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4"/>
        <w:rPr>
          <w:rFonts w:ascii="Times New Roman" w:hAnsi="Times New Roman" w:cs="Times New Roman" w:eastAsia="Times New Roman"/>
          <w:sz w:val="7"/>
          <w:szCs w:val="7"/>
        </w:rPr>
      </w:pPr>
    </w:p>
    <w:p>
      <w:pPr>
        <w:spacing w:line="200" w:lineRule="atLeast"/>
        <w:ind w:left="104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drawing>
          <wp:inline distT="0" distB="0" distL="0" distR="0">
            <wp:extent cx="1363980" cy="182879"/>
            <wp:effectExtent l="0" t="0" r="0" b="0"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3980" cy="18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154"/>
        <w:ind w:left="1827" w:right="1227" w:firstLine="0"/>
        <w:jc w:val="center"/>
        <w:rPr>
          <w:rFonts w:ascii="Arial" w:hAnsi="Arial" w:cs="Arial" w:eastAsia="Arial"/>
          <w:sz w:val="56"/>
          <w:szCs w:val="56"/>
        </w:rPr>
      </w:pPr>
      <w:r>
        <w:rPr>
          <w:rFonts w:ascii="Arial"/>
          <w:b/>
          <w:sz w:val="56"/>
        </w:rPr>
        <w:t>ORACLE</w:t>
      </w:r>
      <w:r>
        <w:rPr>
          <w:rFonts w:ascii="Arial"/>
          <w:b/>
          <w:spacing w:val="-71"/>
          <w:sz w:val="56"/>
        </w:rPr>
        <w:t> </w:t>
      </w:r>
      <w:r>
        <w:rPr>
          <w:rFonts w:ascii="Arial"/>
          <w:b/>
          <w:sz w:val="56"/>
        </w:rPr>
        <w:t>CORP</w:t>
      </w:r>
      <w:r>
        <w:rPr>
          <w:rFonts w:ascii="Arial"/>
          <w:sz w:val="56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56"/>
          <w:szCs w:val="56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56"/>
          <w:szCs w:val="56"/>
        </w:rPr>
      </w:pPr>
    </w:p>
    <w:p>
      <w:pPr>
        <w:spacing w:line="240" w:lineRule="auto" w:before="11"/>
        <w:rPr>
          <w:rFonts w:ascii="Arial" w:hAnsi="Arial" w:cs="Arial" w:eastAsia="Arial"/>
          <w:b/>
          <w:bCs/>
          <w:sz w:val="58"/>
          <w:szCs w:val="58"/>
        </w:rPr>
      </w:pPr>
    </w:p>
    <w:p>
      <w:pPr>
        <w:spacing w:line="509" w:lineRule="exact" w:before="0"/>
        <w:ind w:left="1827" w:right="1227" w:firstLine="0"/>
        <w:jc w:val="center"/>
        <w:rPr>
          <w:rFonts w:ascii="Arial" w:hAnsi="Arial" w:cs="Arial" w:eastAsia="Arial"/>
          <w:sz w:val="48"/>
          <w:szCs w:val="48"/>
        </w:rPr>
      </w:pPr>
      <w:r>
        <w:rPr>
          <w:rFonts w:ascii="Arial"/>
          <w:b/>
          <w:sz w:val="48"/>
        </w:rPr>
        <w:t>FORM</w:t>
      </w:r>
      <w:r>
        <w:rPr>
          <w:rFonts w:ascii="Arial"/>
          <w:b/>
          <w:spacing w:val="-32"/>
          <w:sz w:val="48"/>
        </w:rPr>
        <w:t> </w:t>
      </w:r>
      <w:r>
        <w:rPr>
          <w:rFonts w:ascii="Arial"/>
          <w:b/>
          <w:sz w:val="48"/>
        </w:rPr>
        <w:t>10-K</w:t>
      </w:r>
      <w:r>
        <w:rPr>
          <w:rFonts w:ascii="Arial"/>
          <w:sz w:val="48"/>
        </w:rPr>
      </w:r>
    </w:p>
    <w:p>
      <w:pPr>
        <w:spacing w:line="233" w:lineRule="exact" w:before="0"/>
        <w:ind w:left="1827" w:right="1227" w:firstLine="0"/>
        <w:jc w:val="center"/>
        <w:rPr>
          <w:rFonts w:ascii="Arial" w:hAnsi="Arial" w:cs="Arial" w:eastAsia="Arial"/>
          <w:sz w:val="24"/>
          <w:szCs w:val="24"/>
        </w:rPr>
      </w:pPr>
      <w:r>
        <w:rPr>
          <w:rFonts w:ascii="Arial"/>
          <w:sz w:val="24"/>
        </w:rPr>
        <w:t>(Annual Report)</w:t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3"/>
        <w:rPr>
          <w:rFonts w:ascii="Arial" w:hAnsi="Arial" w:cs="Arial" w:eastAsia="Arial"/>
          <w:sz w:val="18"/>
          <w:szCs w:val="18"/>
        </w:rPr>
      </w:pPr>
    </w:p>
    <w:p>
      <w:pPr>
        <w:spacing w:before="49"/>
        <w:ind w:left="964" w:right="0" w:firstLine="0"/>
        <w:jc w:val="left"/>
        <w:rPr>
          <w:rFonts w:ascii="Arial" w:hAnsi="Arial" w:cs="Arial" w:eastAsia="Arial"/>
          <w:sz w:val="40"/>
          <w:szCs w:val="40"/>
        </w:rPr>
      </w:pPr>
      <w:r>
        <w:rPr>
          <w:rFonts w:ascii="Arial"/>
          <w:sz w:val="40"/>
        </w:rPr>
        <w:t>Filed 06/26/13 for the Period Ending 05/31/13</w:t>
      </w:r>
    </w:p>
    <w:p>
      <w:pPr>
        <w:spacing w:line="240" w:lineRule="auto" w:before="0"/>
        <w:rPr>
          <w:rFonts w:ascii="Arial" w:hAnsi="Arial" w:cs="Arial" w:eastAsia="Arial"/>
          <w:sz w:val="44"/>
          <w:szCs w:val="44"/>
        </w:rPr>
      </w:pPr>
    </w:p>
    <w:p>
      <w:pPr>
        <w:tabs>
          <w:tab w:pos="2845" w:val="left" w:leader="none"/>
        </w:tabs>
        <w:spacing w:before="0"/>
        <w:ind w:left="1427" w:right="0" w:firstLine="0"/>
        <w:jc w:val="left"/>
        <w:rPr>
          <w:rFonts w:ascii="Arial" w:hAnsi="Arial" w:cs="Arial" w:eastAsia="Arial"/>
          <w:sz w:val="28"/>
          <w:szCs w:val="28"/>
        </w:rPr>
      </w:pPr>
      <w:r>
        <w:rPr>
          <w:rFonts w:ascii="Arial"/>
          <w:sz w:val="28"/>
        </w:rPr>
        <w:t>Address</w:t>
        <w:tab/>
        <w:t>500 ORACLE PARKWAY</w:t>
      </w:r>
    </w:p>
    <w:p>
      <w:pPr>
        <w:spacing w:line="282" w:lineRule="auto" w:before="57"/>
        <w:ind w:left="2845" w:right="2848" w:firstLine="0"/>
        <w:jc w:val="left"/>
        <w:rPr>
          <w:rFonts w:ascii="Arial" w:hAnsi="Arial" w:cs="Arial" w:eastAsia="Arial"/>
          <w:sz w:val="28"/>
          <w:szCs w:val="28"/>
        </w:rPr>
      </w:pPr>
      <w:r>
        <w:rPr>
          <w:rFonts w:ascii="Arial"/>
          <w:sz w:val="28"/>
        </w:rPr>
        <w:t>MAIL STOP 5 OP 7 REDWOOD CITY, CA 94065</w:t>
      </w:r>
    </w:p>
    <w:p>
      <w:pPr>
        <w:tabs>
          <w:tab w:pos="2845" w:val="left" w:leader="none"/>
        </w:tabs>
        <w:spacing w:before="1"/>
        <w:ind w:left="1131" w:right="0" w:firstLine="0"/>
        <w:jc w:val="left"/>
        <w:rPr>
          <w:rFonts w:ascii="Arial" w:hAnsi="Arial" w:cs="Arial" w:eastAsia="Arial"/>
          <w:sz w:val="28"/>
          <w:szCs w:val="28"/>
        </w:rPr>
      </w:pPr>
      <w:r>
        <w:rPr>
          <w:rFonts w:ascii="Arial"/>
          <w:sz w:val="28"/>
        </w:rPr>
        <w:t>Telephone</w:t>
        <w:tab/>
        <w:t>6505067000</w:t>
      </w:r>
    </w:p>
    <w:p>
      <w:pPr>
        <w:tabs>
          <w:tab w:pos="2845" w:val="left" w:leader="none"/>
        </w:tabs>
        <w:spacing w:before="57"/>
        <w:ind w:left="1987" w:right="0" w:firstLine="0"/>
        <w:jc w:val="left"/>
        <w:rPr>
          <w:rFonts w:ascii="Arial" w:hAnsi="Arial" w:cs="Arial" w:eastAsia="Arial"/>
          <w:sz w:val="28"/>
          <w:szCs w:val="28"/>
        </w:rPr>
      </w:pPr>
      <w:r>
        <w:rPr>
          <w:rFonts w:ascii="Arial"/>
          <w:sz w:val="28"/>
        </w:rPr>
        <w:t>CIK</w:t>
        <w:tab/>
        <w:t>0001341439</w:t>
      </w:r>
    </w:p>
    <w:p>
      <w:pPr>
        <w:tabs>
          <w:tab w:pos="2845" w:val="left" w:leader="none"/>
        </w:tabs>
        <w:spacing w:before="57"/>
        <w:ind w:left="1520" w:right="0" w:firstLine="0"/>
        <w:jc w:val="left"/>
        <w:rPr>
          <w:rFonts w:ascii="Arial" w:hAnsi="Arial" w:cs="Arial" w:eastAsia="Arial"/>
          <w:sz w:val="28"/>
          <w:szCs w:val="28"/>
        </w:rPr>
      </w:pPr>
      <w:r>
        <w:rPr>
          <w:rFonts w:ascii="Arial"/>
          <w:sz w:val="28"/>
        </w:rPr>
        <w:t>Symbol</w:t>
        <w:tab/>
        <w:t>ORCL</w:t>
      </w:r>
    </w:p>
    <w:p>
      <w:pPr>
        <w:tabs>
          <w:tab w:pos="2845" w:val="left" w:leader="none"/>
        </w:tabs>
        <w:spacing w:line="282" w:lineRule="auto" w:before="57"/>
        <w:ind w:left="1458" w:right="2848" w:hanging="218"/>
        <w:jc w:val="left"/>
        <w:rPr>
          <w:rFonts w:ascii="Arial" w:hAnsi="Arial" w:cs="Arial" w:eastAsia="Arial"/>
          <w:sz w:val="28"/>
          <w:szCs w:val="28"/>
        </w:rPr>
      </w:pPr>
      <w:r>
        <w:rPr>
          <w:rFonts w:ascii="Arial"/>
          <w:sz w:val="28"/>
        </w:rPr>
        <w:t>SIC Code</w:t>
        <w:tab/>
        <w:t>7372 - Prepackaged Software Industry</w:t>
        <w:tab/>
        <w:t>Software &amp; Programming</w:t>
      </w:r>
    </w:p>
    <w:p>
      <w:pPr>
        <w:tabs>
          <w:tab w:pos="2845" w:val="left" w:leader="none"/>
        </w:tabs>
        <w:spacing w:line="282" w:lineRule="auto" w:before="1"/>
        <w:ind w:left="1053" w:right="5104" w:firstLine="591"/>
        <w:jc w:val="left"/>
        <w:rPr>
          <w:rFonts w:ascii="Arial" w:hAnsi="Arial" w:cs="Arial" w:eastAsia="Arial"/>
          <w:sz w:val="28"/>
          <w:szCs w:val="28"/>
        </w:rPr>
      </w:pPr>
      <w:r>
        <w:rPr>
          <w:rFonts w:ascii="Arial"/>
          <w:sz w:val="28"/>
        </w:rPr>
        <w:t>Sector</w:t>
        <w:tab/>
        <w:t>Technology Fiscal Year</w:t>
        <w:tab/>
        <w:t>05/31</w:t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6"/>
        <w:rPr>
          <w:rFonts w:ascii="Arial" w:hAnsi="Arial" w:cs="Arial" w:eastAsia="Arial"/>
          <w:sz w:val="29"/>
          <w:szCs w:val="29"/>
        </w:rPr>
      </w:pPr>
    </w:p>
    <w:p>
      <w:pPr>
        <w:spacing w:line="200" w:lineRule="atLeast"/>
        <w:ind w:left="3866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drawing>
          <wp:inline distT="0" distB="0" distL="0" distR="0">
            <wp:extent cx="1440180" cy="160020"/>
            <wp:effectExtent l="0" t="0" r="0" b="0"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eastAsia="Arial"/>
          <w:sz w:val="20"/>
          <w:szCs w:val="20"/>
        </w:rPr>
      </w:r>
    </w:p>
    <w:p>
      <w:pPr>
        <w:spacing w:before="8"/>
        <w:ind w:left="1827" w:right="1227" w:firstLine="0"/>
        <w:jc w:val="center"/>
        <w:rPr>
          <w:rFonts w:ascii="Arial" w:hAnsi="Arial" w:cs="Arial" w:eastAsia="Arial"/>
          <w:sz w:val="16"/>
          <w:szCs w:val="16"/>
        </w:rPr>
      </w:pPr>
      <w:hyperlink r:id="rId7">
        <w:r>
          <w:rPr>
            <w:rFonts w:ascii="Arial"/>
            <w:color w:val="0000FF"/>
            <w:sz w:val="16"/>
          </w:rPr>
          <w:t>http://www.edgar-online.com</w:t>
        </w:r>
        <w:r>
          <w:rPr>
            <w:rFonts w:ascii="Arial"/>
            <w:sz w:val="16"/>
          </w:rPr>
        </w:r>
      </w:hyperlink>
    </w:p>
    <w:p>
      <w:pPr>
        <w:spacing w:before="53"/>
        <w:ind w:left="1827" w:right="1227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 w:hAnsi="Arial"/>
          <w:sz w:val="16"/>
        </w:rPr>
        <w:t>© Copyright 2015, EDGAR Online, Inc. All Rights Reserved.</w:t>
      </w:r>
    </w:p>
    <w:p>
      <w:pPr>
        <w:spacing w:before="53"/>
        <w:ind w:left="1827" w:right="1227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/>
          <w:sz w:val="16"/>
        </w:rPr>
        <w:t>Distribution and use of this document restricted under EDGAR Online, Inc. Terms of Use.</w:t>
      </w:r>
    </w:p>
    <w:p>
      <w:pPr>
        <w:spacing w:after="0"/>
        <w:jc w:val="center"/>
        <w:rPr>
          <w:rFonts w:ascii="Arial" w:hAnsi="Arial" w:cs="Arial" w:eastAsia="Arial"/>
          <w:sz w:val="16"/>
          <w:szCs w:val="16"/>
        </w:rPr>
        <w:sectPr>
          <w:type w:val="continuous"/>
          <w:pgSz w:w="12240" w:h="15840"/>
          <w:pgMar w:top="420" w:bottom="280" w:left="1120" w:right="1720"/>
        </w:sectPr>
      </w:pPr>
    </w:p>
    <w:p>
      <w:pPr>
        <w:pStyle w:val="Heading1"/>
        <w:spacing w:line="240" w:lineRule="auto" w:before="51"/>
        <w:ind w:left="139" w:right="0"/>
        <w:jc w:val="left"/>
        <w:rPr>
          <w:b w:val="0"/>
          <w:bCs w:val="0"/>
        </w:rPr>
      </w:pPr>
      <w:r>
        <w:rPr>
          <w:color w:val="0000FF"/>
        </w:rPr>
        <w:t>Table</w:t>
      </w:r>
      <w:r>
        <w:rPr>
          <w:color w:val="0000FF"/>
          <w:spacing w:val="-8"/>
        </w:rPr>
        <w:t> </w:t>
      </w:r>
      <w:r>
        <w:rPr>
          <w:color w:val="0000FF"/>
          <w:spacing w:val="-1"/>
        </w:rPr>
        <w:t>of</w:t>
      </w:r>
      <w:r>
        <w:rPr>
          <w:color w:val="0000FF"/>
          <w:spacing w:val="-6"/>
        </w:rPr>
        <w:t> </w:t>
      </w:r>
      <w:r>
        <w:rPr>
          <w:color w:val="0000FF"/>
        </w:rPr>
        <w:t>Contents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6"/>
          <w:szCs w:val="26"/>
        </w:rPr>
      </w:pPr>
    </w:p>
    <w:p>
      <w:pPr>
        <w:spacing w:line="90" w:lineRule="atLeast"/>
        <w:ind w:left="118" w:right="0" w:firstLine="0"/>
        <w:rPr>
          <w:rFonts w:ascii="Times New Roman" w:hAnsi="Times New Roman" w:cs="Times New Roman" w:eastAsia="Times New Roman"/>
          <w:sz w:val="9"/>
          <w:szCs w:val="9"/>
        </w:rPr>
      </w:pPr>
      <w:r>
        <w:rPr>
          <w:rFonts w:ascii="Times New Roman" w:hAnsi="Times New Roman" w:cs="Times New Roman" w:eastAsia="Times New Roman"/>
          <w:sz w:val="9"/>
          <w:szCs w:val="9"/>
        </w:rPr>
        <w:pict>
          <v:group style="width:583.9pt;height:4.9pt;mso-position-horizontal-relative:char;mso-position-vertical-relative:line" coordorigin="0,0" coordsize="11678,98">
            <v:group style="position:absolute;left:21;top:21;width:11636;height:2" coordorigin="21,21" coordsize="11636,2">
              <v:shape style="position:absolute;left:21;top:21;width:11636;height:2" coordorigin="21,21" coordsize="11636,0" path="m21,21l11657,21e" filled="false" stroked="true" strokeweight="2.14pt" strokecolor="#000000">
                <v:path arrowok="t"/>
              </v:shape>
            </v:group>
            <v:group style="position:absolute;left:21;top:92;width:11636;height:2" coordorigin="21,92" coordsize="11636,2">
              <v:shape style="position:absolute;left:21;top:92;width:11636;height:2" coordorigin="21,92" coordsize="11636,0" path="m21,92l11657,92e" filled="false" stroked="true" strokeweight=".580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9"/>
          <w:szCs w:val="9"/>
        </w:rPr>
      </w:r>
    </w:p>
    <w:p>
      <w:pPr>
        <w:spacing w:line="305" w:lineRule="exact" w:before="66"/>
        <w:ind w:left="3045" w:right="3031" w:firstLine="0"/>
        <w:jc w:val="center"/>
        <w:rPr>
          <w:rFonts w:ascii="Times New Roman" w:hAnsi="Times New Roman" w:cs="Times New Roman" w:eastAsia="Times New Roman"/>
          <w:sz w:val="27"/>
          <w:szCs w:val="27"/>
        </w:rPr>
      </w:pPr>
      <w:r>
        <w:rPr>
          <w:rFonts w:ascii="Times New Roman"/>
          <w:b/>
          <w:spacing w:val="-1"/>
          <w:sz w:val="27"/>
        </w:rPr>
        <w:t>UNITED</w:t>
      </w:r>
      <w:r>
        <w:rPr>
          <w:rFonts w:ascii="Times New Roman"/>
          <w:b/>
          <w:spacing w:val="1"/>
          <w:sz w:val="27"/>
        </w:rPr>
        <w:t> </w:t>
      </w:r>
      <w:r>
        <w:rPr>
          <w:rFonts w:ascii="Times New Roman"/>
          <w:b/>
          <w:spacing w:val="-1"/>
          <w:sz w:val="27"/>
        </w:rPr>
        <w:t>STATES</w:t>
      </w:r>
      <w:r>
        <w:rPr>
          <w:rFonts w:ascii="Times New Roman"/>
          <w:sz w:val="27"/>
        </w:rPr>
      </w:r>
    </w:p>
    <w:p>
      <w:pPr>
        <w:spacing w:line="301" w:lineRule="exact" w:before="0"/>
        <w:ind w:left="3047" w:right="3031" w:firstLine="0"/>
        <w:jc w:val="center"/>
        <w:rPr>
          <w:rFonts w:ascii="Times New Roman" w:hAnsi="Times New Roman" w:cs="Times New Roman" w:eastAsia="Times New Roman"/>
          <w:sz w:val="27"/>
          <w:szCs w:val="27"/>
        </w:rPr>
      </w:pPr>
      <w:r>
        <w:rPr>
          <w:rFonts w:ascii="Times New Roman"/>
          <w:b/>
          <w:spacing w:val="-1"/>
          <w:sz w:val="27"/>
        </w:rPr>
        <w:t>SECURITIES</w:t>
      </w:r>
      <w:r>
        <w:rPr>
          <w:rFonts w:ascii="Times New Roman"/>
          <w:b/>
          <w:sz w:val="27"/>
        </w:rPr>
        <w:t> </w:t>
      </w:r>
      <w:r>
        <w:rPr>
          <w:rFonts w:ascii="Times New Roman"/>
          <w:b/>
          <w:spacing w:val="-1"/>
          <w:sz w:val="27"/>
        </w:rPr>
        <w:t>AND</w:t>
      </w:r>
      <w:r>
        <w:rPr>
          <w:rFonts w:ascii="Times New Roman"/>
          <w:b/>
          <w:spacing w:val="1"/>
          <w:sz w:val="27"/>
        </w:rPr>
        <w:t> </w:t>
      </w:r>
      <w:r>
        <w:rPr>
          <w:rFonts w:ascii="Times New Roman"/>
          <w:b/>
          <w:spacing w:val="-1"/>
          <w:sz w:val="27"/>
        </w:rPr>
        <w:t>EXCHANGE COMMISSION</w:t>
      </w:r>
      <w:r>
        <w:rPr>
          <w:rFonts w:ascii="Times New Roman"/>
          <w:sz w:val="27"/>
        </w:rPr>
      </w:r>
    </w:p>
    <w:p>
      <w:pPr>
        <w:spacing w:line="272" w:lineRule="exact" w:before="0"/>
        <w:ind w:left="3045" w:right="3031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>Washington,</w:t>
      </w:r>
      <w:r>
        <w:rPr>
          <w:rFonts w:ascii="Times New Roman"/>
          <w:b/>
          <w:spacing w:val="-12"/>
          <w:sz w:val="24"/>
        </w:rPr>
        <w:t> </w:t>
      </w:r>
      <w:r>
        <w:rPr>
          <w:rFonts w:ascii="Times New Roman"/>
          <w:b/>
          <w:spacing w:val="-1"/>
          <w:sz w:val="24"/>
        </w:rPr>
        <w:t>D.C.</w:t>
      </w:r>
      <w:r>
        <w:rPr>
          <w:rFonts w:ascii="Times New Roman"/>
          <w:b/>
          <w:spacing w:val="-12"/>
          <w:sz w:val="24"/>
        </w:rPr>
        <w:t> </w:t>
      </w:r>
      <w:r>
        <w:rPr>
          <w:rFonts w:ascii="Times New Roman"/>
          <w:b/>
          <w:sz w:val="24"/>
        </w:rPr>
        <w:t>20549</w:t>
      </w:r>
      <w:r>
        <w:rPr>
          <w:rFonts w:ascii="Times New Roman"/>
          <w:sz w:val="24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16"/>
          <w:szCs w:val="16"/>
        </w:rPr>
      </w:pPr>
    </w:p>
    <w:p>
      <w:pPr>
        <w:spacing w:line="20" w:lineRule="atLeast"/>
        <w:ind w:left="472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123.25pt;height:1.1pt;mso-position-horizontal-relative:char;mso-position-vertical-relative:line" coordorigin="0,0" coordsize="2465,22">
            <v:group style="position:absolute;left:11;top:11;width:2444;height:2" coordorigin="11,11" coordsize="2444,2">
              <v:shape style="position:absolute;left:11;top:11;width:2444;height:2" coordorigin="11,11" coordsize="2444,0" path="m11,11l2454,11e" filled="false" stroked="true" strokeweight="1.0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before="82"/>
        <w:ind w:left="3044" w:right="3031" w:firstLine="0"/>
        <w:jc w:val="center"/>
        <w:rPr>
          <w:rFonts w:ascii="Times New Roman" w:hAnsi="Times New Roman" w:cs="Times New Roman" w:eastAsia="Times New Roman"/>
          <w:sz w:val="36"/>
          <w:szCs w:val="36"/>
        </w:rPr>
      </w:pPr>
      <w:r>
        <w:rPr>
          <w:rFonts w:ascii="Times New Roman"/>
          <w:b/>
          <w:spacing w:val="-1"/>
          <w:sz w:val="36"/>
        </w:rPr>
        <w:t>FORM</w:t>
      </w:r>
      <w:r>
        <w:rPr>
          <w:rFonts w:ascii="Times New Roman"/>
          <w:b/>
          <w:spacing w:val="-17"/>
          <w:sz w:val="36"/>
        </w:rPr>
        <w:t> </w:t>
      </w:r>
      <w:r>
        <w:rPr>
          <w:rFonts w:ascii="Times New Roman"/>
          <w:b/>
          <w:spacing w:val="-1"/>
          <w:sz w:val="36"/>
        </w:rPr>
        <w:t>10-K</w:t>
      </w:r>
      <w:r>
        <w:rPr>
          <w:rFonts w:ascii="Times New Roman"/>
          <w:sz w:val="36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13"/>
          <w:szCs w:val="13"/>
        </w:rPr>
      </w:pPr>
    </w:p>
    <w:p>
      <w:pPr>
        <w:tabs>
          <w:tab w:pos="2621" w:val="left" w:leader="none"/>
        </w:tabs>
        <w:spacing w:line="264" w:lineRule="exact" w:before="86"/>
        <w:ind w:left="3492" w:right="2570" w:hanging="2189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Wingdings" w:hAnsi="Wingdings" w:cs="Wingdings" w:eastAsia="Wingdings"/>
          <w:position w:val="4"/>
          <w:sz w:val="20"/>
          <w:szCs w:val="20"/>
        </w:rPr>
        <w:t></w:t>
      </w:r>
      <w:r>
        <w:rPr>
          <w:rFonts w:ascii="Times New Roman" w:hAnsi="Times New Roman" w:cs="Times New Roman" w:eastAsia="Times New Roman"/>
          <w:position w:val="4"/>
          <w:sz w:val="20"/>
          <w:szCs w:val="20"/>
        </w:rPr>
        <w:tab/>
      </w:r>
      <w:r>
        <w:rPr>
          <w:rFonts w:ascii="Times New Roman" w:hAnsi="Times New Roman" w:cs="Times New Roman" w:eastAsia="Times New Roman"/>
          <w:b/>
          <w:bCs/>
          <w:spacing w:val="-1"/>
          <w:sz w:val="24"/>
          <w:szCs w:val="24"/>
        </w:rPr>
        <w:t>ANNUAL</w:t>
      </w:r>
      <w:r>
        <w:rPr>
          <w:rFonts w:ascii="Times New Roman" w:hAnsi="Times New Roman" w:cs="Times New Roman" w:eastAsia="Times New Roman"/>
          <w:b/>
          <w:bCs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24"/>
          <w:szCs w:val="24"/>
        </w:rPr>
        <w:t>REPORT</w:t>
      </w:r>
      <w:r>
        <w:rPr>
          <w:rFonts w:ascii="Times New Roman" w:hAnsi="Times New Roman" w:cs="Times New Roman" w:eastAsia="Times New Roman"/>
          <w:b/>
          <w:bCs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24"/>
          <w:szCs w:val="24"/>
        </w:rPr>
        <w:t>PURSUANT</w:t>
      </w:r>
      <w:r>
        <w:rPr>
          <w:rFonts w:ascii="Times New Roman" w:hAnsi="Times New Roman" w:cs="Times New Roman" w:eastAsia="Times New Roman"/>
          <w:b/>
          <w:bCs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b/>
          <w:bCs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24"/>
          <w:szCs w:val="24"/>
        </w:rPr>
        <w:t>SECTION</w:t>
      </w:r>
      <w:r>
        <w:rPr>
          <w:rFonts w:ascii="Times New Roman" w:hAnsi="Times New Roman" w:cs="Times New Roman" w:eastAsia="Times New Roman"/>
          <w:b/>
          <w:bCs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>13</w:t>
      </w:r>
      <w:r>
        <w:rPr>
          <w:rFonts w:ascii="Times New Roman" w:hAnsi="Times New Roman" w:cs="Times New Roman" w:eastAsia="Times New Roman"/>
          <w:b/>
          <w:bCs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b/>
          <w:bCs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>15(d)</w:t>
      </w:r>
      <w:r>
        <w:rPr>
          <w:rFonts w:ascii="Times New Roman" w:hAnsi="Times New Roman" w:cs="Times New Roman" w:eastAsia="Times New Roman"/>
          <w:b/>
          <w:bCs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b/>
          <w:bCs/>
          <w:spacing w:val="47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b/>
          <w:bCs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24"/>
          <w:szCs w:val="24"/>
        </w:rPr>
        <w:t>SECURITIES</w:t>
      </w:r>
      <w:r>
        <w:rPr>
          <w:rFonts w:ascii="Times New Roman" w:hAnsi="Times New Roman" w:cs="Times New Roman" w:eastAsia="Times New Roman"/>
          <w:b/>
          <w:bCs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24"/>
          <w:szCs w:val="24"/>
        </w:rPr>
        <w:t>EXCHANGE</w:t>
      </w:r>
      <w:r>
        <w:rPr>
          <w:rFonts w:ascii="Times New Roman" w:hAnsi="Times New Roman" w:cs="Times New Roman" w:eastAsia="Times New Roman"/>
          <w:b/>
          <w:bCs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24"/>
          <w:szCs w:val="24"/>
        </w:rPr>
        <w:t>ACT</w:t>
      </w:r>
      <w:r>
        <w:rPr>
          <w:rFonts w:ascii="Times New Roman" w:hAnsi="Times New Roman" w:cs="Times New Roman" w:eastAsia="Times New Roman"/>
          <w:b/>
          <w:bCs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b/>
          <w:bCs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24"/>
          <w:szCs w:val="24"/>
        </w:rPr>
        <w:t>1934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pStyle w:val="Heading1"/>
        <w:spacing w:line="325" w:lineRule="auto" w:before="82"/>
        <w:ind w:left="4308" w:right="4290"/>
        <w:jc w:val="center"/>
        <w:rPr>
          <w:b w:val="0"/>
          <w:bCs w:val="0"/>
        </w:rPr>
      </w:pPr>
      <w:r>
        <w:rPr>
          <w:spacing w:val="-1"/>
        </w:rPr>
        <w:t>For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fiscal</w:t>
      </w:r>
      <w:r>
        <w:rPr>
          <w:spacing w:val="-4"/>
        </w:rPr>
        <w:t> </w:t>
      </w:r>
      <w:r>
        <w:rPr/>
        <w:t>year</w:t>
      </w:r>
      <w:r>
        <w:rPr>
          <w:spacing w:val="-4"/>
        </w:rPr>
        <w:t> </w:t>
      </w:r>
      <w:r>
        <w:rPr/>
        <w:t>ended</w:t>
      </w:r>
      <w:r>
        <w:rPr>
          <w:spacing w:val="-4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3"/>
        </w:rPr>
        <w:t> </w:t>
      </w:r>
      <w:r>
        <w:rPr/>
        <w:t>2013</w:t>
      </w:r>
      <w:r>
        <w:rPr>
          <w:spacing w:val="24"/>
          <w:w w:val="99"/>
        </w:rPr>
        <w:t> </w:t>
      </w:r>
      <w:r>
        <w:rPr/>
        <w:t>OR</w:t>
      </w:r>
      <w:r>
        <w:rPr>
          <w:b w:val="0"/>
        </w:rPr>
      </w:r>
    </w:p>
    <w:p>
      <w:pPr>
        <w:numPr>
          <w:ilvl w:val="0"/>
          <w:numId w:val="1"/>
        </w:numPr>
        <w:tabs>
          <w:tab w:pos="2358" w:val="left" w:leader="none"/>
        </w:tabs>
        <w:spacing w:line="266" w:lineRule="exact" w:before="154"/>
        <w:ind w:left="3473" w:right="2340" w:hanging="2169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>TRANSITION</w:t>
      </w:r>
      <w:r>
        <w:rPr>
          <w:rFonts w:ascii="Times New Roman"/>
          <w:b/>
          <w:spacing w:val="-10"/>
          <w:sz w:val="24"/>
        </w:rPr>
        <w:t> </w:t>
      </w:r>
      <w:r>
        <w:rPr>
          <w:rFonts w:ascii="Times New Roman"/>
          <w:b/>
          <w:spacing w:val="-1"/>
          <w:sz w:val="24"/>
        </w:rPr>
        <w:t>REPORT</w:t>
      </w:r>
      <w:r>
        <w:rPr>
          <w:rFonts w:ascii="Times New Roman"/>
          <w:b/>
          <w:spacing w:val="-7"/>
          <w:sz w:val="24"/>
        </w:rPr>
        <w:t> </w:t>
      </w:r>
      <w:r>
        <w:rPr>
          <w:rFonts w:ascii="Times New Roman"/>
          <w:b/>
          <w:spacing w:val="-1"/>
          <w:sz w:val="24"/>
        </w:rPr>
        <w:t>PURSUANT</w:t>
      </w:r>
      <w:r>
        <w:rPr>
          <w:rFonts w:ascii="Times New Roman"/>
          <w:b/>
          <w:spacing w:val="-11"/>
          <w:sz w:val="24"/>
        </w:rPr>
        <w:t> </w:t>
      </w:r>
      <w:r>
        <w:rPr>
          <w:rFonts w:ascii="Times New Roman"/>
          <w:b/>
          <w:sz w:val="24"/>
        </w:rPr>
        <w:t>TO</w:t>
      </w:r>
      <w:r>
        <w:rPr>
          <w:rFonts w:ascii="Times New Roman"/>
          <w:b/>
          <w:spacing w:val="-8"/>
          <w:sz w:val="24"/>
        </w:rPr>
        <w:t> </w:t>
      </w:r>
      <w:r>
        <w:rPr>
          <w:rFonts w:ascii="Times New Roman"/>
          <w:b/>
          <w:spacing w:val="-1"/>
          <w:sz w:val="24"/>
        </w:rPr>
        <w:t>SECTION</w:t>
      </w:r>
      <w:r>
        <w:rPr>
          <w:rFonts w:ascii="Times New Roman"/>
          <w:b/>
          <w:spacing w:val="-10"/>
          <w:sz w:val="24"/>
        </w:rPr>
        <w:t> </w:t>
      </w:r>
      <w:r>
        <w:rPr>
          <w:rFonts w:ascii="Times New Roman"/>
          <w:b/>
          <w:sz w:val="24"/>
        </w:rPr>
        <w:t>13</w:t>
      </w:r>
      <w:r>
        <w:rPr>
          <w:rFonts w:ascii="Times New Roman"/>
          <w:b/>
          <w:spacing w:val="-8"/>
          <w:sz w:val="24"/>
        </w:rPr>
        <w:t> </w:t>
      </w:r>
      <w:r>
        <w:rPr>
          <w:rFonts w:ascii="Times New Roman"/>
          <w:b/>
          <w:sz w:val="24"/>
        </w:rPr>
        <w:t>OR</w:t>
      </w:r>
      <w:r>
        <w:rPr>
          <w:rFonts w:ascii="Times New Roman"/>
          <w:b/>
          <w:spacing w:val="-9"/>
          <w:sz w:val="24"/>
        </w:rPr>
        <w:t> </w:t>
      </w:r>
      <w:r>
        <w:rPr>
          <w:rFonts w:ascii="Times New Roman"/>
          <w:b/>
          <w:sz w:val="24"/>
        </w:rPr>
        <w:t>15(d)</w:t>
      </w:r>
      <w:r>
        <w:rPr>
          <w:rFonts w:ascii="Times New Roman"/>
          <w:b/>
          <w:spacing w:val="-10"/>
          <w:sz w:val="24"/>
        </w:rPr>
        <w:t> </w:t>
      </w:r>
      <w:r>
        <w:rPr>
          <w:rFonts w:ascii="Times New Roman"/>
          <w:b/>
          <w:sz w:val="24"/>
        </w:rPr>
        <w:t>OF</w:t>
      </w:r>
      <w:r>
        <w:rPr>
          <w:rFonts w:ascii="Times New Roman"/>
          <w:b/>
          <w:spacing w:val="53"/>
          <w:w w:val="99"/>
          <w:sz w:val="24"/>
        </w:rPr>
        <w:t> </w:t>
      </w:r>
      <w:r>
        <w:rPr>
          <w:rFonts w:ascii="Times New Roman"/>
          <w:b/>
          <w:sz w:val="24"/>
        </w:rPr>
        <w:t>THE</w:t>
      </w:r>
      <w:r>
        <w:rPr>
          <w:rFonts w:ascii="Times New Roman"/>
          <w:b/>
          <w:spacing w:val="-11"/>
          <w:sz w:val="24"/>
        </w:rPr>
        <w:t> </w:t>
      </w:r>
      <w:r>
        <w:rPr>
          <w:rFonts w:ascii="Times New Roman"/>
          <w:b/>
          <w:spacing w:val="-1"/>
          <w:sz w:val="24"/>
        </w:rPr>
        <w:t>SECURITIES</w:t>
      </w:r>
      <w:r>
        <w:rPr>
          <w:rFonts w:ascii="Times New Roman"/>
          <w:b/>
          <w:spacing w:val="-9"/>
          <w:sz w:val="24"/>
        </w:rPr>
        <w:t> </w:t>
      </w:r>
      <w:r>
        <w:rPr>
          <w:rFonts w:ascii="Times New Roman"/>
          <w:b/>
          <w:spacing w:val="-1"/>
          <w:sz w:val="24"/>
        </w:rPr>
        <w:t>EXCHANGE</w:t>
      </w:r>
      <w:r>
        <w:rPr>
          <w:rFonts w:ascii="Times New Roman"/>
          <w:b/>
          <w:spacing w:val="-8"/>
          <w:sz w:val="24"/>
        </w:rPr>
        <w:t> </w:t>
      </w:r>
      <w:r>
        <w:rPr>
          <w:rFonts w:ascii="Times New Roman"/>
          <w:b/>
          <w:spacing w:val="-1"/>
          <w:sz w:val="24"/>
        </w:rPr>
        <w:t>ACT</w:t>
      </w:r>
      <w:r>
        <w:rPr>
          <w:rFonts w:ascii="Times New Roman"/>
          <w:b/>
          <w:spacing w:val="-9"/>
          <w:sz w:val="24"/>
        </w:rPr>
        <w:t> </w:t>
      </w:r>
      <w:r>
        <w:rPr>
          <w:rFonts w:ascii="Times New Roman"/>
          <w:b/>
          <w:sz w:val="24"/>
        </w:rPr>
        <w:t>OF</w:t>
      </w:r>
      <w:r>
        <w:rPr>
          <w:rFonts w:ascii="Times New Roman"/>
          <w:b/>
          <w:spacing w:val="-9"/>
          <w:sz w:val="24"/>
        </w:rPr>
        <w:t> </w:t>
      </w:r>
      <w:r>
        <w:rPr>
          <w:rFonts w:ascii="Times New Roman"/>
          <w:b/>
          <w:sz w:val="24"/>
        </w:rPr>
        <w:t>1934</w:t>
      </w:r>
      <w:r>
        <w:rPr>
          <w:rFonts w:ascii="Times New Roman"/>
          <w:sz w:val="24"/>
        </w:rPr>
      </w:r>
    </w:p>
    <w:p>
      <w:pPr>
        <w:pStyle w:val="Heading1"/>
        <w:tabs>
          <w:tab w:pos="7193" w:val="left" w:leader="none"/>
          <w:tab w:pos="8053" w:val="left" w:leader="none"/>
        </w:tabs>
        <w:spacing w:line="220" w:lineRule="exact" w:before="92"/>
        <w:ind w:left="3905" w:right="3844"/>
        <w:jc w:val="center"/>
        <w:rPr>
          <w:b w:val="0"/>
          <w:bCs w:val="0"/>
        </w:rPr>
      </w:pPr>
      <w:r>
        <w:rPr>
          <w:spacing w:val="-1"/>
        </w:rPr>
        <w:t>For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transition</w:t>
      </w:r>
      <w:r>
        <w:rPr>
          <w:spacing w:val="-6"/>
        </w:rPr>
        <w:t> </w:t>
      </w:r>
      <w:r>
        <w:rPr/>
        <w:t>period</w:t>
      </w:r>
      <w:r>
        <w:rPr>
          <w:spacing w:val="-6"/>
        </w:rPr>
        <w:t> </w:t>
      </w:r>
      <w:r>
        <w:rPr/>
        <w:t>from</w:t>
      </w:r>
      <w:r>
        <w:rPr>
          <w:u w:val="single" w:color="000000"/>
        </w:rPr>
        <w:tab/>
      </w:r>
      <w:r>
        <w:rPr/>
      </w:r>
      <w:r>
        <w:rPr/>
        <w:t>to</w:t>
      </w:r>
      <w:r>
        <w:rPr>
          <w:spacing w:val="-2"/>
        </w:rPr>
        <w:t> </w:t>
      </w:r>
      <w:r>
        <w:rPr>
          <w:spacing w:val="-2"/>
          <w:w w:val="99"/>
        </w:rPr>
      </w:r>
      <w:r>
        <w:rPr>
          <w:w w:val="99"/>
          <w:u w:val="single" w:color="000000"/>
        </w:rPr>
        <w:t> </w:t>
      </w:r>
      <w:r>
        <w:rPr>
          <w:u w:val="single" w:color="000000"/>
        </w:rPr>
        <w:tab/>
      </w:r>
      <w:r>
        <w:rPr/>
      </w:r>
      <w:r>
        <w:rPr>
          <w:spacing w:val="26"/>
        </w:rPr>
        <w:t> </w:t>
      </w:r>
      <w:r>
        <w:rPr>
          <w:w w:val="95"/>
        </w:rPr>
        <w:t>Commission</w:t>
      </w:r>
      <w:r>
        <w:rPr>
          <w:spacing w:val="44"/>
          <w:w w:val="95"/>
        </w:rPr>
        <w:t> </w:t>
      </w:r>
      <w:r>
        <w:rPr>
          <w:spacing w:val="-1"/>
        </w:rPr>
        <w:t>file</w:t>
      </w:r>
      <w:r>
        <w:rPr>
          <w:spacing w:val="-9"/>
        </w:rPr>
        <w:t> </w:t>
      </w:r>
      <w:r>
        <w:rPr/>
        <w:t>number:</w:t>
      </w:r>
      <w:r>
        <w:rPr>
          <w:spacing w:val="-9"/>
        </w:rPr>
        <w:t> </w:t>
      </w:r>
      <w:r>
        <w:rPr/>
        <w:t>000-51788</w:t>
      </w:r>
      <w:r>
        <w:rPr>
          <w:b w:val="0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16"/>
          <w:szCs w:val="16"/>
        </w:rPr>
      </w:pPr>
    </w:p>
    <w:p>
      <w:pPr>
        <w:spacing w:line="20" w:lineRule="atLeast"/>
        <w:ind w:left="472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123.25pt;height:1.1pt;mso-position-horizontal-relative:char;mso-position-vertical-relative:line" coordorigin="0,0" coordsize="2465,22">
            <v:group style="position:absolute;left:11;top:11;width:2444;height:2" coordorigin="11,11" coordsize="2444,2">
              <v:shape style="position:absolute;left:11;top:11;width:2444;height:2" coordorigin="11,11" coordsize="2444,0" path="m11,11l2454,11e" filled="false" stroked="true" strokeweight="1.0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549" w:lineRule="exact" w:before="80"/>
        <w:ind w:left="3046" w:right="3031" w:firstLine="0"/>
        <w:jc w:val="center"/>
        <w:rPr>
          <w:rFonts w:ascii="Times New Roman" w:hAnsi="Times New Roman" w:cs="Times New Roman" w:eastAsia="Times New Roman"/>
          <w:sz w:val="48"/>
          <w:szCs w:val="48"/>
        </w:rPr>
      </w:pPr>
      <w:r>
        <w:rPr>
          <w:rFonts w:ascii="Times New Roman"/>
          <w:b/>
          <w:sz w:val="48"/>
        </w:rPr>
        <w:t>Oracle</w:t>
      </w:r>
      <w:r>
        <w:rPr>
          <w:rFonts w:ascii="Times New Roman"/>
          <w:b/>
          <w:spacing w:val="-42"/>
          <w:sz w:val="48"/>
        </w:rPr>
        <w:t> </w:t>
      </w:r>
      <w:r>
        <w:rPr>
          <w:rFonts w:ascii="Times New Roman"/>
          <w:b/>
          <w:sz w:val="48"/>
        </w:rPr>
        <w:t>Corporation</w:t>
      </w:r>
      <w:r>
        <w:rPr>
          <w:rFonts w:ascii="Times New Roman"/>
          <w:sz w:val="48"/>
        </w:rPr>
      </w:r>
    </w:p>
    <w:p>
      <w:pPr>
        <w:spacing w:line="169" w:lineRule="exact" w:before="0"/>
        <w:ind w:left="3046" w:right="3031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(Exact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pacing w:val="-1"/>
          <w:sz w:val="15"/>
        </w:rPr>
        <w:t>name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z w:val="15"/>
        </w:rPr>
        <w:t>of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pacing w:val="-1"/>
          <w:sz w:val="15"/>
        </w:rPr>
        <w:t>registrant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pacing w:val="-1"/>
          <w:sz w:val="15"/>
        </w:rPr>
        <w:t>as</w:t>
      </w:r>
      <w:r>
        <w:rPr>
          <w:rFonts w:ascii="Times New Roman"/>
          <w:b/>
          <w:spacing w:val="2"/>
          <w:sz w:val="15"/>
        </w:rPr>
        <w:t> </w:t>
      </w:r>
      <w:r>
        <w:rPr>
          <w:rFonts w:ascii="Times New Roman"/>
          <w:b/>
          <w:spacing w:val="-1"/>
          <w:sz w:val="15"/>
        </w:rPr>
        <w:t>specified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pacing w:val="-1"/>
          <w:sz w:val="15"/>
        </w:rPr>
        <w:t>in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pacing w:val="-1"/>
          <w:sz w:val="15"/>
        </w:rPr>
        <w:t>its </w:t>
      </w:r>
      <w:r>
        <w:rPr>
          <w:rFonts w:ascii="Times New Roman"/>
          <w:b/>
          <w:sz w:val="15"/>
        </w:rPr>
        <w:t>charter)</w:t>
      </w:r>
      <w:r>
        <w:rPr>
          <w:rFonts w:ascii="Times New Roman"/>
          <w:sz w:val="15"/>
        </w:rPr>
      </w:r>
    </w:p>
    <w:p>
      <w:pPr>
        <w:pStyle w:val="Heading1"/>
        <w:tabs>
          <w:tab w:pos="8499" w:val="left" w:leader="none"/>
        </w:tabs>
        <w:spacing w:line="240" w:lineRule="auto" w:before="105"/>
        <w:ind w:left="2700" w:right="0"/>
        <w:jc w:val="left"/>
        <w:rPr>
          <w:b w:val="0"/>
          <w:bCs w:val="0"/>
        </w:rPr>
      </w:pPr>
      <w:r>
        <w:rPr>
          <w:w w:val="95"/>
        </w:rPr>
        <w:t>Delaware</w:t>
        <w:tab/>
      </w:r>
      <w:r>
        <w:rPr/>
        <w:t>54-2185193</w:t>
      </w:r>
      <w:r>
        <w:rPr>
          <w:b w:val="0"/>
        </w:rPr>
      </w:r>
    </w:p>
    <w:p>
      <w:pPr>
        <w:spacing w:after="0" w:line="240" w:lineRule="auto"/>
        <w:jc w:val="left"/>
        <w:sectPr>
          <w:pgSz w:w="12240" w:h="15840"/>
          <w:pgMar w:top="300" w:bottom="280" w:left="220" w:right="120"/>
        </w:sectPr>
      </w:pPr>
    </w:p>
    <w:p>
      <w:pPr>
        <w:spacing w:line="166" w:lineRule="exact" w:before="4"/>
        <w:ind w:left="2122" w:right="0" w:firstLine="4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(State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pacing w:val="-1"/>
          <w:sz w:val="15"/>
        </w:rPr>
        <w:t>or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pacing w:val="-1"/>
          <w:sz w:val="15"/>
        </w:rPr>
        <w:t>other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pacing w:val="-1"/>
          <w:sz w:val="15"/>
        </w:rPr>
        <w:t>jurisdiction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pacing w:val="-1"/>
          <w:sz w:val="15"/>
        </w:rPr>
        <w:t>of</w:t>
      </w:r>
      <w:r>
        <w:rPr>
          <w:rFonts w:ascii="Times New Roman"/>
          <w:b/>
          <w:spacing w:val="31"/>
          <w:sz w:val="15"/>
        </w:rPr>
        <w:t> </w:t>
      </w:r>
      <w:r>
        <w:rPr>
          <w:rFonts w:ascii="Times New Roman"/>
          <w:b/>
          <w:spacing w:val="-1"/>
          <w:sz w:val="15"/>
        </w:rPr>
        <w:t>incorporation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pacing w:val="-1"/>
          <w:sz w:val="15"/>
        </w:rPr>
        <w:t>or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pacing w:val="-1"/>
          <w:sz w:val="15"/>
        </w:rPr>
        <w:t>organization)</w:t>
      </w:r>
      <w:r>
        <w:rPr>
          <w:rFonts w:ascii="Times New Roman"/>
          <w:sz w:val="15"/>
        </w:rPr>
      </w:r>
    </w:p>
    <w:p>
      <w:pPr>
        <w:pStyle w:val="Heading1"/>
        <w:spacing w:line="240" w:lineRule="auto" w:before="111"/>
        <w:ind w:left="2235" w:right="0"/>
        <w:jc w:val="left"/>
        <w:rPr>
          <w:b w:val="0"/>
          <w:bCs w:val="0"/>
        </w:rPr>
      </w:pPr>
      <w:r>
        <w:rPr/>
        <w:t>500</w:t>
      </w:r>
      <w:r>
        <w:rPr>
          <w:spacing w:val="-8"/>
        </w:rPr>
        <w:t> </w:t>
      </w:r>
      <w:r>
        <w:rPr>
          <w:spacing w:val="-1"/>
        </w:rPr>
        <w:t>Oracle</w:t>
      </w:r>
      <w:r>
        <w:rPr>
          <w:spacing w:val="-8"/>
        </w:rPr>
        <w:t> </w:t>
      </w:r>
      <w:r>
        <w:rPr/>
        <w:t>Parkway</w:t>
      </w:r>
      <w:r>
        <w:rPr>
          <w:b w:val="0"/>
        </w:rPr>
      </w:r>
    </w:p>
    <w:p>
      <w:pPr>
        <w:spacing w:line="166" w:lineRule="exact" w:before="4"/>
        <w:ind w:left="2122" w:right="2323" w:hanging="1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b/>
          <w:sz w:val="15"/>
        </w:rPr>
        <w:t>(I.R.S.</w:t>
      </w:r>
      <w:r>
        <w:rPr>
          <w:rFonts w:ascii="Times New Roman"/>
          <w:b/>
          <w:spacing w:val="-1"/>
          <w:sz w:val="15"/>
        </w:rPr>
        <w:t> Employer</w:t>
      </w:r>
      <w:r>
        <w:rPr>
          <w:rFonts w:ascii="Times New Roman"/>
          <w:b/>
          <w:spacing w:val="27"/>
          <w:sz w:val="15"/>
        </w:rPr>
        <w:t> </w:t>
      </w:r>
      <w:r>
        <w:rPr>
          <w:rFonts w:ascii="Times New Roman"/>
          <w:b/>
          <w:spacing w:val="-1"/>
          <w:sz w:val="15"/>
        </w:rPr>
        <w:t>Identification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pacing w:val="-1"/>
          <w:sz w:val="15"/>
        </w:rPr>
        <w:t>No.)</w:t>
      </w:r>
      <w:r>
        <w:rPr>
          <w:rFonts w:ascii="Times New Roman"/>
          <w:sz w:val="15"/>
        </w:rPr>
      </w:r>
    </w:p>
    <w:p>
      <w:pPr>
        <w:spacing w:after="0" w:line="166" w:lineRule="exact"/>
        <w:jc w:val="center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20" w:right="120"/>
          <w:cols w:num="2" w:equalWidth="0">
            <w:col w:w="4093" w:space="2176"/>
            <w:col w:w="5631"/>
          </w:cols>
        </w:sectPr>
      </w:pPr>
    </w:p>
    <w:p>
      <w:pPr>
        <w:pStyle w:val="Heading1"/>
        <w:tabs>
          <w:tab w:pos="6722" w:val="left" w:leader="none"/>
        </w:tabs>
        <w:spacing w:line="218" w:lineRule="exact"/>
        <w:ind w:left="0" w:right="656"/>
        <w:jc w:val="center"/>
        <w:rPr>
          <w:b w:val="0"/>
          <w:bCs w:val="0"/>
        </w:rPr>
      </w:pPr>
      <w:r>
        <w:rPr/>
        <w:t>Redwood</w:t>
      </w:r>
      <w:r>
        <w:rPr>
          <w:spacing w:val="-11"/>
        </w:rPr>
        <w:t> </w:t>
      </w:r>
      <w:r>
        <w:rPr/>
        <w:t>City,</w:t>
      </w:r>
      <w:r>
        <w:rPr>
          <w:spacing w:val="-9"/>
        </w:rPr>
        <w:t> </w:t>
      </w:r>
      <w:r>
        <w:rPr/>
        <w:t>California</w:t>
        <w:tab/>
        <w:t>94065</w:t>
      </w:r>
      <w:r>
        <w:rPr>
          <w:b w:val="0"/>
        </w:rPr>
      </w:r>
    </w:p>
    <w:p>
      <w:pPr>
        <w:tabs>
          <w:tab w:pos="6777" w:val="left" w:leader="none"/>
        </w:tabs>
        <w:spacing w:line="170" w:lineRule="exact" w:before="0"/>
        <w:ind w:left="0" w:right="710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(Address </w:t>
      </w:r>
      <w:r>
        <w:rPr>
          <w:rFonts w:ascii="Times New Roman"/>
          <w:b/>
          <w:sz w:val="15"/>
        </w:rPr>
        <w:t>of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pacing w:val="-1"/>
          <w:sz w:val="15"/>
        </w:rPr>
        <w:t>principal executive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pacing w:val="-1"/>
          <w:sz w:val="15"/>
        </w:rPr>
        <w:t>offices)</w:t>
        <w:tab/>
        <w:t>(Zip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pacing w:val="-1"/>
          <w:sz w:val="15"/>
        </w:rPr>
        <w:t>Code)</w:t>
      </w:r>
      <w:r>
        <w:rPr>
          <w:rFonts w:ascii="Times New Roman"/>
          <w:sz w:val="15"/>
        </w:rPr>
      </w:r>
    </w:p>
    <w:p>
      <w:pPr>
        <w:pStyle w:val="Heading1"/>
        <w:spacing w:line="227" w:lineRule="exact" w:before="83"/>
        <w:ind w:left="3047" w:right="3031"/>
        <w:jc w:val="center"/>
        <w:rPr>
          <w:b w:val="0"/>
          <w:bCs w:val="0"/>
        </w:rPr>
      </w:pPr>
      <w:r>
        <w:rPr>
          <w:spacing w:val="-1"/>
        </w:rPr>
        <w:t>(650)</w:t>
      </w:r>
      <w:r>
        <w:rPr>
          <w:spacing w:val="-11"/>
        </w:rPr>
        <w:t> </w:t>
      </w:r>
      <w:r>
        <w:rPr/>
        <w:t>506-7000</w:t>
      </w:r>
      <w:r>
        <w:rPr>
          <w:b w:val="0"/>
        </w:rPr>
      </w:r>
    </w:p>
    <w:p>
      <w:pPr>
        <w:spacing w:line="170" w:lineRule="exact" w:before="0"/>
        <w:ind w:left="3046" w:right="3031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 w:eastAsia="Times New Roman"/>
          <w:b/>
          <w:bCs/>
          <w:spacing w:val="-1"/>
          <w:sz w:val="15"/>
          <w:szCs w:val="15"/>
        </w:rPr>
        <w:t>(Registrant’s telephone</w:t>
      </w:r>
      <w:r>
        <w:rPr>
          <w:rFonts w:ascii="Times New Roman" w:hAnsi="Times New Roman" w:cs="Times New Roman" w:eastAsia="Times New Roman"/>
          <w:b/>
          <w:bCs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15"/>
          <w:szCs w:val="15"/>
        </w:rPr>
        <w:t>number,</w:t>
      </w:r>
      <w:r>
        <w:rPr>
          <w:rFonts w:ascii="Times New Roman" w:hAnsi="Times New Roman" w:cs="Times New Roman" w:eastAsia="Times New Roman"/>
          <w:b/>
          <w:bCs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15"/>
          <w:szCs w:val="15"/>
        </w:rPr>
        <w:t>including area </w:t>
      </w:r>
      <w:r>
        <w:rPr>
          <w:rFonts w:ascii="Times New Roman" w:hAnsi="Times New Roman" w:cs="Times New Roman" w:eastAsia="Times New Roman"/>
          <w:b/>
          <w:bCs/>
          <w:sz w:val="15"/>
          <w:szCs w:val="15"/>
        </w:rPr>
        <w:t>code)</w:t>
      </w:r>
      <w:r>
        <w:rPr>
          <w:rFonts w:ascii="Times New Roman" w:hAnsi="Times New Roman" w:cs="Times New Roman" w:eastAsia="Times New Roman"/>
          <w:sz w:val="15"/>
          <w:szCs w:val="15"/>
        </w:rPr>
      </w:r>
    </w:p>
    <w:p>
      <w:pPr>
        <w:pStyle w:val="Heading1"/>
        <w:spacing w:line="240" w:lineRule="auto" w:before="81"/>
        <w:ind w:left="3045" w:right="3031"/>
        <w:jc w:val="center"/>
        <w:rPr>
          <w:b w:val="0"/>
          <w:bCs w:val="0"/>
        </w:rPr>
      </w:pPr>
      <w:r>
        <w:rPr/>
        <w:t>Securities</w:t>
      </w:r>
      <w:r>
        <w:rPr>
          <w:spacing w:val="-7"/>
        </w:rPr>
        <w:t> </w:t>
      </w:r>
      <w:r>
        <w:rPr/>
        <w:t>registered</w:t>
      </w:r>
      <w:r>
        <w:rPr>
          <w:spacing w:val="-6"/>
        </w:rPr>
        <w:t> </w:t>
      </w:r>
      <w:r>
        <w:rPr/>
        <w:t>pursuant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>
          <w:spacing w:val="-1"/>
        </w:rPr>
        <w:t>Section</w:t>
      </w:r>
      <w:r>
        <w:rPr>
          <w:spacing w:val="-4"/>
        </w:rPr>
        <w:t> </w:t>
      </w:r>
      <w:r>
        <w:rPr/>
        <w:t>12(b)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Act:</w:t>
      </w:r>
      <w:r>
        <w:rPr>
          <w:b w:val="0"/>
        </w:rPr>
      </w:r>
    </w:p>
    <w:p>
      <w:pPr>
        <w:tabs>
          <w:tab w:pos="7577" w:val="left" w:leader="none"/>
        </w:tabs>
        <w:spacing w:line="169" w:lineRule="exact" w:before="109"/>
        <w:ind w:left="2537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Title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pacing w:val="-1"/>
          <w:sz w:val="15"/>
        </w:rPr>
        <w:t>of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pacing w:val="-1"/>
          <w:sz w:val="15"/>
        </w:rPr>
        <w:t>each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z w:val="15"/>
        </w:rPr>
        <w:t>class</w:t>
        <w:tab/>
      </w:r>
      <w:r>
        <w:rPr>
          <w:rFonts w:ascii="Times New Roman"/>
          <w:b/>
          <w:spacing w:val="-1"/>
          <w:sz w:val="15"/>
        </w:rPr>
        <w:t>Name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z w:val="15"/>
        </w:rPr>
        <w:t>of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z w:val="15"/>
        </w:rPr>
        <w:t>each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pacing w:val="-1"/>
          <w:sz w:val="15"/>
        </w:rPr>
        <w:t>exchange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z w:val="15"/>
        </w:rPr>
        <w:t>on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pacing w:val="-1"/>
          <w:sz w:val="15"/>
        </w:rPr>
        <w:t>which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pacing w:val="-1"/>
          <w:sz w:val="15"/>
        </w:rPr>
        <w:t>registered</w:t>
      </w:r>
      <w:r>
        <w:rPr>
          <w:rFonts w:ascii="Times New Roman"/>
          <w:sz w:val="15"/>
        </w:rPr>
      </w:r>
    </w:p>
    <w:p>
      <w:pPr>
        <w:pStyle w:val="BodyText"/>
        <w:tabs>
          <w:tab w:pos="6182" w:val="left" w:leader="none"/>
        </w:tabs>
        <w:spacing w:line="226" w:lineRule="exact" w:before="0"/>
        <w:ind w:left="0" w:right="114"/>
        <w:jc w:val="center"/>
      </w:pPr>
      <w:r>
        <w:rPr/>
        <w:t>Common</w:t>
      </w:r>
      <w:r>
        <w:rPr>
          <w:spacing w:val="-7"/>
        </w:rPr>
        <w:t> </w:t>
      </w:r>
      <w:r>
        <w:rPr/>
        <w:t>Stock,</w:t>
      </w:r>
      <w:r>
        <w:rPr>
          <w:spacing w:val="-6"/>
        </w:rPr>
        <w:t> </w:t>
      </w:r>
      <w:r>
        <w:rPr/>
        <w:t>par</w:t>
      </w:r>
      <w:r>
        <w:rPr>
          <w:spacing w:val="-5"/>
        </w:rPr>
        <w:t> </w:t>
      </w:r>
      <w:r>
        <w:rPr/>
        <w:t>value</w:t>
      </w:r>
      <w:r>
        <w:rPr>
          <w:spacing w:val="-5"/>
        </w:rPr>
        <w:t> </w:t>
      </w:r>
      <w:r>
        <w:rPr/>
        <w:t>$0.01</w:t>
      </w:r>
      <w:r>
        <w:rPr>
          <w:spacing w:val="-6"/>
        </w:rPr>
        <w:t> </w:t>
      </w:r>
      <w:r>
        <w:rPr/>
        <w:t>per</w:t>
      </w:r>
      <w:r>
        <w:rPr>
          <w:spacing w:val="-4"/>
        </w:rPr>
        <w:t> </w:t>
      </w:r>
      <w:r>
        <w:rPr/>
        <w:t>share</w:t>
        <w:tab/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NASDAQ</w:t>
      </w:r>
      <w:r>
        <w:rPr>
          <w:spacing w:val="-7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>
          <w:spacing w:val="-1"/>
        </w:rPr>
        <w:t>Market</w:t>
      </w:r>
      <w:r>
        <w:rPr>
          <w:spacing w:val="-7"/>
        </w:rPr>
        <w:t> </w:t>
      </w:r>
      <w:r>
        <w:rPr/>
        <w:t>LLC</w:t>
      </w:r>
      <w:r>
        <w:rPr/>
      </w:r>
    </w:p>
    <w:p>
      <w:pPr>
        <w:pStyle w:val="Heading1"/>
        <w:spacing w:line="240" w:lineRule="auto" w:before="82"/>
        <w:ind w:left="3045" w:right="3031"/>
        <w:jc w:val="center"/>
        <w:rPr>
          <w:b w:val="0"/>
          <w:bCs w:val="0"/>
        </w:rPr>
      </w:pPr>
      <w:r>
        <w:rPr>
          <w:spacing w:val="-1"/>
        </w:rPr>
        <w:t>Securities</w:t>
      </w:r>
      <w:r>
        <w:rPr>
          <w:spacing w:val="-4"/>
        </w:rPr>
        <w:t> </w:t>
      </w:r>
      <w:r>
        <w:rPr/>
        <w:t>registered</w:t>
      </w:r>
      <w:r>
        <w:rPr>
          <w:spacing w:val="-6"/>
        </w:rPr>
        <w:t> </w:t>
      </w:r>
      <w:r>
        <w:rPr>
          <w:spacing w:val="-1"/>
        </w:rPr>
        <w:t>pursuant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Section</w:t>
      </w:r>
      <w:r>
        <w:rPr>
          <w:spacing w:val="-6"/>
        </w:rPr>
        <w:t> </w:t>
      </w:r>
      <w:r>
        <w:rPr/>
        <w:t>12(g)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Act:</w:t>
      </w:r>
      <w:r>
        <w:rPr>
          <w:b w:val="0"/>
        </w:rPr>
      </w:r>
    </w:p>
    <w:p>
      <w:pPr>
        <w:pStyle w:val="BodyText"/>
        <w:spacing w:line="240" w:lineRule="auto" w:before="79"/>
        <w:ind w:left="3045" w:right="3031"/>
        <w:jc w:val="center"/>
      </w:pPr>
      <w:r>
        <w:rPr/>
        <w:t>None</w:t>
      </w:r>
    </w:p>
    <w:p>
      <w:pPr>
        <w:pStyle w:val="BodyText"/>
        <w:tabs>
          <w:tab w:pos="10877" w:val="left" w:leader="none"/>
        </w:tabs>
        <w:spacing w:line="240" w:lineRule="auto" w:before="84"/>
        <w:ind w:right="0"/>
        <w:jc w:val="left"/>
        <w:rPr>
          <w:rFonts w:ascii="Wingdings" w:hAnsi="Wingdings" w:cs="Wingdings" w:eastAsia="Wingdings"/>
        </w:rPr>
      </w:pPr>
      <w:r>
        <w:rPr>
          <w:spacing w:val="-1"/>
        </w:rPr>
        <w:t>Indicate</w:t>
      </w:r>
      <w:r>
        <w:rPr>
          <w:spacing w:val="-3"/>
        </w:rPr>
        <w:t> </w:t>
      </w:r>
      <w:r>
        <w:rPr/>
        <w:t>by</w:t>
      </w:r>
      <w:r>
        <w:rPr>
          <w:spacing w:val="-4"/>
        </w:rPr>
        <w:t> </w:t>
      </w:r>
      <w:r>
        <w:rPr/>
        <w:t>check</w:t>
      </w:r>
      <w:r>
        <w:rPr>
          <w:spacing w:val="-2"/>
        </w:rPr>
        <w:t> </w:t>
      </w:r>
      <w:r>
        <w:rPr>
          <w:spacing w:val="-1"/>
        </w:rPr>
        <w:t>mark</w:t>
      </w:r>
      <w:r>
        <w:rPr>
          <w:spacing w:val="-2"/>
        </w:rPr>
        <w:t> </w:t>
      </w:r>
      <w:r>
        <w:rPr>
          <w:spacing w:val="-1"/>
        </w:rPr>
        <w:t>if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registrant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well-known</w:t>
      </w:r>
      <w:r>
        <w:rPr>
          <w:spacing w:val="-2"/>
        </w:rPr>
        <w:t> </w:t>
      </w:r>
      <w:r>
        <w:rPr/>
        <w:t>seasoned</w:t>
      </w:r>
      <w:r>
        <w:rPr>
          <w:spacing w:val="-4"/>
        </w:rPr>
        <w:t> </w:t>
      </w:r>
      <w:r>
        <w:rPr/>
        <w:t>issuer,</w:t>
      </w:r>
      <w:r>
        <w:rPr>
          <w:spacing w:val="-5"/>
        </w:rPr>
        <w:t> </w:t>
      </w:r>
      <w:r>
        <w:rPr/>
        <w:t>as</w:t>
      </w:r>
      <w:r>
        <w:rPr>
          <w:spacing w:val="-1"/>
        </w:rPr>
        <w:t> </w:t>
      </w:r>
      <w:r>
        <w:rPr/>
        <w:t>defined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2"/>
        </w:rPr>
        <w:t> </w:t>
      </w:r>
      <w:r>
        <w:rPr>
          <w:spacing w:val="-1"/>
        </w:rPr>
        <w:t>Rule</w:t>
      </w:r>
      <w:r>
        <w:rPr>
          <w:spacing w:val="-3"/>
        </w:rPr>
        <w:t> </w:t>
      </w:r>
      <w:r>
        <w:rPr/>
        <w:t>405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1"/>
        </w:rPr>
        <w:t>Securities</w:t>
      </w:r>
      <w:r>
        <w:rPr>
          <w:spacing w:val="-4"/>
        </w:rPr>
        <w:t> </w:t>
      </w:r>
      <w:r>
        <w:rPr/>
        <w:t>Act.  </w:t>
      </w:r>
      <w:r>
        <w:rPr>
          <w:spacing w:val="37"/>
        </w:rPr>
        <w:t> </w:t>
      </w:r>
      <w:r>
        <w:rPr/>
        <w:t>YES </w:t>
      </w:r>
      <w:r>
        <w:rPr>
          <w:spacing w:val="43"/>
        </w:rPr>
        <w:t> </w:t>
      </w:r>
      <w:r>
        <w:rPr>
          <w:rFonts w:ascii="Wingdings" w:hAnsi="Wingdings" w:cs="Wingdings" w:eastAsia="Wingdings"/>
        </w:rPr>
        <w:t></w:t>
      </w:r>
      <w:r>
        <w:rPr>
          <w:rFonts w:ascii="Times New Roman" w:hAnsi="Times New Roman" w:cs="Times New Roman" w:eastAsia="Times New Roman"/>
        </w:rPr>
        <w:tab/>
      </w:r>
      <w:r>
        <w:rPr/>
        <w:t>NO </w:t>
      </w:r>
      <w:r>
        <w:rPr>
          <w:spacing w:val="47"/>
        </w:rPr>
        <w:t> </w:t>
      </w:r>
      <w:r>
        <w:rPr>
          <w:rFonts w:ascii="Wingdings" w:hAnsi="Wingdings" w:cs="Wingdings" w:eastAsia="Wingdings"/>
        </w:rPr>
        <w:t></w:t>
      </w:r>
      <w:r>
        <w:rPr>
          <w:rFonts w:ascii="Wingdings" w:hAnsi="Wingdings" w:cs="Wingdings" w:eastAsia="Wingdings"/>
        </w:rPr>
      </w:r>
    </w:p>
    <w:p>
      <w:pPr>
        <w:pStyle w:val="BodyText"/>
        <w:tabs>
          <w:tab w:pos="11016" w:val="left" w:leader="none"/>
        </w:tabs>
        <w:spacing w:line="240" w:lineRule="auto" w:before="53"/>
        <w:ind w:right="0" w:hanging="1"/>
        <w:jc w:val="left"/>
        <w:rPr>
          <w:rFonts w:ascii="Wingdings" w:hAnsi="Wingdings" w:cs="Wingdings" w:eastAsia="Wingdings"/>
        </w:rPr>
      </w:pPr>
      <w:r>
        <w:rPr>
          <w:spacing w:val="-1"/>
        </w:rPr>
        <w:t>Indicate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check</w:t>
      </w:r>
      <w:r>
        <w:rPr>
          <w:spacing w:val="-2"/>
        </w:rPr>
        <w:t> </w:t>
      </w:r>
      <w:r>
        <w:rPr>
          <w:spacing w:val="-1"/>
        </w:rPr>
        <w:t>mark</w:t>
      </w:r>
      <w:r>
        <w:rPr>
          <w:spacing w:val="-2"/>
        </w:rPr>
        <w:t> </w:t>
      </w:r>
      <w:r>
        <w:rPr>
          <w:spacing w:val="-1"/>
        </w:rPr>
        <w:t>if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registrant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/>
        <w:t>not</w:t>
      </w:r>
      <w:r>
        <w:rPr>
          <w:spacing w:val="-3"/>
        </w:rPr>
        <w:t> </w:t>
      </w:r>
      <w:r>
        <w:rPr/>
        <w:t>required</w:t>
      </w:r>
      <w:r>
        <w:rPr>
          <w:spacing w:val="-2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file</w:t>
      </w:r>
      <w:r>
        <w:rPr>
          <w:spacing w:val="-4"/>
        </w:rPr>
        <w:t> </w:t>
      </w:r>
      <w:r>
        <w:rPr/>
        <w:t>reports</w:t>
      </w:r>
      <w:r>
        <w:rPr>
          <w:spacing w:val="-1"/>
        </w:rPr>
        <w:t> </w:t>
      </w:r>
      <w:r>
        <w:rPr/>
        <w:t>pursuant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2"/>
        </w:rPr>
        <w:t> </w:t>
      </w:r>
      <w:r>
        <w:rPr>
          <w:spacing w:val="-1"/>
        </w:rPr>
        <w:t>Section</w:t>
      </w:r>
      <w:r>
        <w:rPr>
          <w:spacing w:val="-2"/>
        </w:rPr>
        <w:t> </w:t>
      </w:r>
      <w:r>
        <w:rPr>
          <w:spacing w:val="-1"/>
        </w:rPr>
        <w:t>13</w:t>
      </w:r>
      <w:r>
        <w:rPr>
          <w:spacing w:val="-2"/>
        </w:rPr>
        <w:t> </w:t>
      </w:r>
      <w:r>
        <w:rPr/>
        <w:t>or</w:t>
      </w:r>
      <w:r>
        <w:rPr>
          <w:spacing w:val="-4"/>
        </w:rPr>
        <w:t> </w:t>
      </w:r>
      <w:r>
        <w:rPr/>
        <w:t>Section</w:t>
      </w:r>
      <w:r>
        <w:rPr>
          <w:spacing w:val="-4"/>
        </w:rPr>
        <w:t> </w:t>
      </w:r>
      <w:r>
        <w:rPr/>
        <w:t>15(d)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/>
        <w:t>Act.  </w:t>
      </w:r>
      <w:r>
        <w:rPr>
          <w:spacing w:val="37"/>
        </w:rPr>
        <w:t> </w:t>
      </w:r>
      <w:r>
        <w:rPr/>
        <w:t>YES </w:t>
      </w:r>
      <w:r>
        <w:rPr>
          <w:spacing w:val="42"/>
        </w:rPr>
        <w:t> </w:t>
      </w:r>
      <w:r>
        <w:rPr>
          <w:rFonts w:ascii="Wingdings" w:hAnsi="Wingdings" w:cs="Wingdings" w:eastAsia="Wingdings"/>
        </w:rPr>
        <w:t></w:t>
      </w:r>
      <w:r>
        <w:rPr>
          <w:rFonts w:ascii="Times New Roman" w:hAnsi="Times New Roman" w:cs="Times New Roman" w:eastAsia="Times New Roman"/>
        </w:rPr>
        <w:tab/>
      </w:r>
      <w:r>
        <w:rPr/>
        <w:t>NO  </w:t>
      </w:r>
      <w:r>
        <w:rPr>
          <w:spacing w:val="6"/>
        </w:rPr>
        <w:t> </w:t>
      </w:r>
      <w:r>
        <w:rPr>
          <w:rFonts w:ascii="Wingdings" w:hAnsi="Wingdings" w:cs="Wingdings" w:eastAsia="Wingdings"/>
        </w:rPr>
        <w:t></w:t>
      </w:r>
      <w:r>
        <w:rPr>
          <w:rFonts w:ascii="Wingdings" w:hAnsi="Wingdings" w:cs="Wingdings" w:eastAsia="Wingdings"/>
        </w:rPr>
      </w:r>
    </w:p>
    <w:p>
      <w:pPr>
        <w:pStyle w:val="BodyText"/>
        <w:spacing w:line="231" w:lineRule="auto" w:before="57"/>
        <w:ind w:right="228"/>
        <w:jc w:val="both"/>
        <w:rPr>
          <w:rFonts w:ascii="Wingdings" w:hAnsi="Wingdings" w:cs="Wingdings" w:eastAsia="Wingdings"/>
        </w:rPr>
      </w:pPr>
      <w:r>
        <w:rPr>
          <w:spacing w:val="-1"/>
        </w:rPr>
        <w:t>Indicate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check</w:t>
      </w:r>
      <w:r>
        <w:rPr>
          <w:spacing w:val="-3"/>
        </w:rPr>
        <w:t> </w:t>
      </w:r>
      <w:r>
        <w:rPr>
          <w:spacing w:val="-1"/>
        </w:rPr>
        <w:t>mark</w:t>
      </w:r>
      <w:r>
        <w:rPr>
          <w:spacing w:val="-2"/>
        </w:rPr>
        <w:t> </w:t>
      </w:r>
      <w:r>
        <w:rPr/>
        <w:t>whether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registrant</w:t>
      </w:r>
      <w:r>
        <w:rPr>
          <w:spacing w:val="-4"/>
        </w:rPr>
        <w:t> </w:t>
      </w:r>
      <w:r>
        <w:rPr/>
        <w:t>(1)</w:t>
      </w:r>
      <w:r>
        <w:rPr>
          <w:spacing w:val="-2"/>
        </w:rPr>
        <w:t> </w:t>
      </w:r>
      <w:r>
        <w:rPr/>
        <w:t>has</w:t>
      </w:r>
      <w:r>
        <w:rPr>
          <w:spacing w:val="-5"/>
        </w:rPr>
        <w:t> </w:t>
      </w:r>
      <w:r>
        <w:rPr>
          <w:spacing w:val="-1"/>
        </w:rPr>
        <w:t>filed</w:t>
      </w:r>
      <w:r>
        <w:rPr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/>
        <w:t>reports</w:t>
      </w:r>
      <w:r>
        <w:rPr>
          <w:spacing w:val="-4"/>
        </w:rPr>
        <w:t> </w:t>
      </w:r>
      <w:r>
        <w:rPr/>
        <w:t>required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1"/>
        </w:rPr>
        <w:t>filed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Section</w:t>
      </w:r>
      <w:r>
        <w:rPr>
          <w:spacing w:val="-5"/>
        </w:rPr>
        <w:t> </w:t>
      </w:r>
      <w:r>
        <w:rPr/>
        <w:t>13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15(d)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1"/>
        </w:rPr>
        <w:t>Securities</w:t>
      </w:r>
      <w:r>
        <w:rPr>
          <w:spacing w:val="-4"/>
        </w:rPr>
        <w:t> </w:t>
      </w:r>
      <w:r>
        <w:rPr/>
        <w:t>Exchange</w:t>
      </w:r>
      <w:r>
        <w:rPr>
          <w:spacing w:val="-4"/>
        </w:rPr>
        <w:t> </w:t>
      </w:r>
      <w:r>
        <w:rPr/>
        <w:t>Act</w:t>
      </w:r>
      <w:r>
        <w:rPr>
          <w:spacing w:val="88"/>
          <w:w w:val="99"/>
        </w:rPr>
        <w:t> </w:t>
      </w:r>
      <w:r>
        <w:rPr/>
        <w:t>of</w:t>
      </w:r>
      <w:r>
        <w:rPr>
          <w:spacing w:val="-5"/>
        </w:rPr>
        <w:t> </w:t>
      </w:r>
      <w:r>
        <w:rPr/>
        <w:t>1934</w:t>
      </w:r>
      <w:r>
        <w:rPr>
          <w:spacing w:val="-3"/>
        </w:rPr>
        <w:t> </w:t>
      </w:r>
      <w:r>
        <w:rPr/>
        <w:t>during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preceding</w:t>
      </w:r>
      <w:r>
        <w:rPr>
          <w:spacing w:val="-5"/>
        </w:rPr>
        <w:t> </w:t>
      </w:r>
      <w:r>
        <w:rPr/>
        <w:t>12</w:t>
      </w:r>
      <w:r>
        <w:rPr>
          <w:spacing w:val="-5"/>
        </w:rPr>
        <w:t> </w:t>
      </w:r>
      <w:r>
        <w:rPr/>
        <w:t>months</w:t>
      </w:r>
      <w:r>
        <w:rPr>
          <w:spacing w:val="-2"/>
        </w:rPr>
        <w:t> </w:t>
      </w:r>
      <w:r>
        <w:rPr>
          <w:spacing w:val="-1"/>
        </w:rPr>
        <w:t>(or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such</w:t>
      </w:r>
      <w:r>
        <w:rPr>
          <w:spacing w:val="-5"/>
        </w:rPr>
        <w:t> </w:t>
      </w:r>
      <w:r>
        <w:rPr/>
        <w:t>shorter</w:t>
      </w:r>
      <w:r>
        <w:rPr>
          <w:spacing w:val="-3"/>
        </w:rPr>
        <w:t> </w:t>
      </w:r>
      <w:r>
        <w:rPr/>
        <w:t>period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registrant</w:t>
      </w:r>
      <w:r>
        <w:rPr>
          <w:spacing w:val="-4"/>
        </w:rPr>
        <w:t> </w:t>
      </w:r>
      <w:r>
        <w:rPr/>
        <w:t>was</w:t>
      </w:r>
      <w:r>
        <w:rPr>
          <w:spacing w:val="-2"/>
        </w:rPr>
        <w:t> </w:t>
      </w:r>
      <w:r>
        <w:rPr/>
        <w:t>required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file</w:t>
      </w:r>
      <w:r>
        <w:rPr>
          <w:spacing w:val="-4"/>
        </w:rPr>
        <w:t> </w:t>
      </w:r>
      <w:r>
        <w:rPr/>
        <w:t>such</w:t>
      </w:r>
      <w:r>
        <w:rPr>
          <w:spacing w:val="-5"/>
        </w:rPr>
        <w:t> </w:t>
      </w:r>
      <w:r>
        <w:rPr/>
        <w:t>reports),</w:t>
      </w:r>
      <w:r>
        <w:rPr>
          <w:spacing w:val="-2"/>
        </w:rPr>
        <w:t> </w:t>
      </w:r>
      <w:r>
        <w:rPr/>
        <w:t>and</w:t>
      </w:r>
      <w:r>
        <w:rPr>
          <w:spacing w:val="-5"/>
        </w:rPr>
        <w:t> </w:t>
      </w:r>
      <w:r>
        <w:rPr/>
        <w:t>(2)</w:t>
      </w:r>
      <w:r>
        <w:rPr>
          <w:spacing w:val="-5"/>
        </w:rPr>
        <w:t> </w:t>
      </w:r>
      <w:r>
        <w:rPr/>
        <w:t>has</w:t>
      </w:r>
      <w:r>
        <w:rPr>
          <w:spacing w:val="-4"/>
        </w:rPr>
        <w:t> </w:t>
      </w:r>
      <w:r>
        <w:rPr/>
        <w:t>been</w:t>
      </w:r>
      <w:r>
        <w:rPr>
          <w:spacing w:val="-5"/>
        </w:rPr>
        <w:t> </w:t>
      </w:r>
      <w:r>
        <w:rPr/>
        <w:t>subject</w:t>
      </w:r>
      <w:r>
        <w:rPr>
          <w:spacing w:val="54"/>
          <w:w w:val="99"/>
        </w:rPr>
        <w:t> </w:t>
      </w:r>
      <w:r>
        <w:rPr>
          <w:spacing w:val="-1"/>
        </w:rPr>
        <w:t>to </w:t>
      </w:r>
      <w:r>
        <w:rPr/>
        <w:t>such</w:t>
      </w:r>
      <w:r>
        <w:rPr>
          <w:spacing w:val="-2"/>
        </w:rPr>
        <w:t> </w:t>
      </w:r>
      <w:r>
        <w:rPr>
          <w:spacing w:val="-1"/>
        </w:rPr>
        <w:t>filing</w:t>
      </w:r>
      <w:r>
        <w:rPr/>
        <w:t> </w:t>
      </w:r>
      <w:r>
        <w:rPr>
          <w:spacing w:val="-1"/>
        </w:rPr>
        <w:t>requirements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the </w:t>
      </w:r>
      <w:r>
        <w:rPr/>
        <w:t>past</w:t>
      </w:r>
      <w:r>
        <w:rPr>
          <w:spacing w:val="-1"/>
        </w:rPr>
        <w:t> </w:t>
      </w:r>
      <w:r>
        <w:rPr/>
        <w:t>90</w:t>
      </w:r>
      <w:r>
        <w:rPr>
          <w:spacing w:val="-2"/>
        </w:rPr>
        <w:t> </w:t>
      </w:r>
      <w:r>
        <w:rPr/>
        <w:t>days.  </w:t>
      </w:r>
      <w:r>
        <w:rPr>
          <w:spacing w:val="44"/>
        </w:rPr>
        <w:t> </w:t>
      </w:r>
      <w:r>
        <w:rPr/>
        <w:t>YES </w:t>
      </w:r>
      <w:r>
        <w:rPr>
          <w:spacing w:val="47"/>
        </w:rPr>
        <w:t> </w:t>
      </w:r>
      <w:r>
        <w:rPr>
          <w:rFonts w:ascii="Wingdings" w:hAnsi="Wingdings" w:cs="Wingdings" w:eastAsia="Wingdings"/>
        </w:rPr>
        <w:t></w:t>
      </w:r>
      <w:r>
        <w:rPr>
          <w:rFonts w:ascii="Wingdings" w:hAnsi="Wingdings" w:cs="Wingdings" w:eastAsia="Wingdings"/>
          <w:spacing w:val="191"/>
        </w:rPr>
        <w:t></w:t>
      </w:r>
      <w:r>
        <w:rPr>
          <w:rFonts w:ascii="Times New Roman" w:hAnsi="Times New Roman" w:cs="Times New Roman" w:eastAsia="Times New Roman"/>
          <w:spacing w:val="191"/>
        </w:rPr>
      </w:r>
      <w:r>
        <w:rPr/>
        <w:t>NO </w:t>
      </w:r>
      <w:r>
        <w:rPr>
          <w:spacing w:val="47"/>
        </w:rPr>
        <w:t> </w:t>
      </w:r>
      <w:r>
        <w:rPr>
          <w:rFonts w:ascii="Wingdings" w:hAnsi="Wingdings" w:cs="Wingdings" w:eastAsia="Wingdings"/>
        </w:rPr>
        <w:t></w:t>
      </w:r>
      <w:r>
        <w:rPr>
          <w:rFonts w:ascii="Wingdings" w:hAnsi="Wingdings" w:cs="Wingdings" w:eastAsia="Wingdings"/>
        </w:rPr>
      </w:r>
    </w:p>
    <w:p>
      <w:pPr>
        <w:pStyle w:val="BodyText"/>
        <w:tabs>
          <w:tab w:pos="8273" w:val="left" w:leader="none"/>
        </w:tabs>
        <w:spacing w:line="224" w:lineRule="exact" w:before="60"/>
        <w:ind w:left="140" w:right="315"/>
        <w:jc w:val="left"/>
        <w:rPr>
          <w:rFonts w:ascii="Wingdings" w:hAnsi="Wingdings" w:cs="Wingdings" w:eastAsia="Wingdings"/>
        </w:rPr>
      </w:pPr>
      <w:r>
        <w:rPr>
          <w:spacing w:val="-1"/>
        </w:rPr>
        <w:t>Indicate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check</w:t>
      </w:r>
      <w:r>
        <w:rPr>
          <w:spacing w:val="-4"/>
        </w:rPr>
        <w:t> </w:t>
      </w:r>
      <w:r>
        <w:rPr>
          <w:spacing w:val="-1"/>
        </w:rPr>
        <w:t>mark</w:t>
      </w:r>
      <w:r>
        <w:rPr>
          <w:spacing w:val="-4"/>
        </w:rPr>
        <w:t> </w:t>
      </w:r>
      <w:r>
        <w:rPr/>
        <w:t>whether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registrant</w:t>
      </w:r>
      <w:r>
        <w:rPr>
          <w:spacing w:val="-6"/>
        </w:rPr>
        <w:t> </w:t>
      </w:r>
      <w:r>
        <w:rPr/>
        <w:t>has</w:t>
      </w:r>
      <w:r>
        <w:rPr>
          <w:spacing w:val="-6"/>
        </w:rPr>
        <w:t> </w:t>
      </w:r>
      <w:r>
        <w:rPr>
          <w:spacing w:val="-1"/>
        </w:rPr>
        <w:t>submitted</w:t>
      </w:r>
      <w:r>
        <w:rPr>
          <w:spacing w:val="-6"/>
        </w:rPr>
        <w:t> </w:t>
      </w:r>
      <w:r>
        <w:rPr>
          <w:spacing w:val="-1"/>
        </w:rPr>
        <w:t>electronically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posted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its</w:t>
      </w:r>
      <w:r>
        <w:rPr>
          <w:spacing w:val="-6"/>
        </w:rPr>
        <w:t> </w:t>
      </w:r>
      <w:r>
        <w:rPr/>
        <w:t>corporate</w:t>
      </w:r>
      <w:r>
        <w:rPr>
          <w:spacing w:val="-7"/>
        </w:rPr>
        <w:t> </w:t>
      </w:r>
      <w:r>
        <w:rPr>
          <w:spacing w:val="-1"/>
        </w:rPr>
        <w:t>Website,</w:t>
      </w:r>
      <w:r>
        <w:rPr>
          <w:spacing w:val="-5"/>
        </w:rPr>
        <w:t> </w:t>
      </w:r>
      <w:r>
        <w:rPr>
          <w:spacing w:val="-1"/>
        </w:rPr>
        <w:t>if</w:t>
      </w:r>
      <w:r>
        <w:rPr>
          <w:spacing w:val="-4"/>
        </w:rPr>
        <w:t> </w:t>
      </w:r>
      <w:r>
        <w:rPr/>
        <w:t>any,</w:t>
      </w:r>
      <w:r>
        <w:rPr>
          <w:spacing w:val="-4"/>
        </w:rPr>
        <w:t> </w:t>
      </w:r>
      <w:r>
        <w:rPr>
          <w:spacing w:val="-1"/>
        </w:rPr>
        <w:t>every</w:t>
      </w:r>
      <w:r>
        <w:rPr>
          <w:spacing w:val="-4"/>
        </w:rPr>
        <w:t> </w:t>
      </w:r>
      <w:r>
        <w:rPr>
          <w:spacing w:val="-1"/>
        </w:rPr>
        <w:t>Interactive</w:t>
      </w:r>
      <w:r>
        <w:rPr>
          <w:spacing w:val="-6"/>
        </w:rPr>
        <w:t> </w:t>
      </w:r>
      <w:r>
        <w:rPr>
          <w:spacing w:val="-1"/>
        </w:rPr>
        <w:t>Data</w:t>
      </w:r>
      <w:r>
        <w:rPr>
          <w:spacing w:val="129"/>
          <w:w w:val="99"/>
        </w:rPr>
        <w:t> </w:t>
      </w:r>
      <w:r>
        <w:rPr/>
        <w:t>File</w:t>
      </w:r>
      <w:r>
        <w:rPr>
          <w:spacing w:val="-7"/>
        </w:rPr>
        <w:t> </w:t>
      </w:r>
      <w:r>
        <w:rPr/>
        <w:t>required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>
          <w:spacing w:val="-1"/>
        </w:rPr>
        <w:t>submitted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posted</w:t>
      </w:r>
      <w:r>
        <w:rPr>
          <w:spacing w:val="-6"/>
        </w:rPr>
        <w:t> </w:t>
      </w:r>
      <w:r>
        <w:rPr/>
        <w:t>pursuant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Rule</w:t>
      </w:r>
      <w:r>
        <w:rPr>
          <w:spacing w:val="-4"/>
        </w:rPr>
        <w:t> </w:t>
      </w:r>
      <w:r>
        <w:rPr/>
        <w:t>405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Regulation</w:t>
      </w:r>
      <w:r>
        <w:rPr>
          <w:spacing w:val="-4"/>
        </w:rPr>
        <w:t> </w:t>
      </w:r>
      <w:r>
        <w:rPr/>
        <w:t>S-T</w:t>
      </w:r>
      <w:r>
        <w:rPr>
          <w:spacing w:val="-6"/>
        </w:rPr>
        <w:t> </w:t>
      </w:r>
      <w:r>
        <w:rPr/>
        <w:t>(§232.405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chapter)</w:t>
      </w:r>
      <w:r>
        <w:rPr>
          <w:spacing w:val="-3"/>
        </w:rPr>
        <w:t> </w:t>
      </w:r>
      <w:r>
        <w:rPr/>
        <w:t>during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preceding</w:t>
      </w:r>
      <w:r>
        <w:rPr>
          <w:spacing w:val="-5"/>
        </w:rPr>
        <w:t> </w:t>
      </w:r>
      <w:r>
        <w:rPr/>
        <w:t>12</w:t>
      </w:r>
      <w:r>
        <w:rPr>
          <w:spacing w:val="-6"/>
        </w:rPr>
        <w:t> </w:t>
      </w:r>
      <w:r>
        <w:rPr/>
        <w:t>months</w:t>
      </w:r>
      <w:r>
        <w:rPr>
          <w:spacing w:val="-2"/>
        </w:rPr>
        <w:t> </w:t>
      </w:r>
      <w:r>
        <w:rPr>
          <w:spacing w:val="-1"/>
        </w:rPr>
        <w:t>(or</w:t>
      </w:r>
      <w:r>
        <w:rPr>
          <w:spacing w:val="78"/>
          <w:w w:val="99"/>
        </w:rPr>
        <w:t> </w:t>
      </w:r>
      <w:r>
        <w:rPr/>
        <w:t>for</w:t>
      </w:r>
      <w:r>
        <w:rPr>
          <w:spacing w:val="-2"/>
        </w:rPr>
        <w:t> </w:t>
      </w:r>
      <w:r>
        <w:rPr/>
        <w:t>such</w:t>
      </w:r>
      <w:r>
        <w:rPr>
          <w:spacing w:val="-2"/>
        </w:rPr>
        <w:t> </w:t>
      </w:r>
      <w:r>
        <w:rPr>
          <w:spacing w:val="-1"/>
        </w:rPr>
        <w:t>shorter period</w:t>
      </w:r>
      <w:r>
        <w:rPr>
          <w:spacing w:val="-2"/>
        </w:rPr>
        <w:t> </w:t>
      </w:r>
      <w:r>
        <w:rPr>
          <w:spacing w:val="-1"/>
        </w:rPr>
        <w:t>that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registrant</w:t>
      </w:r>
      <w:r>
        <w:rPr>
          <w:spacing w:val="-3"/>
        </w:rPr>
        <w:t> </w:t>
      </w:r>
      <w:r>
        <w:rPr/>
        <w:t>was</w:t>
      </w:r>
      <w:r>
        <w:rPr>
          <w:spacing w:val="-3"/>
        </w:rPr>
        <w:t> </w:t>
      </w:r>
      <w:r>
        <w:rPr/>
        <w:t>required</w:t>
      </w:r>
      <w:r>
        <w:rPr>
          <w:spacing w:val="-4"/>
        </w:rPr>
        <w:t> </w:t>
      </w:r>
      <w:r>
        <w:rPr>
          <w:spacing w:val="1"/>
        </w:rPr>
        <w:t>to</w:t>
      </w:r>
      <w:r>
        <w:rPr>
          <w:spacing w:val="-4"/>
        </w:rPr>
        <w:t> </w:t>
      </w:r>
      <w:r>
        <w:rPr/>
        <w:t>submit</w:t>
      </w:r>
      <w:r>
        <w:rPr>
          <w:spacing w:val="-2"/>
        </w:rPr>
        <w:t> </w:t>
      </w:r>
      <w:r>
        <w:rPr>
          <w:spacing w:val="-1"/>
        </w:rPr>
        <w:t>and</w:t>
      </w:r>
      <w:r>
        <w:rPr>
          <w:spacing w:val="-2"/>
        </w:rPr>
        <w:t> </w:t>
      </w:r>
      <w:r>
        <w:rPr/>
        <w:t>post</w:t>
      </w:r>
      <w:r>
        <w:rPr>
          <w:spacing w:val="-2"/>
        </w:rPr>
        <w:t> </w:t>
      </w:r>
      <w:r>
        <w:rPr/>
        <w:t>such</w:t>
      </w:r>
      <w:r>
        <w:rPr>
          <w:spacing w:val="-4"/>
        </w:rPr>
        <w:t> </w:t>
      </w:r>
      <w:r>
        <w:rPr/>
        <w:t>files).  </w:t>
      </w:r>
      <w:r>
        <w:rPr>
          <w:spacing w:val="39"/>
        </w:rPr>
        <w:t> </w:t>
      </w:r>
      <w:r>
        <w:rPr/>
        <w:t>YES </w:t>
      </w:r>
      <w:r>
        <w:rPr>
          <w:spacing w:val="43"/>
        </w:rPr>
        <w:t> </w:t>
      </w:r>
      <w:r>
        <w:rPr>
          <w:rFonts w:ascii="Wingdings" w:hAnsi="Wingdings" w:cs="Wingdings" w:eastAsia="Wingdings"/>
        </w:rPr>
        <w:t></w:t>
      </w:r>
      <w:r>
        <w:rPr>
          <w:rFonts w:ascii="Times New Roman" w:hAnsi="Times New Roman" w:cs="Times New Roman" w:eastAsia="Times New Roman"/>
        </w:rPr>
        <w:tab/>
      </w:r>
      <w:r>
        <w:rPr/>
        <w:t>NO </w:t>
      </w:r>
      <w:r>
        <w:rPr>
          <w:spacing w:val="45"/>
        </w:rPr>
        <w:t> </w:t>
      </w:r>
      <w:r>
        <w:rPr>
          <w:rFonts w:ascii="Wingdings" w:hAnsi="Wingdings" w:cs="Wingdings" w:eastAsia="Wingdings"/>
        </w:rPr>
        <w:t></w:t>
      </w:r>
      <w:r>
        <w:rPr>
          <w:rFonts w:ascii="Wingdings" w:hAnsi="Wingdings" w:cs="Wingdings" w:eastAsia="Wingdings"/>
        </w:rPr>
      </w:r>
    </w:p>
    <w:p>
      <w:pPr>
        <w:pStyle w:val="BodyText"/>
        <w:spacing w:line="231" w:lineRule="auto" w:before="56"/>
        <w:ind w:left="140" w:right="315"/>
        <w:jc w:val="left"/>
        <w:rPr>
          <w:rFonts w:ascii="Wingdings" w:hAnsi="Wingdings" w:cs="Wingdings" w:eastAsia="Wingdings"/>
        </w:rPr>
      </w:pPr>
      <w:r>
        <w:rPr>
          <w:spacing w:val="-1"/>
        </w:rPr>
        <w:t>Indicate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check</w:t>
      </w:r>
      <w:r>
        <w:rPr>
          <w:spacing w:val="-3"/>
        </w:rPr>
        <w:t> </w:t>
      </w:r>
      <w:r>
        <w:rPr>
          <w:spacing w:val="-1"/>
        </w:rPr>
        <w:t>mark</w:t>
      </w:r>
      <w:r>
        <w:rPr>
          <w:spacing w:val="-4"/>
        </w:rPr>
        <w:t> </w:t>
      </w:r>
      <w:r>
        <w:rPr>
          <w:spacing w:val="-1"/>
        </w:rPr>
        <w:t>if</w:t>
      </w:r>
      <w:r>
        <w:rPr>
          <w:spacing w:val="-5"/>
        </w:rPr>
        <w:t> </w:t>
      </w:r>
      <w:r>
        <w:rPr/>
        <w:t>disclosure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delinquent</w:t>
      </w:r>
      <w:r>
        <w:rPr>
          <w:spacing w:val="-5"/>
        </w:rPr>
        <w:t> </w:t>
      </w:r>
      <w:r>
        <w:rPr/>
        <w:t>filers</w:t>
      </w:r>
      <w:r>
        <w:rPr>
          <w:spacing w:val="-5"/>
        </w:rPr>
        <w:t> </w:t>
      </w:r>
      <w:r>
        <w:rPr/>
        <w:t>pursuant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Item</w:t>
      </w:r>
      <w:r>
        <w:rPr>
          <w:spacing w:val="-4"/>
        </w:rPr>
        <w:t> </w:t>
      </w:r>
      <w:r>
        <w:rPr/>
        <w:t>405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Regulation</w:t>
      </w:r>
      <w:r>
        <w:rPr>
          <w:spacing w:val="-4"/>
        </w:rPr>
        <w:t> </w:t>
      </w:r>
      <w:r>
        <w:rPr/>
        <w:t>S-K</w:t>
      </w:r>
      <w:r>
        <w:rPr>
          <w:spacing w:val="-5"/>
        </w:rPr>
        <w:t> </w:t>
      </w:r>
      <w:r>
        <w:rPr/>
        <w:t>(§229.405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this</w:t>
      </w:r>
      <w:r>
        <w:rPr>
          <w:spacing w:val="-5"/>
        </w:rPr>
        <w:t> </w:t>
      </w:r>
      <w:r>
        <w:rPr/>
        <w:t>chapter)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2"/>
        </w:rPr>
        <w:t> </w:t>
      </w:r>
      <w:r>
        <w:rPr/>
        <w:t>not</w:t>
      </w:r>
      <w:r>
        <w:rPr>
          <w:spacing w:val="-5"/>
        </w:rPr>
        <w:t> </w:t>
      </w:r>
      <w:r>
        <w:rPr/>
        <w:t>contained</w:t>
      </w:r>
      <w:r>
        <w:rPr>
          <w:spacing w:val="72"/>
          <w:w w:val="99"/>
        </w:rPr>
        <w:t> </w:t>
      </w:r>
      <w:r>
        <w:rPr/>
        <w:t>herein,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will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be</w:t>
      </w:r>
      <w:r>
        <w:rPr>
          <w:spacing w:val="-7"/>
        </w:rPr>
        <w:t> </w:t>
      </w:r>
      <w:r>
        <w:rPr/>
        <w:t>contained,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best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registrant’s</w:t>
      </w:r>
      <w:r>
        <w:rPr>
          <w:spacing w:val="-6"/>
        </w:rPr>
        <w:t> </w:t>
      </w:r>
      <w:r>
        <w:rPr/>
        <w:t>knowledge,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definitive</w:t>
      </w:r>
      <w:r>
        <w:rPr>
          <w:spacing w:val="-7"/>
        </w:rPr>
        <w:t> </w:t>
      </w:r>
      <w:r>
        <w:rPr/>
        <w:t>proxy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statements</w:t>
      </w:r>
      <w:r>
        <w:rPr>
          <w:spacing w:val="-6"/>
        </w:rPr>
        <w:t> </w:t>
      </w:r>
      <w:r>
        <w:rPr/>
        <w:t>incorporated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reference</w:t>
      </w:r>
      <w:r>
        <w:rPr>
          <w:spacing w:val="52"/>
          <w:w w:val="99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Part</w:t>
      </w:r>
      <w:r>
        <w:rPr>
          <w:spacing w:val="-3"/>
        </w:rPr>
        <w:t> </w:t>
      </w:r>
      <w:r>
        <w:rPr>
          <w:spacing w:val="-1"/>
        </w:rPr>
        <w:t>III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2"/>
        </w:rPr>
        <w:t> </w:t>
      </w:r>
      <w:r>
        <w:rPr>
          <w:spacing w:val="-1"/>
        </w:rPr>
        <w:t>this</w:t>
      </w:r>
      <w:r>
        <w:rPr>
          <w:spacing w:val="-4"/>
        </w:rPr>
        <w:t> </w:t>
      </w:r>
      <w:r>
        <w:rPr/>
        <w:t>Form</w:t>
      </w:r>
      <w:r>
        <w:rPr>
          <w:spacing w:val="-2"/>
        </w:rPr>
        <w:t> </w:t>
      </w:r>
      <w:r>
        <w:rPr/>
        <w:t>10-K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amendment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2"/>
        </w:rPr>
        <w:t> </w:t>
      </w:r>
      <w:r>
        <w:rPr/>
        <w:t>this</w:t>
      </w:r>
      <w:r>
        <w:rPr>
          <w:spacing w:val="-4"/>
        </w:rPr>
        <w:t> </w:t>
      </w:r>
      <w:r>
        <w:rPr/>
        <w:t>Form</w:t>
      </w:r>
      <w:r>
        <w:rPr>
          <w:spacing w:val="-4"/>
        </w:rPr>
        <w:t> </w:t>
      </w:r>
      <w:r>
        <w:rPr/>
        <w:t>10-K. </w:t>
      </w:r>
      <w:r>
        <w:rPr>
          <w:spacing w:val="42"/>
        </w:rPr>
        <w:t> </w:t>
      </w:r>
      <w:r>
        <w:rPr>
          <w:rFonts w:ascii="Wingdings" w:hAnsi="Wingdings" w:cs="Wingdings" w:eastAsia="Wingdings"/>
        </w:rPr>
        <w:t></w:t>
      </w:r>
      <w:r>
        <w:rPr>
          <w:rFonts w:ascii="Wingdings" w:hAnsi="Wingdings" w:cs="Wingdings" w:eastAsia="Wingdings"/>
        </w:rPr>
      </w:r>
    </w:p>
    <w:p>
      <w:pPr>
        <w:pStyle w:val="BodyText"/>
        <w:spacing w:line="231" w:lineRule="auto" w:before="59"/>
        <w:ind w:left="140" w:right="315"/>
        <w:jc w:val="left"/>
      </w:pPr>
      <w:r>
        <w:rPr>
          <w:spacing w:val="-1"/>
        </w:rPr>
        <w:t>Indicate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check</w:t>
      </w:r>
      <w:r>
        <w:rPr>
          <w:spacing w:val="-4"/>
        </w:rPr>
        <w:t> </w:t>
      </w:r>
      <w:r>
        <w:rPr>
          <w:spacing w:val="-1"/>
        </w:rPr>
        <w:t>mark</w:t>
      </w:r>
      <w:r>
        <w:rPr>
          <w:spacing w:val="-4"/>
        </w:rPr>
        <w:t> </w:t>
      </w:r>
      <w:r>
        <w:rPr/>
        <w:t>whether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registrant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large</w:t>
      </w:r>
      <w:r>
        <w:rPr>
          <w:spacing w:val="-5"/>
        </w:rPr>
        <w:t> </w:t>
      </w:r>
      <w:r>
        <w:rPr>
          <w:spacing w:val="-1"/>
        </w:rPr>
        <w:t>accelerated</w:t>
      </w:r>
      <w:r>
        <w:rPr>
          <w:spacing w:val="-6"/>
        </w:rPr>
        <w:t> </w:t>
      </w:r>
      <w:r>
        <w:rPr/>
        <w:t>filer,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>
          <w:spacing w:val="-1"/>
        </w:rPr>
        <w:t>accelerated</w:t>
      </w:r>
      <w:r>
        <w:rPr>
          <w:spacing w:val="-4"/>
        </w:rPr>
        <w:t> </w:t>
      </w:r>
      <w:r>
        <w:rPr>
          <w:spacing w:val="-1"/>
        </w:rPr>
        <w:t>filer,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non-accelerated</w:t>
      </w:r>
      <w:r>
        <w:rPr>
          <w:spacing w:val="-6"/>
        </w:rPr>
        <w:t> </w:t>
      </w:r>
      <w:r>
        <w:rPr/>
        <w:t>filer,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smaller</w:t>
      </w:r>
      <w:r>
        <w:rPr>
          <w:spacing w:val="-4"/>
        </w:rPr>
        <w:t> </w:t>
      </w:r>
      <w:r>
        <w:rPr/>
        <w:t>reporting</w:t>
      </w:r>
      <w:r>
        <w:rPr>
          <w:spacing w:val="91"/>
          <w:w w:val="99"/>
        </w:rPr>
        <w:t> </w:t>
      </w:r>
      <w:r>
        <w:rPr/>
        <w:t>company.</w:t>
      </w:r>
      <w:r>
        <w:rPr>
          <w:spacing w:val="-5"/>
        </w:rPr>
        <w:t> </w:t>
      </w:r>
      <w:r>
        <w:rPr>
          <w:spacing w:val="-1"/>
        </w:rPr>
        <w:t>See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definitions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“large</w:t>
      </w:r>
      <w:r>
        <w:rPr>
          <w:spacing w:val="-5"/>
        </w:rPr>
        <w:t> </w:t>
      </w:r>
      <w:r>
        <w:rPr>
          <w:spacing w:val="-1"/>
        </w:rPr>
        <w:t>accelerated</w:t>
      </w:r>
      <w:r>
        <w:rPr>
          <w:spacing w:val="-7"/>
        </w:rPr>
        <w:t> </w:t>
      </w:r>
      <w:r>
        <w:rPr/>
        <w:t>filer,”</w:t>
      </w:r>
      <w:r>
        <w:rPr>
          <w:spacing w:val="-5"/>
        </w:rPr>
        <w:t> </w:t>
      </w:r>
      <w:r>
        <w:rPr>
          <w:spacing w:val="-1"/>
        </w:rPr>
        <w:t>“accelerated</w:t>
      </w:r>
      <w:r>
        <w:rPr>
          <w:spacing w:val="-6"/>
        </w:rPr>
        <w:t> </w:t>
      </w:r>
      <w:r>
        <w:rPr/>
        <w:t>filer”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“smaller</w:t>
      </w:r>
      <w:r>
        <w:rPr>
          <w:spacing w:val="-7"/>
        </w:rPr>
        <w:t> </w:t>
      </w:r>
      <w:r>
        <w:rPr/>
        <w:t>reporting</w:t>
      </w:r>
      <w:r>
        <w:rPr>
          <w:spacing w:val="-6"/>
        </w:rPr>
        <w:t> </w:t>
      </w:r>
      <w:r>
        <w:rPr/>
        <w:t>company”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Rule</w:t>
      </w:r>
      <w:r>
        <w:rPr>
          <w:spacing w:val="-5"/>
        </w:rPr>
        <w:t> </w:t>
      </w:r>
      <w:r>
        <w:rPr>
          <w:spacing w:val="-1"/>
        </w:rPr>
        <w:t>12b-2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Exchange</w:t>
      </w:r>
      <w:r>
        <w:rPr>
          <w:spacing w:val="76"/>
          <w:w w:val="99"/>
        </w:rPr>
        <w:t> </w:t>
      </w:r>
      <w:r>
        <w:rPr>
          <w:spacing w:val="-1"/>
        </w:rPr>
        <w:t>Act.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pStyle w:val="BodyText"/>
        <w:tabs>
          <w:tab w:pos="8014" w:val="left" w:leader="none"/>
        </w:tabs>
        <w:spacing w:line="240" w:lineRule="auto" w:before="74"/>
        <w:ind w:left="2254" w:right="0"/>
        <w:jc w:val="left"/>
        <w:rPr>
          <w:rFonts w:ascii="Wingdings" w:hAnsi="Wingdings" w:cs="Wingdings" w:eastAsia="Wingdings"/>
        </w:rPr>
      </w:pPr>
      <w:r>
        <w:rPr/>
        <w:t>Large</w:t>
      </w:r>
      <w:r>
        <w:rPr>
          <w:spacing w:val="-4"/>
        </w:rPr>
        <w:t> </w:t>
      </w:r>
      <w:r>
        <w:rPr>
          <w:spacing w:val="-1"/>
        </w:rPr>
        <w:t>accelerated</w:t>
      </w:r>
      <w:r>
        <w:rPr/>
        <w:t> </w:t>
      </w:r>
      <w:r>
        <w:rPr>
          <w:spacing w:val="-1"/>
        </w:rPr>
        <w:t>filer</w:t>
      </w:r>
      <w:r>
        <w:rPr/>
        <w:t> </w:t>
      </w:r>
      <w:r>
        <w:rPr>
          <w:spacing w:val="45"/>
        </w:rPr>
        <w:t> </w:t>
      </w:r>
      <w:r>
        <w:rPr>
          <w:rFonts w:ascii="Wingdings" w:hAnsi="Wingdings" w:cs="Wingdings" w:eastAsia="Wingdings"/>
        </w:rPr>
        <w:t></w:t>
      </w:r>
      <w:r>
        <w:rPr>
          <w:rFonts w:ascii="Times New Roman" w:hAnsi="Times New Roman" w:cs="Times New Roman" w:eastAsia="Times New Roman"/>
        </w:rPr>
        <w:tab/>
      </w:r>
      <w:r>
        <w:rPr>
          <w:spacing w:val="-1"/>
        </w:rPr>
        <w:t>Accelerated</w:t>
      </w:r>
      <w:r>
        <w:rPr>
          <w:spacing w:val="-5"/>
        </w:rPr>
        <w:t> </w:t>
      </w:r>
      <w:r>
        <w:rPr>
          <w:spacing w:val="-1"/>
        </w:rPr>
        <w:t>filer</w:t>
      </w:r>
      <w:r>
        <w:rPr/>
        <w:t> </w:t>
      </w:r>
      <w:r>
        <w:rPr>
          <w:spacing w:val="41"/>
        </w:rPr>
        <w:t> </w:t>
      </w:r>
      <w:r>
        <w:rPr>
          <w:rFonts w:ascii="Wingdings" w:hAnsi="Wingdings" w:cs="Wingdings" w:eastAsia="Wingdings"/>
        </w:rPr>
        <w:t></w:t>
      </w:r>
      <w:r>
        <w:rPr>
          <w:rFonts w:ascii="Wingdings" w:hAnsi="Wingdings" w:cs="Wingdings" w:eastAsia="Wingdings"/>
        </w:rPr>
      </w:r>
    </w:p>
    <w:p>
      <w:pPr>
        <w:pStyle w:val="BodyText"/>
        <w:tabs>
          <w:tab w:pos="7589" w:val="left" w:leader="none"/>
        </w:tabs>
        <w:spacing w:line="225" w:lineRule="exact" w:before="67"/>
        <w:ind w:left="2323" w:right="0"/>
        <w:jc w:val="left"/>
        <w:rPr>
          <w:rFonts w:ascii="Wingdings" w:hAnsi="Wingdings" w:cs="Wingdings" w:eastAsia="Wingdings"/>
        </w:rPr>
      </w:pPr>
      <w:r>
        <w:rPr>
          <w:spacing w:val="-1"/>
        </w:rPr>
        <w:t>Non-accelerated</w:t>
      </w:r>
      <w:r>
        <w:rPr>
          <w:spacing w:val="-4"/>
        </w:rPr>
        <w:t> </w:t>
      </w:r>
      <w:r>
        <w:rPr>
          <w:spacing w:val="-1"/>
        </w:rPr>
        <w:t>filer</w:t>
      </w:r>
      <w:r>
        <w:rPr/>
        <w:t> </w:t>
      </w:r>
      <w:r>
        <w:rPr>
          <w:spacing w:val="36"/>
        </w:rPr>
        <w:t> </w:t>
      </w:r>
      <w:r>
        <w:rPr>
          <w:rFonts w:ascii="Wingdings" w:hAnsi="Wingdings" w:cs="Wingdings" w:eastAsia="Wingdings"/>
        </w:rPr>
        <w:t></w:t>
      </w:r>
      <w:r>
        <w:rPr>
          <w:rFonts w:ascii="Times New Roman" w:hAnsi="Times New Roman" w:cs="Times New Roman" w:eastAsia="Times New Roman"/>
        </w:rPr>
        <w:tab/>
      </w:r>
      <w:r>
        <w:rPr>
          <w:spacing w:val="-1"/>
        </w:rPr>
        <w:t>Smaller</w:t>
      </w:r>
      <w:r>
        <w:rPr>
          <w:spacing w:val="-4"/>
        </w:rPr>
        <w:t> </w:t>
      </w:r>
      <w:r>
        <w:rPr>
          <w:spacing w:val="-1"/>
        </w:rPr>
        <w:t>reporting</w:t>
      </w:r>
      <w:r>
        <w:rPr>
          <w:spacing w:val="-3"/>
        </w:rPr>
        <w:t> </w:t>
      </w:r>
      <w:r>
        <w:rPr/>
        <w:t>company </w:t>
      </w:r>
      <w:r>
        <w:rPr>
          <w:spacing w:val="37"/>
        </w:rPr>
        <w:t> </w:t>
      </w:r>
      <w:r>
        <w:rPr>
          <w:rFonts w:ascii="Wingdings" w:hAnsi="Wingdings" w:cs="Wingdings" w:eastAsia="Wingdings"/>
        </w:rPr>
        <w:t></w:t>
      </w:r>
      <w:r>
        <w:rPr>
          <w:rFonts w:ascii="Wingdings" w:hAnsi="Wingdings" w:cs="Wingdings" w:eastAsia="Wingdings"/>
        </w:rPr>
      </w:r>
    </w:p>
    <w:p>
      <w:pPr>
        <w:pStyle w:val="BodyText"/>
        <w:spacing w:line="225" w:lineRule="exact" w:before="0"/>
        <w:ind w:left="1476" w:right="0"/>
        <w:jc w:val="left"/>
      </w:pPr>
      <w:r>
        <w:rPr/>
        <w:t>(Do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check</w:t>
      </w:r>
      <w:r>
        <w:rPr>
          <w:spacing w:val="-6"/>
        </w:rPr>
        <w:t> </w:t>
      </w:r>
      <w:r>
        <w:rPr>
          <w:spacing w:val="-1"/>
        </w:rPr>
        <w:t>if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smaller</w:t>
      </w:r>
      <w:r>
        <w:rPr>
          <w:spacing w:val="-3"/>
        </w:rPr>
        <w:t> </w:t>
      </w:r>
      <w:r>
        <w:rPr/>
        <w:t>reporting</w:t>
      </w:r>
      <w:r>
        <w:rPr>
          <w:spacing w:val="-6"/>
        </w:rPr>
        <w:t> </w:t>
      </w:r>
      <w:r>
        <w:rPr/>
        <w:t>company)</w:t>
      </w:r>
      <w:r>
        <w:rPr/>
      </w:r>
    </w:p>
    <w:p>
      <w:pPr>
        <w:pStyle w:val="BodyText"/>
        <w:tabs>
          <w:tab w:pos="10531" w:val="left" w:leader="none"/>
        </w:tabs>
        <w:spacing w:line="240" w:lineRule="auto" w:before="53"/>
        <w:ind w:right="0"/>
        <w:jc w:val="left"/>
        <w:rPr>
          <w:rFonts w:ascii="Wingdings" w:hAnsi="Wingdings" w:cs="Wingdings" w:eastAsia="Wingdings"/>
        </w:rPr>
      </w:pPr>
      <w:r>
        <w:rPr>
          <w:spacing w:val="-1"/>
        </w:rPr>
        <w:t>Indicate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check</w:t>
      </w:r>
      <w:r>
        <w:rPr>
          <w:spacing w:val="-2"/>
        </w:rPr>
        <w:t> </w:t>
      </w:r>
      <w:r>
        <w:rPr>
          <w:spacing w:val="-1"/>
        </w:rPr>
        <w:t>mark</w:t>
      </w:r>
      <w:r>
        <w:rPr>
          <w:spacing w:val="-3"/>
        </w:rPr>
        <w:t> </w:t>
      </w:r>
      <w:r>
        <w:rPr/>
        <w:t>whether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registrant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>
          <w:spacing w:val="-1"/>
        </w:rPr>
        <w:t>shell</w:t>
      </w:r>
      <w:r>
        <w:rPr>
          <w:spacing w:val="-4"/>
        </w:rPr>
        <w:t> </w:t>
      </w:r>
      <w:r>
        <w:rPr/>
        <w:t>company</w:t>
      </w:r>
      <w:r>
        <w:rPr>
          <w:spacing w:val="-2"/>
        </w:rPr>
        <w:t> </w:t>
      </w:r>
      <w:r>
        <w:rPr/>
        <w:t>(as</w:t>
      </w:r>
      <w:r>
        <w:rPr>
          <w:spacing w:val="-4"/>
        </w:rPr>
        <w:t> </w:t>
      </w:r>
      <w:r>
        <w:rPr/>
        <w:t>defined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4"/>
        </w:rPr>
        <w:t> </w:t>
      </w:r>
      <w:r>
        <w:rPr/>
        <w:t>Rule</w:t>
      </w:r>
      <w:r>
        <w:rPr>
          <w:spacing w:val="-5"/>
        </w:rPr>
        <w:t> </w:t>
      </w:r>
      <w:r>
        <w:rPr/>
        <w:t>12b-2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Exchange</w:t>
      </w:r>
      <w:r>
        <w:rPr>
          <w:spacing w:val="-4"/>
        </w:rPr>
        <w:t> </w:t>
      </w:r>
      <w:r>
        <w:rPr/>
        <w:t>Act).  </w:t>
      </w:r>
      <w:r>
        <w:rPr>
          <w:spacing w:val="36"/>
        </w:rPr>
        <w:t> </w:t>
      </w:r>
      <w:r>
        <w:rPr/>
        <w:t>YES </w:t>
      </w:r>
      <w:r>
        <w:rPr>
          <w:spacing w:val="41"/>
        </w:rPr>
        <w:t> </w:t>
      </w:r>
      <w:r>
        <w:rPr>
          <w:rFonts w:ascii="Wingdings" w:hAnsi="Wingdings" w:cs="Wingdings" w:eastAsia="Wingdings"/>
        </w:rPr>
        <w:t></w:t>
      </w:r>
      <w:r>
        <w:rPr>
          <w:rFonts w:ascii="Times New Roman" w:hAnsi="Times New Roman" w:cs="Times New Roman" w:eastAsia="Times New Roman"/>
        </w:rPr>
        <w:tab/>
      </w:r>
      <w:r>
        <w:rPr/>
        <w:t>NO  </w:t>
      </w:r>
      <w:r>
        <w:rPr>
          <w:spacing w:val="8"/>
        </w:rPr>
        <w:t> </w:t>
      </w:r>
      <w:r>
        <w:rPr>
          <w:rFonts w:ascii="Wingdings" w:hAnsi="Wingdings" w:cs="Wingdings" w:eastAsia="Wingdings"/>
        </w:rPr>
        <w:t></w:t>
      </w:r>
      <w:r>
        <w:rPr>
          <w:rFonts w:ascii="Wingdings" w:hAnsi="Wingdings" w:cs="Wingdings" w:eastAsia="Wingdings"/>
        </w:rPr>
      </w:r>
    </w:p>
    <w:p>
      <w:pPr>
        <w:pStyle w:val="BodyText"/>
        <w:spacing w:line="231" w:lineRule="auto" w:before="57"/>
        <w:ind w:right="138"/>
        <w:jc w:val="left"/>
      </w:pPr>
      <w:r>
        <w:rPr/>
        <w:t>The</w:t>
      </w:r>
      <w:r>
        <w:rPr>
          <w:spacing w:val="-7"/>
        </w:rPr>
        <w:t> </w:t>
      </w:r>
      <w:r>
        <w:rPr/>
        <w:t>aggregate</w:t>
      </w:r>
      <w:r>
        <w:rPr>
          <w:spacing w:val="-5"/>
        </w:rPr>
        <w:t> </w:t>
      </w:r>
      <w:r>
        <w:rPr/>
        <w:t>market</w:t>
      </w:r>
      <w:r>
        <w:rPr>
          <w:spacing w:val="-5"/>
        </w:rPr>
        <w:t> </w:t>
      </w:r>
      <w:r>
        <w:rPr/>
        <w:t>value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voting</w:t>
      </w:r>
      <w:r>
        <w:rPr>
          <w:spacing w:val="-6"/>
        </w:rPr>
        <w:t> </w:t>
      </w:r>
      <w:r>
        <w:rPr/>
        <w:t>stock</w:t>
      </w:r>
      <w:r>
        <w:rPr>
          <w:spacing w:val="-5"/>
        </w:rPr>
        <w:t> </w:t>
      </w:r>
      <w:r>
        <w:rPr/>
        <w:t>held</w:t>
      </w:r>
      <w:r>
        <w:rPr>
          <w:spacing w:val="-6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1"/>
        </w:rPr>
        <w:t>non-affiliates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registrant</w:t>
      </w:r>
      <w:r>
        <w:rPr>
          <w:spacing w:val="-5"/>
        </w:rPr>
        <w:t> </w:t>
      </w:r>
      <w:r>
        <w:rPr/>
        <w:t>was</w:t>
      </w:r>
      <w:r>
        <w:rPr>
          <w:spacing w:val="-3"/>
        </w:rPr>
        <w:t> </w:t>
      </w:r>
      <w:r>
        <w:rPr/>
        <w:t>$113,629,323,000</w:t>
      </w:r>
      <w:r>
        <w:rPr>
          <w:spacing w:val="-4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shares</w:t>
      </w:r>
      <w:r>
        <w:rPr>
          <w:spacing w:val="-5"/>
        </w:rPr>
        <w:t> </w:t>
      </w:r>
      <w:r>
        <w:rPr/>
        <w:t>held</w:t>
      </w:r>
      <w:r>
        <w:rPr>
          <w:spacing w:val="78"/>
          <w:w w:val="99"/>
        </w:rPr>
        <w:t> </w:t>
      </w:r>
      <w:r>
        <w:rPr/>
        <w:t>by</w:t>
      </w:r>
      <w:r>
        <w:rPr>
          <w:spacing w:val="-6"/>
        </w:rPr>
        <w:t> </w:t>
      </w:r>
      <w:r>
        <w:rPr/>
        <w:t>non-affiliates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registrant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May</w:t>
      </w:r>
      <w:r>
        <w:rPr>
          <w:spacing w:val="-3"/>
        </w:rPr>
        <w:t> </w:t>
      </w:r>
      <w:r>
        <w:rPr/>
        <w:t>31,</w:t>
      </w:r>
      <w:r>
        <w:rPr>
          <w:spacing w:val="-4"/>
        </w:rPr>
        <w:t> </w:t>
      </w:r>
      <w:r>
        <w:rPr/>
        <w:t>2013,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based</w:t>
      </w:r>
      <w:r>
        <w:rPr>
          <w:spacing w:val="-3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closing</w:t>
      </w:r>
      <w:r>
        <w:rPr>
          <w:spacing w:val="-5"/>
        </w:rPr>
        <w:t> </w:t>
      </w:r>
      <w:r>
        <w:rPr/>
        <w:t>sale</w:t>
      </w:r>
      <w:r>
        <w:rPr>
          <w:spacing w:val="-4"/>
        </w:rPr>
        <w:t> </w:t>
      </w:r>
      <w:r>
        <w:rPr>
          <w:spacing w:val="-1"/>
        </w:rPr>
        <w:t>price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common</w:t>
      </w:r>
      <w:r>
        <w:rPr>
          <w:spacing w:val="-3"/>
        </w:rPr>
        <w:t> </w:t>
      </w:r>
      <w:r>
        <w:rPr>
          <w:spacing w:val="-1"/>
        </w:rPr>
        <w:t>stock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reported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NASDAQ</w:t>
      </w:r>
      <w:r>
        <w:rPr>
          <w:spacing w:val="-4"/>
        </w:rPr>
        <w:t> </w:t>
      </w:r>
      <w:r>
        <w:rPr/>
        <w:t>Global</w:t>
      </w:r>
      <w:r>
        <w:rPr>
          <w:spacing w:val="64"/>
          <w:w w:val="99"/>
        </w:rPr>
        <w:t> </w:t>
      </w:r>
      <w:r>
        <w:rPr>
          <w:spacing w:val="-1"/>
        </w:rPr>
        <w:t>Select</w:t>
      </w:r>
      <w:r>
        <w:rPr>
          <w:spacing w:val="-5"/>
        </w:rPr>
        <w:t> </w:t>
      </w:r>
      <w:r>
        <w:rPr/>
        <w:t>Market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November</w:t>
      </w:r>
      <w:r>
        <w:rPr>
          <w:spacing w:val="-4"/>
        </w:rPr>
        <w:t> </w:t>
      </w:r>
      <w:r>
        <w:rPr/>
        <w:t>30,</w:t>
      </w:r>
      <w:r>
        <w:rPr>
          <w:spacing w:val="-4"/>
        </w:rPr>
        <w:t> </w:t>
      </w:r>
      <w:r>
        <w:rPr/>
        <w:t>2012,</w:t>
      </w:r>
      <w:r>
        <w:rPr>
          <w:spacing w:val="-4"/>
        </w:rPr>
        <w:t> </w:t>
      </w:r>
      <w:r>
        <w:rPr/>
        <w:t>which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last</w:t>
      </w:r>
      <w:r>
        <w:rPr>
          <w:spacing w:val="-5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day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registrant’s</w:t>
      </w:r>
      <w:r>
        <w:rPr>
          <w:spacing w:val="-6"/>
        </w:rPr>
        <w:t> </w:t>
      </w:r>
      <w:r>
        <w:rPr/>
        <w:t>most</w:t>
      </w:r>
      <w:r>
        <w:rPr>
          <w:spacing w:val="-4"/>
        </w:rPr>
        <w:t> </w:t>
      </w:r>
      <w:r>
        <w:rPr/>
        <w:t>recently</w:t>
      </w:r>
      <w:r>
        <w:rPr>
          <w:spacing w:val="-6"/>
        </w:rPr>
        <w:t> </w:t>
      </w:r>
      <w:r>
        <w:rPr/>
        <w:t>completed</w:t>
      </w:r>
      <w:r>
        <w:rPr>
          <w:spacing w:val="-6"/>
        </w:rPr>
        <w:t> </w:t>
      </w:r>
      <w:r>
        <w:rPr/>
        <w:t>second</w:t>
      </w:r>
      <w:r>
        <w:rPr>
          <w:spacing w:val="-6"/>
        </w:rPr>
        <w:t> </w:t>
      </w:r>
      <w:r>
        <w:rPr/>
        <w:t>fiscal</w:t>
      </w:r>
      <w:r>
        <w:rPr>
          <w:spacing w:val="-4"/>
        </w:rPr>
        <w:t> </w:t>
      </w:r>
      <w:r>
        <w:rPr/>
        <w:t>quarter.</w:t>
      </w:r>
      <w:r>
        <w:rPr>
          <w:spacing w:val="-7"/>
        </w:rPr>
        <w:t> </w:t>
      </w:r>
      <w:r>
        <w:rPr/>
        <w:t>This</w:t>
      </w:r>
      <w:r>
        <w:rPr>
          <w:spacing w:val="42"/>
          <w:w w:val="99"/>
        </w:rPr>
        <w:t> </w:t>
      </w:r>
      <w:r>
        <w:rPr>
          <w:spacing w:val="-1"/>
        </w:rPr>
        <w:t>calculation</w:t>
      </w:r>
      <w:r>
        <w:rPr>
          <w:spacing w:val="-7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reflect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determination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persons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>
          <w:spacing w:val="-1"/>
        </w:rPr>
        <w:t>affiliates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5"/>
        </w:rPr>
        <w:t> </w:t>
      </w:r>
      <w:r>
        <w:rPr/>
        <w:t>other</w:t>
      </w:r>
      <w:r>
        <w:rPr>
          <w:spacing w:val="-4"/>
        </w:rPr>
        <w:t> </w:t>
      </w:r>
      <w:r>
        <w:rPr/>
        <w:t>purposes.</w:t>
      </w:r>
      <w:r>
        <w:rPr/>
      </w:r>
    </w:p>
    <w:p>
      <w:pPr>
        <w:spacing w:after="0" w:line="231" w:lineRule="auto"/>
        <w:jc w:val="left"/>
        <w:sectPr>
          <w:type w:val="continuous"/>
          <w:pgSz w:w="12240" w:h="15840"/>
          <w:pgMar w:top="420" w:bottom="280" w:left="220" w:right="120"/>
        </w:sectPr>
      </w:pPr>
    </w:p>
    <w:p>
      <w:pPr>
        <w:pStyle w:val="BodyText"/>
        <w:spacing w:line="240" w:lineRule="auto" w:before="51"/>
        <w:ind w:right="0"/>
        <w:jc w:val="left"/>
      </w:pP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shares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common</w:t>
      </w:r>
      <w:r>
        <w:rPr>
          <w:spacing w:val="-6"/>
        </w:rPr>
        <w:t> </w:t>
      </w:r>
      <w:r>
        <w:rPr/>
        <w:t>stock</w:t>
      </w:r>
      <w:r>
        <w:rPr>
          <w:spacing w:val="-4"/>
        </w:rPr>
        <w:t> </w:t>
      </w:r>
      <w:r>
        <w:rPr>
          <w:spacing w:val="-1"/>
        </w:rPr>
        <w:t>outstanding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June</w:t>
      </w:r>
      <w:r>
        <w:rPr>
          <w:spacing w:val="-5"/>
        </w:rPr>
        <w:t> </w:t>
      </w:r>
      <w:r>
        <w:rPr/>
        <w:t>19,</w:t>
      </w:r>
      <w:r>
        <w:rPr>
          <w:spacing w:val="-4"/>
        </w:rPr>
        <w:t> </w:t>
      </w:r>
      <w:r>
        <w:rPr/>
        <w:t>2013:</w:t>
      </w:r>
      <w:r>
        <w:rPr>
          <w:spacing w:val="-5"/>
        </w:rPr>
        <w:t> </w:t>
      </w:r>
      <w:r>
        <w:rPr/>
        <w:t>4,630,807,000.</w:t>
      </w:r>
      <w:r>
        <w:rPr/>
      </w:r>
    </w:p>
    <w:p>
      <w:pPr>
        <w:pStyle w:val="Heading1"/>
        <w:spacing w:line="240" w:lineRule="auto" w:before="171"/>
        <w:ind w:left="139" w:right="0"/>
        <w:jc w:val="left"/>
        <w:rPr>
          <w:b w:val="0"/>
          <w:bCs w:val="0"/>
        </w:rPr>
      </w:pPr>
      <w:r>
        <w:rPr/>
        <w:t>Documents</w:t>
      </w:r>
      <w:r>
        <w:rPr>
          <w:spacing w:val="-12"/>
        </w:rPr>
        <w:t> </w:t>
      </w:r>
      <w:r>
        <w:rPr/>
        <w:t>Incorporated</w:t>
      </w:r>
      <w:r>
        <w:rPr>
          <w:spacing w:val="-11"/>
        </w:rPr>
        <w:t> </w:t>
      </w:r>
      <w:r>
        <w:rPr>
          <w:spacing w:val="-1"/>
        </w:rPr>
        <w:t>by</w:t>
      </w:r>
      <w:r>
        <w:rPr>
          <w:spacing w:val="-10"/>
        </w:rPr>
        <w:t> </w:t>
      </w:r>
      <w:r>
        <w:rPr/>
        <w:t>Reference:</w:t>
      </w:r>
      <w:r>
        <w:rPr>
          <w:b w:val="0"/>
        </w:rPr>
      </w:r>
    </w:p>
    <w:p>
      <w:pPr>
        <w:pStyle w:val="BodyText"/>
        <w:spacing w:line="220" w:lineRule="exact" w:before="64"/>
        <w:ind w:right="138"/>
        <w:jc w:val="left"/>
      </w:pPr>
      <w:r>
        <w:rPr>
          <w:spacing w:val="-1"/>
        </w:rPr>
        <w:t>Portions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registrant’s</w:t>
      </w:r>
      <w:r>
        <w:rPr>
          <w:spacing w:val="-6"/>
        </w:rPr>
        <w:t> </w:t>
      </w:r>
      <w:r>
        <w:rPr/>
        <w:t>definitive</w:t>
      </w:r>
      <w:r>
        <w:rPr>
          <w:spacing w:val="-7"/>
        </w:rPr>
        <w:t> </w:t>
      </w:r>
      <w:r>
        <w:rPr/>
        <w:t>proxy</w:t>
      </w:r>
      <w:r>
        <w:rPr>
          <w:spacing w:val="-4"/>
        </w:rPr>
        <w:t> </w:t>
      </w:r>
      <w:r>
        <w:rPr>
          <w:spacing w:val="-1"/>
        </w:rPr>
        <w:t>statement</w:t>
      </w:r>
      <w:r>
        <w:rPr>
          <w:spacing w:val="-6"/>
        </w:rPr>
        <w:t> </w:t>
      </w:r>
      <w:r>
        <w:rPr>
          <w:spacing w:val="-1"/>
        </w:rPr>
        <w:t>relating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2013</w:t>
      </w:r>
      <w:r>
        <w:rPr>
          <w:spacing w:val="-5"/>
        </w:rPr>
        <w:t> </w:t>
      </w:r>
      <w:r>
        <w:rPr/>
        <w:t>annual</w:t>
      </w:r>
      <w:r>
        <w:rPr>
          <w:spacing w:val="-5"/>
        </w:rPr>
        <w:t> </w:t>
      </w:r>
      <w:r>
        <w:rPr/>
        <w:t>stockholders’</w:t>
      </w:r>
      <w:r>
        <w:rPr>
          <w:spacing w:val="-4"/>
        </w:rPr>
        <w:t> </w:t>
      </w:r>
      <w:r>
        <w:rPr>
          <w:spacing w:val="-1"/>
        </w:rPr>
        <w:t>meeting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incorporated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reference</w:t>
      </w:r>
      <w:r>
        <w:rPr>
          <w:spacing w:val="-7"/>
        </w:rPr>
        <w:t> </w:t>
      </w:r>
      <w:r>
        <w:rPr/>
        <w:t>into</w:t>
      </w:r>
      <w:r>
        <w:rPr>
          <w:spacing w:val="-4"/>
        </w:rPr>
        <w:t> </w:t>
      </w:r>
      <w:r>
        <w:rPr/>
        <w:t>Part</w:t>
      </w:r>
      <w:r>
        <w:rPr>
          <w:spacing w:val="-6"/>
        </w:rPr>
        <w:t> </w:t>
      </w:r>
      <w:r>
        <w:rPr/>
        <w:t>III</w:t>
      </w:r>
      <w:r>
        <w:rPr>
          <w:spacing w:val="99"/>
          <w:w w:val="99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Annual</w:t>
      </w:r>
      <w:r>
        <w:rPr>
          <w:spacing w:val="-5"/>
        </w:rPr>
        <w:t> </w:t>
      </w:r>
      <w:r>
        <w:rPr>
          <w:spacing w:val="-1"/>
        </w:rPr>
        <w:t>Report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Form</w:t>
      </w:r>
      <w:r>
        <w:rPr>
          <w:spacing w:val="-4"/>
        </w:rPr>
        <w:t> </w:t>
      </w:r>
      <w:r>
        <w:rPr/>
        <w:t>10-K</w:t>
      </w:r>
      <w:r>
        <w:rPr>
          <w:spacing w:val="-5"/>
        </w:rPr>
        <w:t> </w:t>
      </w:r>
      <w:r>
        <w:rPr/>
        <w:t>where</w:t>
      </w:r>
      <w:r>
        <w:rPr>
          <w:spacing w:val="-7"/>
        </w:rPr>
        <w:t> </w:t>
      </w:r>
      <w:r>
        <w:rPr/>
        <w:t>indicated.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8"/>
          <w:szCs w:val="8"/>
        </w:rPr>
      </w:pPr>
    </w:p>
    <w:p>
      <w:pPr>
        <w:spacing w:line="20" w:lineRule="atLeast"/>
        <w:ind w:left="134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582.35pt;height:.6pt;mso-position-horizontal-relative:char;mso-position-vertical-relative:line" coordorigin="0,0" coordsize="11647,12">
            <v:group style="position:absolute;left:6;top:6;width:11636;height:2" coordorigin="6,6" coordsize="11636,2">
              <v:shape style="position:absolute;left:6;top:6;width:11636;height:2" coordorigin="6,6" coordsize="11636,0" path="m6,6l11641,6e" filled="false" stroked="true" strokeweight=".580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3"/>
          <w:szCs w:val="3"/>
        </w:rPr>
      </w:pPr>
    </w:p>
    <w:p>
      <w:pPr>
        <w:spacing w:line="40" w:lineRule="atLeast"/>
        <w:ind w:left="119" w:right="0" w:firstLine="0"/>
        <w:rPr>
          <w:rFonts w:ascii="Times New Roman" w:hAnsi="Times New Roman" w:cs="Times New Roman" w:eastAsia="Times New Roman"/>
          <w:sz w:val="4"/>
          <w:szCs w:val="4"/>
        </w:rPr>
      </w:pPr>
      <w:r>
        <w:rPr>
          <w:rFonts w:ascii="Times New Roman" w:hAnsi="Times New Roman" w:cs="Times New Roman" w:eastAsia="Times New Roman"/>
          <w:sz w:val="4"/>
          <w:szCs w:val="4"/>
        </w:rPr>
        <w:pict>
          <v:group style="width:583.8pt;height:2.050pt;mso-position-horizontal-relative:char;mso-position-vertical-relative:line" coordorigin="0,0" coordsize="11676,41">
            <v:group style="position:absolute;left:20;top:20;width:11636;height:2" coordorigin="20,20" coordsize="11636,2">
              <v:shape style="position:absolute;left:20;top:20;width:11636;height:2" coordorigin="20,20" coordsize="11636,0" path="m20,20l11655,20e" filled="false" stroked="true" strokeweight="2.0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4"/>
          <w:szCs w:val="4"/>
        </w:rPr>
      </w:r>
    </w:p>
    <w:p>
      <w:pPr>
        <w:spacing w:after="0" w:line="40" w:lineRule="atLeast"/>
        <w:rPr>
          <w:rFonts w:ascii="Times New Roman" w:hAnsi="Times New Roman" w:cs="Times New Roman" w:eastAsia="Times New Roman"/>
          <w:sz w:val="4"/>
          <w:szCs w:val="4"/>
        </w:rPr>
        <w:sectPr>
          <w:pgSz w:w="12240" w:h="15840"/>
          <w:pgMar w:top="360" w:bottom="280" w:left="220" w:right="12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before="73"/>
        <w:ind w:left="14" w:right="0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ORACLE</w:t>
      </w:r>
      <w:r>
        <w:rPr>
          <w:rFonts w:ascii="Times New Roman"/>
          <w:b/>
          <w:spacing w:val="-22"/>
          <w:sz w:val="20"/>
        </w:rPr>
        <w:t> </w:t>
      </w:r>
      <w:r>
        <w:rPr>
          <w:rFonts w:ascii="Times New Roman"/>
          <w:b/>
          <w:sz w:val="20"/>
        </w:rPr>
        <w:t>CORPORATION</w:t>
      </w:r>
      <w:r>
        <w:rPr>
          <w:rFonts w:ascii="Times New Roman"/>
          <w:sz w:val="20"/>
        </w:rPr>
      </w:r>
    </w:p>
    <w:p>
      <w:pPr>
        <w:spacing w:line="220" w:lineRule="exact" w:before="92"/>
        <w:ind w:left="5077" w:right="5061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FISCAL</w:t>
      </w:r>
      <w:r>
        <w:rPr>
          <w:rFonts w:ascii="Times New Roman"/>
          <w:b/>
          <w:spacing w:val="-10"/>
          <w:sz w:val="20"/>
        </w:rPr>
        <w:t> </w:t>
      </w:r>
      <w:r>
        <w:rPr>
          <w:rFonts w:ascii="Times New Roman"/>
          <w:b/>
          <w:sz w:val="20"/>
        </w:rPr>
        <w:t>YEAR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2013</w:t>
      </w:r>
      <w:r>
        <w:rPr>
          <w:rFonts w:ascii="Times New Roman"/>
          <w:b/>
          <w:spacing w:val="23"/>
          <w:w w:val="99"/>
          <w:sz w:val="20"/>
        </w:rPr>
        <w:t> </w:t>
      </w:r>
      <w:r>
        <w:rPr>
          <w:rFonts w:ascii="Times New Roman"/>
          <w:b/>
          <w:sz w:val="20"/>
        </w:rPr>
        <w:t>FORM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10-K</w:t>
      </w:r>
      <w:r>
        <w:rPr>
          <w:rFonts w:ascii="Times New Roman"/>
          <w:b/>
          <w:spacing w:val="22"/>
          <w:w w:val="99"/>
          <w:sz w:val="20"/>
        </w:rPr>
        <w:t> </w:t>
      </w:r>
      <w:r>
        <w:rPr>
          <w:rFonts w:ascii="Times New Roman"/>
          <w:b/>
          <w:sz w:val="20"/>
        </w:rPr>
        <w:t>ANNUAL</w:t>
      </w:r>
      <w:r>
        <w:rPr>
          <w:rFonts w:ascii="Times New Roman"/>
          <w:b/>
          <w:spacing w:val="-18"/>
          <w:sz w:val="20"/>
        </w:rPr>
        <w:t> </w:t>
      </w:r>
      <w:r>
        <w:rPr>
          <w:rFonts w:ascii="Times New Roman"/>
          <w:b/>
          <w:sz w:val="20"/>
        </w:rPr>
        <w:t>REPORT</w:t>
      </w:r>
      <w:r>
        <w:rPr>
          <w:rFonts w:ascii="Times New Roman"/>
          <w:sz w:val="20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26"/>
          <w:szCs w:val="26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7"/>
        <w:gridCol w:w="10254"/>
        <w:gridCol w:w="425"/>
      </w:tblGrid>
      <w:tr>
        <w:trPr>
          <w:trHeight w:val="816" w:hRule="exact"/>
        </w:trPr>
        <w:tc>
          <w:tcPr>
            <w:tcW w:w="9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-1" w:right="439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>TABLE</w:t>
            </w:r>
            <w:r>
              <w:rPr>
                <w:rFonts w:ascii="Times New Roman"/>
                <w:b/>
                <w:spacing w:val="-12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OF</w:t>
            </w:r>
            <w:r>
              <w:rPr>
                <w:rFonts w:ascii="Times New Roman"/>
                <w:b/>
                <w:spacing w:val="-9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CONTENTS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25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Page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667" w:hRule="exact"/>
        </w:trPr>
        <w:tc>
          <w:tcPr>
            <w:tcW w:w="9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color w:val="0000FF"/>
                <w:sz w:val="20"/>
              </w:rPr>
              <w:t>PART</w:t>
            </w:r>
            <w:r>
              <w:rPr>
                <w:rFonts w:ascii="Times New Roman"/>
                <w:b/>
                <w:color w:val="0000FF"/>
                <w:spacing w:val="-5"/>
                <w:sz w:val="20"/>
              </w:rPr>
              <w:t> </w:t>
            </w:r>
            <w:r>
              <w:rPr>
                <w:rFonts w:ascii="Times New Roman"/>
                <w:b/>
                <w:color w:val="0000FF"/>
                <w:spacing w:val="-1"/>
                <w:sz w:val="20"/>
              </w:rPr>
              <w:t>I.</w:t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line="240" w:lineRule="auto" w:before="142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Item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1.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24"/>
              <w:ind w:left="3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0000FF"/>
                <w:sz w:val="20"/>
              </w:rPr>
              <w:t>Business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25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24"/>
              <w:ind w:left="2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</w:tr>
      <w:tr>
        <w:trPr>
          <w:trHeight w:val="371" w:hRule="exact"/>
        </w:trPr>
        <w:tc>
          <w:tcPr>
            <w:tcW w:w="9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0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Item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1A.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0"/>
              <w:ind w:left="3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0000FF"/>
                <w:spacing w:val="-1"/>
                <w:sz w:val="20"/>
              </w:rPr>
              <w:t>Risk</w:t>
            </w:r>
            <w:r>
              <w:rPr>
                <w:rFonts w:ascii="Times New Roman"/>
                <w:color w:val="0000FF"/>
                <w:spacing w:val="-9"/>
                <w:sz w:val="20"/>
              </w:rPr>
              <w:t> </w:t>
            </w:r>
            <w:r>
              <w:rPr>
                <w:rFonts w:ascii="Times New Roman"/>
                <w:color w:val="0000FF"/>
                <w:spacing w:val="-1"/>
                <w:sz w:val="20"/>
              </w:rPr>
              <w:t>Factors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0"/>
              <w:ind w:left="1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15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71" w:hRule="exact"/>
        </w:trPr>
        <w:tc>
          <w:tcPr>
            <w:tcW w:w="9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8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Item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1B.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8"/>
              <w:ind w:left="3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0000FF"/>
                <w:sz w:val="20"/>
              </w:rPr>
              <w:t>Unresolved</w:t>
            </w:r>
            <w:r>
              <w:rPr>
                <w:rFonts w:ascii="Times New Roman"/>
                <w:color w:val="0000FF"/>
                <w:spacing w:val="-10"/>
                <w:sz w:val="20"/>
              </w:rPr>
              <w:t> </w:t>
            </w:r>
            <w:r>
              <w:rPr>
                <w:rFonts w:ascii="Times New Roman"/>
                <w:color w:val="0000FF"/>
                <w:spacing w:val="-1"/>
                <w:sz w:val="20"/>
              </w:rPr>
              <w:t>Staff</w:t>
            </w:r>
            <w:r>
              <w:rPr>
                <w:rFonts w:ascii="Times New Roman"/>
                <w:color w:val="0000FF"/>
                <w:spacing w:val="-10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Comments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8"/>
              <w:ind w:left="1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27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72" w:hRule="exact"/>
        </w:trPr>
        <w:tc>
          <w:tcPr>
            <w:tcW w:w="9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0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Item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2.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0"/>
              <w:ind w:left="3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0000FF"/>
                <w:spacing w:val="-1"/>
                <w:sz w:val="20"/>
              </w:rPr>
              <w:t>Properties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0"/>
              <w:ind w:left="1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27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72" w:hRule="exact"/>
        </w:trPr>
        <w:tc>
          <w:tcPr>
            <w:tcW w:w="9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0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Item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3.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0"/>
              <w:ind w:left="3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0000FF"/>
                <w:sz w:val="20"/>
              </w:rPr>
              <w:t>Legal</w:t>
            </w:r>
            <w:r>
              <w:rPr>
                <w:rFonts w:ascii="Times New Roman"/>
                <w:color w:val="0000FF"/>
                <w:spacing w:val="-15"/>
                <w:sz w:val="20"/>
              </w:rPr>
              <w:t> </w:t>
            </w:r>
            <w:r>
              <w:rPr>
                <w:rFonts w:ascii="Times New Roman"/>
                <w:color w:val="0000FF"/>
                <w:spacing w:val="-1"/>
                <w:sz w:val="20"/>
              </w:rPr>
              <w:t>Proceedings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0"/>
              <w:ind w:left="1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28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416" w:hRule="exact"/>
        </w:trPr>
        <w:tc>
          <w:tcPr>
            <w:tcW w:w="9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0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Item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4.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0"/>
              <w:ind w:left="3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0000FF"/>
                <w:sz w:val="20"/>
              </w:rPr>
              <w:t>Mine</w:t>
            </w:r>
            <w:r>
              <w:rPr>
                <w:rFonts w:ascii="Times New Roman"/>
                <w:color w:val="0000FF"/>
                <w:spacing w:val="-10"/>
                <w:sz w:val="20"/>
              </w:rPr>
              <w:t> </w:t>
            </w:r>
            <w:r>
              <w:rPr>
                <w:rFonts w:ascii="Times New Roman"/>
                <w:color w:val="0000FF"/>
                <w:spacing w:val="-1"/>
                <w:sz w:val="20"/>
              </w:rPr>
              <w:t>Safety</w:t>
            </w:r>
            <w:r>
              <w:rPr>
                <w:rFonts w:ascii="Times New Roman"/>
                <w:color w:val="0000FF"/>
                <w:spacing w:val="-10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Disclosures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0"/>
              <w:ind w:left="1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28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787" w:hRule="exact"/>
        </w:trPr>
        <w:tc>
          <w:tcPr>
            <w:tcW w:w="9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color w:val="0000FF"/>
                <w:sz w:val="20"/>
              </w:rPr>
              <w:t>PART</w:t>
            </w:r>
            <w:r>
              <w:rPr>
                <w:rFonts w:ascii="Times New Roman"/>
                <w:b/>
                <w:color w:val="0000FF"/>
                <w:spacing w:val="-6"/>
                <w:sz w:val="20"/>
              </w:rPr>
              <w:t> </w:t>
            </w:r>
            <w:r>
              <w:rPr>
                <w:rFonts w:ascii="Times New Roman"/>
                <w:b/>
                <w:color w:val="0000FF"/>
                <w:spacing w:val="-1"/>
                <w:sz w:val="20"/>
              </w:rPr>
              <w:t>II.</w:t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line="240" w:lineRule="auto" w:before="142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Item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5.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z w:val="20"/>
                <w:szCs w:val="20"/>
              </w:rPr>
              <w:t>Market</w:t>
            </w:r>
            <w:r>
              <w:rPr>
                <w:rFonts w:ascii="Times New Roman" w:hAnsi="Times New Roman" w:cs="Times New Roman" w:eastAsia="Times New Roman"/>
                <w:color w:val="0000FF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FF"/>
                <w:sz w:val="20"/>
                <w:szCs w:val="20"/>
              </w:rPr>
              <w:t>for</w:t>
            </w:r>
            <w:r>
              <w:rPr>
                <w:rFonts w:ascii="Times New Roman" w:hAnsi="Times New Roman" w:cs="Times New Roman" w:eastAsia="Times New Roman"/>
                <w:color w:val="0000FF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FF"/>
                <w:spacing w:val="-1"/>
                <w:sz w:val="20"/>
                <w:szCs w:val="20"/>
              </w:rPr>
              <w:t>Registrant’s</w:t>
            </w:r>
            <w:r>
              <w:rPr>
                <w:rFonts w:ascii="Times New Roman" w:hAnsi="Times New Roman" w:cs="Times New Roman" w:eastAsia="Times New Roman"/>
                <w:color w:val="0000FF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FF"/>
                <w:sz w:val="20"/>
                <w:szCs w:val="20"/>
              </w:rPr>
              <w:t>Common</w:t>
            </w:r>
            <w:r>
              <w:rPr>
                <w:rFonts w:ascii="Times New Roman" w:hAnsi="Times New Roman" w:cs="Times New Roman" w:eastAsia="Times New Roman"/>
                <w:color w:val="0000FF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FF"/>
                <w:sz w:val="20"/>
                <w:szCs w:val="20"/>
              </w:rPr>
              <w:t>Equity,</w:t>
            </w:r>
            <w:r>
              <w:rPr>
                <w:rFonts w:ascii="Times New Roman" w:hAnsi="Times New Roman" w:cs="Times New Roman" w:eastAsia="Times New Roman"/>
                <w:color w:val="0000FF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FF"/>
                <w:sz w:val="20"/>
                <w:szCs w:val="20"/>
              </w:rPr>
              <w:t>Related</w:t>
            </w:r>
            <w:r>
              <w:rPr>
                <w:rFonts w:ascii="Times New Roman" w:hAnsi="Times New Roman" w:cs="Times New Roman" w:eastAsia="Times New Roman"/>
                <w:color w:val="0000FF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FF"/>
                <w:sz w:val="20"/>
                <w:szCs w:val="20"/>
              </w:rPr>
              <w:t>Stockholder</w:t>
            </w:r>
            <w:r>
              <w:rPr>
                <w:rFonts w:ascii="Times New Roman" w:hAnsi="Times New Roman" w:cs="Times New Roman" w:eastAsia="Times New Roman"/>
                <w:color w:val="0000FF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FF"/>
                <w:spacing w:val="-1"/>
                <w:sz w:val="20"/>
                <w:szCs w:val="20"/>
              </w:rPr>
              <w:t>Matters</w:t>
            </w:r>
            <w:r>
              <w:rPr>
                <w:rFonts w:ascii="Times New Roman" w:hAnsi="Times New Roman" w:cs="Times New Roman" w:eastAsia="Times New Roman"/>
                <w:color w:val="0000FF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FF"/>
                <w:sz w:val="20"/>
                <w:szCs w:val="20"/>
              </w:rPr>
              <w:t>and</w:t>
            </w:r>
            <w:r>
              <w:rPr>
                <w:rFonts w:ascii="Times New Roman" w:hAnsi="Times New Roman" w:cs="Times New Roman" w:eastAsia="Times New Roman"/>
                <w:color w:val="0000FF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FF"/>
                <w:sz w:val="20"/>
                <w:szCs w:val="20"/>
              </w:rPr>
              <w:t>Issuer</w:t>
            </w:r>
            <w:r>
              <w:rPr>
                <w:rFonts w:ascii="Times New Roman" w:hAnsi="Times New Roman" w:cs="Times New Roman" w:eastAsia="Times New Roman"/>
                <w:color w:val="0000FF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FF"/>
                <w:sz w:val="20"/>
                <w:szCs w:val="20"/>
              </w:rPr>
              <w:t>Purchases</w:t>
            </w:r>
            <w:r>
              <w:rPr>
                <w:rFonts w:ascii="Times New Roman" w:hAnsi="Times New Roman" w:cs="Times New Roman" w:eastAsia="Times New Roman"/>
                <w:color w:val="0000FF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FF"/>
                <w:sz w:val="20"/>
                <w:szCs w:val="20"/>
              </w:rPr>
              <w:t>of</w:t>
            </w:r>
            <w:r>
              <w:rPr>
                <w:rFonts w:ascii="Times New Roman" w:hAnsi="Times New Roman" w:cs="Times New Roman" w:eastAsia="Times New Roman"/>
                <w:color w:val="0000FF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FF"/>
                <w:spacing w:val="-1"/>
                <w:sz w:val="20"/>
                <w:szCs w:val="20"/>
              </w:rPr>
              <w:t>Equity</w:t>
            </w:r>
            <w:r>
              <w:rPr>
                <w:rFonts w:ascii="Times New Roman" w:hAnsi="Times New Roman" w:cs="Times New Roman" w:eastAsia="Times New Roman"/>
                <w:color w:val="0000FF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FF"/>
                <w:spacing w:val="-1"/>
                <w:sz w:val="20"/>
                <w:szCs w:val="20"/>
              </w:rPr>
              <w:t>Securities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4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1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29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71" w:hRule="exact"/>
        </w:trPr>
        <w:tc>
          <w:tcPr>
            <w:tcW w:w="9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8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Item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6.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8"/>
              <w:ind w:left="3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0000FF"/>
                <w:sz w:val="20"/>
              </w:rPr>
              <w:t>Selected</w:t>
            </w:r>
            <w:r>
              <w:rPr>
                <w:rFonts w:ascii="Times New Roman"/>
                <w:color w:val="0000FF"/>
                <w:spacing w:val="-10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Financial</w:t>
            </w:r>
            <w:r>
              <w:rPr>
                <w:rFonts w:ascii="Times New Roman"/>
                <w:color w:val="0000FF"/>
                <w:spacing w:val="-9"/>
                <w:sz w:val="20"/>
              </w:rPr>
              <w:t> </w:t>
            </w:r>
            <w:r>
              <w:rPr>
                <w:rFonts w:ascii="Times New Roman"/>
                <w:color w:val="0000FF"/>
                <w:spacing w:val="-1"/>
                <w:sz w:val="20"/>
              </w:rPr>
              <w:t>Data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8"/>
              <w:ind w:left="1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32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72" w:hRule="exact"/>
        </w:trPr>
        <w:tc>
          <w:tcPr>
            <w:tcW w:w="9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0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Item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7.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0"/>
              <w:ind w:left="3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-1"/>
                <w:sz w:val="20"/>
                <w:szCs w:val="20"/>
              </w:rPr>
              <w:t>Management’s</w:t>
            </w:r>
            <w:r>
              <w:rPr>
                <w:rFonts w:ascii="Times New Roman" w:hAnsi="Times New Roman" w:cs="Times New Roman" w:eastAsia="Times New Roman"/>
                <w:color w:val="0000FF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FF"/>
                <w:spacing w:val="-1"/>
                <w:sz w:val="20"/>
                <w:szCs w:val="20"/>
              </w:rPr>
              <w:t>Discussion</w:t>
            </w:r>
            <w:r>
              <w:rPr>
                <w:rFonts w:ascii="Times New Roman" w:hAnsi="Times New Roman" w:cs="Times New Roman" w:eastAsia="Times New Roman"/>
                <w:color w:val="0000FF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FF"/>
                <w:spacing w:val="-1"/>
                <w:sz w:val="20"/>
                <w:szCs w:val="20"/>
              </w:rPr>
              <w:t>and</w:t>
            </w:r>
            <w:r>
              <w:rPr>
                <w:rFonts w:ascii="Times New Roman" w:hAnsi="Times New Roman" w:cs="Times New Roman" w:eastAsia="Times New Roman"/>
                <w:color w:val="0000FF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FF"/>
                <w:spacing w:val="-1"/>
                <w:sz w:val="20"/>
                <w:szCs w:val="20"/>
              </w:rPr>
              <w:t>Analysis</w:t>
            </w:r>
            <w:r>
              <w:rPr>
                <w:rFonts w:ascii="Times New Roman" w:hAnsi="Times New Roman" w:cs="Times New Roman" w:eastAsia="Times New Roman"/>
                <w:color w:val="0000FF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FF"/>
                <w:sz w:val="20"/>
                <w:szCs w:val="20"/>
              </w:rPr>
              <w:t>of</w:t>
            </w:r>
            <w:r>
              <w:rPr>
                <w:rFonts w:ascii="Times New Roman" w:hAnsi="Times New Roman" w:cs="Times New Roman" w:eastAsia="Times New Roman"/>
                <w:color w:val="0000FF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FF"/>
                <w:sz w:val="20"/>
                <w:szCs w:val="20"/>
              </w:rPr>
              <w:t>Financial</w:t>
            </w:r>
            <w:r>
              <w:rPr>
                <w:rFonts w:ascii="Times New Roman" w:hAnsi="Times New Roman" w:cs="Times New Roman" w:eastAsia="Times New Roman"/>
                <w:color w:val="0000FF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FF"/>
                <w:sz w:val="20"/>
                <w:szCs w:val="20"/>
              </w:rPr>
              <w:t>Condition</w:t>
            </w:r>
            <w:r>
              <w:rPr>
                <w:rFonts w:ascii="Times New Roman" w:hAnsi="Times New Roman" w:cs="Times New Roman" w:eastAsia="Times New Roman"/>
                <w:color w:val="0000FF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FF"/>
                <w:spacing w:val="-1"/>
                <w:sz w:val="20"/>
                <w:szCs w:val="20"/>
              </w:rPr>
              <w:t>and</w:t>
            </w:r>
            <w:r>
              <w:rPr>
                <w:rFonts w:ascii="Times New Roman" w:hAnsi="Times New Roman" w:cs="Times New Roman" w:eastAsia="Times New Roman"/>
                <w:color w:val="0000FF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FF"/>
                <w:sz w:val="20"/>
                <w:szCs w:val="20"/>
              </w:rPr>
              <w:t>Results</w:t>
            </w:r>
            <w:r>
              <w:rPr>
                <w:rFonts w:ascii="Times New Roman" w:hAnsi="Times New Roman" w:cs="Times New Roman" w:eastAsia="Times New Roman"/>
                <w:color w:val="0000FF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FF"/>
                <w:sz w:val="20"/>
                <w:szCs w:val="20"/>
              </w:rPr>
              <w:t>of</w:t>
            </w:r>
            <w:r>
              <w:rPr>
                <w:rFonts w:ascii="Times New Roman" w:hAnsi="Times New Roman" w:cs="Times New Roman" w:eastAsia="Times New Roman"/>
                <w:color w:val="0000FF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FF"/>
                <w:sz w:val="20"/>
                <w:szCs w:val="20"/>
              </w:rPr>
              <w:t>Operations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4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0"/>
              <w:ind w:left="1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33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71" w:hRule="exact"/>
        </w:trPr>
        <w:tc>
          <w:tcPr>
            <w:tcW w:w="9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0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Item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7A.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0"/>
              <w:ind w:left="3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0000FF"/>
                <w:spacing w:val="-1"/>
                <w:sz w:val="20"/>
              </w:rPr>
              <w:t>Quantitative</w:t>
            </w:r>
            <w:r>
              <w:rPr>
                <w:rFonts w:ascii="Times New Roman"/>
                <w:color w:val="0000FF"/>
                <w:spacing w:val="-8"/>
                <w:sz w:val="20"/>
              </w:rPr>
              <w:t> </w:t>
            </w:r>
            <w:r>
              <w:rPr>
                <w:rFonts w:ascii="Times New Roman"/>
                <w:color w:val="0000FF"/>
                <w:spacing w:val="-1"/>
                <w:sz w:val="20"/>
              </w:rPr>
              <w:t>and</w:t>
            </w:r>
            <w:r>
              <w:rPr>
                <w:rFonts w:ascii="Times New Roman"/>
                <w:color w:val="0000FF"/>
                <w:spacing w:val="-7"/>
                <w:sz w:val="20"/>
              </w:rPr>
              <w:t> </w:t>
            </w:r>
            <w:r>
              <w:rPr>
                <w:rFonts w:ascii="Times New Roman"/>
                <w:color w:val="0000FF"/>
                <w:spacing w:val="-1"/>
                <w:sz w:val="20"/>
              </w:rPr>
              <w:t>Qualitative</w:t>
            </w:r>
            <w:r>
              <w:rPr>
                <w:rFonts w:ascii="Times New Roman"/>
                <w:color w:val="0000FF"/>
                <w:spacing w:val="-7"/>
                <w:sz w:val="20"/>
              </w:rPr>
              <w:t> </w:t>
            </w:r>
            <w:r>
              <w:rPr>
                <w:rFonts w:ascii="Times New Roman"/>
                <w:color w:val="0000FF"/>
                <w:spacing w:val="-1"/>
                <w:sz w:val="20"/>
              </w:rPr>
              <w:t>Disclosures</w:t>
            </w:r>
            <w:r>
              <w:rPr>
                <w:rFonts w:ascii="Times New Roman"/>
                <w:color w:val="0000FF"/>
                <w:spacing w:val="-6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About</w:t>
            </w:r>
            <w:r>
              <w:rPr>
                <w:rFonts w:ascii="Times New Roman"/>
                <w:color w:val="0000FF"/>
                <w:spacing w:val="-7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Market</w:t>
            </w:r>
            <w:r>
              <w:rPr>
                <w:rFonts w:ascii="Times New Roman"/>
                <w:color w:val="0000FF"/>
                <w:spacing w:val="-8"/>
                <w:sz w:val="20"/>
              </w:rPr>
              <w:t> </w:t>
            </w:r>
            <w:r>
              <w:rPr>
                <w:rFonts w:ascii="Times New Roman"/>
                <w:color w:val="0000FF"/>
                <w:spacing w:val="-1"/>
                <w:sz w:val="20"/>
              </w:rPr>
              <w:t>Risk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0"/>
              <w:ind w:left="1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68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71" w:hRule="exact"/>
        </w:trPr>
        <w:tc>
          <w:tcPr>
            <w:tcW w:w="9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8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Item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8.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8"/>
              <w:ind w:left="3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0000FF"/>
                <w:spacing w:val="-1"/>
                <w:sz w:val="20"/>
              </w:rPr>
              <w:t>Financial</w:t>
            </w:r>
            <w:r>
              <w:rPr>
                <w:rFonts w:ascii="Times New Roman"/>
                <w:color w:val="0000FF"/>
                <w:spacing w:val="-9"/>
                <w:sz w:val="20"/>
              </w:rPr>
              <w:t> </w:t>
            </w:r>
            <w:r>
              <w:rPr>
                <w:rFonts w:ascii="Times New Roman"/>
                <w:color w:val="0000FF"/>
                <w:spacing w:val="-1"/>
                <w:sz w:val="20"/>
              </w:rPr>
              <w:t>Statements</w:t>
            </w:r>
            <w:r>
              <w:rPr>
                <w:rFonts w:ascii="Times New Roman"/>
                <w:color w:val="0000FF"/>
                <w:spacing w:val="-10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and</w:t>
            </w:r>
            <w:r>
              <w:rPr>
                <w:rFonts w:ascii="Times New Roman"/>
                <w:color w:val="0000FF"/>
                <w:spacing w:val="-8"/>
                <w:sz w:val="20"/>
              </w:rPr>
              <w:t> </w:t>
            </w:r>
            <w:r>
              <w:rPr>
                <w:rFonts w:ascii="Times New Roman"/>
                <w:color w:val="0000FF"/>
                <w:spacing w:val="-1"/>
                <w:sz w:val="20"/>
              </w:rPr>
              <w:t>Supplementary</w:t>
            </w:r>
            <w:r>
              <w:rPr>
                <w:rFonts w:ascii="Times New Roman"/>
                <w:color w:val="0000FF"/>
                <w:spacing w:val="-7"/>
                <w:sz w:val="20"/>
              </w:rPr>
              <w:t> </w:t>
            </w:r>
            <w:r>
              <w:rPr>
                <w:rFonts w:ascii="Times New Roman"/>
                <w:color w:val="0000FF"/>
                <w:spacing w:val="-1"/>
                <w:sz w:val="20"/>
              </w:rPr>
              <w:t>Data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8"/>
              <w:ind w:left="1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70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72" w:hRule="exact"/>
        </w:trPr>
        <w:tc>
          <w:tcPr>
            <w:tcW w:w="9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0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Item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9.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0"/>
              <w:ind w:left="3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0000FF"/>
                <w:sz w:val="20"/>
              </w:rPr>
              <w:t>Changes</w:t>
            </w:r>
            <w:r>
              <w:rPr>
                <w:rFonts w:ascii="Times New Roman"/>
                <w:color w:val="0000FF"/>
                <w:spacing w:val="-8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In</w:t>
            </w:r>
            <w:r>
              <w:rPr>
                <w:rFonts w:ascii="Times New Roman"/>
                <w:color w:val="0000FF"/>
                <w:spacing w:val="-8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and</w:t>
            </w:r>
            <w:r>
              <w:rPr>
                <w:rFonts w:ascii="Times New Roman"/>
                <w:color w:val="0000FF"/>
                <w:spacing w:val="-7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Disagreements</w:t>
            </w:r>
            <w:r>
              <w:rPr>
                <w:rFonts w:ascii="Times New Roman"/>
                <w:color w:val="0000FF"/>
                <w:spacing w:val="-8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with</w:t>
            </w:r>
            <w:r>
              <w:rPr>
                <w:rFonts w:ascii="Times New Roman"/>
                <w:color w:val="0000FF"/>
                <w:spacing w:val="-8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Accountants</w:t>
            </w:r>
            <w:r>
              <w:rPr>
                <w:rFonts w:ascii="Times New Roman"/>
                <w:color w:val="0000FF"/>
                <w:spacing w:val="-5"/>
                <w:sz w:val="20"/>
              </w:rPr>
              <w:t> </w:t>
            </w:r>
            <w:r>
              <w:rPr>
                <w:rFonts w:ascii="Times New Roman"/>
                <w:color w:val="0000FF"/>
                <w:spacing w:val="-1"/>
                <w:sz w:val="20"/>
              </w:rPr>
              <w:t>on</w:t>
            </w:r>
            <w:r>
              <w:rPr>
                <w:rFonts w:ascii="Times New Roman"/>
                <w:color w:val="0000FF"/>
                <w:spacing w:val="-6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Accounting</w:t>
            </w:r>
            <w:r>
              <w:rPr>
                <w:rFonts w:ascii="Times New Roman"/>
                <w:color w:val="0000FF"/>
                <w:spacing w:val="-7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and</w:t>
            </w:r>
            <w:r>
              <w:rPr>
                <w:rFonts w:ascii="Times New Roman"/>
                <w:color w:val="0000FF"/>
                <w:spacing w:val="-6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Financial</w:t>
            </w:r>
            <w:r>
              <w:rPr>
                <w:rFonts w:ascii="Times New Roman"/>
                <w:color w:val="0000FF"/>
                <w:spacing w:val="-10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Disclosure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0"/>
              <w:ind w:left="1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70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72" w:hRule="exact"/>
        </w:trPr>
        <w:tc>
          <w:tcPr>
            <w:tcW w:w="9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0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Item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9A.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0"/>
              <w:ind w:left="3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0000FF"/>
                <w:sz w:val="20"/>
              </w:rPr>
              <w:t>Controls</w:t>
            </w:r>
            <w:r>
              <w:rPr>
                <w:rFonts w:ascii="Times New Roman"/>
                <w:color w:val="0000FF"/>
                <w:spacing w:val="-11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and</w:t>
            </w:r>
            <w:r>
              <w:rPr>
                <w:rFonts w:ascii="Times New Roman"/>
                <w:color w:val="0000FF"/>
                <w:spacing w:val="-10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Procedures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0"/>
              <w:ind w:left="1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70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416" w:hRule="exact"/>
        </w:trPr>
        <w:tc>
          <w:tcPr>
            <w:tcW w:w="9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0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Item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9B.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0"/>
              <w:ind w:left="3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0000FF"/>
                <w:sz w:val="20"/>
              </w:rPr>
              <w:t>Other</w:t>
            </w:r>
            <w:r>
              <w:rPr>
                <w:rFonts w:ascii="Times New Roman"/>
                <w:color w:val="0000FF"/>
                <w:spacing w:val="-14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Information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0"/>
              <w:ind w:left="1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71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787" w:hRule="exact"/>
        </w:trPr>
        <w:tc>
          <w:tcPr>
            <w:tcW w:w="9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color w:val="0000FF"/>
                <w:sz w:val="20"/>
              </w:rPr>
              <w:t>PART</w:t>
            </w:r>
            <w:r>
              <w:rPr>
                <w:rFonts w:ascii="Times New Roman"/>
                <w:b/>
                <w:color w:val="0000FF"/>
                <w:spacing w:val="-7"/>
                <w:sz w:val="20"/>
              </w:rPr>
              <w:t> </w:t>
            </w:r>
            <w:r>
              <w:rPr>
                <w:rFonts w:ascii="Times New Roman"/>
                <w:b/>
                <w:color w:val="0000FF"/>
                <w:spacing w:val="-1"/>
                <w:sz w:val="20"/>
              </w:rPr>
              <w:t>III.</w:t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line="240" w:lineRule="auto" w:before="142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Item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10.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0000FF"/>
                <w:sz w:val="20"/>
              </w:rPr>
              <w:t>Directors,</w:t>
            </w:r>
            <w:r>
              <w:rPr>
                <w:rFonts w:ascii="Times New Roman"/>
                <w:color w:val="0000FF"/>
                <w:spacing w:val="-8"/>
                <w:sz w:val="20"/>
              </w:rPr>
              <w:t> </w:t>
            </w:r>
            <w:r>
              <w:rPr>
                <w:rFonts w:ascii="Times New Roman"/>
                <w:color w:val="0000FF"/>
                <w:spacing w:val="-1"/>
                <w:sz w:val="20"/>
              </w:rPr>
              <w:t>Executive</w:t>
            </w:r>
            <w:r>
              <w:rPr>
                <w:rFonts w:ascii="Times New Roman"/>
                <w:color w:val="0000FF"/>
                <w:spacing w:val="-9"/>
                <w:sz w:val="20"/>
              </w:rPr>
              <w:t> </w:t>
            </w:r>
            <w:r>
              <w:rPr>
                <w:rFonts w:ascii="Times New Roman"/>
                <w:color w:val="0000FF"/>
                <w:spacing w:val="-1"/>
                <w:sz w:val="20"/>
              </w:rPr>
              <w:t>Officers</w:t>
            </w:r>
            <w:r>
              <w:rPr>
                <w:rFonts w:ascii="Times New Roman"/>
                <w:color w:val="0000FF"/>
                <w:spacing w:val="-6"/>
                <w:sz w:val="20"/>
              </w:rPr>
              <w:t> </w:t>
            </w:r>
            <w:r>
              <w:rPr>
                <w:rFonts w:ascii="Times New Roman"/>
                <w:color w:val="0000FF"/>
                <w:spacing w:val="-1"/>
                <w:sz w:val="20"/>
              </w:rPr>
              <w:t>and</w:t>
            </w:r>
            <w:r>
              <w:rPr>
                <w:rFonts w:ascii="Times New Roman"/>
                <w:color w:val="0000FF"/>
                <w:spacing w:val="-8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Corporate</w:t>
            </w:r>
            <w:r>
              <w:rPr>
                <w:rFonts w:ascii="Times New Roman"/>
                <w:color w:val="0000FF"/>
                <w:spacing w:val="-9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Governance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1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72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71" w:hRule="exact"/>
        </w:trPr>
        <w:tc>
          <w:tcPr>
            <w:tcW w:w="9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8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Item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11.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8"/>
              <w:ind w:left="3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0000FF"/>
                <w:sz w:val="20"/>
              </w:rPr>
              <w:t>Executive</w:t>
            </w:r>
            <w:r>
              <w:rPr>
                <w:rFonts w:ascii="Times New Roman"/>
                <w:color w:val="0000FF"/>
                <w:spacing w:val="-20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Compensation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8"/>
              <w:ind w:left="1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72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72" w:hRule="exact"/>
        </w:trPr>
        <w:tc>
          <w:tcPr>
            <w:tcW w:w="9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0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Item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12.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0"/>
              <w:ind w:left="3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0000FF"/>
                <w:spacing w:val="-1"/>
                <w:sz w:val="20"/>
              </w:rPr>
              <w:t>Security</w:t>
            </w:r>
            <w:r>
              <w:rPr>
                <w:rFonts w:ascii="Times New Roman"/>
                <w:color w:val="0000FF"/>
                <w:spacing w:val="-6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Ownership</w:t>
            </w:r>
            <w:r>
              <w:rPr>
                <w:rFonts w:ascii="Times New Roman"/>
                <w:color w:val="0000FF"/>
                <w:spacing w:val="-8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of</w:t>
            </w:r>
            <w:r>
              <w:rPr>
                <w:rFonts w:ascii="Times New Roman"/>
                <w:color w:val="0000FF"/>
                <w:spacing w:val="-8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Certain</w:t>
            </w:r>
            <w:r>
              <w:rPr>
                <w:rFonts w:ascii="Times New Roman"/>
                <w:color w:val="0000FF"/>
                <w:spacing w:val="-8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Beneficial</w:t>
            </w:r>
            <w:r>
              <w:rPr>
                <w:rFonts w:ascii="Times New Roman"/>
                <w:color w:val="0000FF"/>
                <w:spacing w:val="-6"/>
                <w:sz w:val="20"/>
              </w:rPr>
              <w:t> </w:t>
            </w:r>
            <w:r>
              <w:rPr>
                <w:rFonts w:ascii="Times New Roman"/>
                <w:color w:val="0000FF"/>
                <w:spacing w:val="-1"/>
                <w:sz w:val="20"/>
              </w:rPr>
              <w:t>Owners</w:t>
            </w:r>
            <w:r>
              <w:rPr>
                <w:rFonts w:ascii="Times New Roman"/>
                <w:color w:val="0000FF"/>
                <w:spacing w:val="-6"/>
                <w:sz w:val="20"/>
              </w:rPr>
              <w:t> </w:t>
            </w:r>
            <w:r>
              <w:rPr>
                <w:rFonts w:ascii="Times New Roman"/>
                <w:color w:val="0000FF"/>
                <w:spacing w:val="-1"/>
                <w:sz w:val="20"/>
              </w:rPr>
              <w:t>and</w:t>
            </w:r>
            <w:r>
              <w:rPr>
                <w:rFonts w:ascii="Times New Roman"/>
                <w:color w:val="0000FF"/>
                <w:spacing w:val="-6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Management</w:t>
            </w:r>
            <w:r>
              <w:rPr>
                <w:rFonts w:ascii="Times New Roman"/>
                <w:color w:val="0000FF"/>
                <w:spacing w:val="-6"/>
                <w:sz w:val="20"/>
              </w:rPr>
              <w:t> </w:t>
            </w:r>
            <w:r>
              <w:rPr>
                <w:rFonts w:ascii="Times New Roman"/>
                <w:color w:val="0000FF"/>
                <w:spacing w:val="-1"/>
                <w:sz w:val="20"/>
              </w:rPr>
              <w:t>and</w:t>
            </w:r>
            <w:r>
              <w:rPr>
                <w:rFonts w:ascii="Times New Roman"/>
                <w:color w:val="0000FF"/>
                <w:spacing w:val="-6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Related</w:t>
            </w:r>
            <w:r>
              <w:rPr>
                <w:rFonts w:ascii="Times New Roman"/>
                <w:color w:val="0000FF"/>
                <w:spacing w:val="-8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Stockholder</w:t>
            </w:r>
            <w:r>
              <w:rPr>
                <w:rFonts w:ascii="Times New Roman"/>
                <w:color w:val="0000FF"/>
                <w:spacing w:val="-6"/>
                <w:sz w:val="20"/>
              </w:rPr>
              <w:t> </w:t>
            </w:r>
            <w:r>
              <w:rPr>
                <w:rFonts w:ascii="Times New Roman"/>
                <w:color w:val="0000FF"/>
                <w:spacing w:val="-1"/>
                <w:sz w:val="20"/>
              </w:rPr>
              <w:t>Matters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0"/>
              <w:ind w:left="1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72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71" w:hRule="exact"/>
        </w:trPr>
        <w:tc>
          <w:tcPr>
            <w:tcW w:w="9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0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Item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13.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0"/>
              <w:ind w:left="3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0000FF"/>
                <w:sz w:val="20"/>
              </w:rPr>
              <w:t>Certain</w:t>
            </w:r>
            <w:r>
              <w:rPr>
                <w:rFonts w:ascii="Times New Roman"/>
                <w:color w:val="0000FF"/>
                <w:spacing w:val="-10"/>
                <w:sz w:val="20"/>
              </w:rPr>
              <w:t> </w:t>
            </w:r>
            <w:r>
              <w:rPr>
                <w:rFonts w:ascii="Times New Roman"/>
                <w:color w:val="0000FF"/>
                <w:spacing w:val="-1"/>
                <w:sz w:val="20"/>
              </w:rPr>
              <w:t>Relationships</w:t>
            </w:r>
            <w:r>
              <w:rPr>
                <w:rFonts w:ascii="Times New Roman"/>
                <w:color w:val="0000FF"/>
                <w:spacing w:val="-6"/>
                <w:sz w:val="20"/>
              </w:rPr>
              <w:t> </w:t>
            </w:r>
            <w:r>
              <w:rPr>
                <w:rFonts w:ascii="Times New Roman"/>
                <w:color w:val="0000FF"/>
                <w:spacing w:val="-1"/>
                <w:sz w:val="20"/>
              </w:rPr>
              <w:t>and</w:t>
            </w:r>
            <w:r>
              <w:rPr>
                <w:rFonts w:ascii="Times New Roman"/>
                <w:color w:val="0000FF"/>
                <w:spacing w:val="-7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Related</w:t>
            </w:r>
            <w:r>
              <w:rPr>
                <w:rFonts w:ascii="Times New Roman"/>
                <w:color w:val="0000FF"/>
                <w:spacing w:val="-9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Transactions,</w:t>
            </w:r>
            <w:r>
              <w:rPr>
                <w:rFonts w:ascii="Times New Roman"/>
                <w:color w:val="0000FF"/>
                <w:spacing w:val="-10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and</w:t>
            </w:r>
            <w:r>
              <w:rPr>
                <w:rFonts w:ascii="Times New Roman"/>
                <w:color w:val="0000FF"/>
                <w:spacing w:val="-8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Director</w:t>
            </w:r>
            <w:r>
              <w:rPr>
                <w:rFonts w:ascii="Times New Roman"/>
                <w:color w:val="0000FF"/>
                <w:spacing w:val="-9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Independence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0"/>
              <w:ind w:left="1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72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416" w:hRule="exact"/>
        </w:trPr>
        <w:tc>
          <w:tcPr>
            <w:tcW w:w="9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8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Item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14.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8"/>
              <w:ind w:left="3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0000FF"/>
                <w:sz w:val="20"/>
              </w:rPr>
              <w:t>Principal</w:t>
            </w:r>
            <w:r>
              <w:rPr>
                <w:rFonts w:ascii="Times New Roman"/>
                <w:color w:val="0000FF"/>
                <w:spacing w:val="-8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Accountant</w:t>
            </w:r>
            <w:r>
              <w:rPr>
                <w:rFonts w:ascii="Times New Roman"/>
                <w:color w:val="0000FF"/>
                <w:spacing w:val="-8"/>
                <w:sz w:val="20"/>
              </w:rPr>
              <w:t> </w:t>
            </w:r>
            <w:r>
              <w:rPr>
                <w:rFonts w:ascii="Times New Roman"/>
                <w:color w:val="0000FF"/>
                <w:spacing w:val="-1"/>
                <w:sz w:val="20"/>
              </w:rPr>
              <w:t>Fees</w:t>
            </w:r>
            <w:r>
              <w:rPr>
                <w:rFonts w:ascii="Times New Roman"/>
                <w:color w:val="0000FF"/>
                <w:spacing w:val="-8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and</w:t>
            </w:r>
            <w:r>
              <w:rPr>
                <w:rFonts w:ascii="Times New Roman"/>
                <w:color w:val="0000FF"/>
                <w:spacing w:val="-8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Services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8"/>
              <w:ind w:left="1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72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787" w:hRule="exact"/>
        </w:trPr>
        <w:tc>
          <w:tcPr>
            <w:tcW w:w="9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5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color w:val="0000FF"/>
                <w:sz w:val="20"/>
              </w:rPr>
              <w:t>PART</w:t>
            </w:r>
            <w:r>
              <w:rPr>
                <w:rFonts w:ascii="Times New Roman"/>
                <w:b/>
                <w:color w:val="0000FF"/>
                <w:spacing w:val="-7"/>
                <w:sz w:val="20"/>
              </w:rPr>
              <w:t> </w:t>
            </w:r>
            <w:r>
              <w:rPr>
                <w:rFonts w:ascii="Times New Roman"/>
                <w:b/>
                <w:color w:val="0000FF"/>
                <w:spacing w:val="-1"/>
                <w:sz w:val="20"/>
              </w:rPr>
              <w:t>IV.</w:t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line="240" w:lineRule="auto" w:before="139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Item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15.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0000FF"/>
                <w:spacing w:val="-1"/>
                <w:sz w:val="20"/>
              </w:rPr>
              <w:t>Exhibits</w:t>
            </w:r>
            <w:r>
              <w:rPr>
                <w:rFonts w:ascii="Times New Roman"/>
                <w:color w:val="0000FF"/>
                <w:spacing w:val="-7"/>
                <w:sz w:val="20"/>
              </w:rPr>
              <w:t> </w:t>
            </w:r>
            <w:r>
              <w:rPr>
                <w:rFonts w:ascii="Times New Roman"/>
                <w:color w:val="0000FF"/>
                <w:spacing w:val="-1"/>
                <w:sz w:val="20"/>
              </w:rPr>
              <w:t>and</w:t>
            </w:r>
            <w:r>
              <w:rPr>
                <w:rFonts w:ascii="Times New Roman"/>
                <w:color w:val="0000FF"/>
                <w:spacing w:val="-7"/>
                <w:sz w:val="20"/>
              </w:rPr>
              <w:t> </w:t>
            </w:r>
            <w:r>
              <w:rPr>
                <w:rFonts w:ascii="Times New Roman"/>
                <w:color w:val="0000FF"/>
                <w:spacing w:val="-1"/>
                <w:sz w:val="20"/>
              </w:rPr>
              <w:t>Financial</w:t>
            </w:r>
            <w:r>
              <w:rPr>
                <w:rFonts w:ascii="Times New Roman"/>
                <w:color w:val="0000FF"/>
                <w:spacing w:val="-8"/>
                <w:sz w:val="20"/>
              </w:rPr>
              <w:t> </w:t>
            </w:r>
            <w:r>
              <w:rPr>
                <w:rFonts w:ascii="Times New Roman"/>
                <w:color w:val="0000FF"/>
                <w:spacing w:val="-1"/>
                <w:sz w:val="20"/>
              </w:rPr>
              <w:t>Statement</w:t>
            </w:r>
            <w:r>
              <w:rPr>
                <w:rFonts w:ascii="Times New Roman"/>
                <w:color w:val="0000FF"/>
                <w:spacing w:val="-9"/>
                <w:sz w:val="20"/>
              </w:rPr>
              <w:t> </w:t>
            </w:r>
            <w:r>
              <w:rPr>
                <w:rFonts w:ascii="Times New Roman"/>
                <w:color w:val="0000FF"/>
                <w:spacing w:val="-1"/>
                <w:sz w:val="20"/>
              </w:rPr>
              <w:t>Schedules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1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73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86" w:hRule="exact"/>
        </w:trPr>
        <w:tc>
          <w:tcPr>
            <w:tcW w:w="9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0"/>
              <w:ind w:left="3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0000FF"/>
                <w:spacing w:val="-1"/>
                <w:sz w:val="20"/>
              </w:rPr>
              <w:t>Signatures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0"/>
              <w:ind w:left="6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122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headerReference w:type="default" r:id="rId8"/>
          <w:pgSz w:w="12240" w:h="15840"/>
          <w:pgMar w:header="465" w:footer="0" w:top="1100" w:bottom="280" w:left="200" w:right="1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17"/>
          <w:szCs w:val="17"/>
        </w:rPr>
      </w:pPr>
    </w:p>
    <w:p>
      <w:pPr>
        <w:spacing w:before="73"/>
        <w:ind w:left="2914" w:right="2918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Cautionary</w:t>
      </w:r>
      <w:r>
        <w:rPr>
          <w:rFonts w:ascii="Times New Roman"/>
          <w:b/>
          <w:spacing w:val="-12"/>
          <w:sz w:val="20"/>
        </w:rPr>
        <w:t> </w:t>
      </w:r>
      <w:r>
        <w:rPr>
          <w:rFonts w:ascii="Times New Roman"/>
          <w:b/>
          <w:sz w:val="20"/>
        </w:rPr>
        <w:t>Note</w:t>
      </w:r>
      <w:r>
        <w:rPr>
          <w:rFonts w:ascii="Times New Roman"/>
          <w:b/>
          <w:spacing w:val="-10"/>
          <w:sz w:val="20"/>
        </w:rPr>
        <w:t> </w:t>
      </w:r>
      <w:r>
        <w:rPr>
          <w:rFonts w:ascii="Times New Roman"/>
          <w:b/>
          <w:sz w:val="20"/>
        </w:rPr>
        <w:t>on</w:t>
      </w:r>
      <w:r>
        <w:rPr>
          <w:rFonts w:ascii="Times New Roman"/>
          <w:b/>
          <w:spacing w:val="-10"/>
          <w:sz w:val="20"/>
        </w:rPr>
        <w:t> </w:t>
      </w:r>
      <w:r>
        <w:rPr>
          <w:rFonts w:ascii="Times New Roman"/>
          <w:b/>
          <w:sz w:val="20"/>
        </w:rPr>
        <w:t>Forward-Looking</w:t>
      </w:r>
      <w:r>
        <w:rPr>
          <w:rFonts w:ascii="Times New Roman"/>
          <w:b/>
          <w:spacing w:val="-11"/>
          <w:sz w:val="20"/>
        </w:rPr>
        <w:t> </w:t>
      </w:r>
      <w:r>
        <w:rPr>
          <w:rFonts w:ascii="Times New Roman"/>
          <w:b/>
          <w:sz w:val="20"/>
        </w:rPr>
        <w:t>Statements</w:t>
      </w:r>
      <w:r>
        <w:rPr>
          <w:rFonts w:ascii="Times New Roman"/>
          <w:sz w:val="20"/>
        </w:rPr>
      </w:r>
    </w:p>
    <w:p>
      <w:pPr>
        <w:pStyle w:val="BodyText"/>
        <w:spacing w:line="231" w:lineRule="auto" w:before="117"/>
        <w:ind w:right="231"/>
        <w:jc w:val="both"/>
      </w:pPr>
      <w:r>
        <w:rPr/>
        <w:t>For</w:t>
      </w:r>
      <w:r>
        <w:rPr>
          <w:spacing w:val="-4"/>
        </w:rPr>
        <w:t> </w:t>
      </w:r>
      <w:r>
        <w:rPr/>
        <w:t>purposes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5"/>
        </w:rPr>
        <w:t> </w:t>
      </w:r>
      <w:r>
        <w:rPr/>
        <w:t>Annual</w:t>
      </w:r>
      <w:r>
        <w:rPr>
          <w:spacing w:val="-5"/>
        </w:rPr>
        <w:t> </w:t>
      </w:r>
      <w:r>
        <w:rPr/>
        <w:t>Report,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terms</w:t>
      </w:r>
      <w:r>
        <w:rPr>
          <w:spacing w:val="-5"/>
        </w:rPr>
        <w:t> </w:t>
      </w:r>
      <w:r>
        <w:rPr>
          <w:spacing w:val="-1"/>
        </w:rPr>
        <w:t>“Oracle,”</w:t>
      </w:r>
      <w:r>
        <w:rPr>
          <w:spacing w:val="-5"/>
        </w:rPr>
        <w:t> </w:t>
      </w:r>
      <w:r>
        <w:rPr/>
        <w:t>“we,”</w:t>
      </w:r>
      <w:r>
        <w:rPr>
          <w:spacing w:val="-4"/>
        </w:rPr>
        <w:t> </w:t>
      </w:r>
      <w:r>
        <w:rPr/>
        <w:t>“us”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“our”</w:t>
      </w:r>
      <w:r>
        <w:rPr>
          <w:spacing w:val="-4"/>
        </w:rPr>
        <w:t> </w:t>
      </w:r>
      <w:r>
        <w:rPr>
          <w:spacing w:val="-1"/>
        </w:rPr>
        <w:t>refer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Oracle</w:t>
      </w:r>
      <w:r>
        <w:rPr>
          <w:spacing w:val="-5"/>
        </w:rPr>
        <w:t> </w:t>
      </w:r>
      <w:r>
        <w:rPr/>
        <w:t>Corporation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its</w:t>
      </w:r>
      <w:r>
        <w:rPr>
          <w:spacing w:val="-5"/>
        </w:rPr>
        <w:t> </w:t>
      </w:r>
      <w:r>
        <w:rPr>
          <w:spacing w:val="-1"/>
        </w:rPr>
        <w:t>consolidated</w:t>
      </w:r>
      <w:r>
        <w:rPr>
          <w:spacing w:val="-4"/>
        </w:rPr>
        <w:t> </w:t>
      </w:r>
      <w:r>
        <w:rPr>
          <w:spacing w:val="-1"/>
        </w:rPr>
        <w:t>subsidiaries.</w:t>
      </w:r>
      <w:r>
        <w:rPr>
          <w:spacing w:val="-3"/>
        </w:rPr>
        <w:t> </w:t>
      </w:r>
      <w:r>
        <w:rPr/>
        <w:t>This</w:t>
      </w:r>
      <w:r>
        <w:rPr>
          <w:spacing w:val="95"/>
          <w:w w:val="99"/>
        </w:rPr>
        <w:t> </w:t>
      </w:r>
      <w:r>
        <w:rPr/>
        <w:t>Annual</w:t>
      </w:r>
      <w:r>
        <w:rPr>
          <w:spacing w:val="-4"/>
        </w:rPr>
        <w:t> </w:t>
      </w:r>
      <w:r>
        <w:rPr/>
        <w:t>Report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/>
        <w:t>Form</w:t>
      </w:r>
      <w:r>
        <w:rPr>
          <w:spacing w:val="-4"/>
        </w:rPr>
        <w:t> </w:t>
      </w:r>
      <w:r>
        <w:rPr/>
        <w:t>10-K</w:t>
      </w:r>
      <w:r>
        <w:rPr>
          <w:spacing w:val="-4"/>
        </w:rPr>
        <w:t> </w:t>
      </w:r>
      <w:r>
        <w:rPr>
          <w:spacing w:val="-1"/>
        </w:rPr>
        <w:t>contains</w:t>
      </w:r>
      <w:r>
        <w:rPr>
          <w:spacing w:val="-5"/>
        </w:rPr>
        <w:t> </w:t>
      </w:r>
      <w:r>
        <w:rPr>
          <w:spacing w:val="-1"/>
        </w:rPr>
        <w:t>statements</w:t>
      </w:r>
      <w:r>
        <w:rPr>
          <w:spacing w:val="-2"/>
        </w:rPr>
        <w:t> </w:t>
      </w:r>
      <w:r>
        <w:rPr>
          <w:spacing w:val="-1"/>
        </w:rPr>
        <w:t>that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>
          <w:spacing w:val="-1"/>
        </w:rPr>
        <w:t>historical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2"/>
        </w:rPr>
        <w:t> </w:t>
      </w:r>
      <w:r>
        <w:rPr/>
        <w:t>nature,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4"/>
        </w:rPr>
        <w:t> </w:t>
      </w:r>
      <w:r>
        <w:rPr/>
        <w:t>predictive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2"/>
        </w:rPr>
        <w:t> </w:t>
      </w:r>
      <w:r>
        <w:rPr/>
        <w:t>nature,</w:t>
      </w:r>
      <w:r>
        <w:rPr>
          <w:spacing w:val="-3"/>
        </w:rPr>
        <w:t> </w:t>
      </w:r>
      <w:r>
        <w:rPr/>
        <w:t>or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depend</w:t>
      </w:r>
      <w:r>
        <w:rPr>
          <w:spacing w:val="-4"/>
        </w:rPr>
        <w:t> </w:t>
      </w:r>
      <w:r>
        <w:rPr/>
        <w:t>upon</w:t>
      </w:r>
      <w:r>
        <w:rPr>
          <w:spacing w:val="-3"/>
        </w:rPr>
        <w:t> </w:t>
      </w:r>
      <w:r>
        <w:rPr/>
        <w:t>or</w:t>
      </w:r>
      <w:r>
        <w:rPr>
          <w:spacing w:val="-5"/>
        </w:rPr>
        <w:t> </w:t>
      </w:r>
      <w:r>
        <w:rPr/>
        <w:t>refer</w:t>
      </w:r>
      <w:r>
        <w:rPr>
          <w:spacing w:val="-4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future</w:t>
      </w:r>
      <w:r>
        <w:rPr>
          <w:spacing w:val="98"/>
          <w:w w:val="99"/>
        </w:rPr>
        <w:t> </w:t>
      </w:r>
      <w:r>
        <w:rPr>
          <w:spacing w:val="-1"/>
        </w:rPr>
        <w:t>events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conditions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otherwise</w:t>
      </w:r>
      <w:r>
        <w:rPr>
          <w:spacing w:val="-5"/>
        </w:rPr>
        <w:t> </w:t>
      </w:r>
      <w:r>
        <w:rPr/>
        <w:t>contain</w:t>
      </w:r>
      <w:r>
        <w:rPr>
          <w:spacing w:val="-5"/>
        </w:rPr>
        <w:t> </w:t>
      </w:r>
      <w:r>
        <w:rPr/>
        <w:t>forward-looking</w:t>
      </w:r>
      <w:r>
        <w:rPr>
          <w:spacing w:val="-6"/>
        </w:rPr>
        <w:t> </w:t>
      </w:r>
      <w:r>
        <w:rPr/>
        <w:t>statements</w:t>
      </w:r>
      <w:r>
        <w:rPr>
          <w:spacing w:val="-5"/>
        </w:rPr>
        <w:t> </w:t>
      </w:r>
      <w:r>
        <w:rPr>
          <w:spacing w:val="-1"/>
        </w:rPr>
        <w:t>within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meaning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Section</w:t>
      </w:r>
      <w:r>
        <w:rPr>
          <w:spacing w:val="-5"/>
        </w:rPr>
        <w:t> </w:t>
      </w:r>
      <w:r>
        <w:rPr/>
        <w:t>21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Securities</w:t>
      </w:r>
      <w:r>
        <w:rPr>
          <w:spacing w:val="-3"/>
        </w:rPr>
        <w:t> </w:t>
      </w:r>
      <w:r>
        <w:rPr/>
        <w:t>Exchange</w:t>
      </w:r>
      <w:r>
        <w:rPr>
          <w:spacing w:val="-5"/>
        </w:rPr>
        <w:t> </w:t>
      </w:r>
      <w:r>
        <w:rPr/>
        <w:t>Act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1934,</w:t>
      </w:r>
      <w:r>
        <w:rPr>
          <w:spacing w:val="70"/>
          <w:w w:val="99"/>
        </w:rPr>
        <w:t> </w:t>
      </w:r>
      <w:r>
        <w:rPr/>
        <w:t>as</w:t>
      </w:r>
      <w:r>
        <w:rPr>
          <w:spacing w:val="-7"/>
        </w:rPr>
        <w:t> </w:t>
      </w:r>
      <w:r>
        <w:rPr/>
        <w:t>amended,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Private</w:t>
      </w:r>
      <w:r>
        <w:rPr>
          <w:spacing w:val="-7"/>
        </w:rPr>
        <w:t> </w:t>
      </w:r>
      <w:r>
        <w:rPr/>
        <w:t>Securities</w:t>
      </w:r>
      <w:r>
        <w:rPr>
          <w:spacing w:val="-7"/>
        </w:rPr>
        <w:t> </w:t>
      </w:r>
      <w:r>
        <w:rPr>
          <w:spacing w:val="-1"/>
        </w:rPr>
        <w:t>Litigation</w:t>
      </w:r>
      <w:r>
        <w:rPr>
          <w:spacing w:val="-6"/>
        </w:rPr>
        <w:t> </w:t>
      </w:r>
      <w:r>
        <w:rPr/>
        <w:t>Reform</w:t>
      </w:r>
      <w:r>
        <w:rPr>
          <w:spacing w:val="-5"/>
        </w:rPr>
        <w:t> </w:t>
      </w:r>
      <w:r>
        <w:rPr/>
        <w:t>Act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1995.</w:t>
      </w:r>
      <w:r>
        <w:rPr>
          <w:spacing w:val="-7"/>
        </w:rPr>
        <w:t> </w:t>
      </w:r>
      <w:r>
        <w:rPr/>
        <w:t>These</w:t>
      </w:r>
      <w:r>
        <w:rPr>
          <w:spacing w:val="-6"/>
        </w:rPr>
        <w:t> </w:t>
      </w:r>
      <w:r>
        <w:rPr/>
        <w:t>include,</w:t>
      </w:r>
      <w:r>
        <w:rPr>
          <w:spacing w:val="-7"/>
        </w:rPr>
        <w:t> </w:t>
      </w:r>
      <w:r>
        <w:rPr/>
        <w:t>among</w:t>
      </w:r>
      <w:r>
        <w:rPr>
          <w:spacing w:val="-5"/>
        </w:rPr>
        <w:t> </w:t>
      </w:r>
      <w:r>
        <w:rPr>
          <w:spacing w:val="-1"/>
        </w:rPr>
        <w:t>other</w:t>
      </w:r>
      <w:r>
        <w:rPr>
          <w:spacing w:val="-5"/>
        </w:rPr>
        <w:t> </w:t>
      </w:r>
      <w:r>
        <w:rPr/>
        <w:t>things,</w:t>
      </w:r>
      <w:r>
        <w:rPr>
          <w:spacing w:val="-7"/>
        </w:rPr>
        <w:t> </w:t>
      </w:r>
      <w:r>
        <w:rPr/>
        <w:t>statements</w:t>
      </w:r>
      <w:r>
        <w:rPr>
          <w:spacing w:val="-7"/>
        </w:rPr>
        <w:t> </w:t>
      </w:r>
      <w:r>
        <w:rPr/>
        <w:t>regarding:</w:t>
      </w:r>
      <w:r>
        <w:rPr/>
      </w:r>
    </w:p>
    <w:p>
      <w:pPr>
        <w:pStyle w:val="BodyText"/>
        <w:numPr>
          <w:ilvl w:val="0"/>
          <w:numId w:val="2"/>
        </w:numPr>
        <w:tabs>
          <w:tab w:pos="1072" w:val="left" w:leader="none"/>
        </w:tabs>
        <w:spacing w:line="240" w:lineRule="auto" w:before="126" w:after="0"/>
        <w:ind w:left="1071" w:right="0" w:hanging="233"/>
        <w:jc w:val="left"/>
      </w:pPr>
      <w:r>
        <w:rPr/>
        <w:t>our</w:t>
      </w:r>
      <w:r>
        <w:rPr>
          <w:spacing w:val="-6"/>
        </w:rPr>
        <w:t> </w:t>
      </w:r>
      <w:r>
        <w:rPr>
          <w:spacing w:val="-1"/>
        </w:rPr>
        <w:t>expectation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continue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acquire</w:t>
      </w:r>
      <w:r>
        <w:rPr>
          <w:spacing w:val="-6"/>
        </w:rPr>
        <w:t> </w:t>
      </w:r>
      <w:r>
        <w:rPr/>
        <w:t>companies,</w:t>
      </w:r>
      <w:r>
        <w:rPr>
          <w:spacing w:val="-6"/>
        </w:rPr>
        <w:t> </w:t>
      </w:r>
      <w:r>
        <w:rPr/>
        <w:t>products,</w:t>
      </w:r>
      <w:r>
        <w:rPr>
          <w:spacing w:val="-5"/>
        </w:rPr>
        <w:t> </w:t>
      </w:r>
      <w:r>
        <w:rPr/>
        <w:t>services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>
          <w:spacing w:val="-1"/>
        </w:rPr>
        <w:t>technologies;</w:t>
      </w:r>
      <w:r>
        <w:rPr/>
      </w:r>
    </w:p>
    <w:p>
      <w:pPr>
        <w:pStyle w:val="BodyText"/>
        <w:numPr>
          <w:ilvl w:val="0"/>
          <w:numId w:val="2"/>
        </w:numPr>
        <w:tabs>
          <w:tab w:pos="1072" w:val="left" w:leader="none"/>
        </w:tabs>
        <w:spacing w:line="240" w:lineRule="auto" w:before="123" w:after="0"/>
        <w:ind w:left="1071" w:right="0" w:hanging="233"/>
        <w:jc w:val="left"/>
      </w:pPr>
      <w:r>
        <w:rPr/>
        <w:t>our</w:t>
      </w:r>
      <w:r>
        <w:rPr>
          <w:spacing w:val="-4"/>
        </w:rPr>
        <w:t> </w:t>
      </w:r>
      <w:r>
        <w:rPr>
          <w:spacing w:val="-1"/>
        </w:rPr>
        <w:t>intention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direct</w:t>
      </w:r>
      <w:r>
        <w:rPr>
          <w:spacing w:val="-5"/>
        </w:rPr>
        <w:t> </w:t>
      </w:r>
      <w:r>
        <w:rPr/>
        <w:t>sales</w:t>
      </w:r>
      <w:r>
        <w:rPr>
          <w:spacing w:val="-6"/>
        </w:rPr>
        <w:t> </w:t>
      </w:r>
      <w:r>
        <w:rPr/>
        <w:t>force</w:t>
      </w:r>
      <w:r>
        <w:rPr>
          <w:spacing w:val="-4"/>
        </w:rPr>
        <w:t> </w:t>
      </w:r>
      <w:r>
        <w:rPr/>
        <w:t>will</w:t>
      </w:r>
      <w:r>
        <w:rPr>
          <w:spacing w:val="-5"/>
        </w:rPr>
        <w:t> </w:t>
      </w:r>
      <w:r>
        <w:rPr>
          <w:spacing w:val="-1"/>
        </w:rPr>
        <w:t>sell</w:t>
      </w:r>
      <w:r>
        <w:rPr>
          <w:spacing w:val="-5"/>
        </w:rPr>
        <w:t> </w:t>
      </w:r>
      <w:r>
        <w:rPr>
          <w:spacing w:val="-1"/>
        </w:rPr>
        <w:t>proportionately</w:t>
      </w:r>
      <w:r>
        <w:rPr>
          <w:spacing w:val="-3"/>
        </w:rPr>
        <w:t> </w:t>
      </w:r>
      <w:r>
        <w:rPr/>
        <w:t>more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hardware</w:t>
      </w:r>
      <w:r>
        <w:rPr>
          <w:spacing w:val="-4"/>
        </w:rPr>
        <w:t> </w:t>
      </w:r>
      <w:r>
        <w:rPr>
          <w:spacing w:val="-1"/>
        </w:rPr>
        <w:t>systems</w:t>
      </w:r>
      <w:r>
        <w:rPr>
          <w:spacing w:val="-3"/>
        </w:rPr>
        <w:t> </w:t>
      </w:r>
      <w:r>
        <w:rPr/>
        <w:t>products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future;</w:t>
      </w:r>
      <w:r>
        <w:rPr/>
      </w:r>
    </w:p>
    <w:p>
      <w:pPr>
        <w:pStyle w:val="BodyText"/>
        <w:numPr>
          <w:ilvl w:val="0"/>
          <w:numId w:val="2"/>
        </w:numPr>
        <w:tabs>
          <w:tab w:pos="1072" w:val="left" w:leader="none"/>
        </w:tabs>
        <w:spacing w:line="240" w:lineRule="auto" w:before="125" w:after="0"/>
        <w:ind w:left="1071" w:right="0" w:hanging="233"/>
        <w:jc w:val="left"/>
      </w:pPr>
      <w:r>
        <w:rPr/>
        <w:t>continued</w:t>
      </w:r>
      <w:r>
        <w:rPr>
          <w:spacing w:val="-7"/>
        </w:rPr>
        <w:t> </w:t>
      </w:r>
      <w:r>
        <w:rPr>
          <w:spacing w:val="-1"/>
        </w:rPr>
        <w:t>realization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gains</w:t>
      </w:r>
      <w:r>
        <w:rPr>
          <w:spacing w:val="-7"/>
        </w:rPr>
        <w:t> </w:t>
      </w:r>
      <w:r>
        <w:rPr/>
        <w:t>or</w:t>
      </w:r>
      <w:r>
        <w:rPr>
          <w:spacing w:val="-6"/>
        </w:rPr>
        <w:t> </w:t>
      </w:r>
      <w:r>
        <w:rPr/>
        <w:t>losses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respect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our</w:t>
      </w:r>
      <w:r>
        <w:rPr>
          <w:spacing w:val="-6"/>
        </w:rPr>
        <w:t> </w:t>
      </w:r>
      <w:r>
        <w:rPr/>
        <w:t>foreign</w:t>
      </w:r>
      <w:r>
        <w:rPr>
          <w:spacing w:val="-5"/>
        </w:rPr>
        <w:t> </w:t>
      </w:r>
      <w:r>
        <w:rPr/>
        <w:t>currency</w:t>
      </w:r>
      <w:r>
        <w:rPr>
          <w:spacing w:val="-6"/>
        </w:rPr>
        <w:t> </w:t>
      </w:r>
      <w:r>
        <w:rPr/>
        <w:t>exposures;</w:t>
      </w:r>
      <w:r>
        <w:rPr/>
      </w:r>
    </w:p>
    <w:p>
      <w:pPr>
        <w:pStyle w:val="BodyText"/>
        <w:numPr>
          <w:ilvl w:val="0"/>
          <w:numId w:val="2"/>
        </w:numPr>
        <w:tabs>
          <w:tab w:pos="1072" w:val="left" w:leader="none"/>
        </w:tabs>
        <w:spacing w:line="240" w:lineRule="auto" w:before="123" w:after="0"/>
        <w:ind w:left="1071" w:right="0" w:hanging="233"/>
        <w:jc w:val="left"/>
      </w:pPr>
      <w:r>
        <w:rPr/>
        <w:t>our</w:t>
      </w:r>
      <w:r>
        <w:rPr>
          <w:spacing w:val="-5"/>
        </w:rPr>
        <w:t> </w:t>
      </w:r>
      <w:r>
        <w:rPr>
          <w:spacing w:val="-1"/>
        </w:rPr>
        <w:t>expectation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business’</w:t>
      </w:r>
      <w:r>
        <w:rPr>
          <w:spacing w:val="-7"/>
        </w:rPr>
        <w:t> </w:t>
      </w:r>
      <w:r>
        <w:rPr>
          <w:spacing w:val="-1"/>
        </w:rPr>
        <w:t>total</w:t>
      </w:r>
      <w:r>
        <w:rPr>
          <w:spacing w:val="-6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generally</w:t>
      </w:r>
      <w:r>
        <w:rPr>
          <w:spacing w:val="-7"/>
        </w:rPr>
        <w:t> </w:t>
      </w:r>
      <w:r>
        <w:rPr/>
        <w:t>will</w:t>
      </w:r>
      <w:r>
        <w:rPr>
          <w:spacing w:val="-6"/>
        </w:rPr>
        <w:t> </w:t>
      </w:r>
      <w:r>
        <w:rPr/>
        <w:t>continue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increase;</w:t>
      </w:r>
      <w:r>
        <w:rPr/>
      </w:r>
    </w:p>
    <w:p>
      <w:pPr>
        <w:pStyle w:val="BodyText"/>
        <w:numPr>
          <w:ilvl w:val="0"/>
          <w:numId w:val="2"/>
        </w:numPr>
        <w:tabs>
          <w:tab w:pos="1072" w:val="left" w:leader="none"/>
        </w:tabs>
        <w:spacing w:line="240" w:lineRule="auto" w:before="125" w:after="0"/>
        <w:ind w:left="1071" w:right="0" w:hanging="233"/>
        <w:jc w:val="left"/>
      </w:pPr>
      <w:r>
        <w:rPr/>
        <w:t>our</w:t>
      </w:r>
      <w:r>
        <w:rPr>
          <w:spacing w:val="-5"/>
        </w:rPr>
        <w:t> </w:t>
      </w:r>
      <w:r>
        <w:rPr>
          <w:spacing w:val="-1"/>
        </w:rPr>
        <w:t>belief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6"/>
        </w:rPr>
        <w:t> </w:t>
      </w:r>
      <w:r>
        <w:rPr/>
        <w:t>updates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product</w:t>
      </w:r>
      <w:r>
        <w:rPr>
          <w:spacing w:val="-6"/>
        </w:rPr>
        <w:t> </w:t>
      </w:r>
      <w:r>
        <w:rPr/>
        <w:t>support</w:t>
      </w:r>
      <w:r>
        <w:rPr>
          <w:spacing w:val="-5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margins</w:t>
      </w:r>
      <w:r>
        <w:rPr>
          <w:spacing w:val="-6"/>
        </w:rPr>
        <w:t> </w:t>
      </w:r>
      <w:r>
        <w:rPr/>
        <w:t>will</w:t>
      </w:r>
      <w:r>
        <w:rPr>
          <w:spacing w:val="-5"/>
        </w:rPr>
        <w:t> </w:t>
      </w:r>
      <w:r>
        <w:rPr/>
        <w:t>grow;</w:t>
      </w:r>
      <w:r>
        <w:rPr/>
      </w:r>
    </w:p>
    <w:p>
      <w:pPr>
        <w:pStyle w:val="BodyText"/>
        <w:numPr>
          <w:ilvl w:val="0"/>
          <w:numId w:val="2"/>
        </w:numPr>
        <w:tabs>
          <w:tab w:pos="1072" w:val="left" w:leader="none"/>
        </w:tabs>
        <w:spacing w:line="240" w:lineRule="auto" w:before="123" w:after="0"/>
        <w:ind w:left="1071" w:right="0" w:hanging="233"/>
        <w:jc w:val="left"/>
      </w:pPr>
      <w:r>
        <w:rPr/>
        <w:t>our</w:t>
      </w:r>
      <w:r>
        <w:rPr>
          <w:spacing w:val="-5"/>
        </w:rPr>
        <w:t> </w:t>
      </w:r>
      <w:r>
        <w:rPr>
          <w:spacing w:val="-1"/>
        </w:rPr>
        <w:t>expectation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hardware</w:t>
      </w:r>
      <w:r>
        <w:rPr>
          <w:spacing w:val="-7"/>
        </w:rPr>
        <w:t> </w:t>
      </w:r>
      <w:r>
        <w:rPr/>
        <w:t>business</w:t>
      </w:r>
      <w:r>
        <w:rPr>
          <w:spacing w:val="-3"/>
        </w:rPr>
        <w:t> </w:t>
      </w:r>
      <w:r>
        <w:rPr>
          <w:spacing w:val="-1"/>
        </w:rPr>
        <w:t>will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/>
        <w:t>lower</w:t>
      </w:r>
      <w:r>
        <w:rPr>
          <w:spacing w:val="-4"/>
        </w:rPr>
        <w:t> </w:t>
      </w:r>
      <w:r>
        <w:rPr/>
        <w:t>operating</w:t>
      </w:r>
      <w:r>
        <w:rPr>
          <w:spacing w:val="-6"/>
        </w:rPr>
        <w:t> </w:t>
      </w:r>
      <w:r>
        <w:rPr/>
        <w:t>margins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percentage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revenues</w:t>
      </w:r>
      <w:r>
        <w:rPr>
          <w:spacing w:val="-4"/>
        </w:rPr>
        <w:t> </w:t>
      </w:r>
      <w:r>
        <w:rPr/>
        <w:t>than</w:t>
      </w:r>
      <w:r>
        <w:rPr>
          <w:spacing w:val="-6"/>
        </w:rPr>
        <w:t> </w:t>
      </w:r>
      <w:r>
        <w:rPr/>
        <w:t>our</w:t>
      </w:r>
      <w:r>
        <w:rPr>
          <w:spacing w:val="-4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business;</w:t>
      </w:r>
      <w:r>
        <w:rPr/>
      </w:r>
    </w:p>
    <w:p>
      <w:pPr>
        <w:pStyle w:val="BodyText"/>
        <w:numPr>
          <w:ilvl w:val="0"/>
          <w:numId w:val="2"/>
        </w:numPr>
        <w:tabs>
          <w:tab w:pos="1072" w:val="left" w:leader="none"/>
        </w:tabs>
        <w:spacing w:line="240" w:lineRule="auto" w:before="125" w:after="0"/>
        <w:ind w:left="1071" w:right="0" w:hanging="233"/>
        <w:jc w:val="left"/>
      </w:pPr>
      <w:r>
        <w:rPr/>
        <w:t>our</w:t>
      </w:r>
      <w:r>
        <w:rPr>
          <w:spacing w:val="-5"/>
        </w:rPr>
        <w:t> </w:t>
      </w:r>
      <w:r>
        <w:rPr/>
        <w:t>international</w:t>
      </w:r>
      <w:r>
        <w:rPr>
          <w:spacing w:val="-6"/>
        </w:rPr>
        <w:t> </w:t>
      </w:r>
      <w:r>
        <w:rPr/>
        <w:t>operations</w:t>
      </w:r>
      <w:r>
        <w:rPr>
          <w:spacing w:val="-7"/>
        </w:rPr>
        <w:t> </w:t>
      </w:r>
      <w:r>
        <w:rPr/>
        <w:t>providing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significant</w:t>
      </w:r>
      <w:r>
        <w:rPr>
          <w:spacing w:val="-5"/>
        </w:rPr>
        <w:t> </w:t>
      </w:r>
      <w:r>
        <w:rPr/>
        <w:t>portion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total</w:t>
      </w:r>
      <w:r>
        <w:rPr>
          <w:spacing w:val="-6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expenses;</w:t>
      </w:r>
      <w:r>
        <w:rPr/>
      </w:r>
    </w:p>
    <w:p>
      <w:pPr>
        <w:pStyle w:val="BodyText"/>
        <w:numPr>
          <w:ilvl w:val="0"/>
          <w:numId w:val="2"/>
        </w:numPr>
        <w:tabs>
          <w:tab w:pos="1072" w:val="left" w:leader="none"/>
        </w:tabs>
        <w:spacing w:line="220" w:lineRule="exact" w:before="136" w:after="0"/>
        <w:ind w:left="1071" w:right="288" w:hanging="233"/>
        <w:jc w:val="left"/>
      </w:pPr>
      <w:r>
        <w:rPr/>
        <w:t>our</w:t>
      </w:r>
      <w:r>
        <w:rPr>
          <w:spacing w:val="-6"/>
        </w:rPr>
        <w:t> </w:t>
      </w:r>
      <w:r>
        <w:rPr>
          <w:spacing w:val="-1"/>
        </w:rPr>
        <w:t>expectation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continue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make</w:t>
      </w:r>
      <w:r>
        <w:rPr>
          <w:spacing w:val="-6"/>
        </w:rPr>
        <w:t> </w:t>
      </w:r>
      <w:r>
        <w:rPr/>
        <w:t>significant</w:t>
      </w:r>
      <w:r>
        <w:rPr>
          <w:spacing w:val="-6"/>
        </w:rPr>
        <w:t> </w:t>
      </w:r>
      <w:r>
        <w:rPr/>
        <w:t>investments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research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development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/>
        <w:t>product</w:t>
      </w:r>
      <w:r>
        <w:rPr>
          <w:spacing w:val="-6"/>
        </w:rPr>
        <w:t> </w:t>
      </w:r>
      <w:r>
        <w:rPr/>
        <w:t>opportunities,</w:t>
      </w:r>
      <w:r>
        <w:rPr>
          <w:spacing w:val="-5"/>
        </w:rPr>
        <w:t> </w:t>
      </w:r>
      <w:r>
        <w:rPr>
          <w:spacing w:val="-1"/>
        </w:rPr>
        <w:t>including</w:t>
      </w:r>
      <w:r>
        <w:rPr>
          <w:spacing w:val="79"/>
          <w:w w:val="99"/>
        </w:rPr>
        <w:t> </w:t>
      </w:r>
      <w:r>
        <w:rPr/>
        <w:t>those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hardware</w:t>
      </w:r>
      <w:r>
        <w:rPr>
          <w:spacing w:val="-6"/>
        </w:rPr>
        <w:t> </w:t>
      </w:r>
      <w:r>
        <w:rPr/>
        <w:t>products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services;</w:t>
      </w:r>
      <w:r>
        <w:rPr/>
      </w:r>
    </w:p>
    <w:p>
      <w:pPr>
        <w:pStyle w:val="BodyText"/>
        <w:numPr>
          <w:ilvl w:val="0"/>
          <w:numId w:val="2"/>
        </w:numPr>
        <w:tabs>
          <w:tab w:pos="1072" w:val="left" w:leader="none"/>
        </w:tabs>
        <w:spacing w:line="240" w:lineRule="auto" w:before="122" w:after="0"/>
        <w:ind w:left="1071" w:right="0" w:hanging="233"/>
        <w:jc w:val="left"/>
      </w:pPr>
      <w:r>
        <w:rPr/>
        <w:t>our</w:t>
      </w:r>
      <w:r>
        <w:rPr>
          <w:spacing w:val="-6"/>
        </w:rPr>
        <w:t> </w:t>
      </w:r>
      <w:r>
        <w:rPr>
          <w:spacing w:val="-1"/>
        </w:rPr>
        <w:t>expectation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grow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consulting</w:t>
      </w:r>
      <w:r>
        <w:rPr>
          <w:spacing w:val="-5"/>
        </w:rPr>
        <w:t> </w:t>
      </w:r>
      <w:r>
        <w:rPr/>
        <w:t>revenues;</w:t>
      </w:r>
      <w:r>
        <w:rPr/>
      </w:r>
    </w:p>
    <w:p>
      <w:pPr>
        <w:pStyle w:val="BodyText"/>
        <w:numPr>
          <w:ilvl w:val="0"/>
          <w:numId w:val="2"/>
        </w:numPr>
        <w:tabs>
          <w:tab w:pos="1072" w:val="left" w:leader="none"/>
        </w:tabs>
        <w:spacing w:line="240" w:lineRule="auto" w:before="125" w:after="0"/>
        <w:ind w:left="1071" w:right="0" w:hanging="233"/>
        <w:jc w:val="left"/>
      </w:pPr>
      <w:r>
        <w:rPr/>
        <w:t>the</w:t>
      </w:r>
      <w:r>
        <w:rPr>
          <w:spacing w:val="-5"/>
        </w:rPr>
        <w:t> </w:t>
      </w:r>
      <w:r>
        <w:rPr>
          <w:spacing w:val="-1"/>
        </w:rPr>
        <w:t>sufficiency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sources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funding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acquisitions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other</w:t>
      </w:r>
      <w:r>
        <w:rPr>
          <w:spacing w:val="-6"/>
        </w:rPr>
        <w:t> </w:t>
      </w:r>
      <w:r>
        <w:rPr/>
        <w:t>matters;</w:t>
      </w:r>
      <w:r>
        <w:rPr/>
      </w:r>
    </w:p>
    <w:p>
      <w:pPr>
        <w:pStyle w:val="BodyText"/>
        <w:numPr>
          <w:ilvl w:val="0"/>
          <w:numId w:val="2"/>
        </w:numPr>
        <w:tabs>
          <w:tab w:pos="1072" w:val="left" w:leader="none"/>
        </w:tabs>
        <w:spacing w:line="240" w:lineRule="auto" w:before="125" w:after="0"/>
        <w:ind w:left="1071" w:right="0" w:hanging="233"/>
        <w:jc w:val="left"/>
      </w:pPr>
      <w:r>
        <w:rPr/>
        <w:t>our</w:t>
      </w:r>
      <w:r>
        <w:rPr>
          <w:spacing w:val="-5"/>
        </w:rPr>
        <w:t> </w:t>
      </w:r>
      <w:r>
        <w:rPr>
          <w:spacing w:val="-1"/>
        </w:rPr>
        <w:t>expectation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continue</w:t>
      </w:r>
      <w:r>
        <w:rPr>
          <w:spacing w:val="-6"/>
        </w:rPr>
        <w:t> </w:t>
      </w:r>
      <w:r>
        <w:rPr/>
        <w:t>paying</w:t>
      </w:r>
      <w:r>
        <w:rPr>
          <w:spacing w:val="-5"/>
        </w:rPr>
        <w:t> </w:t>
      </w:r>
      <w:r>
        <w:rPr/>
        <w:t>comparable</w:t>
      </w:r>
      <w:r>
        <w:rPr>
          <w:spacing w:val="-5"/>
        </w:rPr>
        <w:t> </w:t>
      </w:r>
      <w:r>
        <w:rPr>
          <w:spacing w:val="-1"/>
        </w:rPr>
        <w:t>cash</w:t>
      </w:r>
      <w:r>
        <w:rPr>
          <w:spacing w:val="-7"/>
        </w:rPr>
        <w:t> </w:t>
      </w:r>
      <w:r>
        <w:rPr/>
        <w:t>dividends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>
          <w:spacing w:val="-1"/>
        </w:rPr>
        <w:t>quarterly</w:t>
      </w:r>
      <w:r>
        <w:rPr>
          <w:spacing w:val="-5"/>
        </w:rPr>
        <w:t> </w:t>
      </w:r>
      <w:r>
        <w:rPr/>
        <w:t>basis;</w:t>
      </w:r>
      <w:r>
        <w:rPr/>
      </w:r>
    </w:p>
    <w:p>
      <w:pPr>
        <w:pStyle w:val="BodyText"/>
        <w:numPr>
          <w:ilvl w:val="0"/>
          <w:numId w:val="2"/>
        </w:numPr>
        <w:tabs>
          <w:tab w:pos="1072" w:val="left" w:leader="none"/>
        </w:tabs>
        <w:spacing w:line="220" w:lineRule="exact" w:before="133" w:after="0"/>
        <w:ind w:left="1071" w:right="617" w:hanging="233"/>
        <w:jc w:val="left"/>
      </w:pPr>
      <w:r>
        <w:rPr/>
        <w:t>our</w:t>
      </w:r>
      <w:r>
        <w:rPr>
          <w:spacing w:val="-4"/>
        </w:rPr>
        <w:t> </w:t>
      </w:r>
      <w:r>
        <w:rPr>
          <w:spacing w:val="-1"/>
        </w:rPr>
        <w:t>belief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/>
        <w:t>have</w:t>
      </w:r>
      <w:r>
        <w:rPr>
          <w:spacing w:val="-7"/>
        </w:rPr>
        <w:t> </w:t>
      </w:r>
      <w:r>
        <w:rPr/>
        <w:t>adequately</w:t>
      </w:r>
      <w:r>
        <w:rPr>
          <w:spacing w:val="-5"/>
        </w:rPr>
        <w:t> </w:t>
      </w:r>
      <w:r>
        <w:rPr/>
        <w:t>provided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any</w:t>
      </w:r>
      <w:r>
        <w:rPr>
          <w:spacing w:val="-4"/>
        </w:rPr>
        <w:t> </w:t>
      </w:r>
      <w:r>
        <w:rPr>
          <w:spacing w:val="-1"/>
        </w:rPr>
        <w:t>reasonably</w:t>
      </w:r>
      <w:r>
        <w:rPr>
          <w:spacing w:val="-6"/>
        </w:rPr>
        <w:t> </w:t>
      </w:r>
      <w:r>
        <w:rPr/>
        <w:t>foreseeable</w:t>
      </w:r>
      <w:r>
        <w:rPr>
          <w:spacing w:val="-5"/>
        </w:rPr>
        <w:t> </w:t>
      </w:r>
      <w:r>
        <w:rPr>
          <w:spacing w:val="-1"/>
        </w:rPr>
        <w:t>outcomes</w:t>
      </w:r>
      <w:r>
        <w:rPr>
          <w:spacing w:val="-2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5"/>
        </w:rPr>
        <w:t> </w:t>
      </w:r>
      <w:r>
        <w:rPr>
          <w:spacing w:val="-1"/>
        </w:rPr>
        <w:t>liabilities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112"/>
          <w:w w:val="99"/>
        </w:rPr>
        <w:t> </w:t>
      </w:r>
      <w:r>
        <w:rPr>
          <w:spacing w:val="-1"/>
        </w:rPr>
        <w:t>settlement</w:t>
      </w:r>
      <w:r>
        <w:rPr>
          <w:spacing w:val="-6"/>
        </w:rPr>
        <w:t> </w:t>
      </w:r>
      <w:r>
        <w:rPr/>
        <w:t>will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material</w:t>
      </w:r>
      <w:r>
        <w:rPr>
          <w:spacing w:val="-5"/>
        </w:rPr>
        <w:t> </w:t>
      </w:r>
      <w:r>
        <w:rPr/>
        <w:t>adverse</w:t>
      </w:r>
      <w:r>
        <w:rPr>
          <w:spacing w:val="-5"/>
        </w:rPr>
        <w:t> </w:t>
      </w:r>
      <w:r>
        <w:rPr/>
        <w:t>effect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consolidated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>
          <w:spacing w:val="-1"/>
        </w:rPr>
        <w:t>position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results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operations;</w:t>
      </w:r>
      <w:r>
        <w:rPr/>
      </w:r>
    </w:p>
    <w:p>
      <w:pPr>
        <w:pStyle w:val="BodyText"/>
        <w:numPr>
          <w:ilvl w:val="0"/>
          <w:numId w:val="2"/>
        </w:numPr>
        <w:tabs>
          <w:tab w:pos="1072" w:val="left" w:leader="none"/>
        </w:tabs>
        <w:spacing w:line="220" w:lineRule="exact" w:before="135" w:after="0"/>
        <w:ind w:left="1071" w:right="288" w:hanging="233"/>
        <w:jc w:val="left"/>
      </w:pPr>
      <w:r>
        <w:rPr/>
        <w:t>our</w:t>
      </w:r>
      <w:r>
        <w:rPr>
          <w:spacing w:val="-4"/>
        </w:rPr>
        <w:t> </w:t>
      </w:r>
      <w:r>
        <w:rPr>
          <w:spacing w:val="-1"/>
        </w:rPr>
        <w:t>belief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outcome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certain</w:t>
      </w:r>
      <w:r>
        <w:rPr>
          <w:spacing w:val="-3"/>
        </w:rPr>
        <w:t> </w:t>
      </w:r>
      <w:r>
        <w:rPr>
          <w:spacing w:val="-1"/>
        </w:rPr>
        <w:t>legal</w:t>
      </w:r>
      <w:r>
        <w:rPr>
          <w:spacing w:val="-5"/>
        </w:rPr>
        <w:t> </w:t>
      </w:r>
      <w:r>
        <w:rPr/>
        <w:t>proceedings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claims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which</w:t>
      </w:r>
      <w:r>
        <w:rPr>
          <w:spacing w:val="-5"/>
        </w:rPr>
        <w:t> </w:t>
      </w:r>
      <w:r>
        <w:rPr>
          <w:spacing w:val="1"/>
        </w:rPr>
        <w:t>we</w:t>
      </w:r>
      <w:r>
        <w:rPr>
          <w:spacing w:val="-6"/>
        </w:rPr>
        <w:t> </w:t>
      </w:r>
      <w:r>
        <w:rPr/>
        <w:t>are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party</w:t>
      </w:r>
      <w:r>
        <w:rPr>
          <w:spacing w:val="-3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not,</w:t>
      </w:r>
      <w:r>
        <w:rPr>
          <w:spacing w:val="-6"/>
        </w:rPr>
        <w:t> </w:t>
      </w:r>
      <w:r>
        <w:rPr/>
        <w:t>individually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aggregate,</w:t>
      </w:r>
      <w:r>
        <w:rPr>
          <w:spacing w:val="82"/>
          <w:w w:val="99"/>
        </w:rPr>
        <w:t> </w:t>
      </w:r>
      <w:r>
        <w:rPr/>
        <w:t>result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losses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>
          <w:spacing w:val="-1"/>
        </w:rPr>
        <w:t>materially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excess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amounts</w:t>
      </w:r>
      <w:r>
        <w:rPr>
          <w:spacing w:val="-5"/>
        </w:rPr>
        <w:t> </w:t>
      </w:r>
      <w:r>
        <w:rPr>
          <w:spacing w:val="-1"/>
        </w:rPr>
        <w:t>already</w:t>
      </w:r>
      <w:r>
        <w:rPr>
          <w:spacing w:val="-4"/>
        </w:rPr>
        <w:t> </w:t>
      </w:r>
      <w:r>
        <w:rPr/>
        <w:t>recognized,</w:t>
      </w:r>
      <w:r>
        <w:rPr>
          <w:spacing w:val="-6"/>
        </w:rPr>
        <w:t> </w:t>
      </w:r>
      <w:r>
        <w:rPr>
          <w:spacing w:val="-1"/>
        </w:rPr>
        <w:t>if</w:t>
      </w:r>
      <w:r>
        <w:rPr>
          <w:spacing w:val="-4"/>
        </w:rPr>
        <w:t> </w:t>
      </w:r>
      <w:r>
        <w:rPr/>
        <w:t>any;</w:t>
      </w:r>
      <w:r>
        <w:rPr/>
      </w:r>
    </w:p>
    <w:p>
      <w:pPr>
        <w:pStyle w:val="BodyText"/>
        <w:numPr>
          <w:ilvl w:val="0"/>
          <w:numId w:val="2"/>
        </w:numPr>
        <w:tabs>
          <w:tab w:pos="1072" w:val="left" w:leader="none"/>
        </w:tabs>
        <w:spacing w:line="220" w:lineRule="exact" w:before="135" w:after="0"/>
        <w:ind w:left="1071" w:right="288" w:hanging="233"/>
        <w:jc w:val="left"/>
      </w:pPr>
      <w:r>
        <w:rPr/>
        <w:t>our</w:t>
      </w:r>
      <w:r>
        <w:rPr>
          <w:spacing w:val="-5"/>
        </w:rPr>
        <w:t> </w:t>
      </w:r>
      <w:r>
        <w:rPr>
          <w:spacing w:val="-1"/>
        </w:rPr>
        <w:t>expectation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incur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majority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remaining</w:t>
      </w:r>
      <w:r>
        <w:rPr>
          <w:spacing w:val="-6"/>
        </w:rPr>
        <w:t> </w:t>
      </w:r>
      <w:r>
        <w:rPr/>
        <w:t>expenses</w:t>
      </w:r>
      <w:r>
        <w:rPr>
          <w:spacing w:val="-3"/>
        </w:rPr>
        <w:t> </w:t>
      </w:r>
      <w:r>
        <w:rPr/>
        <w:t>pursuant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2013</w:t>
      </w:r>
      <w:r>
        <w:rPr>
          <w:spacing w:val="-6"/>
        </w:rPr>
        <w:t> </w:t>
      </w:r>
      <w:r>
        <w:rPr/>
        <w:t>Oracle</w:t>
      </w:r>
      <w:r>
        <w:rPr>
          <w:spacing w:val="-5"/>
        </w:rPr>
        <w:t> </w:t>
      </w:r>
      <w:r>
        <w:rPr/>
        <w:t>Restructuring</w:t>
      </w:r>
      <w:r>
        <w:rPr>
          <w:spacing w:val="-6"/>
        </w:rPr>
        <w:t> </w:t>
      </w:r>
      <w:r>
        <w:rPr/>
        <w:t>Plan</w:t>
      </w:r>
      <w:r>
        <w:rPr>
          <w:spacing w:val="-6"/>
        </w:rPr>
        <w:t> </w:t>
      </w:r>
      <w:r>
        <w:rPr/>
        <w:t>through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72"/>
          <w:w w:val="99"/>
        </w:rPr>
        <w:t> </w:t>
      </w:r>
      <w:r>
        <w:rPr/>
        <w:t>2014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expectation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improve</w:t>
      </w:r>
      <w:r>
        <w:rPr>
          <w:spacing w:val="-5"/>
        </w:rPr>
        <w:t> </w:t>
      </w:r>
      <w:r>
        <w:rPr>
          <w:spacing w:val="-1"/>
        </w:rPr>
        <w:t>efficiencies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operations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impact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2013</w:t>
      </w:r>
      <w:r>
        <w:rPr>
          <w:spacing w:val="-6"/>
        </w:rPr>
        <w:t> </w:t>
      </w:r>
      <w:r>
        <w:rPr/>
        <w:t>Oracle</w:t>
      </w:r>
      <w:r>
        <w:rPr>
          <w:spacing w:val="-5"/>
        </w:rPr>
        <w:t> </w:t>
      </w:r>
      <w:r>
        <w:rPr>
          <w:spacing w:val="-1"/>
        </w:rPr>
        <w:t>Restructuring</w:t>
      </w:r>
      <w:r>
        <w:rPr>
          <w:spacing w:val="-5"/>
        </w:rPr>
        <w:t> </w:t>
      </w:r>
      <w:r>
        <w:rPr>
          <w:spacing w:val="-1"/>
        </w:rPr>
        <w:t>Plan;</w:t>
      </w:r>
      <w:r>
        <w:rPr/>
      </w:r>
    </w:p>
    <w:p>
      <w:pPr>
        <w:pStyle w:val="BodyText"/>
        <w:numPr>
          <w:ilvl w:val="0"/>
          <w:numId w:val="2"/>
        </w:numPr>
        <w:tabs>
          <w:tab w:pos="1072" w:val="left" w:leader="none"/>
        </w:tabs>
        <w:spacing w:line="240" w:lineRule="auto" w:before="124" w:after="0"/>
        <w:ind w:left="1071" w:right="0" w:hanging="233"/>
        <w:jc w:val="left"/>
      </w:pPr>
      <w:r>
        <w:rPr/>
        <w:t>our</w:t>
      </w:r>
      <w:r>
        <w:rPr>
          <w:spacing w:val="-5"/>
        </w:rPr>
        <w:t> </w:t>
      </w:r>
      <w:r>
        <w:rPr>
          <w:spacing w:val="-1"/>
        </w:rPr>
        <w:t>expectation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seasonal</w:t>
      </w:r>
      <w:r>
        <w:rPr>
          <w:spacing w:val="-6"/>
        </w:rPr>
        <w:t> </w:t>
      </w:r>
      <w:r>
        <w:rPr/>
        <w:t>trends</w:t>
      </w:r>
      <w:r>
        <w:rPr>
          <w:spacing w:val="-6"/>
        </w:rPr>
        <w:t> </w:t>
      </w:r>
      <w:r>
        <w:rPr/>
        <w:t>will</w:t>
      </w:r>
      <w:r>
        <w:rPr>
          <w:spacing w:val="-5"/>
        </w:rPr>
        <w:t> </w:t>
      </w:r>
      <w:r>
        <w:rPr/>
        <w:t>continue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2014;</w:t>
      </w:r>
      <w:r>
        <w:rPr/>
      </w:r>
    </w:p>
    <w:p>
      <w:pPr>
        <w:pStyle w:val="BodyText"/>
        <w:numPr>
          <w:ilvl w:val="0"/>
          <w:numId w:val="2"/>
        </w:numPr>
        <w:tabs>
          <w:tab w:pos="1072" w:val="left" w:leader="none"/>
        </w:tabs>
        <w:spacing w:line="224" w:lineRule="exact" w:before="130" w:after="0"/>
        <w:ind w:left="1071" w:right="905" w:hanging="233"/>
        <w:jc w:val="left"/>
      </w:pPr>
      <w:r>
        <w:rPr/>
        <w:t>our</w:t>
      </w:r>
      <w:r>
        <w:rPr>
          <w:spacing w:val="-5"/>
        </w:rPr>
        <w:t> </w:t>
      </w:r>
      <w:r>
        <w:rPr>
          <w:spacing w:val="-1"/>
        </w:rPr>
        <w:t>expectation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continue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depend</w:t>
      </w:r>
      <w:r>
        <w:rPr>
          <w:spacing w:val="-6"/>
        </w:rPr>
        <w:t> </w:t>
      </w:r>
      <w:r>
        <w:rPr/>
        <w:t>on</w:t>
      </w:r>
      <w:r>
        <w:rPr>
          <w:spacing w:val="-4"/>
        </w:rPr>
        <w:t> </w:t>
      </w:r>
      <w:r>
        <w:rPr>
          <w:spacing w:val="-1"/>
        </w:rPr>
        <w:t>third</w:t>
      </w:r>
      <w:r>
        <w:rPr>
          <w:spacing w:val="-5"/>
        </w:rPr>
        <w:t> </w:t>
      </w:r>
      <w:r>
        <w:rPr>
          <w:spacing w:val="-1"/>
        </w:rPr>
        <w:t>party</w:t>
      </w:r>
      <w:r>
        <w:rPr>
          <w:spacing w:val="-4"/>
        </w:rPr>
        <w:t> </w:t>
      </w:r>
      <w:r>
        <w:rPr/>
        <w:t>manufacturers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build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/>
        <w:t>hardware</w:t>
      </w:r>
      <w:r>
        <w:rPr>
          <w:spacing w:val="-5"/>
        </w:rPr>
        <w:t> </w:t>
      </w:r>
      <w:r>
        <w:rPr>
          <w:spacing w:val="-1"/>
        </w:rPr>
        <w:t>systems</w:t>
      </w:r>
      <w:r>
        <w:rPr>
          <w:spacing w:val="-6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third</w:t>
      </w:r>
      <w:r>
        <w:rPr>
          <w:spacing w:val="-4"/>
        </w:rPr>
        <w:t> </w:t>
      </w:r>
      <w:r>
        <w:rPr>
          <w:spacing w:val="-1"/>
        </w:rPr>
        <w:t>party</w:t>
      </w:r>
      <w:r>
        <w:rPr>
          <w:spacing w:val="98"/>
          <w:w w:val="99"/>
        </w:rPr>
        <w:t> </w:t>
      </w:r>
      <w:r>
        <w:rPr>
          <w:spacing w:val="-1"/>
        </w:rPr>
        <w:t>logistics</w:t>
      </w:r>
      <w:r>
        <w:rPr>
          <w:spacing w:val="-5"/>
        </w:rPr>
        <w:t> </w:t>
      </w:r>
      <w:r>
        <w:rPr/>
        <w:t>providers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deliver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products;</w:t>
      </w:r>
      <w:r>
        <w:rPr/>
      </w:r>
    </w:p>
    <w:p>
      <w:pPr>
        <w:pStyle w:val="BodyText"/>
        <w:numPr>
          <w:ilvl w:val="0"/>
          <w:numId w:val="2"/>
        </w:numPr>
        <w:tabs>
          <w:tab w:pos="1072" w:val="left" w:leader="none"/>
        </w:tabs>
        <w:spacing w:line="220" w:lineRule="exact" w:before="132" w:after="0"/>
        <w:ind w:left="1071" w:right="617" w:hanging="233"/>
        <w:jc w:val="left"/>
      </w:pPr>
      <w:r>
        <w:rPr/>
        <w:t>our</w:t>
      </w:r>
      <w:r>
        <w:rPr>
          <w:spacing w:val="-5"/>
        </w:rPr>
        <w:t> </w:t>
      </w:r>
      <w:r>
        <w:rPr>
          <w:spacing w:val="-1"/>
        </w:rPr>
        <w:t>expectation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extent</w:t>
      </w:r>
      <w:r>
        <w:rPr>
          <w:spacing w:val="-6"/>
        </w:rPr>
        <w:t> </w:t>
      </w:r>
      <w:r>
        <w:rPr/>
        <w:t>customers</w:t>
      </w:r>
      <w:r>
        <w:rPr>
          <w:spacing w:val="-6"/>
        </w:rPr>
        <w:t> </w:t>
      </w:r>
      <w:r>
        <w:rPr/>
        <w:t>renew</w:t>
      </w:r>
      <w:r>
        <w:rPr>
          <w:spacing w:val="-6"/>
        </w:rPr>
        <w:t> </w:t>
      </w:r>
      <w:r>
        <w:rPr>
          <w:spacing w:val="-1"/>
        </w:rPr>
        <w:t>support</w:t>
      </w:r>
      <w:r>
        <w:rPr>
          <w:spacing w:val="-5"/>
        </w:rPr>
        <w:t> </w:t>
      </w:r>
      <w:r>
        <w:rPr/>
        <w:t>contracts</w:t>
      </w:r>
      <w:r>
        <w:rPr>
          <w:spacing w:val="-7"/>
        </w:rPr>
        <w:t> </w:t>
      </w:r>
      <w:r>
        <w:rPr/>
        <w:t>or</w:t>
      </w:r>
      <w:r>
        <w:rPr>
          <w:spacing w:val="-6"/>
        </w:rPr>
        <w:t> </w:t>
      </w:r>
      <w:r>
        <w:rPr/>
        <w:t>cloud</w:t>
      </w:r>
      <w:r>
        <w:rPr>
          <w:spacing w:val="-7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subscriptions</w:t>
      </w:r>
      <w:r>
        <w:rPr>
          <w:spacing w:val="-4"/>
        </w:rPr>
        <w:t> </w:t>
      </w:r>
      <w:r>
        <w:rPr>
          <w:spacing w:val="-1"/>
        </w:rPr>
        <w:t>contracts,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will</w:t>
      </w:r>
      <w:r>
        <w:rPr>
          <w:spacing w:val="-6"/>
        </w:rPr>
        <w:t> </w:t>
      </w:r>
      <w:r>
        <w:rPr/>
        <w:t>recognize</w:t>
      </w:r>
      <w:r>
        <w:rPr>
          <w:spacing w:val="108"/>
          <w:w w:val="99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full</w:t>
      </w:r>
      <w:r>
        <w:rPr>
          <w:spacing w:val="-6"/>
        </w:rPr>
        <w:t> </w:t>
      </w:r>
      <w:r>
        <w:rPr/>
        <w:t>contracts’</w:t>
      </w:r>
      <w:r>
        <w:rPr>
          <w:spacing w:val="-6"/>
        </w:rPr>
        <w:t> </w:t>
      </w:r>
      <w:r>
        <w:rPr>
          <w:spacing w:val="-1"/>
        </w:rPr>
        <w:t>values</w:t>
      </w:r>
      <w:r>
        <w:rPr>
          <w:spacing w:val="-6"/>
        </w:rPr>
        <w:t> </w:t>
      </w:r>
      <w:r>
        <w:rPr/>
        <w:t>over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respective</w:t>
      </w:r>
      <w:r>
        <w:rPr>
          <w:spacing w:val="-8"/>
        </w:rPr>
        <w:t> </w:t>
      </w:r>
      <w:r>
        <w:rPr/>
        <w:t>renewal</w:t>
      </w:r>
      <w:r>
        <w:rPr>
          <w:spacing w:val="-5"/>
        </w:rPr>
        <w:t> </w:t>
      </w:r>
      <w:r>
        <w:rPr/>
        <w:t>periods;</w:t>
      </w:r>
      <w:r>
        <w:rPr/>
      </w:r>
    </w:p>
    <w:p>
      <w:pPr>
        <w:pStyle w:val="BodyText"/>
        <w:numPr>
          <w:ilvl w:val="0"/>
          <w:numId w:val="2"/>
        </w:numPr>
        <w:tabs>
          <w:tab w:pos="1072" w:val="left" w:leader="none"/>
        </w:tabs>
        <w:spacing w:line="240" w:lineRule="auto" w:before="124" w:after="0"/>
        <w:ind w:left="1071" w:right="0" w:hanging="233"/>
        <w:jc w:val="left"/>
      </w:pPr>
      <w:r>
        <w:rPr/>
        <w:t>our</w:t>
      </w:r>
      <w:r>
        <w:rPr>
          <w:spacing w:val="-6"/>
        </w:rPr>
        <w:t> </w:t>
      </w:r>
      <w:r>
        <w:rPr/>
        <w:t>experience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ability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predict</w:t>
      </w:r>
      <w:r>
        <w:rPr>
          <w:spacing w:val="-6"/>
        </w:rPr>
        <w:t> </w:t>
      </w:r>
      <w:r>
        <w:rPr/>
        <w:t>quarterly</w:t>
      </w:r>
      <w:r>
        <w:rPr>
          <w:spacing w:val="-7"/>
        </w:rPr>
        <w:t> </w:t>
      </w:r>
      <w:r>
        <w:rPr/>
        <w:t>hardware</w:t>
      </w:r>
      <w:r>
        <w:rPr>
          <w:spacing w:val="-6"/>
        </w:rPr>
        <w:t> </w:t>
      </w:r>
      <w:r>
        <w:rPr>
          <w:spacing w:val="-1"/>
        </w:rPr>
        <w:t>systems</w:t>
      </w:r>
      <w:r>
        <w:rPr>
          <w:spacing w:val="-4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revenues;</w:t>
      </w:r>
      <w:r>
        <w:rPr/>
      </w:r>
    </w:p>
    <w:p>
      <w:pPr>
        <w:pStyle w:val="BodyText"/>
        <w:numPr>
          <w:ilvl w:val="0"/>
          <w:numId w:val="2"/>
        </w:numPr>
        <w:tabs>
          <w:tab w:pos="1072" w:val="left" w:leader="none"/>
        </w:tabs>
        <w:spacing w:line="220" w:lineRule="exact" w:before="136" w:after="0"/>
        <w:ind w:left="1071" w:right="383" w:hanging="233"/>
        <w:jc w:val="left"/>
      </w:pPr>
      <w:r>
        <w:rPr/>
        <w:t>the</w:t>
      </w:r>
      <w:r>
        <w:rPr>
          <w:spacing w:val="-5"/>
        </w:rPr>
        <w:t> </w:t>
      </w:r>
      <w:r>
        <w:rPr>
          <w:spacing w:val="-1"/>
        </w:rPr>
        <w:t>timing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customer</w:t>
      </w:r>
      <w:r>
        <w:rPr>
          <w:spacing w:val="-3"/>
        </w:rPr>
        <w:t> </w:t>
      </w:r>
      <w:r>
        <w:rPr/>
        <w:t>orders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delays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ability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manufacture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deliver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few</w:t>
      </w:r>
      <w:r>
        <w:rPr>
          <w:spacing w:val="-5"/>
        </w:rPr>
        <w:t> </w:t>
      </w:r>
      <w:r>
        <w:rPr/>
        <w:t>large</w:t>
      </w:r>
      <w:r>
        <w:rPr>
          <w:spacing w:val="-6"/>
        </w:rPr>
        <w:t> </w:t>
      </w:r>
      <w:r>
        <w:rPr/>
        <w:t>transactions</w:t>
      </w:r>
      <w:r>
        <w:rPr>
          <w:spacing w:val="-6"/>
        </w:rPr>
        <w:t> </w:t>
      </w:r>
      <w:r>
        <w:rPr/>
        <w:t>substantially</w:t>
      </w:r>
      <w:r>
        <w:rPr>
          <w:spacing w:val="-6"/>
        </w:rPr>
        <w:t> </w:t>
      </w:r>
      <w:r>
        <w:rPr/>
        <w:t>affecting</w:t>
      </w:r>
      <w:r>
        <w:rPr>
          <w:spacing w:val="-5"/>
        </w:rPr>
        <w:t> </w:t>
      </w:r>
      <w:r>
        <w:rPr/>
        <w:t>the</w:t>
      </w:r>
      <w:r>
        <w:rPr>
          <w:spacing w:val="60"/>
          <w:w w:val="99"/>
        </w:rPr>
        <w:t> </w:t>
      </w:r>
      <w:r>
        <w:rPr/>
        <w:t>amount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hardware</w:t>
      </w:r>
      <w:r>
        <w:rPr>
          <w:spacing w:val="-6"/>
        </w:rPr>
        <w:t> </w:t>
      </w:r>
      <w:r>
        <w:rPr>
          <w:spacing w:val="-1"/>
        </w:rPr>
        <w:t>systems</w:t>
      </w:r>
      <w:r>
        <w:rPr>
          <w:spacing w:val="-4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revenues,</w:t>
      </w:r>
      <w:r>
        <w:rPr>
          <w:spacing w:val="-8"/>
        </w:rPr>
        <w:t> </w:t>
      </w:r>
      <w:r>
        <w:rPr/>
        <w:t>expenses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operating</w:t>
      </w:r>
      <w:r>
        <w:rPr>
          <w:spacing w:val="-5"/>
        </w:rPr>
        <w:t> </w:t>
      </w:r>
      <w:r>
        <w:rPr/>
        <w:t>margins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report;</w:t>
      </w:r>
      <w:r>
        <w:rPr/>
      </w:r>
    </w:p>
    <w:p>
      <w:pPr>
        <w:pStyle w:val="BodyText"/>
        <w:spacing w:line="231" w:lineRule="auto" w:before="117"/>
        <w:ind w:right="383"/>
        <w:jc w:val="left"/>
      </w:pPr>
      <w:r>
        <w:rPr/>
        <w:t>as</w:t>
      </w:r>
      <w:r>
        <w:rPr>
          <w:spacing w:val="-8"/>
        </w:rPr>
        <w:t> </w:t>
      </w:r>
      <w:r>
        <w:rPr/>
        <w:t>well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/>
        <w:t>other</w:t>
      </w:r>
      <w:r>
        <w:rPr>
          <w:spacing w:val="-6"/>
        </w:rPr>
        <w:t> </w:t>
      </w:r>
      <w:r>
        <w:rPr>
          <w:spacing w:val="-1"/>
        </w:rPr>
        <w:t>statements</w:t>
      </w:r>
      <w:r>
        <w:rPr>
          <w:spacing w:val="-7"/>
        </w:rPr>
        <w:t> </w:t>
      </w:r>
      <w:r>
        <w:rPr/>
        <w:t>regarding</w:t>
      </w:r>
      <w:r>
        <w:rPr>
          <w:spacing w:val="-5"/>
        </w:rPr>
        <w:t> </w:t>
      </w:r>
      <w:r>
        <w:rPr/>
        <w:t>our</w:t>
      </w:r>
      <w:r>
        <w:rPr>
          <w:spacing w:val="-7"/>
        </w:rPr>
        <w:t> </w:t>
      </w:r>
      <w:r>
        <w:rPr/>
        <w:t>future</w:t>
      </w:r>
      <w:r>
        <w:rPr>
          <w:spacing w:val="-8"/>
        </w:rPr>
        <w:t> </w:t>
      </w:r>
      <w:r>
        <w:rPr/>
        <w:t>operations,</w:t>
      </w:r>
      <w:r>
        <w:rPr>
          <w:spacing w:val="-6"/>
        </w:rPr>
        <w:t> </w:t>
      </w:r>
      <w:r>
        <w:rPr/>
        <w:t>financial</w:t>
      </w:r>
      <w:r>
        <w:rPr>
          <w:spacing w:val="-6"/>
        </w:rPr>
        <w:t> </w:t>
      </w:r>
      <w:r>
        <w:rPr/>
        <w:t>condition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prospects,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business</w:t>
      </w:r>
      <w:r>
        <w:rPr>
          <w:spacing w:val="-7"/>
        </w:rPr>
        <w:t> </w:t>
      </w:r>
      <w:r>
        <w:rPr/>
        <w:t>strategies.</w:t>
      </w:r>
      <w:r>
        <w:rPr>
          <w:spacing w:val="-9"/>
        </w:rPr>
        <w:t> </w:t>
      </w:r>
      <w:r>
        <w:rPr/>
        <w:t>Forward-looking</w:t>
      </w:r>
      <w:r>
        <w:rPr>
          <w:spacing w:val="50"/>
          <w:w w:val="99"/>
        </w:rPr>
        <w:t> </w:t>
      </w:r>
      <w:r>
        <w:rPr>
          <w:spacing w:val="-1"/>
        </w:rPr>
        <w:t>statements</w:t>
      </w:r>
      <w:r>
        <w:rPr>
          <w:spacing w:val="-5"/>
        </w:rPr>
        <w:t> </w:t>
      </w:r>
      <w:r>
        <w:rPr>
          <w:spacing w:val="-1"/>
        </w:rPr>
        <w:t>may</w:t>
      </w:r>
      <w:r>
        <w:rPr>
          <w:spacing w:val="-5"/>
        </w:rPr>
        <w:t> </w:t>
      </w:r>
      <w:r>
        <w:rPr/>
        <w:t>be</w:t>
      </w:r>
      <w:r>
        <w:rPr>
          <w:spacing w:val="-8"/>
        </w:rPr>
        <w:t> </w:t>
      </w:r>
      <w:r>
        <w:rPr/>
        <w:t>preceded</w:t>
      </w:r>
      <w:r>
        <w:rPr>
          <w:spacing w:val="-6"/>
        </w:rPr>
        <w:t> </w:t>
      </w:r>
      <w:r>
        <w:rPr/>
        <w:t>by,</w:t>
      </w:r>
      <w:r>
        <w:rPr>
          <w:spacing w:val="-5"/>
        </w:rPr>
        <w:t> </w:t>
      </w:r>
      <w:r>
        <w:rPr/>
        <w:t>followed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or</w:t>
      </w:r>
      <w:r>
        <w:rPr>
          <w:spacing w:val="-8"/>
        </w:rPr>
        <w:t> </w:t>
      </w:r>
      <w:r>
        <w:rPr/>
        <w:t>include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words</w:t>
      </w:r>
      <w:r>
        <w:rPr>
          <w:spacing w:val="-7"/>
        </w:rPr>
        <w:t> </w:t>
      </w:r>
      <w:r>
        <w:rPr>
          <w:spacing w:val="-1"/>
        </w:rPr>
        <w:t>“expects,”</w:t>
      </w:r>
      <w:r>
        <w:rPr>
          <w:spacing w:val="-6"/>
        </w:rPr>
        <w:t> </w:t>
      </w:r>
      <w:r>
        <w:rPr>
          <w:spacing w:val="-1"/>
        </w:rPr>
        <w:t>“anticipates,”</w:t>
      </w:r>
      <w:r>
        <w:rPr>
          <w:spacing w:val="-7"/>
        </w:rPr>
        <w:t> </w:t>
      </w:r>
      <w:r>
        <w:rPr/>
        <w:t>“intends,”</w:t>
      </w:r>
      <w:r>
        <w:rPr>
          <w:spacing w:val="-6"/>
        </w:rPr>
        <w:t> </w:t>
      </w:r>
      <w:r>
        <w:rPr>
          <w:spacing w:val="-1"/>
        </w:rPr>
        <w:t>“plans,”</w:t>
      </w:r>
      <w:r>
        <w:rPr>
          <w:spacing w:val="-6"/>
        </w:rPr>
        <w:t> </w:t>
      </w:r>
      <w:r>
        <w:rPr>
          <w:spacing w:val="-1"/>
        </w:rPr>
        <w:t>“believes,”</w:t>
      </w:r>
      <w:r>
        <w:rPr>
          <w:spacing w:val="-7"/>
        </w:rPr>
        <w:t> </w:t>
      </w:r>
      <w:r>
        <w:rPr>
          <w:spacing w:val="-1"/>
        </w:rPr>
        <w:t>“seeks,”</w:t>
      </w:r>
      <w:r>
        <w:rPr>
          <w:spacing w:val="-6"/>
        </w:rPr>
        <w:t> </w:t>
      </w:r>
      <w:r>
        <w:rPr>
          <w:spacing w:val="-1"/>
        </w:rPr>
        <w:t>“estimates,”</w:t>
      </w:r>
      <w:r>
        <w:rPr>
          <w:spacing w:val="149"/>
          <w:w w:val="99"/>
        </w:rPr>
        <w:t> </w:t>
      </w:r>
      <w:r>
        <w:rPr>
          <w:spacing w:val="-1"/>
        </w:rPr>
        <w:t>“will,”</w:t>
      </w:r>
      <w:r>
        <w:rPr>
          <w:spacing w:val="-6"/>
        </w:rPr>
        <w:t> </w:t>
      </w:r>
      <w:r>
        <w:rPr>
          <w:spacing w:val="-1"/>
        </w:rPr>
        <w:t>“is</w:t>
      </w:r>
      <w:r>
        <w:rPr>
          <w:spacing w:val="-3"/>
        </w:rPr>
        <w:t> </w:t>
      </w:r>
      <w:r>
        <w:rPr>
          <w:spacing w:val="-1"/>
        </w:rPr>
        <w:t>designed</w:t>
      </w:r>
      <w:r>
        <w:rPr>
          <w:spacing w:val="-4"/>
        </w:rPr>
        <w:t> </w:t>
      </w:r>
      <w:r>
        <w:rPr/>
        <w:t>to”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similar</w:t>
      </w:r>
      <w:r>
        <w:rPr>
          <w:spacing w:val="-4"/>
        </w:rPr>
        <w:t> </w:t>
      </w:r>
      <w:r>
        <w:rPr/>
        <w:t>expressions.</w:t>
      </w:r>
      <w:r>
        <w:rPr>
          <w:spacing w:val="-7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claim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protection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safe</w:t>
      </w:r>
      <w:r>
        <w:rPr>
          <w:spacing w:val="-5"/>
        </w:rPr>
        <w:t> </w:t>
      </w:r>
      <w:r>
        <w:rPr/>
        <w:t>harbor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forward-looking</w:t>
      </w:r>
      <w:r>
        <w:rPr>
          <w:spacing w:val="-6"/>
        </w:rPr>
        <w:t> </w:t>
      </w:r>
      <w:r>
        <w:rPr/>
        <w:t>statements</w:t>
      </w:r>
      <w:r>
        <w:rPr>
          <w:spacing w:val="-6"/>
        </w:rPr>
        <w:t> </w:t>
      </w:r>
      <w:r>
        <w:rPr>
          <w:spacing w:val="-1"/>
        </w:rPr>
        <w:t>contained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84"/>
          <w:w w:val="99"/>
        </w:rPr>
        <w:t> </w:t>
      </w:r>
      <w:r>
        <w:rPr>
          <w:spacing w:val="-1"/>
        </w:rPr>
        <w:t>Private</w:t>
      </w:r>
      <w:r>
        <w:rPr>
          <w:spacing w:val="-6"/>
        </w:rPr>
        <w:t> </w:t>
      </w:r>
      <w:r>
        <w:rPr>
          <w:spacing w:val="-1"/>
        </w:rPr>
        <w:t>Securities</w:t>
      </w:r>
      <w:r>
        <w:rPr>
          <w:spacing w:val="-7"/>
        </w:rPr>
        <w:t> </w:t>
      </w:r>
      <w:r>
        <w:rPr>
          <w:spacing w:val="-1"/>
        </w:rPr>
        <w:t>Litigation</w:t>
      </w:r>
      <w:r>
        <w:rPr>
          <w:spacing w:val="-5"/>
        </w:rPr>
        <w:t> </w:t>
      </w:r>
      <w:r>
        <w:rPr>
          <w:spacing w:val="-1"/>
        </w:rPr>
        <w:t>Reform</w:t>
      </w:r>
      <w:r>
        <w:rPr>
          <w:spacing w:val="-5"/>
        </w:rPr>
        <w:t> </w:t>
      </w:r>
      <w:r>
        <w:rPr/>
        <w:t>Act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1995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forward-looking</w:t>
      </w:r>
      <w:r>
        <w:rPr>
          <w:spacing w:val="-7"/>
        </w:rPr>
        <w:t> </w:t>
      </w:r>
      <w:r>
        <w:rPr/>
        <w:t>statements.</w:t>
      </w:r>
      <w:r>
        <w:rPr>
          <w:spacing w:val="-5"/>
        </w:rPr>
        <w:t> </w:t>
      </w:r>
      <w:r>
        <w:rPr>
          <w:spacing w:val="-1"/>
        </w:rPr>
        <w:t>We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/>
        <w:t>based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6"/>
        </w:rPr>
        <w:t> </w:t>
      </w:r>
      <w:r>
        <w:rPr/>
        <w:t>forward-looking</w:t>
      </w:r>
      <w:r>
        <w:rPr>
          <w:spacing w:val="-5"/>
        </w:rPr>
        <w:t> </w:t>
      </w:r>
      <w:r>
        <w:rPr>
          <w:spacing w:val="-1"/>
        </w:rPr>
        <w:t>statements</w:t>
      </w:r>
      <w:r>
        <w:rPr>
          <w:spacing w:val="-7"/>
        </w:rPr>
        <w:t> </w:t>
      </w:r>
      <w:r>
        <w:rPr/>
        <w:t>on</w:t>
      </w:r>
      <w:r>
        <w:rPr>
          <w:spacing w:val="-4"/>
        </w:rPr>
        <w:t> </w:t>
      </w:r>
      <w:r>
        <w:rPr/>
        <w:t>our</w:t>
      </w:r>
      <w:r>
        <w:rPr>
          <w:spacing w:val="104"/>
          <w:w w:val="99"/>
        </w:rPr>
        <w:t> </w:t>
      </w:r>
      <w:r>
        <w:rPr/>
        <w:t>current</w:t>
      </w:r>
      <w:r>
        <w:rPr>
          <w:spacing w:val="-7"/>
        </w:rPr>
        <w:t> </w:t>
      </w:r>
      <w:r>
        <w:rPr/>
        <w:t>expectations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projections</w:t>
      </w:r>
      <w:r>
        <w:rPr>
          <w:spacing w:val="-8"/>
        </w:rPr>
        <w:t> </w:t>
      </w:r>
      <w:r>
        <w:rPr/>
        <w:t>about</w:t>
      </w:r>
      <w:r>
        <w:rPr>
          <w:spacing w:val="-6"/>
        </w:rPr>
        <w:t> </w:t>
      </w:r>
      <w:r>
        <w:rPr/>
        <w:t>future</w:t>
      </w:r>
      <w:r>
        <w:rPr>
          <w:spacing w:val="-7"/>
        </w:rPr>
        <w:t> </w:t>
      </w:r>
      <w:r>
        <w:rPr/>
        <w:t>events.</w:t>
      </w:r>
      <w:r>
        <w:rPr>
          <w:spacing w:val="-6"/>
        </w:rPr>
        <w:t> </w:t>
      </w:r>
      <w:r>
        <w:rPr/>
        <w:t>These</w:t>
      </w:r>
      <w:r>
        <w:rPr>
          <w:spacing w:val="-6"/>
        </w:rPr>
        <w:t> </w:t>
      </w:r>
      <w:r>
        <w:rPr/>
        <w:t>forward-looking</w:t>
      </w:r>
      <w:r>
        <w:rPr>
          <w:spacing w:val="-6"/>
        </w:rPr>
        <w:t> </w:t>
      </w:r>
      <w:r>
        <w:rPr>
          <w:spacing w:val="-1"/>
        </w:rPr>
        <w:t>statements</w:t>
      </w:r>
      <w:r>
        <w:rPr>
          <w:spacing w:val="-8"/>
        </w:rPr>
        <w:t> </w:t>
      </w:r>
      <w:r>
        <w:rPr/>
        <w:t>are</w:t>
      </w:r>
      <w:r>
        <w:rPr>
          <w:spacing w:val="-6"/>
        </w:rPr>
        <w:t> </w:t>
      </w:r>
      <w:r>
        <w:rPr/>
        <w:t>subject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8"/>
        </w:rPr>
        <w:t> </w:t>
      </w:r>
      <w:r>
        <w:rPr/>
        <w:t>risks,</w:t>
      </w:r>
      <w:r>
        <w:rPr>
          <w:spacing w:val="-8"/>
        </w:rPr>
        <w:t> </w:t>
      </w:r>
      <w:r>
        <w:rPr/>
        <w:t>uncertainties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assumptions</w:t>
      </w:r>
      <w:r>
        <w:rPr>
          <w:spacing w:val="36"/>
          <w:w w:val="99"/>
        </w:rPr>
        <w:t> </w:t>
      </w:r>
      <w:r>
        <w:rPr/>
        <w:t>about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could</w:t>
      </w:r>
      <w:r>
        <w:rPr>
          <w:spacing w:val="-4"/>
        </w:rPr>
        <w:t> </w:t>
      </w:r>
      <w:r>
        <w:rPr>
          <w:spacing w:val="-1"/>
        </w:rPr>
        <w:t>affect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future</w:t>
      </w:r>
      <w:r>
        <w:rPr>
          <w:spacing w:val="-5"/>
        </w:rPr>
        <w:t> </w:t>
      </w:r>
      <w:r>
        <w:rPr>
          <w:spacing w:val="-1"/>
        </w:rPr>
        <w:t>results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could</w:t>
      </w:r>
      <w:r>
        <w:rPr>
          <w:spacing w:val="-3"/>
        </w:rPr>
        <w:t> </w:t>
      </w:r>
      <w:r>
        <w:rPr/>
        <w:t>cause</w:t>
      </w:r>
      <w:r>
        <w:rPr>
          <w:spacing w:val="-5"/>
        </w:rPr>
        <w:t> </w:t>
      </w:r>
      <w:r>
        <w:rPr/>
        <w:t>those</w:t>
      </w:r>
      <w:r>
        <w:rPr>
          <w:spacing w:val="-6"/>
        </w:rPr>
        <w:t> </w:t>
      </w:r>
      <w:r>
        <w:rPr>
          <w:spacing w:val="-1"/>
        </w:rPr>
        <w:t>results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/>
        <w:t>outcomes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differ</w:t>
      </w:r>
      <w:r>
        <w:rPr>
          <w:spacing w:val="-4"/>
        </w:rPr>
        <w:t> </w:t>
      </w:r>
      <w:r>
        <w:rPr>
          <w:spacing w:val="-1"/>
        </w:rPr>
        <w:t>materially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/>
        <w:t>those</w:t>
      </w:r>
      <w:r>
        <w:rPr>
          <w:spacing w:val="-5"/>
        </w:rPr>
        <w:t> </w:t>
      </w:r>
      <w:r>
        <w:rPr/>
        <w:t>expressed</w:t>
      </w:r>
      <w:r>
        <w:rPr>
          <w:spacing w:val="111"/>
          <w:w w:val="99"/>
        </w:rPr>
        <w:t> </w:t>
      </w:r>
      <w:r>
        <w:rPr/>
        <w:t>or</w:t>
      </w:r>
      <w:r>
        <w:rPr>
          <w:spacing w:val="-6"/>
        </w:rPr>
        <w:t> </w:t>
      </w:r>
      <w:r>
        <w:rPr>
          <w:spacing w:val="-1"/>
        </w:rPr>
        <w:t>implied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forward-looking</w:t>
      </w:r>
      <w:r>
        <w:rPr>
          <w:spacing w:val="-5"/>
        </w:rPr>
        <w:t> </w:t>
      </w:r>
      <w:r>
        <w:rPr/>
        <w:t>statements.</w:t>
      </w:r>
      <w:r>
        <w:rPr>
          <w:spacing w:val="-7"/>
        </w:rPr>
        <w:t> </w:t>
      </w:r>
      <w:r>
        <w:rPr/>
        <w:t>Factors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might</w:t>
      </w:r>
      <w:r>
        <w:rPr>
          <w:spacing w:val="-5"/>
        </w:rPr>
        <w:t> </w:t>
      </w:r>
      <w:r>
        <w:rPr/>
        <w:t>cause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contribute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such</w:t>
      </w:r>
      <w:r>
        <w:rPr>
          <w:spacing w:val="-4"/>
        </w:rPr>
        <w:t> </w:t>
      </w:r>
      <w:r>
        <w:rPr/>
        <w:t>differences</w:t>
      </w:r>
      <w:r>
        <w:rPr>
          <w:spacing w:val="-3"/>
        </w:rPr>
        <w:t> </w:t>
      </w:r>
      <w:r>
        <w:rPr>
          <w:spacing w:val="-1"/>
        </w:rPr>
        <w:t>include,</w:t>
      </w:r>
      <w:r>
        <w:rPr>
          <w:spacing w:val="-4"/>
        </w:rPr>
        <w:t> </w:t>
      </w:r>
      <w:r>
        <w:rPr/>
        <w:t>but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>
          <w:spacing w:val="-1"/>
        </w:rPr>
        <w:t>limited</w:t>
      </w:r>
      <w:r>
        <w:rPr>
          <w:spacing w:val="-4"/>
        </w:rPr>
        <w:t> </w:t>
      </w:r>
      <w:r>
        <w:rPr/>
        <w:t>to,</w:t>
      </w:r>
      <w:r>
        <w:rPr>
          <w:spacing w:val="-7"/>
        </w:rPr>
        <w:t> </w:t>
      </w:r>
      <w:r>
        <w:rPr/>
        <w:t>those</w:t>
      </w:r>
      <w:r>
        <w:rPr>
          <w:spacing w:val="58"/>
          <w:w w:val="99"/>
        </w:rPr>
        <w:t> </w:t>
      </w:r>
      <w:r>
        <w:rPr/>
        <w:t>discussed</w:t>
      </w:r>
      <w:r>
        <w:rPr>
          <w:spacing w:val="-8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“Risk</w:t>
      </w:r>
      <w:r>
        <w:rPr>
          <w:spacing w:val="-8"/>
        </w:rPr>
        <w:t> </w:t>
      </w:r>
      <w:r>
        <w:rPr/>
        <w:t>Factors”</w:t>
      </w:r>
      <w:r>
        <w:rPr>
          <w:spacing w:val="-7"/>
        </w:rPr>
        <w:t> </w:t>
      </w:r>
      <w:r>
        <w:rPr/>
        <w:t>included</w:t>
      </w:r>
      <w:r>
        <w:rPr>
          <w:spacing w:val="-8"/>
        </w:rPr>
        <w:t> </w:t>
      </w:r>
      <w:r>
        <w:rPr/>
        <w:t>elsewhere</w:t>
      </w:r>
      <w:r>
        <w:rPr/>
      </w:r>
    </w:p>
    <w:p>
      <w:pPr>
        <w:pStyle w:val="BodyText"/>
        <w:spacing w:line="240" w:lineRule="auto" w:before="170"/>
        <w:ind w:left="2914" w:right="2918"/>
        <w:jc w:val="center"/>
      </w:pPr>
      <w:r>
        <w:rPr/>
        <w:t>1</w:t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1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20" w:lineRule="exact" w:before="84"/>
        <w:ind w:left="140" w:right="288"/>
        <w:jc w:val="left"/>
      </w:pPr>
      <w:r>
        <w:rPr>
          <w:spacing w:val="-1"/>
        </w:rPr>
        <w:t>in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/>
        <w:t>Annual</w:t>
      </w:r>
      <w:r>
        <w:rPr>
          <w:spacing w:val="-4"/>
        </w:rPr>
        <w:t> </w:t>
      </w:r>
      <w:r>
        <w:rPr/>
        <w:t>Report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may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updated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filings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/>
        <w:t>make</w:t>
      </w:r>
      <w:r>
        <w:rPr>
          <w:spacing w:val="-5"/>
        </w:rPr>
        <w:t> </w:t>
      </w:r>
      <w:r>
        <w:rPr/>
        <w:t>from</w:t>
      </w:r>
      <w:r>
        <w:rPr>
          <w:spacing w:val="-3"/>
        </w:rPr>
        <w:t> </w:t>
      </w:r>
      <w:r>
        <w:rPr>
          <w:spacing w:val="-1"/>
        </w:rPr>
        <w:t>time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time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Securities</w:t>
      </w:r>
      <w:r>
        <w:rPr>
          <w:spacing w:val="-2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Exchange</w:t>
      </w:r>
      <w:r>
        <w:rPr>
          <w:spacing w:val="-4"/>
        </w:rPr>
        <w:t> </w:t>
      </w:r>
      <w:r>
        <w:rPr/>
        <w:t>Commission</w:t>
      </w:r>
      <w:r>
        <w:rPr>
          <w:spacing w:val="-5"/>
        </w:rPr>
        <w:t> </w:t>
      </w:r>
      <w:r>
        <w:rPr/>
        <w:t>(the</w:t>
      </w:r>
      <w:r>
        <w:rPr>
          <w:spacing w:val="-4"/>
        </w:rPr>
        <w:t> </w:t>
      </w:r>
      <w:r>
        <w:rPr>
          <w:spacing w:val="-1"/>
        </w:rPr>
        <w:t>SEC),</w:t>
      </w:r>
      <w:r>
        <w:rPr>
          <w:spacing w:val="73"/>
          <w:w w:val="99"/>
        </w:rPr>
        <w:t> </w:t>
      </w:r>
      <w:r>
        <w:rPr>
          <w:spacing w:val="-1"/>
        </w:rPr>
        <w:t>including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Quarterly</w:t>
      </w:r>
      <w:r>
        <w:rPr>
          <w:spacing w:val="-4"/>
        </w:rPr>
        <w:t> </w:t>
      </w:r>
      <w:r>
        <w:rPr/>
        <w:t>Reports</w:t>
      </w:r>
      <w:r>
        <w:rPr>
          <w:spacing w:val="-5"/>
        </w:rPr>
        <w:t> </w:t>
      </w:r>
      <w:r>
        <w:rPr/>
        <w:t>on</w:t>
      </w:r>
      <w:r>
        <w:rPr>
          <w:spacing w:val="-3"/>
        </w:rPr>
        <w:t> </w:t>
      </w:r>
      <w:r>
        <w:rPr>
          <w:spacing w:val="-1"/>
        </w:rPr>
        <w:t>Form</w:t>
      </w:r>
      <w:r>
        <w:rPr>
          <w:spacing w:val="-3"/>
        </w:rPr>
        <w:t> </w:t>
      </w:r>
      <w:r>
        <w:rPr/>
        <w:t>10-Q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filed</w:t>
      </w:r>
      <w:r>
        <w:rPr>
          <w:spacing w:val="-3"/>
        </w:rPr>
        <w:t> </w:t>
      </w:r>
      <w:r>
        <w:rPr/>
        <w:t>by</w:t>
      </w:r>
      <w:r>
        <w:rPr>
          <w:spacing w:val="-5"/>
        </w:rPr>
        <w:t> </w:t>
      </w:r>
      <w:r>
        <w:rPr/>
        <w:t>us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year</w:t>
      </w:r>
      <w:r>
        <w:rPr>
          <w:spacing w:val="-4"/>
        </w:rPr>
        <w:t> </w:t>
      </w:r>
      <w:r>
        <w:rPr/>
        <w:t>2014,</w:t>
      </w:r>
      <w:r>
        <w:rPr>
          <w:spacing w:val="-6"/>
        </w:rPr>
        <w:t> </w:t>
      </w:r>
      <w:r>
        <w:rPr/>
        <w:t>which</w:t>
      </w:r>
      <w:r>
        <w:rPr>
          <w:spacing w:val="-2"/>
        </w:rPr>
        <w:t> </w:t>
      </w:r>
      <w:r>
        <w:rPr/>
        <w:t>runs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June</w:t>
      </w:r>
      <w:r>
        <w:rPr>
          <w:spacing w:val="-3"/>
        </w:rPr>
        <w:t> </w:t>
      </w:r>
      <w:r>
        <w:rPr>
          <w:spacing w:val="-1"/>
        </w:rPr>
        <w:t>1,</w:t>
      </w:r>
      <w:r>
        <w:rPr>
          <w:spacing w:val="-3"/>
        </w:rPr>
        <w:t> </w:t>
      </w:r>
      <w:r>
        <w:rPr/>
        <w:t>2013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May</w:t>
      </w:r>
      <w:r>
        <w:rPr>
          <w:spacing w:val="-3"/>
        </w:rPr>
        <w:t> </w:t>
      </w:r>
      <w:r>
        <w:rPr/>
        <w:t>31,</w:t>
      </w:r>
      <w:r>
        <w:rPr>
          <w:spacing w:val="-3"/>
        </w:rPr>
        <w:t> </w:t>
      </w:r>
      <w:r>
        <w:rPr/>
        <w:t>2014.</w:t>
      </w:r>
      <w:r>
        <w:rPr/>
      </w:r>
    </w:p>
    <w:p>
      <w:pPr>
        <w:pStyle w:val="BodyText"/>
        <w:spacing w:line="231" w:lineRule="auto" w:before="88"/>
        <w:ind w:right="143"/>
        <w:jc w:val="left"/>
      </w:pPr>
      <w:r>
        <w:rPr/>
        <w:t>We</w:t>
      </w:r>
      <w:r>
        <w:rPr>
          <w:spacing w:val="-7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no</w:t>
      </w:r>
      <w:r>
        <w:rPr>
          <w:spacing w:val="-4"/>
        </w:rPr>
        <w:t> </w:t>
      </w:r>
      <w:r>
        <w:rPr>
          <w:spacing w:val="-1"/>
        </w:rPr>
        <w:t>obligation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publicly</w:t>
      </w:r>
      <w:r>
        <w:rPr>
          <w:spacing w:val="-5"/>
        </w:rPr>
        <w:t> </w:t>
      </w:r>
      <w:r>
        <w:rPr/>
        <w:t>update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revise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/>
        <w:t>forward-looking</w:t>
      </w:r>
      <w:r>
        <w:rPr>
          <w:spacing w:val="-6"/>
        </w:rPr>
        <w:t> </w:t>
      </w:r>
      <w:r>
        <w:rPr>
          <w:spacing w:val="-1"/>
        </w:rPr>
        <w:t>statements,</w:t>
      </w:r>
      <w:r>
        <w:rPr>
          <w:spacing w:val="-4"/>
        </w:rPr>
        <w:t> </w:t>
      </w:r>
      <w:r>
        <w:rPr>
          <w:spacing w:val="-1"/>
        </w:rPr>
        <w:t>whether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result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new</w:t>
      </w:r>
      <w:r>
        <w:rPr>
          <w:spacing w:val="-5"/>
        </w:rPr>
        <w:t> </w:t>
      </w:r>
      <w:r>
        <w:rPr/>
        <w:t>information,</w:t>
      </w:r>
      <w:r>
        <w:rPr>
          <w:spacing w:val="-4"/>
        </w:rPr>
        <w:t> </w:t>
      </w:r>
      <w:r>
        <w:rPr/>
        <w:t>future</w:t>
      </w:r>
      <w:r>
        <w:rPr>
          <w:spacing w:val="-5"/>
        </w:rPr>
        <w:t> </w:t>
      </w:r>
      <w:r>
        <w:rPr>
          <w:spacing w:val="-1"/>
        </w:rPr>
        <w:t>events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w w:val="99"/>
        </w:rPr>
        <w:t> </w:t>
      </w:r>
      <w:r>
        <w:rPr>
          <w:spacing w:val="45"/>
          <w:w w:val="99"/>
        </w:rPr>
        <w:t>  </w:t>
      </w:r>
      <w:r>
        <w:rPr>
          <w:spacing w:val="-1"/>
        </w:rPr>
        <w:t>risks,</w:t>
      </w:r>
      <w:r>
        <w:rPr>
          <w:spacing w:val="-4"/>
        </w:rPr>
        <w:t> </w:t>
      </w:r>
      <w:r>
        <w:rPr/>
        <w:t>except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extent</w:t>
      </w:r>
      <w:r>
        <w:rPr>
          <w:spacing w:val="-4"/>
        </w:rPr>
        <w:t> </w:t>
      </w:r>
      <w:r>
        <w:rPr/>
        <w:t>required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>
          <w:spacing w:val="-1"/>
        </w:rPr>
        <w:t>applicable</w:t>
      </w:r>
      <w:r>
        <w:rPr>
          <w:spacing w:val="-5"/>
        </w:rPr>
        <w:t> </w:t>
      </w:r>
      <w:r>
        <w:rPr>
          <w:spacing w:val="-1"/>
        </w:rPr>
        <w:t>securities</w:t>
      </w:r>
      <w:r>
        <w:rPr>
          <w:spacing w:val="-3"/>
        </w:rPr>
        <w:t> </w:t>
      </w:r>
      <w:r>
        <w:rPr>
          <w:spacing w:val="-1"/>
        </w:rPr>
        <w:t>laws.</w:t>
      </w:r>
      <w:r>
        <w:rPr>
          <w:spacing w:val="-4"/>
        </w:rPr>
        <w:t> </w:t>
      </w:r>
      <w:r>
        <w:rPr/>
        <w:t>If</w:t>
      </w:r>
      <w:r>
        <w:rPr>
          <w:spacing w:val="-6"/>
        </w:rPr>
        <w:t> </w:t>
      </w:r>
      <w:r>
        <w:rPr/>
        <w:t>we</w:t>
      </w:r>
      <w:r>
        <w:rPr>
          <w:spacing w:val="-4"/>
        </w:rPr>
        <w:t> </w:t>
      </w:r>
      <w:r>
        <w:rPr/>
        <w:t>do</w:t>
      </w:r>
      <w:r>
        <w:rPr>
          <w:spacing w:val="-6"/>
        </w:rPr>
        <w:t> </w:t>
      </w:r>
      <w:r>
        <w:rPr/>
        <w:t>update</w:t>
      </w:r>
      <w:r>
        <w:rPr>
          <w:spacing w:val="-7"/>
        </w:rPr>
        <w:t> </w:t>
      </w:r>
      <w:r>
        <w:rPr/>
        <w:t>one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more</w:t>
      </w:r>
      <w:r>
        <w:rPr>
          <w:spacing w:val="-5"/>
        </w:rPr>
        <w:t> </w:t>
      </w:r>
      <w:r>
        <w:rPr/>
        <w:t>forward-looking</w:t>
      </w:r>
      <w:r>
        <w:rPr>
          <w:spacing w:val="-4"/>
        </w:rPr>
        <w:t> </w:t>
      </w:r>
      <w:r>
        <w:rPr>
          <w:spacing w:val="-1"/>
        </w:rPr>
        <w:t>statements,</w:t>
      </w:r>
      <w:r>
        <w:rPr>
          <w:spacing w:val="-7"/>
        </w:rPr>
        <w:t> </w:t>
      </w:r>
      <w:r>
        <w:rPr/>
        <w:t>no</w:t>
      </w:r>
      <w:r>
        <w:rPr>
          <w:spacing w:val="-4"/>
        </w:rPr>
        <w:t> </w:t>
      </w:r>
      <w:r>
        <w:rPr/>
        <w:t>inference</w:t>
      </w:r>
      <w:r>
        <w:rPr>
          <w:spacing w:val="-6"/>
        </w:rPr>
        <w:t> </w:t>
      </w:r>
      <w:r>
        <w:rPr/>
        <w:t>should</w:t>
      </w:r>
      <w:r>
        <w:rPr>
          <w:spacing w:val="-6"/>
        </w:rPr>
        <w:t> </w:t>
      </w:r>
      <w:r>
        <w:rPr/>
        <w:t>be</w:t>
      </w:r>
      <w:r>
        <w:rPr>
          <w:spacing w:val="112"/>
          <w:w w:val="99"/>
        </w:rPr>
        <w:t> </w:t>
      </w:r>
      <w:r>
        <w:rPr/>
        <w:t>drawn</w:t>
      </w:r>
      <w:r>
        <w:rPr>
          <w:spacing w:val="-7"/>
        </w:rPr>
        <w:t> </w:t>
      </w:r>
      <w:r>
        <w:rPr/>
        <w:t>that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make</w:t>
      </w:r>
      <w:r>
        <w:rPr>
          <w:spacing w:val="-5"/>
        </w:rPr>
        <w:t> </w:t>
      </w:r>
      <w:r>
        <w:rPr>
          <w:spacing w:val="-1"/>
        </w:rPr>
        <w:t>additional</w:t>
      </w:r>
      <w:r>
        <w:rPr>
          <w:spacing w:val="-6"/>
        </w:rPr>
        <w:t> </w:t>
      </w:r>
      <w:r>
        <w:rPr/>
        <w:t>updates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respect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those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/>
        <w:t>forward-looking</w:t>
      </w:r>
      <w:r>
        <w:rPr>
          <w:spacing w:val="-4"/>
        </w:rPr>
        <w:t> </w:t>
      </w:r>
      <w:r>
        <w:rPr>
          <w:spacing w:val="-1"/>
        </w:rPr>
        <w:t>statements.</w:t>
      </w:r>
      <w:r>
        <w:rPr>
          <w:spacing w:val="-5"/>
        </w:rPr>
        <w:t> </w:t>
      </w:r>
      <w:r>
        <w:rPr/>
        <w:t>New</w:t>
      </w:r>
      <w:r>
        <w:rPr>
          <w:spacing w:val="-5"/>
        </w:rPr>
        <w:t> </w:t>
      </w:r>
      <w:r>
        <w:rPr/>
        <w:t>information,</w:t>
      </w:r>
      <w:r>
        <w:rPr>
          <w:spacing w:val="-7"/>
        </w:rPr>
        <w:t> </w:t>
      </w:r>
      <w:r>
        <w:rPr/>
        <w:t>future</w:t>
      </w:r>
      <w:r>
        <w:rPr>
          <w:spacing w:val="-5"/>
        </w:rPr>
        <w:t> </w:t>
      </w:r>
      <w:r>
        <w:rPr/>
        <w:t>events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risks</w:t>
      </w:r>
      <w:r>
        <w:rPr>
          <w:spacing w:val="78"/>
          <w:w w:val="99"/>
        </w:rPr>
        <w:t> </w:t>
      </w:r>
      <w:r>
        <w:rPr>
          <w:spacing w:val="-1"/>
        </w:rPr>
        <w:t>could</w:t>
      </w:r>
      <w:r>
        <w:rPr>
          <w:spacing w:val="-4"/>
        </w:rPr>
        <w:t> </w:t>
      </w:r>
      <w:r>
        <w:rPr/>
        <w:t>cause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forward-looking</w:t>
      </w:r>
      <w:r>
        <w:rPr>
          <w:spacing w:val="-3"/>
        </w:rPr>
        <w:t> </w:t>
      </w:r>
      <w:r>
        <w:rPr>
          <w:spacing w:val="-1"/>
        </w:rPr>
        <w:t>events</w:t>
      </w:r>
      <w:r>
        <w:rPr>
          <w:spacing w:val="-6"/>
        </w:rPr>
        <w:t> </w:t>
      </w:r>
      <w:r>
        <w:rPr/>
        <w:t>we</w:t>
      </w:r>
      <w:r>
        <w:rPr>
          <w:spacing w:val="-4"/>
        </w:rPr>
        <w:t> </w:t>
      </w:r>
      <w:r>
        <w:rPr/>
        <w:t>discuss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this</w:t>
      </w:r>
      <w:r>
        <w:rPr>
          <w:spacing w:val="-2"/>
        </w:rPr>
        <w:t> </w:t>
      </w:r>
      <w:r>
        <w:rPr/>
        <w:t>Annual</w:t>
      </w:r>
      <w:r>
        <w:rPr>
          <w:spacing w:val="-5"/>
        </w:rPr>
        <w:t> </w:t>
      </w:r>
      <w:r>
        <w:rPr>
          <w:spacing w:val="-1"/>
        </w:rPr>
        <w:t>Report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occur.</w:t>
      </w:r>
      <w:r>
        <w:rPr>
          <w:spacing w:val="-6"/>
        </w:rPr>
        <w:t> </w:t>
      </w:r>
      <w:r>
        <w:rPr/>
        <w:t>You</w:t>
      </w:r>
      <w:r>
        <w:rPr>
          <w:spacing w:val="-4"/>
        </w:rPr>
        <w:t> </w:t>
      </w:r>
      <w:r>
        <w:rPr>
          <w:spacing w:val="-1"/>
        </w:rPr>
        <w:t>should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place</w:t>
      </w:r>
      <w:r>
        <w:rPr>
          <w:spacing w:val="-4"/>
        </w:rPr>
        <w:t> </w:t>
      </w:r>
      <w:r>
        <w:rPr/>
        <w:t>undue</w:t>
      </w:r>
      <w:r>
        <w:rPr>
          <w:spacing w:val="-5"/>
        </w:rPr>
        <w:t> </w:t>
      </w:r>
      <w:r>
        <w:rPr/>
        <w:t>reliance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forward-</w:t>
      </w:r>
      <w:r>
        <w:rPr>
          <w:spacing w:val="76"/>
          <w:w w:val="99"/>
        </w:rPr>
        <w:t> </w:t>
      </w:r>
      <w:r>
        <w:rPr/>
        <w:t>looking</w:t>
      </w:r>
      <w:r>
        <w:rPr>
          <w:spacing w:val="-4"/>
        </w:rPr>
        <w:t> </w:t>
      </w:r>
      <w:r>
        <w:rPr>
          <w:spacing w:val="-1"/>
        </w:rPr>
        <w:t>statements,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/>
        <w:t>reflect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expectations</w:t>
      </w:r>
      <w:r>
        <w:rPr>
          <w:spacing w:val="-5"/>
        </w:rPr>
        <w:t> </w:t>
      </w:r>
      <w:r>
        <w:rPr/>
        <w:t>only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date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this</w:t>
      </w:r>
      <w:r>
        <w:rPr>
          <w:spacing w:val="-2"/>
        </w:rPr>
        <w:t> </w:t>
      </w:r>
      <w:r>
        <w:rPr/>
        <w:t>Annual</w:t>
      </w:r>
      <w:r>
        <w:rPr>
          <w:spacing w:val="-5"/>
        </w:rPr>
        <w:t> </w:t>
      </w:r>
      <w:r>
        <w:rPr>
          <w:spacing w:val="-1"/>
        </w:rPr>
        <w:t>Report.</w:t>
      </w:r>
      <w:r>
        <w:rPr/>
      </w:r>
    </w:p>
    <w:p>
      <w:pPr>
        <w:pStyle w:val="BodyText"/>
        <w:spacing w:line="240" w:lineRule="auto" w:before="160"/>
        <w:ind w:left="2914" w:right="2918"/>
        <w:jc w:val="center"/>
      </w:pPr>
      <w:r>
        <w:rPr/>
        <w:t>2</w:t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1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Heading1"/>
        <w:spacing w:line="240" w:lineRule="auto" w:before="73"/>
        <w:ind w:right="0"/>
        <w:jc w:val="left"/>
        <w:rPr>
          <w:b w:val="0"/>
          <w:bCs w:val="0"/>
        </w:rPr>
      </w:pPr>
      <w:r>
        <w:rPr/>
        <w:t>PART</w:t>
      </w:r>
      <w:r>
        <w:rPr>
          <w:spacing w:val="-5"/>
        </w:rPr>
        <w:t> </w:t>
      </w:r>
      <w:r>
        <w:rPr/>
        <w:t>I</w:t>
      </w:r>
      <w:r>
        <w:rPr>
          <w:b w:val="0"/>
        </w:rPr>
      </w:r>
    </w:p>
    <w:p>
      <w:pPr>
        <w:spacing w:line="355" w:lineRule="auto" w:before="111"/>
        <w:ind w:left="140" w:right="9723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Item</w:t>
      </w:r>
      <w:r>
        <w:rPr>
          <w:rFonts w:ascii="Times New Roman"/>
          <w:b/>
          <w:spacing w:val="-3"/>
          <w:sz w:val="20"/>
        </w:rPr>
        <w:t> </w:t>
      </w:r>
      <w:r>
        <w:rPr>
          <w:rFonts w:ascii="Times New Roman"/>
          <w:b/>
          <w:sz w:val="20"/>
        </w:rPr>
        <w:t>1.  </w:t>
      </w:r>
      <w:r>
        <w:rPr>
          <w:rFonts w:ascii="Times New Roman"/>
          <w:b/>
          <w:spacing w:val="39"/>
          <w:sz w:val="20"/>
        </w:rPr>
        <w:t> </w:t>
      </w:r>
      <w:r>
        <w:rPr>
          <w:rFonts w:ascii="Times New Roman"/>
          <w:b/>
          <w:spacing w:val="-1"/>
          <w:sz w:val="20"/>
        </w:rPr>
        <w:t>Business</w:t>
      </w:r>
      <w:r>
        <w:rPr>
          <w:rFonts w:ascii="Times New Roman"/>
          <w:b/>
          <w:spacing w:val="27"/>
          <w:w w:val="99"/>
          <w:sz w:val="20"/>
        </w:rPr>
        <w:t> </w:t>
      </w:r>
      <w:r>
        <w:rPr>
          <w:rFonts w:ascii="Times New Roman"/>
          <w:b/>
          <w:sz w:val="20"/>
        </w:rPr>
        <w:t>General</w:t>
      </w:r>
      <w:r>
        <w:rPr>
          <w:rFonts w:ascii="Times New Roman"/>
          <w:sz w:val="20"/>
        </w:rPr>
      </w:r>
    </w:p>
    <w:p>
      <w:pPr>
        <w:pStyle w:val="BodyText"/>
        <w:spacing w:line="230" w:lineRule="auto" w:before="13"/>
        <w:ind w:right="241"/>
        <w:jc w:val="left"/>
      </w:pPr>
      <w:r>
        <w:rPr/>
        <w:t>We</w:t>
      </w:r>
      <w:r>
        <w:rPr>
          <w:spacing w:val="-7"/>
        </w:rPr>
        <w:t> </w:t>
      </w:r>
      <w:r>
        <w:rPr/>
        <w:t>are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world’s</w:t>
      </w:r>
      <w:r>
        <w:rPr>
          <w:spacing w:val="-6"/>
        </w:rPr>
        <w:t> </w:t>
      </w:r>
      <w:r>
        <w:rPr/>
        <w:t>largest</w:t>
      </w:r>
      <w:r>
        <w:rPr>
          <w:spacing w:val="-5"/>
        </w:rPr>
        <w:t> </w:t>
      </w:r>
      <w:r>
        <w:rPr/>
        <w:t>provider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enterprise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leading</w:t>
      </w:r>
      <w:r>
        <w:rPr>
          <w:spacing w:val="-4"/>
        </w:rPr>
        <w:t> </w:t>
      </w:r>
      <w:r>
        <w:rPr/>
        <w:t>provider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computer</w:t>
      </w:r>
      <w:r>
        <w:rPr>
          <w:spacing w:val="-4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engineered</w:t>
      </w:r>
      <w:r>
        <w:rPr>
          <w:spacing w:val="48"/>
          <w:w w:val="99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work</w:t>
      </w:r>
      <w:r>
        <w:rPr>
          <w:spacing w:val="-3"/>
        </w:rPr>
        <w:t> </w:t>
      </w:r>
      <w:r>
        <w:rPr>
          <w:spacing w:val="-1"/>
        </w:rPr>
        <w:t>together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cloud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data</w:t>
      </w:r>
      <w:r>
        <w:rPr>
          <w:spacing w:val="-4"/>
        </w:rPr>
        <w:t> </w:t>
      </w:r>
      <w:r>
        <w:rPr/>
        <w:t>center.</w:t>
      </w:r>
      <w:r>
        <w:rPr>
          <w:spacing w:val="-6"/>
        </w:rPr>
        <w:t> </w:t>
      </w:r>
      <w:r>
        <w:rPr/>
        <w:t>We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leader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core</w:t>
      </w:r>
      <w:r>
        <w:rPr>
          <w:spacing w:val="-4"/>
        </w:rPr>
        <w:t> </w:t>
      </w:r>
      <w:r>
        <w:rPr/>
        <w:t>technologies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cloud</w:t>
      </w:r>
      <w:r>
        <w:rPr>
          <w:spacing w:val="-5"/>
        </w:rPr>
        <w:t> </w:t>
      </w:r>
      <w:r>
        <w:rPr/>
        <w:t>computing,</w:t>
      </w:r>
      <w:r>
        <w:rPr>
          <w:spacing w:val="-6"/>
        </w:rPr>
        <w:t> </w:t>
      </w:r>
      <w:r>
        <w:rPr/>
        <w:t>including</w:t>
      </w:r>
      <w:r>
        <w:rPr>
          <w:spacing w:val="-5"/>
        </w:rPr>
        <w:t> </w:t>
      </w:r>
      <w:r>
        <w:rPr/>
        <w:t>database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58"/>
          <w:w w:val="99"/>
        </w:rPr>
        <w:t> </w:t>
      </w:r>
      <w:r>
        <w:rPr>
          <w:spacing w:val="-1"/>
        </w:rPr>
        <w:t>middleware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well</w:t>
      </w:r>
      <w:r>
        <w:rPr>
          <w:spacing w:val="-6"/>
        </w:rPr>
        <w:t> </w:t>
      </w:r>
      <w:r>
        <w:rPr/>
        <w:t>as</w:t>
      </w:r>
      <w:r>
        <w:rPr>
          <w:spacing w:val="-8"/>
        </w:rPr>
        <w:t> </w:t>
      </w:r>
      <w:r>
        <w:rPr/>
        <w:t>web-based</w:t>
      </w:r>
      <w:r>
        <w:rPr>
          <w:spacing w:val="-7"/>
        </w:rPr>
        <w:t> </w:t>
      </w:r>
      <w:r>
        <w:rPr/>
        <w:t>applications,</w:t>
      </w:r>
      <w:r>
        <w:rPr>
          <w:spacing w:val="-8"/>
        </w:rPr>
        <w:t> </w:t>
      </w:r>
      <w:r>
        <w:rPr>
          <w:spacing w:val="-1"/>
        </w:rPr>
        <w:t>virtualization,</w:t>
      </w:r>
      <w:r>
        <w:rPr>
          <w:spacing w:val="-8"/>
        </w:rPr>
        <w:t> </w:t>
      </w:r>
      <w:r>
        <w:rPr/>
        <w:t>clustering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large-scale</w:t>
      </w:r>
      <w:r>
        <w:rPr>
          <w:spacing w:val="-7"/>
        </w:rPr>
        <w:t> </w:t>
      </w:r>
      <w:r>
        <w:rPr>
          <w:spacing w:val="-1"/>
        </w:rPr>
        <w:t>systems</w:t>
      </w:r>
      <w:r>
        <w:rPr>
          <w:spacing w:val="-7"/>
        </w:rPr>
        <w:t> </w:t>
      </w:r>
      <w:r>
        <w:rPr/>
        <w:t>management.</w:t>
      </w:r>
      <w:r>
        <w:rPr>
          <w:spacing w:val="-5"/>
        </w:rPr>
        <w:t> </w:t>
      </w:r>
      <w:r>
        <w:rPr>
          <w:spacing w:val="-1"/>
        </w:rPr>
        <w:t>We</w:t>
      </w:r>
      <w:r>
        <w:rPr>
          <w:spacing w:val="-7"/>
        </w:rPr>
        <w:t> </w:t>
      </w:r>
      <w:r>
        <w:rPr/>
        <w:t>provide</w:t>
      </w:r>
      <w:r>
        <w:rPr>
          <w:spacing w:val="-6"/>
        </w:rPr>
        <w:t> </w:t>
      </w:r>
      <w:r>
        <w:rPr>
          <w:spacing w:val="-1"/>
        </w:rPr>
        <w:t>cloud</w:t>
      </w:r>
      <w:r>
        <w:rPr>
          <w:spacing w:val="-5"/>
        </w:rPr>
        <w:t> </w:t>
      </w:r>
      <w:r>
        <w:rPr/>
        <w:t>services</w:t>
      </w:r>
      <w:r>
        <w:rPr>
          <w:spacing w:val="-8"/>
        </w:rPr>
        <w:t> </w:t>
      </w:r>
      <w:r>
        <w:rPr/>
        <w:t>as</w:t>
      </w:r>
      <w:r>
        <w:rPr>
          <w:spacing w:val="-7"/>
        </w:rPr>
        <w:t> </w:t>
      </w:r>
      <w:r>
        <w:rPr>
          <w:spacing w:val="-1"/>
        </w:rPr>
        <w:t>well</w:t>
      </w:r>
      <w:r>
        <w:rPr>
          <w:spacing w:val="114"/>
          <w:w w:val="99"/>
        </w:rPr>
        <w:t> </w:t>
      </w:r>
      <w:r>
        <w:rPr/>
        <w:t>as</w:t>
      </w:r>
      <w:r>
        <w:rPr>
          <w:spacing w:val="-7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products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other</w:t>
      </w:r>
      <w:r>
        <w:rPr>
          <w:spacing w:val="-5"/>
        </w:rPr>
        <w:t> </w:t>
      </w:r>
      <w:r>
        <w:rPr>
          <w:spacing w:val="-1"/>
        </w:rPr>
        <w:t>cloud</w:t>
      </w:r>
      <w:r>
        <w:rPr>
          <w:spacing w:val="-4"/>
        </w:rPr>
        <w:t> </w:t>
      </w:r>
      <w:r>
        <w:rPr>
          <w:spacing w:val="-1"/>
        </w:rPr>
        <w:t>service</w:t>
      </w:r>
      <w:r>
        <w:rPr>
          <w:spacing w:val="-6"/>
        </w:rPr>
        <w:t> </w:t>
      </w:r>
      <w:r>
        <w:rPr/>
        <w:t>providers,</w:t>
      </w:r>
      <w:r>
        <w:rPr>
          <w:spacing w:val="-4"/>
        </w:rPr>
        <w:t> </w:t>
      </w:r>
      <w:r>
        <w:rPr>
          <w:spacing w:val="-1"/>
        </w:rPr>
        <w:t>both</w:t>
      </w:r>
      <w:r>
        <w:rPr>
          <w:spacing w:val="-5"/>
        </w:rPr>
        <w:t> </w:t>
      </w:r>
      <w:r>
        <w:rPr>
          <w:spacing w:val="-1"/>
        </w:rPr>
        <w:t>public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private.</w:t>
      </w:r>
      <w:r>
        <w:rPr>
          <w:spacing w:val="-4"/>
        </w:rPr>
        <w:t> </w:t>
      </w:r>
      <w:r>
        <w:rPr/>
        <w:t>Oracle</w:t>
      </w:r>
      <w:r>
        <w:rPr>
          <w:spacing w:val="-6"/>
        </w:rPr>
        <w:t> </w:t>
      </w:r>
      <w:r>
        <w:rPr/>
        <w:t>database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middleware</w:t>
      </w:r>
      <w:r>
        <w:rPr>
          <w:spacing w:val="-6"/>
        </w:rPr>
        <w:t> </w:t>
      </w:r>
      <w:r>
        <w:rPr/>
        <w:t>software,</w:t>
      </w:r>
      <w:r>
        <w:rPr>
          <w:spacing w:val="78"/>
          <w:w w:val="99"/>
        </w:rPr>
        <w:t> </w:t>
      </w:r>
      <w:r>
        <w:rPr>
          <w:spacing w:val="-1"/>
        </w:rPr>
        <w:t>applications</w:t>
      </w:r>
      <w:r>
        <w:rPr>
          <w:spacing w:val="-8"/>
        </w:rPr>
        <w:t> </w:t>
      </w:r>
      <w:r>
        <w:rPr>
          <w:spacing w:val="-1"/>
        </w:rPr>
        <w:t>software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hardware</w:t>
      </w:r>
      <w:r>
        <w:rPr>
          <w:spacing w:val="-7"/>
        </w:rPr>
        <w:t> </w:t>
      </w:r>
      <w:r>
        <w:rPr/>
        <w:t>systems—including</w:t>
      </w:r>
      <w:r>
        <w:rPr>
          <w:spacing w:val="-8"/>
        </w:rPr>
        <w:t> </w:t>
      </w:r>
      <w:r>
        <w:rPr/>
        <w:t>computer</w:t>
      </w:r>
      <w:r>
        <w:rPr>
          <w:spacing w:val="-5"/>
        </w:rPr>
        <w:t> </w:t>
      </w:r>
      <w:r>
        <w:rPr/>
        <w:t>server,</w:t>
      </w:r>
      <w:r>
        <w:rPr>
          <w:spacing w:val="-6"/>
        </w:rPr>
        <w:t> </w:t>
      </w:r>
      <w:r>
        <w:rPr>
          <w:spacing w:val="-1"/>
        </w:rPr>
        <w:t>storage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networking</w:t>
      </w:r>
      <w:r>
        <w:rPr>
          <w:spacing w:val="-5"/>
        </w:rPr>
        <w:t> </w:t>
      </w:r>
      <w:r>
        <w:rPr/>
        <w:t>products—are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building</w:t>
      </w:r>
      <w:r>
        <w:rPr>
          <w:spacing w:val="-7"/>
        </w:rPr>
        <w:t> </w:t>
      </w:r>
      <w:r>
        <w:rPr/>
        <w:t>blocks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own</w:t>
      </w:r>
      <w:r>
        <w:rPr>
          <w:spacing w:val="70"/>
          <w:w w:val="99"/>
        </w:rPr>
        <w:t> </w:t>
      </w:r>
      <w:r>
        <w:rPr>
          <w:spacing w:val="-1"/>
        </w:rPr>
        <w:t>cloud</w:t>
      </w:r>
      <w:r>
        <w:rPr>
          <w:spacing w:val="-5"/>
        </w:rPr>
        <w:t> </w:t>
      </w:r>
      <w:r>
        <w:rPr>
          <w:spacing w:val="-1"/>
        </w:rPr>
        <w:t>services,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partners’</w:t>
      </w:r>
      <w:r>
        <w:rPr>
          <w:spacing w:val="-5"/>
        </w:rPr>
        <w:t> </w:t>
      </w:r>
      <w:r>
        <w:rPr>
          <w:spacing w:val="-1"/>
        </w:rPr>
        <w:t>cloud</w:t>
      </w:r>
      <w:r>
        <w:rPr>
          <w:spacing w:val="-4"/>
        </w:rPr>
        <w:t> </w:t>
      </w:r>
      <w:r>
        <w:rPr/>
        <w:t>services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customers’</w:t>
      </w:r>
      <w:r>
        <w:rPr>
          <w:spacing w:val="-5"/>
        </w:rPr>
        <w:t> </w:t>
      </w:r>
      <w:r>
        <w:rPr>
          <w:spacing w:val="-1"/>
        </w:rPr>
        <w:t>private</w:t>
      </w:r>
      <w:r>
        <w:rPr>
          <w:spacing w:val="-5"/>
        </w:rPr>
        <w:t> </w:t>
      </w:r>
      <w:r>
        <w:rPr>
          <w:spacing w:val="-1"/>
        </w:rPr>
        <w:t>cloud</w:t>
      </w:r>
      <w:r>
        <w:rPr>
          <w:spacing w:val="-5"/>
        </w:rPr>
        <w:t> </w:t>
      </w:r>
      <w:r>
        <w:rPr/>
        <w:t>environments.</w:t>
      </w:r>
      <w:r>
        <w:rPr>
          <w:spacing w:val="-7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customers</w:t>
      </w:r>
      <w:r>
        <w:rPr>
          <w:spacing w:val="-6"/>
        </w:rPr>
        <w:t> </w:t>
      </w:r>
      <w:r>
        <w:rPr/>
        <w:t>can</w:t>
      </w:r>
      <w:r>
        <w:rPr>
          <w:spacing w:val="-5"/>
        </w:rPr>
        <w:t> </w:t>
      </w:r>
      <w:r>
        <w:rPr/>
        <w:t>subscribe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use</w:t>
      </w:r>
      <w:r>
        <w:rPr>
          <w:spacing w:val="-6"/>
        </w:rPr>
        <w:t> </w:t>
      </w:r>
      <w:r>
        <w:rPr/>
        <w:t>select</w:t>
      </w:r>
      <w:r>
        <w:rPr>
          <w:spacing w:val="-8"/>
        </w:rPr>
        <w:t> </w:t>
      </w:r>
      <w:r>
        <w:rPr/>
        <w:t>Oracle</w:t>
      </w:r>
      <w:r>
        <w:rPr>
          <w:spacing w:val="88"/>
          <w:w w:val="99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products</w:t>
      </w:r>
      <w:r>
        <w:rPr>
          <w:spacing w:val="-4"/>
        </w:rPr>
        <w:t> </w:t>
      </w:r>
      <w:r>
        <w:rPr/>
        <w:t>through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cloud</w:t>
      </w:r>
      <w:r>
        <w:rPr>
          <w:spacing w:val="-5"/>
        </w:rPr>
        <w:t> </w:t>
      </w:r>
      <w:r>
        <w:rPr/>
        <w:t>offerings,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purchase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/>
        <w:t>services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build</w:t>
      </w:r>
      <w:r>
        <w:rPr>
          <w:spacing w:val="-4"/>
        </w:rPr>
        <w:t> </w:t>
      </w:r>
      <w:r>
        <w:rPr/>
        <w:t>their</w:t>
      </w:r>
      <w:r>
        <w:rPr>
          <w:spacing w:val="56"/>
          <w:w w:val="99"/>
        </w:rPr>
        <w:t> </w:t>
      </w:r>
      <w:r>
        <w:rPr/>
        <w:t>own</w:t>
      </w:r>
      <w:r>
        <w:rPr>
          <w:spacing w:val="-7"/>
        </w:rPr>
        <w:t> </w:t>
      </w:r>
      <w:r>
        <w:rPr/>
        <w:t>private</w:t>
      </w:r>
      <w:r>
        <w:rPr>
          <w:spacing w:val="-6"/>
        </w:rPr>
        <w:t> </w:t>
      </w:r>
      <w:r>
        <w:rPr>
          <w:spacing w:val="-1"/>
        </w:rPr>
        <w:t>cloud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on-premise</w:t>
      </w:r>
      <w:r>
        <w:rPr>
          <w:spacing w:val="-6"/>
        </w:rPr>
        <w:t> </w:t>
      </w:r>
      <w:r>
        <w:rPr>
          <w:spacing w:val="-1"/>
        </w:rPr>
        <w:t>information</w:t>
      </w:r>
      <w:r>
        <w:rPr>
          <w:spacing w:val="-4"/>
        </w:rPr>
        <w:t> </w:t>
      </w:r>
      <w:r>
        <w:rPr>
          <w:spacing w:val="-1"/>
        </w:rPr>
        <w:t>technology</w:t>
      </w:r>
      <w:r>
        <w:rPr>
          <w:spacing w:val="-5"/>
        </w:rPr>
        <w:t> </w:t>
      </w:r>
      <w:r>
        <w:rPr/>
        <w:t>(IT)</w:t>
      </w:r>
      <w:r>
        <w:rPr>
          <w:spacing w:val="-5"/>
        </w:rPr>
        <w:t> </w:t>
      </w:r>
      <w:r>
        <w:rPr/>
        <w:t>environments.</w:t>
      </w:r>
      <w:r>
        <w:rPr>
          <w:spacing w:val="-7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strategy</w:t>
      </w:r>
      <w:r>
        <w:rPr>
          <w:spacing w:val="-6"/>
        </w:rPr>
        <w:t> </w:t>
      </w:r>
      <w:r>
        <w:rPr>
          <w:spacing w:val="1"/>
        </w:rPr>
        <w:t>is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deliver</w:t>
      </w:r>
      <w:r>
        <w:rPr>
          <w:spacing w:val="-5"/>
        </w:rPr>
        <w:t> </w:t>
      </w:r>
      <w:r>
        <w:rPr>
          <w:spacing w:val="-1"/>
        </w:rPr>
        <w:t>reliable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scalable</w:t>
      </w:r>
      <w:r>
        <w:rPr>
          <w:spacing w:val="-6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services</w:t>
      </w:r>
      <w:r>
        <w:rPr>
          <w:spacing w:val="90"/>
          <w:w w:val="99"/>
        </w:rPr>
        <w:t> </w:t>
      </w:r>
      <w:r>
        <w:rPr/>
        <w:t>that</w:t>
      </w:r>
      <w:r>
        <w:rPr>
          <w:spacing w:val="-5"/>
        </w:rPr>
        <w:t> </w:t>
      </w:r>
      <w:r>
        <w:rPr/>
        <w:t>are</w:t>
      </w:r>
      <w:r>
        <w:rPr>
          <w:spacing w:val="-7"/>
        </w:rPr>
        <w:t> </w:t>
      </w:r>
      <w:r>
        <w:rPr/>
        <w:t>built</w:t>
      </w:r>
      <w:r>
        <w:rPr>
          <w:spacing w:val="-5"/>
        </w:rPr>
        <w:t> </w:t>
      </w:r>
      <w:r>
        <w:rPr/>
        <w:t>upon</w:t>
      </w:r>
      <w:r>
        <w:rPr>
          <w:spacing w:val="-4"/>
        </w:rPr>
        <w:t> </w:t>
      </w:r>
      <w:r>
        <w:rPr>
          <w:spacing w:val="-1"/>
        </w:rPr>
        <w:t>industry</w:t>
      </w:r>
      <w:r>
        <w:rPr>
          <w:spacing w:val="-4"/>
        </w:rPr>
        <w:t> </w:t>
      </w:r>
      <w:r>
        <w:rPr/>
        <w:t>standards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engineered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work</w:t>
      </w:r>
      <w:r>
        <w:rPr>
          <w:spacing w:val="-4"/>
        </w:rPr>
        <w:t> </w:t>
      </w:r>
      <w:r>
        <w:rPr/>
        <w:t>together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independently.</w:t>
      </w:r>
      <w:r>
        <w:rPr>
          <w:spacing w:val="-4"/>
        </w:rPr>
        <w:t> </w:t>
      </w:r>
      <w:r>
        <w:rPr/>
        <w:t>We</w:t>
      </w:r>
      <w:r>
        <w:rPr>
          <w:spacing w:val="-7"/>
        </w:rPr>
        <w:t> </w:t>
      </w:r>
      <w:r>
        <w:rPr/>
        <w:t>also</w:t>
      </w:r>
      <w:r>
        <w:rPr>
          <w:spacing w:val="-6"/>
        </w:rPr>
        <w:t> </w:t>
      </w:r>
      <w:r>
        <w:rPr/>
        <w:t>pursue</w:t>
      </w:r>
      <w:r>
        <w:rPr>
          <w:spacing w:val="-7"/>
        </w:rPr>
        <w:t> </w:t>
      </w:r>
      <w:r>
        <w:rPr/>
        <w:t>new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emerging</w:t>
      </w:r>
      <w:r>
        <w:rPr>
          <w:spacing w:val="-4"/>
        </w:rPr>
        <w:t> </w:t>
      </w:r>
      <w:r>
        <w:rPr>
          <w:spacing w:val="-1"/>
        </w:rPr>
        <w:t>growth</w:t>
      </w:r>
      <w:r>
        <w:rPr>
          <w:spacing w:val="62"/>
          <w:w w:val="99"/>
        </w:rPr>
        <w:t> </w:t>
      </w:r>
      <w:r>
        <w:rPr>
          <w:spacing w:val="-1"/>
        </w:rPr>
        <w:t>opportunities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order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maintain</w:t>
      </w:r>
      <w:r>
        <w:rPr>
          <w:spacing w:val="-7"/>
        </w:rPr>
        <w:t> </w:t>
      </w:r>
      <w:r>
        <w:rPr/>
        <w:t>technology</w:t>
      </w:r>
      <w:r>
        <w:rPr>
          <w:spacing w:val="-6"/>
        </w:rPr>
        <w:t> </w:t>
      </w:r>
      <w:r>
        <w:rPr/>
        <w:t>leadership.</w:t>
      </w:r>
      <w:r>
        <w:rPr>
          <w:spacing w:val="-7"/>
        </w:rPr>
        <w:t> </w:t>
      </w:r>
      <w:r>
        <w:rPr/>
        <w:t>Offering</w:t>
      </w:r>
      <w:r>
        <w:rPr>
          <w:spacing w:val="-7"/>
        </w:rPr>
        <w:t> </w:t>
      </w:r>
      <w:r>
        <w:rPr/>
        <w:t>customers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choice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how</w:t>
      </w:r>
      <w:r>
        <w:rPr>
          <w:spacing w:val="-6"/>
        </w:rPr>
        <w:t> </w:t>
      </w:r>
      <w:r>
        <w:rPr/>
        <w:t>they</w:t>
      </w:r>
      <w:r>
        <w:rPr>
          <w:spacing w:val="-6"/>
        </w:rPr>
        <w:t> </w:t>
      </w:r>
      <w:r>
        <w:rPr/>
        <w:t>use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services—while</w:t>
      </w:r>
      <w:r>
        <w:rPr>
          <w:spacing w:val="62"/>
          <w:w w:val="99"/>
        </w:rPr>
        <w:t> </w:t>
      </w:r>
      <w:r>
        <w:rPr>
          <w:spacing w:val="-1"/>
        </w:rPr>
        <w:t>maintaining</w:t>
      </w:r>
      <w:r>
        <w:rPr>
          <w:spacing w:val="-8"/>
        </w:rPr>
        <w:t> </w:t>
      </w:r>
      <w:r>
        <w:rPr/>
        <w:t>enterprise-grade</w:t>
      </w:r>
      <w:r>
        <w:rPr>
          <w:spacing w:val="-8"/>
        </w:rPr>
        <w:t> </w:t>
      </w:r>
      <w:r>
        <w:rPr>
          <w:spacing w:val="-1"/>
        </w:rPr>
        <w:t>reliability,</w:t>
      </w:r>
      <w:r>
        <w:rPr>
          <w:spacing w:val="-7"/>
        </w:rPr>
        <w:t> </w:t>
      </w:r>
      <w:r>
        <w:rPr>
          <w:spacing w:val="-1"/>
        </w:rPr>
        <w:t>security</w:t>
      </w:r>
      <w:r>
        <w:rPr>
          <w:spacing w:val="-10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interoperability—is</w:t>
      </w:r>
      <w:r>
        <w:rPr>
          <w:spacing w:val="-9"/>
        </w:rPr>
        <w:t> </w:t>
      </w:r>
      <w:r>
        <w:rPr/>
        <w:t>important</w:t>
      </w:r>
      <w:r>
        <w:rPr>
          <w:spacing w:val="-8"/>
        </w:rPr>
        <w:t> </w:t>
      </w:r>
      <w:r>
        <w:rPr>
          <w:spacing w:val="-1"/>
        </w:rPr>
        <w:t>to</w:t>
      </w:r>
      <w:r>
        <w:rPr>
          <w:spacing w:val="-9"/>
        </w:rPr>
        <w:t> </w:t>
      </w:r>
      <w:r>
        <w:rPr/>
        <w:t>our</w:t>
      </w:r>
      <w:r>
        <w:rPr>
          <w:spacing w:val="-9"/>
        </w:rPr>
        <w:t> </w:t>
      </w:r>
      <w:r>
        <w:rPr/>
        <w:t>corporate</w:t>
      </w:r>
      <w:r>
        <w:rPr>
          <w:spacing w:val="-9"/>
        </w:rPr>
        <w:t> </w:t>
      </w:r>
      <w:r>
        <w:rPr/>
        <w:t>strategy.</w:t>
      </w:r>
      <w:r>
        <w:rPr/>
      </w:r>
    </w:p>
    <w:p>
      <w:pPr>
        <w:pStyle w:val="BodyText"/>
        <w:spacing w:line="231" w:lineRule="auto" w:before="119"/>
        <w:ind w:right="288"/>
        <w:jc w:val="left"/>
      </w:pPr>
      <w:r>
        <w:rPr/>
        <w:t>We</w:t>
      </w:r>
      <w:r>
        <w:rPr>
          <w:spacing w:val="-7"/>
        </w:rPr>
        <w:t> </w:t>
      </w:r>
      <w:r>
        <w:rPr/>
        <w:t>believe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internal</w:t>
      </w:r>
      <w:r>
        <w:rPr>
          <w:spacing w:val="-5"/>
        </w:rPr>
        <w:t> </w:t>
      </w:r>
      <w:r>
        <w:rPr>
          <w:spacing w:val="-1"/>
        </w:rPr>
        <w:t>growth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continued</w:t>
      </w:r>
      <w:r>
        <w:rPr>
          <w:spacing w:val="-5"/>
        </w:rPr>
        <w:t> </w:t>
      </w:r>
      <w:r>
        <w:rPr>
          <w:spacing w:val="-1"/>
        </w:rPr>
        <w:t>innovation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respect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our</w:t>
      </w:r>
      <w:r>
        <w:rPr>
          <w:spacing w:val="-7"/>
        </w:rPr>
        <w:t> </w:t>
      </w:r>
      <w:r>
        <w:rPr/>
        <w:t>software,</w:t>
      </w:r>
      <w:r>
        <w:rPr>
          <w:spacing w:val="-4"/>
        </w:rPr>
        <w:t> </w:t>
      </w:r>
      <w:r>
        <w:rPr/>
        <w:t>hardware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services</w:t>
      </w:r>
      <w:r>
        <w:rPr>
          <w:spacing w:val="-6"/>
        </w:rPr>
        <w:t> </w:t>
      </w:r>
      <w:r>
        <w:rPr>
          <w:spacing w:val="-1"/>
        </w:rPr>
        <w:t>businesses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foundation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92"/>
          <w:w w:val="99"/>
        </w:rPr>
        <w:t> </w:t>
      </w:r>
      <w:r>
        <w:rPr/>
        <w:t>our</w:t>
      </w:r>
      <w:r>
        <w:rPr>
          <w:spacing w:val="-4"/>
        </w:rPr>
        <w:t> </w:t>
      </w:r>
      <w:r>
        <w:rPr/>
        <w:t>long-term</w:t>
      </w:r>
      <w:r>
        <w:rPr>
          <w:spacing w:val="-5"/>
        </w:rPr>
        <w:t> </w:t>
      </w:r>
      <w:r>
        <w:rPr/>
        <w:t>strategic</w:t>
      </w:r>
      <w:r>
        <w:rPr>
          <w:spacing w:val="-6"/>
        </w:rPr>
        <w:t> </w:t>
      </w:r>
      <w:r>
        <w:rPr/>
        <w:t>plans.</w:t>
      </w:r>
      <w:r>
        <w:rPr>
          <w:spacing w:val="-3"/>
        </w:rPr>
        <w:t> </w:t>
      </w:r>
      <w:r>
        <w:rPr/>
        <w:t>In</w:t>
      </w:r>
      <w:r>
        <w:rPr>
          <w:spacing w:val="-6"/>
        </w:rPr>
        <w:t> </w:t>
      </w:r>
      <w:r>
        <w:rPr/>
        <w:t>fiscal</w:t>
      </w:r>
      <w:r>
        <w:rPr>
          <w:spacing w:val="-4"/>
        </w:rPr>
        <w:t> </w:t>
      </w:r>
      <w:r>
        <w:rPr/>
        <w:t>2013,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>
          <w:spacing w:val="-1"/>
        </w:rPr>
        <w:t>invested</w:t>
      </w:r>
      <w:r>
        <w:rPr>
          <w:spacing w:val="-4"/>
        </w:rPr>
        <w:t> </w:t>
      </w:r>
      <w:r>
        <w:rPr/>
        <w:t>$4.9</w:t>
      </w:r>
      <w:r>
        <w:rPr>
          <w:spacing w:val="-5"/>
        </w:rPr>
        <w:t> </w:t>
      </w:r>
      <w:r>
        <w:rPr>
          <w:spacing w:val="-1"/>
        </w:rPr>
        <w:t>billion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each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fiscal</w:t>
      </w:r>
      <w:r>
        <w:rPr>
          <w:spacing w:val="-7"/>
        </w:rPr>
        <w:t> </w:t>
      </w:r>
      <w:r>
        <w:rPr/>
        <w:t>2012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2011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>
          <w:spacing w:val="-1"/>
        </w:rPr>
        <w:t>invested</w:t>
      </w:r>
      <w:r>
        <w:rPr>
          <w:spacing w:val="-5"/>
        </w:rPr>
        <w:t> </w:t>
      </w:r>
      <w:r>
        <w:rPr/>
        <w:t>$4.5</w:t>
      </w:r>
      <w:r>
        <w:rPr>
          <w:spacing w:val="-4"/>
        </w:rPr>
        <w:t> </w:t>
      </w:r>
      <w:r>
        <w:rPr>
          <w:spacing w:val="-1"/>
        </w:rPr>
        <w:t>billion,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research</w:t>
      </w:r>
      <w:r>
        <w:rPr>
          <w:spacing w:val="82"/>
          <w:w w:val="99"/>
        </w:rPr>
        <w:t> </w:t>
      </w:r>
      <w:r>
        <w:rPr/>
        <w:t>and</w:t>
      </w:r>
      <w:r>
        <w:rPr>
          <w:spacing w:val="-6"/>
        </w:rPr>
        <w:t> </w:t>
      </w:r>
      <w:r>
        <w:rPr/>
        <w:t>development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enhance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existing</w:t>
      </w:r>
      <w:r>
        <w:rPr>
          <w:spacing w:val="-4"/>
        </w:rPr>
        <w:t> </w:t>
      </w:r>
      <w:r>
        <w:rPr/>
        <w:t>portfolio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services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develop</w:t>
      </w:r>
      <w:r>
        <w:rPr>
          <w:spacing w:val="-5"/>
        </w:rPr>
        <w:t> </w:t>
      </w:r>
      <w:r>
        <w:rPr/>
        <w:t>new</w:t>
      </w:r>
      <w:r>
        <w:rPr>
          <w:spacing w:val="-5"/>
        </w:rPr>
        <w:t> </w:t>
      </w:r>
      <w:r>
        <w:rPr/>
        <w:t>products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services.</w:t>
      </w:r>
      <w:r>
        <w:rPr>
          <w:spacing w:val="-4"/>
        </w:rPr>
        <w:t> </w:t>
      </w:r>
      <w:r>
        <w:rPr>
          <w:spacing w:val="-1"/>
        </w:rPr>
        <w:t>We</w:t>
      </w:r>
      <w:r>
        <w:rPr>
          <w:spacing w:val="-4"/>
        </w:rPr>
        <w:t> </w:t>
      </w:r>
      <w:r>
        <w:rPr/>
        <w:t>continue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focus</w:t>
      </w:r>
      <w:r>
        <w:rPr>
          <w:spacing w:val="-6"/>
        </w:rPr>
        <w:t> </w:t>
      </w:r>
      <w:r>
        <w:rPr/>
        <w:t>the</w:t>
      </w:r>
      <w:r>
        <w:rPr>
          <w:spacing w:val="80"/>
          <w:w w:val="99"/>
        </w:rPr>
        <w:t> </w:t>
      </w:r>
      <w:r>
        <w:rPr/>
        <w:t>engineering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/>
        <w:t>hardware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software</w:t>
      </w:r>
      <w:r>
        <w:rPr>
          <w:spacing w:val="-6"/>
        </w:rPr>
        <w:t> </w:t>
      </w:r>
      <w:r>
        <w:rPr/>
        <w:t>products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make</w:t>
      </w:r>
      <w:r>
        <w:rPr>
          <w:spacing w:val="-6"/>
        </w:rPr>
        <w:t> </w:t>
      </w:r>
      <w:r>
        <w:rPr/>
        <w:t>them</w:t>
      </w:r>
      <w:r>
        <w:rPr>
          <w:spacing w:val="-7"/>
        </w:rPr>
        <w:t> </w:t>
      </w:r>
      <w:r>
        <w:rPr/>
        <w:t>work</w:t>
      </w:r>
      <w:r>
        <w:rPr>
          <w:spacing w:val="-5"/>
        </w:rPr>
        <w:t> </w:t>
      </w:r>
      <w:r>
        <w:rPr>
          <w:spacing w:val="-1"/>
        </w:rPr>
        <w:t>together</w:t>
      </w:r>
      <w:r>
        <w:rPr>
          <w:spacing w:val="-7"/>
        </w:rPr>
        <w:t> </w:t>
      </w:r>
      <w:r>
        <w:rPr/>
        <w:t>more</w:t>
      </w:r>
      <w:r>
        <w:rPr>
          <w:spacing w:val="-6"/>
        </w:rPr>
        <w:t> </w:t>
      </w:r>
      <w:r>
        <w:rPr>
          <w:spacing w:val="-1"/>
        </w:rPr>
        <w:t>effectively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deliver</w:t>
      </w:r>
      <w:r>
        <w:rPr>
          <w:spacing w:val="-5"/>
        </w:rPr>
        <w:t> </w:t>
      </w:r>
      <w:r>
        <w:rPr/>
        <w:t>improved</w:t>
      </w:r>
      <w:r>
        <w:rPr>
          <w:spacing w:val="-7"/>
        </w:rPr>
        <w:t> </w:t>
      </w:r>
      <w:r>
        <w:rPr/>
        <w:t>computing</w:t>
      </w:r>
      <w:r>
        <w:rPr>
          <w:spacing w:val="-5"/>
        </w:rPr>
        <w:t> </w:t>
      </w:r>
      <w:r>
        <w:rPr/>
        <w:t>performance,</w:t>
      </w:r>
      <w:r>
        <w:rPr>
          <w:spacing w:val="104"/>
          <w:w w:val="99"/>
        </w:rPr>
        <w:t> </w:t>
      </w:r>
      <w:r>
        <w:rPr>
          <w:spacing w:val="-1"/>
        </w:rPr>
        <w:t>reliability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security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customers.</w:t>
      </w:r>
      <w:r>
        <w:rPr>
          <w:spacing w:val="-5"/>
        </w:rPr>
        <w:t> </w:t>
      </w:r>
      <w:r>
        <w:rPr/>
        <w:t>For</w:t>
      </w:r>
      <w:r>
        <w:rPr>
          <w:spacing w:val="-7"/>
        </w:rPr>
        <w:t> </w:t>
      </w:r>
      <w:r>
        <w:rPr/>
        <w:t>example,</w:t>
      </w:r>
      <w:r>
        <w:rPr>
          <w:spacing w:val="-8"/>
        </w:rPr>
        <w:t> </w:t>
      </w:r>
      <w:r>
        <w:rPr/>
        <w:t>Oracle</w:t>
      </w:r>
      <w:r>
        <w:rPr>
          <w:spacing w:val="-6"/>
        </w:rPr>
        <w:t> </w:t>
      </w:r>
      <w:r>
        <w:rPr/>
        <w:t>Engineered</w:t>
      </w:r>
      <w:r>
        <w:rPr>
          <w:spacing w:val="-7"/>
        </w:rPr>
        <w:t> </w:t>
      </w:r>
      <w:r>
        <w:rPr/>
        <w:t>Systems,</w:t>
      </w:r>
      <w:r>
        <w:rPr>
          <w:spacing w:val="-5"/>
        </w:rPr>
        <w:t> </w:t>
      </w:r>
      <w:r>
        <w:rPr/>
        <w:t>which</w:t>
      </w:r>
      <w:r>
        <w:rPr>
          <w:spacing w:val="-7"/>
        </w:rPr>
        <w:t> </w:t>
      </w:r>
      <w:r>
        <w:rPr/>
        <w:t>include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Oracle</w:t>
      </w:r>
      <w:r>
        <w:rPr>
          <w:spacing w:val="-6"/>
        </w:rPr>
        <w:t> </w:t>
      </w:r>
      <w:r>
        <w:rPr/>
        <w:t>Exadata</w:t>
      </w:r>
      <w:r>
        <w:rPr>
          <w:spacing w:val="-6"/>
        </w:rPr>
        <w:t> </w:t>
      </w:r>
      <w:r>
        <w:rPr>
          <w:spacing w:val="-1"/>
        </w:rPr>
        <w:t>Database</w:t>
      </w:r>
      <w:r>
        <w:rPr>
          <w:spacing w:val="-6"/>
        </w:rPr>
        <w:t> </w:t>
      </w:r>
      <w:r>
        <w:rPr/>
        <w:t>Machine,</w:t>
      </w:r>
      <w:r>
        <w:rPr>
          <w:spacing w:val="-5"/>
        </w:rPr>
        <w:t> </w:t>
      </w:r>
      <w:r>
        <w:rPr/>
        <w:t>Oracle</w:t>
      </w:r>
      <w:r>
        <w:rPr>
          <w:spacing w:val="82"/>
          <w:w w:val="99"/>
        </w:rPr>
        <w:t> </w:t>
      </w:r>
      <w:r>
        <w:rPr>
          <w:spacing w:val="-1"/>
        </w:rPr>
        <w:t>Exalogic</w:t>
      </w:r>
      <w:r>
        <w:rPr>
          <w:spacing w:val="-6"/>
        </w:rPr>
        <w:t> </w:t>
      </w:r>
      <w:r>
        <w:rPr>
          <w:spacing w:val="-1"/>
        </w:rPr>
        <w:t>Elastic</w:t>
      </w:r>
      <w:r>
        <w:rPr>
          <w:spacing w:val="-5"/>
        </w:rPr>
        <w:t> </w:t>
      </w:r>
      <w:r>
        <w:rPr/>
        <w:t>Cloud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Oracle</w:t>
      </w:r>
      <w:r>
        <w:rPr>
          <w:spacing w:val="-6"/>
        </w:rPr>
        <w:t> </w:t>
      </w:r>
      <w:r>
        <w:rPr/>
        <w:t>SPARC</w:t>
      </w:r>
      <w:r>
        <w:rPr>
          <w:spacing w:val="-6"/>
        </w:rPr>
        <w:t> </w:t>
      </w:r>
      <w:r>
        <w:rPr>
          <w:spacing w:val="-1"/>
        </w:rPr>
        <w:t>SuperCluster</w:t>
      </w:r>
      <w:r>
        <w:rPr>
          <w:spacing w:val="-5"/>
        </w:rPr>
        <w:t> </w:t>
      </w:r>
      <w:r>
        <w:rPr/>
        <w:t>products,</w:t>
      </w:r>
      <w:r>
        <w:rPr>
          <w:spacing w:val="-4"/>
        </w:rPr>
        <w:t> </w:t>
      </w:r>
      <w:r>
        <w:rPr/>
        <w:t>among</w:t>
      </w:r>
      <w:r>
        <w:rPr>
          <w:spacing w:val="-7"/>
        </w:rPr>
        <w:t> </w:t>
      </w:r>
      <w:r>
        <w:rPr/>
        <w:t>others,</w:t>
      </w:r>
      <w:r>
        <w:rPr>
          <w:spacing w:val="-4"/>
        </w:rPr>
        <w:t> </w:t>
      </w:r>
      <w:r>
        <w:rPr/>
        <w:t>combine</w:t>
      </w:r>
      <w:r>
        <w:rPr>
          <w:spacing w:val="-8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hardware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offerings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a</w:t>
      </w:r>
      <w:r>
        <w:rPr>
          <w:spacing w:val="82"/>
          <w:w w:val="99"/>
        </w:rPr>
        <w:t> </w:t>
      </w:r>
      <w:r>
        <w:rPr/>
        <w:t>way</w:t>
      </w:r>
      <w:r>
        <w:rPr>
          <w:spacing w:val="-6"/>
        </w:rPr>
        <w:t> </w:t>
      </w:r>
      <w:r>
        <w:rPr>
          <w:spacing w:val="-1"/>
        </w:rPr>
        <w:t>that</w:t>
      </w:r>
      <w:r>
        <w:rPr>
          <w:spacing w:val="-6"/>
        </w:rPr>
        <w:t> </w:t>
      </w:r>
      <w:r>
        <w:rPr/>
        <w:t>increases</w:t>
      </w:r>
      <w:r>
        <w:rPr>
          <w:spacing w:val="-5"/>
        </w:rPr>
        <w:t> </w:t>
      </w:r>
      <w:r>
        <w:rPr/>
        <w:t>computing</w:t>
      </w:r>
      <w:r>
        <w:rPr>
          <w:spacing w:val="-5"/>
        </w:rPr>
        <w:t> </w:t>
      </w:r>
      <w:r>
        <w:rPr/>
        <w:t>performance</w:t>
      </w:r>
      <w:r>
        <w:rPr>
          <w:spacing w:val="-6"/>
        </w:rPr>
        <w:t> </w:t>
      </w:r>
      <w:r>
        <w:rPr>
          <w:spacing w:val="-1"/>
        </w:rPr>
        <w:t>relative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/>
        <w:t>competitors’</w:t>
      </w:r>
      <w:r>
        <w:rPr>
          <w:spacing w:val="-7"/>
        </w:rPr>
        <w:t> </w:t>
      </w:r>
      <w:r>
        <w:rPr/>
        <w:t>products,</w:t>
      </w:r>
      <w:r>
        <w:rPr>
          <w:spacing w:val="-5"/>
        </w:rPr>
        <w:t> </w:t>
      </w:r>
      <w:r>
        <w:rPr>
          <w:spacing w:val="-1"/>
        </w:rPr>
        <w:t>creating</w:t>
      </w:r>
      <w:r>
        <w:rPr>
          <w:spacing w:val="-6"/>
        </w:rPr>
        <w:t> </w:t>
      </w:r>
      <w:r>
        <w:rPr>
          <w:spacing w:val="-1"/>
        </w:rPr>
        <w:t>time</w:t>
      </w:r>
      <w:r>
        <w:rPr>
          <w:spacing w:val="-6"/>
        </w:rPr>
        <w:t> </w:t>
      </w:r>
      <w:r>
        <w:rPr/>
        <w:t>savings,</w:t>
      </w:r>
      <w:r>
        <w:rPr>
          <w:spacing w:val="-6"/>
        </w:rPr>
        <w:t> </w:t>
      </w:r>
      <w:r>
        <w:rPr>
          <w:spacing w:val="-1"/>
        </w:rPr>
        <w:t>efficiencies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operational</w:t>
      </w:r>
      <w:r>
        <w:rPr>
          <w:spacing w:val="-6"/>
        </w:rPr>
        <w:t> </w:t>
      </w:r>
      <w:r>
        <w:rPr/>
        <w:t>cost</w:t>
      </w:r>
      <w:r>
        <w:rPr>
          <w:spacing w:val="93"/>
          <w:w w:val="99"/>
        </w:rPr>
        <w:t> </w:t>
      </w:r>
      <w:r>
        <w:rPr/>
        <w:t>advantages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customers.</w:t>
      </w:r>
      <w:r>
        <w:rPr>
          <w:spacing w:val="-3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engineered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work</w:t>
      </w:r>
      <w:r>
        <w:rPr>
          <w:spacing w:val="-6"/>
        </w:rPr>
        <w:t> </w:t>
      </w:r>
      <w:r>
        <w:rPr>
          <w:spacing w:val="-1"/>
        </w:rPr>
        <w:t>together,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customers</w:t>
      </w:r>
      <w:r>
        <w:rPr>
          <w:spacing w:val="-3"/>
        </w:rPr>
        <w:t> </w:t>
      </w:r>
      <w:r>
        <w:rPr/>
        <w:t>can</w:t>
      </w:r>
      <w:r>
        <w:rPr>
          <w:spacing w:val="-6"/>
        </w:rPr>
        <w:t> </w:t>
      </w:r>
      <w:r>
        <w:rPr/>
        <w:t>reduce</w:t>
      </w:r>
      <w:r>
        <w:rPr>
          <w:spacing w:val="-5"/>
        </w:rPr>
        <w:t> </w:t>
      </w:r>
      <w:r>
        <w:rPr/>
        <w:t>much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complexity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84"/>
          <w:w w:val="99"/>
        </w:rPr>
        <w:t> </w:t>
      </w:r>
      <w:r>
        <w:rPr/>
        <w:t>make</w:t>
      </w:r>
      <w:r>
        <w:rPr>
          <w:spacing w:val="-6"/>
        </w:rPr>
        <w:t> </w:t>
      </w:r>
      <w:r>
        <w:rPr>
          <w:spacing w:val="-1"/>
        </w:rPr>
        <w:t>available</w:t>
      </w:r>
      <w:r>
        <w:rPr>
          <w:spacing w:val="-5"/>
        </w:rPr>
        <w:t> </w:t>
      </w:r>
      <w:r>
        <w:rPr/>
        <w:t>resources</w:t>
      </w:r>
      <w:r>
        <w:rPr>
          <w:spacing w:val="-6"/>
        </w:rPr>
        <w:t> </w:t>
      </w:r>
      <w:r>
        <w:rPr/>
        <w:t>they</w:t>
      </w:r>
      <w:r>
        <w:rPr>
          <w:spacing w:val="-5"/>
        </w:rPr>
        <w:t> </w:t>
      </w:r>
      <w:r>
        <w:rPr>
          <w:spacing w:val="-1"/>
        </w:rPr>
        <w:t>would</w:t>
      </w:r>
      <w:r>
        <w:rPr>
          <w:spacing w:val="-4"/>
        </w:rPr>
        <w:t> </w:t>
      </w:r>
      <w:r>
        <w:rPr/>
        <w:t>otherwise</w:t>
      </w:r>
      <w:r>
        <w:rPr>
          <w:spacing w:val="-5"/>
        </w:rPr>
        <w:t> </w:t>
      </w:r>
      <w:r>
        <w:rPr>
          <w:spacing w:val="-1"/>
        </w:rPr>
        <w:t>spend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IT</w:t>
      </w:r>
      <w:r>
        <w:rPr>
          <w:spacing w:val="-4"/>
        </w:rPr>
        <w:t> </w:t>
      </w:r>
      <w:r>
        <w:rPr/>
        <w:t>operations.</w:t>
      </w:r>
      <w:r>
        <w:rPr>
          <w:spacing w:val="-7"/>
        </w:rPr>
        <w:t> </w:t>
      </w:r>
      <w:r>
        <w:rPr/>
        <w:t>In</w:t>
      </w:r>
      <w:r>
        <w:rPr>
          <w:spacing w:val="-5"/>
        </w:rPr>
        <w:t> </w:t>
      </w:r>
      <w:r>
        <w:rPr>
          <w:spacing w:val="-1"/>
        </w:rPr>
        <w:t>addition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introductions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new,</w:t>
      </w:r>
      <w:r>
        <w:rPr>
          <w:spacing w:val="-4"/>
        </w:rPr>
        <w:t> </w:t>
      </w:r>
      <w:r>
        <w:rPr>
          <w:spacing w:val="-1"/>
        </w:rPr>
        <w:t>innovative</w:t>
      </w:r>
      <w:r>
        <w:rPr>
          <w:spacing w:val="-5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and</w:t>
      </w:r>
      <w:r>
        <w:rPr>
          <w:w w:val="99"/>
        </w:rPr>
        <w:t> </w:t>
      </w:r>
      <w:r>
        <w:rPr>
          <w:spacing w:val="90"/>
          <w:w w:val="99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products,</w:t>
      </w:r>
      <w:r>
        <w:rPr>
          <w:spacing w:val="-8"/>
        </w:rPr>
        <w:t> </w:t>
      </w:r>
      <w:r>
        <w:rPr>
          <w:spacing w:val="1"/>
        </w:rPr>
        <w:t>we</w:t>
      </w:r>
      <w:r>
        <w:rPr>
          <w:spacing w:val="-8"/>
        </w:rPr>
        <w:t> </w:t>
      </w:r>
      <w:r>
        <w:rPr/>
        <w:t>also</w:t>
      </w:r>
      <w:r>
        <w:rPr>
          <w:spacing w:val="-7"/>
        </w:rPr>
        <w:t> </w:t>
      </w:r>
      <w:r>
        <w:rPr/>
        <w:t>continue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demonstrate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commitment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customer</w:t>
      </w:r>
      <w:r>
        <w:rPr>
          <w:spacing w:val="-5"/>
        </w:rPr>
        <w:t> </w:t>
      </w:r>
      <w:r>
        <w:rPr>
          <w:spacing w:val="-1"/>
        </w:rPr>
        <w:t>choice</w:t>
      </w:r>
      <w:r>
        <w:rPr>
          <w:spacing w:val="-6"/>
        </w:rPr>
        <w:t> </w:t>
      </w:r>
      <w:r>
        <w:rPr/>
        <w:t>through</w:t>
      </w:r>
      <w:r>
        <w:rPr>
          <w:spacing w:val="-7"/>
        </w:rPr>
        <w:t> </w:t>
      </w:r>
      <w:r>
        <w:rPr/>
        <w:t>ongoing</w:t>
      </w:r>
      <w:r>
        <w:rPr>
          <w:spacing w:val="-6"/>
        </w:rPr>
        <w:t> </w:t>
      </w:r>
      <w:r>
        <w:rPr/>
        <w:t>enhancements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existing</w:t>
      </w:r>
      <w:r>
        <w:rPr>
          <w:spacing w:val="-5"/>
        </w:rPr>
        <w:t> </w:t>
      </w:r>
      <w:r>
        <w:rPr/>
        <w:t>products,</w:t>
      </w:r>
      <w:r>
        <w:rPr>
          <w:spacing w:val="80"/>
          <w:w w:val="99"/>
        </w:rPr>
        <w:t> </w:t>
      </w:r>
      <w:r>
        <w:rPr>
          <w:spacing w:val="-1"/>
        </w:rPr>
        <w:t>including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Oracle</w:t>
      </w:r>
      <w:r>
        <w:rPr>
          <w:spacing w:val="-8"/>
        </w:rPr>
        <w:t> </w:t>
      </w:r>
      <w:r>
        <w:rPr/>
        <w:t>E-Business</w:t>
      </w:r>
      <w:r>
        <w:rPr>
          <w:spacing w:val="-8"/>
        </w:rPr>
        <w:t> </w:t>
      </w:r>
      <w:r>
        <w:rPr/>
        <w:t>Suite,</w:t>
      </w:r>
      <w:r>
        <w:rPr>
          <w:spacing w:val="-5"/>
        </w:rPr>
        <w:t> </w:t>
      </w:r>
      <w:r>
        <w:rPr>
          <w:spacing w:val="-1"/>
        </w:rPr>
        <w:t>Siebel,</w:t>
      </w:r>
      <w:r>
        <w:rPr>
          <w:spacing w:val="-6"/>
        </w:rPr>
        <w:t> </w:t>
      </w:r>
      <w:r>
        <w:rPr/>
        <w:t>PeopleSoft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JD</w:t>
      </w:r>
      <w:r>
        <w:rPr>
          <w:spacing w:val="-7"/>
        </w:rPr>
        <w:t> </w:t>
      </w:r>
      <w:r>
        <w:rPr/>
        <w:t>Edwards</w:t>
      </w:r>
      <w:r>
        <w:rPr>
          <w:spacing w:val="-5"/>
        </w:rPr>
        <w:t> </w:t>
      </w:r>
      <w:r>
        <w:rPr>
          <w:spacing w:val="-1"/>
        </w:rPr>
        <w:t>applications</w:t>
      </w:r>
      <w:r>
        <w:rPr>
          <w:spacing w:val="-7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products.</w:t>
      </w:r>
      <w:r>
        <w:rPr/>
      </w:r>
    </w:p>
    <w:p>
      <w:pPr>
        <w:pStyle w:val="BodyText"/>
        <w:spacing w:line="231" w:lineRule="auto" w:before="119"/>
        <w:ind w:right="241"/>
        <w:jc w:val="left"/>
      </w:pPr>
      <w:r>
        <w:rPr/>
        <w:t>Our</w:t>
      </w:r>
      <w:r>
        <w:rPr>
          <w:spacing w:val="-7"/>
        </w:rPr>
        <w:t> </w:t>
      </w:r>
      <w:r>
        <w:rPr>
          <w:spacing w:val="-1"/>
        </w:rPr>
        <w:t>software,</w:t>
      </w:r>
      <w:r>
        <w:rPr>
          <w:spacing w:val="-5"/>
        </w:rPr>
        <w:t> </w:t>
      </w:r>
      <w:r>
        <w:rPr/>
        <w:t>hardware</w:t>
      </w:r>
      <w:r>
        <w:rPr>
          <w:spacing w:val="-6"/>
        </w:rPr>
        <w:t> </w:t>
      </w:r>
      <w:r>
        <w:rPr>
          <w:spacing w:val="-1"/>
        </w:rPr>
        <w:t>systems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services</w:t>
      </w:r>
      <w:r>
        <w:rPr>
          <w:spacing w:val="-7"/>
        </w:rPr>
        <w:t> </w:t>
      </w:r>
      <w:r>
        <w:rPr>
          <w:spacing w:val="-1"/>
        </w:rPr>
        <w:t>businesses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6"/>
        </w:rPr>
        <w:t> </w:t>
      </w:r>
      <w:r>
        <w:rPr/>
        <w:t>further</w:t>
      </w:r>
      <w:r>
        <w:rPr>
          <w:spacing w:val="-5"/>
        </w:rPr>
        <w:t> </w:t>
      </w:r>
      <w:r>
        <w:rPr/>
        <w:t>divided</w:t>
      </w:r>
      <w:r>
        <w:rPr>
          <w:spacing w:val="-5"/>
        </w:rPr>
        <w:t> </w:t>
      </w:r>
      <w:r>
        <w:rPr>
          <w:spacing w:val="-1"/>
        </w:rPr>
        <w:t>into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7"/>
        </w:rPr>
        <w:t> </w:t>
      </w:r>
      <w:r>
        <w:rPr/>
        <w:t>operating</w:t>
      </w:r>
      <w:r>
        <w:rPr>
          <w:spacing w:val="-6"/>
        </w:rPr>
        <w:t> </w:t>
      </w:r>
      <w:r>
        <w:rPr/>
        <w:t>segments.</w:t>
      </w:r>
      <w:r>
        <w:rPr>
          <w:spacing w:val="-5"/>
        </w:rPr>
        <w:t> </w:t>
      </w:r>
      <w:r>
        <w:rPr/>
        <w:t>Our</w:t>
      </w:r>
      <w:r>
        <w:rPr>
          <w:spacing w:val="-7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business</w:t>
      </w:r>
      <w:r>
        <w:rPr>
          <w:spacing w:val="-7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/>
        <w:t>comprised</w:t>
      </w:r>
      <w:r>
        <w:rPr>
          <w:spacing w:val="81"/>
          <w:w w:val="99"/>
        </w:rPr>
        <w:t> </w:t>
      </w:r>
      <w:r>
        <w:rPr/>
        <w:t>of</w:t>
      </w:r>
      <w:r>
        <w:rPr>
          <w:spacing w:val="-7"/>
        </w:rPr>
        <w:t> </w:t>
      </w:r>
      <w:r>
        <w:rPr/>
        <w:t>two</w:t>
      </w:r>
      <w:r>
        <w:rPr>
          <w:spacing w:val="-6"/>
        </w:rPr>
        <w:t> </w:t>
      </w:r>
      <w:r>
        <w:rPr/>
        <w:t>operating</w:t>
      </w:r>
      <w:r>
        <w:rPr>
          <w:spacing w:val="-4"/>
        </w:rPr>
        <w:t> </w:t>
      </w:r>
      <w:r>
        <w:rPr/>
        <w:t>segments:</w:t>
      </w:r>
      <w:r>
        <w:rPr>
          <w:spacing w:val="-6"/>
        </w:rPr>
        <w:t> </w:t>
      </w:r>
      <w:r>
        <w:rPr/>
        <w:t>(1)</w:t>
      </w:r>
      <w:r>
        <w:rPr>
          <w:spacing w:val="-4"/>
        </w:rPr>
        <w:t> </w:t>
      </w:r>
      <w:r>
        <w:rPr>
          <w:spacing w:val="-1"/>
        </w:rPr>
        <w:t>new</w:t>
      </w:r>
      <w:r>
        <w:rPr>
          <w:spacing w:val="-5"/>
        </w:rPr>
        <w:t> </w:t>
      </w:r>
      <w:r>
        <w:rPr>
          <w:spacing w:val="-1"/>
        </w:rPr>
        <w:t>software</w:t>
      </w:r>
      <w:r>
        <w:rPr>
          <w:spacing w:val="-6"/>
        </w:rPr>
        <w:t> </w:t>
      </w:r>
      <w:r>
        <w:rPr/>
        <w:t>licenses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cloud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subscriptions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(2)</w:t>
      </w:r>
      <w:r>
        <w:rPr>
          <w:spacing w:val="-6"/>
        </w:rPr>
        <w:t> </w:t>
      </w:r>
      <w:r>
        <w:rPr>
          <w:spacing w:val="-1"/>
        </w:rPr>
        <w:t>software</w:t>
      </w:r>
      <w:r>
        <w:rPr>
          <w:spacing w:val="-5"/>
        </w:rPr>
        <w:t> </w:t>
      </w:r>
      <w:r>
        <w:rPr/>
        <w:t>license</w:t>
      </w:r>
      <w:r>
        <w:rPr>
          <w:spacing w:val="-7"/>
        </w:rPr>
        <w:t> </w:t>
      </w:r>
      <w:r>
        <w:rPr/>
        <w:t>updates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product</w:t>
      </w:r>
      <w:r>
        <w:rPr>
          <w:spacing w:val="-5"/>
        </w:rPr>
        <w:t> </w:t>
      </w:r>
      <w:r>
        <w:rPr/>
        <w:t>support.</w:t>
      </w:r>
      <w:r>
        <w:rPr>
          <w:spacing w:val="-5"/>
        </w:rPr>
        <w:t> </w:t>
      </w:r>
      <w:r>
        <w:rPr/>
        <w:t>Our</w:t>
      </w:r>
      <w:r>
        <w:rPr>
          <w:spacing w:val="70"/>
          <w:w w:val="99"/>
        </w:rPr>
        <w:t> </w:t>
      </w:r>
      <w:r>
        <w:rPr/>
        <w:t>hardware</w:t>
      </w:r>
      <w:r>
        <w:rPr>
          <w:spacing w:val="-6"/>
        </w:rPr>
        <w:t> </w:t>
      </w:r>
      <w:r>
        <w:rPr>
          <w:spacing w:val="-1"/>
        </w:rPr>
        <w:t>systems</w:t>
      </w:r>
      <w:r>
        <w:rPr>
          <w:spacing w:val="-4"/>
        </w:rPr>
        <w:t> </w:t>
      </w:r>
      <w:r>
        <w:rPr/>
        <w:t>business</w:t>
      </w:r>
      <w:r>
        <w:rPr>
          <w:spacing w:val="-7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comprised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two</w:t>
      </w:r>
      <w:r>
        <w:rPr>
          <w:spacing w:val="-7"/>
        </w:rPr>
        <w:t> </w:t>
      </w:r>
      <w:r>
        <w:rPr/>
        <w:t>operating</w:t>
      </w:r>
      <w:r>
        <w:rPr>
          <w:spacing w:val="-5"/>
        </w:rPr>
        <w:t> </w:t>
      </w:r>
      <w:r>
        <w:rPr/>
        <w:t>segments:</w:t>
      </w:r>
      <w:r>
        <w:rPr>
          <w:spacing w:val="-6"/>
        </w:rPr>
        <w:t> </w:t>
      </w:r>
      <w:r>
        <w:rPr/>
        <w:t>(1)</w:t>
      </w:r>
      <w:r>
        <w:rPr>
          <w:spacing w:val="-4"/>
        </w:rPr>
        <w:t> </w:t>
      </w:r>
      <w:r>
        <w:rPr/>
        <w:t>hardware</w:t>
      </w:r>
      <w:r>
        <w:rPr>
          <w:spacing w:val="-6"/>
        </w:rPr>
        <w:t> </w:t>
      </w:r>
      <w:r>
        <w:rPr>
          <w:spacing w:val="-1"/>
        </w:rPr>
        <w:t>systems</w:t>
      </w:r>
      <w:r>
        <w:rPr>
          <w:spacing w:val="-7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(2)</w:t>
      </w:r>
      <w:r>
        <w:rPr>
          <w:spacing w:val="-6"/>
        </w:rPr>
        <w:t> </w:t>
      </w:r>
      <w:r>
        <w:rPr/>
        <w:t>hardware</w:t>
      </w:r>
      <w:r>
        <w:rPr>
          <w:spacing w:val="-6"/>
        </w:rPr>
        <w:t> </w:t>
      </w:r>
      <w:r>
        <w:rPr/>
        <w:t>systems</w:t>
      </w:r>
      <w:r>
        <w:rPr>
          <w:spacing w:val="-7"/>
        </w:rPr>
        <w:t> </w:t>
      </w:r>
      <w:r>
        <w:rPr/>
        <w:t>support.</w:t>
      </w:r>
      <w:r>
        <w:rPr>
          <w:spacing w:val="-5"/>
        </w:rPr>
        <w:t> </w:t>
      </w:r>
      <w:r>
        <w:rPr/>
        <w:t>Our</w:t>
      </w:r>
      <w:r>
        <w:rPr>
          <w:spacing w:val="58"/>
          <w:w w:val="99"/>
        </w:rPr>
        <w:t> </w:t>
      </w:r>
      <w:r>
        <w:rPr/>
        <w:t>services</w:t>
      </w:r>
      <w:r>
        <w:rPr>
          <w:spacing w:val="-7"/>
        </w:rPr>
        <w:t> </w:t>
      </w:r>
      <w:r>
        <w:rPr/>
        <w:t>business</w:t>
      </w:r>
      <w:r>
        <w:rPr>
          <w:spacing w:val="-7"/>
        </w:rPr>
        <w:t> </w:t>
      </w:r>
      <w:r>
        <w:rPr>
          <w:spacing w:val="1"/>
        </w:rPr>
        <w:t>is</w:t>
      </w:r>
      <w:r>
        <w:rPr>
          <w:spacing w:val="-6"/>
        </w:rPr>
        <w:t> </w:t>
      </w:r>
      <w:r>
        <w:rPr/>
        <w:t>comprised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remainder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operating</w:t>
      </w:r>
      <w:r>
        <w:rPr>
          <w:spacing w:val="-7"/>
        </w:rPr>
        <w:t> </w:t>
      </w:r>
      <w:r>
        <w:rPr/>
        <w:t>segments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offers</w:t>
      </w:r>
      <w:r>
        <w:rPr>
          <w:spacing w:val="-6"/>
        </w:rPr>
        <w:t> </w:t>
      </w:r>
      <w:r>
        <w:rPr/>
        <w:t>consulting</w:t>
      </w:r>
      <w:r>
        <w:rPr>
          <w:spacing w:val="-7"/>
        </w:rPr>
        <w:t> </w:t>
      </w:r>
      <w:r>
        <w:rPr/>
        <w:t>services,</w:t>
      </w:r>
      <w:r>
        <w:rPr>
          <w:spacing w:val="-7"/>
        </w:rPr>
        <w:t> </w:t>
      </w:r>
      <w:r>
        <w:rPr/>
        <w:t>managed</w:t>
      </w:r>
      <w:r>
        <w:rPr>
          <w:spacing w:val="-7"/>
        </w:rPr>
        <w:t> </w:t>
      </w:r>
      <w:r>
        <w:rPr/>
        <w:t>cloud</w:t>
      </w:r>
      <w:r>
        <w:rPr>
          <w:spacing w:val="-6"/>
        </w:rPr>
        <w:t> </w:t>
      </w:r>
      <w:r>
        <w:rPr>
          <w:spacing w:val="-1"/>
        </w:rPr>
        <w:t>services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education</w:t>
      </w:r>
      <w:r>
        <w:rPr>
          <w:spacing w:val="38"/>
          <w:w w:val="99"/>
        </w:rPr>
        <w:t> </w:t>
      </w:r>
      <w:r>
        <w:rPr>
          <w:spacing w:val="-1"/>
        </w:rPr>
        <w:t>services.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software,</w:t>
      </w:r>
      <w:r>
        <w:rPr>
          <w:spacing w:val="-5"/>
        </w:rPr>
        <w:t> </w:t>
      </w:r>
      <w:r>
        <w:rPr/>
        <w:t>hardware</w:t>
      </w:r>
      <w:r>
        <w:rPr>
          <w:spacing w:val="-6"/>
        </w:rPr>
        <w:t> </w:t>
      </w:r>
      <w:r>
        <w:rPr/>
        <w:t>systems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services</w:t>
      </w:r>
      <w:r>
        <w:rPr>
          <w:spacing w:val="-6"/>
        </w:rPr>
        <w:t> </w:t>
      </w:r>
      <w:r>
        <w:rPr>
          <w:spacing w:val="-1"/>
        </w:rPr>
        <w:t>businesses</w:t>
      </w:r>
      <w:r>
        <w:rPr>
          <w:spacing w:val="-4"/>
        </w:rPr>
        <w:t> </w:t>
      </w:r>
      <w:r>
        <w:rPr>
          <w:spacing w:val="-1"/>
        </w:rPr>
        <w:t>represented</w:t>
      </w:r>
      <w:r>
        <w:rPr>
          <w:spacing w:val="-6"/>
        </w:rPr>
        <w:t> </w:t>
      </w:r>
      <w:r>
        <w:rPr/>
        <w:t>74%,</w:t>
      </w:r>
      <w:r>
        <w:rPr>
          <w:spacing w:val="-5"/>
        </w:rPr>
        <w:t> </w:t>
      </w:r>
      <w:r>
        <w:rPr/>
        <w:t>14%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12%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total</w:t>
      </w:r>
      <w:r>
        <w:rPr>
          <w:spacing w:val="-6"/>
        </w:rPr>
        <w:t> </w:t>
      </w:r>
      <w:r>
        <w:rPr/>
        <w:t>revenues,</w:t>
      </w:r>
      <w:r>
        <w:rPr>
          <w:spacing w:val="-7"/>
        </w:rPr>
        <w:t> </w:t>
      </w:r>
      <w:r>
        <w:rPr/>
        <w:t>respectively,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7"/>
        </w:rPr>
        <w:t> </w:t>
      </w:r>
      <w:r>
        <w:rPr>
          <w:spacing w:val="-1"/>
        </w:rPr>
        <w:t>fiscal</w:t>
      </w:r>
      <w:r>
        <w:rPr>
          <w:spacing w:val="106"/>
          <w:w w:val="99"/>
        </w:rPr>
        <w:t> </w:t>
      </w:r>
      <w:r>
        <w:rPr/>
        <w:t>2013;</w:t>
      </w:r>
      <w:r>
        <w:rPr>
          <w:spacing w:val="-5"/>
        </w:rPr>
        <w:t> </w:t>
      </w:r>
      <w:r>
        <w:rPr/>
        <w:t>70%,</w:t>
      </w:r>
      <w:r>
        <w:rPr>
          <w:spacing w:val="-3"/>
        </w:rPr>
        <w:t> </w:t>
      </w:r>
      <w:r>
        <w:rPr/>
        <w:t>17%</w:t>
      </w:r>
      <w:r>
        <w:rPr>
          <w:spacing w:val="-2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13%,</w:t>
      </w:r>
      <w:r>
        <w:rPr>
          <w:spacing w:val="-6"/>
        </w:rPr>
        <w:t> </w:t>
      </w:r>
      <w:r>
        <w:rPr/>
        <w:t>respectively,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2012;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68%,</w:t>
      </w:r>
      <w:r>
        <w:rPr>
          <w:spacing w:val="-3"/>
        </w:rPr>
        <w:t> </w:t>
      </w:r>
      <w:r>
        <w:rPr/>
        <w:t>19%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13%,</w:t>
      </w:r>
      <w:r>
        <w:rPr>
          <w:spacing w:val="-3"/>
        </w:rPr>
        <w:t> </w:t>
      </w:r>
      <w:r>
        <w:rPr>
          <w:spacing w:val="-1"/>
        </w:rPr>
        <w:t>respectively,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2011.</w:t>
      </w:r>
      <w:r>
        <w:rPr>
          <w:spacing w:val="-6"/>
        </w:rPr>
        <w:t> </w:t>
      </w:r>
      <w:r>
        <w:rPr/>
        <w:t>See</w:t>
      </w:r>
      <w:r>
        <w:rPr>
          <w:spacing w:val="-4"/>
        </w:rPr>
        <w:t> </w:t>
      </w:r>
      <w:r>
        <w:rPr/>
        <w:t>Note</w:t>
      </w:r>
      <w:r>
        <w:rPr>
          <w:spacing w:val="-6"/>
        </w:rPr>
        <w:t> </w:t>
      </w:r>
      <w:r>
        <w:rPr/>
        <w:t>16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Notes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90"/>
          <w:w w:val="99"/>
        </w:rPr>
        <w:t> </w:t>
      </w:r>
      <w:r>
        <w:rPr>
          <w:spacing w:val="-1"/>
        </w:rPr>
        <w:t>Consolidated</w:t>
      </w:r>
      <w:r>
        <w:rPr>
          <w:spacing w:val="-6"/>
        </w:rPr>
        <w:t> </w:t>
      </w:r>
      <w:r>
        <w:rPr/>
        <w:t>Financial</w:t>
      </w:r>
      <w:r>
        <w:rPr>
          <w:spacing w:val="-9"/>
        </w:rPr>
        <w:t> </w:t>
      </w:r>
      <w:r>
        <w:rPr/>
        <w:t>Statements,</w:t>
      </w:r>
      <w:r>
        <w:rPr>
          <w:spacing w:val="-6"/>
        </w:rPr>
        <w:t> </w:t>
      </w:r>
      <w:r>
        <w:rPr>
          <w:spacing w:val="-1"/>
        </w:rPr>
        <w:t>included</w:t>
      </w:r>
      <w:r>
        <w:rPr>
          <w:spacing w:val="-5"/>
        </w:rPr>
        <w:t> </w:t>
      </w:r>
      <w:r>
        <w:rPr/>
        <w:t>elsewhere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>
          <w:spacing w:val="-1"/>
        </w:rPr>
        <w:t>this</w:t>
      </w:r>
      <w:r>
        <w:rPr>
          <w:spacing w:val="-7"/>
        </w:rPr>
        <w:t> </w:t>
      </w:r>
      <w:r>
        <w:rPr/>
        <w:t>Annual</w:t>
      </w:r>
      <w:r>
        <w:rPr>
          <w:spacing w:val="-7"/>
        </w:rPr>
        <w:t> </w:t>
      </w:r>
      <w:r>
        <w:rPr>
          <w:spacing w:val="-1"/>
        </w:rPr>
        <w:t>Report,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additional</w:t>
      </w:r>
      <w:r>
        <w:rPr>
          <w:spacing w:val="-6"/>
        </w:rPr>
        <w:t> </w:t>
      </w:r>
      <w:r>
        <w:rPr/>
        <w:t>information</w:t>
      </w:r>
      <w:r>
        <w:rPr>
          <w:spacing w:val="-8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operating</w:t>
      </w:r>
      <w:r>
        <w:rPr>
          <w:spacing w:val="-7"/>
        </w:rPr>
        <w:t> </w:t>
      </w:r>
      <w:r>
        <w:rPr/>
        <w:t>segments.</w:t>
      </w:r>
      <w:r>
        <w:rPr/>
      </w:r>
    </w:p>
    <w:p>
      <w:pPr>
        <w:pStyle w:val="BodyText"/>
        <w:spacing w:line="231" w:lineRule="auto" w:before="119"/>
        <w:ind w:right="143"/>
        <w:jc w:val="left"/>
      </w:pPr>
      <w:r>
        <w:rPr/>
        <w:t>We</w:t>
      </w:r>
      <w:r>
        <w:rPr>
          <w:spacing w:val="-7"/>
        </w:rPr>
        <w:t> </w:t>
      </w:r>
      <w:r>
        <w:rPr/>
        <w:t>believe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>
          <w:spacing w:val="-1"/>
        </w:rPr>
        <w:t>active</w:t>
      </w:r>
      <w:r>
        <w:rPr>
          <w:spacing w:val="-5"/>
        </w:rPr>
        <w:t> </w:t>
      </w:r>
      <w:r>
        <w:rPr>
          <w:spacing w:val="-1"/>
        </w:rPr>
        <w:t>acquisition</w:t>
      </w:r>
      <w:r>
        <w:rPr>
          <w:spacing w:val="-6"/>
        </w:rPr>
        <w:t> </w:t>
      </w:r>
      <w:r>
        <w:rPr/>
        <w:t>program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another</w:t>
      </w:r>
      <w:r>
        <w:rPr>
          <w:spacing w:val="-4"/>
        </w:rPr>
        <w:t> </w:t>
      </w:r>
      <w:r>
        <w:rPr/>
        <w:t>important</w:t>
      </w:r>
      <w:r>
        <w:rPr>
          <w:spacing w:val="-5"/>
        </w:rPr>
        <w:t> </w:t>
      </w:r>
      <w:r>
        <w:rPr>
          <w:spacing w:val="-1"/>
        </w:rPr>
        <w:t>element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corporate</w:t>
      </w:r>
      <w:r>
        <w:rPr>
          <w:spacing w:val="-5"/>
        </w:rPr>
        <w:t> </w:t>
      </w:r>
      <w:r>
        <w:rPr>
          <w:spacing w:val="-1"/>
        </w:rPr>
        <w:t>strategy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it</w:t>
      </w:r>
      <w:r>
        <w:rPr>
          <w:spacing w:val="-5"/>
        </w:rPr>
        <w:t> </w:t>
      </w:r>
      <w:r>
        <w:rPr/>
        <w:t>enhances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products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that</w:t>
      </w:r>
      <w:r>
        <w:rPr>
          <w:spacing w:val="84"/>
          <w:w w:val="99"/>
        </w:rPr>
        <w:t> </w:t>
      </w:r>
      <w:r>
        <w:rPr/>
        <w:t>we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offer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customers,</w:t>
      </w:r>
      <w:r>
        <w:rPr>
          <w:spacing w:val="-7"/>
        </w:rPr>
        <w:t> </w:t>
      </w:r>
      <w:r>
        <w:rPr/>
        <w:t>expands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customer</w:t>
      </w:r>
      <w:r>
        <w:rPr>
          <w:spacing w:val="-4"/>
        </w:rPr>
        <w:t> </w:t>
      </w:r>
      <w:r>
        <w:rPr/>
        <w:t>base,</w:t>
      </w:r>
      <w:r>
        <w:rPr>
          <w:spacing w:val="-7"/>
        </w:rPr>
        <w:t> </w:t>
      </w:r>
      <w:r>
        <w:rPr/>
        <w:t>provides</w:t>
      </w:r>
      <w:r>
        <w:rPr>
          <w:spacing w:val="-6"/>
        </w:rPr>
        <w:t> </w:t>
      </w:r>
      <w:r>
        <w:rPr/>
        <w:t>greater</w:t>
      </w:r>
      <w:r>
        <w:rPr>
          <w:spacing w:val="-6"/>
        </w:rPr>
        <w:t> </w:t>
      </w:r>
      <w:r>
        <w:rPr/>
        <w:t>scale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accelerate</w:t>
      </w:r>
      <w:r>
        <w:rPr>
          <w:spacing w:val="-6"/>
        </w:rPr>
        <w:t> </w:t>
      </w:r>
      <w:r>
        <w:rPr/>
        <w:t>innovation,</w:t>
      </w:r>
      <w:r>
        <w:rPr>
          <w:spacing w:val="-7"/>
        </w:rPr>
        <w:t> </w:t>
      </w:r>
      <w:r>
        <w:rPr/>
        <w:t>grows</w:t>
      </w:r>
      <w:r>
        <w:rPr>
          <w:spacing w:val="-6"/>
        </w:rPr>
        <w:t> </w:t>
      </w:r>
      <w:r>
        <w:rPr/>
        <w:t>our</w:t>
      </w:r>
      <w:r>
        <w:rPr>
          <w:spacing w:val="-4"/>
        </w:rPr>
        <w:t> </w:t>
      </w:r>
      <w:r>
        <w:rPr/>
        <w:t>revenues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earnings</w:t>
      </w:r>
      <w:r>
        <w:rPr>
          <w:spacing w:val="-7"/>
        </w:rPr>
        <w:t> </w:t>
      </w:r>
      <w:r>
        <w:rPr/>
        <w:t>and</w:t>
      </w:r>
      <w:r>
        <w:rPr>
          <w:spacing w:val="62"/>
          <w:w w:val="99"/>
        </w:rPr>
        <w:t> </w:t>
      </w:r>
      <w:r>
        <w:rPr/>
        <w:t>increases</w:t>
      </w:r>
      <w:r>
        <w:rPr>
          <w:spacing w:val="-6"/>
        </w:rPr>
        <w:t> </w:t>
      </w:r>
      <w:r>
        <w:rPr/>
        <w:t>stockholder</w:t>
      </w:r>
      <w:r>
        <w:rPr>
          <w:spacing w:val="-4"/>
        </w:rPr>
        <w:t> </w:t>
      </w:r>
      <w:r>
        <w:rPr/>
        <w:t>value.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recent</w:t>
      </w:r>
      <w:r>
        <w:rPr>
          <w:spacing w:val="-5"/>
        </w:rPr>
        <w:t> </w:t>
      </w:r>
      <w:r>
        <w:rPr>
          <w:spacing w:val="-1"/>
        </w:rPr>
        <w:t>years,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invested</w:t>
      </w:r>
      <w:r>
        <w:rPr>
          <w:spacing w:val="-5"/>
        </w:rPr>
        <w:t> </w:t>
      </w:r>
      <w:r>
        <w:rPr>
          <w:spacing w:val="-1"/>
        </w:rPr>
        <w:t>billions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dollars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acquire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number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companies,</w:t>
      </w:r>
      <w:r>
        <w:rPr>
          <w:spacing w:val="-4"/>
        </w:rPr>
        <w:t> </w:t>
      </w:r>
      <w:r>
        <w:rPr/>
        <w:t>products,</w:t>
      </w:r>
      <w:r>
        <w:rPr>
          <w:spacing w:val="-7"/>
        </w:rPr>
        <w:t> </w:t>
      </w:r>
      <w:r>
        <w:rPr/>
        <w:t>services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85"/>
          <w:w w:val="99"/>
        </w:rPr>
        <w:t> </w:t>
      </w:r>
      <w:r>
        <w:rPr/>
        <w:t>technologies</w:t>
      </w:r>
      <w:r>
        <w:rPr>
          <w:spacing w:val="-7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add</w:t>
      </w:r>
      <w:r>
        <w:rPr>
          <w:spacing w:val="-4"/>
        </w:rPr>
        <w:t> </w:t>
      </w:r>
      <w:r>
        <w:rPr/>
        <w:t>to,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/>
        <w:t>complementary</w:t>
      </w:r>
      <w:r>
        <w:rPr>
          <w:spacing w:val="-6"/>
        </w:rPr>
        <w:t> </w:t>
      </w:r>
      <w:r>
        <w:rPr/>
        <w:t>to,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otherwise</w:t>
      </w:r>
      <w:r>
        <w:rPr>
          <w:spacing w:val="-5"/>
        </w:rPr>
        <w:t> </w:t>
      </w:r>
      <w:r>
        <w:rPr/>
        <w:t>enhanced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existing</w:t>
      </w:r>
      <w:r>
        <w:rPr>
          <w:spacing w:val="-6"/>
        </w:rPr>
        <w:t> </w:t>
      </w:r>
      <w:r>
        <w:rPr/>
        <w:t>offerings.</w:t>
      </w:r>
      <w:r>
        <w:rPr>
          <w:spacing w:val="-4"/>
        </w:rPr>
        <w:t> </w:t>
      </w:r>
      <w:r>
        <w:rPr>
          <w:spacing w:val="-1"/>
        </w:rPr>
        <w:t>We</w:t>
      </w:r>
      <w:r>
        <w:rPr>
          <w:spacing w:val="-6"/>
        </w:rPr>
        <w:t> </w:t>
      </w:r>
      <w:r>
        <w:rPr/>
        <w:t>expect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continue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acquire</w:t>
      </w:r>
      <w:r>
        <w:rPr>
          <w:spacing w:val="-7"/>
        </w:rPr>
        <w:t> </w:t>
      </w:r>
      <w:r>
        <w:rPr/>
        <w:t>companies,</w:t>
      </w:r>
      <w:r>
        <w:rPr>
          <w:spacing w:val="52"/>
          <w:w w:val="99"/>
        </w:rPr>
        <w:t> </w:t>
      </w:r>
      <w:r>
        <w:rPr/>
        <w:t>products,</w:t>
      </w:r>
      <w:r>
        <w:rPr>
          <w:spacing w:val="-6"/>
        </w:rPr>
        <w:t> </w:t>
      </w:r>
      <w:r>
        <w:rPr/>
        <w:t>services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technologies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further</w:t>
      </w:r>
      <w:r>
        <w:rPr>
          <w:spacing w:val="-8"/>
        </w:rPr>
        <w:t> </w:t>
      </w:r>
      <w:r>
        <w:rPr/>
        <w:t>our</w:t>
      </w:r>
      <w:r>
        <w:rPr>
          <w:spacing w:val="-7"/>
        </w:rPr>
        <w:t> </w:t>
      </w:r>
      <w:r>
        <w:rPr/>
        <w:t>corporate</w:t>
      </w:r>
      <w:r>
        <w:rPr>
          <w:spacing w:val="-6"/>
        </w:rPr>
        <w:t> </w:t>
      </w:r>
      <w:r>
        <w:rPr/>
        <w:t>strategy.</w:t>
      </w:r>
      <w:r>
        <w:rPr/>
      </w:r>
    </w:p>
    <w:p>
      <w:pPr>
        <w:pStyle w:val="BodyText"/>
        <w:spacing w:line="240" w:lineRule="auto" w:before="112"/>
        <w:ind w:left="140" w:right="0"/>
        <w:jc w:val="left"/>
      </w:pPr>
      <w:r>
        <w:rPr/>
        <w:t>Oracle</w:t>
      </w:r>
      <w:r>
        <w:rPr>
          <w:spacing w:val="-6"/>
        </w:rPr>
        <w:t> </w:t>
      </w:r>
      <w:r>
        <w:rPr/>
        <w:t>Corporation</w:t>
      </w:r>
      <w:r>
        <w:rPr>
          <w:spacing w:val="-5"/>
        </w:rPr>
        <w:t> </w:t>
      </w:r>
      <w:r>
        <w:rPr/>
        <w:t>was</w:t>
      </w:r>
      <w:r>
        <w:rPr>
          <w:spacing w:val="-6"/>
        </w:rPr>
        <w:t> </w:t>
      </w:r>
      <w:r>
        <w:rPr/>
        <w:t>incorporated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2005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Delaware</w:t>
      </w:r>
      <w:r>
        <w:rPr>
          <w:spacing w:val="-5"/>
        </w:rPr>
        <w:t> </w:t>
      </w:r>
      <w:r>
        <w:rPr/>
        <w:t>corporation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successor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operations</w:t>
      </w:r>
      <w:r>
        <w:rPr>
          <w:spacing w:val="-6"/>
        </w:rPr>
        <w:t> </w:t>
      </w:r>
      <w:r>
        <w:rPr>
          <w:spacing w:val="-1"/>
        </w:rPr>
        <w:t>originally</w:t>
      </w:r>
      <w:r>
        <w:rPr>
          <w:spacing w:val="-4"/>
        </w:rPr>
        <w:t> </w:t>
      </w:r>
      <w:r>
        <w:rPr/>
        <w:t>begun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June</w:t>
      </w:r>
      <w:r>
        <w:rPr>
          <w:spacing w:val="-5"/>
        </w:rPr>
        <w:t> </w:t>
      </w:r>
      <w:r>
        <w:rPr/>
        <w:t>1977.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>
          <w:w w:val="99"/>
        </w:rPr>
      </w:r>
      <w:r>
        <w:rPr>
          <w:u w:val="single" w:color="000000"/>
        </w:rPr>
        <w:t>Oracle</w:t>
      </w:r>
      <w:r>
        <w:rPr>
          <w:spacing w:val="-11"/>
          <w:u w:val="single" w:color="000000"/>
        </w:rPr>
        <w:t> </w:t>
      </w:r>
      <w:r>
        <w:rPr>
          <w:u w:val="single" w:color="000000"/>
        </w:rPr>
        <w:t>and</w:t>
      </w:r>
      <w:r>
        <w:rPr>
          <w:spacing w:val="-6"/>
          <w:u w:val="single" w:color="000000"/>
        </w:rPr>
        <w:t> </w:t>
      </w:r>
      <w:r>
        <w:rPr>
          <w:spacing w:val="-1"/>
          <w:u w:val="single" w:color="000000"/>
        </w:rPr>
        <w:t>Cloud</w:t>
      </w:r>
      <w:r>
        <w:rPr>
          <w:spacing w:val="-9"/>
          <w:u w:val="single" w:color="000000"/>
        </w:rPr>
        <w:t> </w:t>
      </w:r>
      <w:r>
        <w:rPr>
          <w:u w:val="single" w:color="000000"/>
        </w:rPr>
        <w:t>Computing</w:t>
      </w:r>
      <w:r>
        <w:rPr>
          <w:w w:val="99"/>
        </w:rPr>
      </w:r>
      <w:r>
        <w:rPr>
          <w:b w:val="0"/>
        </w:rPr>
      </w:r>
    </w:p>
    <w:p>
      <w:pPr>
        <w:pStyle w:val="BodyText"/>
        <w:spacing w:line="220" w:lineRule="exact" w:before="124"/>
        <w:ind w:left="140" w:right="383"/>
        <w:jc w:val="left"/>
      </w:pPr>
      <w:r>
        <w:rPr/>
        <w:t>Oracle’s</w:t>
      </w:r>
      <w:r>
        <w:rPr>
          <w:spacing w:val="-7"/>
        </w:rPr>
        <w:t> </w:t>
      </w:r>
      <w:r>
        <w:rPr/>
        <w:t>cloud</w:t>
      </w:r>
      <w:r>
        <w:rPr>
          <w:spacing w:val="-6"/>
        </w:rPr>
        <w:t> </w:t>
      </w:r>
      <w:r>
        <w:rPr/>
        <w:t>solutions</w:t>
      </w:r>
      <w:r>
        <w:rPr>
          <w:spacing w:val="-7"/>
        </w:rPr>
        <w:t> </w:t>
      </w:r>
      <w:r>
        <w:rPr>
          <w:spacing w:val="-1"/>
        </w:rPr>
        <w:t>include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broad</w:t>
      </w:r>
      <w:r>
        <w:rPr>
          <w:spacing w:val="-6"/>
        </w:rPr>
        <w:t> </w:t>
      </w:r>
      <w:r>
        <w:rPr/>
        <w:t>suite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subscription-based,</w:t>
      </w:r>
      <w:r>
        <w:rPr>
          <w:spacing w:val="-7"/>
        </w:rPr>
        <w:t> </w:t>
      </w:r>
      <w:r>
        <w:rPr/>
        <w:t>enterprise-grade</w:t>
      </w:r>
      <w:r>
        <w:rPr>
          <w:spacing w:val="-6"/>
        </w:rPr>
        <w:t> </w:t>
      </w:r>
      <w:r>
        <w:rPr>
          <w:spacing w:val="-1"/>
        </w:rPr>
        <w:t>cloud</w:t>
      </w:r>
      <w:r>
        <w:rPr>
          <w:spacing w:val="-5"/>
        </w:rPr>
        <w:t> </w:t>
      </w:r>
      <w:r>
        <w:rPr/>
        <w:t>services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portfolio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cloud</w:t>
      </w:r>
      <w:r>
        <w:rPr>
          <w:spacing w:val="-5"/>
        </w:rPr>
        <w:t> </w:t>
      </w:r>
      <w:r>
        <w:rPr/>
        <w:t>products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build</w:t>
      </w:r>
      <w:r>
        <w:rPr>
          <w:spacing w:val="58"/>
          <w:w w:val="99"/>
        </w:rPr>
        <w:t> </w:t>
      </w:r>
      <w:r>
        <w:rPr/>
        <w:t>and</w:t>
      </w:r>
      <w:r>
        <w:rPr>
          <w:spacing w:val="-6"/>
        </w:rPr>
        <w:t> </w:t>
      </w:r>
      <w:r>
        <w:rPr/>
        <w:t>manage</w:t>
      </w:r>
      <w:r>
        <w:rPr>
          <w:spacing w:val="-5"/>
        </w:rPr>
        <w:t> </w:t>
      </w:r>
      <w:r>
        <w:rPr>
          <w:spacing w:val="-1"/>
        </w:rPr>
        <w:t>public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private</w:t>
      </w:r>
      <w:r>
        <w:rPr>
          <w:spacing w:val="-5"/>
        </w:rPr>
        <w:t> </w:t>
      </w:r>
      <w:r>
        <w:rPr>
          <w:spacing w:val="-1"/>
        </w:rPr>
        <w:t>clouds.</w:t>
      </w:r>
      <w:r>
        <w:rPr>
          <w:spacing w:val="-4"/>
        </w:rPr>
        <w:t> </w:t>
      </w:r>
      <w:r>
        <w:rPr/>
        <w:t>Our</w:t>
      </w:r>
      <w:r>
        <w:rPr>
          <w:spacing w:val="-6"/>
        </w:rPr>
        <w:t> </w:t>
      </w:r>
      <w:r>
        <w:rPr/>
        <w:t>comprehensive</w:t>
      </w:r>
      <w:r>
        <w:rPr>
          <w:spacing w:val="-5"/>
        </w:rPr>
        <w:t> </w:t>
      </w:r>
      <w:r>
        <w:rPr>
          <w:spacing w:val="-1"/>
        </w:rPr>
        <w:t>cloud</w:t>
      </w:r>
      <w:r>
        <w:rPr>
          <w:spacing w:val="-4"/>
        </w:rPr>
        <w:t> </w:t>
      </w:r>
      <w:r>
        <w:rPr>
          <w:spacing w:val="-1"/>
        </w:rPr>
        <w:t>strategy</w:t>
      </w:r>
      <w:r>
        <w:rPr>
          <w:spacing w:val="-6"/>
        </w:rPr>
        <w:t> </w:t>
      </w:r>
      <w:r>
        <w:rPr/>
        <w:t>enables</w:t>
      </w:r>
      <w:r>
        <w:rPr>
          <w:spacing w:val="-6"/>
        </w:rPr>
        <w:t> </w:t>
      </w:r>
      <w:r>
        <w:rPr>
          <w:spacing w:val="-1"/>
        </w:rPr>
        <w:t>customers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choose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right</w:t>
      </w:r>
      <w:r>
        <w:rPr>
          <w:spacing w:val="-5"/>
        </w:rPr>
        <w:t> </w:t>
      </w:r>
      <w:r>
        <w:rPr/>
        <w:t>approach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them,</w:t>
      </w:r>
      <w:r>
        <w:rPr>
          <w:spacing w:val="-4"/>
        </w:rPr>
        <w:t> </w:t>
      </w:r>
      <w:r>
        <w:rPr/>
        <w:t>whether</w:t>
      </w:r>
      <w:r>
        <w:rPr>
          <w:spacing w:val="-6"/>
        </w:rPr>
        <w:t> </w:t>
      </w:r>
      <w:r>
        <w:rPr>
          <w:spacing w:val="-1"/>
        </w:rPr>
        <w:t>it</w:t>
      </w:r>
      <w:r>
        <w:rPr>
          <w:spacing w:val="-5"/>
        </w:rPr>
        <w:t> </w:t>
      </w:r>
      <w:r>
        <w:rPr>
          <w:spacing w:val="1"/>
        </w:rPr>
        <w:t>is</w:t>
      </w:r>
      <w:r>
        <w:rPr>
          <w:spacing w:val="102"/>
          <w:w w:val="99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cloud</w:t>
      </w:r>
      <w:r>
        <w:rPr>
          <w:spacing w:val="-4"/>
        </w:rPr>
        <w:t> </w:t>
      </w:r>
      <w:r>
        <w:rPr/>
        <w:t>environment</w:t>
      </w:r>
      <w:r>
        <w:rPr>
          <w:spacing w:val="-4"/>
        </w:rPr>
        <w:t> </w:t>
      </w:r>
      <w:r>
        <w:rPr>
          <w:spacing w:val="-1"/>
        </w:rPr>
        <w:t>through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use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Oracle</w:t>
      </w:r>
      <w:r>
        <w:rPr>
          <w:spacing w:val="-5"/>
        </w:rPr>
        <w:t> </w:t>
      </w:r>
      <w:r>
        <w:rPr>
          <w:spacing w:val="-1"/>
        </w:rPr>
        <w:t>Cloud,</w:t>
      </w:r>
      <w:r>
        <w:rPr>
          <w:spacing w:val="-3"/>
        </w:rPr>
        <w:t> </w:t>
      </w:r>
      <w:r>
        <w:rPr/>
        <w:t>through</w:t>
      </w:r>
      <w:r>
        <w:rPr>
          <w:spacing w:val="-6"/>
        </w:rPr>
        <w:t> </w:t>
      </w:r>
      <w:r>
        <w:rPr/>
        <w:t>one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/>
        <w:t>Oracle</w:t>
      </w:r>
      <w:r>
        <w:rPr>
          <w:spacing w:val="-6"/>
        </w:rPr>
        <w:t> </w:t>
      </w:r>
      <w:r>
        <w:rPr/>
        <w:t>private</w:t>
      </w:r>
      <w:r>
        <w:rPr>
          <w:spacing w:val="-5"/>
        </w:rPr>
        <w:t> </w:t>
      </w:r>
      <w:r>
        <w:rPr>
          <w:spacing w:val="-1"/>
        </w:rPr>
        <w:t>cloud</w:t>
      </w:r>
      <w:r>
        <w:rPr>
          <w:spacing w:val="-3"/>
        </w:rPr>
        <w:t> </w:t>
      </w:r>
      <w:r>
        <w:rPr/>
        <w:t>environment</w:t>
      </w:r>
      <w:r>
        <w:rPr>
          <w:spacing w:val="-5"/>
        </w:rPr>
        <w:t> </w:t>
      </w:r>
      <w:r>
        <w:rPr/>
        <w:t>offerings,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/>
        <w:t>through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use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76"/>
          <w:w w:val="99"/>
        </w:rPr>
        <w:t> </w:t>
      </w:r>
      <w:r>
        <w:rPr/>
        <w:t>Oracle</w:t>
      </w:r>
      <w:r>
        <w:rPr>
          <w:spacing w:val="-7"/>
        </w:rPr>
        <w:t> </w:t>
      </w:r>
      <w:r>
        <w:rPr/>
        <w:t>Engineered</w:t>
      </w:r>
      <w:r>
        <w:rPr>
          <w:spacing w:val="-8"/>
        </w:rPr>
        <w:t> </w:t>
      </w:r>
      <w:r>
        <w:rPr/>
        <w:t>Systems</w:t>
      </w:r>
      <w:r>
        <w:rPr>
          <w:spacing w:val="-8"/>
        </w:rPr>
        <w:t> </w:t>
      </w:r>
      <w:r>
        <w:rPr/>
        <w:t>as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foundation</w:t>
      </w:r>
      <w:r>
        <w:rPr>
          <w:spacing w:val="-6"/>
        </w:rPr>
        <w:t> </w:t>
      </w:r>
      <w:r>
        <w:rPr>
          <w:spacing w:val="-1"/>
        </w:rPr>
        <w:t>for</w:t>
      </w:r>
      <w:r>
        <w:rPr>
          <w:spacing w:val="-6"/>
        </w:rPr>
        <w:t> </w:t>
      </w:r>
      <w:r>
        <w:rPr>
          <w:spacing w:val="-1"/>
        </w:rPr>
        <w:t>customers’</w:t>
      </w:r>
      <w:r>
        <w:rPr>
          <w:spacing w:val="-6"/>
        </w:rPr>
        <w:t> </w:t>
      </w:r>
      <w:r>
        <w:rPr/>
        <w:t>cloud</w:t>
      </w:r>
      <w:r>
        <w:rPr>
          <w:spacing w:val="-7"/>
        </w:rPr>
        <w:t> </w:t>
      </w:r>
      <w:r>
        <w:rPr/>
        <w:t>environments.</w:t>
      </w:r>
      <w:r>
        <w:rPr/>
      </w:r>
    </w:p>
    <w:p>
      <w:pPr>
        <w:pStyle w:val="BodyText"/>
        <w:spacing w:line="240" w:lineRule="auto" w:before="167"/>
        <w:ind w:left="2914" w:right="2918"/>
        <w:jc w:val="center"/>
      </w:pPr>
      <w:r>
        <w:rPr/>
        <w:t>3</w:t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1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Heading2"/>
        <w:spacing w:line="240" w:lineRule="auto" w:before="73"/>
        <w:ind w:left="140" w:right="0"/>
        <w:jc w:val="left"/>
        <w:rPr>
          <w:b w:val="0"/>
          <w:bCs w:val="0"/>
          <w:i w:val="0"/>
        </w:rPr>
      </w:pPr>
      <w:r>
        <w:rPr>
          <w:i/>
          <w:spacing w:val="-1"/>
        </w:rPr>
        <w:t>Oracle</w:t>
      </w:r>
      <w:r>
        <w:rPr>
          <w:i/>
          <w:spacing w:val="-11"/>
        </w:rPr>
        <w:t> </w:t>
      </w:r>
      <w:r>
        <w:rPr>
          <w:i/>
        </w:rPr>
        <w:t>Cloud</w:t>
      </w:r>
      <w:r>
        <w:rPr>
          <w:b w:val="0"/>
          <w:i w:val="0"/>
        </w:rPr>
      </w:r>
    </w:p>
    <w:p>
      <w:pPr>
        <w:pStyle w:val="BodyText"/>
        <w:spacing w:line="220" w:lineRule="exact" w:before="92"/>
        <w:ind w:right="143"/>
        <w:jc w:val="left"/>
      </w:pPr>
      <w:r>
        <w:rPr/>
        <w:t>Oracle</w:t>
      </w:r>
      <w:r>
        <w:rPr>
          <w:spacing w:val="-5"/>
        </w:rPr>
        <w:t> </w:t>
      </w:r>
      <w:r>
        <w:rPr/>
        <w:t>Cloud</w:t>
      </w:r>
      <w:r>
        <w:rPr>
          <w:spacing w:val="-6"/>
        </w:rPr>
        <w:t> </w:t>
      </w:r>
      <w:r>
        <w:rPr>
          <w:spacing w:val="1"/>
        </w:rPr>
        <w:t>is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comprehensive</w:t>
      </w:r>
      <w:r>
        <w:rPr>
          <w:spacing w:val="-5"/>
        </w:rPr>
        <w:t> </w:t>
      </w:r>
      <w:r>
        <w:rPr>
          <w:spacing w:val="-1"/>
        </w:rPr>
        <w:t>set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cloud</w:t>
      </w:r>
      <w:r>
        <w:rPr>
          <w:spacing w:val="-3"/>
        </w:rPr>
        <w:t> </w:t>
      </w:r>
      <w:r>
        <w:rPr/>
        <w:t>service</w:t>
      </w:r>
      <w:r>
        <w:rPr>
          <w:spacing w:val="-7"/>
        </w:rPr>
        <w:t> </w:t>
      </w:r>
      <w:r>
        <w:rPr/>
        <w:t>offerings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designed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provide</w:t>
      </w:r>
      <w:r>
        <w:rPr>
          <w:spacing w:val="-7"/>
        </w:rPr>
        <w:t> </w:t>
      </w:r>
      <w:r>
        <w:rPr/>
        <w:t>customers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partners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access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application</w:t>
      </w:r>
      <w:r>
        <w:rPr>
          <w:spacing w:val="64"/>
          <w:w w:val="99"/>
        </w:rPr>
        <w:t> </w:t>
      </w:r>
      <w:r>
        <w:rPr>
          <w:spacing w:val="-1"/>
        </w:rPr>
        <w:t>services,</w:t>
      </w:r>
      <w:r>
        <w:rPr>
          <w:spacing w:val="-5"/>
        </w:rPr>
        <w:t> </w:t>
      </w:r>
      <w:r>
        <w:rPr>
          <w:spacing w:val="-1"/>
        </w:rPr>
        <w:t>social</w:t>
      </w:r>
      <w:r>
        <w:rPr>
          <w:spacing w:val="-6"/>
        </w:rPr>
        <w:t> </w:t>
      </w:r>
      <w:r>
        <w:rPr/>
        <w:t>services,</w:t>
      </w:r>
      <w:r>
        <w:rPr>
          <w:spacing w:val="-7"/>
        </w:rPr>
        <w:t> </w:t>
      </w:r>
      <w:r>
        <w:rPr>
          <w:spacing w:val="-1"/>
        </w:rPr>
        <w:t>platform</w:t>
      </w:r>
      <w:r>
        <w:rPr>
          <w:spacing w:val="-5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common</w:t>
      </w:r>
      <w:r>
        <w:rPr>
          <w:spacing w:val="-4"/>
        </w:rPr>
        <w:t> </w:t>
      </w:r>
      <w:r>
        <w:rPr/>
        <w:t>infrastructure</w:t>
      </w:r>
      <w:r>
        <w:rPr>
          <w:spacing w:val="-6"/>
        </w:rPr>
        <w:t> </w:t>
      </w:r>
      <w:r>
        <w:rPr/>
        <w:t>services</w:t>
      </w:r>
      <w:r>
        <w:rPr>
          <w:spacing w:val="-6"/>
        </w:rPr>
        <w:t> </w:t>
      </w:r>
      <w:r>
        <w:rPr>
          <w:spacing w:val="-1"/>
        </w:rPr>
        <w:t>on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subscription</w:t>
      </w:r>
      <w:r>
        <w:rPr>
          <w:spacing w:val="-6"/>
        </w:rPr>
        <w:t> </w:t>
      </w:r>
      <w:r>
        <w:rPr>
          <w:spacing w:val="-1"/>
        </w:rPr>
        <w:t>basis</w:t>
      </w:r>
      <w:r>
        <w:rPr>
          <w:spacing w:val="-7"/>
        </w:rPr>
        <w:t> </w:t>
      </w:r>
      <w:r>
        <w:rPr/>
        <w:t>that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host,</w:t>
      </w:r>
      <w:r>
        <w:rPr>
          <w:spacing w:val="-4"/>
        </w:rPr>
        <w:t> </w:t>
      </w:r>
      <w:r>
        <w:rPr/>
        <w:t>manage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support.</w:t>
      </w:r>
      <w:r>
        <w:rPr>
          <w:spacing w:val="-4"/>
        </w:rPr>
        <w:t> </w:t>
      </w:r>
      <w:r>
        <w:rPr/>
        <w:t>Oracle</w:t>
      </w:r>
      <w:r>
        <w:rPr>
          <w:spacing w:val="68"/>
          <w:w w:val="99"/>
        </w:rPr>
        <w:t> </w:t>
      </w:r>
      <w:r>
        <w:rPr/>
        <w:t>Cloud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built</w:t>
      </w:r>
      <w:r>
        <w:rPr>
          <w:spacing w:val="-6"/>
        </w:rPr>
        <w:t> </w:t>
      </w:r>
      <w:r>
        <w:rPr/>
        <w:t>upon</w:t>
      </w:r>
      <w:r>
        <w:rPr>
          <w:spacing w:val="-6"/>
        </w:rPr>
        <w:t> </w:t>
      </w:r>
      <w:r>
        <w:rPr/>
        <w:t>open</w:t>
      </w:r>
      <w:r>
        <w:rPr>
          <w:spacing w:val="-4"/>
        </w:rPr>
        <w:t> </w:t>
      </w:r>
      <w:r>
        <w:rPr>
          <w:spacing w:val="-1"/>
        </w:rPr>
        <w:t>industry</w:t>
      </w:r>
      <w:r>
        <w:rPr>
          <w:spacing w:val="-5"/>
        </w:rPr>
        <w:t> </w:t>
      </w:r>
      <w:r>
        <w:rPr/>
        <w:t>standards</w:t>
      </w:r>
      <w:r>
        <w:rPr>
          <w:spacing w:val="-3"/>
        </w:rPr>
        <w:t> </w:t>
      </w:r>
      <w:r>
        <w:rPr/>
        <w:t>such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SQL,</w:t>
      </w:r>
      <w:r>
        <w:rPr>
          <w:spacing w:val="-7"/>
        </w:rPr>
        <w:t> </w:t>
      </w:r>
      <w:r>
        <w:rPr/>
        <w:t>Java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HTML5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easier</w:t>
      </w:r>
      <w:r>
        <w:rPr>
          <w:spacing w:val="-7"/>
        </w:rPr>
        <w:t> </w:t>
      </w:r>
      <w:r>
        <w:rPr>
          <w:spacing w:val="-1"/>
        </w:rPr>
        <w:t>application</w:t>
      </w:r>
      <w:r>
        <w:rPr>
          <w:spacing w:val="-6"/>
        </w:rPr>
        <w:t> </w:t>
      </w:r>
      <w:r>
        <w:rPr>
          <w:spacing w:val="-1"/>
        </w:rPr>
        <w:t>portability,</w:t>
      </w:r>
      <w:r>
        <w:rPr>
          <w:spacing w:val="-4"/>
        </w:rPr>
        <w:t> </w:t>
      </w:r>
      <w:r>
        <w:rPr>
          <w:spacing w:val="-1"/>
        </w:rPr>
        <w:t>integration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development.</w:t>
      </w:r>
      <w:r>
        <w:rPr/>
      </w:r>
    </w:p>
    <w:p>
      <w:pPr>
        <w:pStyle w:val="BodyText"/>
        <w:spacing w:line="220" w:lineRule="exact" w:before="0"/>
        <w:ind w:right="331"/>
        <w:jc w:val="left"/>
      </w:pPr>
      <w:r>
        <w:rPr/>
        <w:t>Oracle</w:t>
      </w:r>
      <w:r>
        <w:rPr>
          <w:spacing w:val="-6"/>
        </w:rPr>
        <w:t> </w:t>
      </w:r>
      <w:r>
        <w:rPr/>
        <w:t>Cloud</w:t>
      </w:r>
      <w:r>
        <w:rPr>
          <w:spacing w:val="-6"/>
        </w:rPr>
        <w:t> </w:t>
      </w:r>
      <w:r>
        <w:rPr>
          <w:spacing w:val="1"/>
        </w:rPr>
        <w:t>is</w:t>
      </w:r>
      <w:r>
        <w:rPr>
          <w:spacing w:val="-6"/>
        </w:rPr>
        <w:t> </w:t>
      </w:r>
      <w:r>
        <w:rPr>
          <w:spacing w:val="-1"/>
        </w:rPr>
        <w:t>designed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deliver:</w:t>
      </w:r>
      <w:r>
        <w:rPr/>
      </w:r>
    </w:p>
    <w:p>
      <w:pPr>
        <w:pStyle w:val="BodyText"/>
        <w:numPr>
          <w:ilvl w:val="0"/>
          <w:numId w:val="2"/>
        </w:numPr>
        <w:tabs>
          <w:tab w:pos="1072" w:val="left" w:leader="none"/>
        </w:tabs>
        <w:spacing w:line="240" w:lineRule="auto" w:before="91" w:after="0"/>
        <w:ind w:left="1071" w:right="0" w:hanging="233"/>
        <w:jc w:val="left"/>
      </w:pPr>
      <w:r>
        <w:rPr/>
        <w:t>data</w:t>
      </w:r>
      <w:r>
        <w:rPr>
          <w:spacing w:val="-7"/>
        </w:rPr>
        <w:t> </w:t>
      </w:r>
      <w:r>
        <w:rPr>
          <w:spacing w:val="-1"/>
        </w:rPr>
        <w:t>isolation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flexible</w:t>
      </w:r>
      <w:r>
        <w:rPr>
          <w:spacing w:val="-6"/>
        </w:rPr>
        <w:t> </w:t>
      </w:r>
      <w:r>
        <w:rPr/>
        <w:t>upgrades;</w:t>
      </w:r>
      <w:r>
        <w:rPr/>
      </w:r>
    </w:p>
    <w:p>
      <w:pPr>
        <w:pStyle w:val="BodyText"/>
        <w:numPr>
          <w:ilvl w:val="0"/>
          <w:numId w:val="2"/>
        </w:numPr>
        <w:tabs>
          <w:tab w:pos="1072" w:val="left" w:leader="none"/>
        </w:tabs>
        <w:spacing w:line="240" w:lineRule="auto" w:before="91" w:after="0"/>
        <w:ind w:left="1071" w:right="0" w:hanging="233"/>
        <w:jc w:val="left"/>
      </w:pPr>
      <w:r>
        <w:rPr/>
        <w:t>self-service</w:t>
      </w:r>
      <w:r>
        <w:rPr>
          <w:spacing w:val="-8"/>
        </w:rPr>
        <w:t> </w:t>
      </w:r>
      <w:r>
        <w:rPr/>
        <w:t>control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users;</w:t>
      </w:r>
      <w:r>
        <w:rPr/>
      </w:r>
    </w:p>
    <w:p>
      <w:pPr>
        <w:pStyle w:val="BodyText"/>
        <w:numPr>
          <w:ilvl w:val="0"/>
          <w:numId w:val="2"/>
        </w:numPr>
        <w:tabs>
          <w:tab w:pos="1072" w:val="left" w:leader="none"/>
        </w:tabs>
        <w:spacing w:line="240" w:lineRule="auto" w:before="91" w:after="0"/>
        <w:ind w:left="1071" w:right="0" w:hanging="233"/>
        <w:jc w:val="left"/>
      </w:pPr>
      <w:r>
        <w:rPr/>
        <w:t>a</w:t>
      </w:r>
      <w:r>
        <w:rPr>
          <w:spacing w:val="-8"/>
        </w:rPr>
        <w:t> </w:t>
      </w:r>
      <w:r>
        <w:rPr>
          <w:spacing w:val="-1"/>
        </w:rPr>
        <w:t>Service-Oriented</w:t>
      </w:r>
      <w:r>
        <w:rPr>
          <w:spacing w:val="-7"/>
        </w:rPr>
        <w:t> </w:t>
      </w:r>
      <w:r>
        <w:rPr/>
        <w:t>Architecture</w:t>
      </w:r>
      <w:r>
        <w:rPr>
          <w:spacing w:val="-7"/>
        </w:rPr>
        <w:t> </w:t>
      </w:r>
      <w:r>
        <w:rPr/>
        <w:t>(SOA)</w:t>
      </w:r>
      <w:r>
        <w:rPr>
          <w:spacing w:val="-9"/>
        </w:rPr>
        <w:t> </w:t>
      </w:r>
      <w:r>
        <w:rPr/>
        <w:t>for</w:t>
      </w:r>
      <w:r>
        <w:rPr>
          <w:spacing w:val="-8"/>
        </w:rPr>
        <w:t> </w:t>
      </w:r>
      <w:r>
        <w:rPr>
          <w:spacing w:val="-1"/>
        </w:rPr>
        <w:t>integration</w:t>
      </w:r>
      <w:r>
        <w:rPr>
          <w:spacing w:val="-7"/>
        </w:rPr>
        <w:t> </w:t>
      </w:r>
      <w:r>
        <w:rPr>
          <w:spacing w:val="-1"/>
        </w:rPr>
        <w:t>with</w:t>
      </w:r>
      <w:r>
        <w:rPr>
          <w:spacing w:val="-6"/>
        </w:rPr>
        <w:t> </w:t>
      </w:r>
      <w:r>
        <w:rPr/>
        <w:t>on-premise</w:t>
      </w:r>
      <w:r>
        <w:rPr>
          <w:spacing w:val="-8"/>
        </w:rPr>
        <w:t> </w:t>
      </w:r>
      <w:r>
        <w:rPr/>
        <w:t>systems;</w:t>
      </w:r>
      <w:r>
        <w:rPr/>
      </w:r>
    </w:p>
    <w:p>
      <w:pPr>
        <w:pStyle w:val="BodyText"/>
        <w:numPr>
          <w:ilvl w:val="0"/>
          <w:numId w:val="2"/>
        </w:numPr>
        <w:tabs>
          <w:tab w:pos="1072" w:val="left" w:leader="none"/>
        </w:tabs>
        <w:spacing w:line="240" w:lineRule="auto" w:before="91" w:after="0"/>
        <w:ind w:left="1071" w:right="0" w:hanging="233"/>
        <w:jc w:val="left"/>
      </w:pPr>
      <w:r>
        <w:rPr>
          <w:spacing w:val="-1"/>
        </w:rPr>
        <w:t>built-in</w:t>
      </w:r>
      <w:r>
        <w:rPr>
          <w:spacing w:val="-8"/>
        </w:rPr>
        <w:t> </w:t>
      </w:r>
      <w:r>
        <w:rPr/>
        <w:t>social,</w:t>
      </w:r>
      <w:r>
        <w:rPr>
          <w:spacing w:val="-8"/>
        </w:rPr>
        <w:t> </w:t>
      </w:r>
      <w:r>
        <w:rPr/>
        <w:t>mobile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business</w:t>
      </w:r>
      <w:r>
        <w:rPr>
          <w:spacing w:val="-7"/>
        </w:rPr>
        <w:t> </w:t>
      </w:r>
      <w:r>
        <w:rPr/>
        <w:t>insight</w:t>
      </w:r>
      <w:r>
        <w:rPr>
          <w:spacing w:val="-6"/>
        </w:rPr>
        <w:t> </w:t>
      </w:r>
      <w:r>
        <w:rPr>
          <w:spacing w:val="-1"/>
        </w:rPr>
        <w:t>capabilities;</w:t>
      </w:r>
      <w:r>
        <w:rPr>
          <w:spacing w:val="-7"/>
        </w:rPr>
        <w:t> </w:t>
      </w:r>
      <w:r>
        <w:rPr/>
        <w:t>and</w:t>
      </w:r>
      <w:r>
        <w:rPr/>
      </w:r>
    </w:p>
    <w:p>
      <w:pPr>
        <w:pStyle w:val="BodyText"/>
        <w:numPr>
          <w:ilvl w:val="0"/>
          <w:numId w:val="2"/>
        </w:numPr>
        <w:tabs>
          <w:tab w:pos="1072" w:val="left" w:leader="none"/>
        </w:tabs>
        <w:spacing w:line="240" w:lineRule="auto" w:before="91" w:after="0"/>
        <w:ind w:left="1071" w:right="0" w:hanging="233"/>
        <w:jc w:val="left"/>
      </w:pPr>
      <w:r>
        <w:rPr/>
        <w:t>a</w:t>
      </w:r>
      <w:r>
        <w:rPr>
          <w:spacing w:val="-7"/>
        </w:rPr>
        <w:t> </w:t>
      </w:r>
      <w:r>
        <w:rPr/>
        <w:t>high</w:t>
      </w:r>
      <w:r>
        <w:rPr>
          <w:spacing w:val="-5"/>
        </w:rPr>
        <w:t> </w:t>
      </w:r>
      <w:r>
        <w:rPr/>
        <w:t>performance,</w:t>
      </w:r>
      <w:r>
        <w:rPr>
          <w:spacing w:val="-5"/>
        </w:rPr>
        <w:t> </w:t>
      </w:r>
      <w:r>
        <w:rPr>
          <w:spacing w:val="-1"/>
        </w:rPr>
        <w:t>high</w:t>
      </w:r>
      <w:r>
        <w:rPr>
          <w:spacing w:val="-5"/>
        </w:rPr>
        <w:t> </w:t>
      </w:r>
      <w:r>
        <w:rPr>
          <w:spacing w:val="-1"/>
        </w:rPr>
        <w:t>availability</w:t>
      </w:r>
      <w:r>
        <w:rPr>
          <w:spacing w:val="-7"/>
        </w:rPr>
        <w:t> </w:t>
      </w:r>
      <w:r>
        <w:rPr/>
        <w:t>infrastructure</w:t>
      </w:r>
      <w:r>
        <w:rPr>
          <w:spacing w:val="-6"/>
        </w:rPr>
        <w:t> </w:t>
      </w:r>
      <w:r>
        <w:rPr/>
        <w:t>based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6"/>
        </w:rPr>
        <w:t> </w:t>
      </w:r>
      <w:r>
        <w:rPr/>
        <w:t>Oracle</w:t>
      </w:r>
      <w:r>
        <w:rPr>
          <w:spacing w:val="-6"/>
        </w:rPr>
        <w:t> </w:t>
      </w:r>
      <w:r>
        <w:rPr>
          <w:spacing w:val="-1"/>
        </w:rPr>
        <w:t>Exadata</w:t>
      </w:r>
      <w:r>
        <w:rPr>
          <w:spacing w:val="-6"/>
        </w:rPr>
        <w:t> </w:t>
      </w:r>
      <w:r>
        <w:rPr>
          <w:spacing w:val="-1"/>
        </w:rPr>
        <w:t>Database</w:t>
      </w:r>
      <w:r>
        <w:rPr>
          <w:spacing w:val="-6"/>
        </w:rPr>
        <w:t> </w:t>
      </w:r>
      <w:r>
        <w:rPr/>
        <w:t>Machine</w:t>
      </w:r>
      <w:r>
        <w:rPr>
          <w:spacing w:val="-8"/>
        </w:rPr>
        <w:t> </w:t>
      </w:r>
      <w:r>
        <w:rPr/>
        <w:t>and</w:t>
      </w:r>
      <w:r>
        <w:rPr>
          <w:spacing w:val="-5"/>
        </w:rPr>
        <w:t> </w:t>
      </w:r>
      <w:r>
        <w:rPr/>
        <w:t>Oracle</w:t>
      </w:r>
      <w:r>
        <w:rPr>
          <w:spacing w:val="-8"/>
        </w:rPr>
        <w:t> </w:t>
      </w:r>
      <w:r>
        <w:rPr/>
        <w:t>Exalogic</w:t>
      </w:r>
      <w:r>
        <w:rPr>
          <w:spacing w:val="-8"/>
        </w:rPr>
        <w:t> </w:t>
      </w:r>
      <w:r>
        <w:rPr>
          <w:spacing w:val="-1"/>
        </w:rPr>
        <w:t>Elastic</w:t>
      </w:r>
      <w:r>
        <w:rPr>
          <w:spacing w:val="-6"/>
        </w:rPr>
        <w:t> </w:t>
      </w:r>
      <w:r>
        <w:rPr/>
        <w:t>Cloud.</w:t>
      </w:r>
      <w:r>
        <w:rPr/>
      </w:r>
    </w:p>
    <w:p>
      <w:pPr>
        <w:pStyle w:val="BodyText"/>
        <w:spacing w:line="224" w:lineRule="exact" w:before="87"/>
        <w:ind w:right="143"/>
        <w:jc w:val="left"/>
      </w:pPr>
      <w:r>
        <w:rPr/>
        <w:t>Oracle</w:t>
      </w:r>
      <w:r>
        <w:rPr>
          <w:spacing w:val="-9"/>
        </w:rPr>
        <w:t> </w:t>
      </w:r>
      <w:r>
        <w:rPr/>
        <w:t>Cloud</w:t>
      </w:r>
      <w:r>
        <w:rPr>
          <w:spacing w:val="-9"/>
        </w:rPr>
        <w:t> </w:t>
      </w:r>
      <w:r>
        <w:rPr/>
        <w:t>Application</w:t>
      </w:r>
      <w:r>
        <w:rPr>
          <w:spacing w:val="-7"/>
        </w:rPr>
        <w:t> </w:t>
      </w:r>
      <w:r>
        <w:rPr/>
        <w:t>Services</w:t>
      </w:r>
      <w:r>
        <w:rPr>
          <w:spacing w:val="-9"/>
        </w:rPr>
        <w:t> </w:t>
      </w:r>
      <w:r>
        <w:rPr/>
        <w:t>automate</w:t>
      </w:r>
      <w:r>
        <w:rPr>
          <w:spacing w:val="-8"/>
        </w:rPr>
        <w:t> </w:t>
      </w:r>
      <w:r>
        <w:rPr>
          <w:spacing w:val="-1"/>
        </w:rPr>
        <w:t>mission-critical</w:t>
      </w:r>
      <w:r>
        <w:rPr>
          <w:spacing w:val="-9"/>
        </w:rPr>
        <w:t> </w:t>
      </w:r>
      <w:r>
        <w:rPr/>
        <w:t>business</w:t>
      </w:r>
      <w:r>
        <w:rPr>
          <w:spacing w:val="-9"/>
        </w:rPr>
        <w:t> </w:t>
      </w:r>
      <w:r>
        <w:rPr/>
        <w:t>functions,</w:t>
      </w:r>
      <w:r>
        <w:rPr>
          <w:spacing w:val="-9"/>
        </w:rPr>
        <w:t> </w:t>
      </w:r>
      <w:r>
        <w:rPr>
          <w:spacing w:val="-1"/>
        </w:rPr>
        <w:t>including</w:t>
      </w:r>
      <w:r>
        <w:rPr>
          <w:spacing w:val="-8"/>
        </w:rPr>
        <w:t> </w:t>
      </w:r>
      <w:r>
        <w:rPr>
          <w:spacing w:val="-1"/>
        </w:rPr>
        <w:t>enterprise</w:t>
      </w:r>
      <w:r>
        <w:rPr>
          <w:spacing w:val="-8"/>
        </w:rPr>
        <w:t> </w:t>
      </w:r>
      <w:r>
        <w:rPr/>
        <w:t>resource</w:t>
      </w:r>
      <w:r>
        <w:rPr>
          <w:spacing w:val="-10"/>
        </w:rPr>
        <w:t> </w:t>
      </w:r>
      <w:r>
        <w:rPr/>
        <w:t>planning,</w:t>
      </w:r>
      <w:r>
        <w:rPr>
          <w:spacing w:val="-7"/>
        </w:rPr>
        <w:t> </w:t>
      </w:r>
      <w:r>
        <w:rPr/>
        <w:t>budgeting,</w:t>
      </w:r>
      <w:r>
        <w:rPr>
          <w:spacing w:val="-8"/>
        </w:rPr>
        <w:t> </w:t>
      </w:r>
      <w:r>
        <w:rPr>
          <w:spacing w:val="-1"/>
        </w:rPr>
        <w:t>financial</w:t>
      </w:r>
      <w:r>
        <w:rPr>
          <w:spacing w:val="94"/>
          <w:w w:val="99"/>
        </w:rPr>
        <w:t> </w:t>
      </w:r>
      <w:r>
        <w:rPr/>
        <w:t>reporting,</w:t>
      </w:r>
      <w:r>
        <w:rPr>
          <w:spacing w:val="-6"/>
        </w:rPr>
        <w:t> </w:t>
      </w:r>
      <w:r>
        <w:rPr/>
        <w:t>human</w:t>
      </w:r>
      <w:r>
        <w:rPr>
          <w:spacing w:val="-6"/>
        </w:rPr>
        <w:t> </w:t>
      </w:r>
      <w:r>
        <w:rPr/>
        <w:t>capital</w:t>
      </w:r>
      <w:r>
        <w:rPr>
          <w:spacing w:val="-6"/>
        </w:rPr>
        <w:t> </w:t>
      </w:r>
      <w:r>
        <w:rPr/>
        <w:t>management,</w:t>
      </w:r>
      <w:r>
        <w:rPr>
          <w:spacing w:val="-8"/>
        </w:rPr>
        <w:t> </w:t>
      </w:r>
      <w:r>
        <w:rPr>
          <w:spacing w:val="-1"/>
        </w:rPr>
        <w:t>talent</w:t>
      </w:r>
      <w:r>
        <w:rPr>
          <w:spacing w:val="-7"/>
        </w:rPr>
        <w:t> </w:t>
      </w:r>
      <w:r>
        <w:rPr/>
        <w:t>management,</w:t>
      </w:r>
      <w:r>
        <w:rPr>
          <w:spacing w:val="-5"/>
        </w:rPr>
        <w:t> </w:t>
      </w:r>
      <w:r>
        <w:rPr>
          <w:spacing w:val="-1"/>
        </w:rPr>
        <w:t>sales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marketing,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customer</w:t>
      </w:r>
      <w:r>
        <w:rPr>
          <w:spacing w:val="-8"/>
        </w:rPr>
        <w:t> </w:t>
      </w:r>
      <w:r>
        <w:rPr/>
        <w:t>service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support,</w:t>
      </w:r>
      <w:r>
        <w:rPr>
          <w:spacing w:val="-6"/>
        </w:rPr>
        <w:t> </w:t>
      </w:r>
      <w:r>
        <w:rPr/>
        <w:t>among</w:t>
      </w:r>
      <w:r>
        <w:rPr>
          <w:spacing w:val="-5"/>
        </w:rPr>
        <w:t> </w:t>
      </w:r>
      <w:r>
        <w:rPr/>
        <w:t>others.</w:t>
      </w:r>
      <w:r>
        <w:rPr/>
      </w:r>
    </w:p>
    <w:p>
      <w:pPr>
        <w:pStyle w:val="BodyText"/>
        <w:spacing w:line="231" w:lineRule="auto" w:before="85"/>
        <w:ind w:right="288"/>
        <w:jc w:val="left"/>
      </w:pPr>
      <w:r>
        <w:rPr/>
        <w:t>Oracle</w:t>
      </w:r>
      <w:r>
        <w:rPr>
          <w:spacing w:val="-7"/>
        </w:rPr>
        <w:t> </w:t>
      </w:r>
      <w:r>
        <w:rPr/>
        <w:t>Cloud</w:t>
      </w:r>
      <w:r>
        <w:rPr>
          <w:spacing w:val="-7"/>
        </w:rPr>
        <w:t> </w:t>
      </w:r>
      <w:r>
        <w:rPr/>
        <w:t>Social</w:t>
      </w:r>
      <w:r>
        <w:rPr>
          <w:spacing w:val="-7"/>
        </w:rPr>
        <w:t> </w:t>
      </w:r>
      <w:r>
        <w:rPr>
          <w:spacing w:val="-1"/>
        </w:rPr>
        <w:t>Services</w:t>
      </w:r>
      <w:r>
        <w:rPr>
          <w:spacing w:val="-5"/>
        </w:rPr>
        <w:t> </w:t>
      </w:r>
      <w:r>
        <w:rPr/>
        <w:t>include</w:t>
      </w:r>
      <w:r>
        <w:rPr>
          <w:spacing w:val="-6"/>
        </w:rPr>
        <w:t> </w:t>
      </w:r>
      <w:r>
        <w:rPr/>
        <w:t>secure</w:t>
      </w:r>
      <w:r>
        <w:rPr>
          <w:spacing w:val="-8"/>
        </w:rPr>
        <w:t> </w:t>
      </w:r>
      <w:r>
        <w:rPr/>
        <w:t>social</w:t>
      </w:r>
      <w:r>
        <w:rPr>
          <w:spacing w:val="-7"/>
        </w:rPr>
        <w:t> </w:t>
      </w:r>
      <w:r>
        <w:rPr/>
        <w:t>networking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enterprise</w:t>
      </w:r>
      <w:r>
        <w:rPr>
          <w:spacing w:val="-8"/>
        </w:rPr>
        <w:t> </w:t>
      </w:r>
      <w:r>
        <w:rPr/>
        <w:t>collaboration,</w:t>
      </w:r>
      <w:r>
        <w:rPr>
          <w:spacing w:val="-6"/>
        </w:rPr>
        <w:t> </w:t>
      </w:r>
      <w:r>
        <w:rPr>
          <w:spacing w:val="-1"/>
        </w:rPr>
        <w:t>social</w:t>
      </w:r>
      <w:r>
        <w:rPr>
          <w:spacing w:val="-6"/>
        </w:rPr>
        <w:t> </w:t>
      </w:r>
      <w:r>
        <w:rPr/>
        <w:t>engagement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monitoring</w:t>
      </w:r>
      <w:r>
        <w:rPr>
          <w:spacing w:val="-6"/>
        </w:rPr>
        <w:t> </w:t>
      </w:r>
      <w:r>
        <w:rPr/>
        <w:t>across</w:t>
      </w:r>
      <w:r>
        <w:rPr>
          <w:spacing w:val="-7"/>
        </w:rPr>
        <w:t> </w:t>
      </w:r>
      <w:r>
        <w:rPr>
          <w:spacing w:val="-1"/>
        </w:rPr>
        <w:t>social</w:t>
      </w:r>
      <w:r>
        <w:rPr>
          <w:spacing w:val="72"/>
          <w:w w:val="99"/>
        </w:rPr>
        <w:t> </w:t>
      </w:r>
      <w:r>
        <w:rPr/>
        <w:t>channels,</w:t>
      </w:r>
      <w:r>
        <w:rPr>
          <w:spacing w:val="-8"/>
        </w:rPr>
        <w:t> </w:t>
      </w:r>
      <w:r>
        <w:rPr>
          <w:spacing w:val="-1"/>
        </w:rPr>
        <w:t>social</w:t>
      </w:r>
      <w:r>
        <w:rPr>
          <w:spacing w:val="-5"/>
        </w:rPr>
        <w:t> </w:t>
      </w:r>
      <w:r>
        <w:rPr/>
        <w:t>marketing,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data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insight.</w:t>
      </w:r>
      <w:r>
        <w:rPr>
          <w:spacing w:val="-7"/>
        </w:rPr>
        <w:t> </w:t>
      </w:r>
      <w:r>
        <w:rPr/>
        <w:t>Oracle</w:t>
      </w:r>
      <w:r>
        <w:rPr>
          <w:spacing w:val="-7"/>
        </w:rPr>
        <w:t> </w:t>
      </w:r>
      <w:r>
        <w:rPr/>
        <w:t>Cloud</w:t>
      </w:r>
      <w:r>
        <w:rPr>
          <w:spacing w:val="-4"/>
        </w:rPr>
        <w:t> </w:t>
      </w:r>
      <w:r>
        <w:rPr>
          <w:spacing w:val="-1"/>
        </w:rPr>
        <w:t>Social</w:t>
      </w:r>
      <w:r>
        <w:rPr>
          <w:spacing w:val="-6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designed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help</w:t>
      </w:r>
      <w:r>
        <w:rPr>
          <w:spacing w:val="-5"/>
        </w:rPr>
        <w:t> </w:t>
      </w:r>
      <w:r>
        <w:rPr/>
        <w:t>organizations</w:t>
      </w:r>
      <w:r>
        <w:rPr>
          <w:spacing w:val="-6"/>
        </w:rPr>
        <w:t> </w:t>
      </w:r>
      <w:r>
        <w:rPr/>
        <w:t>use</w:t>
      </w:r>
      <w:r>
        <w:rPr>
          <w:spacing w:val="-7"/>
        </w:rPr>
        <w:t> </w:t>
      </w:r>
      <w:r>
        <w:rPr/>
        <w:t>social</w:t>
      </w:r>
      <w:r>
        <w:rPr>
          <w:spacing w:val="-5"/>
        </w:rPr>
        <w:t> </w:t>
      </w:r>
      <w:r>
        <w:rPr>
          <w:spacing w:val="-1"/>
        </w:rPr>
        <w:t>data,</w:t>
      </w:r>
      <w:r>
        <w:rPr>
          <w:spacing w:val="-5"/>
        </w:rPr>
        <w:t> </w:t>
      </w:r>
      <w:r>
        <w:rPr/>
        <w:t>channels</w:t>
      </w:r>
      <w:r>
        <w:rPr>
          <w:spacing w:val="-6"/>
        </w:rPr>
        <w:t> </w:t>
      </w:r>
      <w:r>
        <w:rPr/>
        <w:t>and</w:t>
      </w:r>
      <w:r>
        <w:rPr>
          <w:spacing w:val="82"/>
          <w:w w:val="99"/>
        </w:rPr>
        <w:t> </w:t>
      </w:r>
      <w:r>
        <w:rPr/>
        <w:t>tools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drive</w:t>
      </w:r>
      <w:r>
        <w:rPr>
          <w:spacing w:val="-6"/>
        </w:rPr>
        <w:t> </w:t>
      </w:r>
      <w:r>
        <w:rPr>
          <w:spacing w:val="-1"/>
        </w:rPr>
        <w:t>greater</w:t>
      </w:r>
      <w:r>
        <w:rPr>
          <w:spacing w:val="-5"/>
        </w:rPr>
        <w:t> </w:t>
      </w:r>
      <w:r>
        <w:rPr>
          <w:spacing w:val="-1"/>
        </w:rPr>
        <w:t>customer</w:t>
      </w:r>
      <w:r>
        <w:rPr>
          <w:spacing w:val="-5"/>
        </w:rPr>
        <w:t> </w:t>
      </w:r>
      <w:r>
        <w:rPr/>
        <w:t>understanding,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engage</w:t>
      </w:r>
      <w:r>
        <w:rPr>
          <w:spacing w:val="-7"/>
        </w:rPr>
        <w:t> </w:t>
      </w:r>
      <w:r>
        <w:rPr/>
        <w:t>customers</w:t>
      </w:r>
      <w:r>
        <w:rPr>
          <w:spacing w:val="-7"/>
        </w:rPr>
        <w:t> </w:t>
      </w:r>
      <w:r>
        <w:rPr/>
        <w:t>through</w:t>
      </w:r>
      <w:r>
        <w:rPr>
          <w:spacing w:val="-7"/>
        </w:rPr>
        <w:t> </w:t>
      </w:r>
      <w:r>
        <w:rPr/>
        <w:t>compelling</w:t>
      </w:r>
      <w:r>
        <w:rPr>
          <w:spacing w:val="-5"/>
        </w:rPr>
        <w:t> </w:t>
      </w:r>
      <w:r>
        <w:rPr>
          <w:spacing w:val="-1"/>
        </w:rPr>
        <w:t>social</w:t>
      </w:r>
      <w:r>
        <w:rPr>
          <w:spacing w:val="-5"/>
        </w:rPr>
        <w:t> </w:t>
      </w:r>
      <w:r>
        <w:rPr/>
        <w:t>experiences,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gain</w:t>
      </w:r>
      <w:r>
        <w:rPr>
          <w:spacing w:val="-7"/>
        </w:rPr>
        <w:t> </w:t>
      </w:r>
      <w:r>
        <w:rPr/>
        <w:t>brand</w:t>
      </w:r>
      <w:r>
        <w:rPr>
          <w:spacing w:val="-5"/>
        </w:rPr>
        <w:t> </w:t>
      </w:r>
      <w:r>
        <w:rPr>
          <w:spacing w:val="-1"/>
        </w:rPr>
        <w:t>insights,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transform</w:t>
      </w:r>
      <w:r>
        <w:rPr>
          <w:spacing w:val="76"/>
          <w:w w:val="99"/>
        </w:rPr>
        <w:t> </w:t>
      </w:r>
      <w:r>
        <w:rPr/>
        <w:t>enterprise</w:t>
      </w:r>
      <w:r>
        <w:rPr>
          <w:spacing w:val="-8"/>
        </w:rPr>
        <w:t> </w:t>
      </w:r>
      <w:r>
        <w:rPr>
          <w:spacing w:val="-1"/>
        </w:rPr>
        <w:t>collaboration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recruitment,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enrich</w:t>
      </w:r>
      <w:r>
        <w:rPr>
          <w:spacing w:val="-5"/>
        </w:rPr>
        <w:t> </w:t>
      </w:r>
      <w:r>
        <w:rPr/>
        <w:t>business</w:t>
      </w:r>
      <w:r>
        <w:rPr>
          <w:spacing w:val="-7"/>
        </w:rPr>
        <w:t> </w:t>
      </w:r>
      <w:r>
        <w:rPr>
          <w:spacing w:val="-1"/>
        </w:rPr>
        <w:t>applications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external</w:t>
      </w:r>
      <w:r>
        <w:rPr>
          <w:spacing w:val="-7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contact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industry</w:t>
      </w:r>
      <w:r>
        <w:rPr>
          <w:spacing w:val="-6"/>
        </w:rPr>
        <w:t> </w:t>
      </w:r>
      <w:r>
        <w:rPr>
          <w:spacing w:val="-1"/>
        </w:rPr>
        <w:t>data.</w:t>
      </w:r>
      <w:r>
        <w:rPr/>
      </w:r>
    </w:p>
    <w:p>
      <w:pPr>
        <w:pStyle w:val="BodyText"/>
        <w:spacing w:line="231" w:lineRule="auto"/>
        <w:ind w:left="140" w:right="383"/>
        <w:jc w:val="left"/>
      </w:pPr>
      <w:r>
        <w:rPr/>
        <w:t>Oracle</w:t>
      </w:r>
      <w:r>
        <w:rPr>
          <w:spacing w:val="-6"/>
        </w:rPr>
        <w:t> </w:t>
      </w:r>
      <w:r>
        <w:rPr/>
        <w:t>Cloud</w:t>
      </w:r>
      <w:r>
        <w:rPr>
          <w:spacing w:val="-6"/>
        </w:rPr>
        <w:t> </w:t>
      </w:r>
      <w:r>
        <w:rPr/>
        <w:t>Platform</w:t>
      </w:r>
      <w:r>
        <w:rPr>
          <w:spacing w:val="-4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deliver</w:t>
      </w:r>
      <w:r>
        <w:rPr>
          <w:spacing w:val="-7"/>
        </w:rPr>
        <w:t> </w:t>
      </w:r>
      <w:r>
        <w:rPr/>
        <w:t>Oracle</w:t>
      </w:r>
      <w:r>
        <w:rPr>
          <w:spacing w:val="-5"/>
        </w:rPr>
        <w:t> </w:t>
      </w:r>
      <w:r>
        <w:rPr>
          <w:spacing w:val="-1"/>
        </w:rPr>
        <w:t>Database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Java</w:t>
      </w:r>
      <w:r>
        <w:rPr>
          <w:spacing w:val="-7"/>
        </w:rPr>
        <w:t> </w:t>
      </w:r>
      <w:r>
        <w:rPr>
          <w:spacing w:val="-1"/>
        </w:rPr>
        <w:t>services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cloud</w:t>
      </w:r>
      <w:r>
        <w:rPr>
          <w:spacing w:val="-4"/>
        </w:rPr>
        <w:t> </w:t>
      </w:r>
      <w:r>
        <w:rPr>
          <w:spacing w:val="-1"/>
        </w:rPr>
        <w:t>so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developers</w:t>
      </w:r>
      <w:r>
        <w:rPr>
          <w:spacing w:val="-6"/>
        </w:rPr>
        <w:t> </w:t>
      </w:r>
      <w:r>
        <w:rPr/>
        <w:t>can</w:t>
      </w:r>
      <w:r>
        <w:rPr>
          <w:spacing w:val="-4"/>
        </w:rPr>
        <w:t> </w:t>
      </w:r>
      <w:r>
        <w:rPr/>
        <w:t>extend</w:t>
      </w:r>
      <w:r>
        <w:rPr>
          <w:spacing w:val="-5"/>
        </w:rPr>
        <w:t> </w:t>
      </w:r>
      <w:r>
        <w:rPr/>
        <w:t>Oracle</w:t>
      </w:r>
      <w:r>
        <w:rPr>
          <w:spacing w:val="-5"/>
        </w:rPr>
        <w:t> </w:t>
      </w:r>
      <w:r>
        <w:rPr/>
        <w:t>Cloud</w:t>
      </w:r>
      <w:r>
        <w:rPr>
          <w:spacing w:val="-6"/>
        </w:rPr>
        <w:t> </w:t>
      </w:r>
      <w:r>
        <w:rPr>
          <w:spacing w:val="-1"/>
        </w:rPr>
        <w:t>Application</w:t>
      </w:r>
      <w:r>
        <w:rPr>
          <w:spacing w:val="70"/>
          <w:w w:val="99"/>
        </w:rPr>
        <w:t> </w:t>
      </w:r>
      <w:r>
        <w:rPr/>
        <w:t>Services</w:t>
      </w:r>
      <w:r>
        <w:rPr>
          <w:spacing w:val="-7"/>
        </w:rPr>
        <w:t> </w:t>
      </w:r>
      <w:r>
        <w:rPr/>
        <w:t>or</w:t>
      </w:r>
      <w:r>
        <w:rPr>
          <w:spacing w:val="-6"/>
        </w:rPr>
        <w:t> </w:t>
      </w:r>
      <w:r>
        <w:rPr/>
        <w:t>build</w:t>
      </w:r>
      <w:r>
        <w:rPr>
          <w:spacing w:val="-5"/>
        </w:rPr>
        <w:t> </w:t>
      </w:r>
      <w:r>
        <w:rPr>
          <w:spacing w:val="-1"/>
        </w:rPr>
        <w:t>new</w:t>
      </w:r>
      <w:r>
        <w:rPr>
          <w:spacing w:val="-5"/>
        </w:rPr>
        <w:t> </w:t>
      </w:r>
      <w:r>
        <w:rPr>
          <w:spacing w:val="-1"/>
        </w:rPr>
        <w:t>applications.</w:t>
      </w:r>
      <w:r>
        <w:rPr>
          <w:spacing w:val="-5"/>
        </w:rPr>
        <w:t> </w:t>
      </w:r>
      <w:r>
        <w:rPr/>
        <w:t>Customers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partners</w:t>
      </w:r>
      <w:r>
        <w:rPr>
          <w:spacing w:val="-7"/>
        </w:rPr>
        <w:t> </w:t>
      </w:r>
      <w:r>
        <w:rPr/>
        <w:t>can</w:t>
      </w:r>
      <w:r>
        <w:rPr>
          <w:spacing w:val="-4"/>
        </w:rPr>
        <w:t> </w:t>
      </w:r>
      <w:r>
        <w:rPr/>
        <w:t>use</w:t>
      </w:r>
      <w:r>
        <w:rPr>
          <w:spacing w:val="-6"/>
        </w:rPr>
        <w:t> </w:t>
      </w:r>
      <w:r>
        <w:rPr/>
        <w:t>our</w:t>
      </w:r>
      <w:r>
        <w:rPr>
          <w:spacing w:val="-4"/>
        </w:rPr>
        <w:t> </w:t>
      </w:r>
      <w:r>
        <w:rPr/>
        <w:t>open,</w:t>
      </w:r>
      <w:r>
        <w:rPr>
          <w:spacing w:val="-8"/>
        </w:rPr>
        <w:t> </w:t>
      </w:r>
      <w:r>
        <w:rPr/>
        <w:t>standards-based</w:t>
      </w:r>
      <w:r>
        <w:rPr>
          <w:spacing w:val="-6"/>
        </w:rPr>
        <w:t> </w:t>
      </w:r>
      <w:r>
        <w:rPr/>
        <w:t>Java</w:t>
      </w:r>
      <w:r>
        <w:rPr>
          <w:spacing w:val="-6"/>
        </w:rPr>
        <w:t> </w:t>
      </w:r>
      <w:r>
        <w:rPr>
          <w:spacing w:val="-1"/>
        </w:rPr>
        <w:t>platform</w:t>
      </w:r>
      <w:r>
        <w:rPr>
          <w:spacing w:val="-4"/>
        </w:rPr>
        <w:t> </w:t>
      </w:r>
      <w:r>
        <w:rPr/>
        <w:t>based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5"/>
        </w:rPr>
        <w:t> </w:t>
      </w:r>
      <w:r>
        <w:rPr/>
        <w:t>Oracle</w:t>
      </w:r>
      <w:r>
        <w:rPr>
          <w:spacing w:val="-5"/>
        </w:rPr>
        <w:t> </w:t>
      </w:r>
      <w:r>
        <w:rPr>
          <w:spacing w:val="-1"/>
        </w:rPr>
        <w:t>WebLogic</w:t>
      </w:r>
      <w:r>
        <w:rPr>
          <w:spacing w:val="-6"/>
        </w:rPr>
        <w:t> </w:t>
      </w:r>
      <w:r>
        <w:rPr/>
        <w:t>Server</w:t>
      </w:r>
      <w:r>
        <w:rPr>
          <w:spacing w:val="76"/>
          <w:w w:val="99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build,</w:t>
      </w:r>
      <w:r>
        <w:rPr>
          <w:spacing w:val="-4"/>
        </w:rPr>
        <w:t> </w:t>
      </w:r>
      <w:r>
        <w:rPr>
          <w:spacing w:val="-1"/>
        </w:rPr>
        <w:t>test,</w:t>
      </w:r>
      <w:r>
        <w:rPr>
          <w:spacing w:val="-3"/>
        </w:rPr>
        <w:t> </w:t>
      </w:r>
      <w:r>
        <w:rPr/>
        <w:t>deploy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scale</w:t>
      </w:r>
      <w:r>
        <w:rPr>
          <w:spacing w:val="-5"/>
        </w:rPr>
        <w:t> </w:t>
      </w:r>
      <w:r>
        <w:rPr>
          <w:spacing w:val="-1"/>
        </w:rPr>
        <w:t>applications</w:t>
      </w:r>
      <w:r>
        <w:rPr>
          <w:spacing w:val="-2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cloud.</w:t>
      </w:r>
      <w:r>
        <w:rPr>
          <w:spacing w:val="-3"/>
        </w:rPr>
        <w:t> </w:t>
      </w:r>
      <w:r>
        <w:rPr/>
        <w:t>Customers</w:t>
      </w:r>
      <w:r>
        <w:rPr>
          <w:spacing w:val="-6"/>
        </w:rPr>
        <w:t> </w:t>
      </w:r>
      <w:r>
        <w:rPr/>
        <w:t>also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access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Oracle</w:t>
      </w:r>
      <w:r>
        <w:rPr>
          <w:spacing w:val="-6"/>
        </w:rPr>
        <w:t> </w:t>
      </w:r>
      <w:r>
        <w:rPr/>
        <w:t>Database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cloud</w:t>
      </w:r>
      <w:r>
        <w:rPr>
          <w:spacing w:val="-4"/>
        </w:rPr>
        <w:t> </w:t>
      </w:r>
      <w:r>
        <w:rPr/>
        <w:t>service,</w:t>
      </w:r>
      <w:r>
        <w:rPr>
          <w:spacing w:val="-6"/>
        </w:rPr>
        <w:t> </w:t>
      </w:r>
      <w:r>
        <w:rPr>
          <w:spacing w:val="-1"/>
        </w:rPr>
        <w:t>including</w:t>
      </w:r>
      <w:r>
        <w:rPr>
          <w:spacing w:val="-3"/>
        </w:rPr>
        <w:t> </w:t>
      </w:r>
      <w:r>
        <w:rPr/>
        <w:t>tools</w:t>
      </w:r>
      <w:r>
        <w:rPr>
          <w:spacing w:val="-6"/>
        </w:rPr>
        <w:t> </w:t>
      </w:r>
      <w:r>
        <w:rPr/>
        <w:t>for</w:t>
      </w:r>
      <w:r>
        <w:rPr>
          <w:spacing w:val="85"/>
          <w:w w:val="99"/>
        </w:rPr>
        <w:t> </w:t>
      </w:r>
      <w:r>
        <w:rPr/>
        <w:t>rapid</w:t>
      </w:r>
      <w:r>
        <w:rPr>
          <w:spacing w:val="-7"/>
        </w:rPr>
        <w:t> </w:t>
      </w:r>
      <w:r>
        <w:rPr/>
        <w:t>application</w:t>
      </w:r>
      <w:r>
        <w:rPr>
          <w:spacing w:val="-7"/>
        </w:rPr>
        <w:t> </w:t>
      </w:r>
      <w:r>
        <w:rPr/>
        <w:t>development,</w:t>
      </w:r>
      <w:r>
        <w:rPr>
          <w:spacing w:val="-8"/>
        </w:rPr>
        <w:t> </w:t>
      </w:r>
      <w:r>
        <w:rPr/>
        <w:t>RESTful</w:t>
      </w:r>
      <w:r>
        <w:rPr>
          <w:spacing w:val="-6"/>
        </w:rPr>
        <w:t> </w:t>
      </w:r>
      <w:r>
        <w:rPr/>
        <w:t>web</w:t>
      </w:r>
      <w:r>
        <w:rPr>
          <w:spacing w:val="-7"/>
        </w:rPr>
        <w:t> </w:t>
      </w:r>
      <w:r>
        <w:rPr>
          <w:spacing w:val="-1"/>
        </w:rPr>
        <w:t>services,</w:t>
      </w:r>
      <w:r>
        <w:rPr>
          <w:spacing w:val="-5"/>
        </w:rPr>
        <w:t> </w:t>
      </w:r>
      <w:r>
        <w:rPr/>
        <w:t>SQL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PL/SQL</w:t>
      </w:r>
      <w:r>
        <w:rPr>
          <w:spacing w:val="-5"/>
        </w:rPr>
        <w:t> </w:t>
      </w:r>
      <w:r>
        <w:rPr/>
        <w:t>support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suite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productivity</w:t>
      </w:r>
      <w:r>
        <w:rPr>
          <w:spacing w:val="-5"/>
        </w:rPr>
        <w:t> </w:t>
      </w:r>
      <w:r>
        <w:rPr>
          <w:spacing w:val="-1"/>
        </w:rPr>
        <w:t>applications.</w:t>
      </w:r>
      <w:r>
        <w:rPr/>
      </w:r>
    </w:p>
    <w:p>
      <w:pPr>
        <w:pStyle w:val="Heading2"/>
        <w:spacing w:line="240" w:lineRule="auto"/>
        <w:ind w:left="140" w:right="0"/>
        <w:jc w:val="left"/>
        <w:rPr>
          <w:b w:val="0"/>
          <w:bCs w:val="0"/>
          <w:i w:val="0"/>
        </w:rPr>
      </w:pPr>
      <w:r>
        <w:rPr>
          <w:i/>
          <w:spacing w:val="-1"/>
        </w:rPr>
        <w:t>Oracle</w:t>
      </w:r>
      <w:r>
        <w:rPr>
          <w:i/>
          <w:spacing w:val="-9"/>
        </w:rPr>
        <w:t> </w:t>
      </w:r>
      <w:r>
        <w:rPr>
          <w:i/>
          <w:spacing w:val="-1"/>
        </w:rPr>
        <w:t>Private</w:t>
      </w:r>
      <w:r>
        <w:rPr>
          <w:i/>
          <w:spacing w:val="-8"/>
        </w:rPr>
        <w:t> </w:t>
      </w:r>
      <w:r>
        <w:rPr>
          <w:i/>
        </w:rPr>
        <w:t>Cloud</w:t>
      </w:r>
      <w:r>
        <w:rPr>
          <w:i/>
          <w:spacing w:val="-7"/>
        </w:rPr>
        <w:t> </w:t>
      </w:r>
      <w:r>
        <w:rPr>
          <w:i/>
          <w:spacing w:val="-1"/>
        </w:rPr>
        <w:t>Offerings</w:t>
      </w:r>
      <w:r>
        <w:rPr>
          <w:b w:val="0"/>
          <w:i w:val="0"/>
        </w:rPr>
      </w:r>
    </w:p>
    <w:p>
      <w:pPr>
        <w:pStyle w:val="BodyText"/>
        <w:spacing w:line="220" w:lineRule="exact" w:before="92"/>
        <w:ind w:left="140" w:right="288"/>
        <w:jc w:val="left"/>
      </w:pPr>
      <w:r>
        <w:rPr/>
        <w:t>Oracle’s</w:t>
      </w:r>
      <w:r>
        <w:rPr>
          <w:spacing w:val="-7"/>
        </w:rPr>
        <w:t> </w:t>
      </w:r>
      <w:r>
        <w:rPr>
          <w:spacing w:val="-1"/>
        </w:rPr>
        <w:t>private</w:t>
      </w:r>
      <w:r>
        <w:rPr>
          <w:spacing w:val="-5"/>
        </w:rPr>
        <w:t> </w:t>
      </w:r>
      <w:r>
        <w:rPr/>
        <w:t>cloud</w:t>
      </w:r>
      <w:r>
        <w:rPr>
          <w:spacing w:val="-7"/>
        </w:rPr>
        <w:t> </w:t>
      </w:r>
      <w:r>
        <w:rPr/>
        <w:t>offerings</w:t>
      </w:r>
      <w:r>
        <w:rPr>
          <w:spacing w:val="-6"/>
        </w:rPr>
        <w:t> </w:t>
      </w:r>
      <w:r>
        <w:rPr/>
        <w:t>are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comprehensive</w:t>
      </w:r>
      <w:r>
        <w:rPr>
          <w:spacing w:val="-5"/>
        </w:rPr>
        <w:t> </w:t>
      </w:r>
      <w:r>
        <w:rPr/>
        <w:t>portfolio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hardware</w:t>
      </w:r>
      <w:r>
        <w:rPr>
          <w:spacing w:val="-6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services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enterprises</w:t>
      </w:r>
      <w:r>
        <w:rPr>
          <w:spacing w:val="-7"/>
        </w:rPr>
        <w:t> </w:t>
      </w:r>
      <w:r>
        <w:rPr/>
        <w:t>use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build,</w:t>
      </w:r>
      <w:r>
        <w:rPr>
          <w:spacing w:val="62"/>
          <w:w w:val="99"/>
        </w:rPr>
        <w:t> </w:t>
      </w:r>
      <w:r>
        <w:rPr/>
        <w:t>deploy,</w:t>
      </w:r>
      <w:r>
        <w:rPr>
          <w:spacing w:val="-9"/>
        </w:rPr>
        <w:t> </w:t>
      </w:r>
      <w:r>
        <w:rPr>
          <w:spacing w:val="-1"/>
        </w:rPr>
        <w:t>integrate,</w:t>
      </w:r>
      <w:r>
        <w:rPr>
          <w:spacing w:val="-8"/>
        </w:rPr>
        <w:t> </w:t>
      </w:r>
      <w:r>
        <w:rPr/>
        <w:t>secure</w:t>
      </w:r>
      <w:r>
        <w:rPr>
          <w:spacing w:val="-10"/>
        </w:rPr>
        <w:t> </w:t>
      </w:r>
      <w:r>
        <w:rPr/>
        <w:t>and</w:t>
      </w:r>
      <w:r>
        <w:rPr>
          <w:spacing w:val="-8"/>
        </w:rPr>
        <w:t> </w:t>
      </w:r>
      <w:r>
        <w:rPr/>
        <w:t>manage</w:t>
      </w:r>
      <w:r>
        <w:rPr>
          <w:spacing w:val="-11"/>
        </w:rPr>
        <w:t> </w:t>
      </w:r>
      <w:r>
        <w:rPr/>
        <w:t>their</w:t>
      </w:r>
      <w:r>
        <w:rPr>
          <w:spacing w:val="-8"/>
        </w:rPr>
        <w:t> </w:t>
      </w:r>
      <w:r>
        <w:rPr>
          <w:spacing w:val="-1"/>
        </w:rPr>
        <w:t>private</w:t>
      </w:r>
      <w:r>
        <w:rPr>
          <w:spacing w:val="-9"/>
        </w:rPr>
        <w:t> </w:t>
      </w:r>
      <w:r>
        <w:rPr/>
        <w:t>software-as-a-service,</w:t>
      </w:r>
      <w:r>
        <w:rPr>
          <w:spacing w:val="-11"/>
        </w:rPr>
        <w:t> </w:t>
      </w:r>
      <w:r>
        <w:rPr/>
        <w:t>platform-as-a-service</w:t>
      </w:r>
      <w:r>
        <w:rPr>
          <w:spacing w:val="-9"/>
        </w:rPr>
        <w:t> </w:t>
      </w:r>
      <w:r>
        <w:rPr>
          <w:spacing w:val="-1"/>
        </w:rPr>
        <w:t>and</w:t>
      </w:r>
      <w:r>
        <w:rPr>
          <w:spacing w:val="-8"/>
        </w:rPr>
        <w:t> </w:t>
      </w:r>
      <w:r>
        <w:rPr/>
        <w:t>infrastructure-as-a-service</w:t>
      </w:r>
      <w:r>
        <w:rPr>
          <w:spacing w:val="-9"/>
        </w:rPr>
        <w:t> </w:t>
      </w:r>
      <w:r>
        <w:rPr/>
        <w:t>cloud</w:t>
      </w:r>
      <w:r>
        <w:rPr>
          <w:spacing w:val="-9"/>
        </w:rPr>
        <w:t> </w:t>
      </w:r>
      <w:r>
        <w:rPr/>
        <w:t>services.</w:t>
      </w:r>
      <w:r>
        <w:rPr>
          <w:spacing w:val="48"/>
          <w:w w:val="99"/>
        </w:rPr>
        <w:t> </w:t>
      </w:r>
      <w:r>
        <w:rPr/>
        <w:t>Oracle’s</w:t>
      </w:r>
      <w:r>
        <w:rPr>
          <w:spacing w:val="-9"/>
        </w:rPr>
        <w:t> </w:t>
      </w:r>
      <w:r>
        <w:rPr>
          <w:spacing w:val="-1"/>
        </w:rPr>
        <w:t>private</w:t>
      </w:r>
      <w:r>
        <w:rPr>
          <w:spacing w:val="-8"/>
        </w:rPr>
        <w:t> </w:t>
      </w:r>
      <w:r>
        <w:rPr/>
        <w:t>cloud</w:t>
      </w:r>
      <w:r>
        <w:rPr>
          <w:spacing w:val="-8"/>
        </w:rPr>
        <w:t> </w:t>
      </w:r>
      <w:r>
        <w:rPr/>
        <w:t>offerings</w:t>
      </w:r>
      <w:r>
        <w:rPr>
          <w:spacing w:val="-9"/>
        </w:rPr>
        <w:t> </w:t>
      </w:r>
      <w:r>
        <w:rPr>
          <w:spacing w:val="-1"/>
        </w:rPr>
        <w:t>include</w:t>
      </w:r>
      <w:r>
        <w:rPr>
          <w:spacing w:val="-8"/>
        </w:rPr>
        <w:t> </w:t>
      </w:r>
      <w:r>
        <w:rPr/>
        <w:t>applications,</w:t>
      </w:r>
      <w:r>
        <w:rPr>
          <w:spacing w:val="-9"/>
        </w:rPr>
        <w:t> </w:t>
      </w:r>
      <w:r>
        <w:rPr/>
        <w:t>platform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infrastructure</w:t>
      </w:r>
      <w:r>
        <w:rPr>
          <w:spacing w:val="-8"/>
        </w:rPr>
        <w:t> </w:t>
      </w:r>
      <w:r>
        <w:rPr/>
        <w:t>offerings.</w:t>
      </w:r>
      <w:r>
        <w:rPr/>
      </w:r>
    </w:p>
    <w:p>
      <w:pPr>
        <w:pStyle w:val="BodyText"/>
        <w:spacing w:line="230" w:lineRule="auto" w:before="88"/>
        <w:ind w:right="288"/>
        <w:jc w:val="left"/>
      </w:pPr>
      <w:r>
        <w:rPr/>
        <w:t>Oracle’s</w:t>
      </w:r>
      <w:r>
        <w:rPr>
          <w:spacing w:val="-7"/>
        </w:rPr>
        <w:t> </w:t>
      </w:r>
      <w:r>
        <w:rPr/>
        <w:t>Cloud</w:t>
      </w:r>
      <w:r>
        <w:rPr>
          <w:spacing w:val="-4"/>
        </w:rPr>
        <w:t> </w:t>
      </w:r>
      <w:r>
        <w:rPr>
          <w:spacing w:val="-1"/>
        </w:rPr>
        <w:t>Applications</w:t>
      </w:r>
      <w:r>
        <w:rPr>
          <w:spacing w:val="-6"/>
        </w:rPr>
        <w:t> </w:t>
      </w:r>
      <w:r>
        <w:rPr/>
        <w:t>span</w:t>
      </w:r>
      <w:r>
        <w:rPr>
          <w:spacing w:val="-5"/>
        </w:rPr>
        <w:t> </w:t>
      </w:r>
      <w:r>
        <w:rPr/>
        <w:t>numerous</w:t>
      </w:r>
      <w:r>
        <w:rPr>
          <w:spacing w:val="-6"/>
        </w:rPr>
        <w:t> </w:t>
      </w:r>
      <w:r>
        <w:rPr/>
        <w:t>mission-critical</w:t>
      </w:r>
      <w:r>
        <w:rPr>
          <w:spacing w:val="-5"/>
        </w:rPr>
        <w:t> </w:t>
      </w:r>
      <w:r>
        <w:rPr/>
        <w:t>business</w:t>
      </w:r>
      <w:r>
        <w:rPr>
          <w:spacing w:val="-7"/>
        </w:rPr>
        <w:t> </w:t>
      </w:r>
      <w:r>
        <w:rPr/>
        <w:t>functions,</w:t>
      </w:r>
      <w:r>
        <w:rPr>
          <w:spacing w:val="-4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>
          <w:spacing w:val="-1"/>
        </w:rPr>
        <w:t>deployed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private</w:t>
      </w:r>
      <w:r>
        <w:rPr>
          <w:spacing w:val="-5"/>
        </w:rPr>
        <w:t> </w:t>
      </w:r>
      <w:r>
        <w:rPr/>
        <w:t>cloud,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hosted</w:t>
      </w:r>
      <w:r>
        <w:rPr>
          <w:spacing w:val="-5"/>
        </w:rPr>
        <w:t> </w:t>
      </w:r>
      <w:r>
        <w:rPr/>
        <w:t>and</w:t>
      </w:r>
      <w:r>
        <w:rPr>
          <w:spacing w:val="62"/>
          <w:w w:val="99"/>
        </w:rPr>
        <w:t> </w:t>
      </w:r>
      <w:r>
        <w:rPr/>
        <w:t>managed</w:t>
      </w:r>
      <w:r>
        <w:rPr>
          <w:spacing w:val="-6"/>
        </w:rPr>
        <w:t> </w:t>
      </w:r>
      <w:r>
        <w:rPr/>
        <w:t>through</w:t>
      </w:r>
      <w:r>
        <w:rPr>
          <w:spacing w:val="-5"/>
        </w:rPr>
        <w:t> </w:t>
      </w:r>
      <w:r>
        <w:rPr/>
        <w:t>Oracle</w:t>
      </w:r>
      <w:r>
        <w:rPr>
          <w:spacing w:val="-7"/>
        </w:rPr>
        <w:t> </w:t>
      </w:r>
      <w:r>
        <w:rPr/>
        <w:t>Managed</w:t>
      </w:r>
      <w:r>
        <w:rPr>
          <w:spacing w:val="-5"/>
        </w:rPr>
        <w:t> </w:t>
      </w:r>
      <w:r>
        <w:rPr/>
        <w:t>Cloud</w:t>
      </w:r>
      <w:r>
        <w:rPr>
          <w:spacing w:val="-7"/>
        </w:rPr>
        <w:t> </w:t>
      </w:r>
      <w:r>
        <w:rPr>
          <w:spacing w:val="-1"/>
        </w:rPr>
        <w:t>Services.</w:t>
      </w:r>
      <w:r>
        <w:rPr>
          <w:spacing w:val="-6"/>
        </w:rPr>
        <w:t> </w:t>
      </w:r>
      <w:r>
        <w:rPr/>
        <w:t>Oracle’s</w:t>
      </w:r>
      <w:r>
        <w:rPr>
          <w:spacing w:val="-7"/>
        </w:rPr>
        <w:t> </w:t>
      </w:r>
      <w:r>
        <w:rPr/>
        <w:t>Cloud</w:t>
      </w:r>
      <w:r>
        <w:rPr>
          <w:spacing w:val="-5"/>
        </w:rPr>
        <w:t> </w:t>
      </w:r>
      <w:r>
        <w:rPr>
          <w:spacing w:val="-1"/>
        </w:rPr>
        <w:t>Platform</w:t>
      </w:r>
      <w:r>
        <w:rPr>
          <w:spacing w:val="-6"/>
        </w:rPr>
        <w:t> </w:t>
      </w:r>
      <w:r>
        <w:rPr/>
        <w:t>provides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shared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elastically</w:t>
      </w:r>
      <w:r>
        <w:rPr>
          <w:spacing w:val="-6"/>
        </w:rPr>
        <w:t> </w:t>
      </w:r>
      <w:r>
        <w:rPr>
          <w:spacing w:val="-1"/>
        </w:rPr>
        <w:t>scalable</w:t>
      </w:r>
      <w:r>
        <w:rPr>
          <w:spacing w:val="-6"/>
        </w:rPr>
        <w:t> </w:t>
      </w:r>
      <w:r>
        <w:rPr/>
        <w:t>platform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consolidating</w:t>
      </w:r>
      <w:r>
        <w:rPr>
          <w:spacing w:val="63"/>
          <w:w w:val="99"/>
        </w:rPr>
        <w:t> </w:t>
      </w:r>
      <w:r>
        <w:rPr>
          <w:spacing w:val="-1"/>
        </w:rPr>
        <w:t>existing</w:t>
      </w:r>
      <w:r>
        <w:rPr>
          <w:spacing w:val="-6"/>
        </w:rPr>
        <w:t> </w:t>
      </w:r>
      <w:r>
        <w:rPr>
          <w:spacing w:val="-1"/>
        </w:rPr>
        <w:t>applications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developing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deploying</w:t>
      </w:r>
      <w:r>
        <w:rPr>
          <w:spacing w:val="-6"/>
        </w:rPr>
        <w:t> </w:t>
      </w:r>
      <w:r>
        <w:rPr/>
        <w:t>new</w:t>
      </w:r>
      <w:r>
        <w:rPr>
          <w:spacing w:val="-7"/>
        </w:rPr>
        <w:t> </w:t>
      </w:r>
      <w:r>
        <w:rPr>
          <w:spacing w:val="-1"/>
        </w:rPr>
        <w:t>applications.</w:t>
      </w:r>
      <w:r>
        <w:rPr>
          <w:spacing w:val="-6"/>
        </w:rPr>
        <w:t> </w:t>
      </w:r>
      <w:r>
        <w:rPr/>
        <w:t>Oracle’s</w:t>
      </w:r>
      <w:r>
        <w:rPr>
          <w:spacing w:val="-8"/>
        </w:rPr>
        <w:t> </w:t>
      </w:r>
      <w:r>
        <w:rPr/>
        <w:t>Cloud</w:t>
      </w:r>
      <w:r>
        <w:rPr>
          <w:spacing w:val="-7"/>
        </w:rPr>
        <w:t> </w:t>
      </w:r>
      <w:r>
        <w:rPr/>
        <w:t>Platform</w:t>
      </w:r>
      <w:r>
        <w:rPr>
          <w:spacing w:val="-6"/>
        </w:rPr>
        <w:t> </w:t>
      </w:r>
      <w:r>
        <w:rPr>
          <w:spacing w:val="-1"/>
        </w:rPr>
        <w:t>includes</w:t>
      </w:r>
      <w:r>
        <w:rPr>
          <w:spacing w:val="-8"/>
        </w:rPr>
        <w:t> </w:t>
      </w:r>
      <w:r>
        <w:rPr>
          <w:spacing w:val="-1"/>
        </w:rPr>
        <w:t>Oracle</w:t>
      </w:r>
      <w:r>
        <w:rPr>
          <w:spacing w:val="-7"/>
        </w:rPr>
        <w:t> </w:t>
      </w:r>
      <w:r>
        <w:rPr/>
        <w:t>Database,</w:t>
      </w:r>
      <w:r>
        <w:rPr>
          <w:spacing w:val="-8"/>
        </w:rPr>
        <w:t> </w:t>
      </w:r>
      <w:r>
        <w:rPr/>
        <w:t>Oracle</w:t>
      </w:r>
      <w:r>
        <w:rPr>
          <w:spacing w:val="-7"/>
        </w:rPr>
        <w:t> </w:t>
      </w:r>
      <w:r>
        <w:rPr/>
        <w:t>Fusion</w:t>
      </w:r>
      <w:r>
        <w:rPr>
          <w:spacing w:val="116"/>
          <w:w w:val="99"/>
        </w:rPr>
        <w:t> </w:t>
      </w:r>
      <w:r>
        <w:rPr/>
        <w:t>Middleware</w:t>
      </w:r>
      <w:r>
        <w:rPr>
          <w:spacing w:val="-8"/>
        </w:rPr>
        <w:t> </w:t>
      </w:r>
      <w:r>
        <w:rPr/>
        <w:t>and</w:t>
      </w:r>
      <w:r>
        <w:rPr>
          <w:spacing w:val="-4"/>
        </w:rPr>
        <w:t> </w:t>
      </w:r>
      <w:r>
        <w:rPr/>
        <w:t>Oracle</w:t>
      </w:r>
      <w:r>
        <w:rPr>
          <w:spacing w:val="-7"/>
        </w:rPr>
        <w:t> </w:t>
      </w:r>
      <w:r>
        <w:rPr/>
        <w:t>Engineered</w:t>
      </w:r>
      <w:r>
        <w:rPr>
          <w:spacing w:val="-4"/>
        </w:rPr>
        <w:t> </w:t>
      </w:r>
      <w:r>
        <w:rPr/>
        <w:t>Systems,</w:t>
      </w:r>
      <w:r>
        <w:rPr>
          <w:spacing w:val="-7"/>
        </w:rPr>
        <w:t> </w:t>
      </w:r>
      <w:r>
        <w:rPr>
          <w:spacing w:val="-1"/>
        </w:rPr>
        <w:t>all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/>
        <w:t>provide</w:t>
      </w:r>
      <w:r>
        <w:rPr>
          <w:spacing w:val="-5"/>
        </w:rPr>
        <w:t> </w:t>
      </w:r>
      <w:r>
        <w:rPr/>
        <w:t>a</w:t>
      </w:r>
      <w:r>
        <w:rPr>
          <w:spacing w:val="-8"/>
        </w:rPr>
        <w:t> </w:t>
      </w:r>
      <w:r>
        <w:rPr/>
        <w:t>high</w:t>
      </w:r>
      <w:r>
        <w:rPr>
          <w:spacing w:val="-6"/>
        </w:rPr>
        <w:t> </w:t>
      </w:r>
      <w:r>
        <w:rPr/>
        <w:t>level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performance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efficiency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mixed</w:t>
      </w:r>
      <w:r>
        <w:rPr>
          <w:spacing w:val="-4"/>
        </w:rPr>
        <w:t> </w:t>
      </w:r>
      <w:r>
        <w:rPr/>
        <w:t>workloads,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Oracle</w:t>
      </w:r>
      <w:r>
        <w:rPr>
          <w:spacing w:val="62"/>
          <w:w w:val="99"/>
        </w:rPr>
        <w:t> </w:t>
      </w:r>
      <w:r>
        <w:rPr>
          <w:spacing w:val="-1"/>
        </w:rPr>
        <w:t>Enterprise</w:t>
      </w:r>
      <w:r>
        <w:rPr>
          <w:spacing w:val="-7"/>
        </w:rPr>
        <w:t> </w:t>
      </w:r>
      <w:r>
        <w:rPr/>
        <w:t>Manager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cloud</w:t>
      </w:r>
      <w:r>
        <w:rPr>
          <w:spacing w:val="-7"/>
        </w:rPr>
        <w:t> </w:t>
      </w:r>
      <w:r>
        <w:rPr/>
        <w:t>management.</w:t>
      </w:r>
      <w:r>
        <w:rPr>
          <w:spacing w:val="-6"/>
        </w:rPr>
        <w:t> </w:t>
      </w:r>
      <w:r>
        <w:rPr/>
        <w:t>Oracle’s</w:t>
      </w:r>
      <w:r>
        <w:rPr>
          <w:spacing w:val="-7"/>
        </w:rPr>
        <w:t> </w:t>
      </w:r>
      <w:r>
        <w:rPr/>
        <w:t>Cloud</w:t>
      </w:r>
      <w:r>
        <w:rPr>
          <w:spacing w:val="-7"/>
        </w:rPr>
        <w:t> </w:t>
      </w:r>
      <w:r>
        <w:rPr/>
        <w:t>Infrastructure</w:t>
      </w:r>
      <w:r>
        <w:rPr>
          <w:spacing w:val="-7"/>
        </w:rPr>
        <w:t> </w:t>
      </w:r>
      <w:r>
        <w:rPr/>
        <w:t>offers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wide</w:t>
      </w:r>
      <w:r>
        <w:rPr>
          <w:spacing w:val="-8"/>
        </w:rPr>
        <w:t> </w:t>
      </w:r>
      <w:r>
        <w:rPr>
          <w:spacing w:val="-1"/>
        </w:rPr>
        <w:t>selection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servers,</w:t>
      </w:r>
      <w:r>
        <w:rPr>
          <w:spacing w:val="-8"/>
        </w:rPr>
        <w:t> </w:t>
      </w:r>
      <w:r>
        <w:rPr/>
        <w:t>storage,</w:t>
      </w:r>
      <w:r>
        <w:rPr>
          <w:spacing w:val="-6"/>
        </w:rPr>
        <w:t> </w:t>
      </w:r>
      <w:r>
        <w:rPr/>
        <w:t>networking</w:t>
      </w:r>
      <w:r>
        <w:rPr>
          <w:spacing w:val="-7"/>
        </w:rPr>
        <w:t> </w:t>
      </w:r>
      <w:r>
        <w:rPr>
          <w:spacing w:val="-1"/>
        </w:rPr>
        <w:t>fabric,</w:t>
      </w:r>
      <w:r>
        <w:rPr>
          <w:spacing w:val="74"/>
          <w:w w:val="99"/>
        </w:rPr>
        <w:t> </w:t>
      </w:r>
      <w:r>
        <w:rPr>
          <w:spacing w:val="-1"/>
        </w:rPr>
        <w:t>virtualization</w:t>
      </w:r>
      <w:r>
        <w:rPr>
          <w:spacing w:val="-9"/>
        </w:rPr>
        <w:t> </w:t>
      </w:r>
      <w:r>
        <w:rPr/>
        <w:t>software,</w:t>
      </w:r>
      <w:r>
        <w:rPr>
          <w:spacing w:val="-7"/>
        </w:rPr>
        <w:t> </w:t>
      </w:r>
      <w:r>
        <w:rPr/>
        <w:t>operating</w:t>
      </w:r>
      <w:r>
        <w:rPr>
          <w:spacing w:val="-9"/>
        </w:rPr>
        <w:t> </w:t>
      </w:r>
      <w:r>
        <w:rPr/>
        <w:t>systems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management</w:t>
      </w:r>
      <w:r>
        <w:rPr>
          <w:spacing w:val="-8"/>
        </w:rPr>
        <w:t> </w:t>
      </w:r>
      <w:r>
        <w:rPr/>
        <w:t>software</w:t>
      </w:r>
      <w:r>
        <w:rPr>
          <w:spacing w:val="-9"/>
        </w:rPr>
        <w:t> </w:t>
      </w:r>
      <w:r>
        <w:rPr>
          <w:spacing w:val="1"/>
        </w:rPr>
        <w:t>to</w:t>
      </w:r>
      <w:r>
        <w:rPr>
          <w:spacing w:val="-9"/>
        </w:rPr>
        <w:t> </w:t>
      </w:r>
      <w:r>
        <w:rPr/>
        <w:t>support</w:t>
      </w:r>
      <w:r>
        <w:rPr>
          <w:spacing w:val="-8"/>
        </w:rPr>
        <w:t> </w:t>
      </w:r>
      <w:r>
        <w:rPr/>
        <w:t>diverse</w:t>
      </w:r>
      <w:r>
        <w:rPr>
          <w:spacing w:val="-9"/>
        </w:rPr>
        <w:t> </w:t>
      </w:r>
      <w:r>
        <w:rPr>
          <w:spacing w:val="-1"/>
        </w:rPr>
        <w:t>application</w:t>
      </w:r>
      <w:r>
        <w:rPr>
          <w:spacing w:val="-9"/>
        </w:rPr>
        <w:t> </w:t>
      </w:r>
      <w:r>
        <w:rPr/>
        <w:t>requirements.</w:t>
      </w:r>
      <w:r>
        <w:rPr>
          <w:spacing w:val="-10"/>
        </w:rPr>
        <w:t> </w:t>
      </w:r>
      <w:r>
        <w:rPr/>
        <w:t>Oracle’s</w:t>
      </w:r>
      <w:r>
        <w:rPr>
          <w:spacing w:val="-8"/>
        </w:rPr>
        <w:t> </w:t>
      </w:r>
      <w:r>
        <w:rPr/>
        <w:t>Cloud</w:t>
      </w:r>
      <w:r>
        <w:rPr>
          <w:spacing w:val="-7"/>
        </w:rPr>
        <w:t> </w:t>
      </w:r>
      <w:r>
        <w:rPr/>
        <w:t>Infrastructure</w:t>
      </w:r>
      <w:r>
        <w:rPr>
          <w:spacing w:val="72"/>
          <w:w w:val="99"/>
        </w:rPr>
        <w:t> </w:t>
      </w:r>
      <w:r>
        <w:rPr/>
        <w:t>supports</w:t>
      </w:r>
      <w:r>
        <w:rPr>
          <w:spacing w:val="-9"/>
        </w:rPr>
        <w:t> </w:t>
      </w:r>
      <w:r>
        <w:rPr/>
        <w:t>dynamic</w:t>
      </w:r>
      <w:r>
        <w:rPr>
          <w:spacing w:val="-8"/>
        </w:rPr>
        <w:t> </w:t>
      </w:r>
      <w:r>
        <w:rPr/>
        <w:t>resource</w:t>
      </w:r>
      <w:r>
        <w:rPr>
          <w:spacing w:val="-7"/>
        </w:rPr>
        <w:t> </w:t>
      </w:r>
      <w:r>
        <w:rPr/>
        <w:t>pooling,</w:t>
      </w:r>
      <w:r>
        <w:rPr>
          <w:spacing w:val="-10"/>
        </w:rPr>
        <w:t> </w:t>
      </w:r>
      <w:r>
        <w:rPr>
          <w:spacing w:val="-1"/>
        </w:rPr>
        <w:t>elastic</w:t>
      </w:r>
      <w:r>
        <w:rPr>
          <w:spacing w:val="-7"/>
        </w:rPr>
        <w:t> </w:t>
      </w:r>
      <w:r>
        <w:rPr>
          <w:spacing w:val="-1"/>
        </w:rPr>
        <w:t>scalability</w:t>
      </w:r>
      <w:r>
        <w:rPr>
          <w:spacing w:val="-9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rapid</w:t>
      </w:r>
      <w:r>
        <w:rPr>
          <w:spacing w:val="-7"/>
        </w:rPr>
        <w:t> </w:t>
      </w:r>
      <w:r>
        <w:rPr>
          <w:spacing w:val="-1"/>
        </w:rPr>
        <w:t>application</w:t>
      </w:r>
      <w:r>
        <w:rPr>
          <w:spacing w:val="-7"/>
        </w:rPr>
        <w:t> </w:t>
      </w:r>
      <w:r>
        <w:rPr/>
        <w:t>deployment</w:t>
      </w:r>
      <w:r>
        <w:rPr>
          <w:spacing w:val="-7"/>
        </w:rPr>
        <w:t> </w:t>
      </w:r>
      <w:r>
        <w:rPr/>
        <w:t>through</w:t>
      </w:r>
      <w:r>
        <w:rPr>
          <w:spacing w:val="-9"/>
        </w:rPr>
        <w:t> </w:t>
      </w:r>
      <w:r>
        <w:rPr/>
        <w:t>application-aware</w:t>
      </w:r>
      <w:r>
        <w:rPr>
          <w:spacing w:val="-7"/>
        </w:rPr>
        <w:t> </w:t>
      </w:r>
      <w:r>
        <w:rPr>
          <w:spacing w:val="-1"/>
        </w:rPr>
        <w:t>virtualization</w:t>
      </w:r>
      <w:r>
        <w:rPr>
          <w:spacing w:val="-7"/>
        </w:rPr>
        <w:t> </w:t>
      </w:r>
      <w:r>
        <w:rPr/>
        <w:t>and</w:t>
      </w:r>
      <w:r>
        <w:rPr>
          <w:w w:val="99"/>
        </w:rPr>
        <w:t> </w:t>
      </w:r>
      <w:r>
        <w:rPr>
          <w:spacing w:val="92"/>
          <w:w w:val="99"/>
        </w:rPr>
        <w:t> </w:t>
      </w:r>
      <w:r>
        <w:rPr/>
        <w:t>management</w:t>
      </w:r>
      <w:r>
        <w:rPr>
          <w:spacing w:val="-20"/>
        </w:rPr>
        <w:t> </w:t>
      </w:r>
      <w:r>
        <w:rPr>
          <w:spacing w:val="-1"/>
        </w:rPr>
        <w:t>capabilities.</w:t>
      </w:r>
      <w:r>
        <w:rPr/>
      </w:r>
    </w:p>
    <w:p>
      <w:pPr>
        <w:pStyle w:val="BodyText"/>
        <w:spacing w:line="231" w:lineRule="auto"/>
        <w:ind w:right="288"/>
        <w:jc w:val="left"/>
      </w:pPr>
      <w:r>
        <w:rPr/>
        <w:t>In</w:t>
      </w:r>
      <w:r>
        <w:rPr>
          <w:spacing w:val="-8"/>
        </w:rPr>
        <w:t> </w:t>
      </w:r>
      <w:r>
        <w:rPr>
          <w:spacing w:val="-1"/>
        </w:rPr>
        <w:t>addition,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Oracle</w:t>
      </w:r>
      <w:r>
        <w:rPr>
          <w:spacing w:val="-7"/>
        </w:rPr>
        <w:t> </w:t>
      </w:r>
      <w:r>
        <w:rPr/>
        <w:t>Infrastructure-as-a-Service</w:t>
      </w:r>
      <w:r>
        <w:rPr>
          <w:spacing w:val="-7"/>
        </w:rPr>
        <w:t> </w:t>
      </w:r>
      <w:r>
        <w:rPr/>
        <w:t>(IaaS)</w:t>
      </w:r>
      <w:r>
        <w:rPr>
          <w:spacing w:val="-8"/>
        </w:rPr>
        <w:t> </w:t>
      </w:r>
      <w:r>
        <w:rPr/>
        <w:t>offerings,</w:t>
      </w:r>
      <w:r>
        <w:rPr>
          <w:spacing w:val="-6"/>
        </w:rPr>
        <w:t> </w:t>
      </w:r>
      <w:r>
        <w:rPr/>
        <w:t>which</w:t>
      </w:r>
      <w:r>
        <w:rPr>
          <w:spacing w:val="-8"/>
        </w:rPr>
        <w:t> </w:t>
      </w:r>
      <w:r>
        <w:rPr/>
        <w:t>are</w:t>
      </w:r>
      <w:r>
        <w:rPr>
          <w:spacing w:val="-7"/>
        </w:rPr>
        <w:t> </w:t>
      </w:r>
      <w:r>
        <w:rPr>
          <w:spacing w:val="-1"/>
        </w:rPr>
        <w:t>generally</w:t>
      </w:r>
      <w:r>
        <w:rPr>
          <w:spacing w:val="-6"/>
        </w:rPr>
        <w:t> </w:t>
      </w:r>
      <w:r>
        <w:rPr/>
        <w:t>3</w:t>
      </w:r>
      <w:r>
        <w:rPr>
          <w:spacing w:val="-8"/>
        </w:rPr>
        <w:t> </w:t>
      </w:r>
      <w:r>
        <w:rPr/>
        <w:t>year</w:t>
      </w:r>
      <w:r>
        <w:rPr>
          <w:spacing w:val="-8"/>
        </w:rPr>
        <w:t> </w:t>
      </w:r>
      <w:r>
        <w:rPr/>
        <w:t>non-cancellable</w:t>
      </w:r>
      <w:r>
        <w:rPr>
          <w:spacing w:val="-7"/>
        </w:rPr>
        <w:t> </w:t>
      </w:r>
      <w:r>
        <w:rPr/>
        <w:t>arrangements,</w:t>
      </w:r>
      <w:r>
        <w:rPr>
          <w:spacing w:val="-9"/>
        </w:rPr>
        <w:t> </w:t>
      </w:r>
      <w:r>
        <w:rPr/>
        <w:t>provide</w:t>
      </w:r>
      <w:r>
        <w:rPr>
          <w:spacing w:val="-7"/>
        </w:rPr>
        <w:t> </w:t>
      </w:r>
      <w:r>
        <w:rPr/>
        <w:t>Oracle</w:t>
      </w:r>
      <w:r>
        <w:rPr>
          <w:spacing w:val="50"/>
          <w:w w:val="99"/>
        </w:rPr>
        <w:t> </w:t>
      </w:r>
      <w:r>
        <w:rPr/>
        <w:t>Engineered</w:t>
      </w:r>
      <w:r>
        <w:rPr>
          <w:spacing w:val="-6"/>
        </w:rPr>
        <w:t> </w:t>
      </w:r>
      <w:r>
        <w:rPr/>
        <w:t>Systems</w:t>
      </w:r>
      <w:r>
        <w:rPr>
          <w:spacing w:val="-6"/>
        </w:rPr>
        <w:t> </w:t>
      </w:r>
      <w:r>
        <w:rPr/>
        <w:t>hardware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/>
        <w:t>support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deployed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customers’</w:t>
      </w:r>
      <w:r>
        <w:rPr>
          <w:spacing w:val="-4"/>
        </w:rPr>
        <w:t> </w:t>
      </w:r>
      <w:r>
        <w:rPr/>
        <w:t>data</w:t>
      </w:r>
      <w:r>
        <w:rPr>
          <w:spacing w:val="-5"/>
        </w:rPr>
        <w:t> </w:t>
      </w:r>
      <w:r>
        <w:rPr>
          <w:spacing w:val="-1"/>
        </w:rPr>
        <w:t>centers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monthly</w:t>
      </w:r>
      <w:r>
        <w:rPr>
          <w:spacing w:val="-4"/>
        </w:rPr>
        <w:t> </w:t>
      </w:r>
      <w:r>
        <w:rPr/>
        <w:t>fee.</w:t>
      </w:r>
      <w:r>
        <w:rPr>
          <w:spacing w:val="-6"/>
        </w:rPr>
        <w:t> </w:t>
      </w:r>
      <w:r>
        <w:rPr>
          <w:spacing w:val="-1"/>
        </w:rPr>
        <w:t>Eligible</w:t>
      </w:r>
      <w:r>
        <w:rPr>
          <w:spacing w:val="-5"/>
        </w:rPr>
        <w:t> </w:t>
      </w:r>
      <w:r>
        <w:rPr>
          <w:spacing w:val="-1"/>
        </w:rPr>
        <w:t>systems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our</w:t>
      </w:r>
      <w:r>
        <w:rPr>
          <w:spacing w:val="110"/>
          <w:w w:val="99"/>
        </w:rPr>
        <w:t> </w:t>
      </w:r>
      <w:r>
        <w:rPr/>
        <w:t>Oracle</w:t>
      </w:r>
      <w:r>
        <w:rPr>
          <w:spacing w:val="-7"/>
        </w:rPr>
        <w:t> </w:t>
      </w:r>
      <w:r>
        <w:rPr/>
        <w:t>IaaS</w:t>
      </w:r>
      <w:r>
        <w:rPr>
          <w:spacing w:val="-7"/>
        </w:rPr>
        <w:t> </w:t>
      </w:r>
      <w:r>
        <w:rPr/>
        <w:t>offerings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/>
        <w:t>Oracle</w:t>
      </w:r>
      <w:r>
        <w:rPr>
          <w:spacing w:val="-8"/>
        </w:rPr>
        <w:t> </w:t>
      </w:r>
      <w:r>
        <w:rPr/>
        <w:t>Exadata</w:t>
      </w:r>
      <w:r>
        <w:rPr>
          <w:spacing w:val="-7"/>
        </w:rPr>
        <w:t> </w:t>
      </w:r>
      <w:r>
        <w:rPr>
          <w:spacing w:val="-1"/>
        </w:rPr>
        <w:t>Database</w:t>
      </w:r>
      <w:r>
        <w:rPr>
          <w:spacing w:val="-7"/>
        </w:rPr>
        <w:t> </w:t>
      </w:r>
      <w:r>
        <w:rPr>
          <w:spacing w:val="-1"/>
        </w:rPr>
        <w:t>Machine,</w:t>
      </w:r>
      <w:r>
        <w:rPr>
          <w:spacing w:val="-5"/>
        </w:rPr>
        <w:t> </w:t>
      </w:r>
      <w:r>
        <w:rPr/>
        <w:t>Oracle</w:t>
      </w:r>
      <w:r>
        <w:rPr>
          <w:spacing w:val="-7"/>
        </w:rPr>
        <w:t> </w:t>
      </w:r>
      <w:r>
        <w:rPr/>
        <w:t>Exalogic</w:t>
      </w:r>
      <w:r>
        <w:rPr>
          <w:spacing w:val="-7"/>
        </w:rPr>
        <w:t> </w:t>
      </w:r>
      <w:r>
        <w:rPr>
          <w:spacing w:val="-1"/>
        </w:rPr>
        <w:t>Elastic</w:t>
      </w:r>
      <w:r>
        <w:rPr>
          <w:spacing w:val="-8"/>
        </w:rPr>
        <w:t> </w:t>
      </w:r>
      <w:r>
        <w:rPr/>
        <w:t>Cloud,</w:t>
      </w:r>
      <w:r>
        <w:rPr>
          <w:spacing w:val="-6"/>
        </w:rPr>
        <w:t> </w:t>
      </w:r>
      <w:r>
        <w:rPr/>
        <w:t>Oracle</w:t>
      </w:r>
      <w:r>
        <w:rPr>
          <w:spacing w:val="-7"/>
        </w:rPr>
        <w:t> </w:t>
      </w:r>
      <w:r>
        <w:rPr>
          <w:spacing w:val="-1"/>
        </w:rPr>
        <w:t>Exalytics</w:t>
      </w:r>
      <w:r>
        <w:rPr>
          <w:spacing w:val="-5"/>
        </w:rPr>
        <w:t> </w:t>
      </w:r>
      <w:r>
        <w:rPr/>
        <w:t>In-Memory</w:t>
      </w:r>
      <w:r>
        <w:rPr>
          <w:spacing w:val="-5"/>
        </w:rPr>
        <w:t> </w:t>
      </w:r>
      <w:r>
        <w:rPr/>
        <w:t>Machine,</w:t>
      </w:r>
      <w:r>
        <w:rPr>
          <w:spacing w:val="-6"/>
        </w:rPr>
        <w:t> </w:t>
      </w:r>
      <w:r>
        <w:rPr/>
        <w:t>Oracle</w:t>
      </w:r>
      <w:r>
        <w:rPr>
          <w:spacing w:val="68"/>
          <w:w w:val="99"/>
        </w:rPr>
        <w:t> </w:t>
      </w:r>
      <w:r>
        <w:rPr/>
        <w:t>SPARC</w:t>
      </w:r>
      <w:r>
        <w:rPr>
          <w:spacing w:val="-5"/>
        </w:rPr>
        <w:t> </w:t>
      </w:r>
      <w:r>
        <w:rPr/>
        <w:t>SuperCluster,</w:t>
      </w:r>
      <w:r>
        <w:rPr>
          <w:spacing w:val="-5"/>
        </w:rPr>
        <w:t> </w:t>
      </w:r>
      <w:r>
        <w:rPr/>
        <w:t>Oracle</w:t>
      </w:r>
      <w:r>
        <w:rPr>
          <w:spacing w:val="-7"/>
        </w:rPr>
        <w:t> </w:t>
      </w:r>
      <w:r>
        <w:rPr/>
        <w:t>Database</w:t>
      </w:r>
      <w:r>
        <w:rPr>
          <w:spacing w:val="-6"/>
        </w:rPr>
        <w:t> </w:t>
      </w:r>
      <w:r>
        <w:rPr>
          <w:spacing w:val="-1"/>
        </w:rPr>
        <w:t>Appliance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Oracle</w:t>
      </w:r>
      <w:r>
        <w:rPr>
          <w:spacing w:val="-6"/>
        </w:rPr>
        <w:t> </w:t>
      </w:r>
      <w:r>
        <w:rPr/>
        <w:t>Big</w:t>
      </w:r>
      <w:r>
        <w:rPr>
          <w:spacing w:val="-7"/>
        </w:rPr>
        <w:t> </w:t>
      </w:r>
      <w:r>
        <w:rPr>
          <w:spacing w:val="-1"/>
        </w:rPr>
        <w:t>Data</w:t>
      </w:r>
      <w:r>
        <w:rPr>
          <w:spacing w:val="-6"/>
        </w:rPr>
        <w:t> </w:t>
      </w:r>
      <w:r>
        <w:rPr/>
        <w:t>Appliance.</w:t>
      </w:r>
      <w:r>
        <w:rPr>
          <w:spacing w:val="-7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Oracle</w:t>
      </w:r>
      <w:r>
        <w:rPr>
          <w:spacing w:val="-6"/>
        </w:rPr>
        <w:t> </w:t>
      </w:r>
      <w:r>
        <w:rPr>
          <w:spacing w:val="-1"/>
        </w:rPr>
        <w:t>Engineered</w:t>
      </w:r>
      <w:r>
        <w:rPr>
          <w:spacing w:val="-5"/>
        </w:rPr>
        <w:t> </w:t>
      </w:r>
      <w:r>
        <w:rPr/>
        <w:t>Systems,</w:t>
      </w:r>
      <w:r>
        <w:rPr>
          <w:spacing w:val="-7"/>
        </w:rPr>
        <w:t> </w:t>
      </w:r>
      <w:r>
        <w:rPr/>
        <w:t>Oracle</w:t>
      </w:r>
      <w:r>
        <w:rPr>
          <w:spacing w:val="-6"/>
        </w:rPr>
        <w:t> </w:t>
      </w:r>
      <w:r>
        <w:rPr/>
        <w:t>IaaS</w:t>
      </w:r>
      <w:r>
        <w:rPr>
          <w:spacing w:val="64"/>
          <w:w w:val="99"/>
        </w:rPr>
        <w:t> </w:t>
      </w:r>
      <w:r>
        <w:rPr>
          <w:spacing w:val="-1"/>
        </w:rPr>
        <w:t>includes</w:t>
      </w:r>
      <w:r>
        <w:rPr>
          <w:spacing w:val="-3"/>
        </w:rPr>
        <w:t> </w:t>
      </w:r>
      <w:r>
        <w:rPr>
          <w:spacing w:val="-1"/>
        </w:rPr>
        <w:t>elastic</w:t>
      </w:r>
      <w:r>
        <w:rPr>
          <w:spacing w:val="-4"/>
        </w:rPr>
        <w:t> </w:t>
      </w:r>
      <w:r>
        <w:rPr/>
        <w:t>compute</w:t>
      </w:r>
      <w:r>
        <w:rPr>
          <w:spacing w:val="-5"/>
        </w:rPr>
        <w:t> </w:t>
      </w:r>
      <w:r>
        <w:rPr>
          <w:spacing w:val="-1"/>
        </w:rPr>
        <w:t>capacity</w:t>
      </w:r>
      <w:r>
        <w:rPr>
          <w:spacing w:val="-5"/>
        </w:rPr>
        <w:t> </w:t>
      </w:r>
      <w:r>
        <w:rPr/>
        <w:t>on</w:t>
      </w:r>
      <w:r>
        <w:rPr>
          <w:spacing w:val="-3"/>
        </w:rPr>
        <w:t> </w:t>
      </w:r>
      <w:r>
        <w:rPr/>
        <w:t>demand</w:t>
      </w:r>
      <w:r>
        <w:rPr>
          <w:spacing w:val="-6"/>
        </w:rPr>
        <w:t> </w:t>
      </w:r>
      <w:r>
        <w:rPr/>
        <w:t>so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customers</w:t>
      </w:r>
      <w:r>
        <w:rPr>
          <w:spacing w:val="-3"/>
        </w:rPr>
        <w:t> </w:t>
      </w:r>
      <w:r>
        <w:rPr>
          <w:spacing w:val="-1"/>
        </w:rPr>
        <w:t>pay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extra</w:t>
      </w:r>
      <w:r>
        <w:rPr>
          <w:spacing w:val="-4"/>
        </w:rPr>
        <w:t> </w:t>
      </w:r>
      <w:r>
        <w:rPr>
          <w:spacing w:val="-1"/>
        </w:rPr>
        <w:t>capacity</w:t>
      </w:r>
      <w:r>
        <w:rPr>
          <w:spacing w:val="-6"/>
        </w:rPr>
        <w:t> </w:t>
      </w:r>
      <w:r>
        <w:rPr/>
        <w:t>only</w:t>
      </w:r>
      <w:r>
        <w:rPr>
          <w:spacing w:val="-5"/>
        </w:rPr>
        <w:t> </w:t>
      </w:r>
      <w:r>
        <w:rPr/>
        <w:t>during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time</w:t>
      </w:r>
      <w:r>
        <w:rPr>
          <w:spacing w:val="-6"/>
        </w:rPr>
        <w:t> </w:t>
      </w:r>
      <w:r>
        <w:rPr>
          <w:spacing w:val="-1"/>
        </w:rPr>
        <w:t>it</w:t>
      </w:r>
      <w:r>
        <w:rPr>
          <w:spacing w:val="-4"/>
        </w:rPr>
        <w:t> </w:t>
      </w:r>
      <w:r>
        <w:rPr>
          <w:spacing w:val="1"/>
        </w:rPr>
        <w:t>is</w:t>
      </w:r>
      <w:r>
        <w:rPr>
          <w:spacing w:val="-5"/>
        </w:rPr>
        <w:t> </w:t>
      </w:r>
      <w:r>
        <w:rPr/>
        <w:t>used.</w:t>
      </w:r>
      <w:r>
        <w:rPr>
          <w:spacing w:val="-7"/>
        </w:rPr>
        <w:t> </w:t>
      </w:r>
      <w:r>
        <w:rPr/>
        <w:t>For</w:t>
      </w:r>
      <w:r>
        <w:rPr>
          <w:spacing w:val="-3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>
          <w:spacing w:val="-1"/>
        </w:rPr>
        <w:t>Oracle</w:t>
      </w:r>
      <w:r>
        <w:rPr>
          <w:spacing w:val="120"/>
          <w:w w:val="99"/>
        </w:rPr>
        <w:t> </w:t>
      </w:r>
      <w:r>
        <w:rPr/>
        <w:t>Engineered</w:t>
      </w:r>
      <w:r>
        <w:rPr>
          <w:spacing w:val="-7"/>
        </w:rPr>
        <w:t> </w:t>
      </w:r>
      <w:r>
        <w:rPr/>
        <w:t>Systems,</w:t>
      </w:r>
      <w:r>
        <w:rPr>
          <w:spacing w:val="-4"/>
        </w:rPr>
        <w:t> </w:t>
      </w:r>
      <w:r>
        <w:rPr/>
        <w:t>Oracle</w:t>
      </w:r>
      <w:r>
        <w:rPr>
          <w:spacing w:val="-6"/>
        </w:rPr>
        <w:t> </w:t>
      </w:r>
      <w:r>
        <w:rPr>
          <w:spacing w:val="-1"/>
        </w:rPr>
        <w:t>IaaS</w:t>
      </w:r>
      <w:r>
        <w:rPr>
          <w:spacing w:val="-4"/>
        </w:rPr>
        <w:t> </w:t>
      </w:r>
      <w:r>
        <w:rPr>
          <w:spacing w:val="-1"/>
        </w:rPr>
        <w:t>also</w:t>
      </w:r>
      <w:r>
        <w:rPr>
          <w:spacing w:val="-4"/>
        </w:rPr>
        <w:t> </w:t>
      </w:r>
      <w:r>
        <w:rPr/>
        <w:t>includes</w:t>
      </w:r>
      <w:r>
        <w:rPr>
          <w:spacing w:val="-7"/>
        </w:rPr>
        <w:t> </w:t>
      </w:r>
      <w:r>
        <w:rPr/>
        <w:t>Oracle</w:t>
      </w:r>
      <w:r>
        <w:rPr>
          <w:spacing w:val="-5"/>
        </w:rPr>
        <w:t> </w:t>
      </w:r>
      <w:r>
        <w:rPr>
          <w:spacing w:val="-1"/>
        </w:rPr>
        <w:t>Platinum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PlatinumPlus</w:t>
      </w:r>
      <w:r>
        <w:rPr>
          <w:spacing w:val="-7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higher</w:t>
      </w:r>
      <w:r>
        <w:rPr>
          <w:spacing w:val="-4"/>
        </w:rPr>
        <w:t> </w:t>
      </w:r>
      <w:r>
        <w:rPr/>
        <w:t>level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support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advisory</w:t>
      </w:r>
      <w:r>
        <w:rPr>
          <w:spacing w:val="-5"/>
        </w:rPr>
        <w:t> </w:t>
      </w:r>
      <w:r>
        <w:rPr>
          <w:spacing w:val="-1"/>
        </w:rPr>
        <w:t>services.</w:t>
      </w:r>
      <w:r>
        <w:rPr>
          <w:spacing w:val="97"/>
          <w:w w:val="99"/>
        </w:rPr>
        <w:t> </w:t>
      </w:r>
      <w:r>
        <w:rPr/>
        <w:t>Oracle</w:t>
      </w:r>
      <w:r>
        <w:rPr>
          <w:spacing w:val="-7"/>
        </w:rPr>
        <w:t> </w:t>
      </w:r>
      <w:r>
        <w:rPr>
          <w:spacing w:val="-1"/>
        </w:rPr>
        <w:t>PlatinumPlus</w:t>
      </w:r>
      <w:r>
        <w:rPr>
          <w:spacing w:val="-7"/>
        </w:rPr>
        <w:t> </w:t>
      </w:r>
      <w:r>
        <w:rPr/>
        <w:t>Services</w:t>
      </w:r>
      <w:r>
        <w:rPr>
          <w:spacing w:val="-8"/>
        </w:rPr>
        <w:t> </w:t>
      </w:r>
      <w:r>
        <w:rPr/>
        <w:t>helps</w:t>
      </w:r>
      <w:r>
        <w:rPr>
          <w:spacing w:val="-7"/>
        </w:rPr>
        <w:t> </w:t>
      </w:r>
      <w:r>
        <w:rPr/>
        <w:t>ensure</w:t>
      </w:r>
      <w:r>
        <w:rPr>
          <w:spacing w:val="-8"/>
        </w:rPr>
        <w:t> </w:t>
      </w:r>
      <w:r>
        <w:rPr/>
        <w:t>these</w:t>
      </w:r>
      <w:r>
        <w:rPr>
          <w:spacing w:val="-9"/>
        </w:rPr>
        <w:t> </w:t>
      </w:r>
      <w:r>
        <w:rPr/>
        <w:t>systems</w:t>
      </w:r>
      <w:r>
        <w:rPr>
          <w:spacing w:val="-7"/>
        </w:rPr>
        <w:t> </w:t>
      </w:r>
      <w:r>
        <w:rPr/>
        <w:t>remain</w:t>
      </w:r>
      <w:r>
        <w:rPr>
          <w:spacing w:val="-7"/>
        </w:rPr>
        <w:t> </w:t>
      </w:r>
      <w:r>
        <w:rPr/>
        <w:t>configured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tuned</w:t>
      </w:r>
      <w:r>
        <w:rPr>
          <w:spacing w:val="-7"/>
        </w:rPr>
        <w:t> </w:t>
      </w:r>
      <w:r>
        <w:rPr/>
        <w:t>correctly</w:t>
      </w:r>
      <w:r>
        <w:rPr>
          <w:spacing w:val="-8"/>
        </w:rPr>
        <w:t> </w:t>
      </w:r>
      <w:r>
        <w:rPr/>
        <w:t>with</w:t>
      </w:r>
      <w:r>
        <w:rPr>
          <w:spacing w:val="-7"/>
        </w:rPr>
        <w:t> </w:t>
      </w:r>
      <w:r>
        <w:rPr>
          <w:spacing w:val="-1"/>
        </w:rPr>
        <w:t>quarterly</w:t>
      </w:r>
      <w:r>
        <w:rPr>
          <w:spacing w:val="-6"/>
        </w:rPr>
        <w:t> </w:t>
      </w:r>
      <w:r>
        <w:rPr>
          <w:spacing w:val="-1"/>
        </w:rPr>
        <w:t>automated</w:t>
      </w:r>
      <w:r>
        <w:rPr>
          <w:spacing w:val="-6"/>
        </w:rPr>
        <w:t> </w:t>
      </w:r>
      <w:r>
        <w:rPr>
          <w:spacing w:val="-1"/>
        </w:rPr>
        <w:t>assessments</w:t>
      </w:r>
      <w:r>
        <w:rPr>
          <w:spacing w:val="-7"/>
        </w:rPr>
        <w:t> </w:t>
      </w:r>
      <w:r>
        <w:rPr/>
        <w:t>for</w:t>
      </w:r>
      <w:r>
        <w:rPr>
          <w:spacing w:val="106"/>
          <w:w w:val="99"/>
        </w:rPr>
        <w:t> </w:t>
      </w:r>
      <w:r>
        <w:rPr/>
        <w:t>performance,</w:t>
      </w:r>
      <w:r>
        <w:rPr>
          <w:spacing w:val="-9"/>
        </w:rPr>
        <w:t> </w:t>
      </w:r>
      <w:r>
        <w:rPr>
          <w:spacing w:val="-1"/>
        </w:rPr>
        <w:t>availability</w:t>
      </w:r>
      <w:r>
        <w:rPr>
          <w:spacing w:val="-11"/>
        </w:rPr>
        <w:t> </w:t>
      </w:r>
      <w:r>
        <w:rPr/>
        <w:t>and</w:t>
      </w:r>
      <w:r>
        <w:rPr>
          <w:spacing w:val="-9"/>
        </w:rPr>
        <w:t> </w:t>
      </w:r>
      <w:r>
        <w:rPr>
          <w:spacing w:val="-1"/>
        </w:rPr>
        <w:t>security.</w:t>
      </w:r>
      <w:r>
        <w:rPr/>
      </w:r>
    </w:p>
    <w:p>
      <w:pPr>
        <w:pStyle w:val="BodyText"/>
        <w:spacing w:line="240" w:lineRule="auto" w:before="160"/>
        <w:ind w:left="2914" w:right="2918"/>
        <w:jc w:val="center"/>
      </w:pPr>
      <w:r>
        <w:rPr/>
        <w:t>4</w:t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1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Heading2"/>
        <w:spacing w:line="240" w:lineRule="auto" w:before="73"/>
        <w:ind w:left="140" w:right="0"/>
        <w:jc w:val="left"/>
        <w:rPr>
          <w:b w:val="0"/>
          <w:bCs w:val="0"/>
          <w:i w:val="0"/>
        </w:rPr>
      </w:pPr>
      <w:r>
        <w:rPr>
          <w:i/>
          <w:spacing w:val="-1"/>
        </w:rPr>
        <w:t>Oracle</w:t>
      </w:r>
      <w:r>
        <w:rPr>
          <w:i/>
          <w:spacing w:val="-11"/>
        </w:rPr>
        <w:t> </w:t>
      </w:r>
      <w:r>
        <w:rPr>
          <w:i/>
        </w:rPr>
        <w:t>Engineered</w:t>
      </w:r>
      <w:r>
        <w:rPr>
          <w:i/>
          <w:spacing w:val="-12"/>
        </w:rPr>
        <w:t> </w:t>
      </w:r>
      <w:r>
        <w:rPr>
          <w:i/>
        </w:rPr>
        <w:t>Systems</w:t>
      </w:r>
      <w:r>
        <w:rPr>
          <w:b w:val="0"/>
          <w:i w:val="0"/>
        </w:rPr>
      </w:r>
    </w:p>
    <w:p>
      <w:pPr>
        <w:pStyle w:val="BodyText"/>
        <w:spacing w:line="220" w:lineRule="exact" w:before="92"/>
        <w:ind w:right="288"/>
        <w:jc w:val="left"/>
      </w:pPr>
      <w:r>
        <w:rPr/>
        <w:t>Oracle</w:t>
      </w:r>
      <w:r>
        <w:rPr>
          <w:spacing w:val="-6"/>
        </w:rPr>
        <w:t> </w:t>
      </w:r>
      <w:r>
        <w:rPr/>
        <w:t>Engineered</w:t>
      </w:r>
      <w:r>
        <w:rPr>
          <w:spacing w:val="-7"/>
        </w:rPr>
        <w:t> </w:t>
      </w:r>
      <w:r>
        <w:rPr/>
        <w:t>Systems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core</w:t>
      </w:r>
      <w:r>
        <w:rPr>
          <w:spacing w:val="-6"/>
        </w:rPr>
        <w:t> </w:t>
      </w:r>
      <w:r>
        <w:rPr>
          <w:spacing w:val="-1"/>
        </w:rPr>
        <w:t>building</w:t>
      </w:r>
      <w:r>
        <w:rPr>
          <w:spacing w:val="-7"/>
        </w:rPr>
        <w:t> </w:t>
      </w:r>
      <w:r>
        <w:rPr/>
        <w:t>blocks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>
          <w:spacing w:val="-1"/>
        </w:rPr>
        <w:t>Oracle’s</w:t>
      </w:r>
      <w:r>
        <w:rPr>
          <w:spacing w:val="-4"/>
        </w:rPr>
        <w:t> </w:t>
      </w:r>
      <w:r>
        <w:rPr/>
        <w:t>data</w:t>
      </w:r>
      <w:r>
        <w:rPr>
          <w:spacing w:val="-7"/>
        </w:rPr>
        <w:t> </w:t>
      </w:r>
      <w:r>
        <w:rPr/>
        <w:t>center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cloud</w:t>
      </w:r>
      <w:r>
        <w:rPr>
          <w:spacing w:val="-5"/>
        </w:rPr>
        <w:t> </w:t>
      </w:r>
      <w:r>
        <w:rPr/>
        <w:t>computing</w:t>
      </w:r>
      <w:r>
        <w:rPr>
          <w:spacing w:val="-7"/>
        </w:rPr>
        <w:t> </w:t>
      </w:r>
      <w:r>
        <w:rPr/>
        <w:t>offerings.</w:t>
      </w:r>
      <w:r>
        <w:rPr>
          <w:spacing w:val="-5"/>
        </w:rPr>
        <w:t> </w:t>
      </w:r>
      <w:r>
        <w:rPr/>
        <w:t>These</w:t>
      </w:r>
      <w:r>
        <w:rPr>
          <w:spacing w:val="-6"/>
        </w:rPr>
        <w:t> </w:t>
      </w:r>
      <w:r>
        <w:rPr>
          <w:spacing w:val="-1"/>
        </w:rPr>
        <w:t>pre-integrated</w:t>
      </w:r>
      <w:r>
        <w:rPr>
          <w:spacing w:val="-5"/>
        </w:rPr>
        <w:t> </w:t>
      </w:r>
      <w:r>
        <w:rPr/>
        <w:t>products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86"/>
          <w:w w:val="99"/>
        </w:rPr>
        <w:t> </w:t>
      </w:r>
      <w:r>
        <w:rPr/>
        <w:t>designed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upgraded</w:t>
      </w:r>
      <w:r>
        <w:rPr>
          <w:spacing w:val="-7"/>
        </w:rPr>
        <w:t> </w:t>
      </w:r>
      <w:r>
        <w:rPr/>
        <w:t>effectively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efficiently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simplify</w:t>
      </w:r>
      <w:r>
        <w:rPr>
          <w:spacing w:val="-7"/>
        </w:rPr>
        <w:t> </w:t>
      </w:r>
      <w:r>
        <w:rPr/>
        <w:t>routine</w:t>
      </w:r>
      <w:r>
        <w:rPr>
          <w:spacing w:val="-7"/>
        </w:rPr>
        <w:t> </w:t>
      </w:r>
      <w:r>
        <w:rPr/>
        <w:t>maintenance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providing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single</w:t>
      </w:r>
      <w:r>
        <w:rPr>
          <w:spacing w:val="-6"/>
        </w:rPr>
        <w:t> </w:t>
      </w:r>
      <w:r>
        <w:rPr>
          <w:spacing w:val="-1"/>
        </w:rPr>
        <w:t>solution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>
          <w:spacing w:val="-1"/>
        </w:rPr>
        <w:t>software</w:t>
      </w:r>
      <w:r>
        <w:rPr>
          <w:spacing w:val="-5"/>
        </w:rPr>
        <w:t> </w:t>
      </w:r>
      <w:r>
        <w:rPr/>
        <w:t>patching.</w:t>
      </w:r>
      <w:r>
        <w:rPr>
          <w:spacing w:val="-5"/>
        </w:rPr>
        <w:t> </w:t>
      </w:r>
      <w:r>
        <w:rPr>
          <w:spacing w:val="-1"/>
        </w:rPr>
        <w:t>They</w:t>
      </w:r>
      <w:r>
        <w:rPr>
          <w:spacing w:val="110"/>
          <w:w w:val="99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tested</w:t>
      </w:r>
      <w:r>
        <w:rPr>
          <w:spacing w:val="-4"/>
        </w:rPr>
        <w:t> </w:t>
      </w:r>
      <w:r>
        <w:rPr/>
        <w:t>before</w:t>
      </w:r>
      <w:r>
        <w:rPr>
          <w:spacing w:val="-7"/>
        </w:rPr>
        <w:t> </w:t>
      </w:r>
      <w:r>
        <w:rPr/>
        <w:t>they</w:t>
      </w:r>
      <w:r>
        <w:rPr>
          <w:spacing w:val="-3"/>
        </w:rPr>
        <w:t> </w:t>
      </w:r>
      <w:r>
        <w:rPr/>
        <w:t>are</w:t>
      </w:r>
      <w:r>
        <w:rPr>
          <w:spacing w:val="-7"/>
        </w:rPr>
        <w:t> </w:t>
      </w:r>
      <w:r>
        <w:rPr/>
        <w:t>shipped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customers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delivered</w:t>
      </w:r>
      <w:r>
        <w:rPr>
          <w:spacing w:val="-4"/>
        </w:rPr>
        <w:t> </w:t>
      </w:r>
      <w:r>
        <w:rPr/>
        <w:t>ready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run,</w:t>
      </w:r>
      <w:r>
        <w:rPr>
          <w:spacing w:val="-4"/>
        </w:rPr>
        <w:t> </w:t>
      </w:r>
      <w:r>
        <w:rPr/>
        <w:t>enabling</w:t>
      </w:r>
      <w:r>
        <w:rPr>
          <w:spacing w:val="-4"/>
        </w:rPr>
        <w:t> </w:t>
      </w:r>
      <w:r>
        <w:rPr>
          <w:spacing w:val="-1"/>
        </w:rPr>
        <w:t>customers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shorten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time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production.</w:t>
      </w:r>
      <w:r>
        <w:rPr>
          <w:spacing w:val="-7"/>
        </w:rPr>
        <w:t> </w:t>
      </w:r>
      <w:r>
        <w:rPr/>
        <w:t>Oracle’s</w:t>
      </w:r>
      <w:r>
        <w:rPr>
          <w:spacing w:val="78"/>
          <w:w w:val="99"/>
        </w:rPr>
        <w:t> </w:t>
      </w:r>
      <w:r>
        <w:rPr/>
        <w:t>Engineered</w:t>
      </w:r>
      <w:r>
        <w:rPr>
          <w:spacing w:val="-13"/>
        </w:rPr>
        <w:t> </w:t>
      </w:r>
      <w:r>
        <w:rPr/>
        <w:t>Systems</w:t>
      </w:r>
      <w:r>
        <w:rPr>
          <w:spacing w:val="-12"/>
        </w:rPr>
        <w:t> </w:t>
      </w:r>
      <w:r>
        <w:rPr>
          <w:spacing w:val="-1"/>
        </w:rPr>
        <w:t>include:</w:t>
      </w:r>
      <w:r>
        <w:rPr/>
      </w:r>
    </w:p>
    <w:p>
      <w:pPr>
        <w:pStyle w:val="BodyText"/>
        <w:numPr>
          <w:ilvl w:val="0"/>
          <w:numId w:val="2"/>
        </w:numPr>
        <w:tabs>
          <w:tab w:pos="1072" w:val="left" w:leader="none"/>
        </w:tabs>
        <w:spacing w:line="231" w:lineRule="auto" w:before="97" w:after="0"/>
        <w:ind w:left="1071" w:right="288" w:hanging="233"/>
        <w:jc w:val="left"/>
      </w:pPr>
      <w:r>
        <w:rPr>
          <w:rFonts w:ascii="Times New Roman"/>
          <w:i/>
          <w:spacing w:val="-1"/>
        </w:rPr>
        <w:t>Oracle</w:t>
      </w:r>
      <w:r>
        <w:rPr>
          <w:rFonts w:ascii="Times New Roman"/>
          <w:i/>
          <w:spacing w:val="-6"/>
        </w:rPr>
        <w:t> </w:t>
      </w:r>
      <w:r>
        <w:rPr>
          <w:rFonts w:ascii="Times New Roman"/>
          <w:i/>
        </w:rPr>
        <w:t>Exadata</w:t>
      </w:r>
      <w:r>
        <w:rPr>
          <w:rFonts w:ascii="Times New Roman"/>
          <w:i/>
          <w:spacing w:val="-5"/>
        </w:rPr>
        <w:t> </w:t>
      </w:r>
      <w:r>
        <w:rPr>
          <w:rFonts w:ascii="Times New Roman"/>
          <w:i/>
        </w:rPr>
        <w:t>Database</w:t>
      </w:r>
      <w:r>
        <w:rPr>
          <w:rFonts w:ascii="Times New Roman"/>
          <w:i/>
          <w:spacing w:val="-6"/>
        </w:rPr>
        <w:t> </w:t>
      </w:r>
      <w:r>
        <w:rPr>
          <w:rFonts w:ascii="Times New Roman"/>
          <w:i/>
        </w:rPr>
        <w:t>Machine,</w:t>
      </w:r>
      <w:r>
        <w:rPr>
          <w:rFonts w:ascii="Times New Roman"/>
          <w:i/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family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integrated</w:t>
      </w:r>
      <w:r>
        <w:rPr>
          <w:spacing w:val="-5"/>
        </w:rPr>
        <w:t> </w:t>
      </w:r>
      <w:r>
        <w:rPr/>
        <w:t>software</w:t>
      </w:r>
      <w:r>
        <w:rPr>
          <w:spacing w:val="-8"/>
        </w:rPr>
        <w:t> </w:t>
      </w:r>
      <w:r>
        <w:rPr/>
        <w:t>and</w:t>
      </w:r>
      <w:r>
        <w:rPr>
          <w:spacing w:val="-5"/>
        </w:rPr>
        <w:t> </w:t>
      </w:r>
      <w:r>
        <w:rPr/>
        <w:t>hardware</w:t>
      </w:r>
      <w:r>
        <w:rPr>
          <w:spacing w:val="-7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that</w:t>
      </w:r>
      <w:r>
        <w:rPr>
          <w:spacing w:val="-5"/>
        </w:rPr>
        <w:t> </w:t>
      </w:r>
      <w:r>
        <w:rPr/>
        <w:t>combines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/>
        <w:t>database,</w:t>
      </w:r>
      <w:r>
        <w:rPr>
          <w:spacing w:val="-4"/>
        </w:rPr>
        <w:t> </w:t>
      </w:r>
      <w:r>
        <w:rPr>
          <w:spacing w:val="-1"/>
        </w:rPr>
        <w:t>storage</w:t>
      </w:r>
      <w:r>
        <w:rPr>
          <w:spacing w:val="-6"/>
        </w:rPr>
        <w:t> </w:t>
      </w:r>
      <w:r>
        <w:rPr/>
        <w:t>and</w:t>
      </w:r>
      <w:r>
        <w:rPr>
          <w:spacing w:val="64"/>
          <w:w w:val="99"/>
        </w:rPr>
        <w:t> </w:t>
      </w:r>
      <w:r>
        <w:rPr/>
        <w:t>operating</w:t>
      </w:r>
      <w:r>
        <w:rPr>
          <w:spacing w:val="-5"/>
        </w:rPr>
        <w:t> </w:t>
      </w:r>
      <w:r>
        <w:rPr>
          <w:spacing w:val="-1"/>
        </w:rPr>
        <w:t>system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our</w:t>
      </w:r>
      <w:r>
        <w:rPr>
          <w:spacing w:val="-7"/>
        </w:rPr>
        <w:t> </w:t>
      </w:r>
      <w:r>
        <w:rPr/>
        <w:t>server,</w:t>
      </w:r>
      <w:r>
        <w:rPr>
          <w:spacing w:val="-4"/>
        </w:rPr>
        <w:t> </w:t>
      </w:r>
      <w:r>
        <w:rPr>
          <w:spacing w:val="-1"/>
        </w:rPr>
        <w:t>storage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networking</w:t>
      </w:r>
      <w:r>
        <w:rPr>
          <w:spacing w:val="-4"/>
        </w:rPr>
        <w:t> </w:t>
      </w:r>
      <w:r>
        <w:rPr/>
        <w:t>hardware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/>
        <w:t>designed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provide</w:t>
      </w:r>
      <w:r>
        <w:rPr>
          <w:spacing w:val="-8"/>
        </w:rPr>
        <w:t> </w:t>
      </w:r>
      <w:r>
        <w:rPr/>
        <w:t>a</w:t>
      </w:r>
      <w:r>
        <w:rPr>
          <w:spacing w:val="-5"/>
        </w:rPr>
        <w:t> </w:t>
      </w:r>
      <w:r>
        <w:rPr/>
        <w:t>high</w:t>
      </w:r>
      <w:r>
        <w:rPr>
          <w:spacing w:val="-6"/>
        </w:rPr>
        <w:t> </w:t>
      </w:r>
      <w:r>
        <w:rPr/>
        <w:t>performance</w:t>
      </w:r>
      <w:r>
        <w:rPr>
          <w:spacing w:val="-6"/>
        </w:rPr>
        <w:t> </w:t>
      </w:r>
      <w:r>
        <w:rPr/>
        <w:t>database</w:t>
      </w:r>
      <w:r>
        <w:rPr>
          <w:spacing w:val="58"/>
          <w:w w:val="99"/>
        </w:rPr>
        <w:t> </w:t>
      </w:r>
      <w:r>
        <w:rPr/>
        <w:t>system</w:t>
      </w:r>
      <w:r>
        <w:rPr>
          <w:spacing w:val="-9"/>
        </w:rPr>
        <w:t> </w:t>
      </w:r>
      <w:r>
        <w:rPr/>
        <w:t>for</w:t>
      </w:r>
      <w:r>
        <w:rPr>
          <w:spacing w:val="-8"/>
        </w:rPr>
        <w:t> </w:t>
      </w:r>
      <w:r>
        <w:rPr/>
        <w:t>online</w:t>
      </w:r>
      <w:r>
        <w:rPr>
          <w:spacing w:val="-8"/>
        </w:rPr>
        <w:t> </w:t>
      </w:r>
      <w:r>
        <w:rPr/>
        <w:t>transaction</w:t>
      </w:r>
      <w:r>
        <w:rPr>
          <w:spacing w:val="-7"/>
        </w:rPr>
        <w:t> </w:t>
      </w:r>
      <w:r>
        <w:rPr/>
        <w:t>processing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data</w:t>
      </w:r>
      <w:r>
        <w:rPr>
          <w:spacing w:val="-7"/>
        </w:rPr>
        <w:t> </w:t>
      </w:r>
      <w:r>
        <w:rPr/>
        <w:t>warehousing</w:t>
      </w:r>
      <w:r>
        <w:rPr>
          <w:spacing w:val="-6"/>
        </w:rPr>
        <w:t> </w:t>
      </w:r>
      <w:r>
        <w:rPr>
          <w:spacing w:val="-1"/>
        </w:rPr>
        <w:t>applications;</w:t>
      </w:r>
      <w:r>
        <w:rPr/>
      </w:r>
    </w:p>
    <w:p>
      <w:pPr>
        <w:pStyle w:val="BodyText"/>
        <w:numPr>
          <w:ilvl w:val="0"/>
          <w:numId w:val="2"/>
        </w:numPr>
        <w:tabs>
          <w:tab w:pos="1072" w:val="left" w:leader="none"/>
        </w:tabs>
        <w:spacing w:line="220" w:lineRule="exact" w:before="104" w:after="0"/>
        <w:ind w:left="1071" w:right="288" w:hanging="233"/>
        <w:jc w:val="left"/>
      </w:pPr>
      <w:r>
        <w:rPr>
          <w:rFonts w:ascii="Times New Roman"/>
          <w:i/>
          <w:spacing w:val="-1"/>
        </w:rPr>
        <w:t>Oracle</w:t>
      </w:r>
      <w:r>
        <w:rPr>
          <w:rFonts w:ascii="Times New Roman"/>
          <w:i/>
          <w:spacing w:val="-6"/>
        </w:rPr>
        <w:t> </w:t>
      </w:r>
      <w:r>
        <w:rPr>
          <w:rFonts w:ascii="Times New Roman"/>
          <w:i/>
          <w:spacing w:val="-1"/>
        </w:rPr>
        <w:t>Exalogic</w:t>
      </w:r>
      <w:r>
        <w:rPr>
          <w:rFonts w:ascii="Times New Roman"/>
          <w:i/>
          <w:spacing w:val="-6"/>
        </w:rPr>
        <w:t> </w:t>
      </w:r>
      <w:r>
        <w:rPr>
          <w:rFonts w:ascii="Times New Roman"/>
          <w:i/>
        </w:rPr>
        <w:t>Elastic</w:t>
      </w:r>
      <w:r>
        <w:rPr>
          <w:rFonts w:ascii="Times New Roman"/>
          <w:i/>
          <w:spacing w:val="-8"/>
        </w:rPr>
        <w:t> </w:t>
      </w:r>
      <w:r>
        <w:rPr>
          <w:rFonts w:ascii="Times New Roman"/>
          <w:i/>
        </w:rPr>
        <w:t>Cloud,</w:t>
      </w:r>
      <w:r>
        <w:rPr>
          <w:rFonts w:ascii="Times New Roman"/>
          <w:i/>
          <w:spacing w:val="-4"/>
        </w:rPr>
        <w:t> </w:t>
      </w:r>
      <w:r>
        <w:rPr/>
        <w:t>an</w:t>
      </w:r>
      <w:r>
        <w:rPr>
          <w:spacing w:val="-7"/>
        </w:rPr>
        <w:t> </w:t>
      </w:r>
      <w:r>
        <w:rPr/>
        <w:t>engineered</w:t>
      </w:r>
      <w:r>
        <w:rPr>
          <w:spacing w:val="-5"/>
        </w:rPr>
        <w:t> </w:t>
      </w:r>
      <w:r>
        <w:rPr>
          <w:spacing w:val="-1"/>
        </w:rPr>
        <w:t>system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combines</w:t>
      </w:r>
      <w:r>
        <w:rPr>
          <w:spacing w:val="-6"/>
        </w:rPr>
        <w:t> </w:t>
      </w:r>
      <w:r>
        <w:rPr/>
        <w:t>Oracle</w:t>
      </w:r>
      <w:r>
        <w:rPr>
          <w:spacing w:val="-6"/>
        </w:rPr>
        <w:t> </w:t>
      </w:r>
      <w:r>
        <w:rPr>
          <w:spacing w:val="-1"/>
        </w:rPr>
        <w:t>Fusion</w:t>
      </w:r>
      <w:r>
        <w:rPr>
          <w:spacing w:val="-5"/>
        </w:rPr>
        <w:t> </w:t>
      </w:r>
      <w:r>
        <w:rPr>
          <w:spacing w:val="-1"/>
        </w:rPr>
        <w:t>Middleware</w:t>
      </w:r>
      <w:r>
        <w:rPr>
          <w:spacing w:val="-6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server,</w:t>
      </w:r>
      <w:r>
        <w:rPr>
          <w:spacing w:val="-5"/>
        </w:rPr>
        <w:t> </w:t>
      </w:r>
      <w:r>
        <w:rPr/>
        <w:t>storage</w:t>
      </w:r>
      <w:r>
        <w:rPr>
          <w:spacing w:val="-8"/>
        </w:rPr>
        <w:t> </w:t>
      </w:r>
      <w:r>
        <w:rPr/>
        <w:t>and</w:t>
      </w:r>
      <w:r>
        <w:rPr>
          <w:spacing w:val="85"/>
          <w:w w:val="99"/>
        </w:rPr>
        <w:t> </w:t>
      </w:r>
      <w:r>
        <w:rPr/>
        <w:t>networking</w:t>
      </w:r>
      <w:r>
        <w:rPr>
          <w:spacing w:val="-7"/>
        </w:rPr>
        <w:t> </w:t>
      </w:r>
      <w:r>
        <w:rPr/>
        <w:t>hardware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run</w:t>
      </w:r>
      <w:r>
        <w:rPr>
          <w:spacing w:val="-5"/>
        </w:rPr>
        <w:t> </w:t>
      </w:r>
      <w:r>
        <w:rPr/>
        <w:t>Java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non-Java</w:t>
      </w:r>
      <w:r>
        <w:rPr>
          <w:spacing w:val="-5"/>
        </w:rPr>
        <w:t> </w:t>
      </w:r>
      <w:r>
        <w:rPr>
          <w:spacing w:val="-1"/>
        </w:rPr>
        <w:t>applications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provide</w:t>
      </w:r>
      <w:r>
        <w:rPr>
          <w:spacing w:val="-6"/>
        </w:rPr>
        <w:t> </w:t>
      </w:r>
      <w:r>
        <w:rPr>
          <w:spacing w:val="-1"/>
        </w:rPr>
        <w:t>customers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/>
        <w:t>an</w:t>
      </w:r>
      <w:r>
        <w:rPr>
          <w:spacing w:val="-5"/>
        </w:rPr>
        <w:t> </w:t>
      </w:r>
      <w:r>
        <w:rPr>
          <w:spacing w:val="-1"/>
        </w:rPr>
        <w:t>applications</w:t>
      </w:r>
      <w:r>
        <w:rPr>
          <w:spacing w:val="-6"/>
        </w:rPr>
        <w:t> </w:t>
      </w:r>
      <w:r>
        <w:rPr>
          <w:spacing w:val="-1"/>
        </w:rPr>
        <w:t>platform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cloud</w:t>
      </w:r>
      <w:r>
        <w:rPr>
          <w:spacing w:val="96"/>
          <w:w w:val="99"/>
        </w:rPr>
        <w:t> </w:t>
      </w:r>
      <w:r>
        <w:rPr>
          <w:spacing w:val="-1"/>
        </w:rPr>
        <w:t>computing;</w:t>
      </w:r>
      <w:r>
        <w:rPr/>
      </w:r>
    </w:p>
    <w:p>
      <w:pPr>
        <w:numPr>
          <w:ilvl w:val="0"/>
          <w:numId w:val="2"/>
        </w:numPr>
        <w:tabs>
          <w:tab w:pos="1072" w:val="left" w:leader="none"/>
        </w:tabs>
        <w:spacing w:line="220" w:lineRule="exact" w:before="101"/>
        <w:ind w:left="1071" w:right="905" w:hanging="233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pacing w:val="-1"/>
          <w:sz w:val="20"/>
        </w:rPr>
        <w:t>Oracle</w:t>
      </w:r>
      <w:r>
        <w:rPr>
          <w:rFonts w:ascii="Times New Roman"/>
          <w:i/>
          <w:spacing w:val="-6"/>
          <w:sz w:val="20"/>
        </w:rPr>
        <w:t> </w:t>
      </w:r>
      <w:r>
        <w:rPr>
          <w:rFonts w:ascii="Times New Roman"/>
          <w:i/>
          <w:spacing w:val="-1"/>
          <w:sz w:val="20"/>
        </w:rPr>
        <w:t>Exalytics</w:t>
      </w:r>
      <w:r>
        <w:rPr>
          <w:rFonts w:ascii="Times New Roman"/>
          <w:i/>
          <w:spacing w:val="-6"/>
          <w:sz w:val="20"/>
        </w:rPr>
        <w:t> </w:t>
      </w:r>
      <w:r>
        <w:rPr>
          <w:rFonts w:ascii="Times New Roman"/>
          <w:i/>
          <w:sz w:val="20"/>
        </w:rPr>
        <w:t>In-Memory</w:t>
      </w:r>
      <w:r>
        <w:rPr>
          <w:rFonts w:ascii="Times New Roman"/>
          <w:i/>
          <w:spacing w:val="-5"/>
          <w:sz w:val="20"/>
        </w:rPr>
        <w:t> </w:t>
      </w:r>
      <w:r>
        <w:rPr>
          <w:rFonts w:ascii="Times New Roman"/>
          <w:i/>
          <w:sz w:val="20"/>
        </w:rPr>
        <w:t>Machine,</w:t>
      </w:r>
      <w:r>
        <w:rPr>
          <w:rFonts w:ascii="Times New Roman"/>
          <w:i/>
          <w:spacing w:val="-5"/>
          <w:sz w:val="20"/>
        </w:rPr>
        <w:t> </w:t>
      </w:r>
      <w:r>
        <w:rPr>
          <w:rFonts w:ascii="Times New Roman"/>
          <w:sz w:val="20"/>
        </w:rPr>
        <w:t>a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single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server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that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is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pacing w:val="-1"/>
          <w:sz w:val="20"/>
        </w:rPr>
        <w:t>designed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to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be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configured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for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in-memory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analytics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for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business</w:t>
      </w:r>
      <w:r>
        <w:rPr>
          <w:rFonts w:ascii="Times New Roman"/>
          <w:spacing w:val="70"/>
          <w:w w:val="99"/>
          <w:sz w:val="20"/>
        </w:rPr>
        <w:t> </w:t>
      </w:r>
      <w:r>
        <w:rPr>
          <w:rFonts w:ascii="Times New Roman"/>
          <w:spacing w:val="-1"/>
          <w:sz w:val="20"/>
        </w:rPr>
        <w:t>intelligence</w:t>
      </w:r>
      <w:r>
        <w:rPr>
          <w:rFonts w:ascii="Times New Roman"/>
          <w:spacing w:val="-19"/>
          <w:sz w:val="20"/>
        </w:rPr>
        <w:t> </w:t>
      </w:r>
      <w:r>
        <w:rPr>
          <w:rFonts w:ascii="Times New Roman"/>
          <w:sz w:val="20"/>
        </w:rPr>
        <w:t>workloads;</w:t>
      </w:r>
      <w:r>
        <w:rPr>
          <w:rFonts w:ascii="Times New Roman"/>
          <w:sz w:val="20"/>
        </w:rPr>
      </w:r>
    </w:p>
    <w:p>
      <w:pPr>
        <w:pStyle w:val="BodyText"/>
        <w:numPr>
          <w:ilvl w:val="0"/>
          <w:numId w:val="2"/>
        </w:numPr>
        <w:tabs>
          <w:tab w:pos="1072" w:val="left" w:leader="none"/>
        </w:tabs>
        <w:spacing w:line="220" w:lineRule="exact" w:before="101" w:after="0"/>
        <w:ind w:left="1071" w:right="288" w:hanging="233"/>
        <w:jc w:val="left"/>
      </w:pPr>
      <w:r>
        <w:rPr>
          <w:rFonts w:ascii="Times New Roman"/>
          <w:i/>
          <w:spacing w:val="-1"/>
        </w:rPr>
        <w:t>Oracle</w:t>
      </w:r>
      <w:r>
        <w:rPr>
          <w:rFonts w:ascii="Times New Roman"/>
          <w:i/>
          <w:spacing w:val="-7"/>
        </w:rPr>
        <w:t> </w:t>
      </w:r>
      <w:r>
        <w:rPr>
          <w:rFonts w:ascii="Times New Roman"/>
          <w:i/>
        </w:rPr>
        <w:t>SPARC</w:t>
      </w:r>
      <w:r>
        <w:rPr>
          <w:rFonts w:ascii="Times New Roman"/>
          <w:i/>
          <w:spacing w:val="-7"/>
        </w:rPr>
        <w:t> </w:t>
      </w:r>
      <w:r>
        <w:rPr>
          <w:rFonts w:ascii="Times New Roman"/>
          <w:i/>
        </w:rPr>
        <w:t>SuperCluster,</w:t>
      </w:r>
      <w:r>
        <w:rPr>
          <w:rFonts w:ascii="Times New Roman"/>
          <w:i/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general</w:t>
      </w:r>
      <w:r>
        <w:rPr>
          <w:spacing w:val="-6"/>
        </w:rPr>
        <w:t> </w:t>
      </w:r>
      <w:r>
        <w:rPr/>
        <w:t>purpose</w:t>
      </w:r>
      <w:r>
        <w:rPr>
          <w:spacing w:val="-6"/>
        </w:rPr>
        <w:t> </w:t>
      </w:r>
      <w:r>
        <w:rPr/>
        <w:t>engineered</w:t>
      </w:r>
      <w:r>
        <w:rPr>
          <w:spacing w:val="-8"/>
        </w:rPr>
        <w:t> </w:t>
      </w:r>
      <w:r>
        <w:rPr/>
        <w:t>system</w:t>
      </w:r>
      <w:r>
        <w:rPr>
          <w:spacing w:val="-5"/>
        </w:rPr>
        <w:t> </w:t>
      </w:r>
      <w:r>
        <w:rPr>
          <w:spacing w:val="-1"/>
        </w:rPr>
        <w:t>that</w:t>
      </w:r>
      <w:r>
        <w:rPr>
          <w:spacing w:val="-6"/>
        </w:rPr>
        <w:t> </w:t>
      </w:r>
      <w:r>
        <w:rPr/>
        <w:t>combines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optimized</w:t>
      </w:r>
      <w:r>
        <w:rPr>
          <w:spacing w:val="-8"/>
        </w:rPr>
        <w:t> </w:t>
      </w:r>
      <w:r>
        <w:rPr/>
        <w:t>database</w:t>
      </w:r>
      <w:r>
        <w:rPr>
          <w:spacing w:val="-6"/>
        </w:rPr>
        <w:t> </w:t>
      </w:r>
      <w:r>
        <w:rPr/>
        <w:t>performance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Oracle</w:t>
      </w:r>
      <w:r>
        <w:rPr>
          <w:spacing w:val="30"/>
          <w:w w:val="99"/>
        </w:rPr>
        <w:t> </w:t>
      </w:r>
      <w:r>
        <w:rPr>
          <w:spacing w:val="-1"/>
        </w:rPr>
        <w:t>Exadata</w:t>
      </w:r>
      <w:r>
        <w:rPr>
          <w:spacing w:val="-6"/>
        </w:rPr>
        <w:t> </w:t>
      </w:r>
      <w:r>
        <w:rPr/>
        <w:t>storage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1"/>
        </w:rPr>
        <w:t>accelerated</w:t>
      </w:r>
      <w:r>
        <w:rPr>
          <w:spacing w:val="-5"/>
        </w:rPr>
        <w:t> </w:t>
      </w:r>
      <w:r>
        <w:rPr>
          <w:spacing w:val="-1"/>
        </w:rPr>
        <w:t>middleware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application</w:t>
      </w:r>
      <w:r>
        <w:rPr>
          <w:spacing w:val="-7"/>
        </w:rPr>
        <w:t> </w:t>
      </w:r>
      <w:r>
        <w:rPr/>
        <w:t>processing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Oracle</w:t>
      </w:r>
      <w:r>
        <w:rPr>
          <w:spacing w:val="-8"/>
        </w:rPr>
        <w:t> </w:t>
      </w:r>
      <w:r>
        <w:rPr/>
        <w:t>Exalogic</w:t>
      </w:r>
      <w:r>
        <w:rPr>
          <w:spacing w:val="-8"/>
        </w:rPr>
        <w:t> </w:t>
      </w:r>
      <w:r>
        <w:rPr>
          <w:spacing w:val="-1"/>
        </w:rPr>
        <w:t>Elastic</w:t>
      </w:r>
      <w:r>
        <w:rPr>
          <w:spacing w:val="-5"/>
        </w:rPr>
        <w:t> </w:t>
      </w:r>
      <w:r>
        <w:rPr/>
        <w:t>Cloud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SPARC/Solaris</w:t>
      </w:r>
      <w:r>
        <w:rPr>
          <w:spacing w:val="121"/>
          <w:w w:val="99"/>
        </w:rPr>
        <w:t> </w:t>
      </w:r>
      <w:r>
        <w:rPr/>
        <w:t>platform;</w:t>
      </w:r>
      <w:r>
        <w:rPr/>
      </w:r>
    </w:p>
    <w:p>
      <w:pPr>
        <w:pStyle w:val="BodyText"/>
        <w:numPr>
          <w:ilvl w:val="0"/>
          <w:numId w:val="2"/>
        </w:numPr>
        <w:tabs>
          <w:tab w:pos="1072" w:val="left" w:leader="none"/>
        </w:tabs>
        <w:spacing w:line="231" w:lineRule="auto" w:before="97" w:after="0"/>
        <w:ind w:left="1071" w:right="383" w:hanging="233"/>
        <w:jc w:val="left"/>
      </w:pPr>
      <w:r>
        <w:rPr>
          <w:rFonts w:ascii="Times New Roman"/>
          <w:i/>
          <w:spacing w:val="-1"/>
        </w:rPr>
        <w:t>Oracle</w:t>
      </w:r>
      <w:r>
        <w:rPr>
          <w:rFonts w:ascii="Times New Roman"/>
          <w:i/>
          <w:spacing w:val="-7"/>
        </w:rPr>
        <w:t> </w:t>
      </w:r>
      <w:r>
        <w:rPr>
          <w:rFonts w:ascii="Times New Roman"/>
          <w:i/>
        </w:rPr>
        <w:t>Database</w:t>
      </w:r>
      <w:r>
        <w:rPr>
          <w:rFonts w:ascii="Times New Roman"/>
          <w:i/>
          <w:spacing w:val="-8"/>
        </w:rPr>
        <w:t> </w:t>
      </w:r>
      <w:r>
        <w:rPr>
          <w:rFonts w:ascii="Times New Roman"/>
          <w:i/>
        </w:rPr>
        <w:t>Appliance,</w:t>
      </w:r>
      <w:r>
        <w:rPr>
          <w:rFonts w:ascii="Times New Roman"/>
          <w:i/>
          <w:spacing w:val="-6"/>
        </w:rPr>
        <w:t> </w:t>
      </w:r>
      <w:r>
        <w:rPr/>
        <w:t>an</w:t>
      </w:r>
      <w:r>
        <w:rPr>
          <w:spacing w:val="-7"/>
        </w:rPr>
        <w:t> </w:t>
      </w:r>
      <w:r>
        <w:rPr/>
        <w:t>integrated,</w:t>
      </w:r>
      <w:r>
        <w:rPr>
          <w:spacing w:val="-9"/>
        </w:rPr>
        <w:t> </w:t>
      </w:r>
      <w:r>
        <w:rPr/>
        <w:t>fault</w:t>
      </w:r>
      <w:r>
        <w:rPr>
          <w:spacing w:val="-6"/>
        </w:rPr>
        <w:t> </w:t>
      </w:r>
      <w:r>
        <w:rPr>
          <w:spacing w:val="-1"/>
        </w:rPr>
        <w:t>resilient</w:t>
      </w:r>
      <w:r>
        <w:rPr>
          <w:spacing w:val="-7"/>
        </w:rPr>
        <w:t> </w:t>
      </w:r>
      <w:r>
        <w:rPr/>
        <w:t>system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database,</w:t>
      </w:r>
      <w:r>
        <w:rPr>
          <w:spacing w:val="-8"/>
        </w:rPr>
        <w:t> </w:t>
      </w:r>
      <w:r>
        <w:rPr/>
        <w:t>operating</w:t>
      </w:r>
      <w:r>
        <w:rPr>
          <w:spacing w:val="-6"/>
        </w:rPr>
        <w:t> </w:t>
      </w:r>
      <w:r>
        <w:rPr>
          <w:spacing w:val="-1"/>
        </w:rPr>
        <w:t>system</w:t>
      </w:r>
      <w:r>
        <w:rPr>
          <w:spacing w:val="-5"/>
        </w:rPr>
        <w:t> </w:t>
      </w:r>
      <w:r>
        <w:rPr/>
        <w:t>and</w:t>
      </w:r>
      <w:r>
        <w:rPr>
          <w:spacing w:val="-8"/>
        </w:rPr>
        <w:t> </w:t>
      </w:r>
      <w:r>
        <w:rPr>
          <w:spacing w:val="-1"/>
        </w:rPr>
        <w:t>virtualization</w:t>
      </w:r>
      <w:r>
        <w:rPr>
          <w:spacing w:val="-7"/>
        </w:rPr>
        <w:t> </w:t>
      </w:r>
      <w:r>
        <w:rPr/>
        <w:t>software,</w:t>
      </w:r>
      <w:r>
        <w:rPr>
          <w:spacing w:val="-6"/>
        </w:rPr>
        <w:t> </w:t>
      </w:r>
      <w:r>
        <w:rPr/>
        <w:t>servers,</w:t>
      </w:r>
      <w:r>
        <w:rPr>
          <w:spacing w:val="72"/>
          <w:w w:val="99"/>
        </w:rPr>
        <w:t> </w:t>
      </w:r>
      <w:r>
        <w:rPr/>
        <w:t>storage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networking</w:t>
      </w:r>
      <w:r>
        <w:rPr>
          <w:spacing w:val="-5"/>
        </w:rPr>
        <w:t> </w:t>
      </w:r>
      <w:r>
        <w:rPr/>
        <w:t>hardware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single</w:t>
      </w:r>
      <w:r>
        <w:rPr>
          <w:spacing w:val="-5"/>
        </w:rPr>
        <w:t> </w:t>
      </w:r>
      <w:r>
        <w:rPr/>
        <w:t>box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designed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deliver</w:t>
      </w:r>
      <w:r>
        <w:rPr>
          <w:spacing w:val="-6"/>
        </w:rPr>
        <w:t> </w:t>
      </w:r>
      <w:r>
        <w:rPr>
          <w:spacing w:val="-1"/>
        </w:rPr>
        <w:t>high-availability</w:t>
      </w:r>
      <w:r>
        <w:rPr>
          <w:spacing w:val="-4"/>
        </w:rPr>
        <w:t> </w:t>
      </w:r>
      <w:r>
        <w:rPr/>
        <w:t>database</w:t>
      </w:r>
      <w:r>
        <w:rPr>
          <w:spacing w:val="-5"/>
        </w:rPr>
        <w:t> </w:t>
      </w:r>
      <w:r>
        <w:rPr>
          <w:spacing w:val="-1"/>
        </w:rPr>
        <w:t>services</w:t>
      </w:r>
      <w:r>
        <w:rPr>
          <w:spacing w:val="-2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wide</w:t>
      </w:r>
      <w:r>
        <w:rPr>
          <w:spacing w:val="-7"/>
        </w:rPr>
        <w:t> </w:t>
      </w:r>
      <w:r>
        <w:rPr/>
        <w:t>range</w:t>
      </w:r>
      <w:r>
        <w:rPr>
          <w:spacing w:val="-4"/>
        </w:rPr>
        <w:t> </w:t>
      </w:r>
      <w:r>
        <w:rPr/>
        <w:t>of</w:t>
      </w:r>
      <w:r>
        <w:rPr>
          <w:spacing w:val="82"/>
          <w:w w:val="99"/>
        </w:rPr>
        <w:t> </w:t>
      </w:r>
      <w:r>
        <w:rPr/>
        <w:t>homegrown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packaged</w:t>
      </w:r>
      <w:r>
        <w:rPr>
          <w:spacing w:val="-6"/>
        </w:rPr>
        <w:t> </w:t>
      </w:r>
      <w:r>
        <w:rPr>
          <w:spacing w:val="-1"/>
        </w:rPr>
        <w:t>online</w:t>
      </w:r>
      <w:r>
        <w:rPr>
          <w:spacing w:val="-7"/>
        </w:rPr>
        <w:t> </w:t>
      </w:r>
      <w:r>
        <w:rPr>
          <w:spacing w:val="-1"/>
        </w:rPr>
        <w:t>transaction</w:t>
      </w:r>
      <w:r>
        <w:rPr>
          <w:spacing w:val="-8"/>
        </w:rPr>
        <w:t> </w:t>
      </w:r>
      <w:r>
        <w:rPr/>
        <w:t>processing</w:t>
      </w:r>
      <w:r>
        <w:rPr>
          <w:spacing w:val="-8"/>
        </w:rPr>
        <w:t> </w:t>
      </w:r>
      <w:r>
        <w:rPr/>
        <w:t>(OLTP)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data</w:t>
      </w:r>
      <w:r>
        <w:rPr>
          <w:spacing w:val="-7"/>
        </w:rPr>
        <w:t> </w:t>
      </w:r>
      <w:r>
        <w:rPr/>
        <w:t>warehousing</w:t>
      </w:r>
      <w:r>
        <w:rPr>
          <w:spacing w:val="-7"/>
        </w:rPr>
        <w:t> </w:t>
      </w:r>
      <w:r>
        <w:rPr>
          <w:spacing w:val="-1"/>
        </w:rPr>
        <w:t>applications;</w:t>
      </w:r>
      <w:r>
        <w:rPr>
          <w:spacing w:val="-7"/>
        </w:rPr>
        <w:t> </w:t>
      </w:r>
      <w:r>
        <w:rPr/>
        <w:t>and</w:t>
      </w:r>
      <w:r>
        <w:rPr/>
      </w:r>
    </w:p>
    <w:p>
      <w:pPr>
        <w:pStyle w:val="BodyText"/>
        <w:numPr>
          <w:ilvl w:val="0"/>
          <w:numId w:val="2"/>
        </w:numPr>
        <w:tabs>
          <w:tab w:pos="1072" w:val="left" w:leader="none"/>
        </w:tabs>
        <w:spacing w:line="220" w:lineRule="exact" w:before="104" w:after="0"/>
        <w:ind w:left="1071" w:right="383" w:hanging="233"/>
        <w:jc w:val="left"/>
      </w:pPr>
      <w:r>
        <w:rPr>
          <w:rFonts w:ascii="Times New Roman"/>
          <w:i/>
          <w:spacing w:val="-1"/>
        </w:rPr>
        <w:t>Oracle</w:t>
      </w:r>
      <w:r>
        <w:rPr>
          <w:rFonts w:ascii="Times New Roman"/>
          <w:i/>
          <w:spacing w:val="-6"/>
        </w:rPr>
        <w:t> </w:t>
      </w:r>
      <w:r>
        <w:rPr>
          <w:rFonts w:ascii="Times New Roman"/>
          <w:i/>
          <w:spacing w:val="-1"/>
        </w:rPr>
        <w:t>Big</w:t>
      </w:r>
      <w:r>
        <w:rPr>
          <w:rFonts w:ascii="Times New Roman"/>
          <w:i/>
          <w:spacing w:val="-5"/>
        </w:rPr>
        <w:t> </w:t>
      </w:r>
      <w:r>
        <w:rPr>
          <w:rFonts w:ascii="Times New Roman"/>
          <w:i/>
        </w:rPr>
        <w:t>Data</w:t>
      </w:r>
      <w:r>
        <w:rPr>
          <w:rFonts w:ascii="Times New Roman"/>
          <w:i/>
          <w:spacing w:val="-6"/>
        </w:rPr>
        <w:t> </w:t>
      </w:r>
      <w:r>
        <w:rPr>
          <w:rFonts w:ascii="Times New Roman"/>
          <w:i/>
        </w:rPr>
        <w:t>Appliance,</w:t>
      </w:r>
      <w:r>
        <w:rPr>
          <w:rFonts w:ascii="Times New Roman"/>
          <w:i/>
          <w:spacing w:val="-5"/>
        </w:rPr>
        <w:t> </w:t>
      </w:r>
      <w:r>
        <w:rPr/>
        <w:t>an</w:t>
      </w:r>
      <w:r>
        <w:rPr>
          <w:spacing w:val="-7"/>
        </w:rPr>
        <w:t> </w:t>
      </w:r>
      <w:r>
        <w:rPr/>
        <w:t>engineered</w:t>
      </w:r>
      <w:r>
        <w:rPr>
          <w:spacing w:val="-4"/>
        </w:rPr>
        <w:t> </w:t>
      </w:r>
      <w:r>
        <w:rPr>
          <w:spacing w:val="-1"/>
        </w:rPr>
        <w:t>system</w:t>
      </w:r>
      <w:r>
        <w:rPr>
          <w:spacing w:val="-5"/>
        </w:rPr>
        <w:t> </w:t>
      </w:r>
      <w:r>
        <w:rPr/>
        <w:t>designed</w:t>
      </w:r>
      <w:r>
        <w:rPr>
          <w:spacing w:val="-7"/>
        </w:rPr>
        <w:t> </w:t>
      </w:r>
      <w:r>
        <w:rPr/>
        <w:t>for</w:t>
      </w:r>
      <w:r>
        <w:rPr>
          <w:spacing w:val="-4"/>
        </w:rPr>
        <w:t> </w:t>
      </w:r>
      <w:r>
        <w:rPr/>
        <w:t>acquiring,</w:t>
      </w:r>
      <w:r>
        <w:rPr>
          <w:spacing w:val="-8"/>
        </w:rPr>
        <w:t> </w:t>
      </w:r>
      <w:r>
        <w:rPr/>
        <w:t>organizing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loading</w:t>
      </w:r>
      <w:r>
        <w:rPr>
          <w:spacing w:val="-5"/>
        </w:rPr>
        <w:t> </w:t>
      </w:r>
      <w:r>
        <w:rPr/>
        <w:t>unstructured</w:t>
      </w:r>
      <w:r>
        <w:rPr>
          <w:spacing w:val="-6"/>
        </w:rPr>
        <w:t> </w:t>
      </w:r>
      <w:r>
        <w:rPr/>
        <w:t>data</w:t>
      </w:r>
      <w:r>
        <w:rPr>
          <w:spacing w:val="-6"/>
        </w:rPr>
        <w:t> </w:t>
      </w:r>
      <w:r>
        <w:rPr>
          <w:spacing w:val="-1"/>
        </w:rPr>
        <w:t>into</w:t>
      </w:r>
      <w:r>
        <w:rPr>
          <w:spacing w:val="-7"/>
        </w:rPr>
        <w:t> </w:t>
      </w:r>
      <w:r>
        <w:rPr/>
        <w:t>an</w:t>
      </w:r>
      <w:r>
        <w:rPr>
          <w:spacing w:val="-4"/>
        </w:rPr>
        <w:t> </w:t>
      </w:r>
      <w:r>
        <w:rPr/>
        <w:t>Oracle</w:t>
      </w:r>
      <w:r>
        <w:rPr>
          <w:spacing w:val="44"/>
          <w:w w:val="99"/>
        </w:rPr>
        <w:t> </w:t>
      </w:r>
      <w:r>
        <w:rPr/>
        <w:t>database.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>
          <w:spacing w:val="-1"/>
        </w:rPr>
        <w:t>integrating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key</w:t>
      </w:r>
      <w:r>
        <w:rPr>
          <w:spacing w:val="-5"/>
        </w:rPr>
        <w:t> </w:t>
      </w:r>
      <w:r>
        <w:rPr/>
        <w:t>components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big</w:t>
      </w:r>
      <w:r>
        <w:rPr>
          <w:spacing w:val="-6"/>
        </w:rPr>
        <w:t> </w:t>
      </w:r>
      <w:r>
        <w:rPr/>
        <w:t>data</w:t>
      </w:r>
      <w:r>
        <w:rPr>
          <w:spacing w:val="-4"/>
        </w:rPr>
        <w:t> </w:t>
      </w:r>
      <w:r>
        <w:rPr/>
        <w:t>platform</w:t>
      </w:r>
      <w:r>
        <w:rPr>
          <w:spacing w:val="-4"/>
        </w:rPr>
        <w:t> </w:t>
      </w:r>
      <w:r>
        <w:rPr/>
        <w:t>such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Hadoop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Oracle</w:t>
      </w:r>
      <w:r>
        <w:rPr>
          <w:spacing w:val="-4"/>
        </w:rPr>
        <w:t> </w:t>
      </w:r>
      <w:r>
        <w:rPr/>
        <w:t>NoSQL</w:t>
      </w:r>
      <w:r>
        <w:rPr>
          <w:spacing w:val="-7"/>
        </w:rPr>
        <w:t> </w:t>
      </w:r>
      <w:r>
        <w:rPr/>
        <w:t>Database</w:t>
      </w:r>
      <w:r>
        <w:rPr>
          <w:spacing w:val="-6"/>
        </w:rPr>
        <w:t> </w:t>
      </w:r>
      <w:r>
        <w:rPr/>
        <w:t>into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single</w:t>
      </w:r>
      <w:r>
        <w:rPr>
          <w:spacing w:val="72"/>
          <w:w w:val="99"/>
        </w:rPr>
        <w:t> </w:t>
      </w:r>
      <w:r>
        <w:rPr/>
        <w:t>product,</w:t>
      </w:r>
      <w:r>
        <w:rPr>
          <w:spacing w:val="-7"/>
        </w:rPr>
        <w:t> </w:t>
      </w:r>
      <w:r>
        <w:rPr/>
        <w:t>Oracle</w:t>
      </w:r>
      <w:r>
        <w:rPr>
          <w:spacing w:val="-4"/>
        </w:rPr>
        <w:t> </w:t>
      </w:r>
      <w:r>
        <w:rPr/>
        <w:t>Big</w:t>
      </w:r>
      <w:r>
        <w:rPr>
          <w:spacing w:val="-6"/>
        </w:rPr>
        <w:t> </w:t>
      </w:r>
      <w:r>
        <w:rPr/>
        <w:t>Data</w:t>
      </w:r>
      <w:r>
        <w:rPr>
          <w:spacing w:val="-6"/>
        </w:rPr>
        <w:t> </w:t>
      </w:r>
      <w:r>
        <w:rPr/>
        <w:t>Appliance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scalable</w:t>
      </w:r>
      <w:r>
        <w:rPr>
          <w:spacing w:val="-4"/>
        </w:rPr>
        <w:t> </w:t>
      </w:r>
      <w:r>
        <w:rPr/>
        <w:t>big</w:t>
      </w:r>
      <w:r>
        <w:rPr>
          <w:spacing w:val="-6"/>
        </w:rPr>
        <w:t> </w:t>
      </w:r>
      <w:r>
        <w:rPr/>
        <w:t>data</w:t>
      </w:r>
      <w:r>
        <w:rPr>
          <w:spacing w:val="-4"/>
        </w:rPr>
        <w:t> </w:t>
      </w:r>
      <w:r>
        <w:rPr/>
        <w:t>infrastructure</w:t>
      </w:r>
      <w:r>
        <w:rPr>
          <w:spacing w:val="-5"/>
        </w:rPr>
        <w:t> </w:t>
      </w:r>
      <w:r>
        <w:rPr>
          <w:spacing w:val="-1"/>
        </w:rPr>
        <w:t>system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designed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reduce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risks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custom-built</w:t>
      </w:r>
      <w:r>
        <w:rPr>
          <w:spacing w:val="73"/>
          <w:w w:val="99"/>
        </w:rPr>
        <w:t> </w:t>
      </w:r>
      <w:r>
        <w:rPr/>
        <w:t>solution.</w:t>
      </w:r>
      <w:r>
        <w:rPr/>
      </w:r>
    </w:p>
    <w:p>
      <w:pPr>
        <w:pStyle w:val="Heading1"/>
        <w:spacing w:line="323" w:lineRule="auto" w:before="172"/>
        <w:ind w:left="139" w:right="6533"/>
        <w:jc w:val="left"/>
        <w:rPr>
          <w:b w:val="0"/>
          <w:bCs w:val="0"/>
        </w:rPr>
      </w:pPr>
      <w:r>
        <w:rPr/>
        <w:t>Software,</w:t>
      </w:r>
      <w:r>
        <w:rPr>
          <w:spacing w:val="-8"/>
        </w:rPr>
        <w:t> </w:t>
      </w:r>
      <w:r>
        <w:rPr/>
        <w:t>Hardware</w:t>
      </w:r>
      <w:r>
        <w:rPr>
          <w:spacing w:val="-11"/>
        </w:rPr>
        <w:t> </w:t>
      </w:r>
      <w:r>
        <w:rPr/>
        <w:t>Systems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Services</w:t>
      </w:r>
      <w:r>
        <w:rPr>
          <w:spacing w:val="-10"/>
        </w:rPr>
        <w:t> </w:t>
      </w:r>
      <w:r>
        <w:rPr>
          <w:spacing w:val="-1"/>
        </w:rPr>
        <w:t>Businesses</w:t>
      </w:r>
      <w:r>
        <w:rPr>
          <w:spacing w:val="38"/>
          <w:w w:val="99"/>
        </w:rPr>
        <w:t> </w:t>
      </w:r>
      <w:r>
        <w:rPr>
          <w:u w:val="single" w:color="000000"/>
        </w:rPr>
        <w:t>Software</w:t>
      </w:r>
      <w:r>
        <w:rPr>
          <w:spacing w:val="-15"/>
          <w:u w:val="single" w:color="000000"/>
        </w:rPr>
        <w:t> </w:t>
      </w:r>
      <w:r>
        <w:rPr>
          <w:spacing w:val="-1"/>
          <w:u w:val="single" w:color="000000"/>
        </w:rPr>
        <w:t>Business</w:t>
      </w:r>
      <w:r>
        <w:rPr>
          <w:w w:val="99"/>
        </w:rPr>
      </w:r>
      <w:r>
        <w:rPr>
          <w:b w:val="0"/>
        </w:rPr>
      </w:r>
    </w:p>
    <w:p>
      <w:pPr>
        <w:pStyle w:val="BodyText"/>
        <w:spacing w:line="220" w:lineRule="exact" w:before="16"/>
        <w:ind w:left="140" w:right="288"/>
        <w:jc w:val="left"/>
      </w:pPr>
      <w:r>
        <w:rPr/>
        <w:t>Our</w:t>
      </w:r>
      <w:r>
        <w:rPr>
          <w:spacing w:val="-7"/>
        </w:rPr>
        <w:t> </w:t>
      </w:r>
      <w:r>
        <w:rPr>
          <w:spacing w:val="-1"/>
        </w:rPr>
        <w:t>software</w:t>
      </w:r>
      <w:r>
        <w:rPr>
          <w:spacing w:val="-6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consists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7"/>
        </w:rPr>
        <w:t> </w:t>
      </w:r>
      <w:r>
        <w:rPr/>
        <w:t>new</w:t>
      </w:r>
      <w:r>
        <w:rPr>
          <w:spacing w:val="-5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cloud</w:t>
      </w:r>
      <w:r>
        <w:rPr>
          <w:spacing w:val="-7"/>
        </w:rPr>
        <w:t> </w:t>
      </w:r>
      <w:r>
        <w:rPr>
          <w:spacing w:val="-1"/>
        </w:rPr>
        <w:t>software</w:t>
      </w:r>
      <w:r>
        <w:rPr>
          <w:spacing w:val="-5"/>
        </w:rPr>
        <w:t> </w:t>
      </w:r>
      <w:r>
        <w:rPr/>
        <w:t>subscriptions</w:t>
      </w:r>
      <w:r>
        <w:rPr>
          <w:spacing w:val="-7"/>
        </w:rPr>
        <w:t> </w:t>
      </w:r>
      <w:r>
        <w:rPr/>
        <w:t>segment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software</w:t>
      </w:r>
      <w:r>
        <w:rPr>
          <w:spacing w:val="-6"/>
        </w:rPr>
        <w:t> </w:t>
      </w:r>
      <w:r>
        <w:rPr/>
        <w:t>license</w:t>
      </w:r>
      <w:r>
        <w:rPr>
          <w:spacing w:val="-7"/>
        </w:rPr>
        <w:t> </w:t>
      </w:r>
      <w:r>
        <w:rPr/>
        <w:t>updates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product</w:t>
      </w:r>
      <w:r>
        <w:rPr>
          <w:spacing w:val="84"/>
          <w:w w:val="99"/>
        </w:rPr>
        <w:t> </w:t>
      </w:r>
      <w:r>
        <w:rPr/>
        <w:t>support</w:t>
      </w:r>
      <w:r>
        <w:rPr>
          <w:spacing w:val="-14"/>
        </w:rPr>
        <w:t> </w:t>
      </w:r>
      <w:r>
        <w:rPr/>
        <w:t>segment.</w:t>
      </w:r>
      <w:r>
        <w:rPr/>
      </w:r>
    </w:p>
    <w:p>
      <w:pPr>
        <w:pStyle w:val="Heading2"/>
        <w:spacing w:line="240" w:lineRule="auto"/>
        <w:ind w:right="331"/>
        <w:jc w:val="left"/>
        <w:rPr>
          <w:b w:val="0"/>
          <w:bCs w:val="0"/>
          <w:i w:val="0"/>
        </w:rPr>
      </w:pPr>
      <w:r>
        <w:rPr>
          <w:i/>
        </w:rPr>
        <w:t>New</w:t>
      </w:r>
      <w:r>
        <w:rPr>
          <w:i/>
          <w:spacing w:val="-6"/>
        </w:rPr>
        <w:t> </w:t>
      </w:r>
      <w:r>
        <w:rPr>
          <w:i/>
          <w:spacing w:val="-1"/>
        </w:rPr>
        <w:t>Software</w:t>
      </w:r>
      <w:r>
        <w:rPr>
          <w:i/>
          <w:spacing w:val="-8"/>
        </w:rPr>
        <w:t> </w:t>
      </w:r>
      <w:r>
        <w:rPr>
          <w:i/>
          <w:spacing w:val="-1"/>
        </w:rPr>
        <w:t>Licenses</w:t>
      </w:r>
      <w:r>
        <w:rPr>
          <w:i/>
          <w:spacing w:val="-8"/>
        </w:rPr>
        <w:t> </w:t>
      </w:r>
      <w:r>
        <w:rPr>
          <w:i/>
        </w:rPr>
        <w:t>and</w:t>
      </w:r>
      <w:r>
        <w:rPr>
          <w:i/>
          <w:spacing w:val="-8"/>
        </w:rPr>
        <w:t> </w:t>
      </w:r>
      <w:r>
        <w:rPr>
          <w:i/>
        </w:rPr>
        <w:t>Cloud</w:t>
      </w:r>
      <w:r>
        <w:rPr>
          <w:i/>
          <w:spacing w:val="-7"/>
        </w:rPr>
        <w:t> </w:t>
      </w:r>
      <w:r>
        <w:rPr>
          <w:i/>
          <w:spacing w:val="-1"/>
        </w:rPr>
        <w:t>Software</w:t>
      </w:r>
      <w:r>
        <w:rPr>
          <w:i/>
          <w:spacing w:val="-7"/>
        </w:rPr>
        <w:t> </w:t>
      </w:r>
      <w:r>
        <w:rPr>
          <w:i/>
          <w:spacing w:val="-1"/>
        </w:rPr>
        <w:t>Subscriptions</w:t>
      </w:r>
      <w:r>
        <w:rPr>
          <w:b w:val="0"/>
          <w:i w:val="0"/>
        </w:rPr>
      </w:r>
    </w:p>
    <w:p>
      <w:pPr>
        <w:pStyle w:val="BodyText"/>
        <w:spacing w:line="224" w:lineRule="exact" w:before="87"/>
        <w:ind w:right="143"/>
        <w:jc w:val="left"/>
      </w:pPr>
      <w:r>
        <w:rPr/>
        <w:t>The</w:t>
      </w:r>
      <w:r>
        <w:rPr>
          <w:spacing w:val="-8"/>
        </w:rPr>
        <w:t> </w:t>
      </w:r>
      <w:r>
        <w:rPr/>
        <w:t>new</w:t>
      </w:r>
      <w:r>
        <w:rPr>
          <w:spacing w:val="-6"/>
        </w:rPr>
        <w:t> </w:t>
      </w:r>
      <w:r>
        <w:rPr/>
        <w:t>software</w:t>
      </w:r>
      <w:r>
        <w:rPr>
          <w:spacing w:val="-7"/>
        </w:rPr>
        <w:t> </w:t>
      </w:r>
      <w:r>
        <w:rPr>
          <w:spacing w:val="-1"/>
        </w:rPr>
        <w:t>licenses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cloud</w:t>
      </w:r>
      <w:r>
        <w:rPr>
          <w:spacing w:val="-5"/>
        </w:rPr>
        <w:t> </w:t>
      </w:r>
      <w:r>
        <w:rPr>
          <w:spacing w:val="-1"/>
        </w:rPr>
        <w:t>software</w:t>
      </w:r>
      <w:r>
        <w:rPr>
          <w:spacing w:val="-6"/>
        </w:rPr>
        <w:t> </w:t>
      </w:r>
      <w:r>
        <w:rPr/>
        <w:t>subscriptions</w:t>
      </w:r>
      <w:r>
        <w:rPr>
          <w:spacing w:val="-7"/>
        </w:rPr>
        <w:t> </w:t>
      </w:r>
      <w:r>
        <w:rPr/>
        <w:t>operating</w:t>
      </w:r>
      <w:r>
        <w:rPr>
          <w:spacing w:val="-7"/>
        </w:rPr>
        <w:t> </w:t>
      </w:r>
      <w:r>
        <w:rPr/>
        <w:t>segment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business</w:t>
      </w:r>
      <w:r>
        <w:rPr>
          <w:spacing w:val="-7"/>
        </w:rPr>
        <w:t> </w:t>
      </w:r>
      <w:r>
        <w:rPr>
          <w:spacing w:val="-1"/>
        </w:rPr>
        <w:t>includes</w:t>
      </w:r>
      <w:r>
        <w:rPr>
          <w:spacing w:val="-5"/>
        </w:rPr>
        <w:t> </w:t>
      </w:r>
      <w:r>
        <w:rPr/>
        <w:t>database,</w:t>
      </w:r>
      <w:r>
        <w:rPr>
          <w:spacing w:val="-8"/>
        </w:rPr>
        <w:t> </w:t>
      </w:r>
      <w:r>
        <w:rPr/>
        <w:t>middleware</w:t>
      </w:r>
      <w:r>
        <w:rPr>
          <w:spacing w:val="-8"/>
        </w:rPr>
        <w:t> </w:t>
      </w:r>
      <w:r>
        <w:rPr/>
        <w:t>and</w:t>
      </w:r>
      <w:r>
        <w:rPr>
          <w:spacing w:val="72"/>
          <w:w w:val="99"/>
        </w:rPr>
        <w:t> </w:t>
      </w:r>
      <w:r>
        <w:rPr>
          <w:spacing w:val="-1"/>
        </w:rPr>
        <w:t>applications</w:t>
      </w:r>
      <w:r>
        <w:rPr>
          <w:spacing w:val="-6"/>
        </w:rPr>
        <w:t> </w:t>
      </w:r>
      <w:r>
        <w:rPr>
          <w:spacing w:val="-1"/>
        </w:rPr>
        <w:t>software</w:t>
      </w:r>
      <w:r>
        <w:rPr>
          <w:spacing w:val="-6"/>
        </w:rPr>
        <w:t> </w:t>
      </w:r>
      <w:r>
        <w:rPr/>
        <w:t>licenses,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well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cloud</w:t>
      </w:r>
      <w:r>
        <w:rPr>
          <w:spacing w:val="-6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subscriptions</w:t>
      </w:r>
      <w:r>
        <w:rPr>
          <w:spacing w:val="-3"/>
        </w:rPr>
        <w:t> </w:t>
      </w:r>
      <w:r>
        <w:rPr/>
        <w:t>that</w:t>
      </w:r>
      <w:r>
        <w:rPr>
          <w:spacing w:val="-5"/>
        </w:rPr>
        <w:t> </w:t>
      </w:r>
      <w:r>
        <w:rPr/>
        <w:t>provide</w:t>
      </w:r>
      <w:r>
        <w:rPr>
          <w:spacing w:val="-5"/>
        </w:rPr>
        <w:t> </w:t>
      </w:r>
      <w:r>
        <w:rPr>
          <w:spacing w:val="-1"/>
        </w:rPr>
        <w:t>access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broad</w:t>
      </w:r>
      <w:r>
        <w:rPr>
          <w:spacing w:val="-5"/>
        </w:rPr>
        <w:t> </w:t>
      </w:r>
      <w:r>
        <w:rPr/>
        <w:t>range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offerings.</w:t>
      </w:r>
      <w:r>
        <w:rPr/>
      </w:r>
    </w:p>
    <w:p>
      <w:pPr>
        <w:pStyle w:val="BodyText"/>
        <w:spacing w:line="231" w:lineRule="auto" w:before="85"/>
        <w:ind w:right="288"/>
        <w:jc w:val="left"/>
      </w:pPr>
      <w:r>
        <w:rPr/>
        <w:t>Our</w:t>
      </w:r>
      <w:r>
        <w:rPr>
          <w:spacing w:val="-6"/>
        </w:rPr>
        <w:t> </w:t>
      </w:r>
      <w:r>
        <w:rPr>
          <w:spacing w:val="-1"/>
        </w:rPr>
        <w:t>software</w:t>
      </w:r>
      <w:r>
        <w:rPr>
          <w:spacing w:val="-5"/>
        </w:rPr>
        <w:t> </w:t>
      </w:r>
      <w:r>
        <w:rPr/>
        <w:t>solutions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built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standards-based</w:t>
      </w:r>
      <w:r>
        <w:rPr>
          <w:spacing w:val="-6"/>
        </w:rPr>
        <w:t> </w:t>
      </w:r>
      <w:r>
        <w:rPr>
          <w:spacing w:val="-1"/>
        </w:rPr>
        <w:t>architecture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designed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help</w:t>
      </w:r>
      <w:r>
        <w:rPr>
          <w:spacing w:val="-4"/>
        </w:rPr>
        <w:t> </w:t>
      </w:r>
      <w:r>
        <w:rPr/>
        <w:t>customers</w:t>
      </w:r>
      <w:r>
        <w:rPr>
          <w:spacing w:val="-5"/>
        </w:rPr>
        <w:t> </w:t>
      </w:r>
      <w:r>
        <w:rPr/>
        <w:t>reduce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cost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complexity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their</w:t>
      </w:r>
      <w:r>
        <w:rPr>
          <w:spacing w:val="-4"/>
        </w:rPr>
        <w:t> </w:t>
      </w:r>
      <w:r>
        <w:rPr>
          <w:spacing w:val="-1"/>
        </w:rPr>
        <w:t>IT</w:t>
      </w:r>
      <w:r>
        <w:rPr>
          <w:spacing w:val="89"/>
          <w:w w:val="99"/>
        </w:rPr>
        <w:t> </w:t>
      </w:r>
      <w:r>
        <w:rPr/>
        <w:t>infrastructure.</w:t>
      </w:r>
      <w:r>
        <w:rPr>
          <w:spacing w:val="-5"/>
        </w:rPr>
        <w:t> </w:t>
      </w:r>
      <w:r>
        <w:rPr>
          <w:spacing w:val="-1"/>
        </w:rPr>
        <w:t>Our</w:t>
      </w:r>
      <w:r>
        <w:rPr>
          <w:spacing w:val="-6"/>
        </w:rPr>
        <w:t> </w:t>
      </w:r>
      <w:r>
        <w:rPr/>
        <w:t>commitment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industry</w:t>
      </w:r>
      <w:r>
        <w:rPr>
          <w:spacing w:val="-5"/>
        </w:rPr>
        <w:t> </w:t>
      </w:r>
      <w:r>
        <w:rPr>
          <w:spacing w:val="-1"/>
        </w:rPr>
        <w:t>standards</w:t>
      </w:r>
      <w:r>
        <w:rPr>
          <w:spacing w:val="-7"/>
        </w:rPr>
        <w:t> </w:t>
      </w:r>
      <w:r>
        <w:rPr>
          <w:spacing w:val="-1"/>
        </w:rPr>
        <w:t>results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works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customer</w:t>
      </w:r>
      <w:r>
        <w:rPr>
          <w:spacing w:val="-6"/>
        </w:rPr>
        <w:t> </w:t>
      </w:r>
      <w:r>
        <w:rPr/>
        <w:t>environments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Oracle</w:t>
      </w:r>
      <w:r>
        <w:rPr>
          <w:spacing w:val="-6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non-Oracle</w:t>
      </w:r>
      <w:r>
        <w:rPr>
          <w:spacing w:val="67"/>
          <w:w w:val="99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components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7"/>
        </w:rPr>
        <w:t> </w:t>
      </w:r>
      <w:r>
        <w:rPr/>
        <w:t>adapted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meet</w:t>
      </w:r>
      <w:r>
        <w:rPr>
          <w:spacing w:val="-5"/>
        </w:rPr>
        <w:t> </w:t>
      </w:r>
      <w:r>
        <w:rPr>
          <w:spacing w:val="-1"/>
        </w:rPr>
        <w:t>specific</w:t>
      </w:r>
      <w:r>
        <w:rPr>
          <w:spacing w:val="-5"/>
        </w:rPr>
        <w:t> </w:t>
      </w:r>
      <w:r>
        <w:rPr>
          <w:spacing w:val="-1"/>
        </w:rPr>
        <w:t>industry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business</w:t>
      </w:r>
      <w:r>
        <w:rPr>
          <w:spacing w:val="-5"/>
        </w:rPr>
        <w:t> </w:t>
      </w:r>
      <w:r>
        <w:rPr/>
        <w:t>needs.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3"/>
        </w:rPr>
        <w:t> </w:t>
      </w:r>
      <w:r>
        <w:rPr/>
        <w:t>approach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designed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support</w:t>
      </w:r>
      <w:r>
        <w:rPr>
          <w:spacing w:val="68"/>
          <w:w w:val="99"/>
        </w:rPr>
        <w:t> </w:t>
      </w:r>
      <w:r>
        <w:rPr/>
        <w:t>customer</w:t>
      </w:r>
      <w:r>
        <w:rPr>
          <w:spacing w:val="-6"/>
        </w:rPr>
        <w:t> </w:t>
      </w:r>
      <w:r>
        <w:rPr/>
        <w:t>choice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reduce</w:t>
      </w:r>
      <w:r>
        <w:rPr>
          <w:spacing w:val="-5"/>
        </w:rPr>
        <w:t> </w:t>
      </w:r>
      <w:r>
        <w:rPr>
          <w:spacing w:val="-1"/>
        </w:rPr>
        <w:t>customer</w:t>
      </w:r>
      <w:r>
        <w:rPr>
          <w:spacing w:val="-4"/>
        </w:rPr>
        <w:t> </w:t>
      </w:r>
      <w:r>
        <w:rPr/>
        <w:t>risk.</w:t>
      </w:r>
      <w:r>
        <w:rPr>
          <w:spacing w:val="-4"/>
        </w:rPr>
        <w:t> </w:t>
      </w:r>
      <w:r>
        <w:rPr>
          <w:spacing w:val="-1"/>
        </w:rPr>
        <w:t>Our</w:t>
      </w:r>
      <w:r>
        <w:rPr>
          <w:spacing w:val="-4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products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designed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operate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both</w:t>
      </w:r>
      <w:r>
        <w:rPr>
          <w:spacing w:val="-6"/>
        </w:rPr>
        <w:t> </w:t>
      </w:r>
      <w:r>
        <w:rPr>
          <w:spacing w:val="-1"/>
        </w:rPr>
        <w:t>single</w:t>
      </w:r>
      <w:r>
        <w:rPr>
          <w:spacing w:val="-5"/>
        </w:rPr>
        <w:t> </w:t>
      </w:r>
      <w:r>
        <w:rPr/>
        <w:t>server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clustered</w:t>
      </w:r>
      <w:r>
        <w:rPr>
          <w:spacing w:val="-6"/>
        </w:rPr>
        <w:t> </w:t>
      </w:r>
      <w:r>
        <w:rPr/>
        <w:t>server</w:t>
      </w:r>
      <w:r>
        <w:rPr>
          <w:spacing w:val="68"/>
          <w:w w:val="99"/>
        </w:rPr>
        <w:t> </w:t>
      </w:r>
      <w:r>
        <w:rPr/>
        <w:t>configurations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cloud</w:t>
      </w:r>
      <w:r>
        <w:rPr>
          <w:spacing w:val="-7"/>
        </w:rPr>
        <w:t> </w:t>
      </w:r>
      <w:r>
        <w:rPr/>
        <w:t>or</w:t>
      </w:r>
      <w:r>
        <w:rPr>
          <w:spacing w:val="-4"/>
        </w:rPr>
        <w:t> </w:t>
      </w:r>
      <w:r>
        <w:rPr/>
        <w:t>on-premise</w:t>
      </w:r>
      <w:r>
        <w:rPr>
          <w:spacing w:val="-6"/>
        </w:rPr>
        <w:t> </w:t>
      </w:r>
      <w:r>
        <w:rPr/>
        <w:t>IT</w:t>
      </w:r>
      <w:r>
        <w:rPr>
          <w:spacing w:val="-4"/>
        </w:rPr>
        <w:t> </w:t>
      </w:r>
      <w:r>
        <w:rPr/>
        <w:t>environments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support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choice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operating</w:t>
      </w:r>
      <w:r>
        <w:rPr>
          <w:spacing w:val="-4"/>
        </w:rPr>
        <w:t> </w:t>
      </w:r>
      <w:r>
        <w:rPr>
          <w:spacing w:val="-1"/>
        </w:rPr>
        <w:t>systems</w:t>
      </w:r>
      <w:r>
        <w:rPr>
          <w:spacing w:val="-4"/>
        </w:rPr>
        <w:t> </w:t>
      </w:r>
      <w:r>
        <w:rPr>
          <w:spacing w:val="-1"/>
        </w:rPr>
        <w:t>including</w:t>
      </w:r>
      <w:r>
        <w:rPr>
          <w:spacing w:val="-6"/>
        </w:rPr>
        <w:t> </w:t>
      </w:r>
      <w:r>
        <w:rPr/>
        <w:t>Oracle</w:t>
      </w:r>
      <w:r>
        <w:rPr>
          <w:spacing w:val="-6"/>
        </w:rPr>
        <w:t> </w:t>
      </w:r>
      <w:r>
        <w:rPr>
          <w:spacing w:val="-1"/>
        </w:rPr>
        <w:t>Solaris,</w:t>
      </w:r>
      <w:r>
        <w:rPr>
          <w:spacing w:val="-4"/>
        </w:rPr>
        <w:t> </w:t>
      </w:r>
      <w:r>
        <w:rPr/>
        <w:t>Oracle</w:t>
      </w:r>
      <w:r>
        <w:rPr>
          <w:spacing w:val="-6"/>
        </w:rPr>
        <w:t> </w:t>
      </w:r>
      <w:r>
        <w:rPr/>
        <w:t>Linux,</w:t>
      </w:r>
      <w:r>
        <w:rPr>
          <w:spacing w:val="72"/>
          <w:w w:val="99"/>
        </w:rPr>
        <w:t> </w:t>
      </w:r>
      <w:r>
        <w:rPr>
          <w:spacing w:val="-1"/>
        </w:rPr>
        <w:t>Microsoft</w:t>
      </w:r>
      <w:r>
        <w:rPr>
          <w:spacing w:val="-7"/>
        </w:rPr>
        <w:t> </w:t>
      </w:r>
      <w:r>
        <w:rPr/>
        <w:t>Windows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third</w:t>
      </w:r>
      <w:r>
        <w:rPr>
          <w:spacing w:val="-7"/>
        </w:rPr>
        <w:t> </w:t>
      </w:r>
      <w:r>
        <w:rPr/>
        <w:t>party</w:t>
      </w:r>
      <w:r>
        <w:rPr>
          <w:spacing w:val="-7"/>
        </w:rPr>
        <w:t> </w:t>
      </w:r>
      <w:r>
        <w:rPr/>
        <w:t>UNIX</w:t>
      </w:r>
      <w:r>
        <w:rPr>
          <w:spacing w:val="-6"/>
        </w:rPr>
        <w:t> </w:t>
      </w:r>
      <w:r>
        <w:rPr/>
        <w:t>products,</w:t>
      </w:r>
      <w:r>
        <w:rPr>
          <w:spacing w:val="-6"/>
        </w:rPr>
        <w:t> </w:t>
      </w:r>
      <w:r>
        <w:rPr/>
        <w:t>among</w:t>
      </w:r>
      <w:r>
        <w:rPr>
          <w:spacing w:val="-5"/>
        </w:rPr>
        <w:t> </w:t>
      </w:r>
      <w:r>
        <w:rPr>
          <w:spacing w:val="-1"/>
        </w:rPr>
        <w:t>others.</w:t>
      </w:r>
      <w:r>
        <w:rPr/>
      </w:r>
    </w:p>
    <w:p>
      <w:pPr>
        <w:pStyle w:val="BodyText"/>
        <w:spacing w:line="224" w:lineRule="exact" w:before="88"/>
        <w:ind w:right="288"/>
        <w:jc w:val="left"/>
      </w:pPr>
      <w:r>
        <w:rPr/>
        <w:t>New</w:t>
      </w:r>
      <w:r>
        <w:rPr>
          <w:spacing w:val="-6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cloud</w:t>
      </w:r>
      <w:r>
        <w:rPr>
          <w:spacing w:val="-4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subscriptions</w:t>
      </w:r>
      <w:r>
        <w:rPr>
          <w:spacing w:val="-6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represented</w:t>
      </w:r>
      <w:r>
        <w:rPr>
          <w:spacing w:val="-4"/>
        </w:rPr>
        <w:t> </w:t>
      </w:r>
      <w:r>
        <w:rPr/>
        <w:t>28%,</w:t>
      </w:r>
      <w:r>
        <w:rPr>
          <w:spacing w:val="-7"/>
        </w:rPr>
        <w:t> </w:t>
      </w:r>
      <w:r>
        <w:rPr/>
        <w:t>27%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26%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/>
        <w:t>revenues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fiscal</w:t>
      </w:r>
      <w:r>
        <w:rPr>
          <w:spacing w:val="-5"/>
        </w:rPr>
        <w:t> </w:t>
      </w:r>
      <w:r>
        <w:rPr/>
        <w:t>2013,</w:t>
      </w:r>
      <w:r>
        <w:rPr>
          <w:spacing w:val="-4"/>
        </w:rPr>
        <w:t> </w:t>
      </w:r>
      <w:r>
        <w:rPr/>
        <w:t>2012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64"/>
          <w:w w:val="99"/>
        </w:rPr>
        <w:t> </w:t>
      </w:r>
      <w:r>
        <w:rPr/>
        <w:t>2011,</w:t>
      </w:r>
      <w:r>
        <w:rPr>
          <w:spacing w:val="-17"/>
        </w:rPr>
        <w:t> </w:t>
      </w:r>
      <w:r>
        <w:rPr/>
        <w:t>respectively.</w:t>
      </w:r>
      <w:r>
        <w:rPr/>
      </w:r>
    </w:p>
    <w:p>
      <w:pPr>
        <w:pStyle w:val="BodyText"/>
        <w:spacing w:line="240" w:lineRule="auto" w:before="169"/>
        <w:ind w:right="331"/>
        <w:jc w:val="left"/>
      </w:pPr>
      <w:r>
        <w:rPr>
          <w:w w:val="99"/>
        </w:rPr>
      </w:r>
      <w:r>
        <w:rPr>
          <w:spacing w:val="-1"/>
          <w:u w:val="single" w:color="000000"/>
        </w:rPr>
        <w:t>Database</w:t>
      </w:r>
      <w:r>
        <w:rPr>
          <w:spacing w:val="-9"/>
          <w:u w:val="single" w:color="000000"/>
        </w:rPr>
        <w:t> </w:t>
      </w:r>
      <w:r>
        <w:rPr>
          <w:u w:val="single" w:color="000000"/>
        </w:rPr>
        <w:t>and</w:t>
      </w:r>
      <w:r>
        <w:rPr>
          <w:spacing w:val="-10"/>
          <w:u w:val="single" w:color="000000"/>
        </w:rPr>
        <w:t> </w:t>
      </w:r>
      <w:r>
        <w:rPr>
          <w:u w:val="single" w:color="000000"/>
        </w:rPr>
        <w:t>Middleware</w:t>
      </w:r>
      <w:r>
        <w:rPr>
          <w:spacing w:val="-9"/>
          <w:u w:val="single" w:color="000000"/>
        </w:rPr>
        <w:t> </w:t>
      </w:r>
      <w:r>
        <w:rPr>
          <w:u w:val="single" w:color="000000"/>
        </w:rPr>
        <w:t>Software</w:t>
      </w:r>
      <w:r>
        <w:rPr>
          <w:w w:val="99"/>
        </w:rPr>
      </w:r>
      <w:r>
        <w:rPr/>
      </w:r>
    </w:p>
    <w:p>
      <w:pPr>
        <w:pStyle w:val="BodyText"/>
        <w:spacing w:line="220" w:lineRule="exact" w:before="92"/>
        <w:ind w:right="271"/>
        <w:jc w:val="both"/>
      </w:pPr>
      <w:r>
        <w:rPr/>
        <w:t>Our</w:t>
      </w:r>
      <w:r>
        <w:rPr>
          <w:spacing w:val="-6"/>
        </w:rPr>
        <w:t> </w:t>
      </w:r>
      <w:r>
        <w:rPr/>
        <w:t>database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middleware</w:t>
      </w:r>
      <w:r>
        <w:rPr>
          <w:spacing w:val="-6"/>
        </w:rPr>
        <w:t> </w:t>
      </w:r>
      <w:r>
        <w:rPr>
          <w:spacing w:val="-1"/>
        </w:rPr>
        <w:t>software</w:t>
      </w:r>
      <w:r>
        <w:rPr>
          <w:spacing w:val="-5"/>
        </w:rPr>
        <w:t> </w:t>
      </w:r>
      <w:r>
        <w:rPr/>
        <w:t>provide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range</w:t>
      </w:r>
      <w:r>
        <w:rPr>
          <w:spacing w:val="-7"/>
        </w:rPr>
        <w:t> </w:t>
      </w:r>
      <w:r>
        <w:rPr/>
        <w:t>of</w:t>
      </w:r>
      <w:r>
        <w:rPr>
          <w:spacing w:val="-3"/>
        </w:rPr>
        <w:t> </w:t>
      </w:r>
      <w:r>
        <w:rPr/>
        <w:t>offerings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designed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provide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cost-effective,</w:t>
      </w:r>
      <w:r>
        <w:rPr>
          <w:spacing w:val="-4"/>
        </w:rPr>
        <w:t> </w:t>
      </w:r>
      <w:r>
        <w:rPr/>
        <w:t>high-performance</w:t>
      </w:r>
      <w:r>
        <w:rPr>
          <w:spacing w:val="-5"/>
        </w:rPr>
        <w:t> </w:t>
      </w:r>
      <w:r>
        <w:rPr/>
        <w:t>platform</w:t>
      </w:r>
      <w:r>
        <w:rPr>
          <w:spacing w:val="-6"/>
        </w:rPr>
        <w:t> </w:t>
      </w:r>
      <w:r>
        <w:rPr/>
        <w:t>for</w:t>
      </w:r>
      <w:r>
        <w:rPr>
          <w:spacing w:val="96"/>
          <w:w w:val="99"/>
        </w:rPr>
        <w:t> </w:t>
      </w:r>
      <w:r>
        <w:rPr/>
        <w:t>running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managing</w:t>
      </w:r>
      <w:r>
        <w:rPr>
          <w:spacing w:val="-4"/>
        </w:rPr>
        <w:t> </w:t>
      </w:r>
      <w:r>
        <w:rPr/>
        <w:t>business</w:t>
      </w:r>
      <w:r>
        <w:rPr>
          <w:spacing w:val="-6"/>
        </w:rPr>
        <w:t> </w:t>
      </w:r>
      <w:r>
        <w:rPr>
          <w:spacing w:val="-1"/>
        </w:rPr>
        <w:t>applications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midsize</w:t>
      </w:r>
      <w:r>
        <w:rPr>
          <w:spacing w:val="-5"/>
        </w:rPr>
        <w:t> </w:t>
      </w:r>
      <w:r>
        <w:rPr>
          <w:spacing w:val="-1"/>
        </w:rPr>
        <w:t>businesses,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1"/>
        </w:rPr>
        <w:t>well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1"/>
        </w:rPr>
        <w:t>large,</w:t>
      </w:r>
      <w:r>
        <w:rPr>
          <w:spacing w:val="-4"/>
        </w:rPr>
        <w:t> </w:t>
      </w:r>
      <w:r>
        <w:rPr/>
        <w:t>global</w:t>
      </w:r>
      <w:r>
        <w:rPr>
          <w:spacing w:val="-5"/>
        </w:rPr>
        <w:t> </w:t>
      </w:r>
      <w:r>
        <w:rPr/>
        <w:t>enterprises.</w:t>
      </w:r>
      <w:r>
        <w:rPr>
          <w:spacing w:val="-4"/>
        </w:rPr>
        <w:t> </w:t>
      </w:r>
      <w:r>
        <w:rPr/>
        <w:t>Our</w:t>
      </w:r>
      <w:r>
        <w:rPr>
          <w:spacing w:val="-6"/>
        </w:rPr>
        <w:t> </w:t>
      </w:r>
      <w:r>
        <w:rPr/>
        <w:t>customers</w:t>
      </w:r>
      <w:r>
        <w:rPr>
          <w:spacing w:val="-6"/>
        </w:rPr>
        <w:t> </w:t>
      </w:r>
      <w:r>
        <w:rPr/>
        <w:t>are</w:t>
      </w:r>
      <w:r>
        <w:rPr>
          <w:spacing w:val="-7"/>
        </w:rPr>
        <w:t> </w:t>
      </w:r>
      <w:r>
        <w:rPr/>
        <w:t>increasingly</w:t>
      </w:r>
      <w:r>
        <w:rPr>
          <w:spacing w:val="-4"/>
        </w:rPr>
        <w:t> </w:t>
      </w:r>
      <w:r>
        <w:rPr>
          <w:spacing w:val="-1"/>
        </w:rPr>
        <w:t>focused</w:t>
      </w:r>
      <w:r>
        <w:rPr>
          <w:spacing w:val="104"/>
          <w:w w:val="99"/>
        </w:rPr>
        <w:t> </w:t>
      </w:r>
      <w:r>
        <w:rPr/>
        <w:t>on</w:t>
      </w:r>
      <w:r>
        <w:rPr>
          <w:spacing w:val="-6"/>
        </w:rPr>
        <w:t> </w:t>
      </w:r>
      <w:r>
        <w:rPr/>
        <w:t>reducing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total</w:t>
      </w:r>
      <w:r>
        <w:rPr>
          <w:spacing w:val="-4"/>
        </w:rPr>
        <w:t> </w:t>
      </w:r>
      <w:r>
        <w:rPr/>
        <w:t>cost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their</w:t>
      </w:r>
      <w:r>
        <w:rPr>
          <w:spacing w:val="-3"/>
        </w:rPr>
        <w:t> </w:t>
      </w:r>
      <w:r>
        <w:rPr/>
        <w:t>IT</w:t>
      </w:r>
      <w:r>
        <w:rPr>
          <w:spacing w:val="-4"/>
        </w:rPr>
        <w:t> </w:t>
      </w:r>
      <w:r>
        <w:rPr>
          <w:spacing w:val="-1"/>
        </w:rPr>
        <w:t>infrastructure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1"/>
        </w:rPr>
        <w:t>we</w:t>
      </w:r>
      <w:r>
        <w:rPr>
          <w:spacing w:val="-7"/>
        </w:rPr>
        <w:t> </w:t>
      </w:r>
      <w:r>
        <w:rPr/>
        <w:t>believe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software</w:t>
      </w:r>
      <w:r>
        <w:rPr>
          <w:spacing w:val="-4"/>
        </w:rPr>
        <w:t> </w:t>
      </w:r>
      <w:r>
        <w:rPr/>
        <w:t>offerings</w:t>
      </w:r>
      <w:r>
        <w:rPr>
          <w:spacing w:val="-6"/>
        </w:rPr>
        <w:t> </w:t>
      </w:r>
      <w:r>
        <w:rPr/>
        <w:t>help</w:t>
      </w:r>
      <w:r>
        <w:rPr>
          <w:spacing w:val="-5"/>
        </w:rPr>
        <w:t> </w:t>
      </w:r>
      <w:r>
        <w:rPr/>
        <w:t>them</w:t>
      </w:r>
      <w:r>
        <w:rPr/>
      </w:r>
    </w:p>
    <w:p>
      <w:pPr>
        <w:pStyle w:val="BodyText"/>
        <w:spacing w:line="240" w:lineRule="auto" w:before="158"/>
        <w:ind w:left="2914" w:right="2918"/>
        <w:jc w:val="center"/>
      </w:pPr>
      <w:r>
        <w:rPr/>
        <w:t>5</w:t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1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31" w:lineRule="auto" w:before="80"/>
        <w:ind w:right="288"/>
        <w:jc w:val="left"/>
      </w:pPr>
      <w:r>
        <w:rPr>
          <w:spacing w:val="-1"/>
        </w:rPr>
        <w:t>achieve</w:t>
      </w:r>
      <w:r>
        <w:rPr>
          <w:spacing w:val="-7"/>
        </w:rPr>
        <w:t> </w:t>
      </w:r>
      <w:r>
        <w:rPr>
          <w:spacing w:val="-1"/>
        </w:rPr>
        <w:t>this</w:t>
      </w:r>
      <w:r>
        <w:rPr>
          <w:spacing w:val="-7"/>
        </w:rPr>
        <w:t> </w:t>
      </w:r>
      <w:r>
        <w:rPr/>
        <w:t>goal.</w:t>
      </w:r>
      <w:r>
        <w:rPr>
          <w:spacing w:val="-6"/>
        </w:rPr>
        <w:t> </w:t>
      </w:r>
      <w:r>
        <w:rPr>
          <w:spacing w:val="-1"/>
        </w:rPr>
        <w:t>Our</w:t>
      </w:r>
      <w:r>
        <w:rPr>
          <w:spacing w:val="-5"/>
        </w:rPr>
        <w:t> </w:t>
      </w:r>
      <w:r>
        <w:rPr/>
        <w:t>software</w:t>
      </w:r>
      <w:r>
        <w:rPr>
          <w:spacing w:val="-7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/>
        <w:t>designed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accommodate</w:t>
      </w:r>
      <w:r>
        <w:rPr>
          <w:spacing w:val="-6"/>
        </w:rPr>
        <w:t> </w:t>
      </w:r>
      <w:r>
        <w:rPr/>
        <w:t>demanding,</w:t>
      </w:r>
      <w:r>
        <w:rPr>
          <w:spacing w:val="-8"/>
        </w:rPr>
        <w:t> </w:t>
      </w:r>
      <w:r>
        <w:rPr/>
        <w:t>non-stop</w:t>
      </w:r>
      <w:r>
        <w:rPr>
          <w:spacing w:val="-7"/>
        </w:rPr>
        <w:t> </w:t>
      </w:r>
      <w:r>
        <w:rPr/>
        <w:t>business</w:t>
      </w:r>
      <w:r>
        <w:rPr>
          <w:spacing w:val="-8"/>
        </w:rPr>
        <w:t> </w:t>
      </w:r>
      <w:r>
        <w:rPr/>
        <w:t>environments</w:t>
      </w:r>
      <w:r>
        <w:rPr>
          <w:spacing w:val="-4"/>
        </w:rPr>
        <w:t> </w:t>
      </w:r>
      <w:r>
        <w:rPr/>
        <w:t>using</w:t>
      </w:r>
      <w:r>
        <w:rPr>
          <w:spacing w:val="-8"/>
        </w:rPr>
        <w:t> </w:t>
      </w:r>
      <w:r>
        <w:rPr>
          <w:spacing w:val="-1"/>
        </w:rPr>
        <w:t>clustered</w:t>
      </w:r>
      <w:r>
        <w:rPr>
          <w:spacing w:val="-5"/>
        </w:rPr>
        <w:t> </w:t>
      </w:r>
      <w:r>
        <w:rPr/>
        <w:t>middleware</w:t>
      </w:r>
      <w:r>
        <w:rPr>
          <w:spacing w:val="-6"/>
        </w:rPr>
        <w:t> </w:t>
      </w:r>
      <w:r>
        <w:rPr/>
        <w:t>and</w:t>
      </w:r>
      <w:r>
        <w:rPr>
          <w:spacing w:val="58"/>
          <w:w w:val="99"/>
        </w:rPr>
        <w:t> </w:t>
      </w:r>
      <w:r>
        <w:rPr/>
        <w:t>database</w:t>
      </w:r>
      <w:r>
        <w:rPr>
          <w:spacing w:val="-6"/>
        </w:rPr>
        <w:t> </w:t>
      </w:r>
      <w:r>
        <w:rPr>
          <w:spacing w:val="-1"/>
        </w:rPr>
        <w:t>servers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storage.</w:t>
      </w:r>
      <w:r>
        <w:rPr>
          <w:spacing w:val="-5"/>
        </w:rPr>
        <w:t> </w:t>
      </w:r>
      <w:r>
        <w:rPr/>
        <w:t>These</w:t>
      </w:r>
      <w:r>
        <w:rPr>
          <w:spacing w:val="-5"/>
        </w:rPr>
        <w:t> </w:t>
      </w:r>
      <w:r>
        <w:rPr>
          <w:spacing w:val="-1"/>
        </w:rPr>
        <w:t>clusters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designed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scale</w:t>
      </w:r>
      <w:r>
        <w:rPr>
          <w:spacing w:val="-6"/>
        </w:rPr>
        <w:t> </w:t>
      </w:r>
      <w:r>
        <w:rPr>
          <w:spacing w:val="-1"/>
        </w:rPr>
        <w:t>incrementally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required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address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customers’</w:t>
      </w:r>
      <w:r>
        <w:rPr>
          <w:spacing w:val="-6"/>
        </w:rPr>
        <w:t> </w:t>
      </w:r>
      <w:r>
        <w:rPr/>
        <w:t>IT</w:t>
      </w:r>
      <w:r>
        <w:rPr>
          <w:spacing w:val="-4"/>
        </w:rPr>
        <w:t> </w:t>
      </w:r>
      <w:r>
        <w:rPr>
          <w:spacing w:val="-1"/>
        </w:rPr>
        <w:t>capacity,</w:t>
      </w:r>
      <w:r>
        <w:rPr>
          <w:spacing w:val="-4"/>
        </w:rPr>
        <w:t> </w:t>
      </w:r>
      <w:r>
        <w:rPr/>
        <w:t>satisfy</w:t>
      </w:r>
      <w:r>
        <w:rPr>
          <w:spacing w:val="-6"/>
        </w:rPr>
        <w:t> </w:t>
      </w:r>
      <w:r>
        <w:rPr/>
        <w:t>their</w:t>
      </w:r>
      <w:r>
        <w:rPr>
          <w:spacing w:val="109"/>
          <w:w w:val="99"/>
        </w:rPr>
        <w:t> </w:t>
      </w:r>
      <w:r>
        <w:rPr/>
        <w:t>planning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procurement</w:t>
      </w:r>
      <w:r>
        <w:rPr>
          <w:spacing w:val="-5"/>
        </w:rPr>
        <w:t> </w:t>
      </w:r>
      <w:r>
        <w:rPr>
          <w:spacing w:val="-1"/>
        </w:rPr>
        <w:t>needs,</w:t>
      </w:r>
      <w:r>
        <w:rPr>
          <w:spacing w:val="-5"/>
        </w:rPr>
        <w:t> </w:t>
      </w:r>
      <w:r>
        <w:rPr/>
        <w:t>support</w:t>
      </w:r>
      <w:r>
        <w:rPr>
          <w:spacing w:val="-5"/>
        </w:rPr>
        <w:t> </w:t>
      </w:r>
      <w:r>
        <w:rPr>
          <w:spacing w:val="-1"/>
        </w:rPr>
        <w:t>their</w:t>
      </w:r>
      <w:r>
        <w:rPr>
          <w:spacing w:val="-7"/>
        </w:rPr>
        <w:t> </w:t>
      </w:r>
      <w:r>
        <w:rPr/>
        <w:t>business</w:t>
      </w:r>
      <w:r>
        <w:rPr>
          <w:spacing w:val="-3"/>
        </w:rPr>
        <w:t> </w:t>
      </w:r>
      <w:r>
        <w:rPr>
          <w:spacing w:val="-1"/>
        </w:rPr>
        <w:t>applications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standardized</w:t>
      </w:r>
      <w:r>
        <w:rPr>
          <w:spacing w:val="-4"/>
        </w:rPr>
        <w:t> </w:t>
      </w:r>
      <w:r>
        <w:rPr/>
        <w:t>platform</w:t>
      </w:r>
      <w:r>
        <w:rPr>
          <w:spacing w:val="-5"/>
        </w:rPr>
        <w:t> </w:t>
      </w:r>
      <w:r>
        <w:rPr>
          <w:spacing w:val="-1"/>
        </w:rPr>
        <w:t>architecture,</w:t>
      </w:r>
      <w:r>
        <w:rPr>
          <w:spacing w:val="-5"/>
        </w:rPr>
        <w:t> </w:t>
      </w:r>
      <w:r>
        <w:rPr/>
        <w:t>reduce</w:t>
      </w:r>
      <w:r>
        <w:rPr>
          <w:spacing w:val="-5"/>
        </w:rPr>
        <w:t> </w:t>
      </w:r>
      <w:r>
        <w:rPr>
          <w:spacing w:val="-1"/>
        </w:rPr>
        <w:t>their</w:t>
      </w:r>
      <w:r>
        <w:rPr>
          <w:spacing w:val="-5"/>
        </w:rPr>
        <w:t> </w:t>
      </w:r>
      <w:r>
        <w:rPr>
          <w:spacing w:val="-1"/>
        </w:rPr>
        <w:t>risk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data</w:t>
      </w:r>
      <w:r>
        <w:rPr>
          <w:spacing w:val="-6"/>
        </w:rPr>
        <w:t> </w:t>
      </w:r>
      <w:r>
        <w:rPr>
          <w:spacing w:val="-1"/>
        </w:rPr>
        <w:t>loss</w:t>
      </w:r>
      <w:r>
        <w:rPr>
          <w:spacing w:val="-6"/>
        </w:rPr>
        <w:t> </w:t>
      </w:r>
      <w:r>
        <w:rPr/>
        <w:t>and</w:t>
      </w:r>
      <w:r>
        <w:rPr>
          <w:spacing w:val="98"/>
          <w:w w:val="99"/>
        </w:rPr>
        <w:t> </w:t>
      </w:r>
      <w:r>
        <w:rPr/>
        <w:t>IT</w:t>
      </w:r>
      <w:r>
        <w:rPr>
          <w:spacing w:val="-8"/>
        </w:rPr>
        <w:t> </w:t>
      </w:r>
      <w:r>
        <w:rPr/>
        <w:t>infrastructure</w:t>
      </w:r>
      <w:r>
        <w:rPr>
          <w:spacing w:val="-6"/>
        </w:rPr>
        <w:t> </w:t>
      </w:r>
      <w:r>
        <w:rPr/>
        <w:t>downtime</w:t>
      </w:r>
      <w:r>
        <w:rPr>
          <w:spacing w:val="-8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efficiently</w:t>
      </w:r>
      <w:r>
        <w:rPr>
          <w:spacing w:val="-5"/>
        </w:rPr>
        <w:t> </w:t>
      </w:r>
      <w:r>
        <w:rPr>
          <w:spacing w:val="-1"/>
        </w:rPr>
        <w:t>utilize</w:t>
      </w:r>
      <w:r>
        <w:rPr>
          <w:spacing w:val="-6"/>
        </w:rPr>
        <w:t> </w:t>
      </w:r>
      <w:r>
        <w:rPr/>
        <w:t>available</w:t>
      </w:r>
      <w:r>
        <w:rPr>
          <w:spacing w:val="-8"/>
        </w:rPr>
        <w:t> </w:t>
      </w:r>
      <w:r>
        <w:rPr/>
        <w:t>IT</w:t>
      </w:r>
      <w:r>
        <w:rPr>
          <w:spacing w:val="-5"/>
        </w:rPr>
        <w:t> </w:t>
      </w:r>
      <w:r>
        <w:rPr/>
        <w:t>resources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meet</w:t>
      </w:r>
      <w:r>
        <w:rPr>
          <w:spacing w:val="-6"/>
        </w:rPr>
        <w:t> </w:t>
      </w:r>
      <w:r>
        <w:rPr/>
        <w:t>quality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service</w:t>
      </w:r>
      <w:r>
        <w:rPr>
          <w:spacing w:val="-6"/>
        </w:rPr>
        <w:t> </w:t>
      </w:r>
      <w:r>
        <w:rPr/>
        <w:t>expectations.</w:t>
      </w:r>
      <w:r>
        <w:rPr/>
      </w:r>
    </w:p>
    <w:p>
      <w:pPr>
        <w:spacing w:before="172"/>
        <w:ind w:left="139" w:right="331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z w:val="20"/>
        </w:rPr>
        <w:t>Database</w:t>
      </w:r>
      <w:r>
        <w:rPr>
          <w:rFonts w:ascii="Times New Roman"/>
          <w:i/>
          <w:spacing w:val="-15"/>
          <w:sz w:val="20"/>
        </w:rPr>
        <w:t> </w:t>
      </w:r>
      <w:r>
        <w:rPr>
          <w:rFonts w:ascii="Times New Roman"/>
          <w:i/>
          <w:sz w:val="20"/>
        </w:rPr>
        <w:t>Software</w:t>
      </w:r>
      <w:r>
        <w:rPr>
          <w:rFonts w:ascii="Times New Roman"/>
          <w:sz w:val="20"/>
        </w:rPr>
      </w:r>
    </w:p>
    <w:p>
      <w:pPr>
        <w:pStyle w:val="BodyText"/>
        <w:spacing w:line="230" w:lineRule="auto" w:before="89"/>
        <w:ind w:right="288"/>
        <w:jc w:val="left"/>
      </w:pPr>
      <w:r>
        <w:rPr/>
        <w:t>Oracle</w:t>
      </w:r>
      <w:r>
        <w:rPr>
          <w:spacing w:val="-6"/>
        </w:rPr>
        <w:t> </w:t>
      </w:r>
      <w:r>
        <w:rPr>
          <w:spacing w:val="-1"/>
        </w:rPr>
        <w:t>Database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world’s</w:t>
      </w:r>
      <w:r>
        <w:rPr>
          <w:spacing w:val="-6"/>
        </w:rPr>
        <w:t> </w:t>
      </w:r>
      <w:r>
        <w:rPr/>
        <w:t>most</w:t>
      </w:r>
      <w:r>
        <w:rPr>
          <w:spacing w:val="-5"/>
        </w:rPr>
        <w:t> </w:t>
      </w:r>
      <w:r>
        <w:rPr/>
        <w:t>popular</w:t>
      </w:r>
      <w:r>
        <w:rPr>
          <w:spacing w:val="-5"/>
        </w:rPr>
        <w:t> </w:t>
      </w:r>
      <w:r>
        <w:rPr>
          <w:spacing w:val="-1"/>
        </w:rPr>
        <w:t>enterprise</w:t>
      </w:r>
      <w:r>
        <w:rPr>
          <w:spacing w:val="-5"/>
        </w:rPr>
        <w:t> </w:t>
      </w:r>
      <w:r>
        <w:rPr/>
        <w:t>database</w:t>
      </w:r>
      <w:r>
        <w:rPr>
          <w:spacing w:val="-5"/>
        </w:rPr>
        <w:t> </w:t>
      </w:r>
      <w:r>
        <w:rPr/>
        <w:t>software.</w:t>
      </w:r>
      <w:r>
        <w:rPr>
          <w:spacing w:val="-7"/>
        </w:rPr>
        <w:t> </w:t>
      </w:r>
      <w:r>
        <w:rPr/>
        <w:t>It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designed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enable</w:t>
      </w:r>
      <w:r>
        <w:rPr>
          <w:spacing w:val="-7"/>
        </w:rPr>
        <w:t> </w:t>
      </w:r>
      <w:r>
        <w:rPr>
          <w:spacing w:val="-1"/>
        </w:rPr>
        <w:t>reliable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secure</w:t>
      </w:r>
      <w:r>
        <w:rPr>
          <w:spacing w:val="-5"/>
        </w:rPr>
        <w:t> </w:t>
      </w:r>
      <w:r>
        <w:rPr>
          <w:spacing w:val="-1"/>
        </w:rPr>
        <w:t>storage,</w:t>
      </w:r>
      <w:r>
        <w:rPr>
          <w:spacing w:val="-4"/>
        </w:rPr>
        <w:t> </w:t>
      </w:r>
      <w:r>
        <w:rPr/>
        <w:t>retrieval</w:t>
      </w:r>
      <w:r>
        <w:rPr>
          <w:spacing w:val="90"/>
          <w:w w:val="99"/>
        </w:rPr>
        <w:t> </w:t>
      </w:r>
      <w:r>
        <w:rPr/>
        <w:t>and</w:t>
      </w:r>
      <w:r>
        <w:rPr>
          <w:spacing w:val="-7"/>
        </w:rPr>
        <w:t> </w:t>
      </w:r>
      <w:r>
        <w:rPr/>
        <w:t>manipulation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6"/>
        </w:rPr>
        <w:t> </w:t>
      </w:r>
      <w:r>
        <w:rPr/>
        <w:t>forms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data,</w:t>
      </w:r>
      <w:r>
        <w:rPr>
          <w:spacing w:val="-5"/>
        </w:rPr>
        <w:t> </w:t>
      </w:r>
      <w:r>
        <w:rPr/>
        <w:t>including:</w:t>
      </w:r>
      <w:r>
        <w:rPr>
          <w:spacing w:val="-6"/>
        </w:rPr>
        <w:t> </w:t>
      </w:r>
      <w:r>
        <w:rPr>
          <w:spacing w:val="-1"/>
        </w:rPr>
        <w:t>transactional</w:t>
      </w:r>
      <w:r>
        <w:rPr>
          <w:spacing w:val="-6"/>
        </w:rPr>
        <w:t> </w:t>
      </w:r>
      <w:r>
        <w:rPr/>
        <w:t>data,</w:t>
      </w:r>
      <w:r>
        <w:rPr>
          <w:spacing w:val="-5"/>
        </w:rPr>
        <w:t> </w:t>
      </w:r>
      <w:r>
        <w:rPr/>
        <w:t>business</w:t>
      </w:r>
      <w:r>
        <w:rPr>
          <w:spacing w:val="-7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analytics;</w:t>
      </w:r>
      <w:r>
        <w:rPr>
          <w:spacing w:val="-6"/>
        </w:rPr>
        <w:t> </w:t>
      </w:r>
      <w:r>
        <w:rPr>
          <w:spacing w:val="-1"/>
        </w:rPr>
        <w:t>semi-structured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unstructured</w:t>
      </w:r>
      <w:r>
        <w:rPr>
          <w:spacing w:val="-5"/>
        </w:rPr>
        <w:t> </w:t>
      </w:r>
      <w:r>
        <w:rPr>
          <w:spacing w:val="-1"/>
        </w:rPr>
        <w:t>data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101"/>
          <w:w w:val="99"/>
        </w:rPr>
        <w:t> </w:t>
      </w:r>
      <w:r>
        <w:rPr/>
        <w:t>the</w:t>
      </w:r>
      <w:r>
        <w:rPr>
          <w:spacing w:val="-5"/>
        </w:rPr>
        <w:t> </w:t>
      </w:r>
      <w:r>
        <w:rPr/>
        <w:t>form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weblogs,</w:t>
      </w:r>
      <w:r>
        <w:rPr>
          <w:spacing w:val="-4"/>
        </w:rPr>
        <w:t> </w:t>
      </w:r>
      <w:r>
        <w:rPr>
          <w:spacing w:val="-1"/>
        </w:rPr>
        <w:t>text,</w:t>
      </w:r>
      <w:r>
        <w:rPr>
          <w:spacing w:val="-4"/>
        </w:rPr>
        <w:t> </w:t>
      </w:r>
      <w:r>
        <w:rPr>
          <w:spacing w:val="-1"/>
        </w:rPr>
        <w:t>social</w:t>
      </w:r>
      <w:r>
        <w:rPr>
          <w:spacing w:val="-5"/>
        </w:rPr>
        <w:t> </w:t>
      </w:r>
      <w:r>
        <w:rPr/>
        <w:t>media</w:t>
      </w:r>
      <w:r>
        <w:rPr>
          <w:spacing w:val="-6"/>
        </w:rPr>
        <w:t> </w:t>
      </w:r>
      <w:r>
        <w:rPr/>
        <w:t>feeds,</w:t>
      </w:r>
      <w:r>
        <w:rPr>
          <w:spacing w:val="-4"/>
        </w:rPr>
        <w:t> </w:t>
      </w:r>
      <w:r>
        <w:rPr/>
        <w:t>XML</w:t>
      </w:r>
      <w:r>
        <w:rPr>
          <w:spacing w:val="-4"/>
        </w:rPr>
        <w:t> </w:t>
      </w:r>
      <w:r>
        <w:rPr>
          <w:spacing w:val="-1"/>
        </w:rPr>
        <w:t>files,</w:t>
      </w:r>
      <w:r>
        <w:rPr>
          <w:spacing w:val="-4"/>
        </w:rPr>
        <w:t> </w:t>
      </w:r>
      <w:r>
        <w:rPr>
          <w:spacing w:val="-1"/>
        </w:rPr>
        <w:t>office</w:t>
      </w:r>
      <w:r>
        <w:rPr>
          <w:spacing w:val="-5"/>
        </w:rPr>
        <w:t> </w:t>
      </w:r>
      <w:r>
        <w:rPr/>
        <w:t>documents,</w:t>
      </w:r>
      <w:r>
        <w:rPr>
          <w:spacing w:val="-4"/>
        </w:rPr>
        <w:t> </w:t>
      </w:r>
      <w:r>
        <w:rPr/>
        <w:t>images,</w:t>
      </w:r>
      <w:r>
        <w:rPr>
          <w:spacing w:val="-4"/>
        </w:rPr>
        <w:t> </w:t>
      </w:r>
      <w:r>
        <w:rPr>
          <w:spacing w:val="-1"/>
        </w:rPr>
        <w:t>video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spatial</w:t>
      </w:r>
      <w:r>
        <w:rPr>
          <w:spacing w:val="-5"/>
        </w:rPr>
        <w:t> </w:t>
      </w:r>
      <w:r>
        <w:rPr/>
        <w:t>images;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other</w:t>
      </w:r>
      <w:r>
        <w:rPr>
          <w:spacing w:val="-6"/>
        </w:rPr>
        <w:t> </w:t>
      </w:r>
      <w:r>
        <w:rPr/>
        <w:t>specialized</w:t>
      </w:r>
      <w:r>
        <w:rPr>
          <w:spacing w:val="-6"/>
        </w:rPr>
        <w:t> </w:t>
      </w:r>
      <w:r>
        <w:rPr/>
        <w:t>forms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91"/>
          <w:w w:val="99"/>
        </w:rPr>
        <w:t> </w:t>
      </w:r>
      <w:r>
        <w:rPr/>
        <w:t>data,</w:t>
      </w:r>
      <w:r>
        <w:rPr>
          <w:spacing w:val="-7"/>
        </w:rPr>
        <w:t> </w:t>
      </w:r>
      <w:r>
        <w:rPr/>
        <w:t>such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human</w:t>
      </w:r>
      <w:r>
        <w:rPr>
          <w:spacing w:val="-5"/>
        </w:rPr>
        <w:t> </w:t>
      </w:r>
      <w:r>
        <w:rPr/>
        <w:t>genomic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medical</w:t>
      </w:r>
      <w:r>
        <w:rPr>
          <w:spacing w:val="-5"/>
        </w:rPr>
        <w:t> </w:t>
      </w:r>
      <w:r>
        <w:rPr>
          <w:spacing w:val="-1"/>
        </w:rPr>
        <w:t>data.</w:t>
      </w:r>
      <w:r>
        <w:rPr>
          <w:spacing w:val="-4"/>
        </w:rPr>
        <w:t> </w:t>
      </w:r>
      <w:r>
        <w:rPr/>
        <w:t>Oracle</w:t>
      </w:r>
      <w:r>
        <w:rPr>
          <w:spacing w:val="-5"/>
        </w:rPr>
        <w:t> </w:t>
      </w:r>
      <w:r>
        <w:rPr>
          <w:spacing w:val="-1"/>
        </w:rPr>
        <w:t>Database</w:t>
      </w:r>
      <w:r>
        <w:rPr>
          <w:spacing w:val="-5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used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variety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purposes,</w:t>
      </w:r>
      <w:r>
        <w:rPr>
          <w:spacing w:val="-5"/>
        </w:rPr>
        <w:t> </w:t>
      </w:r>
      <w:r>
        <w:rPr>
          <w:spacing w:val="-1"/>
        </w:rPr>
        <w:t>including</w:t>
      </w:r>
      <w:r>
        <w:rPr>
          <w:spacing w:val="-4"/>
        </w:rPr>
        <w:t> </w:t>
      </w:r>
      <w:r>
        <w:rPr/>
        <w:t>packaged</w:t>
      </w:r>
      <w:r>
        <w:rPr>
          <w:spacing w:val="-6"/>
        </w:rPr>
        <w:t> </w:t>
      </w:r>
      <w:r>
        <w:rPr/>
        <w:t>applications,</w:t>
      </w:r>
      <w:r>
        <w:rPr>
          <w:spacing w:val="74"/>
          <w:w w:val="99"/>
        </w:rPr>
        <w:t> </w:t>
      </w:r>
      <w:r>
        <w:rPr/>
        <w:t>custom</w:t>
      </w:r>
      <w:r>
        <w:rPr>
          <w:spacing w:val="-6"/>
        </w:rPr>
        <w:t> </w:t>
      </w:r>
      <w:r>
        <w:rPr>
          <w:spacing w:val="-1"/>
        </w:rPr>
        <w:t>application</w:t>
      </w:r>
      <w:r>
        <w:rPr>
          <w:spacing w:val="-6"/>
        </w:rPr>
        <w:t> </w:t>
      </w:r>
      <w:r>
        <w:rPr/>
        <w:t>development,</w:t>
      </w:r>
      <w:r>
        <w:rPr>
          <w:spacing w:val="-6"/>
        </w:rPr>
        <w:t> </w:t>
      </w:r>
      <w:r>
        <w:rPr/>
        <w:t>OLTP</w:t>
      </w:r>
      <w:r>
        <w:rPr>
          <w:spacing w:val="-6"/>
        </w:rPr>
        <w:t> </w:t>
      </w:r>
      <w:r>
        <w:rPr/>
        <w:t>applications,</w:t>
      </w:r>
      <w:r>
        <w:rPr>
          <w:spacing w:val="-8"/>
        </w:rPr>
        <w:t> </w:t>
      </w:r>
      <w:r>
        <w:rPr/>
        <w:t>data</w:t>
      </w:r>
      <w:r>
        <w:rPr>
          <w:spacing w:val="-7"/>
        </w:rPr>
        <w:t> </w:t>
      </w:r>
      <w:r>
        <w:rPr/>
        <w:t>warehousing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business</w:t>
      </w:r>
      <w:r>
        <w:rPr>
          <w:spacing w:val="-8"/>
        </w:rPr>
        <w:t> </w:t>
      </w:r>
      <w:r>
        <w:rPr>
          <w:spacing w:val="-1"/>
        </w:rPr>
        <w:t>intelligence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document</w:t>
      </w:r>
      <w:r>
        <w:rPr>
          <w:spacing w:val="-7"/>
        </w:rPr>
        <w:t> </w:t>
      </w:r>
      <w:r>
        <w:rPr>
          <w:spacing w:val="-1"/>
        </w:rPr>
        <w:t>repository</w:t>
      </w:r>
      <w:r>
        <w:rPr>
          <w:spacing w:val="-5"/>
        </w:rPr>
        <w:t> </w:t>
      </w:r>
      <w:r>
        <w:rPr/>
        <w:t>or</w:t>
      </w:r>
      <w:r>
        <w:rPr>
          <w:spacing w:val="-8"/>
        </w:rPr>
        <w:t> </w:t>
      </w:r>
      <w:r>
        <w:rPr/>
        <w:t>specialized</w:t>
      </w:r>
      <w:r>
        <w:rPr>
          <w:spacing w:val="68"/>
          <w:w w:val="99"/>
        </w:rPr>
        <w:t> </w:t>
      </w:r>
      <w:r>
        <w:rPr/>
        <w:t>data</w:t>
      </w:r>
      <w:r>
        <w:rPr>
          <w:spacing w:val="-8"/>
        </w:rPr>
        <w:t> </w:t>
      </w:r>
      <w:r>
        <w:rPr/>
        <w:t>store.</w:t>
      </w:r>
      <w:r>
        <w:rPr/>
      </w:r>
    </w:p>
    <w:p>
      <w:pPr>
        <w:pStyle w:val="BodyText"/>
        <w:spacing w:line="231" w:lineRule="auto"/>
        <w:ind w:left="140" w:right="165"/>
        <w:jc w:val="left"/>
      </w:pPr>
      <w:r>
        <w:rPr/>
        <w:t>We</w:t>
      </w:r>
      <w:r>
        <w:rPr>
          <w:spacing w:val="-9"/>
        </w:rPr>
        <w:t> </w:t>
      </w:r>
      <w:r>
        <w:rPr/>
        <w:t>also</w:t>
      </w:r>
      <w:r>
        <w:rPr>
          <w:spacing w:val="-6"/>
        </w:rPr>
        <w:t> </w:t>
      </w:r>
      <w:r>
        <w:rPr/>
        <w:t>offer</w:t>
      </w:r>
      <w:r>
        <w:rPr>
          <w:spacing w:val="-7"/>
        </w:rPr>
        <w:t> </w:t>
      </w:r>
      <w:r>
        <w:rPr/>
        <w:t>customers</w:t>
      </w:r>
      <w:r>
        <w:rPr>
          <w:spacing w:val="-8"/>
        </w:rPr>
        <w:t> </w:t>
      </w:r>
      <w:r>
        <w:rPr/>
        <w:t>in-memory</w:t>
      </w:r>
      <w:r>
        <w:rPr>
          <w:spacing w:val="-7"/>
        </w:rPr>
        <w:t> </w:t>
      </w:r>
      <w:r>
        <w:rPr/>
        <w:t>database</w:t>
      </w:r>
      <w:r>
        <w:rPr>
          <w:spacing w:val="-7"/>
        </w:rPr>
        <w:t> </w:t>
      </w:r>
      <w:r>
        <w:rPr/>
        <w:t>software,</w:t>
      </w:r>
      <w:r>
        <w:rPr>
          <w:spacing w:val="-8"/>
        </w:rPr>
        <w:t> </w:t>
      </w:r>
      <w:r>
        <w:rPr/>
        <w:t>including</w:t>
      </w:r>
      <w:r>
        <w:rPr>
          <w:spacing w:val="-8"/>
        </w:rPr>
        <w:t> </w:t>
      </w:r>
      <w:r>
        <w:rPr/>
        <w:t>Oracle</w:t>
      </w:r>
      <w:r>
        <w:rPr>
          <w:spacing w:val="-7"/>
        </w:rPr>
        <w:t> </w:t>
      </w:r>
      <w:r>
        <w:rPr>
          <w:spacing w:val="-1"/>
        </w:rPr>
        <w:t>TimesTen</w:t>
      </w:r>
      <w:r>
        <w:rPr>
          <w:spacing w:val="-5"/>
        </w:rPr>
        <w:t> </w:t>
      </w:r>
      <w:r>
        <w:rPr/>
        <w:t>In-Memory</w:t>
      </w:r>
      <w:r>
        <w:rPr>
          <w:spacing w:val="-6"/>
        </w:rPr>
        <w:t> </w:t>
      </w:r>
      <w:r>
        <w:rPr>
          <w:spacing w:val="-1"/>
        </w:rPr>
        <w:t>Database,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/>
        <w:t>world’s</w:t>
      </w:r>
      <w:r>
        <w:rPr>
          <w:spacing w:val="-5"/>
        </w:rPr>
        <w:t> </w:t>
      </w:r>
      <w:r>
        <w:rPr/>
        <w:t>most</w:t>
      </w:r>
      <w:r>
        <w:rPr>
          <w:spacing w:val="-6"/>
        </w:rPr>
        <w:t> </w:t>
      </w:r>
      <w:r>
        <w:rPr>
          <w:spacing w:val="-1"/>
        </w:rPr>
        <w:t>popular</w:t>
      </w:r>
      <w:r>
        <w:rPr>
          <w:spacing w:val="-6"/>
        </w:rPr>
        <w:t> </w:t>
      </w:r>
      <w:r>
        <w:rPr/>
        <w:t>in-memory</w:t>
      </w:r>
      <w:r>
        <w:rPr>
          <w:spacing w:val="72"/>
          <w:w w:val="99"/>
        </w:rPr>
        <w:t> </w:t>
      </w:r>
      <w:r>
        <w:rPr/>
        <w:t>database.</w:t>
      </w:r>
      <w:r>
        <w:rPr>
          <w:spacing w:val="-6"/>
        </w:rPr>
        <w:t> </w:t>
      </w:r>
      <w:r>
        <w:rPr/>
        <w:t>Oracle</w:t>
      </w:r>
      <w:r>
        <w:rPr>
          <w:spacing w:val="-8"/>
        </w:rPr>
        <w:t> </w:t>
      </w:r>
      <w:r>
        <w:rPr/>
        <w:t>TimesTen</w:t>
      </w:r>
      <w:r>
        <w:rPr>
          <w:spacing w:val="-7"/>
        </w:rPr>
        <w:t> </w:t>
      </w:r>
      <w:r>
        <w:rPr/>
        <w:t>In-Memory</w:t>
      </w:r>
      <w:r>
        <w:rPr>
          <w:spacing w:val="-7"/>
        </w:rPr>
        <w:t> </w:t>
      </w:r>
      <w:r>
        <w:rPr>
          <w:spacing w:val="-1"/>
        </w:rPr>
        <w:t>Database</w:t>
      </w:r>
      <w:r>
        <w:rPr>
          <w:spacing w:val="-7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>
          <w:spacing w:val="-1"/>
        </w:rPr>
        <w:t>designed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deliver</w:t>
      </w:r>
      <w:r>
        <w:rPr>
          <w:spacing w:val="-6"/>
        </w:rPr>
        <w:t> </w:t>
      </w:r>
      <w:r>
        <w:rPr>
          <w:spacing w:val="-1"/>
        </w:rPr>
        <w:t>real-time</w:t>
      </w:r>
      <w:r>
        <w:rPr>
          <w:spacing w:val="-6"/>
        </w:rPr>
        <w:t> </w:t>
      </w:r>
      <w:r>
        <w:rPr/>
        <w:t>data</w:t>
      </w:r>
      <w:r>
        <w:rPr>
          <w:spacing w:val="-6"/>
        </w:rPr>
        <w:t> </w:t>
      </w:r>
      <w:r>
        <w:rPr/>
        <w:t>management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transaction</w:t>
      </w:r>
      <w:r>
        <w:rPr>
          <w:spacing w:val="-6"/>
        </w:rPr>
        <w:t> </w:t>
      </w:r>
      <w:r>
        <w:rPr/>
        <w:t>processing</w:t>
      </w:r>
      <w:r>
        <w:rPr>
          <w:spacing w:val="-7"/>
        </w:rPr>
        <w:t> </w:t>
      </w:r>
      <w:r>
        <w:rPr/>
        <w:t>speeds</w:t>
      </w:r>
      <w:r>
        <w:rPr>
          <w:spacing w:val="-7"/>
        </w:rPr>
        <w:t> </w:t>
      </w:r>
      <w:r>
        <w:rPr/>
        <w:t>for</w:t>
      </w:r>
      <w:r>
        <w:rPr>
          <w:spacing w:val="78"/>
          <w:w w:val="99"/>
        </w:rPr>
        <w:t> </w:t>
      </w:r>
      <w:r>
        <w:rPr/>
        <w:t>performance-critical</w:t>
      </w:r>
      <w:r>
        <w:rPr>
          <w:spacing w:val="-10"/>
        </w:rPr>
        <w:t> </w:t>
      </w:r>
      <w:r>
        <w:rPr/>
        <w:t>applications,</w:t>
      </w:r>
      <w:r>
        <w:rPr>
          <w:spacing w:val="-11"/>
        </w:rPr>
        <w:t> </w:t>
      </w:r>
      <w:r>
        <w:rPr/>
        <w:t>from</w:t>
      </w:r>
      <w:r>
        <w:rPr>
          <w:spacing w:val="-8"/>
        </w:rPr>
        <w:t> </w:t>
      </w:r>
      <w:r>
        <w:rPr/>
        <w:t>complex</w:t>
      </w:r>
      <w:r>
        <w:rPr>
          <w:spacing w:val="-8"/>
        </w:rPr>
        <w:t> </w:t>
      </w:r>
      <w:r>
        <w:rPr/>
        <w:t>analytical</w:t>
      </w:r>
      <w:r>
        <w:rPr>
          <w:spacing w:val="-10"/>
        </w:rPr>
        <w:t> </w:t>
      </w:r>
      <w:r>
        <w:rPr/>
        <w:t>queries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speed-of-thought</w:t>
      </w:r>
      <w:r>
        <w:rPr>
          <w:spacing w:val="-11"/>
        </w:rPr>
        <w:t> </w:t>
      </w:r>
      <w:r>
        <w:rPr/>
        <w:t>data</w:t>
      </w:r>
      <w:r>
        <w:rPr>
          <w:spacing w:val="-10"/>
        </w:rPr>
        <w:t> </w:t>
      </w:r>
      <w:r>
        <w:rPr>
          <w:spacing w:val="-1"/>
        </w:rPr>
        <w:t>visualization,</w:t>
      </w:r>
      <w:r>
        <w:rPr>
          <w:spacing w:val="-8"/>
        </w:rPr>
        <w:t> </w:t>
      </w:r>
      <w:r>
        <w:rPr>
          <w:spacing w:val="-1"/>
        </w:rPr>
        <w:t>to</w:t>
      </w:r>
      <w:r>
        <w:rPr>
          <w:spacing w:val="-10"/>
        </w:rPr>
        <w:t> </w:t>
      </w:r>
      <w:r>
        <w:rPr>
          <w:spacing w:val="-1"/>
        </w:rPr>
        <w:t>mission-critical,</w:t>
      </w:r>
      <w:r>
        <w:rPr>
          <w:spacing w:val="-11"/>
        </w:rPr>
        <w:t> </w:t>
      </w:r>
      <w:r>
        <w:rPr/>
        <w:t>industry-specific</w:t>
      </w:r>
      <w:r>
        <w:rPr>
          <w:spacing w:val="74"/>
          <w:w w:val="99"/>
        </w:rPr>
        <w:t> </w:t>
      </w:r>
      <w:r>
        <w:rPr>
          <w:spacing w:val="-1"/>
        </w:rPr>
        <w:t>applications</w:t>
      </w:r>
      <w:r>
        <w:rPr>
          <w:spacing w:val="-8"/>
        </w:rPr>
        <w:t> </w:t>
      </w:r>
      <w:r>
        <w:rPr/>
        <w:t>such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>
          <w:spacing w:val="-1"/>
        </w:rPr>
        <w:t>call</w:t>
      </w:r>
      <w:r>
        <w:rPr>
          <w:spacing w:val="-7"/>
        </w:rPr>
        <w:t> </w:t>
      </w:r>
      <w:r>
        <w:rPr/>
        <w:t>centers,</w:t>
      </w:r>
      <w:r>
        <w:rPr>
          <w:spacing w:val="-6"/>
        </w:rPr>
        <w:t> </w:t>
      </w:r>
      <w:r>
        <w:rPr>
          <w:spacing w:val="-1"/>
        </w:rPr>
        <w:t>trading</w:t>
      </w:r>
      <w:r>
        <w:rPr>
          <w:spacing w:val="-5"/>
        </w:rPr>
        <w:t> </w:t>
      </w:r>
      <w:r>
        <w:rPr/>
        <w:t>platforms,</w:t>
      </w:r>
      <w:r>
        <w:rPr>
          <w:spacing w:val="-6"/>
        </w:rPr>
        <w:t> </w:t>
      </w:r>
      <w:r>
        <w:rPr/>
        <w:t>reservation</w:t>
      </w:r>
      <w:r>
        <w:rPr>
          <w:spacing w:val="-7"/>
        </w:rPr>
        <w:t> </w:t>
      </w:r>
      <w:r>
        <w:rPr>
          <w:spacing w:val="-1"/>
        </w:rPr>
        <w:t>systems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smart</w:t>
      </w:r>
      <w:r>
        <w:rPr>
          <w:spacing w:val="-7"/>
        </w:rPr>
        <w:t> </w:t>
      </w:r>
      <w:r>
        <w:rPr/>
        <w:t>meters.</w:t>
      </w:r>
      <w:r>
        <w:rPr>
          <w:spacing w:val="-5"/>
        </w:rPr>
        <w:t> </w:t>
      </w:r>
      <w:r>
        <w:rPr/>
        <w:t>Oracle</w:t>
      </w:r>
      <w:r>
        <w:rPr>
          <w:spacing w:val="-9"/>
        </w:rPr>
        <w:t> </w:t>
      </w:r>
      <w:r>
        <w:rPr/>
        <w:t>TimesTen</w:t>
      </w:r>
      <w:r>
        <w:rPr>
          <w:spacing w:val="-7"/>
        </w:rPr>
        <w:t> </w:t>
      </w:r>
      <w:r>
        <w:rPr/>
        <w:t>In-Memory</w:t>
      </w:r>
      <w:r>
        <w:rPr>
          <w:spacing w:val="-7"/>
        </w:rPr>
        <w:t> </w:t>
      </w:r>
      <w:r>
        <w:rPr/>
        <w:t>Database</w:t>
      </w:r>
      <w:r>
        <w:rPr>
          <w:spacing w:val="-9"/>
        </w:rPr>
        <w:t> </w:t>
      </w:r>
      <w:r>
        <w:rPr/>
        <w:t>supports</w:t>
      </w:r>
      <w:r>
        <w:rPr>
          <w:spacing w:val="74"/>
          <w:w w:val="99"/>
        </w:rPr>
        <w:t> </w:t>
      </w:r>
      <w:r>
        <w:rPr/>
        <w:t>multiple</w:t>
      </w:r>
      <w:r>
        <w:rPr>
          <w:spacing w:val="-5"/>
        </w:rPr>
        <w:t> </w:t>
      </w:r>
      <w:r>
        <w:rPr/>
        <w:t>computing</w:t>
      </w:r>
      <w:r>
        <w:rPr>
          <w:spacing w:val="-4"/>
        </w:rPr>
        <w:t> </w:t>
      </w:r>
      <w:r>
        <w:rPr/>
        <w:t>platforms,</w:t>
      </w:r>
      <w:r>
        <w:rPr>
          <w:spacing w:val="-4"/>
        </w:rPr>
        <w:t> </w:t>
      </w:r>
      <w:r>
        <w:rPr/>
        <w:t>can</w:t>
      </w:r>
      <w:r>
        <w:rPr>
          <w:spacing w:val="-5"/>
        </w:rPr>
        <w:t> </w:t>
      </w:r>
      <w:r>
        <w:rPr/>
        <w:t>serve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cache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accelerate</w:t>
      </w:r>
      <w:r>
        <w:rPr>
          <w:spacing w:val="-4"/>
        </w:rPr>
        <w:t> </w:t>
      </w:r>
      <w:r>
        <w:rPr/>
        <w:t>Oracle</w:t>
      </w:r>
      <w:r>
        <w:rPr>
          <w:spacing w:val="-5"/>
        </w:rPr>
        <w:t> </w:t>
      </w:r>
      <w:r>
        <w:rPr>
          <w:spacing w:val="-1"/>
        </w:rPr>
        <w:t>Database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can</w:t>
      </w:r>
      <w:r>
        <w:rPr>
          <w:spacing w:val="-3"/>
        </w:rPr>
        <w:t> </w:t>
      </w:r>
      <w:r>
        <w:rPr>
          <w:spacing w:val="-1"/>
        </w:rPr>
        <w:t>work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standalone</w:t>
      </w:r>
      <w:r>
        <w:rPr>
          <w:spacing w:val="-5"/>
        </w:rPr>
        <w:t> </w:t>
      </w:r>
      <w:r>
        <w:rPr/>
        <w:t>database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application</w:t>
      </w:r>
      <w:r>
        <w:rPr>
          <w:spacing w:val="-4"/>
        </w:rPr>
        <w:t> </w:t>
      </w:r>
      <w:r>
        <w:rPr>
          <w:spacing w:val="-1"/>
        </w:rPr>
        <w:t>tier.</w:t>
      </w:r>
      <w:r>
        <w:rPr/>
      </w:r>
    </w:p>
    <w:p>
      <w:pPr>
        <w:pStyle w:val="BodyText"/>
        <w:spacing w:line="231" w:lineRule="auto" w:before="88"/>
        <w:ind w:right="288"/>
        <w:jc w:val="left"/>
      </w:pPr>
      <w:r>
        <w:rPr/>
        <w:t>A</w:t>
      </w:r>
      <w:r>
        <w:rPr>
          <w:spacing w:val="-6"/>
        </w:rPr>
        <w:t> </w:t>
      </w:r>
      <w:r>
        <w:rPr/>
        <w:t>number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optional</w:t>
      </w:r>
      <w:r>
        <w:rPr>
          <w:spacing w:val="-6"/>
        </w:rPr>
        <w:t> </w:t>
      </w:r>
      <w:r>
        <w:rPr>
          <w:spacing w:val="-1"/>
        </w:rPr>
        <w:t>add-on</w:t>
      </w:r>
      <w:r>
        <w:rPr>
          <w:spacing w:val="-5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are</w:t>
      </w:r>
      <w:r>
        <w:rPr>
          <w:spacing w:val="-8"/>
        </w:rPr>
        <w:t> </w:t>
      </w:r>
      <w:r>
        <w:rPr>
          <w:spacing w:val="-1"/>
        </w:rPr>
        <w:t>available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Oracle</w:t>
      </w:r>
      <w:r>
        <w:rPr>
          <w:spacing w:val="-6"/>
        </w:rPr>
        <w:t> </w:t>
      </w:r>
      <w:r>
        <w:rPr>
          <w:spacing w:val="-1"/>
        </w:rPr>
        <w:t>Database</w:t>
      </w:r>
      <w:r>
        <w:rPr>
          <w:spacing w:val="-6"/>
        </w:rPr>
        <w:t> </w:t>
      </w:r>
      <w:r>
        <w:rPr>
          <w:spacing w:val="-1"/>
        </w:rPr>
        <w:t>Enterprise</w:t>
      </w:r>
      <w:r>
        <w:rPr>
          <w:spacing w:val="-6"/>
        </w:rPr>
        <w:t> </w:t>
      </w:r>
      <w:r>
        <w:rPr>
          <w:spacing w:val="-1"/>
        </w:rPr>
        <w:t>Edition</w:t>
      </w:r>
      <w:r>
        <w:rPr>
          <w:spacing w:val="-7"/>
        </w:rPr>
        <w:t> </w:t>
      </w:r>
      <w:r>
        <w:rPr>
          <w:spacing w:val="-1"/>
        </w:rPr>
        <w:t>software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address</w:t>
      </w:r>
      <w:r>
        <w:rPr>
          <w:spacing w:val="-4"/>
        </w:rPr>
        <w:t> </w:t>
      </w:r>
      <w:r>
        <w:rPr>
          <w:spacing w:val="-1"/>
        </w:rPr>
        <w:t>specific</w:t>
      </w:r>
      <w:r>
        <w:rPr>
          <w:spacing w:val="-8"/>
        </w:rPr>
        <w:t> </w:t>
      </w:r>
      <w:r>
        <w:rPr/>
        <w:t>customer</w:t>
      </w:r>
      <w:r>
        <w:rPr>
          <w:spacing w:val="-5"/>
        </w:rPr>
        <w:t> </w:t>
      </w:r>
      <w:r>
        <w:rPr/>
        <w:t>requirements.</w:t>
      </w:r>
      <w:r>
        <w:rPr>
          <w:spacing w:val="119"/>
          <w:w w:val="99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areas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performance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scalability,</w:t>
      </w:r>
      <w:r>
        <w:rPr>
          <w:spacing w:val="-8"/>
        </w:rPr>
        <w:t> </w:t>
      </w:r>
      <w:r>
        <w:rPr>
          <w:spacing w:val="1"/>
        </w:rPr>
        <w:t>we</w:t>
      </w:r>
      <w:r>
        <w:rPr>
          <w:spacing w:val="-8"/>
        </w:rPr>
        <w:t> </w:t>
      </w:r>
      <w:r>
        <w:rPr/>
        <w:t>offer</w:t>
      </w:r>
      <w:r>
        <w:rPr>
          <w:spacing w:val="-6"/>
        </w:rPr>
        <w:t> </w:t>
      </w:r>
      <w:r>
        <w:rPr/>
        <w:t>Oracle</w:t>
      </w:r>
      <w:r>
        <w:rPr>
          <w:spacing w:val="-6"/>
        </w:rPr>
        <w:t> </w:t>
      </w:r>
      <w:r>
        <w:rPr/>
        <w:t>Real</w:t>
      </w:r>
      <w:r>
        <w:rPr>
          <w:spacing w:val="-6"/>
        </w:rPr>
        <w:t> </w:t>
      </w:r>
      <w:r>
        <w:rPr>
          <w:spacing w:val="-1"/>
        </w:rPr>
        <w:t>Application</w:t>
      </w:r>
      <w:r>
        <w:rPr>
          <w:spacing w:val="-5"/>
        </w:rPr>
        <w:t> </w:t>
      </w:r>
      <w:r>
        <w:rPr>
          <w:spacing w:val="-1"/>
        </w:rPr>
        <w:t>Clusters,</w:t>
      </w:r>
      <w:r>
        <w:rPr>
          <w:spacing w:val="-5"/>
        </w:rPr>
        <w:t> </w:t>
      </w:r>
      <w:r>
        <w:rPr/>
        <w:t>Oracle</w:t>
      </w:r>
      <w:r>
        <w:rPr>
          <w:spacing w:val="-8"/>
        </w:rPr>
        <w:t> </w:t>
      </w:r>
      <w:r>
        <w:rPr/>
        <w:t>Advanced</w:t>
      </w:r>
      <w:r>
        <w:rPr>
          <w:spacing w:val="-7"/>
        </w:rPr>
        <w:t> </w:t>
      </w:r>
      <w:r>
        <w:rPr/>
        <w:t>Compression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Oracle</w:t>
      </w:r>
      <w:r>
        <w:rPr>
          <w:spacing w:val="-5"/>
        </w:rPr>
        <w:t> </w:t>
      </w:r>
      <w:r>
        <w:rPr>
          <w:spacing w:val="-1"/>
        </w:rPr>
        <w:t>Partitioning</w:t>
      </w:r>
      <w:r>
        <w:rPr>
          <w:spacing w:val="106"/>
          <w:w w:val="99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options.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area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data</w:t>
      </w:r>
      <w:r>
        <w:rPr>
          <w:spacing w:val="-5"/>
        </w:rPr>
        <w:t> </w:t>
      </w:r>
      <w:r>
        <w:rPr/>
        <w:t>security,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offer</w:t>
      </w:r>
      <w:r>
        <w:rPr>
          <w:spacing w:val="-6"/>
        </w:rPr>
        <w:t> </w:t>
      </w:r>
      <w:r>
        <w:rPr>
          <w:spacing w:val="-1"/>
        </w:rPr>
        <w:t>Oracle</w:t>
      </w:r>
      <w:r>
        <w:rPr>
          <w:spacing w:val="-5"/>
        </w:rPr>
        <w:t> </w:t>
      </w:r>
      <w:r>
        <w:rPr/>
        <w:t>Advanced</w:t>
      </w:r>
      <w:r>
        <w:rPr>
          <w:spacing w:val="-5"/>
        </w:rPr>
        <w:t> </w:t>
      </w:r>
      <w:r>
        <w:rPr/>
        <w:t>Security,</w:t>
      </w:r>
      <w:r>
        <w:rPr>
          <w:spacing w:val="-6"/>
        </w:rPr>
        <w:t> </w:t>
      </w:r>
      <w:r>
        <w:rPr/>
        <w:t>Oracle</w:t>
      </w:r>
      <w:r>
        <w:rPr>
          <w:spacing w:val="-6"/>
        </w:rPr>
        <w:t> </w:t>
      </w:r>
      <w:r>
        <w:rPr/>
        <w:t>Database</w:t>
      </w:r>
      <w:r>
        <w:rPr>
          <w:spacing w:val="-6"/>
        </w:rPr>
        <w:t> </w:t>
      </w:r>
      <w:r>
        <w:rPr>
          <w:spacing w:val="-1"/>
        </w:rPr>
        <w:t>Vault,</w:t>
      </w:r>
      <w:r>
        <w:rPr>
          <w:spacing w:val="-5"/>
        </w:rPr>
        <w:t> </w:t>
      </w:r>
      <w:r>
        <w:rPr/>
        <w:t>Oracle</w:t>
      </w:r>
      <w:r>
        <w:rPr>
          <w:spacing w:val="-5"/>
        </w:rPr>
        <w:t> </w:t>
      </w:r>
      <w:r>
        <w:rPr/>
        <w:t>Audit</w:t>
      </w:r>
      <w:r>
        <w:rPr>
          <w:spacing w:val="-5"/>
        </w:rPr>
        <w:t> </w:t>
      </w:r>
      <w:r>
        <w:rPr/>
        <w:t>Vault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Database</w:t>
      </w:r>
      <w:r>
        <w:rPr>
          <w:spacing w:val="74"/>
          <w:w w:val="99"/>
        </w:rPr>
        <w:t> </w:t>
      </w:r>
      <w:r>
        <w:rPr/>
        <w:t>Firewall</w:t>
      </w:r>
      <w:r>
        <w:rPr>
          <w:spacing w:val="-13"/>
        </w:rPr>
        <w:t> </w:t>
      </w:r>
      <w:r>
        <w:rPr>
          <w:spacing w:val="-1"/>
        </w:rPr>
        <w:t>software</w:t>
      </w:r>
      <w:r>
        <w:rPr>
          <w:spacing w:val="-10"/>
        </w:rPr>
        <w:t> </w:t>
      </w:r>
      <w:r>
        <w:rPr/>
        <w:t>options.</w:t>
      </w:r>
      <w:r>
        <w:rPr/>
      </w:r>
    </w:p>
    <w:p>
      <w:pPr>
        <w:pStyle w:val="BodyText"/>
        <w:spacing w:line="220" w:lineRule="exact" w:before="94"/>
        <w:ind w:right="143"/>
        <w:jc w:val="left"/>
      </w:pPr>
      <w:r>
        <w:rPr/>
        <w:t>In</w:t>
      </w:r>
      <w:r>
        <w:rPr>
          <w:spacing w:val="-7"/>
        </w:rPr>
        <w:t> </w:t>
      </w:r>
      <w:r>
        <w:rPr/>
        <w:t>addition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Oracle</w:t>
      </w:r>
      <w:r>
        <w:rPr>
          <w:spacing w:val="-6"/>
        </w:rPr>
        <w:t> </w:t>
      </w:r>
      <w:r>
        <w:rPr>
          <w:spacing w:val="-1"/>
        </w:rPr>
        <w:t>Database,</w:t>
      </w:r>
      <w:r>
        <w:rPr>
          <w:spacing w:val="-4"/>
        </w:rPr>
        <w:t> </w:t>
      </w:r>
      <w:r>
        <w:rPr/>
        <w:t>we</w:t>
      </w:r>
      <w:r>
        <w:rPr>
          <w:spacing w:val="-6"/>
        </w:rPr>
        <w:t> </w:t>
      </w:r>
      <w:r>
        <w:rPr>
          <w:spacing w:val="-1"/>
        </w:rPr>
        <w:t>also</w:t>
      </w:r>
      <w:r>
        <w:rPr>
          <w:spacing w:val="-4"/>
        </w:rPr>
        <w:t> </w:t>
      </w:r>
      <w:r>
        <w:rPr/>
        <w:t>offer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>
          <w:spacing w:val="-1"/>
        </w:rPr>
        <w:t>portfolio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specialized</w:t>
      </w:r>
      <w:r>
        <w:rPr>
          <w:spacing w:val="-6"/>
        </w:rPr>
        <w:t> </w:t>
      </w:r>
      <w:r>
        <w:rPr/>
        <w:t>database</w:t>
      </w:r>
      <w:r>
        <w:rPr>
          <w:spacing w:val="-5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products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address</w:t>
      </w:r>
      <w:r>
        <w:rPr>
          <w:spacing w:val="-6"/>
        </w:rPr>
        <w:t> </w:t>
      </w:r>
      <w:r>
        <w:rPr>
          <w:spacing w:val="-1"/>
        </w:rPr>
        <w:t>particular</w:t>
      </w:r>
      <w:r>
        <w:rPr>
          <w:spacing w:val="-5"/>
        </w:rPr>
        <w:t> </w:t>
      </w:r>
      <w:r>
        <w:rPr/>
        <w:t>customer</w:t>
      </w:r>
      <w:r>
        <w:rPr>
          <w:spacing w:val="-6"/>
        </w:rPr>
        <w:t> </w:t>
      </w:r>
      <w:r>
        <w:rPr/>
        <w:t>requirements,</w:t>
      </w:r>
      <w:r>
        <w:rPr>
          <w:spacing w:val="72"/>
          <w:w w:val="99"/>
        </w:rPr>
        <w:t> </w:t>
      </w:r>
      <w:r>
        <w:rPr/>
        <w:t>including:</w:t>
      </w:r>
      <w:r>
        <w:rPr/>
      </w:r>
    </w:p>
    <w:p>
      <w:pPr>
        <w:pStyle w:val="BodyText"/>
        <w:numPr>
          <w:ilvl w:val="0"/>
          <w:numId w:val="2"/>
        </w:numPr>
        <w:tabs>
          <w:tab w:pos="1072" w:val="left" w:leader="none"/>
        </w:tabs>
        <w:spacing w:line="220" w:lineRule="exact" w:before="101" w:after="0"/>
        <w:ind w:left="1071" w:right="617" w:hanging="233"/>
        <w:jc w:val="left"/>
      </w:pPr>
      <w:r>
        <w:rPr/>
        <w:t>MySQL,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world’s</w:t>
      </w:r>
      <w:r>
        <w:rPr>
          <w:spacing w:val="-6"/>
        </w:rPr>
        <w:t> </w:t>
      </w:r>
      <w:r>
        <w:rPr/>
        <w:t>most</w:t>
      </w:r>
      <w:r>
        <w:rPr>
          <w:spacing w:val="-6"/>
        </w:rPr>
        <w:t> </w:t>
      </w:r>
      <w:r>
        <w:rPr/>
        <w:t>popular</w:t>
      </w:r>
      <w:r>
        <w:rPr>
          <w:spacing w:val="-6"/>
        </w:rPr>
        <w:t> </w:t>
      </w:r>
      <w:r>
        <w:rPr/>
        <w:t>open</w:t>
      </w:r>
      <w:r>
        <w:rPr>
          <w:spacing w:val="-6"/>
        </w:rPr>
        <w:t> </w:t>
      </w:r>
      <w:r>
        <w:rPr/>
        <w:t>source</w:t>
      </w:r>
      <w:r>
        <w:rPr>
          <w:spacing w:val="-8"/>
        </w:rPr>
        <w:t> </w:t>
      </w:r>
      <w:r>
        <w:rPr/>
        <w:t>database,</w:t>
      </w:r>
      <w:r>
        <w:rPr>
          <w:spacing w:val="-4"/>
        </w:rPr>
        <w:t> </w:t>
      </w:r>
      <w:r>
        <w:rPr>
          <w:spacing w:val="-1"/>
        </w:rPr>
        <w:t>designed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high</w:t>
      </w:r>
      <w:r>
        <w:rPr>
          <w:spacing w:val="-6"/>
        </w:rPr>
        <w:t> </w:t>
      </w:r>
      <w:r>
        <w:rPr/>
        <w:t>performance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scalability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web</w:t>
      </w:r>
      <w:r>
        <w:rPr>
          <w:spacing w:val="-7"/>
        </w:rPr>
        <w:t> </w:t>
      </w:r>
      <w:r>
        <w:rPr/>
        <w:t>applications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66"/>
          <w:w w:val="99"/>
        </w:rPr>
        <w:t> </w:t>
      </w:r>
      <w:r>
        <w:rPr/>
        <w:t>embedded</w:t>
      </w:r>
      <w:r>
        <w:rPr>
          <w:spacing w:val="-9"/>
        </w:rPr>
        <w:t> </w:t>
      </w:r>
      <w:r>
        <w:rPr>
          <w:spacing w:val="-1"/>
        </w:rPr>
        <w:t>applications,</w:t>
      </w:r>
      <w:r>
        <w:rPr>
          <w:spacing w:val="-6"/>
        </w:rPr>
        <w:t> </w:t>
      </w:r>
      <w:r>
        <w:rPr>
          <w:spacing w:val="-1"/>
        </w:rPr>
        <w:t>available</w:t>
      </w:r>
      <w:r>
        <w:rPr>
          <w:spacing w:val="-8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Enterprise,</w:t>
      </w:r>
      <w:r>
        <w:rPr>
          <w:spacing w:val="-7"/>
        </w:rPr>
        <w:t> </w:t>
      </w:r>
      <w:r>
        <w:rPr/>
        <w:t>Standard,</w:t>
      </w:r>
      <w:r>
        <w:rPr>
          <w:spacing w:val="-6"/>
        </w:rPr>
        <w:t> </w:t>
      </w:r>
      <w:r>
        <w:rPr/>
        <w:t>Classic,</w:t>
      </w:r>
      <w:r>
        <w:rPr>
          <w:spacing w:val="-10"/>
        </w:rPr>
        <w:t> </w:t>
      </w:r>
      <w:r>
        <w:rPr>
          <w:spacing w:val="-1"/>
        </w:rPr>
        <w:t>Cluster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7"/>
        </w:rPr>
        <w:t> </w:t>
      </w:r>
      <w:r>
        <w:rPr/>
        <w:t>Community</w:t>
      </w:r>
      <w:r>
        <w:rPr>
          <w:spacing w:val="-6"/>
        </w:rPr>
        <w:t> </w:t>
      </w:r>
      <w:r>
        <w:rPr>
          <w:spacing w:val="-1"/>
        </w:rPr>
        <w:t>editions;</w:t>
      </w:r>
      <w:r>
        <w:rPr/>
      </w:r>
    </w:p>
    <w:p>
      <w:pPr>
        <w:pStyle w:val="BodyText"/>
        <w:numPr>
          <w:ilvl w:val="0"/>
          <w:numId w:val="2"/>
        </w:numPr>
        <w:tabs>
          <w:tab w:pos="1072" w:val="left" w:leader="none"/>
        </w:tabs>
        <w:spacing w:line="220" w:lineRule="exact" w:before="101" w:after="0"/>
        <w:ind w:left="1071" w:right="916" w:hanging="233"/>
        <w:jc w:val="left"/>
      </w:pPr>
      <w:r>
        <w:rPr/>
        <w:t>Oracle</w:t>
      </w:r>
      <w:r>
        <w:rPr>
          <w:spacing w:val="-6"/>
        </w:rPr>
        <w:t> </w:t>
      </w:r>
      <w:r>
        <w:rPr/>
        <w:t>Berkeley</w:t>
      </w:r>
      <w:r>
        <w:rPr>
          <w:spacing w:val="-7"/>
        </w:rPr>
        <w:t> </w:t>
      </w:r>
      <w:r>
        <w:rPr/>
        <w:t>DB,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family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open</w:t>
      </w:r>
      <w:r>
        <w:rPr>
          <w:spacing w:val="-6"/>
        </w:rPr>
        <w:t> </w:t>
      </w:r>
      <w:r>
        <w:rPr/>
        <w:t>source,</w:t>
      </w:r>
      <w:r>
        <w:rPr>
          <w:spacing w:val="-8"/>
        </w:rPr>
        <w:t> </w:t>
      </w:r>
      <w:r>
        <w:rPr/>
        <w:t>embeddable,</w:t>
      </w:r>
      <w:r>
        <w:rPr>
          <w:spacing w:val="-5"/>
        </w:rPr>
        <w:t> </w:t>
      </w:r>
      <w:r>
        <w:rPr>
          <w:spacing w:val="-1"/>
        </w:rPr>
        <w:t>relational,</w:t>
      </w:r>
      <w:r>
        <w:rPr>
          <w:spacing w:val="-5"/>
        </w:rPr>
        <w:t> </w:t>
      </w:r>
      <w:r>
        <w:rPr/>
        <w:t>XML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key-value</w:t>
      </w:r>
      <w:r>
        <w:rPr>
          <w:spacing w:val="-6"/>
        </w:rPr>
        <w:t> </w:t>
      </w:r>
      <w:r>
        <w:rPr/>
        <w:t>(NoSQL)</w:t>
      </w:r>
      <w:r>
        <w:rPr>
          <w:spacing w:val="-7"/>
        </w:rPr>
        <w:t> </w:t>
      </w:r>
      <w:r>
        <w:rPr/>
        <w:t>databases</w:t>
      </w:r>
      <w:r>
        <w:rPr>
          <w:spacing w:val="-6"/>
        </w:rPr>
        <w:t> </w:t>
      </w:r>
      <w:r>
        <w:rPr/>
        <w:t>designed</w:t>
      </w:r>
      <w:r>
        <w:rPr>
          <w:spacing w:val="-7"/>
        </w:rPr>
        <w:t> </w:t>
      </w:r>
      <w:r>
        <w:rPr/>
        <w:t>for</w:t>
      </w:r>
      <w:r>
        <w:rPr>
          <w:spacing w:val="44"/>
          <w:w w:val="99"/>
        </w:rPr>
        <w:t> </w:t>
      </w:r>
      <w:r>
        <w:rPr/>
        <w:t>developers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embed</w:t>
      </w:r>
      <w:r>
        <w:rPr>
          <w:spacing w:val="-7"/>
        </w:rPr>
        <w:t> </w:t>
      </w:r>
      <w:r>
        <w:rPr/>
        <w:t>within</w:t>
      </w:r>
      <w:r>
        <w:rPr>
          <w:spacing w:val="-6"/>
        </w:rPr>
        <w:t> </w:t>
      </w:r>
      <w:r>
        <w:rPr>
          <w:spacing w:val="-1"/>
        </w:rPr>
        <w:t>their</w:t>
      </w:r>
      <w:r>
        <w:rPr>
          <w:spacing w:val="-5"/>
        </w:rPr>
        <w:t> </w:t>
      </w:r>
      <w:r>
        <w:rPr>
          <w:spacing w:val="-1"/>
        </w:rPr>
        <w:t>applications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devices;</w:t>
      </w:r>
      <w:r>
        <w:rPr>
          <w:spacing w:val="-6"/>
        </w:rPr>
        <w:t> </w:t>
      </w:r>
      <w:r>
        <w:rPr/>
        <w:t>and</w:t>
      </w:r>
      <w:r>
        <w:rPr/>
      </w:r>
    </w:p>
    <w:p>
      <w:pPr>
        <w:pStyle w:val="BodyText"/>
        <w:numPr>
          <w:ilvl w:val="0"/>
          <w:numId w:val="2"/>
        </w:numPr>
        <w:tabs>
          <w:tab w:pos="1072" w:val="left" w:leader="none"/>
        </w:tabs>
        <w:spacing w:line="220" w:lineRule="exact" w:before="101" w:after="0"/>
        <w:ind w:left="1071" w:right="617" w:hanging="233"/>
        <w:jc w:val="left"/>
      </w:pPr>
      <w:r>
        <w:rPr/>
        <w:t>Oracle</w:t>
      </w:r>
      <w:r>
        <w:rPr>
          <w:spacing w:val="-6"/>
        </w:rPr>
        <w:t> </w:t>
      </w:r>
      <w:r>
        <w:rPr/>
        <w:t>NoSQL</w:t>
      </w:r>
      <w:r>
        <w:rPr>
          <w:spacing w:val="-5"/>
        </w:rPr>
        <w:t> </w:t>
      </w:r>
      <w:r>
        <w:rPr>
          <w:spacing w:val="-1"/>
        </w:rPr>
        <w:t>Database,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distributed</w:t>
      </w:r>
      <w:r>
        <w:rPr>
          <w:spacing w:val="-7"/>
        </w:rPr>
        <w:t> </w:t>
      </w:r>
      <w:r>
        <w:rPr/>
        <w:t>key-value</w:t>
      </w:r>
      <w:r>
        <w:rPr>
          <w:spacing w:val="-8"/>
        </w:rPr>
        <w:t> </w:t>
      </w:r>
      <w:r>
        <w:rPr/>
        <w:t>database</w:t>
      </w:r>
      <w:r>
        <w:rPr>
          <w:spacing w:val="-6"/>
        </w:rPr>
        <w:t> </w:t>
      </w:r>
      <w:r>
        <w:rPr/>
        <w:t>designed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high</w:t>
      </w:r>
      <w:r>
        <w:rPr>
          <w:spacing w:val="-7"/>
        </w:rPr>
        <w:t> </w:t>
      </w:r>
      <w:r>
        <w:rPr>
          <w:spacing w:val="-1"/>
        </w:rPr>
        <w:t>availability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massive</w:t>
      </w:r>
      <w:r>
        <w:rPr>
          <w:spacing w:val="-8"/>
        </w:rPr>
        <w:t> </w:t>
      </w:r>
      <w:r>
        <w:rPr>
          <w:spacing w:val="-1"/>
        </w:rPr>
        <w:t>scalability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high</w:t>
      </w:r>
      <w:r>
        <w:rPr>
          <w:spacing w:val="-5"/>
        </w:rPr>
        <w:t> </w:t>
      </w:r>
      <w:r>
        <w:rPr/>
        <w:t>volume</w:t>
      </w:r>
      <w:r>
        <w:rPr>
          <w:spacing w:val="76"/>
          <w:w w:val="99"/>
        </w:rPr>
        <w:t> </w:t>
      </w:r>
      <w:r>
        <w:rPr>
          <w:spacing w:val="-1"/>
        </w:rPr>
        <w:t>transaction</w:t>
      </w:r>
      <w:r>
        <w:rPr>
          <w:spacing w:val="-11"/>
        </w:rPr>
        <w:t> </w:t>
      </w:r>
      <w:r>
        <w:rPr/>
        <w:t>processing</w:t>
      </w:r>
      <w:r>
        <w:rPr>
          <w:spacing w:val="-9"/>
        </w:rPr>
        <w:t> </w:t>
      </w:r>
      <w:r>
        <w:rPr>
          <w:spacing w:val="-1"/>
        </w:rPr>
        <w:t>with</w:t>
      </w:r>
      <w:r>
        <w:rPr>
          <w:spacing w:val="-9"/>
        </w:rPr>
        <w:t> </w:t>
      </w:r>
      <w:r>
        <w:rPr>
          <w:spacing w:val="-1"/>
        </w:rPr>
        <w:t>predictable</w:t>
      </w:r>
      <w:r>
        <w:rPr>
          <w:spacing w:val="-10"/>
        </w:rPr>
        <w:t> </w:t>
      </w:r>
      <w:r>
        <w:rPr/>
        <w:t>low-latency.</w:t>
      </w:r>
      <w:r>
        <w:rPr/>
      </w:r>
    </w:p>
    <w:p>
      <w:pPr>
        <w:pStyle w:val="BodyText"/>
        <w:spacing w:line="240" w:lineRule="auto" w:before="172"/>
        <w:ind w:right="331"/>
        <w:jc w:val="left"/>
      </w:pPr>
      <w:r>
        <w:rPr/>
        <w:t>Big</w:t>
      </w:r>
      <w:r>
        <w:rPr>
          <w:spacing w:val="-8"/>
        </w:rPr>
        <w:t> </w:t>
      </w:r>
      <w:r>
        <w:rPr/>
        <w:t>Data</w:t>
      </w:r>
      <w:r>
        <w:rPr/>
      </w:r>
    </w:p>
    <w:p>
      <w:pPr>
        <w:pStyle w:val="BodyText"/>
        <w:spacing w:line="231" w:lineRule="auto" w:before="86"/>
        <w:ind w:right="288"/>
        <w:jc w:val="left"/>
      </w:pPr>
      <w:r>
        <w:rPr/>
        <w:t>Oracle</w:t>
      </w:r>
      <w:r>
        <w:rPr>
          <w:spacing w:val="-6"/>
        </w:rPr>
        <w:t> </w:t>
      </w:r>
      <w:r>
        <w:rPr>
          <w:spacing w:val="-1"/>
        </w:rPr>
        <w:t>also</w:t>
      </w:r>
      <w:r>
        <w:rPr>
          <w:spacing w:val="-5"/>
        </w:rPr>
        <w:t> </w:t>
      </w:r>
      <w:r>
        <w:rPr/>
        <w:t>offers</w:t>
      </w:r>
      <w:r>
        <w:rPr>
          <w:spacing w:val="-6"/>
        </w:rPr>
        <w:t> </w:t>
      </w:r>
      <w:r>
        <w:rPr/>
        <w:t>products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address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full</w:t>
      </w:r>
      <w:r>
        <w:rPr>
          <w:spacing w:val="-6"/>
        </w:rPr>
        <w:t> </w:t>
      </w:r>
      <w:r>
        <w:rPr>
          <w:spacing w:val="-1"/>
        </w:rPr>
        <w:t>spectrum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enterprise</w:t>
      </w:r>
      <w:r>
        <w:rPr>
          <w:spacing w:val="-7"/>
        </w:rPr>
        <w:t> </w:t>
      </w:r>
      <w:r>
        <w:rPr/>
        <w:t>big</w:t>
      </w:r>
      <w:r>
        <w:rPr>
          <w:spacing w:val="-5"/>
        </w:rPr>
        <w:t> </w:t>
      </w:r>
      <w:r>
        <w:rPr/>
        <w:t>data</w:t>
      </w:r>
      <w:r>
        <w:rPr>
          <w:spacing w:val="-7"/>
        </w:rPr>
        <w:t> </w:t>
      </w:r>
      <w:r>
        <w:rPr/>
        <w:t>requirements,</w:t>
      </w:r>
      <w:r>
        <w:rPr>
          <w:spacing w:val="-5"/>
        </w:rPr>
        <w:t> </w:t>
      </w:r>
      <w:r>
        <w:rPr/>
        <w:t>including</w:t>
      </w:r>
      <w:r>
        <w:rPr>
          <w:spacing w:val="-4"/>
        </w:rPr>
        <w:t> </w:t>
      </w:r>
      <w:r>
        <w:rPr/>
        <w:t>embedded</w:t>
      </w:r>
      <w:r>
        <w:rPr>
          <w:spacing w:val="-7"/>
        </w:rPr>
        <w:t> </w:t>
      </w:r>
      <w:r>
        <w:rPr/>
        <w:t>Java,</w:t>
      </w:r>
      <w:r>
        <w:rPr>
          <w:spacing w:val="-5"/>
        </w:rPr>
        <w:t> </w:t>
      </w:r>
      <w:r>
        <w:rPr/>
        <w:t>Oracle</w:t>
      </w:r>
      <w:r>
        <w:rPr>
          <w:spacing w:val="-5"/>
        </w:rPr>
        <w:t> </w:t>
      </w:r>
      <w:r>
        <w:rPr/>
        <w:t>NoSQL</w:t>
      </w:r>
      <w:r>
        <w:rPr>
          <w:spacing w:val="-5"/>
        </w:rPr>
        <w:t> </w:t>
      </w:r>
      <w:r>
        <w:rPr>
          <w:spacing w:val="-1"/>
        </w:rPr>
        <w:t>Database</w:t>
      </w:r>
      <w:r>
        <w:rPr>
          <w:spacing w:val="54"/>
          <w:w w:val="99"/>
        </w:rPr>
        <w:t> </w:t>
      </w:r>
      <w:r>
        <w:rPr/>
        <w:t>and</w:t>
      </w:r>
      <w:r>
        <w:rPr>
          <w:spacing w:val="-6"/>
        </w:rPr>
        <w:t> </w:t>
      </w:r>
      <w:r>
        <w:rPr/>
        <w:t>MySQL</w:t>
      </w:r>
      <w:r>
        <w:rPr>
          <w:spacing w:val="-4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acquiring</w:t>
      </w:r>
      <w:r>
        <w:rPr>
          <w:spacing w:val="-4"/>
        </w:rPr>
        <w:t> </w:t>
      </w:r>
      <w:r>
        <w:rPr>
          <w:spacing w:val="-1"/>
        </w:rPr>
        <w:t>big</w:t>
      </w:r>
      <w:r>
        <w:rPr>
          <w:spacing w:val="-4"/>
        </w:rPr>
        <w:t> </w:t>
      </w:r>
      <w:r>
        <w:rPr/>
        <w:t>data;</w:t>
      </w:r>
      <w:r>
        <w:rPr>
          <w:spacing w:val="-5"/>
        </w:rPr>
        <w:t> </w:t>
      </w:r>
      <w:r>
        <w:rPr/>
        <w:t>Oracle</w:t>
      </w:r>
      <w:r>
        <w:rPr>
          <w:spacing w:val="-5"/>
        </w:rPr>
        <w:t> </w:t>
      </w:r>
      <w:r>
        <w:rPr>
          <w:spacing w:val="-1"/>
        </w:rPr>
        <w:t>Big</w:t>
      </w:r>
      <w:r>
        <w:rPr>
          <w:spacing w:val="-4"/>
        </w:rPr>
        <w:t> </w:t>
      </w:r>
      <w:r>
        <w:rPr>
          <w:spacing w:val="-1"/>
        </w:rPr>
        <w:t>Data</w:t>
      </w:r>
      <w:r>
        <w:rPr>
          <w:spacing w:val="-5"/>
        </w:rPr>
        <w:t> </w:t>
      </w:r>
      <w:r>
        <w:rPr/>
        <w:t>Appliance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Oracle</w:t>
      </w:r>
      <w:r>
        <w:rPr>
          <w:spacing w:val="-5"/>
        </w:rPr>
        <w:t> </w:t>
      </w:r>
      <w:r>
        <w:rPr/>
        <w:t>Data</w:t>
      </w:r>
      <w:r>
        <w:rPr>
          <w:spacing w:val="-7"/>
        </w:rPr>
        <w:t> </w:t>
      </w:r>
      <w:r>
        <w:rPr/>
        <w:t>integrator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organize</w:t>
      </w:r>
      <w:r>
        <w:rPr>
          <w:spacing w:val="-5"/>
        </w:rPr>
        <w:t> </w:t>
      </w:r>
      <w:r>
        <w:rPr>
          <w:spacing w:val="-1"/>
        </w:rPr>
        <w:t>big</w:t>
      </w:r>
      <w:r>
        <w:rPr>
          <w:spacing w:val="-4"/>
        </w:rPr>
        <w:t> </w:t>
      </w:r>
      <w:r>
        <w:rPr/>
        <w:t>data;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Oracle</w:t>
      </w:r>
      <w:r>
        <w:rPr>
          <w:spacing w:val="-5"/>
        </w:rPr>
        <w:t> </w:t>
      </w:r>
      <w:r>
        <w:rPr/>
        <w:t>Advanced</w:t>
      </w:r>
      <w:r>
        <w:rPr>
          <w:spacing w:val="48"/>
          <w:w w:val="99"/>
        </w:rPr>
        <w:t> </w:t>
      </w:r>
      <w:r>
        <w:rPr>
          <w:spacing w:val="-1"/>
        </w:rPr>
        <w:t>Analytics</w:t>
      </w:r>
      <w:r>
        <w:rPr>
          <w:spacing w:val="-7"/>
        </w:rPr>
        <w:t> </w:t>
      </w:r>
      <w:r>
        <w:rPr/>
        <w:t>database</w:t>
      </w:r>
      <w:r>
        <w:rPr>
          <w:spacing w:val="-6"/>
        </w:rPr>
        <w:t> </w:t>
      </w:r>
      <w:r>
        <w:rPr/>
        <w:t>option,</w:t>
      </w:r>
      <w:r>
        <w:rPr>
          <w:spacing w:val="-5"/>
        </w:rPr>
        <w:t> </w:t>
      </w:r>
      <w:r>
        <w:rPr/>
        <w:t>Oracle</w:t>
      </w:r>
      <w:r>
        <w:rPr>
          <w:spacing w:val="-8"/>
        </w:rPr>
        <w:t> </w:t>
      </w:r>
      <w:r>
        <w:rPr/>
        <w:t>Exadata</w:t>
      </w:r>
      <w:r>
        <w:rPr>
          <w:spacing w:val="-6"/>
        </w:rPr>
        <w:t> </w:t>
      </w:r>
      <w:r>
        <w:rPr>
          <w:spacing w:val="-1"/>
        </w:rPr>
        <w:t>Database</w:t>
      </w:r>
      <w:r>
        <w:rPr>
          <w:spacing w:val="-6"/>
        </w:rPr>
        <w:t> </w:t>
      </w:r>
      <w:r>
        <w:rPr>
          <w:spacing w:val="-1"/>
        </w:rPr>
        <w:t>Machine,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Oracle</w:t>
      </w:r>
      <w:r>
        <w:rPr>
          <w:spacing w:val="-6"/>
        </w:rPr>
        <w:t> </w:t>
      </w:r>
      <w:r>
        <w:rPr/>
        <w:t>Exalytics</w:t>
      </w:r>
      <w:r>
        <w:rPr>
          <w:spacing w:val="-7"/>
        </w:rPr>
        <w:t> </w:t>
      </w:r>
      <w:r>
        <w:rPr/>
        <w:t>In-Memory</w:t>
      </w:r>
      <w:r>
        <w:rPr>
          <w:spacing w:val="-5"/>
        </w:rPr>
        <w:t> </w:t>
      </w:r>
      <w:r>
        <w:rPr/>
        <w:t>Machine</w:t>
      </w:r>
      <w:r>
        <w:rPr>
          <w:spacing w:val="-8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analyze</w:t>
      </w:r>
      <w:r>
        <w:rPr>
          <w:spacing w:val="-5"/>
        </w:rPr>
        <w:t> </w:t>
      </w:r>
      <w:r>
        <w:rPr/>
        <w:t>big</w:t>
      </w:r>
      <w:r>
        <w:rPr>
          <w:spacing w:val="-5"/>
        </w:rPr>
        <w:t> </w:t>
      </w:r>
      <w:r>
        <w:rPr>
          <w:spacing w:val="-1"/>
        </w:rPr>
        <w:t>data.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>
          <w:spacing w:val="-1"/>
        </w:rPr>
        <w:t>Oracle’s</w:t>
      </w:r>
      <w:r>
        <w:rPr>
          <w:spacing w:val="-5"/>
        </w:rPr>
        <w:t> </w:t>
      </w:r>
      <w:r>
        <w:rPr>
          <w:spacing w:val="-1"/>
        </w:rPr>
        <w:t>big</w:t>
      </w:r>
      <w:r>
        <w:rPr>
          <w:spacing w:val="95"/>
          <w:w w:val="99"/>
        </w:rPr>
        <w:t> </w:t>
      </w:r>
      <w:r>
        <w:rPr/>
        <w:t>data</w:t>
      </w:r>
      <w:r>
        <w:rPr>
          <w:spacing w:val="-6"/>
        </w:rPr>
        <w:t> </w:t>
      </w:r>
      <w:r>
        <w:rPr/>
        <w:t>offerings,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>
          <w:spacing w:val="-1"/>
        </w:rPr>
        <w:t>enterprise</w:t>
      </w:r>
      <w:r>
        <w:rPr>
          <w:spacing w:val="-5"/>
        </w:rPr>
        <w:t> </w:t>
      </w:r>
      <w:r>
        <w:rPr/>
        <w:t>can</w:t>
      </w:r>
      <w:r>
        <w:rPr>
          <w:spacing w:val="-4"/>
        </w:rPr>
        <w:t> </w:t>
      </w:r>
      <w:r>
        <w:rPr/>
        <w:t>evolve</w:t>
      </w:r>
      <w:r>
        <w:rPr>
          <w:spacing w:val="-7"/>
        </w:rPr>
        <w:t> </w:t>
      </w:r>
      <w:r>
        <w:rPr/>
        <w:t>its</w:t>
      </w:r>
      <w:r>
        <w:rPr>
          <w:spacing w:val="-6"/>
        </w:rPr>
        <w:t> </w:t>
      </w:r>
      <w:r>
        <w:rPr/>
        <w:t>current</w:t>
      </w:r>
      <w:r>
        <w:rPr>
          <w:spacing w:val="-5"/>
        </w:rPr>
        <w:t> </w:t>
      </w:r>
      <w:r>
        <w:rPr>
          <w:spacing w:val="-1"/>
        </w:rPr>
        <w:t>enterprise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/>
        <w:t>architecture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incorporate</w:t>
      </w:r>
      <w:r>
        <w:rPr>
          <w:spacing w:val="-5"/>
        </w:rPr>
        <w:t> </w:t>
      </w:r>
      <w:r>
        <w:rPr/>
        <w:t>big</w:t>
      </w:r>
      <w:r>
        <w:rPr>
          <w:spacing w:val="-6"/>
        </w:rPr>
        <w:t> </w:t>
      </w:r>
      <w:r>
        <w:rPr/>
        <w:t>data</w:t>
      </w:r>
      <w:r>
        <w:rPr>
          <w:spacing w:val="-5"/>
        </w:rPr>
        <w:t> </w:t>
      </w:r>
      <w:r>
        <w:rPr>
          <w:spacing w:val="-1"/>
        </w:rPr>
        <w:t>while</w:t>
      </w:r>
      <w:r>
        <w:rPr>
          <w:spacing w:val="-5"/>
        </w:rPr>
        <w:t> </w:t>
      </w:r>
      <w:r>
        <w:rPr>
          <w:spacing w:val="-1"/>
        </w:rPr>
        <w:t>taking</w:t>
      </w:r>
      <w:r>
        <w:rPr>
          <w:spacing w:val="-4"/>
        </w:rPr>
        <w:t> </w:t>
      </w:r>
      <w:r>
        <w:rPr/>
        <w:t>advantage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proven</w:t>
      </w:r>
      <w:r>
        <w:rPr>
          <w:spacing w:val="65"/>
          <w:w w:val="99"/>
        </w:rPr>
        <w:t> </w:t>
      </w:r>
      <w:r>
        <w:rPr>
          <w:spacing w:val="-1"/>
        </w:rPr>
        <w:t>reliability,</w:t>
      </w:r>
      <w:r>
        <w:rPr>
          <w:spacing w:val="-8"/>
        </w:rPr>
        <w:t> </w:t>
      </w:r>
      <w:r>
        <w:rPr>
          <w:spacing w:val="-1"/>
        </w:rPr>
        <w:t>flexibility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performance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>
          <w:spacing w:val="-1"/>
        </w:rPr>
        <w:t>Oracle</w:t>
      </w:r>
      <w:r>
        <w:rPr>
          <w:spacing w:val="-8"/>
        </w:rPr>
        <w:t> </w:t>
      </w:r>
      <w:r>
        <w:rPr/>
        <w:t>information</w:t>
      </w:r>
      <w:r>
        <w:rPr>
          <w:spacing w:val="-7"/>
        </w:rPr>
        <w:t> </w:t>
      </w:r>
      <w:r>
        <w:rPr/>
        <w:t>management</w:t>
      </w:r>
      <w:r>
        <w:rPr>
          <w:spacing w:val="-8"/>
        </w:rPr>
        <w:t> </w:t>
      </w:r>
      <w:r>
        <w:rPr/>
        <w:t>products.</w:t>
      </w:r>
      <w:r>
        <w:rPr/>
      </w:r>
    </w:p>
    <w:p>
      <w:pPr>
        <w:spacing w:before="175"/>
        <w:ind w:left="139" w:right="331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z w:val="20"/>
        </w:rPr>
        <w:t>Middleware</w:t>
      </w:r>
      <w:r>
        <w:rPr>
          <w:rFonts w:ascii="Times New Roman"/>
          <w:i/>
          <w:spacing w:val="-19"/>
          <w:sz w:val="20"/>
        </w:rPr>
        <w:t> </w:t>
      </w:r>
      <w:r>
        <w:rPr>
          <w:rFonts w:ascii="Times New Roman"/>
          <w:i/>
          <w:sz w:val="20"/>
        </w:rPr>
        <w:t>Software</w:t>
      </w:r>
      <w:r>
        <w:rPr>
          <w:rFonts w:ascii="Times New Roman"/>
          <w:sz w:val="20"/>
        </w:rPr>
      </w:r>
    </w:p>
    <w:p>
      <w:pPr>
        <w:pStyle w:val="BodyText"/>
        <w:spacing w:line="231" w:lineRule="auto" w:before="86"/>
        <w:ind w:right="288"/>
        <w:jc w:val="left"/>
      </w:pPr>
      <w:r>
        <w:rPr/>
        <w:t>Oracle</w:t>
      </w:r>
      <w:r>
        <w:rPr>
          <w:spacing w:val="-6"/>
        </w:rPr>
        <w:t> </w:t>
      </w:r>
      <w:r>
        <w:rPr>
          <w:spacing w:val="-1"/>
        </w:rPr>
        <w:t>Fusion</w:t>
      </w:r>
      <w:r>
        <w:rPr>
          <w:spacing w:val="-4"/>
        </w:rPr>
        <w:t> </w:t>
      </w:r>
      <w:r>
        <w:rPr>
          <w:spacing w:val="-1"/>
        </w:rPr>
        <w:t>Middleware</w:t>
      </w:r>
      <w:r>
        <w:rPr>
          <w:spacing w:val="-5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broad</w:t>
      </w:r>
      <w:r>
        <w:rPr>
          <w:spacing w:val="-5"/>
        </w:rPr>
        <w:t> </w:t>
      </w:r>
      <w:r>
        <w:rPr>
          <w:spacing w:val="-1"/>
        </w:rPr>
        <w:t>family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integrated</w:t>
      </w:r>
      <w:r>
        <w:rPr>
          <w:spacing w:val="-7"/>
        </w:rPr>
        <w:t> </w:t>
      </w:r>
      <w:r>
        <w:rPr>
          <w:spacing w:val="-1"/>
        </w:rPr>
        <w:t>application</w:t>
      </w:r>
      <w:r>
        <w:rPr>
          <w:spacing w:val="-6"/>
        </w:rPr>
        <w:t> </w:t>
      </w:r>
      <w:r>
        <w:rPr/>
        <w:t>infrastructure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products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>
          <w:spacing w:val="1"/>
        </w:rPr>
        <w:t>is</w:t>
      </w:r>
      <w:r>
        <w:rPr>
          <w:spacing w:val="-6"/>
        </w:rPr>
        <w:t> </w:t>
      </w:r>
      <w:r>
        <w:rPr>
          <w:spacing w:val="-1"/>
        </w:rPr>
        <w:t>designed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form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reliable</w:t>
      </w:r>
      <w:r>
        <w:rPr>
          <w:spacing w:val="99"/>
          <w:w w:val="99"/>
        </w:rPr>
        <w:t> </w:t>
      </w:r>
      <w:r>
        <w:rPr/>
        <w:t>and</w:t>
      </w:r>
      <w:r>
        <w:rPr>
          <w:spacing w:val="-7"/>
        </w:rPr>
        <w:t> </w:t>
      </w:r>
      <w:r>
        <w:rPr/>
        <w:t>scalable</w:t>
      </w:r>
      <w:r>
        <w:rPr>
          <w:spacing w:val="-8"/>
        </w:rPr>
        <w:t> </w:t>
      </w:r>
      <w:r>
        <w:rPr/>
        <w:t>foundation</w:t>
      </w:r>
      <w:r>
        <w:rPr>
          <w:spacing w:val="-6"/>
        </w:rPr>
        <w:t> </w:t>
      </w:r>
      <w:r>
        <w:rPr/>
        <w:t>on</w:t>
      </w:r>
      <w:r>
        <w:rPr>
          <w:spacing w:val="-7"/>
        </w:rPr>
        <w:t> </w:t>
      </w:r>
      <w:r>
        <w:rPr/>
        <w:t>which</w:t>
      </w:r>
      <w:r>
        <w:rPr>
          <w:spacing w:val="-5"/>
        </w:rPr>
        <w:t> </w:t>
      </w:r>
      <w:r>
        <w:rPr>
          <w:spacing w:val="-1"/>
        </w:rPr>
        <w:t>customers</w:t>
      </w:r>
      <w:r>
        <w:rPr>
          <w:spacing w:val="-4"/>
        </w:rPr>
        <w:t> </w:t>
      </w:r>
      <w:r>
        <w:rPr/>
        <w:t>can</w:t>
      </w:r>
      <w:r>
        <w:rPr>
          <w:spacing w:val="-7"/>
        </w:rPr>
        <w:t> </w:t>
      </w:r>
      <w:r>
        <w:rPr/>
        <w:t>build,</w:t>
      </w:r>
      <w:r>
        <w:rPr>
          <w:spacing w:val="-5"/>
        </w:rPr>
        <w:t> </w:t>
      </w:r>
      <w:r>
        <w:rPr/>
        <w:t>deploy,</w:t>
      </w:r>
      <w:r>
        <w:rPr>
          <w:spacing w:val="-4"/>
        </w:rPr>
        <w:t> </w:t>
      </w:r>
      <w:r>
        <w:rPr>
          <w:spacing w:val="-1"/>
        </w:rPr>
        <w:t>secure,</w:t>
      </w:r>
      <w:r>
        <w:rPr>
          <w:spacing w:val="-5"/>
        </w:rPr>
        <w:t> </w:t>
      </w:r>
      <w:r>
        <w:rPr>
          <w:spacing w:val="-1"/>
        </w:rPr>
        <w:t>access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integrate</w:t>
      </w:r>
      <w:r>
        <w:rPr>
          <w:spacing w:val="-6"/>
        </w:rPr>
        <w:t> </w:t>
      </w:r>
      <w:r>
        <w:rPr/>
        <w:t>business</w:t>
      </w:r>
      <w:r>
        <w:rPr>
          <w:spacing w:val="-7"/>
        </w:rPr>
        <w:t> </w:t>
      </w:r>
      <w:r>
        <w:rPr/>
        <w:t>applications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automate</w:t>
      </w:r>
      <w:r>
        <w:rPr>
          <w:spacing w:val="-8"/>
        </w:rPr>
        <w:t> </w:t>
      </w:r>
      <w:r>
        <w:rPr/>
        <w:t>their</w:t>
      </w:r>
      <w:r>
        <w:rPr>
          <w:spacing w:val="-5"/>
        </w:rPr>
        <w:t> </w:t>
      </w:r>
      <w:r>
        <w:rPr/>
        <w:t>business</w:t>
      </w:r>
      <w:r>
        <w:rPr>
          <w:spacing w:val="70"/>
          <w:w w:val="99"/>
        </w:rPr>
        <w:t> </w:t>
      </w:r>
      <w:r>
        <w:rPr>
          <w:spacing w:val="-1"/>
        </w:rPr>
        <w:t>processes.</w:t>
      </w:r>
      <w:r>
        <w:rPr>
          <w:spacing w:val="-5"/>
        </w:rPr>
        <w:t> </w:t>
      </w:r>
      <w:r>
        <w:rPr>
          <w:spacing w:val="-1"/>
        </w:rPr>
        <w:t>Built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Oracle’s</w:t>
      </w:r>
      <w:r>
        <w:rPr>
          <w:spacing w:val="-6"/>
        </w:rPr>
        <w:t> </w:t>
      </w:r>
      <w:r>
        <w:rPr/>
        <w:t>Java</w:t>
      </w:r>
      <w:r>
        <w:rPr>
          <w:spacing w:val="-8"/>
        </w:rPr>
        <w:t> </w:t>
      </w:r>
      <w:r>
        <w:rPr/>
        <w:t>technology</w:t>
      </w:r>
      <w:r>
        <w:rPr>
          <w:spacing w:val="-4"/>
        </w:rPr>
        <w:t> </w:t>
      </w:r>
      <w:r>
        <w:rPr>
          <w:spacing w:val="-1"/>
        </w:rPr>
        <w:t>platform,</w:t>
      </w:r>
      <w:r>
        <w:rPr>
          <w:spacing w:val="-5"/>
        </w:rPr>
        <w:t> </w:t>
      </w:r>
      <w:r>
        <w:rPr/>
        <w:t>Oracle</w:t>
      </w:r>
      <w:r>
        <w:rPr>
          <w:spacing w:val="-6"/>
        </w:rPr>
        <w:t> </w:t>
      </w:r>
      <w:r>
        <w:rPr/>
        <w:t>Fusion</w:t>
      </w:r>
      <w:r>
        <w:rPr>
          <w:spacing w:val="-4"/>
        </w:rPr>
        <w:t> </w:t>
      </w:r>
      <w:r>
        <w:rPr>
          <w:spacing w:val="-1"/>
        </w:rPr>
        <w:t>Middleware</w:t>
      </w:r>
      <w:r>
        <w:rPr>
          <w:spacing w:val="-6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can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used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foundation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custom,</w:t>
      </w:r>
      <w:r>
        <w:rPr>
          <w:spacing w:val="-5"/>
        </w:rPr>
        <w:t> </w:t>
      </w:r>
      <w:r>
        <w:rPr/>
        <w:t>packaged</w:t>
      </w:r>
      <w:r>
        <w:rPr>
          <w:spacing w:val="105"/>
          <w:w w:val="99"/>
        </w:rPr>
        <w:t> </w:t>
      </w:r>
      <w:r>
        <w:rPr/>
        <w:t>and</w:t>
      </w:r>
      <w:r>
        <w:rPr>
          <w:spacing w:val="-7"/>
        </w:rPr>
        <w:t> </w:t>
      </w:r>
      <w:r>
        <w:rPr/>
        <w:t>composite</w:t>
      </w:r>
      <w:r>
        <w:rPr>
          <w:spacing w:val="-6"/>
        </w:rPr>
        <w:t> </w:t>
      </w:r>
      <w:r>
        <w:rPr>
          <w:spacing w:val="-1"/>
        </w:rPr>
        <w:t>applications—or</w:t>
      </w:r>
      <w:r>
        <w:rPr>
          <w:spacing w:val="-6"/>
        </w:rPr>
        <w:t> </w:t>
      </w:r>
      <w:r>
        <w:rPr>
          <w:spacing w:val="-1"/>
        </w:rPr>
        <w:t>applications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can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6"/>
        </w:rPr>
        <w:t> </w:t>
      </w:r>
      <w:r>
        <w:rPr/>
        <w:t>deployed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private</w:t>
      </w:r>
      <w:r>
        <w:rPr>
          <w:spacing w:val="-6"/>
        </w:rPr>
        <w:t> </w:t>
      </w:r>
      <w:r>
        <w:rPr/>
        <w:t>or</w:t>
      </w:r>
      <w:r>
        <w:rPr>
          <w:spacing w:val="-7"/>
        </w:rPr>
        <w:t> </w:t>
      </w:r>
      <w:r>
        <w:rPr/>
        <w:t>public</w:t>
      </w:r>
      <w:r>
        <w:rPr>
          <w:spacing w:val="-6"/>
        </w:rPr>
        <w:t> </w:t>
      </w:r>
      <w:r>
        <w:rPr>
          <w:spacing w:val="-1"/>
        </w:rPr>
        <w:t>cloud</w:t>
      </w:r>
      <w:r>
        <w:rPr>
          <w:spacing w:val="-5"/>
        </w:rPr>
        <w:t> </w:t>
      </w:r>
      <w:r>
        <w:rPr/>
        <w:t>environments.</w:t>
      </w:r>
      <w:r>
        <w:rPr/>
      </w:r>
    </w:p>
    <w:p>
      <w:pPr>
        <w:pStyle w:val="BodyText"/>
        <w:spacing w:line="220" w:lineRule="exact" w:before="94"/>
        <w:ind w:right="143" w:hanging="1"/>
        <w:jc w:val="left"/>
      </w:pPr>
      <w:r>
        <w:rPr/>
        <w:t>Oracle</w:t>
      </w:r>
      <w:r>
        <w:rPr>
          <w:spacing w:val="-6"/>
        </w:rPr>
        <w:t> </w:t>
      </w:r>
      <w:r>
        <w:rPr>
          <w:spacing w:val="-1"/>
        </w:rPr>
        <w:t>Fusion</w:t>
      </w:r>
      <w:r>
        <w:rPr>
          <w:spacing w:val="-5"/>
        </w:rPr>
        <w:t> </w:t>
      </w:r>
      <w:r>
        <w:rPr>
          <w:spacing w:val="-1"/>
        </w:rPr>
        <w:t>Middleware</w:t>
      </w:r>
      <w:r>
        <w:rPr>
          <w:spacing w:val="-6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/>
        <w:t>designed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protect</w:t>
      </w:r>
      <w:r>
        <w:rPr>
          <w:spacing w:val="-6"/>
        </w:rPr>
        <w:t> </w:t>
      </w:r>
      <w:r>
        <w:rPr/>
        <w:t>customers’</w:t>
      </w:r>
      <w:r>
        <w:rPr>
          <w:spacing w:val="-5"/>
        </w:rPr>
        <w:t> </w:t>
      </w:r>
      <w:r>
        <w:rPr>
          <w:spacing w:val="-1"/>
        </w:rPr>
        <w:t>IT</w:t>
      </w:r>
      <w:r>
        <w:rPr>
          <w:spacing w:val="-5"/>
        </w:rPr>
        <w:t> </w:t>
      </w:r>
      <w:r>
        <w:rPr/>
        <w:t>investments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work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/>
        <w:t>both</w:t>
      </w:r>
      <w:r>
        <w:rPr>
          <w:spacing w:val="-6"/>
        </w:rPr>
        <w:t> </w:t>
      </w:r>
      <w:r>
        <w:rPr/>
        <w:t>Oracle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non-Oracle</w:t>
      </w:r>
      <w:r>
        <w:rPr>
          <w:spacing w:val="-5"/>
        </w:rPr>
        <w:t> </w:t>
      </w:r>
      <w:r>
        <w:rPr/>
        <w:t>database,</w:t>
      </w:r>
      <w:r>
        <w:rPr>
          <w:spacing w:val="66"/>
          <w:w w:val="99"/>
        </w:rPr>
        <w:t> </w:t>
      </w:r>
      <w:r>
        <w:rPr>
          <w:spacing w:val="-1"/>
        </w:rPr>
        <w:t>middleware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applications</w:t>
      </w:r>
      <w:r>
        <w:rPr>
          <w:spacing w:val="-8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through</w:t>
      </w:r>
      <w:r>
        <w:rPr>
          <w:spacing w:val="-6"/>
        </w:rPr>
        <w:t> </w:t>
      </w:r>
      <w:r>
        <w:rPr>
          <w:spacing w:val="-1"/>
        </w:rPr>
        <w:t>its</w:t>
      </w:r>
      <w:r>
        <w:rPr>
          <w:spacing w:val="-8"/>
        </w:rPr>
        <w:t> </w:t>
      </w:r>
      <w:r>
        <w:rPr/>
        <w:t>open</w:t>
      </w:r>
      <w:r>
        <w:rPr>
          <w:spacing w:val="-7"/>
        </w:rPr>
        <w:t> </w:t>
      </w:r>
      <w:r>
        <w:rPr>
          <w:spacing w:val="-1"/>
        </w:rPr>
        <w:t>architecture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adherence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industry</w:t>
      </w:r>
      <w:r>
        <w:rPr>
          <w:spacing w:val="-5"/>
        </w:rPr>
        <w:t> </w:t>
      </w:r>
      <w:r>
        <w:rPr>
          <w:spacing w:val="-1"/>
        </w:rPr>
        <w:t>standards.</w:t>
      </w:r>
      <w:r>
        <w:rPr>
          <w:spacing w:val="-6"/>
        </w:rPr>
        <w:t> </w:t>
      </w:r>
      <w:r>
        <w:rPr>
          <w:spacing w:val="-1"/>
        </w:rPr>
        <w:t>Specifically,</w:t>
      </w:r>
      <w:r>
        <w:rPr>
          <w:spacing w:val="-6"/>
        </w:rPr>
        <w:t> </w:t>
      </w:r>
      <w:r>
        <w:rPr/>
        <w:t>Oracle</w:t>
      </w:r>
      <w:r>
        <w:rPr>
          <w:spacing w:val="-9"/>
        </w:rPr>
        <w:t> </w:t>
      </w:r>
      <w:r>
        <w:rPr/>
        <w:t>Fusion</w:t>
      </w:r>
      <w:r>
        <w:rPr>
          <w:spacing w:val="-7"/>
        </w:rPr>
        <w:t> </w:t>
      </w:r>
      <w:r>
        <w:rPr/>
        <w:t>Middleware</w:t>
      </w:r>
      <w:r>
        <w:rPr>
          <w:spacing w:val="116"/>
          <w:w w:val="99"/>
        </w:rPr>
        <w:t> </w:t>
      </w:r>
      <w:r>
        <w:rPr/>
        <w:t>software</w:t>
      </w:r>
      <w:r>
        <w:rPr>
          <w:spacing w:val="-7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/>
        <w:t>designed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enable</w:t>
      </w:r>
      <w:r>
        <w:rPr>
          <w:spacing w:val="-6"/>
        </w:rPr>
        <w:t> </w:t>
      </w:r>
      <w:r>
        <w:rPr/>
        <w:t>customers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integrate</w:t>
      </w:r>
      <w:r>
        <w:rPr>
          <w:spacing w:val="-6"/>
        </w:rPr>
        <w:t> </w:t>
      </w:r>
      <w:r>
        <w:rPr/>
        <w:t>Oracle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non-Oracle</w:t>
      </w:r>
      <w:r>
        <w:rPr>
          <w:spacing w:val="-6"/>
        </w:rPr>
        <w:t> </w:t>
      </w:r>
      <w:r>
        <w:rPr/>
        <w:t>business</w:t>
      </w:r>
      <w:r>
        <w:rPr>
          <w:spacing w:val="-7"/>
        </w:rPr>
        <w:t> </w:t>
      </w:r>
      <w:r>
        <w:rPr>
          <w:spacing w:val="-1"/>
        </w:rPr>
        <w:t>applications,</w:t>
      </w:r>
      <w:r>
        <w:rPr/>
      </w:r>
    </w:p>
    <w:p>
      <w:pPr>
        <w:pStyle w:val="BodyText"/>
        <w:spacing w:line="240" w:lineRule="auto" w:before="158"/>
        <w:ind w:left="2914" w:right="2918"/>
        <w:jc w:val="center"/>
      </w:pPr>
      <w:r>
        <w:rPr/>
        <w:t>6</w:t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1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31" w:lineRule="auto" w:before="80"/>
        <w:ind w:right="169"/>
        <w:jc w:val="left"/>
      </w:pPr>
      <w:r>
        <w:rPr>
          <w:spacing w:val="-1"/>
        </w:rPr>
        <w:t>automate</w:t>
      </w:r>
      <w:r>
        <w:rPr>
          <w:spacing w:val="-7"/>
        </w:rPr>
        <w:t> </w:t>
      </w:r>
      <w:r>
        <w:rPr/>
        <w:t>business</w:t>
      </w:r>
      <w:r>
        <w:rPr>
          <w:spacing w:val="-7"/>
        </w:rPr>
        <w:t> </w:t>
      </w:r>
      <w:r>
        <w:rPr/>
        <w:t>processes,</w:t>
      </w:r>
      <w:r>
        <w:rPr>
          <w:spacing w:val="-8"/>
        </w:rPr>
        <w:t> </w:t>
      </w:r>
      <w:r>
        <w:rPr/>
        <w:t>scale</w:t>
      </w:r>
      <w:r>
        <w:rPr>
          <w:spacing w:val="-6"/>
        </w:rPr>
        <w:t> </w:t>
      </w:r>
      <w:r>
        <w:rPr>
          <w:spacing w:val="-1"/>
        </w:rPr>
        <w:t>applications</w:t>
      </w:r>
      <w:r>
        <w:rPr>
          <w:spacing w:val="-8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meet</w:t>
      </w:r>
      <w:r>
        <w:rPr>
          <w:spacing w:val="-6"/>
        </w:rPr>
        <w:t> </w:t>
      </w:r>
      <w:r>
        <w:rPr>
          <w:spacing w:val="-1"/>
        </w:rPr>
        <w:t>customer</w:t>
      </w:r>
      <w:r>
        <w:rPr>
          <w:spacing w:val="-6"/>
        </w:rPr>
        <w:t> </w:t>
      </w:r>
      <w:r>
        <w:rPr/>
        <w:t>demand,</w:t>
      </w:r>
      <w:r>
        <w:rPr>
          <w:spacing w:val="-5"/>
        </w:rPr>
        <w:t> </w:t>
      </w:r>
      <w:r>
        <w:rPr>
          <w:spacing w:val="-1"/>
        </w:rPr>
        <w:t>simplify</w:t>
      </w:r>
      <w:r>
        <w:rPr>
          <w:spacing w:val="-8"/>
        </w:rPr>
        <w:t> </w:t>
      </w:r>
      <w:r>
        <w:rPr>
          <w:spacing w:val="-1"/>
        </w:rPr>
        <w:t>security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compliance,</w:t>
      </w:r>
      <w:r>
        <w:rPr>
          <w:spacing w:val="-5"/>
        </w:rPr>
        <w:t> </w:t>
      </w:r>
      <w:r>
        <w:rPr/>
        <w:t>manage</w:t>
      </w:r>
      <w:r>
        <w:rPr>
          <w:spacing w:val="-6"/>
        </w:rPr>
        <w:t> </w:t>
      </w:r>
      <w:r>
        <w:rPr>
          <w:spacing w:val="-1"/>
        </w:rPr>
        <w:t>lifecycles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documents</w:t>
      </w:r>
      <w:r>
        <w:rPr>
          <w:spacing w:val="-7"/>
        </w:rPr>
        <w:t> </w:t>
      </w:r>
      <w:r>
        <w:rPr>
          <w:spacing w:val="-7"/>
        </w:rPr>
      </w:r>
      <w:r>
        <w:rPr/>
        <w:t>and</w:t>
      </w:r>
      <w:r>
        <w:rPr>
          <w:spacing w:val="136"/>
        </w:rPr>
        <w:t> </w:t>
      </w:r>
      <w:r>
        <w:rPr/>
        <w:t>get</w:t>
      </w:r>
      <w:r>
        <w:rPr>
          <w:spacing w:val="-6"/>
        </w:rPr>
        <w:t> </w:t>
      </w:r>
      <w:r>
        <w:rPr>
          <w:spacing w:val="-1"/>
        </w:rPr>
        <w:t>actionable,</w:t>
      </w:r>
      <w:r>
        <w:rPr>
          <w:spacing w:val="-5"/>
        </w:rPr>
        <w:t> </w:t>
      </w:r>
      <w:r>
        <w:rPr/>
        <w:t>targeted</w:t>
      </w:r>
      <w:r>
        <w:rPr>
          <w:spacing w:val="-7"/>
        </w:rPr>
        <w:t> </w:t>
      </w:r>
      <w:r>
        <w:rPr/>
        <w:t>business</w:t>
      </w:r>
      <w:r>
        <w:rPr>
          <w:spacing w:val="-7"/>
        </w:rPr>
        <w:t> </w:t>
      </w:r>
      <w:r>
        <w:rPr>
          <w:spacing w:val="-1"/>
        </w:rPr>
        <w:t>intelligence;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6"/>
        </w:rPr>
        <w:t> </w:t>
      </w:r>
      <w:r>
        <w:rPr>
          <w:spacing w:val="-1"/>
        </w:rPr>
        <w:t>while</w:t>
      </w:r>
      <w:r>
        <w:rPr>
          <w:spacing w:val="-6"/>
        </w:rPr>
        <w:t> </w:t>
      </w:r>
      <w:r>
        <w:rPr/>
        <w:t>continuing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>
          <w:spacing w:val="-1"/>
        </w:rPr>
        <w:t>utilize</w:t>
      </w:r>
      <w:r>
        <w:rPr>
          <w:spacing w:val="-6"/>
        </w:rPr>
        <w:t> </w:t>
      </w:r>
      <w:r>
        <w:rPr>
          <w:spacing w:val="-1"/>
        </w:rPr>
        <w:t>their</w:t>
      </w:r>
      <w:r>
        <w:rPr>
          <w:spacing w:val="-5"/>
        </w:rPr>
        <w:t> </w:t>
      </w:r>
      <w:r>
        <w:rPr>
          <w:spacing w:val="-1"/>
        </w:rPr>
        <w:t>existing</w:t>
      </w:r>
      <w:r>
        <w:rPr>
          <w:spacing w:val="-7"/>
        </w:rPr>
        <w:t> </w:t>
      </w:r>
      <w:r>
        <w:rPr/>
        <w:t>IT</w:t>
      </w:r>
      <w:r>
        <w:rPr>
          <w:spacing w:val="-5"/>
        </w:rPr>
        <w:t> </w:t>
      </w:r>
      <w:r>
        <w:rPr/>
        <w:t>systems.</w:t>
      </w:r>
      <w:r>
        <w:rPr>
          <w:spacing w:val="-7"/>
        </w:rPr>
        <w:t> </w:t>
      </w:r>
      <w:r>
        <w:rPr/>
        <w:t>In</w:t>
      </w:r>
      <w:r>
        <w:rPr>
          <w:spacing w:val="-5"/>
        </w:rPr>
        <w:t> </w:t>
      </w:r>
      <w:r>
        <w:rPr>
          <w:spacing w:val="-1"/>
        </w:rPr>
        <w:t>addition,</w:t>
      </w:r>
      <w:r>
        <w:rPr>
          <w:spacing w:val="-8"/>
        </w:rPr>
        <w:t> </w:t>
      </w:r>
      <w:r>
        <w:rPr>
          <w:spacing w:val="-1"/>
        </w:rPr>
        <w:t>Oracle</w:t>
      </w:r>
      <w:r>
        <w:rPr>
          <w:spacing w:val="-6"/>
        </w:rPr>
        <w:t> </w:t>
      </w:r>
      <w:r>
        <w:rPr/>
        <w:t>Fusion</w:t>
      </w:r>
      <w:r>
        <w:rPr>
          <w:spacing w:val="-6"/>
        </w:rPr>
        <w:t> </w:t>
      </w:r>
      <w:r>
        <w:rPr/>
        <w:t>Middleware</w:t>
      </w:r>
      <w:r>
        <w:rPr>
          <w:spacing w:val="125"/>
          <w:w w:val="99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supports</w:t>
      </w:r>
      <w:r>
        <w:rPr>
          <w:spacing w:val="-7"/>
        </w:rPr>
        <w:t> </w:t>
      </w:r>
      <w:r>
        <w:rPr/>
        <w:t>multiple</w:t>
      </w:r>
      <w:r>
        <w:rPr>
          <w:spacing w:val="-6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languages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tools,</w:t>
      </w:r>
      <w:r>
        <w:rPr>
          <w:spacing w:val="-5"/>
        </w:rPr>
        <w:t> </w:t>
      </w:r>
      <w:r>
        <w:rPr/>
        <w:t>which</w:t>
      </w:r>
      <w:r>
        <w:rPr>
          <w:spacing w:val="-7"/>
        </w:rPr>
        <w:t> </w:t>
      </w:r>
      <w:r>
        <w:rPr/>
        <w:t>enables</w:t>
      </w:r>
      <w:r>
        <w:rPr>
          <w:spacing w:val="-7"/>
        </w:rPr>
        <w:t> </w:t>
      </w:r>
      <w:r>
        <w:rPr/>
        <w:t>developers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build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deploy</w:t>
      </w:r>
      <w:r>
        <w:rPr>
          <w:spacing w:val="-6"/>
        </w:rPr>
        <w:t> </w:t>
      </w:r>
      <w:r>
        <w:rPr/>
        <w:t>web</w:t>
      </w:r>
      <w:r>
        <w:rPr>
          <w:spacing w:val="-7"/>
        </w:rPr>
        <w:t> </w:t>
      </w:r>
      <w:r>
        <w:rPr>
          <w:spacing w:val="-1"/>
        </w:rPr>
        <w:t>services,</w:t>
      </w:r>
      <w:r>
        <w:rPr>
          <w:spacing w:val="-5"/>
        </w:rPr>
        <w:t> </w:t>
      </w:r>
      <w:r>
        <w:rPr/>
        <w:t>websites,</w:t>
      </w:r>
      <w:r>
        <w:rPr>
          <w:spacing w:val="-5"/>
        </w:rPr>
        <w:t> </w:t>
      </w:r>
      <w:r>
        <w:rPr>
          <w:spacing w:val="-1"/>
        </w:rPr>
        <w:t>portals</w:t>
      </w:r>
      <w:r>
        <w:rPr>
          <w:spacing w:val="-7"/>
        </w:rPr>
        <w:t> </w:t>
      </w:r>
      <w:r>
        <w:rPr/>
        <w:t>and</w:t>
      </w:r>
      <w:r>
        <w:rPr>
          <w:spacing w:val="64"/>
          <w:w w:val="99"/>
        </w:rPr>
        <w:t> </w:t>
      </w:r>
      <w:r>
        <w:rPr/>
        <w:t>web-based</w:t>
      </w:r>
      <w:r>
        <w:rPr>
          <w:spacing w:val="-20"/>
        </w:rPr>
        <w:t> </w:t>
      </w:r>
      <w:r>
        <w:rPr/>
        <w:t>applications.</w:t>
      </w:r>
      <w:r>
        <w:rPr/>
      </w:r>
    </w:p>
    <w:p>
      <w:pPr>
        <w:pStyle w:val="BodyText"/>
        <w:spacing w:line="240" w:lineRule="auto" w:before="81"/>
        <w:ind w:right="331"/>
        <w:jc w:val="left"/>
      </w:pPr>
      <w:r>
        <w:rPr/>
        <w:t>Oracle</w:t>
      </w:r>
      <w:r>
        <w:rPr>
          <w:spacing w:val="-6"/>
        </w:rPr>
        <w:t> </w:t>
      </w:r>
      <w:r>
        <w:rPr>
          <w:spacing w:val="-1"/>
        </w:rPr>
        <w:t>Fusion</w:t>
      </w:r>
      <w:r>
        <w:rPr>
          <w:spacing w:val="-6"/>
        </w:rPr>
        <w:t> </w:t>
      </w:r>
      <w:r>
        <w:rPr>
          <w:spacing w:val="-1"/>
        </w:rPr>
        <w:t>Middleware</w:t>
      </w:r>
      <w:r>
        <w:rPr>
          <w:spacing w:val="-5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>
          <w:spacing w:val="-1"/>
        </w:rPr>
        <w:t>available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various</w:t>
      </w:r>
      <w:r>
        <w:rPr>
          <w:spacing w:val="-4"/>
        </w:rPr>
        <w:t> </w:t>
      </w:r>
      <w:r>
        <w:rPr>
          <w:spacing w:val="-1"/>
        </w:rPr>
        <w:t>software</w:t>
      </w:r>
      <w:r>
        <w:rPr>
          <w:spacing w:val="-6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suites,</w:t>
      </w:r>
      <w:r>
        <w:rPr>
          <w:spacing w:val="-5"/>
        </w:rPr>
        <w:t> </w:t>
      </w:r>
      <w:r>
        <w:rPr>
          <w:spacing w:val="-1"/>
        </w:rPr>
        <w:t>including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following:</w:t>
      </w:r>
      <w:r>
        <w:rPr/>
      </w:r>
    </w:p>
    <w:p>
      <w:pPr>
        <w:pStyle w:val="BodyText"/>
        <w:numPr>
          <w:ilvl w:val="0"/>
          <w:numId w:val="2"/>
        </w:numPr>
        <w:tabs>
          <w:tab w:pos="1072" w:val="left" w:leader="none"/>
        </w:tabs>
        <w:spacing w:line="224" w:lineRule="exact" w:before="99" w:after="0"/>
        <w:ind w:left="1071" w:right="1055" w:hanging="233"/>
        <w:jc w:val="left"/>
      </w:pPr>
      <w:r>
        <w:rPr/>
        <w:t>Oracle</w:t>
      </w:r>
      <w:r>
        <w:rPr>
          <w:spacing w:val="-6"/>
        </w:rPr>
        <w:t> </w:t>
      </w:r>
      <w:r>
        <w:rPr/>
        <w:t>WebLogic</w:t>
      </w:r>
      <w:r>
        <w:rPr>
          <w:spacing w:val="-8"/>
        </w:rPr>
        <w:t> </w:t>
      </w:r>
      <w:r>
        <w:rPr/>
        <w:t>Server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Cloud</w:t>
      </w:r>
      <w:r>
        <w:rPr>
          <w:spacing w:val="-7"/>
        </w:rPr>
        <w:t> </w:t>
      </w:r>
      <w:r>
        <w:rPr/>
        <w:t>Application</w:t>
      </w:r>
      <w:r>
        <w:rPr>
          <w:spacing w:val="-5"/>
        </w:rPr>
        <w:t> </w:t>
      </w:r>
      <w:r>
        <w:rPr>
          <w:spacing w:val="-1"/>
        </w:rPr>
        <w:t>Foundation,</w:t>
      </w:r>
      <w:r>
        <w:rPr>
          <w:spacing w:val="-6"/>
        </w:rPr>
        <w:t> </w:t>
      </w:r>
      <w:r>
        <w:rPr/>
        <w:t>designed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be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most</w:t>
      </w:r>
      <w:r>
        <w:rPr>
          <w:spacing w:val="-6"/>
        </w:rPr>
        <w:t> </w:t>
      </w:r>
      <w:r>
        <w:rPr>
          <w:spacing w:val="-1"/>
        </w:rPr>
        <w:t>complete,</w:t>
      </w:r>
      <w:r>
        <w:rPr>
          <w:spacing w:val="-5"/>
        </w:rPr>
        <w:t> </w:t>
      </w:r>
      <w:r>
        <w:rPr>
          <w:spacing w:val="-1"/>
        </w:rPr>
        <w:t>best-of-breed</w:t>
      </w:r>
      <w:r>
        <w:rPr>
          <w:spacing w:val="-5"/>
        </w:rPr>
        <w:t> </w:t>
      </w:r>
      <w:r>
        <w:rPr/>
        <w:t>platform</w:t>
      </w:r>
      <w:r>
        <w:rPr>
          <w:spacing w:val="-5"/>
        </w:rPr>
        <w:t> </w:t>
      </w:r>
      <w:r>
        <w:rPr/>
        <w:t>for</w:t>
      </w:r>
      <w:r>
        <w:rPr>
          <w:spacing w:val="80"/>
          <w:w w:val="99"/>
        </w:rPr>
        <w:t> </w:t>
      </w:r>
      <w:r>
        <w:rPr/>
        <w:t>developing</w:t>
      </w:r>
      <w:r>
        <w:rPr>
          <w:spacing w:val="-13"/>
        </w:rPr>
        <w:t> </w:t>
      </w:r>
      <w:r>
        <w:rPr/>
        <w:t>cloud</w:t>
      </w:r>
      <w:r>
        <w:rPr>
          <w:spacing w:val="-13"/>
        </w:rPr>
        <w:t> </w:t>
      </w:r>
      <w:r>
        <w:rPr/>
        <w:t>applications;</w:t>
      </w:r>
      <w:r>
        <w:rPr/>
      </w:r>
    </w:p>
    <w:p>
      <w:pPr>
        <w:pStyle w:val="BodyText"/>
        <w:numPr>
          <w:ilvl w:val="0"/>
          <w:numId w:val="2"/>
        </w:numPr>
        <w:tabs>
          <w:tab w:pos="1072" w:val="left" w:leader="none"/>
        </w:tabs>
        <w:spacing w:line="240" w:lineRule="auto" w:before="87" w:after="0"/>
        <w:ind w:left="1071" w:right="0" w:hanging="233"/>
        <w:jc w:val="left"/>
      </w:pPr>
      <w:r>
        <w:rPr/>
        <w:t>Oracle</w:t>
      </w:r>
      <w:r>
        <w:rPr>
          <w:spacing w:val="-6"/>
        </w:rPr>
        <w:t> </w:t>
      </w:r>
      <w:r>
        <w:rPr>
          <w:spacing w:val="-1"/>
        </w:rPr>
        <w:t>SOA</w:t>
      </w:r>
      <w:r>
        <w:rPr>
          <w:spacing w:val="-6"/>
        </w:rPr>
        <w:t> </w:t>
      </w:r>
      <w:r>
        <w:rPr/>
        <w:t>Suite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software</w:t>
      </w:r>
      <w:r>
        <w:rPr>
          <w:spacing w:val="-8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used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create,</w:t>
      </w:r>
      <w:r>
        <w:rPr>
          <w:spacing w:val="-5"/>
        </w:rPr>
        <w:t> </w:t>
      </w:r>
      <w:r>
        <w:rPr/>
        <w:t>deploy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manage</w:t>
      </w:r>
      <w:r>
        <w:rPr>
          <w:spacing w:val="-6"/>
        </w:rPr>
        <w:t> </w:t>
      </w:r>
      <w:r>
        <w:rPr>
          <w:spacing w:val="-1"/>
        </w:rPr>
        <w:t>applications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a</w:t>
      </w:r>
      <w:r>
        <w:rPr>
          <w:spacing w:val="-8"/>
        </w:rPr>
        <w:t> </w:t>
      </w:r>
      <w:r>
        <w:rPr/>
        <w:t>Service-Oriented</w:t>
      </w:r>
      <w:r>
        <w:rPr>
          <w:spacing w:val="-6"/>
        </w:rPr>
        <w:t> </w:t>
      </w:r>
      <w:r>
        <w:rPr/>
        <w:t>Architecture;</w:t>
      </w:r>
      <w:r>
        <w:rPr/>
      </w:r>
    </w:p>
    <w:p>
      <w:pPr>
        <w:pStyle w:val="BodyText"/>
        <w:numPr>
          <w:ilvl w:val="0"/>
          <w:numId w:val="2"/>
        </w:numPr>
        <w:tabs>
          <w:tab w:pos="1072" w:val="left" w:leader="none"/>
        </w:tabs>
        <w:spacing w:line="220" w:lineRule="exact" w:before="102" w:after="0"/>
        <w:ind w:left="1071" w:right="905" w:hanging="233"/>
        <w:jc w:val="left"/>
      </w:pPr>
      <w:r>
        <w:rPr/>
        <w:t>Business</w:t>
      </w:r>
      <w:r>
        <w:rPr>
          <w:spacing w:val="-7"/>
        </w:rPr>
        <w:t> </w:t>
      </w:r>
      <w:r>
        <w:rPr/>
        <w:t>Process</w:t>
      </w:r>
      <w:r>
        <w:rPr>
          <w:spacing w:val="-7"/>
        </w:rPr>
        <w:t> </w:t>
      </w:r>
      <w:r>
        <w:rPr/>
        <w:t>Management</w:t>
      </w:r>
      <w:r>
        <w:rPr>
          <w:spacing w:val="-6"/>
        </w:rPr>
        <w:t> </w:t>
      </w:r>
      <w:r>
        <w:rPr/>
        <w:t>Suite</w:t>
      </w:r>
      <w:r>
        <w:rPr>
          <w:spacing w:val="-7"/>
        </w:rPr>
        <w:t> </w:t>
      </w:r>
      <w:r>
        <w:rPr>
          <w:spacing w:val="-1"/>
        </w:rPr>
        <w:t>software</w:t>
      </w:r>
      <w:r>
        <w:rPr>
          <w:spacing w:val="-6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are</w:t>
      </w:r>
      <w:r>
        <w:rPr>
          <w:spacing w:val="-7"/>
        </w:rPr>
        <w:t> </w:t>
      </w:r>
      <w:r>
        <w:rPr/>
        <w:t>designed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enable</w:t>
      </w:r>
      <w:r>
        <w:rPr>
          <w:spacing w:val="-7"/>
        </w:rPr>
        <w:t> </w:t>
      </w:r>
      <w:r>
        <w:rPr/>
        <w:t>businesses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IT</w:t>
      </w:r>
      <w:r>
        <w:rPr>
          <w:spacing w:val="-5"/>
        </w:rPr>
        <w:t> </w:t>
      </w:r>
      <w:r>
        <w:rPr/>
        <w:t>professionals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design,</w:t>
      </w:r>
      <w:r>
        <w:rPr>
          <w:spacing w:val="60"/>
          <w:w w:val="99"/>
        </w:rPr>
        <w:t> </w:t>
      </w:r>
      <w:r>
        <w:rPr>
          <w:spacing w:val="-1"/>
        </w:rPr>
        <w:t>implement,</w:t>
      </w:r>
      <w:r>
        <w:rPr>
          <w:spacing w:val="-6"/>
        </w:rPr>
        <w:t> </w:t>
      </w:r>
      <w:r>
        <w:rPr/>
        <w:t>automate</w:t>
      </w:r>
      <w:r>
        <w:rPr>
          <w:spacing w:val="-9"/>
        </w:rPr>
        <w:t> </w:t>
      </w:r>
      <w:r>
        <w:rPr/>
        <w:t>and</w:t>
      </w:r>
      <w:r>
        <w:rPr>
          <w:spacing w:val="-6"/>
        </w:rPr>
        <w:t> </w:t>
      </w:r>
      <w:r>
        <w:rPr/>
        <w:t>evolve</w:t>
      </w:r>
      <w:r>
        <w:rPr>
          <w:spacing w:val="-9"/>
        </w:rPr>
        <w:t> </w:t>
      </w:r>
      <w:r>
        <w:rPr/>
        <w:t>business</w:t>
      </w:r>
      <w:r>
        <w:rPr>
          <w:spacing w:val="-5"/>
        </w:rPr>
        <w:t> </w:t>
      </w:r>
      <w:r>
        <w:rPr/>
        <w:t>processes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workflows</w:t>
      </w:r>
      <w:r>
        <w:rPr>
          <w:spacing w:val="-8"/>
        </w:rPr>
        <w:t> </w:t>
      </w:r>
      <w:r>
        <w:rPr/>
        <w:t>within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across</w:t>
      </w:r>
      <w:r>
        <w:rPr>
          <w:spacing w:val="-7"/>
        </w:rPr>
        <w:t> </w:t>
      </w:r>
      <w:r>
        <w:rPr/>
        <w:t>organizations;</w:t>
      </w:r>
      <w:r>
        <w:rPr/>
      </w:r>
    </w:p>
    <w:p>
      <w:pPr>
        <w:pStyle w:val="BodyText"/>
        <w:numPr>
          <w:ilvl w:val="0"/>
          <w:numId w:val="2"/>
        </w:numPr>
        <w:tabs>
          <w:tab w:pos="1072" w:val="left" w:leader="none"/>
        </w:tabs>
        <w:spacing w:line="220" w:lineRule="exact" w:before="101" w:after="0"/>
        <w:ind w:left="1071" w:right="499" w:hanging="233"/>
        <w:jc w:val="left"/>
      </w:pPr>
      <w:r>
        <w:rPr/>
        <w:t>Business</w:t>
      </w:r>
      <w:r>
        <w:rPr>
          <w:spacing w:val="-7"/>
        </w:rPr>
        <w:t> </w:t>
      </w:r>
      <w:r>
        <w:rPr>
          <w:spacing w:val="-1"/>
        </w:rPr>
        <w:t>Intelligence</w:t>
      </w:r>
      <w:r>
        <w:rPr>
          <w:spacing w:val="-6"/>
        </w:rPr>
        <w:t> </w:t>
      </w:r>
      <w:r>
        <w:rPr/>
        <w:t>Suite,</w:t>
      </w:r>
      <w:r>
        <w:rPr>
          <w:spacing w:val="-8"/>
        </w:rPr>
        <w:t> </w:t>
      </w:r>
      <w:r>
        <w:rPr/>
        <w:t>a</w:t>
      </w:r>
      <w:r>
        <w:rPr>
          <w:spacing w:val="-6"/>
        </w:rPr>
        <w:t> </w:t>
      </w:r>
      <w:r>
        <w:rPr/>
        <w:t>comprehensive</w:t>
      </w:r>
      <w:r>
        <w:rPr>
          <w:spacing w:val="-6"/>
        </w:rPr>
        <w:t> </w:t>
      </w:r>
      <w:r>
        <w:rPr/>
        <w:t>set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/>
        <w:t>analytic</w:t>
      </w:r>
      <w:r>
        <w:rPr>
          <w:spacing w:val="-6"/>
        </w:rPr>
        <w:t> </w:t>
      </w:r>
      <w:r>
        <w:rPr>
          <w:spacing w:val="-1"/>
        </w:rPr>
        <w:t>software</w:t>
      </w:r>
      <w:r>
        <w:rPr>
          <w:spacing w:val="-6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designed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provide</w:t>
      </w:r>
      <w:r>
        <w:rPr>
          <w:spacing w:val="-6"/>
        </w:rPr>
        <w:t> </w:t>
      </w:r>
      <w:r>
        <w:rPr/>
        <w:t>customers</w:t>
      </w:r>
      <w:r>
        <w:rPr>
          <w:spacing w:val="-7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information</w:t>
      </w:r>
      <w:r>
        <w:rPr>
          <w:spacing w:val="90"/>
          <w:w w:val="99"/>
        </w:rPr>
        <w:t> </w:t>
      </w:r>
      <w:r>
        <w:rPr/>
        <w:t>they</w:t>
      </w:r>
      <w:r>
        <w:rPr>
          <w:spacing w:val="-7"/>
        </w:rPr>
        <w:t> </w:t>
      </w:r>
      <w:r>
        <w:rPr/>
        <w:t>need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make</w:t>
      </w:r>
      <w:r>
        <w:rPr>
          <w:spacing w:val="-7"/>
        </w:rPr>
        <w:t> </w:t>
      </w:r>
      <w:r>
        <w:rPr>
          <w:spacing w:val="-1"/>
        </w:rPr>
        <w:t>better</w:t>
      </w:r>
      <w:r>
        <w:rPr>
          <w:spacing w:val="-5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decisions;</w:t>
      </w:r>
      <w:r>
        <w:rPr/>
      </w:r>
    </w:p>
    <w:p>
      <w:pPr>
        <w:pStyle w:val="BodyText"/>
        <w:numPr>
          <w:ilvl w:val="0"/>
          <w:numId w:val="2"/>
        </w:numPr>
        <w:tabs>
          <w:tab w:pos="1072" w:val="left" w:leader="none"/>
        </w:tabs>
        <w:spacing w:line="231" w:lineRule="auto" w:before="97" w:after="0"/>
        <w:ind w:left="1071" w:right="383" w:hanging="233"/>
        <w:jc w:val="left"/>
      </w:pPr>
      <w:r>
        <w:rPr/>
        <w:t>Identity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Access</w:t>
      </w:r>
      <w:r>
        <w:rPr>
          <w:spacing w:val="-6"/>
        </w:rPr>
        <w:t> </w:t>
      </w:r>
      <w:r>
        <w:rPr/>
        <w:t>Management</w:t>
      </w:r>
      <w:r>
        <w:rPr>
          <w:spacing w:val="-6"/>
        </w:rPr>
        <w:t> </w:t>
      </w:r>
      <w:r>
        <w:rPr/>
        <w:t>software,</w:t>
      </w:r>
      <w:r>
        <w:rPr>
          <w:spacing w:val="-7"/>
        </w:rPr>
        <w:t> </w:t>
      </w:r>
      <w:r>
        <w:rPr/>
        <w:t>which</w:t>
      </w:r>
      <w:r>
        <w:rPr>
          <w:spacing w:val="-5"/>
        </w:rPr>
        <w:t> </w:t>
      </w:r>
      <w:r>
        <w:rPr/>
        <w:t>are</w:t>
      </w:r>
      <w:r>
        <w:rPr>
          <w:spacing w:val="-7"/>
        </w:rPr>
        <w:t> </w:t>
      </w:r>
      <w:r>
        <w:rPr/>
        <w:t>designed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enable</w:t>
      </w:r>
      <w:r>
        <w:rPr>
          <w:spacing w:val="-5"/>
        </w:rPr>
        <w:t> </w:t>
      </w:r>
      <w:r>
        <w:rPr/>
        <w:t>customers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manage</w:t>
      </w:r>
      <w:r>
        <w:rPr>
          <w:spacing w:val="-5"/>
        </w:rPr>
        <w:t> </w:t>
      </w:r>
      <w:r>
        <w:rPr>
          <w:spacing w:val="-1"/>
        </w:rPr>
        <w:t>internal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external</w:t>
      </w:r>
      <w:r>
        <w:rPr>
          <w:spacing w:val="-5"/>
        </w:rPr>
        <w:t> </w:t>
      </w:r>
      <w:r>
        <w:rPr>
          <w:spacing w:val="-1"/>
        </w:rPr>
        <w:t>users,</w:t>
      </w:r>
      <w:r>
        <w:rPr>
          <w:spacing w:val="-8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secure</w:t>
      </w:r>
      <w:r>
        <w:rPr>
          <w:spacing w:val="56"/>
          <w:w w:val="99"/>
        </w:rPr>
        <w:t> </w:t>
      </w:r>
      <w:r>
        <w:rPr/>
        <w:t>corporate</w:t>
      </w:r>
      <w:r>
        <w:rPr>
          <w:spacing w:val="-8"/>
        </w:rPr>
        <w:t> </w:t>
      </w:r>
      <w:r>
        <w:rPr/>
        <w:t>information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1"/>
        </w:rPr>
        <w:t>potential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threats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streamline</w:t>
      </w:r>
      <w:r>
        <w:rPr>
          <w:spacing w:val="-8"/>
        </w:rPr>
        <w:t> </w:t>
      </w:r>
      <w:r>
        <w:rPr/>
        <w:t>compliance</w:t>
      </w:r>
      <w:r>
        <w:rPr>
          <w:spacing w:val="-7"/>
        </w:rPr>
        <w:t> </w:t>
      </w:r>
      <w:r>
        <w:rPr/>
        <w:t>initiatives</w:t>
      </w:r>
      <w:r>
        <w:rPr>
          <w:spacing w:val="-7"/>
        </w:rPr>
        <w:t> </w:t>
      </w:r>
      <w:r>
        <w:rPr>
          <w:spacing w:val="-1"/>
        </w:rPr>
        <w:t>while</w:t>
      </w:r>
      <w:r>
        <w:rPr>
          <w:spacing w:val="-5"/>
        </w:rPr>
        <w:t> </w:t>
      </w:r>
      <w:r>
        <w:rPr>
          <w:spacing w:val="-1"/>
        </w:rPr>
        <w:t>lowering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total</w:t>
      </w:r>
      <w:r>
        <w:rPr>
          <w:spacing w:val="-6"/>
        </w:rPr>
        <w:t> </w:t>
      </w:r>
      <w:r>
        <w:rPr/>
        <w:t>cost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their</w:t>
      </w:r>
      <w:r>
        <w:rPr>
          <w:spacing w:val="91"/>
          <w:w w:val="99"/>
        </w:rPr>
        <w:t> </w:t>
      </w:r>
      <w:r>
        <w:rPr>
          <w:spacing w:val="-1"/>
        </w:rPr>
        <w:t>security</w:t>
      </w:r>
      <w:r>
        <w:rPr>
          <w:spacing w:val="-9"/>
        </w:rPr>
        <w:t> </w:t>
      </w:r>
      <w:r>
        <w:rPr>
          <w:spacing w:val="-1"/>
        </w:rPr>
        <w:t>and</w:t>
      </w:r>
      <w:r>
        <w:rPr>
          <w:spacing w:val="-8"/>
        </w:rPr>
        <w:t> </w:t>
      </w:r>
      <w:r>
        <w:rPr/>
        <w:t>compliance</w:t>
      </w:r>
      <w:r>
        <w:rPr>
          <w:spacing w:val="-8"/>
        </w:rPr>
        <w:t> </w:t>
      </w:r>
      <w:r>
        <w:rPr>
          <w:spacing w:val="-1"/>
        </w:rPr>
        <w:t>initiatives;</w:t>
      </w:r>
      <w:r>
        <w:rPr/>
      </w:r>
    </w:p>
    <w:p>
      <w:pPr>
        <w:pStyle w:val="BodyText"/>
        <w:numPr>
          <w:ilvl w:val="0"/>
          <w:numId w:val="2"/>
        </w:numPr>
        <w:tabs>
          <w:tab w:pos="1072" w:val="left" w:leader="none"/>
        </w:tabs>
        <w:spacing w:line="220" w:lineRule="exact" w:before="104" w:after="0"/>
        <w:ind w:left="1071" w:right="241" w:hanging="233"/>
        <w:jc w:val="left"/>
      </w:pPr>
      <w:r>
        <w:rPr>
          <w:spacing w:val="-1"/>
        </w:rPr>
        <w:t>Data</w:t>
      </w:r>
      <w:r>
        <w:rPr>
          <w:spacing w:val="-6"/>
        </w:rPr>
        <w:t> </w:t>
      </w:r>
      <w:r>
        <w:rPr/>
        <w:t>Integration</w:t>
      </w:r>
      <w:r>
        <w:rPr>
          <w:spacing w:val="-4"/>
        </w:rPr>
        <w:t> </w:t>
      </w:r>
      <w:r>
        <w:rPr>
          <w:spacing w:val="-1"/>
        </w:rPr>
        <w:t>software,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/>
        <w:t>designed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enable</w:t>
      </w:r>
      <w:r>
        <w:rPr>
          <w:spacing w:val="-5"/>
        </w:rPr>
        <w:t> </w:t>
      </w:r>
      <w:r>
        <w:rPr>
          <w:spacing w:val="-1"/>
        </w:rPr>
        <w:t>pervasive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continuous</w:t>
      </w:r>
      <w:r>
        <w:rPr>
          <w:spacing w:val="-6"/>
        </w:rPr>
        <w:t> </w:t>
      </w:r>
      <w:r>
        <w:rPr>
          <w:spacing w:val="-1"/>
        </w:rPr>
        <w:t>access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timely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trusted</w:t>
      </w:r>
      <w:r>
        <w:rPr>
          <w:spacing w:val="-4"/>
        </w:rPr>
        <w:t> </w:t>
      </w:r>
      <w:r>
        <w:rPr/>
        <w:t>data</w:t>
      </w:r>
      <w:r>
        <w:rPr>
          <w:spacing w:val="-7"/>
        </w:rPr>
        <w:t> </w:t>
      </w:r>
      <w:r>
        <w:rPr/>
        <w:t>across</w:t>
      </w:r>
      <w:r>
        <w:rPr>
          <w:spacing w:val="97"/>
          <w:w w:val="99"/>
        </w:rPr>
        <w:t> </w:t>
      </w:r>
      <w:r>
        <w:rPr/>
        <w:t>heterogeneous</w:t>
      </w:r>
      <w:r>
        <w:rPr>
          <w:spacing w:val="-9"/>
        </w:rPr>
        <w:t> </w:t>
      </w:r>
      <w:r>
        <w:rPr/>
        <w:t>systems,</w:t>
      </w:r>
      <w:r>
        <w:rPr>
          <w:spacing w:val="-6"/>
        </w:rPr>
        <w:t> </w:t>
      </w:r>
      <w:r>
        <w:rPr/>
        <w:t>including</w:t>
      </w:r>
      <w:r>
        <w:rPr>
          <w:spacing w:val="-8"/>
        </w:rPr>
        <w:t> </w:t>
      </w:r>
      <w:r>
        <w:rPr/>
        <w:t>real-time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bulk</w:t>
      </w:r>
      <w:r>
        <w:rPr>
          <w:spacing w:val="-8"/>
        </w:rPr>
        <w:t> </w:t>
      </w:r>
      <w:r>
        <w:rPr/>
        <w:t>data</w:t>
      </w:r>
      <w:r>
        <w:rPr>
          <w:spacing w:val="-7"/>
        </w:rPr>
        <w:t> </w:t>
      </w:r>
      <w:r>
        <w:rPr/>
        <w:t>movement,</w:t>
      </w:r>
      <w:r>
        <w:rPr>
          <w:spacing w:val="-7"/>
        </w:rPr>
        <w:t> </w:t>
      </w:r>
      <w:r>
        <w:rPr/>
        <w:t>transformation,</w:t>
      </w:r>
      <w:r>
        <w:rPr>
          <w:spacing w:val="-9"/>
        </w:rPr>
        <w:t> </w:t>
      </w:r>
      <w:r>
        <w:rPr/>
        <w:t>bi-directional</w:t>
      </w:r>
      <w:r>
        <w:rPr>
          <w:spacing w:val="-7"/>
        </w:rPr>
        <w:t> </w:t>
      </w:r>
      <w:r>
        <w:rPr>
          <w:spacing w:val="-1"/>
        </w:rPr>
        <w:t>replication,</w:t>
      </w:r>
      <w:r>
        <w:rPr>
          <w:spacing w:val="-6"/>
        </w:rPr>
        <w:t> </w:t>
      </w:r>
      <w:r>
        <w:rPr/>
        <w:t>data</w:t>
      </w:r>
      <w:r>
        <w:rPr>
          <w:spacing w:val="-7"/>
        </w:rPr>
        <w:t> </w:t>
      </w:r>
      <w:r>
        <w:rPr/>
        <w:t>services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data</w:t>
      </w:r>
      <w:r>
        <w:rPr>
          <w:spacing w:val="34"/>
          <w:w w:val="99"/>
        </w:rPr>
        <w:t> </w:t>
      </w:r>
      <w:r>
        <w:rPr/>
        <w:t>quality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customer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product</w:t>
      </w:r>
      <w:r>
        <w:rPr>
          <w:spacing w:val="-6"/>
        </w:rPr>
        <w:t> </w:t>
      </w:r>
      <w:r>
        <w:rPr/>
        <w:t>domains;</w:t>
      </w:r>
      <w:r>
        <w:rPr/>
      </w:r>
    </w:p>
    <w:p>
      <w:pPr>
        <w:pStyle w:val="BodyText"/>
        <w:numPr>
          <w:ilvl w:val="0"/>
          <w:numId w:val="2"/>
        </w:numPr>
        <w:tabs>
          <w:tab w:pos="1072" w:val="left" w:leader="none"/>
        </w:tabs>
        <w:spacing w:line="231" w:lineRule="auto" w:before="97" w:after="0"/>
        <w:ind w:left="1071" w:right="383" w:hanging="233"/>
        <w:jc w:val="left"/>
      </w:pPr>
      <w:r>
        <w:rPr/>
        <w:t>Web</w:t>
      </w:r>
      <w:r>
        <w:rPr>
          <w:spacing w:val="-8"/>
        </w:rPr>
        <w:t> </w:t>
      </w:r>
      <w:r>
        <w:rPr/>
        <w:t>Experience</w:t>
      </w:r>
      <w:r>
        <w:rPr>
          <w:spacing w:val="-6"/>
        </w:rPr>
        <w:t> </w:t>
      </w:r>
      <w:r>
        <w:rPr/>
        <w:t>Management,</w:t>
      </w:r>
      <w:r>
        <w:rPr>
          <w:spacing w:val="-9"/>
        </w:rPr>
        <w:t> </w:t>
      </w:r>
      <w:r>
        <w:rPr/>
        <w:t>Portals,</w:t>
      </w:r>
      <w:r>
        <w:rPr>
          <w:spacing w:val="-5"/>
        </w:rPr>
        <w:t> </w:t>
      </w:r>
      <w:r>
        <w:rPr/>
        <w:t>Content</w:t>
      </w:r>
      <w:r>
        <w:rPr>
          <w:spacing w:val="-7"/>
        </w:rPr>
        <w:t> </w:t>
      </w:r>
      <w:r>
        <w:rPr/>
        <w:t>Management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Social</w:t>
      </w:r>
      <w:r>
        <w:rPr>
          <w:spacing w:val="-6"/>
        </w:rPr>
        <w:t> </w:t>
      </w:r>
      <w:r>
        <w:rPr/>
        <w:t>Networks</w:t>
      </w:r>
      <w:r>
        <w:rPr>
          <w:spacing w:val="-8"/>
        </w:rPr>
        <w:t> </w:t>
      </w:r>
      <w:r>
        <w:rPr/>
        <w:t>software,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user</w:t>
      </w:r>
      <w:r>
        <w:rPr>
          <w:spacing w:val="-7"/>
        </w:rPr>
        <w:t> </w:t>
      </w:r>
      <w:r>
        <w:rPr/>
        <w:t>engagement</w:t>
      </w:r>
      <w:r>
        <w:rPr>
          <w:spacing w:val="-7"/>
        </w:rPr>
        <w:t> </w:t>
      </w:r>
      <w:r>
        <w:rPr/>
        <w:t>platform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6"/>
        </w:rPr>
        <w:t> </w:t>
      </w:r>
      <w:r>
        <w:rPr>
          <w:spacing w:val="-1"/>
        </w:rPr>
        <w:t>social</w:t>
      </w:r>
      <w:r>
        <w:rPr>
          <w:spacing w:val="36"/>
          <w:w w:val="99"/>
        </w:rPr>
        <w:t> </w:t>
      </w:r>
      <w:r>
        <w:rPr>
          <w:spacing w:val="-1"/>
        </w:rPr>
        <w:t>business,</w:t>
      </w:r>
      <w:r>
        <w:rPr>
          <w:spacing w:val="-6"/>
        </w:rPr>
        <w:t> </w:t>
      </w:r>
      <w:r>
        <w:rPr/>
        <w:t>designed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help</w:t>
      </w:r>
      <w:r>
        <w:rPr>
          <w:spacing w:val="-7"/>
        </w:rPr>
        <w:t> </w:t>
      </w:r>
      <w:r>
        <w:rPr/>
        <w:t>people</w:t>
      </w:r>
      <w:r>
        <w:rPr>
          <w:spacing w:val="-7"/>
        </w:rPr>
        <w:t> </w:t>
      </w:r>
      <w:r>
        <w:rPr/>
        <w:t>work</w:t>
      </w:r>
      <w:r>
        <w:rPr>
          <w:spacing w:val="-7"/>
        </w:rPr>
        <w:t> </w:t>
      </w:r>
      <w:r>
        <w:rPr>
          <w:spacing w:val="-1"/>
        </w:rPr>
        <w:t>together</w:t>
      </w:r>
      <w:r>
        <w:rPr>
          <w:spacing w:val="-5"/>
        </w:rPr>
        <w:t> </w:t>
      </w:r>
      <w:r>
        <w:rPr/>
        <w:t>more</w:t>
      </w:r>
      <w:r>
        <w:rPr>
          <w:spacing w:val="-7"/>
        </w:rPr>
        <w:t> </w:t>
      </w:r>
      <w:r>
        <w:rPr>
          <w:spacing w:val="-1"/>
        </w:rPr>
        <w:t>efficiently</w:t>
      </w:r>
      <w:r>
        <w:rPr>
          <w:spacing w:val="-7"/>
        </w:rPr>
        <w:t> </w:t>
      </w:r>
      <w:r>
        <w:rPr/>
        <w:t>through</w:t>
      </w:r>
      <w:r>
        <w:rPr>
          <w:spacing w:val="-6"/>
        </w:rPr>
        <w:t> </w:t>
      </w:r>
      <w:r>
        <w:rPr>
          <w:spacing w:val="-1"/>
        </w:rPr>
        <w:t>contextual</w:t>
      </w:r>
      <w:r>
        <w:rPr>
          <w:spacing w:val="-6"/>
        </w:rPr>
        <w:t> </w:t>
      </w:r>
      <w:r>
        <w:rPr>
          <w:spacing w:val="-1"/>
        </w:rPr>
        <w:t>collaboration</w:t>
      </w:r>
      <w:r>
        <w:rPr>
          <w:spacing w:val="-6"/>
        </w:rPr>
        <w:t> </w:t>
      </w:r>
      <w:r>
        <w:rPr/>
        <w:t>tools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>
          <w:spacing w:val="-1"/>
        </w:rPr>
        <w:t>optimize</w:t>
      </w:r>
      <w:r>
        <w:rPr>
          <w:spacing w:val="-7"/>
        </w:rPr>
        <w:t> </w:t>
      </w:r>
      <w:r>
        <w:rPr/>
        <w:t>connections</w:t>
      </w:r>
      <w:r>
        <w:rPr>
          <w:spacing w:val="122"/>
          <w:w w:val="99"/>
        </w:rPr>
        <w:t> </w:t>
      </w:r>
      <w:r>
        <w:rPr/>
        <w:t>between</w:t>
      </w:r>
      <w:r>
        <w:rPr>
          <w:spacing w:val="-6"/>
        </w:rPr>
        <w:t> </w:t>
      </w:r>
      <w:r>
        <w:rPr/>
        <w:t>people,</w:t>
      </w:r>
      <w:r>
        <w:rPr>
          <w:spacing w:val="-7"/>
        </w:rPr>
        <w:t> </w:t>
      </w:r>
      <w:r>
        <w:rPr/>
        <w:t>information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applications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ensure</w:t>
      </w:r>
      <w:r>
        <w:rPr>
          <w:spacing w:val="-6"/>
        </w:rPr>
        <w:t> </w:t>
      </w:r>
      <w:r>
        <w:rPr/>
        <w:t>users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access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right</w:t>
      </w:r>
      <w:r>
        <w:rPr>
          <w:spacing w:val="-5"/>
        </w:rPr>
        <w:t> </w:t>
      </w:r>
      <w:r>
        <w:rPr/>
        <w:t>information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context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business</w:t>
      </w:r>
      <w:r>
        <w:rPr>
          <w:spacing w:val="72"/>
          <w:w w:val="99"/>
        </w:rPr>
        <w:t> </w:t>
      </w:r>
      <w:r>
        <w:rPr>
          <w:spacing w:val="-1"/>
        </w:rPr>
        <w:t>process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which</w:t>
      </w:r>
      <w:r>
        <w:rPr>
          <w:spacing w:val="-4"/>
        </w:rPr>
        <w:t> </w:t>
      </w:r>
      <w:r>
        <w:rPr/>
        <w:t>they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engaged;</w:t>
      </w:r>
      <w:r>
        <w:rPr>
          <w:spacing w:val="-5"/>
        </w:rPr>
        <w:t> </w:t>
      </w:r>
      <w:r>
        <w:rPr/>
        <w:t>and</w:t>
      </w:r>
      <w:r>
        <w:rPr/>
      </w:r>
    </w:p>
    <w:p>
      <w:pPr>
        <w:pStyle w:val="BodyText"/>
        <w:numPr>
          <w:ilvl w:val="0"/>
          <w:numId w:val="2"/>
        </w:numPr>
        <w:tabs>
          <w:tab w:pos="1072" w:val="left" w:leader="none"/>
        </w:tabs>
        <w:spacing w:line="224" w:lineRule="exact" w:before="98" w:after="0"/>
        <w:ind w:left="1071" w:right="499" w:hanging="233"/>
        <w:jc w:val="left"/>
      </w:pPr>
      <w:r>
        <w:rPr/>
        <w:t>Development</w:t>
      </w:r>
      <w:r>
        <w:rPr>
          <w:spacing w:val="-7"/>
        </w:rPr>
        <w:t> </w:t>
      </w:r>
      <w:r>
        <w:rPr/>
        <w:t>Tools,</w:t>
      </w:r>
      <w:r>
        <w:rPr>
          <w:spacing w:val="-9"/>
        </w:rPr>
        <w:t> </w:t>
      </w:r>
      <w:r>
        <w:rPr>
          <w:spacing w:val="-1"/>
        </w:rPr>
        <w:t>including</w:t>
      </w:r>
      <w:r>
        <w:rPr>
          <w:spacing w:val="-6"/>
        </w:rPr>
        <w:t> </w:t>
      </w:r>
      <w:r>
        <w:rPr/>
        <w:t>Oracle</w:t>
      </w:r>
      <w:r>
        <w:rPr>
          <w:spacing w:val="-7"/>
        </w:rPr>
        <w:t> </w:t>
      </w:r>
      <w:r>
        <w:rPr/>
        <w:t>JDeveloper,</w:t>
      </w:r>
      <w:r>
        <w:rPr>
          <w:spacing w:val="-6"/>
        </w:rPr>
        <w:t> </w:t>
      </w:r>
      <w:r>
        <w:rPr/>
        <w:t>an</w:t>
      </w:r>
      <w:r>
        <w:rPr>
          <w:spacing w:val="-8"/>
        </w:rPr>
        <w:t> </w:t>
      </w:r>
      <w:r>
        <w:rPr/>
        <w:t>integrated</w:t>
      </w:r>
      <w:r>
        <w:rPr>
          <w:spacing w:val="-8"/>
        </w:rPr>
        <w:t> </w:t>
      </w:r>
      <w:r>
        <w:rPr>
          <w:spacing w:val="-1"/>
        </w:rPr>
        <w:t>software</w:t>
      </w:r>
      <w:r>
        <w:rPr>
          <w:spacing w:val="-7"/>
        </w:rPr>
        <w:t> </w:t>
      </w:r>
      <w:r>
        <w:rPr/>
        <w:t>environment</w:t>
      </w:r>
      <w:r>
        <w:rPr>
          <w:spacing w:val="-7"/>
        </w:rPr>
        <w:t> </w:t>
      </w:r>
      <w:r>
        <w:rPr/>
        <w:t>designed</w:t>
      </w:r>
      <w:r>
        <w:rPr>
          <w:spacing w:val="-8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facilitate</w:t>
      </w:r>
      <w:r>
        <w:rPr>
          <w:spacing w:val="-7"/>
        </w:rPr>
        <w:t> </w:t>
      </w:r>
      <w:r>
        <w:rPr/>
        <w:t>rapid</w:t>
      </w:r>
      <w:r>
        <w:rPr>
          <w:spacing w:val="-8"/>
        </w:rPr>
        <w:t> </w:t>
      </w:r>
      <w:r>
        <w:rPr/>
        <w:t>development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66"/>
          <w:w w:val="99"/>
        </w:rPr>
        <w:t> </w:t>
      </w:r>
      <w:r>
        <w:rPr>
          <w:spacing w:val="-1"/>
        </w:rPr>
        <w:t>applications</w:t>
      </w:r>
      <w:r>
        <w:rPr>
          <w:spacing w:val="-8"/>
        </w:rPr>
        <w:t> </w:t>
      </w:r>
      <w:r>
        <w:rPr/>
        <w:t>using</w:t>
      </w:r>
      <w:r>
        <w:rPr>
          <w:spacing w:val="-7"/>
        </w:rPr>
        <w:t> </w:t>
      </w:r>
      <w:r>
        <w:rPr/>
        <w:t>Oracle</w:t>
      </w:r>
      <w:r>
        <w:rPr>
          <w:spacing w:val="-7"/>
        </w:rPr>
        <w:t> </w:t>
      </w:r>
      <w:r>
        <w:rPr>
          <w:spacing w:val="-1"/>
        </w:rPr>
        <w:t>Fusion</w:t>
      </w:r>
      <w:r>
        <w:rPr>
          <w:spacing w:val="-6"/>
        </w:rPr>
        <w:t> </w:t>
      </w:r>
      <w:r>
        <w:rPr>
          <w:spacing w:val="-1"/>
        </w:rPr>
        <w:t>Middleware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popular</w:t>
      </w:r>
      <w:r>
        <w:rPr>
          <w:spacing w:val="-6"/>
        </w:rPr>
        <w:t> </w:t>
      </w:r>
      <w:r>
        <w:rPr/>
        <w:t>open</w:t>
      </w:r>
      <w:r>
        <w:rPr>
          <w:spacing w:val="-8"/>
        </w:rPr>
        <w:t> </w:t>
      </w:r>
      <w:r>
        <w:rPr/>
        <w:t>source</w:t>
      </w:r>
      <w:r>
        <w:rPr>
          <w:spacing w:val="-7"/>
        </w:rPr>
        <w:t> </w:t>
      </w:r>
      <w:r>
        <w:rPr/>
        <w:t>technologies.</w:t>
      </w:r>
      <w:r>
        <w:rPr/>
      </w:r>
    </w:p>
    <w:p>
      <w:pPr>
        <w:pStyle w:val="BodyText"/>
        <w:spacing w:line="240" w:lineRule="auto" w:before="78"/>
        <w:ind w:right="331"/>
        <w:jc w:val="left"/>
      </w:pPr>
      <w:r>
        <w:rPr/>
        <w:t>Oracle</w:t>
      </w:r>
      <w:r>
        <w:rPr>
          <w:spacing w:val="-7"/>
        </w:rPr>
        <w:t> </w:t>
      </w:r>
      <w:r>
        <w:rPr>
          <w:spacing w:val="-1"/>
        </w:rPr>
        <w:t>Fusion</w:t>
      </w:r>
      <w:r>
        <w:rPr>
          <w:spacing w:val="-6"/>
        </w:rPr>
        <w:t> </w:t>
      </w:r>
      <w:r>
        <w:rPr>
          <w:spacing w:val="-1"/>
        </w:rPr>
        <w:t>Middleware</w:t>
      </w:r>
      <w:r>
        <w:rPr>
          <w:spacing w:val="-7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products</w:t>
      </w:r>
      <w:r>
        <w:rPr>
          <w:spacing w:val="-5"/>
        </w:rPr>
        <w:t> </w:t>
      </w:r>
      <w:r>
        <w:rPr>
          <w:spacing w:val="-1"/>
        </w:rPr>
        <w:t>also</w:t>
      </w:r>
      <w:r>
        <w:rPr>
          <w:spacing w:val="-6"/>
        </w:rPr>
        <w:t> </w:t>
      </w:r>
      <w:r>
        <w:rPr/>
        <w:t>address</w:t>
      </w:r>
      <w:r>
        <w:rPr>
          <w:spacing w:val="-7"/>
        </w:rPr>
        <w:t> </w:t>
      </w:r>
      <w:r>
        <w:rPr/>
        <w:t>key</w:t>
      </w:r>
      <w:r>
        <w:rPr>
          <w:spacing w:val="-6"/>
        </w:rPr>
        <w:t> </w:t>
      </w:r>
      <w:r>
        <w:rPr>
          <w:spacing w:val="-1"/>
        </w:rPr>
        <w:t>enterprise</w:t>
      </w:r>
      <w:r>
        <w:rPr>
          <w:spacing w:val="-7"/>
        </w:rPr>
        <w:t> </w:t>
      </w:r>
      <w:r>
        <w:rPr/>
        <w:t>technology</w:t>
      </w:r>
      <w:r>
        <w:rPr>
          <w:spacing w:val="-7"/>
        </w:rPr>
        <w:t> </w:t>
      </w:r>
      <w:r>
        <w:rPr/>
        <w:t>trends</w:t>
      </w:r>
      <w:r>
        <w:rPr>
          <w:spacing w:val="-5"/>
        </w:rPr>
        <w:t> </w:t>
      </w:r>
      <w:r>
        <w:rPr/>
        <w:t>including</w:t>
      </w:r>
      <w:r>
        <w:rPr>
          <w:spacing w:val="-8"/>
        </w:rPr>
        <w:t> </w:t>
      </w:r>
      <w:r>
        <w:rPr/>
        <w:t>business</w:t>
      </w:r>
      <w:r>
        <w:rPr>
          <w:spacing w:val="-7"/>
        </w:rPr>
        <w:t> </w:t>
      </w:r>
      <w:r>
        <w:rPr>
          <w:spacing w:val="-1"/>
        </w:rPr>
        <w:t>analytics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mobile</w:t>
      </w:r>
      <w:r>
        <w:rPr>
          <w:spacing w:val="-6"/>
        </w:rPr>
        <w:t> </w:t>
      </w:r>
      <w:r>
        <w:rPr>
          <w:spacing w:val="-1"/>
        </w:rPr>
        <w:t>computing.</w:t>
      </w:r>
      <w:r>
        <w:rPr/>
      </w:r>
    </w:p>
    <w:p>
      <w:pPr>
        <w:pStyle w:val="BodyText"/>
        <w:spacing w:line="240" w:lineRule="auto" w:before="173"/>
        <w:ind w:right="331"/>
        <w:jc w:val="left"/>
      </w:pPr>
      <w:r>
        <w:rPr/>
        <w:t>Business</w:t>
      </w:r>
      <w:r>
        <w:rPr>
          <w:spacing w:val="-16"/>
        </w:rPr>
        <w:t> </w:t>
      </w:r>
      <w:r>
        <w:rPr>
          <w:spacing w:val="-1"/>
        </w:rPr>
        <w:t>Analytics</w:t>
      </w:r>
      <w:r>
        <w:rPr/>
      </w:r>
    </w:p>
    <w:p>
      <w:pPr>
        <w:pStyle w:val="BodyText"/>
        <w:spacing w:line="231" w:lineRule="auto" w:before="86"/>
        <w:ind w:right="143"/>
        <w:jc w:val="left"/>
      </w:pPr>
      <w:r>
        <w:rPr/>
        <w:t>Business</w:t>
      </w:r>
      <w:r>
        <w:rPr>
          <w:spacing w:val="-7"/>
        </w:rPr>
        <w:t> </w:t>
      </w:r>
      <w:r>
        <w:rPr>
          <w:spacing w:val="-1"/>
        </w:rPr>
        <w:t>analytics</w:t>
      </w:r>
      <w:r>
        <w:rPr>
          <w:spacing w:val="-7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enables</w:t>
      </w:r>
      <w:r>
        <w:rPr>
          <w:spacing w:val="-5"/>
        </w:rPr>
        <w:t> </w:t>
      </w:r>
      <w:r>
        <w:rPr>
          <w:spacing w:val="-1"/>
        </w:rPr>
        <w:t>enterprises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discover</w:t>
      </w:r>
      <w:r>
        <w:rPr>
          <w:spacing w:val="-7"/>
        </w:rPr>
        <w:t> </w:t>
      </w:r>
      <w:r>
        <w:rPr/>
        <w:t>new</w:t>
      </w:r>
      <w:r>
        <w:rPr>
          <w:spacing w:val="-6"/>
        </w:rPr>
        <w:t> </w:t>
      </w:r>
      <w:r>
        <w:rPr/>
        <w:t>ways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strategize,</w:t>
      </w:r>
      <w:r>
        <w:rPr>
          <w:spacing w:val="-8"/>
        </w:rPr>
        <w:t> </w:t>
      </w:r>
      <w:r>
        <w:rPr/>
        <w:t>plan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optimize</w:t>
      </w:r>
      <w:r>
        <w:rPr>
          <w:spacing w:val="-6"/>
        </w:rPr>
        <w:t> </w:t>
      </w:r>
      <w:r>
        <w:rPr/>
        <w:t>business</w:t>
      </w:r>
      <w:r>
        <w:rPr>
          <w:spacing w:val="-4"/>
        </w:rPr>
        <w:t> </w:t>
      </w:r>
      <w:r>
        <w:rPr/>
        <w:t>operations.</w:t>
      </w:r>
      <w:r>
        <w:rPr>
          <w:spacing w:val="-8"/>
        </w:rPr>
        <w:t> </w:t>
      </w:r>
      <w:r>
        <w:rPr>
          <w:spacing w:val="-1"/>
        </w:rPr>
        <w:t>Oracle</w:t>
      </w:r>
      <w:r>
        <w:rPr>
          <w:spacing w:val="-6"/>
        </w:rPr>
        <w:t> </w:t>
      </w:r>
      <w:r>
        <w:rPr/>
        <w:t>Business</w:t>
      </w:r>
      <w:r>
        <w:rPr>
          <w:spacing w:val="107"/>
          <w:w w:val="99"/>
        </w:rPr>
        <w:t> </w:t>
      </w:r>
      <w:r>
        <w:rPr>
          <w:spacing w:val="-1"/>
        </w:rPr>
        <w:t>Analytics</w:t>
      </w:r>
      <w:r>
        <w:rPr>
          <w:spacing w:val="-6"/>
        </w:rPr>
        <w:t> </w:t>
      </w:r>
      <w:r>
        <w:rPr/>
        <w:t>products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designed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enable</w:t>
      </w:r>
      <w:r>
        <w:rPr>
          <w:spacing w:val="-5"/>
        </w:rPr>
        <w:t> </w:t>
      </w:r>
      <w:r>
        <w:rPr/>
        <w:t>customers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gain</w:t>
      </w:r>
      <w:r>
        <w:rPr>
          <w:spacing w:val="-5"/>
        </w:rPr>
        <w:t> </w:t>
      </w:r>
      <w:r>
        <w:rPr/>
        <w:t>insight</w:t>
      </w:r>
      <w:r>
        <w:rPr>
          <w:spacing w:val="-5"/>
        </w:rPr>
        <w:t> </w:t>
      </w:r>
      <w:r>
        <w:rPr>
          <w:spacing w:val="-1"/>
        </w:rPr>
        <w:t>into</w:t>
      </w:r>
      <w:r>
        <w:rPr>
          <w:spacing w:val="-5"/>
        </w:rPr>
        <w:t> </w:t>
      </w:r>
      <w:r>
        <w:rPr/>
        <w:t>every</w:t>
      </w:r>
      <w:r>
        <w:rPr>
          <w:spacing w:val="-6"/>
        </w:rPr>
        <w:t> </w:t>
      </w:r>
      <w:r>
        <w:rPr/>
        <w:t>aspect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their</w:t>
      </w:r>
      <w:r>
        <w:rPr>
          <w:spacing w:val="-6"/>
        </w:rPr>
        <w:t> </w:t>
      </w:r>
      <w:r>
        <w:rPr/>
        <w:t>business,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better</w:t>
      </w:r>
      <w:r>
        <w:rPr>
          <w:spacing w:val="-5"/>
        </w:rPr>
        <w:t> </w:t>
      </w:r>
      <w:r>
        <w:rPr/>
        <w:t>plan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forecast,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flexibly</w:t>
      </w:r>
      <w:r>
        <w:rPr>
          <w:spacing w:val="78"/>
          <w:w w:val="99"/>
        </w:rPr>
        <w:t> </w:t>
      </w:r>
      <w:r>
        <w:rPr>
          <w:spacing w:val="-1"/>
        </w:rPr>
        <w:t>access</w:t>
      </w:r>
      <w:r>
        <w:rPr>
          <w:spacing w:val="-5"/>
        </w:rPr>
        <w:t> </w:t>
      </w:r>
      <w:r>
        <w:rPr/>
        <w:t>their</w:t>
      </w:r>
      <w:r>
        <w:rPr>
          <w:spacing w:val="-7"/>
        </w:rPr>
        <w:t> </w:t>
      </w:r>
      <w:r>
        <w:rPr/>
        <w:t>data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/>
        <w:t>a</w:t>
      </w:r>
      <w:r>
        <w:rPr>
          <w:spacing w:val="-8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computing</w:t>
      </w:r>
      <w:r>
        <w:rPr>
          <w:spacing w:val="-7"/>
        </w:rPr>
        <w:t> </w:t>
      </w:r>
      <w:r>
        <w:rPr/>
        <w:t>devices.</w:t>
      </w:r>
      <w:r>
        <w:rPr>
          <w:spacing w:val="-5"/>
        </w:rPr>
        <w:t> </w:t>
      </w:r>
      <w:r>
        <w:rPr/>
        <w:t>Oracle</w:t>
      </w:r>
      <w:r>
        <w:rPr>
          <w:spacing w:val="-6"/>
        </w:rPr>
        <w:t> </w:t>
      </w:r>
      <w:r>
        <w:rPr/>
        <w:t>Business</w:t>
      </w:r>
      <w:r>
        <w:rPr>
          <w:spacing w:val="-7"/>
        </w:rPr>
        <w:t> </w:t>
      </w:r>
      <w:r>
        <w:rPr>
          <w:spacing w:val="-1"/>
        </w:rPr>
        <w:t>Analytics</w:t>
      </w:r>
      <w:r>
        <w:rPr>
          <w:spacing w:val="-7"/>
        </w:rPr>
        <w:t> </w:t>
      </w:r>
      <w:r>
        <w:rPr/>
        <w:t>products</w:t>
      </w:r>
      <w:r>
        <w:rPr>
          <w:spacing w:val="-7"/>
        </w:rPr>
        <w:t> </w:t>
      </w:r>
      <w:r>
        <w:rPr>
          <w:spacing w:val="-1"/>
        </w:rPr>
        <w:t>include</w:t>
      </w:r>
      <w:r>
        <w:rPr>
          <w:spacing w:val="-6"/>
        </w:rPr>
        <w:t> </w:t>
      </w:r>
      <w:r>
        <w:rPr/>
        <w:t>enterprise</w:t>
      </w:r>
      <w:r>
        <w:rPr>
          <w:spacing w:val="-8"/>
        </w:rPr>
        <w:t> </w:t>
      </w:r>
      <w:r>
        <w:rPr/>
        <w:t>performance</w:t>
      </w:r>
      <w:r>
        <w:rPr>
          <w:spacing w:val="-8"/>
        </w:rPr>
        <w:t> </w:t>
      </w:r>
      <w:r>
        <w:rPr/>
        <w:t>management</w:t>
      </w:r>
      <w:r>
        <w:rPr>
          <w:spacing w:val="-6"/>
        </w:rPr>
        <w:t> </w:t>
      </w:r>
      <w:r>
        <w:rPr/>
        <w:t>and</w:t>
      </w:r>
      <w:r>
        <w:rPr>
          <w:spacing w:val="68"/>
          <w:w w:val="99"/>
        </w:rPr>
        <w:t> </w:t>
      </w:r>
      <w:r>
        <w:rPr/>
        <w:t>analytic</w:t>
      </w:r>
      <w:r>
        <w:rPr>
          <w:spacing w:val="-8"/>
        </w:rPr>
        <w:t> </w:t>
      </w:r>
      <w:r>
        <w:rPr>
          <w:spacing w:val="-1"/>
        </w:rPr>
        <w:t>applications</w:t>
      </w:r>
      <w:r>
        <w:rPr>
          <w:spacing w:val="-9"/>
        </w:rPr>
        <w:t> </w:t>
      </w:r>
      <w:r>
        <w:rPr/>
        <w:t>software,</w:t>
      </w:r>
      <w:r>
        <w:rPr>
          <w:spacing w:val="-7"/>
        </w:rPr>
        <w:t> </w:t>
      </w:r>
      <w:r>
        <w:rPr/>
        <w:t>business</w:t>
      </w:r>
      <w:r>
        <w:rPr>
          <w:spacing w:val="-9"/>
        </w:rPr>
        <w:t> </w:t>
      </w:r>
      <w:r>
        <w:rPr>
          <w:spacing w:val="-1"/>
        </w:rPr>
        <w:t>intelligence</w:t>
      </w:r>
      <w:r>
        <w:rPr>
          <w:spacing w:val="-10"/>
        </w:rPr>
        <w:t> </w:t>
      </w:r>
      <w:r>
        <w:rPr/>
        <w:t>software,</w:t>
      </w:r>
      <w:r>
        <w:rPr>
          <w:spacing w:val="-7"/>
        </w:rPr>
        <w:t> </w:t>
      </w:r>
      <w:r>
        <w:rPr/>
        <w:t>and</w:t>
      </w:r>
      <w:r>
        <w:rPr>
          <w:spacing w:val="-9"/>
        </w:rPr>
        <w:t> </w:t>
      </w:r>
      <w:r>
        <w:rPr/>
        <w:t>advanced</w:t>
      </w:r>
      <w:r>
        <w:rPr>
          <w:spacing w:val="-7"/>
        </w:rPr>
        <w:t> </w:t>
      </w:r>
      <w:r>
        <w:rPr>
          <w:spacing w:val="-1"/>
        </w:rPr>
        <w:t>analytic</w:t>
      </w:r>
      <w:r>
        <w:rPr>
          <w:spacing w:val="-8"/>
        </w:rPr>
        <w:t> </w:t>
      </w:r>
      <w:r>
        <w:rPr/>
        <w:t>software.</w:t>
      </w:r>
      <w:r>
        <w:rPr/>
      </w:r>
    </w:p>
    <w:p>
      <w:pPr>
        <w:pStyle w:val="BodyText"/>
        <w:spacing w:line="240" w:lineRule="auto" w:before="172"/>
        <w:ind w:right="331"/>
        <w:jc w:val="left"/>
      </w:pPr>
      <w:r>
        <w:rPr/>
        <w:t>Mobile</w:t>
      </w:r>
      <w:r>
        <w:rPr>
          <w:spacing w:val="-15"/>
        </w:rPr>
        <w:t> </w:t>
      </w:r>
      <w:r>
        <w:rPr/>
        <w:t>Computing</w:t>
      </w:r>
      <w:r>
        <w:rPr/>
      </w:r>
    </w:p>
    <w:p>
      <w:pPr>
        <w:pStyle w:val="BodyText"/>
        <w:spacing w:line="231" w:lineRule="auto" w:before="89"/>
        <w:ind w:right="383"/>
        <w:jc w:val="left"/>
      </w:pPr>
      <w:r>
        <w:rPr/>
        <w:t>Oracle</w:t>
      </w:r>
      <w:r>
        <w:rPr>
          <w:spacing w:val="-6"/>
        </w:rPr>
        <w:t> </w:t>
      </w:r>
      <w:r>
        <w:rPr>
          <w:spacing w:val="-1"/>
        </w:rPr>
        <w:t>provides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wide</w:t>
      </w:r>
      <w:r>
        <w:rPr>
          <w:spacing w:val="-8"/>
        </w:rPr>
        <w:t> </w:t>
      </w:r>
      <w:r>
        <w:rPr/>
        <w:t>range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software</w:t>
      </w:r>
      <w:r>
        <w:rPr>
          <w:spacing w:val="-5"/>
        </w:rPr>
        <w:t> </w:t>
      </w:r>
      <w:r>
        <w:rPr/>
        <w:t>for</w:t>
      </w:r>
      <w:r>
        <w:rPr>
          <w:spacing w:val="-7"/>
        </w:rPr>
        <w:t> </w:t>
      </w:r>
      <w:r>
        <w:rPr/>
        <w:t>mobile</w:t>
      </w:r>
      <w:r>
        <w:rPr>
          <w:spacing w:val="-6"/>
        </w:rPr>
        <w:t> </w:t>
      </w:r>
      <w:r>
        <w:rPr/>
        <w:t>computing.</w:t>
      </w:r>
      <w:r>
        <w:rPr>
          <w:spacing w:val="-5"/>
        </w:rPr>
        <w:t> </w:t>
      </w:r>
      <w:r>
        <w:rPr/>
        <w:t>For</w:t>
      </w:r>
      <w:r>
        <w:rPr>
          <w:spacing w:val="-7"/>
        </w:rPr>
        <w:t> </w:t>
      </w:r>
      <w:r>
        <w:rPr/>
        <w:t>example,</w:t>
      </w:r>
      <w:r>
        <w:rPr>
          <w:spacing w:val="-7"/>
        </w:rPr>
        <w:t> </w:t>
      </w:r>
      <w:r>
        <w:rPr/>
        <w:t>Oracle</w:t>
      </w:r>
      <w:r>
        <w:rPr>
          <w:spacing w:val="-6"/>
        </w:rPr>
        <w:t> </w:t>
      </w:r>
      <w:r>
        <w:rPr/>
        <w:t>Business</w:t>
      </w:r>
      <w:r>
        <w:rPr>
          <w:spacing w:val="-7"/>
        </w:rPr>
        <w:t> </w:t>
      </w:r>
      <w:r>
        <w:rPr/>
        <w:t>Intelligence</w:t>
      </w:r>
      <w:r>
        <w:rPr>
          <w:spacing w:val="-7"/>
        </w:rPr>
        <w:t> </w:t>
      </w:r>
      <w:r>
        <w:rPr/>
        <w:t>Mobile</w:t>
      </w:r>
      <w:r>
        <w:rPr>
          <w:spacing w:val="-6"/>
        </w:rPr>
        <w:t> </w:t>
      </w:r>
      <w:r>
        <w:rPr/>
        <w:t>provides</w:t>
      </w:r>
      <w:r>
        <w:rPr>
          <w:spacing w:val="-7"/>
        </w:rPr>
        <w:t> </w:t>
      </w:r>
      <w:r>
        <w:rPr/>
        <w:t>business</w:t>
      </w:r>
      <w:r>
        <w:rPr>
          <w:spacing w:val="48"/>
          <w:w w:val="99"/>
        </w:rPr>
        <w:t> </w:t>
      </w:r>
      <w:r>
        <w:rPr>
          <w:spacing w:val="-1"/>
        </w:rPr>
        <w:t>intelligence</w:t>
      </w:r>
      <w:r>
        <w:rPr>
          <w:spacing w:val="-7"/>
        </w:rPr>
        <w:t> </w:t>
      </w:r>
      <w:r>
        <w:rPr>
          <w:spacing w:val="-1"/>
        </w:rPr>
        <w:t>functionality,</w:t>
      </w:r>
      <w:r>
        <w:rPr>
          <w:spacing w:val="-5"/>
        </w:rPr>
        <w:t> </w:t>
      </w:r>
      <w:r>
        <w:rPr/>
        <w:t>from</w:t>
      </w:r>
      <w:r>
        <w:rPr>
          <w:spacing w:val="-6"/>
        </w:rPr>
        <w:t> </w:t>
      </w:r>
      <w:r>
        <w:rPr>
          <w:spacing w:val="-1"/>
        </w:rPr>
        <w:t>interactive</w:t>
      </w:r>
      <w:r>
        <w:rPr>
          <w:spacing w:val="-8"/>
        </w:rPr>
        <w:t> </w:t>
      </w:r>
      <w:r>
        <w:rPr/>
        <w:t>dashboards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location</w:t>
      </w:r>
      <w:r>
        <w:rPr>
          <w:spacing w:val="-8"/>
        </w:rPr>
        <w:t> </w:t>
      </w:r>
      <w:r>
        <w:rPr>
          <w:spacing w:val="-1"/>
        </w:rPr>
        <w:t>intelligence,</w:t>
      </w:r>
      <w:r>
        <w:rPr>
          <w:spacing w:val="-8"/>
        </w:rPr>
        <w:t> </w:t>
      </w:r>
      <w:r>
        <w:rPr/>
        <w:t>while</w:t>
      </w:r>
      <w:r>
        <w:rPr>
          <w:spacing w:val="-8"/>
        </w:rPr>
        <w:t> </w:t>
      </w:r>
      <w:r>
        <w:rPr/>
        <w:t>enabling</w:t>
      </w:r>
      <w:r>
        <w:rPr>
          <w:spacing w:val="-7"/>
        </w:rPr>
        <w:t> </w:t>
      </w:r>
      <w:r>
        <w:rPr/>
        <w:t>users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initiate</w:t>
      </w:r>
      <w:r>
        <w:rPr>
          <w:spacing w:val="-6"/>
        </w:rPr>
        <w:t> </w:t>
      </w:r>
      <w:r>
        <w:rPr/>
        <w:t>business</w:t>
      </w:r>
      <w:r>
        <w:rPr>
          <w:spacing w:val="-7"/>
        </w:rPr>
        <w:t> </w:t>
      </w:r>
      <w:r>
        <w:rPr/>
        <w:t>processes</w:t>
      </w:r>
      <w:r>
        <w:rPr>
          <w:spacing w:val="-7"/>
        </w:rPr>
        <w:t> </w:t>
      </w:r>
      <w:r>
        <w:rPr/>
        <w:t>from</w:t>
      </w:r>
      <w:r>
        <w:rPr>
          <w:spacing w:val="-8"/>
        </w:rPr>
        <w:t> </w:t>
      </w:r>
      <w:r>
        <w:rPr/>
        <w:t>a</w:t>
      </w:r>
      <w:r>
        <w:rPr>
          <w:spacing w:val="-6"/>
        </w:rPr>
        <w:t> </w:t>
      </w:r>
      <w:r>
        <w:rPr/>
        <w:t>mobile</w:t>
      </w:r>
      <w:r>
        <w:rPr>
          <w:spacing w:val="138"/>
          <w:w w:val="99"/>
        </w:rPr>
        <w:t> </w:t>
      </w:r>
      <w:r>
        <w:rPr>
          <w:spacing w:val="-1"/>
        </w:rPr>
        <w:t>device.</w:t>
      </w:r>
      <w:r>
        <w:rPr>
          <w:spacing w:val="-5"/>
        </w:rPr>
        <w:t> </w:t>
      </w:r>
      <w:r>
        <w:rPr/>
        <w:t>Oracle</w:t>
      </w:r>
      <w:r>
        <w:rPr>
          <w:spacing w:val="-5"/>
        </w:rPr>
        <w:t> </w:t>
      </w:r>
      <w:r>
        <w:rPr/>
        <w:t>ADF</w:t>
      </w:r>
      <w:r>
        <w:rPr>
          <w:spacing w:val="-3"/>
        </w:rPr>
        <w:t> </w:t>
      </w:r>
      <w:r>
        <w:rPr>
          <w:spacing w:val="-1"/>
        </w:rPr>
        <w:t>Mobile</w:t>
      </w:r>
      <w:r>
        <w:rPr>
          <w:spacing w:val="-6"/>
        </w:rPr>
        <w:t> </w:t>
      </w:r>
      <w:r>
        <w:rPr/>
        <w:t>enables</w:t>
      </w:r>
      <w:r>
        <w:rPr>
          <w:spacing w:val="-6"/>
        </w:rPr>
        <w:t> </w:t>
      </w:r>
      <w:r>
        <w:rPr>
          <w:spacing w:val="-1"/>
        </w:rPr>
        <w:t>developers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build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extend</w:t>
      </w:r>
      <w:r>
        <w:rPr>
          <w:spacing w:val="-4"/>
        </w:rPr>
        <w:t> </w:t>
      </w:r>
      <w:r>
        <w:rPr>
          <w:spacing w:val="-1"/>
        </w:rPr>
        <w:t>enterprise</w:t>
      </w:r>
      <w:r>
        <w:rPr>
          <w:spacing w:val="-5"/>
        </w:rPr>
        <w:t> </w:t>
      </w:r>
      <w:r>
        <w:rPr/>
        <w:t>applications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popular</w:t>
      </w:r>
      <w:r>
        <w:rPr>
          <w:spacing w:val="-4"/>
        </w:rPr>
        <w:t> </w:t>
      </w:r>
      <w:r>
        <w:rPr>
          <w:spacing w:val="-1"/>
        </w:rPr>
        <w:t>mobile</w:t>
      </w:r>
      <w:r>
        <w:rPr>
          <w:spacing w:val="-5"/>
        </w:rPr>
        <w:t> </w:t>
      </w:r>
      <w:r>
        <w:rPr/>
        <w:t>devices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single</w:t>
      </w:r>
      <w:r>
        <w:rPr>
          <w:spacing w:val="-7"/>
        </w:rPr>
        <w:t> </w:t>
      </w:r>
      <w:r>
        <w:rPr/>
        <w:t>code</w:t>
      </w:r>
      <w:r>
        <w:rPr>
          <w:spacing w:val="-5"/>
        </w:rPr>
        <w:t> </w:t>
      </w:r>
      <w:r>
        <w:rPr/>
        <w:t>base.</w:t>
      </w:r>
      <w:r>
        <w:rPr>
          <w:spacing w:val="102"/>
          <w:w w:val="99"/>
        </w:rPr>
        <w:t> </w:t>
      </w:r>
      <w:r>
        <w:rPr/>
        <w:t>Oracle</w:t>
      </w:r>
      <w:r>
        <w:rPr>
          <w:spacing w:val="-7"/>
        </w:rPr>
        <w:t> </w:t>
      </w:r>
      <w:r>
        <w:rPr/>
        <w:t>ADF</w:t>
      </w:r>
      <w:r>
        <w:rPr>
          <w:spacing w:val="-6"/>
        </w:rPr>
        <w:t> </w:t>
      </w:r>
      <w:r>
        <w:rPr/>
        <w:t>Mobile</w:t>
      </w:r>
      <w:r>
        <w:rPr>
          <w:spacing w:val="-6"/>
        </w:rPr>
        <w:t> </w:t>
      </w:r>
      <w:r>
        <w:rPr/>
        <w:t>supports</w:t>
      </w:r>
      <w:r>
        <w:rPr>
          <w:spacing w:val="-7"/>
        </w:rPr>
        <w:t> </w:t>
      </w:r>
      <w:r>
        <w:rPr/>
        <w:t>access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native</w:t>
      </w:r>
      <w:r>
        <w:rPr>
          <w:spacing w:val="-7"/>
        </w:rPr>
        <w:t> </w:t>
      </w:r>
      <w:r>
        <w:rPr>
          <w:spacing w:val="-1"/>
        </w:rPr>
        <w:t>device</w:t>
      </w:r>
      <w:r>
        <w:rPr>
          <w:spacing w:val="-6"/>
        </w:rPr>
        <w:t> </w:t>
      </w:r>
      <w:r>
        <w:rPr/>
        <w:t>services,</w:t>
      </w:r>
      <w:r>
        <w:rPr>
          <w:spacing w:val="-7"/>
        </w:rPr>
        <w:t> </w:t>
      </w:r>
      <w:r>
        <w:rPr/>
        <w:t>enables</w:t>
      </w:r>
      <w:r>
        <w:rPr>
          <w:spacing w:val="-7"/>
        </w:rPr>
        <w:t> </w:t>
      </w:r>
      <w:r>
        <w:rPr>
          <w:spacing w:val="-1"/>
        </w:rPr>
        <w:t>offline</w:t>
      </w:r>
      <w:r>
        <w:rPr>
          <w:spacing w:val="-6"/>
        </w:rPr>
        <w:t> </w:t>
      </w:r>
      <w:r>
        <w:rPr>
          <w:spacing w:val="-1"/>
        </w:rPr>
        <w:t>applications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protects</w:t>
      </w:r>
      <w:r>
        <w:rPr>
          <w:spacing w:val="-6"/>
        </w:rPr>
        <w:t> </w:t>
      </w:r>
      <w:r>
        <w:rPr/>
        <w:t>enterprise</w:t>
      </w:r>
      <w:r>
        <w:rPr>
          <w:spacing w:val="-7"/>
        </w:rPr>
        <w:t> </w:t>
      </w:r>
      <w:r>
        <w:rPr>
          <w:spacing w:val="-1"/>
        </w:rPr>
        <w:t>investments</w:t>
      </w:r>
      <w:r>
        <w:rPr>
          <w:spacing w:val="-6"/>
        </w:rPr>
        <w:t> </w:t>
      </w:r>
      <w:r>
        <w:rPr/>
        <w:t>from</w:t>
      </w:r>
      <w:r>
        <w:rPr>
          <w:spacing w:val="-7"/>
        </w:rPr>
        <w:t> </w:t>
      </w:r>
      <w:r>
        <w:rPr/>
        <w:t>future</w:t>
      </w:r>
      <w:r>
        <w:rPr>
          <w:spacing w:val="94"/>
          <w:w w:val="99"/>
        </w:rPr>
        <w:t> </w:t>
      </w:r>
      <w:r>
        <w:rPr/>
        <w:t>technology</w:t>
      </w:r>
      <w:r>
        <w:rPr>
          <w:spacing w:val="-15"/>
        </w:rPr>
        <w:t> </w:t>
      </w:r>
      <w:r>
        <w:rPr/>
        <w:t>shifts.</w:t>
      </w:r>
      <w:r>
        <w:rPr/>
      </w:r>
    </w:p>
    <w:p>
      <w:pPr>
        <w:pStyle w:val="BodyText"/>
        <w:spacing w:line="240" w:lineRule="auto" w:before="172"/>
        <w:ind w:right="0"/>
        <w:jc w:val="left"/>
      </w:pPr>
      <w:r>
        <w:rPr/>
        <w:t>Java</w:t>
      </w:r>
    </w:p>
    <w:p>
      <w:pPr>
        <w:pStyle w:val="BodyText"/>
        <w:spacing w:line="231" w:lineRule="auto" w:before="88"/>
        <w:ind w:right="288"/>
        <w:jc w:val="left"/>
      </w:pPr>
      <w:r>
        <w:rPr/>
        <w:t>Java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computer</w:t>
      </w:r>
      <w:r>
        <w:rPr>
          <w:spacing w:val="-6"/>
        </w:rPr>
        <w:t> </w:t>
      </w:r>
      <w:r>
        <w:rPr/>
        <w:t>industry’s</w:t>
      </w:r>
      <w:r>
        <w:rPr>
          <w:spacing w:val="-4"/>
        </w:rPr>
        <w:t> </w:t>
      </w:r>
      <w:r>
        <w:rPr/>
        <w:t>most</w:t>
      </w:r>
      <w:r>
        <w:rPr>
          <w:spacing w:val="-5"/>
        </w:rPr>
        <w:t> </w:t>
      </w:r>
      <w:r>
        <w:rPr>
          <w:spacing w:val="-1"/>
        </w:rPr>
        <w:t>widely-used</w:t>
      </w:r>
      <w:r>
        <w:rPr>
          <w:spacing w:val="-5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development</w:t>
      </w:r>
      <w:r>
        <w:rPr>
          <w:spacing w:val="-5"/>
        </w:rPr>
        <w:t> </w:t>
      </w:r>
      <w:r>
        <w:rPr/>
        <w:t>language</w:t>
      </w:r>
      <w:r>
        <w:rPr>
          <w:spacing w:val="-8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/>
        <w:t>viewed</w:t>
      </w:r>
      <w:r>
        <w:rPr>
          <w:spacing w:val="-6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global</w:t>
      </w:r>
      <w:r>
        <w:rPr>
          <w:spacing w:val="-5"/>
        </w:rPr>
        <w:t> </w:t>
      </w:r>
      <w:r>
        <w:rPr/>
        <w:t>standard.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Java</w:t>
      </w:r>
      <w:r>
        <w:rPr>
          <w:spacing w:val="-6"/>
        </w:rPr>
        <w:t> </w:t>
      </w:r>
      <w:r>
        <w:rPr/>
        <w:t>programming</w:t>
      </w:r>
      <w:r>
        <w:rPr>
          <w:spacing w:val="48"/>
          <w:w w:val="99"/>
        </w:rPr>
        <w:t> </w:t>
      </w:r>
      <w:r>
        <w:rPr/>
        <w:t>language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platform</w:t>
      </w:r>
      <w:r>
        <w:rPr>
          <w:spacing w:val="-4"/>
        </w:rPr>
        <w:t> </w:t>
      </w:r>
      <w:r>
        <w:rPr>
          <w:spacing w:val="-1"/>
        </w:rPr>
        <w:t>together</w:t>
      </w:r>
      <w:r>
        <w:rPr>
          <w:spacing w:val="-4"/>
        </w:rPr>
        <w:t> </w:t>
      </w:r>
      <w:r>
        <w:rPr/>
        <w:t>represent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most</w:t>
      </w:r>
      <w:r>
        <w:rPr>
          <w:spacing w:val="-5"/>
        </w:rPr>
        <w:t> </w:t>
      </w:r>
      <w:r>
        <w:rPr/>
        <w:t>popular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powerful</w:t>
      </w:r>
      <w:r>
        <w:rPr>
          <w:spacing w:val="-4"/>
        </w:rPr>
        <w:t> </w:t>
      </w:r>
      <w:r>
        <w:rPr/>
        <w:t>development</w:t>
      </w:r>
      <w:r>
        <w:rPr>
          <w:spacing w:val="-5"/>
        </w:rPr>
        <w:t> </w:t>
      </w:r>
      <w:r>
        <w:rPr/>
        <w:t>environments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world,</w:t>
      </w:r>
      <w:r>
        <w:rPr>
          <w:spacing w:val="-4"/>
        </w:rPr>
        <w:t> </w:t>
      </w:r>
      <w:r>
        <w:rPr/>
        <w:t>one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used</w:t>
      </w:r>
      <w:r>
        <w:rPr>
          <w:spacing w:val="-6"/>
        </w:rPr>
        <w:t> </w:t>
      </w:r>
      <w:r>
        <w:rPr/>
        <w:t>by</w:t>
      </w:r>
      <w:r>
        <w:rPr>
          <w:spacing w:val="52"/>
          <w:w w:val="99"/>
        </w:rPr>
        <w:t> </w:t>
      </w:r>
      <w:r>
        <w:rPr>
          <w:spacing w:val="-1"/>
        </w:rPr>
        <w:t>millions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developers</w:t>
      </w:r>
      <w:r>
        <w:rPr>
          <w:spacing w:val="-8"/>
        </w:rPr>
        <w:t> </w:t>
      </w:r>
      <w:r>
        <w:rPr/>
        <w:t>globally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develop</w:t>
      </w:r>
      <w:r>
        <w:rPr>
          <w:spacing w:val="-8"/>
        </w:rPr>
        <w:t> </w:t>
      </w:r>
      <w:r>
        <w:rPr/>
        <w:t>business</w:t>
      </w:r>
      <w:r>
        <w:rPr>
          <w:spacing w:val="-5"/>
        </w:rPr>
        <w:t> </w:t>
      </w:r>
      <w:r>
        <w:rPr>
          <w:spacing w:val="-1"/>
        </w:rPr>
        <w:t>applications.</w:t>
      </w:r>
      <w:r>
        <w:rPr>
          <w:spacing w:val="-5"/>
        </w:rPr>
        <w:t> </w:t>
      </w:r>
      <w:r>
        <w:rPr/>
        <w:t>Oracle</w:t>
      </w:r>
      <w:r>
        <w:rPr>
          <w:spacing w:val="-7"/>
        </w:rPr>
        <w:t> </w:t>
      </w:r>
      <w:r>
        <w:rPr>
          <w:spacing w:val="-1"/>
        </w:rPr>
        <w:t>Fusion</w:t>
      </w:r>
      <w:r>
        <w:rPr>
          <w:spacing w:val="-6"/>
        </w:rPr>
        <w:t> </w:t>
      </w:r>
      <w:r>
        <w:rPr>
          <w:spacing w:val="-1"/>
        </w:rPr>
        <w:t>Middleware</w:t>
      </w:r>
      <w:r>
        <w:rPr>
          <w:spacing w:val="-6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products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Oracle</w:t>
      </w:r>
      <w:r>
        <w:rPr>
          <w:spacing w:val="-6"/>
        </w:rPr>
        <w:t> </w:t>
      </w:r>
      <w:r>
        <w:rPr>
          <w:spacing w:val="-1"/>
        </w:rPr>
        <w:t>Fusion</w:t>
      </w:r>
      <w:r>
        <w:rPr>
          <w:spacing w:val="-8"/>
        </w:rPr>
        <w:t> </w:t>
      </w:r>
      <w:r>
        <w:rPr/>
        <w:t>Applications</w:t>
      </w:r>
      <w:r>
        <w:rPr>
          <w:spacing w:val="89"/>
          <w:w w:val="99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built</w:t>
      </w:r>
      <w:r>
        <w:rPr>
          <w:spacing w:val="-4"/>
        </w:rPr>
        <w:t> </w:t>
      </w:r>
      <w:r>
        <w:rPr/>
        <w:t>using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Java</w:t>
      </w:r>
      <w:r>
        <w:rPr>
          <w:spacing w:val="-6"/>
        </w:rPr>
        <w:t> </w:t>
      </w:r>
      <w:r>
        <w:rPr/>
        <w:t>technology</w:t>
      </w:r>
      <w:r>
        <w:rPr>
          <w:spacing w:val="-3"/>
        </w:rPr>
        <w:t> </w:t>
      </w:r>
      <w:r>
        <w:rPr/>
        <w:t>platform,</w:t>
      </w:r>
      <w:r>
        <w:rPr>
          <w:spacing w:val="-7"/>
        </w:rPr>
        <w:t> </w:t>
      </w:r>
      <w:r>
        <w:rPr/>
        <w:t>which</w:t>
      </w:r>
      <w:r>
        <w:rPr>
          <w:spacing w:val="-3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believe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key</w:t>
      </w:r>
      <w:r>
        <w:rPr>
          <w:spacing w:val="-4"/>
        </w:rPr>
        <w:t> </w:t>
      </w:r>
      <w:r>
        <w:rPr>
          <w:spacing w:val="-1"/>
        </w:rPr>
        <w:t>advantage</w:t>
      </w:r>
      <w:r>
        <w:rPr>
          <w:spacing w:val="-4"/>
        </w:rPr>
        <w:t> </w:t>
      </w:r>
      <w:r>
        <w:rPr/>
        <w:t>for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business.</w:t>
      </w:r>
      <w:r>
        <w:rPr/>
      </w:r>
    </w:p>
    <w:p>
      <w:pPr>
        <w:pStyle w:val="BodyText"/>
        <w:spacing w:line="240" w:lineRule="auto" w:before="160"/>
        <w:ind w:left="2914" w:right="2918"/>
        <w:jc w:val="center"/>
      </w:pPr>
      <w:r>
        <w:rPr/>
        <w:t>7</w:t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1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20" w:lineRule="exact" w:before="84"/>
        <w:ind w:right="288"/>
        <w:jc w:val="left"/>
      </w:pPr>
      <w:r>
        <w:rPr/>
        <w:t>Java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designed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enable</w:t>
      </w:r>
      <w:r>
        <w:rPr>
          <w:spacing w:val="-5"/>
        </w:rPr>
        <w:t> </w:t>
      </w:r>
      <w:r>
        <w:rPr/>
        <w:t>developers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write</w:t>
      </w:r>
      <w:r>
        <w:rPr>
          <w:spacing w:val="-4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single</w:t>
      </w:r>
      <w:r>
        <w:rPr>
          <w:spacing w:val="-6"/>
        </w:rPr>
        <w:t> </w:t>
      </w:r>
      <w:r>
        <w:rPr/>
        <w:t>platform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run</w:t>
      </w:r>
      <w:r>
        <w:rPr>
          <w:spacing w:val="-5"/>
        </w:rPr>
        <w:t> </w:t>
      </w:r>
      <w:r>
        <w:rPr>
          <w:spacing w:val="-1"/>
        </w:rPr>
        <w:t>it</w:t>
      </w:r>
      <w:r>
        <w:rPr>
          <w:spacing w:val="-5"/>
        </w:rPr>
        <w:t> </w:t>
      </w:r>
      <w:r>
        <w:rPr/>
        <w:t>on</w:t>
      </w:r>
      <w:r>
        <w:rPr>
          <w:spacing w:val="-3"/>
        </w:rPr>
        <w:t> </w:t>
      </w:r>
      <w:r>
        <w:rPr>
          <w:spacing w:val="-1"/>
        </w:rPr>
        <w:t>many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3"/>
        </w:rPr>
        <w:t> </w:t>
      </w:r>
      <w:r>
        <w:rPr/>
        <w:t>different</w:t>
      </w:r>
      <w:r>
        <w:rPr>
          <w:spacing w:val="-5"/>
        </w:rPr>
        <w:t> </w:t>
      </w:r>
      <w:r>
        <w:rPr/>
        <w:t>platforms,</w:t>
      </w:r>
      <w:r>
        <w:rPr>
          <w:spacing w:val="-3"/>
        </w:rPr>
        <w:t> </w:t>
      </w:r>
      <w:r>
        <w:rPr/>
        <w:t>independent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70"/>
          <w:w w:val="99"/>
        </w:rPr>
        <w:t> </w:t>
      </w:r>
      <w:r>
        <w:rPr/>
        <w:t>operating</w:t>
      </w:r>
      <w:r>
        <w:rPr>
          <w:spacing w:val="-5"/>
        </w:rPr>
        <w:t> </w:t>
      </w:r>
      <w:r>
        <w:rPr>
          <w:spacing w:val="-1"/>
        </w:rPr>
        <w:t>system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hardware</w:t>
      </w:r>
      <w:r>
        <w:rPr>
          <w:spacing w:val="-6"/>
        </w:rPr>
        <w:t> </w:t>
      </w:r>
      <w:r>
        <w:rPr/>
        <w:t>architecture.</w:t>
      </w:r>
      <w:r>
        <w:rPr>
          <w:spacing w:val="-4"/>
        </w:rPr>
        <w:t> </w:t>
      </w:r>
      <w:r>
        <w:rPr/>
        <w:t>Java</w:t>
      </w:r>
      <w:r>
        <w:rPr>
          <w:spacing w:val="-5"/>
        </w:rPr>
        <w:t> </w:t>
      </w:r>
      <w:r>
        <w:rPr>
          <w:spacing w:val="-1"/>
        </w:rPr>
        <w:t>has</w:t>
      </w:r>
      <w:r>
        <w:rPr>
          <w:spacing w:val="-4"/>
        </w:rPr>
        <w:t> </w:t>
      </w:r>
      <w:r>
        <w:rPr>
          <w:spacing w:val="-1"/>
        </w:rPr>
        <w:t>been</w:t>
      </w:r>
      <w:r>
        <w:rPr>
          <w:spacing w:val="-4"/>
        </w:rPr>
        <w:t> </w:t>
      </w:r>
      <w:r>
        <w:rPr/>
        <w:t>adopted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>
          <w:spacing w:val="-1"/>
        </w:rPr>
        <w:t>both</w:t>
      </w:r>
      <w:r>
        <w:rPr>
          <w:spacing w:val="-4"/>
        </w:rPr>
        <w:t> </w:t>
      </w:r>
      <w:r>
        <w:rPr/>
        <w:t>independent</w:t>
      </w:r>
      <w:r>
        <w:rPr>
          <w:spacing w:val="-5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vendors</w:t>
      </w:r>
      <w:r>
        <w:rPr>
          <w:spacing w:val="-6"/>
        </w:rPr>
        <w:t> </w:t>
      </w:r>
      <w:r>
        <w:rPr/>
        <w:t>(ISV)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built</w:t>
      </w:r>
      <w:r>
        <w:rPr>
          <w:spacing w:val="-5"/>
        </w:rPr>
        <w:t> </w:t>
      </w:r>
      <w:r>
        <w:rPr>
          <w:spacing w:val="-1"/>
        </w:rPr>
        <w:t>their</w:t>
      </w:r>
      <w:r>
        <w:rPr>
          <w:spacing w:val="-5"/>
        </w:rPr>
        <w:t> </w:t>
      </w:r>
      <w:r>
        <w:rPr>
          <w:spacing w:val="-1"/>
        </w:rPr>
        <w:t>products</w:t>
      </w:r>
      <w:r>
        <w:rPr>
          <w:spacing w:val="-3"/>
        </w:rPr>
        <w:t> </w:t>
      </w:r>
      <w:r>
        <w:rPr>
          <w:spacing w:val="-1"/>
        </w:rPr>
        <w:t>on</w:t>
      </w:r>
      <w:r>
        <w:rPr>
          <w:spacing w:val="72"/>
          <w:w w:val="99"/>
        </w:rPr>
        <w:t> </w:t>
      </w:r>
      <w:r>
        <w:rPr/>
        <w:t>Java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by</w:t>
      </w:r>
      <w:r>
        <w:rPr>
          <w:spacing w:val="-7"/>
        </w:rPr>
        <w:t> </w:t>
      </w:r>
      <w:r>
        <w:rPr/>
        <w:t>enterprise</w:t>
      </w:r>
      <w:r>
        <w:rPr>
          <w:spacing w:val="-7"/>
        </w:rPr>
        <w:t> </w:t>
      </w:r>
      <w:r>
        <w:rPr/>
        <w:t>organizations</w:t>
      </w:r>
      <w:r>
        <w:rPr>
          <w:spacing w:val="-7"/>
        </w:rPr>
        <w:t> </w:t>
      </w:r>
      <w:r>
        <w:rPr/>
        <w:t>building</w:t>
      </w:r>
      <w:r>
        <w:rPr>
          <w:spacing w:val="-8"/>
        </w:rPr>
        <w:t> </w:t>
      </w:r>
      <w:r>
        <w:rPr/>
        <w:t>custom</w:t>
      </w:r>
      <w:r>
        <w:rPr>
          <w:spacing w:val="-6"/>
        </w:rPr>
        <w:t> </w:t>
      </w:r>
      <w:r>
        <w:rPr>
          <w:spacing w:val="-1"/>
        </w:rPr>
        <w:t>applications</w:t>
      </w:r>
      <w:r>
        <w:rPr>
          <w:spacing w:val="-7"/>
        </w:rPr>
        <w:t> </w:t>
      </w:r>
      <w:r>
        <w:rPr/>
        <w:t>or</w:t>
      </w:r>
      <w:r>
        <w:rPr>
          <w:spacing w:val="-8"/>
        </w:rPr>
        <w:t> </w:t>
      </w:r>
      <w:r>
        <w:rPr/>
        <w:t>consuming</w:t>
      </w:r>
      <w:r>
        <w:rPr>
          <w:spacing w:val="-5"/>
        </w:rPr>
        <w:t> </w:t>
      </w:r>
      <w:r>
        <w:rPr/>
        <w:t>Java-based</w:t>
      </w:r>
      <w:r>
        <w:rPr>
          <w:spacing w:val="-8"/>
        </w:rPr>
        <w:t> </w:t>
      </w:r>
      <w:r>
        <w:rPr/>
        <w:t>ISV</w:t>
      </w:r>
      <w:r>
        <w:rPr>
          <w:spacing w:val="-7"/>
        </w:rPr>
        <w:t> </w:t>
      </w:r>
      <w:r>
        <w:rPr/>
        <w:t>products.</w:t>
      </w:r>
      <w:r>
        <w:rPr/>
      </w:r>
    </w:p>
    <w:p>
      <w:pPr>
        <w:pStyle w:val="BodyText"/>
        <w:spacing w:line="240" w:lineRule="auto" w:before="172"/>
        <w:ind w:left="140" w:right="0"/>
        <w:jc w:val="left"/>
      </w:pPr>
      <w:r>
        <w:rPr/>
        <w:t>Management</w:t>
      </w:r>
      <w:r>
        <w:rPr>
          <w:spacing w:val="-18"/>
        </w:rPr>
        <w:t> </w:t>
      </w:r>
      <w:r>
        <w:rPr/>
        <w:t>Software</w:t>
      </w:r>
      <w:r>
        <w:rPr/>
      </w:r>
    </w:p>
    <w:p>
      <w:pPr>
        <w:pStyle w:val="BodyText"/>
        <w:spacing w:line="231" w:lineRule="auto" w:before="86"/>
        <w:ind w:right="298"/>
        <w:jc w:val="left"/>
      </w:pPr>
      <w:r>
        <w:rPr/>
        <w:t>Oracle</w:t>
      </w:r>
      <w:r>
        <w:rPr>
          <w:spacing w:val="-7"/>
        </w:rPr>
        <w:t> </w:t>
      </w:r>
      <w:r>
        <w:rPr>
          <w:spacing w:val="-1"/>
        </w:rPr>
        <w:t>Enterprise</w:t>
      </w:r>
      <w:r>
        <w:rPr>
          <w:spacing w:val="-6"/>
        </w:rPr>
        <w:t> </w:t>
      </w:r>
      <w:r>
        <w:rPr/>
        <w:t>Manager</w:t>
      </w:r>
      <w:r>
        <w:rPr>
          <w:spacing w:val="-8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>
          <w:spacing w:val="-1"/>
        </w:rPr>
        <w:t>Oracle’s</w:t>
      </w:r>
      <w:r>
        <w:rPr>
          <w:spacing w:val="-5"/>
        </w:rPr>
        <w:t> </w:t>
      </w:r>
      <w:r>
        <w:rPr>
          <w:spacing w:val="-1"/>
        </w:rPr>
        <w:t>integrated</w:t>
      </w:r>
      <w:r>
        <w:rPr>
          <w:spacing w:val="-5"/>
        </w:rPr>
        <w:t> </w:t>
      </w:r>
      <w:r>
        <w:rPr>
          <w:spacing w:val="-1"/>
        </w:rPr>
        <w:t>enterprise</w:t>
      </w:r>
      <w:r>
        <w:rPr>
          <w:spacing w:val="-7"/>
        </w:rPr>
        <w:t> </w:t>
      </w:r>
      <w:r>
        <w:rPr/>
        <w:t>IT</w:t>
      </w:r>
      <w:r>
        <w:rPr>
          <w:spacing w:val="-8"/>
        </w:rPr>
        <w:t> </w:t>
      </w:r>
      <w:r>
        <w:rPr/>
        <w:t>management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cloud</w:t>
      </w:r>
      <w:r>
        <w:rPr>
          <w:spacing w:val="-7"/>
        </w:rPr>
        <w:t> </w:t>
      </w:r>
      <w:r>
        <w:rPr/>
        <w:t>management</w:t>
      </w:r>
      <w:r>
        <w:rPr>
          <w:spacing w:val="-6"/>
        </w:rPr>
        <w:t> </w:t>
      </w:r>
      <w:r>
        <w:rPr/>
        <w:t>family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products.</w:t>
      </w:r>
      <w:r>
        <w:rPr>
          <w:spacing w:val="-5"/>
        </w:rPr>
        <w:t> </w:t>
      </w:r>
      <w:r>
        <w:rPr/>
        <w:t>Oracle</w:t>
      </w:r>
      <w:r>
        <w:rPr>
          <w:spacing w:val="-7"/>
        </w:rPr>
        <w:t> </w:t>
      </w:r>
      <w:r>
        <w:rPr>
          <w:spacing w:val="-1"/>
        </w:rPr>
        <w:t>Enterprise</w:t>
      </w:r>
      <w:r>
        <w:rPr>
          <w:spacing w:val="108"/>
          <w:w w:val="99"/>
        </w:rPr>
        <w:t> </w:t>
      </w:r>
      <w:r>
        <w:rPr/>
        <w:t>Manager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/>
        <w:t>designed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8"/>
        </w:rPr>
        <w:t> </w:t>
      </w:r>
      <w:r>
        <w:rPr/>
        <w:t>combine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self-management</w:t>
      </w:r>
      <w:r>
        <w:rPr>
          <w:spacing w:val="-7"/>
        </w:rPr>
        <w:t> </w:t>
      </w:r>
      <w:r>
        <w:rPr>
          <w:spacing w:val="-1"/>
        </w:rPr>
        <w:t>capabilities</w:t>
      </w:r>
      <w:r>
        <w:rPr>
          <w:spacing w:val="-7"/>
        </w:rPr>
        <w:t> </w:t>
      </w:r>
      <w:r>
        <w:rPr/>
        <w:t>built</w:t>
      </w:r>
      <w:r>
        <w:rPr>
          <w:spacing w:val="-6"/>
        </w:rPr>
        <w:t> </w:t>
      </w:r>
      <w:r>
        <w:rPr>
          <w:spacing w:val="-1"/>
        </w:rPr>
        <w:t>into</w:t>
      </w:r>
      <w:r>
        <w:rPr>
          <w:spacing w:val="-6"/>
        </w:rPr>
        <w:t> </w:t>
      </w:r>
      <w:r>
        <w:rPr/>
        <w:t>Oracle</w:t>
      </w:r>
      <w:r>
        <w:rPr>
          <w:spacing w:val="-8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its</w:t>
      </w:r>
      <w:r>
        <w:rPr>
          <w:spacing w:val="-8"/>
        </w:rPr>
        <w:t> </w:t>
      </w:r>
      <w:r>
        <w:rPr/>
        <w:t>business-driven</w:t>
      </w:r>
      <w:r>
        <w:rPr>
          <w:spacing w:val="-5"/>
        </w:rPr>
        <w:t> </w:t>
      </w:r>
      <w:r>
        <w:rPr>
          <w:spacing w:val="-1"/>
        </w:rPr>
        <w:t>IT</w:t>
      </w:r>
      <w:r>
        <w:rPr>
          <w:spacing w:val="-6"/>
        </w:rPr>
        <w:t> </w:t>
      </w:r>
      <w:r>
        <w:rPr/>
        <w:t>management</w:t>
      </w:r>
      <w:r>
        <w:rPr>
          <w:spacing w:val="-6"/>
        </w:rPr>
        <w:t> </w:t>
      </w:r>
      <w:r>
        <w:rPr>
          <w:spacing w:val="-1"/>
        </w:rPr>
        <w:t>capabilities</w:t>
      </w:r>
      <w:r>
        <w:rPr>
          <w:spacing w:val="66"/>
          <w:w w:val="99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deliver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holistic</w:t>
      </w:r>
      <w:r>
        <w:rPr>
          <w:spacing w:val="-6"/>
        </w:rPr>
        <w:t> </w:t>
      </w:r>
      <w:r>
        <w:rPr/>
        <w:t>approach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IT</w:t>
      </w:r>
      <w:r>
        <w:rPr>
          <w:spacing w:val="-7"/>
        </w:rPr>
        <w:t> </w:t>
      </w:r>
      <w:r>
        <w:rPr/>
        <w:t>management</w:t>
      </w:r>
      <w:r>
        <w:rPr>
          <w:spacing w:val="-6"/>
        </w:rPr>
        <w:t> </w:t>
      </w:r>
      <w:r>
        <w:rPr/>
        <w:t>across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entire</w:t>
      </w:r>
      <w:r>
        <w:rPr>
          <w:spacing w:val="-6"/>
        </w:rPr>
        <w:t> </w:t>
      </w:r>
      <w:r>
        <w:rPr/>
        <w:t>Oracle</w:t>
      </w:r>
      <w:r>
        <w:rPr>
          <w:spacing w:val="-5"/>
        </w:rPr>
        <w:t> </w:t>
      </w:r>
      <w:r>
        <w:rPr/>
        <w:t>technology</w:t>
      </w:r>
      <w:r>
        <w:rPr>
          <w:spacing w:val="-7"/>
        </w:rPr>
        <w:t> </w:t>
      </w:r>
      <w:r>
        <w:rPr/>
        <w:t>portfolio,</w:t>
      </w:r>
      <w:r>
        <w:rPr>
          <w:spacing w:val="-7"/>
        </w:rPr>
        <w:t> </w:t>
      </w:r>
      <w:r>
        <w:rPr/>
        <w:t>including</w:t>
      </w:r>
      <w:r>
        <w:rPr>
          <w:spacing w:val="-7"/>
        </w:rPr>
        <w:t> </w:t>
      </w:r>
      <w:r>
        <w:rPr/>
        <w:t>Oracle</w:t>
      </w:r>
      <w:r>
        <w:rPr>
          <w:spacing w:val="-5"/>
        </w:rPr>
        <w:t> </w:t>
      </w:r>
      <w:r>
        <w:rPr>
          <w:spacing w:val="-1"/>
        </w:rPr>
        <w:t>Database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Oracle</w:t>
      </w:r>
      <w:r>
        <w:rPr>
          <w:spacing w:val="-5"/>
        </w:rPr>
        <w:t> </w:t>
      </w:r>
      <w:r>
        <w:rPr/>
        <w:t>Exadata,</w:t>
      </w:r>
      <w:r>
        <w:rPr>
          <w:spacing w:val="76"/>
          <w:w w:val="99"/>
        </w:rPr>
        <w:t> </w:t>
      </w:r>
      <w:r>
        <w:rPr/>
        <w:t>Oracle</w:t>
      </w:r>
      <w:r>
        <w:rPr>
          <w:spacing w:val="-6"/>
        </w:rPr>
        <w:t> </w:t>
      </w:r>
      <w:r>
        <w:rPr>
          <w:spacing w:val="-1"/>
        </w:rPr>
        <w:t>Fusion</w:t>
      </w:r>
      <w:r>
        <w:rPr>
          <w:spacing w:val="-5"/>
        </w:rPr>
        <w:t> </w:t>
      </w:r>
      <w:r>
        <w:rPr>
          <w:spacing w:val="-1"/>
        </w:rPr>
        <w:t>Middleware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Oracle</w:t>
      </w:r>
      <w:r>
        <w:rPr>
          <w:spacing w:val="-6"/>
        </w:rPr>
        <w:t> </w:t>
      </w:r>
      <w:r>
        <w:rPr>
          <w:spacing w:val="-1"/>
        </w:rPr>
        <w:t>Exalogic</w:t>
      </w:r>
      <w:r>
        <w:rPr>
          <w:spacing w:val="-6"/>
        </w:rPr>
        <w:t> </w:t>
      </w:r>
      <w:r>
        <w:rPr>
          <w:spacing w:val="-1"/>
        </w:rPr>
        <w:t>Elastic</w:t>
      </w:r>
      <w:r>
        <w:rPr>
          <w:spacing w:val="-6"/>
        </w:rPr>
        <w:t> </w:t>
      </w:r>
      <w:r>
        <w:rPr>
          <w:spacing w:val="-1"/>
        </w:rPr>
        <w:t>Cloud,</w:t>
      </w:r>
      <w:r>
        <w:rPr>
          <w:spacing w:val="-5"/>
        </w:rPr>
        <w:t> </w:t>
      </w:r>
      <w:r>
        <w:rPr/>
        <w:t>Oracle</w:t>
      </w:r>
      <w:r>
        <w:rPr>
          <w:spacing w:val="-6"/>
        </w:rPr>
        <w:t> </w:t>
      </w:r>
      <w:r>
        <w:rPr/>
        <w:t>Applications,</w:t>
      </w:r>
      <w:r>
        <w:rPr>
          <w:spacing w:val="-8"/>
        </w:rPr>
        <w:t> </w:t>
      </w:r>
      <w:r>
        <w:rPr/>
        <w:t>Oracle</w:t>
      </w:r>
      <w:r>
        <w:rPr>
          <w:spacing w:val="-7"/>
        </w:rPr>
        <w:t> </w:t>
      </w:r>
      <w:r>
        <w:rPr/>
        <w:t>Solaris,</w:t>
      </w:r>
      <w:r>
        <w:rPr>
          <w:spacing w:val="-8"/>
        </w:rPr>
        <w:t> </w:t>
      </w:r>
      <w:r>
        <w:rPr/>
        <w:t>Oracle</w:t>
      </w:r>
      <w:r>
        <w:rPr>
          <w:spacing w:val="-8"/>
        </w:rPr>
        <w:t> </w:t>
      </w:r>
      <w:r>
        <w:rPr/>
        <w:t>Linux,</w:t>
      </w:r>
      <w:r>
        <w:rPr>
          <w:spacing w:val="-5"/>
        </w:rPr>
        <w:t> </w:t>
      </w:r>
      <w:r>
        <w:rPr/>
        <w:t>Oracle</w:t>
      </w:r>
      <w:r>
        <w:rPr>
          <w:spacing w:val="-6"/>
        </w:rPr>
        <w:t> </w:t>
      </w:r>
      <w:r>
        <w:rPr/>
        <w:t>VM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/>
        <w:t>complete</w:t>
      </w:r>
      <w:r>
        <w:rPr>
          <w:spacing w:val="84"/>
          <w:w w:val="99"/>
        </w:rPr>
        <w:t> </w:t>
      </w:r>
      <w:r>
        <w:rPr/>
        <w:t>hardware</w:t>
      </w:r>
      <w:r>
        <w:rPr>
          <w:spacing w:val="-7"/>
        </w:rPr>
        <w:t> </w:t>
      </w:r>
      <w:r>
        <w:rPr>
          <w:spacing w:val="-1"/>
        </w:rPr>
        <w:t>portfolio.</w:t>
      </w:r>
      <w:r>
        <w:rPr>
          <w:spacing w:val="-5"/>
        </w:rPr>
        <w:t> </w:t>
      </w:r>
      <w:r>
        <w:rPr/>
        <w:t>Oracle</w:t>
      </w:r>
      <w:r>
        <w:rPr>
          <w:spacing w:val="-7"/>
        </w:rPr>
        <w:t> </w:t>
      </w:r>
      <w:r>
        <w:rPr>
          <w:spacing w:val="-1"/>
        </w:rPr>
        <w:t>Enterprise</w:t>
      </w:r>
      <w:r>
        <w:rPr>
          <w:spacing w:val="-6"/>
        </w:rPr>
        <w:t> </w:t>
      </w:r>
      <w:r>
        <w:rPr/>
        <w:t>Manager</w:t>
      </w:r>
      <w:r>
        <w:rPr>
          <w:spacing w:val="-7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>
          <w:spacing w:val="-1"/>
        </w:rPr>
        <w:t>designed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manage</w:t>
      </w:r>
      <w:r>
        <w:rPr>
          <w:spacing w:val="-8"/>
        </w:rPr>
        <w:t> </w:t>
      </w:r>
      <w:r>
        <w:rPr/>
        <w:t>Oracle’s</w:t>
      </w:r>
      <w:r>
        <w:rPr>
          <w:spacing w:val="-8"/>
        </w:rPr>
        <w:t> </w:t>
      </w:r>
      <w:r>
        <w:rPr>
          <w:spacing w:val="-1"/>
        </w:rPr>
        <w:t>software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hardware</w:t>
      </w:r>
      <w:r>
        <w:rPr>
          <w:spacing w:val="-6"/>
        </w:rPr>
        <w:t> </w:t>
      </w:r>
      <w:r>
        <w:rPr>
          <w:spacing w:val="-1"/>
        </w:rPr>
        <w:t>portfolio</w:t>
      </w:r>
      <w:r>
        <w:rPr>
          <w:spacing w:val="-6"/>
        </w:rPr>
        <w:t> </w:t>
      </w:r>
      <w:r>
        <w:rPr/>
        <w:t>whether</w:t>
      </w:r>
      <w:r>
        <w:rPr>
          <w:spacing w:val="-5"/>
        </w:rPr>
        <w:t> </w:t>
      </w:r>
      <w:r>
        <w:rPr/>
        <w:t>deployed</w:t>
      </w:r>
      <w:r>
        <w:rPr>
          <w:spacing w:val="-7"/>
        </w:rPr>
        <w:t> </w:t>
      </w:r>
      <w:r>
        <w:rPr/>
        <w:t>using</w:t>
      </w:r>
      <w:r>
        <w:rPr>
          <w:spacing w:val="102"/>
          <w:w w:val="99"/>
        </w:rPr>
        <w:t> </w:t>
      </w:r>
      <w:r>
        <w:rPr>
          <w:spacing w:val="-1"/>
        </w:rPr>
        <w:t>traditional</w:t>
      </w:r>
      <w:r>
        <w:rPr>
          <w:spacing w:val="-6"/>
        </w:rPr>
        <w:t> </w:t>
      </w:r>
      <w:r>
        <w:rPr/>
        <w:t>IT</w:t>
      </w:r>
      <w:r>
        <w:rPr>
          <w:spacing w:val="-4"/>
        </w:rPr>
        <w:t> </w:t>
      </w:r>
      <w:r>
        <w:rPr/>
        <w:t>architectures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cloud</w:t>
      </w:r>
      <w:r>
        <w:rPr>
          <w:spacing w:val="-6"/>
        </w:rPr>
        <w:t> </w:t>
      </w:r>
      <w:r>
        <w:rPr/>
        <w:t>computing</w:t>
      </w:r>
      <w:r>
        <w:rPr>
          <w:spacing w:val="-4"/>
        </w:rPr>
        <w:t> </w:t>
      </w:r>
      <w:r>
        <w:rPr>
          <w:spacing w:val="-1"/>
        </w:rPr>
        <w:t>architectures.</w:t>
      </w:r>
      <w:r>
        <w:rPr>
          <w:spacing w:val="-4"/>
        </w:rPr>
        <w:t> </w:t>
      </w:r>
      <w:r>
        <w:rPr/>
        <w:t>In</w:t>
      </w:r>
      <w:r>
        <w:rPr>
          <w:spacing w:val="-7"/>
        </w:rPr>
        <w:t> </w:t>
      </w:r>
      <w:r>
        <w:rPr/>
        <w:t>both</w:t>
      </w:r>
      <w:r>
        <w:rPr>
          <w:spacing w:val="-6"/>
        </w:rPr>
        <w:t> </w:t>
      </w:r>
      <w:r>
        <w:rPr/>
        <w:t>cases,</w:t>
      </w:r>
      <w:r>
        <w:rPr>
          <w:spacing w:val="-4"/>
        </w:rPr>
        <w:t> </w:t>
      </w:r>
      <w:r>
        <w:rPr/>
        <w:t>Oracle</w:t>
      </w:r>
      <w:r>
        <w:rPr>
          <w:spacing w:val="-7"/>
        </w:rPr>
        <w:t> </w:t>
      </w:r>
      <w:r>
        <w:rPr/>
        <w:t>Enterprise</w:t>
      </w:r>
      <w:r>
        <w:rPr>
          <w:spacing w:val="-5"/>
        </w:rPr>
        <w:t> </w:t>
      </w:r>
      <w:r>
        <w:rPr/>
        <w:t>Manager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designed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provide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complete</w:t>
      </w:r>
      <w:r>
        <w:rPr>
          <w:spacing w:val="-7"/>
        </w:rPr>
        <w:t> </w:t>
      </w:r>
      <w:r>
        <w:rPr/>
        <w:t>IT</w:t>
      </w:r>
      <w:r>
        <w:rPr>
          <w:spacing w:val="86"/>
          <w:w w:val="99"/>
        </w:rPr>
        <w:t> </w:t>
      </w:r>
      <w:r>
        <w:rPr>
          <w:spacing w:val="-1"/>
        </w:rPr>
        <w:t>lifecycle</w:t>
      </w:r>
      <w:r>
        <w:rPr>
          <w:spacing w:val="-7"/>
        </w:rPr>
        <w:t> </w:t>
      </w:r>
      <w:r>
        <w:rPr/>
        <w:t>management</w:t>
      </w:r>
      <w:r>
        <w:rPr>
          <w:spacing w:val="-7"/>
        </w:rPr>
        <w:t> </w:t>
      </w:r>
      <w:r>
        <w:rPr/>
        <w:t>approach,</w:t>
      </w:r>
      <w:r>
        <w:rPr>
          <w:spacing w:val="-9"/>
        </w:rPr>
        <w:t> </w:t>
      </w:r>
      <w:r>
        <w:rPr>
          <w:spacing w:val="-1"/>
        </w:rPr>
        <w:t>including</w:t>
      </w:r>
      <w:r>
        <w:rPr>
          <w:spacing w:val="-6"/>
        </w:rPr>
        <w:t> </w:t>
      </w:r>
      <w:r>
        <w:rPr/>
        <w:t>configuring</w:t>
      </w:r>
      <w:r>
        <w:rPr>
          <w:spacing w:val="-6"/>
        </w:rPr>
        <w:t> </w:t>
      </w:r>
      <w:r>
        <w:rPr>
          <w:spacing w:val="-1"/>
        </w:rPr>
        <w:t>elements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/>
        <w:t>an</w:t>
      </w:r>
      <w:r>
        <w:rPr>
          <w:spacing w:val="-8"/>
        </w:rPr>
        <w:t> </w:t>
      </w:r>
      <w:r>
        <w:rPr/>
        <w:t>IT</w:t>
      </w:r>
      <w:r>
        <w:rPr>
          <w:spacing w:val="-6"/>
        </w:rPr>
        <w:t> </w:t>
      </w:r>
      <w:r>
        <w:rPr/>
        <w:t>environment,</w:t>
      </w:r>
      <w:r>
        <w:rPr>
          <w:spacing w:val="-6"/>
        </w:rPr>
        <w:t> </w:t>
      </w:r>
      <w:r>
        <w:rPr/>
        <w:t>monitoring</w:t>
      </w:r>
      <w:r>
        <w:rPr>
          <w:spacing w:val="-7"/>
        </w:rPr>
        <w:t> </w:t>
      </w:r>
      <w:r>
        <w:rPr/>
        <w:t>service</w:t>
      </w:r>
      <w:r>
        <w:rPr>
          <w:spacing w:val="-7"/>
        </w:rPr>
        <w:t> </w:t>
      </w:r>
      <w:r>
        <w:rPr>
          <w:spacing w:val="-1"/>
        </w:rPr>
        <w:t>levels,</w:t>
      </w:r>
      <w:r>
        <w:rPr>
          <w:spacing w:val="-6"/>
        </w:rPr>
        <w:t> </w:t>
      </w:r>
      <w:r>
        <w:rPr/>
        <w:t>diagnosing</w:t>
      </w:r>
      <w:r>
        <w:rPr>
          <w:spacing w:val="-8"/>
        </w:rPr>
        <w:t> </w:t>
      </w:r>
      <w:r>
        <w:rPr/>
        <w:t>and</w:t>
      </w:r>
      <w:r>
        <w:rPr>
          <w:w w:val="99"/>
        </w:rPr>
        <w:t> </w:t>
      </w:r>
      <w:r>
        <w:rPr>
          <w:spacing w:val="33"/>
          <w:w w:val="99"/>
        </w:rPr>
        <w:t>  </w:t>
      </w:r>
      <w:r>
        <w:rPr/>
        <w:t>troubleshooting</w:t>
      </w:r>
      <w:r>
        <w:rPr>
          <w:spacing w:val="-7"/>
        </w:rPr>
        <w:t> </w:t>
      </w:r>
      <w:r>
        <w:rPr/>
        <w:t>problems,</w:t>
      </w:r>
      <w:r>
        <w:rPr>
          <w:spacing w:val="-6"/>
        </w:rPr>
        <w:t> </w:t>
      </w:r>
      <w:r>
        <w:rPr/>
        <w:t>patching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provisioning</w:t>
      </w:r>
      <w:r>
        <w:rPr>
          <w:spacing w:val="-7"/>
        </w:rPr>
        <w:t> </w:t>
      </w:r>
      <w:r>
        <w:rPr/>
        <w:t>IT</w:t>
      </w:r>
      <w:r>
        <w:rPr>
          <w:spacing w:val="-9"/>
        </w:rPr>
        <w:t> </w:t>
      </w:r>
      <w:r>
        <w:rPr/>
        <w:t>environments,</w:t>
      </w:r>
      <w:r>
        <w:rPr>
          <w:spacing w:val="-6"/>
        </w:rPr>
        <w:t> </w:t>
      </w:r>
      <w:r>
        <w:rPr/>
        <w:t>managing</w:t>
      </w:r>
      <w:r>
        <w:rPr>
          <w:spacing w:val="-8"/>
        </w:rPr>
        <w:t> </w:t>
      </w:r>
      <w:r>
        <w:rPr/>
        <w:t>compliance</w:t>
      </w:r>
      <w:r>
        <w:rPr>
          <w:spacing w:val="-7"/>
        </w:rPr>
        <w:t> </w:t>
      </w:r>
      <w:r>
        <w:rPr/>
        <w:t>reporting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providing</w:t>
      </w:r>
      <w:r>
        <w:rPr>
          <w:spacing w:val="-6"/>
        </w:rPr>
        <w:t> </w:t>
      </w:r>
      <w:r>
        <w:rPr/>
        <w:t>change</w:t>
      </w:r>
      <w:r>
        <w:rPr>
          <w:spacing w:val="-9"/>
        </w:rPr>
        <w:t> </w:t>
      </w:r>
      <w:r>
        <w:rPr/>
        <w:t>management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a</w:t>
      </w:r>
      <w:r>
        <w:rPr>
          <w:spacing w:val="52"/>
          <w:w w:val="99"/>
        </w:rPr>
        <w:t> </w:t>
      </w:r>
      <w:r>
        <w:rPr>
          <w:spacing w:val="-1"/>
        </w:rPr>
        <w:t>unified</w:t>
      </w:r>
      <w:r>
        <w:rPr>
          <w:spacing w:val="-6"/>
        </w:rPr>
        <w:t> </w:t>
      </w:r>
      <w:r>
        <w:rPr/>
        <w:t>way</w:t>
      </w:r>
      <w:r>
        <w:rPr>
          <w:spacing w:val="-6"/>
        </w:rPr>
        <w:t> </w:t>
      </w:r>
      <w:r>
        <w:rPr>
          <w:spacing w:val="-1"/>
        </w:rPr>
        <w:t>across</w:t>
      </w:r>
      <w:r>
        <w:rPr>
          <w:spacing w:val="-4"/>
        </w:rPr>
        <w:t> </w:t>
      </w:r>
      <w:r>
        <w:rPr>
          <w:spacing w:val="-1"/>
        </w:rPr>
        <w:t>physical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virtualized</w:t>
      </w:r>
      <w:r>
        <w:rPr>
          <w:spacing w:val="-5"/>
        </w:rPr>
        <w:t> </w:t>
      </w:r>
      <w:r>
        <w:rPr>
          <w:spacing w:val="-1"/>
        </w:rPr>
        <w:t>IT</w:t>
      </w:r>
      <w:r>
        <w:rPr>
          <w:spacing w:val="-6"/>
        </w:rPr>
        <w:t> </w:t>
      </w:r>
      <w:r>
        <w:rPr/>
        <w:t>environments.</w:t>
      </w:r>
      <w:r>
        <w:rPr/>
      </w:r>
    </w:p>
    <w:p>
      <w:pPr>
        <w:pStyle w:val="BodyText"/>
        <w:spacing w:line="240" w:lineRule="auto" w:before="175"/>
        <w:ind w:right="0"/>
        <w:jc w:val="left"/>
      </w:pPr>
      <w:r>
        <w:rPr>
          <w:w w:val="99"/>
        </w:rPr>
      </w:r>
      <w:r>
        <w:rPr>
          <w:spacing w:val="-1"/>
          <w:u w:val="single" w:color="000000"/>
        </w:rPr>
        <w:t>Applications</w:t>
      </w:r>
      <w:r>
        <w:rPr>
          <w:spacing w:val="-16"/>
          <w:u w:val="single" w:color="000000"/>
        </w:rPr>
        <w:t> </w:t>
      </w:r>
      <w:r>
        <w:rPr>
          <w:spacing w:val="-1"/>
          <w:u w:val="single" w:color="000000"/>
        </w:rPr>
        <w:t>Software</w:t>
      </w:r>
      <w:r>
        <w:rPr>
          <w:w w:val="99"/>
        </w:rPr>
      </w:r>
      <w:r>
        <w:rPr/>
      </w:r>
    </w:p>
    <w:p>
      <w:pPr>
        <w:pStyle w:val="BodyText"/>
        <w:spacing w:line="224" w:lineRule="exact" w:before="87"/>
        <w:ind w:left="140" w:right="288"/>
        <w:jc w:val="left"/>
      </w:pPr>
      <w:r>
        <w:rPr/>
        <w:t>Oracle</w:t>
      </w:r>
      <w:r>
        <w:rPr>
          <w:spacing w:val="-7"/>
        </w:rPr>
        <w:t> </w:t>
      </w:r>
      <w:r>
        <w:rPr>
          <w:spacing w:val="-1"/>
        </w:rPr>
        <w:t>Applications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-6"/>
        </w:rPr>
        <w:t> </w:t>
      </w:r>
      <w:r>
        <w:rPr/>
        <w:t>designed</w:t>
      </w:r>
      <w:r>
        <w:rPr>
          <w:spacing w:val="-8"/>
        </w:rPr>
        <w:t> </w:t>
      </w:r>
      <w:r>
        <w:rPr/>
        <w:t>using</w:t>
      </w:r>
      <w:r>
        <w:rPr>
          <w:spacing w:val="-5"/>
        </w:rPr>
        <w:t> </w:t>
      </w:r>
      <w:r>
        <w:rPr/>
        <w:t>an</w:t>
      </w:r>
      <w:r>
        <w:rPr>
          <w:spacing w:val="-8"/>
        </w:rPr>
        <w:t> </w:t>
      </w:r>
      <w:r>
        <w:rPr/>
        <w:t>industry</w:t>
      </w:r>
      <w:r>
        <w:rPr>
          <w:spacing w:val="-7"/>
        </w:rPr>
        <w:t> </w:t>
      </w:r>
      <w:r>
        <w:rPr/>
        <w:t>standards-based,</w:t>
      </w:r>
      <w:r>
        <w:rPr>
          <w:spacing w:val="-5"/>
        </w:rPr>
        <w:t> </w:t>
      </w:r>
      <w:r>
        <w:rPr>
          <w:spacing w:val="-1"/>
        </w:rPr>
        <w:t>integrated</w:t>
      </w:r>
      <w:r>
        <w:rPr>
          <w:spacing w:val="-6"/>
        </w:rPr>
        <w:t> </w:t>
      </w:r>
      <w:r>
        <w:rPr/>
        <w:t>architecture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manage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automate</w:t>
      </w:r>
      <w:r>
        <w:rPr>
          <w:spacing w:val="-7"/>
        </w:rPr>
        <w:t> </w:t>
      </w:r>
      <w:r>
        <w:rPr/>
        <w:t>core</w:t>
      </w:r>
      <w:r>
        <w:rPr>
          <w:spacing w:val="-8"/>
        </w:rPr>
        <w:t> </w:t>
      </w:r>
      <w:r>
        <w:rPr/>
        <w:t>business</w:t>
      </w:r>
      <w:r>
        <w:rPr>
          <w:spacing w:val="-5"/>
        </w:rPr>
        <w:t> </w:t>
      </w:r>
      <w:r>
        <w:rPr>
          <w:spacing w:val="-1"/>
        </w:rPr>
        <w:t>functions</w:t>
      </w:r>
      <w:r>
        <w:rPr>
          <w:spacing w:val="87"/>
          <w:w w:val="99"/>
        </w:rPr>
        <w:t> </w:t>
      </w:r>
      <w:r>
        <w:rPr/>
        <w:t>across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enterprise,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well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help</w:t>
      </w:r>
      <w:r>
        <w:rPr>
          <w:spacing w:val="-4"/>
        </w:rPr>
        <w:t> </w:t>
      </w:r>
      <w:r>
        <w:rPr>
          <w:spacing w:val="-1"/>
        </w:rPr>
        <w:t>customers</w:t>
      </w:r>
      <w:r>
        <w:rPr>
          <w:spacing w:val="-6"/>
        </w:rPr>
        <w:t> </w:t>
      </w:r>
      <w:r>
        <w:rPr/>
        <w:t>differentiate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innovate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those</w:t>
      </w:r>
      <w:r>
        <w:rPr>
          <w:spacing w:val="-5"/>
        </w:rPr>
        <w:t> </w:t>
      </w:r>
      <w:r>
        <w:rPr/>
        <w:t>processes</w:t>
      </w:r>
      <w:r>
        <w:rPr>
          <w:spacing w:val="-5"/>
        </w:rPr>
        <w:t> </w:t>
      </w:r>
      <w:r>
        <w:rPr/>
        <w:t>unique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>
          <w:spacing w:val="-1"/>
        </w:rPr>
        <w:t>their</w:t>
      </w:r>
      <w:r>
        <w:rPr>
          <w:spacing w:val="-4"/>
        </w:rPr>
        <w:t> </w:t>
      </w:r>
      <w:r>
        <w:rPr>
          <w:spacing w:val="-1"/>
        </w:rPr>
        <w:t>industries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>
          <w:spacing w:val="-1"/>
        </w:rPr>
        <w:t>organizations.</w:t>
      </w:r>
      <w:r>
        <w:rPr/>
      </w:r>
    </w:p>
    <w:p>
      <w:pPr>
        <w:pStyle w:val="BodyText"/>
        <w:spacing w:line="231" w:lineRule="auto" w:before="0"/>
        <w:ind w:left="140" w:right="288"/>
        <w:jc w:val="left"/>
      </w:pPr>
      <w:r>
        <w:rPr/>
        <w:t>Through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focused</w:t>
      </w:r>
      <w:r>
        <w:rPr>
          <w:spacing w:val="-5"/>
        </w:rPr>
        <w:t> </w:t>
      </w:r>
      <w:r>
        <w:rPr>
          <w:spacing w:val="-1"/>
        </w:rPr>
        <w:t>strategy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investments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internal</w:t>
      </w:r>
      <w:r>
        <w:rPr>
          <w:spacing w:val="-6"/>
        </w:rPr>
        <w:t> </w:t>
      </w:r>
      <w:r>
        <w:rPr>
          <w:spacing w:val="-1"/>
        </w:rPr>
        <w:t>research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strategic</w:t>
      </w:r>
      <w:r>
        <w:rPr>
          <w:spacing w:val="-7"/>
        </w:rPr>
        <w:t> </w:t>
      </w:r>
      <w:r>
        <w:rPr>
          <w:spacing w:val="-1"/>
        </w:rPr>
        <w:t>acquisitions,</w:t>
      </w:r>
      <w:r>
        <w:rPr>
          <w:spacing w:val="-7"/>
        </w:rPr>
        <w:t> </w:t>
      </w:r>
      <w:r>
        <w:rPr>
          <w:spacing w:val="1"/>
        </w:rPr>
        <w:t>we</w:t>
      </w:r>
      <w:r>
        <w:rPr>
          <w:spacing w:val="-8"/>
        </w:rPr>
        <w:t> </w:t>
      </w:r>
      <w:r>
        <w:rPr/>
        <w:t>also</w:t>
      </w:r>
      <w:r>
        <w:rPr>
          <w:spacing w:val="-7"/>
        </w:rPr>
        <w:t> </w:t>
      </w:r>
      <w:r>
        <w:rPr/>
        <w:t>provide</w:t>
      </w:r>
      <w:r>
        <w:rPr>
          <w:spacing w:val="-6"/>
        </w:rPr>
        <w:t> </w:t>
      </w:r>
      <w:r>
        <w:rPr/>
        <w:t>industry-specific</w:t>
      </w:r>
      <w:r>
        <w:rPr>
          <w:spacing w:val="110"/>
          <w:w w:val="99"/>
        </w:rPr>
        <w:t> </w:t>
      </w:r>
      <w:r>
        <w:rPr/>
        <w:t>solutions</w:t>
      </w:r>
      <w:r>
        <w:rPr>
          <w:spacing w:val="-8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1"/>
        </w:rPr>
        <w:t>customers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number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different</w:t>
      </w:r>
      <w:r>
        <w:rPr>
          <w:spacing w:val="-6"/>
        </w:rPr>
        <w:t> </w:t>
      </w:r>
      <w:r>
        <w:rPr/>
        <w:t>industries</w:t>
      </w:r>
      <w:r>
        <w:rPr>
          <w:spacing w:val="-8"/>
        </w:rPr>
        <w:t> </w:t>
      </w:r>
      <w:r>
        <w:rPr>
          <w:spacing w:val="-1"/>
        </w:rPr>
        <w:t>including</w:t>
      </w:r>
      <w:r>
        <w:rPr>
          <w:spacing w:val="-6"/>
        </w:rPr>
        <w:t> </w:t>
      </w:r>
      <w:r>
        <w:rPr/>
        <w:t>communications,</w:t>
      </w:r>
      <w:r>
        <w:rPr>
          <w:spacing w:val="-8"/>
        </w:rPr>
        <w:t> </w:t>
      </w:r>
      <w:r>
        <w:rPr/>
        <w:t>engineering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construction,</w:t>
      </w:r>
      <w:r>
        <w:rPr>
          <w:spacing w:val="-8"/>
        </w:rPr>
        <w:t> </w:t>
      </w:r>
      <w:r>
        <w:rPr/>
        <w:t>financial</w:t>
      </w:r>
      <w:r>
        <w:rPr>
          <w:spacing w:val="-7"/>
        </w:rPr>
        <w:t> </w:t>
      </w:r>
      <w:r>
        <w:rPr>
          <w:spacing w:val="-1"/>
        </w:rPr>
        <w:t>services,</w:t>
      </w:r>
      <w:r>
        <w:rPr>
          <w:spacing w:val="88"/>
          <w:w w:val="99"/>
        </w:rPr>
        <w:t> </w:t>
      </w:r>
      <w:r>
        <w:rPr>
          <w:spacing w:val="-1"/>
        </w:rPr>
        <w:t>healthcare,</w:t>
      </w:r>
      <w:r>
        <w:rPr>
          <w:spacing w:val="-5"/>
        </w:rPr>
        <w:t> </w:t>
      </w:r>
      <w:r>
        <w:rPr/>
        <w:t>manufacturing,</w:t>
      </w:r>
      <w:r>
        <w:rPr>
          <w:spacing w:val="-5"/>
        </w:rPr>
        <w:t> </w:t>
      </w:r>
      <w:r>
        <w:rPr>
          <w:spacing w:val="-1"/>
        </w:rPr>
        <w:t>public</w:t>
      </w:r>
      <w:r>
        <w:rPr>
          <w:spacing w:val="-5"/>
        </w:rPr>
        <w:t> </w:t>
      </w:r>
      <w:r>
        <w:rPr/>
        <w:t>sector,</w:t>
      </w:r>
      <w:r>
        <w:rPr>
          <w:spacing w:val="-8"/>
        </w:rPr>
        <w:t> </w:t>
      </w:r>
      <w:r>
        <w:rPr>
          <w:spacing w:val="-1"/>
        </w:rPr>
        <w:t>retail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utilities,</w:t>
      </w:r>
      <w:r>
        <w:rPr>
          <w:spacing w:val="-7"/>
        </w:rPr>
        <w:t> </w:t>
      </w:r>
      <w:r>
        <w:rPr/>
        <w:t>among</w:t>
      </w:r>
      <w:r>
        <w:rPr>
          <w:spacing w:val="-5"/>
        </w:rPr>
        <w:t> </w:t>
      </w:r>
      <w:r>
        <w:rPr/>
        <w:t>others.</w:t>
      </w:r>
      <w:r>
        <w:rPr>
          <w:spacing w:val="-7"/>
        </w:rPr>
        <w:t> </w:t>
      </w:r>
      <w:r>
        <w:rPr/>
        <w:t>Oracle</w:t>
      </w:r>
      <w:r>
        <w:rPr>
          <w:spacing w:val="-6"/>
        </w:rPr>
        <w:t> </w:t>
      </w:r>
      <w:r>
        <w:rPr>
          <w:spacing w:val="-1"/>
        </w:rPr>
        <w:t>Applications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designed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reduce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risk,</w:t>
      </w:r>
      <w:r>
        <w:rPr>
          <w:spacing w:val="-7"/>
        </w:rPr>
        <w:t> </w:t>
      </w:r>
      <w:r>
        <w:rPr/>
        <w:t>cost</w:t>
      </w:r>
      <w:r>
        <w:rPr>
          <w:spacing w:val="-6"/>
        </w:rPr>
        <w:t> </w:t>
      </w:r>
      <w:r>
        <w:rPr/>
        <w:t>and</w:t>
      </w:r>
      <w:r>
        <w:rPr>
          <w:spacing w:val="100"/>
          <w:w w:val="99"/>
        </w:rPr>
        <w:t> </w:t>
      </w:r>
      <w:r>
        <w:rPr>
          <w:spacing w:val="-1"/>
        </w:rPr>
        <w:t>complexity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customers’</w:t>
      </w:r>
      <w:r>
        <w:rPr>
          <w:spacing w:val="-7"/>
        </w:rPr>
        <w:t> </w:t>
      </w:r>
      <w:r>
        <w:rPr/>
        <w:t>IT</w:t>
      </w:r>
      <w:r>
        <w:rPr>
          <w:spacing w:val="-5"/>
        </w:rPr>
        <w:t> </w:t>
      </w:r>
      <w:r>
        <w:rPr>
          <w:spacing w:val="-1"/>
        </w:rPr>
        <w:t>infrastructures,</w:t>
      </w:r>
      <w:r>
        <w:rPr>
          <w:spacing w:val="-6"/>
        </w:rPr>
        <w:t> </w:t>
      </w:r>
      <w:r>
        <w:rPr>
          <w:spacing w:val="-1"/>
        </w:rPr>
        <w:t>while</w:t>
      </w:r>
      <w:r>
        <w:rPr>
          <w:spacing w:val="-6"/>
        </w:rPr>
        <w:t> </w:t>
      </w:r>
      <w:r>
        <w:rPr/>
        <w:t>supporting</w:t>
      </w:r>
      <w:r>
        <w:rPr>
          <w:spacing w:val="-7"/>
        </w:rPr>
        <w:t> </w:t>
      </w:r>
      <w:r>
        <w:rPr/>
        <w:t>customer</w:t>
      </w:r>
      <w:r>
        <w:rPr>
          <w:spacing w:val="-7"/>
        </w:rPr>
        <w:t> </w:t>
      </w:r>
      <w:r>
        <w:rPr/>
        <w:t>choice</w:t>
      </w:r>
      <w:r>
        <w:rPr>
          <w:spacing w:val="-7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>
          <w:spacing w:val="-1"/>
        </w:rPr>
        <w:t>flexible</w:t>
      </w:r>
      <w:r>
        <w:rPr>
          <w:spacing w:val="-6"/>
        </w:rPr>
        <w:t> </w:t>
      </w:r>
      <w:r>
        <w:rPr/>
        <w:t>deployment</w:t>
      </w:r>
      <w:r>
        <w:rPr>
          <w:spacing w:val="-7"/>
        </w:rPr>
        <w:t> </w:t>
      </w:r>
      <w:r>
        <w:rPr/>
        <w:t>models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upgrade</w:t>
      </w:r>
      <w:r>
        <w:rPr>
          <w:spacing w:val="-8"/>
        </w:rPr>
        <w:t> </w:t>
      </w:r>
      <w:r>
        <w:rPr/>
        <w:t>paths.</w:t>
      </w:r>
      <w:r>
        <w:rPr/>
      </w:r>
    </w:p>
    <w:p>
      <w:pPr>
        <w:pStyle w:val="BodyText"/>
        <w:spacing w:line="231" w:lineRule="auto" w:before="88"/>
        <w:ind w:right="246"/>
        <w:jc w:val="left"/>
      </w:pPr>
      <w:r>
        <w:rPr/>
        <w:t>Our</w:t>
      </w:r>
      <w:r>
        <w:rPr>
          <w:spacing w:val="-6"/>
        </w:rPr>
        <w:t> </w:t>
      </w:r>
      <w:r>
        <w:rPr/>
        <w:t>applications</w:t>
      </w:r>
      <w:r>
        <w:rPr>
          <w:spacing w:val="-6"/>
        </w:rPr>
        <w:t> </w:t>
      </w:r>
      <w:r>
        <w:rPr>
          <w:spacing w:val="-1"/>
        </w:rPr>
        <w:t>strategy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>
          <w:spacing w:val="-1"/>
        </w:rPr>
        <w:t>designed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provide</w:t>
      </w:r>
      <w:r>
        <w:rPr>
          <w:spacing w:val="-5"/>
        </w:rPr>
        <w:t> </w:t>
      </w:r>
      <w:r>
        <w:rPr/>
        <w:t>customers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complete</w:t>
      </w:r>
      <w:r>
        <w:rPr>
          <w:spacing w:val="-5"/>
        </w:rPr>
        <w:t> </w:t>
      </w:r>
      <w:r>
        <w:rPr>
          <w:spacing w:val="-1"/>
        </w:rPr>
        <w:t>choice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secure</w:t>
      </w:r>
      <w:r>
        <w:rPr>
          <w:spacing w:val="-5"/>
        </w:rPr>
        <w:t> </w:t>
      </w:r>
      <w:r>
        <w:rPr/>
        <w:t>path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benefit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latest</w:t>
      </w:r>
      <w:r>
        <w:rPr>
          <w:spacing w:val="-5"/>
        </w:rPr>
        <w:t> </w:t>
      </w:r>
      <w:r>
        <w:rPr/>
        <w:t>technology</w:t>
      </w:r>
      <w:r>
        <w:rPr>
          <w:spacing w:val="-5"/>
        </w:rPr>
        <w:t> </w:t>
      </w:r>
      <w:r>
        <w:rPr>
          <w:spacing w:val="-5"/>
        </w:rPr>
      </w:r>
      <w:r>
        <w:rPr/>
        <w:t>advances.</w:t>
      </w:r>
      <w:r>
        <w:rPr>
          <w:spacing w:val="87"/>
        </w:rPr>
        <w:t> </w:t>
      </w:r>
      <w:r>
        <w:rPr/>
        <w:t>Our</w:t>
      </w:r>
      <w:r>
        <w:rPr>
          <w:spacing w:val="-8"/>
        </w:rPr>
        <w:t> </w:t>
      </w:r>
      <w:r>
        <w:rPr/>
        <w:t>Oracle</w:t>
      </w:r>
      <w:r>
        <w:rPr>
          <w:spacing w:val="-9"/>
        </w:rPr>
        <w:t> </w:t>
      </w:r>
      <w:r>
        <w:rPr/>
        <w:t>Applications</w:t>
      </w:r>
      <w:r>
        <w:rPr>
          <w:spacing w:val="-7"/>
        </w:rPr>
        <w:t> </w:t>
      </w:r>
      <w:r>
        <w:rPr>
          <w:spacing w:val="-1"/>
        </w:rPr>
        <w:t>Unlimited</w:t>
      </w:r>
      <w:r>
        <w:rPr>
          <w:spacing w:val="-6"/>
        </w:rPr>
        <w:t> </w:t>
      </w:r>
      <w:r>
        <w:rPr/>
        <w:t>program</w:t>
      </w:r>
      <w:r>
        <w:rPr>
          <w:spacing w:val="-6"/>
        </w:rPr>
        <w:t> </w:t>
      </w:r>
      <w:r>
        <w:rPr>
          <w:spacing w:val="-1"/>
        </w:rPr>
        <w:t>demonstrates</w:t>
      </w:r>
      <w:r>
        <w:rPr>
          <w:spacing w:val="-8"/>
        </w:rPr>
        <w:t> </w:t>
      </w:r>
      <w:r>
        <w:rPr/>
        <w:t>our</w:t>
      </w:r>
      <w:r>
        <w:rPr>
          <w:spacing w:val="-8"/>
        </w:rPr>
        <w:t> </w:t>
      </w:r>
      <w:r>
        <w:rPr/>
        <w:t>commitment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customer</w:t>
      </w:r>
      <w:r>
        <w:rPr>
          <w:spacing w:val="-8"/>
        </w:rPr>
        <w:t> </w:t>
      </w:r>
      <w:r>
        <w:rPr/>
        <w:t>choice</w:t>
      </w:r>
      <w:r>
        <w:rPr>
          <w:spacing w:val="-7"/>
        </w:rPr>
        <w:t> </w:t>
      </w:r>
      <w:r>
        <w:rPr>
          <w:spacing w:val="-1"/>
        </w:rPr>
        <w:t>through</w:t>
      </w:r>
      <w:r>
        <w:rPr>
          <w:spacing w:val="-6"/>
        </w:rPr>
        <w:t> </w:t>
      </w:r>
      <w:r>
        <w:rPr/>
        <w:t>ongoing</w:t>
      </w:r>
      <w:r>
        <w:rPr>
          <w:spacing w:val="-6"/>
        </w:rPr>
        <w:t> </w:t>
      </w:r>
      <w:r>
        <w:rPr>
          <w:spacing w:val="-1"/>
        </w:rPr>
        <w:t>investment</w:t>
      </w:r>
      <w:r>
        <w:rPr>
          <w:spacing w:val="-7"/>
        </w:rPr>
        <w:t> </w:t>
      </w:r>
      <w:r>
        <w:rPr/>
        <w:t>and</w:t>
      </w:r>
      <w:r>
        <w:rPr>
          <w:w w:val="99"/>
        </w:rPr>
        <w:t> </w:t>
      </w:r>
      <w:r>
        <w:rPr>
          <w:spacing w:val="7"/>
          <w:w w:val="99"/>
        </w:rPr>
        <w:t>            </w:t>
      </w:r>
      <w:r>
        <w:rPr/>
        <w:t>innovation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current</w:t>
      </w:r>
      <w:r>
        <w:rPr>
          <w:spacing w:val="-6"/>
        </w:rPr>
        <w:t> </w:t>
      </w:r>
      <w:r>
        <w:rPr>
          <w:spacing w:val="-1"/>
        </w:rPr>
        <w:t>applications</w:t>
      </w:r>
      <w:r>
        <w:rPr>
          <w:spacing w:val="-7"/>
        </w:rPr>
        <w:t> </w:t>
      </w:r>
      <w:r>
        <w:rPr/>
        <w:t>offerings.</w:t>
      </w:r>
      <w:r>
        <w:rPr>
          <w:spacing w:val="-5"/>
        </w:rPr>
        <w:t> </w:t>
      </w:r>
      <w:r>
        <w:rPr>
          <w:spacing w:val="-1"/>
        </w:rPr>
        <w:t>Since</w:t>
      </w:r>
      <w:r>
        <w:rPr>
          <w:spacing w:val="-6"/>
        </w:rPr>
        <w:t> </w:t>
      </w:r>
      <w:r>
        <w:rPr/>
        <w:t>announcing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/>
        <w:t>Applications</w:t>
      </w:r>
      <w:r>
        <w:rPr>
          <w:spacing w:val="-7"/>
        </w:rPr>
        <w:t> </w:t>
      </w:r>
      <w:r>
        <w:rPr>
          <w:spacing w:val="-1"/>
        </w:rPr>
        <w:t>Unlimited</w:t>
      </w:r>
      <w:r>
        <w:rPr>
          <w:spacing w:val="-5"/>
        </w:rPr>
        <w:t> </w:t>
      </w:r>
      <w:r>
        <w:rPr/>
        <w:t>program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2005,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delivered</w:t>
      </w:r>
      <w:r>
        <w:rPr>
          <w:spacing w:val="-7"/>
        </w:rPr>
        <w:t> </w:t>
      </w:r>
      <w:r>
        <w:rPr/>
        <w:t>major</w:t>
      </w:r>
      <w:r>
        <w:rPr>
          <w:spacing w:val="-7"/>
        </w:rPr>
        <w:t> </w:t>
      </w:r>
      <w:r>
        <w:rPr/>
        <w:t>releases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66"/>
          <w:w w:val="99"/>
        </w:rPr>
        <w:t> </w:t>
      </w:r>
      <w:r>
        <w:rPr>
          <w:spacing w:val="-1"/>
        </w:rPr>
        <w:t>all</w:t>
      </w:r>
      <w:r>
        <w:rPr>
          <w:spacing w:val="-7"/>
        </w:rPr>
        <w:t> </w:t>
      </w:r>
      <w:r>
        <w:rPr>
          <w:spacing w:val="-1"/>
        </w:rPr>
        <w:t>applications</w:t>
      </w:r>
      <w:r>
        <w:rPr>
          <w:spacing w:val="-5"/>
        </w:rPr>
        <w:t> </w:t>
      </w:r>
      <w:r>
        <w:rPr/>
        <w:t>product</w:t>
      </w:r>
      <w:r>
        <w:rPr>
          <w:spacing w:val="-7"/>
        </w:rPr>
        <w:t> </w:t>
      </w:r>
      <w:r>
        <w:rPr>
          <w:spacing w:val="-1"/>
        </w:rPr>
        <w:t>lines</w:t>
      </w:r>
      <w:r>
        <w:rPr>
          <w:spacing w:val="-8"/>
        </w:rPr>
        <w:t> </w:t>
      </w:r>
      <w:r>
        <w:rPr/>
        <w:t>by</w:t>
      </w:r>
      <w:r>
        <w:rPr>
          <w:spacing w:val="-7"/>
        </w:rPr>
        <w:t> </w:t>
      </w:r>
      <w:r>
        <w:rPr/>
        <w:t>combining</w:t>
      </w:r>
      <w:r>
        <w:rPr>
          <w:spacing w:val="-6"/>
        </w:rPr>
        <w:t> </w:t>
      </w:r>
      <w:r>
        <w:rPr/>
        <w:t>business</w:t>
      </w:r>
      <w:r>
        <w:rPr>
          <w:spacing w:val="-8"/>
        </w:rPr>
        <w:t> </w:t>
      </w:r>
      <w:r>
        <w:rPr>
          <w:spacing w:val="-1"/>
        </w:rPr>
        <w:t>functionality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>
          <w:spacing w:val="-1"/>
        </w:rPr>
        <w:t>innovative</w:t>
      </w:r>
      <w:r>
        <w:rPr>
          <w:spacing w:val="-7"/>
        </w:rPr>
        <w:t> </w:t>
      </w:r>
      <w:r>
        <w:rPr>
          <w:spacing w:val="-1"/>
        </w:rPr>
        <w:t>technologies,</w:t>
      </w:r>
      <w:r>
        <w:rPr>
          <w:spacing w:val="-6"/>
        </w:rPr>
        <w:t> </w:t>
      </w:r>
      <w:r>
        <w:rPr>
          <w:spacing w:val="-1"/>
        </w:rPr>
        <w:t>providing</w:t>
      </w:r>
      <w:r>
        <w:rPr>
          <w:spacing w:val="-6"/>
        </w:rPr>
        <w:t> </w:t>
      </w:r>
      <w:r>
        <w:rPr>
          <w:spacing w:val="-1"/>
        </w:rPr>
        <w:t>customers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6"/>
        </w:rPr>
        <w:t> </w:t>
      </w:r>
      <w:r>
        <w:rPr/>
        <w:t>more</w:t>
      </w:r>
      <w:r>
        <w:rPr>
          <w:spacing w:val="-7"/>
        </w:rPr>
        <w:t> </w:t>
      </w:r>
      <w:r>
        <w:rPr>
          <w:spacing w:val="-1"/>
        </w:rPr>
        <w:t>adaptive</w:t>
      </w:r>
      <w:r>
        <w:rPr>
          <w:w w:val="99"/>
        </w:rPr>
        <w:t> </w:t>
      </w:r>
      <w:r>
        <w:rPr>
          <w:spacing w:val="163"/>
          <w:w w:val="99"/>
        </w:rPr>
        <w:t> </w:t>
      </w:r>
      <w:r>
        <w:rPr>
          <w:spacing w:val="-1"/>
        </w:rPr>
        <w:t>industry</w:t>
      </w:r>
      <w:r>
        <w:rPr>
          <w:spacing w:val="-8"/>
        </w:rPr>
        <w:t> </w:t>
      </w:r>
      <w:r>
        <w:rPr>
          <w:spacing w:val="-1"/>
        </w:rPr>
        <w:t>processes,</w:t>
      </w:r>
      <w:r>
        <w:rPr>
          <w:spacing w:val="-7"/>
        </w:rPr>
        <w:t> </w:t>
      </w:r>
      <w:r>
        <w:rPr/>
        <w:t>business</w:t>
      </w:r>
      <w:r>
        <w:rPr>
          <w:spacing w:val="-9"/>
        </w:rPr>
        <w:t> </w:t>
      </w:r>
      <w:r>
        <w:rPr>
          <w:spacing w:val="-1"/>
        </w:rPr>
        <w:t>intelligence</w:t>
      </w:r>
      <w:r>
        <w:rPr>
          <w:spacing w:val="-8"/>
        </w:rPr>
        <w:t> </w:t>
      </w:r>
      <w:r>
        <w:rPr>
          <w:spacing w:val="-1"/>
        </w:rPr>
        <w:t>and</w:t>
      </w:r>
      <w:r>
        <w:rPr>
          <w:spacing w:val="-7"/>
        </w:rPr>
        <w:t> </w:t>
      </w:r>
      <w:r>
        <w:rPr>
          <w:spacing w:val="-1"/>
        </w:rPr>
        <w:t>optimal</w:t>
      </w:r>
      <w:r>
        <w:rPr>
          <w:spacing w:val="-8"/>
        </w:rPr>
        <w:t> </w:t>
      </w:r>
      <w:r>
        <w:rPr/>
        <w:t>end-user</w:t>
      </w:r>
      <w:r>
        <w:rPr>
          <w:spacing w:val="-7"/>
        </w:rPr>
        <w:t> </w:t>
      </w:r>
      <w:r>
        <w:rPr/>
        <w:t>productivity.</w:t>
      </w:r>
      <w:r>
        <w:rPr/>
      </w:r>
    </w:p>
    <w:p>
      <w:pPr>
        <w:pStyle w:val="BodyText"/>
        <w:spacing w:line="231" w:lineRule="auto"/>
        <w:ind w:right="369"/>
        <w:jc w:val="both"/>
      </w:pPr>
      <w:r>
        <w:rPr/>
        <w:t>We</w:t>
      </w:r>
      <w:r>
        <w:rPr>
          <w:spacing w:val="-7"/>
        </w:rPr>
        <w:t> </w:t>
      </w:r>
      <w:r>
        <w:rPr/>
        <w:t>continue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broaden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cloud-based</w:t>
      </w:r>
      <w:r>
        <w:rPr>
          <w:spacing w:val="-3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applications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/>
        <w:t>offer</w:t>
      </w:r>
      <w:r>
        <w:rPr>
          <w:spacing w:val="-3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subscription</w:t>
      </w:r>
      <w:r>
        <w:rPr>
          <w:spacing w:val="-4"/>
        </w:rPr>
        <w:t> </w:t>
      </w:r>
      <w:r>
        <w:rPr/>
        <w:t>basis.</w:t>
      </w:r>
      <w:r>
        <w:rPr>
          <w:spacing w:val="-6"/>
        </w:rPr>
        <w:t> </w:t>
      </w:r>
      <w:r>
        <w:rPr/>
        <w:t>This</w:t>
      </w:r>
      <w:r>
        <w:rPr>
          <w:spacing w:val="-5"/>
        </w:rPr>
        <w:t> </w:t>
      </w:r>
      <w:r>
        <w:rPr/>
        <w:t>includes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comprehensive</w:t>
      </w:r>
      <w:r>
        <w:rPr>
          <w:spacing w:val="80"/>
          <w:w w:val="99"/>
        </w:rPr>
        <w:t> </w:t>
      </w:r>
      <w:r>
        <w:rPr>
          <w:spacing w:val="-1"/>
        </w:rPr>
        <w:t>suite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modular,</w:t>
      </w:r>
      <w:r>
        <w:rPr>
          <w:spacing w:val="-5"/>
        </w:rPr>
        <w:t> </w:t>
      </w:r>
      <w:r>
        <w:rPr/>
        <w:t>next-generation</w:t>
      </w:r>
      <w:r>
        <w:rPr>
          <w:spacing w:val="-4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applications</w:t>
      </w:r>
      <w:r>
        <w:rPr>
          <w:spacing w:val="-7"/>
        </w:rPr>
        <w:t> </w:t>
      </w:r>
      <w:r>
        <w:rPr/>
        <w:t>that</w:t>
      </w:r>
      <w:r>
        <w:rPr>
          <w:spacing w:val="-5"/>
        </w:rPr>
        <w:t> </w:t>
      </w:r>
      <w:r>
        <w:rPr/>
        <w:t>span</w:t>
      </w:r>
      <w:r>
        <w:rPr>
          <w:spacing w:val="-6"/>
        </w:rPr>
        <w:t> </w:t>
      </w:r>
      <w:r>
        <w:rPr/>
        <w:t>core</w:t>
      </w:r>
      <w:r>
        <w:rPr>
          <w:spacing w:val="-8"/>
        </w:rPr>
        <w:t> </w:t>
      </w:r>
      <w:r>
        <w:rPr/>
        <w:t>business</w:t>
      </w:r>
      <w:r>
        <w:rPr>
          <w:spacing w:val="-3"/>
        </w:rPr>
        <w:t> </w:t>
      </w:r>
      <w:r>
        <w:rPr>
          <w:spacing w:val="-1"/>
        </w:rPr>
        <w:t>functions</w:t>
      </w:r>
      <w:r>
        <w:rPr>
          <w:spacing w:val="-4"/>
        </w:rPr>
        <w:t> </w:t>
      </w:r>
      <w:r>
        <w:rPr>
          <w:spacing w:val="-1"/>
        </w:rPr>
        <w:t>including</w:t>
      </w:r>
      <w:r>
        <w:rPr>
          <w:spacing w:val="-6"/>
        </w:rPr>
        <w:t> </w:t>
      </w:r>
      <w:r>
        <w:rPr/>
        <w:t>enterprise</w:t>
      </w:r>
      <w:r>
        <w:rPr>
          <w:spacing w:val="-6"/>
        </w:rPr>
        <w:t> </w:t>
      </w:r>
      <w:r>
        <w:rPr/>
        <w:t>resource</w:t>
      </w:r>
      <w:r>
        <w:rPr>
          <w:spacing w:val="-5"/>
        </w:rPr>
        <w:t> </w:t>
      </w:r>
      <w:r>
        <w:rPr/>
        <w:t>planning,</w:t>
      </w:r>
      <w:r>
        <w:rPr>
          <w:spacing w:val="-5"/>
        </w:rPr>
        <w:t> </w:t>
      </w:r>
      <w:r>
        <w:rPr/>
        <w:t>planning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52"/>
          <w:w w:val="99"/>
        </w:rPr>
        <w:t> </w:t>
      </w:r>
      <w:r>
        <w:rPr/>
        <w:t>budgeting,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/>
        <w:t>reporting,</w:t>
      </w:r>
      <w:r>
        <w:rPr>
          <w:spacing w:val="-5"/>
        </w:rPr>
        <w:t> </w:t>
      </w:r>
      <w:r>
        <w:rPr/>
        <w:t>human</w:t>
      </w:r>
      <w:r>
        <w:rPr>
          <w:spacing w:val="-6"/>
        </w:rPr>
        <w:t> </w:t>
      </w:r>
      <w:r>
        <w:rPr>
          <w:spacing w:val="-1"/>
        </w:rPr>
        <w:t>capital</w:t>
      </w:r>
      <w:r>
        <w:rPr>
          <w:spacing w:val="-6"/>
        </w:rPr>
        <w:t> </w:t>
      </w:r>
      <w:r>
        <w:rPr/>
        <w:t>management,</w:t>
      </w:r>
      <w:r>
        <w:rPr>
          <w:spacing w:val="-4"/>
        </w:rPr>
        <w:t> </w:t>
      </w:r>
      <w:r>
        <w:rPr>
          <w:spacing w:val="-1"/>
        </w:rPr>
        <w:t>talent</w:t>
      </w:r>
      <w:r>
        <w:rPr>
          <w:spacing w:val="-6"/>
        </w:rPr>
        <w:t> </w:t>
      </w:r>
      <w:r>
        <w:rPr/>
        <w:t>management,</w:t>
      </w:r>
      <w:r>
        <w:rPr>
          <w:spacing w:val="-5"/>
        </w:rPr>
        <w:t> </w:t>
      </w:r>
      <w:r>
        <w:rPr>
          <w:spacing w:val="-1"/>
        </w:rPr>
        <w:t>sales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marketing,</w:t>
      </w:r>
      <w:r>
        <w:rPr>
          <w:spacing w:val="-8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customer</w:t>
      </w:r>
      <w:r>
        <w:rPr>
          <w:spacing w:val="-5"/>
        </w:rPr>
        <w:t> </w:t>
      </w:r>
      <w:r>
        <w:rPr/>
        <w:t>service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support,</w:t>
      </w:r>
      <w:r>
        <w:rPr>
          <w:spacing w:val="-8"/>
        </w:rPr>
        <w:t> </w:t>
      </w:r>
      <w:r>
        <w:rPr/>
        <w:t>among</w:t>
      </w:r>
      <w:r>
        <w:rPr>
          <w:spacing w:val="84"/>
          <w:w w:val="99"/>
        </w:rPr>
        <w:t> </w:t>
      </w:r>
      <w:r>
        <w:rPr/>
        <w:t>others.</w:t>
      </w:r>
      <w:r>
        <w:rPr/>
      </w:r>
    </w:p>
    <w:p>
      <w:pPr>
        <w:pStyle w:val="BodyText"/>
        <w:spacing w:line="240" w:lineRule="auto" w:before="83"/>
        <w:ind w:right="331"/>
        <w:jc w:val="left"/>
      </w:pPr>
      <w:r>
        <w:rPr/>
        <w:t>Oracle</w:t>
      </w:r>
      <w:r>
        <w:rPr>
          <w:spacing w:val="-8"/>
        </w:rPr>
        <w:t> </w:t>
      </w:r>
      <w:r>
        <w:rPr>
          <w:spacing w:val="-1"/>
        </w:rPr>
        <w:t>Applications</w:t>
      </w:r>
      <w:r>
        <w:rPr>
          <w:spacing w:val="-6"/>
        </w:rPr>
        <w:t> </w:t>
      </w:r>
      <w:r>
        <w:rPr/>
        <w:t>address</w:t>
      </w:r>
      <w:r>
        <w:rPr>
          <w:spacing w:val="-9"/>
        </w:rPr>
        <w:t> </w:t>
      </w:r>
      <w:r>
        <w:rPr>
          <w:spacing w:val="-1"/>
        </w:rPr>
        <w:t>specific</w:t>
      </w:r>
      <w:r>
        <w:rPr>
          <w:spacing w:val="-8"/>
        </w:rPr>
        <w:t> </w:t>
      </w:r>
      <w:r>
        <w:rPr/>
        <w:t>business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industry</w:t>
      </w:r>
      <w:r>
        <w:rPr>
          <w:spacing w:val="-7"/>
        </w:rPr>
        <w:t> </w:t>
      </w:r>
      <w:r>
        <w:rPr>
          <w:spacing w:val="-1"/>
        </w:rPr>
        <w:t>requirements</w:t>
      </w:r>
      <w:r>
        <w:rPr>
          <w:spacing w:val="-9"/>
        </w:rPr>
        <w:t> </w:t>
      </w:r>
      <w:r>
        <w:rPr/>
        <w:t>including:</w:t>
      </w:r>
      <w:r>
        <w:rPr/>
      </w:r>
    </w:p>
    <w:p>
      <w:pPr>
        <w:pStyle w:val="BodyText"/>
        <w:numPr>
          <w:ilvl w:val="0"/>
          <w:numId w:val="2"/>
        </w:numPr>
        <w:tabs>
          <w:tab w:pos="1072" w:val="left" w:leader="none"/>
        </w:tabs>
        <w:spacing w:line="240" w:lineRule="auto" w:before="89" w:after="0"/>
        <w:ind w:left="1071" w:right="0" w:hanging="233"/>
        <w:jc w:val="left"/>
      </w:pPr>
      <w:r>
        <w:rPr/>
        <w:t>Human</w:t>
      </w:r>
      <w:r>
        <w:rPr>
          <w:spacing w:val="-9"/>
        </w:rPr>
        <w:t> </w:t>
      </w:r>
      <w:r>
        <w:rPr/>
        <w:t>Capital</w:t>
      </w:r>
      <w:r>
        <w:rPr>
          <w:spacing w:val="-8"/>
        </w:rPr>
        <w:t> </w:t>
      </w:r>
      <w:r>
        <w:rPr>
          <w:spacing w:val="-1"/>
        </w:rPr>
        <w:t>and</w:t>
      </w:r>
      <w:r>
        <w:rPr>
          <w:spacing w:val="-7"/>
        </w:rPr>
        <w:t> </w:t>
      </w:r>
      <w:r>
        <w:rPr/>
        <w:t>Talent</w:t>
      </w:r>
      <w:r>
        <w:rPr>
          <w:spacing w:val="-10"/>
        </w:rPr>
        <w:t> </w:t>
      </w:r>
      <w:r>
        <w:rPr/>
        <w:t>Management;</w:t>
      </w:r>
      <w:r>
        <w:rPr/>
      </w:r>
    </w:p>
    <w:p>
      <w:pPr>
        <w:pStyle w:val="BodyText"/>
        <w:numPr>
          <w:ilvl w:val="0"/>
          <w:numId w:val="2"/>
        </w:numPr>
        <w:tabs>
          <w:tab w:pos="1072" w:val="left" w:leader="none"/>
        </w:tabs>
        <w:spacing w:line="240" w:lineRule="auto" w:before="91" w:after="0"/>
        <w:ind w:left="1071" w:right="0" w:hanging="233"/>
        <w:jc w:val="left"/>
      </w:pPr>
      <w:r>
        <w:rPr/>
        <w:t>Customer</w:t>
      </w:r>
      <w:r>
        <w:rPr>
          <w:spacing w:val="-9"/>
        </w:rPr>
        <w:t> </w:t>
      </w:r>
      <w:r>
        <w:rPr/>
        <w:t>Experience</w:t>
      </w:r>
      <w:r>
        <w:rPr>
          <w:spacing w:val="-12"/>
        </w:rPr>
        <w:t> </w:t>
      </w:r>
      <w:r>
        <w:rPr/>
        <w:t>and</w:t>
      </w:r>
      <w:r>
        <w:rPr>
          <w:spacing w:val="-8"/>
        </w:rPr>
        <w:t> </w:t>
      </w:r>
      <w:r>
        <w:rPr/>
        <w:t>Customer</w:t>
      </w:r>
      <w:r>
        <w:rPr>
          <w:spacing w:val="-9"/>
        </w:rPr>
        <w:t> </w:t>
      </w:r>
      <w:r>
        <w:rPr>
          <w:spacing w:val="-1"/>
        </w:rPr>
        <w:t>Relationship</w:t>
      </w:r>
      <w:r>
        <w:rPr>
          <w:spacing w:val="-9"/>
        </w:rPr>
        <w:t> </w:t>
      </w:r>
      <w:r>
        <w:rPr/>
        <w:t>Management;</w:t>
      </w:r>
      <w:r>
        <w:rPr/>
      </w:r>
    </w:p>
    <w:p>
      <w:pPr>
        <w:pStyle w:val="BodyText"/>
        <w:numPr>
          <w:ilvl w:val="0"/>
          <w:numId w:val="2"/>
        </w:numPr>
        <w:tabs>
          <w:tab w:pos="1072" w:val="left" w:leader="none"/>
        </w:tabs>
        <w:spacing w:line="240" w:lineRule="auto" w:before="91" w:after="0"/>
        <w:ind w:left="1071" w:right="0" w:hanging="233"/>
        <w:jc w:val="left"/>
      </w:pPr>
      <w:r>
        <w:rPr>
          <w:spacing w:val="-1"/>
        </w:rPr>
        <w:t>Financial</w:t>
      </w:r>
      <w:r>
        <w:rPr>
          <w:spacing w:val="-8"/>
        </w:rPr>
        <w:t> </w:t>
      </w:r>
      <w:r>
        <w:rPr/>
        <w:t>Management</w:t>
      </w:r>
      <w:r>
        <w:rPr>
          <w:spacing w:val="-8"/>
        </w:rPr>
        <w:t> </w:t>
      </w:r>
      <w:r>
        <w:rPr>
          <w:spacing w:val="-1"/>
        </w:rPr>
        <w:t>and</w:t>
      </w:r>
      <w:r>
        <w:rPr>
          <w:spacing w:val="-7"/>
        </w:rPr>
        <w:t> </w:t>
      </w:r>
      <w:r>
        <w:rPr/>
        <w:t>Governance,</w:t>
      </w:r>
      <w:r>
        <w:rPr>
          <w:spacing w:val="-10"/>
        </w:rPr>
        <w:t> </w:t>
      </w:r>
      <w:r>
        <w:rPr>
          <w:spacing w:val="-1"/>
        </w:rPr>
        <w:t>Risk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7"/>
        </w:rPr>
        <w:t> </w:t>
      </w:r>
      <w:r>
        <w:rPr/>
        <w:t>Compliance;</w:t>
      </w:r>
      <w:r>
        <w:rPr/>
      </w:r>
    </w:p>
    <w:p>
      <w:pPr>
        <w:pStyle w:val="BodyText"/>
        <w:numPr>
          <w:ilvl w:val="0"/>
          <w:numId w:val="2"/>
        </w:numPr>
        <w:tabs>
          <w:tab w:pos="1072" w:val="left" w:leader="none"/>
        </w:tabs>
        <w:spacing w:line="240" w:lineRule="auto" w:before="91" w:after="0"/>
        <w:ind w:left="1071" w:right="0" w:hanging="233"/>
        <w:jc w:val="left"/>
      </w:pPr>
      <w:r>
        <w:rPr/>
        <w:t>Procurement;</w:t>
      </w:r>
    </w:p>
    <w:p>
      <w:pPr>
        <w:pStyle w:val="BodyText"/>
        <w:numPr>
          <w:ilvl w:val="0"/>
          <w:numId w:val="2"/>
        </w:numPr>
        <w:tabs>
          <w:tab w:pos="1072" w:val="left" w:leader="none"/>
        </w:tabs>
        <w:spacing w:line="240" w:lineRule="auto" w:before="91" w:after="0"/>
        <w:ind w:left="1071" w:right="0" w:hanging="233"/>
        <w:jc w:val="left"/>
      </w:pPr>
      <w:r>
        <w:rPr/>
        <w:t>Project</w:t>
      </w:r>
      <w:r>
        <w:rPr>
          <w:spacing w:val="-12"/>
        </w:rPr>
        <w:t> </w:t>
      </w:r>
      <w:r>
        <w:rPr>
          <w:spacing w:val="-1"/>
        </w:rPr>
        <w:t>Portfolio</w:t>
      </w:r>
      <w:r>
        <w:rPr>
          <w:spacing w:val="-11"/>
        </w:rPr>
        <w:t> </w:t>
      </w:r>
      <w:r>
        <w:rPr/>
        <w:t>Management;</w:t>
      </w:r>
      <w:r>
        <w:rPr/>
      </w:r>
    </w:p>
    <w:p>
      <w:pPr>
        <w:pStyle w:val="BodyText"/>
        <w:numPr>
          <w:ilvl w:val="0"/>
          <w:numId w:val="2"/>
        </w:numPr>
        <w:tabs>
          <w:tab w:pos="1072" w:val="left" w:leader="none"/>
        </w:tabs>
        <w:spacing w:line="240" w:lineRule="auto" w:before="91" w:after="0"/>
        <w:ind w:left="1071" w:right="0" w:hanging="233"/>
        <w:jc w:val="left"/>
      </w:pPr>
      <w:r>
        <w:rPr>
          <w:spacing w:val="-1"/>
        </w:rPr>
        <w:t>Supply</w:t>
      </w:r>
      <w:r>
        <w:rPr>
          <w:spacing w:val="-10"/>
        </w:rPr>
        <w:t> </w:t>
      </w:r>
      <w:r>
        <w:rPr>
          <w:spacing w:val="-1"/>
        </w:rPr>
        <w:t>Chain</w:t>
      </w:r>
      <w:r>
        <w:rPr>
          <w:spacing w:val="-10"/>
        </w:rPr>
        <w:t> </w:t>
      </w:r>
      <w:r>
        <w:rPr/>
        <w:t>Management;</w:t>
      </w:r>
      <w:r>
        <w:rPr/>
      </w:r>
    </w:p>
    <w:p>
      <w:pPr>
        <w:pStyle w:val="BodyText"/>
        <w:numPr>
          <w:ilvl w:val="0"/>
          <w:numId w:val="2"/>
        </w:numPr>
        <w:tabs>
          <w:tab w:pos="1072" w:val="left" w:leader="none"/>
        </w:tabs>
        <w:spacing w:line="240" w:lineRule="auto" w:before="89" w:after="0"/>
        <w:ind w:left="1071" w:right="0" w:hanging="233"/>
        <w:jc w:val="left"/>
      </w:pPr>
      <w:r>
        <w:rPr/>
        <w:t>Business</w:t>
      </w:r>
      <w:r>
        <w:rPr>
          <w:spacing w:val="-10"/>
        </w:rPr>
        <w:t> </w:t>
      </w:r>
      <w:r>
        <w:rPr>
          <w:spacing w:val="-1"/>
        </w:rPr>
        <w:t>Analytics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Enterprise</w:t>
      </w:r>
      <w:r>
        <w:rPr>
          <w:spacing w:val="-9"/>
        </w:rPr>
        <w:t> </w:t>
      </w:r>
      <w:r>
        <w:rPr/>
        <w:t>Performance</w:t>
      </w:r>
      <w:r>
        <w:rPr>
          <w:spacing w:val="-8"/>
        </w:rPr>
        <w:t> </w:t>
      </w:r>
      <w:r>
        <w:rPr/>
        <w:t>Management;</w:t>
      </w:r>
      <w:r>
        <w:rPr>
          <w:spacing w:val="-8"/>
        </w:rPr>
        <w:t> </w:t>
      </w:r>
      <w:r>
        <w:rPr/>
        <w:t>and</w:t>
      </w:r>
      <w:r>
        <w:rPr/>
      </w:r>
    </w:p>
    <w:p>
      <w:pPr>
        <w:pStyle w:val="BodyText"/>
        <w:numPr>
          <w:ilvl w:val="0"/>
          <w:numId w:val="2"/>
        </w:numPr>
        <w:tabs>
          <w:tab w:pos="1072" w:val="left" w:leader="none"/>
        </w:tabs>
        <w:spacing w:line="240" w:lineRule="auto" w:before="91" w:after="0"/>
        <w:ind w:left="1071" w:right="0" w:hanging="233"/>
        <w:jc w:val="left"/>
      </w:pPr>
      <w:r>
        <w:rPr>
          <w:spacing w:val="-1"/>
        </w:rPr>
        <w:t>Industry-Specific</w:t>
      </w:r>
      <w:r>
        <w:rPr>
          <w:spacing w:val="-27"/>
        </w:rPr>
        <w:t> </w:t>
      </w:r>
      <w:r>
        <w:rPr>
          <w:spacing w:val="-1"/>
        </w:rPr>
        <w:t>Applications.</w:t>
      </w:r>
      <w:r>
        <w:rPr/>
      </w:r>
    </w:p>
    <w:p>
      <w:pPr>
        <w:pStyle w:val="BodyText"/>
        <w:spacing w:line="240" w:lineRule="auto" w:before="159"/>
        <w:ind w:left="2914" w:right="2918"/>
        <w:jc w:val="center"/>
      </w:pPr>
      <w:r>
        <w:rPr/>
        <w:t>8</w:t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1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before="73"/>
        <w:ind w:left="139" w:right="331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z w:val="20"/>
        </w:rPr>
        <w:t>Human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z w:val="20"/>
        </w:rPr>
        <w:t>Capital</w:t>
      </w:r>
      <w:r>
        <w:rPr>
          <w:rFonts w:ascii="Times New Roman"/>
          <w:i/>
          <w:spacing w:val="-8"/>
          <w:sz w:val="20"/>
        </w:rPr>
        <w:t> </w:t>
      </w:r>
      <w:r>
        <w:rPr>
          <w:rFonts w:ascii="Times New Roman"/>
          <w:i/>
          <w:sz w:val="20"/>
        </w:rPr>
        <w:t>and</w:t>
      </w:r>
      <w:r>
        <w:rPr>
          <w:rFonts w:ascii="Times New Roman"/>
          <w:i/>
          <w:spacing w:val="-6"/>
          <w:sz w:val="20"/>
        </w:rPr>
        <w:t> </w:t>
      </w:r>
      <w:r>
        <w:rPr>
          <w:rFonts w:ascii="Times New Roman"/>
          <w:i/>
          <w:sz w:val="20"/>
        </w:rPr>
        <w:t>Talent</w:t>
      </w:r>
      <w:r>
        <w:rPr>
          <w:rFonts w:ascii="Times New Roman"/>
          <w:i/>
          <w:spacing w:val="-8"/>
          <w:sz w:val="20"/>
        </w:rPr>
        <w:t> </w:t>
      </w:r>
      <w:r>
        <w:rPr>
          <w:rFonts w:ascii="Times New Roman"/>
          <w:i/>
          <w:sz w:val="20"/>
        </w:rPr>
        <w:t>Management</w:t>
      </w:r>
      <w:r>
        <w:rPr>
          <w:rFonts w:ascii="Times New Roman"/>
          <w:sz w:val="20"/>
        </w:rPr>
      </w:r>
    </w:p>
    <w:p>
      <w:pPr>
        <w:pStyle w:val="BodyText"/>
        <w:spacing w:line="220" w:lineRule="exact" w:before="92"/>
        <w:ind w:left="140" w:right="288"/>
        <w:jc w:val="left"/>
      </w:pPr>
      <w:r>
        <w:rPr/>
        <w:t>Our</w:t>
      </w:r>
      <w:r>
        <w:rPr>
          <w:spacing w:val="-7"/>
        </w:rPr>
        <w:t> </w:t>
      </w:r>
      <w:r>
        <w:rPr/>
        <w:t>complete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integrated</w:t>
      </w:r>
      <w:r>
        <w:rPr>
          <w:spacing w:val="-5"/>
        </w:rPr>
        <w:t> </w:t>
      </w:r>
      <w:r>
        <w:rPr>
          <w:spacing w:val="-1"/>
        </w:rPr>
        <w:t>suite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human</w:t>
      </w:r>
      <w:r>
        <w:rPr>
          <w:spacing w:val="-7"/>
        </w:rPr>
        <w:t> </w:t>
      </w:r>
      <w:r>
        <w:rPr>
          <w:spacing w:val="-1"/>
        </w:rPr>
        <w:t>capital</w:t>
      </w:r>
      <w:r>
        <w:rPr>
          <w:spacing w:val="-6"/>
        </w:rPr>
        <w:t> </w:t>
      </w:r>
      <w:r>
        <w:rPr/>
        <w:t>management</w:t>
      </w:r>
      <w:r>
        <w:rPr>
          <w:spacing w:val="-6"/>
        </w:rPr>
        <w:t> </w:t>
      </w:r>
      <w:r>
        <w:rPr>
          <w:spacing w:val="-1"/>
        </w:rPr>
        <w:t>applications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/>
        <w:t>designed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help</w:t>
      </w:r>
      <w:r>
        <w:rPr>
          <w:spacing w:val="-7"/>
        </w:rPr>
        <w:t> </w:t>
      </w:r>
      <w:r>
        <w:rPr/>
        <w:t>organizations</w:t>
      </w:r>
      <w:r>
        <w:rPr>
          <w:spacing w:val="-7"/>
        </w:rPr>
        <w:t> </w:t>
      </w:r>
      <w:r>
        <w:rPr/>
        <w:t>manage</w:t>
      </w:r>
      <w:r>
        <w:rPr>
          <w:spacing w:val="-6"/>
        </w:rPr>
        <w:t> </w:t>
      </w:r>
      <w:r>
        <w:rPr>
          <w:spacing w:val="-1"/>
        </w:rPr>
        <w:t>their</w:t>
      </w:r>
      <w:r>
        <w:rPr>
          <w:spacing w:val="-6"/>
        </w:rPr>
        <w:t> </w:t>
      </w:r>
      <w:r>
        <w:rPr/>
        <w:t>human</w:t>
      </w:r>
      <w:r>
        <w:rPr>
          <w:spacing w:val="102"/>
          <w:w w:val="99"/>
        </w:rPr>
        <w:t> </w:t>
      </w:r>
      <w:r>
        <w:rPr/>
        <w:t>resource</w:t>
      </w:r>
      <w:r>
        <w:rPr>
          <w:spacing w:val="-7"/>
        </w:rPr>
        <w:t> </w:t>
      </w:r>
      <w:r>
        <w:rPr/>
        <w:t>operations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attract,</w:t>
      </w:r>
      <w:r>
        <w:rPr>
          <w:spacing w:val="-5"/>
        </w:rPr>
        <w:t> </w:t>
      </w:r>
      <w:r>
        <w:rPr/>
        <w:t>develop,</w:t>
      </w:r>
      <w:r>
        <w:rPr>
          <w:spacing w:val="-6"/>
        </w:rPr>
        <w:t> </w:t>
      </w:r>
      <w:r>
        <w:rPr>
          <w:spacing w:val="-1"/>
        </w:rPr>
        <w:t>motivate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retain</w:t>
      </w:r>
      <w:r>
        <w:rPr>
          <w:spacing w:val="-5"/>
        </w:rPr>
        <w:t> </w:t>
      </w:r>
      <w:r>
        <w:rPr/>
        <w:t>human</w:t>
      </w:r>
      <w:r>
        <w:rPr>
          <w:spacing w:val="-7"/>
        </w:rPr>
        <w:t> </w:t>
      </w:r>
      <w:r>
        <w:rPr>
          <w:spacing w:val="-1"/>
        </w:rPr>
        <w:t>capital.</w:t>
      </w:r>
      <w:r>
        <w:rPr>
          <w:spacing w:val="-6"/>
        </w:rPr>
        <w:t> </w:t>
      </w:r>
      <w:r>
        <w:rPr/>
        <w:t>Oracle</w:t>
      </w:r>
      <w:r>
        <w:rPr>
          <w:spacing w:val="-6"/>
        </w:rPr>
        <w:t> </w:t>
      </w:r>
      <w:r>
        <w:rPr/>
        <w:t>Human</w:t>
      </w:r>
      <w:r>
        <w:rPr>
          <w:spacing w:val="-7"/>
        </w:rPr>
        <w:t> </w:t>
      </w:r>
      <w:r>
        <w:rPr/>
        <w:t>Capital</w:t>
      </w:r>
      <w:r>
        <w:rPr>
          <w:spacing w:val="-6"/>
        </w:rPr>
        <w:t> </w:t>
      </w:r>
      <w:r>
        <w:rPr/>
        <w:t>Management</w:t>
      </w:r>
      <w:r>
        <w:rPr>
          <w:spacing w:val="-6"/>
        </w:rPr>
        <w:t> </w:t>
      </w:r>
      <w:r>
        <w:rPr/>
        <w:t>delivers</w:t>
      </w:r>
      <w:r>
        <w:rPr>
          <w:spacing w:val="-7"/>
        </w:rPr>
        <w:t> </w:t>
      </w:r>
      <w:r>
        <w:rPr>
          <w:spacing w:val="-1"/>
        </w:rPr>
        <w:t>core</w:t>
      </w:r>
      <w:r>
        <w:rPr>
          <w:spacing w:val="-7"/>
        </w:rPr>
        <w:t> </w:t>
      </w:r>
      <w:r>
        <w:rPr/>
        <w:t>human</w:t>
      </w:r>
      <w:r>
        <w:rPr>
          <w:spacing w:val="-5"/>
        </w:rPr>
        <w:t> </w:t>
      </w:r>
      <w:r>
        <w:rPr/>
        <w:t>resource</w:t>
      </w:r>
      <w:r>
        <w:rPr>
          <w:spacing w:val="72"/>
          <w:w w:val="99"/>
        </w:rPr>
        <w:t> </w:t>
      </w:r>
      <w:r>
        <w:rPr>
          <w:spacing w:val="-1"/>
        </w:rPr>
        <w:t>transactions,</w:t>
      </w:r>
      <w:r>
        <w:rPr>
          <w:spacing w:val="-6"/>
        </w:rPr>
        <w:t> </w:t>
      </w:r>
      <w:r>
        <w:rPr/>
        <w:t>workforce</w:t>
      </w:r>
      <w:r>
        <w:rPr>
          <w:spacing w:val="-7"/>
        </w:rPr>
        <w:t> </w:t>
      </w:r>
      <w:r>
        <w:rPr/>
        <w:t>service</w:t>
      </w:r>
      <w:r>
        <w:rPr>
          <w:spacing w:val="-6"/>
        </w:rPr>
        <w:t> </w:t>
      </w:r>
      <w:r>
        <w:rPr/>
        <w:t>delivery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complete</w:t>
      </w:r>
      <w:r>
        <w:rPr>
          <w:spacing w:val="-6"/>
        </w:rPr>
        <w:t> </w:t>
      </w:r>
      <w:r>
        <w:rPr/>
        <w:t>enterprise</w:t>
      </w:r>
      <w:r>
        <w:rPr>
          <w:spacing w:val="-8"/>
        </w:rPr>
        <w:t> </w:t>
      </w:r>
      <w:r>
        <w:rPr/>
        <w:t>talent</w:t>
      </w:r>
      <w:r>
        <w:rPr>
          <w:spacing w:val="-7"/>
        </w:rPr>
        <w:t> </w:t>
      </w:r>
      <w:r>
        <w:rPr/>
        <w:t>management</w:t>
      </w:r>
      <w:r>
        <w:rPr>
          <w:spacing w:val="-7"/>
        </w:rPr>
        <w:t> </w:t>
      </w:r>
      <w:r>
        <w:rPr/>
        <w:t>via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Oracle</w:t>
      </w:r>
      <w:r>
        <w:rPr>
          <w:spacing w:val="-8"/>
        </w:rPr>
        <w:t> </w:t>
      </w:r>
      <w:r>
        <w:rPr/>
        <w:t>Cloud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on-premise</w:t>
      </w:r>
      <w:r>
        <w:rPr>
          <w:spacing w:val="-7"/>
        </w:rPr>
        <w:t> </w:t>
      </w:r>
      <w:r>
        <w:rPr>
          <w:spacing w:val="-1"/>
        </w:rPr>
        <w:t>solutions.</w:t>
      </w:r>
      <w:r>
        <w:rPr/>
      </w:r>
    </w:p>
    <w:p>
      <w:pPr>
        <w:spacing w:before="170"/>
        <w:ind w:left="14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z w:val="20"/>
        </w:rPr>
        <w:t>Customer</w:t>
      </w:r>
      <w:r>
        <w:rPr>
          <w:rFonts w:ascii="Times New Roman"/>
          <w:i/>
          <w:spacing w:val="-11"/>
          <w:sz w:val="20"/>
        </w:rPr>
        <w:t> </w:t>
      </w:r>
      <w:r>
        <w:rPr>
          <w:rFonts w:ascii="Times New Roman"/>
          <w:i/>
          <w:sz w:val="20"/>
        </w:rPr>
        <w:t>Experience</w:t>
      </w:r>
      <w:r>
        <w:rPr>
          <w:rFonts w:ascii="Times New Roman"/>
          <w:i/>
          <w:spacing w:val="-12"/>
          <w:sz w:val="20"/>
        </w:rPr>
        <w:t> </w:t>
      </w:r>
      <w:r>
        <w:rPr>
          <w:rFonts w:ascii="Times New Roman"/>
          <w:i/>
          <w:sz w:val="20"/>
        </w:rPr>
        <w:t>and</w:t>
      </w:r>
      <w:r>
        <w:rPr>
          <w:rFonts w:ascii="Times New Roman"/>
          <w:i/>
          <w:spacing w:val="-10"/>
          <w:sz w:val="20"/>
        </w:rPr>
        <w:t> </w:t>
      </w:r>
      <w:r>
        <w:rPr>
          <w:rFonts w:ascii="Times New Roman"/>
          <w:i/>
          <w:sz w:val="20"/>
        </w:rPr>
        <w:t>Customer</w:t>
      </w:r>
      <w:r>
        <w:rPr>
          <w:rFonts w:ascii="Times New Roman"/>
          <w:i/>
          <w:spacing w:val="-11"/>
          <w:sz w:val="20"/>
        </w:rPr>
        <w:t> </w:t>
      </w:r>
      <w:r>
        <w:rPr>
          <w:rFonts w:ascii="Times New Roman"/>
          <w:i/>
          <w:spacing w:val="-1"/>
          <w:sz w:val="20"/>
        </w:rPr>
        <w:t>Relationship</w:t>
      </w:r>
      <w:r>
        <w:rPr>
          <w:rFonts w:ascii="Times New Roman"/>
          <w:i/>
          <w:spacing w:val="-11"/>
          <w:sz w:val="20"/>
        </w:rPr>
        <w:t> </w:t>
      </w:r>
      <w:r>
        <w:rPr>
          <w:rFonts w:ascii="Times New Roman"/>
          <w:i/>
          <w:sz w:val="20"/>
        </w:rPr>
        <w:t>Management</w:t>
      </w:r>
      <w:r>
        <w:rPr>
          <w:rFonts w:ascii="Times New Roman"/>
          <w:sz w:val="20"/>
        </w:rPr>
      </w:r>
    </w:p>
    <w:p>
      <w:pPr>
        <w:pStyle w:val="BodyText"/>
        <w:spacing w:line="231" w:lineRule="auto" w:before="89"/>
        <w:ind w:left="140" w:right="288"/>
        <w:jc w:val="left"/>
      </w:pPr>
      <w:r>
        <w:rPr/>
        <w:t>We</w:t>
      </w:r>
      <w:r>
        <w:rPr>
          <w:spacing w:val="-9"/>
        </w:rPr>
        <w:t> </w:t>
      </w:r>
      <w:r>
        <w:rPr/>
        <w:t>offer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>
          <w:spacing w:val="-1"/>
        </w:rPr>
        <w:t>complete</w:t>
      </w:r>
      <w:r>
        <w:rPr>
          <w:spacing w:val="-8"/>
        </w:rPr>
        <w:t> </w:t>
      </w:r>
      <w:r>
        <w:rPr/>
        <w:t>customer</w:t>
      </w:r>
      <w:r>
        <w:rPr>
          <w:spacing w:val="-6"/>
        </w:rPr>
        <w:t> </w:t>
      </w:r>
      <w:r>
        <w:rPr>
          <w:spacing w:val="-1"/>
        </w:rPr>
        <w:t>experience</w:t>
      </w:r>
      <w:r>
        <w:rPr>
          <w:spacing w:val="-7"/>
        </w:rPr>
        <w:t> </w:t>
      </w:r>
      <w:r>
        <w:rPr/>
        <w:t>software</w:t>
      </w:r>
      <w:r>
        <w:rPr>
          <w:spacing w:val="-7"/>
        </w:rPr>
        <w:t> </w:t>
      </w:r>
      <w:r>
        <w:rPr>
          <w:spacing w:val="-1"/>
        </w:rPr>
        <w:t>solution—including</w:t>
      </w:r>
      <w:r>
        <w:rPr>
          <w:spacing w:val="-6"/>
        </w:rPr>
        <w:t> </w:t>
      </w:r>
      <w:r>
        <w:rPr>
          <w:spacing w:val="-1"/>
        </w:rPr>
        <w:t>customer</w:t>
      </w:r>
      <w:r>
        <w:rPr>
          <w:spacing w:val="-7"/>
        </w:rPr>
        <w:t> </w:t>
      </w:r>
      <w:r>
        <w:rPr/>
        <w:t>relationship</w:t>
      </w:r>
      <w:r>
        <w:rPr>
          <w:spacing w:val="-8"/>
        </w:rPr>
        <w:t> </w:t>
      </w:r>
      <w:r>
        <w:rPr/>
        <w:t>management—that</w:t>
      </w:r>
      <w:r>
        <w:rPr>
          <w:spacing w:val="-7"/>
        </w:rPr>
        <w:t> </w:t>
      </w:r>
      <w:r>
        <w:rPr>
          <w:spacing w:val="-1"/>
        </w:rPr>
        <w:t>is</w:t>
      </w:r>
      <w:r>
        <w:rPr>
          <w:spacing w:val="-8"/>
        </w:rPr>
        <w:t> </w:t>
      </w:r>
      <w:r>
        <w:rPr/>
        <w:t>designed</w:t>
      </w:r>
      <w:r>
        <w:rPr>
          <w:spacing w:val="-8"/>
        </w:rPr>
        <w:t> </w:t>
      </w:r>
      <w:r>
        <w:rPr>
          <w:spacing w:val="1"/>
        </w:rPr>
        <w:t>to</w:t>
      </w:r>
      <w:r>
        <w:rPr>
          <w:spacing w:val="-8"/>
        </w:rPr>
        <w:t> </w:t>
      </w:r>
      <w:r>
        <w:rPr/>
        <w:t>help</w:t>
      </w:r>
      <w:r>
        <w:rPr>
          <w:spacing w:val="104"/>
          <w:w w:val="99"/>
        </w:rPr>
        <w:t> </w:t>
      </w:r>
      <w:r>
        <w:rPr/>
        <w:t>organizations</w:t>
      </w:r>
      <w:r>
        <w:rPr>
          <w:spacing w:val="-8"/>
        </w:rPr>
        <w:t> </w:t>
      </w:r>
      <w:r>
        <w:rPr>
          <w:spacing w:val="-1"/>
        </w:rPr>
        <w:t>deliver</w:t>
      </w:r>
      <w:r>
        <w:rPr>
          <w:spacing w:val="-5"/>
        </w:rPr>
        <w:t> </w:t>
      </w:r>
      <w:r>
        <w:rPr>
          <w:spacing w:val="-1"/>
        </w:rPr>
        <w:t>simple,</w:t>
      </w:r>
      <w:r>
        <w:rPr>
          <w:spacing w:val="-6"/>
        </w:rPr>
        <w:t> </w:t>
      </w:r>
      <w:r>
        <w:rPr>
          <w:spacing w:val="-1"/>
        </w:rPr>
        <w:t>consistent,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relevant</w:t>
      </w:r>
      <w:r>
        <w:rPr>
          <w:spacing w:val="-6"/>
        </w:rPr>
        <w:t> </w:t>
      </w:r>
      <w:r>
        <w:rPr/>
        <w:t>experiences</w:t>
      </w:r>
      <w:r>
        <w:rPr>
          <w:spacing w:val="-7"/>
        </w:rPr>
        <w:t> </w:t>
      </w:r>
      <w:r>
        <w:rPr/>
        <w:t>across</w:t>
      </w:r>
      <w:r>
        <w:rPr>
          <w:spacing w:val="-8"/>
        </w:rPr>
        <w:t> </w:t>
      </w:r>
      <w:r>
        <w:rPr>
          <w:spacing w:val="-1"/>
        </w:rPr>
        <w:t>all</w:t>
      </w:r>
      <w:r>
        <w:rPr>
          <w:spacing w:val="-6"/>
        </w:rPr>
        <w:t> </w:t>
      </w:r>
      <w:r>
        <w:rPr/>
        <w:t>channels,</w:t>
      </w:r>
      <w:r>
        <w:rPr>
          <w:spacing w:val="-5"/>
        </w:rPr>
        <w:t> </w:t>
      </w:r>
      <w:r>
        <w:rPr>
          <w:spacing w:val="-1"/>
        </w:rPr>
        <w:t>touch</w:t>
      </w:r>
      <w:r>
        <w:rPr>
          <w:spacing w:val="-6"/>
        </w:rPr>
        <w:t> </w:t>
      </w:r>
      <w:r>
        <w:rPr>
          <w:spacing w:val="-1"/>
        </w:rPr>
        <w:t>points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interactions.</w:t>
      </w:r>
      <w:r>
        <w:rPr>
          <w:spacing w:val="-6"/>
        </w:rPr>
        <w:t> </w:t>
      </w:r>
      <w:r>
        <w:rPr>
          <w:spacing w:val="-1"/>
        </w:rPr>
        <w:t>We</w:t>
      </w:r>
      <w:r>
        <w:rPr>
          <w:spacing w:val="-6"/>
        </w:rPr>
        <w:t> </w:t>
      </w:r>
      <w:r>
        <w:rPr/>
        <w:t>provide</w:t>
      </w:r>
      <w:r>
        <w:rPr>
          <w:spacing w:val="-7"/>
        </w:rPr>
        <w:t> </w:t>
      </w:r>
      <w:r>
        <w:rPr>
          <w:spacing w:val="-1"/>
        </w:rPr>
        <w:t>customer</w:t>
      </w:r>
      <w:r>
        <w:rPr>
          <w:spacing w:val="97"/>
          <w:w w:val="99"/>
        </w:rPr>
        <w:t> </w:t>
      </w:r>
      <w:r>
        <w:rPr/>
        <w:t>experience</w:t>
      </w:r>
      <w:r>
        <w:rPr>
          <w:spacing w:val="-7"/>
        </w:rPr>
        <w:t> </w:t>
      </w:r>
      <w:r>
        <w:rPr>
          <w:spacing w:val="-1"/>
        </w:rPr>
        <w:t>solutions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commerce,</w:t>
      </w:r>
      <w:r>
        <w:rPr>
          <w:spacing w:val="-7"/>
        </w:rPr>
        <w:t> </w:t>
      </w:r>
      <w:r>
        <w:rPr>
          <w:spacing w:val="-1"/>
        </w:rPr>
        <w:t>loyalty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marketing,</w:t>
      </w:r>
      <w:r>
        <w:rPr>
          <w:spacing w:val="-8"/>
        </w:rPr>
        <w:t> </w:t>
      </w:r>
      <w:r>
        <w:rPr>
          <w:spacing w:val="-1"/>
        </w:rPr>
        <w:t>service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support,</w:t>
      </w:r>
      <w:r>
        <w:rPr>
          <w:spacing w:val="-5"/>
        </w:rPr>
        <w:t> </w:t>
      </w:r>
      <w:r>
        <w:rPr>
          <w:spacing w:val="-1"/>
        </w:rPr>
        <w:t>integrated</w:t>
      </w:r>
      <w:r>
        <w:rPr>
          <w:spacing w:val="-5"/>
        </w:rPr>
        <w:t> </w:t>
      </w:r>
      <w:r>
        <w:rPr>
          <w:spacing w:val="-1"/>
        </w:rPr>
        <w:t>sales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marketing,</w:t>
      </w:r>
      <w:r>
        <w:rPr>
          <w:spacing w:val="-8"/>
        </w:rPr>
        <w:t> </w:t>
      </w:r>
      <w:r>
        <w:rPr/>
        <w:t>social,</w:t>
      </w:r>
      <w:r>
        <w:rPr>
          <w:spacing w:val="-8"/>
        </w:rPr>
        <w:t> </w:t>
      </w:r>
      <w:r>
        <w:rPr/>
        <w:t>insight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industry</w:t>
      </w:r>
      <w:r>
        <w:rPr>
          <w:spacing w:val="90"/>
          <w:w w:val="99"/>
        </w:rPr>
        <w:t> </w:t>
      </w:r>
      <w:r>
        <w:rPr/>
        <w:t>requirements.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2013,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acquired</w:t>
      </w:r>
      <w:r>
        <w:rPr>
          <w:spacing w:val="-7"/>
        </w:rPr>
        <w:t> </w:t>
      </w:r>
      <w:r>
        <w:rPr/>
        <w:t>Eloqua,</w:t>
      </w:r>
      <w:r>
        <w:rPr>
          <w:spacing w:val="-5"/>
        </w:rPr>
        <w:t> </w:t>
      </w:r>
      <w:r>
        <w:rPr/>
        <w:t>Inc.</w:t>
      </w:r>
      <w:r>
        <w:rPr>
          <w:spacing w:val="-5"/>
        </w:rPr>
        <w:t> </w:t>
      </w:r>
      <w:r>
        <w:rPr/>
        <w:t>(Eloqua),</w:t>
      </w:r>
      <w:r>
        <w:rPr>
          <w:spacing w:val="-8"/>
        </w:rPr>
        <w:t> </w:t>
      </w:r>
      <w:r>
        <w:rPr/>
        <w:t>a</w:t>
      </w:r>
      <w:r>
        <w:rPr>
          <w:spacing w:val="-6"/>
        </w:rPr>
        <w:t> </w:t>
      </w:r>
      <w:r>
        <w:rPr/>
        <w:t>provider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cloud-based</w:t>
      </w:r>
      <w:r>
        <w:rPr>
          <w:spacing w:val="-7"/>
        </w:rPr>
        <w:t> </w:t>
      </w:r>
      <w:r>
        <w:rPr/>
        <w:t>marketing</w:t>
      </w:r>
      <w:r>
        <w:rPr>
          <w:spacing w:val="-5"/>
        </w:rPr>
        <w:t> </w:t>
      </w:r>
      <w:r>
        <w:rPr>
          <w:spacing w:val="-1"/>
        </w:rPr>
        <w:t>automation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revenue</w:t>
      </w:r>
      <w:r>
        <w:rPr>
          <w:spacing w:val="-8"/>
        </w:rPr>
        <w:t> </w:t>
      </w:r>
      <w:r>
        <w:rPr/>
        <w:t>performance</w:t>
      </w:r>
      <w:r>
        <w:rPr>
          <w:spacing w:val="64"/>
          <w:w w:val="99"/>
        </w:rPr>
        <w:t> </w:t>
      </w:r>
      <w:r>
        <w:rPr/>
        <w:t>management</w:t>
      </w:r>
      <w:r>
        <w:rPr>
          <w:spacing w:val="-6"/>
        </w:rPr>
        <w:t> </w:t>
      </w:r>
      <w:r>
        <w:rPr>
          <w:spacing w:val="-1"/>
        </w:rPr>
        <w:t>software.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expect</w:t>
      </w:r>
      <w:r>
        <w:rPr>
          <w:spacing w:val="-5"/>
        </w:rPr>
        <w:t> </w:t>
      </w:r>
      <w:r>
        <w:rPr/>
        <w:t>Eloqua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become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centerpiece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Oracle</w:t>
      </w:r>
      <w:r>
        <w:rPr>
          <w:spacing w:val="-5"/>
        </w:rPr>
        <w:t> </w:t>
      </w:r>
      <w:r>
        <w:rPr>
          <w:spacing w:val="-1"/>
        </w:rPr>
        <w:t>Marketing</w:t>
      </w:r>
      <w:r>
        <w:rPr>
          <w:spacing w:val="-5"/>
        </w:rPr>
        <w:t> </w:t>
      </w:r>
      <w:r>
        <w:rPr/>
        <w:t>Cloud.</w:t>
      </w:r>
      <w:r>
        <w:rPr/>
      </w:r>
    </w:p>
    <w:p>
      <w:pPr>
        <w:spacing w:before="172"/>
        <w:ind w:left="139" w:right="331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z w:val="20"/>
        </w:rPr>
        <w:t>Financial</w:t>
      </w:r>
      <w:r>
        <w:rPr>
          <w:rFonts w:ascii="Times New Roman"/>
          <w:i/>
          <w:spacing w:val="-8"/>
          <w:sz w:val="20"/>
        </w:rPr>
        <w:t> </w:t>
      </w:r>
      <w:r>
        <w:rPr>
          <w:rFonts w:ascii="Times New Roman"/>
          <w:i/>
          <w:sz w:val="20"/>
        </w:rPr>
        <w:t>Management</w:t>
      </w:r>
      <w:r>
        <w:rPr>
          <w:rFonts w:ascii="Times New Roman"/>
          <w:i/>
          <w:spacing w:val="-8"/>
          <w:sz w:val="20"/>
        </w:rPr>
        <w:t> </w:t>
      </w:r>
      <w:r>
        <w:rPr>
          <w:rFonts w:ascii="Times New Roman"/>
          <w:i/>
          <w:sz w:val="20"/>
        </w:rPr>
        <w:t>and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Governance,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pacing w:val="-1"/>
          <w:sz w:val="20"/>
        </w:rPr>
        <w:t>Risk</w:t>
      </w:r>
      <w:r>
        <w:rPr>
          <w:rFonts w:ascii="Times New Roman"/>
          <w:i/>
          <w:spacing w:val="-8"/>
          <w:sz w:val="20"/>
        </w:rPr>
        <w:t> </w:t>
      </w:r>
      <w:r>
        <w:rPr>
          <w:rFonts w:ascii="Times New Roman"/>
          <w:i/>
          <w:sz w:val="20"/>
        </w:rPr>
        <w:t>and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pacing w:val="-1"/>
          <w:sz w:val="20"/>
        </w:rPr>
        <w:t>Compliance</w:t>
      </w:r>
      <w:r>
        <w:rPr>
          <w:rFonts w:ascii="Times New Roman"/>
          <w:sz w:val="20"/>
        </w:rPr>
      </w:r>
    </w:p>
    <w:p>
      <w:pPr>
        <w:pStyle w:val="BodyText"/>
        <w:spacing w:line="231" w:lineRule="auto" w:before="88"/>
        <w:ind w:left="140" w:right="331"/>
        <w:jc w:val="left"/>
      </w:pPr>
      <w:r>
        <w:rPr/>
        <w:t>Our</w:t>
      </w:r>
      <w:r>
        <w:rPr>
          <w:spacing w:val="-8"/>
        </w:rPr>
        <w:t> </w:t>
      </w:r>
      <w:r>
        <w:rPr/>
        <w:t>complete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integrated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/>
        <w:t>management</w:t>
      </w:r>
      <w:r>
        <w:rPr>
          <w:spacing w:val="-7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solutions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designed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help</w:t>
      </w:r>
      <w:r>
        <w:rPr>
          <w:spacing w:val="-5"/>
        </w:rPr>
        <w:t> </w:t>
      </w:r>
      <w:r>
        <w:rPr>
          <w:spacing w:val="-1"/>
        </w:rPr>
        <w:t>organizations</w:t>
      </w:r>
      <w:r>
        <w:rPr>
          <w:spacing w:val="-4"/>
        </w:rPr>
        <w:t> </w:t>
      </w:r>
      <w:r>
        <w:rPr/>
        <w:t>meet</w:t>
      </w:r>
      <w:r>
        <w:rPr>
          <w:spacing w:val="-6"/>
        </w:rPr>
        <w:t> </w:t>
      </w:r>
      <w:r>
        <w:rPr>
          <w:spacing w:val="-1"/>
        </w:rPr>
        <w:t>fiduciary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statutory</w:t>
      </w:r>
      <w:r>
        <w:rPr>
          <w:spacing w:val="143"/>
          <w:w w:val="99"/>
        </w:rPr>
        <w:t> </w:t>
      </w:r>
      <w:r>
        <w:rPr/>
        <w:t>requirements,</w:t>
      </w:r>
      <w:r>
        <w:rPr>
          <w:spacing w:val="-6"/>
        </w:rPr>
        <w:t> </w:t>
      </w:r>
      <w:r>
        <w:rPr/>
        <w:t>manage</w:t>
      </w:r>
      <w:r>
        <w:rPr>
          <w:spacing w:val="-6"/>
        </w:rPr>
        <w:t> </w:t>
      </w:r>
      <w:r>
        <w:rPr>
          <w:spacing w:val="-1"/>
        </w:rPr>
        <w:t>risk</w:t>
      </w:r>
      <w:r>
        <w:rPr>
          <w:spacing w:val="-7"/>
        </w:rPr>
        <w:t> </w:t>
      </w:r>
      <w:r>
        <w:rPr/>
        <w:t>across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global</w:t>
      </w:r>
      <w:r>
        <w:rPr>
          <w:spacing w:val="-6"/>
        </w:rPr>
        <w:t> </w:t>
      </w:r>
      <w:r>
        <w:rPr/>
        <w:t>enterprise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achieve</w:t>
      </w:r>
      <w:r>
        <w:rPr>
          <w:spacing w:val="-6"/>
        </w:rPr>
        <w:t> </w:t>
      </w:r>
      <w:r>
        <w:rPr/>
        <w:t>business</w:t>
      </w:r>
      <w:r>
        <w:rPr>
          <w:spacing w:val="-7"/>
        </w:rPr>
        <w:t> </w:t>
      </w:r>
      <w:r>
        <w:rPr/>
        <w:t>performance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social</w:t>
      </w:r>
      <w:r>
        <w:rPr>
          <w:spacing w:val="-6"/>
        </w:rPr>
        <w:t> </w:t>
      </w:r>
      <w:r>
        <w:rPr>
          <w:spacing w:val="-1"/>
        </w:rPr>
        <w:t>responsibilities.</w:t>
      </w:r>
      <w:r>
        <w:rPr>
          <w:spacing w:val="-5"/>
        </w:rPr>
        <w:t> </w:t>
      </w:r>
      <w:r>
        <w:rPr>
          <w:spacing w:val="-1"/>
        </w:rPr>
        <w:t>We</w:t>
      </w:r>
      <w:r>
        <w:rPr>
          <w:spacing w:val="-6"/>
        </w:rPr>
        <w:t> </w:t>
      </w:r>
      <w:r>
        <w:rPr/>
        <w:t>offer</w:t>
      </w:r>
      <w:r>
        <w:rPr>
          <w:spacing w:val="-5"/>
        </w:rPr>
        <w:t> </w:t>
      </w:r>
      <w:r>
        <w:rPr/>
        <w:t>solutions</w:t>
      </w:r>
      <w:r>
        <w:rPr>
          <w:spacing w:val="-7"/>
        </w:rPr>
        <w:t> </w:t>
      </w:r>
      <w:r>
        <w:rPr/>
        <w:t>for</w:t>
      </w:r>
      <w:r>
        <w:rPr>
          <w:spacing w:val="70"/>
          <w:w w:val="99"/>
        </w:rPr>
        <w:t> </w:t>
      </w:r>
      <w:r>
        <w:rPr/>
        <w:t>finance</w:t>
      </w:r>
      <w:r>
        <w:rPr>
          <w:spacing w:val="-8"/>
        </w:rPr>
        <w:t> </w:t>
      </w:r>
      <w:r>
        <w:rPr/>
        <w:t>operations,</w:t>
      </w:r>
      <w:r>
        <w:rPr>
          <w:spacing w:val="-6"/>
        </w:rPr>
        <w:t> </w:t>
      </w:r>
      <w:r>
        <w:rPr>
          <w:spacing w:val="-1"/>
        </w:rPr>
        <w:t>risk</w:t>
      </w:r>
      <w:r>
        <w:rPr>
          <w:spacing w:val="-7"/>
        </w:rPr>
        <w:t> </w:t>
      </w:r>
      <w:r>
        <w:rPr/>
        <w:t>management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advanced</w:t>
      </w:r>
      <w:r>
        <w:rPr>
          <w:spacing w:val="-6"/>
        </w:rPr>
        <w:t> </w:t>
      </w:r>
      <w:r>
        <w:rPr>
          <w:spacing w:val="-1"/>
        </w:rPr>
        <w:t>financial</w:t>
      </w:r>
      <w:r>
        <w:rPr>
          <w:spacing w:val="-8"/>
        </w:rPr>
        <w:t> </w:t>
      </w:r>
      <w:r>
        <w:rPr/>
        <w:t>controls.</w:t>
      </w:r>
      <w:r>
        <w:rPr/>
      </w:r>
    </w:p>
    <w:p>
      <w:pPr>
        <w:spacing w:before="172"/>
        <w:ind w:left="139" w:right="331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z w:val="20"/>
        </w:rPr>
        <w:t>Procurement</w:t>
      </w:r>
      <w:r>
        <w:rPr>
          <w:rFonts w:ascii="Times New Roman"/>
          <w:sz w:val="20"/>
        </w:rPr>
      </w:r>
    </w:p>
    <w:p>
      <w:pPr>
        <w:pStyle w:val="BodyText"/>
        <w:spacing w:line="220" w:lineRule="exact" w:before="92"/>
        <w:ind w:right="143"/>
        <w:jc w:val="left"/>
      </w:pPr>
      <w:r>
        <w:rPr/>
        <w:t>We</w:t>
      </w:r>
      <w:r>
        <w:rPr>
          <w:spacing w:val="-8"/>
        </w:rPr>
        <w:t> </w:t>
      </w:r>
      <w:r>
        <w:rPr/>
        <w:t>offer</w:t>
      </w:r>
      <w:r>
        <w:rPr>
          <w:spacing w:val="-6"/>
        </w:rPr>
        <w:t> </w:t>
      </w:r>
      <w:r>
        <w:rPr/>
        <w:t>integrated</w:t>
      </w:r>
      <w:r>
        <w:rPr>
          <w:spacing w:val="-7"/>
        </w:rPr>
        <w:t> </w:t>
      </w:r>
      <w:r>
        <w:rPr/>
        <w:t>procurement</w:t>
      </w:r>
      <w:r>
        <w:rPr>
          <w:spacing w:val="-5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suites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designed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provide</w:t>
      </w:r>
      <w:r>
        <w:rPr>
          <w:spacing w:val="-5"/>
        </w:rPr>
        <w:t> </w:t>
      </w:r>
      <w:r>
        <w:rPr/>
        <w:t>packaged</w:t>
      </w:r>
      <w:r>
        <w:rPr>
          <w:spacing w:val="-5"/>
        </w:rPr>
        <w:t> </w:t>
      </w:r>
      <w:r>
        <w:rPr>
          <w:spacing w:val="-1"/>
        </w:rPr>
        <w:t>integration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back-office</w:t>
      </w:r>
      <w:r>
        <w:rPr>
          <w:spacing w:val="-6"/>
        </w:rPr>
        <w:t> </w:t>
      </w:r>
      <w:r>
        <w:rPr/>
        <w:t>applications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order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support</w:t>
      </w:r>
      <w:r>
        <w:rPr>
          <w:spacing w:val="84"/>
          <w:w w:val="99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-1"/>
        </w:rPr>
        <w:t>complete</w:t>
      </w:r>
      <w:r>
        <w:rPr>
          <w:spacing w:val="-8"/>
        </w:rPr>
        <w:t> </w:t>
      </w:r>
      <w:r>
        <w:rPr/>
        <w:t>source-to-settle</w:t>
      </w:r>
      <w:r>
        <w:rPr>
          <w:spacing w:val="-11"/>
        </w:rPr>
        <w:t> </w:t>
      </w:r>
      <w:r>
        <w:rPr/>
        <w:t>process.</w:t>
      </w:r>
      <w:r>
        <w:rPr>
          <w:spacing w:val="-7"/>
        </w:rPr>
        <w:t> </w:t>
      </w:r>
      <w:r>
        <w:rPr/>
        <w:t>Our</w:t>
      </w:r>
      <w:r>
        <w:rPr>
          <w:spacing w:val="-9"/>
        </w:rPr>
        <w:t> </w:t>
      </w:r>
      <w:r>
        <w:rPr/>
        <w:t>procurement</w:t>
      </w:r>
      <w:r>
        <w:rPr>
          <w:spacing w:val="-9"/>
        </w:rPr>
        <w:t> </w:t>
      </w:r>
      <w:r>
        <w:rPr/>
        <w:t>applications</w:t>
      </w:r>
      <w:r>
        <w:rPr>
          <w:spacing w:val="-9"/>
        </w:rPr>
        <w:t> </w:t>
      </w:r>
      <w:r>
        <w:rPr>
          <w:spacing w:val="-1"/>
        </w:rPr>
        <w:t>also</w:t>
      </w:r>
      <w:r>
        <w:rPr>
          <w:spacing w:val="-8"/>
        </w:rPr>
        <w:t> </w:t>
      </w:r>
      <w:r>
        <w:rPr/>
        <w:t>provide</w:t>
      </w:r>
      <w:r>
        <w:rPr>
          <w:spacing w:val="-10"/>
        </w:rPr>
        <w:t> </w:t>
      </w:r>
      <w:r>
        <w:rPr>
          <w:spacing w:val="-1"/>
        </w:rPr>
        <w:t>industry-specific</w:t>
      </w:r>
      <w:r>
        <w:rPr>
          <w:spacing w:val="-8"/>
        </w:rPr>
        <w:t> </w:t>
      </w:r>
      <w:r>
        <w:rPr>
          <w:spacing w:val="-1"/>
        </w:rPr>
        <w:t>capabilities.</w:t>
      </w:r>
      <w:r>
        <w:rPr/>
      </w:r>
    </w:p>
    <w:p>
      <w:pPr>
        <w:spacing w:before="170"/>
        <w:ind w:left="139" w:right="331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pacing w:val="-1"/>
          <w:sz w:val="20"/>
        </w:rPr>
        <w:t>Project</w:t>
      </w:r>
      <w:r>
        <w:rPr>
          <w:rFonts w:ascii="Times New Roman"/>
          <w:i/>
          <w:spacing w:val="-12"/>
          <w:sz w:val="20"/>
        </w:rPr>
        <w:t> </w:t>
      </w:r>
      <w:r>
        <w:rPr>
          <w:rFonts w:ascii="Times New Roman"/>
          <w:i/>
          <w:spacing w:val="-1"/>
          <w:sz w:val="20"/>
        </w:rPr>
        <w:t>Portfolio</w:t>
      </w:r>
      <w:r>
        <w:rPr>
          <w:rFonts w:ascii="Times New Roman"/>
          <w:i/>
          <w:spacing w:val="-11"/>
          <w:sz w:val="20"/>
        </w:rPr>
        <w:t> </w:t>
      </w:r>
      <w:r>
        <w:rPr>
          <w:rFonts w:ascii="Times New Roman"/>
          <w:i/>
          <w:sz w:val="20"/>
        </w:rPr>
        <w:t>Management</w:t>
      </w:r>
      <w:r>
        <w:rPr>
          <w:rFonts w:ascii="Times New Roman"/>
          <w:sz w:val="20"/>
        </w:rPr>
      </w:r>
    </w:p>
    <w:p>
      <w:pPr>
        <w:pStyle w:val="BodyText"/>
        <w:spacing w:line="231" w:lineRule="auto" w:before="88"/>
        <w:ind w:right="259"/>
        <w:jc w:val="left"/>
      </w:pPr>
      <w:r>
        <w:rPr/>
        <w:t>We</w:t>
      </w:r>
      <w:r>
        <w:rPr>
          <w:spacing w:val="-8"/>
        </w:rPr>
        <w:t> </w:t>
      </w:r>
      <w:r>
        <w:rPr/>
        <w:t>offer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broad</w:t>
      </w:r>
      <w:r>
        <w:rPr>
          <w:spacing w:val="-5"/>
        </w:rPr>
        <w:t> </w:t>
      </w:r>
      <w:r>
        <w:rPr/>
        <w:t>portfolio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project</w:t>
      </w:r>
      <w:r>
        <w:rPr>
          <w:spacing w:val="-5"/>
        </w:rPr>
        <w:t> </w:t>
      </w:r>
      <w:r>
        <w:rPr/>
        <w:t>portfolio</w:t>
      </w:r>
      <w:r>
        <w:rPr>
          <w:spacing w:val="-6"/>
        </w:rPr>
        <w:t> </w:t>
      </w:r>
      <w:r>
        <w:rPr/>
        <w:t>management</w:t>
      </w:r>
      <w:r>
        <w:rPr>
          <w:spacing w:val="-6"/>
        </w:rPr>
        <w:t> </w:t>
      </w:r>
      <w:r>
        <w:rPr>
          <w:spacing w:val="-1"/>
        </w:rPr>
        <w:t>applications</w:t>
      </w:r>
      <w:r>
        <w:rPr>
          <w:spacing w:val="-6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designed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help</w:t>
      </w:r>
      <w:r>
        <w:rPr>
          <w:spacing w:val="-6"/>
        </w:rPr>
        <w:t> </w:t>
      </w:r>
      <w:r>
        <w:rPr/>
        <w:t>companies</w:t>
      </w:r>
      <w:r>
        <w:rPr>
          <w:spacing w:val="-7"/>
        </w:rPr>
        <w:t> </w:t>
      </w:r>
      <w:r>
        <w:rPr/>
        <w:t>propose,</w:t>
      </w:r>
      <w:r>
        <w:rPr>
          <w:spacing w:val="-4"/>
        </w:rPr>
        <w:t> </w:t>
      </w:r>
      <w:r>
        <w:rPr>
          <w:spacing w:val="-1"/>
        </w:rPr>
        <w:t>prioritize</w:t>
      </w:r>
      <w:r>
        <w:rPr>
          <w:spacing w:val="-6"/>
        </w:rPr>
        <w:t> </w:t>
      </w:r>
      <w:r>
        <w:rPr/>
        <w:t>and</w:t>
      </w:r>
      <w:r>
        <w:rPr>
          <w:spacing w:val="78"/>
          <w:w w:val="99"/>
        </w:rPr>
        <w:t> </w:t>
      </w:r>
      <w:r>
        <w:rPr/>
        <w:t>select</w:t>
      </w:r>
      <w:r>
        <w:rPr>
          <w:spacing w:val="-8"/>
        </w:rPr>
        <w:t> </w:t>
      </w:r>
      <w:r>
        <w:rPr/>
        <w:t>project</w:t>
      </w:r>
      <w:r>
        <w:rPr>
          <w:spacing w:val="-6"/>
        </w:rPr>
        <w:t> </w:t>
      </w:r>
      <w:r>
        <w:rPr>
          <w:spacing w:val="-1"/>
        </w:rPr>
        <w:t>investments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well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plan,</w:t>
      </w:r>
      <w:r>
        <w:rPr>
          <w:spacing w:val="-4"/>
        </w:rPr>
        <w:t> </w:t>
      </w:r>
      <w:r>
        <w:rPr/>
        <w:t>manage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control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most</w:t>
      </w:r>
      <w:r>
        <w:rPr>
          <w:spacing w:val="-5"/>
        </w:rPr>
        <w:t> </w:t>
      </w:r>
      <w:r>
        <w:rPr/>
        <w:t>complex</w:t>
      </w:r>
      <w:r>
        <w:rPr>
          <w:spacing w:val="-5"/>
        </w:rPr>
        <w:t> </w:t>
      </w:r>
      <w:r>
        <w:rPr>
          <w:spacing w:val="-1"/>
        </w:rPr>
        <w:t>projects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project</w:t>
      </w:r>
      <w:r>
        <w:rPr>
          <w:spacing w:val="-5"/>
        </w:rPr>
        <w:t> </w:t>
      </w:r>
      <w:r>
        <w:rPr/>
        <w:t>portfolios.</w:t>
      </w:r>
      <w:r>
        <w:rPr>
          <w:spacing w:val="-4"/>
        </w:rPr>
        <w:t> </w:t>
      </w:r>
      <w:r>
        <w:rPr>
          <w:spacing w:val="-1"/>
        </w:rPr>
        <w:t>Additionally,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provide</w:t>
      </w:r>
      <w:r>
        <w:rPr>
          <w:spacing w:val="80"/>
          <w:w w:val="99"/>
        </w:rPr>
        <w:t> </w:t>
      </w:r>
      <w:r>
        <w:rPr>
          <w:spacing w:val="-1"/>
        </w:rPr>
        <w:t>industry-specific</w:t>
      </w:r>
      <w:r>
        <w:rPr>
          <w:spacing w:val="-7"/>
        </w:rPr>
        <w:t> </w:t>
      </w:r>
      <w:r>
        <w:rPr>
          <w:spacing w:val="-1"/>
        </w:rPr>
        <w:t>solutions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6"/>
        </w:rPr>
        <w:t> </w:t>
      </w:r>
      <w:r>
        <w:rPr>
          <w:spacing w:val="-1"/>
        </w:rPr>
        <w:t>project-intensive</w:t>
      </w:r>
      <w:r>
        <w:rPr>
          <w:spacing w:val="-8"/>
        </w:rPr>
        <w:t> </w:t>
      </w:r>
      <w:r>
        <w:rPr/>
        <w:t>industries</w:t>
      </w:r>
      <w:r>
        <w:rPr>
          <w:spacing w:val="-7"/>
        </w:rPr>
        <w:t> </w:t>
      </w:r>
      <w:r>
        <w:rPr/>
        <w:t>such</w:t>
      </w:r>
      <w:r>
        <w:rPr>
          <w:spacing w:val="-5"/>
        </w:rPr>
        <w:t> </w:t>
      </w:r>
      <w:r>
        <w:rPr/>
        <w:t>as</w:t>
      </w:r>
      <w:r>
        <w:rPr>
          <w:spacing w:val="-7"/>
        </w:rPr>
        <w:t> </w:t>
      </w:r>
      <w:r>
        <w:rPr/>
        <w:t>oil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gas,</w:t>
      </w:r>
      <w:r>
        <w:rPr>
          <w:spacing w:val="-5"/>
        </w:rPr>
        <w:t> </w:t>
      </w:r>
      <w:r>
        <w:rPr>
          <w:spacing w:val="-1"/>
        </w:rPr>
        <w:t>utilities,</w:t>
      </w:r>
      <w:r>
        <w:rPr>
          <w:spacing w:val="-8"/>
        </w:rPr>
        <w:t> </w:t>
      </w:r>
      <w:r>
        <w:rPr/>
        <w:t>engineering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construction,</w:t>
      </w:r>
      <w:r>
        <w:rPr>
          <w:spacing w:val="-5"/>
        </w:rPr>
        <w:t> </w:t>
      </w:r>
      <w:r>
        <w:rPr/>
        <w:t>aerospace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defense</w:t>
      </w:r>
      <w:r>
        <w:rPr>
          <w:spacing w:val="-6"/>
        </w:rPr>
        <w:t> </w:t>
      </w:r>
      <w:r>
        <w:rPr/>
        <w:t>and</w:t>
      </w:r>
      <w:r>
        <w:rPr>
          <w:spacing w:val="123"/>
          <w:w w:val="99"/>
        </w:rPr>
        <w:t> </w:t>
      </w:r>
      <w:r>
        <w:rPr>
          <w:spacing w:val="-1"/>
        </w:rPr>
        <w:t>public</w:t>
      </w:r>
      <w:r>
        <w:rPr>
          <w:spacing w:val="-11"/>
        </w:rPr>
        <w:t> </w:t>
      </w:r>
      <w:r>
        <w:rPr/>
        <w:t>sector.</w:t>
      </w:r>
      <w:r>
        <w:rPr/>
      </w:r>
    </w:p>
    <w:p>
      <w:pPr>
        <w:spacing w:before="172"/>
        <w:ind w:left="14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z w:val="20"/>
        </w:rPr>
        <w:t>Supply</w:t>
      </w:r>
      <w:r>
        <w:rPr>
          <w:rFonts w:ascii="Times New Roman"/>
          <w:i/>
          <w:spacing w:val="-11"/>
          <w:sz w:val="20"/>
        </w:rPr>
        <w:t> </w:t>
      </w:r>
      <w:r>
        <w:rPr>
          <w:rFonts w:ascii="Times New Roman"/>
          <w:i/>
          <w:sz w:val="20"/>
        </w:rPr>
        <w:t>Chain</w:t>
      </w:r>
      <w:r>
        <w:rPr>
          <w:rFonts w:ascii="Times New Roman"/>
          <w:i/>
          <w:spacing w:val="-11"/>
          <w:sz w:val="20"/>
        </w:rPr>
        <w:t> </w:t>
      </w:r>
      <w:r>
        <w:rPr>
          <w:rFonts w:ascii="Times New Roman"/>
          <w:i/>
          <w:sz w:val="20"/>
        </w:rPr>
        <w:t>Management</w:t>
      </w:r>
      <w:r>
        <w:rPr>
          <w:rFonts w:ascii="Times New Roman"/>
          <w:sz w:val="20"/>
        </w:rPr>
      </w:r>
    </w:p>
    <w:p>
      <w:pPr>
        <w:pStyle w:val="BodyText"/>
        <w:spacing w:line="220" w:lineRule="exact" w:before="92"/>
        <w:ind w:right="259"/>
        <w:jc w:val="left"/>
      </w:pPr>
      <w:r>
        <w:rPr/>
        <w:t>Our</w:t>
      </w:r>
      <w:r>
        <w:rPr>
          <w:spacing w:val="-7"/>
        </w:rPr>
        <w:t> </w:t>
      </w:r>
      <w:r>
        <w:rPr/>
        <w:t>supply</w:t>
      </w:r>
      <w:r>
        <w:rPr>
          <w:spacing w:val="-5"/>
        </w:rPr>
        <w:t> </w:t>
      </w:r>
      <w:r>
        <w:rPr>
          <w:spacing w:val="-1"/>
        </w:rPr>
        <w:t>chain</w:t>
      </w:r>
      <w:r>
        <w:rPr>
          <w:spacing w:val="-6"/>
        </w:rPr>
        <w:t> </w:t>
      </w:r>
      <w:r>
        <w:rPr/>
        <w:t>management</w:t>
      </w:r>
      <w:r>
        <w:rPr>
          <w:spacing w:val="-5"/>
        </w:rPr>
        <w:t> </w:t>
      </w:r>
      <w:r>
        <w:rPr>
          <w:spacing w:val="-1"/>
        </w:rPr>
        <w:t>software</w:t>
      </w:r>
      <w:r>
        <w:rPr>
          <w:spacing w:val="-6"/>
        </w:rPr>
        <w:t> </w:t>
      </w:r>
      <w:r>
        <w:rPr>
          <w:spacing w:val="-1"/>
        </w:rPr>
        <w:t>applications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-6"/>
        </w:rPr>
        <w:t> </w:t>
      </w:r>
      <w:r>
        <w:rPr/>
        <w:t>designed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help</w:t>
      </w:r>
      <w:r>
        <w:rPr>
          <w:spacing w:val="-6"/>
        </w:rPr>
        <w:t> </w:t>
      </w:r>
      <w:r>
        <w:rPr/>
        <w:t>organizations</w:t>
      </w:r>
      <w:r>
        <w:rPr>
          <w:spacing w:val="-7"/>
        </w:rPr>
        <w:t> </w:t>
      </w:r>
      <w:r>
        <w:rPr>
          <w:spacing w:val="-1"/>
        </w:rPr>
        <w:t>achieve</w:t>
      </w:r>
      <w:r>
        <w:rPr>
          <w:spacing w:val="-6"/>
        </w:rPr>
        <w:t> </w:t>
      </w:r>
      <w:r>
        <w:rPr/>
        <w:t>value</w:t>
      </w:r>
      <w:r>
        <w:rPr>
          <w:spacing w:val="-6"/>
        </w:rPr>
        <w:t> </w:t>
      </w:r>
      <w:r>
        <w:rPr>
          <w:spacing w:val="-1"/>
        </w:rPr>
        <w:t>chain</w:t>
      </w:r>
      <w:r>
        <w:rPr>
          <w:spacing w:val="-5"/>
        </w:rPr>
        <w:t> </w:t>
      </w:r>
      <w:r>
        <w:rPr/>
        <w:t>transformation.</w:t>
      </w:r>
      <w:r>
        <w:rPr>
          <w:spacing w:val="-8"/>
        </w:rPr>
        <w:t> </w:t>
      </w:r>
      <w:r>
        <w:rPr/>
        <w:t>Oracle</w:t>
      </w:r>
      <w:r>
        <w:rPr>
          <w:spacing w:val="-6"/>
        </w:rPr>
        <w:t> </w:t>
      </w:r>
      <w:r>
        <w:rPr/>
        <w:t>offers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broad</w:t>
      </w:r>
      <w:r>
        <w:rPr>
          <w:spacing w:val="84"/>
          <w:w w:val="99"/>
        </w:rPr>
        <w:t> </w:t>
      </w:r>
      <w:r>
        <w:rPr/>
        <w:t>portfolio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supply</w:t>
      </w:r>
      <w:r>
        <w:rPr>
          <w:spacing w:val="-5"/>
        </w:rPr>
        <w:t> </w:t>
      </w:r>
      <w:r>
        <w:rPr/>
        <w:t>chain</w:t>
      </w:r>
      <w:r>
        <w:rPr>
          <w:spacing w:val="-6"/>
        </w:rPr>
        <w:t> </w:t>
      </w:r>
      <w:r>
        <w:rPr/>
        <w:t>management</w:t>
      </w:r>
      <w:r>
        <w:rPr>
          <w:spacing w:val="-6"/>
        </w:rPr>
        <w:t> </w:t>
      </w:r>
      <w:r>
        <w:rPr>
          <w:spacing w:val="-1"/>
        </w:rPr>
        <w:t>applications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>
          <w:spacing w:val="-1"/>
        </w:rPr>
        <w:t>customers</w:t>
      </w:r>
      <w:r>
        <w:rPr>
          <w:spacing w:val="-4"/>
        </w:rPr>
        <w:t> </w:t>
      </w:r>
      <w:r>
        <w:rPr/>
        <w:t>can</w:t>
      </w:r>
      <w:r>
        <w:rPr>
          <w:spacing w:val="-6"/>
        </w:rPr>
        <w:t> </w:t>
      </w:r>
      <w:r>
        <w:rPr/>
        <w:t>adopt</w:t>
      </w:r>
      <w:r>
        <w:rPr>
          <w:spacing w:val="-5"/>
        </w:rPr>
        <w:t> </w:t>
      </w:r>
      <w:r>
        <w:rPr/>
        <w:t>as</w:t>
      </w:r>
      <w:r>
        <w:rPr>
          <w:spacing w:val="-7"/>
        </w:rPr>
        <w:t> </w:t>
      </w:r>
      <w:r>
        <w:rPr/>
        <w:t>an</w:t>
      </w:r>
      <w:r>
        <w:rPr>
          <w:spacing w:val="-4"/>
        </w:rPr>
        <w:t> </w:t>
      </w:r>
      <w:r>
        <w:rPr/>
        <w:t>entire</w:t>
      </w:r>
      <w:r>
        <w:rPr>
          <w:spacing w:val="-8"/>
        </w:rPr>
        <w:t> </w:t>
      </w:r>
      <w:r>
        <w:rPr/>
        <w:t>suite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individual</w:t>
      </w:r>
      <w:r>
        <w:rPr>
          <w:spacing w:val="-5"/>
        </w:rPr>
        <w:t> </w:t>
      </w:r>
      <w:r>
        <w:rPr>
          <w:spacing w:val="-1"/>
        </w:rPr>
        <w:t>applications,</w:t>
      </w:r>
      <w:r>
        <w:rPr>
          <w:spacing w:val="-5"/>
        </w:rPr>
        <w:t> </w:t>
      </w:r>
      <w:r>
        <w:rPr>
          <w:spacing w:val="-1"/>
        </w:rPr>
        <w:t>including</w:t>
      </w:r>
      <w:r>
        <w:rPr>
          <w:spacing w:val="-5"/>
        </w:rPr>
        <w:t> </w:t>
      </w:r>
      <w:r>
        <w:rPr>
          <w:spacing w:val="-1"/>
        </w:rPr>
        <w:t>value</w:t>
      </w:r>
      <w:r>
        <w:rPr>
          <w:spacing w:val="-5"/>
        </w:rPr>
        <w:t> </w:t>
      </w:r>
      <w:r>
        <w:rPr/>
        <w:t>chain</w:t>
      </w:r>
      <w:r>
        <w:rPr>
          <w:spacing w:val="110"/>
          <w:w w:val="99"/>
        </w:rPr>
        <w:t> </w:t>
      </w:r>
      <w:r>
        <w:rPr/>
        <w:t>planning,</w:t>
      </w:r>
      <w:r>
        <w:rPr>
          <w:spacing w:val="-9"/>
        </w:rPr>
        <w:t> </w:t>
      </w:r>
      <w:r>
        <w:rPr/>
        <w:t>value</w:t>
      </w:r>
      <w:r>
        <w:rPr>
          <w:spacing w:val="-7"/>
        </w:rPr>
        <w:t> </w:t>
      </w:r>
      <w:r>
        <w:rPr>
          <w:spacing w:val="-1"/>
        </w:rPr>
        <w:t>chain</w:t>
      </w:r>
      <w:r>
        <w:rPr>
          <w:spacing w:val="-6"/>
        </w:rPr>
        <w:t> </w:t>
      </w:r>
      <w:r>
        <w:rPr/>
        <w:t>execution,</w:t>
      </w:r>
      <w:r>
        <w:rPr>
          <w:spacing w:val="-7"/>
        </w:rPr>
        <w:t> </w:t>
      </w:r>
      <w:r>
        <w:rPr/>
        <w:t>product</w:t>
      </w:r>
      <w:r>
        <w:rPr>
          <w:spacing w:val="-7"/>
        </w:rPr>
        <w:t> </w:t>
      </w:r>
      <w:r>
        <w:rPr>
          <w:spacing w:val="-1"/>
        </w:rPr>
        <w:t>lifecycle</w:t>
      </w:r>
      <w:r>
        <w:rPr>
          <w:spacing w:val="-7"/>
        </w:rPr>
        <w:t> </w:t>
      </w:r>
      <w:r>
        <w:rPr>
          <w:spacing w:val="-1"/>
        </w:rPr>
        <w:t>management,</w:t>
      </w:r>
      <w:r>
        <w:rPr>
          <w:spacing w:val="-6"/>
        </w:rPr>
        <w:t> </w:t>
      </w:r>
      <w:r>
        <w:rPr/>
        <w:t>asset</w:t>
      </w:r>
      <w:r>
        <w:rPr>
          <w:spacing w:val="-7"/>
        </w:rPr>
        <w:t> </w:t>
      </w:r>
      <w:r>
        <w:rPr>
          <w:spacing w:val="-1"/>
        </w:rPr>
        <w:t>lifecycle</w:t>
      </w:r>
      <w:r>
        <w:rPr>
          <w:spacing w:val="-7"/>
        </w:rPr>
        <w:t> </w:t>
      </w:r>
      <w:r>
        <w:rPr>
          <w:spacing w:val="-1"/>
        </w:rPr>
        <w:t>management,</w:t>
      </w:r>
      <w:r>
        <w:rPr>
          <w:spacing w:val="-6"/>
        </w:rPr>
        <w:t> </w:t>
      </w:r>
      <w:r>
        <w:rPr/>
        <w:t>order</w:t>
      </w:r>
      <w:r>
        <w:rPr>
          <w:spacing w:val="-6"/>
        </w:rPr>
        <w:t> </w:t>
      </w:r>
      <w:r>
        <w:rPr>
          <w:spacing w:val="-1"/>
        </w:rPr>
        <w:t>orchestration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fulfillment</w:t>
      </w:r>
      <w:r>
        <w:rPr>
          <w:spacing w:val="-7"/>
        </w:rPr>
        <w:t> </w:t>
      </w:r>
      <w:r>
        <w:rPr/>
        <w:t>and</w:t>
      </w:r>
      <w:r>
        <w:rPr>
          <w:spacing w:val="131"/>
          <w:w w:val="99"/>
        </w:rPr>
        <w:t> </w:t>
      </w:r>
      <w:r>
        <w:rPr/>
        <w:t>manufacturing</w:t>
      </w:r>
      <w:r>
        <w:rPr>
          <w:spacing w:val="-19"/>
        </w:rPr>
        <w:t> </w:t>
      </w:r>
      <w:r>
        <w:rPr>
          <w:spacing w:val="-1"/>
        </w:rPr>
        <w:t>solutions.</w:t>
      </w:r>
      <w:r>
        <w:rPr/>
      </w:r>
    </w:p>
    <w:p>
      <w:pPr>
        <w:spacing w:before="172"/>
        <w:ind w:left="139" w:right="331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pacing w:val="-1"/>
          <w:sz w:val="20"/>
        </w:rPr>
        <w:t>Business</w:t>
      </w:r>
      <w:r>
        <w:rPr>
          <w:rFonts w:ascii="Times New Roman"/>
          <w:i/>
          <w:spacing w:val="-11"/>
          <w:sz w:val="20"/>
        </w:rPr>
        <w:t> </w:t>
      </w:r>
      <w:r>
        <w:rPr>
          <w:rFonts w:ascii="Times New Roman"/>
          <w:i/>
          <w:spacing w:val="-1"/>
          <w:sz w:val="20"/>
        </w:rPr>
        <w:t>Analytics</w:t>
      </w:r>
      <w:r>
        <w:rPr>
          <w:rFonts w:ascii="Times New Roman"/>
          <w:i/>
          <w:spacing w:val="-10"/>
          <w:sz w:val="20"/>
        </w:rPr>
        <w:t> </w:t>
      </w:r>
      <w:r>
        <w:rPr>
          <w:rFonts w:ascii="Times New Roman"/>
          <w:i/>
          <w:sz w:val="20"/>
        </w:rPr>
        <w:t>and</w:t>
      </w:r>
      <w:r>
        <w:rPr>
          <w:rFonts w:ascii="Times New Roman"/>
          <w:i/>
          <w:spacing w:val="-10"/>
          <w:sz w:val="20"/>
        </w:rPr>
        <w:t> </w:t>
      </w:r>
      <w:r>
        <w:rPr>
          <w:rFonts w:ascii="Times New Roman"/>
          <w:i/>
          <w:sz w:val="20"/>
        </w:rPr>
        <w:t>Enterprise</w:t>
      </w:r>
      <w:r>
        <w:rPr>
          <w:rFonts w:ascii="Times New Roman"/>
          <w:i/>
          <w:spacing w:val="-10"/>
          <w:sz w:val="20"/>
        </w:rPr>
        <w:t> </w:t>
      </w:r>
      <w:r>
        <w:rPr>
          <w:rFonts w:ascii="Times New Roman"/>
          <w:i/>
          <w:sz w:val="20"/>
        </w:rPr>
        <w:t>Performance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z w:val="20"/>
        </w:rPr>
        <w:t>Management</w:t>
      </w:r>
      <w:r>
        <w:rPr>
          <w:rFonts w:ascii="Times New Roman"/>
          <w:sz w:val="20"/>
        </w:rPr>
      </w:r>
    </w:p>
    <w:p>
      <w:pPr>
        <w:pStyle w:val="BodyText"/>
        <w:spacing w:line="231" w:lineRule="auto" w:before="86"/>
        <w:ind w:right="310"/>
        <w:jc w:val="left"/>
      </w:pPr>
      <w:r>
        <w:rPr/>
        <w:t>Our</w:t>
      </w:r>
      <w:r>
        <w:rPr>
          <w:spacing w:val="-8"/>
        </w:rPr>
        <w:t> </w:t>
      </w:r>
      <w:r>
        <w:rPr/>
        <w:t>business</w:t>
      </w:r>
      <w:r>
        <w:rPr>
          <w:spacing w:val="-4"/>
        </w:rPr>
        <w:t> </w:t>
      </w:r>
      <w:r>
        <w:rPr>
          <w:spacing w:val="-1"/>
        </w:rPr>
        <w:t>analytics</w:t>
      </w:r>
      <w:r>
        <w:rPr>
          <w:spacing w:val="-5"/>
        </w:rPr>
        <w:t> </w:t>
      </w:r>
      <w:r>
        <w:rPr/>
        <w:t>software</w:t>
      </w:r>
      <w:r>
        <w:rPr>
          <w:spacing w:val="-8"/>
        </w:rPr>
        <w:t> </w:t>
      </w:r>
      <w:r>
        <w:rPr/>
        <w:t>solutions</w:t>
      </w:r>
      <w:r>
        <w:rPr>
          <w:spacing w:val="-7"/>
        </w:rPr>
        <w:t> </w:t>
      </w:r>
      <w:r>
        <w:rPr>
          <w:spacing w:val="-1"/>
        </w:rPr>
        <w:t>include</w:t>
      </w:r>
      <w:r>
        <w:rPr>
          <w:spacing w:val="-7"/>
        </w:rPr>
        <w:t> </w:t>
      </w:r>
      <w:r>
        <w:rPr/>
        <w:t>enterprise</w:t>
      </w:r>
      <w:r>
        <w:rPr>
          <w:spacing w:val="-6"/>
        </w:rPr>
        <w:t> </w:t>
      </w:r>
      <w:r>
        <w:rPr/>
        <w:t>performance</w:t>
      </w:r>
      <w:r>
        <w:rPr>
          <w:spacing w:val="-6"/>
        </w:rPr>
        <w:t> </w:t>
      </w:r>
      <w:r>
        <w:rPr/>
        <w:t>management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analytic</w:t>
      </w:r>
      <w:r>
        <w:rPr>
          <w:spacing w:val="-6"/>
        </w:rPr>
        <w:t> </w:t>
      </w:r>
      <w:r>
        <w:rPr>
          <w:spacing w:val="-1"/>
        </w:rPr>
        <w:t>applications</w:t>
      </w:r>
      <w:r>
        <w:rPr>
          <w:spacing w:val="-8"/>
        </w:rPr>
        <w:t> </w:t>
      </w:r>
      <w:r>
        <w:rPr/>
        <w:t>that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designed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help</w:t>
      </w:r>
      <w:r>
        <w:rPr>
          <w:spacing w:val="94"/>
          <w:w w:val="99"/>
        </w:rPr>
        <w:t> </w:t>
      </w:r>
      <w:r>
        <w:rPr/>
        <w:t>organizations</w:t>
      </w:r>
      <w:r>
        <w:rPr>
          <w:spacing w:val="-7"/>
        </w:rPr>
        <w:t> </w:t>
      </w:r>
      <w:r>
        <w:rPr/>
        <w:t>discover</w:t>
      </w:r>
      <w:r>
        <w:rPr>
          <w:spacing w:val="-5"/>
        </w:rPr>
        <w:t> </w:t>
      </w:r>
      <w:r>
        <w:rPr/>
        <w:t>new</w:t>
      </w:r>
      <w:r>
        <w:rPr>
          <w:spacing w:val="-6"/>
        </w:rPr>
        <w:t> </w:t>
      </w:r>
      <w:r>
        <w:rPr>
          <w:spacing w:val="-1"/>
        </w:rPr>
        <w:t>ways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strategize,</w:t>
      </w:r>
      <w:r>
        <w:rPr>
          <w:spacing w:val="-8"/>
        </w:rPr>
        <w:t> </w:t>
      </w:r>
      <w:r>
        <w:rPr/>
        <w:t>plan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optimize</w:t>
      </w:r>
      <w:r>
        <w:rPr>
          <w:spacing w:val="-6"/>
        </w:rPr>
        <w:t> </w:t>
      </w:r>
      <w:r>
        <w:rPr/>
        <w:t>business</w:t>
      </w:r>
      <w:r>
        <w:rPr>
          <w:spacing w:val="-7"/>
        </w:rPr>
        <w:t> </w:t>
      </w:r>
      <w:r>
        <w:rPr/>
        <w:t>operations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capture</w:t>
      </w:r>
      <w:r>
        <w:rPr>
          <w:spacing w:val="-6"/>
        </w:rPr>
        <w:t> </w:t>
      </w:r>
      <w:r>
        <w:rPr>
          <w:spacing w:val="-1"/>
        </w:rPr>
        <w:t>new</w:t>
      </w:r>
      <w:r>
        <w:rPr>
          <w:spacing w:val="-6"/>
        </w:rPr>
        <w:t> </w:t>
      </w:r>
      <w:r>
        <w:rPr/>
        <w:t>market</w:t>
      </w:r>
      <w:r>
        <w:rPr>
          <w:spacing w:val="-6"/>
        </w:rPr>
        <w:t> </w:t>
      </w:r>
      <w:r>
        <w:rPr/>
        <w:t>opportunities.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integrated</w:t>
      </w:r>
      <w:r>
        <w:rPr>
          <w:spacing w:val="-7"/>
        </w:rPr>
        <w:t> </w:t>
      </w:r>
      <w:r>
        <w:rPr/>
        <w:t>suite</w:t>
      </w:r>
      <w:r>
        <w:rPr>
          <w:spacing w:val="44"/>
          <w:w w:val="99"/>
        </w:rPr>
        <w:t> </w:t>
      </w:r>
      <w:r>
        <w:rPr/>
        <w:t>of</w:t>
      </w:r>
      <w:r>
        <w:rPr>
          <w:spacing w:val="-8"/>
        </w:rPr>
        <w:t> </w:t>
      </w:r>
      <w:r>
        <w:rPr/>
        <w:t>enterprise</w:t>
      </w:r>
      <w:r>
        <w:rPr>
          <w:spacing w:val="-7"/>
        </w:rPr>
        <w:t> </w:t>
      </w:r>
      <w:r>
        <w:rPr/>
        <w:t>performance</w:t>
      </w:r>
      <w:r>
        <w:rPr>
          <w:spacing w:val="-7"/>
        </w:rPr>
        <w:t> </w:t>
      </w:r>
      <w:r>
        <w:rPr>
          <w:spacing w:val="-1"/>
        </w:rPr>
        <w:t>management</w:t>
      </w:r>
      <w:r>
        <w:rPr>
          <w:spacing w:val="-7"/>
        </w:rPr>
        <w:t> </w:t>
      </w:r>
      <w:r>
        <w:rPr>
          <w:spacing w:val="-1"/>
        </w:rPr>
        <w:t>applications</w:t>
      </w:r>
      <w:r>
        <w:rPr>
          <w:spacing w:val="-5"/>
        </w:rPr>
        <w:t> </w:t>
      </w:r>
      <w:r>
        <w:rPr/>
        <w:t>works</w:t>
      </w:r>
      <w:r>
        <w:rPr>
          <w:spacing w:val="-7"/>
        </w:rPr>
        <w:t> </w:t>
      </w:r>
      <w:r>
        <w:rPr/>
        <w:t>with</w:t>
      </w:r>
      <w:r>
        <w:rPr>
          <w:spacing w:val="-8"/>
        </w:rPr>
        <w:t> </w:t>
      </w:r>
      <w:r>
        <w:rPr/>
        <w:t>both</w:t>
      </w:r>
      <w:r>
        <w:rPr>
          <w:spacing w:val="-8"/>
        </w:rPr>
        <w:t> </w:t>
      </w:r>
      <w:r>
        <w:rPr/>
        <w:t>Oracle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non-Oracle</w:t>
      </w:r>
      <w:r>
        <w:rPr>
          <w:spacing w:val="-7"/>
        </w:rPr>
        <w:t> </w:t>
      </w:r>
      <w:r>
        <w:rPr>
          <w:spacing w:val="-1"/>
        </w:rPr>
        <w:t>transactional</w:t>
      </w:r>
      <w:r>
        <w:rPr>
          <w:spacing w:val="-7"/>
        </w:rPr>
        <w:t> </w:t>
      </w:r>
      <w:r>
        <w:rPr/>
        <w:t>systems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supports</w:t>
      </w:r>
      <w:r>
        <w:rPr>
          <w:spacing w:val="-5"/>
        </w:rPr>
        <w:t> </w:t>
      </w:r>
      <w:r>
        <w:rPr>
          <w:spacing w:val="-1"/>
        </w:rPr>
        <w:t>strategic</w:t>
      </w:r>
      <w:r>
        <w:rPr>
          <w:w w:val="99"/>
        </w:rPr>
        <w:t> </w:t>
      </w:r>
      <w:r>
        <w:rPr>
          <w:spacing w:val="106"/>
          <w:w w:val="99"/>
        </w:rPr>
        <w:t> </w:t>
      </w:r>
      <w:r>
        <w:rPr/>
        <w:t>planning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goal</w:t>
      </w:r>
      <w:r>
        <w:rPr>
          <w:spacing w:val="-6"/>
        </w:rPr>
        <w:t> </w:t>
      </w:r>
      <w:r>
        <w:rPr>
          <w:spacing w:val="-1"/>
        </w:rPr>
        <w:t>setting,</w:t>
      </w:r>
      <w:r>
        <w:rPr>
          <w:spacing w:val="-6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operational</w:t>
      </w:r>
      <w:r>
        <w:rPr>
          <w:spacing w:val="-6"/>
        </w:rPr>
        <w:t> </w:t>
      </w:r>
      <w:r>
        <w:rPr/>
        <w:t>planning,</w:t>
      </w:r>
      <w:r>
        <w:rPr>
          <w:spacing w:val="-7"/>
        </w:rPr>
        <w:t> </w:t>
      </w:r>
      <w:r>
        <w:rPr/>
        <w:t>financial</w:t>
      </w:r>
      <w:r>
        <w:rPr>
          <w:spacing w:val="-6"/>
        </w:rPr>
        <w:t> </w:t>
      </w:r>
      <w:r>
        <w:rPr>
          <w:spacing w:val="-1"/>
        </w:rPr>
        <w:t>close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reporting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profitability</w:t>
      </w:r>
      <w:r>
        <w:rPr>
          <w:spacing w:val="-7"/>
        </w:rPr>
        <w:t> </w:t>
      </w:r>
      <w:r>
        <w:rPr/>
        <w:t>management.</w:t>
      </w:r>
      <w:r>
        <w:rPr>
          <w:spacing w:val="-5"/>
        </w:rPr>
        <w:t> </w:t>
      </w:r>
      <w:r>
        <w:rPr>
          <w:spacing w:val="-1"/>
        </w:rPr>
        <w:t>We</w:t>
      </w:r>
      <w:r>
        <w:rPr>
          <w:spacing w:val="-6"/>
        </w:rPr>
        <w:t> </w:t>
      </w:r>
      <w:r>
        <w:rPr/>
        <w:t>also</w:t>
      </w:r>
      <w:r>
        <w:rPr>
          <w:spacing w:val="-7"/>
        </w:rPr>
        <w:t> </w:t>
      </w:r>
      <w:r>
        <w:rPr/>
        <w:t>deliver</w:t>
      </w:r>
      <w:r>
        <w:rPr>
          <w:spacing w:val="62"/>
          <w:w w:val="99"/>
        </w:rPr>
        <w:t> </w:t>
      </w:r>
      <w:r>
        <w:rPr/>
        <w:t>packaged</w:t>
      </w:r>
      <w:r>
        <w:rPr>
          <w:spacing w:val="-9"/>
        </w:rPr>
        <w:t> </w:t>
      </w:r>
      <w:r>
        <w:rPr/>
        <w:t>business</w:t>
      </w:r>
      <w:r>
        <w:rPr>
          <w:spacing w:val="-7"/>
        </w:rPr>
        <w:t> </w:t>
      </w:r>
      <w:r>
        <w:rPr>
          <w:spacing w:val="-1"/>
        </w:rPr>
        <w:t>intelligence</w:t>
      </w:r>
      <w:r>
        <w:rPr>
          <w:spacing w:val="-8"/>
        </w:rPr>
        <w:t> </w:t>
      </w:r>
      <w:r>
        <w:rPr>
          <w:spacing w:val="-1"/>
        </w:rPr>
        <w:t>applications</w:t>
      </w:r>
      <w:r>
        <w:rPr>
          <w:spacing w:val="-6"/>
        </w:rPr>
        <w:t> </w:t>
      </w:r>
      <w:r>
        <w:rPr/>
        <w:t>that</w:t>
      </w:r>
      <w:r>
        <w:rPr>
          <w:spacing w:val="-8"/>
        </w:rPr>
        <w:t> </w:t>
      </w:r>
      <w:r>
        <w:rPr>
          <w:spacing w:val="-1"/>
        </w:rPr>
        <w:t>support</w:t>
      </w:r>
      <w:r>
        <w:rPr>
          <w:spacing w:val="-8"/>
        </w:rPr>
        <w:t> </w:t>
      </w:r>
      <w:r>
        <w:rPr/>
        <w:t>business</w:t>
      </w:r>
      <w:r>
        <w:rPr>
          <w:spacing w:val="-6"/>
        </w:rPr>
        <w:t> </w:t>
      </w:r>
      <w:r>
        <w:rPr>
          <w:spacing w:val="-1"/>
        </w:rPr>
        <w:t>functions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8"/>
        </w:rPr>
        <w:t> </w:t>
      </w:r>
      <w:r>
        <w:rPr/>
        <w:t>industry-specific</w:t>
      </w:r>
      <w:r>
        <w:rPr>
          <w:spacing w:val="-8"/>
        </w:rPr>
        <w:t> </w:t>
      </w:r>
      <w:r>
        <w:rPr/>
        <w:t>processes.</w:t>
      </w:r>
      <w:r>
        <w:rPr/>
      </w:r>
    </w:p>
    <w:p>
      <w:pPr>
        <w:spacing w:before="175"/>
        <w:ind w:left="139" w:right="331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pacing w:val="-1"/>
          <w:sz w:val="20"/>
        </w:rPr>
        <w:t>Industry-Specific</w:t>
      </w:r>
      <w:r>
        <w:rPr>
          <w:rFonts w:ascii="Times New Roman"/>
          <w:i/>
          <w:spacing w:val="-24"/>
          <w:sz w:val="20"/>
        </w:rPr>
        <w:t> </w:t>
      </w:r>
      <w:r>
        <w:rPr>
          <w:rFonts w:ascii="Times New Roman"/>
          <w:i/>
          <w:sz w:val="20"/>
        </w:rPr>
        <w:t>Applications</w:t>
      </w:r>
      <w:r>
        <w:rPr>
          <w:rFonts w:ascii="Times New Roman"/>
          <w:sz w:val="20"/>
        </w:rPr>
      </w:r>
    </w:p>
    <w:p>
      <w:pPr>
        <w:pStyle w:val="BodyText"/>
        <w:spacing w:line="231" w:lineRule="auto" w:before="86"/>
        <w:ind w:left="140" w:right="322"/>
        <w:jc w:val="left"/>
      </w:pPr>
      <w:r>
        <w:rPr/>
        <w:t>Oracle</w:t>
      </w:r>
      <w:r>
        <w:rPr>
          <w:spacing w:val="-5"/>
        </w:rPr>
        <w:t> </w:t>
      </w:r>
      <w:r>
        <w:rPr>
          <w:spacing w:val="-1"/>
        </w:rPr>
        <w:t>Applications</w:t>
      </w:r>
      <w:r>
        <w:rPr>
          <w:spacing w:val="-3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1"/>
        </w:rPr>
        <w:t>tailored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offer</w:t>
      </w:r>
      <w:r>
        <w:rPr>
          <w:spacing w:val="-5"/>
        </w:rPr>
        <w:t> </w:t>
      </w:r>
      <w:r>
        <w:rPr/>
        <w:t>customers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variety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industry-specific</w:t>
      </w:r>
      <w:r>
        <w:rPr>
          <w:spacing w:val="-4"/>
        </w:rPr>
        <w:t> </w:t>
      </w:r>
      <w:r>
        <w:rPr>
          <w:spacing w:val="-1"/>
        </w:rPr>
        <w:t>solutions.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part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strategy,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>
          <w:spacing w:val="-1"/>
        </w:rPr>
        <w:t>strive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ensure</w:t>
      </w:r>
      <w:r>
        <w:rPr>
          <w:spacing w:val="-5"/>
        </w:rPr>
        <w:t> </w:t>
      </w:r>
      <w:r>
        <w:rPr/>
        <w:t>that</w:t>
      </w:r>
      <w:r>
        <w:rPr>
          <w:spacing w:val="97"/>
          <w:w w:val="99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applications</w:t>
      </w:r>
      <w:r>
        <w:rPr>
          <w:spacing w:val="-6"/>
        </w:rPr>
        <w:t> </w:t>
      </w:r>
      <w:r>
        <w:rPr>
          <w:spacing w:val="-1"/>
        </w:rPr>
        <w:t>portfolio</w:t>
      </w:r>
      <w:r>
        <w:rPr>
          <w:spacing w:val="-5"/>
        </w:rPr>
        <w:t> </w:t>
      </w:r>
      <w:r>
        <w:rPr/>
        <w:t>addresses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major</w:t>
      </w:r>
      <w:r>
        <w:rPr>
          <w:spacing w:val="-5"/>
        </w:rPr>
        <w:t> </w:t>
      </w:r>
      <w:r>
        <w:rPr/>
        <w:t>industry-influenced</w:t>
      </w:r>
      <w:r>
        <w:rPr>
          <w:spacing w:val="-7"/>
        </w:rPr>
        <w:t> </w:t>
      </w:r>
      <w:r>
        <w:rPr/>
        <w:t>technology</w:t>
      </w:r>
      <w:r>
        <w:rPr>
          <w:spacing w:val="-5"/>
        </w:rPr>
        <w:t> </w:t>
      </w:r>
      <w:r>
        <w:rPr>
          <w:spacing w:val="-1"/>
        </w:rPr>
        <w:t>challenges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customers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key</w:t>
      </w:r>
      <w:r>
        <w:rPr>
          <w:spacing w:val="-5"/>
        </w:rPr>
        <w:t> </w:t>
      </w:r>
      <w:r>
        <w:rPr>
          <w:spacing w:val="-1"/>
        </w:rPr>
        <w:t>industries</w:t>
      </w:r>
      <w:r>
        <w:rPr>
          <w:spacing w:val="-4"/>
        </w:rPr>
        <w:t> </w:t>
      </w:r>
      <w:r>
        <w:rPr/>
        <w:t>that</w:t>
      </w:r>
      <w:r>
        <w:rPr>
          <w:spacing w:val="-8"/>
        </w:rPr>
        <w:t> </w:t>
      </w:r>
      <w:r>
        <w:rPr>
          <w:spacing w:val="1"/>
        </w:rPr>
        <w:t>we</w:t>
      </w:r>
      <w:r>
        <w:rPr>
          <w:spacing w:val="-8"/>
        </w:rPr>
        <w:t> </w:t>
      </w:r>
      <w:r>
        <w:rPr/>
        <w:t>view</w:t>
      </w:r>
      <w:r>
        <w:rPr>
          <w:spacing w:val="-6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1"/>
        </w:rPr>
        <w:t>strategic</w:t>
      </w:r>
      <w:r>
        <w:rPr>
          <w:spacing w:val="114"/>
          <w:w w:val="99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future</w:t>
      </w:r>
      <w:r>
        <w:rPr>
          <w:spacing w:val="-9"/>
        </w:rPr>
        <w:t> </w:t>
      </w:r>
      <w:r>
        <w:rPr/>
        <w:t>growth,</w:t>
      </w:r>
      <w:r>
        <w:rPr>
          <w:spacing w:val="-9"/>
        </w:rPr>
        <w:t> </w:t>
      </w:r>
      <w:r>
        <w:rPr>
          <w:spacing w:val="-1"/>
        </w:rPr>
        <w:t>including</w:t>
      </w:r>
      <w:r>
        <w:rPr>
          <w:spacing w:val="-6"/>
        </w:rPr>
        <w:t> </w:t>
      </w:r>
      <w:r>
        <w:rPr/>
        <w:t>communications,</w:t>
      </w:r>
      <w:r>
        <w:rPr>
          <w:spacing w:val="-9"/>
        </w:rPr>
        <w:t> </w:t>
      </w:r>
      <w:r>
        <w:rPr/>
        <w:t>consumer</w:t>
      </w:r>
      <w:r>
        <w:rPr>
          <w:spacing w:val="-8"/>
        </w:rPr>
        <w:t> </w:t>
      </w:r>
      <w:r>
        <w:rPr/>
        <w:t>goods,</w:t>
      </w:r>
      <w:r>
        <w:rPr>
          <w:spacing w:val="-7"/>
        </w:rPr>
        <w:t> </w:t>
      </w:r>
      <w:r>
        <w:rPr/>
        <w:t>education,</w:t>
      </w:r>
      <w:r>
        <w:rPr>
          <w:spacing w:val="-6"/>
        </w:rPr>
        <w:t> </w:t>
      </w:r>
      <w:r>
        <w:rPr/>
        <w:t>energy,</w:t>
      </w:r>
      <w:r>
        <w:rPr>
          <w:spacing w:val="-6"/>
        </w:rPr>
        <w:t> </w:t>
      </w:r>
      <w:r>
        <w:rPr/>
        <w:t>engineering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construction,</w:t>
      </w:r>
      <w:r>
        <w:rPr>
          <w:spacing w:val="-7"/>
        </w:rPr>
        <w:t> </w:t>
      </w:r>
      <w:r>
        <w:rPr>
          <w:spacing w:val="-1"/>
        </w:rPr>
        <w:t>financial</w:t>
      </w:r>
      <w:r>
        <w:rPr>
          <w:spacing w:val="-7"/>
        </w:rPr>
        <w:t> </w:t>
      </w:r>
      <w:r>
        <w:rPr/>
        <w:t>services,</w:t>
      </w:r>
      <w:r>
        <w:rPr>
          <w:w w:val="99"/>
        </w:rPr>
        <w:t> </w:t>
      </w:r>
      <w:r>
        <w:rPr>
          <w:spacing w:val="58"/>
          <w:w w:val="99"/>
        </w:rPr>
        <w:t> </w:t>
      </w:r>
      <w:r>
        <w:rPr>
          <w:spacing w:val="-1"/>
        </w:rPr>
        <w:t>healthcare,</w:t>
      </w:r>
      <w:r>
        <w:rPr>
          <w:spacing w:val="-6"/>
        </w:rPr>
        <w:t> </w:t>
      </w:r>
      <w:r>
        <w:rPr>
          <w:spacing w:val="-1"/>
        </w:rPr>
        <w:t>life</w:t>
      </w:r>
      <w:r>
        <w:rPr>
          <w:spacing w:val="-6"/>
        </w:rPr>
        <w:t> </w:t>
      </w:r>
      <w:r>
        <w:rPr>
          <w:spacing w:val="-1"/>
        </w:rPr>
        <w:t>sciences,</w:t>
      </w:r>
      <w:r>
        <w:rPr>
          <w:spacing w:val="-6"/>
        </w:rPr>
        <w:t> </w:t>
      </w:r>
      <w:r>
        <w:rPr/>
        <w:t>manufacturing,</w:t>
      </w:r>
      <w:r>
        <w:rPr>
          <w:spacing w:val="-5"/>
        </w:rPr>
        <w:t> </w:t>
      </w:r>
      <w:r>
        <w:rPr/>
        <w:t>professional</w:t>
      </w:r>
      <w:r>
        <w:rPr>
          <w:spacing w:val="-6"/>
        </w:rPr>
        <w:t> </w:t>
      </w:r>
      <w:r>
        <w:rPr>
          <w:spacing w:val="-1"/>
        </w:rPr>
        <w:t>services,</w:t>
      </w:r>
      <w:r>
        <w:rPr>
          <w:spacing w:val="-6"/>
        </w:rPr>
        <w:t> </w:t>
      </w:r>
      <w:r>
        <w:rPr>
          <w:spacing w:val="-1"/>
        </w:rPr>
        <w:t>public</w:t>
      </w:r>
      <w:r>
        <w:rPr>
          <w:spacing w:val="-6"/>
        </w:rPr>
        <w:t> </w:t>
      </w:r>
      <w:r>
        <w:rPr/>
        <w:t>sector,</w:t>
      </w:r>
      <w:r>
        <w:rPr>
          <w:spacing w:val="-5"/>
        </w:rPr>
        <w:t> </w:t>
      </w:r>
      <w:r>
        <w:rPr>
          <w:spacing w:val="-1"/>
        </w:rPr>
        <w:t>retail,</w:t>
      </w:r>
      <w:r>
        <w:rPr>
          <w:spacing w:val="-6"/>
        </w:rPr>
        <w:t> </w:t>
      </w:r>
      <w:r>
        <w:rPr>
          <w:spacing w:val="-1"/>
        </w:rPr>
        <w:t>travel,</w:t>
      </w:r>
      <w:r>
        <w:rPr>
          <w:spacing w:val="-5"/>
        </w:rPr>
        <w:t> </w:t>
      </w:r>
      <w:r>
        <w:rPr>
          <w:spacing w:val="-1"/>
        </w:rPr>
        <w:t>transportation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utilities.</w:t>
      </w:r>
      <w:r>
        <w:rPr>
          <w:spacing w:val="-8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ability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offer</w:t>
      </w:r>
      <w:r>
        <w:rPr>
          <w:spacing w:val="149"/>
          <w:w w:val="99"/>
        </w:rPr>
        <w:t> </w:t>
      </w:r>
      <w:r>
        <w:rPr>
          <w:spacing w:val="-1"/>
        </w:rPr>
        <w:t>applications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address</w:t>
      </w:r>
      <w:r>
        <w:rPr>
          <w:spacing w:val="-7"/>
        </w:rPr>
        <w:t> </w:t>
      </w:r>
      <w:r>
        <w:rPr/>
        <w:t>industry-specific</w:t>
      </w:r>
      <w:r>
        <w:rPr>
          <w:spacing w:val="-6"/>
        </w:rPr>
        <w:t> </w:t>
      </w:r>
      <w:r>
        <w:rPr/>
        <w:t>complex</w:t>
      </w:r>
      <w:r>
        <w:rPr>
          <w:spacing w:val="-5"/>
        </w:rPr>
        <w:t> </w:t>
      </w:r>
      <w:r>
        <w:rPr>
          <w:spacing w:val="-1"/>
        </w:rPr>
        <w:t>processes</w:t>
      </w:r>
      <w:r>
        <w:rPr>
          <w:spacing w:val="-5"/>
        </w:rPr>
        <w:t> </w:t>
      </w:r>
      <w:r>
        <w:rPr/>
        <w:t>provides</w:t>
      </w:r>
      <w:r>
        <w:rPr>
          <w:spacing w:val="-4"/>
        </w:rPr>
        <w:t> </w:t>
      </w:r>
      <w:r>
        <w:rPr>
          <w:spacing w:val="-1"/>
        </w:rPr>
        <w:t>us</w:t>
      </w:r>
      <w:r>
        <w:rPr>
          <w:spacing w:val="-7"/>
        </w:rPr>
        <w:t> </w:t>
      </w:r>
      <w:r>
        <w:rPr/>
        <w:t>an</w:t>
      </w:r>
      <w:r>
        <w:rPr>
          <w:spacing w:val="-5"/>
        </w:rPr>
        <w:t> </w:t>
      </w:r>
      <w:r>
        <w:rPr/>
        <w:t>opportunity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expand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customers’</w:t>
      </w:r>
      <w:r>
        <w:rPr>
          <w:spacing w:val="-7"/>
        </w:rPr>
        <w:t> </w:t>
      </w:r>
      <w:r>
        <w:rPr/>
        <w:t>knowledge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broader</w:t>
      </w:r>
      <w:r>
        <w:rPr>
          <w:spacing w:val="62"/>
          <w:w w:val="99"/>
        </w:rPr>
        <w:t> </w:t>
      </w:r>
      <w:r>
        <w:rPr/>
        <w:t>product</w:t>
      </w:r>
      <w:r>
        <w:rPr>
          <w:spacing w:val="-8"/>
        </w:rPr>
        <w:t> </w:t>
      </w:r>
      <w:r>
        <w:rPr/>
        <w:t>offerings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address</w:t>
      </w:r>
      <w:r>
        <w:rPr>
          <w:spacing w:val="-9"/>
        </w:rPr>
        <w:t> </w:t>
      </w:r>
      <w:r>
        <w:rPr/>
        <w:t>customer</w:t>
      </w:r>
      <w:r>
        <w:rPr>
          <w:spacing w:val="-9"/>
        </w:rPr>
        <w:t> </w:t>
      </w:r>
      <w:r>
        <w:rPr>
          <w:spacing w:val="-1"/>
        </w:rPr>
        <w:t>specific</w:t>
      </w:r>
      <w:r>
        <w:rPr>
          <w:spacing w:val="-7"/>
        </w:rPr>
        <w:t> </w:t>
      </w:r>
      <w:r>
        <w:rPr/>
        <w:t>technology</w:t>
      </w:r>
      <w:r>
        <w:rPr>
          <w:spacing w:val="-9"/>
        </w:rPr>
        <w:t> </w:t>
      </w:r>
      <w:r>
        <w:rPr/>
        <w:t>challenges.</w:t>
      </w:r>
      <w:r>
        <w:rPr/>
      </w:r>
    </w:p>
    <w:p>
      <w:pPr>
        <w:pStyle w:val="BodyText"/>
        <w:spacing w:line="240" w:lineRule="auto" w:before="160"/>
        <w:ind w:left="2914" w:right="2918"/>
        <w:jc w:val="center"/>
      </w:pPr>
      <w:r>
        <w:rPr/>
        <w:t>9</w:t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1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20" w:lineRule="exact" w:before="84"/>
        <w:ind w:right="281"/>
        <w:jc w:val="both"/>
      </w:pPr>
      <w:r>
        <w:rPr/>
        <w:t>We</w:t>
      </w:r>
      <w:r>
        <w:rPr>
          <w:spacing w:val="-7"/>
        </w:rPr>
        <w:t> </w:t>
      </w:r>
      <w:r>
        <w:rPr/>
        <w:t>continue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broaden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cloud-based</w:t>
      </w:r>
      <w:r>
        <w:rPr>
          <w:spacing w:val="-3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applications</w:t>
      </w:r>
      <w:r>
        <w:rPr>
          <w:spacing w:val="-6"/>
        </w:rPr>
        <w:t> </w:t>
      </w:r>
      <w:r>
        <w:rPr>
          <w:spacing w:val="-1"/>
        </w:rPr>
        <w:t>available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subscription</w:t>
      </w:r>
      <w:r>
        <w:rPr>
          <w:spacing w:val="-4"/>
        </w:rPr>
        <w:t> </w:t>
      </w:r>
      <w:r>
        <w:rPr/>
        <w:t>basis.</w:t>
      </w:r>
      <w:r>
        <w:rPr>
          <w:spacing w:val="-7"/>
        </w:rPr>
        <w:t> </w:t>
      </w:r>
      <w:r>
        <w:rPr/>
        <w:t>This</w:t>
      </w:r>
      <w:r>
        <w:rPr>
          <w:spacing w:val="-5"/>
        </w:rPr>
        <w:t> </w:t>
      </w:r>
      <w:r>
        <w:rPr/>
        <w:t>includes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comprehensive</w:t>
      </w:r>
      <w:r>
        <w:rPr>
          <w:spacing w:val="-5"/>
        </w:rPr>
        <w:t> </w:t>
      </w:r>
      <w:r>
        <w:rPr>
          <w:spacing w:val="-1"/>
        </w:rPr>
        <w:t>suite</w:t>
      </w:r>
      <w:r>
        <w:rPr>
          <w:spacing w:val="102"/>
          <w:w w:val="99"/>
        </w:rPr>
        <w:t> </w:t>
      </w:r>
      <w:r>
        <w:rPr/>
        <w:t>of</w:t>
      </w:r>
      <w:r>
        <w:rPr>
          <w:spacing w:val="-7"/>
        </w:rPr>
        <w:t> </w:t>
      </w:r>
      <w:r>
        <w:rPr/>
        <w:t>modular,</w:t>
      </w:r>
      <w:r>
        <w:rPr>
          <w:spacing w:val="-5"/>
        </w:rPr>
        <w:t> </w:t>
      </w:r>
      <w:r>
        <w:rPr/>
        <w:t>next-generation</w:t>
      </w:r>
      <w:r>
        <w:rPr>
          <w:spacing w:val="-7"/>
        </w:rPr>
        <w:t> </w:t>
      </w:r>
      <w:r>
        <w:rPr>
          <w:spacing w:val="-1"/>
        </w:rPr>
        <w:t>software</w:t>
      </w:r>
      <w:r>
        <w:rPr>
          <w:spacing w:val="-6"/>
        </w:rPr>
        <w:t> </w:t>
      </w:r>
      <w:r>
        <w:rPr>
          <w:spacing w:val="-1"/>
        </w:rPr>
        <w:t>applications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6"/>
        </w:rPr>
        <w:t> </w:t>
      </w:r>
      <w:r>
        <w:rPr/>
        <w:t>span</w:t>
      </w:r>
      <w:r>
        <w:rPr>
          <w:spacing w:val="-6"/>
        </w:rPr>
        <w:t> </w:t>
      </w:r>
      <w:r>
        <w:rPr>
          <w:spacing w:val="-1"/>
        </w:rPr>
        <w:t>core</w:t>
      </w:r>
      <w:r>
        <w:rPr>
          <w:spacing w:val="-6"/>
        </w:rPr>
        <w:t> </w:t>
      </w:r>
      <w:r>
        <w:rPr/>
        <w:t>business</w:t>
      </w:r>
      <w:r>
        <w:rPr>
          <w:spacing w:val="-4"/>
        </w:rPr>
        <w:t> </w:t>
      </w:r>
      <w:r>
        <w:rPr>
          <w:spacing w:val="-1"/>
        </w:rPr>
        <w:t>functions</w:t>
      </w:r>
      <w:r>
        <w:rPr>
          <w:spacing w:val="-4"/>
        </w:rPr>
        <w:t> </w:t>
      </w:r>
      <w:r>
        <w:rPr>
          <w:spacing w:val="-1"/>
        </w:rPr>
        <w:t>including</w:t>
      </w:r>
      <w:r>
        <w:rPr>
          <w:spacing w:val="-7"/>
        </w:rPr>
        <w:t> </w:t>
      </w:r>
      <w:r>
        <w:rPr/>
        <w:t>enterprise</w:t>
      </w:r>
      <w:r>
        <w:rPr>
          <w:spacing w:val="-6"/>
        </w:rPr>
        <w:t> </w:t>
      </w:r>
      <w:r>
        <w:rPr/>
        <w:t>resource</w:t>
      </w:r>
      <w:r>
        <w:rPr>
          <w:spacing w:val="-6"/>
        </w:rPr>
        <w:t> </w:t>
      </w:r>
      <w:r>
        <w:rPr>
          <w:spacing w:val="-1"/>
        </w:rPr>
        <w:t>planning,</w:t>
      </w:r>
      <w:r>
        <w:rPr>
          <w:spacing w:val="-5"/>
        </w:rPr>
        <w:t> </w:t>
      </w:r>
      <w:r>
        <w:rPr/>
        <w:t>budgeting,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119"/>
          <w:w w:val="99"/>
        </w:rPr>
        <w:t> </w:t>
      </w:r>
      <w:r>
        <w:rPr/>
        <w:t>reporting,</w:t>
      </w:r>
      <w:r>
        <w:rPr>
          <w:spacing w:val="-6"/>
        </w:rPr>
        <w:t> </w:t>
      </w:r>
      <w:r>
        <w:rPr/>
        <w:t>human</w:t>
      </w:r>
      <w:r>
        <w:rPr>
          <w:spacing w:val="-6"/>
        </w:rPr>
        <w:t> </w:t>
      </w:r>
      <w:r>
        <w:rPr/>
        <w:t>capital</w:t>
      </w:r>
      <w:r>
        <w:rPr>
          <w:spacing w:val="-6"/>
        </w:rPr>
        <w:t> </w:t>
      </w:r>
      <w:r>
        <w:rPr/>
        <w:t>management,</w:t>
      </w:r>
      <w:r>
        <w:rPr>
          <w:spacing w:val="-8"/>
        </w:rPr>
        <w:t> </w:t>
      </w:r>
      <w:r>
        <w:rPr>
          <w:spacing w:val="-1"/>
        </w:rPr>
        <w:t>talent</w:t>
      </w:r>
      <w:r>
        <w:rPr>
          <w:spacing w:val="-7"/>
        </w:rPr>
        <w:t> </w:t>
      </w:r>
      <w:r>
        <w:rPr/>
        <w:t>management,</w:t>
      </w:r>
      <w:r>
        <w:rPr>
          <w:spacing w:val="-5"/>
        </w:rPr>
        <w:t> </w:t>
      </w:r>
      <w:r>
        <w:rPr>
          <w:spacing w:val="-1"/>
        </w:rPr>
        <w:t>sales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marketing,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customer</w:t>
      </w:r>
      <w:r>
        <w:rPr>
          <w:spacing w:val="-8"/>
        </w:rPr>
        <w:t> </w:t>
      </w:r>
      <w:r>
        <w:rPr/>
        <w:t>service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support,</w:t>
      </w:r>
      <w:r>
        <w:rPr>
          <w:spacing w:val="-6"/>
        </w:rPr>
        <w:t> </w:t>
      </w:r>
      <w:r>
        <w:rPr/>
        <w:t>among</w:t>
      </w:r>
      <w:r>
        <w:rPr>
          <w:spacing w:val="-5"/>
        </w:rPr>
        <w:t> </w:t>
      </w:r>
      <w:r>
        <w:rPr/>
        <w:t>others.</w:t>
      </w:r>
      <w:r>
        <w:rPr/>
      </w:r>
    </w:p>
    <w:p>
      <w:pPr>
        <w:pStyle w:val="Heading2"/>
        <w:spacing w:line="240" w:lineRule="auto"/>
        <w:ind w:right="331"/>
        <w:jc w:val="left"/>
        <w:rPr>
          <w:b w:val="0"/>
          <w:bCs w:val="0"/>
          <w:i w:val="0"/>
        </w:rPr>
      </w:pPr>
      <w:r>
        <w:rPr>
          <w:i/>
        </w:rPr>
        <w:t>Software</w:t>
      </w:r>
      <w:r>
        <w:rPr>
          <w:i/>
          <w:spacing w:val="-10"/>
        </w:rPr>
        <w:t> </w:t>
      </w:r>
      <w:r>
        <w:rPr>
          <w:i/>
        </w:rPr>
        <w:t>License</w:t>
      </w:r>
      <w:r>
        <w:rPr>
          <w:i/>
          <w:spacing w:val="-7"/>
        </w:rPr>
        <w:t> </w:t>
      </w:r>
      <w:r>
        <w:rPr>
          <w:i/>
        </w:rPr>
        <w:t>Updates</w:t>
      </w:r>
      <w:r>
        <w:rPr>
          <w:i/>
          <w:spacing w:val="-6"/>
        </w:rPr>
        <w:t> </w:t>
      </w:r>
      <w:r>
        <w:rPr>
          <w:i/>
        </w:rPr>
        <w:t>and</w:t>
      </w:r>
      <w:r>
        <w:rPr>
          <w:i/>
          <w:spacing w:val="-8"/>
        </w:rPr>
        <w:t> </w:t>
      </w:r>
      <w:r>
        <w:rPr>
          <w:i/>
        </w:rPr>
        <w:t>Product</w:t>
      </w:r>
      <w:r>
        <w:rPr>
          <w:i/>
          <w:spacing w:val="-7"/>
        </w:rPr>
        <w:t> </w:t>
      </w:r>
      <w:r>
        <w:rPr>
          <w:i/>
        </w:rPr>
        <w:t>Support</w:t>
      </w:r>
      <w:r>
        <w:rPr>
          <w:b w:val="0"/>
          <w:i w:val="0"/>
        </w:rPr>
      </w:r>
    </w:p>
    <w:p>
      <w:pPr>
        <w:pStyle w:val="BodyText"/>
        <w:spacing w:line="231" w:lineRule="auto" w:before="86"/>
        <w:ind w:right="288"/>
        <w:jc w:val="left"/>
      </w:pPr>
      <w:r>
        <w:rPr/>
        <w:t>We</w:t>
      </w:r>
      <w:r>
        <w:rPr>
          <w:spacing w:val="-8"/>
        </w:rPr>
        <w:t> </w:t>
      </w:r>
      <w:r>
        <w:rPr/>
        <w:t>seek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protect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enhance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customers’</w:t>
      </w:r>
      <w:r>
        <w:rPr>
          <w:spacing w:val="-5"/>
        </w:rPr>
        <w:t> </w:t>
      </w:r>
      <w:r>
        <w:rPr/>
        <w:t>current</w:t>
      </w:r>
      <w:r>
        <w:rPr>
          <w:spacing w:val="-5"/>
        </w:rPr>
        <w:t> </w:t>
      </w:r>
      <w:r>
        <w:rPr/>
        <w:t>investments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Oracle</w:t>
      </w:r>
      <w:r>
        <w:rPr>
          <w:spacing w:val="-6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5"/>
        </w:rPr>
        <w:t> </w:t>
      </w:r>
      <w:r>
        <w:rPr/>
        <w:t>offering</w:t>
      </w:r>
      <w:r>
        <w:rPr>
          <w:spacing w:val="-7"/>
        </w:rPr>
        <w:t> </w:t>
      </w:r>
      <w:r>
        <w:rPr>
          <w:spacing w:val="-1"/>
        </w:rPr>
        <w:t>proactive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personalized</w:t>
      </w:r>
      <w:r>
        <w:rPr>
          <w:spacing w:val="-6"/>
        </w:rPr>
        <w:t> </w:t>
      </w:r>
      <w:r>
        <w:rPr/>
        <w:t>support</w:t>
      </w:r>
      <w:r>
        <w:rPr>
          <w:spacing w:val="-6"/>
        </w:rPr>
        <w:t> </w:t>
      </w:r>
      <w:r>
        <w:rPr>
          <w:spacing w:val="-1"/>
        </w:rPr>
        <w:t>services,</w:t>
      </w:r>
      <w:r>
        <w:rPr>
          <w:spacing w:val="82"/>
          <w:w w:val="99"/>
        </w:rPr>
        <w:t> </w:t>
      </w:r>
      <w:r>
        <w:rPr>
          <w:spacing w:val="-1"/>
        </w:rPr>
        <w:t>including</w:t>
      </w:r>
      <w:r>
        <w:rPr>
          <w:spacing w:val="-6"/>
        </w:rPr>
        <w:t> </w:t>
      </w:r>
      <w:r>
        <w:rPr/>
        <w:t>Oracle</w:t>
      </w:r>
      <w:r>
        <w:rPr>
          <w:spacing w:val="-6"/>
        </w:rPr>
        <w:t> </w:t>
      </w:r>
      <w:r>
        <w:rPr>
          <w:spacing w:val="-1"/>
        </w:rPr>
        <w:t>Lifetime</w:t>
      </w:r>
      <w:r>
        <w:rPr>
          <w:spacing w:val="-6"/>
        </w:rPr>
        <w:t> </w:t>
      </w:r>
      <w:r>
        <w:rPr/>
        <w:t>Support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product</w:t>
      </w:r>
      <w:r>
        <w:rPr>
          <w:spacing w:val="-6"/>
        </w:rPr>
        <w:t> </w:t>
      </w:r>
      <w:r>
        <w:rPr>
          <w:spacing w:val="-1"/>
        </w:rPr>
        <w:t>enhancements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upgrades.</w:t>
      </w:r>
      <w:r>
        <w:rPr>
          <w:spacing w:val="-5"/>
        </w:rPr>
        <w:t> </w:t>
      </w:r>
      <w:r>
        <w:rPr/>
        <w:t>Software</w:t>
      </w:r>
      <w:r>
        <w:rPr>
          <w:spacing w:val="-7"/>
        </w:rPr>
        <w:t> </w:t>
      </w:r>
      <w:r>
        <w:rPr>
          <w:spacing w:val="-1"/>
        </w:rPr>
        <w:t>license</w:t>
      </w:r>
      <w:r>
        <w:rPr>
          <w:spacing w:val="-6"/>
        </w:rPr>
        <w:t> </w:t>
      </w:r>
      <w:r>
        <w:rPr/>
        <w:t>updates</w:t>
      </w:r>
      <w:r>
        <w:rPr>
          <w:spacing w:val="-7"/>
        </w:rPr>
        <w:t> </w:t>
      </w:r>
      <w:r>
        <w:rPr/>
        <w:t>provide</w:t>
      </w:r>
      <w:r>
        <w:rPr>
          <w:spacing w:val="-6"/>
        </w:rPr>
        <w:t> </w:t>
      </w:r>
      <w:r>
        <w:rPr>
          <w:spacing w:val="-1"/>
        </w:rPr>
        <w:t>customers</w:t>
      </w:r>
      <w:r>
        <w:rPr>
          <w:spacing w:val="-7"/>
        </w:rPr>
        <w:t> </w:t>
      </w:r>
      <w:r>
        <w:rPr/>
        <w:t>with</w:t>
      </w:r>
      <w:r>
        <w:rPr>
          <w:spacing w:val="-8"/>
        </w:rPr>
        <w:t> </w:t>
      </w:r>
      <w:r>
        <w:rPr/>
        <w:t>rights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software</w:t>
      </w:r>
      <w:r>
        <w:rPr>
          <w:spacing w:val="118"/>
          <w:w w:val="99"/>
        </w:rPr>
        <w:t> </w:t>
      </w:r>
      <w:r>
        <w:rPr/>
        <w:t>product</w:t>
      </w:r>
      <w:r>
        <w:rPr>
          <w:spacing w:val="-6"/>
        </w:rPr>
        <w:t> </w:t>
      </w:r>
      <w:r>
        <w:rPr/>
        <w:t>upgrades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maintenance</w:t>
      </w:r>
      <w:r>
        <w:rPr>
          <w:spacing w:val="-5"/>
        </w:rPr>
        <w:t> </w:t>
      </w:r>
      <w:r>
        <w:rPr>
          <w:spacing w:val="-1"/>
        </w:rPr>
        <w:t>releases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patches</w:t>
      </w:r>
      <w:r>
        <w:rPr>
          <w:spacing w:val="-4"/>
        </w:rPr>
        <w:t> </w:t>
      </w:r>
      <w:r>
        <w:rPr>
          <w:spacing w:val="-1"/>
        </w:rPr>
        <w:t>released</w:t>
      </w:r>
      <w:r>
        <w:rPr>
          <w:spacing w:val="-6"/>
        </w:rPr>
        <w:t> </w:t>
      </w:r>
      <w:r>
        <w:rPr/>
        <w:t>during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term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support</w:t>
      </w:r>
      <w:r>
        <w:rPr>
          <w:spacing w:val="-6"/>
        </w:rPr>
        <w:t> </w:t>
      </w:r>
      <w:r>
        <w:rPr/>
        <w:t>period.</w:t>
      </w:r>
      <w:r>
        <w:rPr>
          <w:spacing w:val="-7"/>
        </w:rPr>
        <w:t> </w:t>
      </w:r>
      <w:r>
        <w:rPr/>
        <w:t>Product</w:t>
      </w:r>
      <w:r>
        <w:rPr>
          <w:spacing w:val="-5"/>
        </w:rPr>
        <w:t> </w:t>
      </w:r>
      <w:r>
        <w:rPr/>
        <w:t>support</w:t>
      </w:r>
      <w:r>
        <w:rPr>
          <w:spacing w:val="-6"/>
        </w:rPr>
        <w:t> </w:t>
      </w:r>
      <w:r>
        <w:rPr/>
        <w:t>includes</w:t>
      </w:r>
      <w:r>
        <w:rPr>
          <w:spacing w:val="-6"/>
        </w:rPr>
        <w:t> </w:t>
      </w:r>
      <w:r>
        <w:rPr>
          <w:spacing w:val="-1"/>
        </w:rPr>
        <w:t>internet</w:t>
      </w:r>
      <w:r>
        <w:rPr>
          <w:spacing w:val="-6"/>
        </w:rPr>
        <w:t> </w:t>
      </w:r>
      <w:r>
        <w:rPr/>
        <w:t>and</w:t>
      </w:r>
      <w:r>
        <w:rPr>
          <w:spacing w:val="82"/>
          <w:w w:val="99"/>
        </w:rPr>
        <w:t> </w:t>
      </w:r>
      <w:r>
        <w:rPr/>
        <w:t>telephone</w:t>
      </w:r>
      <w:r>
        <w:rPr>
          <w:spacing w:val="-5"/>
        </w:rPr>
        <w:t> </w:t>
      </w:r>
      <w:r>
        <w:rPr>
          <w:spacing w:val="-1"/>
        </w:rPr>
        <w:t>access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technical</w:t>
      </w:r>
      <w:r>
        <w:rPr>
          <w:spacing w:val="-5"/>
        </w:rPr>
        <w:t> </w:t>
      </w:r>
      <w:r>
        <w:rPr>
          <w:spacing w:val="-1"/>
        </w:rPr>
        <w:t>support</w:t>
      </w:r>
      <w:r>
        <w:rPr>
          <w:spacing w:val="-5"/>
        </w:rPr>
        <w:t> </w:t>
      </w:r>
      <w:r>
        <w:rPr/>
        <w:t>personnel</w:t>
      </w:r>
      <w:r>
        <w:rPr>
          <w:spacing w:val="-5"/>
        </w:rPr>
        <w:t> </w:t>
      </w:r>
      <w:r>
        <w:rPr>
          <w:spacing w:val="-1"/>
        </w:rPr>
        <w:t>located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global</w:t>
      </w:r>
      <w:r>
        <w:rPr>
          <w:spacing w:val="-5"/>
        </w:rPr>
        <w:t> </w:t>
      </w:r>
      <w:r>
        <w:rPr/>
        <w:t>support</w:t>
      </w:r>
      <w:r>
        <w:rPr>
          <w:spacing w:val="-5"/>
        </w:rPr>
        <w:t> </w:t>
      </w:r>
      <w:r>
        <w:rPr/>
        <w:t>centers,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well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1"/>
        </w:rPr>
        <w:t>internet</w:t>
      </w:r>
      <w:r>
        <w:rPr>
          <w:spacing w:val="-5"/>
        </w:rPr>
        <w:t> </w:t>
      </w:r>
      <w:r>
        <w:rPr>
          <w:spacing w:val="-1"/>
        </w:rPr>
        <w:t>access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technical</w:t>
      </w:r>
      <w:r>
        <w:rPr>
          <w:spacing w:val="-5"/>
        </w:rPr>
        <w:t> </w:t>
      </w:r>
      <w:r>
        <w:rPr/>
        <w:t>content</w:t>
      </w:r>
      <w:r>
        <w:rPr>
          <w:spacing w:val="-5"/>
        </w:rPr>
        <w:t> </w:t>
      </w:r>
      <w:r>
        <w:rPr/>
        <w:t>through</w:t>
      </w:r>
      <w:r>
        <w:rPr>
          <w:spacing w:val="-6"/>
        </w:rPr>
        <w:t> </w:t>
      </w:r>
      <w:r>
        <w:rPr/>
        <w:t>“My</w:t>
      </w:r>
      <w:r>
        <w:rPr>
          <w:spacing w:val="80"/>
          <w:w w:val="99"/>
        </w:rPr>
        <w:t> </w:t>
      </w:r>
      <w:r>
        <w:rPr/>
        <w:t>Oracle</w:t>
      </w:r>
      <w:r>
        <w:rPr>
          <w:spacing w:val="-6"/>
        </w:rPr>
        <w:t> </w:t>
      </w:r>
      <w:r>
        <w:rPr/>
        <w:t>Support”.</w:t>
      </w:r>
      <w:r>
        <w:rPr>
          <w:spacing w:val="-7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updates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product</w:t>
      </w:r>
      <w:r>
        <w:rPr>
          <w:spacing w:val="-6"/>
        </w:rPr>
        <w:t> </w:t>
      </w:r>
      <w:r>
        <w:rPr/>
        <w:t>support</w:t>
      </w:r>
      <w:r>
        <w:rPr>
          <w:spacing w:val="-5"/>
        </w:rPr>
        <w:t> </w:t>
      </w:r>
      <w:r>
        <w:rPr>
          <w:spacing w:val="-1"/>
        </w:rPr>
        <w:t>contracts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generally</w:t>
      </w:r>
      <w:r>
        <w:rPr>
          <w:spacing w:val="-6"/>
        </w:rPr>
        <w:t> </w:t>
      </w:r>
      <w:r>
        <w:rPr/>
        <w:t>priced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percentage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net</w:t>
      </w:r>
      <w:r>
        <w:rPr>
          <w:spacing w:val="-5"/>
        </w:rPr>
        <w:t> </w:t>
      </w:r>
      <w:r>
        <w:rPr>
          <w:spacing w:val="-1"/>
        </w:rPr>
        <w:t>new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w w:val="99"/>
        </w:rPr>
        <w:t> </w:t>
      </w:r>
      <w:r>
        <w:rPr>
          <w:spacing w:val="68"/>
          <w:w w:val="99"/>
        </w:rPr>
        <w:t> </w:t>
      </w:r>
      <w:r>
        <w:rPr/>
        <w:t>fees.</w:t>
      </w:r>
      <w:r>
        <w:rPr>
          <w:spacing w:val="-5"/>
        </w:rPr>
        <w:t> </w:t>
      </w:r>
      <w:r>
        <w:rPr>
          <w:spacing w:val="-1"/>
        </w:rPr>
        <w:t>Substantially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7"/>
        </w:rPr>
        <w:t> </w:t>
      </w:r>
      <w:r>
        <w:rPr/>
        <w:t>customers</w:t>
      </w:r>
      <w:r>
        <w:rPr>
          <w:spacing w:val="-6"/>
        </w:rPr>
        <w:t> </w:t>
      </w:r>
      <w:r>
        <w:rPr/>
        <w:t>purchase</w:t>
      </w:r>
      <w:r>
        <w:rPr>
          <w:spacing w:val="-6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6"/>
        </w:rPr>
        <w:t> </w:t>
      </w:r>
      <w:r>
        <w:rPr/>
        <w:t>updates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product</w:t>
      </w:r>
      <w:r>
        <w:rPr>
          <w:spacing w:val="-6"/>
        </w:rPr>
        <w:t> </w:t>
      </w:r>
      <w:r>
        <w:rPr/>
        <w:t>support</w:t>
      </w:r>
      <w:r>
        <w:rPr>
          <w:spacing w:val="-5"/>
        </w:rPr>
        <w:t> </w:t>
      </w:r>
      <w:r>
        <w:rPr>
          <w:spacing w:val="-1"/>
        </w:rPr>
        <w:t>contracts</w:t>
      </w:r>
      <w:r>
        <w:rPr>
          <w:spacing w:val="-7"/>
        </w:rPr>
        <w:t> </w:t>
      </w:r>
      <w:r>
        <w:rPr/>
        <w:t>when</w:t>
      </w:r>
      <w:r>
        <w:rPr>
          <w:spacing w:val="-5"/>
        </w:rPr>
        <w:t> </w:t>
      </w:r>
      <w:r>
        <w:rPr>
          <w:spacing w:val="-1"/>
        </w:rPr>
        <w:t>they</w:t>
      </w:r>
      <w:r>
        <w:rPr>
          <w:spacing w:val="-4"/>
        </w:rPr>
        <w:t> </w:t>
      </w:r>
      <w:r>
        <w:rPr/>
        <w:t>acquire</w:t>
      </w:r>
      <w:r>
        <w:rPr>
          <w:spacing w:val="-6"/>
        </w:rPr>
        <w:t> </w:t>
      </w:r>
      <w:r>
        <w:rPr/>
        <w:t>new</w:t>
      </w:r>
      <w:r>
        <w:rPr>
          <w:spacing w:val="-6"/>
        </w:rPr>
        <w:t> </w:t>
      </w:r>
      <w:r>
        <w:rPr>
          <w:spacing w:val="-1"/>
        </w:rPr>
        <w:t>software</w:t>
      </w:r>
      <w:r>
        <w:rPr>
          <w:spacing w:val="-5"/>
        </w:rPr>
        <w:t> </w:t>
      </w:r>
      <w:r>
        <w:rPr/>
        <w:t>licenses</w:t>
      </w:r>
      <w:r>
        <w:rPr>
          <w:spacing w:val="96"/>
          <w:w w:val="99"/>
        </w:rPr>
        <w:t> </w:t>
      </w:r>
      <w:r>
        <w:rPr/>
        <w:t>and</w:t>
      </w:r>
      <w:r>
        <w:rPr>
          <w:spacing w:val="-7"/>
        </w:rPr>
        <w:t> </w:t>
      </w:r>
      <w:r>
        <w:rPr/>
        <w:t>renew</w:t>
      </w:r>
      <w:r>
        <w:rPr>
          <w:spacing w:val="-6"/>
        </w:rPr>
        <w:t> </w:t>
      </w:r>
      <w:r>
        <w:rPr/>
        <w:t>their</w:t>
      </w:r>
      <w:r>
        <w:rPr>
          <w:spacing w:val="-7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6"/>
        </w:rPr>
        <w:t> </w:t>
      </w:r>
      <w:r>
        <w:rPr/>
        <w:t>updates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product</w:t>
      </w:r>
      <w:r>
        <w:rPr>
          <w:spacing w:val="-5"/>
        </w:rPr>
        <w:t> </w:t>
      </w:r>
      <w:r>
        <w:rPr/>
        <w:t>support</w:t>
      </w:r>
      <w:r>
        <w:rPr>
          <w:spacing w:val="-6"/>
        </w:rPr>
        <w:t> </w:t>
      </w:r>
      <w:r>
        <w:rPr>
          <w:spacing w:val="-1"/>
        </w:rPr>
        <w:t>contracts</w:t>
      </w:r>
      <w:r>
        <w:rPr>
          <w:spacing w:val="-7"/>
        </w:rPr>
        <w:t> </w:t>
      </w:r>
      <w:r>
        <w:rPr/>
        <w:t>annually.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software</w:t>
      </w:r>
      <w:r>
        <w:rPr>
          <w:spacing w:val="-5"/>
        </w:rPr>
        <w:t> </w:t>
      </w:r>
      <w:r>
        <w:rPr/>
        <w:t>license</w:t>
      </w:r>
      <w:r>
        <w:rPr>
          <w:spacing w:val="-8"/>
        </w:rPr>
        <w:t> </w:t>
      </w:r>
      <w:r>
        <w:rPr/>
        <w:t>updates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product</w:t>
      </w:r>
      <w:r>
        <w:rPr>
          <w:spacing w:val="-6"/>
        </w:rPr>
        <w:t> </w:t>
      </w:r>
      <w:r>
        <w:rPr/>
        <w:t>support</w:t>
      </w:r>
      <w:r>
        <w:rPr>
          <w:spacing w:val="-6"/>
        </w:rPr>
        <w:t> </w:t>
      </w:r>
      <w:r>
        <w:rPr/>
        <w:t>revenues</w:t>
      </w:r>
      <w:r>
        <w:rPr>
          <w:spacing w:val="74"/>
          <w:w w:val="99"/>
        </w:rPr>
        <w:t> </w:t>
      </w:r>
      <w:r>
        <w:rPr/>
        <w:t>represented</w:t>
      </w:r>
      <w:r>
        <w:rPr>
          <w:spacing w:val="-4"/>
        </w:rPr>
        <w:t> </w:t>
      </w:r>
      <w:r>
        <w:rPr/>
        <w:t>46%,</w:t>
      </w:r>
      <w:r>
        <w:rPr>
          <w:spacing w:val="-7"/>
        </w:rPr>
        <w:t> </w:t>
      </w:r>
      <w:r>
        <w:rPr/>
        <w:t>43%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42%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/>
        <w:t>revenues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fiscal</w:t>
      </w:r>
      <w:r>
        <w:rPr>
          <w:spacing w:val="-5"/>
        </w:rPr>
        <w:t> </w:t>
      </w:r>
      <w:r>
        <w:rPr/>
        <w:t>2013,</w:t>
      </w:r>
      <w:r>
        <w:rPr>
          <w:spacing w:val="-4"/>
        </w:rPr>
        <w:t> </w:t>
      </w:r>
      <w:r>
        <w:rPr/>
        <w:t>2012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2011,</w:t>
      </w:r>
      <w:r>
        <w:rPr>
          <w:spacing w:val="-4"/>
        </w:rPr>
        <w:t> </w:t>
      </w:r>
      <w:r>
        <w:rPr/>
        <w:t>respectively.</w:t>
      </w:r>
      <w:r>
        <w:rPr/>
      </w:r>
    </w:p>
    <w:p>
      <w:pPr>
        <w:pStyle w:val="Heading1"/>
        <w:spacing w:line="240" w:lineRule="auto" w:before="172"/>
        <w:ind w:left="139" w:right="331"/>
        <w:jc w:val="left"/>
        <w:rPr>
          <w:b w:val="0"/>
          <w:bCs w:val="0"/>
        </w:rPr>
      </w:pPr>
      <w:r>
        <w:rPr>
          <w:w w:val="99"/>
        </w:rPr>
      </w:r>
      <w:r>
        <w:rPr>
          <w:u w:val="single" w:color="000000"/>
        </w:rPr>
        <w:t>Hardware</w:t>
      </w:r>
      <w:r>
        <w:rPr>
          <w:spacing w:val="-14"/>
          <w:u w:val="single" w:color="000000"/>
        </w:rPr>
        <w:t> </w:t>
      </w:r>
      <w:r>
        <w:rPr>
          <w:u w:val="single" w:color="000000"/>
        </w:rPr>
        <w:t>Systems</w:t>
      </w:r>
      <w:r>
        <w:rPr>
          <w:spacing w:val="-12"/>
          <w:u w:val="single" w:color="000000"/>
        </w:rPr>
        <w:t> </w:t>
      </w:r>
      <w:r>
        <w:rPr>
          <w:spacing w:val="-1"/>
          <w:u w:val="single" w:color="000000"/>
        </w:rPr>
        <w:t>Business</w:t>
      </w:r>
      <w:r>
        <w:rPr>
          <w:w w:val="99"/>
        </w:rPr>
      </w:r>
      <w:r>
        <w:rPr>
          <w:b w:val="0"/>
        </w:rPr>
      </w:r>
    </w:p>
    <w:p>
      <w:pPr>
        <w:pStyle w:val="BodyText"/>
        <w:spacing w:line="240" w:lineRule="auto" w:before="82"/>
        <w:ind w:right="331"/>
        <w:jc w:val="left"/>
      </w:pPr>
      <w:r>
        <w:rPr/>
        <w:t>Our</w:t>
      </w:r>
      <w:r>
        <w:rPr>
          <w:spacing w:val="-7"/>
        </w:rPr>
        <w:t> </w:t>
      </w:r>
      <w:r>
        <w:rPr/>
        <w:t>hardware</w:t>
      </w:r>
      <w:r>
        <w:rPr>
          <w:spacing w:val="-7"/>
        </w:rPr>
        <w:t> </w:t>
      </w:r>
      <w:r>
        <w:rPr/>
        <w:t>systems</w:t>
      </w:r>
      <w:r>
        <w:rPr>
          <w:spacing w:val="-7"/>
        </w:rPr>
        <w:t> </w:t>
      </w:r>
      <w:r>
        <w:rPr/>
        <w:t>business</w:t>
      </w:r>
      <w:r>
        <w:rPr>
          <w:spacing w:val="-7"/>
        </w:rPr>
        <w:t> </w:t>
      </w:r>
      <w:r>
        <w:rPr/>
        <w:t>consists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/>
        <w:t>hardware</w:t>
      </w:r>
      <w:r>
        <w:rPr>
          <w:spacing w:val="-6"/>
        </w:rPr>
        <w:t> </w:t>
      </w:r>
      <w:r>
        <w:rPr>
          <w:spacing w:val="-1"/>
        </w:rPr>
        <w:t>systems</w:t>
      </w:r>
      <w:r>
        <w:rPr>
          <w:spacing w:val="-4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segment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hardware</w:t>
      </w:r>
      <w:r>
        <w:rPr>
          <w:spacing w:val="-6"/>
        </w:rPr>
        <w:t> </w:t>
      </w:r>
      <w:r>
        <w:rPr>
          <w:spacing w:val="-1"/>
        </w:rPr>
        <w:t>systems</w:t>
      </w:r>
      <w:r>
        <w:rPr>
          <w:spacing w:val="-5"/>
        </w:rPr>
        <w:t> </w:t>
      </w:r>
      <w:r>
        <w:rPr/>
        <w:t>support</w:t>
      </w:r>
      <w:r>
        <w:rPr>
          <w:spacing w:val="-6"/>
        </w:rPr>
        <w:t> </w:t>
      </w:r>
      <w:r>
        <w:rPr>
          <w:spacing w:val="-1"/>
        </w:rPr>
        <w:t>segment.</w:t>
      </w:r>
      <w:r>
        <w:rPr/>
      </w:r>
    </w:p>
    <w:p>
      <w:pPr>
        <w:pStyle w:val="Heading2"/>
        <w:spacing w:line="240" w:lineRule="auto" w:before="171"/>
        <w:ind w:right="331"/>
        <w:jc w:val="left"/>
        <w:rPr>
          <w:b w:val="0"/>
          <w:bCs w:val="0"/>
          <w:i w:val="0"/>
        </w:rPr>
      </w:pPr>
      <w:r>
        <w:rPr>
          <w:i/>
        </w:rPr>
        <w:t>Hardware</w:t>
      </w:r>
      <w:r>
        <w:rPr>
          <w:i/>
          <w:spacing w:val="-12"/>
        </w:rPr>
        <w:t> </w:t>
      </w:r>
      <w:r>
        <w:rPr>
          <w:i/>
        </w:rPr>
        <w:t>Systems</w:t>
      </w:r>
      <w:r>
        <w:rPr>
          <w:i/>
          <w:spacing w:val="-12"/>
        </w:rPr>
        <w:t> </w:t>
      </w:r>
      <w:r>
        <w:rPr>
          <w:i/>
          <w:spacing w:val="-1"/>
        </w:rPr>
        <w:t>Products</w:t>
      </w:r>
      <w:r>
        <w:rPr>
          <w:b w:val="0"/>
          <w:i w:val="0"/>
        </w:rPr>
      </w:r>
    </w:p>
    <w:p>
      <w:pPr>
        <w:pStyle w:val="BodyText"/>
        <w:spacing w:line="231" w:lineRule="auto" w:before="89"/>
        <w:ind w:left="140" w:right="322"/>
        <w:jc w:val="left"/>
      </w:pPr>
      <w:r>
        <w:rPr/>
        <w:t>We</w:t>
      </w:r>
      <w:r>
        <w:rPr>
          <w:spacing w:val="-9"/>
        </w:rPr>
        <w:t> </w:t>
      </w:r>
      <w:r>
        <w:rPr/>
        <w:t>provide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broad</w:t>
      </w:r>
      <w:r>
        <w:rPr>
          <w:spacing w:val="-7"/>
        </w:rPr>
        <w:t> </w:t>
      </w:r>
      <w:r>
        <w:rPr>
          <w:spacing w:val="-1"/>
        </w:rPr>
        <w:t>selection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hardware</w:t>
      </w:r>
      <w:r>
        <w:rPr>
          <w:spacing w:val="-8"/>
        </w:rPr>
        <w:t> </w:t>
      </w:r>
      <w:r>
        <w:rPr/>
        <w:t>systems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/>
        <w:t>services</w:t>
      </w:r>
      <w:r>
        <w:rPr>
          <w:spacing w:val="-7"/>
        </w:rPr>
        <w:t> </w:t>
      </w:r>
      <w:r>
        <w:rPr>
          <w:spacing w:val="-1"/>
        </w:rPr>
        <w:t>including</w:t>
      </w:r>
      <w:r>
        <w:rPr>
          <w:spacing w:val="-6"/>
        </w:rPr>
        <w:t> </w:t>
      </w:r>
      <w:r>
        <w:rPr/>
        <w:t>servers,</w:t>
      </w:r>
      <w:r>
        <w:rPr>
          <w:spacing w:val="-8"/>
        </w:rPr>
        <w:t> </w:t>
      </w:r>
      <w:r>
        <w:rPr/>
        <w:t>storage,</w:t>
      </w:r>
      <w:r>
        <w:rPr>
          <w:spacing w:val="-5"/>
        </w:rPr>
        <w:t> </w:t>
      </w:r>
      <w:r>
        <w:rPr/>
        <w:t>networking,</w:t>
      </w:r>
      <w:r>
        <w:rPr>
          <w:spacing w:val="-5"/>
        </w:rPr>
        <w:t> </w:t>
      </w:r>
      <w:r>
        <w:rPr>
          <w:spacing w:val="-1"/>
        </w:rPr>
        <w:t>virtualization</w:t>
      </w:r>
      <w:r>
        <w:rPr>
          <w:spacing w:val="-6"/>
        </w:rPr>
        <w:t> </w:t>
      </w:r>
      <w:r>
        <w:rPr/>
        <w:t>software,</w:t>
      </w:r>
      <w:r>
        <w:rPr>
          <w:spacing w:val="-5"/>
        </w:rPr>
        <w:t> </w:t>
      </w:r>
      <w:r>
        <w:rPr/>
        <w:t>operating</w:t>
      </w:r>
      <w:r>
        <w:rPr>
          <w:spacing w:val="88"/>
          <w:w w:val="99"/>
        </w:rPr>
        <w:t> </w:t>
      </w:r>
      <w:r>
        <w:rPr>
          <w:spacing w:val="-1"/>
        </w:rPr>
        <w:t>systems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management</w:t>
      </w:r>
      <w:r>
        <w:rPr>
          <w:spacing w:val="-7"/>
        </w:rPr>
        <w:t> </w:t>
      </w:r>
      <w:r>
        <w:rPr>
          <w:spacing w:val="-1"/>
        </w:rPr>
        <w:t>software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support</w:t>
      </w:r>
      <w:r>
        <w:rPr>
          <w:spacing w:val="-7"/>
        </w:rPr>
        <w:t> </w:t>
      </w:r>
      <w:r>
        <w:rPr/>
        <w:t>diverse</w:t>
      </w:r>
      <w:r>
        <w:rPr>
          <w:spacing w:val="-6"/>
        </w:rPr>
        <w:t> </w:t>
      </w:r>
      <w:r>
        <w:rPr/>
        <w:t>IT</w:t>
      </w:r>
      <w:r>
        <w:rPr>
          <w:spacing w:val="-5"/>
        </w:rPr>
        <w:t> </w:t>
      </w:r>
      <w:r>
        <w:rPr/>
        <w:t>environments,</w:t>
      </w:r>
      <w:r>
        <w:rPr>
          <w:spacing w:val="-6"/>
        </w:rPr>
        <w:t> </w:t>
      </w:r>
      <w:r>
        <w:rPr>
          <w:spacing w:val="-1"/>
        </w:rPr>
        <w:t>including</w:t>
      </w:r>
      <w:r>
        <w:rPr>
          <w:spacing w:val="-5"/>
        </w:rPr>
        <w:t> </w:t>
      </w:r>
      <w:r>
        <w:rPr>
          <w:spacing w:val="-1"/>
        </w:rPr>
        <w:t>public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private</w:t>
      </w:r>
      <w:r>
        <w:rPr>
          <w:spacing w:val="-6"/>
        </w:rPr>
        <w:t> </w:t>
      </w:r>
      <w:r>
        <w:rPr/>
        <w:t>cloud</w:t>
      </w:r>
      <w:r>
        <w:rPr>
          <w:spacing w:val="-7"/>
        </w:rPr>
        <w:t> </w:t>
      </w:r>
      <w:r>
        <w:rPr/>
        <w:t>computing</w:t>
      </w:r>
      <w:r>
        <w:rPr>
          <w:spacing w:val="-7"/>
        </w:rPr>
        <w:t> </w:t>
      </w:r>
      <w:r>
        <w:rPr/>
        <w:t>environments.</w:t>
      </w:r>
      <w:r>
        <w:rPr>
          <w:spacing w:val="-6"/>
        </w:rPr>
        <w:t> </w:t>
      </w:r>
      <w:r>
        <w:rPr>
          <w:spacing w:val="-1"/>
        </w:rPr>
        <w:t>We</w:t>
      </w:r>
      <w:r>
        <w:rPr>
          <w:spacing w:val="92"/>
          <w:w w:val="99"/>
        </w:rPr>
        <w:t> </w:t>
      </w:r>
      <w:r>
        <w:rPr/>
        <w:t>engineer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hardware</w:t>
      </w:r>
      <w:r>
        <w:rPr>
          <w:spacing w:val="-6"/>
        </w:rPr>
        <w:t> </w:t>
      </w:r>
      <w:r>
        <w:rPr>
          <w:spacing w:val="-1"/>
        </w:rPr>
        <w:t>systems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>
          <w:spacing w:val="-1"/>
        </w:rPr>
        <w:t>virtualization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management</w:t>
      </w:r>
      <w:r>
        <w:rPr>
          <w:spacing w:val="-6"/>
        </w:rPr>
        <w:t> </w:t>
      </w:r>
      <w:r>
        <w:rPr>
          <w:spacing w:val="-1"/>
        </w:rPr>
        <w:t>capabilities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enable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rapid</w:t>
      </w:r>
      <w:r>
        <w:rPr>
          <w:spacing w:val="-5"/>
        </w:rPr>
        <w:t> </w:t>
      </w:r>
      <w:r>
        <w:rPr/>
        <w:t>deployment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efficient</w:t>
      </w:r>
      <w:r>
        <w:rPr>
          <w:spacing w:val="-6"/>
        </w:rPr>
        <w:t> </w:t>
      </w:r>
      <w:r>
        <w:rPr/>
        <w:t>management</w:t>
      </w:r>
      <w:r>
        <w:rPr>
          <w:spacing w:val="-8"/>
        </w:rPr>
        <w:t> </w:t>
      </w:r>
      <w:r>
        <w:rPr/>
        <w:t>of</w:t>
      </w:r>
      <w:r>
        <w:rPr>
          <w:spacing w:val="102"/>
          <w:w w:val="99"/>
        </w:rPr>
        <w:t> </w:t>
      </w:r>
      <w:r>
        <w:rPr>
          <w:spacing w:val="-1"/>
        </w:rPr>
        <w:t>cloud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on-premise</w:t>
      </w:r>
      <w:r>
        <w:rPr>
          <w:spacing w:val="-6"/>
        </w:rPr>
        <w:t> </w:t>
      </w:r>
      <w:r>
        <w:rPr/>
        <w:t>IT</w:t>
      </w:r>
      <w:r>
        <w:rPr>
          <w:spacing w:val="-7"/>
        </w:rPr>
        <w:t> </w:t>
      </w:r>
      <w:r>
        <w:rPr/>
        <w:t>infrastructures.</w:t>
      </w:r>
      <w:r>
        <w:rPr>
          <w:spacing w:val="-7"/>
        </w:rPr>
        <w:t> </w:t>
      </w:r>
      <w:r>
        <w:rPr/>
        <w:t>Our</w:t>
      </w:r>
      <w:r>
        <w:rPr>
          <w:spacing w:val="-5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support</w:t>
      </w:r>
      <w:r>
        <w:rPr>
          <w:spacing w:val="-6"/>
        </w:rPr>
        <w:t> </w:t>
      </w:r>
      <w:r>
        <w:rPr/>
        <w:t>many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world’s</w:t>
      </w:r>
      <w:r>
        <w:rPr>
          <w:spacing w:val="-4"/>
        </w:rPr>
        <w:t> </w:t>
      </w:r>
      <w:r>
        <w:rPr/>
        <w:t>largest</w:t>
      </w:r>
      <w:r>
        <w:rPr>
          <w:spacing w:val="-5"/>
        </w:rPr>
        <w:t> </w:t>
      </w:r>
      <w:r>
        <w:rPr>
          <w:spacing w:val="-1"/>
        </w:rPr>
        <w:t>public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private</w:t>
      </w:r>
      <w:r>
        <w:rPr>
          <w:spacing w:val="-6"/>
        </w:rPr>
        <w:t> </w:t>
      </w:r>
      <w:r>
        <w:rPr/>
        <w:t>clouds,</w:t>
      </w:r>
      <w:r>
        <w:rPr>
          <w:spacing w:val="-7"/>
        </w:rPr>
        <w:t> </w:t>
      </w:r>
      <w:r>
        <w:rPr>
          <w:spacing w:val="-1"/>
        </w:rPr>
        <w:t>including</w:t>
      </w:r>
      <w:r>
        <w:rPr>
          <w:spacing w:val="-4"/>
        </w:rPr>
        <w:t> </w:t>
      </w:r>
      <w:r>
        <w:rPr/>
        <w:t>the</w:t>
      </w:r>
      <w:r>
        <w:rPr>
          <w:spacing w:val="76"/>
          <w:w w:val="99"/>
        </w:rPr>
        <w:t> </w:t>
      </w:r>
      <w:r>
        <w:rPr/>
        <w:t>Oracle</w:t>
      </w:r>
      <w:r>
        <w:rPr>
          <w:spacing w:val="-7"/>
        </w:rPr>
        <w:t> </w:t>
      </w:r>
      <w:r>
        <w:rPr/>
        <w:t>Cloud,</w:t>
      </w:r>
      <w:r>
        <w:rPr>
          <w:spacing w:val="-8"/>
        </w:rPr>
        <w:t> </w:t>
      </w:r>
      <w:r>
        <w:rPr/>
        <w:t>our</w:t>
      </w:r>
      <w:r>
        <w:rPr>
          <w:spacing w:val="-7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private</w:t>
      </w:r>
      <w:r>
        <w:rPr>
          <w:spacing w:val="-8"/>
        </w:rPr>
        <w:t> </w:t>
      </w:r>
      <w:r>
        <w:rPr/>
        <w:t>cloud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Oracle</w:t>
      </w:r>
      <w:r>
        <w:rPr>
          <w:spacing w:val="-8"/>
        </w:rPr>
        <w:t> </w:t>
      </w:r>
      <w:r>
        <w:rPr/>
        <w:t>University</w:t>
      </w:r>
      <w:r>
        <w:rPr>
          <w:spacing w:val="-7"/>
        </w:rPr>
        <w:t> </w:t>
      </w:r>
      <w:r>
        <w:rPr/>
        <w:t>self-service</w:t>
      </w:r>
      <w:r>
        <w:rPr>
          <w:spacing w:val="-6"/>
        </w:rPr>
        <w:t> </w:t>
      </w:r>
      <w:r>
        <w:rPr>
          <w:spacing w:val="-1"/>
        </w:rPr>
        <w:t>private</w:t>
      </w:r>
      <w:r>
        <w:rPr>
          <w:spacing w:val="-6"/>
        </w:rPr>
        <w:t> </w:t>
      </w:r>
      <w:r>
        <w:rPr/>
        <w:t>cloud.</w:t>
      </w:r>
      <w:r>
        <w:rPr/>
      </w:r>
    </w:p>
    <w:p>
      <w:pPr>
        <w:pStyle w:val="BodyText"/>
        <w:spacing w:line="231" w:lineRule="auto"/>
        <w:ind w:right="259"/>
        <w:jc w:val="left"/>
      </w:pPr>
      <w:r>
        <w:rPr/>
        <w:t>Our</w:t>
      </w:r>
      <w:r>
        <w:rPr>
          <w:spacing w:val="-7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services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designed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work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customer</w:t>
      </w:r>
      <w:r>
        <w:rPr>
          <w:spacing w:val="-4"/>
        </w:rPr>
        <w:t> </w:t>
      </w:r>
      <w:r>
        <w:rPr/>
        <w:t>environments</w:t>
      </w:r>
      <w:r>
        <w:rPr>
          <w:spacing w:val="-7"/>
        </w:rPr>
        <w:t> </w:t>
      </w:r>
      <w:r>
        <w:rPr/>
        <w:t>that</w:t>
      </w:r>
      <w:r>
        <w:rPr>
          <w:spacing w:val="-5"/>
        </w:rPr>
        <w:t> </w:t>
      </w:r>
      <w:r>
        <w:rPr/>
        <w:t>may</w:t>
      </w:r>
      <w:r>
        <w:rPr>
          <w:spacing w:val="-6"/>
        </w:rPr>
        <w:t> </w:t>
      </w:r>
      <w:r>
        <w:rPr/>
        <w:t>include</w:t>
      </w:r>
      <w:r>
        <w:rPr>
          <w:spacing w:val="-5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/>
        <w:t>Oracle</w:t>
      </w:r>
      <w:r>
        <w:rPr>
          <w:spacing w:val="-7"/>
        </w:rPr>
        <w:t> </w:t>
      </w:r>
      <w:r>
        <w:rPr/>
        <w:t>or</w:t>
      </w:r>
      <w:r>
        <w:rPr>
          <w:spacing w:val="-5"/>
        </w:rPr>
        <w:t> </w:t>
      </w:r>
      <w:r>
        <w:rPr/>
        <w:t>non-Oracle</w:t>
      </w:r>
      <w:r>
        <w:rPr>
          <w:spacing w:val="-7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or</w:t>
      </w:r>
      <w:r>
        <w:rPr>
          <w:spacing w:val="78"/>
          <w:w w:val="99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components.</w:t>
      </w:r>
      <w:r>
        <w:rPr>
          <w:spacing w:val="-4"/>
        </w:rPr>
        <w:t> </w:t>
      </w:r>
      <w:r>
        <w:rPr/>
        <w:t>These</w:t>
      </w:r>
      <w:r>
        <w:rPr>
          <w:spacing w:val="-6"/>
        </w:rPr>
        <w:t> </w:t>
      </w:r>
      <w:r>
        <w:rPr/>
        <w:t>products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also</w:t>
      </w:r>
      <w:r>
        <w:rPr>
          <w:spacing w:val="-6"/>
        </w:rPr>
        <w:t> </w:t>
      </w:r>
      <w:r>
        <w:rPr/>
        <w:t>help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meet</w:t>
      </w:r>
      <w:r>
        <w:rPr>
          <w:spacing w:val="-5"/>
        </w:rPr>
        <w:t> </w:t>
      </w:r>
      <w:r>
        <w:rPr/>
        <w:t>customers’</w:t>
      </w:r>
      <w:r>
        <w:rPr>
          <w:spacing w:val="-7"/>
        </w:rPr>
        <w:t> </w:t>
      </w:r>
      <w:r>
        <w:rPr/>
        <w:t>demands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manage</w:t>
      </w:r>
      <w:r>
        <w:rPr>
          <w:spacing w:val="-5"/>
        </w:rPr>
        <w:t> </w:t>
      </w:r>
      <w:r>
        <w:rPr/>
        <w:t>growing</w:t>
      </w:r>
      <w:r>
        <w:rPr>
          <w:spacing w:val="-5"/>
        </w:rPr>
        <w:t> </w:t>
      </w:r>
      <w:r>
        <w:rPr/>
        <w:t>amounts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data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business</w:t>
      </w:r>
      <w:r>
        <w:rPr>
          <w:spacing w:val="32"/>
          <w:w w:val="99"/>
        </w:rPr>
        <w:t> </w:t>
      </w:r>
      <w:r>
        <w:rPr/>
        <w:t>requirements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meet</w:t>
      </w:r>
      <w:r>
        <w:rPr>
          <w:spacing w:val="-5"/>
        </w:rPr>
        <w:t> </w:t>
      </w:r>
      <w:r>
        <w:rPr/>
        <w:t>increasing</w:t>
      </w:r>
      <w:r>
        <w:rPr>
          <w:spacing w:val="-5"/>
        </w:rPr>
        <w:t> </w:t>
      </w:r>
      <w:r>
        <w:rPr/>
        <w:t>compliance</w:t>
      </w:r>
      <w:r>
        <w:rPr>
          <w:spacing w:val="-8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regulatory</w:t>
      </w:r>
      <w:r>
        <w:rPr>
          <w:spacing w:val="-5"/>
        </w:rPr>
        <w:t> </w:t>
      </w:r>
      <w:r>
        <w:rPr/>
        <w:t>demands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reduce</w:t>
      </w:r>
      <w:r>
        <w:rPr>
          <w:spacing w:val="-5"/>
        </w:rPr>
        <w:t> </w:t>
      </w:r>
      <w:r>
        <w:rPr/>
        <w:t>energy,</w:t>
      </w:r>
      <w:r>
        <w:rPr>
          <w:spacing w:val="-8"/>
        </w:rPr>
        <w:t> </w:t>
      </w:r>
      <w:r>
        <w:rPr/>
        <w:t>space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operational</w:t>
      </w:r>
      <w:r>
        <w:rPr>
          <w:spacing w:val="-6"/>
        </w:rPr>
        <w:t> </w:t>
      </w:r>
      <w:r>
        <w:rPr/>
        <w:t>costs.</w:t>
      </w:r>
      <w:r>
        <w:rPr>
          <w:spacing w:val="-7"/>
        </w:rPr>
        <w:t> </w:t>
      </w:r>
      <w:r>
        <w:rPr/>
        <w:t>We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also</w:t>
      </w:r>
      <w:r>
        <w:rPr>
          <w:spacing w:val="-5"/>
        </w:rPr>
        <w:t> </w:t>
      </w:r>
      <w:r>
        <w:rPr/>
        <w:t>engineered</w:t>
      </w:r>
      <w:r>
        <w:rPr>
          <w:spacing w:val="52"/>
          <w:w w:val="99"/>
        </w:rPr>
        <w:t> </w:t>
      </w:r>
      <w:r>
        <w:rPr/>
        <w:t>our</w:t>
      </w:r>
      <w:r>
        <w:rPr>
          <w:spacing w:val="-5"/>
        </w:rPr>
        <w:t> </w:t>
      </w:r>
      <w:r>
        <w:rPr/>
        <w:t>hardware</w:t>
      </w:r>
      <w:r>
        <w:rPr>
          <w:spacing w:val="-6"/>
        </w:rPr>
        <w:t> </w:t>
      </w:r>
      <w:r>
        <w:rPr>
          <w:spacing w:val="-1"/>
        </w:rPr>
        <w:t>systems</w:t>
      </w:r>
      <w:r>
        <w:rPr>
          <w:spacing w:val="-7"/>
        </w:rPr>
        <w:t> </w:t>
      </w:r>
      <w:r>
        <w:rPr/>
        <w:t>products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create</w:t>
      </w:r>
      <w:r>
        <w:rPr>
          <w:spacing w:val="-6"/>
        </w:rPr>
        <w:t> </w:t>
      </w:r>
      <w:r>
        <w:rPr/>
        <w:t>performance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operational</w:t>
      </w:r>
      <w:r>
        <w:rPr>
          <w:spacing w:val="-6"/>
        </w:rPr>
        <w:t> </w:t>
      </w:r>
      <w:r>
        <w:rPr/>
        <w:t>cost</w:t>
      </w:r>
      <w:r>
        <w:rPr>
          <w:spacing w:val="-9"/>
        </w:rPr>
        <w:t> </w:t>
      </w:r>
      <w:r>
        <w:rPr/>
        <w:t>advantages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/>
        <w:t>customers</w:t>
      </w:r>
      <w:r>
        <w:rPr>
          <w:spacing w:val="-6"/>
        </w:rPr>
        <w:t> </w:t>
      </w:r>
      <w:r>
        <w:rPr/>
        <w:t>when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hardware</w:t>
      </w:r>
      <w:r>
        <w:rPr>
          <w:spacing w:val="-8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software</w:t>
      </w:r>
      <w:r>
        <w:rPr>
          <w:spacing w:val="-6"/>
        </w:rPr>
        <w:t> </w:t>
      </w:r>
      <w:r>
        <w:rPr/>
        <w:t>products</w:t>
      </w:r>
      <w:r>
        <w:rPr>
          <w:spacing w:val="84"/>
          <w:w w:val="99"/>
        </w:rPr>
        <w:t> </w:t>
      </w:r>
      <w:r>
        <w:rPr/>
        <w:t>are</w:t>
      </w:r>
      <w:r>
        <w:rPr>
          <w:spacing w:val="-7"/>
        </w:rPr>
        <w:t> </w:t>
      </w:r>
      <w:r>
        <w:rPr/>
        <w:t>combined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Oracle</w:t>
      </w:r>
      <w:r>
        <w:rPr>
          <w:spacing w:val="-6"/>
        </w:rPr>
        <w:t> </w:t>
      </w:r>
      <w:r>
        <w:rPr/>
        <w:t>Engineered</w:t>
      </w:r>
      <w:r>
        <w:rPr>
          <w:spacing w:val="-8"/>
        </w:rPr>
        <w:t> </w:t>
      </w:r>
      <w:r>
        <w:rPr/>
        <w:t>Systems.</w:t>
      </w:r>
      <w:r>
        <w:rPr/>
      </w:r>
    </w:p>
    <w:p>
      <w:pPr>
        <w:pStyle w:val="BodyText"/>
        <w:spacing w:line="220" w:lineRule="exact" w:before="94"/>
        <w:ind w:right="143"/>
        <w:jc w:val="left"/>
      </w:pPr>
      <w:r>
        <w:rPr/>
        <w:t>We</w:t>
      </w:r>
      <w:r>
        <w:rPr>
          <w:spacing w:val="-8"/>
        </w:rPr>
        <w:t> </w:t>
      </w:r>
      <w:r>
        <w:rPr/>
        <w:t>also</w:t>
      </w:r>
      <w:r>
        <w:rPr>
          <w:spacing w:val="-4"/>
        </w:rPr>
        <w:t> </w:t>
      </w:r>
      <w:r>
        <w:rPr/>
        <w:t>provide</w:t>
      </w:r>
      <w:r>
        <w:rPr>
          <w:spacing w:val="-6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customers</w:t>
      </w:r>
      <w:r>
        <w:rPr>
          <w:spacing w:val="-4"/>
        </w:rPr>
        <w:t> </w:t>
      </w:r>
      <w:r>
        <w:rPr>
          <w:spacing w:val="-1"/>
        </w:rPr>
        <w:t>flexible</w:t>
      </w:r>
      <w:r>
        <w:rPr>
          <w:spacing w:val="-5"/>
        </w:rPr>
        <w:t> </w:t>
      </w:r>
      <w:r>
        <w:rPr/>
        <w:t>deployment</w:t>
      </w:r>
      <w:r>
        <w:rPr>
          <w:spacing w:val="-5"/>
        </w:rPr>
        <w:t> </w:t>
      </w:r>
      <w:r>
        <w:rPr/>
        <w:t>models</w:t>
      </w:r>
      <w:r>
        <w:rPr>
          <w:spacing w:val="-7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certain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hardware</w:t>
      </w:r>
      <w:r>
        <w:rPr>
          <w:spacing w:val="-8"/>
        </w:rPr>
        <w:t> </w:t>
      </w:r>
      <w:r>
        <w:rPr/>
        <w:t>systems</w:t>
      </w:r>
      <w:r>
        <w:rPr>
          <w:spacing w:val="-6"/>
        </w:rPr>
        <w:t> </w:t>
      </w:r>
      <w:r>
        <w:rPr/>
        <w:t>products.</w:t>
      </w:r>
      <w:r>
        <w:rPr>
          <w:spacing w:val="-4"/>
        </w:rPr>
        <w:t> </w:t>
      </w:r>
      <w:r>
        <w:rPr/>
        <w:t>Oracle</w:t>
      </w:r>
      <w:r>
        <w:rPr>
          <w:spacing w:val="-6"/>
        </w:rPr>
        <w:t> </w:t>
      </w:r>
      <w:r>
        <w:rPr/>
        <w:t>IaaS,</w:t>
      </w:r>
      <w:r>
        <w:rPr>
          <w:spacing w:val="-7"/>
        </w:rPr>
        <w:t> </w:t>
      </w:r>
      <w:r>
        <w:rPr/>
        <w:t>an</w:t>
      </w:r>
      <w:r>
        <w:rPr>
          <w:spacing w:val="-4"/>
        </w:rPr>
        <w:t> </w:t>
      </w:r>
      <w:r>
        <w:rPr/>
        <w:t>on-premise</w:t>
      </w:r>
      <w:r>
        <w:rPr>
          <w:spacing w:val="-6"/>
        </w:rPr>
        <w:t> </w:t>
      </w:r>
      <w:r>
        <w:rPr>
          <w:spacing w:val="-1"/>
        </w:rPr>
        <w:t>cloud</w:t>
      </w:r>
      <w:r>
        <w:rPr>
          <w:spacing w:val="70"/>
          <w:w w:val="99"/>
        </w:rPr>
        <w:t> </w:t>
      </w:r>
      <w:r>
        <w:rPr/>
        <w:t>offering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deploying</w:t>
      </w:r>
      <w:r>
        <w:rPr>
          <w:spacing w:val="-7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/>
        <w:t>Oracle</w:t>
      </w:r>
      <w:r>
        <w:rPr>
          <w:spacing w:val="-6"/>
        </w:rPr>
        <w:t> </w:t>
      </w:r>
      <w:r>
        <w:rPr/>
        <w:t>Engineered</w:t>
      </w:r>
      <w:r>
        <w:rPr>
          <w:spacing w:val="-6"/>
        </w:rPr>
        <w:t> </w:t>
      </w:r>
      <w:r>
        <w:rPr/>
        <w:t>Systems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customers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subscription</w:t>
      </w:r>
      <w:r>
        <w:rPr>
          <w:spacing w:val="-6"/>
        </w:rPr>
        <w:t> </w:t>
      </w:r>
      <w:r>
        <w:rPr/>
        <w:t>basis,</w:t>
      </w:r>
      <w:r>
        <w:rPr>
          <w:spacing w:val="-5"/>
        </w:rPr>
        <w:t> </w:t>
      </w:r>
      <w:r>
        <w:rPr>
          <w:spacing w:val="-1"/>
        </w:rPr>
        <w:t>allows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customers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cost</w:t>
      </w:r>
      <w:r>
        <w:rPr>
          <w:spacing w:val="-6"/>
        </w:rPr>
        <w:t> </w:t>
      </w:r>
      <w:r>
        <w:rPr/>
        <w:t>effectively</w:t>
      </w:r>
      <w:r>
        <w:rPr>
          <w:spacing w:val="-6"/>
        </w:rPr>
        <w:t> </w:t>
      </w:r>
      <w:r>
        <w:rPr/>
        <w:t>handle</w:t>
      </w:r>
      <w:r>
        <w:rPr>
          <w:spacing w:val="70"/>
          <w:w w:val="99"/>
        </w:rPr>
        <w:t> </w:t>
      </w:r>
      <w:r>
        <w:rPr/>
        <w:t>peak</w:t>
      </w:r>
      <w:r>
        <w:rPr>
          <w:spacing w:val="-8"/>
        </w:rPr>
        <w:t> </w:t>
      </w:r>
      <w:r>
        <w:rPr/>
        <w:t>computing</w:t>
      </w:r>
      <w:r>
        <w:rPr>
          <w:spacing w:val="-8"/>
        </w:rPr>
        <w:t> </w:t>
      </w:r>
      <w:r>
        <w:rPr/>
        <w:t>workloads</w:t>
      </w:r>
      <w:r>
        <w:rPr>
          <w:spacing w:val="-7"/>
        </w:rPr>
        <w:t> </w:t>
      </w:r>
      <w:r>
        <w:rPr/>
        <w:t>with</w:t>
      </w:r>
      <w:r>
        <w:rPr>
          <w:spacing w:val="-8"/>
        </w:rPr>
        <w:t> </w:t>
      </w:r>
      <w:r>
        <w:rPr>
          <w:spacing w:val="-1"/>
        </w:rPr>
        <w:t>capacity</w:t>
      </w:r>
      <w:r>
        <w:rPr>
          <w:spacing w:val="-6"/>
        </w:rPr>
        <w:t> </w:t>
      </w:r>
      <w:r>
        <w:rPr/>
        <w:t>on</w:t>
      </w:r>
      <w:r>
        <w:rPr>
          <w:spacing w:val="-7"/>
        </w:rPr>
        <w:t> </w:t>
      </w:r>
      <w:r>
        <w:rPr/>
        <w:t>demand.</w:t>
      </w:r>
      <w:r>
        <w:rPr/>
      </w:r>
    </w:p>
    <w:p>
      <w:pPr>
        <w:pStyle w:val="BodyText"/>
        <w:spacing w:line="240" w:lineRule="auto" w:before="81"/>
        <w:ind w:right="331"/>
        <w:jc w:val="left"/>
      </w:pPr>
      <w:r>
        <w:rPr/>
        <w:t>Our</w:t>
      </w:r>
      <w:r>
        <w:rPr>
          <w:spacing w:val="-6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systems</w:t>
      </w:r>
      <w:r>
        <w:rPr>
          <w:spacing w:val="-6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represented</w:t>
      </w:r>
      <w:r>
        <w:rPr>
          <w:spacing w:val="-4"/>
        </w:rPr>
        <w:t> </w:t>
      </w:r>
      <w:r>
        <w:rPr/>
        <w:t>8%,</w:t>
      </w:r>
      <w:r>
        <w:rPr>
          <w:spacing w:val="-7"/>
        </w:rPr>
        <w:t> </w:t>
      </w:r>
      <w:r>
        <w:rPr/>
        <w:t>10%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12%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/>
        <w:t>revenues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2013,</w:t>
      </w:r>
      <w:r>
        <w:rPr>
          <w:spacing w:val="-7"/>
        </w:rPr>
        <w:t> </w:t>
      </w:r>
      <w:r>
        <w:rPr/>
        <w:t>2012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2011,</w:t>
      </w:r>
      <w:r>
        <w:rPr>
          <w:spacing w:val="-7"/>
        </w:rPr>
        <w:t> </w:t>
      </w:r>
      <w:r>
        <w:rPr/>
        <w:t>respectively.</w:t>
      </w:r>
      <w:r>
        <w:rPr/>
      </w:r>
    </w:p>
    <w:p>
      <w:pPr>
        <w:pStyle w:val="BodyText"/>
        <w:spacing w:line="240" w:lineRule="auto" w:before="171"/>
        <w:ind w:right="331"/>
        <w:jc w:val="left"/>
      </w:pPr>
      <w:r>
        <w:rPr>
          <w:w w:val="99"/>
        </w:rPr>
      </w:r>
      <w:r>
        <w:rPr>
          <w:spacing w:val="-1"/>
          <w:u w:val="single" w:color="000000"/>
        </w:rPr>
        <w:t>Servers</w:t>
      </w:r>
      <w:r>
        <w:rPr>
          <w:w w:val="99"/>
        </w:rPr>
      </w:r>
      <w:r>
        <w:rPr/>
      </w:r>
    </w:p>
    <w:p>
      <w:pPr>
        <w:pStyle w:val="BodyText"/>
        <w:spacing w:line="230" w:lineRule="auto" w:before="89"/>
        <w:ind w:left="140" w:right="383"/>
        <w:jc w:val="left"/>
      </w:pPr>
      <w:r>
        <w:rPr/>
        <w:t>We</w:t>
      </w:r>
      <w:r>
        <w:rPr>
          <w:spacing w:val="-7"/>
        </w:rPr>
        <w:t> </w:t>
      </w:r>
      <w:r>
        <w:rPr/>
        <w:t>offer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wide</w:t>
      </w:r>
      <w:r>
        <w:rPr>
          <w:spacing w:val="-5"/>
        </w:rPr>
        <w:t> </w:t>
      </w:r>
      <w:r>
        <w:rPr/>
        <w:t>range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server</w:t>
      </w:r>
      <w:r>
        <w:rPr>
          <w:spacing w:val="-6"/>
        </w:rPr>
        <w:t> </w:t>
      </w:r>
      <w:r>
        <w:rPr/>
        <w:t>systems</w:t>
      </w:r>
      <w:r>
        <w:rPr>
          <w:spacing w:val="-6"/>
        </w:rPr>
        <w:t> </w:t>
      </w:r>
      <w:r>
        <w:rPr/>
        <w:t>using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SPARC</w:t>
      </w:r>
      <w:r>
        <w:rPr>
          <w:spacing w:val="-6"/>
        </w:rPr>
        <w:t> </w:t>
      </w:r>
      <w:r>
        <w:rPr/>
        <w:t>microprocessor.</w:t>
      </w:r>
      <w:r>
        <w:rPr>
          <w:spacing w:val="-4"/>
        </w:rPr>
        <w:t> </w:t>
      </w:r>
      <w:r>
        <w:rPr/>
        <w:t>Our</w:t>
      </w:r>
      <w:r>
        <w:rPr>
          <w:spacing w:val="-6"/>
        </w:rPr>
        <w:t> </w:t>
      </w:r>
      <w:r>
        <w:rPr/>
        <w:t>SPARC</w:t>
      </w:r>
      <w:r>
        <w:rPr>
          <w:spacing w:val="-4"/>
        </w:rPr>
        <w:t> </w:t>
      </w:r>
      <w:r>
        <w:rPr>
          <w:spacing w:val="-1"/>
        </w:rPr>
        <w:t>servers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>
          <w:spacing w:val="-1"/>
        </w:rPr>
        <w:t>differentiated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>
          <w:spacing w:val="-1"/>
        </w:rPr>
        <w:t>their</w:t>
      </w:r>
      <w:r>
        <w:rPr>
          <w:spacing w:val="-4"/>
        </w:rPr>
        <w:t> </w:t>
      </w:r>
      <w:r>
        <w:rPr>
          <w:spacing w:val="-1"/>
        </w:rPr>
        <w:t>reliability,</w:t>
      </w:r>
      <w:r>
        <w:rPr>
          <w:spacing w:val="-7"/>
        </w:rPr>
        <w:t> </w:t>
      </w:r>
      <w:r>
        <w:rPr>
          <w:spacing w:val="-1"/>
        </w:rPr>
        <w:t>security</w:t>
      </w:r>
      <w:r>
        <w:rPr>
          <w:spacing w:val="114"/>
          <w:w w:val="99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scalability.</w:t>
      </w:r>
      <w:r>
        <w:rPr>
          <w:spacing w:val="-7"/>
        </w:rPr>
        <w:t> </w:t>
      </w:r>
      <w:r>
        <w:rPr/>
        <w:t>Our</w:t>
      </w:r>
      <w:r>
        <w:rPr>
          <w:spacing w:val="-4"/>
        </w:rPr>
        <w:t> </w:t>
      </w:r>
      <w:r>
        <w:rPr/>
        <w:t>mid-size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large</w:t>
      </w:r>
      <w:r>
        <w:rPr>
          <w:spacing w:val="-5"/>
        </w:rPr>
        <w:t> </w:t>
      </w:r>
      <w:r>
        <w:rPr/>
        <w:t>servers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designed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offer</w:t>
      </w:r>
      <w:r>
        <w:rPr>
          <w:spacing w:val="-4"/>
        </w:rPr>
        <w:t> </w:t>
      </w:r>
      <w:r>
        <w:rPr>
          <w:spacing w:val="-1"/>
        </w:rPr>
        <w:t>greater</w:t>
      </w:r>
      <w:r>
        <w:rPr>
          <w:spacing w:val="-4"/>
        </w:rPr>
        <w:t> </w:t>
      </w:r>
      <w:r>
        <w:rPr/>
        <w:t>performance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lower</w:t>
      </w:r>
      <w:r>
        <w:rPr>
          <w:spacing w:val="-4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/>
        <w:t>cost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ownership</w:t>
      </w:r>
      <w:r>
        <w:rPr>
          <w:spacing w:val="-5"/>
        </w:rPr>
        <w:t> </w:t>
      </w:r>
      <w:r>
        <w:rPr/>
        <w:t>than</w:t>
      </w:r>
      <w:r>
        <w:rPr>
          <w:spacing w:val="-6"/>
        </w:rPr>
        <w:t> </w:t>
      </w:r>
      <w:r>
        <w:rPr/>
        <w:t>mainframe</w:t>
      </w:r>
      <w:r>
        <w:rPr>
          <w:spacing w:val="92"/>
          <w:w w:val="99"/>
        </w:rPr>
        <w:t> </w:t>
      </w:r>
      <w:r>
        <w:rPr>
          <w:spacing w:val="-1"/>
        </w:rPr>
        <w:t>systems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/>
        <w:t>business</w:t>
      </w:r>
      <w:r>
        <w:rPr>
          <w:spacing w:val="-6"/>
        </w:rPr>
        <w:t> </w:t>
      </w:r>
      <w:r>
        <w:rPr>
          <w:spacing w:val="-1"/>
        </w:rPr>
        <w:t>critical</w:t>
      </w:r>
      <w:r>
        <w:rPr>
          <w:spacing w:val="-6"/>
        </w:rPr>
        <w:t> </w:t>
      </w:r>
      <w:r>
        <w:rPr>
          <w:spacing w:val="-1"/>
        </w:rPr>
        <w:t>applications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1"/>
        </w:rPr>
        <w:t>customers</w:t>
      </w:r>
      <w:r>
        <w:rPr>
          <w:spacing w:val="-7"/>
        </w:rPr>
        <w:t> </w:t>
      </w:r>
      <w:r>
        <w:rPr/>
        <w:t>having</w:t>
      </w:r>
      <w:r>
        <w:rPr>
          <w:spacing w:val="-7"/>
        </w:rPr>
        <w:t> </w:t>
      </w:r>
      <w:r>
        <w:rPr/>
        <w:t>more</w:t>
      </w:r>
      <w:r>
        <w:rPr>
          <w:spacing w:val="-6"/>
        </w:rPr>
        <w:t> </w:t>
      </w:r>
      <w:r>
        <w:rPr>
          <w:spacing w:val="-1"/>
        </w:rPr>
        <w:t>computationally</w:t>
      </w:r>
      <w:r>
        <w:rPr>
          <w:spacing w:val="-5"/>
        </w:rPr>
        <w:t> </w:t>
      </w:r>
      <w:r>
        <w:rPr>
          <w:spacing w:val="-1"/>
        </w:rPr>
        <w:t>intensive</w:t>
      </w:r>
      <w:r>
        <w:rPr>
          <w:spacing w:val="-6"/>
        </w:rPr>
        <w:t> </w:t>
      </w:r>
      <w:r>
        <w:rPr/>
        <w:t>needs.</w:t>
      </w:r>
      <w:r>
        <w:rPr>
          <w:spacing w:val="-5"/>
        </w:rPr>
        <w:t> </w:t>
      </w:r>
      <w:r>
        <w:rPr>
          <w:spacing w:val="-1"/>
        </w:rPr>
        <w:t>We</w:t>
      </w:r>
      <w:r>
        <w:rPr>
          <w:spacing w:val="-6"/>
        </w:rPr>
        <w:t> </w:t>
      </w:r>
      <w:r>
        <w:rPr/>
        <w:t>recently</w:t>
      </w:r>
      <w:r>
        <w:rPr>
          <w:spacing w:val="-6"/>
        </w:rPr>
        <w:t> </w:t>
      </w:r>
      <w:r>
        <w:rPr/>
        <w:t>announced</w:t>
      </w:r>
      <w:r>
        <w:rPr>
          <w:spacing w:val="-7"/>
        </w:rPr>
        <w:t> </w:t>
      </w:r>
      <w:r>
        <w:rPr/>
        <w:t>T-5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M-5,</w:t>
      </w:r>
      <w:r>
        <w:rPr>
          <w:spacing w:val="139"/>
          <w:w w:val="99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new</w:t>
      </w:r>
      <w:r>
        <w:rPr>
          <w:spacing w:val="-6"/>
        </w:rPr>
        <w:t> </w:t>
      </w:r>
      <w:r>
        <w:rPr/>
        <w:t>versions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7"/>
        </w:rPr>
        <w:t> </w:t>
      </w:r>
      <w:r>
        <w:rPr/>
        <w:t>mid-range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high-end</w:t>
      </w:r>
      <w:r>
        <w:rPr>
          <w:spacing w:val="-5"/>
        </w:rPr>
        <w:t> </w:t>
      </w:r>
      <w:r>
        <w:rPr>
          <w:spacing w:val="-1"/>
        </w:rPr>
        <w:t>SPARC</w:t>
      </w:r>
      <w:r>
        <w:rPr>
          <w:spacing w:val="-6"/>
        </w:rPr>
        <w:t> </w:t>
      </w:r>
      <w:r>
        <w:rPr/>
        <w:t>server</w:t>
      </w:r>
      <w:r>
        <w:rPr>
          <w:spacing w:val="-5"/>
        </w:rPr>
        <w:t> </w:t>
      </w:r>
      <w:r>
        <w:rPr>
          <w:spacing w:val="-1"/>
        </w:rPr>
        <w:t>lines</w:t>
      </w:r>
      <w:r>
        <w:rPr>
          <w:spacing w:val="-6"/>
        </w:rPr>
        <w:t> </w:t>
      </w:r>
      <w:r>
        <w:rPr/>
        <w:t>built</w:t>
      </w:r>
      <w:r>
        <w:rPr>
          <w:spacing w:val="-6"/>
        </w:rPr>
        <w:t> </w:t>
      </w:r>
      <w:r>
        <w:rPr/>
        <w:t>upon</w:t>
      </w:r>
      <w:r>
        <w:rPr>
          <w:spacing w:val="-6"/>
        </w:rPr>
        <w:t> </w:t>
      </w:r>
      <w:r>
        <w:rPr/>
        <w:t>new</w:t>
      </w:r>
      <w:r>
        <w:rPr>
          <w:spacing w:val="-6"/>
        </w:rPr>
        <w:t> </w:t>
      </w:r>
      <w:r>
        <w:rPr/>
        <w:t>SPARC</w:t>
      </w:r>
      <w:r>
        <w:rPr>
          <w:spacing w:val="-3"/>
        </w:rPr>
        <w:t> </w:t>
      </w:r>
      <w:r>
        <w:rPr/>
        <w:t>processors,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>
          <w:spacing w:val="-1"/>
        </w:rPr>
        <w:t>measurably</w:t>
      </w:r>
      <w:r>
        <w:rPr>
          <w:spacing w:val="-4"/>
        </w:rPr>
        <w:t> </w:t>
      </w:r>
      <w:r>
        <w:rPr>
          <w:spacing w:val="-1"/>
        </w:rPr>
        <w:t>increase</w:t>
      </w:r>
      <w:r>
        <w:rPr>
          <w:spacing w:val="-6"/>
        </w:rPr>
        <w:t> </w:t>
      </w:r>
      <w:r>
        <w:rPr/>
        <w:t>computing</w:t>
      </w:r>
      <w:r>
        <w:rPr>
          <w:spacing w:val="76"/>
          <w:w w:val="99"/>
        </w:rPr>
        <w:t> </w:t>
      </w:r>
      <w:r>
        <w:rPr/>
        <w:t>performance.</w:t>
      </w:r>
      <w:r>
        <w:rPr>
          <w:spacing w:val="-4"/>
        </w:rPr>
        <w:t> </w:t>
      </w:r>
      <w:r>
        <w:rPr/>
        <w:t>These</w:t>
      </w:r>
      <w:r>
        <w:rPr>
          <w:spacing w:val="-5"/>
        </w:rPr>
        <w:t> </w:t>
      </w:r>
      <w:r>
        <w:rPr>
          <w:spacing w:val="-1"/>
        </w:rPr>
        <w:t>new</w:t>
      </w:r>
      <w:r>
        <w:rPr>
          <w:spacing w:val="-5"/>
        </w:rPr>
        <w:t> </w:t>
      </w:r>
      <w:r>
        <w:rPr/>
        <w:t>versions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servers</w:t>
      </w:r>
      <w:r>
        <w:rPr>
          <w:spacing w:val="-6"/>
        </w:rPr>
        <w:t> </w:t>
      </w:r>
      <w:r>
        <w:rPr/>
        <w:t>expand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SPARC</w:t>
      </w:r>
      <w:r>
        <w:rPr>
          <w:spacing w:val="-5"/>
        </w:rPr>
        <w:t> </w:t>
      </w:r>
      <w:r>
        <w:rPr/>
        <w:t>portfolio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designed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ideal</w:t>
      </w:r>
      <w:r>
        <w:rPr>
          <w:spacing w:val="-5"/>
        </w:rPr>
        <w:t> </w:t>
      </w:r>
      <w:r>
        <w:rPr/>
        <w:t>platforms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building</w:t>
      </w:r>
      <w:r>
        <w:rPr>
          <w:spacing w:val="-6"/>
        </w:rPr>
        <w:t> </w:t>
      </w:r>
      <w:r>
        <w:rPr/>
        <w:t>cloud</w:t>
      </w:r>
      <w:r>
        <w:rPr>
          <w:spacing w:val="64"/>
          <w:w w:val="99"/>
        </w:rPr>
        <w:t> </w:t>
      </w:r>
      <w:r>
        <w:rPr/>
        <w:t>computing</w:t>
      </w:r>
      <w:r>
        <w:rPr>
          <w:spacing w:val="-12"/>
        </w:rPr>
        <w:t> </w:t>
      </w:r>
      <w:r>
        <w:rPr/>
        <w:t>IT</w:t>
      </w:r>
      <w:r>
        <w:rPr>
          <w:spacing w:val="-10"/>
        </w:rPr>
        <w:t> </w:t>
      </w:r>
      <w:r>
        <w:rPr/>
        <w:t>environments.</w:t>
      </w:r>
      <w:r>
        <w:rPr/>
      </w:r>
    </w:p>
    <w:p>
      <w:pPr>
        <w:pStyle w:val="BodyText"/>
        <w:spacing w:line="220" w:lineRule="exact" w:before="94"/>
        <w:ind w:left="140" w:right="288"/>
        <w:jc w:val="left"/>
      </w:pPr>
      <w:r>
        <w:rPr/>
        <w:t>Our</w:t>
      </w:r>
      <w:r>
        <w:rPr>
          <w:spacing w:val="-7"/>
        </w:rPr>
        <w:t> </w:t>
      </w:r>
      <w:r>
        <w:rPr/>
        <w:t>SPARC</w:t>
      </w:r>
      <w:r>
        <w:rPr>
          <w:spacing w:val="-6"/>
        </w:rPr>
        <w:t> </w:t>
      </w:r>
      <w:r>
        <w:rPr/>
        <w:t>servers</w:t>
      </w:r>
      <w:r>
        <w:rPr>
          <w:spacing w:val="-7"/>
        </w:rPr>
        <w:t> </w:t>
      </w:r>
      <w:r>
        <w:rPr/>
        <w:t>run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Oracle</w:t>
      </w:r>
      <w:r>
        <w:rPr>
          <w:spacing w:val="-7"/>
        </w:rPr>
        <w:t> </w:t>
      </w:r>
      <w:r>
        <w:rPr/>
        <w:t>Solaris</w:t>
      </w:r>
      <w:r>
        <w:rPr>
          <w:spacing w:val="-7"/>
        </w:rPr>
        <w:t> </w:t>
      </w:r>
      <w:r>
        <w:rPr/>
        <w:t>operating</w:t>
      </w:r>
      <w:r>
        <w:rPr>
          <w:spacing w:val="-6"/>
        </w:rPr>
        <w:t> </w:t>
      </w:r>
      <w:r>
        <w:rPr/>
        <w:t>system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are</w:t>
      </w:r>
      <w:r>
        <w:rPr>
          <w:spacing w:val="-7"/>
        </w:rPr>
        <w:t> </w:t>
      </w:r>
      <w:r>
        <w:rPr/>
        <w:t>designed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mission</w:t>
      </w:r>
      <w:r>
        <w:rPr>
          <w:spacing w:val="-5"/>
        </w:rPr>
        <w:t> </w:t>
      </w:r>
      <w:r>
        <w:rPr>
          <w:spacing w:val="-1"/>
        </w:rPr>
        <w:t>critical</w:t>
      </w:r>
      <w:r>
        <w:rPr>
          <w:spacing w:val="-5"/>
        </w:rPr>
        <w:t> </w:t>
      </w:r>
      <w:r>
        <w:rPr/>
        <w:t>enterprise</w:t>
      </w:r>
      <w:r>
        <w:rPr>
          <w:spacing w:val="-6"/>
        </w:rPr>
        <w:t> </w:t>
      </w:r>
      <w:r>
        <w:rPr/>
        <w:t>environments.</w:t>
      </w:r>
      <w:r>
        <w:rPr>
          <w:spacing w:val="-7"/>
        </w:rPr>
        <w:t> </w:t>
      </w:r>
      <w:r>
        <w:rPr/>
        <w:t>SPARC</w:t>
      </w:r>
      <w:r>
        <w:rPr>
          <w:spacing w:val="-7"/>
        </w:rPr>
        <w:t> </w:t>
      </w:r>
      <w:r>
        <w:rPr/>
        <w:t>servers</w:t>
      </w:r>
      <w:r>
        <w:rPr>
          <w:spacing w:val="-6"/>
        </w:rPr>
        <w:t> </w:t>
      </w:r>
      <w:r>
        <w:rPr/>
        <w:t>are</w:t>
      </w:r>
      <w:r>
        <w:rPr>
          <w:spacing w:val="50"/>
          <w:w w:val="99"/>
        </w:rPr>
        <w:t> </w:t>
      </w:r>
      <w:r>
        <w:rPr/>
        <w:t>also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core</w:t>
      </w:r>
      <w:r>
        <w:rPr>
          <w:spacing w:val="-5"/>
        </w:rPr>
        <w:t> </w:t>
      </w:r>
      <w:r>
        <w:rPr/>
        <w:t>component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Oracle</w:t>
      </w:r>
      <w:r>
        <w:rPr>
          <w:spacing w:val="-5"/>
        </w:rPr>
        <w:t> </w:t>
      </w:r>
      <w:r>
        <w:rPr/>
        <w:t>SPARC</w:t>
      </w:r>
      <w:r>
        <w:rPr>
          <w:spacing w:val="-4"/>
        </w:rPr>
        <w:t> </w:t>
      </w:r>
      <w:r>
        <w:rPr/>
        <w:t>SuperCluster,</w:t>
      </w:r>
      <w:r>
        <w:rPr>
          <w:spacing w:val="-4"/>
        </w:rPr>
        <w:t> </w:t>
      </w:r>
      <w:r>
        <w:rPr/>
        <w:t>one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Oracle</w:t>
      </w:r>
      <w:r>
        <w:rPr>
          <w:spacing w:val="-5"/>
        </w:rPr>
        <w:t> </w:t>
      </w:r>
      <w:r>
        <w:rPr/>
        <w:t>Engineered</w:t>
      </w:r>
      <w:r>
        <w:rPr>
          <w:spacing w:val="-6"/>
        </w:rPr>
        <w:t> </w:t>
      </w:r>
      <w:r>
        <w:rPr/>
        <w:t>Systems.</w:t>
      </w:r>
      <w:r>
        <w:rPr/>
      </w:r>
    </w:p>
    <w:p>
      <w:pPr>
        <w:pStyle w:val="BodyText"/>
        <w:spacing w:line="231" w:lineRule="auto" w:before="88"/>
        <w:ind w:left="140" w:right="331"/>
        <w:jc w:val="left"/>
      </w:pPr>
      <w:r>
        <w:rPr/>
        <w:t>We</w:t>
      </w:r>
      <w:r>
        <w:rPr>
          <w:spacing w:val="-7"/>
        </w:rPr>
        <w:t> </w:t>
      </w:r>
      <w:r>
        <w:rPr/>
        <w:t>also</w:t>
      </w:r>
      <w:r>
        <w:rPr>
          <w:spacing w:val="-4"/>
        </w:rPr>
        <w:t> </w:t>
      </w:r>
      <w:r>
        <w:rPr/>
        <w:t>offer</w:t>
      </w:r>
      <w:r>
        <w:rPr>
          <w:spacing w:val="-6"/>
        </w:rPr>
        <w:t> </w:t>
      </w:r>
      <w:r>
        <w:rPr/>
        <w:t>enterprise</w:t>
      </w:r>
      <w:r>
        <w:rPr>
          <w:spacing w:val="-5"/>
        </w:rPr>
        <w:t> </w:t>
      </w:r>
      <w:r>
        <w:rPr/>
        <w:t>x86</w:t>
      </w:r>
      <w:r>
        <w:rPr>
          <w:spacing w:val="-4"/>
        </w:rPr>
        <w:t> </w:t>
      </w:r>
      <w:r>
        <w:rPr>
          <w:spacing w:val="-1"/>
        </w:rPr>
        <w:t>servers.</w:t>
      </w:r>
      <w:r>
        <w:rPr>
          <w:spacing w:val="-4"/>
        </w:rPr>
        <w:t> </w:t>
      </w:r>
      <w:r>
        <w:rPr/>
        <w:t>These</w:t>
      </w:r>
      <w:r>
        <w:rPr>
          <w:spacing w:val="-5"/>
        </w:rPr>
        <w:t> </w:t>
      </w:r>
      <w:r>
        <w:rPr/>
        <w:t>x86</w:t>
      </w:r>
      <w:r>
        <w:rPr>
          <w:spacing w:val="-4"/>
        </w:rPr>
        <w:t> </w:t>
      </w:r>
      <w:r>
        <w:rPr>
          <w:spacing w:val="-1"/>
        </w:rPr>
        <w:t>servers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based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5"/>
        </w:rPr>
        <w:t> </w:t>
      </w:r>
      <w:r>
        <w:rPr/>
        <w:t>microprocessor</w:t>
      </w:r>
      <w:r>
        <w:rPr>
          <w:spacing w:val="-4"/>
        </w:rPr>
        <w:t> </w:t>
      </w:r>
      <w:r>
        <w:rPr/>
        <w:t>platforms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>
          <w:spacing w:val="-1"/>
        </w:rPr>
        <w:t>Intel</w:t>
      </w:r>
      <w:r>
        <w:rPr>
          <w:spacing w:val="-4"/>
        </w:rPr>
        <w:t> </w:t>
      </w:r>
      <w:r>
        <w:rPr/>
        <w:t>Corporation</w:t>
      </w:r>
      <w:r>
        <w:rPr>
          <w:spacing w:val="-5"/>
        </w:rPr>
        <w:t> </w:t>
      </w:r>
      <w:r>
        <w:rPr>
          <w:spacing w:val="-1"/>
        </w:rPr>
        <w:t>(Intel)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also</w:t>
      </w:r>
      <w:r>
        <w:rPr>
          <w:spacing w:val="73"/>
          <w:w w:val="99"/>
        </w:rPr>
        <w:t> </w:t>
      </w:r>
      <w:r>
        <w:rPr>
          <w:spacing w:val="-1"/>
        </w:rPr>
        <w:t>compatible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Oracle</w:t>
      </w:r>
      <w:r>
        <w:rPr>
          <w:spacing w:val="-5"/>
        </w:rPr>
        <w:t> </w:t>
      </w:r>
      <w:r>
        <w:rPr>
          <w:spacing w:val="-1"/>
        </w:rPr>
        <w:t>Solaris,</w:t>
      </w:r>
      <w:r>
        <w:rPr>
          <w:spacing w:val="-4"/>
        </w:rPr>
        <w:t> </w:t>
      </w:r>
      <w:r>
        <w:rPr/>
        <w:t>Oracle</w:t>
      </w:r>
      <w:r>
        <w:rPr>
          <w:spacing w:val="-6"/>
        </w:rPr>
        <w:t> </w:t>
      </w:r>
      <w:r>
        <w:rPr/>
        <w:t>Linux,</w:t>
      </w:r>
      <w:r>
        <w:rPr>
          <w:spacing w:val="-4"/>
        </w:rPr>
        <w:t> </w:t>
      </w:r>
      <w:r>
        <w:rPr/>
        <w:t>Microsoft</w:t>
      </w:r>
      <w:r>
        <w:rPr>
          <w:spacing w:val="-5"/>
        </w:rPr>
        <w:t> </w:t>
      </w:r>
      <w:r>
        <w:rPr/>
        <w:t>Windows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/>
        <w:t>operating</w:t>
      </w:r>
      <w:r>
        <w:rPr>
          <w:spacing w:val="-6"/>
        </w:rPr>
        <w:t> </w:t>
      </w:r>
      <w:r>
        <w:rPr/>
        <w:t>systems.</w:t>
      </w:r>
      <w:r>
        <w:rPr>
          <w:spacing w:val="-4"/>
        </w:rPr>
        <w:t> </w:t>
      </w:r>
      <w:r>
        <w:rPr/>
        <w:t>Our</w:t>
      </w:r>
      <w:r>
        <w:rPr>
          <w:spacing w:val="-6"/>
        </w:rPr>
        <w:t> </w:t>
      </w:r>
      <w:r>
        <w:rPr/>
        <w:t>x86</w:t>
      </w:r>
      <w:r>
        <w:rPr>
          <w:spacing w:val="-5"/>
        </w:rPr>
        <w:t> </w:t>
      </w:r>
      <w:r>
        <w:rPr>
          <w:spacing w:val="-1"/>
        </w:rPr>
        <w:t>systems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also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core</w:t>
      </w:r>
      <w:r>
        <w:rPr>
          <w:spacing w:val="-7"/>
        </w:rPr>
        <w:t> </w:t>
      </w:r>
      <w:r>
        <w:rPr/>
        <w:t>component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72"/>
          <w:w w:val="99"/>
        </w:rPr>
        <w:t> </w:t>
      </w:r>
      <w:r>
        <w:rPr/>
        <w:t>many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/>
        <w:t>Oracle</w:t>
      </w:r>
      <w:r>
        <w:rPr>
          <w:spacing w:val="-6"/>
        </w:rPr>
        <w:t> </w:t>
      </w:r>
      <w:r>
        <w:rPr/>
        <w:t>Engineered</w:t>
      </w:r>
      <w:r>
        <w:rPr>
          <w:spacing w:val="-7"/>
        </w:rPr>
        <w:t> </w:t>
      </w:r>
      <w:r>
        <w:rPr/>
        <w:t>Systems,</w:t>
      </w:r>
      <w:r>
        <w:rPr>
          <w:spacing w:val="-5"/>
        </w:rPr>
        <w:t> </w:t>
      </w:r>
      <w:r>
        <w:rPr>
          <w:spacing w:val="-1"/>
        </w:rPr>
        <w:t>including</w:t>
      </w:r>
      <w:r>
        <w:rPr>
          <w:spacing w:val="-7"/>
        </w:rPr>
        <w:t> </w:t>
      </w:r>
      <w:r>
        <w:rPr/>
        <w:t>Oracle</w:t>
      </w:r>
      <w:r>
        <w:rPr>
          <w:spacing w:val="-8"/>
        </w:rPr>
        <w:t> </w:t>
      </w:r>
      <w:r>
        <w:rPr/>
        <w:t>Exadata</w:t>
      </w:r>
      <w:r>
        <w:rPr>
          <w:spacing w:val="-6"/>
        </w:rPr>
        <w:t> </w:t>
      </w:r>
      <w:r>
        <w:rPr>
          <w:spacing w:val="-1"/>
        </w:rPr>
        <w:t>Database</w:t>
      </w:r>
      <w:r>
        <w:rPr>
          <w:spacing w:val="-6"/>
        </w:rPr>
        <w:t> </w:t>
      </w:r>
      <w:r>
        <w:rPr/>
        <w:t>Machine,</w:t>
      </w:r>
      <w:r>
        <w:rPr>
          <w:spacing w:val="-5"/>
        </w:rPr>
        <w:t> </w:t>
      </w:r>
      <w:r>
        <w:rPr/>
        <w:t>Oracle</w:t>
      </w:r>
      <w:r>
        <w:rPr>
          <w:spacing w:val="-6"/>
        </w:rPr>
        <w:t> </w:t>
      </w:r>
      <w:r>
        <w:rPr/>
        <w:t>Exalogic</w:t>
      </w:r>
      <w:r>
        <w:rPr>
          <w:spacing w:val="-6"/>
        </w:rPr>
        <w:t> </w:t>
      </w:r>
      <w:r>
        <w:rPr>
          <w:spacing w:val="-1"/>
        </w:rPr>
        <w:t>Elastic</w:t>
      </w:r>
      <w:r>
        <w:rPr>
          <w:spacing w:val="-8"/>
        </w:rPr>
        <w:t> </w:t>
      </w:r>
      <w:r>
        <w:rPr/>
        <w:t>Cloud,</w:t>
      </w:r>
      <w:r>
        <w:rPr>
          <w:spacing w:val="-5"/>
        </w:rPr>
        <w:t> </w:t>
      </w:r>
      <w:r>
        <w:rPr/>
        <w:t>Oracle</w:t>
      </w:r>
      <w:r>
        <w:rPr>
          <w:spacing w:val="-6"/>
        </w:rPr>
        <w:t> </w:t>
      </w:r>
      <w:r>
        <w:rPr>
          <w:spacing w:val="-1"/>
        </w:rPr>
        <w:t>Exalytics</w:t>
      </w:r>
      <w:r>
        <w:rPr>
          <w:spacing w:val="-4"/>
        </w:rPr>
        <w:t> </w:t>
      </w:r>
      <w:r>
        <w:rPr>
          <w:spacing w:val="-1"/>
        </w:rPr>
        <w:t>In-</w:t>
      </w:r>
      <w:r>
        <w:rPr>
          <w:spacing w:val="76"/>
          <w:w w:val="99"/>
        </w:rPr>
        <w:t> </w:t>
      </w:r>
      <w:r>
        <w:rPr/>
        <w:t>Memory</w:t>
      </w:r>
      <w:r>
        <w:rPr>
          <w:spacing w:val="-5"/>
        </w:rPr>
        <w:t> </w:t>
      </w:r>
      <w:r>
        <w:rPr>
          <w:spacing w:val="-1"/>
        </w:rPr>
        <w:t>Machine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Oracle</w:t>
      </w:r>
      <w:r>
        <w:rPr>
          <w:spacing w:val="-6"/>
        </w:rPr>
        <w:t> </w:t>
      </w:r>
      <w:r>
        <w:rPr/>
        <w:t>Big</w:t>
      </w:r>
      <w:r>
        <w:rPr>
          <w:spacing w:val="-7"/>
        </w:rPr>
        <w:t> </w:t>
      </w:r>
      <w:r>
        <w:rPr>
          <w:spacing w:val="-1"/>
        </w:rPr>
        <w:t>Data</w:t>
      </w:r>
      <w:r>
        <w:rPr>
          <w:spacing w:val="-5"/>
        </w:rPr>
        <w:t> </w:t>
      </w:r>
      <w:r>
        <w:rPr/>
        <w:t>Appliance.</w:t>
      </w:r>
      <w:r>
        <w:rPr/>
      </w:r>
    </w:p>
    <w:p>
      <w:pPr>
        <w:pStyle w:val="BodyText"/>
        <w:spacing w:line="240" w:lineRule="auto" w:before="160"/>
        <w:ind w:left="2914" w:right="2918"/>
        <w:jc w:val="center"/>
      </w:pPr>
      <w:r>
        <w:rPr/>
        <w:t>10</w:t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1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 w:before="73"/>
        <w:ind w:left="140" w:right="0"/>
        <w:jc w:val="left"/>
      </w:pPr>
      <w:r>
        <w:rPr>
          <w:w w:val="99"/>
        </w:rPr>
      </w:r>
      <w:r>
        <w:rPr>
          <w:u w:val="single" w:color="000000"/>
        </w:rPr>
        <w:t>Storage</w:t>
      </w:r>
      <w:r>
        <w:rPr>
          <w:w w:val="99"/>
        </w:rPr>
      </w:r>
      <w:r>
        <w:rPr/>
      </w:r>
    </w:p>
    <w:p>
      <w:pPr>
        <w:pStyle w:val="BodyText"/>
        <w:spacing w:line="230" w:lineRule="auto" w:before="118"/>
        <w:ind w:right="288"/>
        <w:jc w:val="left"/>
      </w:pPr>
      <w:r>
        <w:rPr/>
        <w:t>Our</w:t>
      </w:r>
      <w:r>
        <w:rPr>
          <w:spacing w:val="-7"/>
        </w:rPr>
        <w:t> </w:t>
      </w:r>
      <w:r>
        <w:rPr/>
        <w:t>storage</w:t>
      </w:r>
      <w:r>
        <w:rPr>
          <w:spacing w:val="-5"/>
        </w:rPr>
        <w:t> </w:t>
      </w:r>
      <w:r>
        <w:rPr/>
        <w:t>products</w:t>
      </w:r>
      <w:r>
        <w:rPr>
          <w:spacing w:val="-6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designed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securely</w:t>
      </w:r>
      <w:r>
        <w:rPr>
          <w:spacing w:val="-4"/>
        </w:rPr>
        <w:t> </w:t>
      </w:r>
      <w:r>
        <w:rPr/>
        <w:t>manage,</w:t>
      </w:r>
      <w:r>
        <w:rPr>
          <w:spacing w:val="-7"/>
        </w:rPr>
        <w:t> </w:t>
      </w:r>
      <w:r>
        <w:rPr/>
        <w:t>protect,</w:t>
      </w:r>
      <w:r>
        <w:rPr>
          <w:spacing w:val="-7"/>
        </w:rPr>
        <w:t> </w:t>
      </w:r>
      <w:r>
        <w:rPr/>
        <w:t>archive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restore</w:t>
      </w:r>
      <w:r>
        <w:rPr>
          <w:spacing w:val="-5"/>
        </w:rPr>
        <w:t> </w:t>
      </w:r>
      <w:r>
        <w:rPr/>
        <w:t>customers’</w:t>
      </w:r>
      <w:r>
        <w:rPr>
          <w:spacing w:val="-4"/>
        </w:rPr>
        <w:t> </w:t>
      </w:r>
      <w:r>
        <w:rPr>
          <w:spacing w:val="-1"/>
        </w:rPr>
        <w:t>mission</w:t>
      </w:r>
      <w:r>
        <w:rPr>
          <w:spacing w:val="-4"/>
        </w:rPr>
        <w:t> </w:t>
      </w:r>
      <w:r>
        <w:rPr>
          <w:spacing w:val="-1"/>
        </w:rPr>
        <w:t>critical</w:t>
      </w:r>
      <w:r>
        <w:rPr>
          <w:spacing w:val="-6"/>
        </w:rPr>
        <w:t> </w:t>
      </w:r>
      <w:r>
        <w:rPr/>
        <w:t>data</w:t>
      </w:r>
      <w:r>
        <w:rPr>
          <w:spacing w:val="-7"/>
        </w:rPr>
        <w:t> </w:t>
      </w:r>
      <w:r>
        <w:rPr>
          <w:spacing w:val="-1"/>
        </w:rPr>
        <w:t>assets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consist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tape,</w:t>
      </w:r>
      <w:r>
        <w:rPr>
          <w:spacing w:val="86"/>
          <w:w w:val="99"/>
        </w:rPr>
        <w:t> </w:t>
      </w:r>
      <w:r>
        <w:rPr/>
        <w:t>disk,</w:t>
      </w:r>
      <w:r>
        <w:rPr>
          <w:spacing w:val="-6"/>
        </w:rPr>
        <w:t> </w:t>
      </w:r>
      <w:r>
        <w:rPr>
          <w:spacing w:val="-1"/>
        </w:rPr>
        <w:t>flash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hardware-related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including</w:t>
      </w:r>
      <w:r>
        <w:rPr>
          <w:spacing w:val="-7"/>
        </w:rPr>
        <w:t> </w:t>
      </w:r>
      <w:r>
        <w:rPr>
          <w:spacing w:val="-1"/>
        </w:rPr>
        <w:t>file</w:t>
      </w:r>
      <w:r>
        <w:rPr>
          <w:spacing w:val="-6"/>
        </w:rPr>
        <w:t> </w:t>
      </w:r>
      <w:r>
        <w:rPr/>
        <w:t>systems</w:t>
      </w:r>
      <w:r>
        <w:rPr>
          <w:spacing w:val="-7"/>
        </w:rPr>
        <w:t> </w:t>
      </w:r>
      <w:r>
        <w:rPr/>
        <w:t>software,</w:t>
      </w:r>
      <w:r>
        <w:rPr>
          <w:spacing w:val="-8"/>
        </w:rPr>
        <w:t> </w:t>
      </w:r>
      <w:r>
        <w:rPr/>
        <w:t>back-up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archive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storage</w:t>
      </w:r>
      <w:r>
        <w:rPr>
          <w:spacing w:val="-6"/>
        </w:rPr>
        <w:t> </w:t>
      </w:r>
      <w:r>
        <w:rPr/>
        <w:t>management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86"/>
          <w:w w:val="99"/>
        </w:rPr>
        <w:t> </w:t>
      </w:r>
      <w:r>
        <w:rPr/>
        <w:t>networking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mainframe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open</w:t>
      </w:r>
      <w:r>
        <w:rPr>
          <w:spacing w:val="-6"/>
        </w:rPr>
        <w:t> </w:t>
      </w:r>
      <w:r>
        <w:rPr/>
        <w:t>systems</w:t>
      </w:r>
      <w:r>
        <w:rPr>
          <w:spacing w:val="-7"/>
        </w:rPr>
        <w:t> </w:t>
      </w:r>
      <w:r>
        <w:rPr/>
        <w:t>environments.</w:t>
      </w:r>
      <w:r>
        <w:rPr>
          <w:spacing w:val="-7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storage</w:t>
      </w:r>
      <w:r>
        <w:rPr>
          <w:spacing w:val="-6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designed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improve</w:t>
      </w:r>
      <w:r>
        <w:rPr>
          <w:spacing w:val="-6"/>
        </w:rPr>
        <w:t> </w:t>
      </w:r>
      <w:r>
        <w:rPr/>
        <w:t>data</w:t>
      </w:r>
      <w:r>
        <w:rPr>
          <w:spacing w:val="-8"/>
        </w:rPr>
        <w:t> </w:t>
      </w:r>
      <w:r>
        <w:rPr>
          <w:spacing w:val="-1"/>
        </w:rPr>
        <w:t>availability</w:t>
      </w:r>
      <w:r>
        <w:rPr>
          <w:spacing w:val="-6"/>
        </w:rPr>
        <w:t> </w:t>
      </w:r>
      <w:r>
        <w:rPr/>
        <w:t>by</w:t>
      </w:r>
      <w:r>
        <w:rPr>
          <w:spacing w:val="-7"/>
        </w:rPr>
        <w:t> </w:t>
      </w:r>
      <w:r>
        <w:rPr/>
        <w:t>providing</w:t>
      </w:r>
      <w:r>
        <w:rPr>
          <w:spacing w:val="-6"/>
        </w:rPr>
        <w:t> </w:t>
      </w:r>
      <w:r>
        <w:rPr/>
        <w:t>fast</w:t>
      </w:r>
      <w:r>
        <w:rPr>
          <w:spacing w:val="-6"/>
        </w:rPr>
        <w:t> </w:t>
      </w:r>
      <w:r>
        <w:rPr/>
        <w:t>data</w:t>
      </w:r>
      <w:r>
        <w:rPr>
          <w:spacing w:val="84"/>
          <w:w w:val="99"/>
        </w:rPr>
        <w:t> </w:t>
      </w:r>
      <w:r>
        <w:rPr>
          <w:spacing w:val="-1"/>
        </w:rPr>
        <w:t>access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dynamic</w:t>
      </w:r>
      <w:r>
        <w:rPr>
          <w:spacing w:val="-5"/>
        </w:rPr>
        <w:t> </w:t>
      </w:r>
      <w:r>
        <w:rPr>
          <w:spacing w:val="-1"/>
        </w:rPr>
        <w:t>data</w:t>
      </w:r>
      <w:r>
        <w:rPr>
          <w:spacing w:val="-6"/>
        </w:rPr>
        <w:t> </w:t>
      </w:r>
      <w:r>
        <w:rPr/>
        <w:t>protection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restoration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secure</w:t>
      </w:r>
      <w:r>
        <w:rPr>
          <w:spacing w:val="-5"/>
        </w:rPr>
        <w:t> </w:t>
      </w:r>
      <w:r>
        <w:rPr/>
        <w:t>archiving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compliance.</w:t>
      </w:r>
      <w:r>
        <w:rPr>
          <w:spacing w:val="-7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storage</w:t>
      </w:r>
      <w:r>
        <w:rPr>
          <w:spacing w:val="-5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designed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work</w:t>
      </w:r>
      <w:r>
        <w:rPr>
          <w:spacing w:val="-6"/>
        </w:rPr>
        <w:t> </w:t>
      </w:r>
      <w:r>
        <w:rPr/>
        <w:t>together,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78"/>
          <w:w w:val="99"/>
        </w:rPr>
        <w:t> </w:t>
      </w:r>
      <w:r>
        <w:rPr/>
        <w:t>work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Oracle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work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>
          <w:spacing w:val="-1"/>
        </w:rPr>
        <w:t>multi-vendor</w:t>
      </w:r>
      <w:r>
        <w:rPr>
          <w:spacing w:val="-5"/>
        </w:rPr>
        <w:t> </w:t>
      </w:r>
      <w:r>
        <w:rPr>
          <w:spacing w:val="-1"/>
        </w:rPr>
        <w:t>application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systems</w:t>
      </w:r>
      <w:r>
        <w:rPr>
          <w:spacing w:val="-4"/>
        </w:rPr>
        <w:t> </w:t>
      </w:r>
      <w:r>
        <w:rPr/>
        <w:t>environments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maximize</w:t>
      </w:r>
      <w:r>
        <w:rPr>
          <w:spacing w:val="-5"/>
        </w:rPr>
        <w:t> </w:t>
      </w:r>
      <w:r>
        <w:rPr/>
        <w:t>performance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efficiency</w:t>
      </w:r>
      <w:r>
        <w:rPr>
          <w:spacing w:val="-7"/>
        </w:rPr>
        <w:t> </w:t>
      </w:r>
      <w:r>
        <w:rPr>
          <w:spacing w:val="-1"/>
        </w:rPr>
        <w:t>while</w:t>
      </w:r>
      <w:r>
        <w:rPr>
          <w:spacing w:val="103"/>
          <w:w w:val="99"/>
        </w:rPr>
        <w:t> </w:t>
      </w:r>
      <w:r>
        <w:rPr/>
        <w:t>minimizing</w:t>
      </w:r>
      <w:r>
        <w:rPr>
          <w:spacing w:val="-8"/>
        </w:rPr>
        <w:t> </w:t>
      </w:r>
      <w:r>
        <w:rPr/>
        <w:t>management</w:t>
      </w:r>
      <w:r>
        <w:rPr>
          <w:spacing w:val="-6"/>
        </w:rPr>
        <w:t> </w:t>
      </w:r>
      <w:r>
        <w:rPr/>
        <w:t>overhead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reducing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total</w:t>
      </w:r>
      <w:r>
        <w:rPr>
          <w:spacing w:val="-6"/>
        </w:rPr>
        <w:t> </w:t>
      </w:r>
      <w:r>
        <w:rPr/>
        <w:t>cost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ownership.</w:t>
      </w:r>
      <w:r>
        <w:rPr/>
      </w:r>
    </w:p>
    <w:p>
      <w:pPr>
        <w:pStyle w:val="BodyText"/>
        <w:spacing w:line="231" w:lineRule="auto" w:before="121"/>
        <w:ind w:right="288"/>
        <w:jc w:val="left"/>
      </w:pPr>
      <w:r>
        <w:rPr/>
        <w:t>Our</w:t>
      </w:r>
      <w:r>
        <w:rPr>
          <w:spacing w:val="-7"/>
        </w:rPr>
        <w:t> </w:t>
      </w:r>
      <w:r>
        <w:rPr/>
        <w:t>Sun</w:t>
      </w:r>
      <w:r>
        <w:rPr>
          <w:spacing w:val="-6"/>
        </w:rPr>
        <w:t> </w:t>
      </w:r>
      <w:r>
        <w:rPr>
          <w:spacing w:val="-1"/>
        </w:rPr>
        <w:t>ZFS</w:t>
      </w:r>
      <w:r>
        <w:rPr>
          <w:spacing w:val="-6"/>
        </w:rPr>
        <w:t> </w:t>
      </w:r>
      <w:r>
        <w:rPr/>
        <w:t>Storage</w:t>
      </w:r>
      <w:r>
        <w:rPr>
          <w:spacing w:val="-6"/>
        </w:rPr>
        <w:t> </w:t>
      </w:r>
      <w:r>
        <w:rPr/>
        <w:t>Appliance</w:t>
      </w:r>
      <w:r>
        <w:rPr>
          <w:spacing w:val="-6"/>
        </w:rPr>
        <w:t> </w:t>
      </w:r>
      <w:r>
        <w:rPr/>
        <w:t>Network</w:t>
      </w:r>
      <w:r>
        <w:rPr>
          <w:spacing w:val="-7"/>
        </w:rPr>
        <w:t> </w:t>
      </w:r>
      <w:r>
        <w:rPr/>
        <w:t>Attached</w:t>
      </w:r>
      <w:r>
        <w:rPr>
          <w:spacing w:val="-7"/>
        </w:rPr>
        <w:t> </w:t>
      </w:r>
      <w:r>
        <w:rPr/>
        <w:t>Storage</w:t>
      </w:r>
      <w:r>
        <w:rPr>
          <w:spacing w:val="-8"/>
        </w:rPr>
        <w:t> </w:t>
      </w:r>
      <w:r>
        <w:rPr/>
        <w:t>(NAS)</w:t>
      </w:r>
      <w:r>
        <w:rPr>
          <w:spacing w:val="-7"/>
        </w:rPr>
        <w:t> </w:t>
      </w:r>
      <w:r>
        <w:rPr/>
        <w:t>offering</w:t>
      </w:r>
      <w:r>
        <w:rPr>
          <w:spacing w:val="-5"/>
        </w:rPr>
        <w:t> </w:t>
      </w:r>
      <w:r>
        <w:rPr/>
        <w:t>improves</w:t>
      </w:r>
      <w:r>
        <w:rPr>
          <w:spacing w:val="-5"/>
        </w:rPr>
        <w:t> </w:t>
      </w:r>
      <w:r>
        <w:rPr/>
        <w:t>performance,</w:t>
      </w:r>
      <w:r>
        <w:rPr>
          <w:spacing w:val="-7"/>
        </w:rPr>
        <w:t> </w:t>
      </w:r>
      <w:r>
        <w:rPr/>
        <w:t>manageability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reduced</w:t>
      </w:r>
      <w:r>
        <w:rPr>
          <w:spacing w:val="-7"/>
        </w:rPr>
        <w:t> </w:t>
      </w:r>
      <w:r>
        <w:rPr>
          <w:spacing w:val="-1"/>
        </w:rPr>
        <w:t>total</w:t>
      </w:r>
      <w:r>
        <w:rPr>
          <w:spacing w:val="-7"/>
        </w:rPr>
        <w:t> </w:t>
      </w:r>
      <w:r>
        <w:rPr/>
        <w:t>cost</w:t>
      </w:r>
      <w:r>
        <w:rPr>
          <w:spacing w:val="-6"/>
        </w:rPr>
        <w:t> </w:t>
      </w:r>
      <w:r>
        <w:rPr/>
        <w:t>of</w:t>
      </w:r>
      <w:r>
        <w:rPr>
          <w:spacing w:val="52"/>
          <w:w w:val="99"/>
        </w:rPr>
        <w:t> </w:t>
      </w:r>
      <w:r>
        <w:rPr>
          <w:spacing w:val="-1"/>
        </w:rPr>
        <w:t>ownership</w:t>
      </w:r>
      <w:r>
        <w:rPr>
          <w:spacing w:val="-6"/>
        </w:rPr>
        <w:t> </w:t>
      </w:r>
      <w:r>
        <w:rPr/>
        <w:t>by</w:t>
      </w:r>
      <w:r>
        <w:rPr>
          <w:spacing w:val="-7"/>
        </w:rPr>
        <w:t> </w:t>
      </w:r>
      <w:r>
        <w:rPr/>
        <w:t>combining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>
          <w:spacing w:val="-1"/>
        </w:rPr>
        <w:t>software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/>
        <w:t>high-performance</w:t>
      </w:r>
      <w:r>
        <w:rPr>
          <w:spacing w:val="-6"/>
        </w:rPr>
        <w:t> </w:t>
      </w:r>
      <w:r>
        <w:rPr>
          <w:spacing w:val="-1"/>
        </w:rPr>
        <w:t>controllers,</w:t>
      </w:r>
      <w:r>
        <w:rPr>
          <w:spacing w:val="-5"/>
        </w:rPr>
        <w:t> </w:t>
      </w:r>
      <w:r>
        <w:rPr/>
        <w:t>flash-based</w:t>
      </w:r>
      <w:r>
        <w:rPr>
          <w:spacing w:val="-7"/>
        </w:rPr>
        <w:t> </w:t>
      </w:r>
      <w:r>
        <w:rPr/>
        <w:t>caches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disks.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foundation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Oracle</w:t>
      </w:r>
      <w:r>
        <w:rPr>
          <w:spacing w:val="-7"/>
        </w:rPr>
        <w:t> </w:t>
      </w:r>
      <w:r>
        <w:rPr>
          <w:spacing w:val="-1"/>
        </w:rPr>
        <w:t>Pillar</w:t>
      </w:r>
      <w:r>
        <w:rPr>
          <w:spacing w:val="90"/>
          <w:w w:val="99"/>
        </w:rPr>
        <w:t> </w:t>
      </w:r>
      <w:r>
        <w:rPr/>
        <w:t>Axiom</w:t>
      </w:r>
      <w:r>
        <w:rPr>
          <w:spacing w:val="-7"/>
        </w:rPr>
        <w:t> </w:t>
      </w:r>
      <w:r>
        <w:rPr/>
        <w:t>Storage</w:t>
      </w:r>
      <w:r>
        <w:rPr>
          <w:spacing w:val="-6"/>
        </w:rPr>
        <w:t> </w:t>
      </w:r>
      <w:r>
        <w:rPr/>
        <w:t>Area</w:t>
      </w:r>
      <w:r>
        <w:rPr>
          <w:spacing w:val="-8"/>
        </w:rPr>
        <w:t> </w:t>
      </w:r>
      <w:r>
        <w:rPr/>
        <w:t>Network</w:t>
      </w:r>
      <w:r>
        <w:rPr>
          <w:spacing w:val="-5"/>
        </w:rPr>
        <w:t> </w:t>
      </w:r>
      <w:r>
        <w:rPr/>
        <w:t>(SAN)</w:t>
      </w:r>
      <w:r>
        <w:rPr>
          <w:spacing w:val="-5"/>
        </w:rPr>
        <w:t> </w:t>
      </w:r>
      <w:r>
        <w:rPr/>
        <w:t>system</w:t>
      </w:r>
      <w:r>
        <w:rPr>
          <w:spacing w:val="-7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/>
        <w:t>a</w:t>
      </w:r>
      <w:r>
        <w:rPr>
          <w:spacing w:val="-8"/>
        </w:rPr>
        <w:t> </w:t>
      </w:r>
      <w:r>
        <w:rPr/>
        <w:t>patented</w:t>
      </w:r>
      <w:r>
        <w:rPr>
          <w:spacing w:val="-7"/>
        </w:rPr>
        <w:t> </w:t>
      </w:r>
      <w:r>
        <w:rPr/>
        <w:t>quality-of-service</w:t>
      </w:r>
      <w:r>
        <w:rPr>
          <w:spacing w:val="-6"/>
        </w:rPr>
        <w:t> </w:t>
      </w:r>
      <w:r>
        <w:rPr>
          <w:spacing w:val="-1"/>
        </w:rPr>
        <w:t>architecture</w:t>
      </w:r>
      <w:r>
        <w:rPr>
          <w:spacing w:val="-6"/>
        </w:rPr>
        <w:t> </w:t>
      </w:r>
      <w:r>
        <w:rPr>
          <w:spacing w:val="-1"/>
        </w:rPr>
        <w:t>designed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meet</w:t>
      </w:r>
      <w:r>
        <w:rPr>
          <w:spacing w:val="-6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critical</w:t>
      </w:r>
      <w:r>
        <w:rPr>
          <w:spacing w:val="-6"/>
        </w:rPr>
        <w:t> </w:t>
      </w:r>
      <w:r>
        <w:rPr/>
        <w:t>service</w:t>
      </w:r>
      <w:r>
        <w:rPr>
          <w:spacing w:val="-8"/>
        </w:rPr>
        <w:t> </w:t>
      </w:r>
      <w:r>
        <w:rPr/>
        <w:t>level</w:t>
      </w:r>
      <w:r>
        <w:rPr>
          <w:spacing w:val="60"/>
          <w:w w:val="99"/>
        </w:rPr>
        <w:t> </w:t>
      </w:r>
      <w:r>
        <w:rPr/>
        <w:t>agreements</w:t>
      </w:r>
      <w:r>
        <w:rPr>
          <w:spacing w:val="-8"/>
        </w:rPr>
        <w:t> </w:t>
      </w:r>
      <w:r>
        <w:rPr/>
        <w:t>under</w:t>
      </w:r>
      <w:r>
        <w:rPr>
          <w:spacing w:val="-5"/>
        </w:rPr>
        <w:t> </w:t>
      </w:r>
      <w:r>
        <w:rPr/>
        <w:t>dynamic,</w:t>
      </w:r>
      <w:r>
        <w:rPr>
          <w:spacing w:val="-5"/>
        </w:rPr>
        <w:t> </w:t>
      </w:r>
      <w:r>
        <w:rPr>
          <w:spacing w:val="-1"/>
        </w:rPr>
        <w:t>multi-application</w:t>
      </w:r>
      <w:r>
        <w:rPr>
          <w:spacing w:val="-7"/>
        </w:rPr>
        <w:t> </w:t>
      </w:r>
      <w:r>
        <w:rPr/>
        <w:t>loads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enable</w:t>
      </w:r>
      <w:r>
        <w:rPr>
          <w:spacing w:val="-8"/>
        </w:rPr>
        <w:t> </w:t>
      </w:r>
      <w:r>
        <w:rPr/>
        <w:t>customers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consolidate</w:t>
      </w:r>
      <w:r>
        <w:rPr>
          <w:spacing w:val="-6"/>
        </w:rPr>
        <w:t> </w:t>
      </w:r>
      <w:r>
        <w:rPr/>
        <w:t>storage</w:t>
      </w:r>
      <w:r>
        <w:rPr>
          <w:spacing w:val="-6"/>
        </w:rPr>
        <w:t> </w:t>
      </w:r>
      <w:r>
        <w:rPr>
          <w:spacing w:val="-1"/>
        </w:rPr>
        <w:t>applications</w:t>
      </w:r>
      <w:r>
        <w:rPr>
          <w:spacing w:val="-7"/>
        </w:rPr>
        <w:t> </w:t>
      </w:r>
      <w:r>
        <w:rPr>
          <w:spacing w:val="-1"/>
        </w:rPr>
        <w:t>into</w:t>
      </w:r>
      <w:r>
        <w:rPr>
          <w:spacing w:val="-5"/>
        </w:rPr>
        <w:t> </w:t>
      </w:r>
      <w:r>
        <w:rPr/>
        <w:t>a</w:t>
      </w:r>
      <w:r>
        <w:rPr>
          <w:spacing w:val="-8"/>
        </w:rPr>
        <w:t> </w:t>
      </w:r>
      <w:r>
        <w:rPr>
          <w:spacing w:val="-1"/>
        </w:rPr>
        <w:t>single</w:t>
      </w:r>
      <w:r>
        <w:rPr>
          <w:spacing w:val="-6"/>
        </w:rPr>
        <w:t> </w:t>
      </w:r>
      <w:r>
        <w:rPr/>
        <w:t>data</w:t>
      </w:r>
      <w:r>
        <w:rPr>
          <w:spacing w:val="-7"/>
        </w:rPr>
        <w:t> </w:t>
      </w:r>
      <w:r>
        <w:rPr/>
        <w:t>center</w:t>
      </w:r>
      <w:r>
        <w:rPr>
          <w:spacing w:val="-7"/>
        </w:rPr>
        <w:t> </w:t>
      </w:r>
      <w:r>
        <w:rPr/>
        <w:t>storage</w:t>
      </w:r>
      <w:r>
        <w:rPr>
          <w:spacing w:val="102"/>
          <w:w w:val="99"/>
        </w:rPr>
        <w:t> </w:t>
      </w:r>
      <w:r>
        <w:rPr/>
        <w:t>solution.</w:t>
      </w:r>
      <w:r>
        <w:rPr/>
      </w:r>
    </w:p>
    <w:p>
      <w:pPr>
        <w:pStyle w:val="BodyText"/>
        <w:spacing w:line="220" w:lineRule="exact" w:before="123"/>
        <w:ind w:right="169"/>
        <w:jc w:val="left"/>
      </w:pPr>
      <w:r>
        <w:rPr/>
        <w:t>Our</w:t>
      </w:r>
      <w:r>
        <w:rPr>
          <w:spacing w:val="-7"/>
        </w:rPr>
        <w:t> </w:t>
      </w:r>
      <w:r>
        <w:rPr/>
        <w:t>tape</w:t>
      </w:r>
      <w:r>
        <w:rPr>
          <w:spacing w:val="-6"/>
        </w:rPr>
        <w:t> </w:t>
      </w:r>
      <w:r>
        <w:rPr/>
        <w:t>storage</w:t>
      </w:r>
      <w:r>
        <w:rPr>
          <w:spacing w:val="-6"/>
        </w:rPr>
        <w:t> </w:t>
      </w:r>
      <w:r>
        <w:rPr/>
        <w:t>product</w:t>
      </w:r>
      <w:r>
        <w:rPr>
          <w:spacing w:val="-7"/>
        </w:rPr>
        <w:t> </w:t>
      </w:r>
      <w:r>
        <w:rPr>
          <w:spacing w:val="-1"/>
        </w:rPr>
        <w:t>line</w:t>
      </w:r>
      <w:r>
        <w:rPr>
          <w:spacing w:val="-6"/>
        </w:rPr>
        <w:t> </w:t>
      </w:r>
      <w:r>
        <w:rPr>
          <w:spacing w:val="-1"/>
        </w:rPr>
        <w:t>includes</w:t>
      </w:r>
      <w:r>
        <w:rPr>
          <w:spacing w:val="-7"/>
        </w:rPr>
        <w:t> </w:t>
      </w:r>
      <w:r>
        <w:rPr/>
        <w:t>StorageTEK</w:t>
      </w:r>
      <w:r>
        <w:rPr>
          <w:spacing w:val="-6"/>
        </w:rPr>
        <w:t> </w:t>
      </w:r>
      <w:r>
        <w:rPr>
          <w:spacing w:val="-1"/>
        </w:rPr>
        <w:t>libraries,</w:t>
      </w:r>
      <w:r>
        <w:rPr>
          <w:spacing w:val="-7"/>
        </w:rPr>
        <w:t> </w:t>
      </w:r>
      <w:r>
        <w:rPr/>
        <w:t>drives,</w:t>
      </w:r>
      <w:r>
        <w:rPr>
          <w:spacing w:val="-6"/>
        </w:rPr>
        <w:t> </w:t>
      </w:r>
      <w:r>
        <w:rPr>
          <w:spacing w:val="-1"/>
        </w:rPr>
        <w:t>virtualization</w:t>
      </w:r>
      <w:r>
        <w:rPr>
          <w:spacing w:val="-5"/>
        </w:rPr>
        <w:t> </w:t>
      </w:r>
      <w:r>
        <w:rPr/>
        <w:t>systems,</w:t>
      </w:r>
      <w:r>
        <w:rPr>
          <w:spacing w:val="-8"/>
        </w:rPr>
        <w:t> </w:t>
      </w:r>
      <w:r>
        <w:rPr/>
        <w:t>media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device</w:t>
      </w:r>
      <w:r>
        <w:rPr>
          <w:spacing w:val="-6"/>
        </w:rPr>
        <w:t> </w:t>
      </w:r>
      <w:r>
        <w:rPr/>
        <w:t>software.</w:t>
      </w:r>
      <w:r>
        <w:rPr>
          <w:spacing w:val="-5"/>
        </w:rPr>
        <w:t> </w:t>
      </w:r>
      <w:r>
        <w:rPr/>
        <w:t>These</w:t>
      </w:r>
      <w:r>
        <w:rPr>
          <w:spacing w:val="-6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are</w:t>
      </w:r>
      <w:r>
        <w:rPr>
          <w:spacing w:val="94"/>
          <w:w w:val="99"/>
        </w:rPr>
        <w:t> </w:t>
      </w:r>
      <w:r>
        <w:rPr>
          <w:spacing w:val="-1"/>
        </w:rPr>
        <w:t>intended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provide</w:t>
      </w:r>
      <w:r>
        <w:rPr>
          <w:spacing w:val="-5"/>
        </w:rPr>
        <w:t> </w:t>
      </w:r>
      <w:r>
        <w:rPr/>
        <w:t>robust</w:t>
      </w:r>
      <w:r>
        <w:rPr>
          <w:spacing w:val="-5"/>
        </w:rPr>
        <w:t> </w:t>
      </w:r>
      <w:r>
        <w:rPr/>
        <w:t>solutions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both</w:t>
      </w:r>
      <w:r>
        <w:rPr>
          <w:spacing w:val="-4"/>
        </w:rPr>
        <w:t> </w:t>
      </w:r>
      <w:r>
        <w:rPr/>
        <w:t>long-term</w:t>
      </w:r>
      <w:r>
        <w:rPr>
          <w:spacing w:val="-6"/>
        </w:rPr>
        <w:t> </w:t>
      </w:r>
      <w:r>
        <w:rPr/>
        <w:t>preservation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near-term</w:t>
      </w:r>
      <w:r>
        <w:rPr>
          <w:spacing w:val="-4"/>
        </w:rPr>
        <w:t> </w:t>
      </w:r>
      <w:r>
        <w:rPr>
          <w:spacing w:val="-1"/>
        </w:rPr>
        <w:t>protection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customer</w:t>
      </w:r>
      <w:r>
        <w:rPr>
          <w:spacing w:val="-6"/>
        </w:rPr>
        <w:t> </w:t>
      </w:r>
      <w:r>
        <w:rPr/>
        <w:t>data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lower</w:t>
      </w:r>
      <w:r>
        <w:rPr>
          <w:spacing w:val="-6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/>
        <w:t>cost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ownership.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 w:before="0"/>
        <w:ind w:right="331"/>
        <w:jc w:val="left"/>
      </w:pPr>
      <w:r>
        <w:rPr>
          <w:w w:val="99"/>
        </w:rPr>
      </w:r>
      <w:r>
        <w:rPr>
          <w:u w:val="single" w:color="000000"/>
        </w:rPr>
        <w:t>Networking</w:t>
      </w:r>
      <w:r>
        <w:rPr>
          <w:spacing w:val="-6"/>
          <w:u w:val="single" w:color="000000"/>
        </w:rPr>
        <w:t> </w:t>
      </w:r>
      <w:r>
        <w:rPr>
          <w:u w:val="single" w:color="000000"/>
        </w:rPr>
        <w:t>and</w:t>
      </w:r>
      <w:r>
        <w:rPr>
          <w:spacing w:val="-8"/>
          <w:u w:val="single" w:color="000000"/>
        </w:rPr>
        <w:t> </w:t>
      </w:r>
      <w:r>
        <w:rPr>
          <w:spacing w:val="-1"/>
          <w:u w:val="single" w:color="000000"/>
        </w:rPr>
        <w:t>Data</w:t>
      </w:r>
      <w:r>
        <w:rPr>
          <w:spacing w:val="-6"/>
          <w:u w:val="single" w:color="000000"/>
        </w:rPr>
        <w:t> </w:t>
      </w:r>
      <w:r>
        <w:rPr>
          <w:u w:val="single" w:color="000000"/>
        </w:rPr>
        <w:t>Center</w:t>
      </w:r>
      <w:r>
        <w:rPr>
          <w:spacing w:val="-8"/>
          <w:u w:val="single" w:color="000000"/>
        </w:rPr>
        <w:t> </w:t>
      </w:r>
      <w:r>
        <w:rPr>
          <w:u w:val="single" w:color="000000"/>
        </w:rPr>
        <w:t>Fabric</w:t>
      </w:r>
      <w:r>
        <w:rPr>
          <w:spacing w:val="-7"/>
          <w:u w:val="single" w:color="000000"/>
        </w:rPr>
        <w:t> </w:t>
      </w:r>
      <w:r>
        <w:rPr>
          <w:u w:val="single" w:color="000000"/>
        </w:rPr>
        <w:t>Products</w:t>
      </w:r>
      <w:r>
        <w:rPr>
          <w:w w:val="99"/>
        </w:rPr>
      </w:r>
      <w:r>
        <w:rPr/>
      </w:r>
    </w:p>
    <w:p>
      <w:pPr>
        <w:pStyle w:val="BodyText"/>
        <w:spacing w:line="220" w:lineRule="exact" w:before="124"/>
        <w:ind w:right="169"/>
        <w:jc w:val="left"/>
      </w:pPr>
      <w:r>
        <w:rPr/>
        <w:t>Our</w:t>
      </w:r>
      <w:r>
        <w:rPr>
          <w:spacing w:val="-7"/>
        </w:rPr>
        <w:t> </w:t>
      </w:r>
      <w:r>
        <w:rPr/>
        <w:t>networking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data</w:t>
      </w:r>
      <w:r>
        <w:rPr>
          <w:spacing w:val="-6"/>
        </w:rPr>
        <w:t> </w:t>
      </w:r>
      <w:r>
        <w:rPr>
          <w:spacing w:val="-1"/>
        </w:rPr>
        <w:t>center</w:t>
      </w:r>
      <w:r>
        <w:rPr>
          <w:spacing w:val="-5"/>
        </w:rPr>
        <w:t> </w:t>
      </w:r>
      <w:r>
        <w:rPr/>
        <w:t>fabric</w:t>
      </w:r>
      <w:r>
        <w:rPr>
          <w:spacing w:val="-6"/>
        </w:rPr>
        <w:t> </w:t>
      </w:r>
      <w:r>
        <w:rPr/>
        <w:t>products,</w:t>
      </w:r>
      <w:r>
        <w:rPr>
          <w:spacing w:val="-5"/>
        </w:rPr>
        <w:t> </w:t>
      </w:r>
      <w:r>
        <w:rPr>
          <w:spacing w:val="-1"/>
        </w:rPr>
        <w:t>including</w:t>
      </w:r>
      <w:r>
        <w:rPr>
          <w:spacing w:val="-7"/>
        </w:rPr>
        <w:t> </w:t>
      </w:r>
      <w:r>
        <w:rPr/>
        <w:t>Oracle</w:t>
      </w:r>
      <w:r>
        <w:rPr>
          <w:spacing w:val="-8"/>
        </w:rPr>
        <w:t> </w:t>
      </w:r>
      <w:r>
        <w:rPr/>
        <w:t>Virtual</w:t>
      </w:r>
      <w:r>
        <w:rPr>
          <w:spacing w:val="-6"/>
        </w:rPr>
        <w:t> </w:t>
      </w:r>
      <w:r>
        <w:rPr/>
        <w:t>Networking,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Oracle</w:t>
      </w:r>
      <w:r>
        <w:rPr>
          <w:spacing w:val="-6"/>
        </w:rPr>
        <w:t> </w:t>
      </w:r>
      <w:r>
        <w:rPr/>
        <w:t>InfiniBand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Ethernet</w:t>
      </w:r>
      <w:r>
        <w:rPr>
          <w:spacing w:val="-6"/>
        </w:rPr>
        <w:t> </w:t>
      </w:r>
      <w:r>
        <w:rPr>
          <w:spacing w:val="-1"/>
        </w:rPr>
        <w:t>technologies,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used</w:t>
      </w:r>
      <w:r>
        <w:rPr>
          <w:spacing w:val="70"/>
          <w:w w:val="99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server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storage</w:t>
      </w:r>
      <w:r>
        <w:rPr>
          <w:spacing w:val="-6"/>
        </w:rPr>
        <w:t> </w:t>
      </w:r>
      <w:r>
        <w:rPr/>
        <w:t>products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integrated</w:t>
      </w:r>
      <w:r>
        <w:rPr>
          <w:spacing w:val="-5"/>
        </w:rPr>
        <w:t> </w:t>
      </w:r>
      <w:r>
        <w:rPr/>
        <w:t>into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management</w:t>
      </w:r>
      <w:r>
        <w:rPr>
          <w:spacing w:val="-5"/>
        </w:rPr>
        <w:t> </w:t>
      </w:r>
      <w:r>
        <w:rPr>
          <w:spacing w:val="-1"/>
        </w:rPr>
        <w:t>tools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help</w:t>
      </w:r>
      <w:r>
        <w:rPr>
          <w:spacing w:val="-6"/>
        </w:rPr>
        <w:t> </w:t>
      </w:r>
      <w:r>
        <w:rPr/>
        <w:t>enterprise</w:t>
      </w:r>
      <w:r>
        <w:rPr>
          <w:spacing w:val="-6"/>
        </w:rPr>
        <w:t> </w:t>
      </w:r>
      <w:r>
        <w:rPr>
          <w:spacing w:val="-1"/>
        </w:rPr>
        <w:t>customers</w:t>
      </w:r>
      <w:r>
        <w:rPr>
          <w:spacing w:val="-3"/>
        </w:rPr>
        <w:t> </w:t>
      </w:r>
      <w:r>
        <w:rPr>
          <w:spacing w:val="-1"/>
        </w:rPr>
        <w:t>improve</w:t>
      </w:r>
      <w:r>
        <w:rPr>
          <w:spacing w:val="-6"/>
        </w:rPr>
        <w:t> </w:t>
      </w:r>
      <w:r>
        <w:rPr/>
        <w:t>infrastructure</w:t>
      </w:r>
      <w:r>
        <w:rPr>
          <w:spacing w:val="90"/>
          <w:w w:val="99"/>
        </w:rPr>
        <w:t> </w:t>
      </w:r>
      <w:r>
        <w:rPr/>
        <w:t>performance,</w:t>
      </w:r>
      <w:r>
        <w:rPr>
          <w:spacing w:val="-6"/>
        </w:rPr>
        <w:t> </w:t>
      </w:r>
      <w:r>
        <w:rPr/>
        <w:t>reduce</w:t>
      </w:r>
      <w:r>
        <w:rPr>
          <w:spacing w:val="-6"/>
        </w:rPr>
        <w:t> </w:t>
      </w:r>
      <w:r>
        <w:rPr/>
        <w:t>cost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complexity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simplify</w:t>
      </w:r>
      <w:r>
        <w:rPr>
          <w:spacing w:val="-7"/>
        </w:rPr>
        <w:t> </w:t>
      </w:r>
      <w:r>
        <w:rPr/>
        <w:t>storage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server</w:t>
      </w:r>
      <w:r>
        <w:rPr>
          <w:spacing w:val="-7"/>
        </w:rPr>
        <w:t> </w:t>
      </w:r>
      <w:r>
        <w:rPr/>
        <w:t>connectivity.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 w:before="0"/>
        <w:ind w:left="140" w:right="0"/>
        <w:jc w:val="left"/>
      </w:pPr>
      <w:r>
        <w:rPr/>
        <w:t>Communications</w:t>
      </w:r>
      <w:r>
        <w:rPr>
          <w:spacing w:val="-16"/>
        </w:rPr>
        <w:t> </w:t>
      </w:r>
      <w:r>
        <w:rPr/>
        <w:t>Networks</w:t>
      </w:r>
      <w:r>
        <w:rPr>
          <w:spacing w:val="-15"/>
        </w:rPr>
        <w:t> </w:t>
      </w:r>
      <w:r>
        <w:rPr/>
        <w:t>Solutions</w:t>
      </w:r>
      <w:r>
        <w:rPr/>
      </w:r>
    </w:p>
    <w:p>
      <w:pPr>
        <w:pStyle w:val="BodyText"/>
        <w:spacing w:line="230" w:lineRule="auto" w:before="120"/>
        <w:ind w:left="140" w:right="383"/>
        <w:jc w:val="left"/>
      </w:pPr>
      <w:r>
        <w:rPr/>
        <w:t>We</w:t>
      </w:r>
      <w:r>
        <w:rPr>
          <w:spacing w:val="-8"/>
        </w:rPr>
        <w:t> </w:t>
      </w:r>
      <w:r>
        <w:rPr/>
        <w:t>recently</w:t>
      </w:r>
      <w:r>
        <w:rPr>
          <w:spacing w:val="-5"/>
        </w:rPr>
        <w:t> </w:t>
      </w:r>
      <w:r>
        <w:rPr/>
        <w:t>expanded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products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offerings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/>
        <w:t>communications</w:t>
      </w:r>
      <w:r>
        <w:rPr>
          <w:spacing w:val="-7"/>
        </w:rPr>
        <w:t> </w:t>
      </w:r>
      <w:r>
        <w:rPr/>
        <w:t>networks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acquisitions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Acme</w:t>
      </w:r>
      <w:r>
        <w:rPr>
          <w:spacing w:val="-6"/>
        </w:rPr>
        <w:t> </w:t>
      </w:r>
      <w:r>
        <w:rPr>
          <w:spacing w:val="-1"/>
        </w:rPr>
        <w:t>Packet,</w:t>
      </w:r>
      <w:r>
        <w:rPr>
          <w:spacing w:val="-7"/>
        </w:rPr>
        <w:t> </w:t>
      </w:r>
      <w:r>
        <w:rPr/>
        <w:t>Inc.</w:t>
      </w:r>
      <w:r>
        <w:rPr>
          <w:spacing w:val="-8"/>
        </w:rPr>
        <w:t> </w:t>
      </w:r>
      <w:r>
        <w:rPr/>
        <w:t>(Acme</w:t>
      </w:r>
      <w:r>
        <w:rPr>
          <w:spacing w:val="62"/>
          <w:w w:val="99"/>
        </w:rPr>
        <w:t> </w:t>
      </w:r>
      <w:r>
        <w:rPr>
          <w:spacing w:val="-1"/>
        </w:rPr>
        <w:t>Packet)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fourth</w:t>
      </w:r>
      <w:r>
        <w:rPr>
          <w:spacing w:val="-3"/>
        </w:rPr>
        <w:t> </w:t>
      </w:r>
      <w:r>
        <w:rPr/>
        <w:t>quarter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2013,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Tekelec</w:t>
      </w:r>
      <w:r>
        <w:rPr>
          <w:spacing w:val="-4"/>
        </w:rPr>
        <w:t> </w:t>
      </w:r>
      <w:r>
        <w:rPr/>
        <w:t>Global,</w:t>
      </w:r>
      <w:r>
        <w:rPr>
          <w:spacing w:val="-6"/>
        </w:rPr>
        <w:t> </w:t>
      </w:r>
      <w:r>
        <w:rPr/>
        <w:t>Inc.</w:t>
      </w:r>
      <w:r>
        <w:rPr>
          <w:spacing w:val="-3"/>
        </w:rPr>
        <w:t> </w:t>
      </w:r>
      <w:r>
        <w:rPr>
          <w:spacing w:val="-1"/>
        </w:rPr>
        <w:t>(Tekelec)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first</w:t>
      </w:r>
      <w:r>
        <w:rPr>
          <w:spacing w:val="-4"/>
        </w:rPr>
        <w:t> </w:t>
      </w:r>
      <w:r>
        <w:rPr/>
        <w:t>quarter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2014.</w:t>
      </w:r>
      <w:r>
        <w:rPr>
          <w:spacing w:val="-3"/>
        </w:rPr>
        <w:t> </w:t>
      </w:r>
      <w:r>
        <w:rPr/>
        <w:t>Acme</w:t>
      </w:r>
      <w:r>
        <w:rPr>
          <w:spacing w:val="-6"/>
        </w:rPr>
        <w:t> </w:t>
      </w:r>
      <w:r>
        <w:rPr/>
        <w:t>Packet</w:t>
      </w:r>
      <w:r>
        <w:rPr>
          <w:spacing w:val="-4"/>
        </w:rPr>
        <w:t> </w:t>
      </w:r>
      <w:r>
        <w:rPr>
          <w:spacing w:val="1"/>
        </w:rPr>
        <w:t>is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global</w:t>
      </w:r>
      <w:r>
        <w:rPr>
          <w:spacing w:val="76"/>
          <w:w w:val="99"/>
        </w:rPr>
        <w:t> </w:t>
      </w:r>
      <w:r>
        <w:rPr/>
        <w:t>provider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1"/>
        </w:rPr>
        <w:t>session</w:t>
      </w:r>
      <w:r>
        <w:rPr>
          <w:spacing w:val="-5"/>
        </w:rPr>
        <w:t> </w:t>
      </w:r>
      <w:r>
        <w:rPr/>
        <w:t>border</w:t>
      </w:r>
      <w:r>
        <w:rPr>
          <w:spacing w:val="-6"/>
        </w:rPr>
        <w:t> </w:t>
      </w:r>
      <w:r>
        <w:rPr/>
        <w:t>control</w:t>
      </w:r>
      <w:r>
        <w:rPr>
          <w:spacing w:val="-6"/>
        </w:rPr>
        <w:t> </w:t>
      </w:r>
      <w:r>
        <w:rPr/>
        <w:t>technology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service</w:t>
      </w:r>
      <w:r>
        <w:rPr>
          <w:spacing w:val="-5"/>
        </w:rPr>
        <w:t> </w:t>
      </w:r>
      <w:r>
        <w:rPr/>
        <w:t>providers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enterprises</w:t>
      </w:r>
      <w:r>
        <w:rPr>
          <w:spacing w:val="-7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enables</w:t>
      </w:r>
      <w:r>
        <w:rPr>
          <w:spacing w:val="-7"/>
        </w:rPr>
        <w:t> </w:t>
      </w:r>
      <w:r>
        <w:rPr/>
        <w:t>secure</w:t>
      </w:r>
      <w:r>
        <w:rPr>
          <w:spacing w:val="-6"/>
        </w:rPr>
        <w:t> </w:t>
      </w:r>
      <w:r>
        <w:rPr>
          <w:spacing w:val="-1"/>
        </w:rPr>
        <w:t>delivery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next-generation</w:t>
      </w:r>
      <w:r>
        <w:rPr>
          <w:spacing w:val="-5"/>
        </w:rPr>
        <w:t> </w:t>
      </w:r>
      <w:r>
        <w:rPr>
          <w:spacing w:val="-1"/>
        </w:rPr>
        <w:t>voice,</w:t>
      </w:r>
      <w:r>
        <w:rPr>
          <w:spacing w:val="-5"/>
        </w:rPr>
        <w:t> </w:t>
      </w:r>
      <w:r>
        <w:rPr/>
        <w:t>data</w:t>
      </w:r>
      <w:r>
        <w:rPr>
          <w:spacing w:val="80"/>
          <w:w w:val="99"/>
        </w:rPr>
        <w:t> </w:t>
      </w:r>
      <w:r>
        <w:rPr/>
        <w:t>and</w:t>
      </w:r>
      <w:r>
        <w:rPr>
          <w:spacing w:val="-7"/>
        </w:rPr>
        <w:t> </w:t>
      </w:r>
      <w:r>
        <w:rPr/>
        <w:t>unified</w:t>
      </w:r>
      <w:r>
        <w:rPr>
          <w:spacing w:val="-7"/>
        </w:rPr>
        <w:t> </w:t>
      </w:r>
      <w:r>
        <w:rPr>
          <w:spacing w:val="-1"/>
        </w:rPr>
        <w:t>communications</w:t>
      </w:r>
      <w:r>
        <w:rPr>
          <w:spacing w:val="-4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applications.</w:t>
      </w:r>
      <w:r>
        <w:rPr>
          <w:spacing w:val="-7"/>
        </w:rPr>
        <w:t> </w:t>
      </w:r>
      <w:r>
        <w:rPr/>
        <w:t>Tekelec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global</w:t>
      </w:r>
      <w:r>
        <w:rPr>
          <w:spacing w:val="-5"/>
        </w:rPr>
        <w:t> </w:t>
      </w:r>
      <w:r>
        <w:rPr/>
        <w:t>provider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network</w:t>
      </w:r>
      <w:r>
        <w:rPr>
          <w:spacing w:val="-5"/>
        </w:rPr>
        <w:t> </w:t>
      </w:r>
      <w:r>
        <w:rPr>
          <w:spacing w:val="-1"/>
        </w:rPr>
        <w:t>signaling,</w:t>
      </w:r>
      <w:r>
        <w:rPr>
          <w:spacing w:val="-4"/>
        </w:rPr>
        <w:t> </w:t>
      </w:r>
      <w:r>
        <w:rPr>
          <w:spacing w:val="-1"/>
        </w:rPr>
        <w:t>policy</w:t>
      </w:r>
      <w:r>
        <w:rPr>
          <w:spacing w:val="-5"/>
        </w:rPr>
        <w:t> </w:t>
      </w:r>
      <w:r>
        <w:rPr/>
        <w:t>control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subscriber</w:t>
      </w:r>
      <w:r>
        <w:rPr>
          <w:spacing w:val="-6"/>
        </w:rPr>
        <w:t> </w:t>
      </w:r>
      <w:r>
        <w:rPr/>
        <w:t>data</w:t>
      </w:r>
      <w:r>
        <w:rPr>
          <w:spacing w:val="74"/>
          <w:w w:val="99"/>
        </w:rPr>
        <w:t> </w:t>
      </w:r>
      <w:r>
        <w:rPr/>
        <w:t>management</w:t>
      </w:r>
      <w:r>
        <w:rPr>
          <w:spacing w:val="-7"/>
        </w:rPr>
        <w:t> </w:t>
      </w:r>
      <w:r>
        <w:rPr>
          <w:spacing w:val="-1"/>
        </w:rPr>
        <w:t>solutions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/>
        <w:t>communications</w:t>
      </w:r>
      <w:r>
        <w:rPr>
          <w:spacing w:val="-7"/>
        </w:rPr>
        <w:t> </w:t>
      </w:r>
      <w:r>
        <w:rPr/>
        <w:t>networks</w:t>
      </w:r>
      <w:r>
        <w:rPr>
          <w:spacing w:val="-7"/>
        </w:rPr>
        <w:t> </w:t>
      </w:r>
      <w:r>
        <w:rPr/>
        <w:t>designed</w:t>
      </w:r>
      <w:r>
        <w:rPr>
          <w:spacing w:val="-8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enable</w:t>
      </w:r>
      <w:r>
        <w:rPr>
          <w:spacing w:val="-8"/>
        </w:rPr>
        <w:t> </w:t>
      </w:r>
      <w:r>
        <w:rPr/>
        <w:t>service</w:t>
      </w:r>
      <w:r>
        <w:rPr>
          <w:spacing w:val="-7"/>
        </w:rPr>
        <w:t> </w:t>
      </w:r>
      <w:r>
        <w:rPr/>
        <w:t>providers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deliver,</w:t>
      </w:r>
      <w:r>
        <w:rPr>
          <w:spacing w:val="-6"/>
        </w:rPr>
        <w:t> </w:t>
      </w:r>
      <w:r>
        <w:rPr>
          <w:spacing w:val="-1"/>
        </w:rPr>
        <w:t>control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monetize</w:t>
      </w:r>
      <w:r>
        <w:rPr>
          <w:spacing w:val="-7"/>
        </w:rPr>
        <w:t> </w:t>
      </w:r>
      <w:r>
        <w:rPr/>
        <w:t>innovative</w:t>
      </w:r>
      <w:r>
        <w:rPr>
          <w:spacing w:val="-8"/>
        </w:rPr>
        <w:t> </w:t>
      </w:r>
      <w:r>
        <w:rPr/>
        <w:t>and</w:t>
      </w:r>
      <w:r>
        <w:rPr>
          <w:spacing w:val="76"/>
          <w:w w:val="99"/>
        </w:rPr>
        <w:t> </w:t>
      </w:r>
      <w:r>
        <w:rPr>
          <w:spacing w:val="-1"/>
        </w:rPr>
        <w:t>personalized</w:t>
      </w:r>
      <w:r>
        <w:rPr>
          <w:spacing w:val="-14"/>
        </w:rPr>
        <w:t> </w:t>
      </w:r>
      <w:r>
        <w:rPr>
          <w:spacing w:val="-1"/>
        </w:rPr>
        <w:t>communications</w:t>
      </w:r>
      <w:r>
        <w:rPr>
          <w:spacing w:val="-14"/>
        </w:rPr>
        <w:t> </w:t>
      </w:r>
      <w:r>
        <w:rPr/>
        <w:t>services.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 w:before="0"/>
        <w:ind w:left="140" w:right="0"/>
        <w:jc w:val="left"/>
      </w:pPr>
      <w:r>
        <w:rPr>
          <w:w w:val="99"/>
        </w:rPr>
      </w:r>
      <w:r>
        <w:rPr>
          <w:u w:val="single" w:color="000000"/>
        </w:rPr>
        <w:t>Oracle</w:t>
      </w:r>
      <w:r>
        <w:rPr>
          <w:spacing w:val="-7"/>
          <w:u w:val="single" w:color="000000"/>
        </w:rPr>
        <w:t> </w:t>
      </w:r>
      <w:r>
        <w:rPr>
          <w:spacing w:val="-1"/>
          <w:u w:val="single" w:color="000000"/>
        </w:rPr>
        <w:t>Solaris</w:t>
      </w:r>
      <w:r>
        <w:rPr>
          <w:spacing w:val="-8"/>
          <w:u w:val="single" w:color="000000"/>
        </w:rPr>
        <w:t> </w:t>
      </w:r>
      <w:r>
        <w:rPr>
          <w:u w:val="single" w:color="000000"/>
        </w:rPr>
        <w:t>and</w:t>
      </w:r>
      <w:r>
        <w:rPr>
          <w:spacing w:val="-9"/>
          <w:u w:val="single" w:color="000000"/>
        </w:rPr>
        <w:t> </w:t>
      </w:r>
      <w:r>
        <w:rPr>
          <w:u w:val="single" w:color="000000"/>
        </w:rPr>
        <w:t>Oracle</w:t>
      </w:r>
      <w:r>
        <w:rPr>
          <w:spacing w:val="-6"/>
          <w:u w:val="single" w:color="000000"/>
        </w:rPr>
        <w:t> </w:t>
      </w:r>
      <w:r>
        <w:rPr>
          <w:u w:val="single" w:color="000000"/>
        </w:rPr>
        <w:t>Linux</w:t>
      </w:r>
      <w:r>
        <w:rPr>
          <w:spacing w:val="-9"/>
          <w:u w:val="single" w:color="000000"/>
        </w:rPr>
        <w:t> </w:t>
      </w:r>
      <w:r>
        <w:rPr>
          <w:u w:val="single" w:color="000000"/>
        </w:rPr>
        <w:t>Operating</w:t>
      </w:r>
      <w:r>
        <w:rPr>
          <w:spacing w:val="-9"/>
          <w:u w:val="single" w:color="000000"/>
        </w:rPr>
        <w:t> </w:t>
      </w:r>
      <w:r>
        <w:rPr>
          <w:u w:val="single" w:color="000000"/>
        </w:rPr>
        <w:t>Systems,</w:t>
      </w:r>
      <w:r>
        <w:rPr>
          <w:spacing w:val="-6"/>
          <w:u w:val="single" w:color="000000"/>
        </w:rPr>
        <w:t> </w:t>
      </w:r>
      <w:r>
        <w:rPr>
          <w:spacing w:val="-1"/>
          <w:u w:val="single" w:color="000000"/>
        </w:rPr>
        <w:t>Virtualization</w:t>
      </w:r>
      <w:r>
        <w:rPr>
          <w:spacing w:val="-9"/>
          <w:u w:val="single" w:color="000000"/>
        </w:rPr>
        <w:t> </w:t>
      </w:r>
      <w:r>
        <w:rPr>
          <w:u w:val="single" w:color="000000"/>
        </w:rPr>
        <w:t>and</w:t>
      </w:r>
      <w:r>
        <w:rPr>
          <w:spacing w:val="-9"/>
          <w:u w:val="single" w:color="000000"/>
        </w:rPr>
        <w:t> </w:t>
      </w:r>
      <w:r>
        <w:rPr>
          <w:u w:val="single" w:color="000000"/>
        </w:rPr>
        <w:t>Other</w:t>
      </w:r>
      <w:r>
        <w:rPr>
          <w:spacing w:val="-6"/>
          <w:u w:val="single" w:color="000000"/>
        </w:rPr>
        <w:t> </w:t>
      </w:r>
      <w:r>
        <w:rPr>
          <w:u w:val="single" w:color="000000"/>
        </w:rPr>
        <w:t>Hardware-Related</w:t>
      </w:r>
      <w:r>
        <w:rPr>
          <w:spacing w:val="-6"/>
          <w:u w:val="single" w:color="000000"/>
        </w:rPr>
        <w:t> </w:t>
      </w:r>
      <w:r>
        <w:rPr>
          <w:spacing w:val="-1"/>
          <w:u w:val="single" w:color="000000"/>
        </w:rPr>
        <w:t>Software</w:t>
      </w:r>
      <w:r>
        <w:rPr>
          <w:w w:val="99"/>
        </w:rPr>
      </w:r>
      <w:r>
        <w:rPr/>
      </w:r>
    </w:p>
    <w:p>
      <w:pPr>
        <w:pStyle w:val="BodyText"/>
        <w:spacing w:line="231" w:lineRule="auto" w:before="117"/>
        <w:ind w:right="255"/>
        <w:jc w:val="left"/>
      </w:pPr>
      <w:r>
        <w:rPr/>
        <w:t>The</w:t>
      </w:r>
      <w:r>
        <w:rPr>
          <w:spacing w:val="-8"/>
        </w:rPr>
        <w:t> </w:t>
      </w:r>
      <w:r>
        <w:rPr>
          <w:spacing w:val="-1"/>
        </w:rPr>
        <w:t>Oracle</w:t>
      </w:r>
      <w:r>
        <w:rPr>
          <w:spacing w:val="-7"/>
        </w:rPr>
        <w:t> </w:t>
      </w:r>
      <w:r>
        <w:rPr/>
        <w:t>Solaris</w:t>
      </w:r>
      <w:r>
        <w:rPr>
          <w:spacing w:val="-4"/>
        </w:rPr>
        <w:t> </w:t>
      </w:r>
      <w:r>
        <w:rPr/>
        <w:t>operating</w:t>
      </w:r>
      <w:r>
        <w:rPr>
          <w:spacing w:val="-7"/>
        </w:rPr>
        <w:t> </w:t>
      </w:r>
      <w:r>
        <w:rPr/>
        <w:t>system</w:t>
      </w:r>
      <w:r>
        <w:rPr>
          <w:spacing w:val="-7"/>
        </w:rPr>
        <w:t> </w:t>
      </w:r>
      <w:r>
        <w:rPr/>
        <w:t>provides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reliable,</w:t>
      </w:r>
      <w:r>
        <w:rPr>
          <w:spacing w:val="-6"/>
        </w:rPr>
        <w:t> </w:t>
      </w:r>
      <w:r>
        <w:rPr>
          <w:spacing w:val="-1"/>
        </w:rPr>
        <w:t>secure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scalable</w:t>
      </w:r>
      <w:r>
        <w:rPr>
          <w:spacing w:val="-6"/>
        </w:rPr>
        <w:t> </w:t>
      </w:r>
      <w:r>
        <w:rPr/>
        <w:t>operating</w:t>
      </w:r>
      <w:r>
        <w:rPr>
          <w:spacing w:val="-7"/>
        </w:rPr>
        <w:t> </w:t>
      </w:r>
      <w:r>
        <w:rPr/>
        <w:t>system</w:t>
      </w:r>
      <w:r>
        <w:rPr>
          <w:spacing w:val="-7"/>
        </w:rPr>
        <w:t> </w:t>
      </w:r>
      <w:r>
        <w:rPr/>
        <w:t>environment</w:t>
      </w:r>
      <w:r>
        <w:rPr>
          <w:spacing w:val="-6"/>
        </w:rPr>
        <w:t> </w:t>
      </w:r>
      <w:r>
        <w:rPr/>
        <w:t>through</w:t>
      </w:r>
      <w:r>
        <w:rPr>
          <w:spacing w:val="-5"/>
        </w:rPr>
        <w:t> </w:t>
      </w:r>
      <w:r>
        <w:rPr>
          <w:spacing w:val="-1"/>
        </w:rPr>
        <w:t>significant</w:t>
      </w:r>
      <w:r>
        <w:rPr>
          <w:spacing w:val="-7"/>
        </w:rPr>
        <w:t> </w:t>
      </w:r>
      <w:r>
        <w:rPr/>
        <w:t>kernel</w:t>
      </w:r>
      <w:r>
        <w:rPr>
          <w:spacing w:val="-6"/>
        </w:rPr>
        <w:t> </w:t>
      </w:r>
      <w:r>
        <w:rPr/>
        <w:t>feature</w:t>
      </w:r>
      <w:r>
        <w:rPr>
          <w:spacing w:val="78"/>
          <w:w w:val="99"/>
        </w:rPr>
        <w:t> </w:t>
      </w:r>
      <w:r>
        <w:rPr/>
        <w:t>development,</w:t>
      </w:r>
      <w:r>
        <w:rPr>
          <w:spacing w:val="-5"/>
        </w:rPr>
        <w:t> </w:t>
      </w:r>
      <w:r>
        <w:rPr/>
        <w:t>networking,</w:t>
      </w:r>
      <w:r>
        <w:rPr>
          <w:spacing w:val="-8"/>
        </w:rPr>
        <w:t> </w:t>
      </w:r>
      <w:r>
        <w:rPr>
          <w:spacing w:val="-1"/>
        </w:rPr>
        <w:t>security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file</w:t>
      </w:r>
      <w:r>
        <w:rPr>
          <w:spacing w:val="-5"/>
        </w:rPr>
        <w:t> </w:t>
      </w:r>
      <w:r>
        <w:rPr/>
        <w:t>system</w:t>
      </w:r>
      <w:r>
        <w:rPr>
          <w:spacing w:val="-7"/>
        </w:rPr>
        <w:t> </w:t>
      </w:r>
      <w:r>
        <w:rPr/>
        <w:t>technologies</w:t>
      </w:r>
      <w:r>
        <w:rPr>
          <w:spacing w:val="-6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1"/>
        </w:rPr>
        <w:t>well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close</w:t>
      </w:r>
      <w:r>
        <w:rPr>
          <w:spacing w:val="-6"/>
        </w:rPr>
        <w:t> </w:t>
      </w:r>
      <w:r>
        <w:rPr>
          <w:spacing w:val="-1"/>
        </w:rPr>
        <w:t>integration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hardware</w:t>
      </w:r>
      <w:r>
        <w:rPr>
          <w:spacing w:val="-6"/>
        </w:rPr>
        <w:t> </w:t>
      </w:r>
      <w:r>
        <w:rPr>
          <w:spacing w:val="-1"/>
        </w:rPr>
        <w:t>features.</w:t>
      </w:r>
      <w:r>
        <w:rPr>
          <w:spacing w:val="-5"/>
        </w:rPr>
        <w:t> </w:t>
      </w:r>
      <w:r>
        <w:rPr/>
        <w:t>This</w:t>
      </w:r>
      <w:r>
        <w:rPr>
          <w:spacing w:val="-6"/>
        </w:rPr>
        <w:t> </w:t>
      </w:r>
      <w:r>
        <w:rPr/>
        <w:t>design</w:t>
      </w:r>
      <w:r>
        <w:rPr>
          <w:spacing w:val="-5"/>
        </w:rPr>
        <w:t> </w:t>
      </w:r>
      <w:r>
        <w:rPr/>
        <w:t>provides</w:t>
      </w:r>
      <w:r>
        <w:rPr>
          <w:spacing w:val="-6"/>
        </w:rPr>
        <w:t> </w:t>
      </w:r>
      <w:r>
        <w:rPr/>
        <w:t>us</w:t>
      </w:r>
      <w:r>
        <w:rPr>
          <w:spacing w:val="-7"/>
        </w:rPr>
        <w:t> </w:t>
      </w:r>
      <w:r>
        <w:rPr/>
        <w:t>with</w:t>
      </w:r>
      <w:r>
        <w:rPr>
          <w:spacing w:val="86"/>
          <w:w w:val="99"/>
        </w:rPr>
        <w:t> </w:t>
      </w:r>
      <w:r>
        <w:rPr/>
        <w:t>an</w:t>
      </w:r>
      <w:r>
        <w:rPr>
          <w:spacing w:val="-7"/>
        </w:rPr>
        <w:t> </w:t>
      </w:r>
      <w:r>
        <w:rPr/>
        <w:t>ability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combine</w:t>
      </w:r>
      <w:r>
        <w:rPr>
          <w:spacing w:val="-6"/>
        </w:rPr>
        <w:t> </w:t>
      </w:r>
      <w:r>
        <w:rPr/>
        <w:t>Oracle</w:t>
      </w:r>
      <w:r>
        <w:rPr>
          <w:spacing w:val="-6"/>
        </w:rPr>
        <w:t> </w:t>
      </w:r>
      <w:r>
        <w:rPr>
          <w:spacing w:val="-1"/>
        </w:rPr>
        <w:t>Solaris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own</w:t>
      </w:r>
      <w:r>
        <w:rPr>
          <w:spacing w:val="-6"/>
        </w:rPr>
        <w:t> </w:t>
      </w:r>
      <w:r>
        <w:rPr/>
        <w:t>hardware</w:t>
      </w:r>
      <w:r>
        <w:rPr>
          <w:spacing w:val="-6"/>
        </w:rPr>
        <w:t> </w:t>
      </w:r>
      <w:r>
        <w:rPr/>
        <w:t>components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achieve</w:t>
      </w:r>
      <w:r>
        <w:rPr>
          <w:spacing w:val="-8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/>
        <w:t>performance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efficiency</w:t>
      </w:r>
      <w:r>
        <w:rPr>
          <w:spacing w:val="-4"/>
        </w:rPr>
        <w:t> </w:t>
      </w:r>
      <w:r>
        <w:rPr/>
        <w:t>advantages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6"/>
        </w:rPr>
      </w:r>
      <w:r>
        <w:rPr/>
        <w:t>comparison</w:t>
      </w:r>
      <w:r>
        <w:rPr>
          <w:spacing w:val="67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competitors.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Oracle</w:t>
      </w:r>
      <w:r>
        <w:rPr>
          <w:spacing w:val="-5"/>
        </w:rPr>
        <w:t> </w:t>
      </w:r>
      <w:r>
        <w:rPr>
          <w:spacing w:val="-1"/>
        </w:rPr>
        <w:t>Solaris</w:t>
      </w:r>
      <w:r>
        <w:rPr>
          <w:spacing w:val="-6"/>
        </w:rPr>
        <w:t> </w:t>
      </w:r>
      <w:r>
        <w:rPr/>
        <w:t>operating</w:t>
      </w:r>
      <w:r>
        <w:rPr>
          <w:spacing w:val="-4"/>
        </w:rPr>
        <w:t> </w:t>
      </w:r>
      <w:r>
        <w:rPr>
          <w:spacing w:val="-1"/>
        </w:rPr>
        <w:t>system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UNIX</w:t>
      </w:r>
      <w:r>
        <w:rPr>
          <w:spacing w:val="-5"/>
        </w:rPr>
        <w:t> </w:t>
      </w:r>
      <w:r>
        <w:rPr/>
        <w:t>operating</w:t>
      </w:r>
      <w:r>
        <w:rPr>
          <w:spacing w:val="-4"/>
        </w:rPr>
        <w:t> </w:t>
      </w:r>
      <w:r>
        <w:rPr>
          <w:spacing w:val="-1"/>
        </w:rPr>
        <w:t>system,</w:t>
      </w:r>
      <w:r>
        <w:rPr>
          <w:spacing w:val="-4"/>
        </w:rPr>
        <w:t> </w:t>
      </w:r>
      <w:r>
        <w:rPr/>
        <w:t>but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unique</w:t>
      </w:r>
      <w:r>
        <w:rPr>
          <w:spacing w:val="-5"/>
        </w:rPr>
        <w:t> </w:t>
      </w:r>
      <w:r>
        <w:rPr/>
        <w:t>among</w:t>
      </w:r>
      <w:r>
        <w:rPr>
          <w:spacing w:val="-3"/>
        </w:rPr>
        <w:t> </w:t>
      </w:r>
      <w:r>
        <w:rPr/>
        <w:t>UNIX</w:t>
      </w:r>
      <w:r>
        <w:rPr>
          <w:w w:val="99"/>
        </w:rPr>
        <w:t> </w:t>
      </w:r>
      <w:r>
        <w:rPr>
          <w:spacing w:val="5"/>
          <w:w w:val="99"/>
        </w:rPr>
        <w:t>                  </w:t>
      </w:r>
      <w:r>
        <w:rPr>
          <w:spacing w:val="-1"/>
        </w:rPr>
        <w:t>systems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it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>
          <w:spacing w:val="-1"/>
        </w:rPr>
        <w:t>available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SPARC</w:t>
      </w:r>
      <w:r>
        <w:rPr>
          <w:spacing w:val="-5"/>
        </w:rPr>
        <w:t> </w:t>
      </w:r>
      <w:r>
        <w:rPr/>
        <w:t>servers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x86</w:t>
      </w:r>
      <w:r>
        <w:rPr>
          <w:spacing w:val="-4"/>
        </w:rPr>
        <w:t> </w:t>
      </w:r>
      <w:r>
        <w:rPr/>
        <w:t>servers.</w:t>
      </w:r>
      <w:r>
        <w:rPr>
          <w:spacing w:val="-4"/>
        </w:rPr>
        <w:t> </w:t>
      </w:r>
      <w:r>
        <w:rPr>
          <w:spacing w:val="-1"/>
        </w:rPr>
        <w:t>We</w:t>
      </w:r>
      <w:r>
        <w:rPr>
          <w:spacing w:val="-5"/>
        </w:rPr>
        <w:t> </w:t>
      </w:r>
      <w:r>
        <w:rPr/>
        <w:t>also</w:t>
      </w:r>
      <w:r>
        <w:rPr>
          <w:spacing w:val="-5"/>
        </w:rPr>
        <w:t> </w:t>
      </w:r>
      <w:r>
        <w:rPr/>
        <w:t>support</w:t>
      </w:r>
      <w:r>
        <w:rPr>
          <w:spacing w:val="-5"/>
        </w:rPr>
        <w:t> </w:t>
      </w:r>
      <w:r>
        <w:rPr/>
        <w:t>Oracle</w:t>
      </w:r>
      <w:r>
        <w:rPr>
          <w:spacing w:val="-4"/>
        </w:rPr>
        <w:t> </w:t>
      </w:r>
      <w:r>
        <w:rPr>
          <w:spacing w:val="-1"/>
        </w:rPr>
        <w:t>Solaris</w:t>
      </w:r>
      <w:r>
        <w:rPr>
          <w:spacing w:val="-6"/>
        </w:rPr>
        <w:t> </w:t>
      </w:r>
      <w:r>
        <w:rPr/>
        <w:t>deployed</w:t>
      </w:r>
      <w:r>
        <w:rPr>
          <w:spacing w:val="-6"/>
        </w:rPr>
        <w:t> </w:t>
      </w:r>
      <w:r>
        <w:rPr/>
        <w:t>on</w:t>
      </w:r>
      <w:r>
        <w:rPr>
          <w:spacing w:val="-3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/>
        <w:t>companies’</w:t>
      </w:r>
      <w:r>
        <w:rPr>
          <w:spacing w:val="-4"/>
        </w:rPr>
        <w:t> </w:t>
      </w:r>
      <w:r>
        <w:rPr/>
        <w:t>hardware</w:t>
      </w:r>
      <w:r>
        <w:rPr>
          <w:spacing w:val="84"/>
          <w:w w:val="99"/>
        </w:rPr>
        <w:t> </w:t>
      </w:r>
      <w:r>
        <w:rPr/>
        <w:t>products.</w:t>
      </w:r>
      <w:r>
        <w:rPr/>
      </w:r>
    </w:p>
    <w:p>
      <w:pPr>
        <w:pStyle w:val="BodyText"/>
        <w:spacing w:line="220" w:lineRule="exact" w:before="123"/>
        <w:ind w:right="322"/>
        <w:jc w:val="left"/>
      </w:pPr>
      <w:r>
        <w:rPr/>
        <w:t>The</w:t>
      </w:r>
      <w:r>
        <w:rPr>
          <w:spacing w:val="-8"/>
        </w:rPr>
        <w:t> </w:t>
      </w:r>
      <w:r>
        <w:rPr>
          <w:spacing w:val="-1"/>
        </w:rPr>
        <w:t>Oracle</w:t>
      </w:r>
      <w:r>
        <w:rPr>
          <w:spacing w:val="-6"/>
        </w:rPr>
        <w:t> </w:t>
      </w:r>
      <w:r>
        <w:rPr/>
        <w:t>Linux</w:t>
      </w:r>
      <w:r>
        <w:rPr>
          <w:spacing w:val="-7"/>
        </w:rPr>
        <w:t> </w:t>
      </w:r>
      <w:r>
        <w:rPr/>
        <w:t>operating</w:t>
      </w:r>
      <w:r>
        <w:rPr>
          <w:spacing w:val="-5"/>
        </w:rPr>
        <w:t> </w:t>
      </w:r>
      <w:r>
        <w:rPr>
          <w:spacing w:val="-1"/>
        </w:rPr>
        <w:t>system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Oracle’s</w:t>
      </w:r>
      <w:r>
        <w:rPr>
          <w:spacing w:val="-7"/>
        </w:rPr>
        <w:t> </w:t>
      </w:r>
      <w:r>
        <w:rPr/>
        <w:t>Unbreakable</w:t>
      </w:r>
      <w:r>
        <w:rPr>
          <w:spacing w:val="-6"/>
        </w:rPr>
        <w:t> </w:t>
      </w:r>
      <w:r>
        <w:rPr>
          <w:spacing w:val="-1"/>
        </w:rPr>
        <w:t>Enterprise</w:t>
      </w:r>
      <w:r>
        <w:rPr>
          <w:spacing w:val="-6"/>
        </w:rPr>
        <w:t> </w:t>
      </w:r>
      <w:r>
        <w:rPr/>
        <w:t>Kernel</w:t>
      </w:r>
      <w:r>
        <w:rPr>
          <w:spacing w:val="-6"/>
        </w:rPr>
        <w:t> </w:t>
      </w:r>
      <w:r>
        <w:rPr>
          <w:spacing w:val="1"/>
        </w:rPr>
        <w:t>is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Linux</w:t>
      </w:r>
      <w:r>
        <w:rPr>
          <w:spacing w:val="-5"/>
        </w:rPr>
        <w:t> </w:t>
      </w:r>
      <w:r>
        <w:rPr/>
        <w:t>operating</w:t>
      </w:r>
      <w:r>
        <w:rPr>
          <w:spacing w:val="-7"/>
        </w:rPr>
        <w:t> </w:t>
      </w:r>
      <w:r>
        <w:rPr/>
        <w:t>system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enterprise</w:t>
      </w:r>
      <w:r>
        <w:rPr>
          <w:spacing w:val="-6"/>
        </w:rPr>
        <w:t> </w:t>
      </w:r>
      <w:r>
        <w:rPr/>
        <w:t>workloads</w:t>
      </w:r>
      <w:r>
        <w:rPr>
          <w:spacing w:val="-7"/>
        </w:rPr>
        <w:t> </w:t>
      </w:r>
      <w:r>
        <w:rPr>
          <w:spacing w:val="-1"/>
        </w:rPr>
        <w:t>including</w:t>
      </w:r>
      <w:r>
        <w:rPr>
          <w:spacing w:val="80"/>
          <w:w w:val="99"/>
        </w:rPr>
        <w:t> </w:t>
      </w:r>
      <w:r>
        <w:rPr>
          <w:spacing w:val="-1"/>
        </w:rPr>
        <w:t>databases,</w:t>
      </w:r>
      <w:r>
        <w:rPr>
          <w:spacing w:val="-6"/>
        </w:rPr>
        <w:t> </w:t>
      </w:r>
      <w:r>
        <w:rPr>
          <w:spacing w:val="-1"/>
        </w:rPr>
        <w:t>middleware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applications.</w:t>
      </w:r>
      <w:r>
        <w:rPr>
          <w:spacing w:val="-5"/>
        </w:rPr>
        <w:t> </w:t>
      </w:r>
      <w:r>
        <w:rPr>
          <w:spacing w:val="-1"/>
        </w:rPr>
        <w:t>Oracle’s</w:t>
      </w:r>
      <w:r>
        <w:rPr>
          <w:spacing w:val="-4"/>
        </w:rPr>
        <w:t> </w:t>
      </w:r>
      <w:r>
        <w:rPr/>
        <w:t>Unbreakable</w:t>
      </w:r>
      <w:r>
        <w:rPr>
          <w:spacing w:val="-7"/>
        </w:rPr>
        <w:t> </w:t>
      </w:r>
      <w:r>
        <w:rPr/>
        <w:t>Enterprise</w:t>
      </w:r>
      <w:r>
        <w:rPr>
          <w:spacing w:val="-7"/>
        </w:rPr>
        <w:t> </w:t>
      </w:r>
      <w:r>
        <w:rPr/>
        <w:t>Kernel</w:t>
      </w:r>
      <w:r>
        <w:rPr>
          <w:spacing w:val="-7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/>
        <w:t>designed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work</w:t>
      </w:r>
      <w:r>
        <w:rPr>
          <w:spacing w:val="-7"/>
        </w:rPr>
        <w:t> </w:t>
      </w:r>
      <w:r>
        <w:rPr/>
        <w:t>well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Oracle</w:t>
      </w:r>
      <w:r>
        <w:rPr>
          <w:spacing w:val="-8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enables</w:t>
      </w:r>
      <w:r>
        <w:rPr>
          <w:w w:val="99"/>
        </w:rPr>
        <w:t> </w:t>
      </w:r>
      <w:r>
        <w:rPr>
          <w:spacing w:val="104"/>
          <w:w w:val="99"/>
        </w:rPr>
        <w:t> </w:t>
      </w:r>
      <w:r>
        <w:rPr/>
        <w:t>users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patch</w:t>
      </w:r>
      <w:r>
        <w:rPr>
          <w:spacing w:val="-7"/>
        </w:rPr>
        <w:t> </w:t>
      </w:r>
      <w:r>
        <w:rPr>
          <w:spacing w:val="-1"/>
        </w:rPr>
        <w:t>core</w:t>
      </w:r>
      <w:r>
        <w:rPr>
          <w:spacing w:val="-6"/>
        </w:rPr>
        <w:t> </w:t>
      </w:r>
      <w:r>
        <w:rPr/>
        <w:t>operating</w:t>
      </w:r>
      <w:r>
        <w:rPr>
          <w:spacing w:val="-5"/>
        </w:rPr>
        <w:t> </w:t>
      </w:r>
      <w:r>
        <w:rPr>
          <w:spacing w:val="-1"/>
        </w:rPr>
        <w:t>systems</w:t>
      </w:r>
      <w:r>
        <w:rPr>
          <w:spacing w:val="-4"/>
        </w:rPr>
        <w:t> </w:t>
      </w:r>
      <w:r>
        <w:rPr>
          <w:spacing w:val="-1"/>
        </w:rPr>
        <w:t>without</w:t>
      </w:r>
      <w:r>
        <w:rPr>
          <w:spacing w:val="-6"/>
        </w:rPr>
        <w:t> </w:t>
      </w:r>
      <w:r>
        <w:rPr/>
        <w:t>downtime.</w:t>
      </w:r>
      <w:r>
        <w:rPr/>
      </w:r>
    </w:p>
    <w:p>
      <w:pPr>
        <w:pStyle w:val="BodyText"/>
        <w:spacing w:line="231" w:lineRule="auto" w:before="117"/>
        <w:ind w:right="288"/>
        <w:jc w:val="left"/>
      </w:pPr>
      <w:r>
        <w:rPr/>
        <w:t>Oracle</w:t>
      </w:r>
      <w:r>
        <w:rPr>
          <w:spacing w:val="-5"/>
        </w:rPr>
        <w:t> </w:t>
      </w:r>
      <w:r>
        <w:rPr>
          <w:spacing w:val="-1"/>
        </w:rPr>
        <w:t>provides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broad</w:t>
      </w:r>
      <w:r>
        <w:rPr>
          <w:spacing w:val="-6"/>
        </w:rPr>
        <w:t> </w:t>
      </w:r>
      <w:r>
        <w:rPr/>
        <w:t>portfolio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virtualization</w:t>
      </w:r>
      <w:r>
        <w:rPr>
          <w:spacing w:val="-6"/>
        </w:rPr>
        <w:t> </w:t>
      </w:r>
      <w:r>
        <w:rPr/>
        <w:t>solutions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desktop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data</w:t>
      </w:r>
      <w:r>
        <w:rPr>
          <w:spacing w:val="-5"/>
        </w:rPr>
        <w:t> </w:t>
      </w:r>
      <w:r>
        <w:rPr/>
        <w:t>center.</w:t>
      </w:r>
      <w:r>
        <w:rPr>
          <w:spacing w:val="-4"/>
        </w:rPr>
        <w:t> </w:t>
      </w:r>
      <w:r>
        <w:rPr/>
        <w:t>Oracle</w:t>
      </w:r>
      <w:r>
        <w:rPr>
          <w:spacing w:val="-7"/>
        </w:rPr>
        <w:t> </w:t>
      </w:r>
      <w:r>
        <w:rPr>
          <w:spacing w:val="1"/>
        </w:rPr>
        <w:t>VM</w:t>
      </w:r>
      <w:r>
        <w:rPr>
          <w:spacing w:val="-7"/>
        </w:rPr>
        <w:t> </w:t>
      </w:r>
      <w:r>
        <w:rPr>
          <w:spacing w:val="1"/>
        </w:rPr>
        <w:t>is</w:t>
      </w:r>
      <w:r>
        <w:rPr>
          <w:spacing w:val="-6"/>
        </w:rPr>
        <w:t> </w:t>
      </w:r>
      <w:r>
        <w:rPr/>
        <w:t>server</w:t>
      </w:r>
      <w:r>
        <w:rPr>
          <w:spacing w:val="-6"/>
        </w:rPr>
        <w:t> </w:t>
      </w:r>
      <w:r>
        <w:rPr>
          <w:spacing w:val="-1"/>
        </w:rPr>
        <w:t>virtualization</w:t>
      </w:r>
      <w:r>
        <w:rPr>
          <w:spacing w:val="-6"/>
        </w:rPr>
        <w:t> </w:t>
      </w:r>
      <w:r>
        <w:rPr>
          <w:spacing w:val="-1"/>
        </w:rPr>
        <w:t>software</w:t>
      </w:r>
      <w:r>
        <w:rPr>
          <w:spacing w:val="-5"/>
        </w:rPr>
        <w:t> </w:t>
      </w:r>
      <w:r>
        <w:rPr/>
        <w:t>for</w:t>
      </w:r>
      <w:r>
        <w:rPr>
          <w:spacing w:val="98"/>
          <w:w w:val="99"/>
        </w:rPr>
        <w:t> </w:t>
      </w:r>
      <w:r>
        <w:rPr>
          <w:spacing w:val="-1"/>
        </w:rPr>
        <w:t>both</w:t>
      </w:r>
      <w:r>
        <w:rPr>
          <w:spacing w:val="-5"/>
        </w:rPr>
        <w:t> </w:t>
      </w:r>
      <w:r>
        <w:rPr/>
        <w:t>Oracle</w:t>
      </w:r>
      <w:r>
        <w:rPr>
          <w:spacing w:val="-5"/>
        </w:rPr>
        <w:t> </w:t>
      </w:r>
      <w:r>
        <w:rPr/>
        <w:t>SPARC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x86</w:t>
      </w:r>
      <w:r>
        <w:rPr>
          <w:spacing w:val="-4"/>
        </w:rPr>
        <w:t> </w:t>
      </w:r>
      <w:r>
        <w:rPr/>
        <w:t>servers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supports</w:t>
      </w:r>
      <w:r>
        <w:rPr>
          <w:spacing w:val="-6"/>
        </w:rPr>
        <w:t> </w:t>
      </w:r>
      <w:r>
        <w:rPr>
          <w:spacing w:val="-1"/>
        </w:rPr>
        <w:t>both</w:t>
      </w:r>
      <w:r>
        <w:rPr>
          <w:spacing w:val="-4"/>
        </w:rPr>
        <w:t> </w:t>
      </w:r>
      <w:r>
        <w:rPr/>
        <w:t>Oracle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non-Oracle</w:t>
      </w:r>
      <w:r>
        <w:rPr>
          <w:spacing w:val="-5"/>
        </w:rPr>
        <w:t> </w:t>
      </w:r>
      <w:r>
        <w:rPr>
          <w:spacing w:val="-1"/>
        </w:rPr>
        <w:t>applications.</w:t>
      </w:r>
      <w:r>
        <w:rPr>
          <w:spacing w:val="-4"/>
        </w:rPr>
        <w:t> </w:t>
      </w:r>
      <w:r>
        <w:rPr/>
        <w:t>Oracle</w:t>
      </w:r>
      <w:r>
        <w:rPr>
          <w:spacing w:val="-5"/>
        </w:rPr>
        <w:t> </w:t>
      </w:r>
      <w:r>
        <w:rPr/>
        <w:t>VM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designed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enable</w:t>
      </w:r>
      <w:r>
        <w:rPr>
          <w:spacing w:val="-5"/>
        </w:rPr>
        <w:t> </w:t>
      </w:r>
      <w:r>
        <w:rPr/>
        <w:t>different</w:t>
      </w:r>
      <w:r>
        <w:rPr>
          <w:spacing w:val="73"/>
          <w:w w:val="99"/>
        </w:rPr>
        <w:t> </w:t>
      </w:r>
      <w:r>
        <w:rPr>
          <w:spacing w:val="-1"/>
        </w:rPr>
        <w:t>applications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share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single</w:t>
      </w:r>
      <w:r>
        <w:rPr>
          <w:spacing w:val="-8"/>
        </w:rPr>
        <w:t> </w:t>
      </w:r>
      <w:r>
        <w:rPr/>
        <w:t>physical</w:t>
      </w:r>
      <w:r>
        <w:rPr>
          <w:spacing w:val="-6"/>
        </w:rPr>
        <w:t> </w:t>
      </w:r>
      <w:r>
        <w:rPr/>
        <w:t>system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higher</w:t>
      </w:r>
      <w:r>
        <w:rPr>
          <w:spacing w:val="-7"/>
        </w:rPr>
        <w:t> </w:t>
      </w:r>
      <w:r>
        <w:rPr>
          <w:spacing w:val="-1"/>
        </w:rPr>
        <w:t>utilization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efficiency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simplify</w:t>
      </w:r>
      <w:r>
        <w:rPr>
          <w:spacing w:val="-5"/>
        </w:rPr>
        <w:t> </w:t>
      </w:r>
      <w:r>
        <w:rPr/>
        <w:t>software</w:t>
      </w:r>
      <w:r>
        <w:rPr>
          <w:spacing w:val="-8"/>
        </w:rPr>
        <w:t> </w:t>
      </w:r>
      <w:r>
        <w:rPr/>
        <w:t>deployment</w:t>
      </w:r>
      <w:r>
        <w:rPr>
          <w:spacing w:val="-6"/>
        </w:rPr>
        <w:t> </w:t>
      </w:r>
      <w:r>
        <w:rPr>
          <w:spacing w:val="-1"/>
        </w:rPr>
        <w:t>by</w:t>
      </w:r>
      <w:r>
        <w:rPr>
          <w:spacing w:val="-5"/>
        </w:rPr>
        <w:t> </w:t>
      </w:r>
      <w:r>
        <w:rPr/>
        <w:t>enabling</w:t>
      </w:r>
      <w:r>
        <w:rPr>
          <w:spacing w:val="-5"/>
        </w:rPr>
        <w:t> </w:t>
      </w:r>
      <w:r>
        <w:rPr/>
        <w:t>pre-configured</w:t>
      </w:r>
      <w:r>
        <w:rPr>
          <w:spacing w:val="110"/>
          <w:w w:val="99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images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created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rapidly</w:t>
      </w:r>
      <w:r>
        <w:rPr>
          <w:spacing w:val="-6"/>
        </w:rPr>
        <w:t> </w:t>
      </w:r>
      <w:r>
        <w:rPr/>
        <w:t>deployed</w:t>
      </w:r>
      <w:r>
        <w:rPr>
          <w:spacing w:val="-5"/>
        </w:rPr>
        <w:t> </w:t>
      </w:r>
      <w:r>
        <w:rPr>
          <w:spacing w:val="-1"/>
        </w:rPr>
        <w:t>without</w:t>
      </w:r>
      <w:r>
        <w:rPr>
          <w:spacing w:val="-5"/>
        </w:rPr>
        <w:t> </w:t>
      </w:r>
      <w:r>
        <w:rPr>
          <w:spacing w:val="-1"/>
        </w:rPr>
        <w:t>installation</w:t>
      </w:r>
      <w:r>
        <w:rPr>
          <w:spacing w:val="-7"/>
        </w:rPr>
        <w:t> </w:t>
      </w:r>
      <w:r>
        <w:rPr/>
        <w:t>or</w:t>
      </w:r>
      <w:r>
        <w:rPr>
          <w:spacing w:val="-6"/>
        </w:rPr>
        <w:t> </w:t>
      </w:r>
      <w:r>
        <w:rPr/>
        <w:t>configuration</w:t>
      </w:r>
      <w:r>
        <w:rPr>
          <w:spacing w:val="-7"/>
        </w:rPr>
        <w:t> </w:t>
      </w:r>
      <w:r>
        <w:rPr/>
        <w:t>errors.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addition,</w:t>
      </w:r>
      <w:r>
        <w:rPr>
          <w:spacing w:val="-8"/>
        </w:rPr>
        <w:t> </w:t>
      </w:r>
      <w:r>
        <w:rPr/>
        <w:t>Oracle</w:t>
      </w:r>
      <w:r>
        <w:rPr>
          <w:spacing w:val="-5"/>
        </w:rPr>
        <w:t> </w:t>
      </w:r>
      <w:r>
        <w:rPr>
          <w:spacing w:val="-1"/>
        </w:rPr>
        <w:t>Solaris</w:t>
      </w:r>
      <w:r>
        <w:rPr>
          <w:spacing w:val="-7"/>
        </w:rPr>
        <w:t> </w:t>
      </w:r>
      <w:r>
        <w:rPr/>
        <w:t>11</w:t>
      </w:r>
      <w:r>
        <w:rPr>
          <w:spacing w:val="-4"/>
        </w:rPr>
        <w:t> </w:t>
      </w:r>
      <w:r>
        <w:rPr/>
        <w:t>provides</w:t>
      </w:r>
      <w:r>
        <w:rPr>
          <w:spacing w:val="86"/>
          <w:w w:val="99"/>
        </w:rPr>
        <w:t> </w:t>
      </w:r>
      <w:r>
        <w:rPr/>
        <w:t>comprehensive,</w:t>
      </w:r>
      <w:r>
        <w:rPr>
          <w:spacing w:val="-6"/>
        </w:rPr>
        <w:t> </w:t>
      </w:r>
      <w:r>
        <w:rPr/>
        <w:t>built-in</w:t>
      </w:r>
      <w:r>
        <w:rPr>
          <w:spacing w:val="-8"/>
        </w:rPr>
        <w:t> </w:t>
      </w:r>
      <w:r>
        <w:rPr>
          <w:spacing w:val="-1"/>
        </w:rPr>
        <w:t>virtualization</w:t>
      </w:r>
      <w:r>
        <w:rPr>
          <w:spacing w:val="-8"/>
        </w:rPr>
        <w:t> </w:t>
      </w:r>
      <w:r>
        <w:rPr>
          <w:spacing w:val="-1"/>
        </w:rPr>
        <w:t>capabilities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>
          <w:spacing w:val="-1"/>
        </w:rPr>
        <w:t>both</w:t>
      </w:r>
      <w:r>
        <w:rPr>
          <w:spacing w:val="-6"/>
        </w:rPr>
        <w:t> </w:t>
      </w:r>
      <w:r>
        <w:rPr>
          <w:spacing w:val="-1"/>
        </w:rPr>
        <w:t>SPARC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x86</w:t>
      </w:r>
      <w:r>
        <w:rPr>
          <w:spacing w:val="-6"/>
        </w:rPr>
        <w:t> </w:t>
      </w:r>
      <w:r>
        <w:rPr/>
        <w:t>servers,</w:t>
      </w:r>
      <w:r>
        <w:rPr>
          <w:spacing w:val="-8"/>
        </w:rPr>
        <w:t> </w:t>
      </w:r>
      <w:r>
        <w:rPr/>
        <w:t>networking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storage</w:t>
      </w:r>
      <w:r>
        <w:rPr>
          <w:spacing w:val="-7"/>
        </w:rPr>
        <w:t> </w:t>
      </w:r>
      <w:r>
        <w:rPr/>
        <w:t>resources.</w:t>
      </w:r>
      <w:r>
        <w:rPr/>
      </w:r>
    </w:p>
    <w:p>
      <w:pPr>
        <w:pStyle w:val="BodyText"/>
        <w:spacing w:line="220" w:lineRule="exact" w:before="125"/>
        <w:ind w:right="241"/>
        <w:jc w:val="left"/>
      </w:pPr>
      <w:r>
        <w:rPr/>
        <w:t>In</w:t>
      </w:r>
      <w:r>
        <w:rPr>
          <w:spacing w:val="-6"/>
        </w:rPr>
        <w:t> </w:t>
      </w:r>
      <w:r>
        <w:rPr/>
        <w:t>addition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Oracle</w:t>
      </w:r>
      <w:r>
        <w:rPr>
          <w:spacing w:val="-5"/>
        </w:rPr>
        <w:t> </w:t>
      </w:r>
      <w:r>
        <w:rPr>
          <w:spacing w:val="-1"/>
        </w:rPr>
        <w:t>Solaris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Oracle</w:t>
      </w:r>
      <w:r>
        <w:rPr>
          <w:spacing w:val="-5"/>
        </w:rPr>
        <w:t> </w:t>
      </w:r>
      <w:r>
        <w:rPr>
          <w:spacing w:val="-1"/>
        </w:rPr>
        <w:t>Linux</w:t>
      </w:r>
      <w:r>
        <w:rPr>
          <w:spacing w:val="-4"/>
        </w:rPr>
        <w:t> </w:t>
      </w:r>
      <w:r>
        <w:rPr/>
        <w:t>operating</w:t>
      </w:r>
      <w:r>
        <w:rPr>
          <w:spacing w:val="-4"/>
        </w:rPr>
        <w:t> </w:t>
      </w:r>
      <w:r>
        <w:rPr>
          <w:spacing w:val="-1"/>
        </w:rPr>
        <w:t>systems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Oracle’s</w:t>
      </w:r>
      <w:r>
        <w:rPr>
          <w:spacing w:val="-6"/>
        </w:rPr>
        <w:t> </w:t>
      </w:r>
      <w:r>
        <w:rPr>
          <w:spacing w:val="-1"/>
        </w:rPr>
        <w:t>virtualization</w:t>
      </w:r>
      <w:r>
        <w:rPr>
          <w:spacing w:val="-4"/>
        </w:rPr>
        <w:t> </w:t>
      </w:r>
      <w:r>
        <w:rPr>
          <w:spacing w:val="-1"/>
        </w:rPr>
        <w:t>software,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also</w:t>
      </w:r>
      <w:r>
        <w:rPr>
          <w:spacing w:val="-6"/>
        </w:rPr>
        <w:t> </w:t>
      </w:r>
      <w:r>
        <w:rPr/>
        <w:t>develop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range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89"/>
          <w:w w:val="99"/>
        </w:rPr>
        <w:t> </w:t>
      </w:r>
      <w:r>
        <w:rPr/>
        <w:t>hardware-related</w:t>
      </w:r>
      <w:r>
        <w:rPr>
          <w:spacing w:val="-8"/>
        </w:rPr>
        <w:t> </w:t>
      </w:r>
      <w:r>
        <w:rPr/>
        <w:t>software,</w:t>
      </w:r>
      <w:r>
        <w:rPr>
          <w:spacing w:val="-6"/>
        </w:rPr>
        <w:t> </w:t>
      </w:r>
      <w:r>
        <w:rPr>
          <w:spacing w:val="-1"/>
        </w:rPr>
        <w:t>including</w:t>
      </w:r>
      <w:r>
        <w:rPr>
          <w:spacing w:val="-8"/>
        </w:rPr>
        <w:t> </w:t>
      </w:r>
      <w:r>
        <w:rPr/>
        <w:t>development</w:t>
      </w:r>
      <w:r>
        <w:rPr>
          <w:spacing w:val="-6"/>
        </w:rPr>
        <w:t> </w:t>
      </w:r>
      <w:r>
        <w:rPr>
          <w:spacing w:val="-1"/>
        </w:rPr>
        <w:t>tools,</w:t>
      </w:r>
      <w:r>
        <w:rPr>
          <w:spacing w:val="-9"/>
        </w:rPr>
        <w:t> </w:t>
      </w:r>
      <w:r>
        <w:rPr/>
        <w:t>compilers,</w:t>
      </w:r>
      <w:r>
        <w:rPr>
          <w:spacing w:val="-6"/>
        </w:rPr>
        <w:t> </w:t>
      </w:r>
      <w:r>
        <w:rPr/>
        <w:t>management</w:t>
      </w:r>
      <w:r>
        <w:rPr>
          <w:spacing w:val="-6"/>
        </w:rPr>
        <w:t> </w:t>
      </w:r>
      <w:r>
        <w:rPr/>
        <w:t>tools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servers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storage,</w:t>
      </w:r>
      <w:r>
        <w:rPr>
          <w:spacing w:val="-6"/>
        </w:rPr>
        <w:t> </w:t>
      </w:r>
      <w:r>
        <w:rPr>
          <w:spacing w:val="-1"/>
        </w:rPr>
        <w:t>diagnostic</w:t>
      </w:r>
      <w:r>
        <w:rPr>
          <w:spacing w:val="-7"/>
        </w:rPr>
        <w:t> </w:t>
      </w:r>
      <w:r>
        <w:rPr/>
        <w:t>tools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file</w:t>
      </w:r>
      <w:r>
        <w:rPr>
          <w:spacing w:val="-7"/>
        </w:rPr>
        <w:t> </w:t>
      </w:r>
      <w:r>
        <w:rPr/>
        <w:t>systems.</w:t>
      </w:r>
      <w:r>
        <w:rPr/>
      </w:r>
    </w:p>
    <w:p>
      <w:pPr>
        <w:pStyle w:val="BodyText"/>
        <w:spacing w:line="240" w:lineRule="auto" w:before="167"/>
        <w:ind w:left="2914" w:right="2918"/>
        <w:jc w:val="center"/>
      </w:pPr>
      <w:r>
        <w:rPr/>
        <w:t>11</w:t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1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Heading2"/>
        <w:spacing w:line="240" w:lineRule="auto" w:before="73"/>
        <w:ind w:right="331"/>
        <w:jc w:val="left"/>
        <w:rPr>
          <w:b w:val="0"/>
          <w:bCs w:val="0"/>
          <w:i w:val="0"/>
        </w:rPr>
      </w:pPr>
      <w:r>
        <w:rPr>
          <w:i/>
        </w:rPr>
        <w:t>Hardware</w:t>
      </w:r>
      <w:r>
        <w:rPr>
          <w:i/>
          <w:spacing w:val="-11"/>
        </w:rPr>
        <w:t> </w:t>
      </w:r>
      <w:r>
        <w:rPr>
          <w:i/>
        </w:rPr>
        <w:t>Systems</w:t>
      </w:r>
      <w:r>
        <w:rPr>
          <w:i/>
          <w:spacing w:val="-12"/>
        </w:rPr>
        <w:t> </w:t>
      </w:r>
      <w:r>
        <w:rPr>
          <w:i/>
        </w:rPr>
        <w:t>Support</w:t>
      </w:r>
      <w:r>
        <w:rPr>
          <w:b w:val="0"/>
          <w:i w:val="0"/>
        </w:rPr>
      </w:r>
    </w:p>
    <w:p>
      <w:pPr>
        <w:pStyle w:val="BodyText"/>
        <w:spacing w:line="230" w:lineRule="auto" w:before="89"/>
        <w:ind w:right="288"/>
        <w:jc w:val="left"/>
      </w:pPr>
      <w:r>
        <w:rPr/>
        <w:t>Our</w:t>
      </w:r>
      <w:r>
        <w:rPr>
          <w:spacing w:val="-7"/>
        </w:rPr>
        <w:t> </w:t>
      </w:r>
      <w:r>
        <w:rPr/>
        <w:t>hardware</w:t>
      </w:r>
      <w:r>
        <w:rPr>
          <w:spacing w:val="-6"/>
        </w:rPr>
        <w:t> </w:t>
      </w:r>
      <w:r>
        <w:rPr/>
        <w:t>systems</w:t>
      </w:r>
      <w:r>
        <w:rPr>
          <w:spacing w:val="-7"/>
        </w:rPr>
        <w:t> </w:t>
      </w:r>
      <w:r>
        <w:rPr/>
        <w:t>support</w:t>
      </w:r>
      <w:r>
        <w:rPr>
          <w:spacing w:val="-6"/>
        </w:rPr>
        <w:t> </w:t>
      </w:r>
      <w:r>
        <w:rPr/>
        <w:t>offerings</w:t>
      </w:r>
      <w:r>
        <w:rPr>
          <w:spacing w:val="-7"/>
        </w:rPr>
        <w:t> </w:t>
      </w:r>
      <w:r>
        <w:rPr/>
        <w:t>provide</w:t>
      </w:r>
      <w:r>
        <w:rPr>
          <w:spacing w:val="-6"/>
        </w:rPr>
        <w:t> </w:t>
      </w:r>
      <w:r>
        <w:rPr>
          <w:spacing w:val="-1"/>
        </w:rPr>
        <w:t>customers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>
          <w:spacing w:val="-1"/>
        </w:rPr>
        <w:t>software</w:t>
      </w:r>
      <w:r>
        <w:rPr>
          <w:spacing w:val="-6"/>
        </w:rPr>
        <w:t> </w:t>
      </w:r>
      <w:r>
        <w:rPr/>
        <w:t>updates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/>
        <w:t>software</w:t>
      </w:r>
      <w:r>
        <w:rPr>
          <w:spacing w:val="-8"/>
        </w:rPr>
        <w:t> </w:t>
      </w:r>
      <w:r>
        <w:rPr/>
        <w:t>components</w:t>
      </w:r>
      <w:r>
        <w:rPr>
          <w:spacing w:val="-7"/>
        </w:rPr>
        <w:t> </w:t>
      </w:r>
      <w:r>
        <w:rPr/>
        <w:t>that</w:t>
      </w:r>
      <w:r>
        <w:rPr>
          <w:spacing w:val="-5"/>
        </w:rPr>
        <w:t> </w:t>
      </w:r>
      <w:r>
        <w:rPr/>
        <w:t>are</w:t>
      </w:r>
      <w:r>
        <w:rPr>
          <w:spacing w:val="-8"/>
        </w:rPr>
        <w:t> </w:t>
      </w:r>
      <w:r>
        <w:rPr>
          <w:spacing w:val="-1"/>
        </w:rPr>
        <w:t>essential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functionality</w:t>
      </w:r>
      <w:r>
        <w:rPr>
          <w:spacing w:val="82"/>
          <w:w w:val="99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server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storage</w:t>
      </w:r>
      <w:r>
        <w:rPr>
          <w:spacing w:val="-5"/>
        </w:rPr>
        <w:t> </w:t>
      </w:r>
      <w:r>
        <w:rPr/>
        <w:t>products,</w:t>
      </w:r>
      <w:r>
        <w:rPr>
          <w:spacing w:val="-4"/>
        </w:rPr>
        <w:t> </w:t>
      </w:r>
      <w:r>
        <w:rPr/>
        <w:t>such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Oracle</w:t>
      </w:r>
      <w:r>
        <w:rPr>
          <w:spacing w:val="-5"/>
        </w:rPr>
        <w:t> </w:t>
      </w:r>
      <w:r>
        <w:rPr>
          <w:spacing w:val="-1"/>
        </w:rPr>
        <w:t>Solaris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products,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can</w:t>
      </w:r>
      <w:r>
        <w:rPr>
          <w:spacing w:val="-4"/>
        </w:rPr>
        <w:t> </w:t>
      </w:r>
      <w:r>
        <w:rPr>
          <w:spacing w:val="-1"/>
        </w:rPr>
        <w:t>include</w:t>
      </w:r>
      <w:r>
        <w:rPr>
          <w:spacing w:val="-5"/>
        </w:rPr>
        <w:t> </w:t>
      </w:r>
      <w:r>
        <w:rPr/>
        <w:t>product</w:t>
      </w:r>
      <w:r>
        <w:rPr>
          <w:spacing w:val="-5"/>
        </w:rPr>
        <w:t> </w:t>
      </w:r>
      <w:r>
        <w:rPr/>
        <w:t>repairs,</w:t>
      </w:r>
      <w:r>
        <w:rPr>
          <w:spacing w:val="-4"/>
        </w:rPr>
        <w:t> </w:t>
      </w:r>
      <w:r>
        <w:rPr/>
        <w:t>maintenance</w:t>
      </w:r>
      <w:r>
        <w:rPr>
          <w:spacing w:val="78"/>
          <w:w w:val="99"/>
        </w:rPr>
        <w:t> </w:t>
      </w:r>
      <w:r>
        <w:rPr/>
        <w:t>services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technical</w:t>
      </w:r>
      <w:r>
        <w:rPr>
          <w:spacing w:val="-6"/>
        </w:rPr>
        <w:t> </w:t>
      </w:r>
      <w:r>
        <w:rPr/>
        <w:t>support</w:t>
      </w:r>
      <w:r>
        <w:rPr>
          <w:spacing w:val="-6"/>
        </w:rPr>
        <w:t> </w:t>
      </w:r>
      <w:r>
        <w:rPr>
          <w:spacing w:val="-1"/>
        </w:rPr>
        <w:t>services.</w:t>
      </w:r>
      <w:r>
        <w:rPr>
          <w:spacing w:val="-4"/>
        </w:rPr>
        <w:t> </w:t>
      </w:r>
      <w:r>
        <w:rPr>
          <w:spacing w:val="-1"/>
        </w:rPr>
        <w:t>We</w:t>
      </w:r>
      <w:r>
        <w:rPr>
          <w:spacing w:val="-6"/>
        </w:rPr>
        <w:t> </w:t>
      </w:r>
      <w:r>
        <w:rPr/>
        <w:t>continue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evolve</w:t>
      </w:r>
      <w:r>
        <w:rPr>
          <w:spacing w:val="-6"/>
        </w:rPr>
        <w:t> </w:t>
      </w:r>
      <w:r>
        <w:rPr/>
        <w:t>hardware</w:t>
      </w:r>
      <w:r>
        <w:rPr>
          <w:spacing w:val="-5"/>
        </w:rPr>
        <w:t> </w:t>
      </w:r>
      <w:r>
        <w:rPr>
          <w:spacing w:val="-1"/>
        </w:rPr>
        <w:t>systems</w:t>
      </w:r>
      <w:r>
        <w:rPr>
          <w:spacing w:val="-7"/>
        </w:rPr>
        <w:t> </w:t>
      </w:r>
      <w:r>
        <w:rPr/>
        <w:t>support</w:t>
      </w:r>
      <w:r>
        <w:rPr>
          <w:spacing w:val="-5"/>
        </w:rPr>
        <w:t> </w:t>
      </w:r>
      <w:r>
        <w:rPr/>
        <w:t>processes</w:t>
      </w:r>
      <w:r>
        <w:rPr>
          <w:spacing w:val="-7"/>
        </w:rPr>
        <w:t> </w:t>
      </w:r>
      <w:r>
        <w:rPr/>
        <w:t>that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intended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>
          <w:spacing w:val="-1"/>
        </w:rPr>
        <w:t>proactively</w:t>
      </w:r>
      <w:r>
        <w:rPr>
          <w:spacing w:val="-4"/>
        </w:rPr>
        <w:t> </w:t>
      </w:r>
      <w:r>
        <w:rPr>
          <w:spacing w:val="-1"/>
        </w:rPr>
        <w:t>identify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86"/>
          <w:w w:val="99"/>
        </w:rPr>
        <w:t> </w:t>
      </w:r>
      <w:r>
        <w:rPr/>
        <w:t>solve</w:t>
      </w:r>
      <w:r>
        <w:rPr>
          <w:spacing w:val="-5"/>
        </w:rPr>
        <w:t> </w:t>
      </w:r>
      <w:r>
        <w:rPr>
          <w:spacing w:val="-1"/>
        </w:rPr>
        <w:t>quality</w:t>
      </w:r>
      <w:r>
        <w:rPr>
          <w:spacing w:val="-4"/>
        </w:rPr>
        <w:t> </w:t>
      </w:r>
      <w:r>
        <w:rPr/>
        <w:t>issues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increase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amount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hardware</w:t>
      </w:r>
      <w:r>
        <w:rPr>
          <w:spacing w:val="-5"/>
        </w:rPr>
        <w:t> </w:t>
      </w:r>
      <w:r>
        <w:rPr>
          <w:spacing w:val="-1"/>
        </w:rPr>
        <w:t>systems</w:t>
      </w:r>
      <w:r>
        <w:rPr>
          <w:spacing w:val="-3"/>
        </w:rPr>
        <w:t> </w:t>
      </w:r>
      <w:r>
        <w:rPr/>
        <w:t>support</w:t>
      </w:r>
      <w:r>
        <w:rPr>
          <w:spacing w:val="-4"/>
        </w:rPr>
        <w:t> </w:t>
      </w:r>
      <w:r>
        <w:rPr>
          <w:spacing w:val="-1"/>
        </w:rPr>
        <w:t>contracts</w:t>
      </w:r>
      <w:r>
        <w:rPr>
          <w:spacing w:val="-6"/>
        </w:rPr>
        <w:t> </w:t>
      </w:r>
      <w:r>
        <w:rPr>
          <w:spacing w:val="-1"/>
        </w:rPr>
        <w:t>sold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renewed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connection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sales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92"/>
          <w:w w:val="99"/>
        </w:rPr>
        <w:t> </w:t>
      </w:r>
      <w:r>
        <w:rPr/>
        <w:t>hardware</w:t>
      </w:r>
      <w:r>
        <w:rPr>
          <w:spacing w:val="-6"/>
        </w:rPr>
        <w:t> </w:t>
      </w:r>
      <w:r>
        <w:rPr>
          <w:spacing w:val="-1"/>
        </w:rPr>
        <w:t>systems</w:t>
      </w:r>
      <w:r>
        <w:rPr>
          <w:spacing w:val="-4"/>
        </w:rPr>
        <w:t> </w:t>
      </w:r>
      <w:r>
        <w:rPr/>
        <w:t>products.</w:t>
      </w:r>
      <w:r>
        <w:rPr>
          <w:spacing w:val="-7"/>
        </w:rPr>
        <w:t> </w:t>
      </w:r>
      <w:r>
        <w:rPr/>
        <w:t>Hardware</w:t>
      </w:r>
      <w:r>
        <w:rPr>
          <w:spacing w:val="-6"/>
        </w:rPr>
        <w:t> </w:t>
      </w:r>
      <w:r>
        <w:rPr>
          <w:spacing w:val="-1"/>
        </w:rPr>
        <w:t>systems</w:t>
      </w:r>
      <w:r>
        <w:rPr>
          <w:spacing w:val="-6"/>
        </w:rPr>
        <w:t> </w:t>
      </w:r>
      <w:r>
        <w:rPr/>
        <w:t>support</w:t>
      </w:r>
      <w:r>
        <w:rPr>
          <w:spacing w:val="-6"/>
        </w:rPr>
        <w:t> </w:t>
      </w:r>
      <w:r>
        <w:rPr>
          <w:spacing w:val="-1"/>
        </w:rPr>
        <w:t>contracts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generally</w:t>
      </w:r>
      <w:r>
        <w:rPr>
          <w:spacing w:val="-7"/>
        </w:rPr>
        <w:t> </w:t>
      </w:r>
      <w:r>
        <w:rPr/>
        <w:t>priced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percentage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net</w:t>
      </w:r>
      <w:r>
        <w:rPr>
          <w:spacing w:val="-6"/>
        </w:rPr>
        <w:t> </w:t>
      </w:r>
      <w:r>
        <w:rPr/>
        <w:t>hardware</w:t>
      </w:r>
      <w:r>
        <w:rPr>
          <w:spacing w:val="-7"/>
        </w:rPr>
        <w:t> </w:t>
      </w:r>
      <w:r>
        <w:rPr/>
        <w:t>systems</w:t>
      </w:r>
      <w:r>
        <w:rPr>
          <w:spacing w:val="-7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fees.</w:t>
      </w:r>
      <w:r>
        <w:rPr>
          <w:spacing w:val="76"/>
          <w:w w:val="99"/>
        </w:rPr>
        <w:t> </w:t>
      </w:r>
      <w:r>
        <w:rPr/>
        <w:t>Our</w:t>
      </w:r>
      <w:r>
        <w:rPr>
          <w:spacing w:val="-6"/>
        </w:rPr>
        <w:t> </w:t>
      </w:r>
      <w:r>
        <w:rPr/>
        <w:t>hardware</w:t>
      </w:r>
      <w:r>
        <w:rPr>
          <w:spacing w:val="-4"/>
        </w:rPr>
        <w:t> </w:t>
      </w:r>
      <w:r>
        <w:rPr/>
        <w:t>systems</w:t>
      </w:r>
      <w:r>
        <w:rPr>
          <w:spacing w:val="-5"/>
        </w:rPr>
        <w:t> </w:t>
      </w:r>
      <w:r>
        <w:rPr/>
        <w:t>support</w:t>
      </w:r>
      <w:r>
        <w:rPr>
          <w:spacing w:val="-5"/>
        </w:rPr>
        <w:t> </w:t>
      </w:r>
      <w:r>
        <w:rPr/>
        <w:t>revenues</w:t>
      </w:r>
      <w:r>
        <w:rPr>
          <w:spacing w:val="-5"/>
        </w:rPr>
        <w:t> </w:t>
      </w:r>
      <w:r>
        <w:rPr/>
        <w:t>represented</w:t>
      </w:r>
      <w:r>
        <w:rPr>
          <w:spacing w:val="-3"/>
        </w:rPr>
        <w:t> </w:t>
      </w:r>
      <w:r>
        <w:rPr>
          <w:spacing w:val="-1"/>
        </w:rPr>
        <w:t>6%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/>
        <w:t>revenues</w:t>
      </w:r>
      <w:r>
        <w:rPr>
          <w:spacing w:val="-2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fiscal</w:t>
      </w:r>
      <w:r>
        <w:rPr>
          <w:spacing w:val="-5"/>
        </w:rPr>
        <w:t> </w:t>
      </w:r>
      <w:r>
        <w:rPr/>
        <w:t>2013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7%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each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2012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2011.</w:t>
      </w:r>
      <w:r>
        <w:rPr/>
      </w:r>
    </w:p>
    <w:p>
      <w:pPr>
        <w:pStyle w:val="BodyText"/>
        <w:spacing w:line="220" w:lineRule="exact" w:before="94"/>
        <w:ind w:right="288"/>
        <w:jc w:val="left"/>
      </w:pPr>
      <w:r>
        <w:rPr/>
        <w:t>Oracle</w:t>
      </w:r>
      <w:r>
        <w:rPr>
          <w:spacing w:val="-6"/>
        </w:rPr>
        <w:t> </w:t>
      </w:r>
      <w:r>
        <w:rPr>
          <w:spacing w:val="-1"/>
        </w:rPr>
        <w:t>Platinum</w:t>
      </w:r>
      <w:r>
        <w:rPr>
          <w:spacing w:val="-5"/>
        </w:rPr>
        <w:t> </w:t>
      </w:r>
      <w:r>
        <w:rPr/>
        <w:t>Service</w:t>
      </w:r>
      <w:r>
        <w:rPr>
          <w:spacing w:val="-8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special</w:t>
      </w:r>
      <w:r>
        <w:rPr>
          <w:spacing w:val="-6"/>
        </w:rPr>
        <w:t> </w:t>
      </w:r>
      <w:r>
        <w:rPr/>
        <w:t>hardware</w:t>
      </w:r>
      <w:r>
        <w:rPr>
          <w:spacing w:val="-6"/>
        </w:rPr>
        <w:t> </w:t>
      </w:r>
      <w:r>
        <w:rPr>
          <w:spacing w:val="-1"/>
        </w:rPr>
        <w:t>support</w:t>
      </w:r>
      <w:r>
        <w:rPr>
          <w:spacing w:val="-6"/>
        </w:rPr>
        <w:t> </w:t>
      </w:r>
      <w:r>
        <w:rPr/>
        <w:t>service</w:t>
      </w:r>
      <w:r>
        <w:rPr>
          <w:spacing w:val="-6"/>
        </w:rPr>
        <w:t> </w:t>
      </w:r>
      <w:r>
        <w:rPr>
          <w:spacing w:val="-1"/>
        </w:rPr>
        <w:t>available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>
          <w:spacing w:val="-1"/>
        </w:rPr>
        <w:t>Oracle</w:t>
      </w:r>
      <w:r>
        <w:rPr>
          <w:spacing w:val="-6"/>
        </w:rPr>
        <w:t> </w:t>
      </w:r>
      <w:r>
        <w:rPr/>
        <w:t>Premier</w:t>
      </w:r>
      <w:r>
        <w:rPr>
          <w:spacing w:val="-5"/>
        </w:rPr>
        <w:t> </w:t>
      </w:r>
      <w:r>
        <w:rPr/>
        <w:t>Support</w:t>
      </w:r>
      <w:r>
        <w:rPr>
          <w:spacing w:val="-6"/>
        </w:rPr>
        <w:t> </w:t>
      </w:r>
      <w:r>
        <w:rPr>
          <w:spacing w:val="-1"/>
        </w:rPr>
        <w:t>customers</w:t>
      </w:r>
      <w:r>
        <w:rPr>
          <w:spacing w:val="-7"/>
        </w:rPr>
        <w:t> </w:t>
      </w:r>
      <w:r>
        <w:rPr/>
        <w:t>running</w:t>
      </w:r>
      <w:r>
        <w:rPr>
          <w:spacing w:val="-6"/>
        </w:rPr>
        <w:t> </w:t>
      </w:r>
      <w:r>
        <w:rPr>
          <w:spacing w:val="-1"/>
        </w:rPr>
        <w:t>certified</w:t>
      </w:r>
      <w:r>
        <w:rPr>
          <w:spacing w:val="-5"/>
        </w:rPr>
        <w:t> </w:t>
      </w:r>
      <w:r>
        <w:rPr/>
        <w:t>configurations</w:t>
      </w:r>
      <w:r>
        <w:rPr>
          <w:spacing w:val="-7"/>
        </w:rPr>
        <w:t> </w:t>
      </w:r>
      <w:r>
        <w:rPr/>
        <w:t>on</w:t>
      </w:r>
      <w:r>
        <w:rPr>
          <w:spacing w:val="118"/>
          <w:w w:val="99"/>
        </w:rPr>
        <w:t> </w:t>
      </w:r>
      <w:r>
        <w:rPr/>
        <w:t>Oracle</w:t>
      </w:r>
      <w:r>
        <w:rPr>
          <w:spacing w:val="-7"/>
        </w:rPr>
        <w:t> </w:t>
      </w:r>
      <w:r>
        <w:rPr/>
        <w:t>Engineered</w:t>
      </w:r>
      <w:r>
        <w:rPr>
          <w:spacing w:val="-7"/>
        </w:rPr>
        <w:t> </w:t>
      </w:r>
      <w:r>
        <w:rPr/>
        <w:t>Systems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ensure</w:t>
      </w:r>
      <w:r>
        <w:rPr>
          <w:spacing w:val="-6"/>
        </w:rPr>
        <w:t> </w:t>
      </w:r>
      <w:r>
        <w:rPr>
          <w:spacing w:val="-1"/>
        </w:rPr>
        <w:t>these</w:t>
      </w:r>
      <w:r>
        <w:rPr>
          <w:spacing w:val="-6"/>
        </w:rPr>
        <w:t> </w:t>
      </w:r>
      <w:r>
        <w:rPr>
          <w:spacing w:val="-1"/>
        </w:rPr>
        <w:t>systems</w:t>
      </w:r>
      <w:r>
        <w:rPr>
          <w:spacing w:val="-4"/>
        </w:rPr>
        <w:t> </w:t>
      </w:r>
      <w:r>
        <w:rPr>
          <w:spacing w:val="-1"/>
        </w:rPr>
        <w:t>remain</w:t>
      </w:r>
      <w:r>
        <w:rPr>
          <w:spacing w:val="-5"/>
        </w:rPr>
        <w:t> </w:t>
      </w:r>
      <w:r>
        <w:rPr/>
        <w:t>configured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tuned</w:t>
      </w:r>
      <w:r>
        <w:rPr>
          <w:spacing w:val="-5"/>
        </w:rPr>
        <w:t> </w:t>
      </w:r>
      <w:r>
        <w:rPr>
          <w:spacing w:val="-1"/>
        </w:rPr>
        <w:t>correctly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>
          <w:spacing w:val="-1"/>
        </w:rPr>
        <w:t>optimal</w:t>
      </w:r>
      <w:r>
        <w:rPr>
          <w:spacing w:val="-7"/>
        </w:rPr>
        <w:t> </w:t>
      </w:r>
      <w:r>
        <w:rPr/>
        <w:t>performance.</w:t>
      </w:r>
      <w:r>
        <w:rPr/>
      </w:r>
    </w:p>
    <w:p>
      <w:pPr>
        <w:pStyle w:val="Heading1"/>
        <w:spacing w:line="240" w:lineRule="auto" w:before="170"/>
        <w:ind w:left="139" w:right="0"/>
        <w:jc w:val="left"/>
        <w:rPr>
          <w:b w:val="0"/>
          <w:bCs w:val="0"/>
        </w:rPr>
      </w:pPr>
      <w:r>
        <w:rPr>
          <w:w w:val="99"/>
        </w:rPr>
      </w:r>
      <w:r>
        <w:rPr>
          <w:spacing w:val="-1"/>
          <w:u w:val="single" w:color="000000"/>
        </w:rPr>
        <w:t>Services</w:t>
      </w:r>
      <w:r>
        <w:rPr>
          <w:spacing w:val="-15"/>
          <w:u w:val="single" w:color="000000"/>
        </w:rPr>
        <w:t> </w:t>
      </w:r>
      <w:r>
        <w:rPr>
          <w:spacing w:val="-1"/>
          <w:u w:val="single" w:color="000000"/>
        </w:rPr>
        <w:t>Business</w:t>
      </w:r>
      <w:r>
        <w:rPr>
          <w:w w:val="99"/>
        </w:rPr>
      </w:r>
      <w:r>
        <w:rPr>
          <w:b w:val="0"/>
        </w:rPr>
      </w:r>
    </w:p>
    <w:p>
      <w:pPr>
        <w:pStyle w:val="BodyText"/>
        <w:spacing w:line="231" w:lineRule="auto" w:before="88"/>
        <w:ind w:right="288"/>
        <w:jc w:val="left"/>
      </w:pPr>
      <w:r>
        <w:rPr/>
        <w:t>We</w:t>
      </w:r>
      <w:r>
        <w:rPr>
          <w:spacing w:val="-8"/>
        </w:rPr>
        <w:t> </w:t>
      </w:r>
      <w:r>
        <w:rPr/>
        <w:t>deliver</w:t>
      </w:r>
      <w:r>
        <w:rPr>
          <w:spacing w:val="-4"/>
        </w:rPr>
        <w:t> </w:t>
      </w:r>
      <w:r>
        <w:rPr/>
        <w:t>an</w:t>
      </w:r>
      <w:r>
        <w:rPr>
          <w:spacing w:val="-7"/>
        </w:rPr>
        <w:t> </w:t>
      </w:r>
      <w:r>
        <w:rPr/>
        <w:t>integrated</w:t>
      </w:r>
      <w:r>
        <w:rPr>
          <w:spacing w:val="-6"/>
        </w:rPr>
        <w:t> </w:t>
      </w:r>
      <w:r>
        <w:rPr>
          <w:spacing w:val="-1"/>
        </w:rPr>
        <w:t>services</w:t>
      </w:r>
      <w:r>
        <w:rPr>
          <w:spacing w:val="-7"/>
        </w:rPr>
        <w:t> </w:t>
      </w:r>
      <w:r>
        <w:rPr/>
        <w:t>solution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help</w:t>
      </w:r>
      <w:r>
        <w:rPr>
          <w:spacing w:val="-4"/>
        </w:rPr>
        <w:t> </w:t>
      </w:r>
      <w:r>
        <w:rPr>
          <w:spacing w:val="-1"/>
        </w:rPr>
        <w:t>customers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partners</w:t>
      </w:r>
      <w:r>
        <w:rPr>
          <w:spacing w:val="-6"/>
        </w:rPr>
        <w:t> </w:t>
      </w:r>
      <w:r>
        <w:rPr>
          <w:spacing w:val="-1"/>
        </w:rPr>
        <w:t>maximize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performance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their</w:t>
      </w:r>
      <w:r>
        <w:rPr>
          <w:spacing w:val="-5"/>
        </w:rPr>
        <w:t> </w:t>
      </w:r>
      <w:r>
        <w:rPr>
          <w:spacing w:val="-1"/>
        </w:rPr>
        <w:t>investments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Oracle</w:t>
      </w:r>
      <w:r>
        <w:rPr>
          <w:spacing w:val="-6"/>
        </w:rPr>
        <w:t> </w:t>
      </w:r>
      <w:r>
        <w:rPr/>
        <w:t>technology.</w:t>
      </w:r>
      <w:r>
        <w:rPr>
          <w:spacing w:val="85"/>
          <w:w w:val="99"/>
        </w:rPr>
        <w:t> </w:t>
      </w:r>
      <w:r>
        <w:rPr/>
        <w:t>Our</w:t>
      </w:r>
      <w:r>
        <w:rPr>
          <w:spacing w:val="-6"/>
        </w:rPr>
        <w:t> </w:t>
      </w:r>
      <w:r>
        <w:rPr/>
        <w:t>services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>
          <w:spacing w:val="-1"/>
        </w:rPr>
        <w:t>differentiated</w:t>
      </w:r>
      <w:r>
        <w:rPr>
          <w:spacing w:val="-4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focus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Oracle</w:t>
      </w:r>
      <w:r>
        <w:rPr>
          <w:spacing w:val="-5"/>
        </w:rPr>
        <w:t> </w:t>
      </w:r>
      <w:r>
        <w:rPr/>
        <w:t>technology,</w:t>
      </w:r>
      <w:r>
        <w:rPr>
          <w:spacing w:val="-4"/>
        </w:rPr>
        <w:t> </w:t>
      </w:r>
      <w:r>
        <w:rPr/>
        <w:t>extensive</w:t>
      </w:r>
      <w:r>
        <w:rPr>
          <w:spacing w:val="-7"/>
        </w:rPr>
        <w:t> </w:t>
      </w:r>
      <w:r>
        <w:rPr/>
        <w:t>experience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broad</w:t>
      </w:r>
      <w:r>
        <w:rPr>
          <w:spacing w:val="-4"/>
        </w:rPr>
        <w:t> </w:t>
      </w:r>
      <w:r>
        <w:rPr>
          <w:spacing w:val="-1"/>
        </w:rPr>
        <w:t>set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intellectual</w:t>
      </w:r>
      <w:r>
        <w:rPr>
          <w:spacing w:val="-5"/>
        </w:rPr>
        <w:t> </w:t>
      </w:r>
      <w:r>
        <w:rPr/>
        <w:t>property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best</w:t>
      </w:r>
      <w:r>
        <w:rPr>
          <w:spacing w:val="68"/>
          <w:w w:val="99"/>
        </w:rPr>
        <w:t> </w:t>
      </w:r>
      <w:r>
        <w:rPr>
          <w:spacing w:val="-1"/>
        </w:rPr>
        <w:t>practices.</w:t>
      </w:r>
      <w:r>
        <w:rPr>
          <w:spacing w:val="-5"/>
        </w:rPr>
        <w:t> </w:t>
      </w:r>
      <w:r>
        <w:rPr/>
        <w:t>Our</w:t>
      </w:r>
      <w:r>
        <w:rPr>
          <w:spacing w:val="-7"/>
        </w:rPr>
        <w:t> </w:t>
      </w:r>
      <w:r>
        <w:rPr>
          <w:spacing w:val="-1"/>
        </w:rPr>
        <w:t>services</w:t>
      </w:r>
      <w:r>
        <w:rPr>
          <w:spacing w:val="-6"/>
        </w:rPr>
        <w:t> </w:t>
      </w:r>
      <w:r>
        <w:rPr/>
        <w:t>business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>
          <w:spacing w:val="-1"/>
        </w:rPr>
        <w:t>comprised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remainder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operating</w:t>
      </w:r>
      <w:r>
        <w:rPr>
          <w:spacing w:val="-7"/>
        </w:rPr>
        <w:t> </w:t>
      </w:r>
      <w:r>
        <w:rPr/>
        <w:t>segments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offers</w:t>
      </w:r>
      <w:r>
        <w:rPr>
          <w:spacing w:val="-4"/>
        </w:rPr>
        <w:t> </w:t>
      </w:r>
      <w:r>
        <w:rPr>
          <w:spacing w:val="-1"/>
        </w:rPr>
        <w:t>consulting</w:t>
      </w:r>
      <w:r>
        <w:rPr>
          <w:spacing w:val="-5"/>
        </w:rPr>
        <w:t> </w:t>
      </w:r>
      <w:r>
        <w:rPr/>
        <w:t>services,</w:t>
      </w:r>
      <w:r>
        <w:rPr>
          <w:spacing w:val="-5"/>
        </w:rPr>
        <w:t> </w:t>
      </w:r>
      <w:r>
        <w:rPr/>
        <w:t>managed</w:t>
      </w:r>
      <w:r>
        <w:rPr>
          <w:spacing w:val="-6"/>
        </w:rPr>
        <w:t> </w:t>
      </w:r>
      <w:r>
        <w:rPr/>
        <w:t>cloud</w:t>
      </w:r>
      <w:r>
        <w:rPr>
          <w:spacing w:val="-7"/>
        </w:rPr>
        <w:t> </w:t>
      </w:r>
      <w:r>
        <w:rPr>
          <w:spacing w:val="-1"/>
        </w:rPr>
        <w:t>services</w:t>
      </w:r>
      <w:r>
        <w:rPr>
          <w:spacing w:val="96"/>
          <w:w w:val="99"/>
        </w:rPr>
        <w:t> </w:t>
      </w:r>
      <w:r>
        <w:rPr/>
        <w:t>and</w:t>
      </w:r>
      <w:r>
        <w:rPr>
          <w:spacing w:val="-6"/>
        </w:rPr>
        <w:t> </w:t>
      </w:r>
      <w:r>
        <w:rPr/>
        <w:t>education</w:t>
      </w:r>
      <w:r>
        <w:rPr>
          <w:spacing w:val="-3"/>
        </w:rPr>
        <w:t> </w:t>
      </w:r>
      <w:r>
        <w:rPr>
          <w:spacing w:val="-1"/>
        </w:rPr>
        <w:t>services.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services</w:t>
      </w:r>
      <w:r>
        <w:rPr>
          <w:spacing w:val="-2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represented</w:t>
      </w:r>
      <w:r>
        <w:rPr>
          <w:spacing w:val="-3"/>
        </w:rPr>
        <w:t> </w:t>
      </w:r>
      <w:r>
        <w:rPr/>
        <w:t>12%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/>
        <w:t>revenues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2013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13%</w:t>
      </w:r>
      <w:r>
        <w:rPr>
          <w:spacing w:val="-2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each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2012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2011.</w:t>
      </w:r>
      <w:r>
        <w:rPr/>
      </w:r>
    </w:p>
    <w:p>
      <w:pPr>
        <w:pStyle w:val="Heading2"/>
        <w:spacing w:line="240" w:lineRule="auto"/>
        <w:ind w:right="0"/>
        <w:jc w:val="left"/>
        <w:rPr>
          <w:b w:val="0"/>
          <w:bCs w:val="0"/>
          <w:i w:val="0"/>
        </w:rPr>
      </w:pPr>
      <w:r>
        <w:rPr>
          <w:i/>
          <w:spacing w:val="-1"/>
        </w:rPr>
        <w:t>Consulting</w:t>
      </w:r>
      <w:r>
        <w:rPr>
          <w:b w:val="0"/>
          <w:i w:val="0"/>
        </w:rPr>
      </w:r>
    </w:p>
    <w:p>
      <w:pPr>
        <w:pStyle w:val="BodyText"/>
        <w:spacing w:line="230" w:lineRule="auto" w:before="89"/>
        <w:ind w:right="288"/>
        <w:jc w:val="left"/>
      </w:pPr>
      <w:r>
        <w:rPr/>
        <w:t>Oracle</w:t>
      </w:r>
      <w:r>
        <w:rPr>
          <w:spacing w:val="-6"/>
        </w:rPr>
        <w:t> </w:t>
      </w:r>
      <w:r>
        <w:rPr>
          <w:spacing w:val="-1"/>
        </w:rPr>
        <w:t>Consulting</w:t>
      </w:r>
      <w:r>
        <w:rPr>
          <w:spacing w:val="-7"/>
        </w:rPr>
        <w:t> </w:t>
      </w:r>
      <w:r>
        <w:rPr>
          <w:spacing w:val="1"/>
        </w:rPr>
        <w:t>is</w:t>
      </w:r>
      <w:r>
        <w:rPr>
          <w:spacing w:val="-6"/>
        </w:rPr>
        <w:t> </w:t>
      </w:r>
      <w:r>
        <w:rPr>
          <w:spacing w:val="-1"/>
        </w:rPr>
        <w:t>designed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help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customers</w:t>
      </w:r>
      <w:r>
        <w:rPr>
          <w:spacing w:val="-4"/>
        </w:rPr>
        <w:t> </w:t>
      </w:r>
      <w:r>
        <w:rPr/>
        <w:t>more</w:t>
      </w:r>
      <w:r>
        <w:rPr>
          <w:spacing w:val="-5"/>
        </w:rPr>
        <w:t> </w:t>
      </w:r>
      <w:r>
        <w:rPr>
          <w:spacing w:val="-1"/>
        </w:rPr>
        <w:t>successfully</w:t>
      </w:r>
      <w:r>
        <w:rPr>
          <w:spacing w:val="-5"/>
        </w:rPr>
        <w:t> </w:t>
      </w:r>
      <w:r>
        <w:rPr>
          <w:spacing w:val="-1"/>
        </w:rPr>
        <w:t>architect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deploy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products.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consulting</w:t>
      </w:r>
      <w:r>
        <w:rPr>
          <w:spacing w:val="-7"/>
        </w:rPr>
        <w:t> </w:t>
      </w:r>
      <w:r>
        <w:rPr>
          <w:spacing w:val="-1"/>
        </w:rPr>
        <w:t>services</w:t>
      </w:r>
      <w:r>
        <w:rPr>
          <w:spacing w:val="-4"/>
        </w:rPr>
        <w:t> </w:t>
      </w:r>
      <w:r>
        <w:rPr>
          <w:spacing w:val="-1"/>
        </w:rPr>
        <w:t>include</w:t>
      </w:r>
      <w:r>
        <w:rPr>
          <w:spacing w:val="121"/>
          <w:w w:val="99"/>
        </w:rPr>
        <w:t> </w:t>
      </w:r>
      <w:r>
        <w:rPr/>
        <w:t>business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IT</w:t>
      </w:r>
      <w:r>
        <w:rPr>
          <w:spacing w:val="-6"/>
        </w:rPr>
        <w:t> </w:t>
      </w:r>
      <w:r>
        <w:rPr>
          <w:spacing w:val="-1"/>
        </w:rPr>
        <w:t>strategy</w:t>
      </w:r>
      <w:r>
        <w:rPr>
          <w:spacing w:val="-6"/>
        </w:rPr>
        <w:t> </w:t>
      </w:r>
      <w:r>
        <w:rPr>
          <w:spacing w:val="-1"/>
        </w:rPr>
        <w:t>alignment,</w:t>
      </w:r>
      <w:r>
        <w:rPr>
          <w:spacing w:val="-8"/>
        </w:rPr>
        <w:t> </w:t>
      </w:r>
      <w:r>
        <w:rPr/>
        <w:t>enterprise</w:t>
      </w:r>
      <w:r>
        <w:rPr>
          <w:spacing w:val="-6"/>
        </w:rPr>
        <w:t> </w:t>
      </w:r>
      <w:r>
        <w:rPr/>
        <w:t>architecture</w:t>
      </w:r>
      <w:r>
        <w:rPr>
          <w:spacing w:val="-7"/>
        </w:rPr>
        <w:t> </w:t>
      </w:r>
      <w:r>
        <w:rPr/>
        <w:t>planning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design,</w:t>
      </w:r>
      <w:r>
        <w:rPr>
          <w:spacing w:val="-6"/>
        </w:rPr>
        <w:t> </w:t>
      </w:r>
      <w:r>
        <w:rPr>
          <w:spacing w:val="-1"/>
        </w:rPr>
        <w:t>initial</w:t>
      </w:r>
      <w:r>
        <w:rPr>
          <w:spacing w:val="-6"/>
        </w:rPr>
        <w:t> </w:t>
      </w:r>
      <w:r>
        <w:rPr/>
        <w:t>product</w:t>
      </w:r>
      <w:r>
        <w:rPr>
          <w:spacing w:val="-7"/>
        </w:rPr>
        <w:t> </w:t>
      </w:r>
      <w:r>
        <w:rPr/>
        <w:t>implementation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integration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ongoing</w:t>
      </w:r>
      <w:r>
        <w:rPr>
          <w:spacing w:val="72"/>
          <w:w w:val="99"/>
        </w:rPr>
        <w:t> </w:t>
      </w:r>
      <w:r>
        <w:rPr/>
        <w:t>product</w:t>
      </w:r>
      <w:r>
        <w:rPr>
          <w:spacing w:val="-6"/>
        </w:rPr>
        <w:t> </w:t>
      </w:r>
      <w:r>
        <w:rPr/>
        <w:t>enhancements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upgrades.</w:t>
      </w:r>
      <w:r>
        <w:rPr>
          <w:spacing w:val="-4"/>
        </w:rPr>
        <w:t> </w:t>
      </w:r>
      <w:r>
        <w:rPr/>
        <w:t>Together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services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designed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help</w:t>
      </w:r>
      <w:r>
        <w:rPr>
          <w:spacing w:val="-6"/>
        </w:rPr>
        <w:t> </w:t>
      </w:r>
      <w:r>
        <w:rPr/>
        <w:t>our</w:t>
      </w:r>
      <w:r>
        <w:rPr>
          <w:spacing w:val="-7"/>
        </w:rPr>
        <w:t> </w:t>
      </w:r>
      <w:r>
        <w:rPr/>
        <w:t>customers</w:t>
      </w:r>
      <w:r>
        <w:rPr>
          <w:spacing w:val="-6"/>
        </w:rPr>
        <w:t> </w:t>
      </w:r>
      <w:r>
        <w:rPr/>
        <w:t>achieve</w:t>
      </w:r>
      <w:r>
        <w:rPr>
          <w:spacing w:val="-7"/>
        </w:rPr>
        <w:t> </w:t>
      </w:r>
      <w:r>
        <w:rPr/>
        <w:t>their</w:t>
      </w:r>
      <w:r>
        <w:rPr>
          <w:spacing w:val="-5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goals,</w:t>
      </w:r>
      <w:r>
        <w:rPr>
          <w:spacing w:val="-5"/>
        </w:rPr>
        <w:t> </w:t>
      </w:r>
      <w:r>
        <w:rPr/>
        <w:t>reduce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risk</w:t>
      </w:r>
      <w:r>
        <w:rPr>
          <w:spacing w:val="44"/>
          <w:w w:val="99"/>
        </w:rPr>
        <w:t> </w:t>
      </w:r>
      <w:r>
        <w:rPr/>
        <w:t>associated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>
          <w:spacing w:val="-1"/>
        </w:rPr>
        <w:t>their</w:t>
      </w:r>
      <w:r>
        <w:rPr>
          <w:spacing w:val="-5"/>
        </w:rPr>
        <w:t> </w:t>
      </w:r>
      <w:r>
        <w:rPr/>
        <w:t>IT</w:t>
      </w:r>
      <w:r>
        <w:rPr>
          <w:spacing w:val="-8"/>
        </w:rPr>
        <w:t> </w:t>
      </w:r>
      <w:r>
        <w:rPr>
          <w:spacing w:val="-1"/>
        </w:rPr>
        <w:t>initiatives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maximize</w:t>
      </w:r>
      <w:r>
        <w:rPr>
          <w:spacing w:val="-6"/>
        </w:rPr>
        <w:t> </w:t>
      </w:r>
      <w:r>
        <w:rPr>
          <w:spacing w:val="-1"/>
        </w:rPr>
        <w:t>their</w:t>
      </w:r>
      <w:r>
        <w:rPr>
          <w:spacing w:val="-5"/>
        </w:rPr>
        <w:t> </w:t>
      </w:r>
      <w:r>
        <w:rPr/>
        <w:t>return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5"/>
        </w:rPr>
        <w:t> </w:t>
      </w:r>
      <w:r>
        <w:rPr/>
        <w:t>investment.</w:t>
      </w:r>
      <w:r>
        <w:rPr>
          <w:spacing w:val="-7"/>
        </w:rPr>
        <w:t> </w:t>
      </w:r>
      <w:r>
        <w:rPr/>
        <w:t>Oracle</w:t>
      </w:r>
      <w:r>
        <w:rPr>
          <w:spacing w:val="-6"/>
        </w:rPr>
        <w:t> </w:t>
      </w:r>
      <w:r>
        <w:rPr>
          <w:spacing w:val="-1"/>
        </w:rPr>
        <w:t>Consulting</w:t>
      </w:r>
      <w:r>
        <w:rPr>
          <w:spacing w:val="-5"/>
        </w:rPr>
        <w:t> </w:t>
      </w:r>
      <w:r>
        <w:rPr/>
        <w:t>engages</w:t>
      </w:r>
      <w:r>
        <w:rPr>
          <w:spacing w:val="-7"/>
        </w:rPr>
        <w:t> </w:t>
      </w:r>
      <w:r>
        <w:rPr>
          <w:spacing w:val="-1"/>
        </w:rPr>
        <w:t>customers</w:t>
      </w:r>
      <w:r>
        <w:rPr>
          <w:spacing w:val="-4"/>
        </w:rPr>
        <w:t> </w:t>
      </w:r>
      <w:r>
        <w:rPr>
          <w:spacing w:val="-1"/>
        </w:rPr>
        <w:t>directly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provides</w:t>
      </w:r>
      <w:r>
        <w:rPr>
          <w:spacing w:val="111"/>
          <w:w w:val="99"/>
        </w:rPr>
        <w:t> </w:t>
      </w:r>
      <w:r>
        <w:rPr>
          <w:spacing w:val="-1"/>
        </w:rPr>
        <w:t>specialized</w:t>
      </w:r>
      <w:r>
        <w:rPr>
          <w:spacing w:val="-5"/>
        </w:rPr>
        <w:t> </w:t>
      </w:r>
      <w:r>
        <w:rPr/>
        <w:t>expertise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global</w:t>
      </w:r>
      <w:r>
        <w:rPr>
          <w:spacing w:val="-6"/>
        </w:rPr>
        <w:t> </w:t>
      </w:r>
      <w:r>
        <w:rPr/>
        <w:t>systems</w:t>
      </w:r>
      <w:r>
        <w:rPr>
          <w:spacing w:val="-6"/>
        </w:rPr>
        <w:t> </w:t>
      </w:r>
      <w:r>
        <w:rPr>
          <w:spacing w:val="-1"/>
        </w:rPr>
        <w:t>integrator</w:t>
      </w:r>
      <w:r>
        <w:rPr>
          <w:spacing w:val="-4"/>
        </w:rPr>
        <w:t> </w:t>
      </w:r>
      <w:r>
        <w:rPr/>
        <w:t>partners.</w:t>
      </w:r>
      <w:r>
        <w:rPr>
          <w:spacing w:val="-4"/>
        </w:rPr>
        <w:t> </w:t>
      </w:r>
      <w:r>
        <w:rPr>
          <w:spacing w:val="-1"/>
        </w:rPr>
        <w:t>We</w:t>
      </w:r>
      <w:r>
        <w:rPr>
          <w:spacing w:val="-6"/>
        </w:rPr>
        <w:t> </w:t>
      </w:r>
      <w:r>
        <w:rPr/>
        <w:t>utilize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global,</w:t>
      </w:r>
      <w:r>
        <w:rPr>
          <w:spacing w:val="-7"/>
        </w:rPr>
        <w:t> </w:t>
      </w:r>
      <w:r>
        <w:rPr/>
        <w:t>blended</w:t>
      </w:r>
      <w:r>
        <w:rPr>
          <w:spacing w:val="-4"/>
        </w:rPr>
        <w:t> </w:t>
      </w:r>
      <w:r>
        <w:rPr/>
        <w:t>delivery</w:t>
      </w:r>
      <w:r>
        <w:rPr>
          <w:spacing w:val="-5"/>
        </w:rPr>
        <w:t> </w:t>
      </w:r>
      <w:r>
        <w:rPr/>
        <w:t>model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optimize</w:t>
      </w:r>
      <w:r>
        <w:rPr>
          <w:spacing w:val="-5"/>
        </w:rPr>
        <w:t> </w:t>
      </w:r>
      <w:r>
        <w:rPr>
          <w:spacing w:val="-1"/>
        </w:rPr>
        <w:t>value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customers</w:t>
      </w:r>
      <w:r>
        <w:rPr>
          <w:spacing w:val="84"/>
          <w:w w:val="99"/>
        </w:rPr>
        <w:t> </w:t>
      </w:r>
      <w:r>
        <w:rPr/>
        <w:t>and</w:t>
      </w:r>
      <w:r>
        <w:rPr>
          <w:spacing w:val="-7"/>
        </w:rPr>
        <w:t> </w:t>
      </w:r>
      <w:r>
        <w:rPr/>
        <w:t>partners,</w:t>
      </w:r>
      <w:r>
        <w:rPr>
          <w:spacing w:val="-8"/>
        </w:rPr>
        <w:t> </w:t>
      </w:r>
      <w:r>
        <w:rPr/>
        <w:t>consisting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on-premise</w:t>
      </w:r>
      <w:r>
        <w:rPr>
          <w:spacing w:val="-6"/>
        </w:rPr>
        <w:t> </w:t>
      </w:r>
      <w:r>
        <w:rPr/>
        <w:t>consultants</w:t>
      </w:r>
      <w:r>
        <w:rPr>
          <w:spacing w:val="-7"/>
        </w:rPr>
        <w:t> </w:t>
      </w:r>
      <w:r>
        <w:rPr/>
        <w:t>from</w:t>
      </w:r>
      <w:r>
        <w:rPr>
          <w:spacing w:val="-6"/>
        </w:rPr>
        <w:t> </w:t>
      </w:r>
      <w:r>
        <w:rPr>
          <w:spacing w:val="-1"/>
        </w:rPr>
        <w:t>local</w:t>
      </w:r>
      <w:r>
        <w:rPr>
          <w:spacing w:val="-6"/>
        </w:rPr>
        <w:t> </w:t>
      </w:r>
      <w:r>
        <w:rPr/>
        <w:t>geographies,</w:t>
      </w:r>
      <w:r>
        <w:rPr>
          <w:spacing w:val="-5"/>
        </w:rPr>
        <w:t> </w:t>
      </w:r>
      <w:r>
        <w:rPr>
          <w:spacing w:val="-1"/>
        </w:rPr>
        <w:t>industry</w:t>
      </w:r>
      <w:r>
        <w:rPr>
          <w:spacing w:val="-5"/>
        </w:rPr>
        <w:t> </w:t>
      </w:r>
      <w:r>
        <w:rPr>
          <w:spacing w:val="-1"/>
        </w:rPr>
        <w:t>specialists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consultants</w:t>
      </w:r>
      <w:r>
        <w:rPr>
          <w:spacing w:val="-7"/>
        </w:rPr>
        <w:t> </w:t>
      </w:r>
      <w:r>
        <w:rPr/>
        <w:t>from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global</w:t>
      </w:r>
      <w:r>
        <w:rPr>
          <w:spacing w:val="-6"/>
        </w:rPr>
        <w:t> </w:t>
      </w:r>
      <w:r>
        <w:rPr>
          <w:spacing w:val="-1"/>
        </w:rPr>
        <w:t>delivery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76"/>
          <w:w w:val="99"/>
        </w:rPr>
        <w:t> </w:t>
      </w:r>
      <w:r>
        <w:rPr>
          <w:spacing w:val="-1"/>
        </w:rPr>
        <w:t>solution</w:t>
      </w:r>
      <w:r>
        <w:rPr>
          <w:spacing w:val="-14"/>
        </w:rPr>
        <w:t> </w:t>
      </w:r>
      <w:r>
        <w:rPr/>
        <w:t>centers.</w:t>
      </w:r>
      <w:r>
        <w:rPr/>
      </w:r>
    </w:p>
    <w:p>
      <w:pPr>
        <w:pStyle w:val="Heading2"/>
        <w:spacing w:line="240" w:lineRule="auto"/>
        <w:ind w:right="331"/>
        <w:jc w:val="left"/>
        <w:rPr>
          <w:b w:val="0"/>
          <w:bCs w:val="0"/>
          <w:i w:val="0"/>
        </w:rPr>
      </w:pPr>
      <w:r>
        <w:rPr>
          <w:i/>
        </w:rPr>
        <w:t>Managed</w:t>
      </w:r>
      <w:r>
        <w:rPr>
          <w:i/>
          <w:spacing w:val="-9"/>
        </w:rPr>
        <w:t> </w:t>
      </w:r>
      <w:r>
        <w:rPr>
          <w:i/>
        </w:rPr>
        <w:t>Cloud</w:t>
      </w:r>
      <w:r>
        <w:rPr>
          <w:i/>
          <w:spacing w:val="-11"/>
        </w:rPr>
        <w:t> </w:t>
      </w:r>
      <w:r>
        <w:rPr>
          <w:i/>
          <w:spacing w:val="-1"/>
        </w:rPr>
        <w:t>Services</w:t>
      </w:r>
      <w:r>
        <w:rPr>
          <w:b w:val="0"/>
          <w:i w:val="0"/>
        </w:rPr>
      </w:r>
    </w:p>
    <w:p>
      <w:pPr>
        <w:pStyle w:val="BodyText"/>
        <w:spacing w:line="230" w:lineRule="auto" w:before="89"/>
        <w:ind w:left="140" w:right="322"/>
        <w:jc w:val="left"/>
      </w:pPr>
      <w:r>
        <w:rPr/>
        <w:t>Oracle</w:t>
      </w:r>
      <w:r>
        <w:rPr>
          <w:spacing w:val="-9"/>
        </w:rPr>
        <w:t> </w:t>
      </w:r>
      <w:r>
        <w:rPr/>
        <w:t>managed</w:t>
      </w:r>
      <w:r>
        <w:rPr>
          <w:spacing w:val="-7"/>
        </w:rPr>
        <w:t> </w:t>
      </w:r>
      <w:r>
        <w:rPr>
          <w:spacing w:val="-1"/>
        </w:rPr>
        <w:t>cloud</w:t>
      </w:r>
      <w:r>
        <w:rPr>
          <w:spacing w:val="-8"/>
        </w:rPr>
        <w:t> </w:t>
      </w:r>
      <w:r>
        <w:rPr>
          <w:spacing w:val="-1"/>
        </w:rPr>
        <w:t>services</w:t>
      </w:r>
      <w:r>
        <w:rPr>
          <w:spacing w:val="-6"/>
        </w:rPr>
        <w:t> </w:t>
      </w:r>
      <w:r>
        <w:rPr/>
        <w:t>provide</w:t>
      </w:r>
      <w:r>
        <w:rPr>
          <w:spacing w:val="-9"/>
        </w:rPr>
        <w:t> </w:t>
      </w:r>
      <w:r>
        <w:rPr/>
        <w:t>comprehensive</w:t>
      </w:r>
      <w:r>
        <w:rPr>
          <w:spacing w:val="-10"/>
        </w:rPr>
        <w:t> </w:t>
      </w:r>
      <w:r>
        <w:rPr>
          <w:spacing w:val="-1"/>
        </w:rPr>
        <w:t>software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hardware</w:t>
      </w:r>
      <w:r>
        <w:rPr>
          <w:spacing w:val="-8"/>
        </w:rPr>
        <w:t> </w:t>
      </w:r>
      <w:r>
        <w:rPr/>
        <w:t>management</w:t>
      </w:r>
      <w:r>
        <w:rPr>
          <w:spacing w:val="-9"/>
        </w:rPr>
        <w:t> </w:t>
      </w:r>
      <w:r>
        <w:rPr>
          <w:spacing w:val="-1"/>
        </w:rPr>
        <w:t>and</w:t>
      </w:r>
      <w:r>
        <w:rPr>
          <w:spacing w:val="-7"/>
        </w:rPr>
        <w:t> </w:t>
      </w:r>
      <w:r>
        <w:rPr/>
        <w:t>maintenance</w:t>
      </w:r>
      <w:r>
        <w:rPr>
          <w:spacing w:val="-8"/>
        </w:rPr>
        <w:t> </w:t>
      </w:r>
      <w:r>
        <w:rPr/>
        <w:t>services—including</w:t>
      </w:r>
      <w:r>
        <w:rPr>
          <w:spacing w:val="-10"/>
        </w:rPr>
        <w:t> </w:t>
      </w:r>
      <w:r>
        <w:rPr/>
        <w:t>deployment,</w:t>
      </w:r>
      <w:r>
        <w:rPr>
          <w:spacing w:val="66"/>
          <w:w w:val="99"/>
        </w:rPr>
        <w:t> </w:t>
      </w:r>
      <w:r>
        <w:rPr/>
        <w:t>management,</w:t>
      </w:r>
      <w:r>
        <w:rPr>
          <w:spacing w:val="-8"/>
        </w:rPr>
        <w:t> </w:t>
      </w:r>
      <w:r>
        <w:rPr/>
        <w:t>monitoring,</w:t>
      </w:r>
      <w:r>
        <w:rPr>
          <w:spacing w:val="-8"/>
        </w:rPr>
        <w:t> </w:t>
      </w:r>
      <w:r>
        <w:rPr/>
        <w:t>patching,</w:t>
      </w:r>
      <w:r>
        <w:rPr>
          <w:spacing w:val="-6"/>
        </w:rPr>
        <w:t> </w:t>
      </w:r>
      <w:r>
        <w:rPr>
          <w:spacing w:val="-1"/>
        </w:rPr>
        <w:t>security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upgrade</w:t>
      </w:r>
      <w:r>
        <w:rPr>
          <w:spacing w:val="-7"/>
        </w:rPr>
        <w:t> </w:t>
      </w:r>
      <w:r>
        <w:rPr/>
        <w:t>services—for</w:t>
      </w:r>
      <w:r>
        <w:rPr>
          <w:spacing w:val="-5"/>
        </w:rPr>
        <w:t> </w:t>
      </w:r>
      <w:r>
        <w:rPr>
          <w:spacing w:val="-1"/>
        </w:rPr>
        <w:t>customers</w:t>
      </w:r>
      <w:r>
        <w:rPr>
          <w:spacing w:val="-4"/>
        </w:rPr>
        <w:t> </w:t>
      </w:r>
      <w:r>
        <w:rPr>
          <w:spacing w:val="-1"/>
        </w:rPr>
        <w:t>hosted</w:t>
      </w:r>
      <w:r>
        <w:rPr>
          <w:spacing w:val="-6"/>
        </w:rPr>
        <w:t> </w:t>
      </w:r>
      <w:r>
        <w:rPr/>
        <w:t>at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Oracle</w:t>
      </w:r>
      <w:r>
        <w:rPr>
          <w:spacing w:val="-7"/>
        </w:rPr>
        <w:t> </w:t>
      </w:r>
      <w:r>
        <w:rPr/>
        <w:t>data</w:t>
      </w:r>
      <w:r>
        <w:rPr>
          <w:spacing w:val="-7"/>
        </w:rPr>
        <w:t> </w:t>
      </w:r>
      <w:r>
        <w:rPr/>
        <w:t>center</w:t>
      </w:r>
      <w:r>
        <w:rPr>
          <w:spacing w:val="-6"/>
        </w:rPr>
        <w:t> </w:t>
      </w:r>
      <w:r>
        <w:rPr>
          <w:spacing w:val="-1"/>
        </w:rPr>
        <w:t>facilities,</w:t>
      </w:r>
      <w:r>
        <w:rPr>
          <w:spacing w:val="-8"/>
        </w:rPr>
        <w:t> </w:t>
      </w:r>
      <w:r>
        <w:rPr/>
        <w:t>select</w:t>
      </w:r>
      <w:r>
        <w:rPr>
          <w:spacing w:val="-6"/>
        </w:rPr>
        <w:t> </w:t>
      </w:r>
      <w:r>
        <w:rPr/>
        <w:t>partner</w:t>
      </w:r>
      <w:r>
        <w:rPr>
          <w:spacing w:val="-5"/>
        </w:rPr>
        <w:t> </w:t>
      </w:r>
      <w:r>
        <w:rPr>
          <w:spacing w:val="-1"/>
        </w:rPr>
        <w:t>data</w:t>
      </w:r>
      <w:r>
        <w:rPr>
          <w:spacing w:val="75"/>
          <w:w w:val="99"/>
        </w:rPr>
        <w:t> </w:t>
      </w:r>
      <w:r>
        <w:rPr/>
        <w:t>centers</w:t>
      </w:r>
      <w:r>
        <w:rPr>
          <w:spacing w:val="-7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physically</w:t>
      </w:r>
      <w:r>
        <w:rPr>
          <w:spacing w:val="-7"/>
        </w:rPr>
        <w:t> </w:t>
      </w:r>
      <w:r>
        <w:rPr/>
        <w:t>on-premise</w:t>
      </w:r>
      <w:r>
        <w:rPr>
          <w:spacing w:val="-6"/>
        </w:rPr>
        <w:t> </w:t>
      </w:r>
      <w:r>
        <w:rPr/>
        <w:t>at</w:t>
      </w:r>
      <w:r>
        <w:rPr>
          <w:spacing w:val="-6"/>
        </w:rPr>
        <w:t> </w:t>
      </w:r>
      <w:r>
        <w:rPr/>
        <w:t>customer</w:t>
      </w:r>
      <w:r>
        <w:rPr>
          <w:spacing w:val="-7"/>
        </w:rPr>
        <w:t> </w:t>
      </w:r>
      <w:r>
        <w:rPr>
          <w:spacing w:val="-1"/>
        </w:rPr>
        <w:t>facilities.</w:t>
      </w:r>
      <w:r>
        <w:rPr>
          <w:spacing w:val="-5"/>
        </w:rPr>
        <w:t> </w:t>
      </w:r>
      <w:r>
        <w:rPr/>
        <w:t>Additionally,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>
          <w:spacing w:val="-1"/>
        </w:rPr>
        <w:t>provide</w:t>
      </w:r>
      <w:r>
        <w:rPr>
          <w:spacing w:val="-6"/>
        </w:rPr>
        <w:t> </w:t>
      </w:r>
      <w:r>
        <w:rPr/>
        <w:t>support</w:t>
      </w:r>
      <w:r>
        <w:rPr>
          <w:spacing w:val="-5"/>
        </w:rPr>
        <w:t> </w:t>
      </w:r>
      <w:r>
        <w:rPr>
          <w:spacing w:val="-1"/>
        </w:rPr>
        <w:t>services,</w:t>
      </w:r>
      <w:r>
        <w:rPr>
          <w:spacing w:val="-5"/>
        </w:rPr>
        <w:t> </w:t>
      </w:r>
      <w:r>
        <w:rPr/>
        <w:t>both</w:t>
      </w:r>
      <w:r>
        <w:rPr>
          <w:spacing w:val="-7"/>
        </w:rPr>
        <w:t> </w:t>
      </w:r>
      <w:r>
        <w:rPr/>
        <w:t>on-premise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remote,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customers</w:t>
      </w:r>
      <w:r>
        <w:rPr>
          <w:spacing w:val="82"/>
          <w:w w:val="99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enable</w:t>
      </w:r>
      <w:r>
        <w:rPr>
          <w:spacing w:val="-5"/>
        </w:rPr>
        <w:t> </w:t>
      </w:r>
      <w:r>
        <w:rPr/>
        <w:t>increased</w:t>
      </w:r>
      <w:r>
        <w:rPr>
          <w:spacing w:val="-7"/>
        </w:rPr>
        <w:t> </w:t>
      </w:r>
      <w:r>
        <w:rPr/>
        <w:t>performance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higher</w:t>
      </w:r>
      <w:r>
        <w:rPr>
          <w:spacing w:val="-6"/>
        </w:rPr>
        <w:t> </w:t>
      </w:r>
      <w:r>
        <w:rPr>
          <w:spacing w:val="-1"/>
        </w:rPr>
        <w:t>availability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1"/>
        </w:rPr>
        <w:t>their</w:t>
      </w:r>
      <w:r>
        <w:rPr>
          <w:spacing w:val="-4"/>
        </w:rPr>
        <w:t> </w:t>
      </w:r>
      <w:r>
        <w:rPr/>
        <w:t>products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services.</w:t>
      </w:r>
      <w:r>
        <w:rPr>
          <w:spacing w:val="-5"/>
        </w:rPr>
        <w:t> </w:t>
      </w:r>
      <w:r>
        <w:rPr>
          <w:spacing w:val="-1"/>
        </w:rPr>
        <w:t>We</w:t>
      </w:r>
      <w:r>
        <w:rPr>
          <w:spacing w:val="-5"/>
        </w:rPr>
        <w:t> </w:t>
      </w:r>
      <w:r>
        <w:rPr/>
        <w:t>believe</w:t>
      </w:r>
      <w:r>
        <w:rPr>
          <w:spacing w:val="-6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our</w:t>
      </w:r>
      <w:r>
        <w:rPr>
          <w:spacing w:val="-7"/>
        </w:rPr>
        <w:t> </w:t>
      </w:r>
      <w:r>
        <w:rPr/>
        <w:t>managed</w:t>
      </w:r>
      <w:r>
        <w:rPr>
          <w:spacing w:val="-6"/>
        </w:rPr>
        <w:t> </w:t>
      </w:r>
      <w:r>
        <w:rPr/>
        <w:t>cloud</w:t>
      </w:r>
      <w:r>
        <w:rPr>
          <w:spacing w:val="-6"/>
        </w:rPr>
        <w:t> </w:t>
      </w:r>
      <w:r>
        <w:rPr/>
        <w:t>services</w:t>
      </w:r>
      <w:r>
        <w:rPr>
          <w:spacing w:val="-7"/>
        </w:rPr>
        <w:t> </w:t>
      </w:r>
      <w:r>
        <w:rPr/>
        <w:t>offerings</w:t>
      </w:r>
      <w:r>
        <w:rPr>
          <w:spacing w:val="92"/>
          <w:w w:val="99"/>
        </w:rPr>
        <w:t> </w:t>
      </w:r>
      <w:r>
        <w:rPr/>
        <w:t>provide</w:t>
      </w:r>
      <w:r>
        <w:rPr>
          <w:spacing w:val="-8"/>
        </w:rPr>
        <w:t> </w:t>
      </w:r>
      <w:r>
        <w:rPr/>
        <w:t>our</w:t>
      </w:r>
      <w:r>
        <w:rPr>
          <w:spacing w:val="-6"/>
        </w:rPr>
        <w:t> </w:t>
      </w:r>
      <w:r>
        <w:rPr/>
        <w:t>customers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greater</w:t>
      </w:r>
      <w:r>
        <w:rPr>
          <w:spacing w:val="-7"/>
        </w:rPr>
        <w:t> </w:t>
      </w:r>
      <w:r>
        <w:rPr/>
        <w:t>value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choice</w:t>
      </w:r>
      <w:r>
        <w:rPr>
          <w:spacing w:val="-5"/>
        </w:rPr>
        <w:t> </w:t>
      </w:r>
      <w:r>
        <w:rPr/>
        <w:t>through</w:t>
      </w:r>
      <w:r>
        <w:rPr>
          <w:spacing w:val="-7"/>
        </w:rPr>
        <w:t> </w:t>
      </w:r>
      <w:r>
        <w:rPr/>
        <w:t>increased</w:t>
      </w:r>
      <w:r>
        <w:rPr>
          <w:spacing w:val="-4"/>
        </w:rPr>
        <w:t> </w:t>
      </w:r>
      <w:r>
        <w:rPr>
          <w:spacing w:val="-1"/>
        </w:rPr>
        <w:t>business</w:t>
      </w:r>
      <w:r>
        <w:rPr>
          <w:spacing w:val="-4"/>
        </w:rPr>
        <w:t> </w:t>
      </w:r>
      <w:r>
        <w:rPr/>
        <w:t>performance,</w:t>
      </w:r>
      <w:r>
        <w:rPr>
          <w:spacing w:val="-7"/>
        </w:rPr>
        <w:t> </w:t>
      </w:r>
      <w:r>
        <w:rPr/>
        <w:t>reduced</w:t>
      </w:r>
      <w:r>
        <w:rPr>
          <w:spacing w:val="-7"/>
        </w:rPr>
        <w:t> </w:t>
      </w:r>
      <w:r>
        <w:rPr/>
        <w:t>risk,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predictable</w:t>
      </w:r>
      <w:r>
        <w:rPr>
          <w:spacing w:val="-6"/>
        </w:rPr>
        <w:t> </w:t>
      </w:r>
      <w:r>
        <w:rPr/>
        <w:t>cost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more</w:t>
      </w:r>
      <w:r>
        <w:rPr>
          <w:spacing w:val="82"/>
          <w:w w:val="99"/>
        </w:rPr>
        <w:t> </w:t>
      </w:r>
      <w:r>
        <w:rPr>
          <w:spacing w:val="-1"/>
        </w:rPr>
        <w:t>flexibility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terms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service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order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maximize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performance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their</w:t>
      </w:r>
      <w:r>
        <w:rPr>
          <w:spacing w:val="-4"/>
        </w:rPr>
        <w:t> </w:t>
      </w:r>
      <w:r>
        <w:rPr/>
        <w:t>Oracle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services.</w:t>
      </w:r>
      <w:r>
        <w:rPr/>
      </w:r>
    </w:p>
    <w:p>
      <w:pPr>
        <w:pStyle w:val="Heading2"/>
        <w:spacing w:line="240" w:lineRule="auto" w:before="175"/>
        <w:ind w:right="331"/>
        <w:jc w:val="left"/>
        <w:rPr>
          <w:b w:val="0"/>
          <w:bCs w:val="0"/>
          <w:i w:val="0"/>
        </w:rPr>
      </w:pPr>
      <w:r>
        <w:rPr>
          <w:i/>
        </w:rPr>
        <w:t>Education</w:t>
      </w:r>
      <w:r>
        <w:rPr>
          <w:b w:val="0"/>
          <w:i w:val="0"/>
        </w:rPr>
      </w:r>
    </w:p>
    <w:p>
      <w:pPr>
        <w:pStyle w:val="BodyText"/>
        <w:spacing w:line="231" w:lineRule="auto" w:before="86"/>
        <w:ind w:right="164"/>
        <w:jc w:val="left"/>
      </w:pPr>
      <w:r>
        <w:rPr/>
        <w:t>We</w:t>
      </w:r>
      <w:r>
        <w:rPr>
          <w:spacing w:val="-7"/>
        </w:rPr>
        <w:t> </w:t>
      </w:r>
      <w:r>
        <w:rPr/>
        <w:t>provide</w:t>
      </w:r>
      <w:r>
        <w:rPr>
          <w:spacing w:val="-4"/>
        </w:rPr>
        <w:t> </w:t>
      </w:r>
      <w:r>
        <w:rPr>
          <w:spacing w:val="-1"/>
        </w:rPr>
        <w:t>training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customers,</w:t>
      </w:r>
      <w:r>
        <w:rPr>
          <w:spacing w:val="-3"/>
        </w:rPr>
        <w:t> </w:t>
      </w:r>
      <w:r>
        <w:rPr/>
        <w:t>partners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employees</w:t>
      </w:r>
      <w:r>
        <w:rPr>
          <w:spacing w:val="-2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part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mission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accelerating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adoption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use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software</w:t>
      </w:r>
      <w:r>
        <w:rPr>
          <w:spacing w:val="-4"/>
        </w:rPr>
        <w:t> </w:t>
      </w:r>
      <w:r>
        <w:rPr/>
        <w:t>and</w:t>
      </w:r>
      <w:r>
        <w:rPr>
          <w:spacing w:val="104"/>
          <w:w w:val="99"/>
        </w:rPr>
        <w:t> </w:t>
      </w:r>
      <w:r>
        <w:rPr/>
        <w:t>hardware</w:t>
      </w:r>
      <w:r>
        <w:rPr>
          <w:spacing w:val="-6"/>
        </w:rPr>
        <w:t> </w:t>
      </w:r>
      <w:r>
        <w:rPr>
          <w:spacing w:val="-1"/>
        </w:rPr>
        <w:t>products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create</w:t>
      </w:r>
      <w:r>
        <w:rPr>
          <w:spacing w:val="-5"/>
        </w:rPr>
        <w:t> </w:t>
      </w:r>
      <w:r>
        <w:rPr/>
        <w:t>opportunities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grow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product</w:t>
      </w:r>
      <w:r>
        <w:rPr>
          <w:spacing w:val="-5"/>
        </w:rPr>
        <w:t> </w:t>
      </w:r>
      <w:r>
        <w:rPr/>
        <w:t>revenues.</w:t>
      </w:r>
      <w:r>
        <w:rPr>
          <w:spacing w:val="-4"/>
        </w:rPr>
        <w:t> </w:t>
      </w:r>
      <w:r>
        <w:rPr/>
        <w:t>Our</w:t>
      </w:r>
      <w:r>
        <w:rPr>
          <w:spacing w:val="-6"/>
        </w:rPr>
        <w:t> </w:t>
      </w:r>
      <w:r>
        <w:rPr/>
        <w:t>training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/>
        <w:t>provided</w:t>
      </w:r>
      <w:r>
        <w:rPr>
          <w:spacing w:val="-5"/>
        </w:rPr>
        <w:t> </w:t>
      </w:r>
      <w:r>
        <w:rPr>
          <w:spacing w:val="-1"/>
        </w:rPr>
        <w:t>through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variety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formats,</w:t>
      </w:r>
      <w:r>
        <w:rPr>
          <w:spacing w:val="-7"/>
        </w:rPr>
        <w:t> </w:t>
      </w:r>
      <w:r>
        <w:rPr/>
        <w:t>including</w:t>
      </w:r>
      <w:r>
        <w:rPr>
          <w:spacing w:val="82"/>
          <w:w w:val="99"/>
        </w:rPr>
        <w:t> </w:t>
      </w:r>
      <w:r>
        <w:rPr>
          <w:spacing w:val="-1"/>
        </w:rPr>
        <w:t>instructor-led</w:t>
      </w:r>
      <w:r>
        <w:rPr>
          <w:spacing w:val="-5"/>
        </w:rPr>
        <w:t> </w:t>
      </w:r>
      <w:r>
        <w:rPr>
          <w:spacing w:val="-1"/>
        </w:rPr>
        <w:t>classes</w:t>
      </w:r>
      <w:r>
        <w:rPr>
          <w:spacing w:val="-7"/>
        </w:rPr>
        <w:t> </w:t>
      </w:r>
      <w:r>
        <w:rPr/>
        <w:t>at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education</w:t>
      </w:r>
      <w:r>
        <w:rPr>
          <w:spacing w:val="-5"/>
        </w:rPr>
        <w:t> </w:t>
      </w:r>
      <w:r>
        <w:rPr/>
        <w:t>centers,</w:t>
      </w:r>
      <w:r>
        <w:rPr>
          <w:spacing w:val="-7"/>
        </w:rPr>
        <w:t> </w:t>
      </w:r>
      <w:r>
        <w:rPr/>
        <w:t>live</w:t>
      </w:r>
      <w:r>
        <w:rPr>
          <w:spacing w:val="-6"/>
        </w:rPr>
        <w:t> </w:t>
      </w:r>
      <w:r>
        <w:rPr>
          <w:spacing w:val="-1"/>
        </w:rPr>
        <w:t>virtual</w:t>
      </w:r>
      <w:r>
        <w:rPr>
          <w:spacing w:val="-5"/>
        </w:rPr>
        <w:t> </w:t>
      </w:r>
      <w:r>
        <w:rPr/>
        <w:t>training,</w:t>
      </w:r>
      <w:r>
        <w:rPr>
          <w:spacing w:val="-8"/>
        </w:rPr>
        <w:t> </w:t>
      </w:r>
      <w:r>
        <w:rPr/>
        <w:t>self-paced</w:t>
      </w:r>
      <w:r>
        <w:rPr>
          <w:spacing w:val="-4"/>
        </w:rPr>
        <w:t> </w:t>
      </w:r>
      <w:r>
        <w:rPr>
          <w:spacing w:val="-1"/>
        </w:rPr>
        <w:t>online</w:t>
      </w:r>
      <w:r>
        <w:rPr>
          <w:spacing w:val="-6"/>
        </w:rPr>
        <w:t> </w:t>
      </w:r>
      <w:r>
        <w:rPr/>
        <w:t>training,</w:t>
      </w:r>
      <w:r>
        <w:rPr>
          <w:spacing w:val="-5"/>
        </w:rPr>
        <w:t> </w:t>
      </w:r>
      <w:r>
        <w:rPr>
          <w:spacing w:val="-1"/>
        </w:rPr>
        <w:t>private</w:t>
      </w:r>
      <w:r>
        <w:rPr>
          <w:spacing w:val="-5"/>
        </w:rPr>
        <w:t> </w:t>
      </w:r>
      <w:r>
        <w:rPr>
          <w:spacing w:val="-1"/>
        </w:rPr>
        <w:t>events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custom</w:t>
      </w:r>
      <w:r>
        <w:rPr>
          <w:spacing w:val="-6"/>
        </w:rPr>
        <w:t> </w:t>
      </w:r>
      <w:r>
        <w:rPr>
          <w:spacing w:val="-1"/>
        </w:rPr>
        <w:t>training.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live</w:t>
      </w:r>
      <w:r>
        <w:rPr>
          <w:spacing w:val="-5"/>
        </w:rPr>
        <w:t> </w:t>
      </w:r>
      <w:r>
        <w:rPr/>
        <w:t>virtual</w:t>
      </w:r>
      <w:r>
        <w:rPr>
          <w:spacing w:val="123"/>
          <w:w w:val="99"/>
        </w:rPr>
        <w:t> </w:t>
      </w:r>
      <w:r>
        <w:rPr/>
        <w:t>class</w:t>
      </w:r>
      <w:r>
        <w:rPr>
          <w:spacing w:val="-6"/>
        </w:rPr>
        <w:t> </w:t>
      </w:r>
      <w:r>
        <w:rPr/>
        <w:t>offerings</w:t>
      </w:r>
      <w:r>
        <w:rPr>
          <w:spacing w:val="-7"/>
        </w:rPr>
        <w:t> </w:t>
      </w:r>
      <w:r>
        <w:rPr/>
        <w:t>allow</w:t>
      </w:r>
      <w:r>
        <w:rPr>
          <w:spacing w:val="-5"/>
        </w:rPr>
        <w:t> </w:t>
      </w:r>
      <w:r>
        <w:rPr/>
        <w:t>students</w:t>
      </w:r>
      <w:r>
        <w:rPr>
          <w:spacing w:val="-6"/>
        </w:rPr>
        <w:t> </w:t>
      </w:r>
      <w:r>
        <w:rPr/>
        <w:t>anywhere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world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receive</w:t>
      </w:r>
      <w:r>
        <w:rPr>
          <w:spacing w:val="-5"/>
        </w:rPr>
        <w:t> </w:t>
      </w:r>
      <w:r>
        <w:rPr>
          <w:spacing w:val="-1"/>
        </w:rPr>
        <w:t>real-time,</w:t>
      </w:r>
      <w:r>
        <w:rPr>
          <w:spacing w:val="-4"/>
        </w:rPr>
        <w:t> </w:t>
      </w:r>
      <w:r>
        <w:rPr>
          <w:spacing w:val="-1"/>
        </w:rPr>
        <w:t>interactive</w:t>
      </w:r>
      <w:r>
        <w:rPr>
          <w:spacing w:val="-6"/>
        </w:rPr>
        <w:t> </w:t>
      </w:r>
      <w:r>
        <w:rPr>
          <w:spacing w:val="-1"/>
        </w:rPr>
        <w:t>training</w:t>
      </w:r>
      <w:r>
        <w:rPr>
          <w:spacing w:val="-4"/>
        </w:rPr>
        <w:t> </w:t>
      </w:r>
      <w:r>
        <w:rPr>
          <w:spacing w:val="-1"/>
        </w:rPr>
        <w:t>online.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addition,</w:t>
      </w:r>
      <w:r>
        <w:rPr>
          <w:spacing w:val="-4"/>
        </w:rPr>
        <w:t> </w:t>
      </w:r>
      <w:r>
        <w:rPr/>
        <w:t>we</w:t>
      </w:r>
      <w:r>
        <w:rPr>
          <w:spacing w:val="-6"/>
        </w:rPr>
        <w:t> </w:t>
      </w:r>
      <w:r>
        <w:rPr>
          <w:spacing w:val="-1"/>
        </w:rPr>
        <w:t>also</w:t>
      </w:r>
      <w:r>
        <w:rPr>
          <w:spacing w:val="-4"/>
        </w:rPr>
        <w:t> </w:t>
      </w:r>
      <w:r>
        <w:rPr/>
        <w:t>offer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certification</w:t>
      </w:r>
      <w:r>
        <w:rPr>
          <w:spacing w:val="101"/>
          <w:w w:val="99"/>
        </w:rPr>
        <w:t> </w:t>
      </w:r>
      <w:r>
        <w:rPr/>
        <w:t>program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database</w:t>
      </w:r>
      <w:r>
        <w:rPr>
          <w:spacing w:val="-8"/>
        </w:rPr>
        <w:t> </w:t>
      </w:r>
      <w:r>
        <w:rPr/>
        <w:t>administrators,</w:t>
      </w:r>
      <w:r>
        <w:rPr>
          <w:spacing w:val="-11"/>
        </w:rPr>
        <w:t> </w:t>
      </w:r>
      <w:r>
        <w:rPr/>
        <w:t>developers,</w:t>
      </w:r>
      <w:r>
        <w:rPr>
          <w:spacing w:val="-8"/>
        </w:rPr>
        <w:t> </w:t>
      </w:r>
      <w:r>
        <w:rPr/>
        <w:t>implementers,</w:t>
      </w:r>
      <w:r>
        <w:rPr>
          <w:spacing w:val="-10"/>
        </w:rPr>
        <w:t> </w:t>
      </w:r>
      <w:r>
        <w:rPr/>
        <w:t>consultants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>
          <w:spacing w:val="-1"/>
        </w:rPr>
        <w:t>architects.</w:t>
      </w:r>
      <w:r>
        <w:rPr/>
      </w:r>
    </w:p>
    <w:p>
      <w:pPr>
        <w:pStyle w:val="Heading1"/>
        <w:spacing w:line="240" w:lineRule="auto" w:before="175"/>
        <w:ind w:left="139" w:right="331"/>
        <w:jc w:val="left"/>
        <w:rPr>
          <w:b w:val="0"/>
          <w:bCs w:val="0"/>
        </w:rPr>
      </w:pPr>
      <w:r>
        <w:rPr/>
        <w:t>Marketing</w:t>
      </w:r>
      <w:r>
        <w:rPr>
          <w:spacing w:val="-10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Sales</w:t>
      </w:r>
      <w:r>
        <w:rPr>
          <w:b w:val="0"/>
        </w:rPr>
      </w:r>
    </w:p>
    <w:p>
      <w:pPr>
        <w:pStyle w:val="BodyText"/>
        <w:spacing w:line="231" w:lineRule="auto" w:before="86"/>
        <w:ind w:right="383"/>
        <w:jc w:val="left"/>
      </w:pPr>
      <w:r>
        <w:rPr/>
        <w:t>We</w:t>
      </w:r>
      <w:r>
        <w:rPr>
          <w:spacing w:val="-7"/>
        </w:rPr>
        <w:t> </w:t>
      </w:r>
      <w:r>
        <w:rPr>
          <w:spacing w:val="-1"/>
        </w:rPr>
        <w:t>directly</w:t>
      </w:r>
      <w:r>
        <w:rPr>
          <w:spacing w:val="-4"/>
        </w:rPr>
        <w:t> </w:t>
      </w:r>
      <w:r>
        <w:rPr/>
        <w:t>market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sell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services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businesses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many</w:t>
      </w:r>
      <w:r>
        <w:rPr>
          <w:spacing w:val="-6"/>
        </w:rPr>
        <w:t> </w:t>
      </w:r>
      <w:r>
        <w:rPr/>
        <w:t>sizes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many</w:t>
      </w:r>
      <w:r>
        <w:rPr>
          <w:spacing w:val="-4"/>
        </w:rPr>
        <w:t> </w:t>
      </w:r>
      <w:r>
        <w:rPr>
          <w:spacing w:val="-1"/>
        </w:rPr>
        <w:t>industries,</w:t>
      </w:r>
      <w:r>
        <w:rPr>
          <w:spacing w:val="-4"/>
        </w:rPr>
        <w:t> </w:t>
      </w:r>
      <w:r>
        <w:rPr/>
        <w:t>government</w:t>
      </w:r>
      <w:r>
        <w:rPr>
          <w:spacing w:val="-5"/>
        </w:rPr>
        <w:t> </w:t>
      </w:r>
      <w:r>
        <w:rPr>
          <w:spacing w:val="-1"/>
        </w:rPr>
        <w:t>agencies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educational</w:t>
      </w:r>
      <w:r>
        <w:rPr>
          <w:spacing w:val="90"/>
          <w:w w:val="99"/>
        </w:rPr>
        <w:t> </w:t>
      </w:r>
      <w:r>
        <w:rPr>
          <w:spacing w:val="-1"/>
        </w:rPr>
        <w:t>institutions.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also</w:t>
      </w:r>
      <w:r>
        <w:rPr>
          <w:spacing w:val="-4"/>
        </w:rPr>
        <w:t> </w:t>
      </w:r>
      <w:r>
        <w:rPr/>
        <w:t>market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sell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products</w:t>
      </w:r>
      <w:r>
        <w:rPr>
          <w:spacing w:val="-5"/>
        </w:rPr>
        <w:t> </w:t>
      </w:r>
      <w:r>
        <w:rPr/>
        <w:t>through</w:t>
      </w:r>
      <w:r>
        <w:rPr>
          <w:spacing w:val="-6"/>
        </w:rPr>
        <w:t> </w:t>
      </w:r>
      <w:r>
        <w:rPr/>
        <w:t>indirect</w:t>
      </w:r>
      <w:r>
        <w:rPr>
          <w:spacing w:val="-4"/>
        </w:rPr>
        <w:t> </w:t>
      </w:r>
      <w:r>
        <w:rPr>
          <w:spacing w:val="-1"/>
        </w:rPr>
        <w:t>channels.</w:t>
      </w:r>
      <w:r>
        <w:rPr>
          <w:spacing w:val="-4"/>
        </w:rPr>
        <w:t> </w:t>
      </w:r>
      <w:r>
        <w:rPr/>
        <w:t>No</w:t>
      </w:r>
      <w:r>
        <w:rPr>
          <w:spacing w:val="-4"/>
        </w:rPr>
        <w:t> </w:t>
      </w:r>
      <w:r>
        <w:rPr>
          <w:spacing w:val="-1"/>
        </w:rPr>
        <w:t>single</w:t>
      </w:r>
      <w:r>
        <w:rPr>
          <w:spacing w:val="-6"/>
        </w:rPr>
        <w:t> </w:t>
      </w:r>
      <w:r>
        <w:rPr/>
        <w:t>customer</w:t>
      </w:r>
      <w:r>
        <w:rPr>
          <w:spacing w:val="-4"/>
        </w:rPr>
        <w:t> </w:t>
      </w:r>
      <w:r>
        <w:rPr/>
        <w:t>accounted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10%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more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total</w:t>
      </w:r>
      <w:r>
        <w:rPr>
          <w:spacing w:val="100"/>
          <w:w w:val="99"/>
        </w:rPr>
        <w:t> </w:t>
      </w:r>
      <w:r>
        <w:rPr/>
        <w:t>revenues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2013,</w:t>
      </w:r>
      <w:r>
        <w:rPr>
          <w:spacing w:val="-7"/>
        </w:rPr>
        <w:t> </w:t>
      </w:r>
      <w:r>
        <w:rPr/>
        <w:t>2012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2011.</w:t>
      </w:r>
      <w:r>
        <w:rPr/>
      </w:r>
    </w:p>
    <w:p>
      <w:pPr>
        <w:pStyle w:val="BodyText"/>
        <w:spacing w:line="240" w:lineRule="auto" w:before="160"/>
        <w:ind w:left="2914" w:right="2918"/>
        <w:jc w:val="center"/>
      </w:pPr>
      <w:r>
        <w:rPr/>
        <w:t>12</w:t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1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30" w:lineRule="auto" w:before="80"/>
        <w:ind w:right="259"/>
        <w:jc w:val="left"/>
      </w:pP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United</w:t>
      </w:r>
      <w:r>
        <w:rPr>
          <w:spacing w:val="-3"/>
        </w:rPr>
        <w:t> </w:t>
      </w:r>
      <w:r>
        <w:rPr>
          <w:spacing w:val="-1"/>
        </w:rPr>
        <w:t>States,</w:t>
      </w:r>
      <w:r>
        <w:rPr>
          <w:spacing w:val="-7"/>
        </w:rPr>
        <w:t> </w:t>
      </w:r>
      <w:r>
        <w:rPr/>
        <w:t>our</w:t>
      </w:r>
      <w:r>
        <w:rPr>
          <w:spacing w:val="-5"/>
        </w:rPr>
        <w:t> </w:t>
      </w:r>
      <w:r>
        <w:rPr/>
        <w:t>sales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services</w:t>
      </w:r>
      <w:r>
        <w:rPr>
          <w:spacing w:val="-6"/>
        </w:rPr>
        <w:t> </w:t>
      </w:r>
      <w:r>
        <w:rPr/>
        <w:t>employees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4"/>
        </w:rPr>
        <w:t> </w:t>
      </w:r>
      <w:r>
        <w:rPr/>
        <w:t>based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headquarters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field</w:t>
      </w:r>
      <w:r>
        <w:rPr>
          <w:spacing w:val="-5"/>
        </w:rPr>
        <w:t> </w:t>
      </w:r>
      <w:r>
        <w:rPr/>
        <w:t>offices</w:t>
      </w:r>
      <w:r>
        <w:rPr>
          <w:spacing w:val="-6"/>
        </w:rPr>
        <w:t> </w:t>
      </w:r>
      <w:r>
        <w:rPr/>
        <w:t>throughout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country.</w:t>
      </w:r>
      <w:r>
        <w:rPr>
          <w:spacing w:val="-7"/>
        </w:rPr>
        <w:t> </w:t>
      </w:r>
      <w:r>
        <w:rPr>
          <w:spacing w:val="-1"/>
        </w:rPr>
        <w:t>Outside</w:t>
      </w:r>
      <w:r>
        <w:rPr>
          <w:spacing w:val="-4"/>
        </w:rPr>
        <w:t> </w:t>
      </w:r>
      <w:r>
        <w:rPr/>
        <w:t>the</w:t>
      </w:r>
      <w:r>
        <w:rPr>
          <w:spacing w:val="96"/>
          <w:w w:val="99"/>
        </w:rPr>
        <w:t> </w:t>
      </w:r>
      <w:r>
        <w:rPr>
          <w:spacing w:val="-1"/>
        </w:rPr>
        <w:t>United</w:t>
      </w:r>
      <w:r>
        <w:rPr>
          <w:spacing w:val="-5"/>
        </w:rPr>
        <w:t> </w:t>
      </w:r>
      <w:r>
        <w:rPr>
          <w:spacing w:val="-1"/>
        </w:rPr>
        <w:t>States,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international</w:t>
      </w:r>
      <w:r>
        <w:rPr>
          <w:spacing w:val="-5"/>
        </w:rPr>
        <w:t> </w:t>
      </w:r>
      <w:r>
        <w:rPr/>
        <w:t>subsidiaries</w:t>
      </w:r>
      <w:r>
        <w:rPr>
          <w:spacing w:val="-6"/>
        </w:rPr>
        <w:t> </w:t>
      </w:r>
      <w:r>
        <w:rPr>
          <w:spacing w:val="-1"/>
        </w:rPr>
        <w:t>sell,</w:t>
      </w:r>
      <w:r>
        <w:rPr>
          <w:spacing w:val="-5"/>
        </w:rPr>
        <w:t> </w:t>
      </w:r>
      <w:r>
        <w:rPr/>
        <w:t>support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service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products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>
          <w:spacing w:val="-1"/>
        </w:rPr>
        <w:t>their</w:t>
      </w:r>
      <w:r>
        <w:rPr>
          <w:spacing w:val="-4"/>
        </w:rPr>
        <w:t> </w:t>
      </w:r>
      <w:r>
        <w:rPr>
          <w:spacing w:val="-1"/>
        </w:rPr>
        <w:t>local</w:t>
      </w:r>
      <w:r>
        <w:rPr>
          <w:spacing w:val="-5"/>
        </w:rPr>
        <w:t> </w:t>
      </w:r>
      <w:r>
        <w:rPr/>
        <w:t>countries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well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within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foreign</w:t>
      </w:r>
      <w:r>
        <w:rPr>
          <w:spacing w:val="-4"/>
        </w:rPr>
        <w:t> </w:t>
      </w:r>
      <w:r>
        <w:rPr/>
        <w:t>countries</w:t>
      </w:r>
      <w:r>
        <w:rPr>
          <w:spacing w:val="88"/>
          <w:w w:val="99"/>
        </w:rPr>
        <w:t> </w:t>
      </w:r>
      <w:r>
        <w:rPr/>
        <w:t>where</w:t>
      </w:r>
      <w:r>
        <w:rPr>
          <w:spacing w:val="-7"/>
        </w:rPr>
        <w:t> </w:t>
      </w:r>
      <w:r>
        <w:rPr>
          <w:spacing w:val="1"/>
        </w:rPr>
        <w:t>we</w:t>
      </w:r>
      <w:r>
        <w:rPr>
          <w:spacing w:val="-6"/>
        </w:rPr>
        <w:t> </w:t>
      </w:r>
      <w:r>
        <w:rPr/>
        <w:t>do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operate</w:t>
      </w:r>
      <w:r>
        <w:rPr>
          <w:spacing w:val="-4"/>
        </w:rPr>
        <w:t> </w:t>
      </w:r>
      <w:r>
        <w:rPr/>
        <w:t>through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direct</w:t>
      </w:r>
      <w:r>
        <w:rPr>
          <w:spacing w:val="-5"/>
        </w:rPr>
        <w:t> </w:t>
      </w:r>
      <w:r>
        <w:rPr/>
        <w:t>sales</w:t>
      </w:r>
      <w:r>
        <w:rPr>
          <w:spacing w:val="-5"/>
        </w:rPr>
        <w:t> </w:t>
      </w:r>
      <w:r>
        <w:rPr/>
        <w:t>subsidiary.</w:t>
      </w:r>
      <w:r>
        <w:rPr>
          <w:spacing w:val="-7"/>
        </w:rPr>
        <w:t> </w:t>
      </w:r>
      <w:r>
        <w:rPr/>
        <w:t>Our</w:t>
      </w:r>
      <w:r>
        <w:rPr>
          <w:spacing w:val="-3"/>
        </w:rPr>
        <w:t> </w:t>
      </w:r>
      <w:r>
        <w:rPr/>
        <w:t>geographic</w:t>
      </w:r>
      <w:r>
        <w:rPr>
          <w:spacing w:val="-5"/>
        </w:rPr>
        <w:t> </w:t>
      </w:r>
      <w:r>
        <w:rPr/>
        <w:t>coverage</w:t>
      </w:r>
      <w:r>
        <w:rPr>
          <w:spacing w:val="-5"/>
        </w:rPr>
        <w:t> </w:t>
      </w:r>
      <w:r>
        <w:rPr>
          <w:spacing w:val="-1"/>
        </w:rPr>
        <w:t>allows</w:t>
      </w:r>
      <w:r>
        <w:rPr>
          <w:spacing w:val="-5"/>
        </w:rPr>
        <w:t> </w:t>
      </w:r>
      <w:r>
        <w:rPr/>
        <w:t>us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draw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technical</w:t>
      </w:r>
      <w:r>
        <w:rPr>
          <w:spacing w:val="-5"/>
        </w:rPr>
        <w:t> </w:t>
      </w:r>
      <w:r>
        <w:rPr/>
        <w:t>expertise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a</w:t>
      </w:r>
      <w:r>
        <w:rPr>
          <w:spacing w:val="54"/>
          <w:w w:val="99"/>
        </w:rPr>
        <w:t> </w:t>
      </w:r>
      <w:r>
        <w:rPr/>
        <w:t>global</w:t>
      </w:r>
      <w:r>
        <w:rPr>
          <w:spacing w:val="-6"/>
        </w:rPr>
        <w:t> </w:t>
      </w:r>
      <w:r>
        <w:rPr/>
        <w:t>workforce,</w:t>
      </w:r>
      <w:r>
        <w:rPr>
          <w:spacing w:val="-8"/>
        </w:rPr>
        <w:t> </w:t>
      </w:r>
      <w:r>
        <w:rPr/>
        <w:t>provides</w:t>
      </w:r>
      <w:r>
        <w:rPr>
          <w:spacing w:val="-6"/>
        </w:rPr>
        <w:t> </w:t>
      </w:r>
      <w:r>
        <w:rPr>
          <w:spacing w:val="-1"/>
        </w:rPr>
        <w:t>stability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operations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revenue</w:t>
      </w:r>
      <w:r>
        <w:rPr>
          <w:spacing w:val="-5"/>
        </w:rPr>
        <w:t> </w:t>
      </w:r>
      <w:r>
        <w:rPr/>
        <w:t>streams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offset</w:t>
      </w:r>
      <w:r>
        <w:rPr>
          <w:spacing w:val="-5"/>
        </w:rPr>
        <w:t> </w:t>
      </w:r>
      <w:r>
        <w:rPr/>
        <w:t>geography-specific</w:t>
      </w:r>
      <w:r>
        <w:rPr>
          <w:spacing w:val="-6"/>
        </w:rPr>
        <w:t> </w:t>
      </w:r>
      <w:r>
        <w:rPr/>
        <w:t>economic</w:t>
      </w:r>
      <w:r>
        <w:rPr>
          <w:spacing w:val="-6"/>
        </w:rPr>
        <w:t> </w:t>
      </w:r>
      <w:r>
        <w:rPr>
          <w:spacing w:val="-1"/>
        </w:rPr>
        <w:t>trends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offers</w:t>
      </w:r>
      <w:r>
        <w:rPr>
          <w:spacing w:val="-6"/>
        </w:rPr>
        <w:t> </w:t>
      </w:r>
      <w:r>
        <w:rPr/>
        <w:t>us</w:t>
      </w:r>
      <w:r>
        <w:rPr>
          <w:spacing w:val="-7"/>
        </w:rPr>
        <w:t> </w:t>
      </w:r>
      <w:r>
        <w:rPr/>
        <w:t>an</w:t>
      </w:r>
      <w:r>
        <w:rPr>
          <w:spacing w:val="60"/>
          <w:w w:val="99"/>
        </w:rPr>
        <w:t> </w:t>
      </w:r>
      <w:r>
        <w:rPr/>
        <w:t>opportunity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take</w:t>
      </w:r>
      <w:r>
        <w:rPr>
          <w:spacing w:val="-5"/>
        </w:rPr>
        <w:t> </w:t>
      </w:r>
      <w:r>
        <w:rPr/>
        <w:t>advantage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new</w:t>
      </w:r>
      <w:r>
        <w:rPr>
          <w:spacing w:val="-5"/>
        </w:rPr>
        <w:t> </w:t>
      </w:r>
      <w:r>
        <w:rPr>
          <w:spacing w:val="-1"/>
        </w:rPr>
        <w:t>markets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products.</w:t>
      </w:r>
      <w:r>
        <w:rPr>
          <w:spacing w:val="-4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international</w:t>
      </w:r>
      <w:r>
        <w:rPr>
          <w:spacing w:val="-5"/>
        </w:rPr>
        <w:t> </w:t>
      </w:r>
      <w:r>
        <w:rPr/>
        <w:t>operations</w:t>
      </w:r>
      <w:r>
        <w:rPr>
          <w:spacing w:val="-6"/>
        </w:rPr>
        <w:t> </w:t>
      </w:r>
      <w:r>
        <w:rPr/>
        <w:t>subject</w:t>
      </w:r>
      <w:r>
        <w:rPr>
          <w:spacing w:val="-4"/>
        </w:rPr>
        <w:t> </w:t>
      </w:r>
      <w:r>
        <w:rPr/>
        <w:t>us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certain</w:t>
      </w:r>
      <w:r>
        <w:rPr>
          <w:spacing w:val="-6"/>
        </w:rPr>
        <w:t> </w:t>
      </w:r>
      <w:r>
        <w:rPr/>
        <w:t>risks,</w:t>
      </w:r>
      <w:r>
        <w:rPr>
          <w:spacing w:val="-7"/>
        </w:rPr>
        <w:t> </w:t>
      </w:r>
      <w:r>
        <w:rPr/>
        <w:t>which</w:t>
      </w:r>
      <w:r>
        <w:rPr>
          <w:spacing w:val="-4"/>
        </w:rPr>
        <w:t> </w:t>
      </w:r>
      <w:r>
        <w:rPr/>
        <w:t>are</w:t>
      </w:r>
      <w:r>
        <w:rPr>
          <w:spacing w:val="-6"/>
        </w:rPr>
        <w:t> </w:t>
      </w:r>
      <w:r>
        <w:rPr/>
        <w:t>more</w:t>
      </w:r>
      <w:r>
        <w:rPr>
          <w:spacing w:val="-7"/>
        </w:rPr>
        <w:t> </w:t>
      </w:r>
      <w:r>
        <w:rPr/>
        <w:t>fully</w:t>
      </w:r>
      <w:r>
        <w:rPr>
          <w:spacing w:val="86"/>
          <w:w w:val="99"/>
        </w:rPr>
        <w:t> </w:t>
      </w:r>
      <w:r>
        <w:rPr/>
        <w:t>described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“Risk</w:t>
      </w:r>
      <w:r>
        <w:rPr>
          <w:spacing w:val="-6"/>
        </w:rPr>
        <w:t> </w:t>
      </w:r>
      <w:r>
        <w:rPr/>
        <w:t>Factors”</w:t>
      </w:r>
      <w:r>
        <w:rPr>
          <w:spacing w:val="-5"/>
        </w:rPr>
        <w:t> </w:t>
      </w:r>
      <w:r>
        <w:rPr>
          <w:spacing w:val="-1"/>
        </w:rPr>
        <w:t>included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Item</w:t>
      </w:r>
      <w:r>
        <w:rPr>
          <w:spacing w:val="-4"/>
        </w:rPr>
        <w:t> </w:t>
      </w:r>
      <w:r>
        <w:rPr>
          <w:spacing w:val="-1"/>
        </w:rPr>
        <w:t>1A.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this</w:t>
      </w:r>
      <w:r>
        <w:rPr>
          <w:spacing w:val="-3"/>
        </w:rPr>
        <w:t> </w:t>
      </w:r>
      <w:r>
        <w:rPr/>
        <w:t>Annual</w:t>
      </w:r>
      <w:r>
        <w:rPr>
          <w:spacing w:val="-5"/>
        </w:rPr>
        <w:t> </w:t>
      </w:r>
      <w:r>
        <w:rPr>
          <w:spacing w:val="-1"/>
        </w:rPr>
        <w:t>Report.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summary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domestic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international</w:t>
      </w:r>
      <w:r>
        <w:rPr>
          <w:spacing w:val="-5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long-lived</w:t>
      </w:r>
      <w:r>
        <w:rPr>
          <w:spacing w:val="98"/>
          <w:w w:val="99"/>
        </w:rPr>
        <w:t> </w:t>
      </w:r>
      <w:r>
        <w:rPr>
          <w:spacing w:val="-1"/>
        </w:rPr>
        <w:t>assets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>
          <w:spacing w:val="-1"/>
        </w:rPr>
        <w:t>set</w:t>
      </w:r>
      <w:r>
        <w:rPr>
          <w:spacing w:val="-5"/>
        </w:rPr>
        <w:t> </w:t>
      </w:r>
      <w:r>
        <w:rPr/>
        <w:t>forth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Note</w:t>
      </w:r>
      <w:r>
        <w:rPr>
          <w:spacing w:val="-5"/>
        </w:rPr>
        <w:t> </w:t>
      </w:r>
      <w:r>
        <w:rPr/>
        <w:t>16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Notes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Consolidated</w:t>
      </w:r>
      <w:r>
        <w:rPr>
          <w:spacing w:val="-6"/>
        </w:rPr>
        <w:t> </w:t>
      </w:r>
      <w:r>
        <w:rPr/>
        <w:t>Financial</w:t>
      </w:r>
      <w:r>
        <w:rPr>
          <w:spacing w:val="-4"/>
        </w:rPr>
        <w:t> </w:t>
      </w:r>
      <w:r>
        <w:rPr>
          <w:spacing w:val="-1"/>
        </w:rPr>
        <w:t>Statements</w:t>
      </w:r>
      <w:r>
        <w:rPr>
          <w:spacing w:val="-3"/>
        </w:rPr>
        <w:t> </w:t>
      </w:r>
      <w:r>
        <w:rPr/>
        <w:t>included</w:t>
      </w:r>
      <w:r>
        <w:rPr>
          <w:spacing w:val="-6"/>
        </w:rPr>
        <w:t> </w:t>
      </w:r>
      <w:r>
        <w:rPr>
          <w:spacing w:val="-1"/>
        </w:rPr>
        <w:t>elsewhere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Annual</w:t>
      </w:r>
      <w:r>
        <w:rPr>
          <w:spacing w:val="-5"/>
        </w:rPr>
        <w:t> </w:t>
      </w:r>
      <w:r>
        <w:rPr/>
        <w:t>Report.</w:t>
      </w:r>
      <w:r>
        <w:rPr/>
      </w:r>
    </w:p>
    <w:p>
      <w:pPr>
        <w:pStyle w:val="BodyText"/>
        <w:spacing w:line="231" w:lineRule="auto"/>
        <w:ind w:right="288"/>
        <w:jc w:val="left"/>
      </w:pPr>
      <w:r>
        <w:rPr/>
        <w:t>We</w:t>
      </w:r>
      <w:r>
        <w:rPr>
          <w:spacing w:val="-8"/>
        </w:rPr>
        <w:t> </w:t>
      </w:r>
      <w:r>
        <w:rPr/>
        <w:t>also</w:t>
      </w:r>
      <w:r>
        <w:rPr>
          <w:spacing w:val="-4"/>
        </w:rPr>
        <w:t> </w:t>
      </w:r>
      <w:r>
        <w:rPr/>
        <w:t>market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worldwide</w:t>
      </w:r>
      <w:r>
        <w:rPr>
          <w:spacing w:val="-6"/>
        </w:rPr>
        <w:t> </w:t>
      </w:r>
      <w:r>
        <w:rPr>
          <w:spacing w:val="-1"/>
        </w:rPr>
        <w:t>through</w:t>
      </w:r>
      <w:r>
        <w:rPr>
          <w:spacing w:val="-4"/>
        </w:rPr>
        <w:t> </w:t>
      </w:r>
      <w:r>
        <w:rPr>
          <w:spacing w:val="-1"/>
        </w:rPr>
        <w:t>indirect</w:t>
      </w:r>
      <w:r>
        <w:rPr>
          <w:spacing w:val="-6"/>
        </w:rPr>
        <w:t> </w:t>
      </w:r>
      <w:r>
        <w:rPr/>
        <w:t>channels.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companies</w:t>
      </w:r>
      <w:r>
        <w:rPr>
          <w:spacing w:val="-7"/>
        </w:rPr>
        <w:t> </w:t>
      </w:r>
      <w:r>
        <w:rPr/>
        <w:t>that</w:t>
      </w:r>
      <w:r>
        <w:rPr>
          <w:spacing w:val="-5"/>
        </w:rPr>
        <w:t> </w:t>
      </w:r>
      <w:r>
        <w:rPr/>
        <w:t>comprise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indirect</w:t>
      </w:r>
      <w:r>
        <w:rPr>
          <w:spacing w:val="-5"/>
        </w:rPr>
        <w:t> </w:t>
      </w:r>
      <w:r>
        <w:rPr/>
        <w:t>channel</w:t>
      </w:r>
      <w:r>
        <w:rPr>
          <w:spacing w:val="-6"/>
        </w:rPr>
        <w:t> </w:t>
      </w:r>
      <w:r>
        <w:rPr/>
        <w:t>network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members</w:t>
      </w:r>
      <w:r>
        <w:rPr>
          <w:spacing w:val="-6"/>
        </w:rPr>
        <w:t> </w:t>
      </w:r>
      <w:r>
        <w:rPr/>
        <w:t>of</w:t>
      </w:r>
      <w:r>
        <w:rPr>
          <w:spacing w:val="64"/>
          <w:w w:val="99"/>
        </w:rPr>
        <w:t> </w:t>
      </w:r>
      <w:r>
        <w:rPr/>
        <w:t>the</w:t>
      </w:r>
      <w:r>
        <w:rPr>
          <w:spacing w:val="-6"/>
        </w:rPr>
        <w:t> </w:t>
      </w:r>
      <w:r>
        <w:rPr/>
        <w:t>Oracle</w:t>
      </w:r>
      <w:r>
        <w:rPr>
          <w:spacing w:val="-5"/>
        </w:rPr>
        <w:t> </w:t>
      </w:r>
      <w:r>
        <w:rPr>
          <w:spacing w:val="-1"/>
        </w:rPr>
        <w:t>Partner</w:t>
      </w:r>
      <w:r>
        <w:rPr>
          <w:spacing w:val="-4"/>
        </w:rPr>
        <w:t> </w:t>
      </w:r>
      <w:r>
        <w:rPr/>
        <w:t>Network.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Oracle</w:t>
      </w:r>
      <w:r>
        <w:rPr>
          <w:spacing w:val="-5"/>
        </w:rPr>
        <w:t> </w:t>
      </w:r>
      <w:r>
        <w:rPr>
          <w:spacing w:val="-1"/>
        </w:rPr>
        <w:t>Partner</w:t>
      </w:r>
      <w:r>
        <w:rPr>
          <w:spacing w:val="-4"/>
        </w:rPr>
        <w:t> </w:t>
      </w:r>
      <w:r>
        <w:rPr/>
        <w:t>Network</w:t>
      </w:r>
      <w:r>
        <w:rPr>
          <w:spacing w:val="-6"/>
        </w:rPr>
        <w:t> </w:t>
      </w:r>
      <w:r>
        <w:rPr>
          <w:spacing w:val="1"/>
        </w:rPr>
        <w:t>is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global</w:t>
      </w:r>
      <w:r>
        <w:rPr>
          <w:spacing w:val="-5"/>
        </w:rPr>
        <w:t> </w:t>
      </w:r>
      <w:r>
        <w:rPr/>
        <w:t>program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manages</w:t>
      </w:r>
      <w:r>
        <w:rPr>
          <w:spacing w:val="-7"/>
        </w:rPr>
        <w:t> </w:t>
      </w:r>
      <w:r>
        <w:rPr/>
        <w:t>our</w:t>
      </w:r>
      <w:r>
        <w:rPr>
          <w:spacing w:val="-4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relationships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large,</w:t>
      </w:r>
      <w:r>
        <w:rPr>
          <w:spacing w:val="-4"/>
        </w:rPr>
        <w:t> </w:t>
      </w:r>
      <w:r>
        <w:rPr/>
        <w:t>broad-based</w:t>
      </w:r>
      <w:r>
        <w:rPr>
          <w:spacing w:val="46"/>
          <w:w w:val="99"/>
        </w:rPr>
        <w:t> </w:t>
      </w:r>
      <w:r>
        <w:rPr>
          <w:spacing w:val="-1"/>
        </w:rPr>
        <w:t>network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companies,</w:t>
      </w:r>
      <w:r>
        <w:rPr>
          <w:spacing w:val="-8"/>
        </w:rPr>
        <w:t> </w:t>
      </w:r>
      <w:r>
        <w:rPr>
          <w:spacing w:val="-1"/>
        </w:rPr>
        <w:t>including</w:t>
      </w:r>
      <w:r>
        <w:rPr>
          <w:spacing w:val="-6"/>
        </w:rPr>
        <w:t> </w:t>
      </w:r>
      <w:r>
        <w:rPr/>
        <w:t>independent</w:t>
      </w:r>
      <w:r>
        <w:rPr>
          <w:spacing w:val="-7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hardware</w:t>
      </w:r>
      <w:r>
        <w:rPr>
          <w:spacing w:val="-7"/>
        </w:rPr>
        <w:t> </w:t>
      </w:r>
      <w:r>
        <w:rPr/>
        <w:t>vendors,</w:t>
      </w:r>
      <w:r>
        <w:rPr>
          <w:spacing w:val="-8"/>
        </w:rPr>
        <w:t> </w:t>
      </w:r>
      <w:r>
        <w:rPr/>
        <w:t>system</w:t>
      </w:r>
      <w:r>
        <w:rPr>
          <w:spacing w:val="-6"/>
        </w:rPr>
        <w:t> </w:t>
      </w:r>
      <w:r>
        <w:rPr>
          <w:spacing w:val="-1"/>
        </w:rPr>
        <w:t>integrators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resellers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deliver</w:t>
      </w:r>
      <w:r>
        <w:rPr>
          <w:spacing w:val="-7"/>
        </w:rPr>
        <w:t> </w:t>
      </w:r>
      <w:r>
        <w:rPr/>
        <w:t>innovative</w:t>
      </w:r>
      <w:r>
        <w:rPr>
          <w:spacing w:val="-7"/>
        </w:rPr>
        <w:t> </w:t>
      </w:r>
      <w:r>
        <w:rPr/>
        <w:t>solutions</w:t>
      </w:r>
      <w:r>
        <w:rPr>
          <w:spacing w:val="86"/>
          <w:w w:val="99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services</w:t>
      </w:r>
      <w:r>
        <w:rPr>
          <w:spacing w:val="-7"/>
        </w:rPr>
        <w:t> </w:t>
      </w:r>
      <w:r>
        <w:rPr/>
        <w:t>based</w:t>
      </w:r>
      <w:r>
        <w:rPr>
          <w:spacing w:val="-4"/>
        </w:rPr>
        <w:t> </w:t>
      </w:r>
      <w:r>
        <w:rPr/>
        <w:t>upon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/>
        <w:t>products.</w:t>
      </w:r>
      <w:r>
        <w:rPr>
          <w:spacing w:val="-4"/>
        </w:rPr>
        <w:t> </w:t>
      </w:r>
      <w:r>
        <w:rPr/>
        <w:t>By</w:t>
      </w:r>
      <w:r>
        <w:rPr>
          <w:spacing w:val="-7"/>
        </w:rPr>
        <w:t> </w:t>
      </w:r>
      <w:r>
        <w:rPr/>
        <w:t>offering</w:t>
      </w:r>
      <w:r>
        <w:rPr>
          <w:spacing w:val="-6"/>
        </w:rPr>
        <w:t> </w:t>
      </w:r>
      <w:r>
        <w:rPr/>
        <w:t>our</w:t>
      </w:r>
      <w:r>
        <w:rPr>
          <w:spacing w:val="-7"/>
        </w:rPr>
        <w:t> </w:t>
      </w:r>
      <w:r>
        <w:rPr/>
        <w:t>partners</w:t>
      </w:r>
      <w:r>
        <w:rPr>
          <w:spacing w:val="-4"/>
        </w:rPr>
        <w:t> </w:t>
      </w:r>
      <w:r>
        <w:rPr>
          <w:spacing w:val="-1"/>
        </w:rPr>
        <w:t>access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premier</w:t>
      </w:r>
      <w:r>
        <w:rPr>
          <w:spacing w:val="-5"/>
        </w:rPr>
        <w:t> </w:t>
      </w:r>
      <w:r>
        <w:rPr/>
        <w:t>products,</w:t>
      </w:r>
      <w:r>
        <w:rPr>
          <w:spacing w:val="-7"/>
        </w:rPr>
        <w:t> </w:t>
      </w:r>
      <w:r>
        <w:rPr/>
        <w:t>educational</w:t>
      </w:r>
      <w:r>
        <w:rPr>
          <w:spacing w:val="-6"/>
        </w:rPr>
        <w:t> </w:t>
      </w:r>
      <w:r>
        <w:rPr/>
        <w:t>information,</w:t>
      </w:r>
      <w:r>
        <w:rPr>
          <w:spacing w:val="-5"/>
        </w:rPr>
        <w:t> </w:t>
      </w:r>
      <w:r>
        <w:rPr>
          <w:spacing w:val="-1"/>
        </w:rPr>
        <w:t>technical</w:t>
      </w:r>
      <w:r>
        <w:rPr>
          <w:spacing w:val="-6"/>
        </w:rPr>
        <w:t> </w:t>
      </w:r>
      <w:r>
        <w:rPr>
          <w:spacing w:val="-1"/>
        </w:rPr>
        <w:t>services,</w:t>
      </w:r>
      <w:r>
        <w:rPr>
          <w:spacing w:val="80"/>
          <w:w w:val="99"/>
        </w:rPr>
        <w:t> </w:t>
      </w:r>
      <w:r>
        <w:rPr/>
        <w:t>marketing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sales</w:t>
      </w:r>
      <w:r>
        <w:rPr>
          <w:spacing w:val="-3"/>
        </w:rPr>
        <w:t> </w:t>
      </w:r>
      <w:r>
        <w:rPr/>
        <w:t>support,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Oracle</w:t>
      </w:r>
      <w:r>
        <w:rPr>
          <w:spacing w:val="-6"/>
        </w:rPr>
        <w:t> </w:t>
      </w:r>
      <w:r>
        <w:rPr/>
        <w:t>Partner</w:t>
      </w:r>
      <w:r>
        <w:rPr>
          <w:spacing w:val="-6"/>
        </w:rPr>
        <w:t> </w:t>
      </w:r>
      <w:r>
        <w:rPr/>
        <w:t>Network</w:t>
      </w:r>
      <w:r>
        <w:rPr>
          <w:spacing w:val="-4"/>
        </w:rPr>
        <w:t> </w:t>
      </w:r>
      <w:r>
        <w:rPr/>
        <w:t>program</w:t>
      </w:r>
      <w:r>
        <w:rPr>
          <w:spacing w:val="-4"/>
        </w:rPr>
        <w:t> </w:t>
      </w:r>
      <w:r>
        <w:rPr/>
        <w:t>extends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market</w:t>
      </w:r>
      <w:r>
        <w:rPr>
          <w:spacing w:val="-5"/>
        </w:rPr>
        <w:t> </w:t>
      </w:r>
      <w:r>
        <w:rPr/>
        <w:t>reach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providing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partners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resources</w:t>
      </w:r>
      <w:r>
        <w:rPr>
          <w:spacing w:val="-6"/>
        </w:rPr>
        <w:t> </w:t>
      </w:r>
      <w:r>
        <w:rPr/>
        <w:t>they</w:t>
      </w:r>
      <w:r>
        <w:rPr>
          <w:spacing w:val="34"/>
          <w:w w:val="99"/>
        </w:rPr>
        <w:t> </w:t>
      </w:r>
      <w:r>
        <w:rPr/>
        <w:t>need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successful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delivering</w:t>
      </w:r>
      <w:r>
        <w:rPr>
          <w:spacing w:val="-4"/>
        </w:rPr>
        <w:t> </w:t>
      </w:r>
      <w:r>
        <w:rPr/>
        <w:t>solutions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customers</w:t>
      </w:r>
      <w:r>
        <w:rPr>
          <w:spacing w:val="-6"/>
        </w:rPr>
        <w:t> </w:t>
      </w:r>
      <w:r>
        <w:rPr/>
        <w:t>globally.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majority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hardware</w:t>
      </w:r>
      <w:r>
        <w:rPr>
          <w:spacing w:val="-5"/>
        </w:rPr>
        <w:t> </w:t>
      </w:r>
      <w:r>
        <w:rPr>
          <w:spacing w:val="-1"/>
        </w:rPr>
        <w:t>systems</w:t>
      </w:r>
      <w:r>
        <w:rPr>
          <w:spacing w:val="-6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sold</w:t>
      </w:r>
      <w:r>
        <w:rPr>
          <w:spacing w:val="-6"/>
        </w:rPr>
        <w:t> </w:t>
      </w:r>
      <w:r>
        <w:rPr/>
        <w:t>through</w:t>
      </w:r>
      <w:r>
        <w:rPr>
          <w:spacing w:val="-5"/>
        </w:rPr>
        <w:t> </w:t>
      </w:r>
      <w:r>
        <w:rPr>
          <w:spacing w:val="-1"/>
        </w:rPr>
        <w:t>indirect</w:t>
      </w:r>
      <w:r>
        <w:rPr>
          <w:spacing w:val="92"/>
          <w:w w:val="99"/>
        </w:rPr>
        <w:t> </w:t>
      </w:r>
      <w:r>
        <w:rPr/>
        <w:t>channels</w:t>
      </w:r>
      <w:r>
        <w:rPr>
          <w:spacing w:val="-9"/>
        </w:rPr>
        <w:t> </w:t>
      </w:r>
      <w:r>
        <w:rPr/>
        <w:t>including</w:t>
      </w:r>
      <w:r>
        <w:rPr>
          <w:spacing w:val="-6"/>
        </w:rPr>
        <w:t> </w:t>
      </w:r>
      <w:r>
        <w:rPr/>
        <w:t>independent</w:t>
      </w:r>
      <w:r>
        <w:rPr>
          <w:spacing w:val="-8"/>
        </w:rPr>
        <w:t> </w:t>
      </w:r>
      <w:r>
        <w:rPr>
          <w:spacing w:val="-1"/>
        </w:rPr>
        <w:t>distributors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7"/>
        </w:rPr>
        <w:t> </w:t>
      </w:r>
      <w:r>
        <w:rPr/>
        <w:t>value</w:t>
      </w:r>
      <w:r>
        <w:rPr>
          <w:spacing w:val="-8"/>
        </w:rPr>
        <w:t> </w:t>
      </w:r>
      <w:r>
        <w:rPr/>
        <w:t>added</w:t>
      </w:r>
      <w:r>
        <w:rPr>
          <w:spacing w:val="-6"/>
        </w:rPr>
        <w:t> </w:t>
      </w:r>
      <w:r>
        <w:rPr/>
        <w:t>resellers.</w:t>
      </w:r>
      <w:r>
        <w:rPr/>
      </w:r>
    </w:p>
    <w:p>
      <w:pPr>
        <w:pStyle w:val="Heading2"/>
        <w:spacing w:line="240" w:lineRule="auto"/>
        <w:ind w:right="331"/>
        <w:jc w:val="left"/>
        <w:rPr>
          <w:b w:val="0"/>
          <w:bCs w:val="0"/>
          <w:i w:val="0"/>
        </w:rPr>
      </w:pPr>
      <w:r>
        <w:rPr>
          <w:i/>
        </w:rPr>
        <w:t>Seasonality</w:t>
      </w:r>
      <w:r>
        <w:rPr>
          <w:i/>
          <w:spacing w:val="-13"/>
        </w:rPr>
        <w:t> </w:t>
      </w:r>
      <w:r>
        <w:rPr>
          <w:i/>
        </w:rPr>
        <w:t>and</w:t>
      </w:r>
      <w:r>
        <w:rPr>
          <w:i/>
          <w:spacing w:val="-10"/>
        </w:rPr>
        <w:t> </w:t>
      </w:r>
      <w:r>
        <w:rPr>
          <w:i/>
          <w:spacing w:val="-1"/>
        </w:rPr>
        <w:t>Cyclicality</w:t>
      </w:r>
      <w:r>
        <w:rPr>
          <w:b w:val="0"/>
          <w:i w:val="0"/>
        </w:rPr>
      </w:r>
    </w:p>
    <w:p>
      <w:pPr>
        <w:pStyle w:val="BodyText"/>
        <w:spacing w:line="230" w:lineRule="auto" w:before="89"/>
        <w:ind w:right="143"/>
        <w:jc w:val="left"/>
      </w:pPr>
      <w:r>
        <w:rPr/>
        <w:t>Our</w:t>
      </w:r>
      <w:r>
        <w:rPr>
          <w:spacing w:val="-6"/>
        </w:rPr>
        <w:t> </w:t>
      </w:r>
      <w:r>
        <w:rPr/>
        <w:t>quarterly</w:t>
      </w:r>
      <w:r>
        <w:rPr>
          <w:spacing w:val="-6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historically</w:t>
      </w:r>
      <w:r>
        <w:rPr>
          <w:spacing w:val="-4"/>
        </w:rPr>
        <w:t> </w:t>
      </w:r>
      <w:r>
        <w:rPr/>
        <w:t>been</w:t>
      </w:r>
      <w:r>
        <w:rPr>
          <w:spacing w:val="-6"/>
        </w:rPr>
        <w:t> </w:t>
      </w:r>
      <w:r>
        <w:rPr/>
        <w:t>affected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variety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seasonal</w:t>
      </w:r>
      <w:r>
        <w:rPr>
          <w:spacing w:val="-5"/>
        </w:rPr>
        <w:t> </w:t>
      </w:r>
      <w:r>
        <w:rPr/>
        <w:t>factors,</w:t>
      </w:r>
      <w:r>
        <w:rPr>
          <w:spacing w:val="-7"/>
        </w:rPr>
        <w:t> </w:t>
      </w:r>
      <w:r>
        <w:rPr>
          <w:spacing w:val="-1"/>
        </w:rPr>
        <w:t>including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structure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sales</w:t>
      </w:r>
      <w:r>
        <w:rPr>
          <w:spacing w:val="-6"/>
        </w:rPr>
        <w:t> </w:t>
      </w:r>
      <w:r>
        <w:rPr/>
        <w:t>force</w:t>
      </w:r>
      <w:r>
        <w:rPr>
          <w:spacing w:val="-5"/>
        </w:rPr>
        <w:t> </w:t>
      </w:r>
      <w:r>
        <w:rPr>
          <w:spacing w:val="-1"/>
        </w:rPr>
        <w:t>incentive</w:t>
      </w:r>
      <w:r>
        <w:rPr>
          <w:spacing w:val="96"/>
          <w:w w:val="99"/>
        </w:rPr>
        <w:t> </w:t>
      </w:r>
      <w:r>
        <w:rPr/>
        <w:t>compensation</w:t>
      </w:r>
      <w:r>
        <w:rPr>
          <w:spacing w:val="-5"/>
        </w:rPr>
        <w:t> </w:t>
      </w:r>
      <w:r>
        <w:rPr/>
        <w:t>plans,</w:t>
      </w:r>
      <w:r>
        <w:rPr>
          <w:spacing w:val="-7"/>
        </w:rPr>
        <w:t> </w:t>
      </w:r>
      <w:r>
        <w:rPr/>
        <w:t>which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common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technology</w:t>
      </w:r>
      <w:r>
        <w:rPr>
          <w:spacing w:val="-6"/>
        </w:rPr>
        <w:t> </w:t>
      </w:r>
      <w:r>
        <w:rPr/>
        <w:t>industry.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operating</w:t>
      </w:r>
      <w:r>
        <w:rPr>
          <w:spacing w:val="-6"/>
        </w:rPr>
        <w:t> </w:t>
      </w:r>
      <w:r>
        <w:rPr/>
        <w:t>margins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typically</w:t>
      </w:r>
      <w:r>
        <w:rPr>
          <w:spacing w:val="-7"/>
        </w:rPr>
        <w:t> </w:t>
      </w:r>
      <w:r>
        <w:rPr/>
        <w:t>highest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fourth</w:t>
      </w:r>
      <w:r>
        <w:rPr>
          <w:spacing w:val="50"/>
          <w:w w:val="99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quarter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lowest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first</w:t>
      </w:r>
      <w:r>
        <w:rPr>
          <w:spacing w:val="-4"/>
        </w:rPr>
        <w:t> </w:t>
      </w:r>
      <w:r>
        <w:rPr/>
        <w:t>fiscal</w:t>
      </w:r>
      <w:r>
        <w:rPr>
          <w:spacing w:val="-5"/>
        </w:rPr>
        <w:t> </w:t>
      </w:r>
      <w:r>
        <w:rPr/>
        <w:t>quarter.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operating</w:t>
      </w:r>
      <w:r>
        <w:rPr>
          <w:spacing w:val="-5"/>
        </w:rPr>
        <w:t> </w:t>
      </w:r>
      <w:r>
        <w:rPr/>
        <w:t>margins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/>
        <w:t>businesses</w:t>
      </w:r>
      <w:r>
        <w:rPr>
          <w:spacing w:val="-6"/>
        </w:rPr>
        <w:t> </w:t>
      </w:r>
      <w:r>
        <w:rPr/>
        <w:t>are</w:t>
      </w:r>
      <w:r>
        <w:rPr>
          <w:spacing w:val="-4"/>
        </w:rPr>
        <w:t> </w:t>
      </w:r>
      <w:r>
        <w:rPr>
          <w:spacing w:val="-1"/>
        </w:rPr>
        <w:t>generally</w:t>
      </w:r>
      <w:r>
        <w:rPr>
          <w:spacing w:val="-4"/>
        </w:rPr>
        <w:t> </w:t>
      </w:r>
      <w:r>
        <w:rPr>
          <w:spacing w:val="-1"/>
        </w:rPr>
        <w:t>affected</w:t>
      </w:r>
      <w:r>
        <w:rPr>
          <w:spacing w:val="-3"/>
        </w:rPr>
        <w:t> </w:t>
      </w:r>
      <w:r>
        <w:rPr/>
        <w:t>by</w:t>
      </w:r>
      <w:r>
        <w:rPr>
          <w:spacing w:val="-6"/>
        </w:rPr>
        <w:t> </w:t>
      </w:r>
      <w:r>
        <w:rPr/>
        <w:t>seasonal</w:t>
      </w:r>
      <w:r>
        <w:rPr>
          <w:spacing w:val="-4"/>
        </w:rPr>
        <w:t> </w:t>
      </w:r>
      <w:r>
        <w:rPr/>
        <w:t>factors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similar</w:t>
      </w:r>
      <w:r>
        <w:rPr>
          <w:spacing w:val="82"/>
          <w:w w:val="99"/>
        </w:rPr>
        <w:t> </w:t>
      </w:r>
      <w:r>
        <w:rPr/>
        <w:t>manner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our</w:t>
      </w:r>
      <w:r>
        <w:rPr>
          <w:spacing w:val="-4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(in</w:t>
      </w:r>
      <w:r>
        <w:rPr>
          <w:spacing w:val="-6"/>
        </w:rPr>
        <w:t> </w:t>
      </w:r>
      <w:r>
        <w:rPr/>
        <w:t>particular,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new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cloud</w:t>
      </w:r>
      <w:r>
        <w:rPr>
          <w:spacing w:val="-6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subscriptions</w:t>
      </w:r>
      <w:r>
        <w:rPr>
          <w:spacing w:val="-4"/>
        </w:rPr>
        <w:t> </w:t>
      </w:r>
      <w:r>
        <w:rPr>
          <w:spacing w:val="-1"/>
        </w:rPr>
        <w:t>segment)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/>
        <w:t>expenses</w:t>
      </w:r>
      <w:r>
        <w:rPr>
          <w:spacing w:val="-7"/>
        </w:rPr>
        <w:t> </w:t>
      </w:r>
      <w:r>
        <w:rPr/>
        <w:t>within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cost</w:t>
      </w:r>
      <w:r>
        <w:rPr>
          <w:spacing w:val="86"/>
          <w:w w:val="99"/>
        </w:rPr>
        <w:t> </w:t>
      </w:r>
      <w:r>
        <w:rPr/>
        <w:t>structure</w:t>
      </w:r>
      <w:r>
        <w:rPr>
          <w:spacing w:val="-7"/>
        </w:rPr>
        <w:t> </w:t>
      </w:r>
      <w:r>
        <w:rPr/>
        <w:t>are</w:t>
      </w:r>
      <w:r>
        <w:rPr>
          <w:spacing w:val="-4"/>
        </w:rPr>
        <w:t> </w:t>
      </w:r>
      <w:r>
        <w:rPr>
          <w:spacing w:val="-1"/>
        </w:rPr>
        <w:t>relatively</w:t>
      </w:r>
      <w:r>
        <w:rPr>
          <w:spacing w:val="-5"/>
        </w:rPr>
        <w:t> </w:t>
      </w:r>
      <w:r>
        <w:rPr/>
        <w:t>fixed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short</w:t>
      </w:r>
      <w:r>
        <w:rPr>
          <w:spacing w:val="-5"/>
        </w:rPr>
        <w:t> </w:t>
      </w:r>
      <w:r>
        <w:rPr/>
        <w:t>term.</w:t>
      </w:r>
      <w:r>
        <w:rPr>
          <w:spacing w:val="-3"/>
        </w:rPr>
        <w:t> </w:t>
      </w:r>
      <w:r>
        <w:rPr>
          <w:spacing w:val="-1"/>
        </w:rPr>
        <w:t>See</w:t>
      </w:r>
      <w:r>
        <w:rPr>
          <w:spacing w:val="-5"/>
        </w:rPr>
        <w:t> </w:t>
      </w:r>
      <w:r>
        <w:rPr>
          <w:spacing w:val="-1"/>
        </w:rPr>
        <w:t>“Selected</w:t>
      </w:r>
      <w:r>
        <w:rPr>
          <w:spacing w:val="-3"/>
        </w:rPr>
        <w:t> </w:t>
      </w:r>
      <w:r>
        <w:rPr/>
        <w:t>Quarterly</w:t>
      </w:r>
      <w:r>
        <w:rPr>
          <w:spacing w:val="-5"/>
        </w:rPr>
        <w:t> </w:t>
      </w:r>
      <w:r>
        <w:rPr/>
        <w:t>Financial</w:t>
      </w:r>
      <w:r>
        <w:rPr>
          <w:spacing w:val="-5"/>
        </w:rPr>
        <w:t> </w:t>
      </w:r>
      <w:r>
        <w:rPr>
          <w:spacing w:val="-1"/>
        </w:rPr>
        <w:t>Data”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Item</w:t>
      </w:r>
      <w:r>
        <w:rPr>
          <w:spacing w:val="-6"/>
        </w:rPr>
        <w:t> </w:t>
      </w:r>
      <w:r>
        <w:rPr/>
        <w:t>7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5"/>
        </w:rPr>
        <w:t> </w:t>
      </w:r>
      <w:r>
        <w:rPr/>
        <w:t>Annual</w:t>
      </w:r>
      <w:r>
        <w:rPr>
          <w:spacing w:val="-4"/>
        </w:rPr>
        <w:t> </w:t>
      </w:r>
      <w:r>
        <w:rPr/>
        <w:t>Report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more</w:t>
      </w:r>
      <w:r>
        <w:rPr>
          <w:spacing w:val="-5"/>
        </w:rPr>
        <w:t> </w:t>
      </w:r>
      <w:r>
        <w:rPr>
          <w:spacing w:val="-1"/>
        </w:rPr>
        <w:t>complete</w:t>
      </w:r>
      <w:r>
        <w:rPr>
          <w:spacing w:val="91"/>
          <w:w w:val="99"/>
        </w:rPr>
        <w:t> </w:t>
      </w:r>
      <w:r>
        <w:rPr/>
        <w:t>description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seasonality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cyclicality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/>
        <w:t>revenues,</w:t>
      </w:r>
      <w:r>
        <w:rPr>
          <w:spacing w:val="-7"/>
        </w:rPr>
        <w:t> </w:t>
      </w:r>
      <w:r>
        <w:rPr/>
        <w:t>expenses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margins.</w:t>
      </w:r>
      <w:r>
        <w:rPr/>
      </w:r>
    </w:p>
    <w:p>
      <w:pPr>
        <w:pStyle w:val="Heading1"/>
        <w:spacing w:line="240" w:lineRule="auto" w:before="172"/>
        <w:ind w:right="0"/>
        <w:jc w:val="left"/>
        <w:rPr>
          <w:b w:val="0"/>
          <w:bCs w:val="0"/>
        </w:rPr>
      </w:pPr>
      <w:r>
        <w:rPr/>
        <w:t>Competition</w:t>
      </w:r>
      <w:r>
        <w:rPr>
          <w:b w:val="0"/>
        </w:rPr>
      </w:r>
    </w:p>
    <w:p>
      <w:pPr>
        <w:pStyle w:val="BodyText"/>
        <w:spacing w:line="220" w:lineRule="exact" w:before="92"/>
        <w:ind w:right="288"/>
        <w:jc w:val="left"/>
      </w:pPr>
      <w:r>
        <w:rPr/>
        <w:t>We</w:t>
      </w:r>
      <w:r>
        <w:rPr>
          <w:spacing w:val="-7"/>
        </w:rPr>
        <w:t> </w:t>
      </w:r>
      <w:r>
        <w:rPr/>
        <w:t>face</w:t>
      </w:r>
      <w:r>
        <w:rPr>
          <w:spacing w:val="-4"/>
        </w:rPr>
        <w:t> </w:t>
      </w:r>
      <w:r>
        <w:rPr>
          <w:spacing w:val="-1"/>
        </w:rPr>
        <w:t>intense</w:t>
      </w:r>
      <w:r>
        <w:rPr>
          <w:spacing w:val="-5"/>
        </w:rPr>
        <w:t> </w:t>
      </w:r>
      <w:r>
        <w:rPr>
          <w:spacing w:val="-1"/>
        </w:rPr>
        <w:t>competition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all</w:t>
      </w:r>
      <w:r>
        <w:rPr>
          <w:spacing w:val="-5"/>
        </w:rPr>
        <w:t> </w:t>
      </w:r>
      <w:r>
        <w:rPr>
          <w:spacing w:val="-1"/>
        </w:rPr>
        <w:t>aspects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business.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nature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IT</w:t>
      </w:r>
      <w:r>
        <w:rPr>
          <w:spacing w:val="-3"/>
        </w:rPr>
        <w:t> </w:t>
      </w:r>
      <w:r>
        <w:rPr/>
        <w:t>industry</w:t>
      </w:r>
      <w:r>
        <w:rPr>
          <w:spacing w:val="-6"/>
        </w:rPr>
        <w:t> </w:t>
      </w:r>
      <w:r>
        <w:rPr/>
        <w:t>creates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competitive</w:t>
      </w:r>
      <w:r>
        <w:rPr>
          <w:spacing w:val="-4"/>
        </w:rPr>
        <w:t> </w:t>
      </w:r>
      <w:r>
        <w:rPr/>
        <w:t>landscape</w:t>
      </w:r>
      <w:r>
        <w:rPr>
          <w:spacing w:val="-5"/>
        </w:rPr>
        <w:t> </w:t>
      </w:r>
      <w:r>
        <w:rPr>
          <w:spacing w:val="-1"/>
        </w:rPr>
        <w:t>that</w:t>
      </w:r>
      <w:r>
        <w:rPr>
          <w:spacing w:val="-4"/>
        </w:rPr>
        <w:t> </w:t>
      </w:r>
      <w:r>
        <w:rPr>
          <w:spacing w:val="1"/>
        </w:rPr>
        <w:t>is</w:t>
      </w:r>
      <w:r>
        <w:rPr>
          <w:spacing w:val="-6"/>
        </w:rPr>
        <w:t> </w:t>
      </w:r>
      <w:r>
        <w:rPr/>
        <w:t>constantly</w:t>
      </w:r>
      <w:r>
        <w:rPr>
          <w:spacing w:val="92"/>
          <w:w w:val="99"/>
        </w:rPr>
        <w:t> </w:t>
      </w:r>
      <w:r>
        <w:rPr/>
        <w:t>evolving</w:t>
      </w:r>
      <w:r>
        <w:rPr>
          <w:spacing w:val="-7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1"/>
        </w:rPr>
        <w:t>firms</w:t>
      </w:r>
      <w:r>
        <w:rPr>
          <w:spacing w:val="-6"/>
        </w:rPr>
        <w:t> </w:t>
      </w:r>
      <w:r>
        <w:rPr/>
        <w:t>emerge,</w:t>
      </w:r>
      <w:r>
        <w:rPr>
          <w:spacing w:val="-8"/>
        </w:rPr>
        <w:t> </w:t>
      </w:r>
      <w:r>
        <w:rPr/>
        <w:t>expand</w:t>
      </w:r>
      <w:r>
        <w:rPr>
          <w:spacing w:val="-4"/>
        </w:rPr>
        <w:t> </w:t>
      </w:r>
      <w:r>
        <w:rPr/>
        <w:t>or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/>
        <w:t>acquired,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technology</w:t>
      </w:r>
      <w:r>
        <w:rPr>
          <w:spacing w:val="-5"/>
        </w:rPr>
        <w:t> </w:t>
      </w:r>
      <w:r>
        <w:rPr/>
        <w:t>evolves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/>
        <w:t>customer</w:t>
      </w:r>
      <w:r>
        <w:rPr>
          <w:spacing w:val="-4"/>
        </w:rPr>
        <w:t> </w:t>
      </w:r>
      <w:r>
        <w:rPr/>
        <w:t>demands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competitive</w:t>
      </w:r>
      <w:r>
        <w:rPr>
          <w:spacing w:val="-5"/>
        </w:rPr>
        <w:t> </w:t>
      </w:r>
      <w:r>
        <w:rPr/>
        <w:t>pressures</w:t>
      </w:r>
      <w:r>
        <w:rPr>
          <w:spacing w:val="-7"/>
        </w:rPr>
        <w:t> </w:t>
      </w:r>
      <w:r>
        <w:rPr>
          <w:spacing w:val="-1"/>
        </w:rPr>
        <w:t>otherwise</w:t>
      </w:r>
      <w:r>
        <w:rPr>
          <w:spacing w:val="-5"/>
        </w:rPr>
        <w:t> </w:t>
      </w:r>
      <w:r>
        <w:rPr/>
        <w:t>change.</w:t>
      </w:r>
      <w:r>
        <w:rPr/>
      </w:r>
    </w:p>
    <w:p>
      <w:pPr>
        <w:pStyle w:val="BodyText"/>
        <w:spacing w:line="230" w:lineRule="auto" w:before="88"/>
        <w:ind w:right="264"/>
        <w:jc w:val="left"/>
      </w:pPr>
      <w:r>
        <w:rPr/>
        <w:t>Our</w:t>
      </w:r>
      <w:r>
        <w:rPr>
          <w:spacing w:val="-7"/>
        </w:rPr>
        <w:t> </w:t>
      </w:r>
      <w:r>
        <w:rPr/>
        <w:t>customers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demanding</w:t>
      </w:r>
      <w:r>
        <w:rPr>
          <w:spacing w:val="-5"/>
        </w:rPr>
        <w:t> </w:t>
      </w:r>
      <w:r>
        <w:rPr>
          <w:spacing w:val="-1"/>
        </w:rPr>
        <w:t>less</w:t>
      </w:r>
      <w:r>
        <w:rPr>
          <w:spacing w:val="-4"/>
        </w:rPr>
        <w:t> </w:t>
      </w:r>
      <w:r>
        <w:rPr>
          <w:spacing w:val="-1"/>
        </w:rPr>
        <w:t>complexity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lower</w:t>
      </w:r>
      <w:r>
        <w:rPr>
          <w:spacing w:val="-6"/>
        </w:rPr>
        <w:t> </w:t>
      </w:r>
      <w:r>
        <w:rPr>
          <w:spacing w:val="-1"/>
        </w:rPr>
        <w:t>total</w:t>
      </w:r>
      <w:r>
        <w:rPr>
          <w:spacing w:val="-6"/>
        </w:rPr>
        <w:t> </w:t>
      </w:r>
      <w:r>
        <w:rPr/>
        <w:t>cost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implementation,</w:t>
      </w:r>
      <w:r>
        <w:rPr>
          <w:spacing w:val="-5"/>
        </w:rPr>
        <w:t> </w:t>
      </w:r>
      <w:r>
        <w:rPr/>
        <w:t>sourcing,</w:t>
      </w:r>
      <w:r>
        <w:rPr>
          <w:spacing w:val="-5"/>
        </w:rPr>
        <w:t> </w:t>
      </w:r>
      <w:r>
        <w:rPr>
          <w:spacing w:val="-1"/>
        </w:rPr>
        <w:t>integration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ongoing</w:t>
      </w:r>
      <w:r>
        <w:rPr>
          <w:spacing w:val="-5"/>
        </w:rPr>
        <w:t> </w:t>
      </w:r>
      <w:r>
        <w:rPr/>
        <w:t>maintenance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their</w:t>
      </w:r>
      <w:r>
        <w:rPr>
          <w:spacing w:val="105"/>
          <w:w w:val="99"/>
        </w:rPr>
        <w:t> </w:t>
      </w:r>
      <w:r>
        <w:rPr/>
        <w:t>enterprise</w:t>
      </w:r>
      <w:r>
        <w:rPr>
          <w:spacing w:val="-8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hardware</w:t>
      </w:r>
      <w:r>
        <w:rPr>
          <w:spacing w:val="-6"/>
        </w:rPr>
        <w:t> </w:t>
      </w:r>
      <w:r>
        <w:rPr/>
        <w:t>systems.</w:t>
      </w:r>
      <w:r>
        <w:rPr>
          <w:spacing w:val="-5"/>
        </w:rPr>
        <w:t> </w:t>
      </w:r>
      <w:r>
        <w:rPr>
          <w:spacing w:val="-1"/>
        </w:rPr>
        <w:t>Our</w:t>
      </w:r>
      <w:r>
        <w:rPr>
          <w:spacing w:val="-5"/>
        </w:rPr>
        <w:t> </w:t>
      </w:r>
      <w:r>
        <w:rPr/>
        <w:t>enterprise</w:t>
      </w:r>
      <w:r>
        <w:rPr>
          <w:spacing w:val="-7"/>
        </w:rPr>
        <w:t> </w:t>
      </w:r>
      <w:r>
        <w:rPr>
          <w:spacing w:val="-1"/>
        </w:rPr>
        <w:t>software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hardware</w:t>
      </w:r>
      <w:r>
        <w:rPr>
          <w:spacing w:val="-6"/>
        </w:rPr>
        <w:t> </w:t>
      </w:r>
      <w:r>
        <w:rPr/>
        <w:t>offerings</w:t>
      </w:r>
      <w:r>
        <w:rPr>
          <w:spacing w:val="-6"/>
        </w:rPr>
        <w:t> </w:t>
      </w:r>
      <w:r>
        <w:rPr>
          <w:spacing w:val="-1"/>
        </w:rPr>
        <w:t>compete</w:t>
      </w:r>
      <w:r>
        <w:rPr>
          <w:spacing w:val="-6"/>
        </w:rPr>
        <w:t> </w:t>
      </w:r>
      <w:r>
        <w:rPr>
          <w:spacing w:val="-1"/>
        </w:rPr>
        <w:t>directly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some</w:t>
      </w:r>
      <w:r>
        <w:rPr>
          <w:spacing w:val="-6"/>
        </w:rPr>
        <w:t> </w:t>
      </w:r>
      <w:r>
        <w:rPr/>
        <w:t>offerings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>
          <w:spacing w:val="-1"/>
        </w:rPr>
        <w:t>some</w:t>
      </w:r>
      <w:r>
        <w:rPr>
          <w:spacing w:val="-6"/>
        </w:rPr>
        <w:t> </w:t>
      </w:r>
      <w:r>
        <w:rPr/>
        <w:t>of</w:t>
      </w:r>
      <w:r>
        <w:rPr>
          <w:w w:val="99"/>
        </w:rPr>
        <w:t> </w:t>
      </w:r>
      <w:r>
        <w:rPr>
          <w:spacing w:val="70"/>
          <w:w w:val="99"/>
        </w:rPr>
        <w:t> </w:t>
      </w:r>
      <w:r>
        <w:rPr/>
        <w:t>the</w:t>
      </w:r>
      <w:r>
        <w:rPr>
          <w:spacing w:val="-7"/>
        </w:rPr>
        <w:t> </w:t>
      </w:r>
      <w:r>
        <w:rPr/>
        <w:t>largest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most</w:t>
      </w:r>
      <w:r>
        <w:rPr>
          <w:spacing w:val="-7"/>
        </w:rPr>
        <w:t> </w:t>
      </w:r>
      <w:r>
        <w:rPr>
          <w:spacing w:val="-1"/>
        </w:rPr>
        <w:t>competitive</w:t>
      </w:r>
      <w:r>
        <w:rPr>
          <w:spacing w:val="-7"/>
        </w:rPr>
        <w:t> </w:t>
      </w:r>
      <w:r>
        <w:rPr/>
        <w:t>companies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world,</w:t>
      </w:r>
      <w:r>
        <w:rPr>
          <w:spacing w:val="-8"/>
        </w:rPr>
        <w:t> </w:t>
      </w:r>
      <w:r>
        <w:rPr/>
        <w:t>including</w:t>
      </w:r>
      <w:r>
        <w:rPr>
          <w:spacing w:val="-8"/>
        </w:rPr>
        <w:t> </w:t>
      </w:r>
      <w:r>
        <w:rPr/>
        <w:t>Microsoft</w:t>
      </w:r>
      <w:r>
        <w:rPr>
          <w:spacing w:val="-7"/>
        </w:rPr>
        <w:t> </w:t>
      </w:r>
      <w:r>
        <w:rPr/>
        <w:t>Corporation</w:t>
      </w:r>
      <w:r>
        <w:rPr>
          <w:spacing w:val="-7"/>
        </w:rPr>
        <w:t> </w:t>
      </w:r>
      <w:r>
        <w:rPr/>
        <w:t>(Microsoft),</w:t>
      </w:r>
      <w:r>
        <w:rPr>
          <w:spacing w:val="-6"/>
        </w:rPr>
        <w:t> </w:t>
      </w:r>
      <w:r>
        <w:rPr/>
        <w:t>International</w:t>
      </w:r>
      <w:r>
        <w:rPr>
          <w:spacing w:val="-7"/>
        </w:rPr>
        <w:t> </w:t>
      </w:r>
      <w:r>
        <w:rPr>
          <w:spacing w:val="-1"/>
        </w:rPr>
        <w:t>Business</w:t>
      </w:r>
      <w:r>
        <w:rPr>
          <w:spacing w:val="-5"/>
        </w:rPr>
        <w:t> </w:t>
      </w:r>
      <w:r>
        <w:rPr/>
        <w:t>Machines</w:t>
      </w:r>
      <w:r>
        <w:rPr>
          <w:spacing w:val="54"/>
          <w:w w:val="99"/>
        </w:rPr>
        <w:t> </w:t>
      </w:r>
      <w:r>
        <w:rPr/>
        <w:t>Corporation</w:t>
      </w:r>
      <w:r>
        <w:rPr>
          <w:spacing w:val="-5"/>
        </w:rPr>
        <w:t> </w:t>
      </w:r>
      <w:r>
        <w:rPr>
          <w:spacing w:val="-1"/>
        </w:rPr>
        <w:t>(IBM),</w:t>
      </w:r>
      <w:r>
        <w:rPr>
          <w:spacing w:val="-5"/>
        </w:rPr>
        <w:t> </w:t>
      </w:r>
      <w:r>
        <w:rPr/>
        <w:t>Intel,</w:t>
      </w:r>
      <w:r>
        <w:rPr>
          <w:spacing w:val="-5"/>
        </w:rPr>
        <w:t> </w:t>
      </w:r>
      <w:r>
        <w:rPr>
          <w:spacing w:val="-1"/>
        </w:rPr>
        <w:t>Hewlett-Packard</w:t>
      </w:r>
      <w:r>
        <w:rPr>
          <w:spacing w:val="-6"/>
        </w:rPr>
        <w:t> </w:t>
      </w:r>
      <w:r>
        <w:rPr/>
        <w:t>Company</w:t>
      </w:r>
      <w:r>
        <w:rPr>
          <w:spacing w:val="-7"/>
        </w:rPr>
        <w:t> </w:t>
      </w:r>
      <w:r>
        <w:rPr/>
        <w:t>(HP)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SAP</w:t>
      </w:r>
      <w:r>
        <w:rPr>
          <w:spacing w:val="-6"/>
        </w:rPr>
        <w:t> </w:t>
      </w:r>
      <w:r>
        <w:rPr/>
        <w:t>AG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smaller</w:t>
      </w:r>
      <w:r>
        <w:rPr>
          <w:spacing w:val="-7"/>
        </w:rPr>
        <w:t> </w:t>
      </w:r>
      <w:r>
        <w:rPr/>
        <w:t>companies</w:t>
      </w:r>
      <w:r>
        <w:rPr>
          <w:spacing w:val="-6"/>
        </w:rPr>
        <w:t> </w:t>
      </w:r>
      <w:r>
        <w:rPr/>
        <w:t>like</w:t>
      </w:r>
      <w:r>
        <w:rPr>
          <w:spacing w:val="-6"/>
        </w:rPr>
        <w:t> </w:t>
      </w:r>
      <w:r>
        <w:rPr/>
        <w:t>salesforce.com,</w:t>
      </w:r>
      <w:r>
        <w:rPr>
          <w:spacing w:val="-7"/>
        </w:rPr>
        <w:t> </w:t>
      </w:r>
      <w:r>
        <w:rPr/>
        <w:t>inc.,</w:t>
      </w:r>
      <w:r>
        <w:rPr>
          <w:spacing w:val="-5"/>
        </w:rPr>
        <w:t> </w:t>
      </w:r>
      <w:r>
        <w:rPr/>
        <w:t>as</w:t>
      </w:r>
      <w:r>
        <w:rPr>
          <w:spacing w:val="-7"/>
        </w:rPr>
        <w:t> </w:t>
      </w:r>
      <w:r>
        <w:rPr>
          <w:spacing w:val="-1"/>
        </w:rPr>
        <w:t>well</w:t>
      </w:r>
      <w:r>
        <w:rPr>
          <w:spacing w:val="-5"/>
        </w:rPr>
        <w:t> </w:t>
      </w:r>
      <w:r>
        <w:rPr/>
        <w:t>as</w:t>
      </w:r>
      <w:r>
        <w:rPr>
          <w:spacing w:val="-7"/>
        </w:rPr>
        <w:t> </w:t>
      </w:r>
      <w:r>
        <w:rPr/>
        <w:t>many</w:t>
      </w:r>
      <w:r>
        <w:rPr>
          <w:spacing w:val="-6"/>
        </w:rPr>
        <w:t> </w:t>
      </w:r>
      <w:r>
        <w:rPr/>
        <w:t>others.</w:t>
      </w:r>
      <w:r>
        <w:rPr>
          <w:spacing w:val="68"/>
          <w:w w:val="99"/>
        </w:rPr>
        <w:t> </w:t>
      </w:r>
      <w:r>
        <w:rPr/>
        <w:t>In</w:t>
      </w:r>
      <w:r>
        <w:rPr>
          <w:spacing w:val="-6"/>
        </w:rPr>
        <w:t> </w:t>
      </w:r>
      <w:r>
        <w:rPr>
          <w:spacing w:val="-1"/>
        </w:rPr>
        <w:t>addition,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low</w:t>
      </w:r>
      <w:r>
        <w:rPr>
          <w:spacing w:val="-4"/>
        </w:rPr>
        <w:t> </w:t>
      </w:r>
      <w:r>
        <w:rPr/>
        <w:t>barriers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entry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many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6"/>
        </w:rPr>
        <w:t> </w:t>
      </w:r>
      <w:r>
        <w:rPr/>
        <w:t>market</w:t>
      </w:r>
      <w:r>
        <w:rPr>
          <w:spacing w:val="-4"/>
        </w:rPr>
        <w:t> </w:t>
      </w:r>
      <w:r>
        <w:rPr>
          <w:spacing w:val="-1"/>
        </w:rPr>
        <w:t>segments</w:t>
      </w:r>
      <w:r>
        <w:rPr>
          <w:spacing w:val="-3"/>
        </w:rPr>
        <w:t> </w:t>
      </w:r>
      <w:r>
        <w:rPr>
          <w:spacing w:val="-1"/>
        </w:rPr>
        <w:t>regularly</w:t>
      </w:r>
      <w:r>
        <w:rPr>
          <w:spacing w:val="-6"/>
        </w:rPr>
        <w:t> </w:t>
      </w:r>
      <w:r>
        <w:rPr/>
        <w:t>introduce</w:t>
      </w:r>
      <w:r>
        <w:rPr>
          <w:spacing w:val="-5"/>
        </w:rPr>
        <w:t> </w:t>
      </w:r>
      <w:r>
        <w:rPr>
          <w:spacing w:val="-1"/>
        </w:rPr>
        <w:t>new</w:t>
      </w:r>
      <w:r>
        <w:rPr>
          <w:spacing w:val="-4"/>
        </w:rPr>
        <w:t> </w:t>
      </w:r>
      <w:r>
        <w:rPr/>
        <w:t>technologies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new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growing</w:t>
      </w:r>
      <w:r>
        <w:rPr>
          <w:spacing w:val="-6"/>
        </w:rPr>
        <w:t> </w:t>
      </w:r>
      <w:r>
        <w:rPr/>
        <w:t>competitors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94"/>
          <w:w w:val="99"/>
        </w:rPr>
        <w:t> </w:t>
      </w:r>
      <w:r>
        <w:rPr>
          <w:spacing w:val="-1"/>
        </w:rPr>
        <w:t>challenge</w:t>
      </w:r>
      <w:r>
        <w:rPr>
          <w:spacing w:val="-6"/>
        </w:rPr>
        <w:t> </w:t>
      </w:r>
      <w:r>
        <w:rPr/>
        <w:t>our</w:t>
      </w:r>
      <w:r>
        <w:rPr>
          <w:spacing w:val="-4"/>
        </w:rPr>
        <w:t> </w:t>
      </w:r>
      <w:r>
        <w:rPr/>
        <w:t>offerings.</w:t>
      </w:r>
      <w:r>
        <w:rPr>
          <w:spacing w:val="-4"/>
        </w:rPr>
        <w:t> </w:t>
      </w:r>
      <w:r>
        <w:rPr>
          <w:spacing w:val="-1"/>
        </w:rPr>
        <w:t>Our</w:t>
      </w:r>
      <w:r>
        <w:rPr>
          <w:spacing w:val="-4"/>
        </w:rPr>
        <w:t> </w:t>
      </w:r>
      <w:r>
        <w:rPr/>
        <w:t>competitors</w:t>
      </w:r>
      <w:r>
        <w:rPr>
          <w:spacing w:val="-6"/>
        </w:rPr>
        <w:t> </w:t>
      </w:r>
      <w:r>
        <w:rPr/>
        <w:t>range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companies</w:t>
      </w:r>
      <w:r>
        <w:rPr>
          <w:spacing w:val="-6"/>
        </w:rPr>
        <w:t> </w:t>
      </w:r>
      <w:r>
        <w:rPr/>
        <w:t>offering</w:t>
      </w:r>
      <w:r>
        <w:rPr>
          <w:spacing w:val="-6"/>
        </w:rPr>
        <w:t> </w:t>
      </w:r>
      <w:r>
        <w:rPr/>
        <w:t>broad</w:t>
      </w:r>
      <w:r>
        <w:rPr>
          <w:spacing w:val="-6"/>
        </w:rPr>
        <w:t> </w:t>
      </w:r>
      <w:r>
        <w:rPr/>
        <w:t>IT</w:t>
      </w:r>
      <w:r>
        <w:rPr>
          <w:spacing w:val="-5"/>
        </w:rPr>
        <w:t> </w:t>
      </w:r>
      <w:r>
        <w:rPr>
          <w:spacing w:val="-1"/>
        </w:rPr>
        <w:t>solutions</w:t>
      </w:r>
      <w:r>
        <w:rPr>
          <w:spacing w:val="-6"/>
        </w:rPr>
        <w:t> </w:t>
      </w:r>
      <w:r>
        <w:rPr/>
        <w:t>across</w:t>
      </w:r>
      <w:r>
        <w:rPr>
          <w:spacing w:val="-6"/>
        </w:rPr>
        <w:t> </w:t>
      </w:r>
      <w:r>
        <w:rPr/>
        <w:t>many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lines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business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vendors</w:t>
      </w:r>
      <w:r>
        <w:rPr>
          <w:spacing w:val="70"/>
          <w:w w:val="99"/>
        </w:rPr>
        <w:t> </w:t>
      </w:r>
      <w:r>
        <w:rPr>
          <w:spacing w:val="-1"/>
        </w:rPr>
        <w:t>providing</w:t>
      </w:r>
      <w:r>
        <w:rPr>
          <w:spacing w:val="-4"/>
        </w:rPr>
        <w:t> </w:t>
      </w:r>
      <w:r>
        <w:rPr/>
        <w:t>point</w:t>
      </w:r>
      <w:r>
        <w:rPr>
          <w:spacing w:val="-5"/>
        </w:rPr>
        <w:t> </w:t>
      </w:r>
      <w:r>
        <w:rPr>
          <w:spacing w:val="-1"/>
        </w:rPr>
        <w:t>solutions,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offerings</w:t>
      </w:r>
      <w:r>
        <w:rPr>
          <w:spacing w:val="-3"/>
        </w:rPr>
        <w:t> </w:t>
      </w:r>
      <w:r>
        <w:rPr>
          <w:spacing w:val="-1"/>
        </w:rPr>
        <w:t>focused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specific</w:t>
      </w:r>
      <w:r>
        <w:rPr>
          <w:spacing w:val="-5"/>
        </w:rPr>
        <w:t> </w:t>
      </w:r>
      <w:r>
        <w:rPr>
          <w:spacing w:val="-1"/>
        </w:rPr>
        <w:t>functionality,</w:t>
      </w:r>
      <w:r>
        <w:rPr>
          <w:spacing w:val="-4"/>
        </w:rPr>
        <w:t> </w:t>
      </w:r>
      <w:r>
        <w:rPr/>
        <w:t>product</w:t>
      </w:r>
      <w:r>
        <w:rPr>
          <w:spacing w:val="-5"/>
        </w:rPr>
        <w:t> </w:t>
      </w:r>
      <w:r>
        <w:rPr>
          <w:spacing w:val="-1"/>
        </w:rPr>
        <w:t>area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industry.</w:t>
      </w:r>
      <w:r>
        <w:rPr>
          <w:spacing w:val="-7"/>
        </w:rPr>
        <w:t> </w:t>
      </w:r>
      <w:r>
        <w:rPr/>
        <w:t>In</w:t>
      </w:r>
      <w:r>
        <w:rPr>
          <w:spacing w:val="-5"/>
        </w:rPr>
        <w:t> </w:t>
      </w:r>
      <w:r>
        <w:rPr/>
        <w:t>addition,</w:t>
      </w:r>
      <w:r>
        <w:rPr>
          <w:spacing w:val="-7"/>
        </w:rPr>
        <w:t> </w:t>
      </w:r>
      <w:r>
        <w:rPr/>
        <w:t>as</w:t>
      </w:r>
      <w:r>
        <w:rPr>
          <w:spacing w:val="-3"/>
        </w:rPr>
        <w:t> </w:t>
      </w:r>
      <w:r>
        <w:rPr/>
        <w:t>we</w:t>
      </w:r>
      <w:r>
        <w:rPr>
          <w:spacing w:val="-7"/>
        </w:rPr>
        <w:t> </w:t>
      </w:r>
      <w:r>
        <w:rPr/>
        <w:t>expand</w:t>
      </w:r>
      <w:r>
        <w:rPr>
          <w:spacing w:val="-4"/>
        </w:rPr>
        <w:t> </w:t>
      </w:r>
      <w:r>
        <w:rPr>
          <w:spacing w:val="-1"/>
        </w:rPr>
        <w:t>into</w:t>
      </w:r>
      <w:r>
        <w:rPr>
          <w:spacing w:val="-6"/>
        </w:rPr>
        <w:t> </w:t>
      </w:r>
      <w:r>
        <w:rPr/>
        <w:t>new</w:t>
      </w:r>
      <w:r>
        <w:rPr>
          <w:spacing w:val="-5"/>
        </w:rPr>
        <w:t> </w:t>
      </w:r>
      <w:r>
        <w:rPr/>
        <w:t>market</w:t>
      </w:r>
      <w:r>
        <w:rPr>
          <w:spacing w:val="120"/>
          <w:w w:val="99"/>
        </w:rPr>
        <w:t> </w:t>
      </w:r>
      <w:r>
        <w:rPr/>
        <w:t>segments,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will</w:t>
      </w:r>
      <w:r>
        <w:rPr>
          <w:spacing w:val="-4"/>
        </w:rPr>
        <w:t> </w:t>
      </w:r>
      <w:r>
        <w:rPr/>
        <w:t>face</w:t>
      </w:r>
      <w:r>
        <w:rPr>
          <w:spacing w:val="-5"/>
        </w:rPr>
        <w:t> </w:t>
      </w:r>
      <w:r>
        <w:rPr>
          <w:spacing w:val="-1"/>
        </w:rPr>
        <w:t>increased</w:t>
      </w:r>
      <w:r>
        <w:rPr>
          <w:spacing w:val="-5"/>
        </w:rPr>
        <w:t> </w:t>
      </w:r>
      <w:r>
        <w:rPr/>
        <w:t>competition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1"/>
        </w:rPr>
        <w:t>we</w:t>
      </w:r>
      <w:r>
        <w:rPr>
          <w:spacing w:val="-6"/>
        </w:rPr>
        <w:t> </w:t>
      </w:r>
      <w:r>
        <w:rPr/>
        <w:t>will</w:t>
      </w:r>
      <w:r>
        <w:rPr>
          <w:spacing w:val="-5"/>
        </w:rPr>
        <w:t> </w:t>
      </w:r>
      <w:r>
        <w:rPr/>
        <w:t>compete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existing</w:t>
      </w:r>
      <w:r>
        <w:rPr>
          <w:spacing w:val="-3"/>
        </w:rPr>
        <w:t> </w:t>
      </w:r>
      <w:r>
        <w:rPr>
          <w:spacing w:val="-1"/>
        </w:rPr>
        <w:t>competitors,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1"/>
        </w:rPr>
        <w:t>well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firms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/>
        <w:t>may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partners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>
          <w:spacing w:val="-1"/>
        </w:rPr>
        <w:t>areas</w:t>
      </w:r>
      <w:r>
        <w:rPr>
          <w:w w:val="99"/>
        </w:rPr>
        <w:t> </w:t>
      </w:r>
      <w:r>
        <w:rPr>
          <w:spacing w:val="47"/>
          <w:w w:val="99"/>
        </w:rPr>
        <w:t> 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business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>
          <w:spacing w:val="-1"/>
        </w:rPr>
        <w:t>firms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whom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previously</w:t>
      </w:r>
      <w:r>
        <w:rPr>
          <w:spacing w:val="-3"/>
        </w:rPr>
        <w:t> </w:t>
      </w:r>
      <w:r>
        <w:rPr/>
        <w:t>competed.</w:t>
      </w:r>
      <w:r>
        <w:rPr>
          <w:spacing w:val="-7"/>
        </w:rPr>
        <w:t> </w:t>
      </w:r>
      <w:r>
        <w:rPr/>
        <w:t>Moreover,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/>
        <w:t>competitors</w:t>
      </w:r>
      <w:r>
        <w:rPr>
          <w:spacing w:val="-6"/>
        </w:rPr>
        <w:t> </w:t>
      </w:r>
      <w:r>
        <w:rPr/>
        <w:t>may</w:t>
      </w:r>
      <w:r>
        <w:rPr>
          <w:spacing w:val="-6"/>
        </w:rPr>
        <w:t> </w:t>
      </w:r>
      <w:r>
        <w:rPr/>
        <w:t>take</w:t>
      </w:r>
      <w:r>
        <w:rPr>
          <w:spacing w:val="-4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>
          <w:spacing w:val="-1"/>
        </w:rPr>
        <w:t>strategic</w:t>
      </w:r>
      <w:r>
        <w:rPr>
          <w:spacing w:val="86"/>
          <w:w w:val="99"/>
        </w:rPr>
        <w:t> </w:t>
      </w:r>
      <w:r>
        <w:rPr>
          <w:spacing w:val="-1"/>
        </w:rPr>
        <w:t>actions—including</w:t>
      </w:r>
      <w:r>
        <w:rPr>
          <w:spacing w:val="-6"/>
        </w:rPr>
        <w:t> </w:t>
      </w:r>
      <w:r>
        <w:rPr>
          <w:spacing w:val="-1"/>
        </w:rPr>
        <w:t>acquisitions,</w:t>
      </w:r>
      <w:r>
        <w:rPr>
          <w:spacing w:val="-6"/>
        </w:rPr>
        <w:t> </w:t>
      </w:r>
      <w:r>
        <w:rPr/>
        <w:t>partnerships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joint</w:t>
      </w:r>
      <w:r>
        <w:rPr>
          <w:spacing w:val="-7"/>
        </w:rPr>
        <w:t> </w:t>
      </w:r>
      <w:r>
        <w:rPr/>
        <w:t>ventures,</w:t>
      </w:r>
      <w:r>
        <w:rPr>
          <w:spacing w:val="-6"/>
        </w:rPr>
        <w:t> </w:t>
      </w:r>
      <w:r>
        <w:rPr>
          <w:spacing w:val="-1"/>
        </w:rPr>
        <w:t>or</w:t>
      </w:r>
      <w:r>
        <w:rPr>
          <w:spacing w:val="-6"/>
        </w:rPr>
        <w:t> </w:t>
      </w:r>
      <w:r>
        <w:rPr/>
        <w:t>repositioning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product</w:t>
      </w:r>
      <w:r>
        <w:rPr>
          <w:spacing w:val="-7"/>
        </w:rPr>
        <w:t> </w:t>
      </w:r>
      <w:r>
        <w:rPr/>
        <w:t>lines—which</w:t>
      </w:r>
      <w:r>
        <w:rPr>
          <w:spacing w:val="-8"/>
        </w:rPr>
        <w:t> </w:t>
      </w:r>
      <w:r>
        <w:rPr/>
        <w:t>invite</w:t>
      </w:r>
      <w:r>
        <w:rPr>
          <w:spacing w:val="-6"/>
        </w:rPr>
        <w:t> </w:t>
      </w:r>
      <w:r>
        <w:rPr/>
        <w:t>even</w:t>
      </w:r>
      <w:r>
        <w:rPr>
          <w:spacing w:val="-8"/>
        </w:rPr>
        <w:t> </w:t>
      </w:r>
      <w:r>
        <w:rPr/>
        <w:t>greater</w:t>
      </w:r>
      <w:r>
        <w:rPr>
          <w:spacing w:val="-8"/>
        </w:rPr>
        <w:t> </w:t>
      </w:r>
      <w:r>
        <w:rPr/>
        <w:t>competition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one</w:t>
      </w:r>
      <w:r>
        <w:rPr>
          <w:spacing w:val="72"/>
          <w:w w:val="99"/>
        </w:rPr>
        <w:t> </w:t>
      </w:r>
      <w:r>
        <w:rPr/>
        <w:t>or</w:t>
      </w:r>
      <w:r>
        <w:rPr>
          <w:spacing w:val="-8"/>
        </w:rPr>
        <w:t> </w:t>
      </w:r>
      <w:r>
        <w:rPr/>
        <w:t>more</w:t>
      </w:r>
      <w:r>
        <w:rPr>
          <w:spacing w:val="-9"/>
        </w:rPr>
        <w:t> </w:t>
      </w:r>
      <w:r>
        <w:rPr/>
        <w:t>product</w:t>
      </w:r>
      <w:r>
        <w:rPr>
          <w:spacing w:val="-7"/>
        </w:rPr>
        <w:t> </w:t>
      </w:r>
      <w:r>
        <w:rPr/>
        <w:t>categories.</w:t>
      </w:r>
      <w:r>
        <w:rPr/>
      </w:r>
    </w:p>
    <w:p>
      <w:pPr>
        <w:pStyle w:val="BodyText"/>
        <w:spacing w:line="231" w:lineRule="auto"/>
        <w:ind w:left="140" w:right="288"/>
        <w:jc w:val="left"/>
      </w:pPr>
      <w:r>
        <w:rPr/>
        <w:t>Key</w:t>
      </w:r>
      <w:r>
        <w:rPr>
          <w:spacing w:val="-4"/>
        </w:rPr>
        <w:t> </w:t>
      </w:r>
      <w:r>
        <w:rPr>
          <w:spacing w:val="-1"/>
        </w:rPr>
        <w:t>competitive</w:t>
      </w:r>
      <w:r>
        <w:rPr>
          <w:spacing w:val="-5"/>
        </w:rPr>
        <w:t> </w:t>
      </w:r>
      <w:r>
        <w:rPr/>
        <w:t>factors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each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segments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which</w:t>
      </w:r>
      <w:r>
        <w:rPr>
          <w:spacing w:val="-3"/>
        </w:rPr>
        <w:t> </w:t>
      </w:r>
      <w:r>
        <w:rPr/>
        <w:t>we</w:t>
      </w:r>
      <w:r>
        <w:rPr>
          <w:spacing w:val="-5"/>
        </w:rPr>
        <w:t> </w:t>
      </w:r>
      <w:r>
        <w:rPr/>
        <w:t>currently</w:t>
      </w:r>
      <w:r>
        <w:rPr>
          <w:spacing w:val="-5"/>
        </w:rPr>
        <w:t> </w:t>
      </w:r>
      <w:r>
        <w:rPr/>
        <w:t>compete</w:t>
      </w:r>
      <w:r>
        <w:rPr>
          <w:spacing w:val="-7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may</w:t>
      </w:r>
      <w:r>
        <w:rPr>
          <w:spacing w:val="-4"/>
        </w:rPr>
        <w:t> </w:t>
      </w:r>
      <w:r>
        <w:rPr/>
        <w:t>compete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future</w:t>
      </w:r>
      <w:r>
        <w:rPr>
          <w:spacing w:val="-5"/>
        </w:rPr>
        <w:t> </w:t>
      </w:r>
      <w:r>
        <w:rPr>
          <w:spacing w:val="-1"/>
        </w:rPr>
        <w:t>include:</w:t>
      </w:r>
      <w:r>
        <w:rPr>
          <w:spacing w:val="-4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/>
        <w:t>cost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ownership,</w:t>
      </w:r>
      <w:r>
        <w:rPr>
          <w:spacing w:val="64"/>
          <w:w w:val="99"/>
        </w:rPr>
        <w:t> </w:t>
      </w:r>
      <w:r>
        <w:rPr/>
        <w:t>performance,</w:t>
      </w:r>
      <w:r>
        <w:rPr>
          <w:spacing w:val="-6"/>
        </w:rPr>
        <w:t> </w:t>
      </w:r>
      <w:r>
        <w:rPr>
          <w:spacing w:val="-1"/>
        </w:rPr>
        <w:t>scalability,</w:t>
      </w:r>
      <w:r>
        <w:rPr>
          <w:spacing w:val="-6"/>
        </w:rPr>
        <w:t> </w:t>
      </w:r>
      <w:r>
        <w:rPr>
          <w:spacing w:val="-1"/>
        </w:rPr>
        <w:t>reliability,</w:t>
      </w:r>
      <w:r>
        <w:rPr>
          <w:spacing w:val="-8"/>
        </w:rPr>
        <w:t> </w:t>
      </w:r>
      <w:r>
        <w:rPr/>
        <w:t>security,</w:t>
      </w:r>
      <w:r>
        <w:rPr>
          <w:spacing w:val="-6"/>
        </w:rPr>
        <w:t> </w:t>
      </w:r>
      <w:r>
        <w:rPr>
          <w:spacing w:val="-1"/>
        </w:rPr>
        <w:t>functionality,</w:t>
      </w:r>
      <w:r>
        <w:rPr>
          <w:spacing w:val="-9"/>
        </w:rPr>
        <w:t> </w:t>
      </w:r>
      <w:r>
        <w:rPr/>
        <w:t>efficiency,</w:t>
      </w:r>
      <w:r>
        <w:rPr>
          <w:spacing w:val="-8"/>
        </w:rPr>
        <w:t> </w:t>
      </w:r>
      <w:r>
        <w:rPr/>
        <w:t>ease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management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quality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/>
        <w:t>technical</w:t>
      </w:r>
      <w:r>
        <w:rPr>
          <w:spacing w:val="-7"/>
        </w:rPr>
        <w:t> </w:t>
      </w:r>
      <w:r>
        <w:rPr/>
        <w:t>support.</w:t>
      </w:r>
      <w:r>
        <w:rPr>
          <w:spacing w:val="-8"/>
        </w:rPr>
        <w:t> </w:t>
      </w:r>
      <w:r>
        <w:rPr/>
        <w:t>Our</w:t>
      </w:r>
      <w:r>
        <w:rPr>
          <w:spacing w:val="-6"/>
        </w:rPr>
        <w:t> </w:t>
      </w:r>
      <w:r>
        <w:rPr/>
        <w:t>product</w:t>
      </w:r>
      <w:r>
        <w:rPr>
          <w:spacing w:val="-6"/>
        </w:rPr>
        <w:t> </w:t>
      </w:r>
      <w:r>
        <w:rPr/>
        <w:t>sales</w:t>
      </w:r>
      <w:r>
        <w:rPr>
          <w:spacing w:val="96"/>
          <w:w w:val="99"/>
        </w:rPr>
        <w:t> </w:t>
      </w:r>
      <w:r>
        <w:rPr/>
        <w:t>(and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relative</w:t>
      </w:r>
      <w:r>
        <w:rPr>
          <w:spacing w:val="-5"/>
        </w:rPr>
        <w:t> </w:t>
      </w:r>
      <w:r>
        <w:rPr/>
        <w:t>strength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/>
        <w:t>products</w:t>
      </w:r>
      <w:r>
        <w:rPr>
          <w:spacing w:val="-3"/>
        </w:rPr>
        <w:t> </w:t>
      </w:r>
      <w:r>
        <w:rPr/>
        <w:t>versus</w:t>
      </w:r>
      <w:r>
        <w:rPr>
          <w:spacing w:val="-6"/>
        </w:rPr>
        <w:t> </w:t>
      </w:r>
      <w:r>
        <w:rPr/>
        <w:t>those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competitors)</w:t>
      </w:r>
      <w:r>
        <w:rPr>
          <w:spacing w:val="-6"/>
        </w:rPr>
        <w:t> </w:t>
      </w:r>
      <w:r>
        <w:rPr/>
        <w:t>are</w:t>
      </w:r>
      <w:r>
        <w:rPr>
          <w:spacing w:val="-4"/>
        </w:rPr>
        <w:t> </w:t>
      </w:r>
      <w:r>
        <w:rPr>
          <w:spacing w:val="-1"/>
        </w:rPr>
        <w:t>also</w:t>
      </w:r>
      <w:r>
        <w:rPr>
          <w:spacing w:val="-4"/>
        </w:rPr>
        <w:t> </w:t>
      </w:r>
      <w:r>
        <w:rPr/>
        <w:t>directly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indirectly</w:t>
      </w:r>
      <w:r>
        <w:rPr>
          <w:spacing w:val="-4"/>
        </w:rPr>
        <w:t> </w:t>
      </w:r>
      <w:r>
        <w:rPr>
          <w:spacing w:val="-1"/>
        </w:rPr>
        <w:t>affected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following,</w:t>
      </w:r>
      <w:r>
        <w:rPr>
          <w:spacing w:val="-6"/>
        </w:rPr>
        <w:t> </w:t>
      </w:r>
      <w:r>
        <w:rPr/>
        <w:t>among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73"/>
          <w:w w:val="99"/>
        </w:rPr>
        <w:t> </w:t>
      </w:r>
      <w:r>
        <w:rPr/>
        <w:t>things:</w:t>
      </w:r>
      <w:r>
        <w:rPr/>
      </w:r>
    </w:p>
    <w:p>
      <w:pPr>
        <w:pStyle w:val="BodyText"/>
        <w:numPr>
          <w:ilvl w:val="0"/>
          <w:numId w:val="2"/>
        </w:numPr>
        <w:tabs>
          <w:tab w:pos="1072" w:val="left" w:leader="none"/>
        </w:tabs>
        <w:spacing w:line="240" w:lineRule="auto" w:before="93" w:after="0"/>
        <w:ind w:left="1071" w:right="0" w:hanging="233"/>
        <w:jc w:val="left"/>
      </w:pPr>
      <w:r>
        <w:rPr/>
        <w:t>the</w:t>
      </w:r>
      <w:r>
        <w:rPr>
          <w:spacing w:val="-7"/>
        </w:rPr>
        <w:t> </w:t>
      </w:r>
      <w:r>
        <w:rPr/>
        <w:t>adoption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software-as-a-service</w:t>
      </w:r>
      <w:r>
        <w:rPr>
          <w:spacing w:val="-7"/>
        </w:rPr>
        <w:t> </w:t>
      </w:r>
      <w:r>
        <w:rPr/>
        <w:t>(SaaS),</w:t>
      </w:r>
      <w:r>
        <w:rPr>
          <w:spacing w:val="-6"/>
        </w:rPr>
        <w:t> </w:t>
      </w:r>
      <w:r>
        <w:rPr>
          <w:spacing w:val="-1"/>
        </w:rPr>
        <w:t>hosted</w:t>
      </w:r>
      <w:r>
        <w:rPr>
          <w:spacing w:val="-6"/>
        </w:rPr>
        <w:t> </w:t>
      </w:r>
      <w:r>
        <w:rPr/>
        <w:t>or</w:t>
      </w:r>
      <w:r>
        <w:rPr>
          <w:spacing w:val="-7"/>
        </w:rPr>
        <w:t> </w:t>
      </w:r>
      <w:r>
        <w:rPr/>
        <w:t>cloud</w:t>
      </w:r>
      <w:r>
        <w:rPr>
          <w:spacing w:val="-8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offerings;</w:t>
      </w:r>
      <w:r>
        <w:rPr/>
      </w:r>
    </w:p>
    <w:p>
      <w:pPr>
        <w:pStyle w:val="BodyText"/>
        <w:numPr>
          <w:ilvl w:val="0"/>
          <w:numId w:val="2"/>
        </w:numPr>
        <w:tabs>
          <w:tab w:pos="1072" w:val="left" w:leader="none"/>
        </w:tabs>
        <w:spacing w:line="240" w:lineRule="auto" w:before="91" w:after="0"/>
        <w:ind w:left="1071" w:right="0" w:hanging="233"/>
        <w:jc w:val="left"/>
      </w:pPr>
      <w:r>
        <w:rPr/>
        <w:t>the</w:t>
      </w:r>
      <w:r>
        <w:rPr>
          <w:spacing w:val="-8"/>
        </w:rPr>
        <w:t> </w:t>
      </w:r>
      <w:r>
        <w:rPr/>
        <w:t>adoption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commodity</w:t>
      </w:r>
      <w:r>
        <w:rPr>
          <w:spacing w:val="-6"/>
        </w:rPr>
        <w:t> </w:t>
      </w:r>
      <w:r>
        <w:rPr>
          <w:spacing w:val="-1"/>
        </w:rPr>
        <w:t>servers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microprocessors;</w:t>
      </w:r>
      <w:r>
        <w:rPr/>
      </w:r>
    </w:p>
    <w:p>
      <w:pPr>
        <w:pStyle w:val="BodyText"/>
        <w:numPr>
          <w:ilvl w:val="0"/>
          <w:numId w:val="2"/>
        </w:numPr>
        <w:tabs>
          <w:tab w:pos="1072" w:val="left" w:leader="none"/>
        </w:tabs>
        <w:spacing w:line="224" w:lineRule="exact" w:before="96" w:after="0"/>
        <w:ind w:left="1071" w:right="241" w:hanging="233"/>
        <w:jc w:val="left"/>
      </w:pPr>
      <w:r>
        <w:rPr/>
        <w:t>the</w:t>
      </w:r>
      <w:r>
        <w:rPr>
          <w:spacing w:val="-7"/>
        </w:rPr>
        <w:t> </w:t>
      </w:r>
      <w:r>
        <w:rPr/>
        <w:t>broader</w:t>
      </w:r>
      <w:r>
        <w:rPr>
          <w:spacing w:val="-6"/>
        </w:rPr>
        <w:t> </w:t>
      </w:r>
      <w:r>
        <w:rPr/>
        <w:t>“platform”</w:t>
      </w:r>
      <w:r>
        <w:rPr>
          <w:spacing w:val="-7"/>
        </w:rPr>
        <w:t> </w:t>
      </w:r>
      <w:r>
        <w:rPr>
          <w:spacing w:val="-1"/>
        </w:rPr>
        <w:t>competition</w:t>
      </w:r>
      <w:r>
        <w:rPr>
          <w:spacing w:val="-5"/>
        </w:rPr>
        <w:t> </w:t>
      </w:r>
      <w:r>
        <w:rPr/>
        <w:t>between</w:t>
      </w:r>
      <w:r>
        <w:rPr>
          <w:spacing w:val="-8"/>
        </w:rPr>
        <w:t> </w:t>
      </w:r>
      <w:r>
        <w:rPr/>
        <w:t>our</w:t>
      </w:r>
      <w:r>
        <w:rPr>
          <w:spacing w:val="-6"/>
        </w:rPr>
        <w:t> </w:t>
      </w:r>
      <w:r>
        <w:rPr/>
        <w:t>industry</w:t>
      </w:r>
      <w:r>
        <w:rPr>
          <w:spacing w:val="-7"/>
        </w:rPr>
        <w:t> </w:t>
      </w:r>
      <w:r>
        <w:rPr/>
        <w:t>standard</w:t>
      </w:r>
      <w:r>
        <w:rPr>
          <w:spacing w:val="-8"/>
        </w:rPr>
        <w:t> </w:t>
      </w:r>
      <w:r>
        <w:rPr/>
        <w:t>Java</w:t>
      </w:r>
      <w:r>
        <w:rPr>
          <w:spacing w:val="-6"/>
        </w:rPr>
        <w:t> </w:t>
      </w:r>
      <w:r>
        <w:rPr/>
        <w:t>technology</w:t>
      </w:r>
      <w:r>
        <w:rPr>
          <w:spacing w:val="-8"/>
        </w:rPr>
        <w:t> </w:t>
      </w:r>
      <w:r>
        <w:rPr>
          <w:spacing w:val="-1"/>
        </w:rPr>
        <w:t>platform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.NET</w:t>
      </w:r>
      <w:r>
        <w:rPr>
          <w:spacing w:val="-5"/>
        </w:rPr>
        <w:t> </w:t>
      </w:r>
      <w:r>
        <w:rPr/>
        <w:t>programming</w:t>
      </w:r>
      <w:r>
        <w:rPr>
          <w:spacing w:val="-8"/>
        </w:rPr>
        <w:t> </w:t>
      </w:r>
      <w:r>
        <w:rPr/>
        <w:t>environment</w:t>
      </w:r>
      <w:r>
        <w:rPr>
          <w:spacing w:val="52"/>
          <w:w w:val="99"/>
        </w:rPr>
        <w:t> </w:t>
      </w:r>
      <w:r>
        <w:rPr/>
        <w:t>of</w:t>
      </w:r>
      <w:r>
        <w:rPr>
          <w:spacing w:val="-12"/>
        </w:rPr>
        <w:t> </w:t>
      </w:r>
      <w:r>
        <w:rPr/>
        <w:t>Microsoft;</w:t>
      </w:r>
      <w:r>
        <w:rPr/>
      </w:r>
    </w:p>
    <w:p>
      <w:pPr>
        <w:pStyle w:val="BodyText"/>
        <w:spacing w:line="240" w:lineRule="auto" w:before="157"/>
        <w:ind w:left="2914" w:right="2918"/>
        <w:jc w:val="center"/>
      </w:pPr>
      <w:r>
        <w:rPr/>
        <w:t>13</w:t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1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numPr>
          <w:ilvl w:val="0"/>
          <w:numId w:val="2"/>
        </w:numPr>
        <w:tabs>
          <w:tab w:pos="1072" w:val="left" w:leader="none"/>
        </w:tabs>
        <w:spacing w:line="220" w:lineRule="exact" w:before="84" w:after="0"/>
        <w:ind w:left="1071" w:right="905" w:hanging="233"/>
        <w:jc w:val="left"/>
      </w:pPr>
      <w:r>
        <w:rPr/>
        <w:t>operating</w:t>
      </w:r>
      <w:r>
        <w:rPr>
          <w:spacing w:val="-6"/>
        </w:rPr>
        <w:t> </w:t>
      </w:r>
      <w:r>
        <w:rPr>
          <w:spacing w:val="-1"/>
        </w:rPr>
        <w:t>system</w:t>
      </w:r>
      <w:r>
        <w:rPr>
          <w:spacing w:val="-6"/>
        </w:rPr>
        <w:t> </w:t>
      </w:r>
      <w:r>
        <w:rPr>
          <w:spacing w:val="-1"/>
        </w:rPr>
        <w:t>competition</w:t>
      </w:r>
      <w:r>
        <w:rPr>
          <w:spacing w:val="-6"/>
        </w:rPr>
        <w:t> </w:t>
      </w:r>
      <w:r>
        <w:rPr/>
        <w:t>among</w:t>
      </w:r>
      <w:r>
        <w:rPr>
          <w:spacing w:val="-7"/>
        </w:rPr>
        <w:t> </w:t>
      </w:r>
      <w:r>
        <w:rPr/>
        <w:t>our</w:t>
      </w:r>
      <w:r>
        <w:rPr>
          <w:spacing w:val="-8"/>
        </w:rPr>
        <w:t> </w:t>
      </w:r>
      <w:r>
        <w:rPr>
          <w:spacing w:val="-1"/>
        </w:rPr>
        <w:t>Oracle</w:t>
      </w:r>
      <w:r>
        <w:rPr>
          <w:spacing w:val="-6"/>
        </w:rPr>
        <w:t> </w:t>
      </w:r>
      <w:r>
        <w:rPr/>
        <w:t>Solaris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Linux</w:t>
      </w:r>
      <w:r>
        <w:rPr>
          <w:spacing w:val="-5"/>
        </w:rPr>
        <w:t> </w:t>
      </w:r>
      <w:r>
        <w:rPr/>
        <w:t>operating</w:t>
      </w:r>
      <w:r>
        <w:rPr>
          <w:spacing w:val="-8"/>
        </w:rPr>
        <w:t> </w:t>
      </w:r>
      <w:r>
        <w:rPr/>
        <w:t>systems</w:t>
      </w:r>
      <w:r>
        <w:rPr>
          <w:spacing w:val="-7"/>
        </w:rPr>
        <w:t> </w:t>
      </w:r>
      <w:r>
        <w:rPr>
          <w:spacing w:val="-1"/>
        </w:rPr>
        <w:t>with</w:t>
      </w:r>
      <w:r>
        <w:rPr>
          <w:spacing w:val="-6"/>
        </w:rPr>
        <w:t> </w:t>
      </w:r>
      <w:r>
        <w:rPr>
          <w:spacing w:val="-1"/>
        </w:rPr>
        <w:t>alternatives</w:t>
      </w:r>
      <w:r>
        <w:rPr>
          <w:spacing w:val="-5"/>
        </w:rPr>
        <w:t> </w:t>
      </w:r>
      <w:r>
        <w:rPr>
          <w:spacing w:val="-1"/>
        </w:rPr>
        <w:t>including</w:t>
      </w:r>
      <w:r>
        <w:rPr>
          <w:spacing w:val="-7"/>
        </w:rPr>
        <w:t> </w:t>
      </w:r>
      <w:r>
        <w:rPr/>
        <w:t>Microsoft’s</w:t>
      </w:r>
      <w:r>
        <w:rPr>
          <w:spacing w:val="99"/>
          <w:w w:val="99"/>
        </w:rPr>
        <w:t> </w:t>
      </w:r>
      <w:r>
        <w:rPr/>
        <w:t>Windows</w:t>
      </w:r>
      <w:r>
        <w:rPr>
          <w:spacing w:val="-7"/>
        </w:rPr>
        <w:t> </w:t>
      </w:r>
      <w:r>
        <w:rPr/>
        <w:t>Server,</w:t>
      </w:r>
      <w:r>
        <w:rPr>
          <w:spacing w:val="-8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other</w:t>
      </w:r>
      <w:r>
        <w:rPr>
          <w:spacing w:val="-5"/>
        </w:rPr>
        <w:t> </w:t>
      </w:r>
      <w:r>
        <w:rPr/>
        <w:t>UNIX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Linux</w:t>
      </w:r>
      <w:r>
        <w:rPr>
          <w:spacing w:val="-5"/>
        </w:rPr>
        <w:t> </w:t>
      </w:r>
      <w:r>
        <w:rPr/>
        <w:t>operating</w:t>
      </w:r>
      <w:r>
        <w:rPr>
          <w:spacing w:val="-7"/>
        </w:rPr>
        <w:t> </w:t>
      </w:r>
      <w:r>
        <w:rPr/>
        <w:t>systems;</w:t>
      </w:r>
      <w:r>
        <w:rPr/>
      </w:r>
    </w:p>
    <w:p>
      <w:pPr>
        <w:pStyle w:val="BodyText"/>
        <w:numPr>
          <w:ilvl w:val="0"/>
          <w:numId w:val="2"/>
        </w:numPr>
        <w:tabs>
          <w:tab w:pos="1072" w:val="left" w:leader="none"/>
        </w:tabs>
        <w:spacing w:line="240" w:lineRule="auto" w:before="124" w:after="0"/>
        <w:ind w:left="1071" w:right="0" w:hanging="233"/>
        <w:jc w:val="left"/>
      </w:pPr>
      <w:r>
        <w:rPr/>
        <w:t>the</w:t>
      </w:r>
      <w:r>
        <w:rPr>
          <w:spacing w:val="-7"/>
        </w:rPr>
        <w:t> </w:t>
      </w:r>
      <w:r>
        <w:rPr/>
        <w:t>adoption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open</w:t>
      </w:r>
      <w:r>
        <w:rPr>
          <w:spacing w:val="-7"/>
        </w:rPr>
        <w:t> </w:t>
      </w:r>
      <w:r>
        <w:rPr/>
        <w:t>source</w:t>
      </w:r>
      <w:r>
        <w:rPr>
          <w:spacing w:val="-6"/>
        </w:rPr>
        <w:t> </w:t>
      </w:r>
      <w:r>
        <w:rPr>
          <w:spacing w:val="-1"/>
        </w:rPr>
        <w:t>alternatives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commercial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by</w:t>
      </w:r>
      <w:r>
        <w:rPr>
          <w:spacing w:val="-7"/>
        </w:rPr>
        <w:t> </w:t>
      </w:r>
      <w:r>
        <w:rPr/>
        <w:t>enterprise</w:t>
      </w:r>
      <w:r>
        <w:rPr>
          <w:spacing w:val="-6"/>
        </w:rPr>
        <w:t> </w:t>
      </w:r>
      <w:r>
        <w:rPr>
          <w:spacing w:val="-1"/>
        </w:rPr>
        <w:t>software</w:t>
      </w:r>
      <w:r>
        <w:rPr>
          <w:spacing w:val="-6"/>
        </w:rPr>
        <w:t> </w:t>
      </w:r>
      <w:r>
        <w:rPr/>
        <w:t>customers;</w:t>
      </w:r>
      <w:r>
        <w:rPr/>
      </w:r>
    </w:p>
    <w:p>
      <w:pPr>
        <w:pStyle w:val="BodyText"/>
        <w:numPr>
          <w:ilvl w:val="0"/>
          <w:numId w:val="2"/>
        </w:numPr>
        <w:tabs>
          <w:tab w:pos="1072" w:val="left" w:leader="none"/>
        </w:tabs>
        <w:spacing w:line="240" w:lineRule="auto" w:before="123" w:after="0"/>
        <w:ind w:left="1071" w:right="0" w:hanging="233"/>
        <w:jc w:val="left"/>
      </w:pPr>
      <w:r>
        <w:rPr/>
        <w:t>products,</w:t>
      </w:r>
      <w:r>
        <w:rPr>
          <w:spacing w:val="-6"/>
        </w:rPr>
        <w:t> </w:t>
      </w:r>
      <w:r>
        <w:rPr/>
        <w:t>features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functionality</w:t>
      </w:r>
      <w:r>
        <w:rPr>
          <w:spacing w:val="-7"/>
        </w:rPr>
        <w:t> </w:t>
      </w:r>
      <w:r>
        <w:rPr/>
        <w:t>developed</w:t>
      </w:r>
      <w:r>
        <w:rPr>
          <w:spacing w:val="-7"/>
        </w:rPr>
        <w:t> </w:t>
      </w:r>
      <w:r>
        <w:rPr/>
        <w:t>internally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5"/>
        </w:rPr>
        <w:t> </w:t>
      </w:r>
      <w:r>
        <w:rPr>
          <w:spacing w:val="-1"/>
        </w:rPr>
        <w:t>customers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their</w:t>
      </w:r>
      <w:r>
        <w:rPr>
          <w:spacing w:val="-7"/>
        </w:rPr>
        <w:t> </w:t>
      </w:r>
      <w:r>
        <w:rPr/>
        <w:t>IT</w:t>
      </w:r>
      <w:r>
        <w:rPr>
          <w:spacing w:val="-5"/>
        </w:rPr>
        <w:t> </w:t>
      </w:r>
      <w:r>
        <w:rPr/>
        <w:t>staff;</w:t>
      </w:r>
      <w:r>
        <w:rPr/>
      </w:r>
    </w:p>
    <w:p>
      <w:pPr>
        <w:pStyle w:val="BodyText"/>
        <w:numPr>
          <w:ilvl w:val="0"/>
          <w:numId w:val="2"/>
        </w:numPr>
        <w:tabs>
          <w:tab w:pos="1072" w:val="left" w:leader="none"/>
        </w:tabs>
        <w:spacing w:line="220" w:lineRule="exact" w:before="136" w:after="0"/>
        <w:ind w:left="1071" w:right="744" w:hanging="233"/>
        <w:jc w:val="left"/>
      </w:pPr>
      <w:r>
        <w:rPr/>
        <w:t>products,</w:t>
      </w:r>
      <w:r>
        <w:rPr>
          <w:spacing w:val="-6"/>
        </w:rPr>
        <w:t> </w:t>
      </w:r>
      <w:r>
        <w:rPr/>
        <w:t>features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functionality</w:t>
      </w:r>
      <w:r>
        <w:rPr>
          <w:spacing w:val="-8"/>
        </w:rPr>
        <w:t> </w:t>
      </w:r>
      <w:r>
        <w:rPr/>
        <w:t>customized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implemented</w:t>
      </w:r>
      <w:r>
        <w:rPr>
          <w:spacing w:val="-6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/>
        <w:t>customers</w:t>
      </w:r>
      <w:r>
        <w:rPr>
          <w:spacing w:val="-7"/>
        </w:rPr>
        <w:t> </w:t>
      </w:r>
      <w:r>
        <w:rPr/>
        <w:t>by</w:t>
      </w:r>
      <w:r>
        <w:rPr>
          <w:spacing w:val="-8"/>
        </w:rPr>
        <w:t> </w:t>
      </w:r>
      <w:r>
        <w:rPr>
          <w:spacing w:val="-1"/>
        </w:rPr>
        <w:t>consultants,</w:t>
      </w:r>
      <w:r>
        <w:rPr>
          <w:spacing w:val="-5"/>
        </w:rPr>
        <w:t> </w:t>
      </w:r>
      <w:r>
        <w:rPr/>
        <w:t>systems</w:t>
      </w:r>
      <w:r>
        <w:rPr>
          <w:spacing w:val="-7"/>
        </w:rPr>
        <w:t> </w:t>
      </w:r>
      <w:r>
        <w:rPr/>
        <w:t>integrators</w:t>
      </w:r>
      <w:r>
        <w:rPr>
          <w:spacing w:val="-8"/>
        </w:rPr>
        <w:t> </w:t>
      </w:r>
      <w:r>
        <w:rPr/>
        <w:t>or</w:t>
      </w:r>
      <w:r>
        <w:rPr>
          <w:spacing w:val="-7"/>
        </w:rPr>
        <w:t> </w:t>
      </w:r>
      <w:r>
        <w:rPr/>
        <w:t>other</w:t>
      </w:r>
      <w:r>
        <w:rPr>
          <w:spacing w:val="-7"/>
        </w:rPr>
        <w:t> </w:t>
      </w:r>
      <w:r>
        <w:rPr/>
        <w:t>third</w:t>
      </w:r>
      <w:r>
        <w:rPr>
          <w:spacing w:val="64"/>
          <w:w w:val="99"/>
        </w:rPr>
        <w:t> </w:t>
      </w:r>
      <w:r>
        <w:rPr>
          <w:spacing w:val="-1"/>
        </w:rPr>
        <w:t>parties;</w:t>
      </w:r>
      <w:r>
        <w:rPr>
          <w:spacing w:val="-9"/>
        </w:rPr>
        <w:t> </w:t>
      </w:r>
      <w:r>
        <w:rPr/>
        <w:t>and</w:t>
      </w:r>
      <w:r>
        <w:rPr/>
      </w:r>
    </w:p>
    <w:p>
      <w:pPr>
        <w:pStyle w:val="BodyText"/>
        <w:numPr>
          <w:ilvl w:val="0"/>
          <w:numId w:val="2"/>
        </w:numPr>
        <w:tabs>
          <w:tab w:pos="1072" w:val="left" w:leader="none"/>
        </w:tabs>
        <w:spacing w:line="240" w:lineRule="auto" w:before="124" w:after="0"/>
        <w:ind w:left="1071" w:right="0" w:hanging="233"/>
        <w:jc w:val="left"/>
      </w:pPr>
      <w:r>
        <w:rPr>
          <w:spacing w:val="-1"/>
        </w:rPr>
        <w:t>attractiveness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offerings</w:t>
      </w:r>
      <w:r>
        <w:rPr>
          <w:spacing w:val="-9"/>
        </w:rPr>
        <w:t> </w:t>
      </w:r>
      <w:r>
        <w:rPr/>
        <w:t>from</w:t>
      </w:r>
      <w:r>
        <w:rPr>
          <w:spacing w:val="-7"/>
        </w:rPr>
        <w:t> </w:t>
      </w:r>
      <w:r>
        <w:rPr/>
        <w:t>business</w:t>
      </w:r>
      <w:r>
        <w:rPr>
          <w:spacing w:val="-9"/>
        </w:rPr>
        <w:t> </w:t>
      </w:r>
      <w:r>
        <w:rPr/>
        <w:t>processing</w:t>
      </w:r>
      <w:r>
        <w:rPr>
          <w:spacing w:val="-7"/>
        </w:rPr>
        <w:t> </w:t>
      </w:r>
      <w:r>
        <w:rPr/>
        <w:t>outsourcers.</w:t>
      </w:r>
      <w:r>
        <w:rPr/>
      </w:r>
    </w:p>
    <w:p>
      <w:pPr>
        <w:pStyle w:val="BodyText"/>
        <w:spacing w:line="240" w:lineRule="auto" w:before="111"/>
        <w:ind w:right="331"/>
        <w:jc w:val="left"/>
      </w:pPr>
      <w:r>
        <w:rPr/>
        <w:t>For</w:t>
      </w:r>
      <w:r>
        <w:rPr>
          <w:spacing w:val="-4"/>
        </w:rPr>
        <w:t> </w:t>
      </w:r>
      <w:r>
        <w:rPr/>
        <w:t>more</w:t>
      </w:r>
      <w:r>
        <w:rPr>
          <w:spacing w:val="-5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about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competitive</w:t>
      </w:r>
      <w:r>
        <w:rPr>
          <w:spacing w:val="-5"/>
        </w:rPr>
        <w:t> </w:t>
      </w:r>
      <w:r>
        <w:rPr/>
        <w:t>risks</w:t>
      </w:r>
      <w:r>
        <w:rPr>
          <w:spacing w:val="-6"/>
        </w:rPr>
        <w:t> </w:t>
      </w:r>
      <w:r>
        <w:rPr/>
        <w:t>we</w:t>
      </w:r>
      <w:r>
        <w:rPr>
          <w:spacing w:val="-4"/>
        </w:rPr>
        <w:t> </w:t>
      </w:r>
      <w:r>
        <w:rPr/>
        <w:t>face,</w:t>
      </w:r>
      <w:r>
        <w:rPr>
          <w:spacing w:val="-7"/>
        </w:rPr>
        <w:t> </w:t>
      </w:r>
      <w:r>
        <w:rPr/>
        <w:t>refer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Item</w:t>
      </w:r>
      <w:r>
        <w:rPr>
          <w:spacing w:val="-4"/>
        </w:rPr>
        <w:t> </w:t>
      </w:r>
      <w:r>
        <w:rPr/>
        <w:t>1A.</w:t>
      </w:r>
      <w:r>
        <w:rPr>
          <w:spacing w:val="-6"/>
        </w:rPr>
        <w:t> </w:t>
      </w:r>
      <w:r>
        <w:rPr>
          <w:spacing w:val="-1"/>
        </w:rPr>
        <w:t>“Risk</w:t>
      </w:r>
      <w:r>
        <w:rPr>
          <w:spacing w:val="-4"/>
        </w:rPr>
        <w:t> </w:t>
      </w:r>
      <w:r>
        <w:rPr>
          <w:spacing w:val="-1"/>
        </w:rPr>
        <w:t>Factors”</w:t>
      </w:r>
      <w:r>
        <w:rPr>
          <w:spacing w:val="-5"/>
        </w:rPr>
        <w:t> </w:t>
      </w:r>
      <w:r>
        <w:rPr>
          <w:spacing w:val="-1"/>
        </w:rPr>
        <w:t>included</w:t>
      </w:r>
      <w:r>
        <w:rPr>
          <w:spacing w:val="-4"/>
        </w:rPr>
        <w:t> </w:t>
      </w:r>
      <w:r>
        <w:rPr/>
        <w:t>elsewhere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this</w:t>
      </w:r>
      <w:r>
        <w:rPr>
          <w:spacing w:val="-3"/>
        </w:rPr>
        <w:t> </w:t>
      </w:r>
      <w:r>
        <w:rPr/>
        <w:t>Annual</w:t>
      </w:r>
      <w:r>
        <w:rPr>
          <w:spacing w:val="-5"/>
        </w:rPr>
        <w:t> </w:t>
      </w:r>
      <w:r>
        <w:rPr/>
        <w:t>Report.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spacing w:line="240" w:lineRule="auto"/>
        <w:ind w:left="139" w:right="331"/>
        <w:jc w:val="left"/>
        <w:rPr>
          <w:b w:val="0"/>
          <w:bCs w:val="0"/>
        </w:rPr>
      </w:pPr>
      <w:r>
        <w:rPr/>
        <w:t>Manufacturing</w:t>
      </w:r>
      <w:r>
        <w:rPr>
          <w:b w:val="0"/>
        </w:rPr>
      </w:r>
    </w:p>
    <w:p>
      <w:pPr>
        <w:pStyle w:val="BodyText"/>
        <w:spacing w:line="231" w:lineRule="auto" w:before="117"/>
        <w:ind w:right="143"/>
        <w:jc w:val="left"/>
      </w:pPr>
      <w:r>
        <w:rPr/>
        <w:t>To</w:t>
      </w:r>
      <w:r>
        <w:rPr>
          <w:spacing w:val="-6"/>
        </w:rPr>
        <w:t> </w:t>
      </w:r>
      <w:r>
        <w:rPr/>
        <w:t>produce</w:t>
      </w:r>
      <w:r>
        <w:rPr>
          <w:spacing w:val="-6"/>
        </w:rPr>
        <w:t> </w:t>
      </w:r>
      <w:r>
        <w:rPr/>
        <w:t>our</w:t>
      </w:r>
      <w:r>
        <w:rPr>
          <w:spacing w:val="-4"/>
        </w:rPr>
        <w:t> </w:t>
      </w:r>
      <w:r>
        <w:rPr/>
        <w:t>hardware</w:t>
      </w:r>
      <w:r>
        <w:rPr>
          <w:spacing w:val="-7"/>
        </w:rPr>
        <w:t> </w:t>
      </w:r>
      <w:r>
        <w:rPr/>
        <w:t>products,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rely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>
          <w:spacing w:val="-1"/>
        </w:rPr>
        <w:t>both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internal</w:t>
      </w:r>
      <w:r>
        <w:rPr>
          <w:spacing w:val="-5"/>
        </w:rPr>
        <w:t> </w:t>
      </w:r>
      <w:r>
        <w:rPr/>
        <w:t>manufacturing</w:t>
      </w:r>
      <w:r>
        <w:rPr>
          <w:spacing w:val="-4"/>
        </w:rPr>
        <w:t> </w:t>
      </w:r>
      <w:r>
        <w:rPr/>
        <w:t>operations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well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third</w:t>
      </w:r>
      <w:r>
        <w:rPr>
          <w:spacing w:val="-4"/>
        </w:rPr>
        <w:t> </w:t>
      </w:r>
      <w:r>
        <w:rPr>
          <w:spacing w:val="-1"/>
        </w:rPr>
        <w:t>party</w:t>
      </w:r>
      <w:r>
        <w:rPr>
          <w:spacing w:val="-4"/>
        </w:rPr>
        <w:t> </w:t>
      </w:r>
      <w:r>
        <w:rPr/>
        <w:t>manufacturing</w:t>
      </w:r>
      <w:r>
        <w:rPr>
          <w:spacing w:val="-5"/>
        </w:rPr>
        <w:t> </w:t>
      </w:r>
      <w:r>
        <w:rPr/>
        <w:t>partners.</w:t>
      </w:r>
      <w:r>
        <w:rPr>
          <w:spacing w:val="-4"/>
        </w:rPr>
        <w:t> </w:t>
      </w:r>
      <w:r>
        <w:rPr/>
        <w:t>Our</w:t>
      </w:r>
      <w:r>
        <w:rPr>
          <w:spacing w:val="60"/>
          <w:w w:val="99"/>
        </w:rPr>
        <w:t> </w:t>
      </w:r>
      <w:r>
        <w:rPr>
          <w:spacing w:val="-1"/>
        </w:rPr>
        <w:t>internal</w:t>
      </w:r>
      <w:r>
        <w:rPr>
          <w:spacing w:val="-7"/>
        </w:rPr>
        <w:t> </w:t>
      </w:r>
      <w:r>
        <w:rPr/>
        <w:t>manufacturing</w:t>
      </w:r>
      <w:r>
        <w:rPr>
          <w:spacing w:val="-7"/>
        </w:rPr>
        <w:t> </w:t>
      </w:r>
      <w:r>
        <w:rPr/>
        <w:t>operations</w:t>
      </w:r>
      <w:r>
        <w:rPr>
          <w:spacing w:val="-8"/>
        </w:rPr>
        <w:t> </w:t>
      </w:r>
      <w:r>
        <w:rPr>
          <w:spacing w:val="-1"/>
        </w:rPr>
        <w:t>consist</w:t>
      </w:r>
      <w:r>
        <w:rPr>
          <w:spacing w:val="-6"/>
        </w:rPr>
        <w:t> </w:t>
      </w:r>
      <w:r>
        <w:rPr/>
        <w:t>primarily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materials</w:t>
      </w:r>
      <w:r>
        <w:rPr>
          <w:spacing w:val="-7"/>
        </w:rPr>
        <w:t> </w:t>
      </w:r>
      <w:r>
        <w:rPr/>
        <w:t>procurement,</w:t>
      </w:r>
      <w:r>
        <w:rPr>
          <w:spacing w:val="-6"/>
        </w:rPr>
        <w:t> </w:t>
      </w:r>
      <w:r>
        <w:rPr/>
        <w:t>assembly,</w:t>
      </w:r>
      <w:r>
        <w:rPr>
          <w:spacing w:val="-8"/>
        </w:rPr>
        <w:t> </w:t>
      </w:r>
      <w:r>
        <w:rPr/>
        <w:t>testing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quality</w:t>
      </w:r>
      <w:r>
        <w:rPr>
          <w:spacing w:val="-6"/>
        </w:rPr>
        <w:t> </w:t>
      </w:r>
      <w:r>
        <w:rPr/>
        <w:t>control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Oracle</w:t>
      </w:r>
      <w:r>
        <w:rPr>
          <w:spacing w:val="-6"/>
        </w:rPr>
        <w:t> </w:t>
      </w:r>
      <w:r>
        <w:rPr/>
        <w:t>Engineered</w:t>
      </w:r>
      <w:r>
        <w:rPr>
          <w:spacing w:val="70"/>
          <w:w w:val="99"/>
        </w:rPr>
        <w:t> </w:t>
      </w:r>
      <w:r>
        <w:rPr>
          <w:spacing w:val="-1"/>
        </w:rPr>
        <w:t>Systems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certain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enterprise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data</w:t>
      </w:r>
      <w:r>
        <w:rPr>
          <w:spacing w:val="-5"/>
        </w:rPr>
        <w:t> </w:t>
      </w:r>
      <w:r>
        <w:rPr>
          <w:spacing w:val="-1"/>
        </w:rPr>
        <w:t>center</w:t>
      </w:r>
      <w:r>
        <w:rPr>
          <w:spacing w:val="-5"/>
        </w:rPr>
        <w:t> </w:t>
      </w:r>
      <w:r>
        <w:rPr/>
        <w:t>servers,</w:t>
      </w:r>
      <w:r>
        <w:rPr>
          <w:spacing w:val="-4"/>
        </w:rPr>
        <w:t> </w:t>
      </w:r>
      <w:r>
        <w:rPr>
          <w:spacing w:val="-1"/>
        </w:rPr>
        <w:t>storage</w:t>
      </w:r>
      <w:r>
        <w:rPr>
          <w:spacing w:val="-5"/>
        </w:rPr>
        <w:t> </w:t>
      </w:r>
      <w:r>
        <w:rPr/>
        <w:t>systems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networking</w:t>
      </w:r>
      <w:r>
        <w:rPr>
          <w:spacing w:val="-6"/>
        </w:rPr>
        <w:t> </w:t>
      </w:r>
      <w:r>
        <w:rPr/>
        <w:t>products.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>
          <w:spacing w:val="-1"/>
        </w:rPr>
        <w:t>other</w:t>
      </w:r>
      <w:r>
        <w:rPr>
          <w:spacing w:val="-5"/>
        </w:rPr>
        <w:t> </w:t>
      </w:r>
      <w:r>
        <w:rPr/>
        <w:t>manufacturing,</w:t>
      </w:r>
      <w:r>
        <w:rPr>
          <w:spacing w:val="-4"/>
        </w:rPr>
        <w:t> </w:t>
      </w:r>
      <w:r>
        <w:rPr/>
        <w:t>we</w:t>
      </w:r>
      <w:r>
        <w:rPr>
          <w:w w:val="99"/>
        </w:rPr>
        <w:t> </w:t>
      </w:r>
      <w:r>
        <w:rPr>
          <w:spacing w:val="47"/>
          <w:w w:val="99"/>
        </w:rPr>
        <w:t>  </w:t>
      </w:r>
      <w:r>
        <w:rPr>
          <w:spacing w:val="-1"/>
        </w:rPr>
        <w:t>generally</w:t>
      </w:r>
      <w:r>
        <w:rPr>
          <w:spacing w:val="-5"/>
        </w:rPr>
        <w:t> </w:t>
      </w:r>
      <w:r>
        <w:rPr/>
        <w:t>rely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third</w:t>
      </w:r>
      <w:r>
        <w:rPr>
          <w:spacing w:val="-5"/>
        </w:rPr>
        <w:t> </w:t>
      </w:r>
      <w:r>
        <w:rPr>
          <w:spacing w:val="-1"/>
        </w:rPr>
        <w:t>party</w:t>
      </w:r>
      <w:r>
        <w:rPr>
          <w:spacing w:val="-4"/>
        </w:rPr>
        <w:t> </w:t>
      </w:r>
      <w:r>
        <w:rPr/>
        <w:t>manufacturing</w:t>
      </w:r>
      <w:r>
        <w:rPr>
          <w:spacing w:val="-4"/>
        </w:rPr>
        <w:t> </w:t>
      </w:r>
      <w:r>
        <w:rPr/>
        <w:t>partners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produce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hardware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/>
        <w:t>components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may</w:t>
      </w:r>
      <w:r>
        <w:rPr>
          <w:spacing w:val="-4"/>
        </w:rPr>
        <w:t> </w:t>
      </w:r>
      <w:r>
        <w:rPr/>
        <w:t>involve</w:t>
      </w:r>
      <w:r>
        <w:rPr>
          <w:spacing w:val="-6"/>
        </w:rPr>
        <w:t> </w:t>
      </w:r>
      <w:r>
        <w:rPr/>
        <w:t>our</w:t>
      </w:r>
      <w:r>
        <w:rPr>
          <w:spacing w:val="70"/>
          <w:w w:val="99"/>
        </w:rPr>
        <w:t> </w:t>
      </w:r>
      <w:r>
        <w:rPr>
          <w:spacing w:val="-1"/>
        </w:rPr>
        <w:t>internal</w:t>
      </w:r>
      <w:r>
        <w:rPr>
          <w:spacing w:val="-6"/>
        </w:rPr>
        <w:t> </w:t>
      </w:r>
      <w:r>
        <w:rPr/>
        <w:t>manufacturing</w:t>
      </w:r>
      <w:r>
        <w:rPr>
          <w:spacing w:val="-7"/>
        </w:rPr>
        <w:t> </w:t>
      </w:r>
      <w:r>
        <w:rPr/>
        <w:t>operations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final</w:t>
      </w:r>
      <w:r>
        <w:rPr>
          <w:spacing w:val="-6"/>
        </w:rPr>
        <w:t> </w:t>
      </w:r>
      <w:r>
        <w:rPr/>
        <w:t>assembly,</w:t>
      </w:r>
      <w:r>
        <w:rPr>
          <w:spacing w:val="-5"/>
        </w:rPr>
        <w:t> </w:t>
      </w:r>
      <w:r>
        <w:rPr>
          <w:spacing w:val="-1"/>
        </w:rPr>
        <w:t>testing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quality</w:t>
      </w:r>
      <w:r>
        <w:rPr>
          <w:spacing w:val="-6"/>
        </w:rPr>
        <w:t> </w:t>
      </w:r>
      <w:r>
        <w:rPr/>
        <w:t>control</w:t>
      </w:r>
      <w:r>
        <w:rPr>
          <w:spacing w:val="-6"/>
        </w:rPr>
        <w:t> </w:t>
      </w:r>
      <w:r>
        <w:rPr/>
        <w:t>processes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these</w:t>
      </w:r>
      <w:r>
        <w:rPr>
          <w:spacing w:val="-8"/>
        </w:rPr>
        <w:t> </w:t>
      </w:r>
      <w:r>
        <w:rPr/>
        <w:t>components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products.</w:t>
      </w:r>
      <w:r>
        <w:rPr>
          <w:spacing w:val="-5"/>
        </w:rPr>
        <w:t> </w:t>
      </w:r>
      <w:r>
        <w:rPr>
          <w:spacing w:val="-1"/>
        </w:rPr>
        <w:t>We</w:t>
      </w:r>
      <w:r>
        <w:rPr>
          <w:spacing w:val="-6"/>
        </w:rPr>
        <w:t> </w:t>
      </w:r>
      <w:r>
        <w:rPr>
          <w:spacing w:val="-1"/>
        </w:rPr>
        <w:t>distribute</w:t>
      </w:r>
      <w:r>
        <w:rPr>
          <w:spacing w:val="78"/>
          <w:w w:val="99"/>
        </w:rPr>
        <w:t> </w:t>
      </w:r>
      <w:r>
        <w:rPr/>
        <w:t>most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hardware</w:t>
      </w:r>
      <w:r>
        <w:rPr>
          <w:spacing w:val="-6"/>
        </w:rPr>
        <w:t> </w:t>
      </w:r>
      <w:r>
        <w:rPr/>
        <w:t>products</w:t>
      </w:r>
      <w:r>
        <w:rPr>
          <w:spacing w:val="-6"/>
        </w:rPr>
        <w:t> </w:t>
      </w:r>
      <w:r>
        <w:rPr>
          <w:spacing w:val="-1"/>
        </w:rPr>
        <w:t>either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our</w:t>
      </w:r>
      <w:r>
        <w:rPr>
          <w:spacing w:val="-7"/>
        </w:rPr>
        <w:t> </w:t>
      </w:r>
      <w:r>
        <w:rPr>
          <w:spacing w:val="-1"/>
        </w:rPr>
        <w:t>facilities</w:t>
      </w:r>
      <w:r>
        <w:rPr>
          <w:spacing w:val="-6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partner</w:t>
      </w:r>
      <w:r>
        <w:rPr>
          <w:spacing w:val="-5"/>
        </w:rPr>
        <w:t> </w:t>
      </w:r>
      <w:r>
        <w:rPr>
          <w:spacing w:val="-1"/>
        </w:rPr>
        <w:t>facilities.</w:t>
      </w:r>
      <w:r>
        <w:rPr>
          <w:spacing w:val="-7"/>
        </w:rPr>
        <w:t> </w:t>
      </w:r>
      <w:r>
        <w:rPr/>
        <w:t>Our</w:t>
      </w:r>
      <w:r>
        <w:rPr>
          <w:spacing w:val="-4"/>
        </w:rPr>
        <w:t> </w:t>
      </w:r>
      <w:r>
        <w:rPr/>
        <w:t>manufacturing</w:t>
      </w:r>
      <w:r>
        <w:rPr>
          <w:spacing w:val="-5"/>
        </w:rPr>
        <w:t> </w:t>
      </w:r>
      <w:r>
        <w:rPr/>
        <w:t>processes</w:t>
      </w:r>
      <w:r>
        <w:rPr>
          <w:spacing w:val="-6"/>
        </w:rPr>
        <w:t> </w:t>
      </w:r>
      <w:r>
        <w:rPr/>
        <w:t>are</w:t>
      </w:r>
      <w:r>
        <w:rPr>
          <w:spacing w:val="-7"/>
        </w:rPr>
        <w:t> </w:t>
      </w:r>
      <w:r>
        <w:rPr/>
        <w:t>based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standardization</w:t>
      </w:r>
      <w:r>
        <w:rPr>
          <w:spacing w:val="-6"/>
        </w:rPr>
        <w:t> </w:t>
      </w:r>
      <w:r>
        <w:rPr/>
        <w:t>of</w:t>
      </w:r>
      <w:r>
        <w:rPr>
          <w:spacing w:val="84"/>
          <w:w w:val="99"/>
        </w:rPr>
        <w:t> </w:t>
      </w:r>
      <w:r>
        <w:rPr/>
        <w:t>components</w:t>
      </w:r>
      <w:r>
        <w:rPr>
          <w:spacing w:val="-5"/>
        </w:rPr>
        <w:t> </w:t>
      </w:r>
      <w:r>
        <w:rPr>
          <w:spacing w:val="-1"/>
        </w:rPr>
        <w:t>across</w:t>
      </w:r>
      <w:r>
        <w:rPr>
          <w:spacing w:val="-5"/>
        </w:rPr>
        <w:t> </w:t>
      </w:r>
      <w:r>
        <w:rPr/>
        <w:t>product</w:t>
      </w:r>
      <w:r>
        <w:rPr>
          <w:spacing w:val="-7"/>
        </w:rPr>
        <w:t> </w:t>
      </w:r>
      <w:r>
        <w:rPr/>
        <w:t>types,</w:t>
      </w:r>
      <w:r>
        <w:rPr>
          <w:spacing w:val="-5"/>
        </w:rPr>
        <w:t> </w:t>
      </w:r>
      <w:r>
        <w:rPr>
          <w:spacing w:val="-1"/>
        </w:rPr>
        <w:t>centralization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assembly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distribution</w:t>
      </w:r>
      <w:r>
        <w:rPr>
          <w:spacing w:val="-7"/>
        </w:rPr>
        <w:t> </w:t>
      </w:r>
      <w:r>
        <w:rPr/>
        <w:t>centers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“build-to-order”</w:t>
      </w:r>
      <w:r>
        <w:rPr>
          <w:spacing w:val="-8"/>
        </w:rPr>
        <w:t> </w:t>
      </w:r>
      <w:r>
        <w:rPr/>
        <w:t>methodology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which</w:t>
      </w:r>
      <w:r>
        <w:rPr>
          <w:spacing w:val="-7"/>
        </w:rPr>
        <w:t> </w:t>
      </w:r>
      <w:r>
        <w:rPr/>
        <w:t>products</w:t>
      </w:r>
      <w:r>
        <w:rPr>
          <w:spacing w:val="84"/>
          <w:w w:val="99"/>
        </w:rPr>
        <w:t> </w:t>
      </w:r>
      <w:r>
        <w:rPr>
          <w:spacing w:val="-1"/>
        </w:rPr>
        <w:t>generally</w:t>
      </w:r>
      <w:r>
        <w:rPr>
          <w:spacing w:val="-5"/>
        </w:rPr>
        <w:t> </w:t>
      </w:r>
      <w:r>
        <w:rPr/>
        <w:t>are</w:t>
      </w:r>
      <w:r>
        <w:rPr>
          <w:spacing w:val="-7"/>
        </w:rPr>
        <w:t> </w:t>
      </w:r>
      <w:r>
        <w:rPr/>
        <w:t>built</w:t>
      </w:r>
      <w:r>
        <w:rPr>
          <w:spacing w:val="-5"/>
        </w:rPr>
        <w:t> </w:t>
      </w:r>
      <w:r>
        <w:rPr/>
        <w:t>only</w:t>
      </w:r>
      <w:r>
        <w:rPr>
          <w:spacing w:val="-7"/>
        </w:rPr>
        <w:t> </w:t>
      </w:r>
      <w:r>
        <w:rPr/>
        <w:t>after</w:t>
      </w:r>
      <w:r>
        <w:rPr>
          <w:spacing w:val="-4"/>
        </w:rPr>
        <w:t> </w:t>
      </w:r>
      <w:r>
        <w:rPr/>
        <w:t>customers</w:t>
      </w:r>
      <w:r>
        <w:rPr>
          <w:spacing w:val="-6"/>
        </w:rPr>
        <w:t> </w:t>
      </w:r>
      <w:r>
        <w:rPr/>
        <w:t>have</w:t>
      </w:r>
      <w:r>
        <w:rPr>
          <w:spacing w:val="-7"/>
        </w:rPr>
        <w:t> </w:t>
      </w:r>
      <w:r>
        <w:rPr/>
        <w:t>placed</w:t>
      </w:r>
      <w:r>
        <w:rPr>
          <w:spacing w:val="-5"/>
        </w:rPr>
        <w:t> </w:t>
      </w:r>
      <w:r>
        <w:rPr>
          <w:spacing w:val="-1"/>
        </w:rPr>
        <w:t>firm</w:t>
      </w:r>
      <w:r>
        <w:rPr>
          <w:spacing w:val="-4"/>
        </w:rPr>
        <w:t> </w:t>
      </w:r>
      <w:r>
        <w:rPr/>
        <w:t>orders.</w:t>
      </w:r>
      <w:r>
        <w:rPr>
          <w:spacing w:val="-5"/>
        </w:rPr>
        <w:t> </w:t>
      </w:r>
      <w:r>
        <w:rPr/>
        <w:t>Production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requires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>
          <w:spacing w:val="1"/>
        </w:rPr>
        <w:t>we</w:t>
      </w:r>
      <w:r>
        <w:rPr>
          <w:spacing w:val="-7"/>
        </w:rPr>
        <w:t> </w:t>
      </w:r>
      <w:r>
        <w:rPr/>
        <w:t>purchase</w:t>
      </w:r>
      <w:r>
        <w:rPr>
          <w:spacing w:val="-7"/>
        </w:rPr>
        <w:t> </w:t>
      </w:r>
      <w:r>
        <w:rPr/>
        <w:t>materials,</w:t>
      </w:r>
      <w:r>
        <w:rPr>
          <w:spacing w:val="46"/>
          <w:w w:val="99"/>
        </w:rPr>
        <w:t> </w:t>
      </w:r>
      <w:r>
        <w:rPr/>
        <w:t>supplies,</w:t>
      </w:r>
      <w:r>
        <w:rPr>
          <w:spacing w:val="-5"/>
        </w:rPr>
        <w:t> </w:t>
      </w:r>
      <w:r>
        <w:rPr/>
        <w:t>product</w:t>
      </w:r>
      <w:r>
        <w:rPr>
          <w:spacing w:val="-5"/>
        </w:rPr>
        <w:t> </w:t>
      </w:r>
      <w:r>
        <w:rPr/>
        <w:t>subassemblies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full</w:t>
      </w:r>
      <w:r>
        <w:rPr>
          <w:spacing w:val="-6"/>
        </w:rPr>
        <w:t> </w:t>
      </w:r>
      <w:r>
        <w:rPr>
          <w:spacing w:val="-1"/>
        </w:rPr>
        <w:t>assemblies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vendors.</w:t>
      </w:r>
      <w:r>
        <w:rPr>
          <w:spacing w:val="-7"/>
        </w:rPr>
        <w:t> </w:t>
      </w:r>
      <w:r>
        <w:rPr/>
        <w:t>For</w:t>
      </w:r>
      <w:r>
        <w:rPr>
          <w:spacing w:val="-5"/>
        </w:rPr>
        <w:t> </w:t>
      </w:r>
      <w:r>
        <w:rPr/>
        <w:t>most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hardware</w:t>
      </w:r>
      <w:r>
        <w:rPr>
          <w:spacing w:val="-6"/>
        </w:rPr>
        <w:t> </w:t>
      </w:r>
      <w:r>
        <w:rPr/>
        <w:t>products,</w:t>
      </w:r>
      <w:r>
        <w:rPr>
          <w:spacing w:val="-7"/>
        </w:rPr>
        <w:t> </w:t>
      </w:r>
      <w:r>
        <w:rPr>
          <w:spacing w:val="1"/>
        </w:rPr>
        <w:t>we</w:t>
      </w:r>
      <w:r>
        <w:rPr>
          <w:spacing w:val="-7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existing</w:t>
      </w:r>
      <w:r>
        <w:rPr>
          <w:spacing w:val="-6"/>
        </w:rPr>
        <w:t> </w:t>
      </w:r>
      <w:r>
        <w:rPr>
          <w:spacing w:val="-1"/>
        </w:rPr>
        <w:t>alternate</w:t>
      </w:r>
      <w:r>
        <w:rPr>
          <w:spacing w:val="88"/>
          <w:w w:val="99"/>
        </w:rPr>
        <w:t> </w:t>
      </w:r>
      <w:r>
        <w:rPr/>
        <w:t>sources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supply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such</w:t>
      </w:r>
      <w:r>
        <w:rPr>
          <w:spacing w:val="-3"/>
        </w:rPr>
        <w:t> </w:t>
      </w:r>
      <w:r>
        <w:rPr>
          <w:spacing w:val="-1"/>
        </w:rPr>
        <w:t>sources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4"/>
        </w:rPr>
        <w:t> </w:t>
      </w:r>
      <w:r>
        <w:rPr/>
        <w:t>readily</w:t>
      </w:r>
      <w:r>
        <w:rPr>
          <w:spacing w:val="-5"/>
        </w:rPr>
        <w:t> </w:t>
      </w:r>
      <w:r>
        <w:rPr>
          <w:spacing w:val="-1"/>
        </w:rPr>
        <w:t>available.</w:t>
      </w:r>
      <w:r>
        <w:rPr>
          <w:spacing w:val="-3"/>
        </w:rPr>
        <w:t> </w:t>
      </w:r>
      <w:r>
        <w:rPr/>
        <w:t>However,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do</w:t>
      </w:r>
      <w:r>
        <w:rPr>
          <w:spacing w:val="-5"/>
        </w:rPr>
        <w:t> </w:t>
      </w:r>
      <w:r>
        <w:rPr/>
        <w:t>rely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>
          <w:spacing w:val="-1"/>
        </w:rPr>
        <w:t>sole</w:t>
      </w:r>
      <w:r>
        <w:rPr>
          <w:spacing w:val="-4"/>
        </w:rPr>
        <w:t> </w:t>
      </w:r>
      <w:r>
        <w:rPr>
          <w:spacing w:val="-1"/>
        </w:rPr>
        <w:t>sources</w:t>
      </w:r>
      <w:r>
        <w:rPr>
          <w:spacing w:val="-2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>
          <w:spacing w:val="-1"/>
        </w:rPr>
        <w:t>certain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hardware</w:t>
      </w:r>
      <w:r>
        <w:rPr>
          <w:spacing w:val="-4"/>
        </w:rPr>
        <w:t> </w:t>
      </w:r>
      <w:r>
        <w:rPr/>
        <w:t>products.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result,</w:t>
      </w:r>
      <w:r>
        <w:rPr>
          <w:spacing w:val="-3"/>
        </w:rPr>
        <w:t> </w:t>
      </w:r>
      <w:r>
        <w:rPr/>
        <w:t>we</w:t>
      </w:r>
      <w:r>
        <w:rPr>
          <w:spacing w:val="100"/>
          <w:w w:val="99"/>
        </w:rPr>
        <w:t> </w:t>
      </w:r>
      <w:r>
        <w:rPr/>
        <w:t>continue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evaluate</w:t>
      </w:r>
      <w:r>
        <w:rPr>
          <w:spacing w:val="-5"/>
        </w:rPr>
        <w:t> </w:t>
      </w:r>
      <w:r>
        <w:rPr>
          <w:spacing w:val="-1"/>
        </w:rPr>
        <w:t>potential</w:t>
      </w:r>
      <w:r>
        <w:rPr>
          <w:spacing w:val="-4"/>
        </w:rPr>
        <w:t> </w:t>
      </w:r>
      <w:r>
        <w:rPr/>
        <w:t>risks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disruption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supply</w:t>
      </w:r>
      <w:r>
        <w:rPr>
          <w:spacing w:val="-5"/>
        </w:rPr>
        <w:t> </w:t>
      </w:r>
      <w:r>
        <w:rPr/>
        <w:t>chain</w:t>
      </w:r>
      <w:r>
        <w:rPr>
          <w:spacing w:val="-4"/>
        </w:rPr>
        <w:t> </w:t>
      </w:r>
      <w:r>
        <w:rPr/>
        <w:t>operations.</w:t>
      </w:r>
      <w:r>
        <w:rPr>
          <w:spacing w:val="-7"/>
        </w:rPr>
        <w:t> </w:t>
      </w:r>
      <w:r>
        <w:rPr/>
        <w:t>Refer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“Risk</w:t>
      </w:r>
      <w:r>
        <w:rPr>
          <w:spacing w:val="-4"/>
        </w:rPr>
        <w:t> </w:t>
      </w:r>
      <w:r>
        <w:rPr>
          <w:spacing w:val="-1"/>
        </w:rPr>
        <w:t>Factors”</w:t>
      </w:r>
      <w:r>
        <w:rPr>
          <w:spacing w:val="-5"/>
        </w:rPr>
        <w:t> </w:t>
      </w:r>
      <w:r>
        <w:rPr/>
        <w:t>included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Item</w:t>
      </w:r>
      <w:r>
        <w:rPr>
          <w:spacing w:val="-4"/>
        </w:rPr>
        <w:t> </w:t>
      </w:r>
      <w:r>
        <w:rPr/>
        <w:t>1A.</w:t>
      </w:r>
      <w:r>
        <w:rPr>
          <w:spacing w:val="-7"/>
        </w:rPr>
        <w:t> </w:t>
      </w:r>
      <w:r>
        <w:rPr>
          <w:spacing w:val="-1"/>
        </w:rPr>
        <w:t>within</w:t>
      </w:r>
      <w:r>
        <w:rPr>
          <w:spacing w:val="-3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Annual</w:t>
      </w:r>
      <w:r>
        <w:rPr>
          <w:spacing w:val="74"/>
          <w:w w:val="99"/>
        </w:rPr>
        <w:t> </w:t>
      </w:r>
      <w:r>
        <w:rPr/>
        <w:t>Report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additional</w:t>
      </w:r>
      <w:r>
        <w:rPr>
          <w:spacing w:val="-5"/>
        </w:rPr>
        <w:t> </w:t>
      </w:r>
      <w:r>
        <w:rPr/>
        <w:t>discussion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challenges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encounter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respect</w:t>
      </w:r>
      <w:r>
        <w:rPr>
          <w:spacing w:val="-4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sources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availability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supplies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our</w:t>
      </w:r>
      <w:r>
        <w:rPr>
          <w:spacing w:val="-6"/>
        </w:rPr>
        <w:t> </w:t>
      </w:r>
      <w:r>
        <w:rPr/>
        <w:t>products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92"/>
          <w:w w:val="99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>
          <w:spacing w:val="-1"/>
        </w:rPr>
        <w:t>risks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business.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spacing w:line="240" w:lineRule="auto"/>
        <w:ind w:left="139" w:right="331"/>
        <w:jc w:val="left"/>
        <w:rPr>
          <w:b w:val="0"/>
          <w:bCs w:val="0"/>
        </w:rPr>
      </w:pPr>
      <w:r>
        <w:rPr/>
        <w:t>Research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>
          <w:spacing w:val="-1"/>
        </w:rPr>
        <w:t>Development</w:t>
      </w:r>
      <w:r>
        <w:rPr>
          <w:b w:val="0"/>
        </w:rPr>
      </w:r>
    </w:p>
    <w:p>
      <w:pPr>
        <w:pStyle w:val="BodyText"/>
        <w:spacing w:line="230" w:lineRule="auto" w:before="118"/>
        <w:ind w:right="299"/>
        <w:jc w:val="left"/>
      </w:pPr>
      <w:r>
        <w:rPr/>
        <w:t>We</w:t>
      </w:r>
      <w:r>
        <w:rPr>
          <w:spacing w:val="-8"/>
        </w:rPr>
        <w:t> </w:t>
      </w:r>
      <w:r>
        <w:rPr/>
        <w:t>develop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substantial</w:t>
      </w:r>
      <w:r>
        <w:rPr>
          <w:spacing w:val="-5"/>
        </w:rPr>
        <w:t> </w:t>
      </w:r>
      <w:r>
        <w:rPr/>
        <w:t>majority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internally.</w:t>
      </w:r>
      <w:r>
        <w:rPr>
          <w:spacing w:val="-7"/>
        </w:rPr>
        <w:t> </w:t>
      </w:r>
      <w:r>
        <w:rPr/>
        <w:t>In</w:t>
      </w:r>
      <w:r>
        <w:rPr>
          <w:spacing w:val="-5"/>
        </w:rPr>
        <w:t> </w:t>
      </w:r>
      <w:r>
        <w:rPr>
          <w:spacing w:val="-1"/>
        </w:rPr>
        <w:t>addition,</w:t>
      </w:r>
      <w:r>
        <w:rPr>
          <w:spacing w:val="-7"/>
        </w:rPr>
        <w:t> </w:t>
      </w: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8"/>
        </w:rPr>
        <w:t> </w:t>
      </w:r>
      <w:r>
        <w:rPr/>
        <w:t>extended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product</w:t>
      </w:r>
      <w:r>
        <w:rPr>
          <w:spacing w:val="-5"/>
        </w:rPr>
        <w:t> </w:t>
      </w:r>
      <w:r>
        <w:rPr/>
        <w:t>offerings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intellectual</w:t>
      </w:r>
      <w:r>
        <w:rPr>
          <w:spacing w:val="-5"/>
        </w:rPr>
        <w:t> </w:t>
      </w:r>
      <w:r>
        <w:rPr/>
        <w:t>property</w:t>
      </w:r>
      <w:r>
        <w:rPr>
          <w:spacing w:val="92"/>
          <w:w w:val="99"/>
        </w:rPr>
        <w:t> </w:t>
      </w:r>
      <w:r>
        <w:rPr/>
        <w:t>through</w:t>
      </w:r>
      <w:r>
        <w:rPr>
          <w:spacing w:val="-8"/>
        </w:rPr>
        <w:t> </w:t>
      </w:r>
      <w:r>
        <w:rPr/>
        <w:t>acquisitions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businesses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technologies.</w:t>
      </w:r>
      <w:r>
        <w:rPr>
          <w:spacing w:val="-5"/>
        </w:rPr>
        <w:t> </w:t>
      </w:r>
      <w:r>
        <w:rPr/>
        <w:t>We</w:t>
      </w:r>
      <w:r>
        <w:rPr>
          <w:spacing w:val="-8"/>
        </w:rPr>
        <w:t> </w:t>
      </w:r>
      <w:r>
        <w:rPr/>
        <w:t>also</w:t>
      </w:r>
      <w:r>
        <w:rPr>
          <w:spacing w:val="-7"/>
        </w:rPr>
        <w:t> </w:t>
      </w:r>
      <w:r>
        <w:rPr/>
        <w:t>purchase</w:t>
      </w:r>
      <w:r>
        <w:rPr>
          <w:spacing w:val="-8"/>
        </w:rPr>
        <w:t> </w:t>
      </w:r>
      <w:r>
        <w:rPr/>
        <w:t>or</w:t>
      </w:r>
      <w:r>
        <w:rPr>
          <w:spacing w:val="-6"/>
        </w:rPr>
        <w:t> </w:t>
      </w:r>
      <w:r>
        <w:rPr>
          <w:spacing w:val="-1"/>
        </w:rPr>
        <w:t>license</w:t>
      </w:r>
      <w:r>
        <w:rPr>
          <w:spacing w:val="-6"/>
        </w:rPr>
        <w:t> </w:t>
      </w:r>
      <w:r>
        <w:rPr>
          <w:spacing w:val="-1"/>
        </w:rPr>
        <w:t>intellectual</w:t>
      </w:r>
      <w:r>
        <w:rPr>
          <w:spacing w:val="-6"/>
        </w:rPr>
        <w:t> </w:t>
      </w:r>
      <w:r>
        <w:rPr/>
        <w:t>property</w:t>
      </w:r>
      <w:r>
        <w:rPr>
          <w:spacing w:val="-7"/>
        </w:rPr>
        <w:t> </w:t>
      </w:r>
      <w:r>
        <w:rPr>
          <w:spacing w:val="-1"/>
        </w:rPr>
        <w:t>rights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/>
        <w:t>circumstances.</w:t>
      </w:r>
      <w:r>
        <w:rPr>
          <w:spacing w:val="-5"/>
        </w:rPr>
        <w:t> </w:t>
      </w:r>
      <w:r>
        <w:rPr/>
        <w:t>Internal</w:t>
      </w:r>
      <w:r>
        <w:rPr>
          <w:spacing w:val="100"/>
          <w:w w:val="99"/>
        </w:rPr>
        <w:t> </w:t>
      </w:r>
      <w:r>
        <w:rPr/>
        <w:t>development</w:t>
      </w:r>
      <w:r>
        <w:rPr>
          <w:spacing w:val="-5"/>
        </w:rPr>
        <w:t> </w:t>
      </w:r>
      <w:r>
        <w:rPr/>
        <w:t>allows</w:t>
      </w:r>
      <w:r>
        <w:rPr>
          <w:spacing w:val="-3"/>
        </w:rPr>
        <w:t> </w:t>
      </w:r>
      <w:r>
        <w:rPr>
          <w:spacing w:val="-1"/>
        </w:rPr>
        <w:t>us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maintain</w:t>
      </w:r>
      <w:r>
        <w:rPr>
          <w:spacing w:val="-3"/>
        </w:rPr>
        <w:t> </w:t>
      </w:r>
      <w:r>
        <w:rPr>
          <w:spacing w:val="-1"/>
        </w:rPr>
        <w:t>technical</w:t>
      </w:r>
      <w:r>
        <w:rPr>
          <w:spacing w:val="-5"/>
        </w:rPr>
        <w:t> </w:t>
      </w:r>
      <w:r>
        <w:rPr/>
        <w:t>control</w:t>
      </w:r>
      <w:r>
        <w:rPr>
          <w:spacing w:val="-5"/>
        </w:rPr>
        <w:t> </w:t>
      </w:r>
      <w:r>
        <w:rPr/>
        <w:t>over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design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development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products.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United</w:t>
      </w:r>
      <w:r>
        <w:rPr>
          <w:spacing w:val="-5"/>
        </w:rPr>
        <w:t> </w:t>
      </w:r>
      <w:r>
        <w:rPr/>
        <w:t>States</w:t>
      </w:r>
      <w:r>
        <w:rPr>
          <w:spacing w:val="-6"/>
        </w:rPr>
        <w:t> </w:t>
      </w:r>
      <w:r>
        <w:rPr/>
        <w:t>and</w:t>
      </w:r>
      <w:r>
        <w:rPr>
          <w:spacing w:val="56"/>
          <w:w w:val="99"/>
        </w:rPr>
        <w:t> </w:t>
      </w:r>
      <w:r>
        <w:rPr/>
        <w:t>foreign</w:t>
      </w:r>
      <w:r>
        <w:rPr>
          <w:spacing w:val="-4"/>
        </w:rPr>
        <w:t> </w:t>
      </w:r>
      <w:r>
        <w:rPr>
          <w:spacing w:val="-1"/>
        </w:rPr>
        <w:t>patents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pending</w:t>
      </w:r>
      <w:r>
        <w:rPr>
          <w:spacing w:val="-4"/>
        </w:rPr>
        <w:t> </w:t>
      </w:r>
      <w:r>
        <w:rPr/>
        <w:t>applications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relate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various</w:t>
      </w:r>
      <w:r>
        <w:rPr>
          <w:spacing w:val="-6"/>
        </w:rPr>
        <w:t> </w:t>
      </w:r>
      <w:r>
        <w:rPr>
          <w:spacing w:val="-1"/>
        </w:rPr>
        <w:t>aspects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6"/>
        </w:rPr>
        <w:t> </w:t>
      </w:r>
      <w:r>
        <w:rPr/>
        <w:t>products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technology.</w:t>
      </w:r>
      <w:r>
        <w:rPr>
          <w:spacing w:val="-7"/>
        </w:rPr>
        <w:t> </w:t>
      </w:r>
      <w:r>
        <w:rPr/>
        <w:t>While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believe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patents</w:t>
      </w:r>
      <w:r>
        <w:rPr>
          <w:spacing w:val="-6"/>
        </w:rPr>
        <w:t> </w:t>
      </w:r>
      <w:r>
        <w:rPr/>
        <w:t>have</w:t>
      </w:r>
      <w:r>
        <w:rPr>
          <w:spacing w:val="68"/>
          <w:w w:val="99"/>
        </w:rPr>
        <w:t> </w:t>
      </w:r>
      <w:r>
        <w:rPr>
          <w:spacing w:val="-1"/>
        </w:rPr>
        <w:t>value,</w:t>
      </w:r>
      <w:r>
        <w:rPr>
          <w:spacing w:val="-4"/>
        </w:rPr>
        <w:t> </w:t>
      </w:r>
      <w:r>
        <w:rPr/>
        <w:t>no</w:t>
      </w:r>
      <w:r>
        <w:rPr>
          <w:spacing w:val="-6"/>
        </w:rPr>
        <w:t> </w:t>
      </w:r>
      <w:r>
        <w:rPr>
          <w:spacing w:val="-1"/>
        </w:rPr>
        <w:t>single</w:t>
      </w:r>
      <w:r>
        <w:rPr>
          <w:spacing w:val="-5"/>
        </w:rPr>
        <w:t> </w:t>
      </w:r>
      <w:r>
        <w:rPr/>
        <w:t>patent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>
          <w:spacing w:val="-1"/>
        </w:rPr>
        <w:t>essential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us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any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principal</w:t>
      </w:r>
      <w:r>
        <w:rPr>
          <w:spacing w:val="-5"/>
        </w:rPr>
        <w:t> </w:t>
      </w:r>
      <w:r>
        <w:rPr/>
        <w:t>business</w:t>
      </w:r>
      <w:r>
        <w:rPr>
          <w:spacing w:val="-5"/>
        </w:rPr>
        <w:t> </w:t>
      </w:r>
      <w:r>
        <w:rPr/>
        <w:t>segments.</w:t>
      </w:r>
      <w:r>
        <w:rPr>
          <w:spacing w:val="-4"/>
        </w:rPr>
        <w:t> </w:t>
      </w:r>
      <w:r>
        <w:rPr>
          <w:spacing w:val="-1"/>
        </w:rPr>
        <w:t>Research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development</w:t>
      </w:r>
      <w:r>
        <w:rPr>
          <w:spacing w:val="-5"/>
        </w:rPr>
        <w:t> </w:t>
      </w:r>
      <w:r>
        <w:rPr/>
        <w:t>expenditures</w:t>
      </w:r>
      <w:r>
        <w:rPr>
          <w:spacing w:val="-6"/>
        </w:rPr>
        <w:t> </w:t>
      </w:r>
      <w:r>
        <w:rPr/>
        <w:t>were</w:t>
      </w:r>
      <w:r>
        <w:rPr>
          <w:spacing w:val="-5"/>
        </w:rPr>
        <w:t> </w:t>
      </w:r>
      <w:r>
        <w:rPr/>
        <w:t>$4.9</w:t>
      </w:r>
      <w:r>
        <w:rPr>
          <w:spacing w:val="-5"/>
        </w:rPr>
        <w:t> </w:t>
      </w:r>
      <w:r>
        <w:rPr>
          <w:spacing w:val="-1"/>
        </w:rPr>
        <w:t>billion</w:t>
      </w:r>
      <w:r>
        <w:rPr>
          <w:w w:val="99"/>
        </w:rPr>
        <w:t> </w:t>
      </w:r>
      <w:r>
        <w:rPr>
          <w:spacing w:val="94"/>
          <w:w w:val="99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2013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$4.5</w:t>
      </w:r>
      <w:r>
        <w:rPr>
          <w:spacing w:val="-5"/>
        </w:rPr>
        <w:t> </w:t>
      </w:r>
      <w:r>
        <w:rPr>
          <w:spacing w:val="-1"/>
        </w:rPr>
        <w:t>billion</w:t>
      </w:r>
      <w:r>
        <w:rPr>
          <w:spacing w:val="-2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each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2012</w:t>
      </w:r>
      <w:r>
        <w:rPr>
          <w:spacing w:val="-2"/>
        </w:rPr>
        <w:t> </w:t>
      </w:r>
      <w:r>
        <w:rPr/>
        <w:t>and</w:t>
      </w:r>
      <w:r>
        <w:rPr>
          <w:spacing w:val="-5"/>
        </w:rPr>
        <w:t> </w:t>
      </w:r>
      <w:r>
        <w:rPr/>
        <w:t>2011,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2"/>
        </w:rPr>
        <w:t> </w:t>
      </w:r>
      <w:r>
        <w:rPr/>
        <w:t>13%,</w:t>
      </w:r>
      <w:r>
        <w:rPr>
          <w:spacing w:val="-6"/>
        </w:rPr>
        <w:t> </w:t>
      </w:r>
      <w:r>
        <w:rPr/>
        <w:t>12%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13%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2"/>
        </w:rPr>
        <w:t> </w:t>
      </w:r>
      <w:r>
        <w:rPr>
          <w:spacing w:val="-1"/>
        </w:rPr>
        <w:t>total</w:t>
      </w:r>
      <w:r>
        <w:rPr>
          <w:spacing w:val="-4"/>
        </w:rPr>
        <w:t> </w:t>
      </w:r>
      <w:r>
        <w:rPr/>
        <w:t>revenues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fiscal</w:t>
      </w:r>
      <w:r>
        <w:rPr>
          <w:spacing w:val="-4"/>
        </w:rPr>
        <w:t> </w:t>
      </w:r>
      <w:r>
        <w:rPr/>
        <w:t>2013,</w:t>
      </w:r>
      <w:r>
        <w:rPr>
          <w:spacing w:val="-2"/>
        </w:rPr>
        <w:t> </w:t>
      </w:r>
      <w:r>
        <w:rPr/>
        <w:t>2012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2011,</w:t>
      </w:r>
      <w:r>
        <w:rPr>
          <w:spacing w:val="88"/>
          <w:w w:val="99"/>
        </w:rPr>
        <w:t> </w:t>
      </w:r>
      <w:r>
        <w:rPr/>
        <w:t>respectively.</w:t>
      </w:r>
      <w:r>
        <w:rPr>
          <w:spacing w:val="-9"/>
        </w:rPr>
        <w:t> </w:t>
      </w:r>
      <w:r>
        <w:rPr/>
        <w:t>Rapid</w:t>
      </w:r>
      <w:r>
        <w:rPr>
          <w:spacing w:val="-8"/>
        </w:rPr>
        <w:t> </w:t>
      </w:r>
      <w:r>
        <w:rPr/>
        <w:t>technological</w:t>
      </w:r>
      <w:r>
        <w:rPr>
          <w:spacing w:val="-7"/>
        </w:rPr>
        <w:t> </w:t>
      </w:r>
      <w:r>
        <w:rPr/>
        <w:t>advances</w:t>
      </w:r>
      <w:r>
        <w:rPr>
          <w:spacing w:val="-8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hardware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software</w:t>
      </w:r>
      <w:r>
        <w:rPr>
          <w:spacing w:val="-8"/>
        </w:rPr>
        <w:t> </w:t>
      </w:r>
      <w:r>
        <w:rPr/>
        <w:t>development,</w:t>
      </w:r>
      <w:r>
        <w:rPr>
          <w:spacing w:val="-6"/>
        </w:rPr>
        <w:t> </w:t>
      </w:r>
      <w:r>
        <w:rPr/>
        <w:t>evolving</w:t>
      </w:r>
      <w:r>
        <w:rPr>
          <w:spacing w:val="-8"/>
        </w:rPr>
        <w:t> </w:t>
      </w:r>
      <w:r>
        <w:rPr/>
        <w:t>standards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8"/>
        </w:rPr>
        <w:t> </w:t>
      </w:r>
      <w:r>
        <w:rPr/>
        <w:t>computer</w:t>
      </w:r>
      <w:r>
        <w:rPr>
          <w:spacing w:val="-6"/>
        </w:rPr>
        <w:t> </w:t>
      </w:r>
      <w:r>
        <w:rPr/>
        <w:t>hardware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software</w:t>
      </w:r>
      <w:r>
        <w:rPr>
          <w:spacing w:val="36"/>
          <w:w w:val="99"/>
        </w:rPr>
        <w:t> </w:t>
      </w:r>
      <w:r>
        <w:rPr/>
        <w:t>technology,</w:t>
      </w:r>
      <w:r>
        <w:rPr>
          <w:spacing w:val="-6"/>
        </w:rPr>
        <w:t> </w:t>
      </w:r>
      <w:r>
        <w:rPr/>
        <w:t>changing</w:t>
      </w:r>
      <w:r>
        <w:rPr>
          <w:spacing w:val="-8"/>
        </w:rPr>
        <w:t> </w:t>
      </w:r>
      <w:r>
        <w:rPr/>
        <w:t>customer</w:t>
      </w:r>
      <w:r>
        <w:rPr>
          <w:spacing w:val="-6"/>
        </w:rPr>
        <w:t> </w:t>
      </w:r>
      <w:r>
        <w:rPr/>
        <w:t>needs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frequent</w:t>
      </w:r>
      <w:r>
        <w:rPr>
          <w:spacing w:val="-7"/>
        </w:rPr>
        <w:t> </w:t>
      </w:r>
      <w:r>
        <w:rPr/>
        <w:t>new</w:t>
      </w:r>
      <w:r>
        <w:rPr>
          <w:spacing w:val="-7"/>
        </w:rPr>
        <w:t> </w:t>
      </w:r>
      <w:r>
        <w:rPr/>
        <w:t>product</w:t>
      </w:r>
      <w:r>
        <w:rPr>
          <w:spacing w:val="-6"/>
        </w:rPr>
        <w:t> </w:t>
      </w:r>
      <w:r>
        <w:rPr>
          <w:spacing w:val="-1"/>
        </w:rPr>
        <w:t>introductions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enhancements</w:t>
      </w:r>
      <w:r>
        <w:rPr>
          <w:spacing w:val="-5"/>
        </w:rPr>
        <w:t> </w:t>
      </w:r>
      <w:r>
        <w:rPr>
          <w:spacing w:val="-1"/>
        </w:rPr>
        <w:t>characterize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1"/>
        </w:rPr>
        <w:t>software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hardware</w:t>
      </w:r>
      <w:r>
        <w:rPr>
          <w:spacing w:val="-7"/>
        </w:rPr>
        <w:t> </w:t>
      </w:r>
      <w:r>
        <w:rPr/>
        <w:t>markets</w:t>
      </w:r>
      <w:r>
        <w:rPr>
          <w:spacing w:val="92"/>
          <w:w w:val="99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/>
        <w:t>we</w:t>
      </w:r>
      <w:r>
        <w:rPr>
          <w:spacing w:val="-4"/>
        </w:rPr>
        <w:t> </w:t>
      </w:r>
      <w:r>
        <w:rPr/>
        <w:t>compete.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plan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continue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dedicate</w:t>
      </w:r>
      <w:r>
        <w:rPr>
          <w:spacing w:val="-7"/>
        </w:rPr>
        <w:t> </w:t>
      </w:r>
      <w:r>
        <w:rPr/>
        <w:t>a</w:t>
      </w:r>
      <w:r>
        <w:rPr>
          <w:spacing w:val="-4"/>
        </w:rPr>
        <w:t> </w:t>
      </w:r>
      <w:r>
        <w:rPr/>
        <w:t>significant</w:t>
      </w:r>
      <w:r>
        <w:rPr>
          <w:spacing w:val="-5"/>
        </w:rPr>
        <w:t> </w:t>
      </w:r>
      <w:r>
        <w:rPr/>
        <w:t>amount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resources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research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development</w:t>
      </w:r>
      <w:r>
        <w:rPr>
          <w:spacing w:val="-4"/>
        </w:rPr>
        <w:t> </w:t>
      </w:r>
      <w:r>
        <w:rPr/>
        <w:t>efforts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maintain</w:t>
      </w:r>
      <w:r>
        <w:rPr>
          <w:spacing w:val="-5"/>
        </w:rPr>
        <w:t> </w:t>
      </w:r>
      <w:r>
        <w:rPr/>
        <w:t>and</w:t>
      </w:r>
      <w:r>
        <w:rPr>
          <w:spacing w:val="44"/>
          <w:w w:val="99"/>
        </w:rPr>
        <w:t> </w:t>
      </w:r>
      <w:r>
        <w:rPr/>
        <w:t>improve</w:t>
      </w:r>
      <w:r>
        <w:rPr>
          <w:spacing w:val="-7"/>
        </w:rPr>
        <w:t> </w:t>
      </w:r>
      <w:r>
        <w:rPr/>
        <w:t>our</w:t>
      </w:r>
      <w:r>
        <w:rPr>
          <w:spacing w:val="-5"/>
        </w:rPr>
        <w:t> </w:t>
      </w:r>
      <w:r>
        <w:rPr/>
        <w:t>current</w:t>
      </w:r>
      <w:r>
        <w:rPr>
          <w:spacing w:val="-7"/>
        </w:rPr>
        <w:t> </w:t>
      </w:r>
      <w:r>
        <w:rPr/>
        <w:t>product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services</w:t>
      </w:r>
      <w:r>
        <w:rPr>
          <w:spacing w:val="-8"/>
        </w:rPr>
        <w:t> </w:t>
      </w:r>
      <w:r>
        <w:rPr/>
        <w:t>offerings.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spacing w:line="240" w:lineRule="auto"/>
        <w:ind w:left="139" w:right="331"/>
        <w:jc w:val="left"/>
        <w:rPr>
          <w:b w:val="0"/>
          <w:bCs w:val="0"/>
        </w:rPr>
      </w:pPr>
      <w:r>
        <w:rPr/>
        <w:t>Employees</w:t>
      </w:r>
      <w:r>
        <w:rPr>
          <w:b w:val="0"/>
        </w:rPr>
      </w:r>
    </w:p>
    <w:p>
      <w:pPr>
        <w:pStyle w:val="BodyText"/>
        <w:spacing w:line="230" w:lineRule="auto" w:before="120"/>
        <w:ind w:right="176"/>
        <w:jc w:val="left"/>
      </w:pPr>
      <w:r>
        <w:rPr/>
        <w:t>As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May</w:t>
      </w:r>
      <w:r>
        <w:rPr>
          <w:spacing w:val="-7"/>
        </w:rPr>
        <w:t> </w:t>
      </w:r>
      <w:r>
        <w:rPr/>
        <w:t>31,</w:t>
      </w:r>
      <w:r>
        <w:rPr>
          <w:spacing w:val="-8"/>
        </w:rPr>
        <w:t> </w:t>
      </w:r>
      <w:r>
        <w:rPr/>
        <w:t>2013,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employed</w:t>
      </w:r>
      <w:r>
        <w:rPr>
          <w:spacing w:val="-7"/>
        </w:rPr>
        <w:t> </w:t>
      </w:r>
      <w:r>
        <w:rPr/>
        <w:t>approximately</w:t>
      </w:r>
      <w:r>
        <w:rPr>
          <w:spacing w:val="-7"/>
        </w:rPr>
        <w:t> </w:t>
      </w:r>
      <w:r>
        <w:rPr/>
        <w:t>120,000</w:t>
      </w:r>
      <w:r>
        <w:rPr>
          <w:spacing w:val="-7"/>
        </w:rPr>
        <w:t> </w:t>
      </w:r>
      <w:r>
        <w:rPr/>
        <w:t>full-time</w:t>
      </w:r>
      <w:r>
        <w:rPr>
          <w:spacing w:val="-8"/>
        </w:rPr>
        <w:t> </w:t>
      </w:r>
      <w:r>
        <w:rPr/>
        <w:t>employees,</w:t>
      </w:r>
      <w:r>
        <w:rPr>
          <w:spacing w:val="-7"/>
        </w:rPr>
        <w:t> </w:t>
      </w:r>
      <w:r>
        <w:rPr/>
        <w:t>including</w:t>
      </w:r>
      <w:r>
        <w:rPr>
          <w:spacing w:val="-7"/>
        </w:rPr>
        <w:t> </w:t>
      </w:r>
      <w:r>
        <w:rPr/>
        <w:t>approximately</w:t>
      </w:r>
      <w:r>
        <w:rPr>
          <w:spacing w:val="-7"/>
        </w:rPr>
        <w:t> </w:t>
      </w:r>
      <w:r>
        <w:rPr/>
        <w:t>33,000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7"/>
        </w:rPr>
        <w:t> </w:t>
      </w:r>
      <w:r>
        <w:rPr/>
        <w:t>sales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marketing,</w:t>
      </w:r>
      <w:r>
        <w:rPr>
          <w:spacing w:val="42"/>
          <w:w w:val="99"/>
        </w:rPr>
        <w:t> </w:t>
      </w:r>
      <w:r>
        <w:rPr/>
        <w:t>approximately</w:t>
      </w:r>
      <w:r>
        <w:rPr>
          <w:spacing w:val="-7"/>
        </w:rPr>
        <w:t> </w:t>
      </w:r>
      <w:r>
        <w:rPr/>
        <w:t>9,000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</w:t>
      </w:r>
      <w:r>
        <w:rPr>
          <w:spacing w:val="-6"/>
        </w:rPr>
        <w:t> </w:t>
      </w:r>
      <w:r>
        <w:rPr/>
        <w:t>updates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product</w:t>
      </w:r>
      <w:r>
        <w:rPr>
          <w:spacing w:val="-6"/>
        </w:rPr>
        <w:t> </w:t>
      </w:r>
      <w:r>
        <w:rPr/>
        <w:t>support,</w:t>
      </w:r>
      <w:r>
        <w:rPr>
          <w:spacing w:val="-5"/>
        </w:rPr>
        <w:t> </w:t>
      </w:r>
      <w:r>
        <w:rPr>
          <w:spacing w:val="-1"/>
        </w:rPr>
        <w:t>approximately</w:t>
      </w:r>
      <w:r>
        <w:rPr>
          <w:spacing w:val="-5"/>
        </w:rPr>
        <w:t> </w:t>
      </w:r>
      <w:r>
        <w:rPr/>
        <w:t>1,000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manufacturing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hardware</w:t>
      </w:r>
      <w:r>
        <w:rPr>
          <w:spacing w:val="-6"/>
        </w:rPr>
        <w:t> </w:t>
      </w:r>
      <w:r>
        <w:rPr>
          <w:spacing w:val="-1"/>
        </w:rPr>
        <w:t>systems</w:t>
      </w:r>
      <w:r>
        <w:rPr>
          <w:spacing w:val="74"/>
          <w:w w:val="99"/>
        </w:rPr>
        <w:t> </w:t>
      </w:r>
      <w:r>
        <w:rPr/>
        <w:t>products,</w:t>
      </w:r>
      <w:r>
        <w:rPr>
          <w:spacing w:val="-6"/>
        </w:rPr>
        <w:t> </w:t>
      </w:r>
      <w:r>
        <w:rPr>
          <w:spacing w:val="-1"/>
        </w:rPr>
        <w:t>approximately</w:t>
      </w:r>
      <w:r>
        <w:rPr>
          <w:spacing w:val="-6"/>
        </w:rPr>
        <w:t> </w:t>
      </w:r>
      <w:r>
        <w:rPr/>
        <w:t>6,000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hardware</w:t>
      </w:r>
      <w:r>
        <w:rPr>
          <w:spacing w:val="-7"/>
        </w:rPr>
        <w:t> </w:t>
      </w:r>
      <w:r>
        <w:rPr>
          <w:spacing w:val="-1"/>
        </w:rPr>
        <w:t>systems</w:t>
      </w:r>
      <w:r>
        <w:rPr>
          <w:spacing w:val="-7"/>
        </w:rPr>
        <w:t> </w:t>
      </w:r>
      <w:r>
        <w:rPr/>
        <w:t>support,</w:t>
      </w:r>
      <w:r>
        <w:rPr>
          <w:spacing w:val="-6"/>
        </w:rPr>
        <w:t> </w:t>
      </w:r>
      <w:r>
        <w:rPr/>
        <w:t>approximately</w:t>
      </w:r>
      <w:r>
        <w:rPr>
          <w:spacing w:val="-7"/>
        </w:rPr>
        <w:t> </w:t>
      </w:r>
      <w:r>
        <w:rPr/>
        <w:t>25,000</w:t>
      </w:r>
      <w:r>
        <w:rPr>
          <w:spacing w:val="-8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services,</w:t>
      </w:r>
      <w:r>
        <w:rPr>
          <w:spacing w:val="-5"/>
        </w:rPr>
        <w:t> </w:t>
      </w:r>
      <w:r>
        <w:rPr/>
        <w:t>approximately</w:t>
      </w:r>
      <w:r>
        <w:rPr>
          <w:spacing w:val="-8"/>
        </w:rPr>
        <w:t> </w:t>
      </w:r>
      <w:r>
        <w:rPr/>
        <w:t>35,000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research</w:t>
      </w:r>
      <w:r>
        <w:rPr>
          <w:spacing w:val="-7"/>
        </w:rPr>
        <w:t> </w:t>
      </w:r>
      <w:r>
        <w:rPr/>
        <w:t>and</w:t>
      </w:r>
      <w:r>
        <w:rPr>
          <w:spacing w:val="82"/>
          <w:w w:val="99"/>
        </w:rPr>
        <w:t> </w:t>
      </w:r>
      <w:r>
        <w:rPr/>
        <w:t>development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approximately</w:t>
      </w:r>
      <w:r>
        <w:rPr>
          <w:spacing w:val="-6"/>
        </w:rPr>
        <w:t> </w:t>
      </w:r>
      <w:r>
        <w:rPr/>
        <w:t>11,000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general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administrative</w:t>
      </w:r>
      <w:r>
        <w:rPr>
          <w:spacing w:val="-6"/>
        </w:rPr>
        <w:t> </w:t>
      </w:r>
      <w:r>
        <w:rPr>
          <w:spacing w:val="-1"/>
        </w:rPr>
        <w:t>positions.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these</w:t>
      </w:r>
      <w:r>
        <w:rPr>
          <w:spacing w:val="-7"/>
        </w:rPr>
        <w:t> </w:t>
      </w:r>
      <w:r>
        <w:rPr>
          <w:spacing w:val="-1"/>
        </w:rPr>
        <w:t>employees,</w:t>
      </w:r>
      <w:r>
        <w:rPr>
          <w:spacing w:val="-6"/>
        </w:rPr>
        <w:t> </w:t>
      </w:r>
      <w:r>
        <w:rPr>
          <w:spacing w:val="-1"/>
        </w:rPr>
        <w:t>approximately</w:t>
      </w:r>
      <w:r>
        <w:rPr>
          <w:spacing w:val="-5"/>
        </w:rPr>
        <w:t> </w:t>
      </w:r>
      <w:r>
        <w:rPr/>
        <w:t>43,000</w:t>
      </w:r>
      <w:r>
        <w:rPr>
          <w:spacing w:val="-6"/>
        </w:rPr>
        <w:t> </w:t>
      </w:r>
      <w:r>
        <w:rPr/>
        <w:t>were</w:t>
      </w:r>
      <w:r>
        <w:rPr>
          <w:spacing w:val="-6"/>
        </w:rPr>
        <w:t> </w:t>
      </w:r>
      <w:r>
        <w:rPr/>
        <w:t>employed</w:t>
      </w:r>
      <w:r>
        <w:rPr>
          <w:spacing w:val="-8"/>
        </w:rPr>
        <w:t> </w:t>
      </w:r>
      <w:r>
        <w:rPr>
          <w:spacing w:val="-1"/>
        </w:rPr>
        <w:t>in</w:t>
      </w:r>
      <w:r>
        <w:rPr>
          <w:w w:val="99"/>
        </w:rPr>
        <w:t> </w:t>
      </w:r>
      <w:r>
        <w:rPr>
          <w:spacing w:val="51"/>
          <w:w w:val="99"/>
        </w:rPr>
        <w:t>  </w:t>
      </w:r>
      <w:r>
        <w:rPr/>
        <w:t>the</w:t>
      </w:r>
      <w:r>
        <w:rPr>
          <w:spacing w:val="-6"/>
        </w:rPr>
        <w:t> </w:t>
      </w:r>
      <w:r>
        <w:rPr/>
        <w:t>United</w:t>
      </w:r>
      <w:r>
        <w:rPr>
          <w:spacing w:val="-6"/>
        </w:rPr>
        <w:t> </w:t>
      </w:r>
      <w:r>
        <w:rPr/>
        <w:t>States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approximately</w:t>
      </w:r>
      <w:r>
        <w:rPr>
          <w:spacing w:val="-6"/>
        </w:rPr>
        <w:t> </w:t>
      </w:r>
      <w:r>
        <w:rPr/>
        <w:t>77,000</w:t>
      </w:r>
      <w:r>
        <w:rPr>
          <w:spacing w:val="-5"/>
        </w:rPr>
        <w:t> </w:t>
      </w:r>
      <w:r>
        <w:rPr>
          <w:spacing w:val="-1"/>
        </w:rPr>
        <w:t>were</w:t>
      </w:r>
      <w:r>
        <w:rPr>
          <w:spacing w:val="-5"/>
        </w:rPr>
        <w:t> </w:t>
      </w:r>
      <w:r>
        <w:rPr/>
        <w:t>employed</w:t>
      </w:r>
      <w:r>
        <w:rPr>
          <w:spacing w:val="-4"/>
        </w:rPr>
        <w:t> </w:t>
      </w:r>
      <w:r>
        <w:rPr>
          <w:spacing w:val="-1"/>
        </w:rPr>
        <w:t>internationally.</w:t>
      </w:r>
      <w:r>
        <w:rPr>
          <w:spacing w:val="-7"/>
        </w:rPr>
        <w:t> </w:t>
      </w:r>
      <w:r>
        <w:rPr/>
        <w:t>None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employees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United</w:t>
      </w:r>
      <w:r>
        <w:rPr>
          <w:spacing w:val="-6"/>
        </w:rPr>
        <w:t> </w:t>
      </w:r>
      <w:r>
        <w:rPr/>
        <w:t>States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represented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labor</w:t>
      </w:r>
      <w:r>
        <w:rPr>
          <w:spacing w:val="62"/>
          <w:w w:val="99"/>
        </w:rPr>
        <w:t> </w:t>
      </w:r>
      <w:r>
        <w:rPr/>
        <w:t>union;</w:t>
      </w:r>
      <w:r>
        <w:rPr>
          <w:spacing w:val="-7"/>
        </w:rPr>
        <w:t> </w:t>
      </w:r>
      <w:r>
        <w:rPr/>
        <w:t>however,</w:t>
      </w:r>
      <w:r>
        <w:rPr>
          <w:spacing w:val="-9"/>
        </w:rPr>
        <w:t> </w:t>
      </w:r>
      <w:r>
        <w:rPr>
          <w:spacing w:val="1"/>
        </w:rPr>
        <w:t>in</w:t>
      </w:r>
      <w:r>
        <w:rPr>
          <w:spacing w:val="-8"/>
        </w:rPr>
        <w:t> </w:t>
      </w:r>
      <w:r>
        <w:rPr>
          <w:spacing w:val="-1"/>
        </w:rPr>
        <w:t>certain</w:t>
      </w:r>
      <w:r>
        <w:rPr>
          <w:spacing w:val="-6"/>
        </w:rPr>
        <w:t> </w:t>
      </w:r>
      <w:r>
        <w:rPr/>
        <w:t>foreign</w:t>
      </w:r>
      <w:r>
        <w:rPr>
          <w:spacing w:val="-7"/>
        </w:rPr>
        <w:t> </w:t>
      </w:r>
      <w:r>
        <w:rPr>
          <w:spacing w:val="-1"/>
        </w:rPr>
        <w:t>subsidiaries</w:t>
      </w:r>
      <w:r>
        <w:rPr>
          <w:spacing w:val="-8"/>
        </w:rPr>
        <w:t> </w:t>
      </w:r>
      <w:r>
        <w:rPr/>
        <w:t>workers’</w:t>
      </w:r>
      <w:r>
        <w:rPr>
          <w:spacing w:val="-8"/>
        </w:rPr>
        <w:t> </w:t>
      </w:r>
      <w:r>
        <w:rPr/>
        <w:t>councils</w:t>
      </w:r>
      <w:r>
        <w:rPr>
          <w:spacing w:val="-7"/>
        </w:rPr>
        <w:t> </w:t>
      </w:r>
      <w:r>
        <w:rPr/>
        <w:t>represent</w:t>
      </w:r>
      <w:r>
        <w:rPr>
          <w:spacing w:val="-7"/>
        </w:rPr>
        <w:t> </w:t>
      </w:r>
      <w:r>
        <w:rPr/>
        <w:t>our</w:t>
      </w:r>
      <w:r>
        <w:rPr>
          <w:spacing w:val="-8"/>
        </w:rPr>
        <w:t> </w:t>
      </w:r>
      <w:r>
        <w:rPr/>
        <w:t>employees.</w:t>
      </w:r>
      <w:r>
        <w:rPr/>
      </w:r>
    </w:p>
    <w:p>
      <w:pPr>
        <w:pStyle w:val="BodyText"/>
        <w:spacing w:line="240" w:lineRule="auto" w:before="170"/>
        <w:ind w:left="2914" w:right="2918"/>
        <w:jc w:val="center"/>
      </w:pPr>
      <w:r>
        <w:rPr/>
        <w:t>14</w:t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1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Heading1"/>
        <w:spacing w:line="240" w:lineRule="auto" w:before="73"/>
        <w:ind w:right="0"/>
        <w:jc w:val="left"/>
        <w:rPr>
          <w:b w:val="0"/>
          <w:bCs w:val="0"/>
        </w:rPr>
      </w:pPr>
      <w:r>
        <w:rPr/>
        <w:t>Available</w:t>
      </w:r>
      <w:r>
        <w:rPr>
          <w:spacing w:val="-19"/>
        </w:rPr>
        <w:t> </w:t>
      </w:r>
      <w:r>
        <w:rPr/>
        <w:t>Information</w:t>
      </w:r>
      <w:r>
        <w:rPr>
          <w:b w:val="0"/>
        </w:rPr>
      </w:r>
    </w:p>
    <w:p>
      <w:pPr>
        <w:pStyle w:val="BodyText"/>
        <w:spacing w:line="220" w:lineRule="exact" w:before="92"/>
        <w:ind w:left="140" w:right="288"/>
        <w:jc w:val="left"/>
      </w:pPr>
      <w:r>
        <w:rPr/>
        <w:t>Our</w:t>
      </w:r>
      <w:r>
        <w:rPr>
          <w:spacing w:val="-6"/>
        </w:rPr>
        <w:t> </w:t>
      </w:r>
      <w:r>
        <w:rPr/>
        <w:t>Annual</w:t>
      </w:r>
      <w:r>
        <w:rPr>
          <w:spacing w:val="-5"/>
        </w:rPr>
        <w:t> </w:t>
      </w:r>
      <w:r>
        <w:rPr/>
        <w:t>Report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Form</w:t>
      </w:r>
      <w:r>
        <w:rPr>
          <w:spacing w:val="-4"/>
        </w:rPr>
        <w:t> </w:t>
      </w:r>
      <w:r>
        <w:rPr/>
        <w:t>10-K,</w:t>
      </w:r>
      <w:r>
        <w:rPr>
          <w:spacing w:val="-4"/>
        </w:rPr>
        <w:t> </w:t>
      </w:r>
      <w:r>
        <w:rPr>
          <w:spacing w:val="-1"/>
        </w:rPr>
        <w:t>Quarterly</w:t>
      </w:r>
      <w:r>
        <w:rPr>
          <w:spacing w:val="-4"/>
        </w:rPr>
        <w:t> </w:t>
      </w:r>
      <w:r>
        <w:rPr/>
        <w:t>Reports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Form</w:t>
      </w:r>
      <w:r>
        <w:rPr>
          <w:spacing w:val="-4"/>
        </w:rPr>
        <w:t> </w:t>
      </w:r>
      <w:r>
        <w:rPr/>
        <w:t>10-Q,</w:t>
      </w:r>
      <w:r>
        <w:rPr>
          <w:spacing w:val="-4"/>
        </w:rPr>
        <w:t> </w:t>
      </w:r>
      <w:r>
        <w:rPr/>
        <w:t>Current</w:t>
      </w:r>
      <w:r>
        <w:rPr>
          <w:spacing w:val="-4"/>
        </w:rPr>
        <w:t> </w:t>
      </w:r>
      <w:r>
        <w:rPr/>
        <w:t>Reports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Form</w:t>
      </w:r>
      <w:r>
        <w:rPr>
          <w:spacing w:val="-4"/>
        </w:rPr>
        <w:t> </w:t>
      </w:r>
      <w:r>
        <w:rPr/>
        <w:t>8-K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amendments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reports</w:t>
      </w:r>
      <w:r>
        <w:rPr>
          <w:spacing w:val="-6"/>
        </w:rPr>
        <w:t> </w:t>
      </w:r>
      <w:r>
        <w:rPr>
          <w:spacing w:val="-1"/>
        </w:rPr>
        <w:t>filed</w:t>
      </w:r>
      <w:r>
        <w:rPr>
          <w:spacing w:val="-4"/>
        </w:rPr>
        <w:t> </w:t>
      </w:r>
      <w:r>
        <w:rPr/>
        <w:t>pursuant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62"/>
          <w:w w:val="99"/>
        </w:rPr>
        <w:t> </w:t>
      </w:r>
      <w:r>
        <w:rPr/>
        <w:t>Sections</w:t>
      </w:r>
      <w:r>
        <w:rPr>
          <w:spacing w:val="-6"/>
        </w:rPr>
        <w:t> </w:t>
      </w:r>
      <w:r>
        <w:rPr/>
        <w:t>13(a)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15(d)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Securities</w:t>
      </w:r>
      <w:r>
        <w:rPr>
          <w:spacing w:val="-5"/>
        </w:rPr>
        <w:t> </w:t>
      </w:r>
      <w:r>
        <w:rPr/>
        <w:t>Exchange</w:t>
      </w:r>
      <w:r>
        <w:rPr>
          <w:spacing w:val="-5"/>
        </w:rPr>
        <w:t> </w:t>
      </w:r>
      <w:r>
        <w:rPr/>
        <w:t>Act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1934,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amended,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>
          <w:spacing w:val="-1"/>
        </w:rPr>
        <w:t>available,</w:t>
      </w:r>
      <w:r>
        <w:rPr>
          <w:spacing w:val="-3"/>
        </w:rPr>
        <w:t> </w:t>
      </w:r>
      <w:r>
        <w:rPr>
          <w:spacing w:val="-1"/>
        </w:rPr>
        <w:t>free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charge,</w:t>
      </w:r>
      <w:r>
        <w:rPr>
          <w:spacing w:val="-3"/>
        </w:rPr>
        <w:t> </w:t>
      </w:r>
      <w:r>
        <w:rPr/>
        <w:t>on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Investor</w:t>
      </w:r>
      <w:r>
        <w:rPr>
          <w:spacing w:val="-3"/>
        </w:rPr>
        <w:t> </w:t>
      </w:r>
      <w:r>
        <w:rPr>
          <w:spacing w:val="-1"/>
        </w:rPr>
        <w:t>Relations</w:t>
      </w:r>
      <w:r>
        <w:rPr>
          <w:spacing w:val="-3"/>
        </w:rPr>
        <w:t> </w:t>
      </w:r>
      <w:r>
        <w:rPr/>
        <w:t>web</w:t>
      </w:r>
      <w:r>
        <w:rPr>
          <w:spacing w:val="-5"/>
        </w:rPr>
        <w:t> </w:t>
      </w:r>
      <w:r>
        <w:rPr>
          <w:spacing w:val="-1"/>
        </w:rPr>
        <w:t>site</w:t>
      </w:r>
      <w:r>
        <w:rPr>
          <w:spacing w:val="-4"/>
        </w:rPr>
        <w:t> </w:t>
      </w:r>
      <w:r>
        <w:rPr/>
        <w:t>at</w:t>
      </w:r>
      <w:hyperlink r:id="rId9">
        <w:r>
          <w:rPr>
            <w:spacing w:val="74"/>
            <w:w w:val="99"/>
          </w:rPr>
          <w:t> </w:t>
        </w:r>
        <w:r>
          <w:rPr/>
          <w:t>www.oracle.com/investor</w:t>
        </w:r>
      </w:hyperlink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soon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reasonably</w:t>
      </w:r>
      <w:r>
        <w:rPr>
          <w:spacing w:val="-6"/>
        </w:rPr>
        <w:t> </w:t>
      </w:r>
      <w:r>
        <w:rPr/>
        <w:t>practicable</w:t>
      </w:r>
      <w:r>
        <w:rPr>
          <w:spacing w:val="-6"/>
        </w:rPr>
        <w:t> </w:t>
      </w:r>
      <w:r>
        <w:rPr>
          <w:spacing w:val="-1"/>
        </w:rPr>
        <w:t>after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electronically</w:t>
      </w:r>
      <w:r>
        <w:rPr>
          <w:spacing w:val="-6"/>
        </w:rPr>
        <w:t> </w:t>
      </w:r>
      <w:r>
        <w:rPr>
          <w:spacing w:val="-1"/>
        </w:rPr>
        <w:t>file</w:t>
      </w:r>
      <w:r>
        <w:rPr>
          <w:spacing w:val="-6"/>
        </w:rPr>
        <w:t> </w:t>
      </w:r>
      <w:r>
        <w:rPr/>
        <w:t>such</w:t>
      </w:r>
      <w:r>
        <w:rPr>
          <w:spacing w:val="-4"/>
        </w:rPr>
        <w:t> </w:t>
      </w:r>
      <w:r>
        <w:rPr/>
        <w:t>material</w:t>
      </w:r>
      <w:r>
        <w:rPr>
          <w:spacing w:val="-5"/>
        </w:rPr>
        <w:t> </w:t>
      </w:r>
      <w:r>
        <w:rPr>
          <w:spacing w:val="-1"/>
        </w:rPr>
        <w:t>with,</w:t>
      </w:r>
      <w:r>
        <w:rPr>
          <w:spacing w:val="-7"/>
        </w:rPr>
        <w:t> </w:t>
      </w:r>
      <w:r>
        <w:rPr/>
        <w:t>or</w:t>
      </w:r>
      <w:r>
        <w:rPr>
          <w:spacing w:val="-5"/>
        </w:rPr>
        <w:t> </w:t>
      </w:r>
      <w:r>
        <w:rPr/>
        <w:t>furnish</w:t>
      </w:r>
      <w:r>
        <w:rPr>
          <w:spacing w:val="-4"/>
        </w:rPr>
        <w:t> </w:t>
      </w:r>
      <w:r>
        <w:rPr>
          <w:spacing w:val="-1"/>
        </w:rPr>
        <w:t>it</w:t>
      </w:r>
      <w:r>
        <w:rPr>
          <w:spacing w:val="-5"/>
        </w:rPr>
        <w:t> </w:t>
      </w:r>
      <w:r>
        <w:rPr>
          <w:spacing w:val="-1"/>
        </w:rPr>
        <w:t>to,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SEC.</w:t>
      </w:r>
      <w:r>
        <w:rPr>
          <w:spacing w:val="-7"/>
        </w:rPr>
        <w:t> </w:t>
      </w:r>
      <w:r>
        <w:rPr/>
        <w:t>The</w:t>
      </w:r>
      <w:r>
        <w:rPr>
          <w:spacing w:val="59"/>
          <w:w w:val="99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posted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>
          <w:spacing w:val="-1"/>
        </w:rPr>
        <w:t>accessible</w:t>
      </w:r>
      <w:r>
        <w:rPr>
          <w:spacing w:val="-5"/>
        </w:rPr>
        <w:t> </w:t>
      </w:r>
      <w:r>
        <w:rPr>
          <w:spacing w:val="-1"/>
        </w:rPr>
        <w:t>through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web</w:t>
      </w:r>
      <w:r>
        <w:rPr>
          <w:spacing w:val="-6"/>
        </w:rPr>
        <w:t> </w:t>
      </w:r>
      <w:r>
        <w:rPr>
          <w:spacing w:val="-1"/>
        </w:rPr>
        <w:t>site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incorporated</w:t>
      </w:r>
      <w:r>
        <w:rPr>
          <w:spacing w:val="-4"/>
        </w:rPr>
        <w:t> </w:t>
      </w:r>
      <w:r>
        <w:rPr/>
        <w:t>into</w:t>
      </w:r>
      <w:r>
        <w:rPr>
          <w:spacing w:val="-6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Annual</w:t>
      </w:r>
      <w:r>
        <w:rPr>
          <w:spacing w:val="-5"/>
        </w:rPr>
        <w:t> </w:t>
      </w:r>
      <w:r>
        <w:rPr>
          <w:spacing w:val="-1"/>
        </w:rPr>
        <w:t>Report.</w:t>
      </w:r>
      <w:r>
        <w:rPr/>
      </w:r>
    </w:p>
    <w:p>
      <w:pPr>
        <w:pStyle w:val="Heading1"/>
        <w:spacing w:line="240" w:lineRule="auto" w:before="172"/>
        <w:ind w:right="0"/>
        <w:jc w:val="left"/>
        <w:rPr>
          <w:b w:val="0"/>
          <w:bCs w:val="0"/>
        </w:rPr>
      </w:pPr>
      <w:r>
        <w:rPr/>
        <w:t>Executive</w:t>
      </w:r>
      <w:r>
        <w:rPr>
          <w:spacing w:val="-8"/>
        </w:rPr>
        <w:t> </w:t>
      </w:r>
      <w:r>
        <w:rPr>
          <w:spacing w:val="-1"/>
        </w:rPr>
        <w:t>Officers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Registrant</w:t>
      </w:r>
      <w:r>
        <w:rPr>
          <w:b w:val="0"/>
        </w:rPr>
      </w:r>
    </w:p>
    <w:p>
      <w:pPr>
        <w:pStyle w:val="BodyText"/>
        <w:spacing w:line="240" w:lineRule="auto" w:before="79"/>
        <w:ind w:left="140" w:right="0"/>
        <w:jc w:val="left"/>
      </w:pPr>
      <w:r>
        <w:rPr/>
        <w:t>Our</w:t>
      </w:r>
      <w:r>
        <w:rPr>
          <w:spacing w:val="-7"/>
        </w:rPr>
        <w:t> </w:t>
      </w:r>
      <w:r>
        <w:rPr/>
        <w:t>executive</w:t>
      </w:r>
      <w:r>
        <w:rPr>
          <w:spacing w:val="-6"/>
        </w:rPr>
        <w:t> </w:t>
      </w:r>
      <w:r>
        <w:rPr/>
        <w:t>officers</w:t>
      </w:r>
      <w:r>
        <w:rPr>
          <w:spacing w:val="-7"/>
        </w:rPr>
        <w:t> </w:t>
      </w:r>
      <w:r>
        <w:rPr/>
        <w:t>are</w:t>
      </w:r>
      <w:r>
        <w:rPr>
          <w:spacing w:val="-8"/>
        </w:rPr>
        <w:t> </w:t>
      </w:r>
      <w:r>
        <w:rPr>
          <w:spacing w:val="-1"/>
        </w:rPr>
        <w:t>listed</w:t>
      </w:r>
      <w:r>
        <w:rPr>
          <w:spacing w:val="-5"/>
        </w:rPr>
        <w:t> </w:t>
      </w:r>
      <w:r>
        <w:rPr/>
        <w:t>below.</w:t>
      </w:r>
      <w:r>
        <w:rPr/>
      </w:r>
    </w:p>
    <w:p>
      <w:pPr>
        <w:tabs>
          <w:tab w:pos="3081" w:val="left" w:leader="none"/>
          <w:tab w:pos="11807" w:val="left" w:leader="none"/>
        </w:tabs>
        <w:spacing w:before="109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z w:val="15"/>
        </w:rPr>
      </w:r>
      <w:r>
        <w:rPr>
          <w:rFonts w:ascii="Times New Roman"/>
          <w:b/>
          <w:spacing w:val="-1"/>
          <w:sz w:val="15"/>
          <w:u w:val="single" w:color="000000"/>
        </w:rPr>
        <w:t>Name</w:t>
        <w:tab/>
      </w:r>
      <w:r>
        <w:rPr>
          <w:rFonts w:ascii="Times New Roman"/>
          <w:b/>
          <w:spacing w:val="-1"/>
          <w:sz w:val="15"/>
        </w:rPr>
      </w:r>
      <w:r>
        <w:rPr>
          <w:rFonts w:ascii="Times New Roman"/>
          <w:b/>
          <w:spacing w:val="-1"/>
          <w:sz w:val="15"/>
          <w:u w:val="single" w:color="000000"/>
        </w:rPr>
        <w:t>Office(s)</w:t>
      </w:r>
      <w:r>
        <w:rPr>
          <w:rFonts w:ascii="Times New Roman"/>
          <w:b/>
          <w:sz w:val="15"/>
          <w:u w:val="single" w:color="000000"/>
        </w:rPr>
        <w:t> </w:t>
        <w:tab/>
      </w:r>
      <w:r>
        <w:rPr>
          <w:rFonts w:ascii="Times New Roman"/>
          <w:b/>
          <w:sz w:val="15"/>
        </w:rPr>
      </w:r>
      <w:r>
        <w:rPr>
          <w:rFonts w:ascii="Times New Roman"/>
          <w:sz w:val="15"/>
        </w:rPr>
      </w:r>
    </w:p>
    <w:p>
      <w:pPr>
        <w:pStyle w:val="BodyText"/>
        <w:tabs>
          <w:tab w:pos="3281" w:val="left" w:leader="none"/>
        </w:tabs>
        <w:spacing w:line="227" w:lineRule="exact" w:before="6"/>
        <w:ind w:right="331"/>
        <w:jc w:val="left"/>
      </w:pPr>
      <w:r>
        <w:rPr/>
        <w:t>Lawrence</w:t>
      </w:r>
      <w:r>
        <w:rPr>
          <w:spacing w:val="-8"/>
        </w:rPr>
        <w:t> </w:t>
      </w:r>
      <w:r>
        <w:rPr/>
        <w:t>J.</w:t>
      </w:r>
      <w:r>
        <w:rPr>
          <w:spacing w:val="-9"/>
        </w:rPr>
        <w:t> </w:t>
      </w:r>
      <w:r>
        <w:rPr/>
        <w:t>Ellison</w:t>
        <w:tab/>
      </w:r>
      <w:r>
        <w:rPr>
          <w:spacing w:val="-1"/>
        </w:rPr>
        <w:t>Chief</w:t>
      </w:r>
      <w:r>
        <w:rPr>
          <w:spacing w:val="-6"/>
        </w:rPr>
        <w:t> </w:t>
      </w:r>
      <w:r>
        <w:rPr>
          <w:spacing w:val="-1"/>
        </w:rPr>
        <w:t>Executive</w:t>
      </w:r>
      <w:r>
        <w:rPr>
          <w:spacing w:val="-7"/>
        </w:rPr>
        <w:t> </w:t>
      </w:r>
      <w:r>
        <w:rPr/>
        <w:t>Officer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Director</w:t>
      </w:r>
      <w:r>
        <w:rPr/>
      </w:r>
    </w:p>
    <w:p>
      <w:pPr>
        <w:pStyle w:val="BodyText"/>
        <w:tabs>
          <w:tab w:pos="3281" w:val="left" w:leader="none"/>
        </w:tabs>
        <w:spacing w:line="222" w:lineRule="exact" w:before="0"/>
        <w:ind w:right="331"/>
        <w:jc w:val="left"/>
      </w:pPr>
      <w:r>
        <w:rPr/>
        <w:t>Jeffrey</w:t>
      </w:r>
      <w:r>
        <w:rPr>
          <w:spacing w:val="-8"/>
        </w:rPr>
        <w:t> </w:t>
      </w:r>
      <w:r>
        <w:rPr/>
        <w:t>O.</w:t>
      </w:r>
      <w:r>
        <w:rPr>
          <w:spacing w:val="-6"/>
        </w:rPr>
        <w:t> </w:t>
      </w:r>
      <w:r>
        <w:rPr/>
        <w:t>Henley</w:t>
        <w:tab/>
        <w:t>Chairman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Board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Directors</w:t>
      </w:r>
      <w:r>
        <w:rPr/>
      </w:r>
    </w:p>
    <w:p>
      <w:pPr>
        <w:pStyle w:val="BodyText"/>
        <w:tabs>
          <w:tab w:pos="3281" w:val="left" w:leader="none"/>
        </w:tabs>
        <w:spacing w:line="221" w:lineRule="exact" w:before="0"/>
        <w:ind w:right="331"/>
        <w:jc w:val="left"/>
      </w:pPr>
      <w:r>
        <w:rPr/>
        <w:t>Safra</w:t>
      </w:r>
      <w:r>
        <w:rPr>
          <w:spacing w:val="-5"/>
        </w:rPr>
        <w:t> </w:t>
      </w:r>
      <w:r>
        <w:rPr/>
        <w:t>A.</w:t>
      </w:r>
      <w:r>
        <w:rPr>
          <w:spacing w:val="-7"/>
        </w:rPr>
        <w:t> </w:t>
      </w:r>
      <w:r>
        <w:rPr/>
        <w:t>Catz</w:t>
        <w:tab/>
        <w:t>President,</w:t>
      </w:r>
      <w:r>
        <w:rPr>
          <w:spacing w:val="-6"/>
        </w:rPr>
        <w:t> </w:t>
      </w:r>
      <w:r>
        <w:rPr>
          <w:spacing w:val="-1"/>
        </w:rPr>
        <w:t>Chief</w:t>
      </w:r>
      <w:r>
        <w:rPr>
          <w:spacing w:val="-7"/>
        </w:rPr>
        <w:t> </w:t>
      </w:r>
      <w:r>
        <w:rPr>
          <w:spacing w:val="-1"/>
        </w:rPr>
        <w:t>Financial</w:t>
      </w:r>
      <w:r>
        <w:rPr>
          <w:spacing w:val="-7"/>
        </w:rPr>
        <w:t> </w:t>
      </w:r>
      <w:r>
        <w:rPr>
          <w:spacing w:val="-1"/>
        </w:rPr>
        <w:t>Officer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Director</w:t>
      </w:r>
      <w:r>
        <w:rPr/>
      </w:r>
    </w:p>
    <w:p>
      <w:pPr>
        <w:pStyle w:val="BodyText"/>
        <w:tabs>
          <w:tab w:pos="3281" w:val="left" w:leader="none"/>
        </w:tabs>
        <w:spacing w:line="221" w:lineRule="exact" w:before="0"/>
        <w:ind w:right="331"/>
        <w:jc w:val="left"/>
      </w:pPr>
      <w:r>
        <w:rPr/>
        <w:t>Mark</w:t>
      </w:r>
      <w:r>
        <w:rPr>
          <w:spacing w:val="-7"/>
        </w:rPr>
        <w:t> </w:t>
      </w:r>
      <w:r>
        <w:rPr>
          <w:spacing w:val="1"/>
        </w:rPr>
        <w:t>V.</w:t>
      </w:r>
      <w:r>
        <w:rPr>
          <w:spacing w:val="-7"/>
        </w:rPr>
        <w:t> </w:t>
      </w:r>
      <w:r>
        <w:rPr/>
        <w:t>Hurd</w:t>
        <w:tab/>
        <w:t>President</w:t>
      </w:r>
      <w:r>
        <w:rPr>
          <w:spacing w:val="-8"/>
        </w:rPr>
        <w:t> </w:t>
      </w:r>
      <w:r>
        <w:rPr/>
        <w:t>and</w:t>
      </w:r>
      <w:r>
        <w:rPr>
          <w:spacing w:val="-10"/>
        </w:rPr>
        <w:t> </w:t>
      </w:r>
      <w:r>
        <w:rPr/>
        <w:t>Director</w:t>
      </w:r>
      <w:r>
        <w:rPr/>
      </w:r>
    </w:p>
    <w:p>
      <w:pPr>
        <w:pStyle w:val="BodyText"/>
        <w:tabs>
          <w:tab w:pos="3281" w:val="left" w:leader="none"/>
        </w:tabs>
        <w:spacing w:line="222" w:lineRule="exact" w:before="0"/>
        <w:ind w:right="331"/>
        <w:jc w:val="left"/>
      </w:pPr>
      <w:r>
        <w:rPr/>
        <w:t>John</w:t>
      </w:r>
      <w:r>
        <w:rPr>
          <w:spacing w:val="-11"/>
        </w:rPr>
        <w:t> </w:t>
      </w:r>
      <w:r>
        <w:rPr/>
        <w:t>Fowler</w:t>
        <w:tab/>
        <w:t>Executive</w:t>
      </w:r>
      <w:r>
        <w:rPr>
          <w:spacing w:val="-9"/>
        </w:rPr>
        <w:t> </w:t>
      </w:r>
      <w:r>
        <w:rPr>
          <w:spacing w:val="-1"/>
        </w:rPr>
        <w:t>Vice</w:t>
      </w:r>
      <w:r>
        <w:rPr>
          <w:spacing w:val="-8"/>
        </w:rPr>
        <w:t> </w:t>
      </w:r>
      <w:r>
        <w:rPr>
          <w:spacing w:val="-1"/>
        </w:rPr>
        <w:t>President,</w:t>
      </w:r>
      <w:r>
        <w:rPr>
          <w:spacing w:val="-8"/>
        </w:rPr>
        <w:t> </w:t>
      </w:r>
      <w:r>
        <w:rPr>
          <w:spacing w:val="-1"/>
        </w:rPr>
        <w:t>Systems</w:t>
      </w:r>
      <w:r>
        <w:rPr/>
      </w:r>
    </w:p>
    <w:p>
      <w:pPr>
        <w:pStyle w:val="BodyText"/>
        <w:tabs>
          <w:tab w:pos="3281" w:val="left" w:leader="none"/>
        </w:tabs>
        <w:spacing w:line="222" w:lineRule="exact" w:before="0"/>
        <w:ind w:right="331"/>
        <w:jc w:val="left"/>
      </w:pPr>
      <w:r>
        <w:rPr/>
        <w:t>Thomas</w:t>
      </w:r>
      <w:r>
        <w:rPr>
          <w:spacing w:val="-13"/>
        </w:rPr>
        <w:t> </w:t>
      </w:r>
      <w:r>
        <w:rPr/>
        <w:t>Kurian</w:t>
        <w:tab/>
        <w:t>Executive</w:t>
      </w:r>
      <w:r>
        <w:rPr>
          <w:spacing w:val="-10"/>
        </w:rPr>
        <w:t> </w:t>
      </w:r>
      <w:r>
        <w:rPr>
          <w:spacing w:val="-1"/>
        </w:rPr>
        <w:t>Vice</w:t>
      </w:r>
      <w:r>
        <w:rPr>
          <w:spacing w:val="-9"/>
        </w:rPr>
        <w:t> </w:t>
      </w:r>
      <w:r>
        <w:rPr>
          <w:spacing w:val="-1"/>
        </w:rPr>
        <w:t>President,</w:t>
      </w:r>
      <w:r>
        <w:rPr>
          <w:spacing w:val="-8"/>
        </w:rPr>
        <w:t> </w:t>
      </w:r>
      <w:r>
        <w:rPr/>
        <w:t>Product</w:t>
      </w:r>
      <w:r>
        <w:rPr>
          <w:spacing w:val="-9"/>
        </w:rPr>
        <w:t> </w:t>
      </w:r>
      <w:r>
        <w:rPr/>
        <w:t>Development</w:t>
      </w:r>
      <w:r>
        <w:rPr/>
      </w:r>
    </w:p>
    <w:p>
      <w:pPr>
        <w:pStyle w:val="BodyText"/>
        <w:tabs>
          <w:tab w:pos="3281" w:val="left" w:leader="none"/>
        </w:tabs>
        <w:spacing w:line="221" w:lineRule="exact" w:before="0"/>
        <w:ind w:right="331"/>
        <w:jc w:val="left"/>
      </w:pPr>
      <w:r>
        <w:rPr/>
        <w:t>Dorian</w:t>
      </w:r>
      <w:r>
        <w:rPr>
          <w:spacing w:val="-7"/>
        </w:rPr>
        <w:t> </w:t>
      </w:r>
      <w:r>
        <w:rPr/>
        <w:t>E.</w:t>
      </w:r>
      <w:r>
        <w:rPr>
          <w:spacing w:val="-6"/>
        </w:rPr>
        <w:t> </w:t>
      </w:r>
      <w:r>
        <w:rPr>
          <w:spacing w:val="-1"/>
        </w:rPr>
        <w:t>Daley</w:t>
        <w:tab/>
      </w:r>
      <w:r>
        <w:rPr/>
        <w:t>Senior</w:t>
      </w:r>
      <w:r>
        <w:rPr>
          <w:spacing w:val="-7"/>
        </w:rPr>
        <w:t> </w:t>
      </w:r>
      <w:r>
        <w:rPr/>
        <w:t>Vice</w:t>
      </w:r>
      <w:r>
        <w:rPr>
          <w:spacing w:val="-7"/>
        </w:rPr>
        <w:t> </w:t>
      </w:r>
      <w:r>
        <w:rPr/>
        <w:t>President,</w:t>
      </w:r>
      <w:r>
        <w:rPr>
          <w:spacing w:val="-8"/>
        </w:rPr>
        <w:t> </w:t>
      </w:r>
      <w:r>
        <w:rPr/>
        <w:t>General</w:t>
      </w:r>
      <w:r>
        <w:rPr>
          <w:spacing w:val="-7"/>
        </w:rPr>
        <w:t> </w:t>
      </w:r>
      <w:r>
        <w:rPr/>
        <w:t>Counsel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Secretary</w:t>
      </w:r>
      <w:r>
        <w:rPr/>
      </w:r>
    </w:p>
    <w:p>
      <w:pPr>
        <w:pStyle w:val="BodyText"/>
        <w:tabs>
          <w:tab w:pos="3281" w:val="left" w:leader="none"/>
        </w:tabs>
        <w:spacing w:line="225" w:lineRule="exact" w:before="0"/>
        <w:ind w:right="331"/>
        <w:jc w:val="left"/>
      </w:pPr>
      <w:r>
        <w:rPr>
          <w:spacing w:val="-1"/>
        </w:rPr>
        <w:t>William</w:t>
      </w:r>
      <w:r>
        <w:rPr>
          <w:spacing w:val="-7"/>
        </w:rPr>
        <w:t> </w:t>
      </w:r>
      <w:r>
        <w:rPr/>
        <w:t>Corey</w:t>
      </w:r>
      <w:r>
        <w:rPr>
          <w:spacing w:val="-9"/>
        </w:rPr>
        <w:t> </w:t>
      </w:r>
      <w:r>
        <w:rPr/>
        <w:t>West</w:t>
        <w:tab/>
        <w:t>Senior</w:t>
      </w:r>
      <w:r>
        <w:rPr>
          <w:spacing w:val="-8"/>
        </w:rPr>
        <w:t> </w:t>
      </w:r>
      <w:r>
        <w:rPr/>
        <w:t>Vice</w:t>
      </w:r>
      <w:r>
        <w:rPr>
          <w:spacing w:val="-7"/>
        </w:rPr>
        <w:t> </w:t>
      </w:r>
      <w:r>
        <w:rPr/>
        <w:t>President,</w:t>
      </w:r>
      <w:r>
        <w:rPr>
          <w:spacing w:val="-9"/>
        </w:rPr>
        <w:t> </w:t>
      </w:r>
      <w:r>
        <w:rPr/>
        <w:t>Corporate</w:t>
      </w:r>
      <w:r>
        <w:rPr>
          <w:spacing w:val="-8"/>
        </w:rPr>
        <w:t> </w:t>
      </w:r>
      <w:r>
        <w:rPr/>
        <w:t>Controller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7"/>
        </w:rPr>
        <w:t> </w:t>
      </w:r>
      <w:r>
        <w:rPr>
          <w:spacing w:val="-1"/>
        </w:rPr>
        <w:t>Chief</w:t>
      </w:r>
      <w:r>
        <w:rPr>
          <w:spacing w:val="-6"/>
        </w:rPr>
        <w:t> </w:t>
      </w:r>
      <w:r>
        <w:rPr/>
        <w:t>Accounting</w:t>
      </w:r>
      <w:r>
        <w:rPr>
          <w:spacing w:val="-8"/>
        </w:rPr>
        <w:t> </w:t>
      </w:r>
      <w:r>
        <w:rPr/>
        <w:t>Officer</w:t>
      </w:r>
      <w:r>
        <w:rPr/>
      </w:r>
    </w:p>
    <w:p>
      <w:pPr>
        <w:pStyle w:val="BodyText"/>
        <w:spacing w:line="220" w:lineRule="exact" w:before="92"/>
        <w:ind w:right="617"/>
        <w:jc w:val="left"/>
      </w:pPr>
      <w:r>
        <w:rPr/>
        <w:t>Mr.</w:t>
      </w:r>
      <w:r>
        <w:rPr>
          <w:spacing w:val="-4"/>
        </w:rPr>
        <w:t> </w:t>
      </w:r>
      <w:r>
        <w:rPr>
          <w:spacing w:val="-1"/>
        </w:rPr>
        <w:t>Ellison,</w:t>
      </w:r>
      <w:r>
        <w:rPr>
          <w:spacing w:val="-6"/>
        </w:rPr>
        <w:t> </w:t>
      </w:r>
      <w:r>
        <w:rPr/>
        <w:t>68,</w:t>
      </w:r>
      <w:r>
        <w:rPr>
          <w:spacing w:val="-6"/>
        </w:rPr>
        <w:t> </w:t>
      </w:r>
      <w:r>
        <w:rPr/>
        <w:t>has</w:t>
      </w:r>
      <w:r>
        <w:rPr>
          <w:spacing w:val="-5"/>
        </w:rPr>
        <w:t> </w:t>
      </w:r>
      <w:r>
        <w:rPr/>
        <w:t>been</w:t>
      </w:r>
      <w:r>
        <w:rPr>
          <w:spacing w:val="-5"/>
        </w:rPr>
        <w:t> </w:t>
      </w:r>
      <w:r>
        <w:rPr/>
        <w:t>Chief</w:t>
      </w:r>
      <w:r>
        <w:rPr>
          <w:spacing w:val="-5"/>
        </w:rPr>
        <w:t> </w:t>
      </w:r>
      <w:r>
        <w:rPr/>
        <w:t>Executive</w:t>
      </w:r>
      <w:r>
        <w:rPr>
          <w:spacing w:val="-6"/>
        </w:rPr>
        <w:t> </w:t>
      </w:r>
      <w:r>
        <w:rPr/>
        <w:t>Officer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Director</w:t>
      </w:r>
      <w:r>
        <w:rPr>
          <w:spacing w:val="-5"/>
        </w:rPr>
        <w:t> </w:t>
      </w:r>
      <w:r>
        <w:rPr>
          <w:spacing w:val="-1"/>
        </w:rPr>
        <w:t>since</w:t>
      </w:r>
      <w:r>
        <w:rPr>
          <w:spacing w:val="-5"/>
        </w:rPr>
        <w:t> </w:t>
      </w:r>
      <w:r>
        <w:rPr/>
        <w:t>he</w:t>
      </w:r>
      <w:r>
        <w:rPr>
          <w:spacing w:val="-4"/>
        </w:rPr>
        <w:t> </w:t>
      </w:r>
      <w:r>
        <w:rPr/>
        <w:t>founded</w:t>
      </w:r>
      <w:r>
        <w:rPr>
          <w:spacing w:val="-3"/>
        </w:rPr>
        <w:t> </w:t>
      </w:r>
      <w:r>
        <w:rPr/>
        <w:t>Oracle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June</w:t>
      </w:r>
      <w:r>
        <w:rPr>
          <w:spacing w:val="-5"/>
        </w:rPr>
        <w:t> </w:t>
      </w:r>
      <w:r>
        <w:rPr/>
        <w:t>1977.</w:t>
      </w:r>
      <w:r>
        <w:rPr>
          <w:spacing w:val="-6"/>
        </w:rPr>
        <w:t> </w:t>
      </w:r>
      <w:r>
        <w:rPr/>
        <w:t>He</w:t>
      </w:r>
      <w:r>
        <w:rPr>
          <w:spacing w:val="-4"/>
        </w:rPr>
        <w:t> </w:t>
      </w:r>
      <w:r>
        <w:rPr/>
        <w:t>served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Chairman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Board</w:t>
      </w:r>
      <w:r>
        <w:rPr>
          <w:spacing w:val="60"/>
          <w:w w:val="99"/>
        </w:rPr>
        <w:t> </w:t>
      </w:r>
      <w:r>
        <w:rPr/>
        <w:t>from</w:t>
      </w:r>
      <w:r>
        <w:rPr>
          <w:spacing w:val="-4"/>
        </w:rPr>
        <w:t> </w:t>
      </w:r>
      <w:r>
        <w:rPr/>
        <w:t>May</w:t>
      </w:r>
      <w:r>
        <w:rPr>
          <w:spacing w:val="-6"/>
        </w:rPr>
        <w:t> </w:t>
      </w:r>
      <w:r>
        <w:rPr/>
        <w:t>1995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January</w:t>
      </w:r>
      <w:r>
        <w:rPr>
          <w:spacing w:val="-3"/>
        </w:rPr>
        <w:t> </w:t>
      </w:r>
      <w:r>
        <w:rPr/>
        <w:t>2004.</w:t>
      </w:r>
      <w:r>
        <w:rPr/>
      </w:r>
    </w:p>
    <w:p>
      <w:pPr>
        <w:pStyle w:val="BodyText"/>
        <w:spacing w:line="220" w:lineRule="exact" w:before="92"/>
        <w:ind w:right="288"/>
        <w:jc w:val="left"/>
      </w:pPr>
      <w:r>
        <w:rPr/>
        <w:t>Mr.</w:t>
      </w:r>
      <w:r>
        <w:rPr>
          <w:spacing w:val="-4"/>
        </w:rPr>
        <w:t> </w:t>
      </w:r>
      <w:r>
        <w:rPr>
          <w:spacing w:val="-1"/>
        </w:rPr>
        <w:t>Henley,</w:t>
      </w:r>
      <w:r>
        <w:rPr>
          <w:spacing w:val="-3"/>
        </w:rPr>
        <w:t> </w:t>
      </w:r>
      <w:r>
        <w:rPr/>
        <w:t>68,</w:t>
      </w:r>
      <w:r>
        <w:rPr>
          <w:spacing w:val="-3"/>
        </w:rPr>
        <w:t> </w:t>
      </w:r>
      <w:r>
        <w:rPr/>
        <w:t>has</w:t>
      </w:r>
      <w:r>
        <w:rPr>
          <w:spacing w:val="-5"/>
        </w:rPr>
        <w:t> </w:t>
      </w:r>
      <w:r>
        <w:rPr/>
        <w:t>served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Chairman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Board</w:t>
      </w:r>
      <w:r>
        <w:rPr>
          <w:spacing w:val="-5"/>
        </w:rPr>
        <w:t> </w:t>
      </w:r>
      <w:r>
        <w:rPr>
          <w:spacing w:val="-1"/>
        </w:rPr>
        <w:t>since</w:t>
      </w:r>
      <w:r>
        <w:rPr>
          <w:spacing w:val="-4"/>
        </w:rPr>
        <w:t> </w:t>
      </w:r>
      <w:r>
        <w:rPr/>
        <w:t>January</w:t>
      </w:r>
      <w:r>
        <w:rPr>
          <w:spacing w:val="-5"/>
        </w:rPr>
        <w:t> </w:t>
      </w:r>
      <w:r>
        <w:rPr/>
        <w:t>2004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Director</w:t>
      </w:r>
      <w:r>
        <w:rPr>
          <w:spacing w:val="-5"/>
        </w:rPr>
        <w:t> </w:t>
      </w:r>
      <w:r>
        <w:rPr/>
        <w:t>since</w:t>
      </w:r>
      <w:r>
        <w:rPr>
          <w:spacing w:val="-6"/>
        </w:rPr>
        <w:t> </w:t>
      </w:r>
      <w:r>
        <w:rPr/>
        <w:t>June</w:t>
      </w:r>
      <w:r>
        <w:rPr>
          <w:spacing w:val="-4"/>
        </w:rPr>
        <w:t> </w:t>
      </w:r>
      <w:r>
        <w:rPr/>
        <w:t>1995.</w:t>
      </w:r>
      <w:r>
        <w:rPr>
          <w:spacing w:val="-6"/>
        </w:rPr>
        <w:t> </w:t>
      </w:r>
      <w:r>
        <w:rPr>
          <w:spacing w:val="1"/>
        </w:rPr>
        <w:t>He</w:t>
      </w:r>
      <w:r>
        <w:rPr>
          <w:spacing w:val="-6"/>
        </w:rPr>
        <w:t> </w:t>
      </w:r>
      <w:r>
        <w:rPr/>
        <w:t>served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Executive</w:t>
      </w:r>
      <w:r>
        <w:rPr>
          <w:spacing w:val="-4"/>
        </w:rPr>
        <w:t> </w:t>
      </w:r>
      <w:r>
        <w:rPr>
          <w:spacing w:val="-1"/>
        </w:rPr>
        <w:t>Vice</w:t>
      </w:r>
      <w:r>
        <w:rPr>
          <w:spacing w:val="56"/>
          <w:w w:val="99"/>
        </w:rPr>
        <w:t> </w:t>
      </w:r>
      <w:r>
        <w:rPr/>
        <w:t>President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Chief</w:t>
      </w:r>
      <w:r>
        <w:rPr>
          <w:spacing w:val="-4"/>
        </w:rPr>
        <w:t> </w:t>
      </w:r>
      <w:r>
        <w:rPr/>
        <w:t>Financial</w:t>
      </w:r>
      <w:r>
        <w:rPr>
          <w:spacing w:val="-5"/>
        </w:rPr>
        <w:t> </w:t>
      </w:r>
      <w:r>
        <w:rPr/>
        <w:t>Officer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March</w:t>
      </w:r>
      <w:r>
        <w:rPr>
          <w:spacing w:val="-4"/>
        </w:rPr>
        <w:t> </w:t>
      </w:r>
      <w:r>
        <w:rPr/>
        <w:t>1991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July</w:t>
      </w:r>
      <w:r>
        <w:rPr>
          <w:spacing w:val="-6"/>
        </w:rPr>
        <w:t> </w:t>
      </w:r>
      <w:r>
        <w:rPr/>
        <w:t>2004.</w:t>
      </w:r>
      <w:r>
        <w:rPr/>
      </w:r>
    </w:p>
    <w:p>
      <w:pPr>
        <w:pStyle w:val="BodyText"/>
        <w:spacing w:line="231" w:lineRule="auto" w:before="88"/>
        <w:ind w:right="288"/>
        <w:jc w:val="left"/>
      </w:pPr>
      <w:r>
        <w:rPr>
          <w:spacing w:val="-1"/>
        </w:rPr>
        <w:t>Ms.</w:t>
      </w:r>
      <w:r>
        <w:rPr>
          <w:spacing w:val="-4"/>
        </w:rPr>
        <w:t> </w:t>
      </w:r>
      <w:r>
        <w:rPr/>
        <w:t>Catz,</w:t>
      </w:r>
      <w:r>
        <w:rPr>
          <w:spacing w:val="-3"/>
        </w:rPr>
        <w:t> </w:t>
      </w:r>
      <w:r>
        <w:rPr/>
        <w:t>51,</w:t>
      </w:r>
      <w:r>
        <w:rPr>
          <w:spacing w:val="-4"/>
        </w:rPr>
        <w:t> </w:t>
      </w:r>
      <w:r>
        <w:rPr>
          <w:spacing w:val="-1"/>
        </w:rPr>
        <w:t>has</w:t>
      </w:r>
      <w:r>
        <w:rPr>
          <w:spacing w:val="-5"/>
        </w:rPr>
        <w:t> </w:t>
      </w:r>
      <w:r>
        <w:rPr/>
        <w:t>been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President</w:t>
      </w:r>
      <w:r>
        <w:rPr>
          <w:spacing w:val="-5"/>
        </w:rPr>
        <w:t> </w:t>
      </w:r>
      <w:r>
        <w:rPr/>
        <w:t>since</w:t>
      </w:r>
      <w:r>
        <w:rPr>
          <w:spacing w:val="-6"/>
        </w:rPr>
        <w:t> </w:t>
      </w:r>
      <w:r>
        <w:rPr/>
        <w:t>January</w:t>
      </w:r>
      <w:r>
        <w:rPr>
          <w:spacing w:val="-5"/>
        </w:rPr>
        <w:t> </w:t>
      </w:r>
      <w:r>
        <w:rPr/>
        <w:t>2004,</w:t>
      </w:r>
      <w:r>
        <w:rPr>
          <w:spacing w:val="-4"/>
        </w:rPr>
        <w:t> </w:t>
      </w:r>
      <w:r>
        <w:rPr>
          <w:spacing w:val="-1"/>
        </w:rPr>
        <w:t>Chief</w:t>
      </w:r>
      <w:r>
        <w:rPr>
          <w:spacing w:val="-3"/>
        </w:rPr>
        <w:t> </w:t>
      </w:r>
      <w:r>
        <w:rPr>
          <w:spacing w:val="-1"/>
        </w:rPr>
        <w:t>Financial</w:t>
      </w:r>
      <w:r>
        <w:rPr>
          <w:spacing w:val="-4"/>
        </w:rPr>
        <w:t> </w:t>
      </w:r>
      <w:r>
        <w:rPr>
          <w:spacing w:val="-1"/>
        </w:rPr>
        <w:t>Officer</w:t>
      </w:r>
      <w:r>
        <w:rPr>
          <w:spacing w:val="-4"/>
        </w:rPr>
        <w:t> </w:t>
      </w:r>
      <w:r>
        <w:rPr/>
        <w:t>most</w:t>
      </w:r>
      <w:r>
        <w:rPr>
          <w:spacing w:val="-4"/>
        </w:rPr>
        <w:t> </w:t>
      </w:r>
      <w:r>
        <w:rPr/>
        <w:t>recently</w:t>
      </w:r>
      <w:r>
        <w:rPr>
          <w:spacing w:val="-5"/>
        </w:rPr>
        <w:t> </w:t>
      </w:r>
      <w:r>
        <w:rPr>
          <w:spacing w:val="-1"/>
        </w:rPr>
        <w:t>since</w:t>
      </w:r>
      <w:r>
        <w:rPr>
          <w:spacing w:val="-5"/>
        </w:rPr>
        <w:t> </w:t>
      </w:r>
      <w:r>
        <w:rPr/>
        <w:t>April</w:t>
      </w:r>
      <w:r>
        <w:rPr>
          <w:spacing w:val="-4"/>
        </w:rPr>
        <w:t> </w:t>
      </w:r>
      <w:r>
        <w:rPr/>
        <w:t>2011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has</w:t>
      </w:r>
      <w:r>
        <w:rPr>
          <w:spacing w:val="-2"/>
        </w:rPr>
        <w:t> </w:t>
      </w:r>
      <w:r>
        <w:rPr>
          <w:spacing w:val="-1"/>
        </w:rPr>
        <w:t>served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Director</w:t>
      </w:r>
      <w:r>
        <w:rPr>
          <w:spacing w:val="-5"/>
        </w:rPr>
        <w:t> </w:t>
      </w:r>
      <w:r>
        <w:rPr/>
        <w:t>since</w:t>
      </w:r>
      <w:r>
        <w:rPr>
          <w:spacing w:val="90"/>
          <w:w w:val="99"/>
        </w:rPr>
        <w:t> </w:t>
      </w:r>
      <w:r>
        <w:rPr/>
        <w:t>October</w:t>
      </w:r>
      <w:r>
        <w:rPr>
          <w:spacing w:val="-7"/>
        </w:rPr>
        <w:t> </w:t>
      </w:r>
      <w:r>
        <w:rPr/>
        <w:t>2001.</w:t>
      </w:r>
      <w:r>
        <w:rPr>
          <w:spacing w:val="-5"/>
        </w:rPr>
        <w:t> </w:t>
      </w:r>
      <w:r>
        <w:rPr/>
        <w:t>She</w:t>
      </w:r>
      <w:r>
        <w:rPr>
          <w:spacing w:val="-7"/>
        </w:rPr>
        <w:t> </w:t>
      </w:r>
      <w:r>
        <w:rPr/>
        <w:t>was</w:t>
      </w:r>
      <w:r>
        <w:rPr>
          <w:spacing w:val="-7"/>
        </w:rPr>
        <w:t> </w:t>
      </w:r>
      <w:r>
        <w:rPr>
          <w:spacing w:val="-1"/>
        </w:rPr>
        <w:t>previously</w:t>
      </w:r>
      <w:r>
        <w:rPr>
          <w:spacing w:val="-6"/>
        </w:rPr>
        <w:t> </w:t>
      </w:r>
      <w:r>
        <w:rPr/>
        <w:t>Chief</w:t>
      </w:r>
      <w:r>
        <w:rPr>
          <w:spacing w:val="-7"/>
        </w:rPr>
        <w:t> </w:t>
      </w:r>
      <w:r>
        <w:rPr/>
        <w:t>Financial</w:t>
      </w:r>
      <w:r>
        <w:rPr>
          <w:spacing w:val="-5"/>
        </w:rPr>
        <w:t> </w:t>
      </w:r>
      <w:r>
        <w:rPr/>
        <w:t>Officer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November</w:t>
      </w:r>
      <w:r>
        <w:rPr>
          <w:spacing w:val="-6"/>
        </w:rPr>
        <w:t> </w:t>
      </w:r>
      <w:r>
        <w:rPr/>
        <w:t>2005</w:t>
      </w:r>
      <w:r>
        <w:rPr>
          <w:spacing w:val="-5"/>
        </w:rPr>
        <w:t> </w:t>
      </w:r>
      <w:r>
        <w:rPr>
          <w:spacing w:val="-1"/>
        </w:rPr>
        <w:t>until</w:t>
      </w:r>
      <w:r>
        <w:rPr>
          <w:spacing w:val="-5"/>
        </w:rPr>
        <w:t> </w:t>
      </w:r>
      <w:r>
        <w:rPr/>
        <w:t>September</w:t>
      </w:r>
      <w:r>
        <w:rPr>
          <w:spacing w:val="-5"/>
        </w:rPr>
        <w:t> </w:t>
      </w:r>
      <w:r>
        <w:rPr/>
        <w:t>2008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Interim</w:t>
      </w:r>
      <w:r>
        <w:rPr>
          <w:spacing w:val="-7"/>
        </w:rPr>
        <w:t> </w:t>
      </w:r>
      <w:r>
        <w:rPr/>
        <w:t>Chief</w:t>
      </w:r>
      <w:r>
        <w:rPr>
          <w:spacing w:val="-6"/>
        </w:rPr>
        <w:t> </w:t>
      </w:r>
      <w:r>
        <w:rPr/>
        <w:t>Financial</w:t>
      </w:r>
      <w:r>
        <w:rPr>
          <w:spacing w:val="-6"/>
        </w:rPr>
        <w:t> </w:t>
      </w:r>
      <w:r>
        <w:rPr/>
        <w:t>Officer</w:t>
      </w:r>
      <w:r>
        <w:rPr>
          <w:spacing w:val="-5"/>
        </w:rPr>
        <w:t> </w:t>
      </w:r>
      <w:r>
        <w:rPr/>
        <w:t>from</w:t>
      </w:r>
      <w:r>
        <w:rPr>
          <w:spacing w:val="56"/>
          <w:w w:val="99"/>
        </w:rPr>
        <w:t> </w:t>
      </w:r>
      <w:r>
        <w:rPr/>
        <w:t>April</w:t>
      </w:r>
      <w:r>
        <w:rPr>
          <w:spacing w:val="-5"/>
        </w:rPr>
        <w:t> </w:t>
      </w:r>
      <w:r>
        <w:rPr/>
        <w:t>2005</w:t>
      </w:r>
      <w:r>
        <w:rPr>
          <w:spacing w:val="-5"/>
        </w:rPr>
        <w:t> </w:t>
      </w:r>
      <w:r>
        <w:rPr/>
        <w:t>until</w:t>
      </w:r>
      <w:r>
        <w:rPr>
          <w:spacing w:val="-4"/>
        </w:rPr>
        <w:t> </w:t>
      </w:r>
      <w:r>
        <w:rPr>
          <w:spacing w:val="-1"/>
        </w:rPr>
        <w:t>July</w:t>
      </w:r>
      <w:r>
        <w:rPr>
          <w:spacing w:val="-4"/>
        </w:rPr>
        <w:t> </w:t>
      </w:r>
      <w:r>
        <w:rPr/>
        <w:t>2005.</w:t>
      </w:r>
      <w:r>
        <w:rPr>
          <w:spacing w:val="-3"/>
        </w:rPr>
        <w:t> </w:t>
      </w:r>
      <w:r>
        <w:rPr/>
        <w:t>Prior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being</w:t>
      </w:r>
      <w:r>
        <w:rPr>
          <w:spacing w:val="-5"/>
        </w:rPr>
        <w:t> </w:t>
      </w:r>
      <w:r>
        <w:rPr/>
        <w:t>named</w:t>
      </w:r>
      <w:r>
        <w:rPr>
          <w:spacing w:val="-5"/>
        </w:rPr>
        <w:t> </w:t>
      </w:r>
      <w:r>
        <w:rPr>
          <w:spacing w:val="-1"/>
        </w:rPr>
        <w:t>President,</w:t>
      </w:r>
      <w:r>
        <w:rPr>
          <w:spacing w:val="-4"/>
        </w:rPr>
        <w:t> </w:t>
      </w:r>
      <w:r>
        <w:rPr/>
        <w:t>she</w:t>
      </w:r>
      <w:r>
        <w:rPr>
          <w:spacing w:val="-4"/>
        </w:rPr>
        <w:t> </w:t>
      </w:r>
      <w:r>
        <w:rPr/>
        <w:t>held</w:t>
      </w:r>
      <w:r>
        <w:rPr>
          <w:spacing w:val="-5"/>
        </w:rPr>
        <w:t> </w:t>
      </w:r>
      <w:r>
        <w:rPr/>
        <w:t>various</w:t>
      </w:r>
      <w:r>
        <w:rPr>
          <w:spacing w:val="-6"/>
        </w:rPr>
        <w:t> </w:t>
      </w:r>
      <w:r>
        <w:rPr/>
        <w:t>other</w:t>
      </w:r>
      <w:r>
        <w:rPr>
          <w:spacing w:val="-5"/>
        </w:rPr>
        <w:t> </w:t>
      </w:r>
      <w:r>
        <w:rPr/>
        <w:t>positions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us</w:t>
      </w:r>
      <w:r>
        <w:rPr>
          <w:spacing w:val="-5"/>
        </w:rPr>
        <w:t> </w:t>
      </w:r>
      <w:r>
        <w:rPr/>
        <w:t>since</w:t>
      </w:r>
      <w:r>
        <w:rPr>
          <w:spacing w:val="-5"/>
        </w:rPr>
        <w:t> </w:t>
      </w:r>
      <w:r>
        <w:rPr/>
        <w:t>joining</w:t>
      </w:r>
      <w:r>
        <w:rPr>
          <w:spacing w:val="-5"/>
        </w:rPr>
        <w:t> </w:t>
      </w:r>
      <w:r>
        <w:rPr/>
        <w:t>Oracle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1999.</w:t>
      </w:r>
      <w:r>
        <w:rPr>
          <w:spacing w:val="-3"/>
        </w:rPr>
        <w:t> </w:t>
      </w:r>
      <w:r>
        <w:rPr/>
        <w:t>She</w:t>
      </w:r>
      <w:r>
        <w:rPr>
          <w:spacing w:val="-5"/>
        </w:rPr>
        <w:t> </w:t>
      </w:r>
      <w:r>
        <w:rPr>
          <w:spacing w:val="-1"/>
        </w:rPr>
        <w:t>also</w:t>
      </w:r>
      <w:r>
        <w:rPr>
          <w:spacing w:val="54"/>
          <w:w w:val="99"/>
        </w:rPr>
        <w:t> </w:t>
      </w:r>
      <w:r>
        <w:rPr>
          <w:spacing w:val="-1"/>
        </w:rPr>
        <w:t>currently</w:t>
      </w:r>
      <w:r>
        <w:rPr>
          <w:spacing w:val="-4"/>
        </w:rPr>
        <w:t> </w:t>
      </w:r>
      <w:r>
        <w:rPr>
          <w:spacing w:val="-1"/>
        </w:rPr>
        <w:t>serves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director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HSBC</w:t>
      </w:r>
      <w:r>
        <w:rPr>
          <w:spacing w:val="-6"/>
        </w:rPr>
        <w:t> </w:t>
      </w:r>
      <w:r>
        <w:rPr/>
        <w:t>Holdings</w:t>
      </w:r>
      <w:r>
        <w:rPr>
          <w:spacing w:val="-6"/>
        </w:rPr>
        <w:t> </w:t>
      </w:r>
      <w:r>
        <w:rPr/>
        <w:t>plc.</w:t>
      </w:r>
      <w:r>
        <w:rPr/>
      </w:r>
    </w:p>
    <w:p>
      <w:pPr>
        <w:pStyle w:val="BodyText"/>
        <w:spacing w:line="231" w:lineRule="auto" w:before="87"/>
        <w:ind w:right="288"/>
        <w:jc w:val="left"/>
      </w:pPr>
      <w:r>
        <w:rPr/>
        <w:t>Mr.</w:t>
      </w:r>
      <w:r>
        <w:rPr>
          <w:spacing w:val="-3"/>
        </w:rPr>
        <w:t> </w:t>
      </w:r>
      <w:r>
        <w:rPr/>
        <w:t>Hurd,</w:t>
      </w:r>
      <w:r>
        <w:rPr>
          <w:spacing w:val="-6"/>
        </w:rPr>
        <w:t> </w:t>
      </w:r>
      <w:r>
        <w:rPr/>
        <w:t>56,</w:t>
      </w:r>
      <w:r>
        <w:rPr>
          <w:spacing w:val="-6"/>
        </w:rPr>
        <w:t> </w:t>
      </w:r>
      <w:r>
        <w:rPr/>
        <w:t>has</w:t>
      </w:r>
      <w:r>
        <w:rPr>
          <w:spacing w:val="-5"/>
        </w:rPr>
        <w:t> </w:t>
      </w:r>
      <w:r>
        <w:rPr/>
        <w:t>been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President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served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Director</w:t>
      </w:r>
      <w:r>
        <w:rPr>
          <w:spacing w:val="-5"/>
        </w:rPr>
        <w:t> </w:t>
      </w:r>
      <w:r>
        <w:rPr/>
        <w:t>since</w:t>
      </w:r>
      <w:r>
        <w:rPr>
          <w:spacing w:val="-5"/>
        </w:rPr>
        <w:t> </w:t>
      </w:r>
      <w:r>
        <w:rPr/>
        <w:t>September</w:t>
      </w:r>
      <w:r>
        <w:rPr>
          <w:spacing w:val="-3"/>
        </w:rPr>
        <w:t> </w:t>
      </w:r>
      <w:r>
        <w:rPr/>
        <w:t>2010.</w:t>
      </w:r>
      <w:r>
        <w:rPr>
          <w:spacing w:val="-3"/>
        </w:rPr>
        <w:t> </w:t>
      </w:r>
      <w:r>
        <w:rPr/>
        <w:t>Prior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joining</w:t>
      </w:r>
      <w:r>
        <w:rPr>
          <w:spacing w:val="-5"/>
        </w:rPr>
        <w:t> </w:t>
      </w:r>
      <w:r>
        <w:rPr/>
        <w:t>us,</w:t>
      </w:r>
      <w:r>
        <w:rPr>
          <w:spacing w:val="-3"/>
        </w:rPr>
        <w:t> </w:t>
      </w:r>
      <w:r>
        <w:rPr/>
        <w:t>he</w:t>
      </w:r>
      <w:r>
        <w:rPr>
          <w:spacing w:val="-5"/>
        </w:rPr>
        <w:t> </w:t>
      </w:r>
      <w:r>
        <w:rPr/>
        <w:t>served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Chairman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Board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44"/>
          <w:w w:val="99"/>
        </w:rPr>
        <w:t> </w:t>
      </w:r>
      <w:r>
        <w:rPr/>
        <w:t>Directors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HP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September</w:t>
      </w:r>
      <w:r>
        <w:rPr>
          <w:spacing w:val="-4"/>
        </w:rPr>
        <w:t> </w:t>
      </w:r>
      <w:r>
        <w:rPr/>
        <w:t>2006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August</w:t>
      </w:r>
      <w:r>
        <w:rPr>
          <w:spacing w:val="-5"/>
        </w:rPr>
        <w:t> </w:t>
      </w:r>
      <w:r>
        <w:rPr/>
        <w:t>2010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Chief</w:t>
      </w:r>
      <w:r>
        <w:rPr>
          <w:spacing w:val="-5"/>
        </w:rPr>
        <w:t> </w:t>
      </w:r>
      <w:r>
        <w:rPr/>
        <w:t>Executive</w:t>
      </w:r>
      <w:r>
        <w:rPr>
          <w:spacing w:val="-4"/>
        </w:rPr>
        <w:t> </w:t>
      </w:r>
      <w:r>
        <w:rPr/>
        <w:t>Officer,</w:t>
      </w:r>
      <w:r>
        <w:rPr>
          <w:spacing w:val="-6"/>
        </w:rPr>
        <w:t> </w:t>
      </w:r>
      <w:r>
        <w:rPr/>
        <w:t>President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member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Board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Directors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HP</w:t>
      </w:r>
      <w:r>
        <w:rPr>
          <w:spacing w:val="54"/>
          <w:w w:val="99"/>
        </w:rPr>
        <w:t> </w:t>
      </w:r>
      <w:r>
        <w:rPr/>
        <w:t>from</w:t>
      </w:r>
      <w:r>
        <w:rPr>
          <w:spacing w:val="-4"/>
        </w:rPr>
        <w:t> </w:t>
      </w:r>
      <w:r>
        <w:rPr/>
        <w:t>April</w:t>
      </w:r>
      <w:r>
        <w:rPr>
          <w:spacing w:val="-5"/>
        </w:rPr>
        <w:t> </w:t>
      </w:r>
      <w:r>
        <w:rPr/>
        <w:t>2005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August</w:t>
      </w:r>
      <w:r>
        <w:rPr>
          <w:spacing w:val="-4"/>
        </w:rPr>
        <w:t> </w:t>
      </w:r>
      <w:r>
        <w:rPr/>
        <w:t>2010.</w:t>
      </w:r>
      <w:r>
        <w:rPr/>
      </w:r>
    </w:p>
    <w:p>
      <w:pPr>
        <w:pStyle w:val="BodyText"/>
        <w:spacing w:line="220" w:lineRule="exact" w:before="94"/>
        <w:ind w:right="318"/>
        <w:jc w:val="both"/>
      </w:pPr>
      <w:r>
        <w:rPr/>
        <w:t>Mr.</w:t>
      </w:r>
      <w:r>
        <w:rPr>
          <w:spacing w:val="-4"/>
        </w:rPr>
        <w:t> </w:t>
      </w:r>
      <w:r>
        <w:rPr/>
        <w:t>Fowler,</w:t>
      </w:r>
      <w:r>
        <w:rPr>
          <w:spacing w:val="-6"/>
        </w:rPr>
        <w:t> </w:t>
      </w:r>
      <w:r>
        <w:rPr/>
        <w:t>52,</w:t>
      </w:r>
      <w:r>
        <w:rPr>
          <w:spacing w:val="-7"/>
        </w:rPr>
        <w:t> </w:t>
      </w:r>
      <w:r>
        <w:rPr/>
        <w:t>has</w:t>
      </w:r>
      <w:r>
        <w:rPr>
          <w:spacing w:val="-5"/>
        </w:rPr>
        <w:t> </w:t>
      </w:r>
      <w:r>
        <w:rPr/>
        <w:t>been</w:t>
      </w:r>
      <w:r>
        <w:rPr>
          <w:spacing w:val="-6"/>
        </w:rPr>
        <w:t> </w:t>
      </w:r>
      <w:r>
        <w:rPr/>
        <w:t>Executive</w:t>
      </w:r>
      <w:r>
        <w:rPr>
          <w:spacing w:val="-6"/>
        </w:rPr>
        <w:t> </w:t>
      </w:r>
      <w:r>
        <w:rPr/>
        <w:t>Vice</w:t>
      </w:r>
      <w:r>
        <w:rPr>
          <w:spacing w:val="-6"/>
        </w:rPr>
        <w:t> </w:t>
      </w:r>
      <w:r>
        <w:rPr/>
        <w:t>President,</w:t>
      </w:r>
      <w:r>
        <w:rPr>
          <w:spacing w:val="-6"/>
        </w:rPr>
        <w:t> </w:t>
      </w:r>
      <w:r>
        <w:rPr/>
        <w:t>Systems</w:t>
      </w:r>
      <w:r>
        <w:rPr>
          <w:spacing w:val="-6"/>
        </w:rPr>
        <w:t> </w:t>
      </w:r>
      <w:r>
        <w:rPr>
          <w:spacing w:val="-1"/>
        </w:rPr>
        <w:t>since</w:t>
      </w:r>
      <w:r>
        <w:rPr>
          <w:spacing w:val="-4"/>
        </w:rPr>
        <w:t> </w:t>
      </w:r>
      <w:r>
        <w:rPr/>
        <w:t>February</w:t>
      </w:r>
      <w:r>
        <w:rPr>
          <w:spacing w:val="-4"/>
        </w:rPr>
        <w:t> </w:t>
      </w:r>
      <w:r>
        <w:rPr/>
        <w:t>2010.</w:t>
      </w:r>
      <w:r>
        <w:rPr>
          <w:spacing w:val="-4"/>
        </w:rPr>
        <w:t> </w:t>
      </w:r>
      <w:r>
        <w:rPr/>
        <w:t>Prior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joining</w:t>
      </w:r>
      <w:r>
        <w:rPr>
          <w:spacing w:val="-6"/>
        </w:rPr>
        <w:t> </w:t>
      </w:r>
      <w:r>
        <w:rPr/>
        <w:t>us,</w:t>
      </w:r>
      <w:r>
        <w:rPr>
          <w:spacing w:val="-3"/>
        </w:rPr>
        <w:t> </w:t>
      </w:r>
      <w:r>
        <w:rPr/>
        <w:t>Mr.</w:t>
      </w:r>
      <w:r>
        <w:rPr>
          <w:spacing w:val="-7"/>
        </w:rPr>
        <w:t> </w:t>
      </w:r>
      <w:r>
        <w:rPr/>
        <w:t>Fowler</w:t>
      </w:r>
      <w:r>
        <w:rPr>
          <w:spacing w:val="-5"/>
        </w:rPr>
        <w:t> </w:t>
      </w:r>
      <w:r>
        <w:rPr/>
        <w:t>served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Sun</w:t>
      </w:r>
      <w:r>
        <w:rPr>
          <w:spacing w:val="-5"/>
        </w:rPr>
        <w:t> </w:t>
      </w:r>
      <w:r>
        <w:rPr/>
        <w:t>Microsystems,</w:t>
      </w:r>
      <w:r>
        <w:rPr>
          <w:spacing w:val="42"/>
          <w:w w:val="99"/>
        </w:rPr>
        <w:t> </w:t>
      </w:r>
      <w:r>
        <w:rPr/>
        <w:t>Inc.’s</w:t>
      </w:r>
      <w:r>
        <w:rPr>
          <w:spacing w:val="-6"/>
        </w:rPr>
        <w:t> </w:t>
      </w:r>
      <w:r>
        <w:rPr/>
        <w:t>Executive</w:t>
      </w:r>
      <w:r>
        <w:rPr>
          <w:spacing w:val="-5"/>
        </w:rPr>
        <w:t> </w:t>
      </w:r>
      <w:r>
        <w:rPr/>
        <w:t>Vice</w:t>
      </w:r>
      <w:r>
        <w:rPr>
          <w:spacing w:val="-7"/>
        </w:rPr>
        <w:t> </w:t>
      </w:r>
      <w:r>
        <w:rPr/>
        <w:t>President,</w:t>
      </w:r>
      <w:r>
        <w:rPr>
          <w:spacing w:val="-6"/>
        </w:rPr>
        <w:t> </w:t>
      </w:r>
      <w:r>
        <w:rPr/>
        <w:t>Systems</w:t>
      </w:r>
      <w:r>
        <w:rPr>
          <w:spacing w:val="-6"/>
        </w:rPr>
        <w:t> </w:t>
      </w:r>
      <w:r>
        <w:rPr/>
        <w:t>Group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>
          <w:spacing w:val="1"/>
        </w:rPr>
        <w:t>May</w:t>
      </w:r>
      <w:r>
        <w:rPr>
          <w:spacing w:val="-6"/>
        </w:rPr>
        <w:t> </w:t>
      </w:r>
      <w:r>
        <w:rPr/>
        <w:t>2006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February</w:t>
      </w:r>
      <w:r>
        <w:rPr>
          <w:spacing w:val="-3"/>
        </w:rPr>
        <w:t> </w:t>
      </w:r>
      <w:r>
        <w:rPr/>
        <w:t>2010,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Executive</w:t>
      </w:r>
      <w:r>
        <w:rPr>
          <w:spacing w:val="-4"/>
        </w:rPr>
        <w:t> </w:t>
      </w:r>
      <w:r>
        <w:rPr>
          <w:spacing w:val="-1"/>
        </w:rPr>
        <w:t>Vice</w:t>
      </w:r>
      <w:r>
        <w:rPr>
          <w:spacing w:val="-5"/>
        </w:rPr>
        <w:t> </w:t>
      </w:r>
      <w:r>
        <w:rPr>
          <w:spacing w:val="-1"/>
        </w:rPr>
        <w:t>President,</w:t>
      </w:r>
      <w:r>
        <w:rPr>
          <w:spacing w:val="-7"/>
        </w:rPr>
        <w:t> </w:t>
      </w:r>
      <w:r>
        <w:rPr/>
        <w:t>Network</w:t>
      </w:r>
      <w:r>
        <w:rPr>
          <w:spacing w:val="-4"/>
        </w:rPr>
        <w:t> </w:t>
      </w:r>
      <w:r>
        <w:rPr>
          <w:spacing w:val="-1"/>
        </w:rPr>
        <w:t>Systems</w:t>
      </w:r>
      <w:r>
        <w:rPr>
          <w:spacing w:val="-5"/>
        </w:rPr>
        <w:t> </w:t>
      </w:r>
      <w:r>
        <w:rPr/>
        <w:t>Group</w:t>
      </w:r>
      <w:r>
        <w:rPr>
          <w:spacing w:val="-6"/>
        </w:rPr>
        <w:t> </w:t>
      </w:r>
      <w:r>
        <w:rPr/>
        <w:t>from</w:t>
      </w:r>
      <w:r>
        <w:rPr>
          <w:spacing w:val="70"/>
          <w:w w:val="99"/>
        </w:rPr>
        <w:t> </w:t>
      </w:r>
      <w:r>
        <w:rPr/>
        <w:t>May</w:t>
      </w:r>
      <w:r>
        <w:rPr>
          <w:spacing w:val="-4"/>
        </w:rPr>
        <w:t> </w:t>
      </w:r>
      <w:r>
        <w:rPr/>
        <w:t>2004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May</w:t>
      </w:r>
      <w:r>
        <w:rPr>
          <w:spacing w:val="-5"/>
        </w:rPr>
        <w:t> </w:t>
      </w:r>
      <w:r>
        <w:rPr/>
        <w:t>2006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Chief</w:t>
      </w:r>
      <w:r>
        <w:rPr>
          <w:spacing w:val="-6"/>
        </w:rPr>
        <w:t> </w:t>
      </w:r>
      <w:r>
        <w:rPr/>
        <w:t>Technology</w:t>
      </w:r>
      <w:r>
        <w:rPr>
          <w:spacing w:val="-5"/>
        </w:rPr>
        <w:t> </w:t>
      </w:r>
      <w:r>
        <w:rPr/>
        <w:t>Officer,</w:t>
      </w:r>
      <w:r>
        <w:rPr>
          <w:spacing w:val="-6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Group</w:t>
      </w:r>
      <w:r>
        <w:rPr>
          <w:spacing w:val="-3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1"/>
        </w:rPr>
        <w:t>July</w:t>
      </w:r>
      <w:r>
        <w:rPr>
          <w:spacing w:val="-5"/>
        </w:rPr>
        <w:t> </w:t>
      </w:r>
      <w:r>
        <w:rPr/>
        <w:t>2002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May</w:t>
      </w:r>
      <w:r>
        <w:rPr>
          <w:spacing w:val="-5"/>
        </w:rPr>
        <w:t> </w:t>
      </w:r>
      <w:r>
        <w:rPr/>
        <w:t>2004.</w:t>
      </w:r>
      <w:r>
        <w:rPr/>
      </w:r>
    </w:p>
    <w:p>
      <w:pPr>
        <w:pStyle w:val="BodyText"/>
        <w:spacing w:line="220" w:lineRule="exact" w:before="92"/>
        <w:ind w:right="383"/>
        <w:jc w:val="left"/>
      </w:pPr>
      <w:r>
        <w:rPr/>
        <w:t>Mr.</w:t>
      </w:r>
      <w:r>
        <w:rPr>
          <w:spacing w:val="-5"/>
        </w:rPr>
        <w:t> </w:t>
      </w:r>
      <w:r>
        <w:rPr/>
        <w:t>Kurian,</w:t>
      </w:r>
      <w:r>
        <w:rPr>
          <w:spacing w:val="-4"/>
        </w:rPr>
        <w:t> </w:t>
      </w:r>
      <w:r>
        <w:rPr/>
        <w:t>46,</w:t>
      </w:r>
      <w:r>
        <w:rPr>
          <w:spacing w:val="-4"/>
        </w:rPr>
        <w:t> </w:t>
      </w:r>
      <w:r>
        <w:rPr>
          <w:spacing w:val="-1"/>
        </w:rPr>
        <w:t>has</w:t>
      </w:r>
      <w:r>
        <w:rPr>
          <w:spacing w:val="-4"/>
        </w:rPr>
        <w:t> </w:t>
      </w:r>
      <w:r>
        <w:rPr>
          <w:spacing w:val="-1"/>
        </w:rPr>
        <w:t>been</w:t>
      </w:r>
      <w:r>
        <w:rPr>
          <w:spacing w:val="-4"/>
        </w:rPr>
        <w:t> </w:t>
      </w:r>
      <w:r>
        <w:rPr>
          <w:spacing w:val="-1"/>
        </w:rPr>
        <w:t>Executive</w:t>
      </w:r>
      <w:r>
        <w:rPr>
          <w:spacing w:val="-5"/>
        </w:rPr>
        <w:t> </w:t>
      </w:r>
      <w:r>
        <w:rPr>
          <w:spacing w:val="-1"/>
        </w:rPr>
        <w:t>Vice</w:t>
      </w:r>
      <w:r>
        <w:rPr>
          <w:spacing w:val="-5"/>
        </w:rPr>
        <w:t> </w:t>
      </w:r>
      <w:r>
        <w:rPr>
          <w:spacing w:val="-1"/>
        </w:rPr>
        <w:t>President,</w:t>
      </w:r>
      <w:r>
        <w:rPr>
          <w:spacing w:val="-5"/>
        </w:rPr>
        <w:t> </w:t>
      </w:r>
      <w:r>
        <w:rPr/>
        <w:t>Product</w:t>
      </w:r>
      <w:r>
        <w:rPr>
          <w:spacing w:val="-5"/>
        </w:rPr>
        <w:t> </w:t>
      </w:r>
      <w:r>
        <w:rPr/>
        <w:t>Development</w:t>
      </w:r>
      <w:r>
        <w:rPr>
          <w:spacing w:val="-5"/>
        </w:rPr>
        <w:t> </w:t>
      </w:r>
      <w:r>
        <w:rPr/>
        <w:t>since</w:t>
      </w:r>
      <w:r>
        <w:rPr>
          <w:spacing w:val="-5"/>
        </w:rPr>
        <w:t> </w:t>
      </w:r>
      <w:r>
        <w:rPr>
          <w:spacing w:val="-1"/>
        </w:rPr>
        <w:t>July</w:t>
      </w:r>
      <w:r>
        <w:rPr>
          <w:spacing w:val="-6"/>
        </w:rPr>
        <w:t> </w:t>
      </w:r>
      <w:r>
        <w:rPr/>
        <w:t>2009.</w:t>
      </w:r>
      <w:r>
        <w:rPr>
          <w:spacing w:val="-5"/>
        </w:rPr>
        <w:t> </w:t>
      </w:r>
      <w:r>
        <w:rPr/>
        <w:t>He</w:t>
      </w:r>
      <w:r>
        <w:rPr>
          <w:spacing w:val="-5"/>
        </w:rPr>
        <w:t> </w:t>
      </w:r>
      <w:r>
        <w:rPr>
          <w:spacing w:val="-1"/>
        </w:rPr>
        <w:t>served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Senior</w:t>
      </w:r>
      <w:r>
        <w:rPr>
          <w:spacing w:val="-5"/>
        </w:rPr>
        <w:t> </w:t>
      </w:r>
      <w:r>
        <w:rPr>
          <w:spacing w:val="-1"/>
        </w:rPr>
        <w:t>Vice</w:t>
      </w:r>
      <w:r>
        <w:rPr>
          <w:spacing w:val="-5"/>
        </w:rPr>
        <w:t> </w:t>
      </w:r>
      <w:r>
        <w:rPr/>
        <w:t>President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Development</w:t>
      </w:r>
      <w:r>
        <w:rPr>
          <w:spacing w:val="90"/>
          <w:w w:val="99"/>
        </w:rPr>
        <w:t> </w:t>
      </w:r>
      <w:r>
        <w:rPr/>
        <w:t>from</w:t>
      </w:r>
      <w:r>
        <w:rPr>
          <w:spacing w:val="-5"/>
        </w:rPr>
        <w:t> </w:t>
      </w:r>
      <w:r>
        <w:rPr/>
        <w:t>February</w:t>
      </w:r>
      <w:r>
        <w:rPr>
          <w:spacing w:val="-4"/>
        </w:rPr>
        <w:t> </w:t>
      </w:r>
      <w:r>
        <w:rPr/>
        <w:t>2001</w:t>
      </w:r>
      <w:r>
        <w:rPr>
          <w:spacing w:val="-6"/>
        </w:rPr>
        <w:t> </w:t>
      </w:r>
      <w:r>
        <w:rPr/>
        <w:t>until</w:t>
      </w:r>
      <w:r>
        <w:rPr>
          <w:spacing w:val="-5"/>
        </w:rPr>
        <w:t> </w:t>
      </w:r>
      <w:r>
        <w:rPr>
          <w:spacing w:val="-1"/>
        </w:rPr>
        <w:t>July</w:t>
      </w:r>
      <w:r>
        <w:rPr>
          <w:spacing w:val="-6"/>
        </w:rPr>
        <w:t> </w:t>
      </w:r>
      <w:r>
        <w:rPr/>
        <w:t>2009.</w:t>
      </w:r>
      <w:r>
        <w:rPr>
          <w:spacing w:val="-4"/>
        </w:rPr>
        <w:t> </w:t>
      </w:r>
      <w:r>
        <w:rPr/>
        <w:t>Mr.</w:t>
      </w:r>
      <w:r>
        <w:rPr>
          <w:spacing w:val="-7"/>
        </w:rPr>
        <w:t> </w:t>
      </w:r>
      <w:r>
        <w:rPr/>
        <w:t>Kurian</w:t>
      </w:r>
      <w:r>
        <w:rPr>
          <w:spacing w:val="-5"/>
        </w:rPr>
        <w:t> </w:t>
      </w:r>
      <w:r>
        <w:rPr/>
        <w:t>worked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Oracle</w:t>
      </w:r>
      <w:r>
        <w:rPr>
          <w:spacing w:val="-5"/>
        </w:rPr>
        <w:t> </w:t>
      </w:r>
      <w:r>
        <w:rPr/>
        <w:t>Server</w:t>
      </w:r>
      <w:r>
        <w:rPr>
          <w:spacing w:val="-6"/>
        </w:rPr>
        <w:t> </w:t>
      </w:r>
      <w:r>
        <w:rPr/>
        <w:t>Technologies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Vice</w:t>
      </w:r>
      <w:r>
        <w:rPr>
          <w:spacing w:val="-7"/>
        </w:rPr>
        <w:t> </w:t>
      </w:r>
      <w:r>
        <w:rPr/>
        <w:t>President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March</w:t>
      </w:r>
      <w:r>
        <w:rPr>
          <w:spacing w:val="-4"/>
        </w:rPr>
        <w:t> </w:t>
      </w:r>
      <w:r>
        <w:rPr/>
        <w:t>1999</w:t>
      </w:r>
      <w:r>
        <w:rPr>
          <w:spacing w:val="48"/>
          <w:w w:val="99"/>
        </w:rPr>
        <w:t> </w:t>
      </w:r>
      <w:r>
        <w:rPr/>
        <w:t>until</w:t>
      </w:r>
      <w:r>
        <w:rPr>
          <w:spacing w:val="-5"/>
        </w:rPr>
        <w:t> </w:t>
      </w:r>
      <w:r>
        <w:rPr/>
        <w:t>February</w:t>
      </w:r>
      <w:r>
        <w:rPr>
          <w:spacing w:val="-6"/>
        </w:rPr>
        <w:t> </w:t>
      </w:r>
      <w:r>
        <w:rPr/>
        <w:t>2001.</w:t>
      </w:r>
      <w:r>
        <w:rPr>
          <w:spacing w:val="-3"/>
        </w:rPr>
        <w:t> </w:t>
      </w:r>
      <w:r>
        <w:rPr/>
        <w:t>He</w:t>
      </w:r>
      <w:r>
        <w:rPr>
          <w:spacing w:val="-5"/>
        </w:rPr>
        <w:t> </w:t>
      </w:r>
      <w:r>
        <w:rPr>
          <w:spacing w:val="-1"/>
        </w:rPr>
        <w:t>also</w:t>
      </w:r>
      <w:r>
        <w:rPr>
          <w:spacing w:val="-3"/>
        </w:rPr>
        <w:t> </w:t>
      </w:r>
      <w:r>
        <w:rPr/>
        <w:t>held</w:t>
      </w:r>
      <w:r>
        <w:rPr>
          <w:spacing w:val="-6"/>
        </w:rPr>
        <w:t> </w:t>
      </w:r>
      <w:r>
        <w:rPr/>
        <w:t>various</w:t>
      </w:r>
      <w:r>
        <w:rPr>
          <w:spacing w:val="-5"/>
        </w:rPr>
        <w:t> </w:t>
      </w:r>
      <w:r>
        <w:rPr/>
        <w:t>other</w:t>
      </w:r>
      <w:r>
        <w:rPr>
          <w:spacing w:val="-6"/>
        </w:rPr>
        <w:t> </w:t>
      </w:r>
      <w:r>
        <w:rPr/>
        <w:t>positions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us</w:t>
      </w:r>
      <w:r>
        <w:rPr>
          <w:spacing w:val="-5"/>
        </w:rPr>
        <w:t> </w:t>
      </w:r>
      <w:r>
        <w:rPr/>
        <w:t>since</w:t>
      </w:r>
      <w:r>
        <w:rPr>
          <w:spacing w:val="-5"/>
        </w:rPr>
        <w:t> </w:t>
      </w:r>
      <w:r>
        <w:rPr>
          <w:spacing w:val="-1"/>
        </w:rPr>
        <w:t>joining</w:t>
      </w:r>
      <w:r>
        <w:rPr>
          <w:spacing w:val="-3"/>
        </w:rPr>
        <w:t> </w:t>
      </w:r>
      <w:r>
        <w:rPr/>
        <w:t>Oracle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1996.</w:t>
      </w:r>
      <w:r>
        <w:rPr/>
      </w:r>
    </w:p>
    <w:p>
      <w:pPr>
        <w:pStyle w:val="BodyText"/>
        <w:spacing w:line="231" w:lineRule="auto" w:before="88"/>
        <w:ind w:right="288" w:hanging="1"/>
        <w:jc w:val="left"/>
      </w:pPr>
      <w:r>
        <w:rPr>
          <w:spacing w:val="-1"/>
        </w:rPr>
        <w:t>Ms.</w:t>
      </w:r>
      <w:r>
        <w:rPr>
          <w:spacing w:val="-5"/>
        </w:rPr>
        <w:t> </w:t>
      </w:r>
      <w:r>
        <w:rPr/>
        <w:t>Daley,</w:t>
      </w:r>
      <w:r>
        <w:rPr>
          <w:spacing w:val="-4"/>
        </w:rPr>
        <w:t> </w:t>
      </w:r>
      <w:r>
        <w:rPr/>
        <w:t>54,</w:t>
      </w:r>
      <w:r>
        <w:rPr>
          <w:spacing w:val="-4"/>
        </w:rPr>
        <w:t> </w:t>
      </w:r>
      <w:r>
        <w:rPr>
          <w:spacing w:val="-1"/>
        </w:rPr>
        <w:t>has</w:t>
      </w:r>
      <w:r>
        <w:rPr>
          <w:spacing w:val="-3"/>
        </w:rPr>
        <w:t> </w:t>
      </w:r>
      <w:r>
        <w:rPr>
          <w:spacing w:val="-1"/>
        </w:rPr>
        <w:t>been</w:t>
      </w:r>
      <w:r>
        <w:rPr>
          <w:spacing w:val="-4"/>
        </w:rPr>
        <w:t> </w:t>
      </w:r>
      <w:r>
        <w:rPr/>
        <w:t>Senior</w:t>
      </w:r>
      <w:r>
        <w:rPr>
          <w:spacing w:val="-6"/>
        </w:rPr>
        <w:t> </w:t>
      </w:r>
      <w:r>
        <w:rPr/>
        <w:t>Vice</w:t>
      </w:r>
      <w:r>
        <w:rPr>
          <w:spacing w:val="-7"/>
        </w:rPr>
        <w:t> </w:t>
      </w:r>
      <w:r>
        <w:rPr/>
        <w:t>President,</w:t>
      </w:r>
      <w:r>
        <w:rPr>
          <w:spacing w:val="-6"/>
        </w:rPr>
        <w:t> </w:t>
      </w:r>
      <w:r>
        <w:rPr/>
        <w:t>General</w:t>
      </w:r>
      <w:r>
        <w:rPr>
          <w:spacing w:val="-5"/>
        </w:rPr>
        <w:t> </w:t>
      </w:r>
      <w:r>
        <w:rPr/>
        <w:t>Counsel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Secretary</w:t>
      </w:r>
      <w:r>
        <w:rPr>
          <w:spacing w:val="-6"/>
        </w:rPr>
        <w:t> </w:t>
      </w:r>
      <w:r>
        <w:rPr/>
        <w:t>since</w:t>
      </w:r>
      <w:r>
        <w:rPr>
          <w:spacing w:val="-7"/>
        </w:rPr>
        <w:t> </w:t>
      </w:r>
      <w:r>
        <w:rPr/>
        <w:t>October</w:t>
      </w:r>
      <w:r>
        <w:rPr>
          <w:spacing w:val="-4"/>
        </w:rPr>
        <w:t> </w:t>
      </w:r>
      <w:r>
        <w:rPr/>
        <w:t>2007.</w:t>
      </w:r>
      <w:r>
        <w:rPr>
          <w:spacing w:val="-4"/>
        </w:rPr>
        <w:t> </w:t>
      </w:r>
      <w:r>
        <w:rPr/>
        <w:t>She</w:t>
      </w:r>
      <w:r>
        <w:rPr>
          <w:spacing w:val="-5"/>
        </w:rPr>
        <w:t> </w:t>
      </w:r>
      <w:r>
        <w:rPr/>
        <w:t>served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Vice</w:t>
      </w:r>
      <w:r>
        <w:rPr>
          <w:spacing w:val="-5"/>
        </w:rPr>
        <w:t> </w:t>
      </w:r>
      <w:r>
        <w:rPr/>
        <w:t>President,</w:t>
      </w:r>
      <w:r>
        <w:rPr>
          <w:spacing w:val="-7"/>
        </w:rPr>
        <w:t> </w:t>
      </w:r>
      <w:r>
        <w:rPr/>
        <w:t>Legal,</w:t>
      </w:r>
      <w:r>
        <w:rPr>
          <w:spacing w:val="42"/>
          <w:w w:val="99"/>
        </w:rPr>
        <w:t> </w:t>
      </w:r>
      <w:r>
        <w:rPr>
          <w:spacing w:val="-1"/>
        </w:rPr>
        <w:t>Associate</w:t>
      </w:r>
      <w:r>
        <w:rPr>
          <w:spacing w:val="-6"/>
        </w:rPr>
        <w:t> </w:t>
      </w:r>
      <w:r>
        <w:rPr>
          <w:spacing w:val="-1"/>
        </w:rPr>
        <w:t>General</w:t>
      </w:r>
      <w:r>
        <w:rPr>
          <w:spacing w:val="-6"/>
        </w:rPr>
        <w:t> </w:t>
      </w:r>
      <w:r>
        <w:rPr/>
        <w:t>Counsel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Assistant</w:t>
      </w:r>
      <w:r>
        <w:rPr>
          <w:spacing w:val="-5"/>
        </w:rPr>
        <w:t> </w:t>
      </w:r>
      <w:r>
        <w:rPr/>
        <w:t>Secretary</w:t>
      </w:r>
      <w:r>
        <w:rPr>
          <w:spacing w:val="-7"/>
        </w:rPr>
        <w:t> </w:t>
      </w:r>
      <w:r>
        <w:rPr/>
        <w:t>from</w:t>
      </w:r>
      <w:r>
        <w:rPr>
          <w:spacing w:val="-5"/>
        </w:rPr>
        <w:t> </w:t>
      </w:r>
      <w:r>
        <w:rPr/>
        <w:t>June</w:t>
      </w:r>
      <w:r>
        <w:rPr>
          <w:spacing w:val="-5"/>
        </w:rPr>
        <w:t> </w:t>
      </w:r>
      <w:r>
        <w:rPr/>
        <w:t>2004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October</w:t>
      </w:r>
      <w:r>
        <w:rPr>
          <w:spacing w:val="-4"/>
        </w:rPr>
        <w:t> </w:t>
      </w:r>
      <w:r>
        <w:rPr/>
        <w:t>2007,</w:t>
      </w:r>
      <w:r>
        <w:rPr>
          <w:spacing w:val="-8"/>
        </w:rPr>
        <w:t> </w:t>
      </w:r>
      <w:r>
        <w:rPr/>
        <w:t>as</w:t>
      </w:r>
      <w:r>
        <w:rPr>
          <w:spacing w:val="-3"/>
        </w:rPr>
        <w:t> </w:t>
      </w:r>
      <w:r>
        <w:rPr/>
        <w:t>Associate</w:t>
      </w:r>
      <w:r>
        <w:rPr>
          <w:spacing w:val="-8"/>
        </w:rPr>
        <w:t> </w:t>
      </w:r>
      <w:r>
        <w:rPr/>
        <w:t>General</w:t>
      </w:r>
      <w:r>
        <w:rPr>
          <w:spacing w:val="-5"/>
        </w:rPr>
        <w:t> </w:t>
      </w:r>
      <w:r>
        <w:rPr/>
        <w:t>Counsel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Assistant</w:t>
      </w:r>
      <w:r>
        <w:rPr>
          <w:spacing w:val="-5"/>
        </w:rPr>
        <w:t> </w:t>
      </w:r>
      <w:r>
        <w:rPr/>
        <w:t>Secretary</w:t>
      </w:r>
      <w:r>
        <w:rPr>
          <w:spacing w:val="-5"/>
        </w:rPr>
        <w:t> </w:t>
      </w:r>
      <w:r>
        <w:rPr/>
        <w:t>from</w:t>
      </w:r>
      <w:r>
        <w:rPr>
          <w:spacing w:val="80"/>
          <w:w w:val="99"/>
        </w:rPr>
        <w:t> </w:t>
      </w:r>
      <w:r>
        <w:rPr/>
        <w:t>October</w:t>
      </w:r>
      <w:r>
        <w:rPr>
          <w:spacing w:val="-6"/>
        </w:rPr>
        <w:t> </w:t>
      </w:r>
      <w:r>
        <w:rPr/>
        <w:t>2001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June</w:t>
      </w:r>
      <w:r>
        <w:rPr>
          <w:spacing w:val="-5"/>
        </w:rPr>
        <w:t> </w:t>
      </w:r>
      <w:r>
        <w:rPr/>
        <w:t>2004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Associate</w:t>
      </w:r>
      <w:r>
        <w:rPr>
          <w:spacing w:val="-4"/>
        </w:rPr>
        <w:t> </w:t>
      </w:r>
      <w:r>
        <w:rPr>
          <w:spacing w:val="-1"/>
        </w:rPr>
        <w:t>General</w:t>
      </w:r>
      <w:r>
        <w:rPr>
          <w:spacing w:val="-5"/>
        </w:rPr>
        <w:t> </w:t>
      </w:r>
      <w:r>
        <w:rPr/>
        <w:t>Counsel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February</w:t>
      </w:r>
      <w:r>
        <w:rPr>
          <w:spacing w:val="-4"/>
        </w:rPr>
        <w:t> </w:t>
      </w:r>
      <w:r>
        <w:rPr/>
        <w:t>2001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October</w:t>
      </w:r>
      <w:r>
        <w:rPr>
          <w:spacing w:val="-6"/>
        </w:rPr>
        <w:t> </w:t>
      </w:r>
      <w:r>
        <w:rPr/>
        <w:t>2001.</w:t>
      </w:r>
      <w:r>
        <w:rPr>
          <w:spacing w:val="-3"/>
        </w:rPr>
        <w:t> </w:t>
      </w:r>
      <w:r>
        <w:rPr/>
        <w:t>She</w:t>
      </w:r>
      <w:r>
        <w:rPr>
          <w:spacing w:val="-7"/>
        </w:rPr>
        <w:t> </w:t>
      </w:r>
      <w:r>
        <w:rPr/>
        <w:t>held</w:t>
      </w:r>
      <w:r>
        <w:rPr>
          <w:spacing w:val="-3"/>
        </w:rPr>
        <w:t> </w:t>
      </w:r>
      <w:r>
        <w:rPr/>
        <w:t>various</w:t>
      </w:r>
      <w:r>
        <w:rPr>
          <w:spacing w:val="-6"/>
        </w:rPr>
        <w:t> </w:t>
      </w:r>
      <w:r>
        <w:rPr>
          <w:spacing w:val="-1"/>
        </w:rPr>
        <w:t>other</w:t>
      </w:r>
      <w:r>
        <w:rPr>
          <w:spacing w:val="-3"/>
        </w:rPr>
        <w:t> </w:t>
      </w:r>
      <w:r>
        <w:rPr>
          <w:spacing w:val="-1"/>
        </w:rPr>
        <w:t>positions</w:t>
      </w:r>
      <w:r>
        <w:rPr>
          <w:spacing w:val="-3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us</w:t>
      </w:r>
      <w:r>
        <w:rPr>
          <w:spacing w:val="88"/>
          <w:w w:val="99"/>
        </w:rPr>
        <w:t> </w:t>
      </w:r>
      <w:r>
        <w:rPr/>
        <w:t>since</w:t>
      </w:r>
      <w:r>
        <w:rPr>
          <w:spacing w:val="-7"/>
        </w:rPr>
        <w:t> </w:t>
      </w:r>
      <w:r>
        <w:rPr>
          <w:spacing w:val="-1"/>
        </w:rPr>
        <w:t>joining</w:t>
      </w:r>
      <w:r>
        <w:rPr>
          <w:spacing w:val="-5"/>
        </w:rPr>
        <w:t> </w:t>
      </w:r>
      <w:r>
        <w:rPr/>
        <w:t>Oracle’s</w:t>
      </w:r>
      <w:r>
        <w:rPr>
          <w:spacing w:val="-7"/>
        </w:rPr>
        <w:t> </w:t>
      </w:r>
      <w:r>
        <w:rPr/>
        <w:t>Legal</w:t>
      </w:r>
      <w:r>
        <w:rPr>
          <w:spacing w:val="-6"/>
        </w:rPr>
        <w:t> </w:t>
      </w:r>
      <w:r>
        <w:rPr/>
        <w:t>Department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1992.</w:t>
      </w:r>
      <w:r>
        <w:rPr/>
      </w:r>
    </w:p>
    <w:p>
      <w:pPr>
        <w:pStyle w:val="BodyText"/>
        <w:spacing w:line="220" w:lineRule="exact" w:before="94"/>
        <w:ind w:right="288"/>
        <w:jc w:val="left"/>
      </w:pPr>
      <w:r>
        <w:rPr/>
        <w:t>Mr.</w:t>
      </w:r>
      <w:r>
        <w:rPr>
          <w:spacing w:val="-5"/>
        </w:rPr>
        <w:t> </w:t>
      </w:r>
      <w:r>
        <w:rPr>
          <w:spacing w:val="-1"/>
        </w:rPr>
        <w:t>West,</w:t>
      </w:r>
      <w:r>
        <w:rPr>
          <w:spacing w:val="-7"/>
        </w:rPr>
        <w:t> </w:t>
      </w:r>
      <w:r>
        <w:rPr/>
        <w:t>51,</w:t>
      </w:r>
      <w:r>
        <w:rPr>
          <w:spacing w:val="-7"/>
        </w:rPr>
        <w:t> </w:t>
      </w:r>
      <w:r>
        <w:rPr/>
        <w:t>has</w:t>
      </w:r>
      <w:r>
        <w:rPr>
          <w:spacing w:val="-6"/>
        </w:rPr>
        <w:t> </w:t>
      </w:r>
      <w:r>
        <w:rPr/>
        <w:t>been</w:t>
      </w:r>
      <w:r>
        <w:rPr>
          <w:spacing w:val="-6"/>
        </w:rPr>
        <w:t> </w:t>
      </w:r>
      <w:r>
        <w:rPr/>
        <w:t>Senior</w:t>
      </w:r>
      <w:r>
        <w:rPr>
          <w:spacing w:val="-5"/>
        </w:rPr>
        <w:t> </w:t>
      </w:r>
      <w:r>
        <w:rPr>
          <w:spacing w:val="-1"/>
        </w:rPr>
        <w:t>Vice</w:t>
      </w:r>
      <w:r>
        <w:rPr>
          <w:spacing w:val="-5"/>
        </w:rPr>
        <w:t> </w:t>
      </w:r>
      <w:r>
        <w:rPr/>
        <w:t>President,</w:t>
      </w:r>
      <w:r>
        <w:rPr>
          <w:spacing w:val="-5"/>
        </w:rPr>
        <w:t> </w:t>
      </w:r>
      <w:r>
        <w:rPr/>
        <w:t>Corporate</w:t>
      </w:r>
      <w:r>
        <w:rPr>
          <w:spacing w:val="-5"/>
        </w:rPr>
        <w:t> </w:t>
      </w:r>
      <w:r>
        <w:rPr/>
        <w:t>Controller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Chief</w:t>
      </w:r>
      <w:r>
        <w:rPr>
          <w:spacing w:val="-6"/>
        </w:rPr>
        <w:t> </w:t>
      </w:r>
      <w:r>
        <w:rPr/>
        <w:t>Accounting</w:t>
      </w:r>
      <w:r>
        <w:rPr>
          <w:spacing w:val="-5"/>
        </w:rPr>
        <w:t> </w:t>
      </w:r>
      <w:r>
        <w:rPr/>
        <w:t>Officer</w:t>
      </w:r>
      <w:r>
        <w:rPr>
          <w:spacing w:val="-6"/>
        </w:rPr>
        <w:t> </w:t>
      </w:r>
      <w:r>
        <w:rPr/>
        <w:t>since</w:t>
      </w:r>
      <w:r>
        <w:rPr>
          <w:spacing w:val="-7"/>
        </w:rPr>
        <w:t> </w:t>
      </w:r>
      <w:r>
        <w:rPr/>
        <w:t>February</w:t>
      </w:r>
      <w:r>
        <w:rPr>
          <w:spacing w:val="-6"/>
        </w:rPr>
        <w:t> </w:t>
      </w:r>
      <w:r>
        <w:rPr/>
        <w:t>2008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was</w:t>
      </w:r>
      <w:r>
        <w:rPr>
          <w:spacing w:val="-6"/>
        </w:rPr>
        <w:t> </w:t>
      </w:r>
      <w:r>
        <w:rPr>
          <w:spacing w:val="-1"/>
        </w:rPr>
        <w:t>Vice</w:t>
      </w:r>
      <w:r>
        <w:rPr>
          <w:spacing w:val="-6"/>
        </w:rPr>
        <w:t> </w:t>
      </w:r>
      <w:r>
        <w:rPr>
          <w:spacing w:val="-1"/>
        </w:rPr>
        <w:t>President,</w:t>
      </w:r>
      <w:r>
        <w:rPr>
          <w:spacing w:val="80"/>
          <w:w w:val="99"/>
        </w:rPr>
        <w:t> </w:t>
      </w:r>
      <w:r>
        <w:rPr/>
        <w:t>Corporate</w:t>
      </w:r>
      <w:r>
        <w:rPr>
          <w:spacing w:val="-6"/>
        </w:rPr>
        <w:t> </w:t>
      </w:r>
      <w:r>
        <w:rPr/>
        <w:t>Controller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Chief</w:t>
      </w:r>
      <w:r>
        <w:rPr>
          <w:spacing w:val="-5"/>
        </w:rPr>
        <w:t> </w:t>
      </w:r>
      <w:r>
        <w:rPr/>
        <w:t>Accounting</w:t>
      </w:r>
      <w:r>
        <w:rPr>
          <w:spacing w:val="-6"/>
        </w:rPr>
        <w:t> </w:t>
      </w:r>
      <w:r>
        <w:rPr/>
        <w:t>Officer</w:t>
      </w:r>
      <w:r>
        <w:rPr>
          <w:spacing w:val="-5"/>
        </w:rPr>
        <w:t> </w:t>
      </w:r>
      <w:r>
        <w:rPr/>
        <w:t>from</w:t>
      </w:r>
      <w:r>
        <w:rPr>
          <w:spacing w:val="-6"/>
        </w:rPr>
        <w:t> </w:t>
      </w:r>
      <w:r>
        <w:rPr/>
        <w:t>April</w:t>
      </w:r>
      <w:r>
        <w:rPr>
          <w:spacing w:val="-6"/>
        </w:rPr>
        <w:t> </w:t>
      </w:r>
      <w:r>
        <w:rPr/>
        <w:t>2007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February</w:t>
      </w:r>
      <w:r>
        <w:rPr>
          <w:spacing w:val="-6"/>
        </w:rPr>
        <w:t> </w:t>
      </w:r>
      <w:r>
        <w:rPr/>
        <w:t>2008.</w:t>
      </w:r>
      <w:r>
        <w:rPr>
          <w:spacing w:val="-7"/>
        </w:rPr>
        <w:t> </w:t>
      </w:r>
      <w:r>
        <w:rPr/>
        <w:t>His</w:t>
      </w:r>
      <w:r>
        <w:rPr>
          <w:spacing w:val="-7"/>
        </w:rPr>
        <w:t> </w:t>
      </w:r>
      <w:r>
        <w:rPr/>
        <w:t>previous</w:t>
      </w:r>
      <w:r>
        <w:rPr>
          <w:spacing w:val="-6"/>
        </w:rPr>
        <w:t> </w:t>
      </w:r>
      <w:r>
        <w:rPr/>
        <w:t>experience</w:t>
      </w:r>
      <w:r>
        <w:rPr>
          <w:spacing w:val="-6"/>
        </w:rPr>
        <w:t> </w:t>
      </w:r>
      <w:r>
        <w:rPr>
          <w:spacing w:val="-1"/>
        </w:rPr>
        <w:t>includes</w:t>
      </w:r>
      <w:r>
        <w:rPr>
          <w:spacing w:val="-6"/>
        </w:rPr>
        <w:t> </w:t>
      </w:r>
      <w:r>
        <w:rPr/>
        <w:t>14</w:t>
      </w:r>
      <w:r>
        <w:rPr>
          <w:spacing w:val="-7"/>
        </w:rPr>
        <w:t> </w:t>
      </w:r>
      <w:r>
        <w:rPr/>
        <w:t>years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Arthur</w:t>
      </w:r>
      <w:r>
        <w:rPr>
          <w:spacing w:val="62"/>
          <w:w w:val="99"/>
        </w:rPr>
        <w:t> </w:t>
      </w:r>
      <w:r>
        <w:rPr/>
        <w:t>Andersen</w:t>
      </w:r>
      <w:r>
        <w:rPr>
          <w:spacing w:val="-7"/>
        </w:rPr>
        <w:t> </w:t>
      </w:r>
      <w:r>
        <w:rPr>
          <w:spacing w:val="-1"/>
        </w:rPr>
        <w:t>LLP,</w:t>
      </w:r>
      <w:r>
        <w:rPr>
          <w:spacing w:val="-4"/>
        </w:rPr>
        <w:t> </w:t>
      </w:r>
      <w:r>
        <w:rPr/>
        <w:t>most</w:t>
      </w:r>
      <w:r>
        <w:rPr>
          <w:spacing w:val="-5"/>
        </w:rPr>
        <w:t> </w:t>
      </w:r>
      <w:r>
        <w:rPr/>
        <w:t>recently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partner.</w:t>
      </w:r>
      <w:r>
        <w:rPr/>
      </w:r>
    </w:p>
    <w:p>
      <w:pPr>
        <w:pStyle w:val="Heading1"/>
        <w:spacing w:line="240" w:lineRule="auto" w:before="170"/>
        <w:ind w:left="139" w:right="331"/>
        <w:jc w:val="left"/>
        <w:rPr>
          <w:b w:val="0"/>
          <w:bCs w:val="0"/>
        </w:rPr>
      </w:pPr>
      <w:r>
        <w:rPr/>
        <w:t>Item</w:t>
      </w:r>
      <w:r>
        <w:rPr>
          <w:spacing w:val="-3"/>
        </w:rPr>
        <w:t> </w:t>
      </w:r>
      <w:r>
        <w:rPr/>
        <w:t>1A.  </w:t>
      </w:r>
      <w:r>
        <w:rPr>
          <w:spacing w:val="37"/>
        </w:rPr>
        <w:t> </w:t>
      </w:r>
      <w:r>
        <w:rPr/>
        <w:t>Risk</w:t>
      </w:r>
      <w:r>
        <w:rPr>
          <w:spacing w:val="-3"/>
        </w:rPr>
        <w:t> </w:t>
      </w:r>
      <w:r>
        <w:rPr/>
        <w:t>Factors</w:t>
      </w:r>
      <w:r>
        <w:rPr>
          <w:b w:val="0"/>
        </w:rPr>
      </w:r>
    </w:p>
    <w:p>
      <w:pPr>
        <w:pStyle w:val="BodyText"/>
        <w:spacing w:line="220" w:lineRule="exact" w:before="92"/>
        <w:ind w:right="143"/>
        <w:jc w:val="left"/>
      </w:pPr>
      <w:r>
        <w:rPr/>
        <w:t>We</w:t>
      </w:r>
      <w:r>
        <w:rPr>
          <w:spacing w:val="-8"/>
        </w:rPr>
        <w:t> </w:t>
      </w:r>
      <w:r>
        <w:rPr/>
        <w:t>operate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rapidly</w:t>
      </w:r>
      <w:r>
        <w:rPr>
          <w:spacing w:val="-6"/>
        </w:rPr>
        <w:t> </w:t>
      </w:r>
      <w:r>
        <w:rPr/>
        <w:t>changing</w:t>
      </w:r>
      <w:r>
        <w:rPr>
          <w:spacing w:val="-7"/>
        </w:rPr>
        <w:t> </w:t>
      </w:r>
      <w:r>
        <w:rPr/>
        <w:t>economic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technological</w:t>
      </w:r>
      <w:r>
        <w:rPr>
          <w:spacing w:val="-5"/>
        </w:rPr>
        <w:t> </w:t>
      </w:r>
      <w:r>
        <w:rPr/>
        <w:t>environments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present</w:t>
      </w:r>
      <w:r>
        <w:rPr>
          <w:spacing w:val="-6"/>
        </w:rPr>
        <w:t> </w:t>
      </w:r>
      <w:r>
        <w:rPr/>
        <w:t>numerous</w:t>
      </w:r>
      <w:r>
        <w:rPr>
          <w:spacing w:val="-6"/>
        </w:rPr>
        <w:t> </w:t>
      </w:r>
      <w:r>
        <w:rPr/>
        <w:t>risks,</w:t>
      </w:r>
      <w:r>
        <w:rPr>
          <w:spacing w:val="-7"/>
        </w:rPr>
        <w:t> </w:t>
      </w:r>
      <w:r>
        <w:rPr/>
        <w:t>many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which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driven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factors</w:t>
      </w:r>
      <w:r>
        <w:rPr>
          <w:spacing w:val="-6"/>
        </w:rPr>
        <w:t> </w:t>
      </w:r>
      <w:r>
        <w:rPr/>
        <w:t>that</w:t>
      </w:r>
      <w:r>
        <w:rPr>
          <w:spacing w:val="44"/>
          <w:w w:val="99"/>
        </w:rPr>
        <w:t> </w:t>
      </w:r>
      <w:r>
        <w:rPr/>
        <w:t>we</w:t>
      </w:r>
      <w:r>
        <w:rPr>
          <w:spacing w:val="-6"/>
        </w:rPr>
        <w:t> </w:t>
      </w:r>
      <w:r>
        <w:rPr/>
        <w:t>cannot</w:t>
      </w:r>
      <w:r>
        <w:rPr>
          <w:spacing w:val="-5"/>
        </w:rPr>
        <w:t> </w:t>
      </w:r>
      <w:r>
        <w:rPr/>
        <w:t>control</w:t>
      </w:r>
      <w:r>
        <w:rPr>
          <w:spacing w:val="-5"/>
        </w:rPr>
        <w:t> </w:t>
      </w:r>
      <w:r>
        <w:rPr/>
        <w:t>or</w:t>
      </w:r>
      <w:r>
        <w:rPr>
          <w:spacing w:val="-7"/>
        </w:rPr>
        <w:t> </w:t>
      </w:r>
      <w:r>
        <w:rPr/>
        <w:t>predict.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following</w:t>
      </w:r>
      <w:r>
        <w:rPr>
          <w:spacing w:val="-6"/>
        </w:rPr>
        <w:t> </w:t>
      </w:r>
      <w:r>
        <w:rPr/>
        <w:t>discussion,</w:t>
      </w:r>
      <w:r>
        <w:rPr>
          <w:spacing w:val="-7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1"/>
        </w:rPr>
        <w:t>well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“Critical</w:t>
      </w:r>
      <w:r>
        <w:rPr>
          <w:spacing w:val="-5"/>
        </w:rPr>
        <w:t> </w:t>
      </w:r>
      <w:r>
        <w:rPr/>
        <w:t>Accounting</w:t>
      </w:r>
      <w:r>
        <w:rPr>
          <w:spacing w:val="-6"/>
        </w:rPr>
        <w:t> </w:t>
      </w:r>
      <w:r>
        <w:rPr/>
        <w:t>Policies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Estimates”</w:t>
      </w:r>
      <w:r>
        <w:rPr/>
      </w:r>
    </w:p>
    <w:p>
      <w:pPr>
        <w:pStyle w:val="BodyText"/>
        <w:spacing w:line="240" w:lineRule="auto" w:before="158"/>
        <w:ind w:left="2914" w:right="2918"/>
        <w:jc w:val="center"/>
      </w:pPr>
      <w:r>
        <w:rPr/>
        <w:t>15</w:t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1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20" w:lineRule="exact" w:before="84"/>
        <w:ind w:right="143"/>
        <w:jc w:val="left"/>
      </w:pPr>
      <w:r>
        <w:rPr/>
        <w:t>discussion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Management’s</w:t>
      </w:r>
      <w:r>
        <w:rPr>
          <w:spacing w:val="-3"/>
        </w:rPr>
        <w:t> </w:t>
      </w:r>
      <w:r>
        <w:rPr>
          <w:spacing w:val="-1"/>
        </w:rPr>
        <w:t>Discussion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Analysis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Financial</w:t>
      </w:r>
      <w:r>
        <w:rPr>
          <w:spacing w:val="-6"/>
        </w:rPr>
        <w:t> </w:t>
      </w:r>
      <w:r>
        <w:rPr/>
        <w:t>Condition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Results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Operations</w:t>
      </w:r>
      <w:r>
        <w:rPr>
          <w:spacing w:val="-6"/>
        </w:rPr>
        <w:t> </w:t>
      </w:r>
      <w:r>
        <w:rPr/>
        <w:t>(Item</w:t>
      </w:r>
      <w:r>
        <w:rPr>
          <w:spacing w:val="-5"/>
        </w:rPr>
        <w:t> </w:t>
      </w:r>
      <w:r>
        <w:rPr/>
        <w:t>7),</w:t>
      </w:r>
      <w:r>
        <w:rPr>
          <w:spacing w:val="-5"/>
        </w:rPr>
        <w:t> </w:t>
      </w:r>
      <w:r>
        <w:rPr/>
        <w:t>highlights</w:t>
      </w:r>
      <w:r>
        <w:rPr>
          <w:spacing w:val="-6"/>
        </w:rPr>
        <w:t> </w:t>
      </w:r>
      <w:r>
        <w:rPr/>
        <w:t>some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6"/>
        </w:rPr>
        <w:t> </w:t>
      </w:r>
      <w:r>
        <w:rPr>
          <w:spacing w:val="-1"/>
        </w:rPr>
        <w:t>risks.</w:t>
      </w:r>
      <w:r>
        <w:rPr>
          <w:spacing w:val="90"/>
          <w:w w:val="99"/>
        </w:rPr>
        <w:t> </w:t>
      </w:r>
      <w:r>
        <w:rPr/>
        <w:t>The</w:t>
      </w:r>
      <w:r>
        <w:rPr>
          <w:spacing w:val="-7"/>
        </w:rPr>
        <w:t> </w:t>
      </w:r>
      <w:r>
        <w:rPr/>
        <w:t>risks</w:t>
      </w:r>
      <w:r>
        <w:rPr>
          <w:spacing w:val="-4"/>
        </w:rPr>
        <w:t> </w:t>
      </w:r>
      <w:r>
        <w:rPr>
          <w:spacing w:val="-1"/>
        </w:rPr>
        <w:t>described</w:t>
      </w:r>
      <w:r>
        <w:rPr>
          <w:spacing w:val="-4"/>
        </w:rPr>
        <w:t> </w:t>
      </w:r>
      <w:r>
        <w:rPr/>
        <w:t>below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exhaustive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you</w:t>
      </w:r>
      <w:r>
        <w:rPr>
          <w:spacing w:val="-6"/>
        </w:rPr>
        <w:t> </w:t>
      </w:r>
      <w:r>
        <w:rPr/>
        <w:t>should</w:t>
      </w:r>
      <w:r>
        <w:rPr>
          <w:spacing w:val="-6"/>
        </w:rPr>
        <w:t> </w:t>
      </w:r>
      <w:r>
        <w:rPr/>
        <w:t>carefully</w:t>
      </w:r>
      <w:r>
        <w:rPr>
          <w:spacing w:val="-6"/>
        </w:rPr>
        <w:t> </w:t>
      </w:r>
      <w:r>
        <w:rPr/>
        <w:t>consider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risks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uncertainties</w:t>
      </w:r>
      <w:r>
        <w:rPr>
          <w:spacing w:val="-4"/>
        </w:rPr>
        <w:t> </w:t>
      </w:r>
      <w:r>
        <w:rPr>
          <w:spacing w:val="-1"/>
        </w:rPr>
        <w:t>before</w:t>
      </w:r>
      <w:r>
        <w:rPr>
          <w:spacing w:val="-5"/>
        </w:rPr>
        <w:t> </w:t>
      </w:r>
      <w:r>
        <w:rPr>
          <w:spacing w:val="-1"/>
        </w:rPr>
        <w:t>investing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securities.</w:t>
      </w:r>
      <w:r>
        <w:rPr/>
      </w:r>
    </w:p>
    <w:p>
      <w:pPr>
        <w:tabs>
          <w:tab w:pos="7433" w:val="left" w:leader="none"/>
        </w:tabs>
        <w:spacing w:line="220" w:lineRule="exact" w:before="92"/>
        <w:ind w:left="139" w:right="331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i/>
          <w:sz w:val="20"/>
        </w:rPr>
        <w:t>Economic,</w:t>
      </w:r>
      <w:r>
        <w:rPr>
          <w:rFonts w:ascii="Times New Roman"/>
          <w:b/>
          <w:i/>
          <w:spacing w:val="-6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political</w:t>
      </w:r>
      <w:r>
        <w:rPr>
          <w:rFonts w:ascii="Times New Roman"/>
          <w:b/>
          <w:i/>
          <w:spacing w:val="-6"/>
          <w:sz w:val="20"/>
        </w:rPr>
        <w:t> </w:t>
      </w:r>
      <w:r>
        <w:rPr>
          <w:rFonts w:ascii="Times New Roman"/>
          <w:b/>
          <w:i/>
          <w:sz w:val="20"/>
        </w:rPr>
        <w:t>and</w:t>
      </w:r>
      <w:r>
        <w:rPr>
          <w:rFonts w:ascii="Times New Roman"/>
          <w:b/>
          <w:i/>
          <w:spacing w:val="-5"/>
          <w:sz w:val="20"/>
        </w:rPr>
        <w:t> </w:t>
      </w:r>
      <w:r>
        <w:rPr>
          <w:rFonts w:ascii="Times New Roman"/>
          <w:b/>
          <w:i/>
          <w:sz w:val="20"/>
        </w:rPr>
        <w:t>market</w:t>
      </w:r>
      <w:r>
        <w:rPr>
          <w:rFonts w:ascii="Times New Roman"/>
          <w:b/>
          <w:i/>
          <w:spacing w:val="-6"/>
          <w:sz w:val="20"/>
        </w:rPr>
        <w:t> </w:t>
      </w:r>
      <w:r>
        <w:rPr>
          <w:rFonts w:ascii="Times New Roman"/>
          <w:b/>
          <w:i/>
          <w:sz w:val="20"/>
        </w:rPr>
        <w:t>conditions</w:t>
      </w:r>
      <w:r>
        <w:rPr>
          <w:rFonts w:ascii="Times New Roman"/>
          <w:b/>
          <w:i/>
          <w:spacing w:val="-7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can</w:t>
      </w:r>
      <w:r>
        <w:rPr>
          <w:rFonts w:ascii="Times New Roman"/>
          <w:b/>
          <w:i/>
          <w:spacing w:val="-5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adversely</w:t>
      </w:r>
      <w:r>
        <w:rPr>
          <w:rFonts w:ascii="Times New Roman"/>
          <w:b/>
          <w:i/>
          <w:spacing w:val="-6"/>
          <w:sz w:val="20"/>
        </w:rPr>
        <w:t> </w:t>
      </w:r>
      <w:r>
        <w:rPr>
          <w:rFonts w:ascii="Times New Roman"/>
          <w:b/>
          <w:i/>
          <w:sz w:val="20"/>
        </w:rPr>
        <w:t>affect</w:t>
      </w:r>
      <w:r>
        <w:rPr>
          <w:rFonts w:ascii="Times New Roman"/>
          <w:b/>
          <w:i/>
          <w:spacing w:val="-6"/>
          <w:sz w:val="20"/>
        </w:rPr>
        <w:t> </w:t>
      </w:r>
      <w:r>
        <w:rPr>
          <w:rFonts w:ascii="Times New Roman"/>
          <w:b/>
          <w:i/>
          <w:sz w:val="20"/>
        </w:rPr>
        <w:t>our</w:t>
      </w:r>
      <w:r>
        <w:rPr>
          <w:rFonts w:ascii="Times New Roman"/>
          <w:b/>
          <w:i/>
          <w:spacing w:val="-7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business,</w:t>
      </w:r>
      <w:r>
        <w:rPr>
          <w:rFonts w:ascii="Times New Roman"/>
          <w:b/>
          <w:i/>
          <w:spacing w:val="-5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results</w:t>
      </w:r>
      <w:r>
        <w:rPr>
          <w:rFonts w:ascii="Times New Roman"/>
          <w:b/>
          <w:i/>
          <w:spacing w:val="-7"/>
          <w:sz w:val="20"/>
        </w:rPr>
        <w:t> </w:t>
      </w:r>
      <w:r>
        <w:rPr>
          <w:rFonts w:ascii="Times New Roman"/>
          <w:b/>
          <w:i/>
          <w:sz w:val="20"/>
        </w:rPr>
        <w:t>of</w:t>
      </w:r>
      <w:r>
        <w:rPr>
          <w:rFonts w:ascii="Times New Roman"/>
          <w:b/>
          <w:i/>
          <w:spacing w:val="-7"/>
          <w:sz w:val="20"/>
        </w:rPr>
        <w:t> </w:t>
      </w:r>
      <w:r>
        <w:rPr>
          <w:rFonts w:ascii="Times New Roman"/>
          <w:b/>
          <w:i/>
          <w:sz w:val="20"/>
        </w:rPr>
        <w:t>operations</w:t>
      </w:r>
      <w:r>
        <w:rPr>
          <w:rFonts w:ascii="Times New Roman"/>
          <w:b/>
          <w:i/>
          <w:spacing w:val="-7"/>
          <w:sz w:val="20"/>
        </w:rPr>
        <w:t> </w:t>
      </w:r>
      <w:r>
        <w:rPr>
          <w:rFonts w:ascii="Times New Roman"/>
          <w:b/>
          <w:i/>
          <w:sz w:val="20"/>
        </w:rPr>
        <w:t>and</w:t>
      </w:r>
      <w:r>
        <w:rPr>
          <w:rFonts w:ascii="Times New Roman"/>
          <w:b/>
          <w:i/>
          <w:spacing w:val="-5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financial</w:t>
      </w:r>
      <w:r>
        <w:rPr>
          <w:rFonts w:ascii="Times New Roman"/>
          <w:b/>
          <w:i/>
          <w:spacing w:val="-6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condition,</w:t>
      </w:r>
      <w:r>
        <w:rPr>
          <w:rFonts w:ascii="Times New Roman"/>
          <w:b/>
          <w:i/>
          <w:spacing w:val="-6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including</w:t>
      </w:r>
      <w:r>
        <w:rPr>
          <w:rFonts w:ascii="Times New Roman"/>
          <w:b/>
          <w:i/>
          <w:spacing w:val="-7"/>
          <w:sz w:val="20"/>
        </w:rPr>
        <w:t> </w:t>
      </w:r>
      <w:r>
        <w:rPr>
          <w:rFonts w:ascii="Times New Roman"/>
          <w:b/>
          <w:i/>
          <w:sz w:val="20"/>
        </w:rPr>
        <w:t>our</w:t>
      </w:r>
      <w:r>
        <w:rPr>
          <w:rFonts w:ascii="Times New Roman"/>
          <w:b/>
          <w:i/>
          <w:spacing w:val="119"/>
          <w:w w:val="99"/>
          <w:sz w:val="20"/>
        </w:rPr>
        <w:t> </w:t>
      </w:r>
      <w:r>
        <w:rPr>
          <w:rFonts w:ascii="Times New Roman"/>
          <w:b/>
          <w:i/>
          <w:sz w:val="20"/>
        </w:rPr>
        <w:t>revenue</w:t>
      </w:r>
      <w:r>
        <w:rPr>
          <w:rFonts w:ascii="Times New Roman"/>
          <w:b/>
          <w:i/>
          <w:spacing w:val="-6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growth</w:t>
      </w:r>
      <w:r>
        <w:rPr>
          <w:rFonts w:ascii="Times New Roman"/>
          <w:b/>
          <w:i/>
          <w:spacing w:val="-5"/>
          <w:sz w:val="20"/>
        </w:rPr>
        <w:t> </w:t>
      </w:r>
      <w:r>
        <w:rPr>
          <w:rFonts w:ascii="Times New Roman"/>
          <w:b/>
          <w:i/>
          <w:sz w:val="20"/>
        </w:rPr>
        <w:t>and</w:t>
      </w:r>
      <w:r>
        <w:rPr>
          <w:rFonts w:ascii="Times New Roman"/>
          <w:b/>
          <w:i/>
          <w:spacing w:val="-5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profitability,</w:t>
      </w:r>
      <w:r>
        <w:rPr>
          <w:rFonts w:ascii="Times New Roman"/>
          <w:b/>
          <w:i/>
          <w:spacing w:val="-7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which</w:t>
      </w:r>
      <w:r>
        <w:rPr>
          <w:rFonts w:ascii="Times New Roman"/>
          <w:b/>
          <w:i/>
          <w:spacing w:val="-3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in</w:t>
      </w:r>
      <w:r>
        <w:rPr>
          <w:rFonts w:ascii="Times New Roman"/>
          <w:b/>
          <w:i/>
          <w:spacing w:val="-6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turn</w:t>
      </w:r>
      <w:r>
        <w:rPr>
          <w:rFonts w:ascii="Times New Roman"/>
          <w:b/>
          <w:i/>
          <w:spacing w:val="-5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could</w:t>
      </w:r>
      <w:r>
        <w:rPr>
          <w:rFonts w:ascii="Times New Roman"/>
          <w:b/>
          <w:i/>
          <w:spacing w:val="-5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adversely</w:t>
      </w:r>
      <w:r>
        <w:rPr>
          <w:rFonts w:ascii="Times New Roman"/>
          <w:b/>
          <w:i/>
          <w:spacing w:val="-5"/>
          <w:sz w:val="20"/>
        </w:rPr>
        <w:t> </w:t>
      </w:r>
      <w:r>
        <w:rPr>
          <w:rFonts w:ascii="Times New Roman"/>
          <w:b/>
          <w:i/>
          <w:sz w:val="20"/>
        </w:rPr>
        <w:t>affect</w:t>
      </w:r>
      <w:r>
        <w:rPr>
          <w:rFonts w:ascii="Times New Roman"/>
          <w:b/>
          <w:i/>
          <w:spacing w:val="-5"/>
          <w:sz w:val="20"/>
        </w:rPr>
        <w:t> </w:t>
      </w:r>
      <w:r>
        <w:rPr>
          <w:rFonts w:ascii="Times New Roman"/>
          <w:b/>
          <w:i/>
          <w:sz w:val="20"/>
        </w:rPr>
        <w:t>our</w:t>
      </w:r>
      <w:r>
        <w:rPr>
          <w:rFonts w:ascii="Times New Roman"/>
          <w:b/>
          <w:i/>
          <w:spacing w:val="-6"/>
          <w:sz w:val="20"/>
        </w:rPr>
        <w:t> </w:t>
      </w:r>
      <w:r>
        <w:rPr>
          <w:rFonts w:ascii="Times New Roman"/>
          <w:b/>
          <w:i/>
          <w:sz w:val="20"/>
        </w:rPr>
        <w:t>stock</w:t>
      </w:r>
      <w:r>
        <w:rPr>
          <w:rFonts w:ascii="Times New Roman"/>
          <w:b/>
          <w:i/>
          <w:spacing w:val="-5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price.</w:t>
        <w:tab/>
      </w:r>
      <w:r>
        <w:rPr>
          <w:rFonts w:ascii="Times New Roman"/>
          <w:sz w:val="20"/>
        </w:rPr>
        <w:t>Our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business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pacing w:val="-1"/>
          <w:sz w:val="20"/>
        </w:rPr>
        <w:t>is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influenced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pacing w:val="-1"/>
          <w:sz w:val="20"/>
        </w:rPr>
        <w:t>by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a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range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pacing w:val="-1"/>
          <w:sz w:val="20"/>
        </w:rPr>
        <w:t>of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factors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that</w:t>
      </w:r>
      <w:r>
        <w:rPr>
          <w:rFonts w:ascii="Times New Roman"/>
          <w:spacing w:val="101"/>
          <w:w w:val="99"/>
          <w:sz w:val="20"/>
        </w:rPr>
        <w:t> </w:t>
      </w:r>
      <w:r>
        <w:rPr>
          <w:rFonts w:ascii="Times New Roman"/>
          <w:sz w:val="20"/>
        </w:rPr>
        <w:t>are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beyond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our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control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and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that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we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have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no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comparative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advantage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in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forecasting.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These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include:</w:t>
      </w:r>
      <w:r>
        <w:rPr>
          <w:rFonts w:ascii="Times New Roman"/>
          <w:sz w:val="20"/>
        </w:rPr>
      </w:r>
    </w:p>
    <w:p>
      <w:pPr>
        <w:pStyle w:val="BodyText"/>
        <w:numPr>
          <w:ilvl w:val="0"/>
          <w:numId w:val="2"/>
        </w:numPr>
        <w:tabs>
          <w:tab w:pos="1072" w:val="left" w:leader="none"/>
        </w:tabs>
        <w:spacing w:line="240" w:lineRule="auto" w:before="91" w:after="0"/>
        <w:ind w:left="1071" w:right="0" w:hanging="233"/>
        <w:jc w:val="left"/>
      </w:pPr>
      <w:r>
        <w:rPr/>
        <w:t>general</w:t>
      </w:r>
      <w:r>
        <w:rPr>
          <w:spacing w:val="-9"/>
        </w:rPr>
        <w:t> </w:t>
      </w:r>
      <w:r>
        <w:rPr/>
        <w:t>economic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business</w:t>
      </w:r>
      <w:r>
        <w:rPr>
          <w:spacing w:val="-9"/>
        </w:rPr>
        <w:t> </w:t>
      </w:r>
      <w:r>
        <w:rPr/>
        <w:t>conditions;</w:t>
      </w:r>
      <w:r>
        <w:rPr/>
      </w:r>
    </w:p>
    <w:p>
      <w:pPr>
        <w:pStyle w:val="BodyText"/>
        <w:numPr>
          <w:ilvl w:val="0"/>
          <w:numId w:val="2"/>
        </w:numPr>
        <w:tabs>
          <w:tab w:pos="1072" w:val="left" w:leader="none"/>
        </w:tabs>
        <w:spacing w:line="240" w:lineRule="auto" w:before="91" w:after="0"/>
        <w:ind w:left="1071" w:right="0" w:hanging="233"/>
        <w:jc w:val="left"/>
      </w:pPr>
      <w:r>
        <w:rPr/>
        <w:t>the</w:t>
      </w:r>
      <w:r>
        <w:rPr>
          <w:spacing w:val="-7"/>
        </w:rPr>
        <w:t> </w:t>
      </w:r>
      <w:r>
        <w:rPr/>
        <w:t>overall</w:t>
      </w:r>
      <w:r>
        <w:rPr>
          <w:spacing w:val="-6"/>
        </w:rPr>
        <w:t> </w:t>
      </w:r>
      <w:r>
        <w:rPr/>
        <w:t>demand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6"/>
        </w:rPr>
        <w:t> </w:t>
      </w:r>
      <w:r>
        <w:rPr>
          <w:spacing w:val="-1"/>
        </w:rPr>
        <w:t>enterprise</w:t>
      </w:r>
      <w:r>
        <w:rPr>
          <w:spacing w:val="-6"/>
        </w:rPr>
        <w:t> </w:t>
      </w:r>
      <w:r>
        <w:rPr/>
        <w:t>software,</w:t>
      </w:r>
      <w:r>
        <w:rPr>
          <w:spacing w:val="-8"/>
        </w:rPr>
        <w:t> </w:t>
      </w:r>
      <w:r>
        <w:rPr/>
        <w:t>hardware</w:t>
      </w:r>
      <w:r>
        <w:rPr>
          <w:spacing w:val="-6"/>
        </w:rPr>
        <w:t> </w:t>
      </w:r>
      <w:r>
        <w:rPr/>
        <w:t>systems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services;</w:t>
      </w:r>
      <w:r>
        <w:rPr/>
      </w:r>
    </w:p>
    <w:p>
      <w:pPr>
        <w:pStyle w:val="BodyText"/>
        <w:numPr>
          <w:ilvl w:val="0"/>
          <w:numId w:val="2"/>
        </w:numPr>
        <w:tabs>
          <w:tab w:pos="1072" w:val="left" w:leader="none"/>
        </w:tabs>
        <w:spacing w:line="240" w:lineRule="auto" w:before="91" w:after="0"/>
        <w:ind w:left="1071" w:right="0" w:hanging="233"/>
        <w:jc w:val="left"/>
      </w:pPr>
      <w:r>
        <w:rPr/>
        <w:t>governmental</w:t>
      </w:r>
      <w:r>
        <w:rPr>
          <w:spacing w:val="-8"/>
        </w:rPr>
        <w:t> </w:t>
      </w:r>
      <w:r>
        <w:rPr/>
        <w:t>budgetary</w:t>
      </w:r>
      <w:r>
        <w:rPr>
          <w:spacing w:val="-8"/>
        </w:rPr>
        <w:t> </w:t>
      </w:r>
      <w:r>
        <w:rPr/>
        <w:t>constraints</w:t>
      </w:r>
      <w:r>
        <w:rPr>
          <w:spacing w:val="-9"/>
        </w:rPr>
        <w:t> </w:t>
      </w:r>
      <w:r>
        <w:rPr/>
        <w:t>or</w:t>
      </w:r>
      <w:r>
        <w:rPr>
          <w:spacing w:val="-8"/>
        </w:rPr>
        <w:t> </w:t>
      </w:r>
      <w:r>
        <w:rPr>
          <w:spacing w:val="-1"/>
        </w:rPr>
        <w:t>shifts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8"/>
        </w:rPr>
        <w:t> </w:t>
      </w:r>
      <w:r>
        <w:rPr/>
        <w:t>government</w:t>
      </w:r>
      <w:r>
        <w:rPr>
          <w:spacing w:val="-8"/>
        </w:rPr>
        <w:t> </w:t>
      </w:r>
      <w:r>
        <w:rPr/>
        <w:t>spending</w:t>
      </w:r>
      <w:r>
        <w:rPr>
          <w:spacing w:val="-6"/>
        </w:rPr>
        <w:t> </w:t>
      </w:r>
      <w:r>
        <w:rPr>
          <w:spacing w:val="-1"/>
        </w:rPr>
        <w:t>priorities;</w:t>
      </w:r>
      <w:r>
        <w:rPr/>
      </w:r>
    </w:p>
    <w:p>
      <w:pPr>
        <w:pStyle w:val="BodyText"/>
        <w:numPr>
          <w:ilvl w:val="0"/>
          <w:numId w:val="2"/>
        </w:numPr>
        <w:tabs>
          <w:tab w:pos="1072" w:val="left" w:leader="none"/>
        </w:tabs>
        <w:spacing w:line="240" w:lineRule="auto" w:before="91" w:after="0"/>
        <w:ind w:left="1071" w:right="0" w:hanging="233"/>
        <w:jc w:val="left"/>
      </w:pPr>
      <w:r>
        <w:rPr/>
        <w:t>general</w:t>
      </w:r>
      <w:r>
        <w:rPr>
          <w:spacing w:val="-9"/>
        </w:rPr>
        <w:t> </w:t>
      </w:r>
      <w:r>
        <w:rPr>
          <w:spacing w:val="-1"/>
        </w:rPr>
        <w:t>political</w:t>
      </w:r>
      <w:r>
        <w:rPr>
          <w:spacing w:val="-9"/>
        </w:rPr>
        <w:t> </w:t>
      </w:r>
      <w:r>
        <w:rPr/>
        <w:t>developments;</w:t>
      </w:r>
      <w:r>
        <w:rPr>
          <w:spacing w:val="-9"/>
        </w:rPr>
        <w:t> </w:t>
      </w:r>
      <w:r>
        <w:rPr>
          <w:spacing w:val="-1"/>
        </w:rPr>
        <w:t>and</w:t>
      </w:r>
      <w:r>
        <w:rPr/>
      </w:r>
    </w:p>
    <w:p>
      <w:pPr>
        <w:pStyle w:val="BodyText"/>
        <w:numPr>
          <w:ilvl w:val="0"/>
          <w:numId w:val="2"/>
        </w:numPr>
        <w:tabs>
          <w:tab w:pos="1072" w:val="left" w:leader="none"/>
        </w:tabs>
        <w:spacing w:line="240" w:lineRule="auto" w:before="91" w:after="0"/>
        <w:ind w:left="1071" w:right="0" w:hanging="233"/>
        <w:jc w:val="left"/>
      </w:pPr>
      <w:r>
        <w:rPr/>
        <w:t>currency</w:t>
      </w:r>
      <w:r>
        <w:rPr>
          <w:spacing w:val="-11"/>
        </w:rPr>
        <w:t> </w:t>
      </w:r>
      <w:r>
        <w:rPr/>
        <w:t>exchange</w:t>
      </w:r>
      <w:r>
        <w:rPr>
          <w:spacing w:val="-9"/>
        </w:rPr>
        <w:t> </w:t>
      </w:r>
      <w:r>
        <w:rPr/>
        <w:t>rate</w:t>
      </w:r>
      <w:r>
        <w:rPr>
          <w:spacing w:val="-9"/>
        </w:rPr>
        <w:t> </w:t>
      </w:r>
      <w:r>
        <w:rPr>
          <w:spacing w:val="-1"/>
        </w:rPr>
        <w:t>fluctuations.</w:t>
      </w:r>
      <w:r>
        <w:rPr/>
      </w:r>
    </w:p>
    <w:p>
      <w:pPr>
        <w:pStyle w:val="BodyText"/>
        <w:spacing w:line="231" w:lineRule="auto" w:before="86"/>
        <w:ind w:right="288"/>
        <w:jc w:val="left"/>
      </w:pPr>
      <w:r>
        <w:rPr/>
        <w:t>Macroeconomic</w:t>
      </w:r>
      <w:r>
        <w:rPr>
          <w:spacing w:val="-6"/>
        </w:rPr>
        <w:t> </w:t>
      </w:r>
      <w:r>
        <w:rPr/>
        <w:t>developments</w:t>
      </w:r>
      <w:r>
        <w:rPr>
          <w:spacing w:val="-6"/>
        </w:rPr>
        <w:t> </w:t>
      </w:r>
      <w:r>
        <w:rPr>
          <w:spacing w:val="-1"/>
        </w:rPr>
        <w:t>like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ongoing</w:t>
      </w:r>
      <w:r>
        <w:rPr>
          <w:spacing w:val="-6"/>
        </w:rPr>
        <w:t> </w:t>
      </w:r>
      <w:r>
        <w:rPr/>
        <w:t>economic</w:t>
      </w:r>
      <w:r>
        <w:rPr>
          <w:spacing w:val="-6"/>
        </w:rPr>
        <w:t> </w:t>
      </w:r>
      <w:r>
        <w:rPr/>
        <w:t>crisis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European</w:t>
      </w:r>
      <w:r>
        <w:rPr>
          <w:spacing w:val="-7"/>
        </w:rPr>
        <w:t> </w:t>
      </w:r>
      <w:r>
        <w:rPr/>
        <w:t>Union,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continued</w:t>
      </w:r>
      <w:r>
        <w:rPr>
          <w:spacing w:val="-5"/>
        </w:rPr>
        <w:t> </w:t>
      </w:r>
      <w:r>
        <w:rPr>
          <w:spacing w:val="-1"/>
        </w:rPr>
        <w:t>slow</w:t>
      </w:r>
      <w:r>
        <w:rPr>
          <w:spacing w:val="-5"/>
        </w:rPr>
        <w:t> </w:t>
      </w:r>
      <w:r>
        <w:rPr>
          <w:spacing w:val="-1"/>
        </w:rPr>
        <w:t>pace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economic</w:t>
      </w:r>
      <w:r>
        <w:rPr>
          <w:spacing w:val="-5"/>
        </w:rPr>
        <w:t> </w:t>
      </w:r>
      <w:r>
        <w:rPr/>
        <w:t>recovery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68"/>
          <w:w w:val="99"/>
        </w:rPr>
        <w:t> </w:t>
      </w:r>
      <w:r>
        <w:rPr>
          <w:spacing w:val="-1"/>
        </w:rPr>
        <w:t>United</w:t>
      </w:r>
      <w:r>
        <w:rPr>
          <w:spacing w:val="-5"/>
        </w:rPr>
        <w:t> </w:t>
      </w:r>
      <w:r>
        <w:rPr>
          <w:spacing w:val="-1"/>
        </w:rPr>
        <w:t>States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slowing</w:t>
      </w:r>
      <w:r>
        <w:rPr>
          <w:spacing w:val="-6"/>
        </w:rPr>
        <w:t> </w:t>
      </w:r>
      <w:r>
        <w:rPr/>
        <w:t>economic</w:t>
      </w:r>
      <w:r>
        <w:rPr>
          <w:spacing w:val="-5"/>
        </w:rPr>
        <w:t> </w:t>
      </w:r>
      <w:r>
        <w:rPr/>
        <w:t>conditions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parts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Asia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South</w:t>
      </w:r>
      <w:r>
        <w:rPr>
          <w:spacing w:val="-4"/>
        </w:rPr>
        <w:t> </w:t>
      </w:r>
      <w:r>
        <w:rPr/>
        <w:t>America</w:t>
      </w:r>
      <w:r>
        <w:rPr>
          <w:spacing w:val="-5"/>
        </w:rPr>
        <w:t> </w:t>
      </w:r>
      <w:r>
        <w:rPr>
          <w:spacing w:val="-1"/>
        </w:rPr>
        <w:t>could</w:t>
      </w:r>
      <w:r>
        <w:rPr>
          <w:spacing w:val="-4"/>
        </w:rPr>
        <w:t> </w:t>
      </w:r>
      <w:r>
        <w:rPr>
          <w:spacing w:val="-1"/>
        </w:rPr>
        <w:t>negatively</w:t>
      </w:r>
      <w:r>
        <w:rPr>
          <w:spacing w:val="-4"/>
        </w:rPr>
        <w:t> </w:t>
      </w:r>
      <w:r>
        <w:rPr>
          <w:spacing w:val="-1"/>
        </w:rPr>
        <w:t>affect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business,</w:t>
      </w:r>
      <w:r>
        <w:rPr>
          <w:spacing w:val="-4"/>
        </w:rPr>
        <w:t> </w:t>
      </w:r>
      <w:r>
        <w:rPr/>
        <w:t>operating</w:t>
      </w:r>
      <w:r>
        <w:rPr>
          <w:spacing w:val="-4"/>
        </w:rPr>
        <w:t> </w:t>
      </w:r>
      <w:r>
        <w:rPr>
          <w:spacing w:val="-1"/>
        </w:rPr>
        <w:t>results</w:t>
      </w:r>
      <w:r>
        <w:rPr>
          <w:spacing w:val="-6"/>
        </w:rPr>
        <w:t> </w:t>
      </w:r>
      <w:r>
        <w:rPr/>
        <w:t>or</w:t>
      </w:r>
      <w:r>
        <w:rPr>
          <w:spacing w:val="119"/>
          <w:w w:val="99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condition</w:t>
      </w:r>
      <w:r>
        <w:rPr>
          <w:spacing w:val="-4"/>
        </w:rPr>
        <w:t> </w:t>
      </w:r>
      <w:r>
        <w:rPr/>
        <w:t>which,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turn,</w:t>
      </w:r>
      <w:r>
        <w:rPr>
          <w:spacing w:val="-3"/>
        </w:rPr>
        <w:t> </w:t>
      </w:r>
      <w:r>
        <w:rPr>
          <w:spacing w:val="-1"/>
        </w:rPr>
        <w:t>could</w:t>
      </w:r>
      <w:r>
        <w:rPr>
          <w:spacing w:val="-4"/>
        </w:rPr>
        <w:t> </w:t>
      </w:r>
      <w:r>
        <w:rPr/>
        <w:t>adversely</w:t>
      </w:r>
      <w:r>
        <w:rPr>
          <w:spacing w:val="-6"/>
        </w:rPr>
        <w:t> </w:t>
      </w:r>
      <w:r>
        <w:rPr/>
        <w:t>affect</w:t>
      </w:r>
      <w:r>
        <w:rPr>
          <w:spacing w:val="-4"/>
        </w:rPr>
        <w:t> </w:t>
      </w:r>
      <w:r>
        <w:rPr/>
        <w:t>our</w:t>
      </w:r>
      <w:r>
        <w:rPr>
          <w:spacing w:val="-6"/>
        </w:rPr>
        <w:t> </w:t>
      </w:r>
      <w:r>
        <w:rPr/>
        <w:t>stock</w:t>
      </w:r>
      <w:r>
        <w:rPr>
          <w:spacing w:val="-5"/>
        </w:rPr>
        <w:t> </w:t>
      </w:r>
      <w:r>
        <w:rPr/>
        <w:t>price.</w:t>
      </w:r>
      <w:r>
        <w:rPr>
          <w:spacing w:val="-7"/>
        </w:rPr>
        <w:t> </w:t>
      </w:r>
      <w:r>
        <w:rPr/>
        <w:t>In</w:t>
      </w:r>
      <w:r>
        <w:rPr>
          <w:spacing w:val="-3"/>
        </w:rPr>
        <w:t> </w:t>
      </w:r>
      <w:r>
        <w:rPr>
          <w:spacing w:val="-1"/>
        </w:rPr>
        <w:t>addition,</w:t>
      </w:r>
      <w:r>
        <w:rPr>
          <w:spacing w:val="-7"/>
        </w:rPr>
        <w:t> </w:t>
      </w:r>
      <w:r>
        <w:rPr/>
        <w:t>there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significant</w:t>
      </w:r>
      <w:r>
        <w:rPr>
          <w:spacing w:val="-4"/>
        </w:rPr>
        <w:t> </w:t>
      </w:r>
      <w:r>
        <w:rPr/>
        <w:t>focus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United</w:t>
      </w:r>
      <w:r>
        <w:rPr>
          <w:spacing w:val="-5"/>
        </w:rPr>
        <w:t> </w:t>
      </w:r>
      <w:r>
        <w:rPr/>
        <w:t>States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overall</w:t>
      </w:r>
      <w:r>
        <w:rPr>
          <w:spacing w:val="74"/>
          <w:w w:val="99"/>
        </w:rPr>
        <w:t> </w:t>
      </w:r>
      <w:r>
        <w:rPr/>
        <w:t>reduction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government</w:t>
      </w:r>
      <w:r>
        <w:rPr>
          <w:spacing w:val="-5"/>
        </w:rPr>
        <w:t> </w:t>
      </w:r>
      <w:r>
        <w:rPr/>
        <w:t>spending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federal</w:t>
      </w:r>
      <w:r>
        <w:rPr>
          <w:spacing w:val="-5"/>
        </w:rPr>
        <w:t> </w:t>
      </w:r>
      <w:r>
        <w:rPr>
          <w:spacing w:val="-1"/>
        </w:rPr>
        <w:t>level</w:t>
      </w:r>
      <w:r>
        <w:rPr>
          <w:spacing w:val="-5"/>
        </w:rPr>
        <w:t> </w:t>
      </w:r>
      <w:r>
        <w:rPr/>
        <w:t>known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“sequestration”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has</w:t>
      </w:r>
      <w:r>
        <w:rPr>
          <w:spacing w:val="-3"/>
        </w:rPr>
        <w:t> </w:t>
      </w:r>
      <w:r>
        <w:rPr>
          <w:spacing w:val="-1"/>
        </w:rPr>
        <w:t>recently</w:t>
      </w:r>
      <w:r>
        <w:rPr>
          <w:spacing w:val="-4"/>
        </w:rPr>
        <w:t> </w:t>
      </w:r>
      <w:r>
        <w:rPr/>
        <w:t>gone</w:t>
      </w:r>
      <w:r>
        <w:rPr>
          <w:spacing w:val="-5"/>
        </w:rPr>
        <w:t> </w:t>
      </w:r>
      <w:r>
        <w:rPr/>
        <w:t>into</w:t>
      </w:r>
      <w:r>
        <w:rPr>
          <w:spacing w:val="-6"/>
        </w:rPr>
        <w:t> </w:t>
      </w:r>
      <w:r>
        <w:rPr/>
        <w:t>effect.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general</w:t>
      </w:r>
      <w:r>
        <w:rPr>
          <w:spacing w:val="-5"/>
        </w:rPr>
        <w:t> </w:t>
      </w:r>
      <w:r>
        <w:rPr/>
        <w:t>weakening</w:t>
      </w:r>
      <w:r>
        <w:rPr>
          <w:spacing w:val="-6"/>
        </w:rPr>
        <w:t> </w:t>
      </w:r>
      <w:r>
        <w:rPr/>
        <w:t>of,</w:t>
      </w:r>
      <w:r>
        <w:rPr>
          <w:spacing w:val="-6"/>
        </w:rPr>
        <w:t> </w:t>
      </w:r>
      <w:r>
        <w:rPr/>
        <w:t>and</w:t>
      </w:r>
      <w:r>
        <w:rPr>
          <w:spacing w:val="54"/>
          <w:w w:val="99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>
          <w:spacing w:val="-1"/>
        </w:rPr>
        <w:t>declining</w:t>
      </w:r>
      <w:r>
        <w:rPr>
          <w:spacing w:val="-6"/>
        </w:rPr>
        <w:t> </w:t>
      </w:r>
      <w:r>
        <w:rPr/>
        <w:t>corporate</w:t>
      </w:r>
      <w:r>
        <w:rPr>
          <w:spacing w:val="-6"/>
        </w:rPr>
        <w:t> </w:t>
      </w:r>
      <w:r>
        <w:rPr/>
        <w:t>confidence</w:t>
      </w:r>
      <w:r>
        <w:rPr>
          <w:spacing w:val="-7"/>
        </w:rPr>
        <w:t> </w:t>
      </w:r>
      <w:r>
        <w:rPr/>
        <w:t>in,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global</w:t>
      </w:r>
      <w:r>
        <w:rPr>
          <w:spacing w:val="-5"/>
        </w:rPr>
        <w:t> </w:t>
      </w:r>
      <w:r>
        <w:rPr>
          <w:spacing w:val="-1"/>
        </w:rPr>
        <w:t>economy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curtailment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government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corporate</w:t>
      </w:r>
      <w:r>
        <w:rPr>
          <w:spacing w:val="-7"/>
        </w:rPr>
        <w:t> </w:t>
      </w:r>
      <w:r>
        <w:rPr/>
        <w:t>spending</w:t>
      </w:r>
      <w:r>
        <w:rPr>
          <w:spacing w:val="-6"/>
        </w:rPr>
        <w:t> </w:t>
      </w:r>
      <w:r>
        <w:rPr/>
        <w:t>could</w:t>
      </w:r>
      <w:r>
        <w:rPr>
          <w:spacing w:val="-7"/>
        </w:rPr>
        <w:t> </w:t>
      </w:r>
      <w:r>
        <w:rPr/>
        <w:t>cause</w:t>
      </w:r>
      <w:r>
        <w:rPr>
          <w:spacing w:val="-5"/>
        </w:rPr>
        <w:t> </w:t>
      </w:r>
      <w:r>
        <w:rPr/>
        <w:t>current</w:t>
      </w:r>
      <w:r>
        <w:rPr>
          <w:spacing w:val="-6"/>
        </w:rPr>
        <w:t> </w:t>
      </w:r>
      <w:r>
        <w:rPr/>
        <w:t>or</w:t>
      </w:r>
      <w:r>
        <w:rPr>
          <w:spacing w:val="94"/>
          <w:w w:val="99"/>
        </w:rPr>
        <w:t> </w:t>
      </w:r>
      <w:r>
        <w:rPr>
          <w:spacing w:val="-1"/>
        </w:rPr>
        <w:t>potential</w:t>
      </w:r>
      <w:r>
        <w:rPr>
          <w:spacing w:val="-6"/>
        </w:rPr>
        <w:t> </w:t>
      </w:r>
      <w:r>
        <w:rPr/>
        <w:t>customers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reduce</w:t>
      </w:r>
      <w:r>
        <w:rPr>
          <w:spacing w:val="-6"/>
        </w:rPr>
        <w:t> </w:t>
      </w:r>
      <w:r>
        <w:rPr/>
        <w:t>their</w:t>
      </w:r>
      <w:r>
        <w:rPr>
          <w:spacing w:val="-6"/>
        </w:rPr>
        <w:t> </w:t>
      </w:r>
      <w:r>
        <w:rPr/>
        <w:t>information</w:t>
      </w:r>
      <w:r>
        <w:rPr>
          <w:spacing w:val="-5"/>
        </w:rPr>
        <w:t> </w:t>
      </w:r>
      <w:r>
        <w:rPr>
          <w:spacing w:val="-1"/>
        </w:rPr>
        <w:t>technology</w:t>
      </w:r>
      <w:r>
        <w:rPr>
          <w:spacing w:val="-4"/>
        </w:rPr>
        <w:t> </w:t>
      </w:r>
      <w:r>
        <w:rPr>
          <w:spacing w:val="-1"/>
        </w:rPr>
        <w:t>(IT)</w:t>
      </w:r>
      <w:r>
        <w:rPr>
          <w:spacing w:val="-5"/>
        </w:rPr>
        <w:t> </w:t>
      </w:r>
      <w:r>
        <w:rPr/>
        <w:t>budgets</w:t>
      </w:r>
      <w:r>
        <w:rPr>
          <w:spacing w:val="-7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be</w:t>
      </w:r>
      <w:r>
        <w:rPr>
          <w:spacing w:val="-6"/>
        </w:rPr>
        <w:t> </w:t>
      </w:r>
      <w:r>
        <w:rPr/>
        <w:t>unable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fund</w:t>
      </w:r>
      <w:r>
        <w:rPr>
          <w:spacing w:val="-4"/>
        </w:rPr>
        <w:t> </w:t>
      </w:r>
      <w:r>
        <w:rPr/>
        <w:t>software,</w:t>
      </w:r>
      <w:r>
        <w:rPr>
          <w:spacing w:val="-8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systems</w:t>
      </w:r>
      <w:r>
        <w:rPr>
          <w:spacing w:val="-7"/>
        </w:rPr>
        <w:t> </w:t>
      </w:r>
      <w:r>
        <w:rPr/>
        <w:t>or</w:t>
      </w:r>
      <w:r>
        <w:rPr>
          <w:spacing w:val="-6"/>
        </w:rPr>
        <w:t> </w:t>
      </w:r>
      <w:r>
        <w:rPr>
          <w:spacing w:val="-1"/>
        </w:rPr>
        <w:t>services</w:t>
      </w:r>
      <w:r>
        <w:rPr>
          <w:spacing w:val="-7"/>
        </w:rPr>
        <w:t> </w:t>
      </w:r>
      <w:r>
        <w:rPr/>
        <w:t>purchases,</w:t>
      </w:r>
      <w:r>
        <w:rPr>
          <w:spacing w:val="86"/>
          <w:w w:val="99"/>
        </w:rPr>
        <w:t> </w:t>
      </w:r>
      <w:r>
        <w:rPr/>
        <w:t>which</w:t>
      </w:r>
      <w:r>
        <w:rPr>
          <w:spacing w:val="-6"/>
        </w:rPr>
        <w:t> </w:t>
      </w:r>
      <w:r>
        <w:rPr/>
        <w:t>could</w:t>
      </w:r>
      <w:r>
        <w:rPr>
          <w:spacing w:val="-5"/>
        </w:rPr>
        <w:t> </w:t>
      </w:r>
      <w:r>
        <w:rPr/>
        <w:t>cause</w:t>
      </w:r>
      <w:r>
        <w:rPr>
          <w:spacing w:val="-6"/>
        </w:rPr>
        <w:t> </w:t>
      </w:r>
      <w:r>
        <w:rPr/>
        <w:t>customers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delay,</w:t>
      </w:r>
      <w:r>
        <w:rPr>
          <w:spacing w:val="-4"/>
        </w:rPr>
        <w:t> </w:t>
      </w:r>
      <w:r>
        <w:rPr/>
        <w:t>decrease</w:t>
      </w:r>
      <w:r>
        <w:rPr>
          <w:spacing w:val="-6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1"/>
        </w:rPr>
        <w:t>cancel</w:t>
      </w:r>
      <w:r>
        <w:rPr>
          <w:spacing w:val="-4"/>
        </w:rPr>
        <w:t> </w:t>
      </w:r>
      <w:r>
        <w:rPr/>
        <w:t>purchases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products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services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cause</w:t>
      </w:r>
      <w:r>
        <w:rPr>
          <w:spacing w:val="-6"/>
        </w:rPr>
        <w:t> </w:t>
      </w:r>
      <w:r>
        <w:rPr/>
        <w:t>customers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pay</w:t>
      </w:r>
      <w:r>
        <w:rPr>
          <w:spacing w:val="-5"/>
        </w:rPr>
        <w:t> </w:t>
      </w:r>
      <w:r>
        <w:rPr/>
        <w:t>us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delay</w:t>
      </w:r>
      <w:r>
        <w:rPr>
          <w:spacing w:val="58"/>
          <w:w w:val="99"/>
        </w:rPr>
        <w:t> </w:t>
      </w:r>
      <w:r>
        <w:rPr/>
        <w:t>paying</w:t>
      </w:r>
      <w:r>
        <w:rPr>
          <w:spacing w:val="-6"/>
        </w:rPr>
        <w:t> </w:t>
      </w:r>
      <w:r>
        <w:rPr>
          <w:spacing w:val="-1"/>
        </w:rPr>
        <w:t>us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/>
        <w:t>previously</w:t>
      </w:r>
      <w:r>
        <w:rPr>
          <w:spacing w:val="-7"/>
        </w:rPr>
        <w:t> </w:t>
      </w:r>
      <w:r>
        <w:rPr/>
        <w:t>purchased</w:t>
      </w:r>
      <w:r>
        <w:rPr>
          <w:spacing w:val="-5"/>
        </w:rPr>
        <w:t> </w:t>
      </w:r>
      <w:r>
        <w:rPr/>
        <w:t>products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services.</w:t>
      </w:r>
      <w:r>
        <w:rPr/>
      </w:r>
    </w:p>
    <w:p>
      <w:pPr>
        <w:pStyle w:val="BodyText"/>
        <w:spacing w:line="231" w:lineRule="auto"/>
        <w:ind w:right="617"/>
        <w:jc w:val="left"/>
      </w:pPr>
      <w:r>
        <w:rPr/>
        <w:t>In</w:t>
      </w:r>
      <w:r>
        <w:rPr>
          <w:spacing w:val="-6"/>
        </w:rPr>
        <w:t> </w:t>
      </w:r>
      <w:r>
        <w:rPr>
          <w:spacing w:val="-1"/>
        </w:rPr>
        <w:t>addition,</w:t>
      </w:r>
      <w:r>
        <w:rPr>
          <w:spacing w:val="-4"/>
        </w:rPr>
        <w:t> </w:t>
      </w:r>
      <w:r>
        <w:rPr>
          <w:spacing w:val="-1"/>
        </w:rPr>
        <w:t>political</w:t>
      </w:r>
      <w:r>
        <w:rPr>
          <w:spacing w:val="-4"/>
        </w:rPr>
        <w:t> </w:t>
      </w:r>
      <w:r>
        <w:rPr/>
        <w:t>unrest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regions</w:t>
      </w:r>
      <w:r>
        <w:rPr>
          <w:spacing w:val="-5"/>
        </w:rPr>
        <w:t> </w:t>
      </w:r>
      <w:r>
        <w:rPr/>
        <w:t>like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Middle</w:t>
      </w:r>
      <w:r>
        <w:rPr>
          <w:spacing w:val="-5"/>
        </w:rPr>
        <w:t> </w:t>
      </w:r>
      <w:r>
        <w:rPr/>
        <w:t>East,</w:t>
      </w:r>
      <w:r>
        <w:rPr>
          <w:spacing w:val="-6"/>
        </w:rPr>
        <w:t> </w:t>
      </w:r>
      <w:r>
        <w:rPr/>
        <w:t>terrorist</w:t>
      </w:r>
      <w:r>
        <w:rPr>
          <w:spacing w:val="-5"/>
        </w:rPr>
        <w:t> </w:t>
      </w:r>
      <w:r>
        <w:rPr>
          <w:spacing w:val="-1"/>
        </w:rPr>
        <w:t>attacks</w:t>
      </w:r>
      <w:r>
        <w:rPr>
          <w:spacing w:val="-6"/>
        </w:rPr>
        <w:t> </w:t>
      </w:r>
      <w:r>
        <w:rPr/>
        <w:t>around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globe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potential</w:t>
      </w:r>
      <w:r>
        <w:rPr>
          <w:spacing w:val="-4"/>
        </w:rPr>
        <w:t> </w:t>
      </w:r>
      <w:r>
        <w:rPr/>
        <w:t>for</w:t>
      </w:r>
      <w:r>
        <w:rPr>
          <w:spacing w:val="-6"/>
        </w:rPr>
        <w:t> </w:t>
      </w:r>
      <w:r>
        <w:rPr/>
        <w:t>other</w:t>
      </w:r>
      <w:r>
        <w:rPr>
          <w:spacing w:val="-5"/>
        </w:rPr>
        <w:t> </w:t>
      </w:r>
      <w:r>
        <w:rPr>
          <w:spacing w:val="-1"/>
        </w:rPr>
        <w:t>hostilities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various</w:t>
      </w:r>
      <w:r>
        <w:rPr>
          <w:spacing w:val="108"/>
          <w:w w:val="99"/>
        </w:rPr>
        <w:t> </w:t>
      </w:r>
      <w:r>
        <w:rPr/>
        <w:t>parts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world,</w:t>
      </w:r>
      <w:r>
        <w:rPr>
          <w:spacing w:val="-4"/>
        </w:rPr>
        <w:t> </w:t>
      </w:r>
      <w:r>
        <w:rPr>
          <w:spacing w:val="-1"/>
        </w:rPr>
        <w:t>potential</w:t>
      </w:r>
      <w:r>
        <w:rPr>
          <w:spacing w:val="-5"/>
        </w:rPr>
        <w:t> </w:t>
      </w:r>
      <w:r>
        <w:rPr/>
        <w:t>public</w:t>
      </w:r>
      <w:r>
        <w:rPr>
          <w:spacing w:val="-7"/>
        </w:rPr>
        <w:t> </w:t>
      </w:r>
      <w:r>
        <w:rPr>
          <w:spacing w:val="-1"/>
        </w:rPr>
        <w:t>health</w:t>
      </w:r>
      <w:r>
        <w:rPr>
          <w:spacing w:val="-4"/>
        </w:rPr>
        <w:t> </w:t>
      </w:r>
      <w:r>
        <w:rPr>
          <w:spacing w:val="-1"/>
        </w:rPr>
        <w:t>crises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/>
        <w:t>natural</w:t>
      </w:r>
      <w:r>
        <w:rPr>
          <w:spacing w:val="-5"/>
        </w:rPr>
        <w:t> </w:t>
      </w:r>
      <w:r>
        <w:rPr>
          <w:spacing w:val="-1"/>
        </w:rPr>
        <w:t>disasters</w:t>
      </w:r>
      <w:r>
        <w:rPr>
          <w:spacing w:val="-3"/>
        </w:rPr>
        <w:t> </w:t>
      </w:r>
      <w:r>
        <w:rPr>
          <w:spacing w:val="-1"/>
        </w:rPr>
        <w:t>continue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contribute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climate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economic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political</w:t>
      </w:r>
      <w:r>
        <w:rPr>
          <w:spacing w:val="-5"/>
        </w:rPr>
        <w:t> </w:t>
      </w:r>
      <w:r>
        <w:rPr>
          <w:spacing w:val="-1"/>
        </w:rPr>
        <w:t>uncertainty</w:t>
      </w:r>
      <w:r>
        <w:rPr>
          <w:spacing w:val="137"/>
          <w:w w:val="99"/>
        </w:rPr>
        <w:t> </w:t>
      </w:r>
      <w:r>
        <w:rPr/>
        <w:t>that</w:t>
      </w:r>
      <w:r>
        <w:rPr>
          <w:spacing w:val="-6"/>
        </w:rPr>
        <w:t> </w:t>
      </w:r>
      <w:r>
        <w:rPr>
          <w:spacing w:val="-1"/>
        </w:rPr>
        <w:t>could</w:t>
      </w:r>
      <w:r>
        <w:rPr>
          <w:spacing w:val="-5"/>
        </w:rPr>
        <w:t> </w:t>
      </w:r>
      <w:r>
        <w:rPr>
          <w:spacing w:val="-1"/>
        </w:rPr>
        <w:t>adversely</w:t>
      </w:r>
      <w:r>
        <w:rPr>
          <w:spacing w:val="-4"/>
        </w:rPr>
        <w:t> </w:t>
      </w:r>
      <w:r>
        <w:rPr>
          <w:spacing w:val="-1"/>
        </w:rPr>
        <w:t>affect</w:t>
      </w:r>
      <w:r>
        <w:rPr>
          <w:spacing w:val="-6"/>
        </w:rPr>
        <w:t> </w:t>
      </w:r>
      <w:r>
        <w:rPr/>
        <w:t>our</w:t>
      </w:r>
      <w:r>
        <w:rPr>
          <w:spacing w:val="-7"/>
        </w:rPr>
        <w:t> </w:t>
      </w:r>
      <w:r>
        <w:rPr>
          <w:spacing w:val="-1"/>
        </w:rPr>
        <w:t>results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operations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/>
        <w:t>condition,</w:t>
      </w:r>
      <w:r>
        <w:rPr>
          <w:spacing w:val="-4"/>
        </w:rPr>
        <w:t> </w:t>
      </w:r>
      <w:r>
        <w:rPr>
          <w:spacing w:val="-1"/>
        </w:rPr>
        <w:t>including</w:t>
      </w:r>
      <w:r>
        <w:rPr>
          <w:spacing w:val="-5"/>
        </w:rPr>
        <w:t> </w:t>
      </w:r>
      <w:r>
        <w:rPr/>
        <w:t>our</w:t>
      </w:r>
      <w:r>
        <w:rPr>
          <w:spacing w:val="-7"/>
        </w:rPr>
        <w:t> </w:t>
      </w:r>
      <w:r>
        <w:rPr/>
        <w:t>revenue</w:t>
      </w:r>
      <w:r>
        <w:rPr>
          <w:spacing w:val="-5"/>
        </w:rPr>
        <w:t> </w:t>
      </w:r>
      <w:r>
        <w:rPr/>
        <w:t>growth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profitability.</w:t>
      </w:r>
      <w:r>
        <w:rPr>
          <w:spacing w:val="-5"/>
        </w:rPr>
        <w:t> </w:t>
      </w:r>
      <w:r>
        <w:rPr/>
        <w:t>These</w:t>
      </w:r>
      <w:r>
        <w:rPr>
          <w:spacing w:val="-5"/>
        </w:rPr>
        <w:t> </w:t>
      </w:r>
      <w:r>
        <w:rPr/>
        <w:t>factors</w:t>
      </w:r>
      <w:r>
        <w:rPr>
          <w:spacing w:val="128"/>
          <w:w w:val="99"/>
        </w:rPr>
        <w:t> </w:t>
      </w:r>
      <w:r>
        <w:rPr>
          <w:spacing w:val="-1"/>
        </w:rPr>
        <w:t>generally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strongest</w:t>
      </w:r>
      <w:r>
        <w:rPr>
          <w:spacing w:val="-5"/>
        </w:rPr>
        <w:t> </w:t>
      </w:r>
      <w:r>
        <w:rPr/>
        <w:t>effect</w:t>
      </w:r>
      <w:r>
        <w:rPr>
          <w:spacing w:val="-5"/>
        </w:rPr>
        <w:t> </w:t>
      </w:r>
      <w:r>
        <w:rPr/>
        <w:t>on</w:t>
      </w:r>
      <w:r>
        <w:rPr>
          <w:spacing w:val="-7"/>
        </w:rPr>
        <w:t> </w:t>
      </w:r>
      <w:r>
        <w:rPr/>
        <w:t>our</w:t>
      </w:r>
      <w:r>
        <w:rPr>
          <w:spacing w:val="-4"/>
        </w:rPr>
        <w:t> </w:t>
      </w:r>
      <w:r>
        <w:rPr/>
        <w:t>sales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new</w:t>
      </w:r>
      <w:r>
        <w:rPr>
          <w:spacing w:val="-5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licenses,</w:t>
      </w:r>
      <w:r>
        <w:rPr>
          <w:spacing w:val="-5"/>
        </w:rPr>
        <w:t> </w:t>
      </w:r>
      <w:r>
        <w:rPr/>
        <w:t>hardware</w:t>
      </w:r>
      <w:r>
        <w:rPr>
          <w:spacing w:val="-5"/>
        </w:rPr>
        <w:t> </w:t>
      </w:r>
      <w:r>
        <w:rPr>
          <w:spacing w:val="-1"/>
        </w:rPr>
        <w:t>systems</w:t>
      </w:r>
      <w:r>
        <w:rPr>
          <w:spacing w:val="-6"/>
        </w:rPr>
        <w:t> </w:t>
      </w:r>
      <w:r>
        <w:rPr/>
        <w:t>products,</w:t>
      </w:r>
      <w:r>
        <w:rPr>
          <w:spacing w:val="-5"/>
        </w:rPr>
        <w:t> </w:t>
      </w:r>
      <w:r>
        <w:rPr/>
        <w:t>hardware</w:t>
      </w:r>
      <w:r>
        <w:rPr>
          <w:spacing w:val="-5"/>
        </w:rPr>
        <w:t> </w:t>
      </w:r>
      <w:r>
        <w:rPr>
          <w:spacing w:val="-1"/>
        </w:rPr>
        <w:t>systems</w:t>
      </w:r>
      <w:r>
        <w:rPr>
          <w:spacing w:val="-4"/>
        </w:rPr>
        <w:t> </w:t>
      </w:r>
      <w:r>
        <w:rPr>
          <w:spacing w:val="-1"/>
        </w:rPr>
        <w:t>support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related</w:t>
      </w:r>
      <w:r>
        <w:rPr>
          <w:spacing w:val="102"/>
          <w:w w:val="99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and,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lesser</w:t>
      </w:r>
      <w:r>
        <w:rPr>
          <w:spacing w:val="-5"/>
        </w:rPr>
        <w:t> </w:t>
      </w:r>
      <w:r>
        <w:rPr/>
        <w:t>extent,</w:t>
      </w:r>
      <w:r>
        <w:rPr>
          <w:spacing w:val="-4"/>
        </w:rPr>
        <w:t> </w:t>
      </w:r>
      <w:r>
        <w:rPr>
          <w:spacing w:val="-1"/>
        </w:rPr>
        <w:t>also</w:t>
      </w:r>
      <w:r>
        <w:rPr>
          <w:spacing w:val="-4"/>
        </w:rPr>
        <w:t> </w:t>
      </w:r>
      <w:r>
        <w:rPr>
          <w:spacing w:val="-1"/>
        </w:rPr>
        <w:t>may</w:t>
      </w:r>
      <w:r>
        <w:rPr>
          <w:spacing w:val="-3"/>
        </w:rPr>
        <w:t> </w:t>
      </w:r>
      <w:r>
        <w:rPr>
          <w:spacing w:val="-1"/>
        </w:rPr>
        <w:t>affect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renewal</w:t>
      </w:r>
      <w:r>
        <w:rPr>
          <w:spacing w:val="-5"/>
        </w:rPr>
        <w:t> </w:t>
      </w:r>
      <w:r>
        <w:rPr/>
        <w:t>rates</w:t>
      </w:r>
      <w:r>
        <w:rPr>
          <w:spacing w:val="-6"/>
        </w:rPr>
        <w:t> </w:t>
      </w:r>
      <w:r>
        <w:rPr/>
        <w:t>for</w:t>
      </w:r>
      <w:r>
        <w:rPr>
          <w:spacing w:val="-3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4"/>
        </w:rPr>
        <w:t> </w:t>
      </w:r>
      <w:r>
        <w:rPr/>
        <w:t>updates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product</w:t>
      </w:r>
      <w:r>
        <w:rPr>
          <w:spacing w:val="-5"/>
        </w:rPr>
        <w:t> </w:t>
      </w:r>
      <w:r>
        <w:rPr/>
        <w:t>support.</w:t>
      </w:r>
      <w:r>
        <w:rPr/>
      </w:r>
    </w:p>
    <w:p>
      <w:pPr>
        <w:tabs>
          <w:tab w:pos="8266" w:val="left" w:leader="none"/>
        </w:tabs>
        <w:spacing w:line="231" w:lineRule="auto" w:before="88"/>
        <w:ind w:left="139" w:right="288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i/>
          <w:sz w:val="20"/>
        </w:rPr>
        <w:t>We</w:t>
      </w:r>
      <w:r>
        <w:rPr>
          <w:rFonts w:ascii="Times New Roman"/>
          <w:b/>
          <w:i/>
          <w:spacing w:val="-5"/>
          <w:sz w:val="20"/>
        </w:rPr>
        <w:t> </w:t>
      </w:r>
      <w:r>
        <w:rPr>
          <w:rFonts w:ascii="Times New Roman"/>
          <w:b/>
          <w:i/>
          <w:sz w:val="20"/>
        </w:rPr>
        <w:t>may</w:t>
      </w:r>
      <w:r>
        <w:rPr>
          <w:rFonts w:ascii="Times New Roman"/>
          <w:b/>
          <w:i/>
          <w:spacing w:val="-5"/>
          <w:sz w:val="20"/>
        </w:rPr>
        <w:t> </w:t>
      </w:r>
      <w:r>
        <w:rPr>
          <w:rFonts w:ascii="Times New Roman"/>
          <w:b/>
          <w:i/>
          <w:sz w:val="20"/>
        </w:rPr>
        <w:t>fail</w:t>
      </w:r>
      <w:r>
        <w:rPr>
          <w:rFonts w:ascii="Times New Roman"/>
          <w:b/>
          <w:i/>
          <w:spacing w:val="-5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to</w:t>
      </w:r>
      <w:r>
        <w:rPr>
          <w:rFonts w:ascii="Times New Roman"/>
          <w:b/>
          <w:i/>
          <w:spacing w:val="-5"/>
          <w:sz w:val="20"/>
        </w:rPr>
        <w:t> </w:t>
      </w:r>
      <w:r>
        <w:rPr>
          <w:rFonts w:ascii="Times New Roman"/>
          <w:b/>
          <w:i/>
          <w:sz w:val="20"/>
        </w:rPr>
        <w:t>achieve</w:t>
      </w:r>
      <w:r>
        <w:rPr>
          <w:rFonts w:ascii="Times New Roman"/>
          <w:b/>
          <w:i/>
          <w:spacing w:val="-7"/>
          <w:sz w:val="20"/>
        </w:rPr>
        <w:t> </w:t>
      </w:r>
      <w:r>
        <w:rPr>
          <w:rFonts w:ascii="Times New Roman"/>
          <w:b/>
          <w:i/>
          <w:sz w:val="20"/>
        </w:rPr>
        <w:t>our</w:t>
      </w:r>
      <w:r>
        <w:rPr>
          <w:rFonts w:ascii="Times New Roman"/>
          <w:b/>
          <w:i/>
          <w:spacing w:val="-3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financial</w:t>
      </w:r>
      <w:r>
        <w:rPr>
          <w:rFonts w:ascii="Times New Roman"/>
          <w:b/>
          <w:i/>
          <w:spacing w:val="-5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forecasts</w:t>
      </w:r>
      <w:r>
        <w:rPr>
          <w:rFonts w:ascii="Times New Roman"/>
          <w:b/>
          <w:i/>
          <w:spacing w:val="-5"/>
          <w:sz w:val="20"/>
        </w:rPr>
        <w:t> </w:t>
      </w:r>
      <w:r>
        <w:rPr>
          <w:rFonts w:ascii="Times New Roman"/>
          <w:b/>
          <w:i/>
          <w:sz w:val="20"/>
        </w:rPr>
        <w:t>due</w:t>
      </w:r>
      <w:r>
        <w:rPr>
          <w:rFonts w:ascii="Times New Roman"/>
          <w:b/>
          <w:i/>
          <w:spacing w:val="-5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to</w:t>
      </w:r>
      <w:r>
        <w:rPr>
          <w:rFonts w:ascii="Times New Roman"/>
          <w:b/>
          <w:i/>
          <w:spacing w:val="-6"/>
          <w:sz w:val="20"/>
        </w:rPr>
        <w:t> </w:t>
      </w:r>
      <w:r>
        <w:rPr>
          <w:rFonts w:ascii="Times New Roman"/>
          <w:b/>
          <w:i/>
          <w:sz w:val="20"/>
        </w:rPr>
        <w:t>inaccurate</w:t>
      </w:r>
      <w:r>
        <w:rPr>
          <w:rFonts w:ascii="Times New Roman"/>
          <w:b/>
          <w:i/>
          <w:spacing w:val="-5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sales</w:t>
      </w:r>
      <w:r>
        <w:rPr>
          <w:rFonts w:ascii="Times New Roman"/>
          <w:b/>
          <w:i/>
          <w:spacing w:val="-5"/>
          <w:sz w:val="20"/>
        </w:rPr>
        <w:t> </w:t>
      </w:r>
      <w:r>
        <w:rPr>
          <w:rFonts w:ascii="Times New Roman"/>
          <w:b/>
          <w:i/>
          <w:sz w:val="20"/>
        </w:rPr>
        <w:t>forecasts</w:t>
      </w:r>
      <w:r>
        <w:rPr>
          <w:rFonts w:ascii="Times New Roman"/>
          <w:b/>
          <w:i/>
          <w:spacing w:val="-3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or</w:t>
      </w:r>
      <w:r>
        <w:rPr>
          <w:rFonts w:ascii="Times New Roman"/>
          <w:b/>
          <w:i/>
          <w:spacing w:val="-3"/>
          <w:sz w:val="20"/>
        </w:rPr>
        <w:t> </w:t>
      </w:r>
      <w:r>
        <w:rPr>
          <w:rFonts w:ascii="Times New Roman"/>
          <w:b/>
          <w:i/>
          <w:sz w:val="20"/>
        </w:rPr>
        <w:t>other</w:t>
      </w:r>
      <w:r>
        <w:rPr>
          <w:rFonts w:ascii="Times New Roman"/>
          <w:b/>
          <w:i/>
          <w:spacing w:val="-6"/>
          <w:sz w:val="20"/>
        </w:rPr>
        <w:t> </w:t>
      </w:r>
      <w:r>
        <w:rPr>
          <w:rFonts w:ascii="Times New Roman"/>
          <w:b/>
          <w:i/>
          <w:sz w:val="20"/>
        </w:rPr>
        <w:t>factors.</w:t>
        <w:tab/>
      </w:r>
      <w:r>
        <w:rPr>
          <w:rFonts w:ascii="Times New Roman"/>
          <w:sz w:val="20"/>
        </w:rPr>
        <w:t>Our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revenues,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particularly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our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new</w:t>
      </w:r>
      <w:r>
        <w:rPr>
          <w:rFonts w:ascii="Times New Roman"/>
          <w:spacing w:val="90"/>
          <w:w w:val="99"/>
          <w:sz w:val="20"/>
        </w:rPr>
        <w:t> </w:t>
      </w:r>
      <w:r>
        <w:rPr>
          <w:rFonts w:ascii="Times New Roman"/>
          <w:sz w:val="20"/>
        </w:rPr>
        <w:t>software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pacing w:val="-1"/>
          <w:sz w:val="20"/>
        </w:rPr>
        <w:t>licenses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revenues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hardware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systems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products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revenues,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pacing w:val="-1"/>
          <w:sz w:val="20"/>
        </w:rPr>
        <w:t>are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difficult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to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forecast,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and,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as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a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result,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our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pacing w:val="-1"/>
          <w:sz w:val="20"/>
        </w:rPr>
        <w:t>quarterly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operating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pacing w:val="-1"/>
          <w:sz w:val="20"/>
        </w:rPr>
        <w:t>results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can</w:t>
      </w:r>
      <w:r>
        <w:rPr>
          <w:rFonts w:ascii="Times New Roman"/>
          <w:spacing w:val="82"/>
          <w:w w:val="99"/>
          <w:sz w:val="20"/>
        </w:rPr>
        <w:t> </w:t>
      </w:r>
      <w:r>
        <w:rPr>
          <w:rFonts w:ascii="Times New Roman"/>
          <w:sz w:val="20"/>
        </w:rPr>
        <w:t>fluctuate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substantially.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Our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limited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pacing w:val="-1"/>
          <w:sz w:val="20"/>
        </w:rPr>
        <w:t>experience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with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managing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our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hardware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business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and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forecasting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pacing w:val="-1"/>
          <w:sz w:val="20"/>
        </w:rPr>
        <w:t>its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future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financial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pacing w:val="-1"/>
          <w:sz w:val="20"/>
        </w:rPr>
        <w:t>results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creates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additional</w:t>
      </w:r>
      <w:r>
        <w:rPr>
          <w:rFonts w:ascii="Times New Roman"/>
          <w:spacing w:val="60"/>
          <w:w w:val="99"/>
          <w:sz w:val="20"/>
        </w:rPr>
        <w:t> </w:t>
      </w:r>
      <w:r>
        <w:rPr>
          <w:rFonts w:ascii="Times New Roman"/>
          <w:spacing w:val="-1"/>
          <w:sz w:val="20"/>
        </w:rPr>
        <w:t>challenges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pacing w:val="-1"/>
          <w:sz w:val="20"/>
        </w:rPr>
        <w:t>with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our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forecasting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processes.</w:t>
      </w:r>
      <w:r>
        <w:rPr>
          <w:rFonts w:ascii="Times New Roman"/>
          <w:sz w:val="20"/>
        </w:rPr>
      </w:r>
    </w:p>
    <w:p>
      <w:pPr>
        <w:pStyle w:val="BodyText"/>
        <w:spacing w:line="231" w:lineRule="auto"/>
        <w:ind w:right="176"/>
        <w:jc w:val="left"/>
      </w:pPr>
      <w:r>
        <w:rPr/>
        <w:t>We</w:t>
      </w:r>
      <w:r>
        <w:rPr>
          <w:spacing w:val="-7"/>
        </w:rPr>
        <w:t> </w:t>
      </w:r>
      <w:r>
        <w:rPr/>
        <w:t>use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“pipeline”</w:t>
      </w:r>
      <w:r>
        <w:rPr>
          <w:spacing w:val="-6"/>
        </w:rPr>
        <w:t> </w:t>
      </w:r>
      <w:r>
        <w:rPr/>
        <w:t>system,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industry</w:t>
      </w:r>
      <w:r>
        <w:rPr>
          <w:spacing w:val="-3"/>
        </w:rPr>
        <w:t> </w:t>
      </w:r>
      <w:r>
        <w:rPr/>
        <w:t>practice,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forecast</w:t>
      </w:r>
      <w:r>
        <w:rPr>
          <w:spacing w:val="-4"/>
        </w:rPr>
        <w:t> </w:t>
      </w:r>
      <w:r>
        <w:rPr/>
        <w:t>sales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trends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business.</w:t>
      </w:r>
      <w:r>
        <w:rPr>
          <w:spacing w:val="-3"/>
        </w:rPr>
        <w:t> </w:t>
      </w:r>
      <w:r>
        <w:rPr>
          <w:spacing w:val="-1"/>
        </w:rPr>
        <w:t>Our</w:t>
      </w:r>
      <w:r>
        <w:rPr>
          <w:spacing w:val="-4"/>
        </w:rPr>
        <w:t> </w:t>
      </w:r>
      <w:r>
        <w:rPr>
          <w:spacing w:val="-1"/>
        </w:rPr>
        <w:t>sales</w:t>
      </w:r>
      <w:r>
        <w:rPr>
          <w:spacing w:val="-2"/>
        </w:rPr>
        <w:t> </w:t>
      </w:r>
      <w:r>
        <w:rPr/>
        <w:t>personnel</w:t>
      </w:r>
      <w:r>
        <w:rPr>
          <w:spacing w:val="-5"/>
        </w:rPr>
        <w:t> </w:t>
      </w:r>
      <w:r>
        <w:rPr>
          <w:spacing w:val="-1"/>
        </w:rPr>
        <w:t>monitor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status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5"/>
        </w:rPr>
      </w:r>
      <w:r>
        <w:rPr>
          <w:spacing w:val="-1"/>
        </w:rPr>
        <w:t>all</w:t>
      </w:r>
      <w:r>
        <w:rPr>
          <w:spacing w:val="84"/>
        </w:rPr>
        <w:t> </w:t>
      </w:r>
      <w:r>
        <w:rPr/>
        <w:t>proposals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estimate</w:t>
      </w:r>
      <w:r>
        <w:rPr>
          <w:spacing w:val="-5"/>
        </w:rPr>
        <w:t> </w:t>
      </w:r>
      <w:r>
        <w:rPr/>
        <w:t>when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customer</w:t>
      </w:r>
      <w:r>
        <w:rPr>
          <w:spacing w:val="-6"/>
        </w:rPr>
        <w:t> </w:t>
      </w:r>
      <w:r>
        <w:rPr/>
        <w:t>will</w:t>
      </w:r>
      <w:r>
        <w:rPr>
          <w:spacing w:val="-4"/>
        </w:rPr>
        <w:t> </w:t>
      </w:r>
      <w:r>
        <w:rPr/>
        <w:t>make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purchase</w:t>
      </w:r>
      <w:r>
        <w:rPr>
          <w:spacing w:val="-5"/>
        </w:rPr>
        <w:t> </w:t>
      </w:r>
      <w:r>
        <w:rPr>
          <w:spacing w:val="-1"/>
        </w:rPr>
        <w:t>decision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dollar</w:t>
      </w:r>
      <w:r>
        <w:rPr>
          <w:spacing w:val="-4"/>
        </w:rPr>
        <w:t> </w:t>
      </w:r>
      <w:r>
        <w:rPr>
          <w:spacing w:val="-1"/>
        </w:rPr>
        <w:t>amount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sale.</w:t>
      </w:r>
      <w:r>
        <w:rPr>
          <w:spacing w:val="-4"/>
        </w:rPr>
        <w:t> </w:t>
      </w:r>
      <w:r>
        <w:rPr/>
        <w:t>These</w:t>
      </w:r>
      <w:r>
        <w:rPr>
          <w:spacing w:val="-6"/>
        </w:rPr>
        <w:t> </w:t>
      </w:r>
      <w:r>
        <w:rPr>
          <w:spacing w:val="-1"/>
        </w:rPr>
        <w:t>estimates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aggregated</w:t>
      </w:r>
      <w:r>
        <w:rPr>
          <w:spacing w:val="72"/>
          <w:w w:val="99"/>
        </w:rPr>
        <w:t> </w:t>
      </w:r>
      <w:r>
        <w:rPr>
          <w:spacing w:val="-1"/>
        </w:rPr>
        <w:t>periodically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generate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sales</w:t>
      </w:r>
      <w:r>
        <w:rPr>
          <w:spacing w:val="-5"/>
        </w:rPr>
        <w:t> </w:t>
      </w:r>
      <w:r>
        <w:rPr/>
        <w:t>pipeline.</w:t>
      </w:r>
      <w:r>
        <w:rPr>
          <w:spacing w:val="-6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pipeline</w:t>
      </w:r>
      <w:r>
        <w:rPr>
          <w:spacing w:val="-4"/>
        </w:rPr>
        <w:t> </w:t>
      </w:r>
      <w:r>
        <w:rPr/>
        <w:t>estimates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prove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>
          <w:spacing w:val="-1"/>
        </w:rPr>
        <w:t>unreliable</w:t>
      </w:r>
      <w:r>
        <w:rPr>
          <w:spacing w:val="-4"/>
        </w:rPr>
        <w:t> </w:t>
      </w:r>
      <w:r>
        <w:rPr/>
        <w:t>both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particular</w:t>
      </w:r>
      <w:r>
        <w:rPr>
          <w:spacing w:val="-3"/>
        </w:rPr>
        <w:t> </w:t>
      </w:r>
      <w:r>
        <w:rPr/>
        <w:t>quarter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/>
        <w:t>over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longer</w:t>
      </w:r>
      <w:r>
        <w:rPr>
          <w:spacing w:val="-5"/>
        </w:rPr>
        <w:t> </w:t>
      </w:r>
      <w:r>
        <w:rPr/>
        <w:t>period</w:t>
      </w:r>
      <w:r>
        <w:rPr>
          <w:spacing w:val="-3"/>
        </w:rPr>
        <w:t> </w:t>
      </w:r>
      <w:r>
        <w:rPr/>
        <w:t>of</w:t>
      </w:r>
      <w:r>
        <w:rPr>
          <w:spacing w:val="98"/>
          <w:w w:val="99"/>
        </w:rPr>
        <w:t> </w:t>
      </w:r>
      <w:r>
        <w:rPr>
          <w:spacing w:val="-1"/>
        </w:rPr>
        <w:t>time,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part</w:t>
      </w:r>
      <w:r>
        <w:rPr>
          <w:spacing w:val="-4"/>
        </w:rPr>
        <w:t> </w:t>
      </w:r>
      <w:r>
        <w:rPr/>
        <w:t>because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“conversion</w:t>
      </w:r>
      <w:r>
        <w:rPr>
          <w:spacing w:val="-4"/>
        </w:rPr>
        <w:t> </w:t>
      </w:r>
      <w:r>
        <w:rPr>
          <w:spacing w:val="-1"/>
        </w:rPr>
        <w:t>rate”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“closure</w:t>
      </w:r>
      <w:r>
        <w:rPr>
          <w:spacing w:val="-4"/>
        </w:rPr>
        <w:t> </w:t>
      </w:r>
      <w:r>
        <w:rPr/>
        <w:t>rate”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pipeline</w:t>
      </w:r>
      <w:r>
        <w:rPr>
          <w:spacing w:val="-4"/>
        </w:rPr>
        <w:t> </w:t>
      </w:r>
      <w:r>
        <w:rPr>
          <w:spacing w:val="-1"/>
        </w:rPr>
        <w:t>into</w:t>
      </w:r>
      <w:r>
        <w:rPr>
          <w:spacing w:val="-5"/>
        </w:rPr>
        <w:t> </w:t>
      </w:r>
      <w:r>
        <w:rPr/>
        <w:t>contracts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1"/>
        </w:rPr>
        <w:t>very</w:t>
      </w:r>
      <w:r>
        <w:rPr>
          <w:spacing w:val="-4"/>
        </w:rPr>
        <w:t> </w:t>
      </w:r>
      <w:r>
        <w:rPr>
          <w:spacing w:val="-1"/>
        </w:rPr>
        <w:t>difficult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estimate.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reduction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91"/>
          <w:w w:val="99"/>
        </w:rPr>
        <w:t> </w:t>
      </w:r>
      <w:r>
        <w:rPr/>
        <w:t>conversion</w:t>
      </w:r>
      <w:r>
        <w:rPr>
          <w:spacing w:val="-6"/>
        </w:rPr>
        <w:t> </w:t>
      </w:r>
      <w:r>
        <w:rPr/>
        <w:t>rate,</w:t>
      </w:r>
      <w:r>
        <w:rPr>
          <w:spacing w:val="-3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pipeline</w:t>
      </w:r>
      <w:r>
        <w:rPr>
          <w:spacing w:val="-4"/>
        </w:rPr>
        <w:t> </w:t>
      </w:r>
      <w:r>
        <w:rPr>
          <w:spacing w:val="-1"/>
        </w:rPr>
        <w:t>itself,</w:t>
      </w:r>
      <w:r>
        <w:rPr>
          <w:spacing w:val="-4"/>
        </w:rPr>
        <w:t> </w:t>
      </w:r>
      <w:r>
        <w:rPr/>
        <w:t>could</w:t>
      </w:r>
      <w:r>
        <w:rPr>
          <w:spacing w:val="-5"/>
        </w:rPr>
        <w:t> </w:t>
      </w:r>
      <w:r>
        <w:rPr/>
        <w:t>cause</w:t>
      </w:r>
      <w:r>
        <w:rPr>
          <w:spacing w:val="-4"/>
        </w:rPr>
        <w:t> </w:t>
      </w:r>
      <w:r>
        <w:rPr/>
        <w:t>us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plan</w:t>
      </w:r>
      <w:r>
        <w:rPr>
          <w:spacing w:val="-3"/>
        </w:rPr>
        <w:t> </w:t>
      </w:r>
      <w:r>
        <w:rPr/>
        <w:t>or</w:t>
      </w:r>
      <w:r>
        <w:rPr>
          <w:spacing w:val="-6"/>
        </w:rPr>
        <w:t> </w:t>
      </w:r>
      <w:r>
        <w:rPr/>
        <w:t>budget</w:t>
      </w:r>
      <w:r>
        <w:rPr>
          <w:spacing w:val="-4"/>
        </w:rPr>
        <w:t> </w:t>
      </w:r>
      <w:r>
        <w:rPr>
          <w:spacing w:val="-1"/>
        </w:rPr>
        <w:t>incorrectly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adversely</w:t>
      </w:r>
      <w:r>
        <w:rPr>
          <w:spacing w:val="-3"/>
        </w:rPr>
        <w:t> </w:t>
      </w:r>
      <w:r>
        <w:rPr>
          <w:spacing w:val="-1"/>
        </w:rPr>
        <w:t>affect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business</w:t>
      </w:r>
      <w:r>
        <w:rPr>
          <w:spacing w:val="-2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results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operations.</w:t>
      </w:r>
      <w:r>
        <w:rPr>
          <w:spacing w:val="-6"/>
        </w:rPr>
        <w:t> </w:t>
      </w:r>
      <w:r>
        <w:rPr/>
        <w:t>In</w:t>
      </w:r>
      <w:r>
        <w:rPr>
          <w:spacing w:val="118"/>
          <w:w w:val="99"/>
        </w:rPr>
        <w:t> </w:t>
      </w:r>
      <w:r>
        <w:rPr>
          <w:spacing w:val="-1"/>
        </w:rPr>
        <w:t>particular,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slowdown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IT</w:t>
      </w:r>
      <w:r>
        <w:rPr>
          <w:spacing w:val="-8"/>
        </w:rPr>
        <w:t> </w:t>
      </w:r>
      <w:r>
        <w:rPr/>
        <w:t>spending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economic</w:t>
      </w:r>
      <w:r>
        <w:rPr>
          <w:spacing w:val="-6"/>
        </w:rPr>
        <w:t> </w:t>
      </w:r>
      <w:r>
        <w:rPr/>
        <w:t>conditions</w:t>
      </w:r>
      <w:r>
        <w:rPr>
          <w:spacing w:val="-6"/>
        </w:rPr>
        <w:t> </w:t>
      </w:r>
      <w:r>
        <w:rPr/>
        <w:t>generally</w:t>
      </w:r>
      <w:r>
        <w:rPr>
          <w:spacing w:val="-7"/>
        </w:rPr>
        <w:t> </w:t>
      </w:r>
      <w:r>
        <w:rPr/>
        <w:t>can</w:t>
      </w:r>
      <w:r>
        <w:rPr>
          <w:spacing w:val="-4"/>
        </w:rPr>
        <w:t> </w:t>
      </w:r>
      <w:r>
        <w:rPr>
          <w:spacing w:val="-1"/>
        </w:rPr>
        <w:t>unexpectedly</w:t>
      </w:r>
      <w:r>
        <w:rPr>
          <w:spacing w:val="-5"/>
        </w:rPr>
        <w:t> </w:t>
      </w:r>
      <w:r>
        <w:rPr/>
        <w:t>reduce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conversion</w:t>
      </w:r>
      <w:r>
        <w:rPr>
          <w:spacing w:val="-4"/>
        </w:rPr>
        <w:t> </w:t>
      </w:r>
      <w:r>
        <w:rPr/>
        <w:t>rate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7"/>
        </w:rPr>
        <w:t> </w:t>
      </w:r>
      <w:r>
        <w:rPr/>
        <w:t>particular</w:t>
      </w:r>
      <w:r>
        <w:rPr>
          <w:spacing w:val="-6"/>
        </w:rPr>
        <w:t> </w:t>
      </w:r>
      <w:r>
        <w:rPr/>
        <w:t>periods</w:t>
      </w:r>
      <w:r>
        <w:rPr>
          <w:spacing w:val="-6"/>
        </w:rPr>
        <w:t> </w:t>
      </w:r>
      <w:r>
        <w:rPr/>
        <w:t>as</w:t>
      </w:r>
      <w:r>
        <w:rPr>
          <w:spacing w:val="70"/>
          <w:w w:val="99"/>
        </w:rPr>
        <w:t> </w:t>
      </w:r>
      <w:r>
        <w:rPr/>
        <w:t>purchasing</w:t>
      </w:r>
      <w:r>
        <w:rPr>
          <w:spacing w:val="-6"/>
        </w:rPr>
        <w:t> </w:t>
      </w:r>
      <w:r>
        <w:rPr/>
        <w:t>decisions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delayed,</w:t>
      </w:r>
      <w:r>
        <w:rPr>
          <w:spacing w:val="-4"/>
        </w:rPr>
        <w:t> </w:t>
      </w:r>
      <w:r>
        <w:rPr/>
        <w:t>reduced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amount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cancelled.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conversion</w:t>
      </w:r>
      <w:r>
        <w:rPr>
          <w:spacing w:val="-5"/>
        </w:rPr>
        <w:t> </w:t>
      </w:r>
      <w:r>
        <w:rPr/>
        <w:t>rate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also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affected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tendency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some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32"/>
          <w:w w:val="99"/>
        </w:rPr>
        <w:t> </w:t>
      </w:r>
      <w:r>
        <w:rPr>
          <w:spacing w:val="-1"/>
        </w:rPr>
        <w:t>customers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wait</w:t>
      </w:r>
      <w:r>
        <w:rPr>
          <w:spacing w:val="-4"/>
        </w:rPr>
        <w:t> </w:t>
      </w:r>
      <w:r>
        <w:rPr>
          <w:spacing w:val="-1"/>
        </w:rPr>
        <w:t>until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end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period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hope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obtaining</w:t>
      </w:r>
      <w:r>
        <w:rPr>
          <w:spacing w:val="-5"/>
        </w:rPr>
        <w:t> </w:t>
      </w:r>
      <w:r>
        <w:rPr/>
        <w:t>more</w:t>
      </w:r>
      <w:r>
        <w:rPr>
          <w:spacing w:val="-6"/>
        </w:rPr>
        <w:t> </w:t>
      </w:r>
      <w:r>
        <w:rPr/>
        <w:t>favorable</w:t>
      </w:r>
      <w:r>
        <w:rPr>
          <w:spacing w:val="-4"/>
        </w:rPr>
        <w:t> </w:t>
      </w:r>
      <w:r>
        <w:rPr/>
        <w:t>terms,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/>
        <w:t>can</w:t>
      </w:r>
      <w:r>
        <w:rPr>
          <w:spacing w:val="-3"/>
        </w:rPr>
        <w:t> </w:t>
      </w:r>
      <w:r>
        <w:rPr>
          <w:spacing w:val="-1"/>
        </w:rPr>
        <w:t>also</w:t>
      </w:r>
      <w:r>
        <w:rPr>
          <w:spacing w:val="-3"/>
        </w:rPr>
        <w:t> </w:t>
      </w:r>
      <w:r>
        <w:rPr/>
        <w:t>impede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ability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negotiate,</w:t>
      </w:r>
      <w:r>
        <w:rPr>
          <w:spacing w:val="94"/>
          <w:w w:val="99"/>
        </w:rPr>
        <w:t> </w:t>
      </w:r>
      <w:r>
        <w:rPr>
          <w:spacing w:val="-1"/>
        </w:rPr>
        <w:t>execute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deliver</w:t>
      </w:r>
      <w:r>
        <w:rPr>
          <w:spacing w:val="-4"/>
        </w:rPr>
        <w:t> </w:t>
      </w:r>
      <w:r>
        <w:rPr/>
        <w:t>upon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contracts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timely</w:t>
      </w:r>
      <w:r>
        <w:rPr>
          <w:spacing w:val="-5"/>
        </w:rPr>
        <w:t> </w:t>
      </w:r>
      <w:r>
        <w:rPr/>
        <w:t>manner.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addition,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/>
        <w:t>newly</w:t>
      </w:r>
      <w:r>
        <w:rPr>
          <w:spacing w:val="-6"/>
        </w:rPr>
        <w:t> </w:t>
      </w:r>
      <w:r>
        <w:rPr>
          <w:spacing w:val="-1"/>
        </w:rPr>
        <w:t>acquired</w:t>
      </w:r>
      <w:r>
        <w:rPr>
          <w:spacing w:val="-4"/>
        </w:rPr>
        <w:t> </w:t>
      </w:r>
      <w:r>
        <w:rPr>
          <w:spacing w:val="-1"/>
        </w:rPr>
        <w:t>companies,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/>
        <w:t>limited</w:t>
      </w:r>
      <w:r>
        <w:rPr>
          <w:spacing w:val="-6"/>
        </w:rPr>
        <w:t> </w:t>
      </w:r>
      <w:r>
        <w:rPr>
          <w:spacing w:val="-1"/>
        </w:rPr>
        <w:t>ability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predict</w:t>
      </w:r>
      <w:r>
        <w:rPr>
          <w:spacing w:val="-5"/>
        </w:rPr>
        <w:t> </w:t>
      </w:r>
      <w:r>
        <w:rPr/>
        <w:t>how</w:t>
      </w:r>
      <w:r>
        <w:rPr>
          <w:spacing w:val="85"/>
          <w:w w:val="99"/>
        </w:rPr>
        <w:t> </w:t>
      </w:r>
      <w:r>
        <w:rPr>
          <w:spacing w:val="-1"/>
        </w:rPr>
        <w:t>their</w:t>
      </w:r>
      <w:r>
        <w:rPr>
          <w:spacing w:val="-5"/>
        </w:rPr>
        <w:t> </w:t>
      </w:r>
      <w:r>
        <w:rPr>
          <w:spacing w:val="-1"/>
        </w:rPr>
        <w:t>pipelines</w:t>
      </w:r>
      <w:r>
        <w:rPr>
          <w:spacing w:val="-6"/>
        </w:rPr>
        <w:t> </w:t>
      </w:r>
      <w:r>
        <w:rPr/>
        <w:t>will</w:t>
      </w:r>
      <w:r>
        <w:rPr>
          <w:spacing w:val="-5"/>
        </w:rPr>
        <w:t> </w:t>
      </w:r>
      <w:r>
        <w:rPr>
          <w:spacing w:val="-1"/>
        </w:rPr>
        <w:t>convert</w:t>
      </w:r>
      <w:r>
        <w:rPr>
          <w:spacing w:val="-5"/>
        </w:rPr>
        <w:t> </w:t>
      </w:r>
      <w:r>
        <w:rPr/>
        <w:t>into</w:t>
      </w:r>
      <w:r>
        <w:rPr>
          <w:spacing w:val="-4"/>
        </w:rPr>
        <w:t> </w:t>
      </w:r>
      <w:r>
        <w:rPr>
          <w:spacing w:val="-1"/>
        </w:rPr>
        <w:t>sales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number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quarters</w:t>
      </w:r>
      <w:r>
        <w:rPr>
          <w:spacing w:val="-3"/>
        </w:rPr>
        <w:t> </w:t>
      </w:r>
      <w:r>
        <w:rPr>
          <w:spacing w:val="-1"/>
        </w:rPr>
        <w:t>following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acquisition.</w:t>
      </w:r>
      <w:r>
        <w:rPr>
          <w:spacing w:val="-5"/>
        </w:rPr>
        <w:t> </w:t>
      </w:r>
      <w:r>
        <w:rPr/>
        <w:t>Conversion</w:t>
      </w:r>
      <w:r>
        <w:rPr>
          <w:spacing w:val="-4"/>
        </w:rPr>
        <w:t> </w:t>
      </w:r>
      <w:r>
        <w:rPr/>
        <w:t>rates</w:t>
      </w:r>
      <w:r>
        <w:rPr>
          <w:spacing w:val="-6"/>
        </w:rPr>
        <w:t> </w:t>
      </w:r>
      <w:r>
        <w:rPr>
          <w:spacing w:val="-1"/>
        </w:rPr>
        <w:t>post-acquisition</w:t>
      </w:r>
      <w:r>
        <w:rPr>
          <w:spacing w:val="-4"/>
        </w:rPr>
        <w:t> </w:t>
      </w:r>
      <w:r>
        <w:rPr/>
        <w:t>may</w:t>
      </w:r>
      <w:r>
        <w:rPr>
          <w:spacing w:val="-6"/>
        </w:rPr>
        <w:t> </w:t>
      </w:r>
      <w:r>
        <w:rPr/>
        <w:t>be</w:t>
      </w:r>
      <w:r>
        <w:rPr>
          <w:spacing w:val="101"/>
          <w:w w:val="99"/>
        </w:rPr>
        <w:t> </w:t>
      </w:r>
      <w:r>
        <w:rPr/>
        <w:t>quite</w:t>
      </w:r>
      <w:r>
        <w:rPr>
          <w:spacing w:val="-7"/>
        </w:rPr>
        <w:t> </w:t>
      </w:r>
      <w:r>
        <w:rPr/>
        <w:t>different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acquired</w:t>
      </w:r>
      <w:r>
        <w:rPr>
          <w:spacing w:val="-6"/>
        </w:rPr>
        <w:t> </w:t>
      </w:r>
      <w:r>
        <w:rPr/>
        <w:t>companies’</w:t>
      </w:r>
      <w:r>
        <w:rPr>
          <w:spacing w:val="-6"/>
        </w:rPr>
        <w:t> </w:t>
      </w:r>
      <w:r>
        <w:rPr>
          <w:spacing w:val="-1"/>
        </w:rPr>
        <w:t>historical</w:t>
      </w:r>
      <w:r>
        <w:rPr>
          <w:spacing w:val="-6"/>
        </w:rPr>
        <w:t> </w:t>
      </w:r>
      <w:r>
        <w:rPr/>
        <w:t>conversion</w:t>
      </w:r>
      <w:r>
        <w:rPr>
          <w:spacing w:val="-4"/>
        </w:rPr>
        <w:t> </w:t>
      </w:r>
      <w:r>
        <w:rPr>
          <w:spacing w:val="-1"/>
        </w:rPr>
        <w:t>rates.</w:t>
      </w:r>
      <w:r>
        <w:rPr>
          <w:spacing w:val="-4"/>
        </w:rPr>
        <w:t> </w:t>
      </w:r>
      <w:r>
        <w:rPr/>
        <w:t>Differences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conversion</w:t>
      </w:r>
      <w:r>
        <w:rPr>
          <w:spacing w:val="-6"/>
        </w:rPr>
        <w:t> </w:t>
      </w:r>
      <w:r>
        <w:rPr/>
        <w:t>rates</w:t>
      </w:r>
      <w:r>
        <w:rPr>
          <w:spacing w:val="-6"/>
        </w:rPr>
        <w:t> </w:t>
      </w:r>
      <w:r>
        <w:rPr/>
        <w:t>can</w:t>
      </w:r>
      <w:r>
        <w:rPr>
          <w:spacing w:val="-4"/>
        </w:rPr>
        <w:t> </w:t>
      </w:r>
      <w:r>
        <w:rPr/>
        <w:t>also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>
          <w:spacing w:val="-1"/>
        </w:rPr>
        <w:t>affected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changes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our</w:t>
      </w:r>
      <w:r>
        <w:rPr>
          <w:spacing w:val="68"/>
          <w:w w:val="99"/>
        </w:rPr>
        <w:t> </w:t>
      </w:r>
      <w:r>
        <w:rPr/>
        <w:t>business</w:t>
      </w:r>
      <w:r>
        <w:rPr>
          <w:spacing w:val="-7"/>
        </w:rPr>
        <w:t> </w:t>
      </w:r>
      <w:r>
        <w:rPr/>
        <w:t>practices</w:t>
      </w:r>
      <w:r>
        <w:rPr>
          <w:spacing w:val="-7"/>
        </w:rPr>
        <w:t> </w:t>
      </w:r>
      <w:r>
        <w:rPr/>
        <w:t>that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implement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/>
        <w:t>our</w:t>
      </w:r>
      <w:r>
        <w:rPr>
          <w:spacing w:val="-4"/>
        </w:rPr>
        <w:t> </w:t>
      </w:r>
      <w:r>
        <w:rPr/>
        <w:t>newly</w:t>
      </w:r>
      <w:r>
        <w:rPr>
          <w:spacing w:val="-5"/>
        </w:rPr>
        <w:t> </w:t>
      </w:r>
      <w:r>
        <w:rPr/>
        <w:t>acquired</w:t>
      </w:r>
      <w:r>
        <w:rPr>
          <w:spacing w:val="-7"/>
        </w:rPr>
        <w:t> </w:t>
      </w:r>
      <w:r>
        <w:rPr/>
        <w:t>companies</w:t>
      </w:r>
      <w:r>
        <w:rPr>
          <w:spacing w:val="-7"/>
        </w:rPr>
        <w:t> </w:t>
      </w:r>
      <w:r>
        <w:rPr/>
        <w:t>that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>
          <w:spacing w:val="-1"/>
        </w:rPr>
        <w:t>affect</w:t>
      </w:r>
      <w:r>
        <w:rPr>
          <w:spacing w:val="-6"/>
        </w:rPr>
        <w:t> </w:t>
      </w:r>
      <w:r>
        <w:rPr/>
        <w:t>customer</w:t>
      </w:r>
      <w:r>
        <w:rPr>
          <w:spacing w:val="-7"/>
        </w:rPr>
        <w:t> </w:t>
      </w:r>
      <w:r>
        <w:rPr/>
        <w:t>behavior.</w:t>
      </w:r>
      <w:r>
        <w:rPr/>
      </w:r>
    </w:p>
    <w:p>
      <w:pPr>
        <w:pStyle w:val="BodyText"/>
        <w:spacing w:line="231" w:lineRule="auto" w:before="87"/>
        <w:ind w:left="140" w:right="288"/>
        <w:jc w:val="left"/>
      </w:pPr>
      <w:r>
        <w:rPr/>
        <w:t>A</w:t>
      </w:r>
      <w:r>
        <w:rPr>
          <w:spacing w:val="-5"/>
        </w:rPr>
        <w:t> </w:t>
      </w:r>
      <w:r>
        <w:rPr>
          <w:spacing w:val="-1"/>
        </w:rPr>
        <w:t>substantial</w:t>
      </w:r>
      <w:r>
        <w:rPr>
          <w:spacing w:val="-5"/>
        </w:rPr>
        <w:t> </w:t>
      </w:r>
      <w:r>
        <w:rPr/>
        <w:t>portion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/>
        <w:t>new</w:t>
      </w:r>
      <w:r>
        <w:rPr>
          <w:spacing w:val="-5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licenses</w:t>
      </w:r>
      <w:r>
        <w:rPr>
          <w:spacing w:val="-5"/>
        </w:rPr>
        <w:t> </w:t>
      </w:r>
      <w:r>
        <w:rPr/>
        <w:t>revenue</w:t>
      </w:r>
      <w:r>
        <w:rPr>
          <w:spacing w:val="-5"/>
        </w:rPr>
        <w:t> </w:t>
      </w:r>
      <w:r>
        <w:rPr>
          <w:spacing w:val="-1"/>
        </w:rPr>
        <w:t>contracts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systems</w:t>
      </w:r>
      <w:r>
        <w:rPr>
          <w:spacing w:val="-6"/>
        </w:rPr>
        <w:t> </w:t>
      </w:r>
      <w:r>
        <w:rPr>
          <w:spacing w:val="-1"/>
        </w:rPr>
        <w:t>products</w:t>
      </w:r>
      <w:r>
        <w:rPr>
          <w:spacing w:val="-3"/>
        </w:rPr>
        <w:t> </w:t>
      </w:r>
      <w:r>
        <w:rPr>
          <w:spacing w:val="-1"/>
        </w:rPr>
        <w:t>contracts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>
          <w:spacing w:val="-1"/>
        </w:rPr>
        <w:t>completed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latter</w:t>
      </w:r>
      <w:r>
        <w:rPr>
          <w:spacing w:val="-4"/>
        </w:rPr>
        <w:t> </w:t>
      </w:r>
      <w:r>
        <w:rPr>
          <w:spacing w:val="-1"/>
        </w:rPr>
        <w:t>part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117"/>
          <w:w w:val="99"/>
        </w:rPr>
        <w:t> </w:t>
      </w:r>
      <w:r>
        <w:rPr/>
        <w:t>quarter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significant</w:t>
      </w:r>
      <w:r>
        <w:rPr>
          <w:spacing w:val="-4"/>
        </w:rPr>
        <w:t> </w:t>
      </w:r>
      <w:r>
        <w:rPr/>
        <w:t>percentage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these</w:t>
      </w:r>
      <w:r>
        <w:rPr>
          <w:spacing w:val="-6"/>
        </w:rPr>
        <w:t> </w:t>
      </w:r>
      <w:r>
        <w:rPr/>
        <w:t>are</w:t>
      </w:r>
      <w:r>
        <w:rPr>
          <w:spacing w:val="-4"/>
        </w:rPr>
        <w:t> </w:t>
      </w:r>
      <w:r>
        <w:rPr/>
        <w:t>larger</w:t>
      </w:r>
      <w:r>
        <w:rPr>
          <w:spacing w:val="-6"/>
        </w:rPr>
        <w:t> </w:t>
      </w:r>
      <w:r>
        <w:rPr/>
        <w:t>orders.</w:t>
      </w:r>
      <w:r>
        <w:rPr>
          <w:spacing w:val="-3"/>
        </w:rPr>
        <w:t> </w:t>
      </w:r>
      <w:r>
        <w:rPr/>
        <w:t>Because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significant</w:t>
      </w:r>
      <w:r>
        <w:rPr>
          <w:spacing w:val="-4"/>
        </w:rPr>
        <w:t> </w:t>
      </w:r>
      <w:r>
        <w:rPr/>
        <w:t>portion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cost</w:t>
      </w:r>
      <w:r>
        <w:rPr>
          <w:spacing w:val="-5"/>
        </w:rPr>
        <w:t> </w:t>
      </w:r>
      <w:r>
        <w:rPr>
          <w:spacing w:val="-1"/>
        </w:rPr>
        <w:t>structure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>
          <w:spacing w:val="-1"/>
        </w:rPr>
        <w:t>largely</w:t>
      </w:r>
      <w:r>
        <w:rPr>
          <w:spacing w:val="-3"/>
        </w:rPr>
        <w:t> </w:t>
      </w:r>
      <w:r>
        <w:rPr>
          <w:spacing w:val="-1"/>
        </w:rPr>
        <w:t>fixed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short-</w:t>
      </w:r>
      <w:r>
        <w:rPr>
          <w:spacing w:val="80"/>
          <w:w w:val="99"/>
        </w:rPr>
        <w:t> </w:t>
      </w:r>
      <w:r>
        <w:rPr/>
        <w:t>term,</w:t>
      </w:r>
      <w:r>
        <w:rPr>
          <w:spacing w:val="-8"/>
        </w:rPr>
        <w:t> </w:t>
      </w:r>
      <w:r>
        <w:rPr/>
        <w:t>revenue</w:t>
      </w:r>
      <w:r>
        <w:rPr>
          <w:spacing w:val="-5"/>
        </w:rPr>
        <w:t> </w:t>
      </w:r>
      <w:r>
        <w:rPr/>
        <w:t>shortfalls</w:t>
      </w:r>
      <w:r>
        <w:rPr>
          <w:spacing w:val="-7"/>
        </w:rPr>
        <w:t> </w:t>
      </w:r>
      <w:r>
        <w:rPr/>
        <w:t>tend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have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disproportionately</w:t>
      </w:r>
      <w:r>
        <w:rPr>
          <w:spacing w:val="-5"/>
        </w:rPr>
        <w:t> </w:t>
      </w:r>
      <w:r>
        <w:rPr>
          <w:spacing w:val="-1"/>
        </w:rPr>
        <w:t>negative</w:t>
      </w:r>
      <w:r>
        <w:rPr>
          <w:spacing w:val="-5"/>
        </w:rPr>
        <w:t> </w:t>
      </w:r>
      <w:r>
        <w:rPr>
          <w:spacing w:val="-1"/>
        </w:rPr>
        <w:t>impact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profitability.</w:t>
      </w:r>
      <w:r>
        <w:rPr>
          <w:spacing w:val="-8"/>
        </w:rPr>
        <w:t> </w:t>
      </w:r>
      <w:r>
        <w:rPr/>
        <w:t>The</w:t>
      </w:r>
      <w:r>
        <w:rPr/>
      </w:r>
    </w:p>
    <w:p>
      <w:pPr>
        <w:pStyle w:val="BodyText"/>
        <w:spacing w:line="240" w:lineRule="auto" w:before="160"/>
        <w:ind w:left="2914" w:right="2918"/>
        <w:jc w:val="center"/>
      </w:pPr>
      <w:r>
        <w:rPr/>
        <w:t>16</w:t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1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20" w:lineRule="exact" w:before="84"/>
        <w:ind w:left="140" w:right="288"/>
        <w:jc w:val="left"/>
      </w:pPr>
      <w:r>
        <w:rPr/>
        <w:t>number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large</w:t>
      </w:r>
      <w:r>
        <w:rPr>
          <w:spacing w:val="-5"/>
        </w:rPr>
        <w:t> </w:t>
      </w:r>
      <w:r>
        <w:rPr/>
        <w:t>new</w:t>
      </w:r>
      <w:r>
        <w:rPr>
          <w:spacing w:val="-5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licenses</w:t>
      </w:r>
      <w:r>
        <w:rPr>
          <w:spacing w:val="-6"/>
        </w:rPr>
        <w:t> </w:t>
      </w:r>
      <w:r>
        <w:rPr/>
        <w:t>transactions</w:t>
      </w:r>
      <w:r>
        <w:rPr>
          <w:spacing w:val="-6"/>
        </w:rPr>
        <w:t> </w:t>
      </w:r>
      <w:r>
        <w:rPr/>
        <w:t>and,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lesser</w:t>
      </w:r>
      <w:r>
        <w:rPr>
          <w:spacing w:val="-4"/>
        </w:rPr>
        <w:t> </w:t>
      </w:r>
      <w:r>
        <w:rPr/>
        <w:t>extent,</w:t>
      </w:r>
      <w:r>
        <w:rPr>
          <w:spacing w:val="-7"/>
        </w:rPr>
        <w:t> </w:t>
      </w:r>
      <w:r>
        <w:rPr/>
        <w:t>hardware</w:t>
      </w:r>
      <w:r>
        <w:rPr>
          <w:spacing w:val="-5"/>
        </w:rPr>
        <w:t> </w:t>
      </w:r>
      <w:r>
        <w:rPr>
          <w:spacing w:val="-1"/>
        </w:rPr>
        <w:t>systems</w:t>
      </w:r>
      <w:r>
        <w:rPr>
          <w:spacing w:val="-4"/>
        </w:rPr>
        <w:t> </w:t>
      </w:r>
      <w:r>
        <w:rPr/>
        <w:t>products</w:t>
      </w:r>
      <w:r>
        <w:rPr>
          <w:spacing w:val="-3"/>
        </w:rPr>
        <w:t> </w:t>
      </w:r>
      <w:r>
        <w:rPr>
          <w:spacing w:val="-1"/>
        </w:rPr>
        <w:t>transactions</w:t>
      </w:r>
      <w:r>
        <w:rPr>
          <w:spacing w:val="-6"/>
        </w:rPr>
        <w:t> </w:t>
      </w:r>
      <w:r>
        <w:rPr/>
        <w:t>increases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risk</w:t>
      </w:r>
      <w:r>
        <w:rPr>
          <w:spacing w:val="-6"/>
        </w:rPr>
        <w:t> </w:t>
      </w:r>
      <w:r>
        <w:rPr/>
        <w:t>of</w:t>
      </w:r>
      <w:r>
        <w:rPr>
          <w:spacing w:val="64"/>
          <w:w w:val="99"/>
        </w:rPr>
        <w:t> </w:t>
      </w:r>
      <w:r>
        <w:rPr/>
        <w:t>fluctuations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quarterly</w:t>
      </w:r>
      <w:r>
        <w:rPr>
          <w:spacing w:val="-3"/>
        </w:rPr>
        <w:t> </w:t>
      </w:r>
      <w:r>
        <w:rPr>
          <w:spacing w:val="-1"/>
        </w:rPr>
        <w:t>results</w:t>
      </w:r>
      <w:r>
        <w:rPr>
          <w:spacing w:val="-6"/>
        </w:rPr>
        <w:t> </w:t>
      </w:r>
      <w:r>
        <w:rPr/>
        <w:t>because</w:t>
      </w:r>
      <w:r>
        <w:rPr>
          <w:spacing w:val="-7"/>
        </w:rPr>
        <w:t> </w:t>
      </w:r>
      <w:r>
        <w:rPr/>
        <w:t>a</w:t>
      </w:r>
      <w:r>
        <w:rPr>
          <w:spacing w:val="-4"/>
        </w:rPr>
        <w:t> </w:t>
      </w:r>
      <w:r>
        <w:rPr/>
        <w:t>delay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even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small</w:t>
      </w:r>
      <w:r>
        <w:rPr>
          <w:spacing w:val="-5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transactions</w:t>
      </w:r>
      <w:r>
        <w:rPr>
          <w:spacing w:val="-5"/>
        </w:rPr>
        <w:t> </w:t>
      </w:r>
      <w:r>
        <w:rPr/>
        <w:t>could</w:t>
      </w:r>
      <w:r>
        <w:rPr>
          <w:spacing w:val="-6"/>
        </w:rPr>
        <w:t> </w:t>
      </w:r>
      <w:r>
        <w:rPr/>
        <w:t>cause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quarterly</w:t>
      </w:r>
      <w:r>
        <w:rPr>
          <w:spacing w:val="-4"/>
        </w:rPr>
        <w:t> </w:t>
      </w:r>
      <w:r>
        <w:rPr>
          <w:spacing w:val="-1"/>
        </w:rPr>
        <w:t>revenues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56"/>
          <w:w w:val="99"/>
        </w:rPr>
        <w:t> </w:t>
      </w:r>
      <w:r>
        <w:rPr>
          <w:spacing w:val="-1"/>
        </w:rPr>
        <w:t>profitability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fall</w:t>
      </w:r>
      <w:r>
        <w:rPr>
          <w:spacing w:val="-6"/>
        </w:rPr>
        <w:t> </w:t>
      </w:r>
      <w:r>
        <w:rPr>
          <w:spacing w:val="-1"/>
        </w:rPr>
        <w:t>significantly</w:t>
      </w:r>
      <w:r>
        <w:rPr>
          <w:spacing w:val="-5"/>
        </w:rPr>
        <w:t> </w:t>
      </w:r>
      <w:r>
        <w:rPr>
          <w:spacing w:val="-1"/>
        </w:rPr>
        <w:t>short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predictions.</w:t>
      </w:r>
      <w:r>
        <w:rPr/>
      </w:r>
    </w:p>
    <w:p>
      <w:pPr>
        <w:tabs>
          <w:tab w:pos="1140" w:val="left" w:leader="none"/>
        </w:tabs>
        <w:spacing w:line="231" w:lineRule="auto" w:before="88"/>
        <w:ind w:left="140" w:right="383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i/>
          <w:spacing w:val="-1"/>
          <w:sz w:val="20"/>
        </w:rPr>
        <w:t>Our</w:t>
      </w:r>
      <w:r>
        <w:rPr>
          <w:rFonts w:ascii="Times New Roman"/>
          <w:b/>
          <w:i/>
          <w:spacing w:val="-4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hardware</w:t>
      </w:r>
      <w:r>
        <w:rPr>
          <w:rFonts w:ascii="Times New Roman"/>
          <w:b/>
          <w:i/>
          <w:spacing w:val="-5"/>
          <w:sz w:val="20"/>
        </w:rPr>
        <w:t> </w:t>
      </w:r>
      <w:r>
        <w:rPr>
          <w:rFonts w:ascii="Times New Roman"/>
          <w:b/>
          <w:i/>
          <w:sz w:val="20"/>
        </w:rPr>
        <w:t>systems</w:t>
      </w:r>
      <w:r>
        <w:rPr>
          <w:rFonts w:ascii="Times New Roman"/>
          <w:b/>
          <w:i/>
          <w:spacing w:val="-6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revenues</w:t>
      </w:r>
      <w:r>
        <w:rPr>
          <w:rFonts w:ascii="Times New Roman"/>
          <w:b/>
          <w:i/>
          <w:spacing w:val="-4"/>
          <w:sz w:val="20"/>
        </w:rPr>
        <w:t> </w:t>
      </w:r>
      <w:r>
        <w:rPr>
          <w:rFonts w:ascii="Times New Roman"/>
          <w:b/>
          <w:i/>
          <w:sz w:val="20"/>
        </w:rPr>
        <w:t>and</w:t>
      </w:r>
      <w:r>
        <w:rPr>
          <w:rFonts w:ascii="Times New Roman"/>
          <w:b/>
          <w:i/>
          <w:spacing w:val="-6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profitability</w:t>
      </w:r>
      <w:r>
        <w:rPr>
          <w:rFonts w:ascii="Times New Roman"/>
          <w:b/>
          <w:i/>
          <w:spacing w:val="-5"/>
          <w:sz w:val="20"/>
        </w:rPr>
        <w:t> </w:t>
      </w:r>
      <w:r>
        <w:rPr>
          <w:rFonts w:ascii="Times New Roman"/>
          <w:b/>
          <w:i/>
          <w:sz w:val="20"/>
        </w:rPr>
        <w:t>could</w:t>
      </w:r>
      <w:r>
        <w:rPr>
          <w:rFonts w:ascii="Times New Roman"/>
          <w:b/>
          <w:i/>
          <w:spacing w:val="-6"/>
          <w:sz w:val="20"/>
        </w:rPr>
        <w:t> </w:t>
      </w:r>
      <w:r>
        <w:rPr>
          <w:rFonts w:ascii="Times New Roman"/>
          <w:b/>
          <w:i/>
          <w:sz w:val="20"/>
        </w:rPr>
        <w:t>decline</w:t>
      </w:r>
      <w:r>
        <w:rPr>
          <w:rFonts w:ascii="Times New Roman"/>
          <w:b/>
          <w:i/>
          <w:spacing w:val="-7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further</w:t>
      </w:r>
      <w:r>
        <w:rPr>
          <w:rFonts w:ascii="Times New Roman"/>
          <w:b/>
          <w:i/>
          <w:spacing w:val="-3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if</w:t>
      </w:r>
      <w:r>
        <w:rPr>
          <w:rFonts w:ascii="Times New Roman"/>
          <w:b/>
          <w:i/>
          <w:spacing w:val="-6"/>
          <w:sz w:val="20"/>
        </w:rPr>
        <w:t> </w:t>
      </w:r>
      <w:r>
        <w:rPr>
          <w:rFonts w:ascii="Times New Roman"/>
          <w:b/>
          <w:i/>
          <w:sz w:val="20"/>
        </w:rPr>
        <w:t>we</w:t>
      </w:r>
      <w:r>
        <w:rPr>
          <w:rFonts w:ascii="Times New Roman"/>
          <w:b/>
          <w:i/>
          <w:spacing w:val="-6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do</w:t>
      </w:r>
      <w:r>
        <w:rPr>
          <w:rFonts w:ascii="Times New Roman"/>
          <w:b/>
          <w:i/>
          <w:spacing w:val="-4"/>
          <w:sz w:val="20"/>
        </w:rPr>
        <w:t> </w:t>
      </w:r>
      <w:r>
        <w:rPr>
          <w:rFonts w:ascii="Times New Roman"/>
          <w:b/>
          <w:i/>
          <w:sz w:val="20"/>
        </w:rPr>
        <w:t>not</w:t>
      </w:r>
      <w:r>
        <w:rPr>
          <w:rFonts w:ascii="Times New Roman"/>
          <w:b/>
          <w:i/>
          <w:spacing w:val="-5"/>
          <w:sz w:val="20"/>
        </w:rPr>
        <w:t> </w:t>
      </w:r>
      <w:r>
        <w:rPr>
          <w:rFonts w:ascii="Times New Roman"/>
          <w:b/>
          <w:i/>
          <w:sz w:val="20"/>
        </w:rPr>
        <w:t>manage</w:t>
      </w:r>
      <w:r>
        <w:rPr>
          <w:rFonts w:ascii="Times New Roman"/>
          <w:b/>
          <w:i/>
          <w:spacing w:val="-5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the</w:t>
      </w:r>
      <w:r>
        <w:rPr>
          <w:rFonts w:ascii="Times New Roman"/>
          <w:b/>
          <w:i/>
          <w:spacing w:val="-6"/>
          <w:sz w:val="20"/>
        </w:rPr>
        <w:t> </w:t>
      </w:r>
      <w:r>
        <w:rPr>
          <w:rFonts w:ascii="Times New Roman"/>
          <w:b/>
          <w:i/>
          <w:sz w:val="20"/>
        </w:rPr>
        <w:t>risks</w:t>
      </w:r>
      <w:r>
        <w:rPr>
          <w:rFonts w:ascii="Times New Roman"/>
          <w:b/>
          <w:i/>
          <w:spacing w:val="-6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associated</w:t>
      </w:r>
      <w:r>
        <w:rPr>
          <w:rFonts w:ascii="Times New Roman"/>
          <w:b/>
          <w:i/>
          <w:spacing w:val="-4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with</w:t>
      </w:r>
      <w:r>
        <w:rPr>
          <w:rFonts w:ascii="Times New Roman"/>
          <w:b/>
          <w:i/>
          <w:spacing w:val="-3"/>
          <w:sz w:val="20"/>
        </w:rPr>
        <w:t> </w:t>
      </w:r>
      <w:r>
        <w:rPr>
          <w:rFonts w:ascii="Times New Roman"/>
          <w:b/>
          <w:i/>
          <w:sz w:val="20"/>
        </w:rPr>
        <w:t>our</w:t>
      </w:r>
      <w:r>
        <w:rPr>
          <w:rFonts w:ascii="Times New Roman"/>
          <w:b/>
          <w:i/>
          <w:spacing w:val="-6"/>
          <w:sz w:val="20"/>
        </w:rPr>
        <w:t> </w:t>
      </w:r>
      <w:r>
        <w:rPr>
          <w:rFonts w:ascii="Times New Roman"/>
          <w:b/>
          <w:i/>
          <w:sz w:val="20"/>
        </w:rPr>
        <w:t>hardware</w:t>
      </w:r>
      <w:r>
        <w:rPr>
          <w:rFonts w:ascii="Times New Roman"/>
          <w:b/>
          <w:i/>
          <w:spacing w:val="-7"/>
          <w:sz w:val="20"/>
        </w:rPr>
        <w:t> </w:t>
      </w:r>
      <w:r>
        <w:rPr>
          <w:rFonts w:ascii="Times New Roman"/>
          <w:b/>
          <w:i/>
          <w:sz w:val="20"/>
        </w:rPr>
        <w:t>systems</w:t>
      </w:r>
      <w:r>
        <w:rPr>
          <w:rFonts w:ascii="Times New Roman"/>
          <w:b/>
          <w:i/>
          <w:spacing w:val="109"/>
          <w:w w:val="99"/>
          <w:sz w:val="20"/>
        </w:rPr>
        <w:t> </w:t>
      </w:r>
      <w:r>
        <w:rPr>
          <w:rFonts w:ascii="Times New Roman"/>
          <w:b/>
          <w:i/>
          <w:w w:val="95"/>
          <w:sz w:val="20"/>
        </w:rPr>
        <w:t>business.</w:t>
        <w:tab/>
      </w:r>
      <w:r>
        <w:rPr>
          <w:rFonts w:ascii="Times New Roman"/>
          <w:sz w:val="20"/>
        </w:rPr>
        <w:t>Our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hardware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systems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business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may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adversely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affect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our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overall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profitability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pacing w:val="-1"/>
          <w:sz w:val="20"/>
        </w:rPr>
        <w:t>if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we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do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not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effectively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manage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associated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pacing w:val="-1"/>
          <w:sz w:val="20"/>
        </w:rPr>
        <w:t>risks.</w:t>
      </w:r>
      <w:r>
        <w:rPr>
          <w:rFonts w:ascii="Times New Roman"/>
          <w:spacing w:val="60"/>
          <w:w w:val="99"/>
          <w:sz w:val="20"/>
        </w:rPr>
        <w:t> </w:t>
      </w:r>
      <w:r>
        <w:rPr>
          <w:rFonts w:ascii="Times New Roman"/>
          <w:sz w:val="20"/>
        </w:rPr>
        <w:t>We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may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not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achieve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our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pacing w:val="-1"/>
          <w:sz w:val="20"/>
        </w:rPr>
        <w:t>estimated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revenue,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profit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or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other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financial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pacing w:val="-1"/>
          <w:sz w:val="20"/>
        </w:rPr>
        <w:t>projections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pacing w:val="-1"/>
          <w:sz w:val="20"/>
        </w:rPr>
        <w:t>with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pacing w:val="-1"/>
          <w:sz w:val="20"/>
        </w:rPr>
        <w:t>respect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1"/>
          <w:sz w:val="20"/>
        </w:rPr>
        <w:t>to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our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hardware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systems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business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pacing w:val="-1"/>
          <w:sz w:val="20"/>
        </w:rPr>
        <w:t>in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a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timely</w:t>
      </w:r>
      <w:r>
        <w:rPr>
          <w:rFonts w:ascii="Times New Roman"/>
          <w:spacing w:val="88"/>
          <w:w w:val="99"/>
          <w:sz w:val="20"/>
        </w:rPr>
        <w:t> </w:t>
      </w:r>
      <w:r>
        <w:rPr>
          <w:rFonts w:ascii="Times New Roman"/>
          <w:sz w:val="20"/>
        </w:rPr>
        <w:t>manner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pacing w:val="-1"/>
          <w:sz w:val="20"/>
        </w:rPr>
        <w:t>or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at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pacing w:val="-1"/>
          <w:sz w:val="20"/>
        </w:rPr>
        <w:t>all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due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pacing w:val="-1"/>
          <w:sz w:val="20"/>
        </w:rPr>
        <w:t>to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a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number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factors,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including:</w:t>
      </w:r>
      <w:r>
        <w:rPr>
          <w:rFonts w:ascii="Times New Roman"/>
          <w:sz w:val="20"/>
        </w:rPr>
      </w:r>
    </w:p>
    <w:p>
      <w:pPr>
        <w:pStyle w:val="BodyText"/>
        <w:numPr>
          <w:ilvl w:val="0"/>
          <w:numId w:val="2"/>
        </w:numPr>
        <w:tabs>
          <w:tab w:pos="1072" w:val="left" w:leader="none"/>
        </w:tabs>
        <w:spacing w:line="220" w:lineRule="exact" w:before="104" w:after="0"/>
        <w:ind w:left="1071" w:right="499" w:hanging="233"/>
        <w:jc w:val="left"/>
      </w:pPr>
      <w:r>
        <w:rPr/>
        <w:t>as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develop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introduce</w:t>
      </w:r>
      <w:r>
        <w:rPr>
          <w:spacing w:val="-5"/>
        </w:rPr>
        <w:t> </w:t>
      </w:r>
      <w:r>
        <w:rPr>
          <w:spacing w:val="-1"/>
        </w:rPr>
        <w:t>new</w:t>
      </w:r>
      <w:r>
        <w:rPr>
          <w:spacing w:val="-5"/>
        </w:rPr>
        <w:t> </w:t>
      </w:r>
      <w:r>
        <w:rPr/>
        <w:t>versions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next</w:t>
      </w:r>
      <w:r>
        <w:rPr>
          <w:spacing w:val="-5"/>
        </w:rPr>
        <w:t> </w:t>
      </w:r>
      <w:r>
        <w:rPr/>
        <w:t>generations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hardware</w:t>
      </w:r>
      <w:r>
        <w:rPr>
          <w:spacing w:val="-6"/>
        </w:rPr>
        <w:t> </w:t>
      </w:r>
      <w:r>
        <w:rPr/>
        <w:t>systems</w:t>
      </w:r>
      <w:r>
        <w:rPr>
          <w:spacing w:val="-6"/>
        </w:rPr>
        <w:t> </w:t>
      </w:r>
      <w:r>
        <w:rPr/>
        <w:t>products,</w:t>
      </w:r>
      <w:r>
        <w:rPr>
          <w:spacing w:val="-4"/>
        </w:rPr>
        <w:t> </w:t>
      </w:r>
      <w:r>
        <w:rPr>
          <w:spacing w:val="-1"/>
        </w:rPr>
        <w:t>customers</w:t>
      </w:r>
      <w:r>
        <w:rPr>
          <w:spacing w:val="-3"/>
        </w:rPr>
        <w:t> </w:t>
      </w:r>
      <w:r>
        <w:rPr>
          <w:spacing w:val="-1"/>
        </w:rPr>
        <w:t>may</w:t>
      </w:r>
      <w:r>
        <w:rPr>
          <w:spacing w:val="-4"/>
        </w:rPr>
        <w:t> </w:t>
      </w:r>
      <w:r>
        <w:rPr>
          <w:spacing w:val="-1"/>
        </w:rPr>
        <w:t>defer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delay</w:t>
      </w:r>
      <w:r>
        <w:rPr>
          <w:spacing w:val="54"/>
          <w:w w:val="99"/>
        </w:rPr>
        <w:t> </w:t>
      </w:r>
      <w:r>
        <w:rPr/>
        <w:t>purchases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existing</w:t>
      </w:r>
      <w:r>
        <w:rPr>
          <w:spacing w:val="-6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systems</w:t>
      </w:r>
      <w:r>
        <w:rPr>
          <w:spacing w:val="-6"/>
        </w:rPr>
        <w:t> </w:t>
      </w:r>
      <w:r>
        <w:rPr>
          <w:spacing w:val="-1"/>
        </w:rPr>
        <w:t>products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wait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new</w:t>
      </w:r>
      <w:r>
        <w:rPr>
          <w:spacing w:val="-5"/>
        </w:rPr>
        <w:t> </w:t>
      </w:r>
      <w:r>
        <w:rPr/>
        <w:t>releases,</w:t>
      </w:r>
      <w:r>
        <w:rPr>
          <w:spacing w:val="-6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/>
        <w:t>could</w:t>
      </w:r>
      <w:r>
        <w:rPr>
          <w:spacing w:val="-6"/>
        </w:rPr>
        <w:t> </w:t>
      </w:r>
      <w:r>
        <w:rPr/>
        <w:t>adversely</w:t>
      </w:r>
      <w:r>
        <w:rPr>
          <w:spacing w:val="-6"/>
        </w:rPr>
        <w:t> </w:t>
      </w:r>
      <w:r>
        <w:rPr/>
        <w:t>affect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hardware</w:t>
      </w:r>
      <w:r>
        <w:rPr>
          <w:spacing w:val="80"/>
          <w:w w:val="99"/>
        </w:rPr>
        <w:t> </w:t>
      </w:r>
      <w:r>
        <w:rPr>
          <w:spacing w:val="-1"/>
        </w:rPr>
        <w:t>systems</w:t>
      </w:r>
      <w:r>
        <w:rPr>
          <w:spacing w:val="-4"/>
        </w:rPr>
        <w:t> </w:t>
      </w:r>
      <w:r>
        <w:rPr>
          <w:spacing w:val="-1"/>
        </w:rPr>
        <w:t>revenues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short</w:t>
      </w:r>
      <w:r>
        <w:rPr>
          <w:spacing w:val="-8"/>
        </w:rPr>
        <w:t> </w:t>
      </w:r>
      <w:r>
        <w:rPr/>
        <w:t>term;</w:t>
      </w:r>
      <w:r>
        <w:rPr/>
      </w:r>
    </w:p>
    <w:p>
      <w:pPr>
        <w:pStyle w:val="BodyText"/>
        <w:numPr>
          <w:ilvl w:val="0"/>
          <w:numId w:val="2"/>
        </w:numPr>
        <w:tabs>
          <w:tab w:pos="1072" w:val="left" w:leader="none"/>
        </w:tabs>
        <w:spacing w:line="231" w:lineRule="auto" w:before="97" w:after="0"/>
        <w:ind w:left="1071" w:right="288" w:hanging="233"/>
        <w:jc w:val="left"/>
      </w:pPr>
      <w:r>
        <w:rPr/>
        <w:t>our</w:t>
      </w:r>
      <w:r>
        <w:rPr>
          <w:spacing w:val="-4"/>
        </w:rPr>
        <w:t> </w:t>
      </w:r>
      <w:r>
        <w:rPr/>
        <w:t>hardware</w:t>
      </w:r>
      <w:r>
        <w:rPr>
          <w:spacing w:val="-5"/>
        </w:rPr>
        <w:t> </w:t>
      </w:r>
      <w:r>
        <w:rPr>
          <w:spacing w:val="-1"/>
        </w:rPr>
        <w:t>systems</w:t>
      </w:r>
      <w:r>
        <w:rPr>
          <w:spacing w:val="-6"/>
        </w:rPr>
        <w:t> </w:t>
      </w:r>
      <w:r>
        <w:rPr/>
        <w:t>business</w:t>
      </w:r>
      <w:r>
        <w:rPr>
          <w:spacing w:val="-3"/>
        </w:rPr>
        <w:t> </w:t>
      </w:r>
      <w:r>
        <w:rPr>
          <w:spacing w:val="-1"/>
        </w:rPr>
        <w:t>has</w:t>
      </w:r>
      <w:r>
        <w:rPr>
          <w:spacing w:val="-3"/>
        </w:rPr>
        <w:t> </w:t>
      </w:r>
      <w:r>
        <w:rPr/>
        <w:t>higher</w:t>
      </w:r>
      <w:r>
        <w:rPr>
          <w:spacing w:val="-5"/>
        </w:rPr>
        <w:t> </w:t>
      </w:r>
      <w:r>
        <w:rPr/>
        <w:t>expenses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percentage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revenues,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thus</w:t>
      </w:r>
      <w:r>
        <w:rPr>
          <w:spacing w:val="-6"/>
        </w:rPr>
        <w:t> </w:t>
      </w:r>
      <w:r>
        <w:rPr>
          <w:spacing w:val="-1"/>
        </w:rPr>
        <w:t>has</w:t>
      </w:r>
      <w:r>
        <w:rPr>
          <w:spacing w:val="-3"/>
        </w:rPr>
        <w:t> </w:t>
      </w:r>
      <w:r>
        <w:rPr>
          <w:spacing w:val="-1"/>
        </w:rPr>
        <w:t>been</w:t>
      </w:r>
      <w:r>
        <w:rPr>
          <w:spacing w:val="-4"/>
        </w:rPr>
        <w:t> </w:t>
      </w:r>
      <w:r>
        <w:rPr>
          <w:spacing w:val="-1"/>
        </w:rPr>
        <w:t>less</w:t>
      </w:r>
      <w:r>
        <w:rPr>
          <w:spacing w:val="-3"/>
        </w:rPr>
        <w:t> </w:t>
      </w:r>
      <w:r>
        <w:rPr/>
        <w:t>profitable,</w:t>
      </w:r>
      <w:r>
        <w:rPr>
          <w:spacing w:val="-6"/>
        </w:rPr>
        <w:t> </w:t>
      </w:r>
      <w:r>
        <w:rPr/>
        <w:t>than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software</w:t>
      </w:r>
      <w:r>
        <w:rPr>
          <w:spacing w:val="58"/>
          <w:w w:val="99"/>
        </w:rPr>
        <w:t> </w:t>
      </w:r>
      <w:r>
        <w:rPr>
          <w:spacing w:val="-1"/>
        </w:rPr>
        <w:t>business.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4"/>
        </w:rPr>
        <w:t> </w:t>
      </w:r>
      <w:r>
        <w:rPr/>
        <w:t>reported</w:t>
      </w:r>
      <w:r>
        <w:rPr>
          <w:spacing w:val="-5"/>
        </w:rPr>
        <w:t> </w:t>
      </w:r>
      <w:r>
        <w:rPr/>
        <w:t>lower</w:t>
      </w:r>
      <w:r>
        <w:rPr>
          <w:spacing w:val="-4"/>
        </w:rPr>
        <w:t> </w:t>
      </w:r>
      <w:r>
        <w:rPr/>
        <w:t>overall</w:t>
      </w:r>
      <w:r>
        <w:rPr>
          <w:spacing w:val="-5"/>
        </w:rPr>
        <w:t> </w:t>
      </w:r>
      <w:r>
        <w:rPr/>
        <w:t>operating</w:t>
      </w:r>
      <w:r>
        <w:rPr>
          <w:spacing w:val="-3"/>
        </w:rPr>
        <w:t> </w:t>
      </w:r>
      <w:r>
        <w:rPr/>
        <w:t>margins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percentage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revenues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past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1"/>
        </w:rPr>
        <w:t>we</w:t>
      </w:r>
      <w:r>
        <w:rPr>
          <w:spacing w:val="-6"/>
        </w:rPr>
        <w:t> </w:t>
      </w:r>
      <w:r>
        <w:rPr/>
        <w:t>may</w:t>
      </w:r>
      <w:r>
        <w:rPr>
          <w:spacing w:val="-4"/>
        </w:rPr>
        <w:t> </w:t>
      </w:r>
      <w:r>
        <w:rPr/>
        <w:t>report</w:t>
      </w:r>
      <w:r>
        <w:rPr>
          <w:spacing w:val="-4"/>
        </w:rPr>
        <w:t> </w:t>
      </w:r>
      <w:r>
        <w:rPr>
          <w:spacing w:val="-1"/>
        </w:rPr>
        <w:t>lower</w:t>
      </w:r>
      <w:r>
        <w:rPr>
          <w:spacing w:val="40"/>
          <w:w w:val="99"/>
        </w:rPr>
        <w:t> </w:t>
      </w:r>
      <w:r>
        <w:rPr/>
        <w:t>operating</w:t>
      </w:r>
      <w:r>
        <w:rPr>
          <w:spacing w:val="-4"/>
        </w:rPr>
        <w:t> </w:t>
      </w:r>
      <w:r>
        <w:rPr/>
        <w:t>margins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percentage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revenues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future;</w:t>
      </w:r>
      <w:r>
        <w:rPr/>
      </w:r>
    </w:p>
    <w:p>
      <w:pPr>
        <w:pStyle w:val="BodyText"/>
        <w:numPr>
          <w:ilvl w:val="0"/>
          <w:numId w:val="2"/>
        </w:numPr>
        <w:tabs>
          <w:tab w:pos="1072" w:val="left" w:leader="none"/>
        </w:tabs>
        <w:spacing w:line="231" w:lineRule="auto" w:before="97" w:after="0"/>
        <w:ind w:left="1071" w:right="288" w:hanging="233"/>
        <w:jc w:val="left"/>
      </w:pPr>
      <w:r>
        <w:rPr/>
        <w:t>our</w:t>
      </w:r>
      <w:r>
        <w:rPr>
          <w:spacing w:val="-5"/>
        </w:rPr>
        <w:t> </w:t>
      </w:r>
      <w:r>
        <w:rPr/>
        <w:t>focus</w:t>
      </w:r>
      <w:r>
        <w:rPr>
          <w:spacing w:val="-6"/>
        </w:rPr>
        <w:t> </w:t>
      </w:r>
      <w:r>
        <w:rPr/>
        <w:t>on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more</w:t>
      </w:r>
      <w:r>
        <w:rPr>
          <w:spacing w:val="-7"/>
        </w:rPr>
        <w:t> </w:t>
      </w:r>
      <w:r>
        <w:rPr/>
        <w:t>profitable</w:t>
      </w:r>
      <w:r>
        <w:rPr>
          <w:spacing w:val="-6"/>
        </w:rPr>
        <w:t> </w:t>
      </w:r>
      <w:r>
        <w:rPr/>
        <w:t>Oracle</w:t>
      </w:r>
      <w:r>
        <w:rPr>
          <w:spacing w:val="-5"/>
        </w:rPr>
        <w:t> </w:t>
      </w:r>
      <w:r>
        <w:rPr/>
        <w:t>Engineered</w:t>
      </w:r>
      <w:r>
        <w:rPr>
          <w:spacing w:val="-6"/>
        </w:rPr>
        <w:t> </w:t>
      </w:r>
      <w:r>
        <w:rPr/>
        <w:t>Systems,</w:t>
      </w:r>
      <w:r>
        <w:rPr>
          <w:spacing w:val="-5"/>
        </w:rPr>
        <w:t> </w:t>
      </w:r>
      <w:r>
        <w:rPr/>
        <w:t>such</w:t>
      </w:r>
      <w:r>
        <w:rPr>
          <w:spacing w:val="-6"/>
        </w:rPr>
        <w:t> </w:t>
      </w:r>
      <w:r>
        <w:rPr/>
        <w:t>as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Oracle</w:t>
      </w:r>
      <w:r>
        <w:rPr>
          <w:spacing w:val="-6"/>
        </w:rPr>
        <w:t> </w:t>
      </w:r>
      <w:r>
        <w:rPr>
          <w:spacing w:val="-1"/>
        </w:rPr>
        <w:t>Exadata</w:t>
      </w:r>
      <w:r>
        <w:rPr>
          <w:spacing w:val="-5"/>
        </w:rPr>
        <w:t> </w:t>
      </w:r>
      <w:r>
        <w:rPr>
          <w:spacing w:val="-1"/>
        </w:rPr>
        <w:t>Database</w:t>
      </w:r>
      <w:r>
        <w:rPr>
          <w:spacing w:val="-6"/>
        </w:rPr>
        <w:t> </w:t>
      </w:r>
      <w:r>
        <w:rPr>
          <w:spacing w:val="-1"/>
        </w:rPr>
        <w:t>Machine,</w:t>
      </w:r>
      <w:r>
        <w:rPr>
          <w:spacing w:val="-4"/>
        </w:rPr>
        <w:t> </w:t>
      </w:r>
      <w:r>
        <w:rPr/>
        <w:t>Oracle</w:t>
      </w:r>
      <w:r>
        <w:rPr>
          <w:spacing w:val="-6"/>
        </w:rPr>
        <w:t> </w:t>
      </w:r>
      <w:r>
        <w:rPr>
          <w:spacing w:val="-1"/>
        </w:rPr>
        <w:t>Exalogic</w:t>
      </w:r>
      <w:r>
        <w:rPr>
          <w:spacing w:val="-5"/>
        </w:rPr>
        <w:t> </w:t>
      </w:r>
      <w:r>
        <w:rPr>
          <w:spacing w:val="-1"/>
        </w:rPr>
        <w:t>Elastic</w:t>
      </w:r>
      <w:r>
        <w:rPr>
          <w:spacing w:val="86"/>
          <w:w w:val="99"/>
        </w:rPr>
        <w:t> </w:t>
      </w:r>
      <w:r>
        <w:rPr/>
        <w:t>Cloud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Oracle</w:t>
      </w:r>
      <w:r>
        <w:rPr>
          <w:spacing w:val="-5"/>
        </w:rPr>
        <w:t> </w:t>
      </w:r>
      <w:r>
        <w:rPr>
          <w:spacing w:val="-1"/>
        </w:rPr>
        <w:t>SPARC</w:t>
      </w:r>
      <w:r>
        <w:rPr>
          <w:spacing w:val="-6"/>
        </w:rPr>
        <w:t> </w:t>
      </w:r>
      <w:r>
        <w:rPr/>
        <w:t>SuperCluster</w:t>
      </w:r>
      <w:r>
        <w:rPr>
          <w:spacing w:val="-5"/>
        </w:rPr>
        <w:t> </w:t>
      </w:r>
      <w:r>
        <w:rPr/>
        <w:t>products,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/>
        <w:t>are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relatively</w:t>
      </w:r>
      <w:r>
        <w:rPr>
          <w:spacing w:val="-4"/>
        </w:rPr>
        <w:t> </w:t>
      </w:r>
      <w:r>
        <w:rPr/>
        <w:t>early</w:t>
      </w:r>
      <w:r>
        <w:rPr>
          <w:spacing w:val="-5"/>
        </w:rPr>
        <w:t> </w:t>
      </w:r>
      <w:r>
        <w:rPr>
          <w:spacing w:val="-1"/>
        </w:rPr>
        <w:t>stages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adoption</w:t>
      </w:r>
      <w:r>
        <w:rPr>
          <w:spacing w:val="-6"/>
        </w:rPr>
        <w:t> </w:t>
      </w:r>
      <w:r>
        <w:rPr/>
        <w:t>by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customers,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de-</w:t>
      </w:r>
      <w:r>
        <w:rPr>
          <w:spacing w:val="80"/>
          <w:w w:val="99"/>
        </w:rPr>
        <w:t> </w:t>
      </w:r>
      <w:r>
        <w:rPr/>
        <w:t>emphasis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lower</w:t>
      </w:r>
      <w:r>
        <w:rPr>
          <w:spacing w:val="-4"/>
        </w:rPr>
        <w:t> </w:t>
      </w:r>
      <w:r>
        <w:rPr/>
        <w:t>profit</w:t>
      </w:r>
      <w:r>
        <w:rPr>
          <w:spacing w:val="-6"/>
        </w:rPr>
        <w:t> </w:t>
      </w:r>
      <w:r>
        <w:rPr>
          <w:spacing w:val="-1"/>
        </w:rPr>
        <w:t>margin</w:t>
      </w:r>
      <w:r>
        <w:rPr>
          <w:spacing w:val="-4"/>
        </w:rPr>
        <w:t> </w:t>
      </w:r>
      <w:r>
        <w:rPr>
          <w:spacing w:val="-1"/>
        </w:rPr>
        <w:t>commodity</w:t>
      </w:r>
      <w:r>
        <w:rPr>
          <w:spacing w:val="-5"/>
        </w:rPr>
        <w:t> </w:t>
      </w:r>
      <w:r>
        <w:rPr/>
        <w:t>hardware</w:t>
      </w:r>
      <w:r>
        <w:rPr>
          <w:spacing w:val="-5"/>
        </w:rPr>
        <w:t> </w:t>
      </w:r>
      <w:r>
        <w:rPr>
          <w:spacing w:val="-1"/>
        </w:rPr>
        <w:t>systems</w:t>
      </w:r>
      <w:r>
        <w:rPr>
          <w:spacing w:val="-4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>
          <w:spacing w:val="-1"/>
        </w:rPr>
        <w:t>historically</w:t>
      </w:r>
      <w:r>
        <w:rPr>
          <w:spacing w:val="-4"/>
        </w:rPr>
        <w:t> </w:t>
      </w:r>
      <w:r>
        <w:rPr>
          <w:spacing w:val="-1"/>
        </w:rPr>
        <w:t>constituted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larger</w:t>
      </w:r>
      <w:r>
        <w:rPr>
          <w:spacing w:val="-7"/>
        </w:rPr>
        <w:t> </w:t>
      </w:r>
      <w:r>
        <w:rPr/>
        <w:t>portion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94"/>
          <w:w w:val="99"/>
        </w:rPr>
        <w:t> </w:t>
      </w:r>
      <w:r>
        <w:rPr/>
        <w:t>hardware</w:t>
      </w:r>
      <w:r>
        <w:rPr>
          <w:spacing w:val="-11"/>
        </w:rPr>
        <w:t> </w:t>
      </w:r>
      <w:r>
        <w:rPr>
          <w:spacing w:val="-1"/>
        </w:rPr>
        <w:t>systems</w:t>
      </w:r>
      <w:r>
        <w:rPr>
          <w:spacing w:val="-9"/>
        </w:rPr>
        <w:t> </w:t>
      </w:r>
      <w:r>
        <w:rPr/>
        <w:t>revenues;</w:t>
      </w:r>
      <w:r>
        <w:rPr/>
      </w:r>
    </w:p>
    <w:p>
      <w:pPr>
        <w:pStyle w:val="BodyText"/>
        <w:numPr>
          <w:ilvl w:val="0"/>
          <w:numId w:val="2"/>
        </w:numPr>
        <w:tabs>
          <w:tab w:pos="1072" w:val="left" w:leader="none"/>
        </w:tabs>
        <w:spacing w:line="220" w:lineRule="exact" w:before="104" w:after="0"/>
        <w:ind w:left="1071" w:right="288" w:hanging="233"/>
        <w:jc w:val="left"/>
      </w:pPr>
      <w:r>
        <w:rPr/>
        <w:t>the</w:t>
      </w:r>
      <w:r>
        <w:rPr>
          <w:spacing w:val="-6"/>
        </w:rPr>
        <w:t> </w:t>
      </w:r>
      <w:r>
        <w:rPr/>
        <w:t>unplanned</w:t>
      </w:r>
      <w:r>
        <w:rPr>
          <w:spacing w:val="-5"/>
        </w:rPr>
        <w:t> </w:t>
      </w:r>
      <w:r>
        <w:rPr>
          <w:spacing w:val="-1"/>
        </w:rPr>
        <w:t>departures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some</w:t>
      </w:r>
      <w:r>
        <w:rPr>
          <w:spacing w:val="-5"/>
        </w:rPr>
        <w:t> </w:t>
      </w:r>
      <w:r>
        <w:rPr>
          <w:spacing w:val="-1"/>
        </w:rPr>
        <w:t>important</w:t>
      </w:r>
      <w:r>
        <w:rPr>
          <w:spacing w:val="-6"/>
        </w:rPr>
        <w:t> </w:t>
      </w:r>
      <w:r>
        <w:rPr/>
        <w:t>employees</w:t>
      </w:r>
      <w:r>
        <w:rPr>
          <w:spacing w:val="-4"/>
        </w:rPr>
        <w:t> </w:t>
      </w:r>
      <w:r>
        <w:rPr>
          <w:spacing w:val="-1"/>
        </w:rPr>
        <w:t>could</w:t>
      </w:r>
      <w:r>
        <w:rPr>
          <w:spacing w:val="-4"/>
        </w:rPr>
        <w:t> </w:t>
      </w:r>
      <w:r>
        <w:rPr>
          <w:spacing w:val="-1"/>
        </w:rPr>
        <w:t>adversely</w:t>
      </w:r>
      <w:r>
        <w:rPr>
          <w:spacing w:val="-5"/>
        </w:rPr>
        <w:t> </w:t>
      </w:r>
      <w:r>
        <w:rPr>
          <w:spacing w:val="-1"/>
        </w:rPr>
        <w:t>impact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ability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run</w:t>
      </w:r>
      <w:r>
        <w:rPr>
          <w:spacing w:val="-4"/>
        </w:rPr>
        <w:t> </w:t>
      </w:r>
      <w:r>
        <w:rPr>
          <w:spacing w:val="-1"/>
        </w:rPr>
        <w:t>successfully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hardware</w:t>
      </w:r>
      <w:r>
        <w:rPr>
          <w:spacing w:val="-6"/>
        </w:rPr>
        <w:t> </w:t>
      </w:r>
      <w:r>
        <w:rPr>
          <w:spacing w:val="-1"/>
        </w:rPr>
        <w:t>systems</w:t>
      </w:r>
      <w:r>
        <w:rPr>
          <w:spacing w:val="121"/>
          <w:w w:val="99"/>
        </w:rPr>
        <w:t> </w:t>
      </w:r>
      <w:r>
        <w:rPr>
          <w:spacing w:val="-1"/>
        </w:rPr>
        <w:t>business,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>
          <w:spacing w:val="-1"/>
        </w:rPr>
        <w:t>could</w:t>
      </w:r>
      <w:r>
        <w:rPr>
          <w:spacing w:val="-4"/>
        </w:rPr>
        <w:t> </w:t>
      </w:r>
      <w:r>
        <w:rPr>
          <w:spacing w:val="-1"/>
        </w:rPr>
        <w:t>adversely</w:t>
      </w:r>
      <w:r>
        <w:rPr>
          <w:spacing w:val="-4"/>
        </w:rPr>
        <w:t> </w:t>
      </w:r>
      <w:r>
        <w:rPr>
          <w:spacing w:val="-1"/>
        </w:rPr>
        <w:t>impact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ability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realize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forecasts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systems</w:t>
      </w:r>
      <w:r>
        <w:rPr>
          <w:spacing w:val="-3"/>
        </w:rPr>
        <w:t> </w:t>
      </w:r>
      <w:r>
        <w:rPr/>
        <w:t>business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results</w:t>
      </w:r>
      <w:r>
        <w:rPr>
          <w:spacing w:val="-6"/>
        </w:rPr>
        <w:t> </w:t>
      </w:r>
      <w:r>
        <w:rPr/>
        <w:t>of</w:t>
      </w:r>
      <w:r>
        <w:rPr>
          <w:spacing w:val="93"/>
          <w:w w:val="99"/>
        </w:rPr>
        <w:t> </w:t>
      </w:r>
      <w:r>
        <w:rPr/>
        <w:t>operations;</w:t>
      </w:r>
      <w:r>
        <w:rPr/>
      </w:r>
    </w:p>
    <w:p>
      <w:pPr>
        <w:pStyle w:val="BodyText"/>
        <w:numPr>
          <w:ilvl w:val="0"/>
          <w:numId w:val="2"/>
        </w:numPr>
        <w:tabs>
          <w:tab w:pos="1072" w:val="left" w:leader="none"/>
        </w:tabs>
        <w:spacing w:line="231" w:lineRule="auto" w:before="97" w:after="0"/>
        <w:ind w:left="1071" w:right="241" w:hanging="233"/>
        <w:jc w:val="left"/>
      </w:pPr>
      <w:r>
        <w:rPr/>
        <w:t>we</w:t>
      </w:r>
      <w:r>
        <w:rPr>
          <w:spacing w:val="-6"/>
        </w:rPr>
        <w:t> </w:t>
      </w:r>
      <w:r>
        <w:rPr/>
        <w:t>face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greater</w:t>
      </w:r>
      <w:r>
        <w:rPr>
          <w:spacing w:val="-4"/>
        </w:rPr>
        <w:t> </w:t>
      </w:r>
      <w:r>
        <w:rPr>
          <w:spacing w:val="-1"/>
        </w:rPr>
        <w:t>risk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potential</w:t>
      </w:r>
      <w:r>
        <w:rPr>
          <w:spacing w:val="-5"/>
        </w:rPr>
        <w:t> </w:t>
      </w:r>
      <w:r>
        <w:rPr/>
        <w:t>write-downs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impairments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inventory,</w:t>
      </w:r>
      <w:r>
        <w:rPr>
          <w:spacing w:val="-7"/>
        </w:rPr>
        <w:t> </w:t>
      </w:r>
      <w:r>
        <w:rPr/>
        <w:t>higher</w:t>
      </w:r>
      <w:r>
        <w:rPr>
          <w:spacing w:val="-6"/>
        </w:rPr>
        <w:t> </w:t>
      </w:r>
      <w:r>
        <w:rPr/>
        <w:t>warranty</w:t>
      </w:r>
      <w:r>
        <w:rPr>
          <w:spacing w:val="-6"/>
        </w:rPr>
        <w:t> </w:t>
      </w:r>
      <w:r>
        <w:rPr/>
        <w:t>expenses</w:t>
      </w:r>
      <w:r>
        <w:rPr>
          <w:spacing w:val="-4"/>
        </w:rPr>
        <w:t> </w:t>
      </w:r>
      <w:r>
        <w:rPr/>
        <w:t>than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had</w:t>
      </w:r>
      <w:r>
        <w:rPr>
          <w:spacing w:val="-6"/>
        </w:rPr>
        <w:t> </w:t>
      </w:r>
      <w:r>
        <w:rPr>
          <w:spacing w:val="-1"/>
        </w:rPr>
        <w:t>historically</w:t>
      </w:r>
      <w:r>
        <w:rPr>
          <w:spacing w:val="68"/>
          <w:w w:val="99"/>
        </w:rPr>
        <w:t> </w:t>
      </w:r>
      <w:r>
        <w:rPr/>
        <w:t>encountered</w:t>
      </w:r>
      <w:r>
        <w:rPr>
          <w:spacing w:val="-8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existing</w:t>
      </w:r>
      <w:r>
        <w:rPr>
          <w:spacing w:val="-7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services</w:t>
      </w:r>
      <w:r>
        <w:rPr>
          <w:spacing w:val="-7"/>
        </w:rPr>
        <w:t> </w:t>
      </w:r>
      <w:r>
        <w:rPr/>
        <w:t>businesses,</w:t>
      </w:r>
      <w:r>
        <w:rPr>
          <w:spacing w:val="-6"/>
        </w:rPr>
        <w:t> </w:t>
      </w:r>
      <w:r>
        <w:rPr/>
        <w:t>higher</w:t>
      </w:r>
      <w:r>
        <w:rPr>
          <w:spacing w:val="-5"/>
        </w:rPr>
        <w:t> </w:t>
      </w:r>
      <w:r>
        <w:rPr>
          <w:spacing w:val="-1"/>
        </w:rPr>
        <w:t>amortization</w:t>
      </w:r>
      <w:r>
        <w:rPr>
          <w:spacing w:val="-5"/>
        </w:rPr>
        <w:t> </w:t>
      </w:r>
      <w:r>
        <w:rPr/>
        <w:t>from</w:t>
      </w:r>
      <w:r>
        <w:rPr>
          <w:spacing w:val="-7"/>
        </w:rPr>
        <w:t> </w:t>
      </w:r>
      <w:r>
        <w:rPr/>
        <w:t>intangible</w:t>
      </w:r>
      <w:r>
        <w:rPr>
          <w:spacing w:val="-6"/>
        </w:rPr>
        <w:t> </w:t>
      </w:r>
      <w:r>
        <w:rPr>
          <w:spacing w:val="-1"/>
        </w:rPr>
        <w:t>assets,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potential</w:t>
      </w:r>
      <w:r>
        <w:rPr>
          <w:spacing w:val="-6"/>
        </w:rPr>
        <w:t> </w:t>
      </w:r>
      <w:r>
        <w:rPr/>
        <w:t>impairment</w:t>
      </w:r>
      <w:r>
        <w:rPr>
          <w:spacing w:val="-6"/>
        </w:rPr>
        <w:t> </w:t>
      </w:r>
      <w:r>
        <w:rPr/>
        <w:t>of</w:t>
      </w:r>
      <w:r>
        <w:rPr>
          <w:spacing w:val="89"/>
          <w:w w:val="99"/>
        </w:rPr>
        <w:t> </w:t>
      </w:r>
      <w:r>
        <w:rPr>
          <w:spacing w:val="-1"/>
        </w:rPr>
        <w:t>intangible</w:t>
      </w:r>
      <w:r>
        <w:rPr>
          <w:spacing w:val="-6"/>
        </w:rPr>
        <w:t> </w:t>
      </w:r>
      <w:r>
        <w:rPr>
          <w:spacing w:val="-1"/>
        </w:rPr>
        <w:t>assets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goodwill</w:t>
      </w:r>
      <w:r>
        <w:rPr>
          <w:spacing w:val="-5"/>
        </w:rPr>
        <w:t> </w:t>
      </w:r>
      <w:r>
        <w:rPr>
          <w:spacing w:val="-1"/>
        </w:rPr>
        <w:t>associated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hardware</w:t>
      </w:r>
      <w:r>
        <w:rPr>
          <w:spacing w:val="-5"/>
        </w:rPr>
        <w:t> </w:t>
      </w:r>
      <w:r>
        <w:rPr>
          <w:spacing w:val="-1"/>
        </w:rPr>
        <w:t>systems</w:t>
      </w:r>
      <w:r>
        <w:rPr>
          <w:spacing w:val="-6"/>
        </w:rPr>
        <w:t> </w:t>
      </w:r>
      <w:r>
        <w:rPr/>
        <w:t>business.</w:t>
      </w:r>
      <w:r>
        <w:rPr>
          <w:spacing w:val="-7"/>
        </w:rPr>
        <w:t> </w:t>
      </w:r>
      <w:r>
        <w:rPr/>
        <w:t>Any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>
          <w:spacing w:val="-1"/>
        </w:rPr>
        <w:t>items</w:t>
      </w:r>
      <w:r>
        <w:rPr>
          <w:spacing w:val="-6"/>
        </w:rPr>
        <w:t> </w:t>
      </w:r>
      <w:r>
        <w:rPr/>
        <w:t>could</w:t>
      </w:r>
      <w:r>
        <w:rPr>
          <w:spacing w:val="-7"/>
        </w:rPr>
        <w:t> </w:t>
      </w:r>
      <w:r>
        <w:rPr/>
        <w:t>result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material</w:t>
      </w:r>
      <w:r>
        <w:rPr>
          <w:spacing w:val="-5"/>
        </w:rPr>
        <w:t> </w:t>
      </w:r>
      <w:r>
        <w:rPr/>
        <w:t>charges</w:t>
      </w:r>
      <w:r>
        <w:rPr>
          <w:spacing w:val="-6"/>
        </w:rPr>
        <w:t> </w:t>
      </w:r>
      <w:r>
        <w:rPr>
          <w:spacing w:val="-6"/>
        </w:rPr>
      </w:r>
      <w:r>
        <w:rPr/>
        <w:t>and</w:t>
      </w:r>
      <w:r>
        <w:rPr>
          <w:spacing w:val="97"/>
        </w:rPr>
        <w:t> </w:t>
      </w:r>
      <w:r>
        <w:rPr/>
        <w:t>adversely</w:t>
      </w:r>
      <w:r>
        <w:rPr>
          <w:spacing w:val="-8"/>
        </w:rPr>
        <w:t> </w:t>
      </w:r>
      <w:r>
        <w:rPr/>
        <w:t>affect</w:t>
      </w:r>
      <w:r>
        <w:rPr>
          <w:spacing w:val="-8"/>
        </w:rPr>
        <w:t> </w:t>
      </w:r>
      <w:r>
        <w:rPr/>
        <w:t>our</w:t>
      </w:r>
      <w:r>
        <w:rPr>
          <w:spacing w:val="-6"/>
        </w:rPr>
        <w:t> </w:t>
      </w:r>
      <w:r>
        <w:rPr/>
        <w:t>operating</w:t>
      </w:r>
      <w:r>
        <w:rPr>
          <w:spacing w:val="-8"/>
        </w:rPr>
        <w:t> </w:t>
      </w:r>
      <w:r>
        <w:rPr/>
        <w:t>results;</w:t>
      </w:r>
      <w:r>
        <w:rPr/>
      </w:r>
    </w:p>
    <w:p>
      <w:pPr>
        <w:pStyle w:val="BodyText"/>
        <w:numPr>
          <w:ilvl w:val="0"/>
          <w:numId w:val="2"/>
        </w:numPr>
        <w:tabs>
          <w:tab w:pos="1072" w:val="left" w:leader="none"/>
        </w:tabs>
        <w:spacing w:line="220" w:lineRule="exact" w:before="104" w:after="0"/>
        <w:ind w:left="1071" w:right="617" w:hanging="233"/>
        <w:jc w:val="left"/>
      </w:pPr>
      <w:r>
        <w:rPr/>
        <w:t>we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able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increase</w:t>
      </w:r>
      <w:r>
        <w:rPr>
          <w:spacing w:val="-4"/>
        </w:rPr>
        <w:t> </w:t>
      </w:r>
      <w:r>
        <w:rPr/>
        <w:t>sales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hardware</w:t>
      </w:r>
      <w:r>
        <w:rPr>
          <w:spacing w:val="-4"/>
        </w:rPr>
        <w:t> </w:t>
      </w:r>
      <w:r>
        <w:rPr/>
        <w:t>systems</w:t>
      </w:r>
      <w:r>
        <w:rPr>
          <w:spacing w:val="-5"/>
        </w:rPr>
        <w:t> </w:t>
      </w:r>
      <w:r>
        <w:rPr/>
        <w:t>support</w:t>
      </w:r>
      <w:r>
        <w:rPr>
          <w:spacing w:val="-5"/>
        </w:rPr>
        <w:t> </w:t>
      </w:r>
      <w:r>
        <w:rPr>
          <w:spacing w:val="-1"/>
        </w:rPr>
        <w:t>contracts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such</w:t>
      </w:r>
      <w:r>
        <w:rPr>
          <w:spacing w:val="-5"/>
        </w:rPr>
        <w:t> </w:t>
      </w:r>
      <w:r>
        <w:rPr/>
        <w:t>increase</w:t>
      </w:r>
      <w:r>
        <w:rPr>
          <w:spacing w:val="-4"/>
        </w:rPr>
        <w:t> </w:t>
      </w:r>
      <w:r>
        <w:rPr/>
        <w:t>may</w:t>
      </w:r>
      <w:r>
        <w:rPr>
          <w:spacing w:val="-6"/>
        </w:rPr>
        <w:t> </w:t>
      </w:r>
      <w:r>
        <w:rPr/>
        <w:t>take</w:t>
      </w:r>
      <w:r>
        <w:rPr>
          <w:spacing w:val="-4"/>
        </w:rPr>
        <w:t> </w:t>
      </w:r>
      <w:r>
        <w:rPr/>
        <w:t>longer</w:t>
      </w:r>
      <w:r>
        <w:rPr>
          <w:spacing w:val="-4"/>
        </w:rPr>
        <w:t> </w:t>
      </w:r>
      <w:r>
        <w:rPr>
          <w:spacing w:val="-1"/>
        </w:rPr>
        <w:t>than</w:t>
      </w:r>
      <w:r>
        <w:rPr>
          <w:spacing w:val="-3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anticipate,</w:t>
      </w:r>
      <w:r>
        <w:rPr>
          <w:spacing w:val="64"/>
          <w:w w:val="99"/>
        </w:rPr>
        <w:t> </w:t>
      </w:r>
      <w:r>
        <w:rPr/>
        <w:t>which</w:t>
      </w:r>
      <w:r>
        <w:rPr>
          <w:spacing w:val="-6"/>
        </w:rPr>
        <w:t> </w:t>
      </w:r>
      <w:r>
        <w:rPr/>
        <w:t>could</w:t>
      </w:r>
      <w:r>
        <w:rPr>
          <w:spacing w:val="-6"/>
        </w:rPr>
        <w:t> </w:t>
      </w:r>
      <w:r>
        <w:rPr/>
        <w:t>result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lower</w:t>
      </w:r>
      <w:r>
        <w:rPr>
          <w:spacing w:val="-4"/>
        </w:rPr>
        <w:t> </w:t>
      </w:r>
      <w:r>
        <w:rPr>
          <w:spacing w:val="-1"/>
        </w:rPr>
        <w:t>revenues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profitability,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>
          <w:spacing w:val="-1"/>
        </w:rPr>
        <w:t>slower</w:t>
      </w:r>
      <w:r>
        <w:rPr>
          <w:spacing w:val="-4"/>
        </w:rPr>
        <w:t> </w:t>
      </w:r>
      <w:r>
        <w:rPr/>
        <w:t>than</w:t>
      </w:r>
      <w:r>
        <w:rPr>
          <w:spacing w:val="-6"/>
        </w:rPr>
        <w:t> </w:t>
      </w:r>
      <w:r>
        <w:rPr/>
        <w:t>expected</w:t>
      </w:r>
      <w:r>
        <w:rPr>
          <w:spacing w:val="-6"/>
        </w:rPr>
        <w:t> </w:t>
      </w:r>
      <w:r>
        <w:rPr/>
        <w:t>growth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such</w:t>
      </w:r>
      <w:r>
        <w:rPr>
          <w:spacing w:val="-4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profitability;</w:t>
      </w:r>
      <w:r>
        <w:rPr>
          <w:spacing w:val="-5"/>
        </w:rPr>
        <w:t> </w:t>
      </w:r>
      <w:r>
        <w:rPr/>
        <w:t>and</w:t>
      </w:r>
      <w:r>
        <w:rPr/>
      </w:r>
    </w:p>
    <w:p>
      <w:pPr>
        <w:pStyle w:val="BodyText"/>
        <w:numPr>
          <w:ilvl w:val="0"/>
          <w:numId w:val="2"/>
        </w:numPr>
        <w:tabs>
          <w:tab w:pos="1072" w:val="left" w:leader="none"/>
        </w:tabs>
        <w:spacing w:line="220" w:lineRule="exact" w:before="101" w:after="0"/>
        <w:ind w:left="1071" w:right="383" w:hanging="233"/>
        <w:jc w:val="left"/>
      </w:pPr>
      <w:r>
        <w:rPr/>
        <w:t>we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forgo</w:t>
      </w:r>
      <w:r>
        <w:rPr>
          <w:spacing w:val="-4"/>
        </w:rPr>
        <w:t> </w:t>
      </w:r>
      <w:r>
        <w:rPr>
          <w:spacing w:val="-1"/>
        </w:rPr>
        <w:t>sales</w:t>
      </w:r>
      <w:r>
        <w:rPr>
          <w:spacing w:val="-5"/>
        </w:rPr>
        <w:t> </w:t>
      </w:r>
      <w:r>
        <w:rPr/>
        <w:t>opportunities,</w:t>
      </w:r>
      <w:r>
        <w:rPr>
          <w:spacing w:val="-4"/>
        </w:rPr>
        <w:t> </w:t>
      </w:r>
      <w:r>
        <w:rPr>
          <w:spacing w:val="-1"/>
        </w:rPr>
        <w:t>customers</w:t>
      </w:r>
      <w:r>
        <w:rPr>
          <w:spacing w:val="-2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revenues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result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/>
        <w:t>reducing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resale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third</w:t>
      </w:r>
      <w:r>
        <w:rPr>
          <w:spacing w:val="-3"/>
        </w:rPr>
        <w:t> </w:t>
      </w:r>
      <w:r>
        <w:rPr>
          <w:spacing w:val="-1"/>
        </w:rPr>
        <w:t>party</w:t>
      </w:r>
      <w:r>
        <w:rPr>
          <w:spacing w:val="-4"/>
        </w:rPr>
        <w:t> </w:t>
      </w:r>
      <w:r>
        <w:rPr/>
        <w:t>products</w:t>
      </w:r>
      <w:r>
        <w:rPr>
          <w:spacing w:val="-2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services</w:t>
      </w:r>
      <w:r>
        <w:rPr>
          <w:spacing w:val="70"/>
          <w:w w:val="99"/>
        </w:rPr>
        <w:t> </w:t>
      </w:r>
      <w:r>
        <w:rPr/>
        <w:t>for</w:t>
      </w:r>
      <w:r>
        <w:rPr>
          <w:spacing w:val="-5"/>
        </w:rPr>
        <w:t> </w:t>
      </w:r>
      <w:r>
        <w:rPr/>
        <w:t>which</w:t>
      </w:r>
      <w:r>
        <w:rPr>
          <w:spacing w:val="-4"/>
        </w:rPr>
        <w:t> </w:t>
      </w:r>
      <w:r>
        <w:rPr/>
        <w:t>Sun</w:t>
      </w:r>
      <w:r>
        <w:rPr>
          <w:spacing w:val="-6"/>
        </w:rPr>
        <w:t> </w:t>
      </w:r>
      <w:r>
        <w:rPr/>
        <w:t>Microsystems,</w:t>
      </w:r>
      <w:r>
        <w:rPr>
          <w:spacing w:val="-7"/>
        </w:rPr>
        <w:t> </w:t>
      </w:r>
      <w:r>
        <w:rPr/>
        <w:t>Inc.</w:t>
      </w:r>
      <w:r>
        <w:rPr>
          <w:spacing w:val="-7"/>
        </w:rPr>
        <w:t> </w:t>
      </w:r>
      <w:r>
        <w:rPr/>
        <w:t>(Sun)</w:t>
      </w:r>
      <w:r>
        <w:rPr>
          <w:spacing w:val="-6"/>
        </w:rPr>
        <w:t> </w:t>
      </w:r>
      <w:r>
        <w:rPr/>
        <w:t>historically</w:t>
      </w:r>
      <w:r>
        <w:rPr>
          <w:spacing w:val="-7"/>
        </w:rPr>
        <w:t> </w:t>
      </w:r>
      <w:r>
        <w:rPr>
          <w:spacing w:val="-1"/>
        </w:rPr>
        <w:t>acted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reseller.</w:t>
      </w:r>
      <w:r>
        <w:rPr/>
      </w:r>
    </w:p>
    <w:p>
      <w:pPr>
        <w:pStyle w:val="BodyText"/>
        <w:tabs>
          <w:tab w:pos="8794" w:val="left" w:leader="none"/>
        </w:tabs>
        <w:spacing w:line="231" w:lineRule="auto" w:before="88"/>
        <w:ind w:right="169"/>
        <w:jc w:val="left"/>
      </w:pPr>
      <w:r>
        <w:rPr>
          <w:rFonts w:ascii="Times New Roman"/>
          <w:b/>
          <w:i/>
          <w:spacing w:val="-1"/>
        </w:rPr>
        <w:t>Our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  <w:spacing w:val="-1"/>
        </w:rPr>
        <w:t>periodic</w:t>
      </w:r>
      <w:r>
        <w:rPr>
          <w:rFonts w:ascii="Times New Roman"/>
          <w:b/>
          <w:i/>
          <w:spacing w:val="-7"/>
        </w:rPr>
        <w:t> </w:t>
      </w:r>
      <w:r>
        <w:rPr>
          <w:rFonts w:ascii="Times New Roman"/>
          <w:b/>
          <w:i/>
        </w:rPr>
        <w:t>workforce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  <w:spacing w:val="-1"/>
        </w:rPr>
        <w:t>restructurings,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  <w:spacing w:val="-1"/>
        </w:rPr>
        <w:t>including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  <w:spacing w:val="-1"/>
        </w:rPr>
        <w:t>reorganizations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  <w:spacing w:val="-1"/>
        </w:rPr>
        <w:t>of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our</w:t>
      </w:r>
      <w:r>
        <w:rPr>
          <w:rFonts w:ascii="Times New Roman"/>
          <w:b/>
          <w:i/>
          <w:spacing w:val="-8"/>
        </w:rPr>
        <w:t> </w:t>
      </w:r>
      <w:r>
        <w:rPr>
          <w:rFonts w:ascii="Times New Roman"/>
          <w:b/>
          <w:i/>
          <w:spacing w:val="-1"/>
        </w:rPr>
        <w:t>sales</w:t>
      </w:r>
      <w:r>
        <w:rPr>
          <w:rFonts w:ascii="Times New Roman"/>
          <w:b/>
          <w:i/>
          <w:spacing w:val="-4"/>
        </w:rPr>
        <w:t> </w:t>
      </w:r>
      <w:r>
        <w:rPr>
          <w:rFonts w:ascii="Times New Roman"/>
          <w:b/>
          <w:i/>
          <w:spacing w:val="-1"/>
        </w:rPr>
        <w:t>force,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can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be</w:t>
      </w:r>
      <w:r>
        <w:rPr>
          <w:rFonts w:ascii="Times New Roman"/>
          <w:b/>
          <w:i/>
          <w:spacing w:val="-9"/>
        </w:rPr>
        <w:t> </w:t>
      </w:r>
      <w:r>
        <w:rPr>
          <w:rFonts w:ascii="Times New Roman"/>
          <w:b/>
          <w:i/>
          <w:spacing w:val="-1"/>
        </w:rPr>
        <w:t>disruptive.</w:t>
        <w:tab/>
      </w:r>
      <w:r>
        <w:rPr/>
        <w:t>We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past</w:t>
      </w:r>
      <w:r>
        <w:rPr>
          <w:spacing w:val="-4"/>
        </w:rPr>
        <w:t> </w:t>
      </w:r>
      <w:r>
        <w:rPr/>
        <w:t>restructured</w:t>
      </w:r>
      <w:r>
        <w:rPr>
          <w:spacing w:val="-6"/>
        </w:rPr>
        <w:t> </w:t>
      </w:r>
      <w:r>
        <w:rPr/>
        <w:t>or</w:t>
      </w:r>
      <w:r>
        <w:rPr>
          <w:spacing w:val="133"/>
          <w:w w:val="99"/>
        </w:rPr>
        <w:t> </w:t>
      </w:r>
      <w:r>
        <w:rPr/>
        <w:t>made</w:t>
      </w:r>
      <w:r>
        <w:rPr>
          <w:spacing w:val="-5"/>
        </w:rPr>
        <w:t> </w:t>
      </w:r>
      <w:r>
        <w:rPr/>
        <w:t>other</w:t>
      </w:r>
      <w:r>
        <w:rPr>
          <w:spacing w:val="-6"/>
        </w:rPr>
        <w:t> </w:t>
      </w:r>
      <w:r>
        <w:rPr/>
        <w:t>adjustments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workforce,</w:t>
      </w:r>
      <w:r>
        <w:rPr>
          <w:spacing w:val="-4"/>
        </w:rPr>
        <w:t> </w:t>
      </w:r>
      <w:r>
        <w:rPr>
          <w:spacing w:val="-1"/>
        </w:rPr>
        <w:t>including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direct</w:t>
      </w:r>
      <w:r>
        <w:rPr>
          <w:spacing w:val="-5"/>
        </w:rPr>
        <w:t> </w:t>
      </w:r>
      <w:r>
        <w:rPr/>
        <w:t>sales</w:t>
      </w:r>
      <w:r>
        <w:rPr>
          <w:spacing w:val="-6"/>
        </w:rPr>
        <w:t> </w:t>
      </w:r>
      <w:r>
        <w:rPr/>
        <w:t>force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which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rely</w:t>
      </w:r>
      <w:r>
        <w:rPr>
          <w:spacing w:val="-4"/>
        </w:rPr>
        <w:t> </w:t>
      </w:r>
      <w:r>
        <w:rPr/>
        <w:t>heavily,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response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management</w:t>
      </w:r>
      <w:r>
        <w:rPr>
          <w:spacing w:val="-5"/>
        </w:rPr>
        <w:t> </w:t>
      </w:r>
      <w:r>
        <w:rPr/>
        <w:t>changes,</w:t>
      </w:r>
      <w:r>
        <w:rPr>
          <w:spacing w:val="-7"/>
        </w:rPr>
        <w:t> </w:t>
      </w:r>
      <w:r>
        <w:rPr/>
        <w:t>product</w:t>
      </w:r>
      <w:r>
        <w:rPr>
          <w:spacing w:val="64"/>
          <w:w w:val="99"/>
        </w:rPr>
        <w:t> </w:t>
      </w:r>
      <w:r>
        <w:rPr/>
        <w:t>changes,</w:t>
      </w:r>
      <w:r>
        <w:rPr>
          <w:spacing w:val="-5"/>
        </w:rPr>
        <w:t> </w:t>
      </w:r>
      <w:r>
        <w:rPr/>
        <w:t>performance</w:t>
      </w:r>
      <w:r>
        <w:rPr>
          <w:spacing w:val="-6"/>
        </w:rPr>
        <w:t> </w:t>
      </w:r>
      <w:r>
        <w:rPr>
          <w:spacing w:val="-1"/>
        </w:rPr>
        <w:t>issues,</w:t>
      </w:r>
      <w:r>
        <w:rPr>
          <w:spacing w:val="-5"/>
        </w:rPr>
        <w:t> </w:t>
      </w:r>
      <w:r>
        <w:rPr>
          <w:spacing w:val="-1"/>
        </w:rPr>
        <w:t>acquisitions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other</w:t>
      </w:r>
      <w:r>
        <w:rPr>
          <w:spacing w:val="-5"/>
        </w:rPr>
        <w:t> </w:t>
      </w:r>
      <w:r>
        <w:rPr>
          <w:spacing w:val="-1"/>
        </w:rPr>
        <w:t>internal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external</w:t>
      </w:r>
      <w:r>
        <w:rPr>
          <w:spacing w:val="-5"/>
        </w:rPr>
        <w:t> </w:t>
      </w:r>
      <w:r>
        <w:rPr>
          <w:spacing w:val="-1"/>
        </w:rPr>
        <w:t>considerations.</w:t>
      </w:r>
      <w:r>
        <w:rPr>
          <w:spacing w:val="-5"/>
        </w:rPr>
        <w:t> </w:t>
      </w:r>
      <w:r>
        <w:rPr/>
        <w:t>For</w:t>
      </w:r>
      <w:r>
        <w:rPr>
          <w:spacing w:val="-7"/>
        </w:rPr>
        <w:t> </w:t>
      </w:r>
      <w:r>
        <w:rPr/>
        <w:t>example,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2013,</w:t>
      </w:r>
      <w:r>
        <w:rPr>
          <w:spacing w:val="-7"/>
        </w:rPr>
        <w:t> </w:t>
      </w:r>
      <w:r>
        <w:rPr>
          <w:spacing w:val="1"/>
        </w:rPr>
        <w:t>we</w:t>
      </w:r>
      <w:r>
        <w:rPr>
          <w:spacing w:val="-8"/>
        </w:rPr>
        <w:t> </w:t>
      </w:r>
      <w:r>
        <w:rPr/>
        <w:t>hired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significant</w:t>
      </w:r>
      <w:r>
        <w:rPr>
          <w:spacing w:val="104"/>
          <w:w w:val="99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new</w:t>
      </w:r>
      <w:r>
        <w:rPr>
          <w:spacing w:val="-5"/>
        </w:rPr>
        <w:t> </w:t>
      </w:r>
      <w:r>
        <w:rPr/>
        <w:t>people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/>
        <w:t>direct</w:t>
      </w:r>
      <w:r>
        <w:rPr>
          <w:spacing w:val="-7"/>
        </w:rPr>
        <w:t> </w:t>
      </w:r>
      <w:r>
        <w:rPr/>
        <w:t>sales</w:t>
      </w:r>
      <w:r>
        <w:rPr>
          <w:spacing w:val="-5"/>
        </w:rPr>
        <w:t> </w:t>
      </w:r>
      <w:r>
        <w:rPr/>
        <w:t>force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reorganized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various</w:t>
      </w:r>
      <w:r>
        <w:rPr>
          <w:spacing w:val="-6"/>
        </w:rPr>
        <w:t> </w:t>
      </w:r>
      <w:r>
        <w:rPr/>
        <w:t>sales</w:t>
      </w:r>
      <w:r>
        <w:rPr>
          <w:spacing w:val="-5"/>
        </w:rPr>
        <w:t> </w:t>
      </w:r>
      <w:r>
        <w:rPr/>
        <w:t>teams</w:t>
      </w:r>
      <w:r>
        <w:rPr>
          <w:spacing w:val="-5"/>
        </w:rPr>
        <w:t> </w:t>
      </w:r>
      <w:r>
        <w:rPr/>
        <w:t>so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they</w:t>
      </w:r>
      <w:r>
        <w:rPr>
          <w:spacing w:val="-5"/>
        </w:rPr>
        <w:t> </w:t>
      </w:r>
      <w:r>
        <w:rPr/>
        <w:t>increased</w:t>
      </w:r>
      <w:r>
        <w:rPr>
          <w:spacing w:val="-4"/>
        </w:rPr>
        <w:t> </w:t>
      </w:r>
      <w:r>
        <w:rPr>
          <w:spacing w:val="-1"/>
        </w:rPr>
        <w:t>their</w:t>
      </w:r>
      <w:r>
        <w:rPr>
          <w:spacing w:val="-5"/>
        </w:rPr>
        <w:t> </w:t>
      </w:r>
      <w:r>
        <w:rPr/>
        <w:t>focus</w:t>
      </w:r>
      <w:r>
        <w:rPr>
          <w:spacing w:val="-2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>
          <w:spacing w:val="-1"/>
        </w:rPr>
        <w:t>specific</w:t>
      </w:r>
      <w:r>
        <w:rPr>
          <w:spacing w:val="-4"/>
        </w:rPr>
        <w:t> </w:t>
      </w:r>
      <w:r>
        <w:rPr>
          <w:spacing w:val="-1"/>
        </w:rPr>
        <w:t>products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78"/>
          <w:w w:val="99"/>
        </w:rPr>
        <w:t> </w:t>
      </w:r>
      <w:r>
        <w:rPr/>
        <w:t>services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became</w:t>
      </w:r>
      <w:r>
        <w:rPr>
          <w:spacing w:val="-5"/>
        </w:rPr>
        <w:t> </w:t>
      </w:r>
      <w:r>
        <w:rPr/>
        <w:t>more</w:t>
      </w:r>
      <w:r>
        <w:rPr>
          <w:spacing w:val="-6"/>
        </w:rPr>
        <w:t> </w:t>
      </w:r>
      <w:r>
        <w:rPr>
          <w:spacing w:val="-1"/>
        </w:rPr>
        <w:t>specialized.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past,</w:t>
      </w:r>
      <w:r>
        <w:rPr>
          <w:spacing w:val="-7"/>
        </w:rPr>
        <w:t> </w:t>
      </w:r>
      <w:r>
        <w:rPr/>
        <w:t>these</w:t>
      </w:r>
      <w:r>
        <w:rPr>
          <w:spacing w:val="-7"/>
        </w:rPr>
        <w:t> </w:t>
      </w:r>
      <w:r>
        <w:rPr/>
        <w:t>types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sales</w:t>
      </w:r>
      <w:r>
        <w:rPr>
          <w:spacing w:val="-7"/>
        </w:rPr>
        <w:t> </w:t>
      </w:r>
      <w:r>
        <w:rPr/>
        <w:t>force</w:t>
      </w:r>
      <w:r>
        <w:rPr>
          <w:spacing w:val="-5"/>
        </w:rPr>
        <w:t> </w:t>
      </w:r>
      <w:r>
        <w:rPr/>
        <w:t>restructurings</w:t>
      </w:r>
      <w:r>
        <w:rPr>
          <w:spacing w:val="-6"/>
        </w:rPr>
        <w:t> </w:t>
      </w:r>
      <w:r>
        <w:rPr/>
        <w:t>have</w:t>
      </w:r>
      <w:r>
        <w:rPr>
          <w:spacing w:val="-7"/>
        </w:rPr>
        <w:t> </w:t>
      </w:r>
      <w:r>
        <w:rPr>
          <w:spacing w:val="-1"/>
        </w:rPr>
        <w:t>resulted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temporary</w:t>
      </w:r>
      <w:r>
        <w:rPr>
          <w:spacing w:val="-5"/>
        </w:rPr>
        <w:t> </w:t>
      </w:r>
      <w:r>
        <w:rPr/>
        <w:t>reduced</w:t>
      </w:r>
      <w:r>
        <w:rPr>
          <w:spacing w:val="-4"/>
        </w:rPr>
        <w:t> </w:t>
      </w:r>
      <w:r>
        <w:rPr>
          <w:spacing w:val="-1"/>
        </w:rPr>
        <w:t>productivity</w:t>
      </w:r>
      <w:r>
        <w:rPr>
          <w:spacing w:val="-5"/>
        </w:rPr>
        <w:t> </w:t>
      </w:r>
      <w:r>
        <w:rPr>
          <w:spacing w:val="-1"/>
        </w:rPr>
        <w:t>while</w:t>
      </w:r>
      <w:r>
        <w:rPr>
          <w:spacing w:val="104"/>
          <w:w w:val="99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sales</w:t>
      </w:r>
      <w:r>
        <w:rPr>
          <w:spacing w:val="-5"/>
        </w:rPr>
        <w:t> </w:t>
      </w:r>
      <w:r>
        <w:rPr/>
        <w:t>teams</w:t>
      </w:r>
      <w:r>
        <w:rPr>
          <w:spacing w:val="-3"/>
        </w:rPr>
        <w:t> </w:t>
      </w:r>
      <w:r>
        <w:rPr/>
        <w:t>adjusted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their</w:t>
      </w:r>
      <w:r>
        <w:rPr>
          <w:spacing w:val="-5"/>
        </w:rPr>
        <w:t> </w:t>
      </w:r>
      <w:r>
        <w:rPr/>
        <w:t>new</w:t>
      </w:r>
      <w:r>
        <w:rPr>
          <w:spacing w:val="-5"/>
        </w:rPr>
        <w:t> </w:t>
      </w:r>
      <w:r>
        <w:rPr/>
        <w:t>roles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responsibilities.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addition,</w:t>
      </w:r>
      <w:r>
        <w:rPr>
          <w:spacing w:val="-7"/>
        </w:rPr>
        <w:t> </w:t>
      </w:r>
      <w:r>
        <w:rPr/>
        <w:t>we</w:t>
      </w:r>
      <w:r>
        <w:rPr>
          <w:spacing w:val="-4"/>
        </w:rPr>
        <w:t> </w:t>
      </w:r>
      <w:r>
        <w:rPr/>
        <w:t>may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>
          <w:spacing w:val="-1"/>
        </w:rPr>
        <w:t>achieve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sustain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expected</w:t>
      </w:r>
      <w:r>
        <w:rPr>
          <w:spacing w:val="-5"/>
        </w:rPr>
        <w:t> </w:t>
      </w:r>
      <w:r>
        <w:rPr/>
        <w:t>growth</w:t>
      </w:r>
      <w:r>
        <w:rPr>
          <w:spacing w:val="-6"/>
        </w:rPr>
        <w:t> </w:t>
      </w:r>
      <w:r>
        <w:rPr/>
        <w:t>or</w:t>
      </w:r>
      <w:r>
        <w:rPr>
          <w:spacing w:val="-3"/>
        </w:rPr>
        <w:t> </w:t>
      </w:r>
      <w:r>
        <w:rPr/>
        <w:t>cost</w:t>
      </w:r>
      <w:r>
        <w:rPr>
          <w:spacing w:val="-5"/>
        </w:rPr>
        <w:t> </w:t>
      </w:r>
      <w:r>
        <w:rPr>
          <w:spacing w:val="-1"/>
        </w:rPr>
        <w:t>savings</w:t>
      </w:r>
      <w:r>
        <w:rPr>
          <w:spacing w:val="110"/>
          <w:w w:val="99"/>
        </w:rPr>
        <w:t> </w:t>
      </w:r>
      <w:r>
        <w:rPr>
          <w:spacing w:val="-1"/>
        </w:rPr>
        <w:t>benefits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restructurings,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do</w:t>
      </w:r>
      <w:r>
        <w:rPr>
          <w:spacing w:val="-6"/>
        </w:rPr>
        <w:t> </w:t>
      </w:r>
      <w:r>
        <w:rPr/>
        <w:t>so</w:t>
      </w:r>
      <w:r>
        <w:rPr>
          <w:spacing w:val="-6"/>
        </w:rPr>
        <w:t> </w:t>
      </w:r>
      <w:r>
        <w:rPr>
          <w:spacing w:val="-1"/>
        </w:rPr>
        <w:t>within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expected</w:t>
      </w:r>
      <w:r>
        <w:rPr>
          <w:spacing w:val="-4"/>
        </w:rPr>
        <w:t> </w:t>
      </w:r>
      <w:r>
        <w:rPr>
          <w:spacing w:val="-1"/>
        </w:rPr>
        <w:t>timeframe.</w:t>
      </w:r>
      <w:r>
        <w:rPr>
          <w:spacing w:val="-4"/>
        </w:rPr>
        <w:t> </w:t>
      </w:r>
      <w:r>
        <w:rPr/>
        <w:t>These</w:t>
      </w:r>
      <w:r>
        <w:rPr>
          <w:spacing w:val="-7"/>
        </w:rPr>
        <w:t> </w:t>
      </w:r>
      <w:r>
        <w:rPr/>
        <w:t>effects</w:t>
      </w:r>
      <w:r>
        <w:rPr>
          <w:spacing w:val="-6"/>
        </w:rPr>
        <w:t> </w:t>
      </w:r>
      <w:r>
        <w:rPr/>
        <w:t>could</w:t>
      </w:r>
      <w:r>
        <w:rPr>
          <w:spacing w:val="-6"/>
        </w:rPr>
        <w:t> </w:t>
      </w:r>
      <w:r>
        <w:rPr/>
        <w:t>recur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connection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future</w:t>
      </w:r>
      <w:r>
        <w:rPr>
          <w:spacing w:val="-5"/>
        </w:rPr>
        <w:t> </w:t>
      </w:r>
      <w:r>
        <w:rPr/>
        <w:t>acquisitions</w:t>
      </w:r>
      <w:r>
        <w:rPr>
          <w:spacing w:val="-6"/>
        </w:rPr>
        <w:t> </w:t>
      </w:r>
      <w:r>
        <w:rPr/>
        <w:t>and</w:t>
      </w:r>
      <w:r>
        <w:rPr>
          <w:w w:val="99"/>
        </w:rPr>
        <w:t> </w:t>
      </w:r>
      <w:r>
        <w:rPr>
          <w:spacing w:val="42"/>
          <w:w w:val="99"/>
        </w:rPr>
        <w:t>  </w:t>
      </w:r>
      <w:r>
        <w:rPr>
          <w:spacing w:val="-1"/>
        </w:rPr>
        <w:t>other</w:t>
      </w:r>
      <w:r>
        <w:rPr>
          <w:spacing w:val="-5"/>
        </w:rPr>
        <w:t> </w:t>
      </w:r>
      <w:r>
        <w:rPr/>
        <w:t>restructurings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our</w:t>
      </w:r>
      <w:r>
        <w:rPr>
          <w:spacing w:val="-7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other</w:t>
      </w:r>
      <w:r>
        <w:rPr>
          <w:spacing w:val="-7"/>
        </w:rPr>
        <w:t> </w:t>
      </w:r>
      <w:r>
        <w:rPr/>
        <w:t>results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operations</w:t>
      </w:r>
      <w:r>
        <w:rPr>
          <w:spacing w:val="-6"/>
        </w:rPr>
        <w:t> </w:t>
      </w:r>
      <w:r>
        <w:rPr/>
        <w:t>could</w:t>
      </w:r>
      <w:r>
        <w:rPr>
          <w:spacing w:val="-7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negatively</w:t>
      </w:r>
      <w:r>
        <w:rPr>
          <w:spacing w:val="-5"/>
        </w:rPr>
        <w:t> </w:t>
      </w:r>
      <w:r>
        <w:rPr>
          <w:spacing w:val="-1"/>
        </w:rPr>
        <w:t>affected.</w:t>
      </w:r>
      <w:r>
        <w:rPr/>
      </w:r>
    </w:p>
    <w:p>
      <w:pPr>
        <w:pStyle w:val="Heading2"/>
        <w:spacing w:line="224" w:lineRule="exact" w:before="88"/>
        <w:ind w:right="288"/>
        <w:jc w:val="left"/>
        <w:rPr>
          <w:b w:val="0"/>
          <w:bCs w:val="0"/>
          <w:i w:val="0"/>
        </w:rPr>
      </w:pPr>
      <w:r>
        <w:rPr>
          <w:i/>
          <w:spacing w:val="-1"/>
        </w:rPr>
        <w:t>Our</w:t>
      </w:r>
      <w:r>
        <w:rPr>
          <w:i/>
          <w:spacing w:val="-3"/>
        </w:rPr>
        <w:t> </w:t>
      </w:r>
      <w:r>
        <w:rPr>
          <w:i/>
          <w:spacing w:val="-1"/>
        </w:rPr>
        <w:t>strategy</w:t>
      </w:r>
      <w:r>
        <w:rPr>
          <w:i/>
          <w:spacing w:val="-5"/>
        </w:rPr>
        <w:t> </w:t>
      </w:r>
      <w:r>
        <w:rPr>
          <w:i/>
        </w:rPr>
        <w:t>of</w:t>
      </w:r>
      <w:r>
        <w:rPr>
          <w:i/>
          <w:spacing w:val="-6"/>
        </w:rPr>
        <w:t> </w:t>
      </w:r>
      <w:r>
        <w:rPr>
          <w:i/>
          <w:spacing w:val="-1"/>
        </w:rPr>
        <w:t>transitioning</w:t>
      </w:r>
      <w:r>
        <w:rPr>
          <w:i/>
          <w:spacing w:val="-4"/>
        </w:rPr>
        <w:t> </w:t>
      </w:r>
      <w:r>
        <w:rPr>
          <w:i/>
          <w:spacing w:val="-1"/>
        </w:rPr>
        <w:t>to</w:t>
      </w:r>
      <w:r>
        <w:rPr>
          <w:i/>
          <w:spacing w:val="-5"/>
        </w:rPr>
        <w:t> </w:t>
      </w:r>
      <w:r>
        <w:rPr>
          <w:i/>
        </w:rPr>
        <w:t>a</w:t>
      </w:r>
      <w:r>
        <w:rPr>
          <w:i/>
          <w:spacing w:val="-4"/>
        </w:rPr>
        <w:t> </w:t>
      </w:r>
      <w:r>
        <w:rPr>
          <w:i/>
          <w:spacing w:val="-1"/>
        </w:rPr>
        <w:t>mixed</w:t>
      </w:r>
      <w:r>
        <w:rPr>
          <w:i/>
          <w:spacing w:val="-4"/>
        </w:rPr>
        <w:t> </w:t>
      </w:r>
      <w:r>
        <w:rPr>
          <w:i/>
          <w:spacing w:val="-1"/>
        </w:rPr>
        <w:t>direct</w:t>
      </w:r>
      <w:r>
        <w:rPr>
          <w:i/>
          <w:spacing w:val="-5"/>
        </w:rPr>
        <w:t> </w:t>
      </w:r>
      <w:r>
        <w:rPr>
          <w:i/>
        </w:rPr>
        <w:t>and</w:t>
      </w:r>
      <w:r>
        <w:rPr>
          <w:i/>
          <w:spacing w:val="-3"/>
        </w:rPr>
        <w:t> </w:t>
      </w:r>
      <w:r>
        <w:rPr>
          <w:i/>
          <w:spacing w:val="-1"/>
        </w:rPr>
        <w:t>indirect</w:t>
      </w:r>
      <w:r>
        <w:rPr>
          <w:i/>
          <w:spacing w:val="-5"/>
        </w:rPr>
        <w:t> </w:t>
      </w:r>
      <w:r>
        <w:rPr>
          <w:i/>
        </w:rPr>
        <w:t>sales</w:t>
      </w:r>
      <w:r>
        <w:rPr>
          <w:i/>
          <w:spacing w:val="-6"/>
        </w:rPr>
        <w:t> </w:t>
      </w:r>
      <w:r>
        <w:rPr>
          <w:i/>
        </w:rPr>
        <w:t>model</w:t>
      </w:r>
      <w:r>
        <w:rPr>
          <w:i/>
          <w:spacing w:val="-5"/>
        </w:rPr>
        <w:t> </w:t>
      </w:r>
      <w:r>
        <w:rPr>
          <w:i/>
        </w:rPr>
        <w:t>for</w:t>
      </w:r>
      <w:r>
        <w:rPr>
          <w:i/>
          <w:spacing w:val="-2"/>
        </w:rPr>
        <w:t> </w:t>
      </w:r>
      <w:r>
        <w:rPr>
          <w:i/>
        </w:rPr>
        <w:t>our</w:t>
      </w:r>
      <w:r>
        <w:rPr>
          <w:i/>
          <w:spacing w:val="-6"/>
        </w:rPr>
        <w:t> </w:t>
      </w:r>
      <w:r>
        <w:rPr>
          <w:i/>
        </w:rPr>
        <w:t>hardware</w:t>
      </w:r>
      <w:r>
        <w:rPr>
          <w:i/>
          <w:spacing w:val="-7"/>
        </w:rPr>
        <w:t> </w:t>
      </w:r>
      <w:r>
        <w:rPr>
          <w:i/>
        </w:rPr>
        <w:t>systems</w:t>
      </w:r>
      <w:r>
        <w:rPr>
          <w:i/>
          <w:spacing w:val="-5"/>
        </w:rPr>
        <w:t> </w:t>
      </w:r>
      <w:r>
        <w:rPr>
          <w:i/>
        </w:rPr>
        <w:t>products</w:t>
      </w:r>
      <w:r>
        <w:rPr>
          <w:i/>
          <w:spacing w:val="-3"/>
        </w:rPr>
        <w:t> </w:t>
      </w:r>
      <w:r>
        <w:rPr>
          <w:i/>
          <w:spacing w:val="-1"/>
        </w:rPr>
        <w:t>may</w:t>
      </w:r>
      <w:r>
        <w:rPr>
          <w:i/>
          <w:spacing w:val="-5"/>
        </w:rPr>
        <w:t> </w:t>
      </w:r>
      <w:r>
        <w:rPr>
          <w:i/>
        </w:rPr>
        <w:t>not</w:t>
      </w:r>
      <w:r>
        <w:rPr>
          <w:i/>
          <w:spacing w:val="-5"/>
        </w:rPr>
        <w:t> </w:t>
      </w:r>
      <w:r>
        <w:rPr>
          <w:i/>
        </w:rPr>
        <w:t>succeed</w:t>
      </w:r>
      <w:r>
        <w:rPr>
          <w:i/>
          <w:spacing w:val="-5"/>
        </w:rPr>
        <w:t> </w:t>
      </w:r>
      <w:r>
        <w:rPr>
          <w:i/>
        </w:rPr>
        <w:t>and</w:t>
      </w:r>
      <w:r>
        <w:rPr>
          <w:i/>
          <w:spacing w:val="-4"/>
        </w:rPr>
        <w:t> </w:t>
      </w:r>
      <w:r>
        <w:rPr>
          <w:i/>
        </w:rPr>
        <w:t>could</w:t>
      </w:r>
      <w:r>
        <w:rPr>
          <w:i/>
          <w:spacing w:val="-6"/>
        </w:rPr>
        <w:t> </w:t>
      </w:r>
      <w:r>
        <w:rPr>
          <w:i/>
          <w:spacing w:val="-1"/>
        </w:rPr>
        <w:t>result</w:t>
      </w:r>
      <w:r>
        <w:rPr>
          <w:i/>
          <w:spacing w:val="97"/>
          <w:w w:val="99"/>
        </w:rPr>
        <w:t> </w:t>
      </w:r>
      <w:r>
        <w:rPr>
          <w:i/>
          <w:spacing w:val="-1"/>
        </w:rPr>
        <w:t>in</w:t>
      </w:r>
      <w:r>
        <w:rPr>
          <w:i/>
          <w:spacing w:val="-6"/>
        </w:rPr>
        <w:t> </w:t>
      </w:r>
      <w:r>
        <w:rPr>
          <w:i/>
        </w:rPr>
        <w:t>lower</w:t>
      </w:r>
      <w:r>
        <w:rPr>
          <w:i/>
          <w:spacing w:val="-6"/>
        </w:rPr>
        <w:t> </w:t>
      </w:r>
      <w:r>
        <w:rPr>
          <w:i/>
        </w:rPr>
        <w:t>hardware</w:t>
      </w:r>
      <w:r>
        <w:rPr>
          <w:i/>
          <w:spacing w:val="-7"/>
        </w:rPr>
        <w:t> </w:t>
      </w:r>
      <w:r>
        <w:rPr>
          <w:i/>
          <w:spacing w:val="-1"/>
        </w:rPr>
        <w:t>revenues</w:t>
      </w:r>
      <w:r>
        <w:rPr>
          <w:i/>
          <w:spacing w:val="-4"/>
        </w:rPr>
        <w:t> </w:t>
      </w:r>
      <w:r>
        <w:rPr>
          <w:i/>
          <w:spacing w:val="-1"/>
        </w:rPr>
        <w:t>or</w:t>
      </w:r>
      <w:r>
        <w:rPr>
          <w:i/>
          <w:spacing w:val="-4"/>
        </w:rPr>
        <w:t> </w:t>
      </w:r>
      <w:r>
        <w:rPr>
          <w:i/>
          <w:spacing w:val="-1"/>
        </w:rPr>
        <w:t>profits.</w:t>
      </w:r>
      <w:r>
        <w:rPr>
          <w:i/>
          <w:spacing w:val="-4"/>
        </w:rPr>
        <w:t> </w:t>
      </w:r>
      <w:r>
        <w:rPr>
          <w:i/>
          <w:spacing w:val="-1"/>
        </w:rPr>
        <w:t>Disruptions</w:t>
      </w:r>
      <w:r>
        <w:rPr>
          <w:i/>
          <w:spacing w:val="-7"/>
        </w:rPr>
        <w:t> </w:t>
      </w:r>
      <w:r>
        <w:rPr>
          <w:i/>
          <w:spacing w:val="-1"/>
        </w:rPr>
        <w:t>to</w:t>
      </w:r>
      <w:r>
        <w:rPr>
          <w:i/>
          <w:spacing w:val="-4"/>
        </w:rPr>
        <w:t> </w:t>
      </w:r>
      <w:r>
        <w:rPr>
          <w:i/>
        </w:rPr>
        <w:t>our</w:t>
      </w:r>
      <w:r>
        <w:rPr>
          <w:i/>
          <w:spacing w:val="-6"/>
        </w:rPr>
        <w:t> </w:t>
      </w:r>
      <w:r>
        <w:rPr>
          <w:i/>
        </w:rPr>
        <w:t>software</w:t>
      </w:r>
      <w:r>
        <w:rPr>
          <w:i/>
          <w:spacing w:val="-6"/>
        </w:rPr>
        <w:t> </w:t>
      </w:r>
      <w:r>
        <w:rPr>
          <w:i/>
          <w:spacing w:val="-1"/>
        </w:rPr>
        <w:t>indirect</w:t>
      </w:r>
      <w:r>
        <w:rPr>
          <w:i/>
          <w:spacing w:val="-5"/>
        </w:rPr>
        <w:t> </w:t>
      </w:r>
      <w:r>
        <w:rPr>
          <w:i/>
          <w:spacing w:val="-1"/>
        </w:rPr>
        <w:t>sales</w:t>
      </w:r>
      <w:r>
        <w:rPr>
          <w:i/>
          <w:spacing w:val="-4"/>
        </w:rPr>
        <w:t> </w:t>
      </w:r>
      <w:r>
        <w:rPr>
          <w:i/>
          <w:spacing w:val="-1"/>
        </w:rPr>
        <w:t>channel</w:t>
      </w:r>
      <w:r>
        <w:rPr>
          <w:i/>
          <w:spacing w:val="-5"/>
        </w:rPr>
        <w:t> </w:t>
      </w:r>
      <w:r>
        <w:rPr>
          <w:i/>
          <w:spacing w:val="-1"/>
        </w:rPr>
        <w:t>could</w:t>
      </w:r>
      <w:r>
        <w:rPr>
          <w:i/>
          <w:spacing w:val="-5"/>
        </w:rPr>
        <w:t> </w:t>
      </w:r>
      <w:r>
        <w:rPr>
          <w:i/>
        </w:rPr>
        <w:t>affect</w:t>
      </w:r>
      <w:r>
        <w:rPr>
          <w:i/>
          <w:spacing w:val="-5"/>
        </w:rPr>
        <w:t> </w:t>
      </w:r>
      <w:r>
        <w:rPr>
          <w:i/>
        </w:rPr>
        <w:t>our</w:t>
      </w:r>
      <w:r>
        <w:rPr>
          <w:i/>
          <w:spacing w:val="-7"/>
        </w:rPr>
        <w:t> </w:t>
      </w:r>
      <w:r>
        <w:rPr>
          <w:i/>
        </w:rPr>
        <w:t>future</w:t>
      </w:r>
      <w:r>
        <w:rPr>
          <w:i/>
          <w:spacing w:val="-5"/>
        </w:rPr>
        <w:t> </w:t>
      </w:r>
      <w:r>
        <w:rPr>
          <w:i/>
          <w:spacing w:val="-1"/>
        </w:rPr>
        <w:t>operating</w:t>
      </w:r>
      <w:r>
        <w:rPr>
          <w:i/>
          <w:spacing w:val="-5"/>
        </w:rPr>
        <w:t> </w:t>
      </w:r>
      <w:r>
        <w:rPr>
          <w:i/>
          <w:spacing w:val="-1"/>
        </w:rPr>
        <w:t>results.</w:t>
      </w:r>
      <w:r>
        <w:rPr>
          <w:b w:val="0"/>
          <w:i w:val="0"/>
        </w:rPr>
      </w:r>
    </w:p>
    <w:p>
      <w:pPr>
        <w:pStyle w:val="BodyText"/>
        <w:spacing w:line="230" w:lineRule="auto" w:before="0"/>
        <w:ind w:right="383" w:firstLine="199"/>
        <w:jc w:val="left"/>
      </w:pPr>
      <w:r>
        <w:rPr/>
        <w:t>Although</w:t>
      </w:r>
      <w:r>
        <w:rPr>
          <w:spacing w:val="-7"/>
        </w:rPr>
        <w:t> </w:t>
      </w:r>
      <w:r>
        <w:rPr/>
        <w:t>we</w:t>
      </w:r>
      <w:r>
        <w:rPr>
          <w:spacing w:val="-6"/>
        </w:rPr>
        <w:t> </w:t>
      </w:r>
      <w:r>
        <w:rPr>
          <w:spacing w:val="-1"/>
        </w:rPr>
        <w:t>will</w:t>
      </w:r>
      <w:r>
        <w:rPr>
          <w:spacing w:val="-6"/>
        </w:rPr>
        <w:t> </w:t>
      </w:r>
      <w:r>
        <w:rPr/>
        <w:t>continue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sell</w:t>
      </w:r>
      <w:r>
        <w:rPr>
          <w:spacing w:val="-6"/>
        </w:rPr>
        <w:t> </w:t>
      </w:r>
      <w:r>
        <w:rPr/>
        <w:t>our</w:t>
      </w:r>
      <w:r>
        <w:rPr>
          <w:spacing w:val="-7"/>
        </w:rPr>
        <w:t> </w:t>
      </w:r>
      <w:r>
        <w:rPr/>
        <w:t>hardware</w:t>
      </w:r>
      <w:r>
        <w:rPr>
          <w:spacing w:val="-6"/>
        </w:rPr>
        <w:t> </w:t>
      </w:r>
      <w:r>
        <w:rPr/>
        <w:t>systems</w:t>
      </w:r>
      <w:r>
        <w:rPr>
          <w:spacing w:val="-7"/>
        </w:rPr>
        <w:t> </w:t>
      </w:r>
      <w:r>
        <w:rPr>
          <w:spacing w:val="-1"/>
        </w:rPr>
        <w:t>products</w:t>
      </w:r>
      <w:r>
        <w:rPr>
          <w:spacing w:val="-4"/>
        </w:rPr>
        <w:t> </w:t>
      </w:r>
      <w:r>
        <w:rPr>
          <w:spacing w:val="-1"/>
        </w:rPr>
        <w:t>through</w:t>
      </w:r>
      <w:r>
        <w:rPr>
          <w:spacing w:val="-5"/>
        </w:rPr>
        <w:t> </w:t>
      </w:r>
      <w:r>
        <w:rPr>
          <w:spacing w:val="-1"/>
        </w:rPr>
        <w:t>indirect</w:t>
      </w:r>
      <w:r>
        <w:rPr>
          <w:spacing w:val="-6"/>
        </w:rPr>
        <w:t> </w:t>
      </w:r>
      <w:r>
        <w:rPr/>
        <w:t>channels,</w:t>
      </w:r>
      <w:r>
        <w:rPr>
          <w:spacing w:val="-8"/>
        </w:rPr>
        <w:t> </w:t>
      </w:r>
      <w:r>
        <w:rPr/>
        <w:t>including</w:t>
      </w:r>
      <w:r>
        <w:rPr>
          <w:spacing w:val="-6"/>
        </w:rPr>
        <w:t> </w:t>
      </w:r>
      <w:r>
        <w:rPr/>
        <w:t>independent</w:t>
      </w:r>
      <w:r>
        <w:rPr>
          <w:spacing w:val="-6"/>
        </w:rPr>
        <w:t> </w:t>
      </w:r>
      <w:r>
        <w:rPr>
          <w:spacing w:val="-1"/>
        </w:rPr>
        <w:t>distributors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value</w:t>
      </w:r>
      <w:r>
        <w:rPr>
          <w:spacing w:val="94"/>
          <w:w w:val="99"/>
        </w:rPr>
        <w:t> </w:t>
      </w:r>
      <w:r>
        <w:rPr/>
        <w:t>added</w:t>
      </w:r>
      <w:r>
        <w:rPr>
          <w:spacing w:val="-4"/>
        </w:rPr>
        <w:t> </w:t>
      </w:r>
      <w:r>
        <w:rPr>
          <w:spacing w:val="-1"/>
        </w:rPr>
        <w:t>resellers,</w:t>
      </w:r>
      <w:r>
        <w:rPr>
          <w:spacing w:val="-3"/>
        </w:rPr>
        <w:t> </w:t>
      </w: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4"/>
        </w:rPr>
        <w:t> </w:t>
      </w:r>
      <w:r>
        <w:rPr/>
        <w:t>enhanced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direct</w:t>
      </w:r>
      <w:r>
        <w:rPr>
          <w:spacing w:val="-4"/>
        </w:rPr>
        <w:t> </w:t>
      </w:r>
      <w:r>
        <w:rPr/>
        <w:t>sales</w:t>
      </w:r>
      <w:r>
        <w:rPr>
          <w:spacing w:val="-6"/>
        </w:rPr>
        <w:t> </w:t>
      </w:r>
      <w:r>
        <w:rPr/>
        <w:t>coverage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/>
        <w:t>hardware</w:t>
      </w:r>
      <w:r>
        <w:rPr>
          <w:spacing w:val="-6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intend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direct</w:t>
      </w:r>
      <w:r>
        <w:rPr>
          <w:spacing w:val="-4"/>
        </w:rPr>
        <w:t> </w:t>
      </w:r>
      <w:r>
        <w:rPr>
          <w:spacing w:val="-1"/>
        </w:rPr>
        <w:t>sales</w:t>
      </w:r>
      <w:r>
        <w:rPr>
          <w:spacing w:val="-3"/>
        </w:rPr>
        <w:t> </w:t>
      </w:r>
      <w:r>
        <w:rPr/>
        <w:t>force</w:t>
      </w:r>
      <w:r>
        <w:rPr>
          <w:spacing w:val="-4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sell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larger</w:t>
      </w:r>
      <w:r>
        <w:rPr>
          <w:spacing w:val="74"/>
          <w:w w:val="99"/>
        </w:rPr>
        <w:t> </w:t>
      </w:r>
      <w:r>
        <w:rPr/>
        <w:t>portion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hardware</w:t>
      </w:r>
      <w:r>
        <w:rPr>
          <w:spacing w:val="-4"/>
        </w:rPr>
        <w:t> </w:t>
      </w:r>
      <w:r>
        <w:rPr/>
        <w:t>products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future</w:t>
      </w:r>
      <w:r>
        <w:rPr>
          <w:spacing w:val="-5"/>
        </w:rPr>
        <w:t> </w:t>
      </w:r>
      <w:r>
        <w:rPr>
          <w:spacing w:val="-1"/>
        </w:rPr>
        <w:t>than</w:t>
      </w:r>
      <w:r>
        <w:rPr>
          <w:spacing w:val="-3"/>
        </w:rPr>
        <w:t> </w:t>
      </w:r>
      <w:r>
        <w:rPr/>
        <w:t>they</w:t>
      </w:r>
      <w:r>
        <w:rPr>
          <w:spacing w:val="-6"/>
        </w:rPr>
        <w:t> </w:t>
      </w:r>
      <w:r>
        <w:rPr/>
        <w:t>do</w:t>
      </w:r>
      <w:r>
        <w:rPr>
          <w:spacing w:val="-5"/>
        </w:rPr>
        <w:t> </w:t>
      </w:r>
      <w:r>
        <w:rPr/>
        <w:t>now.</w:t>
      </w:r>
      <w:r>
        <w:rPr>
          <w:spacing w:val="-4"/>
        </w:rPr>
        <w:t> </w:t>
      </w:r>
      <w:r>
        <w:rPr/>
        <w:t>These</w:t>
      </w:r>
      <w:r>
        <w:rPr>
          <w:spacing w:val="-7"/>
        </w:rPr>
        <w:t> </w:t>
      </w:r>
      <w:r>
        <w:rPr/>
        <w:t>direct</w:t>
      </w:r>
      <w:r>
        <w:rPr>
          <w:spacing w:val="-4"/>
        </w:rPr>
        <w:t> </w:t>
      </w:r>
      <w:r>
        <w:rPr>
          <w:spacing w:val="-1"/>
        </w:rPr>
        <w:t>sales</w:t>
      </w:r>
      <w:r>
        <w:rPr>
          <w:spacing w:val="-3"/>
        </w:rPr>
        <w:t> </w:t>
      </w:r>
      <w:r>
        <w:rPr>
          <w:spacing w:val="-1"/>
        </w:rPr>
        <w:t>efforts,</w:t>
      </w:r>
      <w:r>
        <w:rPr>
          <w:spacing w:val="-4"/>
        </w:rPr>
        <w:t> </w:t>
      </w:r>
      <w:r>
        <w:rPr/>
        <w:t>however,</w:t>
      </w:r>
      <w:r>
        <w:rPr>
          <w:spacing w:val="-4"/>
        </w:rPr>
        <w:t> </w:t>
      </w:r>
      <w:r>
        <w:rPr>
          <w:spacing w:val="-1"/>
        </w:rPr>
        <w:t>may</w:t>
      </w:r>
      <w:r>
        <w:rPr>
          <w:spacing w:val="-3"/>
        </w:rPr>
        <w:t> </w:t>
      </w:r>
      <w:r>
        <w:rPr/>
        <w:t>not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successful.</w:t>
      </w:r>
      <w:r>
        <w:rPr>
          <w:spacing w:val="-3"/>
        </w:rPr>
        <w:t> </w:t>
      </w:r>
      <w:r>
        <w:rPr/>
        <w:t>Our</w:t>
      </w:r>
      <w:r>
        <w:rPr>
          <w:spacing w:val="-6"/>
        </w:rPr>
        <w:t> </w:t>
      </w:r>
      <w:r>
        <w:rPr/>
        <w:t>relationships</w:t>
      </w:r>
      <w:r>
        <w:rPr>
          <w:spacing w:val="70"/>
          <w:w w:val="99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some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/>
        <w:t>channel</w:t>
      </w:r>
      <w:r>
        <w:rPr>
          <w:spacing w:val="-5"/>
        </w:rPr>
        <w:t> </w:t>
      </w:r>
      <w:r>
        <w:rPr/>
        <w:t>partners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deteriorate</w:t>
      </w:r>
      <w:r>
        <w:rPr>
          <w:spacing w:val="-5"/>
        </w:rPr>
        <w:t> </w:t>
      </w:r>
      <w:r>
        <w:rPr>
          <w:spacing w:val="-1"/>
        </w:rPr>
        <w:t>because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/>
        <w:t>reduced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reliance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some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these</w:t>
      </w:r>
      <w:r>
        <w:rPr>
          <w:spacing w:val="-6"/>
        </w:rPr>
        <w:t> </w:t>
      </w:r>
      <w:r>
        <w:rPr/>
        <w:t>partners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>
          <w:spacing w:val="-1"/>
        </w:rPr>
        <w:t>sales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hardware</w:t>
      </w:r>
      <w:r>
        <w:rPr>
          <w:spacing w:val="66"/>
          <w:w w:val="99"/>
        </w:rPr>
        <w:t> </w:t>
      </w:r>
      <w:r>
        <w:rPr/>
        <w:t>products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/>
        <w:t>modified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approach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timing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manufacturing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products,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/>
        <w:t>could</w:t>
      </w:r>
      <w:r>
        <w:rPr>
          <w:spacing w:val="-6"/>
        </w:rPr>
        <w:t> </w:t>
      </w:r>
      <w:r>
        <w:rPr/>
        <w:t>result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reduced</w:t>
      </w:r>
      <w:r>
        <w:rPr>
          <w:spacing w:val="-6"/>
        </w:rPr>
        <w:t> </w:t>
      </w:r>
      <w:r>
        <w:rPr/>
        <w:t>demand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38"/>
          <w:w w:val="99"/>
        </w:rPr>
        <w:t> </w:t>
      </w:r>
      <w:r>
        <w:rPr/>
        <w:t>channel</w:t>
      </w:r>
      <w:r>
        <w:rPr>
          <w:spacing w:val="-6"/>
        </w:rPr>
        <w:t> </w:t>
      </w:r>
      <w:r>
        <w:rPr/>
        <w:t>partners</w:t>
      </w:r>
      <w:r>
        <w:rPr>
          <w:spacing w:val="-6"/>
        </w:rPr>
        <w:t> </w:t>
      </w:r>
      <w:r>
        <w:rPr/>
        <w:t>or</w:t>
      </w:r>
      <w:r>
        <w:rPr>
          <w:spacing w:val="-7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/>
        <w:t>customer</w:t>
      </w:r>
      <w:r>
        <w:rPr>
          <w:spacing w:val="-7"/>
        </w:rPr>
        <w:t> </w:t>
      </w:r>
      <w:r>
        <w:rPr/>
        <w:t>segments</w:t>
      </w:r>
      <w:r>
        <w:rPr>
          <w:spacing w:val="-6"/>
        </w:rPr>
        <w:t> </w:t>
      </w:r>
      <w:r>
        <w:rPr>
          <w:spacing w:val="-1"/>
        </w:rPr>
        <w:t>serviced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6"/>
        </w:rPr>
        <w:t> </w:t>
      </w:r>
      <w:r>
        <w:rPr/>
        <w:t>channel</w:t>
      </w:r>
      <w:r>
        <w:rPr>
          <w:spacing w:val="-5"/>
        </w:rPr>
        <w:t> </w:t>
      </w:r>
      <w:r>
        <w:rPr>
          <w:spacing w:val="-1"/>
        </w:rPr>
        <w:t>partners.</w:t>
      </w:r>
      <w:r>
        <w:rPr>
          <w:spacing w:val="-5"/>
        </w:rPr>
        <w:t> </w:t>
      </w:r>
      <w:r>
        <w:rPr/>
        <w:t>Some</w:t>
      </w:r>
      <w:r>
        <w:rPr>
          <w:spacing w:val="-5"/>
        </w:rPr>
        <w:t> </w:t>
      </w:r>
      <w:r>
        <w:rPr/>
        <w:t>hardware</w:t>
      </w:r>
      <w:r>
        <w:rPr>
          <w:spacing w:val="-8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from</w:t>
      </w:r>
      <w:r>
        <w:rPr>
          <w:spacing w:val="-7"/>
        </w:rPr>
        <w:t> </w:t>
      </w:r>
      <w:r>
        <w:rPr/>
        <w:t>channel</w:t>
      </w:r>
      <w:r>
        <w:rPr>
          <w:spacing w:val="-5"/>
        </w:rPr>
        <w:t> </w:t>
      </w:r>
      <w:r>
        <w:rPr/>
        <w:t>partners</w:t>
      </w:r>
      <w:r>
        <w:rPr>
          <w:spacing w:val="-6"/>
        </w:rPr>
        <w:t> </w:t>
      </w:r>
      <w:r>
        <w:rPr/>
        <w:t>may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/>
        <w:t>be</w:t>
      </w:r>
      <w:r>
        <w:rPr>
          <w:spacing w:val="88"/>
          <w:w w:val="99"/>
        </w:rPr>
        <w:t> </w:t>
      </w:r>
      <w:r>
        <w:rPr/>
        <w:t>replaced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revenues</w:t>
      </w:r>
      <w:r>
        <w:rPr>
          <w:spacing w:val="-5"/>
        </w:rPr>
        <w:t> </w:t>
      </w:r>
      <w:r>
        <w:rPr>
          <w:spacing w:val="-1"/>
        </w:rPr>
        <w:t>generated</w:t>
      </w:r>
      <w:r>
        <w:rPr>
          <w:spacing w:val="-4"/>
        </w:rPr>
        <w:t> </w:t>
      </w:r>
      <w:r>
        <w:rPr/>
        <w:t>from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/>
        <w:t>own</w:t>
      </w:r>
      <w:r>
        <w:rPr>
          <w:spacing w:val="-5"/>
        </w:rPr>
        <w:t> </w:t>
      </w:r>
      <w:r>
        <w:rPr/>
        <w:t>sales</w:t>
      </w:r>
      <w:r>
        <w:rPr>
          <w:spacing w:val="-5"/>
        </w:rPr>
        <w:t> </w:t>
      </w:r>
      <w:r>
        <w:rPr/>
        <w:t>personnel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may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replaced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quickly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1"/>
        </w:rPr>
        <w:t>we</w:t>
      </w:r>
      <w:r>
        <w:rPr/>
      </w:r>
    </w:p>
    <w:p>
      <w:pPr>
        <w:pStyle w:val="BodyText"/>
        <w:spacing w:line="240" w:lineRule="auto" w:before="160"/>
        <w:ind w:left="2914" w:right="2918"/>
        <w:jc w:val="center"/>
      </w:pPr>
      <w:r>
        <w:rPr/>
        <w:t>17</w:t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1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20" w:lineRule="exact" w:before="84"/>
        <w:ind w:left="140" w:right="288"/>
        <w:jc w:val="left"/>
      </w:pPr>
      <w:r>
        <w:rPr>
          <w:spacing w:val="-1"/>
        </w:rPr>
        <w:t>expect.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addition,</w:t>
      </w:r>
      <w:r>
        <w:rPr>
          <w:spacing w:val="-6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newly</w:t>
      </w:r>
      <w:r>
        <w:rPr>
          <w:spacing w:val="-3"/>
        </w:rPr>
        <w:t> </w:t>
      </w:r>
      <w:r>
        <w:rPr>
          <w:spacing w:val="-1"/>
        </w:rPr>
        <w:t>hired</w:t>
      </w:r>
      <w:r>
        <w:rPr>
          <w:spacing w:val="-4"/>
        </w:rPr>
        <w:t> </w:t>
      </w:r>
      <w:r>
        <w:rPr>
          <w:spacing w:val="-1"/>
        </w:rPr>
        <w:t>salespeople</w:t>
      </w:r>
      <w:r>
        <w:rPr>
          <w:spacing w:val="-4"/>
        </w:rPr>
        <w:t> </w:t>
      </w:r>
      <w:r>
        <w:rPr/>
        <w:t>may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able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achieve</w:t>
      </w:r>
      <w:r>
        <w:rPr>
          <w:spacing w:val="-7"/>
        </w:rPr>
        <w:t> </w:t>
      </w:r>
      <w:r>
        <w:rPr/>
        <w:t>our</w:t>
      </w:r>
      <w:r>
        <w:rPr>
          <w:spacing w:val="-5"/>
        </w:rPr>
        <w:t> </w:t>
      </w:r>
      <w:r>
        <w:rPr/>
        <w:t>sales</w:t>
      </w:r>
      <w:r>
        <w:rPr>
          <w:spacing w:val="-5"/>
        </w:rPr>
        <w:t> </w:t>
      </w:r>
      <w:r>
        <w:rPr/>
        <w:t>forecasts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hardware</w:t>
      </w:r>
      <w:r>
        <w:rPr>
          <w:spacing w:val="-5"/>
        </w:rPr>
        <w:t> </w:t>
      </w:r>
      <w:r>
        <w:rPr>
          <w:spacing w:val="-1"/>
        </w:rPr>
        <w:t>business.</w:t>
      </w:r>
      <w:r>
        <w:rPr>
          <w:spacing w:val="-3"/>
        </w:rPr>
        <w:t> </w:t>
      </w:r>
      <w:r>
        <w:rPr/>
        <w:t>If</w:t>
      </w:r>
      <w:r>
        <w:rPr>
          <w:spacing w:val="-6"/>
        </w:rPr>
        <w:t> </w:t>
      </w:r>
      <w:r>
        <w:rPr>
          <w:spacing w:val="1"/>
        </w:rPr>
        <w:t>we</w:t>
      </w:r>
      <w:r>
        <w:rPr>
          <w:spacing w:val="-6"/>
        </w:rPr>
        <w:t> </w:t>
      </w:r>
      <w:r>
        <w:rPr/>
        <w:t>experience</w:t>
      </w:r>
      <w:r>
        <w:rPr>
          <w:spacing w:val="-5"/>
        </w:rPr>
        <w:t> </w:t>
      </w:r>
      <w:r>
        <w:rPr/>
        <w:t>any</w:t>
      </w:r>
      <w:r>
        <w:rPr>
          <w:spacing w:val="94"/>
          <w:w w:val="99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these</w:t>
      </w:r>
      <w:r>
        <w:rPr>
          <w:spacing w:val="-6"/>
        </w:rPr>
        <w:t> </w:t>
      </w:r>
      <w:r>
        <w:rPr/>
        <w:t>risks,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profits</w:t>
      </w:r>
      <w:r>
        <w:rPr>
          <w:spacing w:val="-4"/>
        </w:rPr>
        <w:t> </w:t>
      </w:r>
      <w:r>
        <w:rPr/>
        <w:t>may</w:t>
      </w:r>
      <w:r>
        <w:rPr>
          <w:spacing w:val="-6"/>
        </w:rPr>
        <w:t> </w:t>
      </w:r>
      <w:r>
        <w:rPr/>
        <w:t>decline.</w:t>
      </w:r>
      <w:r>
        <w:rPr/>
      </w:r>
    </w:p>
    <w:p>
      <w:pPr>
        <w:pStyle w:val="BodyText"/>
        <w:spacing w:line="231" w:lineRule="auto" w:before="88"/>
        <w:ind w:right="288"/>
        <w:jc w:val="left"/>
      </w:pPr>
      <w:r>
        <w:rPr/>
        <w:t>Our</w:t>
      </w:r>
      <w:r>
        <w:rPr>
          <w:spacing w:val="-9"/>
        </w:rPr>
        <w:t> </w:t>
      </w:r>
      <w:r>
        <w:rPr>
          <w:spacing w:val="-1"/>
        </w:rPr>
        <w:t>software</w:t>
      </w:r>
      <w:r>
        <w:rPr>
          <w:spacing w:val="-8"/>
        </w:rPr>
        <w:t> </w:t>
      </w:r>
      <w:r>
        <w:rPr/>
        <w:t>indirect</w:t>
      </w:r>
      <w:r>
        <w:rPr>
          <w:spacing w:val="-7"/>
        </w:rPr>
        <w:t> </w:t>
      </w:r>
      <w:r>
        <w:rPr/>
        <w:t>channel</w:t>
      </w:r>
      <w:r>
        <w:rPr>
          <w:spacing w:val="-10"/>
        </w:rPr>
        <w:t> </w:t>
      </w:r>
      <w:r>
        <w:rPr/>
        <w:t>network</w:t>
      </w:r>
      <w:r>
        <w:rPr>
          <w:spacing w:val="-9"/>
        </w:rPr>
        <w:t> </w:t>
      </w:r>
      <w:r>
        <w:rPr>
          <w:spacing w:val="1"/>
        </w:rPr>
        <w:t>is</w:t>
      </w:r>
      <w:r>
        <w:rPr>
          <w:spacing w:val="-8"/>
        </w:rPr>
        <w:t> </w:t>
      </w:r>
      <w:r>
        <w:rPr/>
        <w:t>comprised</w:t>
      </w:r>
      <w:r>
        <w:rPr>
          <w:spacing w:val="-7"/>
        </w:rPr>
        <w:t> </w:t>
      </w:r>
      <w:r>
        <w:rPr>
          <w:spacing w:val="-1"/>
        </w:rPr>
        <w:t>primarily</w:t>
      </w:r>
      <w:r>
        <w:rPr>
          <w:spacing w:val="-7"/>
        </w:rPr>
        <w:t> </w:t>
      </w:r>
      <w:r>
        <w:rPr>
          <w:spacing w:val="-1"/>
        </w:rPr>
        <w:t>of</w:t>
      </w:r>
      <w:r>
        <w:rPr>
          <w:spacing w:val="-7"/>
        </w:rPr>
        <w:t> </w:t>
      </w:r>
      <w:r>
        <w:rPr/>
        <w:t>resellers,</w:t>
      </w:r>
      <w:r>
        <w:rPr>
          <w:spacing w:val="-9"/>
        </w:rPr>
        <w:t> </w:t>
      </w:r>
      <w:r>
        <w:rPr/>
        <w:t>system</w:t>
      </w:r>
      <w:r>
        <w:rPr>
          <w:spacing w:val="-7"/>
        </w:rPr>
        <w:t> </w:t>
      </w:r>
      <w:r>
        <w:rPr>
          <w:spacing w:val="-1"/>
        </w:rPr>
        <w:t>integrators/implementers,</w:t>
      </w:r>
      <w:r>
        <w:rPr>
          <w:spacing w:val="-9"/>
        </w:rPr>
        <w:t> </w:t>
      </w:r>
      <w:r>
        <w:rPr>
          <w:spacing w:val="-1"/>
        </w:rPr>
        <w:t>consultants,</w:t>
      </w:r>
      <w:r>
        <w:rPr>
          <w:spacing w:val="-7"/>
        </w:rPr>
        <w:t> </w:t>
      </w:r>
      <w:r>
        <w:rPr>
          <w:spacing w:val="-1"/>
        </w:rPr>
        <w:t>education</w:t>
      </w:r>
      <w:r>
        <w:rPr>
          <w:spacing w:val="-7"/>
        </w:rPr>
        <w:t> </w:t>
      </w:r>
      <w:r>
        <w:rPr/>
        <w:t>providers,</w:t>
      </w:r>
      <w:r>
        <w:rPr>
          <w:spacing w:val="128"/>
          <w:w w:val="99"/>
        </w:rPr>
        <w:t> </w:t>
      </w:r>
      <w:r>
        <w:rPr>
          <w:spacing w:val="-1"/>
        </w:rPr>
        <w:t>internet</w:t>
      </w:r>
      <w:r>
        <w:rPr>
          <w:spacing w:val="-7"/>
        </w:rPr>
        <w:t> </w:t>
      </w:r>
      <w:r>
        <w:rPr/>
        <w:t>service</w:t>
      </w:r>
      <w:r>
        <w:rPr>
          <w:spacing w:val="-7"/>
        </w:rPr>
        <w:t> </w:t>
      </w:r>
      <w:r>
        <w:rPr/>
        <w:t>providers,</w:t>
      </w:r>
      <w:r>
        <w:rPr>
          <w:spacing w:val="-6"/>
        </w:rPr>
        <w:t> </w:t>
      </w:r>
      <w:r>
        <w:rPr/>
        <w:t>network</w:t>
      </w:r>
      <w:r>
        <w:rPr>
          <w:spacing w:val="-8"/>
        </w:rPr>
        <w:t> </w:t>
      </w:r>
      <w:r>
        <w:rPr/>
        <w:t>integrators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independent</w:t>
      </w:r>
      <w:r>
        <w:rPr>
          <w:spacing w:val="-6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vendors.</w:t>
      </w:r>
      <w:r>
        <w:rPr>
          <w:spacing w:val="-9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relationships</w:t>
      </w:r>
      <w:r>
        <w:rPr>
          <w:spacing w:val="-7"/>
        </w:rPr>
        <w:t> </w:t>
      </w:r>
      <w:r>
        <w:rPr/>
        <w:t>with</w:t>
      </w:r>
      <w:r>
        <w:rPr>
          <w:spacing w:val="-8"/>
        </w:rPr>
        <w:t> </w:t>
      </w:r>
      <w:r>
        <w:rPr/>
        <w:t>these</w:t>
      </w:r>
      <w:r>
        <w:rPr>
          <w:spacing w:val="-9"/>
        </w:rPr>
        <w:t> </w:t>
      </w:r>
      <w:r>
        <w:rPr/>
        <w:t>channel</w:t>
      </w:r>
      <w:r>
        <w:rPr>
          <w:spacing w:val="-6"/>
        </w:rPr>
        <w:t> </w:t>
      </w:r>
      <w:r>
        <w:rPr/>
        <w:t>participants</w:t>
      </w:r>
      <w:r>
        <w:rPr>
          <w:spacing w:val="-8"/>
        </w:rPr>
        <w:t> </w:t>
      </w:r>
      <w:r>
        <w:rPr/>
        <w:t>are</w:t>
      </w:r>
      <w:r>
        <w:rPr>
          <w:spacing w:val="-9"/>
        </w:rPr>
        <w:t> </w:t>
      </w:r>
      <w:r>
        <w:rPr/>
        <w:t>important</w:t>
      </w:r>
      <w:r>
        <w:rPr>
          <w:spacing w:val="60"/>
          <w:w w:val="99"/>
        </w:rPr>
        <w:t> </w:t>
      </w:r>
      <w:r>
        <w:rPr/>
        <w:t>elements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marketing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sales</w:t>
      </w:r>
      <w:r>
        <w:rPr>
          <w:spacing w:val="-3"/>
        </w:rPr>
        <w:t> </w:t>
      </w:r>
      <w:r>
        <w:rPr>
          <w:spacing w:val="-1"/>
        </w:rPr>
        <w:t>efforts.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financial</w:t>
      </w:r>
      <w:r>
        <w:rPr>
          <w:spacing w:val="-5"/>
        </w:rPr>
        <w:t> </w:t>
      </w:r>
      <w:r>
        <w:rPr>
          <w:spacing w:val="-1"/>
        </w:rPr>
        <w:t>results</w:t>
      </w:r>
      <w:r>
        <w:rPr>
          <w:spacing w:val="-6"/>
        </w:rPr>
        <w:t> </w:t>
      </w:r>
      <w:r>
        <w:rPr>
          <w:spacing w:val="-1"/>
        </w:rPr>
        <w:t>could</w:t>
      </w:r>
      <w:r>
        <w:rPr>
          <w:spacing w:val="-5"/>
        </w:rPr>
        <w:t> </w:t>
      </w:r>
      <w:r>
        <w:rPr/>
        <w:t>be</w:t>
      </w:r>
      <w:r>
        <w:rPr>
          <w:spacing w:val="-7"/>
        </w:rPr>
        <w:t> </w:t>
      </w:r>
      <w:r>
        <w:rPr/>
        <w:t>adversely</w:t>
      </w:r>
      <w:r>
        <w:rPr>
          <w:spacing w:val="-4"/>
        </w:rPr>
        <w:t> </w:t>
      </w:r>
      <w:r>
        <w:rPr>
          <w:spacing w:val="-1"/>
        </w:rPr>
        <w:t>affected</w:t>
      </w:r>
      <w:r>
        <w:rPr>
          <w:spacing w:val="-4"/>
        </w:rPr>
        <w:t> </w:t>
      </w:r>
      <w:r>
        <w:rPr>
          <w:spacing w:val="-1"/>
        </w:rPr>
        <w:t>if</w:t>
      </w:r>
      <w:r>
        <w:rPr>
          <w:spacing w:val="-6"/>
        </w:rPr>
        <w:t> </w:t>
      </w:r>
      <w:r>
        <w:rPr/>
        <w:t>our</w:t>
      </w:r>
      <w:r>
        <w:rPr>
          <w:spacing w:val="-7"/>
        </w:rPr>
        <w:t> </w:t>
      </w:r>
      <w:r>
        <w:rPr/>
        <w:t>contracts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channel</w:t>
      </w:r>
      <w:r>
        <w:rPr>
          <w:spacing w:val="-5"/>
        </w:rPr>
        <w:t> </w:t>
      </w:r>
      <w:r>
        <w:rPr>
          <w:spacing w:val="-1"/>
        </w:rPr>
        <w:t>participants</w:t>
      </w:r>
      <w:r>
        <w:rPr>
          <w:spacing w:val="106"/>
          <w:w w:val="99"/>
        </w:rPr>
        <w:t> </w:t>
      </w:r>
      <w:r>
        <w:rPr/>
        <w:t>were</w:t>
      </w:r>
      <w:r>
        <w:rPr>
          <w:spacing w:val="-6"/>
        </w:rPr>
        <w:t> </w:t>
      </w:r>
      <w:r>
        <w:rPr>
          <w:spacing w:val="-1"/>
        </w:rPr>
        <w:t>terminated,</w:t>
      </w:r>
      <w:r>
        <w:rPr>
          <w:spacing w:val="-4"/>
        </w:rPr>
        <w:t> </w:t>
      </w:r>
      <w:r>
        <w:rPr>
          <w:spacing w:val="-1"/>
        </w:rPr>
        <w:t>if</w:t>
      </w:r>
      <w:r>
        <w:rPr>
          <w:spacing w:val="-6"/>
        </w:rPr>
        <w:t> </w:t>
      </w:r>
      <w:r>
        <w:rPr/>
        <w:t>our</w:t>
      </w:r>
      <w:r>
        <w:rPr>
          <w:spacing w:val="-7"/>
        </w:rPr>
        <w:t> </w:t>
      </w:r>
      <w:r>
        <w:rPr/>
        <w:t>relationships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channel</w:t>
      </w:r>
      <w:r>
        <w:rPr>
          <w:spacing w:val="-5"/>
        </w:rPr>
        <w:t> </w:t>
      </w:r>
      <w:r>
        <w:rPr>
          <w:spacing w:val="-1"/>
        </w:rPr>
        <w:t>participants</w:t>
      </w:r>
      <w:r>
        <w:rPr>
          <w:spacing w:val="-4"/>
        </w:rPr>
        <w:t> </w:t>
      </w:r>
      <w:r>
        <w:rPr/>
        <w:t>were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deteriorate,</w:t>
      </w:r>
      <w:r>
        <w:rPr>
          <w:spacing w:val="-5"/>
        </w:rPr>
        <w:t> </w:t>
      </w:r>
      <w:r>
        <w:rPr>
          <w:spacing w:val="-1"/>
        </w:rPr>
        <w:t>if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4"/>
        </w:rPr>
        <w:t> </w:t>
      </w:r>
      <w:r>
        <w:rPr/>
        <w:t>competitors</w:t>
      </w:r>
      <w:r>
        <w:rPr>
          <w:spacing w:val="-7"/>
        </w:rPr>
        <w:t> </w:t>
      </w:r>
      <w:r>
        <w:rPr/>
        <w:t>enter</w:t>
      </w:r>
      <w:r>
        <w:rPr>
          <w:spacing w:val="-4"/>
        </w:rPr>
        <w:t> </w:t>
      </w:r>
      <w:r>
        <w:rPr>
          <w:spacing w:val="-1"/>
        </w:rPr>
        <w:t>into</w:t>
      </w:r>
      <w:r>
        <w:rPr>
          <w:spacing w:val="-6"/>
        </w:rPr>
        <w:t> </w:t>
      </w:r>
      <w:r>
        <w:rPr>
          <w:spacing w:val="-1"/>
        </w:rPr>
        <w:t>strategic</w:t>
      </w:r>
      <w:r>
        <w:rPr>
          <w:spacing w:val="-5"/>
        </w:rPr>
        <w:t> </w:t>
      </w:r>
      <w:r>
        <w:rPr/>
        <w:t>relationships</w:t>
      </w:r>
      <w:r>
        <w:rPr>
          <w:spacing w:val="-7"/>
        </w:rPr>
        <w:t> </w:t>
      </w:r>
      <w:r>
        <w:rPr>
          <w:spacing w:val="-1"/>
        </w:rPr>
        <w:t>with</w:t>
      </w:r>
      <w:r>
        <w:rPr>
          <w:spacing w:val="115"/>
          <w:w w:val="99"/>
        </w:rPr>
        <w:t> </w:t>
      </w:r>
      <w:r>
        <w:rPr/>
        <w:t>or</w:t>
      </w:r>
      <w:r>
        <w:rPr>
          <w:spacing w:val="-6"/>
        </w:rPr>
        <w:t> </w:t>
      </w:r>
      <w:r>
        <w:rPr>
          <w:spacing w:val="-1"/>
        </w:rPr>
        <w:t>acquire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significant</w:t>
      </w:r>
      <w:r>
        <w:rPr>
          <w:spacing w:val="-4"/>
        </w:rPr>
        <w:t> </w:t>
      </w:r>
      <w:r>
        <w:rPr/>
        <w:t>channel</w:t>
      </w:r>
      <w:r>
        <w:rPr>
          <w:spacing w:val="-5"/>
        </w:rPr>
        <w:t> </w:t>
      </w:r>
      <w:r>
        <w:rPr>
          <w:spacing w:val="-1"/>
        </w:rPr>
        <w:t>participant,</w:t>
      </w:r>
      <w:r>
        <w:rPr>
          <w:spacing w:val="-3"/>
        </w:rPr>
        <w:t> </w:t>
      </w:r>
      <w:r>
        <w:rPr>
          <w:spacing w:val="-1"/>
        </w:rPr>
        <w:t>if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condition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operations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channel</w:t>
      </w:r>
      <w:r>
        <w:rPr>
          <w:spacing w:val="-4"/>
        </w:rPr>
        <w:t> </w:t>
      </w:r>
      <w:r>
        <w:rPr/>
        <w:t>participants</w:t>
      </w:r>
      <w:r>
        <w:rPr>
          <w:spacing w:val="-6"/>
        </w:rPr>
        <w:t> </w:t>
      </w:r>
      <w:r>
        <w:rPr/>
        <w:t>were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weaken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if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level</w:t>
      </w:r>
      <w:r>
        <w:rPr>
          <w:spacing w:val="-4"/>
        </w:rPr>
        <w:t> </w:t>
      </w:r>
      <w:r>
        <w:rPr/>
        <w:t>of</w:t>
      </w:r>
      <w:r>
        <w:rPr>
          <w:spacing w:val="94"/>
          <w:w w:val="99"/>
        </w:rPr>
        <w:t> </w:t>
      </w:r>
      <w:r>
        <w:rPr/>
        <w:t>demand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/>
        <w:t>channel</w:t>
      </w:r>
      <w:r>
        <w:rPr>
          <w:spacing w:val="-5"/>
        </w:rPr>
        <w:t> </w:t>
      </w:r>
      <w:r>
        <w:rPr>
          <w:spacing w:val="-1"/>
        </w:rPr>
        <w:t>participants’</w:t>
      </w:r>
      <w:r>
        <w:rPr>
          <w:spacing w:val="-4"/>
        </w:rPr>
        <w:t> </w:t>
      </w:r>
      <w:r>
        <w:rPr/>
        <w:t>products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services</w:t>
      </w:r>
      <w:r>
        <w:rPr>
          <w:spacing w:val="-5"/>
        </w:rPr>
        <w:t> </w:t>
      </w:r>
      <w:r>
        <w:rPr/>
        <w:t>were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decrease.</w:t>
      </w:r>
      <w:r>
        <w:rPr>
          <w:spacing w:val="-4"/>
        </w:rPr>
        <w:t> </w:t>
      </w:r>
      <w:r>
        <w:rPr>
          <w:spacing w:val="-1"/>
        </w:rPr>
        <w:t>There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no</w:t>
      </w:r>
      <w:r>
        <w:rPr>
          <w:spacing w:val="-5"/>
        </w:rPr>
        <w:t> </w:t>
      </w:r>
      <w:r>
        <w:rPr/>
        <w:t>assurance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will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successful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w w:val="99"/>
        </w:rPr>
        <w:t> </w:t>
      </w:r>
      <w:r>
        <w:rPr>
          <w:spacing w:val="95"/>
          <w:w w:val="99"/>
        </w:rPr>
        <w:t> </w:t>
      </w:r>
      <w:r>
        <w:rPr>
          <w:spacing w:val="-1"/>
        </w:rPr>
        <w:t>maintaining,</w:t>
      </w:r>
      <w:r>
        <w:rPr>
          <w:spacing w:val="-5"/>
        </w:rPr>
        <w:t> </w:t>
      </w:r>
      <w:r>
        <w:rPr/>
        <w:t>expanding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developing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relationships</w:t>
      </w:r>
      <w:r>
        <w:rPr>
          <w:spacing w:val="-7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channel</w:t>
      </w:r>
      <w:r>
        <w:rPr>
          <w:spacing w:val="-5"/>
        </w:rPr>
        <w:t> </w:t>
      </w:r>
      <w:r>
        <w:rPr>
          <w:spacing w:val="-1"/>
        </w:rPr>
        <w:t>participants.</w:t>
      </w:r>
      <w:r>
        <w:rPr>
          <w:spacing w:val="-5"/>
        </w:rPr>
        <w:t> </w:t>
      </w:r>
      <w:r>
        <w:rPr/>
        <w:t>If</w:t>
      </w:r>
      <w:r>
        <w:rPr>
          <w:spacing w:val="-7"/>
        </w:rPr>
        <w:t> </w:t>
      </w:r>
      <w:r>
        <w:rPr>
          <w:spacing w:val="1"/>
        </w:rPr>
        <w:t>we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successful,</w:t>
      </w:r>
      <w:r>
        <w:rPr>
          <w:spacing w:val="-4"/>
        </w:rPr>
        <w:t> </w:t>
      </w:r>
      <w:r>
        <w:rPr/>
        <w:t>we</w:t>
      </w:r>
      <w:r>
        <w:rPr>
          <w:spacing w:val="-8"/>
        </w:rPr>
        <w:t> </w:t>
      </w:r>
      <w:r>
        <w:rPr/>
        <w:t>may</w:t>
      </w:r>
      <w:r>
        <w:rPr>
          <w:spacing w:val="-5"/>
        </w:rPr>
        <w:t> </w:t>
      </w:r>
      <w:r>
        <w:rPr>
          <w:spacing w:val="-1"/>
        </w:rPr>
        <w:t>lose</w:t>
      </w:r>
      <w:r>
        <w:rPr>
          <w:spacing w:val="-5"/>
        </w:rPr>
        <w:t> </w:t>
      </w:r>
      <w:r>
        <w:rPr>
          <w:spacing w:val="-1"/>
        </w:rPr>
        <w:t>sales</w:t>
      </w:r>
      <w:r>
        <w:rPr>
          <w:spacing w:val="-4"/>
        </w:rPr>
        <w:t> </w:t>
      </w:r>
      <w:r>
        <w:rPr>
          <w:spacing w:val="-1"/>
        </w:rPr>
        <w:t>opportunities,</w:t>
      </w:r>
      <w:r>
        <w:rPr>
          <w:spacing w:val="104"/>
          <w:w w:val="99"/>
        </w:rPr>
        <w:t> </w:t>
      </w:r>
      <w:r>
        <w:rPr>
          <w:spacing w:val="-1"/>
        </w:rPr>
        <w:t>customers</w:t>
      </w:r>
      <w:r>
        <w:rPr>
          <w:spacing w:val="-8"/>
        </w:rPr>
        <w:t> </w:t>
      </w:r>
      <w:r>
        <w:rPr>
          <w:spacing w:val="-1"/>
        </w:rPr>
        <w:t>and</w:t>
      </w:r>
      <w:r>
        <w:rPr>
          <w:spacing w:val="-8"/>
        </w:rPr>
        <w:t> </w:t>
      </w:r>
      <w:r>
        <w:rPr/>
        <w:t>revenues.</w:t>
      </w:r>
      <w:r>
        <w:rPr/>
      </w:r>
    </w:p>
    <w:p>
      <w:pPr>
        <w:pStyle w:val="BodyText"/>
        <w:tabs>
          <w:tab w:pos="10944" w:val="left" w:leader="none"/>
        </w:tabs>
        <w:spacing w:line="231" w:lineRule="auto" w:before="88"/>
        <w:ind w:left="140" w:right="195" w:hanging="1"/>
        <w:jc w:val="left"/>
      </w:pPr>
      <w:r>
        <w:rPr>
          <w:rFonts w:ascii="Times New Roman"/>
          <w:b/>
          <w:i/>
          <w:spacing w:val="-1"/>
        </w:rPr>
        <w:t>Our</w:t>
      </w:r>
      <w:r>
        <w:rPr>
          <w:rFonts w:ascii="Times New Roman"/>
          <w:b/>
          <w:i/>
          <w:spacing w:val="-4"/>
        </w:rPr>
        <w:t> </w:t>
      </w:r>
      <w:r>
        <w:rPr>
          <w:rFonts w:ascii="Times New Roman"/>
          <w:b/>
          <w:i/>
          <w:spacing w:val="-1"/>
        </w:rPr>
        <w:t>cloud</w:t>
      </w:r>
      <w:r>
        <w:rPr>
          <w:rFonts w:ascii="Times New Roman"/>
          <w:b/>
          <w:i/>
          <w:spacing w:val="-7"/>
        </w:rPr>
        <w:t> </w:t>
      </w:r>
      <w:r>
        <w:rPr>
          <w:rFonts w:ascii="Times New Roman"/>
          <w:b/>
          <w:i/>
          <w:spacing w:val="-1"/>
        </w:rPr>
        <w:t>computing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  <w:spacing w:val="-1"/>
        </w:rPr>
        <w:t>strategy,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  <w:spacing w:val="-1"/>
        </w:rPr>
        <w:t>including</w:t>
      </w:r>
      <w:r>
        <w:rPr>
          <w:rFonts w:ascii="Times New Roman"/>
          <w:b/>
          <w:i/>
          <w:spacing w:val="-4"/>
        </w:rPr>
        <w:t> </w:t>
      </w:r>
      <w:r>
        <w:rPr>
          <w:rFonts w:ascii="Times New Roman"/>
          <w:b/>
          <w:i/>
        </w:rPr>
        <w:t>our</w:t>
      </w:r>
      <w:r>
        <w:rPr>
          <w:rFonts w:ascii="Times New Roman"/>
          <w:b/>
          <w:i/>
          <w:spacing w:val="-7"/>
        </w:rPr>
        <w:t> </w:t>
      </w:r>
      <w:r>
        <w:rPr>
          <w:rFonts w:ascii="Times New Roman"/>
          <w:b/>
          <w:i/>
          <w:spacing w:val="-1"/>
        </w:rPr>
        <w:t>Oracle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Cloud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and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  <w:spacing w:val="-1"/>
        </w:rPr>
        <w:t>Oracle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managed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  <w:spacing w:val="-1"/>
        </w:rPr>
        <w:t>cloud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  <w:spacing w:val="-1"/>
        </w:rPr>
        <w:t>services</w:t>
      </w:r>
      <w:r>
        <w:rPr>
          <w:rFonts w:ascii="Times New Roman"/>
          <w:b/>
          <w:i/>
          <w:spacing w:val="-4"/>
        </w:rPr>
        <w:t> </w:t>
      </w:r>
      <w:r>
        <w:rPr>
          <w:rFonts w:ascii="Times New Roman"/>
          <w:b/>
          <w:i/>
        </w:rPr>
        <w:t>offerings,</w:t>
      </w:r>
      <w:r>
        <w:rPr>
          <w:rFonts w:ascii="Times New Roman"/>
          <w:b/>
          <w:i/>
          <w:spacing w:val="-7"/>
        </w:rPr>
        <w:t> </w:t>
      </w:r>
      <w:r>
        <w:rPr>
          <w:rFonts w:ascii="Times New Roman"/>
          <w:b/>
          <w:i/>
        </w:rPr>
        <w:t>may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not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  <w:spacing w:val="-1"/>
        </w:rPr>
        <w:t>be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  <w:spacing w:val="-1"/>
        </w:rPr>
        <w:t>successful.</w:t>
        <w:tab/>
      </w:r>
      <w:r>
        <w:rPr/>
        <w:t>We</w:t>
      </w:r>
      <w:r>
        <w:rPr>
          <w:spacing w:val="-8"/>
        </w:rPr>
        <w:t> </w:t>
      </w:r>
      <w:r>
        <w:rPr/>
        <w:t>offer</w:t>
      </w:r>
      <w:r>
        <w:rPr>
          <w:spacing w:val="141"/>
          <w:w w:val="99"/>
        </w:rPr>
        <w:t> </w:t>
      </w:r>
      <w:r>
        <w:rPr>
          <w:spacing w:val="-1"/>
        </w:rPr>
        <w:t>customers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broad</w:t>
      </w:r>
      <w:r>
        <w:rPr>
          <w:spacing w:val="-6"/>
        </w:rPr>
        <w:t> </w:t>
      </w:r>
      <w:r>
        <w:rPr/>
        <w:t>portfolio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software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services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enable</w:t>
      </w:r>
      <w:r>
        <w:rPr>
          <w:spacing w:val="-5"/>
        </w:rPr>
        <w:t> </w:t>
      </w:r>
      <w:r>
        <w:rPr/>
        <w:t>customers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adopt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cloud</w:t>
      </w:r>
      <w:r>
        <w:rPr>
          <w:spacing w:val="-3"/>
        </w:rPr>
        <w:t> </w:t>
      </w:r>
      <w:r>
        <w:rPr/>
        <w:t>computing</w:t>
      </w:r>
      <w:r>
        <w:rPr>
          <w:spacing w:val="-6"/>
        </w:rPr>
        <w:t> </w:t>
      </w:r>
      <w:r>
        <w:rPr>
          <w:spacing w:val="-1"/>
        </w:rPr>
        <w:t>strategy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right</w:t>
      </w:r>
      <w:r>
        <w:rPr>
          <w:spacing w:val="64"/>
          <w:w w:val="99"/>
        </w:rPr>
        <w:t> </w:t>
      </w:r>
      <w:r>
        <w:rPr/>
        <w:t>for</w:t>
      </w:r>
      <w:r>
        <w:rPr>
          <w:spacing w:val="-4"/>
        </w:rPr>
        <w:t> </w:t>
      </w:r>
      <w:r>
        <w:rPr/>
        <w:t>them.</w:t>
      </w:r>
      <w:r>
        <w:rPr>
          <w:spacing w:val="-6"/>
        </w:rPr>
        <w:t> </w:t>
      </w:r>
      <w:r>
        <w:rPr/>
        <w:t>Oracle</w:t>
      </w:r>
      <w:r>
        <w:rPr>
          <w:spacing w:val="-5"/>
        </w:rPr>
        <w:t> </w:t>
      </w:r>
      <w:r>
        <w:rPr/>
        <w:t>Cloud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comprehensive</w:t>
      </w:r>
      <w:r>
        <w:rPr>
          <w:spacing w:val="-5"/>
        </w:rPr>
        <w:t> </w:t>
      </w:r>
      <w:r>
        <w:rPr/>
        <w:t>set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cloud</w:t>
      </w:r>
      <w:r>
        <w:rPr>
          <w:spacing w:val="-4"/>
        </w:rPr>
        <w:t> </w:t>
      </w:r>
      <w:r>
        <w:rPr/>
        <w:t>service</w:t>
      </w:r>
      <w:r>
        <w:rPr>
          <w:spacing w:val="-4"/>
        </w:rPr>
        <w:t> </w:t>
      </w:r>
      <w:r>
        <w:rPr/>
        <w:t>offerings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>
          <w:spacing w:val="-1"/>
        </w:rPr>
        <w:t>designed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provide</w:t>
      </w:r>
      <w:r>
        <w:rPr>
          <w:spacing w:val="-4"/>
        </w:rPr>
        <w:t> </w:t>
      </w:r>
      <w:r>
        <w:rPr>
          <w:spacing w:val="-1"/>
        </w:rPr>
        <w:t>customers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/>
        <w:t>partners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>
          <w:spacing w:val="-1"/>
        </w:rPr>
        <w:t>access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76"/>
          <w:w w:val="99"/>
        </w:rPr>
        <w:t> </w:t>
      </w:r>
      <w:r>
        <w:rPr/>
        <w:t>application</w:t>
      </w:r>
      <w:r>
        <w:rPr>
          <w:spacing w:val="-8"/>
        </w:rPr>
        <w:t> </w:t>
      </w:r>
      <w:r>
        <w:rPr>
          <w:spacing w:val="-1"/>
        </w:rPr>
        <w:t>services,</w:t>
      </w:r>
      <w:r>
        <w:rPr>
          <w:spacing w:val="-5"/>
        </w:rPr>
        <w:t> </w:t>
      </w:r>
      <w:r>
        <w:rPr>
          <w:spacing w:val="-1"/>
        </w:rPr>
        <w:t>social</w:t>
      </w:r>
      <w:r>
        <w:rPr>
          <w:spacing w:val="-7"/>
        </w:rPr>
        <w:t> </w:t>
      </w:r>
      <w:r>
        <w:rPr/>
        <w:t>networking</w:t>
      </w:r>
      <w:r>
        <w:rPr>
          <w:spacing w:val="-6"/>
        </w:rPr>
        <w:t> </w:t>
      </w:r>
      <w:r>
        <w:rPr>
          <w:spacing w:val="-1"/>
        </w:rPr>
        <w:t>services,</w:t>
      </w:r>
      <w:r>
        <w:rPr>
          <w:spacing w:val="-5"/>
        </w:rPr>
        <w:t> </w:t>
      </w:r>
      <w:r>
        <w:rPr/>
        <w:t>platform</w:t>
      </w:r>
      <w:r>
        <w:rPr>
          <w:spacing w:val="-6"/>
        </w:rPr>
        <w:t> </w:t>
      </w:r>
      <w:r>
        <w:rPr>
          <w:spacing w:val="-1"/>
        </w:rPr>
        <w:t>services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common</w:t>
      </w:r>
      <w:r>
        <w:rPr>
          <w:spacing w:val="-8"/>
        </w:rPr>
        <w:t> </w:t>
      </w:r>
      <w:r>
        <w:rPr/>
        <w:t>infrastructure</w:t>
      </w:r>
      <w:r>
        <w:rPr>
          <w:spacing w:val="-6"/>
        </w:rPr>
        <w:t> </w:t>
      </w:r>
      <w:r>
        <w:rPr>
          <w:spacing w:val="-1"/>
        </w:rPr>
        <w:t>services</w:t>
      </w:r>
      <w:r>
        <w:rPr>
          <w:spacing w:val="-7"/>
        </w:rPr>
        <w:t> </w:t>
      </w:r>
      <w:r>
        <w:rPr/>
        <w:t>on</w:t>
      </w:r>
      <w:r>
        <w:rPr>
          <w:spacing w:val="-8"/>
        </w:rPr>
        <w:t> </w:t>
      </w:r>
      <w:r>
        <w:rPr/>
        <w:t>a</w:t>
      </w:r>
      <w:r>
        <w:rPr>
          <w:spacing w:val="-6"/>
        </w:rPr>
        <w:t> </w:t>
      </w:r>
      <w:r>
        <w:rPr/>
        <w:t>subscription</w:t>
      </w:r>
      <w:r>
        <w:rPr>
          <w:spacing w:val="-6"/>
        </w:rPr>
        <w:t> </w:t>
      </w:r>
      <w:r>
        <w:rPr>
          <w:spacing w:val="-1"/>
        </w:rPr>
        <w:t>basis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managed,</w:t>
      </w:r>
      <w:r>
        <w:rPr>
          <w:spacing w:val="98"/>
          <w:w w:val="99"/>
        </w:rPr>
        <w:t> </w:t>
      </w:r>
      <w:r>
        <w:rPr/>
        <w:t>hosted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supported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Oracle.</w:t>
      </w:r>
      <w:r>
        <w:rPr>
          <w:spacing w:val="-5"/>
        </w:rPr>
        <w:t> </w:t>
      </w:r>
      <w:r>
        <w:rPr/>
        <w:t>Oracle</w:t>
      </w:r>
      <w:r>
        <w:rPr>
          <w:spacing w:val="-6"/>
        </w:rPr>
        <w:t> </w:t>
      </w:r>
      <w:r>
        <w:rPr/>
        <w:t>managed</w:t>
      </w:r>
      <w:r>
        <w:rPr>
          <w:spacing w:val="-7"/>
        </w:rPr>
        <w:t> </w:t>
      </w:r>
      <w:r>
        <w:rPr/>
        <w:t>cloud</w:t>
      </w:r>
      <w:r>
        <w:rPr>
          <w:spacing w:val="-7"/>
        </w:rPr>
        <w:t> </w:t>
      </w:r>
      <w:r>
        <w:rPr/>
        <w:t>services</w:t>
      </w:r>
      <w:r>
        <w:rPr>
          <w:spacing w:val="-4"/>
        </w:rPr>
        <w:t> </w:t>
      </w:r>
      <w:r>
        <w:rPr/>
        <w:t>include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hardware</w:t>
      </w:r>
      <w:r>
        <w:rPr>
          <w:spacing w:val="-6"/>
        </w:rPr>
        <w:t> </w:t>
      </w:r>
      <w:r>
        <w:rPr/>
        <w:t>management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maintenance</w:t>
      </w:r>
      <w:r>
        <w:rPr>
          <w:spacing w:val="-6"/>
        </w:rPr>
        <w:t> </w:t>
      </w:r>
      <w:r>
        <w:rPr>
          <w:spacing w:val="-1"/>
        </w:rPr>
        <w:t>services</w:t>
      </w:r>
      <w:r>
        <w:rPr>
          <w:spacing w:val="-7"/>
        </w:rPr>
        <w:t> </w:t>
      </w:r>
      <w:r>
        <w:rPr/>
        <w:t>hosted</w:t>
      </w:r>
      <w:r>
        <w:rPr>
          <w:spacing w:val="-5"/>
        </w:rPr>
        <w:t> </w:t>
      </w:r>
      <w:r>
        <w:rPr/>
        <w:t>at</w:t>
      </w:r>
      <w:r>
        <w:rPr>
          <w:spacing w:val="38"/>
          <w:w w:val="99"/>
        </w:rPr>
        <w:t> </w:t>
      </w:r>
      <w:r>
        <w:rPr/>
        <w:t>our</w:t>
      </w:r>
      <w:r>
        <w:rPr>
          <w:spacing w:val="-5"/>
        </w:rPr>
        <w:t> </w:t>
      </w:r>
      <w:r>
        <w:rPr/>
        <w:t>data</w:t>
      </w:r>
      <w:r>
        <w:rPr>
          <w:spacing w:val="-6"/>
        </w:rPr>
        <w:t> </w:t>
      </w:r>
      <w:r>
        <w:rPr>
          <w:spacing w:val="-1"/>
        </w:rPr>
        <w:t>center</w:t>
      </w:r>
      <w:r>
        <w:rPr>
          <w:spacing w:val="-4"/>
        </w:rPr>
        <w:t> </w:t>
      </w:r>
      <w:r>
        <w:rPr>
          <w:spacing w:val="-1"/>
        </w:rPr>
        <w:t>facilities,</w:t>
      </w:r>
      <w:r>
        <w:rPr>
          <w:spacing w:val="-8"/>
        </w:rPr>
        <w:t> </w:t>
      </w:r>
      <w:r>
        <w:rPr/>
        <w:t>select</w:t>
      </w:r>
      <w:r>
        <w:rPr>
          <w:spacing w:val="-5"/>
        </w:rPr>
        <w:t> </w:t>
      </w:r>
      <w:r>
        <w:rPr/>
        <w:t>partner</w:t>
      </w:r>
      <w:r>
        <w:rPr>
          <w:spacing w:val="-5"/>
        </w:rPr>
        <w:t> </w:t>
      </w:r>
      <w:r>
        <w:rPr/>
        <w:t>data</w:t>
      </w:r>
      <w:r>
        <w:rPr>
          <w:spacing w:val="-7"/>
        </w:rPr>
        <w:t> </w:t>
      </w:r>
      <w:r>
        <w:rPr/>
        <w:t>centers</w:t>
      </w:r>
      <w:r>
        <w:rPr>
          <w:spacing w:val="-6"/>
        </w:rPr>
        <w:t> </w:t>
      </w:r>
      <w:r>
        <w:rPr/>
        <w:t>or</w:t>
      </w:r>
      <w:r>
        <w:rPr>
          <w:spacing w:val="-7"/>
        </w:rPr>
        <w:t> </w:t>
      </w:r>
      <w:r>
        <w:rPr>
          <w:spacing w:val="-1"/>
        </w:rPr>
        <w:t>physically</w:t>
      </w:r>
      <w:r>
        <w:rPr>
          <w:spacing w:val="-4"/>
        </w:rPr>
        <w:t> </w:t>
      </w:r>
      <w:r>
        <w:rPr/>
        <w:t>on-premise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r>
        <w:rPr>
          <w:spacing w:val="-1"/>
        </w:rPr>
        <w:t>customer</w:t>
      </w:r>
      <w:r>
        <w:rPr>
          <w:spacing w:val="-5"/>
        </w:rPr>
        <w:t> </w:t>
      </w:r>
      <w:r>
        <w:rPr>
          <w:spacing w:val="-1"/>
        </w:rPr>
        <w:t>facilities.</w:t>
      </w:r>
      <w:r>
        <w:rPr>
          <w:spacing w:val="-7"/>
        </w:rPr>
        <w:t> </w:t>
      </w:r>
      <w:r>
        <w:rPr/>
        <w:t>These</w:t>
      </w:r>
      <w:r>
        <w:rPr>
          <w:spacing w:val="-6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models</w:t>
      </w:r>
      <w:r>
        <w:rPr>
          <w:spacing w:val="-7"/>
        </w:rPr>
        <w:t> </w:t>
      </w:r>
      <w:r>
        <w:rPr/>
        <w:t>continue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evolve,</w:t>
      </w:r>
      <w:r>
        <w:rPr>
          <w:spacing w:val="92"/>
          <w:w w:val="99"/>
        </w:rPr>
        <w:t> </w:t>
      </w:r>
      <w:r>
        <w:rPr/>
        <w:t>and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may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able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compete</w:t>
      </w:r>
      <w:r>
        <w:rPr>
          <w:spacing w:val="-5"/>
        </w:rPr>
        <w:t> </w:t>
      </w:r>
      <w:r>
        <w:rPr>
          <w:spacing w:val="-1"/>
        </w:rPr>
        <w:t>effectively,</w:t>
      </w:r>
      <w:r>
        <w:rPr>
          <w:spacing w:val="-4"/>
        </w:rPr>
        <w:t> </w:t>
      </w:r>
      <w:r>
        <w:rPr/>
        <w:t>generate</w:t>
      </w:r>
      <w:r>
        <w:rPr>
          <w:spacing w:val="-5"/>
        </w:rPr>
        <w:t> </w:t>
      </w:r>
      <w:r>
        <w:rPr>
          <w:spacing w:val="-1"/>
        </w:rPr>
        <w:t>significant</w:t>
      </w:r>
      <w:r>
        <w:rPr>
          <w:spacing w:val="-5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maintain</w:t>
      </w:r>
      <w:r>
        <w:rPr>
          <w:spacing w:val="-4"/>
        </w:rPr>
        <w:t> </w:t>
      </w:r>
      <w:r>
        <w:rPr>
          <w:spacing w:val="-1"/>
        </w:rPr>
        <w:t>their</w:t>
      </w:r>
      <w:r>
        <w:rPr>
          <w:spacing w:val="-6"/>
        </w:rPr>
        <w:t> </w:t>
      </w:r>
      <w:r>
        <w:rPr/>
        <w:t>profitability.</w:t>
      </w:r>
      <w:r>
        <w:rPr>
          <w:spacing w:val="-7"/>
        </w:rPr>
        <w:t> </w:t>
      </w: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acquired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>
          <w:spacing w:val="-1"/>
        </w:rPr>
        <w:t>cloud</w:t>
      </w:r>
      <w:r>
        <w:rPr>
          <w:spacing w:val="93"/>
          <w:w w:val="99"/>
        </w:rPr>
        <w:t> </w:t>
      </w:r>
      <w:r>
        <w:rPr/>
        <w:t>computing</w:t>
      </w:r>
      <w:r>
        <w:rPr>
          <w:spacing w:val="-7"/>
        </w:rPr>
        <w:t> </w:t>
      </w:r>
      <w:r>
        <w:rPr/>
        <w:t>companies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incur</w:t>
      </w:r>
      <w:r>
        <w:rPr>
          <w:spacing w:val="-5"/>
        </w:rPr>
        <w:t> </w:t>
      </w:r>
      <w:r>
        <w:rPr/>
        <w:t>expenses</w:t>
      </w:r>
      <w:r>
        <w:rPr>
          <w:spacing w:val="-7"/>
        </w:rPr>
        <w:t> </w:t>
      </w:r>
      <w:r>
        <w:rPr>
          <w:spacing w:val="-1"/>
        </w:rPr>
        <w:t>associated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infrastructures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marketing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7"/>
        </w:rPr>
        <w:t> </w:t>
      </w:r>
      <w:r>
        <w:rPr/>
        <w:t>managed</w:t>
      </w:r>
      <w:r>
        <w:rPr>
          <w:spacing w:val="-6"/>
        </w:rPr>
        <w:t> </w:t>
      </w:r>
      <w:r>
        <w:rPr/>
        <w:t>cloud</w:t>
      </w:r>
      <w:r>
        <w:rPr>
          <w:spacing w:val="-7"/>
        </w:rPr>
        <w:t> </w:t>
      </w:r>
      <w:r>
        <w:rPr/>
        <w:t>services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cloud</w:t>
      </w:r>
      <w:r>
        <w:rPr>
          <w:spacing w:val="-6"/>
        </w:rPr>
        <w:t> </w:t>
      </w:r>
      <w:r>
        <w:rPr>
          <w:spacing w:val="-1"/>
        </w:rPr>
        <w:t>software</w:t>
      </w:r>
      <w:r>
        <w:rPr>
          <w:spacing w:val="88"/>
          <w:w w:val="99"/>
        </w:rPr>
        <w:t> </w:t>
      </w:r>
      <w:r>
        <w:rPr>
          <w:spacing w:val="-1"/>
        </w:rPr>
        <w:t>subscriptions</w:t>
      </w:r>
      <w:r>
        <w:rPr>
          <w:spacing w:val="-4"/>
        </w:rPr>
        <w:t> </w:t>
      </w:r>
      <w:r>
        <w:rPr/>
        <w:t>offerings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advance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ability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recognize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revenues</w:t>
      </w:r>
      <w:r>
        <w:rPr>
          <w:spacing w:val="-3"/>
        </w:rPr>
        <w:t> </w:t>
      </w:r>
      <w:r>
        <w:rPr>
          <w:spacing w:val="-1"/>
        </w:rPr>
        <w:t>associated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offerings.</w:t>
      </w:r>
      <w:r>
        <w:rPr>
          <w:spacing w:val="-4"/>
        </w:rPr>
        <w:t> </w:t>
      </w:r>
      <w:r>
        <w:rPr>
          <w:spacing w:val="-1"/>
        </w:rPr>
        <w:t>Demand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cloud</w:t>
      </w:r>
      <w:r>
        <w:rPr>
          <w:spacing w:val="-4"/>
        </w:rPr>
        <w:t> </w:t>
      </w:r>
      <w:r>
        <w:rPr/>
        <w:t>offerings</w:t>
      </w:r>
      <w:r>
        <w:rPr>
          <w:spacing w:val="-6"/>
        </w:rPr>
        <w:t> </w:t>
      </w:r>
      <w:r>
        <w:rPr/>
        <w:t>may</w:t>
      </w:r>
      <w:r>
        <w:rPr>
          <w:spacing w:val="99"/>
          <w:w w:val="99"/>
        </w:rPr>
        <w:t> </w:t>
      </w:r>
      <w:r>
        <w:rPr/>
        <w:t>unfavorably</w:t>
      </w:r>
      <w:r>
        <w:rPr>
          <w:spacing w:val="-5"/>
        </w:rPr>
        <w:t> </w:t>
      </w:r>
      <w:r>
        <w:rPr>
          <w:spacing w:val="-1"/>
        </w:rPr>
        <w:t>impact</w:t>
      </w:r>
      <w:r>
        <w:rPr>
          <w:spacing w:val="-5"/>
        </w:rPr>
        <w:t> </w:t>
      </w:r>
      <w:r>
        <w:rPr/>
        <w:t>demand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certain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services,</w:t>
      </w:r>
      <w:r>
        <w:rPr>
          <w:spacing w:val="-4"/>
        </w:rPr>
        <w:t> </w:t>
      </w:r>
      <w:r>
        <w:rPr/>
        <w:t>including</w:t>
      </w:r>
      <w:r>
        <w:rPr>
          <w:spacing w:val="-7"/>
        </w:rPr>
        <w:t> </w:t>
      </w:r>
      <w:r>
        <w:rPr/>
        <w:t>new</w:t>
      </w:r>
      <w:r>
        <w:rPr>
          <w:spacing w:val="-5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software</w:t>
      </w:r>
      <w:r>
        <w:rPr>
          <w:spacing w:val="-5"/>
        </w:rPr>
        <w:t> </w:t>
      </w:r>
      <w:r>
        <w:rPr/>
        <w:t>license</w:t>
      </w:r>
      <w:r>
        <w:rPr>
          <w:spacing w:val="-8"/>
        </w:rPr>
        <w:t> </w:t>
      </w:r>
      <w:r>
        <w:rPr/>
        <w:t>updates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76"/>
          <w:w w:val="99"/>
        </w:rPr>
        <w:t> </w:t>
      </w:r>
      <w:r>
        <w:rPr/>
        <w:t>product</w:t>
      </w:r>
      <w:r>
        <w:rPr>
          <w:spacing w:val="-10"/>
        </w:rPr>
        <w:t> </w:t>
      </w:r>
      <w:r>
        <w:rPr/>
        <w:t>support</w:t>
      </w:r>
      <w:r>
        <w:rPr>
          <w:spacing w:val="-10"/>
        </w:rPr>
        <w:t> </w:t>
      </w:r>
      <w:r>
        <w:rPr/>
        <w:t>services.</w:t>
      </w:r>
      <w:r>
        <w:rPr/>
      </w:r>
    </w:p>
    <w:p>
      <w:pPr>
        <w:tabs>
          <w:tab w:pos="1027" w:val="left" w:leader="none"/>
        </w:tabs>
        <w:spacing w:line="230" w:lineRule="auto" w:before="90"/>
        <w:ind w:left="140" w:right="288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i/>
          <w:spacing w:val="-1"/>
          <w:sz w:val="20"/>
          <w:szCs w:val="20"/>
        </w:rPr>
        <w:t>If</w:t>
      </w:r>
      <w:r>
        <w:rPr>
          <w:rFonts w:ascii="Times New Roman" w:hAnsi="Times New Roman" w:cs="Times New Roman" w:eastAsia="Times New Roman"/>
          <w:b/>
          <w:bCs/>
          <w:i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  <w:t>our</w:t>
      </w:r>
      <w:r>
        <w:rPr>
          <w:rFonts w:ascii="Times New Roman" w:hAnsi="Times New Roman" w:cs="Times New Roman" w:eastAsia="Times New Roman"/>
          <w:b/>
          <w:bCs/>
          <w:i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  <w:t>data</w:t>
      </w:r>
      <w:r>
        <w:rPr>
          <w:rFonts w:ascii="Times New Roman" w:hAnsi="Times New Roman" w:cs="Times New Roman" w:eastAsia="Times New Roman"/>
          <w:b/>
          <w:bCs/>
          <w:i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  <w:sz w:val="20"/>
          <w:szCs w:val="20"/>
        </w:rPr>
        <w:t>protection</w:t>
      </w:r>
      <w:r>
        <w:rPr>
          <w:rFonts w:ascii="Times New Roman" w:hAnsi="Times New Roman" w:cs="Times New Roman" w:eastAsia="Times New Roman"/>
          <w:b/>
          <w:bCs/>
          <w:i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  <w:t>or</w:t>
      </w:r>
      <w:r>
        <w:rPr>
          <w:rFonts w:ascii="Times New Roman" w:hAnsi="Times New Roman" w:cs="Times New Roman" w:eastAsia="Times New Roman"/>
          <w:b/>
          <w:bCs/>
          <w:i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  <w:sz w:val="20"/>
          <w:szCs w:val="20"/>
        </w:rPr>
        <w:t>other</w:t>
      </w:r>
      <w:r>
        <w:rPr>
          <w:rFonts w:ascii="Times New Roman" w:hAnsi="Times New Roman" w:cs="Times New Roman" w:eastAsia="Times New Roman"/>
          <w:b/>
          <w:bCs/>
          <w:i/>
          <w:spacing w:val="-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  <w:sz w:val="20"/>
          <w:szCs w:val="20"/>
        </w:rPr>
        <w:t>security</w:t>
      </w:r>
      <w:r>
        <w:rPr>
          <w:rFonts w:ascii="Times New Roman" w:hAnsi="Times New Roman" w:cs="Times New Roman" w:eastAsia="Times New Roman"/>
          <w:b/>
          <w:bCs/>
          <w:i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  <w:sz w:val="20"/>
          <w:szCs w:val="20"/>
        </w:rPr>
        <w:t>measures</w:t>
      </w:r>
      <w:r>
        <w:rPr>
          <w:rFonts w:ascii="Times New Roman" w:hAnsi="Times New Roman" w:cs="Times New Roman" w:eastAsia="Times New Roman"/>
          <w:b/>
          <w:bCs/>
          <w:i/>
          <w:spacing w:val="-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  <w:t>are</w:t>
      </w:r>
      <w:r>
        <w:rPr>
          <w:rFonts w:ascii="Times New Roman" w:hAnsi="Times New Roman" w:cs="Times New Roman" w:eastAsia="Times New Roman"/>
          <w:b/>
          <w:bCs/>
          <w:i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  <w:t>compromised</w:t>
      </w:r>
      <w:r>
        <w:rPr>
          <w:rFonts w:ascii="Times New Roman" w:hAnsi="Times New Roman" w:cs="Times New Roman" w:eastAsia="Times New Roman"/>
          <w:b/>
          <w:bCs/>
          <w:i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b/>
          <w:bCs/>
          <w:i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  <w:t>as</w:t>
      </w:r>
      <w:r>
        <w:rPr>
          <w:rFonts w:ascii="Times New Roman" w:hAnsi="Times New Roman" w:cs="Times New Roman" w:eastAsia="Times New Roman"/>
          <w:b/>
          <w:bCs/>
          <w:i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/>
          <w:bCs/>
          <w:i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  <w:sz w:val="20"/>
          <w:szCs w:val="20"/>
        </w:rPr>
        <w:t>result</w:t>
      </w:r>
      <w:r>
        <w:rPr>
          <w:rFonts w:ascii="Times New Roman" w:hAnsi="Times New Roman" w:cs="Times New Roman" w:eastAsia="Times New Roman"/>
          <w:b/>
          <w:bCs/>
          <w:i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  <w:t>our</w:t>
      </w:r>
      <w:r>
        <w:rPr>
          <w:rFonts w:ascii="Times New Roman" w:hAnsi="Times New Roman" w:cs="Times New Roman" w:eastAsia="Times New Roman"/>
          <w:b/>
          <w:bCs/>
          <w:i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  <w:t>data,</w:t>
      </w:r>
      <w:r>
        <w:rPr>
          <w:rFonts w:ascii="Times New Roman" w:hAnsi="Times New Roman" w:cs="Times New Roman" w:eastAsia="Times New Roman"/>
          <w:b/>
          <w:bCs/>
          <w:i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  <w:t>our</w:t>
      </w:r>
      <w:r>
        <w:rPr>
          <w:rFonts w:ascii="Times New Roman" w:hAnsi="Times New Roman" w:cs="Times New Roman" w:eastAsia="Times New Roman"/>
          <w:b/>
          <w:bCs/>
          <w:i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  <w:t>customers’</w:t>
      </w:r>
      <w:r>
        <w:rPr>
          <w:rFonts w:ascii="Times New Roman" w:hAnsi="Times New Roman" w:cs="Times New Roman" w:eastAsia="Times New Roman"/>
          <w:b/>
          <w:bCs/>
          <w:i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  <w:sz w:val="20"/>
          <w:szCs w:val="20"/>
        </w:rPr>
        <w:t>data</w:t>
      </w:r>
      <w:r>
        <w:rPr>
          <w:rFonts w:ascii="Times New Roman" w:hAnsi="Times New Roman" w:cs="Times New Roman" w:eastAsia="Times New Roman"/>
          <w:b/>
          <w:bCs/>
          <w:i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  <w:t>or</w:t>
      </w:r>
      <w:r>
        <w:rPr>
          <w:rFonts w:ascii="Times New Roman" w:hAnsi="Times New Roman" w:cs="Times New Roman" w:eastAsia="Times New Roman"/>
          <w:b/>
          <w:bCs/>
          <w:i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  <w:t>our</w:t>
      </w:r>
      <w:r>
        <w:rPr>
          <w:rFonts w:ascii="Times New Roman" w:hAnsi="Times New Roman" w:cs="Times New Roman" w:eastAsia="Times New Roman"/>
          <w:b/>
          <w:bCs/>
          <w:i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  <w:t>IT</w:t>
      </w:r>
      <w:r>
        <w:rPr>
          <w:rFonts w:ascii="Times New Roman" w:hAnsi="Times New Roman" w:cs="Times New Roman" w:eastAsia="Times New Roman"/>
          <w:b/>
          <w:bCs/>
          <w:i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  <w:t>systems</w:t>
      </w:r>
      <w:r>
        <w:rPr>
          <w:rFonts w:ascii="Times New Roman" w:hAnsi="Times New Roman" w:cs="Times New Roman" w:eastAsia="Times New Roman"/>
          <w:b/>
          <w:bCs/>
          <w:i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  <w:t>are</w:t>
      </w:r>
      <w:r>
        <w:rPr>
          <w:rFonts w:ascii="Times New Roman" w:hAnsi="Times New Roman" w:cs="Times New Roman" w:eastAsia="Times New Roman"/>
          <w:b/>
          <w:bCs/>
          <w:i/>
          <w:spacing w:val="82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  <w:sz w:val="20"/>
          <w:szCs w:val="20"/>
        </w:rPr>
        <w:t>accessed</w:t>
      </w:r>
      <w:r>
        <w:rPr>
          <w:rFonts w:ascii="Times New Roman" w:hAnsi="Times New Roman" w:cs="Times New Roman" w:eastAsia="Times New Roman"/>
          <w:b/>
          <w:bCs/>
          <w:i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  <w:t>improperly,</w:t>
      </w:r>
      <w:r>
        <w:rPr>
          <w:rFonts w:ascii="Times New Roman" w:hAnsi="Times New Roman" w:cs="Times New Roman" w:eastAsia="Times New Roman"/>
          <w:b/>
          <w:bCs/>
          <w:i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  <w:t>made</w:t>
      </w:r>
      <w:r>
        <w:rPr>
          <w:rFonts w:ascii="Times New Roman" w:hAnsi="Times New Roman" w:cs="Times New Roman" w:eastAsia="Times New Roman"/>
          <w:b/>
          <w:bCs/>
          <w:i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  <w:sz w:val="20"/>
          <w:szCs w:val="20"/>
        </w:rPr>
        <w:t>unavailable,</w:t>
      </w:r>
      <w:r>
        <w:rPr>
          <w:rFonts w:ascii="Times New Roman" w:hAnsi="Times New Roman" w:cs="Times New Roman" w:eastAsia="Times New Roman"/>
          <w:b/>
          <w:bCs/>
          <w:i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  <w:t>or</w:t>
      </w:r>
      <w:r>
        <w:rPr>
          <w:rFonts w:ascii="Times New Roman" w:hAnsi="Times New Roman" w:cs="Times New Roman" w:eastAsia="Times New Roman"/>
          <w:b/>
          <w:bCs/>
          <w:i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  <w:t>improperly</w:t>
      </w:r>
      <w:r>
        <w:rPr>
          <w:rFonts w:ascii="Times New Roman" w:hAnsi="Times New Roman" w:cs="Times New Roman" w:eastAsia="Times New Roman"/>
          <w:b/>
          <w:bCs/>
          <w:i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  <w:t>modified,</w:t>
      </w:r>
      <w:r>
        <w:rPr>
          <w:rFonts w:ascii="Times New Roman" w:hAnsi="Times New Roman" w:cs="Times New Roman" w:eastAsia="Times New Roman"/>
          <w:b/>
          <w:bCs/>
          <w:i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  <w:t>our</w:t>
      </w:r>
      <w:r>
        <w:rPr>
          <w:rFonts w:ascii="Times New Roman" w:hAnsi="Times New Roman" w:cs="Times New Roman" w:eastAsia="Times New Roman"/>
          <w:b/>
          <w:bCs/>
          <w:i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  <w:t>products</w:t>
      </w:r>
      <w:r>
        <w:rPr>
          <w:rFonts w:ascii="Times New Roman" w:hAnsi="Times New Roman" w:cs="Times New Roman" w:eastAsia="Times New Roman"/>
          <w:b/>
          <w:bCs/>
          <w:i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b/>
          <w:bCs/>
          <w:i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  <w:sz w:val="20"/>
          <w:szCs w:val="20"/>
        </w:rPr>
        <w:t>services</w:t>
      </w:r>
      <w:r>
        <w:rPr>
          <w:rFonts w:ascii="Times New Roman" w:hAnsi="Times New Roman" w:cs="Times New Roman" w:eastAsia="Times New Roman"/>
          <w:b/>
          <w:bCs/>
          <w:i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  <w:t>may</w:t>
      </w:r>
      <w:r>
        <w:rPr>
          <w:rFonts w:ascii="Times New Roman" w:hAnsi="Times New Roman" w:cs="Times New Roman" w:eastAsia="Times New Roman"/>
          <w:b/>
          <w:bCs/>
          <w:i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  <w:sz w:val="20"/>
          <w:szCs w:val="20"/>
        </w:rPr>
        <w:t>be</w:t>
      </w:r>
      <w:r>
        <w:rPr>
          <w:rFonts w:ascii="Times New Roman" w:hAnsi="Times New Roman" w:cs="Times New Roman" w:eastAsia="Times New Roman"/>
          <w:b/>
          <w:bCs/>
          <w:i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  <w:sz w:val="20"/>
          <w:szCs w:val="20"/>
        </w:rPr>
        <w:t>perceived</w:t>
      </w:r>
      <w:r>
        <w:rPr>
          <w:rFonts w:ascii="Times New Roman" w:hAnsi="Times New Roman" w:cs="Times New Roman" w:eastAsia="Times New Roman"/>
          <w:b/>
          <w:bCs/>
          <w:i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  <w:sz w:val="20"/>
          <w:szCs w:val="20"/>
        </w:rPr>
        <w:t>as</w:t>
      </w:r>
      <w:r>
        <w:rPr>
          <w:rFonts w:ascii="Times New Roman" w:hAnsi="Times New Roman" w:cs="Times New Roman" w:eastAsia="Times New Roman"/>
          <w:b/>
          <w:bCs/>
          <w:i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  <w:sz w:val="20"/>
          <w:szCs w:val="20"/>
        </w:rPr>
        <w:t>vulnerable,</w:t>
      </w:r>
      <w:r>
        <w:rPr>
          <w:rFonts w:ascii="Times New Roman" w:hAnsi="Times New Roman" w:cs="Times New Roman" w:eastAsia="Times New Roman"/>
          <w:b/>
          <w:bCs/>
          <w:i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  <w:t>our</w:t>
      </w:r>
      <w:r>
        <w:rPr>
          <w:rFonts w:ascii="Times New Roman" w:hAnsi="Times New Roman" w:cs="Times New Roman" w:eastAsia="Times New Roman"/>
          <w:b/>
          <w:bCs/>
          <w:i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  <w:t>brand</w:t>
      </w:r>
      <w:r>
        <w:rPr>
          <w:rFonts w:ascii="Times New Roman" w:hAnsi="Times New Roman" w:cs="Times New Roman" w:eastAsia="Times New Roman"/>
          <w:b/>
          <w:bCs/>
          <w:i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b/>
          <w:bCs/>
          <w:i/>
          <w:spacing w:val="91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  <w:t>reputation</w:t>
      </w:r>
      <w:r>
        <w:rPr>
          <w:rFonts w:ascii="Times New Roman" w:hAnsi="Times New Roman" w:cs="Times New Roman" w:eastAsia="Times New Roman"/>
          <w:b/>
          <w:bCs/>
          <w:i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  <w:sz w:val="20"/>
          <w:szCs w:val="20"/>
        </w:rPr>
        <w:t>could</w:t>
      </w:r>
      <w:r>
        <w:rPr>
          <w:rFonts w:ascii="Times New Roman" w:hAnsi="Times New Roman" w:cs="Times New Roman" w:eastAsia="Times New Roman"/>
          <w:b/>
          <w:bCs/>
          <w:i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  <w:t>be</w:t>
      </w:r>
      <w:r>
        <w:rPr>
          <w:rFonts w:ascii="Times New Roman" w:hAnsi="Times New Roman" w:cs="Times New Roman" w:eastAsia="Times New Roman"/>
          <w:b/>
          <w:bCs/>
          <w:i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  <w:t>damaged,</w:t>
      </w:r>
      <w:r>
        <w:rPr>
          <w:rFonts w:ascii="Times New Roman" w:hAnsi="Times New Roman" w:cs="Times New Roman" w:eastAsia="Times New Roman"/>
          <w:b/>
          <w:bCs/>
          <w:i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/>
          <w:bCs/>
          <w:i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  <w:sz w:val="20"/>
          <w:szCs w:val="20"/>
        </w:rPr>
        <w:t>IT</w:t>
      </w:r>
      <w:r>
        <w:rPr>
          <w:rFonts w:ascii="Times New Roman" w:hAnsi="Times New Roman" w:cs="Times New Roman" w:eastAsia="Times New Roman"/>
          <w:b/>
          <w:bCs/>
          <w:i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  <w:sz w:val="20"/>
          <w:szCs w:val="20"/>
        </w:rPr>
        <w:t>services</w:t>
      </w:r>
      <w:r>
        <w:rPr>
          <w:rFonts w:ascii="Times New Roman" w:hAnsi="Times New Roman" w:cs="Times New Roman" w:eastAsia="Times New Roman"/>
          <w:b/>
          <w:bCs/>
          <w:i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  <w:t>we</w:t>
      </w:r>
      <w:r>
        <w:rPr>
          <w:rFonts w:ascii="Times New Roman" w:hAnsi="Times New Roman" w:cs="Times New Roman" w:eastAsia="Times New Roman"/>
          <w:b/>
          <w:bCs/>
          <w:i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  <w:t>provide</w:t>
      </w:r>
      <w:r>
        <w:rPr>
          <w:rFonts w:ascii="Times New Roman" w:hAnsi="Times New Roman" w:cs="Times New Roman" w:eastAsia="Times New Roman"/>
          <w:b/>
          <w:bCs/>
          <w:i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/>
          <w:bCs/>
          <w:i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  <w:t>our</w:t>
      </w:r>
      <w:r>
        <w:rPr>
          <w:rFonts w:ascii="Times New Roman" w:hAnsi="Times New Roman" w:cs="Times New Roman" w:eastAsia="Times New Roman"/>
          <w:b/>
          <w:bCs/>
          <w:i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  <w:sz w:val="20"/>
          <w:szCs w:val="20"/>
        </w:rPr>
        <w:t>customers</w:t>
      </w:r>
      <w:r>
        <w:rPr>
          <w:rFonts w:ascii="Times New Roman" w:hAnsi="Times New Roman" w:cs="Times New Roman" w:eastAsia="Times New Roman"/>
          <w:b/>
          <w:bCs/>
          <w:i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  <w:t>could</w:t>
      </w:r>
      <w:r>
        <w:rPr>
          <w:rFonts w:ascii="Times New Roman" w:hAnsi="Times New Roman" w:cs="Times New Roman" w:eastAsia="Times New Roman"/>
          <w:b/>
          <w:bCs/>
          <w:i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  <w:t>be</w:t>
      </w:r>
      <w:r>
        <w:rPr>
          <w:rFonts w:ascii="Times New Roman" w:hAnsi="Times New Roman" w:cs="Times New Roman" w:eastAsia="Times New Roman"/>
          <w:b/>
          <w:bCs/>
          <w:i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  <w:t>disrupted,</w:t>
      </w:r>
      <w:r>
        <w:rPr>
          <w:rFonts w:ascii="Times New Roman" w:hAnsi="Times New Roman" w:cs="Times New Roman" w:eastAsia="Times New Roman"/>
          <w:b/>
          <w:bCs/>
          <w:i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b/>
          <w:bCs/>
          <w:i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  <w:t>customers</w:t>
      </w:r>
      <w:r>
        <w:rPr>
          <w:rFonts w:ascii="Times New Roman" w:hAnsi="Times New Roman" w:cs="Times New Roman" w:eastAsia="Times New Roman"/>
          <w:b/>
          <w:bCs/>
          <w:i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  <w:t>may</w:t>
      </w:r>
      <w:r>
        <w:rPr>
          <w:rFonts w:ascii="Times New Roman" w:hAnsi="Times New Roman" w:cs="Times New Roman" w:eastAsia="Times New Roman"/>
          <w:b/>
          <w:bCs/>
          <w:i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  <w:sz w:val="20"/>
          <w:szCs w:val="20"/>
        </w:rPr>
        <w:t>stop</w:t>
      </w:r>
      <w:r>
        <w:rPr>
          <w:rFonts w:ascii="Times New Roman" w:hAnsi="Times New Roman" w:cs="Times New Roman" w:eastAsia="Times New Roman"/>
          <w:b/>
          <w:bCs/>
          <w:i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  <w:t>using</w:t>
      </w:r>
      <w:r>
        <w:rPr>
          <w:rFonts w:ascii="Times New Roman" w:hAnsi="Times New Roman" w:cs="Times New Roman" w:eastAsia="Times New Roman"/>
          <w:b/>
          <w:bCs/>
          <w:i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  <w:t>our</w:t>
      </w:r>
      <w:r>
        <w:rPr>
          <w:rFonts w:ascii="Times New Roman" w:hAnsi="Times New Roman" w:cs="Times New Roman" w:eastAsia="Times New Roman"/>
          <w:b/>
          <w:bCs/>
          <w:i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  <w:t>products</w:t>
      </w:r>
      <w:r>
        <w:rPr>
          <w:rFonts w:ascii="Times New Roman" w:hAnsi="Times New Roman" w:cs="Times New Roman" w:eastAsia="Times New Roman"/>
          <w:b/>
          <w:bCs/>
          <w:i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76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b/>
          <w:bCs/>
          <w:i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  <w:sz w:val="20"/>
          <w:szCs w:val="20"/>
        </w:rPr>
        <w:t>services,</w:t>
      </w:r>
      <w:r>
        <w:rPr>
          <w:rFonts w:ascii="Times New Roman" w:hAnsi="Times New Roman" w:cs="Times New Roman" w:eastAsia="Times New Roman"/>
          <w:b/>
          <w:bCs/>
          <w:i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  <w:sz w:val="20"/>
          <w:szCs w:val="20"/>
        </w:rPr>
        <w:t>all</w:t>
      </w:r>
      <w:r>
        <w:rPr>
          <w:rFonts w:ascii="Times New Roman" w:hAnsi="Times New Roman" w:cs="Times New Roman" w:eastAsia="Times New Roman"/>
          <w:b/>
          <w:bCs/>
          <w:i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b/>
          <w:bCs/>
          <w:i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  <w:t>which</w:t>
      </w:r>
      <w:r>
        <w:rPr>
          <w:rFonts w:ascii="Times New Roman" w:hAnsi="Times New Roman" w:cs="Times New Roman" w:eastAsia="Times New Roman"/>
          <w:b/>
          <w:bCs/>
          <w:i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  <w:t>could</w:t>
      </w:r>
      <w:r>
        <w:rPr>
          <w:rFonts w:ascii="Times New Roman" w:hAnsi="Times New Roman" w:cs="Times New Roman" w:eastAsia="Times New Roman"/>
          <w:b/>
          <w:bCs/>
          <w:i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  <w:t>reduce</w:t>
      </w:r>
      <w:r>
        <w:rPr>
          <w:rFonts w:ascii="Times New Roman" w:hAnsi="Times New Roman" w:cs="Times New Roman" w:eastAsia="Times New Roman"/>
          <w:b/>
          <w:bCs/>
          <w:i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  <w:t>our</w:t>
      </w:r>
      <w:r>
        <w:rPr>
          <w:rFonts w:ascii="Times New Roman" w:hAnsi="Times New Roman" w:cs="Times New Roman" w:eastAsia="Times New Roman"/>
          <w:b/>
          <w:bCs/>
          <w:i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  <w:t>revenue</w:t>
      </w:r>
      <w:r>
        <w:rPr>
          <w:rFonts w:ascii="Times New Roman" w:hAnsi="Times New Roman" w:cs="Times New Roman" w:eastAsia="Times New Roman"/>
          <w:b/>
          <w:bCs/>
          <w:i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b/>
          <w:bCs/>
          <w:i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  <w:t>earnings,</w:t>
      </w:r>
      <w:r>
        <w:rPr>
          <w:rFonts w:ascii="Times New Roman" w:hAnsi="Times New Roman" w:cs="Times New Roman" w:eastAsia="Times New Roman"/>
          <w:b/>
          <w:bCs/>
          <w:i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  <w:sz w:val="20"/>
          <w:szCs w:val="20"/>
        </w:rPr>
        <w:t>increase</w:t>
      </w:r>
      <w:r>
        <w:rPr>
          <w:rFonts w:ascii="Times New Roman" w:hAnsi="Times New Roman" w:cs="Times New Roman" w:eastAsia="Times New Roman"/>
          <w:b/>
          <w:bCs/>
          <w:i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  <w:t>our</w:t>
      </w:r>
      <w:r>
        <w:rPr>
          <w:rFonts w:ascii="Times New Roman" w:hAnsi="Times New Roman" w:cs="Times New Roman" w:eastAsia="Times New Roman"/>
          <w:b/>
          <w:bCs/>
          <w:i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  <w:t>expenses</w:t>
      </w:r>
      <w:r>
        <w:rPr>
          <w:rFonts w:ascii="Times New Roman" w:hAnsi="Times New Roman" w:cs="Times New Roman" w:eastAsia="Times New Roman"/>
          <w:b/>
          <w:bCs/>
          <w:i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b/>
          <w:bCs/>
          <w:i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  <w:t>expose</w:t>
      </w:r>
      <w:r>
        <w:rPr>
          <w:rFonts w:ascii="Times New Roman" w:hAnsi="Times New Roman" w:cs="Times New Roman" w:eastAsia="Times New Roman"/>
          <w:b/>
          <w:bCs/>
          <w:i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  <w:sz w:val="20"/>
          <w:szCs w:val="20"/>
        </w:rPr>
        <w:t>us</w:t>
      </w:r>
      <w:r>
        <w:rPr>
          <w:rFonts w:ascii="Times New Roman" w:hAnsi="Times New Roman" w:cs="Times New Roman" w:eastAsia="Times New Roman"/>
          <w:b/>
          <w:bCs/>
          <w:i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1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/>
          <w:bCs/>
          <w:i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  <w:t>legal</w:t>
      </w:r>
      <w:r>
        <w:rPr>
          <w:rFonts w:ascii="Times New Roman" w:hAnsi="Times New Roman" w:cs="Times New Roman" w:eastAsia="Times New Roman"/>
          <w:b/>
          <w:bCs/>
          <w:i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  <w:sz w:val="20"/>
          <w:szCs w:val="20"/>
        </w:rPr>
        <w:t>claims</w:t>
      </w:r>
      <w:r>
        <w:rPr>
          <w:rFonts w:ascii="Times New Roman" w:hAnsi="Times New Roman" w:cs="Times New Roman" w:eastAsia="Times New Roman"/>
          <w:b/>
          <w:bCs/>
          <w:i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b/>
          <w:bCs/>
          <w:i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  <w:t>regulatory</w:t>
      </w:r>
      <w:r>
        <w:rPr>
          <w:rFonts w:ascii="Times New Roman" w:hAnsi="Times New Roman" w:cs="Times New Roman" w:eastAsia="Times New Roman"/>
          <w:b/>
          <w:bCs/>
          <w:i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60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  <w:w w:val="95"/>
          <w:sz w:val="20"/>
          <w:szCs w:val="20"/>
        </w:rPr>
        <w:t>actions.</w:t>
        <w:tab/>
      </w:r>
      <w:r>
        <w:rPr>
          <w:rFonts w:ascii="Times New Roman" w:hAnsi="Times New Roman" w:cs="Times New Roman" w:eastAsia="Times New Roman"/>
          <w:sz w:val="20"/>
          <w:szCs w:val="20"/>
        </w:rPr>
        <w:t>We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are</w:t>
      </w:r>
      <w:r>
        <w:rPr>
          <w:rFonts w:ascii="Times New Roman" w:hAnsi="Times New Roman" w:cs="Times New Roman" w:eastAsia="Times New Roman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1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information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technology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business,</w:t>
      </w:r>
      <w:r>
        <w:rPr>
          <w:rFonts w:ascii="Times New Roman" w:hAnsi="Times New Roman" w:cs="Times New Roman" w:eastAsia="Times New Roman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our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products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services</w:t>
      </w:r>
      <w:r>
        <w:rPr>
          <w:rFonts w:ascii="Times New Roman" w:hAnsi="Times New Roman" w:cs="Times New Roman" w:eastAsia="Times New Roman"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store,</w:t>
      </w:r>
      <w:r>
        <w:rPr>
          <w:rFonts w:ascii="Times New Roman" w:hAnsi="Times New Roman" w:cs="Times New Roman" w:eastAsia="Times New Roman"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retrieve,</w:t>
      </w:r>
      <w:r>
        <w:rPr>
          <w:rFonts w:ascii="Times New Roman" w:hAnsi="Times New Roman" w:cs="Times New Roman" w:eastAsia="Times New Roman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manipulate</w:t>
      </w:r>
      <w:r>
        <w:rPr>
          <w:rFonts w:ascii="Times New Roman" w:hAnsi="Times New Roman" w:cs="Times New Roman" w:eastAsia="Times New Roman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manage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our</w:t>
      </w:r>
      <w:r>
        <w:rPr>
          <w:rFonts w:ascii="Times New Roman" w:hAnsi="Times New Roman" w:cs="Times New Roman" w:eastAsia="Times New Roman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customers’</w:t>
      </w:r>
      <w:r>
        <w:rPr>
          <w:rFonts w:ascii="Times New Roman" w:hAnsi="Times New Roman" w:cs="Times New Roman" w:eastAsia="Times New Roman"/>
          <w:spacing w:val="74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information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data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as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well</w:t>
      </w:r>
      <w:r>
        <w:rPr>
          <w:rFonts w:ascii="Times New Roman" w:hAnsi="Times New Roman" w:cs="Times New Roman" w:eastAsia="Times New Roman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as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our</w:t>
      </w:r>
      <w:r>
        <w:rPr>
          <w:rFonts w:ascii="Times New Roman" w:hAnsi="Times New Roman" w:cs="Times New Roman" w:eastAsia="Times New Roman"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own.</w:t>
      </w:r>
      <w:r>
        <w:rPr>
          <w:rFonts w:ascii="Times New Roman" w:hAnsi="Times New Roman" w:cs="Times New Roman" w:eastAsia="Times New Roman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We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have</w:t>
      </w:r>
      <w:r>
        <w:rPr>
          <w:rFonts w:ascii="Times New Roman" w:hAnsi="Times New Roman" w:cs="Times New Roman" w:eastAsia="Times New Roman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reputation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secure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reliable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software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hardware</w:t>
      </w:r>
      <w:r>
        <w:rPr>
          <w:rFonts w:ascii="Times New Roman" w:hAnsi="Times New Roman" w:cs="Times New Roman" w:eastAsia="Times New Roman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products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services</w:t>
      </w:r>
      <w:r>
        <w:rPr>
          <w:rFonts w:ascii="Times New Roman" w:hAnsi="Times New Roman" w:cs="Times New Roman" w:eastAsia="Times New Roman"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have</w:t>
      </w:r>
      <w:r>
        <w:rPr>
          <w:rFonts w:ascii="Times New Roman" w:hAnsi="Times New Roman" w:cs="Times New Roman" w:eastAsia="Times New Roman"/>
          <w:spacing w:val="58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invested</w:t>
      </w:r>
      <w:r>
        <w:rPr>
          <w:rFonts w:ascii="Times New Roman" w:hAnsi="Times New Roman" w:cs="Times New Roman" w:eastAsia="Times New Roman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great</w:t>
      </w:r>
      <w:r>
        <w:rPr>
          <w:rFonts w:ascii="Times New Roman" w:hAnsi="Times New Roman" w:cs="Times New Roman" w:eastAsia="Times New Roman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deal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time</w:t>
      </w:r>
      <w:r>
        <w:rPr>
          <w:rFonts w:ascii="Times New Roman" w:hAnsi="Times New Roman" w:cs="Times New Roman" w:eastAsia="Times New Roman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resources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protecting</w:t>
      </w:r>
      <w:r>
        <w:rPr>
          <w:rFonts w:ascii="Times New Roman" w:hAnsi="Times New Roman" w:cs="Times New Roman" w:eastAsia="Times New Roman"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integrity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security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our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products,</w:t>
      </w:r>
      <w:r>
        <w:rPr>
          <w:rFonts w:ascii="Times New Roman" w:hAnsi="Times New Roman" w:cs="Times New Roman" w:eastAsia="Times New Roman"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services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internal</w:t>
      </w:r>
      <w:r>
        <w:rPr>
          <w:rFonts w:ascii="Times New Roman" w:hAnsi="Times New Roman" w:cs="Times New Roman" w:eastAsia="Times New Roman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external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data</w:t>
      </w:r>
      <w:r>
        <w:rPr>
          <w:rFonts w:ascii="Times New Roman" w:hAnsi="Times New Roman" w:cs="Times New Roman" w:eastAsia="Times New Roman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that</w:t>
      </w:r>
      <w:r>
        <w:rPr>
          <w:rFonts w:ascii="Times New Roman" w:hAnsi="Times New Roman" w:cs="Times New Roman" w:eastAsia="Times New Roman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we</w:t>
      </w:r>
      <w:r>
        <w:rPr>
          <w:rFonts w:ascii="Times New Roman" w:hAnsi="Times New Roman" w:cs="Times New Roman" w:eastAsia="Times New Roman"/>
          <w:spacing w:val="116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manage.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pStyle w:val="BodyText"/>
        <w:spacing w:line="231" w:lineRule="auto"/>
        <w:ind w:right="159"/>
        <w:jc w:val="left"/>
      </w:pPr>
      <w:r>
        <w:rPr/>
        <w:t>Nevertheless,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encounter</w:t>
      </w:r>
      <w:r>
        <w:rPr>
          <w:spacing w:val="-5"/>
        </w:rPr>
        <w:t> </w:t>
      </w:r>
      <w:r>
        <w:rPr>
          <w:spacing w:val="-1"/>
        </w:rPr>
        <w:t>attempts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>
          <w:spacing w:val="-1"/>
        </w:rPr>
        <w:t>third</w:t>
      </w:r>
      <w:r>
        <w:rPr>
          <w:spacing w:val="-4"/>
        </w:rPr>
        <w:t> </w:t>
      </w:r>
      <w:r>
        <w:rPr/>
        <w:t>parties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penetrate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bypass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data</w:t>
      </w:r>
      <w:r>
        <w:rPr>
          <w:spacing w:val="-5"/>
        </w:rPr>
        <w:t> </w:t>
      </w:r>
      <w:r>
        <w:rPr/>
        <w:t>protection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>
          <w:spacing w:val="-1"/>
        </w:rPr>
        <w:t>security</w:t>
      </w:r>
      <w:r>
        <w:rPr>
          <w:spacing w:val="-4"/>
        </w:rPr>
        <w:t> </w:t>
      </w:r>
      <w:r>
        <w:rPr>
          <w:spacing w:val="-1"/>
        </w:rPr>
        <w:t>measures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gain</w:t>
      </w:r>
      <w:r>
        <w:rPr>
          <w:w w:val="99"/>
        </w:rPr>
        <w:t> </w:t>
      </w:r>
      <w:r>
        <w:rPr>
          <w:spacing w:val="42"/>
          <w:w w:val="99"/>
        </w:rPr>
        <w:t>  </w:t>
      </w:r>
      <w:r>
        <w:rPr>
          <w:spacing w:val="-1"/>
        </w:rPr>
        <w:t>unauthorized</w:t>
      </w:r>
      <w:r>
        <w:rPr>
          <w:spacing w:val="-5"/>
        </w:rPr>
        <w:t> </w:t>
      </w:r>
      <w:r>
        <w:rPr>
          <w:spacing w:val="-1"/>
        </w:rPr>
        <w:t>access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our</w:t>
      </w:r>
      <w:r>
        <w:rPr>
          <w:spacing w:val="-7"/>
        </w:rPr>
        <w:t> </w:t>
      </w:r>
      <w:r>
        <w:rPr/>
        <w:t>networks,</w:t>
      </w:r>
      <w:r>
        <w:rPr>
          <w:spacing w:val="-7"/>
        </w:rPr>
        <w:t> </w:t>
      </w:r>
      <w:r>
        <w:rPr/>
        <w:t>systems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data</w:t>
      </w:r>
      <w:r>
        <w:rPr>
          <w:spacing w:val="-6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compromise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confidential</w:t>
      </w:r>
      <w:r>
        <w:rPr>
          <w:spacing w:val="-6"/>
        </w:rPr>
        <w:t> </w:t>
      </w:r>
      <w:r>
        <w:rPr/>
        <w:t>information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data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customers.</w:t>
      </w:r>
      <w:r>
        <w:rPr>
          <w:spacing w:val="-7"/>
        </w:rPr>
        <w:t> </w:t>
      </w:r>
      <w:r>
        <w:rPr/>
        <w:t>Computer</w:t>
      </w:r>
      <w:r>
        <w:rPr>
          <w:spacing w:val="-7"/>
        </w:rPr>
        <w:t> </w:t>
      </w:r>
      <w:r>
        <w:rPr/>
        <w:t>hackers</w:t>
      </w:r>
      <w:r>
        <w:rPr>
          <w:spacing w:val="60"/>
          <w:w w:val="99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others</w:t>
      </w:r>
      <w:r>
        <w:rPr>
          <w:spacing w:val="-3"/>
        </w:rPr>
        <w:t> </w:t>
      </w:r>
      <w:r>
        <w:rPr>
          <w:spacing w:val="-1"/>
        </w:rPr>
        <w:t>may</w:t>
      </w:r>
      <w:r>
        <w:rPr>
          <w:spacing w:val="-4"/>
        </w:rPr>
        <w:t> </w:t>
      </w:r>
      <w:r>
        <w:rPr/>
        <w:t>be</w:t>
      </w:r>
      <w:r>
        <w:rPr>
          <w:spacing w:val="-6"/>
        </w:rPr>
        <w:t> </w:t>
      </w:r>
      <w:r>
        <w:rPr/>
        <w:t>able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develop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deploy</w:t>
      </w:r>
      <w:r>
        <w:rPr>
          <w:spacing w:val="-6"/>
        </w:rPr>
        <w:t> </w:t>
      </w:r>
      <w:r>
        <w:rPr/>
        <w:t>IT</w:t>
      </w:r>
      <w:r>
        <w:rPr>
          <w:spacing w:val="-3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/>
        <w:t>viruses,</w:t>
      </w:r>
      <w:r>
        <w:rPr>
          <w:spacing w:val="-4"/>
        </w:rPr>
        <w:t> </w:t>
      </w:r>
      <w:r>
        <w:rPr/>
        <w:t>worms,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>
          <w:spacing w:val="-1"/>
        </w:rPr>
        <w:t>malicious</w:t>
      </w:r>
      <w:r>
        <w:rPr>
          <w:spacing w:val="-3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programs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could</w:t>
      </w:r>
      <w:r>
        <w:rPr>
          <w:spacing w:val="-3"/>
        </w:rPr>
        <w:t> </w:t>
      </w:r>
      <w:r>
        <w:rPr>
          <w:spacing w:val="-1"/>
        </w:rPr>
        <w:t>attack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products</w:t>
      </w:r>
      <w:r>
        <w:rPr>
          <w:spacing w:val="88"/>
          <w:w w:val="99"/>
        </w:rPr>
        <w:t> </w:t>
      </w:r>
      <w:r>
        <w:rPr/>
        <w:t>and</w:t>
      </w:r>
      <w:r>
        <w:rPr>
          <w:spacing w:val="-7"/>
        </w:rPr>
        <w:t> </w:t>
      </w:r>
      <w:r>
        <w:rPr/>
        <w:t>services,</w:t>
      </w:r>
      <w:r>
        <w:rPr>
          <w:spacing w:val="-7"/>
        </w:rPr>
        <w:t> </w:t>
      </w:r>
      <w:r>
        <w:rPr/>
        <w:t>exploit</w:t>
      </w:r>
      <w:r>
        <w:rPr>
          <w:spacing w:val="-9"/>
        </w:rPr>
        <w:t> </w:t>
      </w:r>
      <w:r>
        <w:rPr/>
        <w:t>potential</w:t>
      </w:r>
      <w:r>
        <w:rPr>
          <w:spacing w:val="-5"/>
        </w:rPr>
        <w:t> </w:t>
      </w:r>
      <w:r>
        <w:rPr>
          <w:spacing w:val="-1"/>
        </w:rPr>
        <w:t>security</w:t>
      </w:r>
      <w:r>
        <w:rPr>
          <w:spacing w:val="-5"/>
        </w:rPr>
        <w:t> </w:t>
      </w:r>
      <w:r>
        <w:rPr>
          <w:spacing w:val="-1"/>
        </w:rPr>
        <w:t>vulnerabilities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7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services,</w:t>
      </w:r>
      <w:r>
        <w:rPr>
          <w:spacing w:val="-7"/>
        </w:rPr>
        <w:t> </w:t>
      </w:r>
      <w:r>
        <w:rPr/>
        <w:t>create</w:t>
      </w:r>
      <w:r>
        <w:rPr>
          <w:spacing w:val="-6"/>
        </w:rPr>
        <w:t> </w:t>
      </w:r>
      <w:r>
        <w:rPr/>
        <w:t>system</w:t>
      </w:r>
      <w:r>
        <w:rPr>
          <w:spacing w:val="-6"/>
        </w:rPr>
        <w:t> </w:t>
      </w:r>
      <w:r>
        <w:rPr>
          <w:spacing w:val="-1"/>
        </w:rPr>
        <w:t>disruptions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cause</w:t>
      </w:r>
      <w:r>
        <w:rPr>
          <w:spacing w:val="-5"/>
        </w:rPr>
        <w:t> </w:t>
      </w:r>
      <w:r>
        <w:rPr/>
        <w:t>shutdowns</w:t>
      </w:r>
      <w:r>
        <w:rPr>
          <w:spacing w:val="-7"/>
        </w:rPr>
        <w:t> </w:t>
      </w:r>
      <w:r>
        <w:rPr/>
        <w:t>or</w:t>
      </w:r>
      <w:r>
        <w:rPr>
          <w:spacing w:val="-6"/>
        </w:rPr>
        <w:t> </w:t>
      </w:r>
      <w:r>
        <w:rPr/>
        <w:t>denials</w:t>
      </w:r>
      <w:r>
        <w:rPr>
          <w:spacing w:val="-7"/>
        </w:rPr>
        <w:t> </w:t>
      </w:r>
      <w:r>
        <w:rPr/>
        <w:t>of</w:t>
      </w:r>
      <w:r>
        <w:rPr>
          <w:spacing w:val="86"/>
          <w:w w:val="99"/>
        </w:rPr>
        <w:t> </w:t>
      </w:r>
      <w:r>
        <w:rPr/>
        <w:t>service.</w:t>
      </w:r>
      <w:r>
        <w:rPr>
          <w:spacing w:val="-4"/>
        </w:rPr>
        <w:t> </w:t>
      </w:r>
      <w:r>
        <w:rPr>
          <w:spacing w:val="-1"/>
        </w:rPr>
        <w:t>Data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also</w:t>
      </w:r>
      <w:r>
        <w:rPr>
          <w:spacing w:val="-6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1"/>
        </w:rPr>
        <w:t>accessed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modified</w:t>
      </w:r>
      <w:r>
        <w:rPr>
          <w:spacing w:val="-4"/>
        </w:rPr>
        <w:t> </w:t>
      </w:r>
      <w:r>
        <w:rPr/>
        <w:t>improperly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result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employee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supplier</w:t>
      </w:r>
      <w:r>
        <w:rPr>
          <w:spacing w:val="-4"/>
        </w:rPr>
        <w:t> </w:t>
      </w:r>
      <w:r>
        <w:rPr/>
        <w:t>error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malfeasance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third</w:t>
      </w:r>
      <w:r>
        <w:rPr>
          <w:spacing w:val="-4"/>
        </w:rPr>
        <w:t> </w:t>
      </w:r>
      <w:r>
        <w:rPr>
          <w:spacing w:val="-1"/>
        </w:rPr>
        <w:t>parties</w:t>
      </w:r>
      <w:r>
        <w:rPr>
          <w:spacing w:val="-3"/>
        </w:rPr>
        <w:t> </w:t>
      </w:r>
      <w:r>
        <w:rPr>
          <w:spacing w:val="-1"/>
        </w:rPr>
        <w:t>may</w:t>
      </w:r>
      <w:r>
        <w:rPr>
          <w:spacing w:val="-3"/>
        </w:rPr>
        <w:t> </w:t>
      </w:r>
      <w:r>
        <w:rPr/>
        <w:t>attempt</w:t>
      </w:r>
      <w:r>
        <w:rPr>
          <w:spacing w:val="68"/>
          <w:w w:val="99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fraudulently</w:t>
      </w:r>
      <w:r>
        <w:rPr>
          <w:spacing w:val="-5"/>
        </w:rPr>
        <w:t> </w:t>
      </w:r>
      <w:r>
        <w:rPr/>
        <w:t>induce</w:t>
      </w:r>
      <w:r>
        <w:rPr>
          <w:spacing w:val="-6"/>
        </w:rPr>
        <w:t> </w:t>
      </w:r>
      <w:r>
        <w:rPr/>
        <w:t>employees</w:t>
      </w:r>
      <w:r>
        <w:rPr>
          <w:spacing w:val="-6"/>
        </w:rPr>
        <w:t> </w:t>
      </w:r>
      <w:r>
        <w:rPr/>
        <w:t>or</w:t>
      </w:r>
      <w:r>
        <w:rPr>
          <w:spacing w:val="-7"/>
        </w:rPr>
        <w:t> </w:t>
      </w:r>
      <w:r>
        <w:rPr/>
        <w:t>customers</w:t>
      </w:r>
      <w:r>
        <w:rPr>
          <w:spacing w:val="-6"/>
        </w:rPr>
        <w:t> </w:t>
      </w:r>
      <w:r>
        <w:rPr>
          <w:spacing w:val="-1"/>
        </w:rPr>
        <w:t>into</w:t>
      </w:r>
      <w:r>
        <w:rPr>
          <w:spacing w:val="-7"/>
        </w:rPr>
        <w:t> </w:t>
      </w:r>
      <w:r>
        <w:rPr/>
        <w:t>disclosing</w:t>
      </w:r>
      <w:r>
        <w:rPr>
          <w:spacing w:val="-6"/>
        </w:rPr>
        <w:t> </w:t>
      </w:r>
      <w:r>
        <w:rPr>
          <w:spacing w:val="-1"/>
        </w:rPr>
        <w:t>sensitive</w:t>
      </w:r>
      <w:r>
        <w:rPr>
          <w:spacing w:val="-6"/>
        </w:rPr>
        <w:t> </w:t>
      </w:r>
      <w:r>
        <w:rPr>
          <w:spacing w:val="-1"/>
        </w:rPr>
        <w:t>information</w:t>
      </w:r>
      <w:r>
        <w:rPr>
          <w:spacing w:val="-4"/>
        </w:rPr>
        <w:t> </w:t>
      </w:r>
      <w:r>
        <w:rPr/>
        <w:t>such</w:t>
      </w:r>
      <w:r>
        <w:rPr>
          <w:spacing w:val="-7"/>
        </w:rPr>
        <w:t> </w:t>
      </w:r>
      <w:r>
        <w:rPr/>
        <w:t>as</w:t>
      </w:r>
      <w:r>
        <w:rPr>
          <w:spacing w:val="-4"/>
        </w:rPr>
        <w:t> </w:t>
      </w:r>
      <w:r>
        <w:rPr/>
        <w:t>user</w:t>
      </w:r>
      <w:r>
        <w:rPr>
          <w:spacing w:val="-6"/>
        </w:rPr>
        <w:t> </w:t>
      </w:r>
      <w:r>
        <w:rPr/>
        <w:t>names,</w:t>
      </w:r>
      <w:r>
        <w:rPr>
          <w:spacing w:val="-5"/>
        </w:rPr>
        <w:t> </w:t>
      </w:r>
      <w:r>
        <w:rPr/>
        <w:t>passwords</w:t>
      </w:r>
      <w:r>
        <w:rPr>
          <w:spacing w:val="-7"/>
        </w:rPr>
        <w:t> </w:t>
      </w:r>
      <w:r>
        <w:rPr/>
        <w:t>or</w:t>
      </w:r>
      <w:r>
        <w:rPr>
          <w:spacing w:val="-6"/>
        </w:rPr>
        <w:t> </w:t>
      </w:r>
      <w:r>
        <w:rPr/>
        <w:t>other</w:t>
      </w:r>
      <w:r>
        <w:rPr>
          <w:spacing w:val="-7"/>
        </w:rPr>
        <w:t> </w:t>
      </w:r>
      <w:r>
        <w:rPr/>
        <w:t>information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order</w:t>
      </w:r>
      <w:r>
        <w:rPr>
          <w:spacing w:val="86"/>
          <w:w w:val="99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gain</w:t>
      </w:r>
      <w:r>
        <w:rPr>
          <w:spacing w:val="-3"/>
        </w:rPr>
        <w:t> </w:t>
      </w:r>
      <w:r>
        <w:rPr>
          <w:spacing w:val="-1"/>
        </w:rPr>
        <w:t>access</w:t>
      </w:r>
      <w:r>
        <w:rPr>
          <w:spacing w:val="-2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data,</w:t>
      </w:r>
      <w:r>
        <w:rPr>
          <w:spacing w:val="-3"/>
        </w:rPr>
        <w:t> </w:t>
      </w:r>
      <w:r>
        <w:rPr/>
        <w:t>our</w:t>
      </w:r>
      <w:r>
        <w:rPr>
          <w:spacing w:val="-2"/>
        </w:rPr>
        <w:t> </w:t>
      </w:r>
      <w:r>
        <w:rPr>
          <w:spacing w:val="-1"/>
        </w:rPr>
        <w:t>customers’</w:t>
      </w:r>
      <w:r>
        <w:rPr>
          <w:spacing w:val="-3"/>
        </w:rPr>
        <w:t> </w:t>
      </w:r>
      <w:r>
        <w:rPr/>
        <w:t>data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IT</w:t>
      </w:r>
      <w:r>
        <w:rPr>
          <w:spacing w:val="-5"/>
        </w:rPr>
        <w:t> </w:t>
      </w:r>
      <w:r>
        <w:rPr/>
        <w:t>systems.</w:t>
      </w:r>
      <w:r>
        <w:rPr/>
      </w:r>
    </w:p>
    <w:p>
      <w:pPr>
        <w:pStyle w:val="BodyText"/>
        <w:spacing w:line="231" w:lineRule="auto" w:before="88"/>
        <w:ind w:right="241"/>
        <w:jc w:val="left"/>
      </w:pPr>
      <w:r>
        <w:rPr/>
        <w:t>Although</w:t>
      </w:r>
      <w:r>
        <w:rPr>
          <w:spacing w:val="-5"/>
        </w:rPr>
        <w:t> </w:t>
      </w:r>
      <w:r>
        <w:rPr/>
        <w:t>this</w:t>
      </w:r>
      <w:r>
        <w:rPr>
          <w:spacing w:val="-7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an</w:t>
      </w:r>
      <w:r>
        <w:rPr>
          <w:spacing w:val="-5"/>
        </w:rPr>
        <w:t> </w:t>
      </w:r>
      <w:r>
        <w:rPr/>
        <w:t>industry-wide</w:t>
      </w:r>
      <w:r>
        <w:rPr>
          <w:spacing w:val="-7"/>
        </w:rPr>
        <w:t> </w:t>
      </w:r>
      <w:r>
        <w:rPr/>
        <w:t>problem</w:t>
      </w:r>
      <w:r>
        <w:rPr>
          <w:spacing w:val="-4"/>
        </w:rPr>
        <w:t> </w:t>
      </w:r>
      <w:r>
        <w:rPr/>
        <w:t>that</w:t>
      </w:r>
      <w:r>
        <w:rPr>
          <w:spacing w:val="-6"/>
        </w:rPr>
        <w:t> </w:t>
      </w:r>
      <w:r>
        <w:rPr>
          <w:spacing w:val="-1"/>
        </w:rPr>
        <w:t>affects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hardware</w:t>
      </w:r>
      <w:r>
        <w:rPr>
          <w:spacing w:val="-6"/>
        </w:rPr>
        <w:t> </w:t>
      </w:r>
      <w:r>
        <w:rPr/>
        <w:t>companies,</w:t>
      </w:r>
      <w:r>
        <w:rPr>
          <w:spacing w:val="-5"/>
        </w:rPr>
        <w:t> </w:t>
      </w:r>
      <w:r>
        <w:rPr>
          <w:spacing w:val="-1"/>
        </w:rPr>
        <w:t>it</w:t>
      </w:r>
      <w:r>
        <w:rPr>
          <w:spacing w:val="-5"/>
        </w:rPr>
        <w:t> </w:t>
      </w:r>
      <w:r>
        <w:rPr>
          <w:spacing w:val="-1"/>
        </w:rPr>
        <w:t>affects</w:t>
      </w:r>
      <w:r>
        <w:rPr>
          <w:spacing w:val="-4"/>
        </w:rPr>
        <w:t> </w:t>
      </w:r>
      <w:r>
        <w:rPr/>
        <w:t>Oracle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7"/>
        </w:rPr>
        <w:t> </w:t>
      </w:r>
      <w:r>
        <w:rPr/>
        <w:t>particular</w:t>
      </w:r>
      <w:r>
        <w:rPr>
          <w:spacing w:val="-6"/>
        </w:rPr>
        <w:t> </w:t>
      </w:r>
      <w:r>
        <w:rPr/>
        <w:t>because</w:t>
      </w:r>
      <w:r>
        <w:rPr>
          <w:spacing w:val="-6"/>
        </w:rPr>
        <w:t> </w:t>
      </w:r>
      <w:r>
        <w:rPr/>
        <w:t>computer</w:t>
      </w:r>
      <w:r>
        <w:rPr>
          <w:spacing w:val="48"/>
          <w:w w:val="99"/>
        </w:rPr>
        <w:t> </w:t>
      </w:r>
      <w:r>
        <w:rPr/>
        <w:t>hackers</w:t>
      </w:r>
      <w:r>
        <w:rPr>
          <w:spacing w:val="-6"/>
        </w:rPr>
        <w:t> </w:t>
      </w:r>
      <w:r>
        <w:rPr/>
        <w:t>tend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focus</w:t>
      </w:r>
      <w:r>
        <w:rPr>
          <w:spacing w:val="-3"/>
        </w:rPr>
        <w:t> </w:t>
      </w:r>
      <w:r>
        <w:rPr/>
        <w:t>their</w:t>
      </w:r>
      <w:r>
        <w:rPr>
          <w:spacing w:val="-5"/>
        </w:rPr>
        <w:t> </w:t>
      </w:r>
      <w:r>
        <w:rPr/>
        <w:t>efforts</w:t>
      </w:r>
      <w:r>
        <w:rPr>
          <w:spacing w:val="-3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most</w:t>
      </w:r>
      <w:r>
        <w:rPr>
          <w:spacing w:val="-5"/>
        </w:rPr>
        <w:t> </w:t>
      </w:r>
      <w:r>
        <w:rPr/>
        <w:t>popular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well-known</w:t>
      </w:r>
      <w:r>
        <w:rPr>
          <w:spacing w:val="-4"/>
        </w:rPr>
        <w:t> </w:t>
      </w:r>
      <w:r>
        <w:rPr/>
        <w:t>IT</w:t>
      </w:r>
      <w:r>
        <w:rPr>
          <w:spacing w:val="-6"/>
        </w:rPr>
        <w:t> </w:t>
      </w:r>
      <w:r>
        <w:rPr/>
        <w:t>companies,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they</w:t>
      </w:r>
      <w:r>
        <w:rPr>
          <w:spacing w:val="-4"/>
        </w:rPr>
        <w:t> </w:t>
      </w:r>
      <w:r>
        <w:rPr/>
        <w:t>may</w:t>
      </w:r>
      <w:r>
        <w:rPr>
          <w:spacing w:val="-5"/>
        </w:rPr>
        <w:t> </w:t>
      </w:r>
      <w:r>
        <w:rPr/>
        <w:t>focus</w:t>
      </w:r>
      <w:r>
        <w:rPr>
          <w:spacing w:val="-3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/>
        <w:t>Oracle</w:t>
      </w:r>
      <w:r>
        <w:rPr>
          <w:spacing w:val="-4"/>
        </w:rPr>
        <w:t> </w:t>
      </w:r>
      <w:r>
        <w:rPr>
          <w:spacing w:val="-1"/>
        </w:rPr>
        <w:t>because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reputation</w:t>
      </w:r>
      <w:r>
        <w:rPr>
          <w:spacing w:val="-5"/>
        </w:rPr>
        <w:t> </w:t>
      </w:r>
      <w:r>
        <w:rPr/>
        <w:t>for,</w:t>
      </w:r>
      <w:r>
        <w:rPr>
          <w:spacing w:val="58"/>
          <w:w w:val="99"/>
        </w:rPr>
        <w:t> </w:t>
      </w:r>
      <w:r>
        <w:rPr/>
        <w:t>and</w:t>
      </w:r>
      <w:r>
        <w:rPr>
          <w:spacing w:val="-6"/>
        </w:rPr>
        <w:t> </w:t>
      </w:r>
      <w:r>
        <w:rPr/>
        <w:t>marketing</w:t>
      </w:r>
      <w:r>
        <w:rPr>
          <w:spacing w:val="-4"/>
        </w:rPr>
        <w:t> </w:t>
      </w:r>
      <w:r>
        <w:rPr/>
        <w:t>efforts</w:t>
      </w:r>
      <w:r>
        <w:rPr>
          <w:spacing w:val="-5"/>
        </w:rPr>
        <w:t> </w:t>
      </w:r>
      <w:r>
        <w:rPr>
          <w:spacing w:val="-1"/>
        </w:rPr>
        <w:t>associated</w:t>
      </w:r>
      <w:r>
        <w:rPr>
          <w:spacing w:val="-6"/>
        </w:rPr>
        <w:t> </w:t>
      </w:r>
      <w:r>
        <w:rPr/>
        <w:t>with,</w:t>
      </w:r>
      <w:r>
        <w:rPr>
          <w:spacing w:val="-6"/>
        </w:rPr>
        <w:t> </w:t>
      </w:r>
      <w:r>
        <w:rPr/>
        <w:t>having</w:t>
      </w:r>
      <w:r>
        <w:rPr>
          <w:spacing w:val="-4"/>
        </w:rPr>
        <w:t> </w:t>
      </w:r>
      <w:r>
        <w:rPr/>
        <w:t>secure</w:t>
      </w:r>
      <w:r>
        <w:rPr>
          <w:spacing w:val="-5"/>
        </w:rPr>
        <w:t> </w:t>
      </w:r>
      <w:r>
        <w:rPr/>
        <w:t>products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services.</w:t>
      </w:r>
      <w:r>
        <w:rPr>
          <w:spacing w:val="-3"/>
        </w:rPr>
        <w:t> </w:t>
      </w:r>
      <w:r>
        <w:rPr/>
        <w:t>These</w:t>
      </w:r>
      <w:r>
        <w:rPr>
          <w:spacing w:val="-7"/>
        </w:rPr>
        <w:t> </w:t>
      </w:r>
      <w:r>
        <w:rPr/>
        <w:t>risks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>
          <w:spacing w:val="-1"/>
        </w:rPr>
        <w:t>us</w:t>
      </w:r>
      <w:r>
        <w:rPr>
          <w:spacing w:val="-3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increase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continue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grow</w:t>
      </w:r>
      <w:r>
        <w:rPr>
          <w:spacing w:val="-5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cloud</w:t>
      </w:r>
      <w:r>
        <w:rPr>
          <w:spacing w:val="52"/>
          <w:w w:val="99"/>
        </w:rPr>
        <w:t> </w:t>
      </w:r>
      <w:r>
        <w:rPr/>
        <w:t>offerings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services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store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process</w:t>
      </w:r>
      <w:r>
        <w:rPr>
          <w:spacing w:val="-6"/>
        </w:rPr>
        <w:t> </w:t>
      </w:r>
      <w:r>
        <w:rPr/>
        <w:t>increasingly</w:t>
      </w:r>
      <w:r>
        <w:rPr>
          <w:spacing w:val="-6"/>
        </w:rPr>
        <w:t> </w:t>
      </w:r>
      <w:r>
        <w:rPr/>
        <w:t>large</w:t>
      </w:r>
      <w:r>
        <w:rPr>
          <w:spacing w:val="-8"/>
        </w:rPr>
        <w:t> </w:t>
      </w:r>
      <w:r>
        <w:rPr/>
        <w:t>amounts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customers’</w:t>
      </w:r>
      <w:r>
        <w:rPr>
          <w:spacing w:val="-6"/>
        </w:rPr>
        <w:t> </w:t>
      </w:r>
      <w:r>
        <w:rPr/>
        <w:t>confidential</w:t>
      </w:r>
      <w:r>
        <w:rPr>
          <w:spacing w:val="-5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data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host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manage</w:t>
      </w:r>
      <w:r>
        <w:rPr>
          <w:spacing w:val="40"/>
          <w:w w:val="99"/>
        </w:rPr>
        <w:t> </w:t>
      </w:r>
      <w:r>
        <w:rPr/>
        <w:t>parts</w:t>
      </w:r>
      <w:r>
        <w:rPr>
          <w:spacing w:val="-7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customers’</w:t>
      </w:r>
      <w:r>
        <w:rPr>
          <w:spacing w:val="-7"/>
        </w:rPr>
        <w:t> </w:t>
      </w:r>
      <w:r>
        <w:rPr/>
        <w:t>businesses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cloud-based</w:t>
      </w:r>
      <w:r>
        <w:rPr>
          <w:spacing w:val="-6"/>
        </w:rPr>
        <w:t> </w:t>
      </w:r>
      <w:r>
        <w:rPr/>
        <w:t>IT</w:t>
      </w:r>
      <w:r>
        <w:rPr>
          <w:spacing w:val="-5"/>
        </w:rPr>
        <w:t> </w:t>
      </w:r>
      <w:r>
        <w:rPr/>
        <w:t>environments,</w:t>
      </w:r>
      <w:r>
        <w:rPr>
          <w:spacing w:val="-5"/>
        </w:rPr>
        <w:t> </w:t>
      </w:r>
      <w:r>
        <w:rPr/>
        <w:t>especially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customer</w:t>
      </w:r>
      <w:r>
        <w:rPr>
          <w:spacing w:val="-5"/>
        </w:rPr>
        <w:t> </w:t>
      </w:r>
      <w:r>
        <w:rPr/>
        <w:t>sectors</w:t>
      </w:r>
      <w:r>
        <w:rPr>
          <w:spacing w:val="-7"/>
        </w:rPr>
        <w:t> </w:t>
      </w:r>
      <w:r>
        <w:rPr/>
        <w:t>involving</w:t>
      </w:r>
      <w:r>
        <w:rPr>
          <w:spacing w:val="-5"/>
        </w:rPr>
        <w:t> </w:t>
      </w:r>
      <w:r>
        <w:rPr>
          <w:spacing w:val="-1"/>
        </w:rPr>
        <w:t>particularly</w:t>
      </w:r>
      <w:r>
        <w:rPr>
          <w:spacing w:val="-6"/>
        </w:rPr>
        <w:t> </w:t>
      </w:r>
      <w:r>
        <w:rPr>
          <w:spacing w:val="-1"/>
        </w:rPr>
        <w:t>sensitive</w:t>
      </w:r>
      <w:r>
        <w:rPr>
          <w:spacing w:val="-6"/>
        </w:rPr>
        <w:t> </w:t>
      </w:r>
      <w:r>
        <w:rPr/>
        <w:t>data</w:t>
      </w:r>
      <w:r>
        <w:rPr>
          <w:spacing w:val="-8"/>
        </w:rPr>
        <w:t> </w:t>
      </w:r>
      <w:r>
        <w:rPr/>
        <w:t>such</w:t>
      </w:r>
      <w:r>
        <w:rPr>
          <w:spacing w:val="-6"/>
        </w:rPr>
        <w:t> </w:t>
      </w:r>
      <w:r>
        <w:rPr/>
        <w:t>as</w:t>
      </w:r>
      <w:r>
        <w:rPr>
          <w:spacing w:val="70"/>
          <w:w w:val="99"/>
        </w:rPr>
        <w:t> </w:t>
      </w:r>
      <w:r>
        <w:rPr>
          <w:spacing w:val="-1"/>
        </w:rPr>
        <w:t>health</w:t>
      </w:r>
      <w:r>
        <w:rPr>
          <w:spacing w:val="-7"/>
        </w:rPr>
        <w:t> </w:t>
      </w:r>
      <w:r>
        <w:rPr/>
        <w:t>sciences,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government.</w:t>
      </w:r>
      <w:r>
        <w:rPr>
          <w:spacing w:val="-4"/>
        </w:rPr>
        <w:t> </w:t>
      </w:r>
      <w:r>
        <w:rPr>
          <w:spacing w:val="-1"/>
        </w:rPr>
        <w:t>We</w:t>
      </w:r>
      <w:r>
        <w:rPr>
          <w:spacing w:val="-5"/>
        </w:rPr>
        <w:t> </w:t>
      </w:r>
      <w:r>
        <w:rPr/>
        <w:t>also</w:t>
      </w:r>
      <w:r>
        <w:rPr>
          <w:spacing w:val="-6"/>
        </w:rPr>
        <w:t> </w:t>
      </w:r>
      <w:r>
        <w:rPr/>
        <w:t>have</w:t>
      </w:r>
      <w:r>
        <w:rPr>
          <w:spacing w:val="-7"/>
        </w:rPr>
        <w:t> </w:t>
      </w:r>
      <w:r>
        <w:rPr/>
        <w:t>an</w:t>
      </w:r>
      <w:r>
        <w:rPr>
          <w:spacing w:val="-5"/>
        </w:rPr>
        <w:t> </w:t>
      </w:r>
      <w:r>
        <w:rPr>
          <w:spacing w:val="-1"/>
        </w:rPr>
        <w:t>active</w:t>
      </w:r>
      <w:r>
        <w:rPr>
          <w:spacing w:val="-5"/>
        </w:rPr>
        <w:t> </w:t>
      </w:r>
      <w:r>
        <w:rPr>
          <w:spacing w:val="-1"/>
        </w:rPr>
        <w:t>acquisition</w:t>
      </w:r>
      <w:r>
        <w:rPr>
          <w:spacing w:val="-6"/>
        </w:rPr>
        <w:t> </w:t>
      </w:r>
      <w:r>
        <w:rPr/>
        <w:t>program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have</w:t>
      </w:r>
      <w:r>
        <w:rPr>
          <w:spacing w:val="-6"/>
        </w:rPr>
        <w:t> </w:t>
      </w:r>
      <w:r>
        <w:rPr/>
        <w:t>acquired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number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companies,</w:t>
      </w:r>
      <w:r>
        <w:rPr>
          <w:spacing w:val="96"/>
          <w:w w:val="99"/>
        </w:rPr>
        <w:t> </w:t>
      </w:r>
      <w:r>
        <w:rPr/>
        <w:t>products,</w:t>
      </w:r>
      <w:r>
        <w:rPr>
          <w:spacing w:val="-4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technologies</w:t>
      </w:r>
      <w:r>
        <w:rPr>
          <w:spacing w:val="-5"/>
        </w:rPr>
        <w:t> </w:t>
      </w:r>
      <w:r>
        <w:rPr/>
        <w:t>over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years.</w:t>
      </w:r>
      <w:r>
        <w:rPr>
          <w:spacing w:val="-4"/>
        </w:rPr>
        <w:t> </w:t>
      </w:r>
      <w:r>
        <w:rPr/>
        <w:t>While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>
          <w:spacing w:val="-1"/>
        </w:rPr>
        <w:t>make</w:t>
      </w:r>
      <w:r>
        <w:rPr>
          <w:spacing w:val="-5"/>
        </w:rPr>
        <w:t> </w:t>
      </w:r>
      <w:r>
        <w:rPr>
          <w:spacing w:val="-1"/>
        </w:rPr>
        <w:t>significant</w:t>
      </w:r>
      <w:r>
        <w:rPr>
          <w:spacing w:val="-5"/>
        </w:rPr>
        <w:t> </w:t>
      </w:r>
      <w:r>
        <w:rPr/>
        <w:t>efforts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address</w:t>
      </w:r>
      <w:r>
        <w:rPr>
          <w:spacing w:val="-6"/>
        </w:rPr>
        <w:t> </w:t>
      </w:r>
      <w:r>
        <w:rPr/>
        <w:t>any</w:t>
      </w:r>
      <w:r>
        <w:rPr>
          <w:spacing w:val="-6"/>
        </w:rPr>
        <w:t> </w:t>
      </w:r>
      <w:r>
        <w:rPr/>
        <w:t>IT</w:t>
      </w:r>
      <w:r>
        <w:rPr>
          <w:spacing w:val="-3"/>
        </w:rPr>
        <w:t> </w:t>
      </w:r>
      <w:r>
        <w:rPr>
          <w:spacing w:val="-1"/>
        </w:rPr>
        <w:t>security</w:t>
      </w:r>
      <w:r>
        <w:rPr>
          <w:spacing w:val="-6"/>
        </w:rPr>
        <w:t> </w:t>
      </w:r>
      <w:r>
        <w:rPr/>
        <w:t>issues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respect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our</w:t>
      </w:r>
      <w:r>
        <w:rPr>
          <w:spacing w:val="78"/>
          <w:w w:val="99"/>
        </w:rPr>
        <w:t> </w:t>
      </w:r>
      <w:r>
        <w:rPr>
          <w:spacing w:val="-1"/>
        </w:rPr>
        <w:t>acquisitions,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may</w:t>
      </w:r>
      <w:r>
        <w:rPr>
          <w:spacing w:val="-7"/>
        </w:rPr>
        <w:t> </w:t>
      </w:r>
      <w:r>
        <w:rPr>
          <w:spacing w:val="-1"/>
        </w:rPr>
        <w:t>still</w:t>
      </w:r>
      <w:r>
        <w:rPr>
          <w:spacing w:val="-5"/>
        </w:rPr>
        <w:t> </w:t>
      </w:r>
      <w:r>
        <w:rPr>
          <w:spacing w:val="-1"/>
        </w:rPr>
        <w:t>inherit</w:t>
      </w:r>
      <w:r>
        <w:rPr>
          <w:spacing w:val="-5"/>
        </w:rPr>
        <w:t> </w:t>
      </w:r>
      <w:r>
        <w:rPr/>
        <w:t>such</w:t>
      </w:r>
      <w:r>
        <w:rPr>
          <w:spacing w:val="-5"/>
        </w:rPr>
        <w:t> </w:t>
      </w:r>
      <w:r>
        <w:rPr/>
        <w:t>risks</w:t>
      </w:r>
      <w:r>
        <w:rPr>
          <w:spacing w:val="-6"/>
        </w:rPr>
        <w:t> </w:t>
      </w:r>
      <w:r>
        <w:rPr/>
        <w:t>when</w:t>
      </w:r>
      <w:r>
        <w:rPr>
          <w:spacing w:val="-6"/>
        </w:rPr>
        <w:t> </w:t>
      </w:r>
      <w:r>
        <w:rPr>
          <w:spacing w:val="1"/>
        </w:rPr>
        <w:t>we</w:t>
      </w:r>
      <w:r>
        <w:rPr>
          <w:spacing w:val="-8"/>
        </w:rPr>
        <w:t> </w:t>
      </w:r>
      <w:r>
        <w:rPr/>
        <w:t>integrate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>
          <w:spacing w:val="-1"/>
        </w:rPr>
        <w:t>acquisitions</w:t>
      </w:r>
      <w:r>
        <w:rPr>
          <w:spacing w:val="-4"/>
        </w:rPr>
        <w:t> </w:t>
      </w:r>
      <w:r>
        <w:rPr>
          <w:spacing w:val="-1"/>
        </w:rPr>
        <w:t>within</w:t>
      </w:r>
      <w:r>
        <w:rPr>
          <w:spacing w:val="-6"/>
        </w:rPr>
        <w:t> </w:t>
      </w:r>
      <w:r>
        <w:rPr/>
        <w:t>Oracle.</w:t>
      </w:r>
      <w:r>
        <w:rPr/>
      </w:r>
    </w:p>
    <w:p>
      <w:pPr>
        <w:pStyle w:val="BodyText"/>
        <w:spacing w:line="220" w:lineRule="exact" w:before="94"/>
        <w:ind w:right="288"/>
        <w:jc w:val="left"/>
      </w:pPr>
      <w:r>
        <w:rPr/>
        <w:t>If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cyber</w:t>
      </w:r>
      <w:r>
        <w:rPr>
          <w:spacing w:val="-6"/>
        </w:rPr>
        <w:t> </w:t>
      </w:r>
      <w:r>
        <w:rPr>
          <w:spacing w:val="-1"/>
        </w:rPr>
        <w:t>attack</w:t>
      </w:r>
      <w:r>
        <w:rPr>
          <w:spacing w:val="-3"/>
        </w:rPr>
        <w:t> </w:t>
      </w:r>
      <w:r>
        <w:rPr/>
        <w:t>or</w:t>
      </w:r>
      <w:r>
        <w:rPr>
          <w:spacing w:val="-6"/>
        </w:rPr>
        <w:t> </w:t>
      </w:r>
      <w:r>
        <w:rPr/>
        <w:t>other</w:t>
      </w:r>
      <w:r>
        <w:rPr>
          <w:spacing w:val="-5"/>
        </w:rPr>
        <w:t> </w:t>
      </w:r>
      <w:r>
        <w:rPr>
          <w:spacing w:val="-1"/>
        </w:rPr>
        <w:t>security</w:t>
      </w:r>
      <w:r>
        <w:rPr>
          <w:spacing w:val="-3"/>
        </w:rPr>
        <w:t> </w:t>
      </w:r>
      <w:r>
        <w:rPr>
          <w:spacing w:val="-1"/>
        </w:rPr>
        <w:t>incident</w:t>
      </w:r>
      <w:r>
        <w:rPr>
          <w:spacing w:val="-5"/>
        </w:rPr>
        <w:t> </w:t>
      </w:r>
      <w:r>
        <w:rPr/>
        <w:t>described</w:t>
      </w:r>
      <w:r>
        <w:rPr>
          <w:spacing w:val="-5"/>
        </w:rPr>
        <w:t> </w:t>
      </w:r>
      <w:r>
        <w:rPr/>
        <w:t>above</w:t>
      </w:r>
      <w:r>
        <w:rPr>
          <w:spacing w:val="-5"/>
        </w:rPr>
        <w:t> </w:t>
      </w:r>
      <w:r>
        <w:rPr/>
        <w:t>were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allow</w:t>
      </w:r>
      <w:r>
        <w:rPr>
          <w:spacing w:val="-4"/>
        </w:rPr>
        <w:t> </w:t>
      </w:r>
      <w:r>
        <w:rPr/>
        <w:t>unauthorized</w:t>
      </w:r>
      <w:r>
        <w:rPr>
          <w:spacing w:val="-5"/>
        </w:rPr>
        <w:t> </w:t>
      </w:r>
      <w:r>
        <w:rPr/>
        <w:t>access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modification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/>
        <w:t>customers’</w:t>
      </w:r>
      <w:r>
        <w:rPr>
          <w:spacing w:val="-6"/>
        </w:rPr>
        <w:t> </w:t>
      </w:r>
      <w:r>
        <w:rPr/>
        <w:t>data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our</w:t>
      </w:r>
      <w:r>
        <w:rPr>
          <w:spacing w:val="92"/>
          <w:w w:val="99"/>
        </w:rPr>
        <w:t> </w:t>
      </w:r>
      <w:r>
        <w:rPr/>
        <w:t>own</w:t>
      </w:r>
      <w:r>
        <w:rPr>
          <w:spacing w:val="-5"/>
        </w:rPr>
        <w:t> </w:t>
      </w:r>
      <w:r>
        <w:rPr/>
        <w:t>data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IT</w:t>
      </w:r>
      <w:r>
        <w:rPr>
          <w:spacing w:val="-3"/>
        </w:rPr>
        <w:t> </w:t>
      </w:r>
      <w:r>
        <w:rPr>
          <w:spacing w:val="-1"/>
        </w:rPr>
        <w:t>systems</w:t>
      </w:r>
      <w:r>
        <w:rPr>
          <w:spacing w:val="-5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1"/>
        </w:rPr>
        <w:t>if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services</w:t>
      </w:r>
      <w:r>
        <w:rPr>
          <w:spacing w:val="-5"/>
        </w:rPr>
        <w:t> </w:t>
      </w:r>
      <w:r>
        <w:rPr/>
        <w:t>we</w:t>
      </w:r>
      <w:r>
        <w:rPr>
          <w:spacing w:val="-3"/>
        </w:rPr>
        <w:t> </w:t>
      </w:r>
      <w:r>
        <w:rPr/>
        <w:t>provide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customers</w:t>
      </w:r>
      <w:r>
        <w:rPr>
          <w:spacing w:val="-5"/>
        </w:rPr>
        <w:t> </w:t>
      </w:r>
      <w:r>
        <w:rPr/>
        <w:t>were</w:t>
      </w:r>
      <w:r>
        <w:rPr>
          <w:spacing w:val="-4"/>
        </w:rPr>
        <w:t> </w:t>
      </w:r>
      <w:r>
        <w:rPr/>
        <w:t>disrupted,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>
          <w:spacing w:val="-1"/>
        </w:rPr>
        <w:t>if</w:t>
      </w:r>
      <w:r>
        <w:rPr>
          <w:spacing w:val="-3"/>
        </w:rPr>
        <w:t> </w:t>
      </w:r>
      <w:r>
        <w:rPr/>
        <w:t>our</w:t>
      </w:r>
      <w:r>
        <w:rPr>
          <w:spacing w:val="-5"/>
        </w:rPr>
        <w:t> </w:t>
      </w:r>
      <w:r>
        <w:rPr/>
        <w:t>products</w:t>
      </w:r>
      <w:r>
        <w:rPr>
          <w:spacing w:val="-5"/>
        </w:rPr>
        <w:t> </w:t>
      </w:r>
      <w:r>
        <w:rPr/>
        <w:t>or</w:t>
      </w:r>
      <w:r>
        <w:rPr>
          <w:spacing w:val="-3"/>
        </w:rPr>
        <w:t> </w:t>
      </w:r>
      <w:r>
        <w:rPr/>
        <w:t>services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perceived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having</w:t>
      </w:r>
      <w:r>
        <w:rPr>
          <w:spacing w:val="64"/>
          <w:w w:val="99"/>
        </w:rPr>
        <w:t> </w:t>
      </w:r>
      <w:r>
        <w:rPr>
          <w:spacing w:val="-1"/>
        </w:rPr>
        <w:t>security</w:t>
      </w:r>
      <w:r>
        <w:rPr>
          <w:spacing w:val="-5"/>
        </w:rPr>
        <w:t> </w:t>
      </w:r>
      <w:r>
        <w:rPr>
          <w:spacing w:val="-1"/>
        </w:rPr>
        <w:t>vulnerabilities,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could</w:t>
      </w:r>
      <w:r>
        <w:rPr>
          <w:spacing w:val="-5"/>
        </w:rPr>
        <w:t> </w:t>
      </w:r>
      <w:r>
        <w:rPr/>
        <w:t>suffer</w:t>
      </w:r>
      <w:r>
        <w:rPr>
          <w:spacing w:val="-6"/>
        </w:rPr>
        <w:t> </w:t>
      </w:r>
      <w:r>
        <w:rPr/>
        <w:t>damage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brand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reputation.</w:t>
      </w:r>
      <w:r>
        <w:rPr>
          <w:spacing w:val="-5"/>
        </w:rPr>
        <w:t> </w:t>
      </w:r>
      <w:r>
        <w:rPr/>
        <w:t>Customers</w:t>
      </w:r>
      <w:r>
        <w:rPr>
          <w:spacing w:val="-6"/>
        </w:rPr>
        <w:t> </w:t>
      </w:r>
      <w:r>
        <w:rPr/>
        <w:t>could</w:t>
      </w:r>
      <w:r>
        <w:rPr>
          <w:spacing w:val="-7"/>
        </w:rPr>
        <w:t> </w:t>
      </w:r>
      <w:r>
        <w:rPr/>
        <w:t>lose</w:t>
      </w:r>
      <w:r>
        <w:rPr/>
      </w:r>
    </w:p>
    <w:p>
      <w:pPr>
        <w:pStyle w:val="BodyText"/>
        <w:spacing w:line="240" w:lineRule="auto" w:before="158"/>
        <w:ind w:left="2914" w:right="2918"/>
        <w:jc w:val="center"/>
      </w:pPr>
      <w:r>
        <w:rPr/>
        <w:t>18</w:t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1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31" w:lineRule="auto" w:before="80"/>
        <w:ind w:right="169"/>
        <w:jc w:val="left"/>
      </w:pPr>
      <w:r>
        <w:rPr/>
        <w:t>confidence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security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reliability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our</w:t>
      </w:r>
      <w:r>
        <w:rPr>
          <w:spacing w:val="-5"/>
        </w:rPr>
        <w:t> </w:t>
      </w:r>
      <w:r>
        <w:rPr/>
        <w:t>products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services</w:t>
      </w:r>
      <w:r>
        <w:rPr>
          <w:spacing w:val="-2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perceive</w:t>
      </w:r>
      <w:r>
        <w:rPr>
          <w:spacing w:val="-5"/>
        </w:rPr>
        <w:t> </w:t>
      </w:r>
      <w:r>
        <w:rPr/>
        <w:t>them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secure.</w:t>
      </w:r>
      <w:r>
        <w:rPr>
          <w:spacing w:val="-6"/>
        </w:rPr>
        <w:t> </w:t>
      </w:r>
      <w:r>
        <w:rPr/>
        <w:t>This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turn</w:t>
      </w:r>
      <w:r>
        <w:rPr>
          <w:spacing w:val="-5"/>
        </w:rPr>
        <w:t> </w:t>
      </w:r>
      <w:r>
        <w:rPr/>
        <w:t>could</w:t>
      </w:r>
      <w:r>
        <w:rPr>
          <w:spacing w:val="-5"/>
        </w:rPr>
        <w:t> </w:t>
      </w:r>
      <w:r>
        <w:rPr>
          <w:spacing w:val="-1"/>
        </w:rPr>
        <w:t>lead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fewer</w:t>
      </w:r>
      <w:r>
        <w:rPr>
          <w:spacing w:val="68"/>
          <w:w w:val="99"/>
        </w:rPr>
        <w:t> </w:t>
      </w:r>
      <w:r>
        <w:rPr>
          <w:spacing w:val="-1"/>
        </w:rPr>
        <w:t>customers</w:t>
      </w:r>
      <w:r>
        <w:rPr>
          <w:spacing w:val="-3"/>
        </w:rPr>
        <w:t> </w:t>
      </w:r>
      <w:r>
        <w:rPr/>
        <w:t>using</w:t>
      </w:r>
      <w:r>
        <w:rPr>
          <w:spacing w:val="-6"/>
        </w:rPr>
        <w:t> </w:t>
      </w:r>
      <w:r>
        <w:rPr/>
        <w:t>our</w:t>
      </w:r>
      <w:r>
        <w:rPr>
          <w:spacing w:val="-3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result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reduced</w:t>
      </w:r>
      <w:r>
        <w:rPr>
          <w:spacing w:val="-3"/>
        </w:rPr>
        <w:t> </w:t>
      </w:r>
      <w:r>
        <w:rPr>
          <w:spacing w:val="-1"/>
        </w:rPr>
        <w:t>revenue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earnings.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costs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would</w:t>
      </w:r>
      <w:r>
        <w:rPr>
          <w:spacing w:val="-5"/>
        </w:rPr>
        <w:t> </w:t>
      </w:r>
      <w:r>
        <w:rPr/>
        <w:t>incur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address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fix</w:t>
      </w:r>
      <w:r>
        <w:rPr>
          <w:spacing w:val="-6"/>
        </w:rPr>
        <w:t> </w:t>
      </w:r>
      <w:r>
        <w:rPr/>
        <w:t>these</w:t>
      </w:r>
      <w:r>
        <w:rPr>
          <w:spacing w:val="-4"/>
        </w:rPr>
        <w:t> </w:t>
      </w:r>
      <w:r>
        <w:rPr>
          <w:spacing w:val="-1"/>
        </w:rPr>
        <w:t>security</w:t>
      </w:r>
      <w:r>
        <w:rPr>
          <w:spacing w:val="82"/>
          <w:w w:val="99"/>
        </w:rPr>
        <w:t> </w:t>
      </w:r>
      <w:r>
        <w:rPr>
          <w:spacing w:val="-1"/>
        </w:rPr>
        <w:t>incidents</w:t>
      </w:r>
      <w:r>
        <w:rPr>
          <w:spacing w:val="-4"/>
        </w:rPr>
        <w:t> </w:t>
      </w:r>
      <w:r>
        <w:rPr>
          <w:spacing w:val="-1"/>
        </w:rPr>
        <w:t>would</w:t>
      </w:r>
      <w:r>
        <w:rPr>
          <w:spacing w:val="-5"/>
        </w:rPr>
        <w:t> </w:t>
      </w:r>
      <w:r>
        <w:rPr>
          <w:spacing w:val="-1"/>
        </w:rPr>
        <w:t>increase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expenses.</w:t>
      </w:r>
      <w:r>
        <w:rPr>
          <w:spacing w:val="-4"/>
        </w:rPr>
        <w:t> </w:t>
      </w:r>
      <w:r>
        <w:rPr/>
        <w:t>These</w:t>
      </w:r>
      <w:r>
        <w:rPr>
          <w:spacing w:val="-6"/>
        </w:rPr>
        <w:t> </w:t>
      </w:r>
      <w:r>
        <w:rPr>
          <w:spacing w:val="-1"/>
        </w:rPr>
        <w:t>types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security</w:t>
      </w:r>
      <w:r>
        <w:rPr>
          <w:spacing w:val="-6"/>
        </w:rPr>
        <w:t> </w:t>
      </w:r>
      <w:r>
        <w:rPr/>
        <w:t>incidents</w:t>
      </w:r>
      <w:r>
        <w:rPr>
          <w:spacing w:val="-7"/>
        </w:rPr>
        <w:t> </w:t>
      </w:r>
      <w:r>
        <w:rPr/>
        <w:t>could</w:t>
      </w:r>
      <w:r>
        <w:rPr>
          <w:spacing w:val="-6"/>
        </w:rPr>
        <w:t> </w:t>
      </w:r>
      <w:r>
        <w:rPr/>
        <w:t>also</w:t>
      </w:r>
      <w:r>
        <w:rPr>
          <w:spacing w:val="-6"/>
        </w:rPr>
        <w:t> </w:t>
      </w:r>
      <w:r>
        <w:rPr>
          <w:spacing w:val="-1"/>
        </w:rPr>
        <w:t>lead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lawsuits,</w:t>
      </w:r>
      <w:r>
        <w:rPr>
          <w:spacing w:val="-7"/>
        </w:rPr>
        <w:t> </w:t>
      </w:r>
      <w:r>
        <w:rPr/>
        <w:t>regulatory</w:t>
      </w:r>
      <w:r>
        <w:rPr>
          <w:spacing w:val="-5"/>
        </w:rPr>
        <w:t> </w:t>
      </w:r>
      <w:r>
        <w:rPr>
          <w:spacing w:val="-1"/>
        </w:rPr>
        <w:t>investigations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claims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133"/>
          <w:w w:val="99"/>
        </w:rPr>
        <w:t> </w:t>
      </w:r>
      <w:r>
        <w:rPr/>
        <w:t>increased</w:t>
      </w:r>
      <w:r>
        <w:rPr>
          <w:spacing w:val="-7"/>
        </w:rPr>
        <w:t> </w:t>
      </w:r>
      <w:r>
        <w:rPr/>
        <w:t>legal</w:t>
      </w:r>
      <w:r>
        <w:rPr>
          <w:spacing w:val="-6"/>
        </w:rPr>
        <w:t> </w:t>
      </w:r>
      <w:r>
        <w:rPr>
          <w:spacing w:val="-1"/>
        </w:rPr>
        <w:t>liability,</w:t>
      </w:r>
      <w:r>
        <w:rPr>
          <w:spacing w:val="-5"/>
        </w:rPr>
        <w:t> </w:t>
      </w:r>
      <w:r>
        <w:rPr/>
        <w:t>including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some</w:t>
      </w:r>
      <w:r>
        <w:rPr>
          <w:spacing w:val="-6"/>
        </w:rPr>
        <w:t> </w:t>
      </w:r>
      <w:r>
        <w:rPr>
          <w:spacing w:val="-1"/>
        </w:rPr>
        <w:t>cases</w:t>
      </w:r>
      <w:r>
        <w:rPr>
          <w:spacing w:val="-4"/>
        </w:rPr>
        <w:t> </w:t>
      </w:r>
      <w:r>
        <w:rPr/>
        <w:t>contractual</w:t>
      </w:r>
      <w:r>
        <w:rPr>
          <w:spacing w:val="-6"/>
        </w:rPr>
        <w:t> </w:t>
      </w:r>
      <w:r>
        <w:rPr>
          <w:spacing w:val="-1"/>
        </w:rPr>
        <w:t>costs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customer</w:t>
      </w:r>
      <w:r>
        <w:rPr>
          <w:spacing w:val="-5"/>
        </w:rPr>
        <w:t> </w:t>
      </w:r>
      <w:r>
        <w:rPr>
          <w:spacing w:val="-1"/>
        </w:rPr>
        <w:t>notification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fraud</w:t>
      </w:r>
      <w:r>
        <w:rPr>
          <w:spacing w:val="-5"/>
        </w:rPr>
        <w:t> </w:t>
      </w:r>
      <w:r>
        <w:rPr>
          <w:spacing w:val="-1"/>
        </w:rPr>
        <w:t>monitoring.</w:t>
      </w:r>
      <w:r>
        <w:rPr/>
      </w:r>
    </w:p>
    <w:p>
      <w:pPr>
        <w:pStyle w:val="BodyText"/>
        <w:spacing w:line="231" w:lineRule="auto" w:before="88"/>
        <w:ind w:right="310"/>
        <w:jc w:val="left"/>
      </w:pPr>
      <w:r>
        <w:rPr>
          <w:spacing w:val="-1"/>
        </w:rPr>
        <w:t>Further,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regulatory</w:t>
      </w:r>
      <w:r>
        <w:rPr>
          <w:spacing w:val="-5"/>
        </w:rPr>
        <w:t> </w:t>
      </w:r>
      <w:r>
        <w:rPr/>
        <w:t>focus</w:t>
      </w:r>
      <w:r>
        <w:rPr>
          <w:spacing w:val="-6"/>
        </w:rPr>
        <w:t> </w:t>
      </w:r>
      <w:r>
        <w:rPr/>
        <w:t>on</w:t>
      </w:r>
      <w:r>
        <w:rPr>
          <w:spacing w:val="-7"/>
        </w:rPr>
        <w:t> </w:t>
      </w:r>
      <w:r>
        <w:rPr/>
        <w:t>privacy</w:t>
      </w:r>
      <w:r>
        <w:rPr>
          <w:spacing w:val="-4"/>
        </w:rPr>
        <w:t> </w:t>
      </w:r>
      <w:r>
        <w:rPr>
          <w:spacing w:val="-1"/>
        </w:rPr>
        <w:t>issues</w:t>
      </w:r>
      <w:r>
        <w:rPr>
          <w:spacing w:val="-4"/>
        </w:rPr>
        <w:t> </w:t>
      </w:r>
      <w:r>
        <w:rPr/>
        <w:t>continues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increase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worldwide</w:t>
      </w:r>
      <w:r>
        <w:rPr>
          <w:spacing w:val="-5"/>
        </w:rPr>
        <w:t> </w:t>
      </w:r>
      <w:r>
        <w:rPr>
          <w:spacing w:val="-1"/>
        </w:rPr>
        <w:t>laws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regulations</w:t>
      </w:r>
      <w:r>
        <w:rPr>
          <w:spacing w:val="-3"/>
        </w:rPr>
        <w:t> </w:t>
      </w:r>
      <w:r>
        <w:rPr/>
        <w:t>concerning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protection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personal</w:t>
      </w:r>
      <w:r>
        <w:rPr>
          <w:spacing w:val="46"/>
          <w:w w:val="99"/>
        </w:rPr>
        <w:t> </w:t>
      </w:r>
      <w:r>
        <w:rPr/>
        <w:t>information</w:t>
      </w:r>
      <w:r>
        <w:rPr>
          <w:spacing w:val="-7"/>
        </w:rPr>
        <w:t> </w:t>
      </w:r>
      <w:r>
        <w:rPr/>
        <w:t>expand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become</w:t>
      </w:r>
      <w:r>
        <w:rPr>
          <w:spacing w:val="-5"/>
        </w:rPr>
        <w:t> </w:t>
      </w:r>
      <w:r>
        <w:rPr/>
        <w:t>more</w:t>
      </w:r>
      <w:r>
        <w:rPr>
          <w:spacing w:val="-6"/>
        </w:rPr>
        <w:t> </w:t>
      </w:r>
      <w:r>
        <w:rPr/>
        <w:t>complex,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6"/>
        </w:rPr>
        <w:t> </w:t>
      </w:r>
      <w:r>
        <w:rPr>
          <w:spacing w:val="-1"/>
        </w:rPr>
        <w:t>potential</w:t>
      </w:r>
      <w:r>
        <w:rPr>
          <w:spacing w:val="-5"/>
        </w:rPr>
        <w:t> </w:t>
      </w:r>
      <w:r>
        <w:rPr/>
        <w:t>risks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business</w:t>
      </w:r>
      <w:r>
        <w:rPr>
          <w:spacing w:val="-7"/>
        </w:rPr>
        <w:t> </w:t>
      </w:r>
      <w:r>
        <w:rPr/>
        <w:t>will</w:t>
      </w:r>
      <w:r>
        <w:rPr>
          <w:spacing w:val="-5"/>
        </w:rPr>
        <w:t> </w:t>
      </w:r>
      <w:r>
        <w:rPr>
          <w:spacing w:val="-1"/>
        </w:rPr>
        <w:t>intensify.</w:t>
      </w:r>
      <w:r>
        <w:rPr>
          <w:spacing w:val="-5"/>
        </w:rPr>
        <w:t> </w:t>
      </w:r>
      <w:r>
        <w:rPr/>
        <w:t>Changes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laws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regulations</w:t>
      </w:r>
      <w:r>
        <w:rPr>
          <w:spacing w:val="-7"/>
        </w:rPr>
        <w:t> </w:t>
      </w:r>
      <w:r>
        <w:rPr>
          <w:spacing w:val="-1"/>
        </w:rPr>
        <w:t>associated</w:t>
      </w:r>
      <w:r>
        <w:rPr>
          <w:spacing w:val="86"/>
          <w:w w:val="99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enhanced</w:t>
      </w:r>
      <w:r>
        <w:rPr>
          <w:spacing w:val="-6"/>
        </w:rPr>
        <w:t> </w:t>
      </w:r>
      <w:r>
        <w:rPr/>
        <w:t>protection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>
          <w:spacing w:val="-1"/>
        </w:rPr>
        <w:t>types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sensitive</w:t>
      </w:r>
      <w:r>
        <w:rPr>
          <w:spacing w:val="-5"/>
        </w:rPr>
        <w:t> </w:t>
      </w:r>
      <w:r>
        <w:rPr/>
        <w:t>data,</w:t>
      </w:r>
      <w:r>
        <w:rPr>
          <w:spacing w:val="-8"/>
        </w:rPr>
        <w:t> </w:t>
      </w:r>
      <w:r>
        <w:rPr/>
        <w:t>such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healthcare</w:t>
      </w:r>
      <w:r>
        <w:rPr>
          <w:spacing w:val="-7"/>
        </w:rPr>
        <w:t> </w:t>
      </w:r>
      <w:r>
        <w:rPr/>
        <w:t>data</w:t>
      </w:r>
      <w:r>
        <w:rPr>
          <w:spacing w:val="-5"/>
        </w:rPr>
        <w:t> </w:t>
      </w:r>
      <w:r>
        <w:rPr/>
        <w:t>or</w:t>
      </w:r>
      <w:r>
        <w:rPr>
          <w:spacing w:val="-7"/>
        </w:rPr>
        <w:t> </w:t>
      </w:r>
      <w:r>
        <w:rPr/>
        <w:t>other</w:t>
      </w:r>
      <w:r>
        <w:rPr>
          <w:spacing w:val="-6"/>
        </w:rPr>
        <w:t> </w:t>
      </w:r>
      <w:r>
        <w:rPr/>
        <w:t>personally</w:t>
      </w:r>
      <w:r>
        <w:rPr>
          <w:spacing w:val="-6"/>
        </w:rPr>
        <w:t> </w:t>
      </w:r>
      <w:r>
        <w:rPr/>
        <w:t>identifiable</w:t>
      </w:r>
      <w:r>
        <w:rPr>
          <w:spacing w:val="-5"/>
        </w:rPr>
        <w:t> </w:t>
      </w:r>
      <w:r>
        <w:rPr>
          <w:spacing w:val="-1"/>
        </w:rPr>
        <w:t>information,</w:t>
      </w:r>
      <w:r>
        <w:rPr>
          <w:spacing w:val="-5"/>
        </w:rPr>
        <w:t> </w:t>
      </w:r>
      <w:r>
        <w:rPr>
          <w:spacing w:val="-1"/>
        </w:rPr>
        <w:t>could</w:t>
      </w:r>
      <w:r>
        <w:rPr>
          <w:spacing w:val="-4"/>
        </w:rPr>
        <w:t> </w:t>
      </w:r>
      <w:r>
        <w:rPr/>
        <w:t>greatly</w:t>
      </w:r>
      <w:r>
        <w:rPr>
          <w:spacing w:val="86"/>
          <w:w w:val="99"/>
        </w:rPr>
        <w:t> </w:t>
      </w:r>
      <w:r>
        <w:rPr/>
        <w:t>increase</w:t>
      </w:r>
      <w:r>
        <w:rPr>
          <w:spacing w:val="-6"/>
        </w:rPr>
        <w:t> </w:t>
      </w:r>
      <w:r>
        <w:rPr/>
        <w:t>our</w:t>
      </w:r>
      <w:r>
        <w:rPr>
          <w:spacing w:val="-4"/>
        </w:rPr>
        <w:t> </w:t>
      </w:r>
      <w:r>
        <w:rPr/>
        <w:t>cost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providing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products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services.</w:t>
      </w:r>
      <w:r>
        <w:rPr/>
      </w:r>
    </w:p>
    <w:p>
      <w:pPr>
        <w:pStyle w:val="BodyText"/>
        <w:tabs>
          <w:tab w:pos="2899" w:val="left" w:leader="none"/>
        </w:tabs>
        <w:spacing w:line="230" w:lineRule="auto"/>
        <w:ind w:left="140" w:right="288"/>
        <w:jc w:val="left"/>
      </w:pPr>
      <w:r>
        <w:rPr>
          <w:rFonts w:ascii="Times New Roman"/>
          <w:b/>
          <w:i/>
          <w:spacing w:val="-1"/>
        </w:rPr>
        <w:t>Our</w:t>
      </w:r>
      <w:r>
        <w:rPr>
          <w:rFonts w:ascii="Times New Roman"/>
          <w:b/>
          <w:i/>
          <w:spacing w:val="-4"/>
        </w:rPr>
        <w:t> </w:t>
      </w:r>
      <w:r>
        <w:rPr>
          <w:rFonts w:ascii="Times New Roman"/>
          <w:b/>
          <w:i/>
          <w:spacing w:val="-1"/>
        </w:rPr>
        <w:t>success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depends</w:t>
      </w:r>
      <w:r>
        <w:rPr>
          <w:rFonts w:ascii="Times New Roman"/>
          <w:b/>
          <w:i/>
          <w:spacing w:val="-4"/>
        </w:rPr>
        <w:t> </w:t>
      </w:r>
      <w:r>
        <w:rPr>
          <w:rFonts w:ascii="Times New Roman"/>
          <w:b/>
          <w:i/>
          <w:spacing w:val="-1"/>
        </w:rPr>
        <w:t>upon</w:t>
      </w:r>
      <w:r>
        <w:rPr>
          <w:rFonts w:ascii="Times New Roman"/>
          <w:b/>
          <w:i/>
          <w:spacing w:val="-3"/>
        </w:rPr>
        <w:t> </w:t>
      </w:r>
      <w:r>
        <w:rPr>
          <w:rFonts w:ascii="Times New Roman"/>
          <w:b/>
          <w:i/>
        </w:rPr>
        <w:t>our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  <w:spacing w:val="-1"/>
        </w:rPr>
        <w:t>ability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  <w:spacing w:val="-1"/>
        </w:rPr>
        <w:t>to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develop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  <w:spacing w:val="-1"/>
        </w:rPr>
        <w:t>new</w:t>
      </w:r>
      <w:r>
        <w:rPr>
          <w:rFonts w:ascii="Times New Roman"/>
          <w:b/>
          <w:i/>
          <w:spacing w:val="-4"/>
        </w:rPr>
        <w:t> </w:t>
      </w:r>
      <w:r>
        <w:rPr>
          <w:rFonts w:ascii="Times New Roman"/>
          <w:b/>
          <w:i/>
        </w:rPr>
        <w:t>products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and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services,</w:t>
      </w:r>
      <w:r>
        <w:rPr>
          <w:rFonts w:ascii="Times New Roman"/>
          <w:b/>
          <w:i/>
          <w:spacing w:val="-7"/>
        </w:rPr>
        <w:t> </w:t>
      </w:r>
      <w:r>
        <w:rPr>
          <w:rFonts w:ascii="Times New Roman"/>
          <w:b/>
          <w:i/>
        </w:rPr>
        <w:t>integrate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acquired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  <w:spacing w:val="-1"/>
        </w:rPr>
        <w:t>products</w:t>
      </w:r>
      <w:r>
        <w:rPr>
          <w:rFonts w:ascii="Times New Roman"/>
          <w:b/>
          <w:i/>
          <w:spacing w:val="-3"/>
        </w:rPr>
        <w:t> </w:t>
      </w:r>
      <w:r>
        <w:rPr>
          <w:rFonts w:ascii="Times New Roman"/>
          <w:b/>
          <w:i/>
        </w:rPr>
        <w:t>and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  <w:spacing w:val="-1"/>
        </w:rPr>
        <w:t>services</w:t>
      </w:r>
      <w:r>
        <w:rPr>
          <w:rFonts w:ascii="Times New Roman"/>
          <w:b/>
          <w:i/>
          <w:spacing w:val="-7"/>
        </w:rPr>
        <w:t> </w:t>
      </w:r>
      <w:r>
        <w:rPr>
          <w:rFonts w:ascii="Times New Roman"/>
          <w:b/>
          <w:i/>
        </w:rPr>
        <w:t>and</w:t>
      </w:r>
      <w:r>
        <w:rPr>
          <w:rFonts w:ascii="Times New Roman"/>
          <w:b/>
          <w:i/>
          <w:spacing w:val="-4"/>
        </w:rPr>
        <w:t> </w:t>
      </w:r>
      <w:r>
        <w:rPr>
          <w:rFonts w:ascii="Times New Roman"/>
          <w:b/>
          <w:i/>
          <w:spacing w:val="-1"/>
        </w:rPr>
        <w:t>enhance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our</w:t>
      </w:r>
      <w:r>
        <w:rPr>
          <w:rFonts w:ascii="Times New Roman"/>
          <w:b/>
          <w:i/>
          <w:spacing w:val="87"/>
          <w:w w:val="99"/>
        </w:rPr>
        <w:t> </w:t>
      </w:r>
      <w:r>
        <w:rPr>
          <w:rFonts w:ascii="Times New Roman"/>
          <w:b/>
          <w:i/>
          <w:spacing w:val="-1"/>
        </w:rPr>
        <w:t>existing</w:t>
      </w:r>
      <w:r>
        <w:rPr>
          <w:rFonts w:ascii="Times New Roman"/>
          <w:b/>
          <w:i/>
          <w:spacing w:val="-9"/>
        </w:rPr>
        <w:t> </w:t>
      </w:r>
      <w:r>
        <w:rPr>
          <w:rFonts w:ascii="Times New Roman"/>
          <w:b/>
          <w:i/>
        </w:rPr>
        <w:t>products</w:t>
      </w:r>
      <w:r>
        <w:rPr>
          <w:rFonts w:ascii="Times New Roman"/>
          <w:b/>
          <w:i/>
          <w:spacing w:val="-9"/>
        </w:rPr>
        <w:t> </w:t>
      </w:r>
      <w:r>
        <w:rPr>
          <w:rFonts w:ascii="Times New Roman"/>
          <w:b/>
          <w:i/>
        </w:rPr>
        <w:t>and</w:t>
      </w:r>
      <w:r>
        <w:rPr>
          <w:rFonts w:ascii="Times New Roman"/>
          <w:b/>
          <w:i/>
          <w:spacing w:val="-7"/>
        </w:rPr>
        <w:t> </w:t>
      </w:r>
      <w:r>
        <w:rPr>
          <w:rFonts w:ascii="Times New Roman"/>
          <w:b/>
          <w:i/>
          <w:spacing w:val="-1"/>
        </w:rPr>
        <w:t>services.</w:t>
        <w:tab/>
      </w:r>
      <w:r>
        <w:rPr/>
        <w:t>Rapid</w:t>
      </w:r>
      <w:r>
        <w:rPr>
          <w:spacing w:val="-8"/>
        </w:rPr>
        <w:t> </w:t>
      </w:r>
      <w:r>
        <w:rPr/>
        <w:t>technological</w:t>
      </w:r>
      <w:r>
        <w:rPr>
          <w:spacing w:val="-6"/>
        </w:rPr>
        <w:t> </w:t>
      </w:r>
      <w:r>
        <w:rPr/>
        <w:t>advances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evolving</w:t>
      </w:r>
      <w:r>
        <w:rPr>
          <w:spacing w:val="-5"/>
        </w:rPr>
        <w:t> </w:t>
      </w:r>
      <w:r>
        <w:rPr>
          <w:spacing w:val="-1"/>
        </w:rPr>
        <w:t>standards</w:t>
      </w:r>
      <w:r>
        <w:rPr>
          <w:spacing w:val="-8"/>
        </w:rPr>
        <w:t> </w:t>
      </w:r>
      <w:r>
        <w:rPr>
          <w:spacing w:val="1"/>
        </w:rPr>
        <w:t>in</w:t>
      </w:r>
      <w:r>
        <w:rPr>
          <w:spacing w:val="-8"/>
        </w:rPr>
        <w:t> </w:t>
      </w:r>
      <w:r>
        <w:rPr/>
        <w:t>computer</w:t>
      </w:r>
      <w:r>
        <w:rPr>
          <w:spacing w:val="-5"/>
        </w:rPr>
        <w:t> </w:t>
      </w:r>
      <w:r>
        <w:rPr/>
        <w:t>hardware</w:t>
      </w:r>
      <w:r>
        <w:rPr>
          <w:spacing w:val="-9"/>
        </w:rPr>
        <w:t> </w:t>
      </w:r>
      <w:r>
        <w:rPr/>
        <w:t>and</w:t>
      </w:r>
      <w:r>
        <w:rPr>
          <w:spacing w:val="-6"/>
        </w:rPr>
        <w:t> </w:t>
      </w:r>
      <w:r>
        <w:rPr/>
        <w:t>software</w:t>
      </w:r>
      <w:r>
        <w:rPr>
          <w:spacing w:val="-8"/>
        </w:rPr>
        <w:t> </w:t>
      </w:r>
      <w:r>
        <w:rPr/>
        <w:t>development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72"/>
          <w:w w:val="99"/>
        </w:rPr>
        <w:t> </w:t>
      </w:r>
      <w:r>
        <w:rPr>
          <w:spacing w:val="-1"/>
        </w:rPr>
        <w:t>communications</w:t>
      </w:r>
      <w:r>
        <w:rPr>
          <w:spacing w:val="-6"/>
        </w:rPr>
        <w:t> </w:t>
      </w:r>
      <w:r>
        <w:rPr/>
        <w:t>infrastructure,</w:t>
      </w:r>
      <w:r>
        <w:rPr>
          <w:spacing w:val="-10"/>
        </w:rPr>
        <w:t> </w:t>
      </w:r>
      <w:r>
        <w:rPr/>
        <w:t>changing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7"/>
        </w:rPr>
        <w:t> </w:t>
      </w:r>
      <w:r>
        <w:rPr>
          <w:spacing w:val="-1"/>
        </w:rPr>
        <w:t>increasingly</w:t>
      </w:r>
      <w:r>
        <w:rPr>
          <w:spacing w:val="-7"/>
        </w:rPr>
        <w:t> </w:t>
      </w:r>
      <w:r>
        <w:rPr>
          <w:spacing w:val="-1"/>
        </w:rPr>
        <w:t>sophisticated</w:t>
      </w:r>
      <w:r>
        <w:rPr>
          <w:spacing w:val="-6"/>
        </w:rPr>
        <w:t> </w:t>
      </w:r>
      <w:r>
        <w:rPr>
          <w:spacing w:val="-1"/>
        </w:rPr>
        <w:t>customer</w:t>
      </w:r>
      <w:r>
        <w:rPr>
          <w:spacing w:val="-7"/>
        </w:rPr>
        <w:t> </w:t>
      </w:r>
      <w:r>
        <w:rPr/>
        <w:t>needs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7"/>
        </w:rPr>
        <w:t> </w:t>
      </w:r>
      <w:r>
        <w:rPr/>
        <w:t>frequent</w:t>
      </w:r>
      <w:r>
        <w:rPr>
          <w:spacing w:val="-7"/>
        </w:rPr>
        <w:t> </w:t>
      </w:r>
      <w:r>
        <w:rPr/>
        <w:t>new</w:t>
      </w:r>
      <w:r>
        <w:rPr>
          <w:spacing w:val="-8"/>
        </w:rPr>
        <w:t> </w:t>
      </w:r>
      <w:r>
        <w:rPr/>
        <w:t>product</w:t>
      </w:r>
      <w:r>
        <w:rPr>
          <w:spacing w:val="-7"/>
        </w:rPr>
        <w:t> </w:t>
      </w:r>
      <w:r>
        <w:rPr/>
        <w:t>introductions</w:t>
      </w:r>
      <w:r>
        <w:rPr>
          <w:spacing w:val="-9"/>
        </w:rPr>
        <w:t> </w:t>
      </w:r>
      <w:r>
        <w:rPr/>
        <w:t>and</w:t>
      </w:r>
      <w:r>
        <w:rPr>
          <w:spacing w:val="95"/>
          <w:w w:val="99"/>
        </w:rPr>
        <w:t> </w:t>
      </w:r>
      <w:r>
        <w:rPr/>
        <w:t>enhancements</w:t>
      </w:r>
      <w:r>
        <w:rPr>
          <w:spacing w:val="-7"/>
        </w:rPr>
        <w:t> </w:t>
      </w:r>
      <w:r>
        <w:rPr>
          <w:spacing w:val="-1"/>
        </w:rPr>
        <w:t>characterize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enterprise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hardware</w:t>
      </w:r>
      <w:r>
        <w:rPr>
          <w:spacing w:val="-5"/>
        </w:rPr>
        <w:t> </w:t>
      </w:r>
      <w:r>
        <w:rPr>
          <w:spacing w:val="-1"/>
        </w:rPr>
        <w:t>systems</w:t>
      </w:r>
      <w:r>
        <w:rPr>
          <w:spacing w:val="-3"/>
        </w:rPr>
        <w:t> </w:t>
      </w:r>
      <w:r>
        <w:rPr>
          <w:spacing w:val="-1"/>
        </w:rPr>
        <w:t>industries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which</w:t>
      </w:r>
      <w:r>
        <w:rPr>
          <w:spacing w:val="-4"/>
        </w:rPr>
        <w:t> </w:t>
      </w:r>
      <w:r>
        <w:rPr/>
        <w:t>we</w:t>
      </w:r>
      <w:r>
        <w:rPr>
          <w:spacing w:val="-6"/>
        </w:rPr>
        <w:t> </w:t>
      </w:r>
      <w:r>
        <w:rPr/>
        <w:t>compete.</w:t>
      </w:r>
      <w:r>
        <w:rPr>
          <w:spacing w:val="-7"/>
        </w:rPr>
        <w:t> </w:t>
      </w:r>
      <w:r>
        <w:rPr/>
        <w:t>If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are</w:t>
      </w:r>
      <w:r>
        <w:rPr>
          <w:spacing w:val="-7"/>
        </w:rPr>
        <w:t> </w:t>
      </w:r>
      <w:r>
        <w:rPr/>
        <w:t>unable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develop</w:t>
      </w:r>
      <w:r>
        <w:rPr>
          <w:spacing w:val="-4"/>
        </w:rPr>
        <w:t> </w:t>
      </w:r>
      <w:r>
        <w:rPr>
          <w:spacing w:val="-1"/>
        </w:rPr>
        <w:t>new</w:t>
      </w:r>
      <w:r>
        <w:rPr>
          <w:spacing w:val="-6"/>
        </w:rPr>
        <w:t> </w:t>
      </w:r>
      <w:r>
        <w:rPr/>
        <w:t>or</w:t>
      </w:r>
      <w:r>
        <w:rPr>
          <w:spacing w:val="98"/>
          <w:w w:val="99"/>
        </w:rPr>
        <w:t> </w:t>
      </w:r>
      <w:r>
        <w:rPr>
          <w:spacing w:val="-1"/>
        </w:rPr>
        <w:t>sufficiently</w:t>
      </w:r>
      <w:r>
        <w:rPr>
          <w:spacing w:val="-7"/>
        </w:rPr>
        <w:t> </w:t>
      </w:r>
      <w:r>
        <w:rPr>
          <w:spacing w:val="-1"/>
        </w:rPr>
        <w:t>differentiated</w:t>
      </w:r>
      <w:r>
        <w:rPr>
          <w:spacing w:val="-4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services,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enhance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improve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products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support</w:t>
      </w:r>
      <w:r>
        <w:rPr>
          <w:spacing w:val="-5"/>
        </w:rPr>
        <w:t> </w:t>
      </w:r>
      <w:r>
        <w:rPr/>
        <w:t>services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timely</w:t>
      </w:r>
      <w:r>
        <w:rPr>
          <w:spacing w:val="-6"/>
        </w:rPr>
        <w:t> </w:t>
      </w:r>
      <w:r>
        <w:rPr/>
        <w:t>manner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position</w:t>
      </w:r>
      <w:r>
        <w:rPr>
          <w:spacing w:val="126"/>
          <w:w w:val="99"/>
        </w:rPr>
        <w:t> </w:t>
      </w:r>
      <w:r>
        <w:rPr/>
        <w:t>and/or</w:t>
      </w:r>
      <w:r>
        <w:rPr>
          <w:spacing w:val="-5"/>
        </w:rPr>
        <w:t> </w:t>
      </w:r>
      <w:r>
        <w:rPr>
          <w:spacing w:val="-1"/>
        </w:rPr>
        <w:t>price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services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meet</w:t>
      </w:r>
      <w:r>
        <w:rPr>
          <w:spacing w:val="-5"/>
        </w:rPr>
        <w:t> </w:t>
      </w:r>
      <w:r>
        <w:rPr/>
        <w:t>demand,</w:t>
      </w:r>
      <w:r>
        <w:rPr>
          <w:spacing w:val="-7"/>
        </w:rPr>
        <w:t> </w:t>
      </w:r>
      <w:r>
        <w:rPr/>
        <w:t>customers</w:t>
      </w:r>
      <w:r>
        <w:rPr>
          <w:spacing w:val="-6"/>
        </w:rPr>
        <w:t> </w:t>
      </w:r>
      <w:r>
        <w:rPr/>
        <w:t>may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buy</w:t>
      </w:r>
      <w:r>
        <w:rPr>
          <w:spacing w:val="-6"/>
        </w:rPr>
        <w:t> </w:t>
      </w:r>
      <w:r>
        <w:rPr/>
        <w:t>new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licenses,</w:t>
      </w:r>
      <w:r>
        <w:rPr>
          <w:spacing w:val="-7"/>
        </w:rPr>
        <w:t> </w:t>
      </w:r>
      <w:r>
        <w:rPr/>
        <w:t>cloud</w:t>
      </w:r>
      <w:r>
        <w:rPr>
          <w:spacing w:val="-7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subscriptions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hardware</w:t>
      </w:r>
      <w:r>
        <w:rPr>
          <w:spacing w:val="84"/>
          <w:w w:val="99"/>
        </w:rPr>
        <w:t> </w:t>
      </w:r>
      <w:r>
        <w:rPr>
          <w:spacing w:val="-1"/>
        </w:rPr>
        <w:t>systems</w:t>
      </w:r>
      <w:r>
        <w:rPr>
          <w:spacing w:val="-4"/>
        </w:rPr>
        <w:t> </w:t>
      </w:r>
      <w:r>
        <w:rPr/>
        <w:t>products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purchase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renew</w:t>
      </w:r>
      <w:r>
        <w:rPr>
          <w:spacing w:val="-5"/>
        </w:rPr>
        <w:t> </w:t>
      </w:r>
      <w:r>
        <w:rPr>
          <w:spacing w:val="-1"/>
        </w:rPr>
        <w:t>software</w:t>
      </w:r>
      <w:r>
        <w:rPr>
          <w:spacing w:val="-6"/>
        </w:rPr>
        <w:t> </w:t>
      </w:r>
      <w:r>
        <w:rPr/>
        <w:t>license</w:t>
      </w:r>
      <w:r>
        <w:rPr>
          <w:spacing w:val="-7"/>
        </w:rPr>
        <w:t> </w:t>
      </w:r>
      <w:r>
        <w:rPr/>
        <w:t>updates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product</w:t>
      </w:r>
      <w:r>
        <w:rPr>
          <w:spacing w:val="-6"/>
        </w:rPr>
        <w:t> </w:t>
      </w:r>
      <w:r>
        <w:rPr/>
        <w:t>support</w:t>
      </w:r>
      <w:r>
        <w:rPr>
          <w:spacing w:val="-5"/>
        </w:rPr>
        <w:t> </w:t>
      </w:r>
      <w:r>
        <w:rPr/>
        <w:t>or</w:t>
      </w:r>
      <w:r>
        <w:rPr>
          <w:spacing w:val="-7"/>
        </w:rPr>
        <w:t> </w:t>
      </w:r>
      <w:r>
        <w:rPr/>
        <w:t>hardware</w:t>
      </w:r>
      <w:r>
        <w:rPr>
          <w:spacing w:val="-7"/>
        </w:rPr>
        <w:t> </w:t>
      </w:r>
      <w:r>
        <w:rPr/>
        <w:t>systems</w:t>
      </w:r>
      <w:r>
        <w:rPr>
          <w:spacing w:val="-7"/>
        </w:rPr>
        <w:t> </w:t>
      </w:r>
      <w:r>
        <w:rPr/>
        <w:t>support</w:t>
      </w:r>
      <w:r>
        <w:rPr>
          <w:spacing w:val="-5"/>
        </w:rPr>
        <w:t> </w:t>
      </w:r>
      <w:r>
        <w:rPr/>
        <w:t>contracts.</w:t>
      </w:r>
      <w:r>
        <w:rPr>
          <w:spacing w:val="-7"/>
        </w:rPr>
        <w:t> </w:t>
      </w:r>
      <w:r>
        <w:rPr/>
        <w:t>Renewals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these</w:t>
      </w:r>
      <w:r>
        <w:rPr>
          <w:spacing w:val="68"/>
          <w:w w:val="99"/>
        </w:rPr>
        <w:t> </w:t>
      </w:r>
      <w:r>
        <w:rPr/>
        <w:t>support</w:t>
      </w:r>
      <w:r>
        <w:rPr>
          <w:spacing w:val="-6"/>
        </w:rPr>
        <w:t> </w:t>
      </w:r>
      <w:r>
        <w:rPr>
          <w:spacing w:val="-1"/>
        </w:rPr>
        <w:t>contracts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important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growth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business.</w:t>
      </w:r>
      <w:r>
        <w:rPr>
          <w:spacing w:val="-7"/>
        </w:rPr>
        <w:t> </w:t>
      </w:r>
      <w:r>
        <w:rPr/>
        <w:t>In</w:t>
      </w:r>
      <w:r>
        <w:rPr>
          <w:spacing w:val="-4"/>
        </w:rPr>
        <w:t> </w:t>
      </w:r>
      <w:r>
        <w:rPr>
          <w:spacing w:val="-1"/>
        </w:rPr>
        <w:t>addition,</w:t>
      </w:r>
      <w:r>
        <w:rPr>
          <w:spacing w:val="-7"/>
        </w:rPr>
        <w:t> </w:t>
      </w:r>
      <w:r>
        <w:rPr/>
        <w:t>IT</w:t>
      </w:r>
      <w:r>
        <w:rPr>
          <w:spacing w:val="-5"/>
        </w:rPr>
        <w:t> </w:t>
      </w:r>
      <w:r>
        <w:rPr/>
        <w:t>standards</w:t>
      </w:r>
      <w:r>
        <w:rPr>
          <w:spacing w:val="-3"/>
        </w:rPr>
        <w:t> </w:t>
      </w:r>
      <w:r>
        <w:rPr/>
        <w:t>from</w:t>
      </w:r>
      <w:r>
        <w:rPr>
          <w:spacing w:val="-6"/>
        </w:rPr>
        <w:t> </w:t>
      </w:r>
      <w:r>
        <w:rPr/>
        <w:t>both</w:t>
      </w:r>
      <w:r>
        <w:rPr>
          <w:spacing w:val="-6"/>
        </w:rPr>
        <w:t> </w:t>
      </w:r>
      <w:r>
        <w:rPr/>
        <w:t>consortia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formal</w:t>
      </w:r>
      <w:r>
        <w:rPr>
          <w:spacing w:val="-5"/>
        </w:rPr>
        <w:t> </w:t>
      </w:r>
      <w:r>
        <w:rPr>
          <w:spacing w:val="-1"/>
        </w:rPr>
        <w:t>standards-setting</w:t>
      </w:r>
      <w:r>
        <w:rPr>
          <w:spacing w:val="-7"/>
        </w:rPr>
        <w:t> </w:t>
      </w:r>
      <w:r>
        <w:rPr/>
        <w:t>forums</w:t>
      </w:r>
      <w:r>
        <w:rPr>
          <w:spacing w:val="110"/>
          <w:w w:val="99"/>
        </w:rPr>
        <w:t> </w:t>
      </w:r>
      <w:r>
        <w:rPr/>
        <w:t>as</w:t>
      </w:r>
      <w:r>
        <w:rPr>
          <w:spacing w:val="-6"/>
        </w:rPr>
        <w:t> </w:t>
      </w:r>
      <w:r>
        <w:rPr/>
        <w:t>well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de</w:t>
      </w:r>
      <w:r>
        <w:rPr>
          <w:spacing w:val="-4"/>
        </w:rPr>
        <w:t> </w:t>
      </w:r>
      <w:r>
        <w:rPr/>
        <w:t>facto</w:t>
      </w:r>
      <w:r>
        <w:rPr>
          <w:spacing w:val="-4"/>
        </w:rPr>
        <w:t> </w:t>
      </w:r>
      <w:r>
        <w:rPr>
          <w:spacing w:val="-1"/>
        </w:rPr>
        <w:t>marketplace</w:t>
      </w:r>
      <w:r>
        <w:rPr>
          <w:spacing w:val="-5"/>
        </w:rPr>
        <w:t> </w:t>
      </w:r>
      <w:r>
        <w:rPr>
          <w:spacing w:val="-1"/>
        </w:rPr>
        <w:t>standards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rapidly</w:t>
      </w:r>
      <w:r>
        <w:rPr>
          <w:spacing w:val="-3"/>
        </w:rPr>
        <w:t> </w:t>
      </w:r>
      <w:r>
        <w:rPr>
          <w:spacing w:val="-1"/>
        </w:rPr>
        <w:t>evolving.</w:t>
      </w:r>
      <w:r>
        <w:rPr>
          <w:spacing w:val="-4"/>
        </w:rPr>
        <w:t> </w:t>
      </w:r>
      <w:r>
        <w:rPr/>
        <w:t>We</w:t>
      </w:r>
      <w:r>
        <w:rPr>
          <w:spacing w:val="-6"/>
        </w:rPr>
        <w:t> </w:t>
      </w:r>
      <w:r>
        <w:rPr/>
        <w:t>cannot</w:t>
      </w:r>
      <w:r>
        <w:rPr>
          <w:spacing w:val="-5"/>
        </w:rPr>
        <w:t> </w:t>
      </w:r>
      <w:r>
        <w:rPr/>
        <w:t>provide</w:t>
      </w:r>
      <w:r>
        <w:rPr>
          <w:spacing w:val="-4"/>
        </w:rPr>
        <w:t> </w:t>
      </w:r>
      <w:r>
        <w:rPr/>
        <w:t>any</w:t>
      </w:r>
      <w:r>
        <w:rPr>
          <w:spacing w:val="-6"/>
        </w:rPr>
        <w:t> </w:t>
      </w:r>
      <w:r>
        <w:rPr/>
        <w:t>assurance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standards</w:t>
      </w:r>
      <w:r>
        <w:rPr>
          <w:spacing w:val="-2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>
          <w:spacing w:val="1"/>
        </w:rPr>
        <w:t>we</w:t>
      </w:r>
      <w:r>
        <w:rPr>
          <w:spacing w:val="-7"/>
        </w:rPr>
        <w:t> </w:t>
      </w:r>
      <w:r>
        <w:rPr/>
        <w:t>choose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94"/>
          <w:w w:val="99"/>
        </w:rPr>
        <w:t> </w:t>
      </w:r>
      <w:r>
        <w:rPr/>
        <w:t>develop</w:t>
      </w:r>
      <w:r>
        <w:rPr>
          <w:spacing w:val="-5"/>
        </w:rPr>
        <w:t> </w:t>
      </w:r>
      <w:r>
        <w:rPr>
          <w:spacing w:val="-1"/>
        </w:rPr>
        <w:t>new</w:t>
      </w:r>
      <w:r>
        <w:rPr>
          <w:spacing w:val="-6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will</w:t>
      </w:r>
      <w:r>
        <w:rPr>
          <w:spacing w:val="-5"/>
        </w:rPr>
        <w:t> </w:t>
      </w:r>
      <w:r>
        <w:rPr>
          <w:spacing w:val="-1"/>
        </w:rPr>
        <w:t>allow</w:t>
      </w:r>
      <w:r>
        <w:rPr>
          <w:spacing w:val="-6"/>
        </w:rPr>
        <w:t> </w:t>
      </w:r>
      <w:r>
        <w:rPr>
          <w:spacing w:val="-1"/>
        </w:rPr>
        <w:t>us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compete</w:t>
      </w:r>
      <w:r>
        <w:rPr>
          <w:spacing w:val="-5"/>
        </w:rPr>
        <w:t> </w:t>
      </w:r>
      <w:r>
        <w:rPr/>
        <w:t>effectively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business</w:t>
      </w:r>
      <w:r>
        <w:rPr>
          <w:spacing w:val="-3"/>
        </w:rPr>
        <w:t> </w:t>
      </w:r>
      <w:r>
        <w:rPr>
          <w:spacing w:val="-1"/>
        </w:rPr>
        <w:t>opportunities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emerging</w:t>
      </w:r>
      <w:r>
        <w:rPr>
          <w:spacing w:val="-7"/>
        </w:rPr>
        <w:t> </w:t>
      </w:r>
      <w:r>
        <w:rPr/>
        <w:t>areas.</w:t>
      </w:r>
      <w:r>
        <w:rPr/>
      </w:r>
    </w:p>
    <w:p>
      <w:pPr>
        <w:pStyle w:val="BodyText"/>
        <w:spacing w:line="230" w:lineRule="auto"/>
        <w:ind w:left="140" w:right="322"/>
        <w:jc w:val="left"/>
      </w:pPr>
      <w:r>
        <w:rPr/>
        <w:t>We</w:t>
      </w:r>
      <w:r>
        <w:rPr>
          <w:spacing w:val="-7"/>
        </w:rPr>
        <w:t> </w:t>
      </w:r>
      <w:r>
        <w:rPr/>
        <w:t>have</w:t>
      </w:r>
      <w:r>
        <w:rPr>
          <w:spacing w:val="-5"/>
        </w:rPr>
        <w:t> </w:t>
      </w:r>
      <w:r>
        <w:rPr/>
        <w:t>continued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refresh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release</w:t>
      </w:r>
      <w:r>
        <w:rPr>
          <w:spacing w:val="-5"/>
        </w:rPr>
        <w:t> </w:t>
      </w:r>
      <w:r>
        <w:rPr/>
        <w:t>new</w:t>
      </w:r>
      <w:r>
        <w:rPr>
          <w:spacing w:val="-5"/>
        </w:rPr>
        <w:t> </w:t>
      </w:r>
      <w:r>
        <w:rPr/>
        <w:t>offerings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hardware</w:t>
      </w:r>
      <w:r>
        <w:rPr>
          <w:spacing w:val="-7"/>
        </w:rPr>
        <w:t> </w:t>
      </w:r>
      <w:r>
        <w:rPr/>
        <w:t>products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services,</w:t>
      </w:r>
      <w:r>
        <w:rPr>
          <w:spacing w:val="-4"/>
        </w:rPr>
        <w:t> </w:t>
      </w:r>
      <w:r>
        <w:rPr>
          <w:spacing w:val="-1"/>
        </w:rPr>
        <w:t>including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Oracle</w:t>
      </w:r>
      <w:r>
        <w:rPr>
          <w:spacing w:val="-5"/>
        </w:rPr>
        <w:t> </w:t>
      </w:r>
      <w:r>
        <w:rPr/>
        <w:t>Cloud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80"/>
          <w:w w:val="99"/>
        </w:rPr>
        <w:t> </w:t>
      </w:r>
      <w:r>
        <w:rPr/>
        <w:t>Oracle</w:t>
      </w:r>
      <w:r>
        <w:rPr>
          <w:spacing w:val="-5"/>
        </w:rPr>
        <w:t> </w:t>
      </w:r>
      <w:r>
        <w:rPr/>
        <w:t>Engineered</w:t>
      </w:r>
      <w:r>
        <w:rPr>
          <w:spacing w:val="-6"/>
        </w:rPr>
        <w:t> </w:t>
      </w:r>
      <w:r>
        <w:rPr/>
        <w:t>Systems</w:t>
      </w:r>
      <w:r>
        <w:rPr>
          <w:spacing w:val="-5"/>
        </w:rPr>
        <w:t> </w:t>
      </w:r>
      <w:r>
        <w:rPr/>
        <w:t>offerings.</w:t>
      </w:r>
      <w:r>
        <w:rPr>
          <w:spacing w:val="-7"/>
        </w:rPr>
        <w:t> </w:t>
      </w:r>
      <w:r>
        <w:rPr/>
        <w:t>If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do</w:t>
      </w:r>
      <w:r>
        <w:rPr>
          <w:spacing w:val="-3"/>
        </w:rPr>
        <w:t> </w:t>
      </w:r>
      <w:r>
        <w:rPr/>
        <w:t>not</w:t>
      </w:r>
      <w:r>
        <w:rPr>
          <w:spacing w:val="-5"/>
        </w:rPr>
        <w:t> </w:t>
      </w:r>
      <w:r>
        <w:rPr/>
        <w:t>continue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develop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release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/>
        <w:t>new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enhanced</w:t>
      </w:r>
      <w:r>
        <w:rPr>
          <w:spacing w:val="-5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services</w:t>
      </w:r>
      <w:r>
        <w:rPr>
          <w:spacing w:val="-3"/>
        </w:rPr>
        <w:t> </w:t>
      </w:r>
      <w:r>
        <w:rPr>
          <w:spacing w:val="-1"/>
        </w:rPr>
        <w:t>within</w:t>
      </w:r>
      <w:r>
        <w:rPr>
          <w:spacing w:val="58"/>
          <w:w w:val="99"/>
        </w:rPr>
        <w:t> </w:t>
      </w:r>
      <w:r>
        <w:rPr/>
        <w:t>the</w:t>
      </w:r>
      <w:r>
        <w:rPr>
          <w:spacing w:val="-5"/>
        </w:rPr>
        <w:t> </w:t>
      </w:r>
      <w:r>
        <w:rPr/>
        <w:t>anticipated</w:t>
      </w:r>
      <w:r>
        <w:rPr>
          <w:spacing w:val="-5"/>
        </w:rPr>
        <w:t> </w:t>
      </w:r>
      <w:r>
        <w:rPr>
          <w:spacing w:val="-1"/>
        </w:rPr>
        <w:t>time</w:t>
      </w:r>
      <w:r>
        <w:rPr>
          <w:spacing w:val="-4"/>
        </w:rPr>
        <w:t> </w:t>
      </w:r>
      <w:r>
        <w:rPr/>
        <w:t>frames,</w:t>
      </w:r>
      <w:r>
        <w:rPr>
          <w:spacing w:val="-6"/>
        </w:rPr>
        <w:t> </w:t>
      </w:r>
      <w:r>
        <w:rPr>
          <w:spacing w:val="1"/>
        </w:rPr>
        <w:t>if</w:t>
      </w:r>
      <w:r>
        <w:rPr>
          <w:spacing w:val="-5"/>
        </w:rPr>
        <w:t> </w:t>
      </w:r>
      <w:r>
        <w:rPr/>
        <w:t>there</w:t>
      </w:r>
      <w:r>
        <w:rPr>
          <w:spacing w:val="-6"/>
        </w:rPr>
        <w:t> </w:t>
      </w:r>
      <w:r>
        <w:rPr>
          <w:spacing w:val="1"/>
        </w:rPr>
        <w:t>is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delay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market</w:t>
      </w:r>
      <w:r>
        <w:rPr>
          <w:spacing w:val="-4"/>
        </w:rPr>
        <w:t> </w:t>
      </w:r>
      <w:r>
        <w:rPr>
          <w:spacing w:val="-1"/>
        </w:rPr>
        <w:t>acceptance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new,</w:t>
      </w:r>
      <w:r>
        <w:rPr>
          <w:spacing w:val="-3"/>
        </w:rPr>
        <w:t> </w:t>
      </w:r>
      <w:r>
        <w:rPr/>
        <w:t>enhanced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acquired</w:t>
      </w:r>
      <w:r>
        <w:rPr>
          <w:spacing w:val="-5"/>
        </w:rPr>
        <w:t> </w:t>
      </w:r>
      <w:r>
        <w:rPr/>
        <w:t>product</w:t>
      </w:r>
      <w:r>
        <w:rPr>
          <w:spacing w:val="-4"/>
        </w:rPr>
        <w:t> </w:t>
      </w:r>
      <w:r>
        <w:rPr>
          <w:spacing w:val="-1"/>
        </w:rPr>
        <w:t>line</w:t>
      </w:r>
      <w:r>
        <w:rPr>
          <w:spacing w:val="-6"/>
        </w:rPr>
        <w:t> </w:t>
      </w:r>
      <w:r>
        <w:rPr/>
        <w:t>or</w:t>
      </w:r>
      <w:r>
        <w:rPr>
          <w:spacing w:val="-3"/>
        </w:rPr>
        <w:t> </w:t>
      </w:r>
      <w:r>
        <w:rPr/>
        <w:t>service,</w:t>
      </w:r>
      <w:r>
        <w:rPr>
          <w:spacing w:val="-6"/>
        </w:rPr>
        <w:t> </w:t>
      </w:r>
      <w:r>
        <w:rPr>
          <w:spacing w:val="-1"/>
        </w:rPr>
        <w:t>if</w:t>
      </w:r>
      <w:r>
        <w:rPr>
          <w:spacing w:val="-3"/>
        </w:rPr>
        <w:t> </w:t>
      </w:r>
      <w:r>
        <w:rPr/>
        <w:t>there</w:t>
      </w:r>
      <w:r>
        <w:rPr>
          <w:spacing w:val="-6"/>
        </w:rPr>
        <w:t> </w:t>
      </w:r>
      <w:r>
        <w:rPr/>
        <w:t>are</w:t>
      </w:r>
      <w:r>
        <w:rPr>
          <w:spacing w:val="-4"/>
        </w:rPr>
        <w:t> </w:t>
      </w:r>
      <w:r>
        <w:rPr/>
        <w:t>changes</w:t>
      </w:r>
      <w:r>
        <w:rPr>
          <w:w w:val="99"/>
        </w:rPr>
        <w:t> </w:t>
      </w:r>
      <w:r>
        <w:rPr>
          <w:spacing w:val="66"/>
          <w:w w:val="99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information</w:t>
      </w:r>
      <w:r>
        <w:rPr>
          <w:spacing w:val="-4"/>
        </w:rPr>
        <w:t> </w:t>
      </w:r>
      <w:r>
        <w:rPr/>
        <w:t>technology</w:t>
      </w:r>
      <w:r>
        <w:rPr>
          <w:spacing w:val="-6"/>
        </w:rPr>
        <w:t> </w:t>
      </w:r>
      <w:r>
        <w:rPr/>
        <w:t>trends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do</w:t>
      </w:r>
      <w:r>
        <w:rPr>
          <w:spacing w:val="-6"/>
        </w:rPr>
        <w:t> </w:t>
      </w:r>
      <w:r>
        <w:rPr/>
        <w:t>not</w:t>
      </w:r>
      <w:r>
        <w:rPr>
          <w:spacing w:val="-4"/>
        </w:rPr>
        <w:t> </w:t>
      </w:r>
      <w:r>
        <w:rPr>
          <w:spacing w:val="-1"/>
        </w:rPr>
        <w:t>adequately</w:t>
      </w:r>
      <w:r>
        <w:rPr>
          <w:spacing w:val="-6"/>
        </w:rPr>
        <w:t> </w:t>
      </w:r>
      <w:r>
        <w:rPr>
          <w:spacing w:val="-1"/>
        </w:rPr>
        <w:t>anticipate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react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product</w:t>
      </w:r>
      <w:r>
        <w:rPr>
          <w:spacing w:val="-5"/>
        </w:rPr>
        <w:t> </w:t>
      </w:r>
      <w:r>
        <w:rPr/>
        <w:t>development</w:t>
      </w:r>
      <w:r>
        <w:rPr>
          <w:spacing w:val="-4"/>
        </w:rPr>
        <w:t> </w:t>
      </w:r>
      <w:r>
        <w:rPr/>
        <w:t>efforts</w:t>
      </w:r>
      <w:r>
        <w:rPr>
          <w:spacing w:val="-6"/>
        </w:rPr>
        <w:t> </w:t>
      </w:r>
      <w:r>
        <w:rPr/>
        <w:t>toward,</w:t>
      </w:r>
      <w:r>
        <w:rPr>
          <w:spacing w:val="-4"/>
        </w:rPr>
        <w:t> </w:t>
      </w:r>
      <w:r>
        <w:rPr>
          <w:spacing w:val="-1"/>
        </w:rPr>
        <w:t>if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do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timely</w:t>
      </w:r>
      <w:r>
        <w:rPr>
          <w:spacing w:val="88"/>
          <w:w w:val="99"/>
        </w:rPr>
        <w:t> </w:t>
      </w:r>
      <w:r>
        <w:rPr/>
        <w:t>optimize</w:t>
      </w:r>
      <w:r>
        <w:rPr>
          <w:spacing w:val="-7"/>
        </w:rPr>
        <w:t> </w:t>
      </w:r>
      <w:r>
        <w:rPr/>
        <w:t>complementary</w:t>
      </w:r>
      <w:r>
        <w:rPr>
          <w:spacing w:val="-5"/>
        </w:rPr>
        <w:t> </w:t>
      </w:r>
      <w:r>
        <w:rPr/>
        <w:t>product</w:t>
      </w:r>
      <w:r>
        <w:rPr>
          <w:spacing w:val="-5"/>
        </w:rPr>
        <w:t> </w:t>
      </w:r>
      <w:r>
        <w:rPr>
          <w:spacing w:val="-1"/>
        </w:rPr>
        <w:t>lines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services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>
          <w:spacing w:val="-1"/>
        </w:rPr>
        <w:t>if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fail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>
          <w:spacing w:val="-1"/>
        </w:rPr>
        <w:t>adequately</w:t>
      </w:r>
      <w:r>
        <w:rPr>
          <w:spacing w:val="-5"/>
        </w:rPr>
        <w:t> </w:t>
      </w:r>
      <w:r>
        <w:rPr>
          <w:spacing w:val="-1"/>
        </w:rPr>
        <w:t>integrate,</w:t>
      </w:r>
      <w:r>
        <w:rPr>
          <w:spacing w:val="-4"/>
        </w:rPr>
        <w:t> </w:t>
      </w:r>
      <w:r>
        <w:rPr/>
        <w:t>support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enhance</w:t>
      </w:r>
      <w:r>
        <w:rPr>
          <w:spacing w:val="-6"/>
        </w:rPr>
        <w:t> </w:t>
      </w:r>
      <w:r>
        <w:rPr/>
        <w:t>acquired</w:t>
      </w:r>
      <w:r>
        <w:rPr>
          <w:spacing w:val="-4"/>
        </w:rPr>
        <w:t> </w:t>
      </w:r>
      <w:r>
        <w:rPr/>
        <w:t>product</w:t>
      </w:r>
      <w:r>
        <w:rPr>
          <w:spacing w:val="-5"/>
        </w:rPr>
        <w:t> </w:t>
      </w:r>
      <w:r>
        <w:rPr>
          <w:spacing w:val="-1"/>
        </w:rPr>
        <w:t>lines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/>
        <w:t>services,</w:t>
      </w:r>
      <w:r>
        <w:rPr>
          <w:spacing w:val="76"/>
          <w:w w:val="99"/>
        </w:rPr>
        <w:t> </w:t>
      </w:r>
      <w:r>
        <w:rPr/>
        <w:t>our</w:t>
      </w:r>
      <w:r>
        <w:rPr>
          <w:spacing w:val="-6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may</w:t>
      </w:r>
      <w:r>
        <w:rPr>
          <w:spacing w:val="-7"/>
        </w:rPr>
        <w:t> </w:t>
      </w:r>
      <w:r>
        <w:rPr/>
        <w:t>be</w:t>
      </w:r>
      <w:r>
        <w:rPr>
          <w:spacing w:val="-6"/>
        </w:rPr>
        <w:t> </w:t>
      </w:r>
      <w:r>
        <w:rPr/>
        <w:t>adversely</w:t>
      </w:r>
      <w:r>
        <w:rPr>
          <w:spacing w:val="-7"/>
        </w:rPr>
        <w:t> </w:t>
      </w:r>
      <w:r>
        <w:rPr/>
        <w:t>affected.</w:t>
      </w:r>
      <w:r>
        <w:rPr/>
      </w:r>
    </w:p>
    <w:p>
      <w:pPr>
        <w:pStyle w:val="BodyText"/>
        <w:tabs>
          <w:tab w:pos="9850" w:val="left" w:leader="none"/>
        </w:tabs>
        <w:spacing w:line="230" w:lineRule="auto"/>
        <w:ind w:right="241"/>
        <w:jc w:val="left"/>
      </w:pPr>
      <w:r>
        <w:rPr>
          <w:rFonts w:ascii="Times New Roman" w:hAnsi="Times New Roman" w:cs="Times New Roman" w:eastAsia="Times New Roman"/>
          <w:b/>
          <w:bCs/>
          <w:i/>
          <w:spacing w:val="-1"/>
        </w:rPr>
        <w:t>If</w:t>
      </w:r>
      <w:r>
        <w:rPr>
          <w:rFonts w:ascii="Times New Roman" w:hAnsi="Times New Roman" w:cs="Times New Roman" w:eastAsia="Times New Roman"/>
          <w:b/>
          <w:bCs/>
          <w:i/>
          <w:spacing w:val="-5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we</w:t>
      </w:r>
      <w:r>
        <w:rPr>
          <w:rFonts w:ascii="Times New Roman" w:hAnsi="Times New Roman" w:cs="Times New Roman" w:eastAsia="Times New Roman"/>
          <w:b/>
          <w:bCs/>
          <w:i/>
          <w:spacing w:val="-6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are</w:t>
      </w:r>
      <w:r>
        <w:rPr>
          <w:rFonts w:ascii="Times New Roman" w:hAnsi="Times New Roman" w:cs="Times New Roman" w:eastAsia="Times New Roman"/>
          <w:b/>
          <w:bCs/>
          <w:i/>
          <w:spacing w:val="-6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unable</w:t>
      </w:r>
      <w:r>
        <w:rPr>
          <w:rFonts w:ascii="Times New Roman" w:hAnsi="Times New Roman" w:cs="Times New Roman" w:eastAsia="Times New Roman"/>
          <w:b/>
          <w:bCs/>
          <w:i/>
          <w:spacing w:val="-5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</w:rPr>
        <w:t>to</w:t>
      </w:r>
      <w:r>
        <w:rPr>
          <w:rFonts w:ascii="Times New Roman" w:hAnsi="Times New Roman" w:cs="Times New Roman" w:eastAsia="Times New Roman"/>
          <w:b/>
          <w:bCs/>
          <w:i/>
          <w:spacing w:val="-4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</w:rPr>
        <w:t>compete</w:t>
      </w:r>
      <w:r>
        <w:rPr>
          <w:rFonts w:ascii="Times New Roman" w:hAnsi="Times New Roman" w:cs="Times New Roman" w:eastAsia="Times New Roman"/>
          <w:b/>
          <w:bCs/>
          <w:i/>
          <w:spacing w:val="-5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</w:rPr>
        <w:t>effectively</w:t>
      </w:r>
      <w:r>
        <w:rPr>
          <w:rFonts w:ascii="Times New Roman" w:hAnsi="Times New Roman" w:cs="Times New Roman" w:eastAsia="Times New Roman"/>
          <w:b/>
          <w:bCs/>
          <w:i/>
          <w:spacing w:val="-5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with</w:t>
      </w:r>
      <w:r>
        <w:rPr>
          <w:rFonts w:ascii="Times New Roman" w:hAnsi="Times New Roman" w:cs="Times New Roman" w:eastAsia="Times New Roman"/>
          <w:b/>
          <w:bCs/>
          <w:i/>
          <w:spacing w:val="-5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existing</w:t>
      </w:r>
      <w:r>
        <w:rPr>
          <w:rFonts w:ascii="Times New Roman" w:hAnsi="Times New Roman" w:cs="Times New Roman" w:eastAsia="Times New Roman"/>
          <w:b/>
          <w:bCs/>
          <w:i/>
          <w:spacing w:val="-6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or</w:t>
      </w:r>
      <w:r>
        <w:rPr>
          <w:rFonts w:ascii="Times New Roman" w:hAnsi="Times New Roman" w:cs="Times New Roman" w:eastAsia="Times New Roman"/>
          <w:b/>
          <w:bCs/>
          <w:i/>
          <w:spacing w:val="-6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</w:rPr>
        <w:t>new</w:t>
      </w:r>
      <w:r>
        <w:rPr>
          <w:rFonts w:ascii="Times New Roman" w:hAnsi="Times New Roman" w:cs="Times New Roman" w:eastAsia="Times New Roman"/>
          <w:b/>
          <w:bCs/>
          <w:i/>
          <w:spacing w:val="-3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</w:rPr>
        <w:t>hardware</w:t>
      </w:r>
      <w:r>
        <w:rPr>
          <w:rFonts w:ascii="Times New Roman" w:hAnsi="Times New Roman" w:cs="Times New Roman" w:eastAsia="Times New Roman"/>
          <w:b/>
          <w:bCs/>
          <w:i/>
          <w:spacing w:val="-5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systems</w:t>
      </w:r>
      <w:r>
        <w:rPr>
          <w:rFonts w:ascii="Times New Roman" w:hAnsi="Times New Roman" w:cs="Times New Roman" w:eastAsia="Times New Roman"/>
          <w:b/>
          <w:bCs/>
          <w:i/>
          <w:spacing w:val="-6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or</w:t>
      </w:r>
      <w:r>
        <w:rPr>
          <w:rFonts w:ascii="Times New Roman" w:hAnsi="Times New Roman" w:cs="Times New Roman" w:eastAsia="Times New Roman"/>
          <w:b/>
          <w:bCs/>
          <w:i/>
          <w:spacing w:val="-6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software</w:t>
      </w:r>
      <w:r>
        <w:rPr>
          <w:rFonts w:ascii="Times New Roman" w:hAnsi="Times New Roman" w:cs="Times New Roman" w:eastAsia="Times New Roman"/>
          <w:b/>
          <w:bCs/>
          <w:i/>
          <w:spacing w:val="-5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</w:rPr>
        <w:t>competitors,</w:t>
      </w:r>
      <w:r>
        <w:rPr>
          <w:rFonts w:ascii="Times New Roman" w:hAnsi="Times New Roman" w:cs="Times New Roman" w:eastAsia="Times New Roman"/>
          <w:b/>
          <w:bCs/>
          <w:i/>
          <w:spacing w:val="-7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the</w:t>
      </w:r>
      <w:r>
        <w:rPr>
          <w:rFonts w:ascii="Times New Roman" w:hAnsi="Times New Roman" w:cs="Times New Roman" w:eastAsia="Times New Roman"/>
          <w:b/>
          <w:bCs/>
          <w:i/>
          <w:spacing w:val="-5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</w:rPr>
        <w:t>results</w:t>
      </w:r>
      <w:r>
        <w:rPr>
          <w:rFonts w:ascii="Times New Roman" w:hAnsi="Times New Roman" w:cs="Times New Roman" w:eastAsia="Times New Roman"/>
          <w:b/>
          <w:bCs/>
          <w:i/>
          <w:spacing w:val="-6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of</w:t>
      </w:r>
      <w:r>
        <w:rPr>
          <w:rFonts w:ascii="Times New Roman" w:hAnsi="Times New Roman" w:cs="Times New Roman" w:eastAsia="Times New Roman"/>
          <w:b/>
          <w:bCs/>
          <w:i/>
          <w:spacing w:val="-4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</w:rPr>
        <w:t>operations</w:t>
      </w:r>
      <w:r>
        <w:rPr>
          <w:rFonts w:ascii="Times New Roman" w:hAnsi="Times New Roman" w:cs="Times New Roman" w:eastAsia="Times New Roman"/>
          <w:b/>
          <w:bCs/>
          <w:i/>
          <w:spacing w:val="-3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and</w:t>
      </w:r>
      <w:r>
        <w:rPr>
          <w:rFonts w:ascii="Times New Roman" w:hAnsi="Times New Roman" w:cs="Times New Roman" w:eastAsia="Times New Roman"/>
          <w:b/>
          <w:bCs/>
          <w:i/>
          <w:spacing w:val="-6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prospects</w:t>
      </w:r>
      <w:r>
        <w:rPr>
          <w:rFonts w:ascii="Times New Roman" w:hAnsi="Times New Roman" w:cs="Times New Roman" w:eastAsia="Times New Roman"/>
          <w:b/>
          <w:bCs/>
          <w:i/>
          <w:spacing w:val="117"/>
          <w:w w:val="99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for</w:t>
      </w:r>
      <w:r>
        <w:rPr>
          <w:rFonts w:ascii="Times New Roman" w:hAnsi="Times New Roman" w:cs="Times New Roman" w:eastAsia="Times New Roman"/>
          <w:b/>
          <w:bCs/>
          <w:i/>
          <w:spacing w:val="-4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our</w:t>
      </w:r>
      <w:r>
        <w:rPr>
          <w:rFonts w:ascii="Times New Roman" w:hAnsi="Times New Roman" w:cs="Times New Roman" w:eastAsia="Times New Roman"/>
          <w:b/>
          <w:bCs/>
          <w:i/>
          <w:spacing w:val="-7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</w:rPr>
        <w:t>business</w:t>
      </w:r>
      <w:r>
        <w:rPr>
          <w:rFonts w:ascii="Times New Roman" w:hAnsi="Times New Roman" w:cs="Times New Roman" w:eastAsia="Times New Roman"/>
          <w:b/>
          <w:bCs/>
          <w:i/>
          <w:spacing w:val="-6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could</w:t>
      </w:r>
      <w:r>
        <w:rPr>
          <w:rFonts w:ascii="Times New Roman" w:hAnsi="Times New Roman" w:cs="Times New Roman" w:eastAsia="Times New Roman"/>
          <w:b/>
          <w:bCs/>
          <w:i/>
          <w:spacing w:val="-6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be</w:t>
      </w:r>
      <w:r>
        <w:rPr>
          <w:rFonts w:ascii="Times New Roman" w:hAnsi="Times New Roman" w:cs="Times New Roman" w:eastAsia="Times New Roman"/>
          <w:b/>
          <w:bCs/>
          <w:i/>
          <w:spacing w:val="-6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harmed</w:t>
      </w:r>
      <w:r>
        <w:rPr>
          <w:rFonts w:ascii="Times New Roman" w:hAnsi="Times New Roman" w:cs="Times New Roman" w:eastAsia="Times New Roman"/>
          <w:b/>
          <w:bCs/>
          <w:i/>
          <w:spacing w:val="-6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through</w:t>
      </w:r>
      <w:r>
        <w:rPr>
          <w:rFonts w:ascii="Times New Roman" w:hAnsi="Times New Roman" w:cs="Times New Roman" w:eastAsia="Times New Roman"/>
          <w:b/>
          <w:bCs/>
          <w:i/>
          <w:spacing w:val="-5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fewer</w:t>
      </w:r>
      <w:r>
        <w:rPr>
          <w:rFonts w:ascii="Times New Roman" w:hAnsi="Times New Roman" w:cs="Times New Roman" w:eastAsia="Times New Roman"/>
          <w:b/>
          <w:bCs/>
          <w:i/>
          <w:spacing w:val="-4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</w:rPr>
        <w:t>customer</w:t>
      </w:r>
      <w:r>
        <w:rPr>
          <w:rFonts w:ascii="Times New Roman" w:hAnsi="Times New Roman" w:cs="Times New Roman" w:eastAsia="Times New Roman"/>
          <w:b/>
          <w:bCs/>
          <w:i/>
          <w:spacing w:val="-7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orders,</w:t>
      </w:r>
      <w:r>
        <w:rPr>
          <w:rFonts w:ascii="Times New Roman" w:hAnsi="Times New Roman" w:cs="Times New Roman" w:eastAsia="Times New Roman"/>
          <w:b/>
          <w:bCs/>
          <w:i/>
          <w:spacing w:val="-7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reduced</w:t>
      </w:r>
      <w:r>
        <w:rPr>
          <w:rFonts w:ascii="Times New Roman" w:hAnsi="Times New Roman" w:cs="Times New Roman" w:eastAsia="Times New Roman"/>
          <w:b/>
          <w:bCs/>
          <w:i/>
          <w:spacing w:val="-6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pricing,</w:t>
      </w:r>
      <w:r>
        <w:rPr>
          <w:rFonts w:ascii="Times New Roman" w:hAnsi="Times New Roman" w:cs="Times New Roman" w:eastAsia="Times New Roman"/>
          <w:b/>
          <w:bCs/>
          <w:i/>
          <w:spacing w:val="-7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lower</w:t>
      </w:r>
      <w:r>
        <w:rPr>
          <w:rFonts w:ascii="Times New Roman" w:hAnsi="Times New Roman" w:cs="Times New Roman" w:eastAsia="Times New Roman"/>
          <w:b/>
          <w:bCs/>
          <w:i/>
          <w:spacing w:val="-7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revenues</w:t>
      </w:r>
      <w:r>
        <w:rPr>
          <w:rFonts w:ascii="Times New Roman" w:hAnsi="Times New Roman" w:cs="Times New Roman" w:eastAsia="Times New Roman"/>
          <w:b/>
          <w:bCs/>
          <w:i/>
          <w:spacing w:val="-6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or</w:t>
      </w:r>
      <w:r>
        <w:rPr>
          <w:rFonts w:ascii="Times New Roman" w:hAnsi="Times New Roman" w:cs="Times New Roman" w:eastAsia="Times New Roman"/>
          <w:b/>
          <w:bCs/>
          <w:i/>
          <w:spacing w:val="-6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</w:rPr>
        <w:t>lower</w:t>
      </w:r>
      <w:r>
        <w:rPr>
          <w:rFonts w:ascii="Times New Roman" w:hAnsi="Times New Roman" w:cs="Times New Roman" w:eastAsia="Times New Roman"/>
          <w:b/>
          <w:bCs/>
          <w:i/>
          <w:spacing w:val="-4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profits.</w:t>
        <w:tab/>
      </w:r>
      <w:r>
        <w:rPr/>
        <w:t>Our</w:t>
      </w:r>
      <w:r>
        <w:rPr>
          <w:spacing w:val="-9"/>
        </w:rPr>
        <w:t> </w:t>
      </w:r>
      <w:r>
        <w:rPr/>
        <w:t>hardware</w:t>
      </w:r>
      <w:r>
        <w:rPr>
          <w:spacing w:val="-9"/>
        </w:rPr>
        <w:t> </w:t>
      </w:r>
      <w:r>
        <w:rPr/>
        <w:t>systems</w:t>
      </w:r>
      <w:r>
        <w:rPr>
          <w:spacing w:val="64"/>
          <w:w w:val="99"/>
        </w:rPr>
        <w:t> </w:t>
      </w:r>
      <w:r>
        <w:rPr/>
        <w:t>business</w:t>
      </w:r>
      <w:r>
        <w:rPr>
          <w:spacing w:val="-7"/>
        </w:rPr>
        <w:t> </w:t>
      </w:r>
      <w:r>
        <w:rPr/>
        <w:t>will</w:t>
      </w:r>
      <w:r>
        <w:rPr>
          <w:spacing w:val="-5"/>
        </w:rPr>
        <w:t> </w:t>
      </w:r>
      <w:r>
        <w:rPr/>
        <w:t>compete</w:t>
      </w:r>
      <w:r>
        <w:rPr>
          <w:spacing w:val="-6"/>
        </w:rPr>
        <w:t> </w:t>
      </w:r>
      <w:r>
        <w:rPr>
          <w:spacing w:val="-1"/>
        </w:rPr>
        <w:t>with,</w:t>
      </w:r>
      <w:r>
        <w:rPr>
          <w:spacing w:val="-5"/>
        </w:rPr>
        <w:t> </w:t>
      </w:r>
      <w:r>
        <w:rPr/>
        <w:t>among</w:t>
      </w:r>
      <w:r>
        <w:rPr>
          <w:spacing w:val="-6"/>
        </w:rPr>
        <w:t> </w:t>
      </w:r>
      <w:r>
        <w:rPr/>
        <w:t>others,</w:t>
      </w:r>
      <w:r>
        <w:rPr>
          <w:spacing w:val="-5"/>
        </w:rPr>
        <w:t> </w:t>
      </w:r>
      <w:r>
        <w:rPr>
          <w:spacing w:val="-1"/>
        </w:rPr>
        <w:t>(i)</w:t>
      </w:r>
      <w:r>
        <w:rPr>
          <w:spacing w:val="-4"/>
        </w:rPr>
        <w:t> </w:t>
      </w:r>
      <w:r>
        <w:rPr/>
        <w:t>systems</w:t>
      </w:r>
      <w:r>
        <w:rPr>
          <w:spacing w:val="-7"/>
        </w:rPr>
        <w:t> </w:t>
      </w:r>
      <w:r>
        <w:rPr/>
        <w:t>manufacturers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resellers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systems</w:t>
      </w:r>
      <w:r>
        <w:rPr>
          <w:spacing w:val="-6"/>
        </w:rPr>
        <w:t> </w:t>
      </w:r>
      <w:r>
        <w:rPr/>
        <w:t>based</w:t>
      </w:r>
      <w:r>
        <w:rPr>
          <w:spacing w:val="-7"/>
        </w:rPr>
        <w:t> </w:t>
      </w:r>
      <w:r>
        <w:rPr/>
        <w:t>on</w:t>
      </w:r>
      <w:r>
        <w:rPr>
          <w:spacing w:val="-4"/>
        </w:rPr>
        <w:t> </w:t>
      </w:r>
      <w:r>
        <w:rPr/>
        <w:t>our</w:t>
      </w:r>
      <w:r>
        <w:rPr>
          <w:spacing w:val="-7"/>
        </w:rPr>
        <w:t> </w:t>
      </w:r>
      <w:r>
        <w:rPr/>
        <w:t>own</w:t>
      </w:r>
      <w:r>
        <w:rPr>
          <w:spacing w:val="-4"/>
        </w:rPr>
        <w:t> </w:t>
      </w:r>
      <w:r>
        <w:rPr/>
        <w:t>microprocessors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operating</w:t>
      </w:r>
      <w:r>
        <w:rPr>
          <w:spacing w:val="38"/>
          <w:w w:val="99"/>
        </w:rPr>
        <w:t> </w:t>
      </w:r>
      <w:r>
        <w:rPr>
          <w:spacing w:val="-1"/>
        </w:rPr>
        <w:t>systems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those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competitors,</w:t>
      </w:r>
      <w:r>
        <w:rPr>
          <w:spacing w:val="-6"/>
        </w:rPr>
        <w:t> </w:t>
      </w:r>
      <w:r>
        <w:rPr>
          <w:spacing w:val="-1"/>
        </w:rPr>
        <w:t>(ii)</w:t>
      </w:r>
      <w:r>
        <w:rPr>
          <w:spacing w:val="-5"/>
        </w:rPr>
        <w:t> </w:t>
      </w:r>
      <w:r>
        <w:rPr>
          <w:spacing w:val="-1"/>
        </w:rPr>
        <w:t>microprocessor/chip</w:t>
      </w:r>
      <w:r>
        <w:rPr>
          <w:spacing w:val="-5"/>
        </w:rPr>
        <w:t> </w:t>
      </w:r>
      <w:r>
        <w:rPr/>
        <w:t>manufacturers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(iii)</w:t>
      </w:r>
      <w:r>
        <w:rPr>
          <w:spacing w:val="-7"/>
        </w:rPr>
        <w:t> </w:t>
      </w:r>
      <w:r>
        <w:rPr/>
        <w:t>providers</w:t>
      </w:r>
      <w:r>
        <w:rPr>
          <w:spacing w:val="-7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storage</w:t>
      </w:r>
      <w:r>
        <w:rPr>
          <w:spacing w:val="-6"/>
        </w:rPr>
        <w:t> </w:t>
      </w:r>
      <w:r>
        <w:rPr/>
        <w:t>products.</w:t>
      </w:r>
      <w:r>
        <w:rPr>
          <w:spacing w:val="-8"/>
        </w:rPr>
        <w:t> </w:t>
      </w:r>
      <w:r>
        <w:rPr/>
        <w:t>Our</w:t>
      </w:r>
      <w:r>
        <w:rPr>
          <w:spacing w:val="-5"/>
        </w:rPr>
        <w:t> </w:t>
      </w:r>
      <w:r>
        <w:rPr/>
        <w:t>hardware</w:t>
      </w:r>
      <w:r>
        <w:rPr>
          <w:spacing w:val="-8"/>
        </w:rPr>
        <w:t> </w:t>
      </w:r>
      <w:r>
        <w:rPr/>
        <w:t>systems</w:t>
      </w:r>
      <w:r>
        <w:rPr>
          <w:spacing w:val="108"/>
          <w:w w:val="99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may</w:t>
      </w:r>
      <w:r>
        <w:rPr>
          <w:spacing w:val="-4"/>
        </w:rPr>
        <w:t> </w:t>
      </w:r>
      <w:r>
        <w:rPr>
          <w:spacing w:val="-1"/>
        </w:rPr>
        <w:t>also</w:t>
      </w:r>
      <w:r>
        <w:rPr>
          <w:spacing w:val="-4"/>
        </w:rPr>
        <w:t> </w:t>
      </w:r>
      <w:r>
        <w:rPr/>
        <w:t>cause</w:t>
      </w:r>
      <w:r>
        <w:rPr>
          <w:spacing w:val="-7"/>
        </w:rPr>
        <w:t> </w:t>
      </w:r>
      <w:r>
        <w:rPr/>
        <w:t>us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compete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companies</w:t>
      </w:r>
      <w:r>
        <w:rPr>
          <w:spacing w:val="-5"/>
        </w:rPr>
        <w:t> </w:t>
      </w:r>
      <w:r>
        <w:rPr/>
        <w:t>who</w:t>
      </w:r>
      <w:r>
        <w:rPr>
          <w:spacing w:val="-4"/>
        </w:rPr>
        <w:t> </w:t>
      </w:r>
      <w:r>
        <w:rPr>
          <w:spacing w:val="-1"/>
        </w:rPr>
        <w:t>historically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been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partners.</w:t>
      </w:r>
      <w:r>
        <w:rPr>
          <w:spacing w:val="-4"/>
        </w:rPr>
        <w:t> </w:t>
      </w:r>
      <w:r>
        <w:rPr/>
        <w:t>Some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competitors</w:t>
      </w:r>
      <w:r>
        <w:rPr>
          <w:spacing w:val="-6"/>
        </w:rPr>
        <w:t> </w:t>
      </w:r>
      <w:r>
        <w:rPr/>
        <w:t>may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more</w:t>
      </w:r>
      <w:r>
        <w:rPr>
          <w:spacing w:val="68"/>
          <w:w w:val="99"/>
        </w:rPr>
        <w:t> </w:t>
      </w:r>
      <w:r>
        <w:rPr/>
        <w:t>experience</w:t>
      </w:r>
      <w:r>
        <w:rPr>
          <w:spacing w:val="-5"/>
        </w:rPr>
        <w:t> </w:t>
      </w:r>
      <w:r>
        <w:rPr/>
        <w:t>than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do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managing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hardware</w:t>
      </w:r>
      <w:r>
        <w:rPr>
          <w:spacing w:val="-5"/>
        </w:rPr>
        <w:t> </w:t>
      </w:r>
      <w:r>
        <w:rPr>
          <w:spacing w:val="-1"/>
        </w:rPr>
        <w:t>business.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large</w:t>
      </w:r>
      <w:r>
        <w:rPr>
          <w:spacing w:val="-7"/>
        </w:rPr>
        <w:t> </w:t>
      </w:r>
      <w:r>
        <w:rPr/>
        <w:t>portion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SPARC</w:t>
      </w:r>
      <w:r>
        <w:rPr>
          <w:spacing w:val="-6"/>
        </w:rPr>
        <w:t> </w:t>
      </w:r>
      <w:r>
        <w:rPr/>
        <w:t>microprocessor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70"/>
          <w:w w:val="99"/>
        </w:rPr>
        <w:t> </w:t>
      </w:r>
      <w:r>
        <w:rPr/>
        <w:t>Oracle</w:t>
      </w:r>
      <w:r>
        <w:rPr>
          <w:spacing w:val="-5"/>
        </w:rPr>
        <w:t> </w:t>
      </w:r>
      <w:r>
        <w:rPr>
          <w:spacing w:val="-1"/>
        </w:rPr>
        <w:t>Solaris</w:t>
      </w:r>
      <w:r>
        <w:rPr>
          <w:spacing w:val="-6"/>
        </w:rPr>
        <w:t> </w:t>
      </w:r>
      <w:r>
        <w:rPr/>
        <w:t>operating</w:t>
      </w:r>
      <w:r>
        <w:rPr>
          <w:spacing w:val="-4"/>
        </w:rPr>
        <w:t> </w:t>
      </w:r>
      <w:r>
        <w:rPr>
          <w:spacing w:val="-1"/>
        </w:rPr>
        <w:t>system</w:t>
      </w:r>
      <w:r>
        <w:rPr>
          <w:spacing w:val="-4"/>
        </w:rPr>
        <w:t> </w:t>
      </w:r>
      <w:r>
        <w:rPr/>
        <w:t>platform,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/>
        <w:t>has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smaller</w:t>
      </w:r>
      <w:r>
        <w:rPr>
          <w:spacing w:val="-4"/>
        </w:rPr>
        <w:t> </w:t>
      </w:r>
      <w:r>
        <w:rPr>
          <w:spacing w:val="-1"/>
        </w:rPr>
        <w:t>installed</w:t>
      </w:r>
      <w:r>
        <w:rPr>
          <w:spacing w:val="-6"/>
        </w:rPr>
        <w:t> </w:t>
      </w:r>
      <w:r>
        <w:rPr/>
        <w:t>base</w:t>
      </w:r>
      <w:r>
        <w:rPr>
          <w:spacing w:val="-5"/>
        </w:rPr>
        <w:t> </w:t>
      </w:r>
      <w:r>
        <w:rPr/>
        <w:t>than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4"/>
        </w:rPr>
        <w:t> </w:t>
      </w:r>
      <w:r>
        <w:rPr/>
        <w:t>competitors’</w:t>
      </w:r>
      <w:r>
        <w:rPr>
          <w:spacing w:val="-4"/>
        </w:rPr>
        <w:t> </w:t>
      </w:r>
      <w:r>
        <w:rPr/>
        <w:t>platforms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which</w:t>
      </w:r>
      <w:r>
        <w:rPr>
          <w:spacing w:val="-4"/>
        </w:rPr>
        <w:t> </w:t>
      </w:r>
      <w:r>
        <w:rPr/>
        <w:t>may</w:t>
      </w:r>
      <w:r>
        <w:rPr>
          <w:spacing w:val="-6"/>
        </w:rPr>
        <w:t> </w:t>
      </w:r>
      <w:r>
        <w:rPr/>
        <w:t>make</w:t>
      </w:r>
      <w:r>
        <w:rPr>
          <w:spacing w:val="-5"/>
        </w:rPr>
        <w:t> </w:t>
      </w:r>
      <w:r>
        <w:rPr>
          <w:spacing w:val="-1"/>
        </w:rPr>
        <w:t>it</w:t>
      </w:r>
      <w:r>
        <w:rPr>
          <w:spacing w:val="80"/>
          <w:w w:val="99"/>
        </w:rPr>
        <w:t> </w:t>
      </w:r>
      <w:r>
        <w:rPr>
          <w:spacing w:val="-1"/>
        </w:rPr>
        <w:t>difficult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us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win</w:t>
      </w:r>
      <w:r>
        <w:rPr>
          <w:spacing w:val="-5"/>
        </w:rPr>
        <w:t> </w:t>
      </w:r>
      <w:r>
        <w:rPr>
          <w:spacing w:val="-1"/>
        </w:rPr>
        <w:t>new</w:t>
      </w:r>
      <w:r>
        <w:rPr>
          <w:spacing w:val="-5"/>
        </w:rPr>
        <w:t> </w:t>
      </w:r>
      <w:r>
        <w:rPr/>
        <w:t>customers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/>
        <w:t>already</w:t>
      </w:r>
      <w:r>
        <w:rPr>
          <w:spacing w:val="-6"/>
        </w:rPr>
        <w:t> </w:t>
      </w:r>
      <w:r>
        <w:rPr/>
        <w:t>made</w:t>
      </w:r>
      <w:r>
        <w:rPr>
          <w:spacing w:val="-7"/>
        </w:rPr>
        <w:t> </w:t>
      </w:r>
      <w:r>
        <w:rPr/>
        <w:t>significant</w:t>
      </w:r>
      <w:r>
        <w:rPr>
          <w:spacing w:val="-5"/>
        </w:rPr>
        <w:t> </w:t>
      </w:r>
      <w:r>
        <w:rPr/>
        <w:t>investments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our</w:t>
      </w:r>
      <w:r>
        <w:rPr>
          <w:spacing w:val="-6"/>
        </w:rPr>
        <w:t> </w:t>
      </w:r>
      <w:r>
        <w:rPr/>
        <w:t>competitors’</w:t>
      </w:r>
      <w:r>
        <w:rPr>
          <w:spacing w:val="-6"/>
        </w:rPr>
        <w:t> </w:t>
      </w:r>
      <w:r>
        <w:rPr/>
        <w:t>platforms.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6"/>
        </w:rPr>
        <w:t> </w:t>
      </w:r>
      <w:r>
        <w:rPr/>
        <w:t>competitors</w:t>
      </w:r>
      <w:r>
        <w:rPr>
          <w:spacing w:val="68"/>
          <w:w w:val="99"/>
        </w:rPr>
        <w:t> </w:t>
      </w:r>
      <w:r>
        <w:rPr/>
        <w:t>also</w:t>
      </w:r>
      <w:r>
        <w:rPr>
          <w:spacing w:val="-6"/>
        </w:rPr>
        <w:t> </w:t>
      </w:r>
      <w:r>
        <w:rPr/>
        <w:t>compete</w:t>
      </w:r>
      <w:r>
        <w:rPr>
          <w:spacing w:val="-5"/>
        </w:rPr>
        <w:t> </w:t>
      </w:r>
      <w:r>
        <w:rPr/>
        <w:t>very</w:t>
      </w:r>
      <w:r>
        <w:rPr>
          <w:spacing w:val="-6"/>
        </w:rPr>
        <w:t> </w:t>
      </w:r>
      <w:r>
        <w:rPr/>
        <w:t>aggressively</w:t>
      </w:r>
      <w:r>
        <w:rPr>
          <w:spacing w:val="-6"/>
        </w:rPr>
        <w:t> </w:t>
      </w:r>
      <w:r>
        <w:rPr/>
        <w:t>on</w:t>
      </w:r>
      <w:r>
        <w:rPr>
          <w:spacing w:val="-4"/>
        </w:rPr>
        <w:t> </w:t>
      </w:r>
      <w:r>
        <w:rPr>
          <w:spacing w:val="-1"/>
        </w:rPr>
        <w:t>price.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loss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competitive</w:t>
      </w:r>
      <w:r>
        <w:rPr>
          <w:spacing w:val="-5"/>
        </w:rPr>
        <w:t> </w:t>
      </w:r>
      <w:r>
        <w:rPr>
          <w:spacing w:val="-1"/>
        </w:rPr>
        <w:t>position</w:t>
      </w:r>
      <w:r>
        <w:rPr>
          <w:spacing w:val="-5"/>
        </w:rPr>
        <w:t> </w:t>
      </w:r>
      <w:r>
        <w:rPr>
          <w:spacing w:val="-1"/>
        </w:rPr>
        <w:t>could</w:t>
      </w:r>
      <w:r>
        <w:rPr>
          <w:spacing w:val="-4"/>
        </w:rPr>
        <w:t> </w:t>
      </w:r>
      <w:r>
        <w:rPr/>
        <w:t>result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lower</w:t>
      </w:r>
      <w:r>
        <w:rPr>
          <w:spacing w:val="-4"/>
        </w:rPr>
        <w:t> </w:t>
      </w:r>
      <w:r>
        <w:rPr/>
        <w:t>revenues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profitability,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/>
        <w:t>could</w:t>
      </w:r>
      <w:r>
        <w:rPr>
          <w:spacing w:val="-6"/>
        </w:rPr>
        <w:t> </w:t>
      </w:r>
      <w:r>
        <w:rPr/>
        <w:t>adversely</w:t>
      </w:r>
      <w:r>
        <w:rPr>
          <w:spacing w:val="91"/>
          <w:w w:val="99"/>
        </w:rPr>
        <w:t> </w:t>
      </w:r>
      <w:r>
        <w:rPr/>
        <w:t>impact</w:t>
      </w:r>
      <w:r>
        <w:rPr>
          <w:spacing w:val="-6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ability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realize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revenue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profitability</w:t>
      </w:r>
      <w:r>
        <w:rPr>
          <w:spacing w:val="-6"/>
        </w:rPr>
        <w:t> </w:t>
      </w:r>
      <w:r>
        <w:rPr/>
        <w:t>forecasts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hardware</w:t>
      </w:r>
      <w:r>
        <w:rPr>
          <w:spacing w:val="-5"/>
        </w:rPr>
        <w:t> </w:t>
      </w:r>
      <w:r>
        <w:rPr>
          <w:spacing w:val="-1"/>
        </w:rPr>
        <w:t>systems</w:t>
      </w:r>
      <w:r>
        <w:rPr>
          <w:spacing w:val="-4"/>
        </w:rPr>
        <w:t> </w:t>
      </w:r>
      <w:r>
        <w:rPr>
          <w:spacing w:val="-1"/>
        </w:rPr>
        <w:t>business.</w:t>
      </w:r>
      <w:r>
        <w:rPr/>
      </w:r>
    </w:p>
    <w:p>
      <w:pPr>
        <w:pStyle w:val="BodyText"/>
        <w:spacing w:line="231" w:lineRule="auto"/>
        <w:ind w:right="288"/>
        <w:jc w:val="left"/>
      </w:pPr>
      <w:r>
        <w:rPr/>
        <w:t>Many</w:t>
      </w:r>
      <w:r>
        <w:rPr>
          <w:spacing w:val="-9"/>
        </w:rPr>
        <w:t> </w:t>
      </w:r>
      <w:r>
        <w:rPr/>
        <w:t>vendors</w:t>
      </w:r>
      <w:r>
        <w:rPr>
          <w:spacing w:val="-9"/>
        </w:rPr>
        <w:t> </w:t>
      </w:r>
      <w:r>
        <w:rPr/>
        <w:t>develop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market</w:t>
      </w:r>
      <w:r>
        <w:rPr>
          <w:spacing w:val="-8"/>
        </w:rPr>
        <w:t> </w:t>
      </w:r>
      <w:r>
        <w:rPr>
          <w:spacing w:val="-1"/>
        </w:rPr>
        <w:t>databases,</w:t>
      </w:r>
      <w:r>
        <w:rPr>
          <w:spacing w:val="-7"/>
        </w:rPr>
        <w:t> </w:t>
      </w:r>
      <w:r>
        <w:rPr>
          <w:spacing w:val="-1"/>
        </w:rPr>
        <w:t>middleware</w:t>
      </w:r>
      <w:r>
        <w:rPr>
          <w:spacing w:val="-8"/>
        </w:rPr>
        <w:t> </w:t>
      </w:r>
      <w:r>
        <w:rPr/>
        <w:t>products,</w:t>
      </w:r>
      <w:r>
        <w:rPr>
          <w:spacing w:val="-7"/>
        </w:rPr>
        <w:t> </w:t>
      </w:r>
      <w:r>
        <w:rPr>
          <w:spacing w:val="-1"/>
        </w:rPr>
        <w:t>application</w:t>
      </w:r>
      <w:r>
        <w:rPr>
          <w:spacing w:val="-7"/>
        </w:rPr>
        <w:t> </w:t>
      </w:r>
      <w:r>
        <w:rPr/>
        <w:t>development</w:t>
      </w:r>
      <w:r>
        <w:rPr>
          <w:spacing w:val="-7"/>
        </w:rPr>
        <w:t> </w:t>
      </w:r>
      <w:r>
        <w:rPr>
          <w:spacing w:val="-1"/>
        </w:rPr>
        <w:t>tools,</w:t>
      </w:r>
      <w:r>
        <w:rPr>
          <w:spacing w:val="-7"/>
        </w:rPr>
        <w:t> </w:t>
      </w:r>
      <w:r>
        <w:rPr/>
        <w:t>business</w:t>
      </w:r>
      <w:r>
        <w:rPr>
          <w:spacing w:val="-9"/>
        </w:rPr>
        <w:t> </w:t>
      </w:r>
      <w:r>
        <w:rPr/>
        <w:t>applications,</w:t>
      </w:r>
      <w:r>
        <w:rPr>
          <w:spacing w:val="-9"/>
        </w:rPr>
        <w:t> </w:t>
      </w:r>
      <w:r>
        <w:rPr>
          <w:spacing w:val="-1"/>
        </w:rPr>
        <w:t>collaboration</w:t>
      </w:r>
      <w:r>
        <w:rPr>
          <w:spacing w:val="-7"/>
        </w:rPr>
        <w:t> </w:t>
      </w:r>
      <w:r>
        <w:rPr/>
        <w:t>products</w:t>
      </w:r>
      <w:r>
        <w:rPr>
          <w:spacing w:val="108"/>
          <w:w w:val="99"/>
        </w:rPr>
        <w:t> </w:t>
      </w:r>
      <w:r>
        <w:rPr/>
        <w:t>and</w:t>
      </w:r>
      <w:r>
        <w:rPr>
          <w:spacing w:val="-8"/>
        </w:rPr>
        <w:t> </w:t>
      </w:r>
      <w:r>
        <w:rPr/>
        <w:t>business</w:t>
      </w:r>
      <w:r>
        <w:rPr>
          <w:spacing w:val="-7"/>
        </w:rPr>
        <w:t> </w:t>
      </w:r>
      <w:r>
        <w:rPr/>
        <w:t>intelligence</w:t>
      </w:r>
      <w:r>
        <w:rPr>
          <w:spacing w:val="-6"/>
        </w:rPr>
        <w:t> </w:t>
      </w:r>
      <w:r>
        <w:rPr/>
        <w:t>products,</w:t>
      </w:r>
      <w:r>
        <w:rPr>
          <w:spacing w:val="-6"/>
        </w:rPr>
        <w:t> </w:t>
      </w:r>
      <w:r>
        <w:rPr/>
        <w:t>amongst</w:t>
      </w:r>
      <w:r>
        <w:rPr>
          <w:spacing w:val="-6"/>
        </w:rPr>
        <w:t> </w:t>
      </w:r>
      <w:r>
        <w:rPr>
          <w:spacing w:val="-1"/>
        </w:rPr>
        <w:t>others,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>
          <w:spacing w:val="-1"/>
        </w:rPr>
        <w:t>compete</w:t>
      </w:r>
      <w:r>
        <w:rPr>
          <w:spacing w:val="-6"/>
        </w:rPr>
        <w:t> </w:t>
      </w:r>
      <w:r>
        <w:rPr/>
        <w:t>with</w:t>
      </w:r>
      <w:r>
        <w:rPr>
          <w:spacing w:val="-8"/>
        </w:rPr>
        <w:t> </w:t>
      </w:r>
      <w:r>
        <w:rPr/>
        <w:t>our</w:t>
      </w:r>
      <w:r>
        <w:rPr>
          <w:spacing w:val="-5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offerings.</w:t>
      </w:r>
      <w:r>
        <w:rPr>
          <w:spacing w:val="-9"/>
        </w:rPr>
        <w:t> </w:t>
      </w:r>
      <w:r>
        <w:rPr/>
        <w:t>In</w:t>
      </w:r>
      <w:r>
        <w:rPr>
          <w:spacing w:val="-7"/>
        </w:rPr>
        <w:t> </w:t>
      </w:r>
      <w:r>
        <w:rPr/>
        <w:t>addition,</w:t>
      </w:r>
      <w:r>
        <w:rPr>
          <w:spacing w:val="-8"/>
        </w:rPr>
        <w:t> </w:t>
      </w:r>
      <w:r>
        <w:rPr/>
        <w:t>several</w:t>
      </w:r>
      <w:r>
        <w:rPr>
          <w:spacing w:val="-6"/>
        </w:rPr>
        <w:t> </w:t>
      </w:r>
      <w:r>
        <w:rPr/>
        <w:t>companies</w:t>
      </w:r>
      <w:r>
        <w:rPr>
          <w:spacing w:val="-7"/>
        </w:rPr>
        <w:t> </w:t>
      </w:r>
      <w:r>
        <w:rPr/>
        <w:t>offer</w:t>
      </w:r>
      <w:r>
        <w:rPr>
          <w:spacing w:val="-6"/>
        </w:rPr>
        <w:t> </w:t>
      </w:r>
      <w:r>
        <w:rPr/>
        <w:t>software-as-a-</w:t>
      </w:r>
      <w:r>
        <w:rPr>
          <w:spacing w:val="48"/>
          <w:w w:val="99"/>
        </w:rPr>
        <w:t> </w:t>
      </w:r>
      <w:r>
        <w:rPr/>
        <w:t>service</w:t>
      </w:r>
      <w:r>
        <w:rPr>
          <w:spacing w:val="-6"/>
        </w:rPr>
        <w:t> </w:t>
      </w:r>
      <w:r>
        <w:rPr>
          <w:spacing w:val="-1"/>
        </w:rPr>
        <w:t>(SaaS)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cloud</w:t>
      </w:r>
      <w:r>
        <w:rPr>
          <w:spacing w:val="-7"/>
        </w:rPr>
        <w:t> </w:t>
      </w:r>
      <w:r>
        <w:rPr/>
        <w:t>computing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business</w:t>
      </w:r>
      <w:r>
        <w:rPr>
          <w:spacing w:val="-4"/>
        </w:rPr>
        <w:t> </w:t>
      </w:r>
      <w:r>
        <w:rPr/>
        <w:t>process</w:t>
      </w:r>
      <w:r>
        <w:rPr>
          <w:spacing w:val="-7"/>
        </w:rPr>
        <w:t> </w:t>
      </w:r>
      <w:r>
        <w:rPr/>
        <w:t>outsourcing</w:t>
      </w:r>
      <w:r>
        <w:rPr>
          <w:spacing w:val="-5"/>
        </w:rPr>
        <w:t> </w:t>
      </w:r>
      <w:r>
        <w:rPr/>
        <w:t>(BPO)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/>
        <w:t>competitive</w:t>
      </w:r>
      <w:r>
        <w:rPr>
          <w:spacing w:val="-6"/>
        </w:rPr>
        <w:t> </w:t>
      </w:r>
      <w:r>
        <w:rPr>
          <w:spacing w:val="-1"/>
        </w:rPr>
        <w:t>alternatives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buying</w:t>
      </w:r>
      <w:r>
        <w:rPr>
          <w:spacing w:val="-5"/>
        </w:rPr>
        <w:t> </w:t>
      </w:r>
      <w:r>
        <w:rPr>
          <w:spacing w:val="-1"/>
        </w:rPr>
        <w:t>software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hardware,</w:t>
      </w:r>
      <w:r>
        <w:rPr>
          <w:spacing w:val="-5"/>
        </w:rPr>
        <w:t> </w:t>
      </w:r>
      <w:r>
        <w:rPr/>
        <w:t>and</w:t>
      </w:r>
      <w:r>
        <w:rPr>
          <w:spacing w:val="76"/>
          <w:w w:val="99"/>
        </w:rPr>
        <w:t> </w:t>
      </w:r>
      <w:r>
        <w:rPr/>
        <w:t>customer</w:t>
      </w:r>
      <w:r>
        <w:rPr>
          <w:spacing w:val="-7"/>
        </w:rPr>
        <w:t> </w:t>
      </w:r>
      <w:r>
        <w:rPr>
          <w:spacing w:val="-1"/>
        </w:rPr>
        <w:t>interest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cloud</w:t>
      </w:r>
      <w:r>
        <w:rPr>
          <w:spacing w:val="-7"/>
        </w:rPr>
        <w:t> </w:t>
      </w:r>
      <w:r>
        <w:rPr/>
        <w:t>or</w:t>
      </w:r>
      <w:r>
        <w:rPr>
          <w:spacing w:val="-6"/>
        </w:rPr>
        <w:t> </w:t>
      </w:r>
      <w:r>
        <w:rPr/>
        <w:t>SaaS</w:t>
      </w:r>
      <w:r>
        <w:rPr>
          <w:spacing w:val="-6"/>
        </w:rPr>
        <w:t> </w:t>
      </w:r>
      <w:r>
        <w:rPr>
          <w:spacing w:val="-1"/>
        </w:rPr>
        <w:t>solutions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>
          <w:spacing w:val="-1"/>
        </w:rPr>
        <w:t>increasing.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competitors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offer</w:t>
      </w:r>
      <w:r>
        <w:rPr>
          <w:spacing w:val="-6"/>
        </w:rPr>
        <w:t> </w:t>
      </w:r>
      <w:r>
        <w:rPr/>
        <w:t>business</w:t>
      </w:r>
      <w:r>
        <w:rPr>
          <w:spacing w:val="-4"/>
        </w:rPr>
        <w:t> </w:t>
      </w:r>
      <w:r>
        <w:rPr>
          <w:spacing w:val="-1"/>
        </w:rPr>
        <w:t>applications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middleware</w:t>
      </w:r>
      <w:r>
        <w:rPr>
          <w:spacing w:val="-8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may</w:t>
      </w:r>
      <w:r>
        <w:rPr>
          <w:spacing w:val="96"/>
          <w:w w:val="99"/>
        </w:rPr>
        <w:t> </w:t>
      </w:r>
      <w:r>
        <w:rPr/>
        <w:t>influence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customer’s</w:t>
      </w:r>
      <w:r>
        <w:rPr>
          <w:spacing w:val="-6"/>
        </w:rPr>
        <w:t> </w:t>
      </w:r>
      <w:r>
        <w:rPr/>
        <w:t>purchasing</w:t>
      </w:r>
      <w:r>
        <w:rPr>
          <w:spacing w:val="-5"/>
        </w:rPr>
        <w:t> </w:t>
      </w:r>
      <w:r>
        <w:rPr>
          <w:spacing w:val="-1"/>
        </w:rPr>
        <w:t>decision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underlying</w:t>
      </w:r>
      <w:r>
        <w:rPr>
          <w:spacing w:val="-5"/>
        </w:rPr>
        <w:t> </w:t>
      </w:r>
      <w:r>
        <w:rPr/>
        <w:t>database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an</w:t>
      </w:r>
      <w:r>
        <w:rPr>
          <w:spacing w:val="-4"/>
        </w:rPr>
        <w:t> </w:t>
      </w:r>
      <w:r>
        <w:rPr/>
        <w:t>effort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persuade</w:t>
      </w:r>
      <w:r>
        <w:rPr>
          <w:spacing w:val="-5"/>
        </w:rPr>
        <w:t> </w:t>
      </w:r>
      <w:r>
        <w:rPr/>
        <w:t>potential</w:t>
      </w:r>
      <w:r>
        <w:rPr>
          <w:spacing w:val="-5"/>
        </w:rPr>
        <w:t> </w:t>
      </w:r>
      <w:r>
        <w:rPr>
          <w:spacing w:val="-1"/>
        </w:rPr>
        <w:t>customers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acquire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products.</w:t>
      </w:r>
      <w:r>
        <w:rPr>
          <w:spacing w:val="62"/>
          <w:w w:val="99"/>
        </w:rPr>
        <w:t> </w:t>
      </w:r>
      <w:r>
        <w:rPr/>
        <w:t>We</w:t>
      </w:r>
      <w:r>
        <w:rPr>
          <w:spacing w:val="-8"/>
        </w:rPr>
        <w:t> </w:t>
      </w:r>
      <w:r>
        <w:rPr/>
        <w:t>could</w:t>
      </w:r>
      <w:r>
        <w:rPr>
          <w:spacing w:val="-8"/>
        </w:rPr>
        <w:t> </w:t>
      </w:r>
      <w:r>
        <w:rPr/>
        <w:t>lose</w:t>
      </w:r>
      <w:r>
        <w:rPr>
          <w:spacing w:val="-7"/>
        </w:rPr>
        <w:t> </w:t>
      </w:r>
      <w:r>
        <w:rPr/>
        <w:t>customers</w:t>
      </w:r>
      <w:r>
        <w:rPr>
          <w:spacing w:val="-8"/>
        </w:rPr>
        <w:t> </w:t>
      </w:r>
      <w:r>
        <w:rPr>
          <w:spacing w:val="-1"/>
        </w:rPr>
        <w:t>if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competitors</w:t>
      </w:r>
      <w:r>
        <w:rPr>
          <w:spacing w:val="-7"/>
        </w:rPr>
        <w:t> </w:t>
      </w:r>
      <w:r>
        <w:rPr/>
        <w:t>introduce</w:t>
      </w:r>
      <w:r>
        <w:rPr>
          <w:spacing w:val="-6"/>
        </w:rPr>
        <w:t> </w:t>
      </w:r>
      <w:r>
        <w:rPr>
          <w:spacing w:val="-1"/>
        </w:rPr>
        <w:t>new</w:t>
      </w:r>
      <w:r>
        <w:rPr>
          <w:spacing w:val="-7"/>
        </w:rPr>
        <w:t> </w:t>
      </w:r>
      <w:r>
        <w:rPr/>
        <w:t>competitive</w:t>
      </w:r>
      <w:r>
        <w:rPr>
          <w:spacing w:val="-6"/>
        </w:rPr>
        <w:t> </w:t>
      </w:r>
      <w:r>
        <w:rPr/>
        <w:t>products,</w:t>
      </w:r>
      <w:r>
        <w:rPr>
          <w:spacing w:val="-8"/>
        </w:rPr>
        <w:t> </w:t>
      </w:r>
      <w:r>
        <w:rPr/>
        <w:t>add</w:t>
      </w:r>
      <w:r>
        <w:rPr>
          <w:spacing w:val="-7"/>
        </w:rPr>
        <w:t> </w:t>
      </w:r>
      <w:r>
        <w:rPr/>
        <w:t>new</w:t>
      </w:r>
      <w:r>
        <w:rPr>
          <w:spacing w:val="-6"/>
        </w:rPr>
        <w:t> </w:t>
      </w:r>
      <w:r>
        <w:rPr>
          <w:spacing w:val="-1"/>
        </w:rPr>
        <w:t>functionality,</w:t>
      </w:r>
      <w:r>
        <w:rPr>
          <w:spacing w:val="-5"/>
        </w:rPr>
        <w:t> </w:t>
      </w:r>
      <w:r>
        <w:rPr/>
        <w:t>acquire</w:t>
      </w:r>
      <w:r>
        <w:rPr>
          <w:spacing w:val="-7"/>
        </w:rPr>
        <w:t> </w:t>
      </w:r>
      <w:r>
        <w:rPr>
          <w:spacing w:val="-1"/>
        </w:rPr>
        <w:t>competitive</w:t>
      </w:r>
      <w:r>
        <w:rPr>
          <w:spacing w:val="-6"/>
        </w:rPr>
        <w:t> </w:t>
      </w:r>
      <w:r>
        <w:rPr/>
        <w:t>products,</w:t>
      </w:r>
      <w:r>
        <w:rPr>
          <w:spacing w:val="-5"/>
        </w:rPr>
        <w:t> </w:t>
      </w:r>
      <w:r>
        <w:rPr/>
        <w:t>reduce</w:t>
      </w:r>
      <w:r>
        <w:rPr>
          <w:spacing w:val="90"/>
          <w:w w:val="99"/>
        </w:rPr>
        <w:t> </w:t>
      </w:r>
      <w:r>
        <w:rPr/>
        <w:t>prices</w:t>
      </w:r>
      <w:r>
        <w:rPr>
          <w:spacing w:val="-6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form</w:t>
      </w:r>
      <w:r>
        <w:rPr>
          <w:spacing w:val="-4"/>
        </w:rPr>
        <w:t> </w:t>
      </w:r>
      <w:r>
        <w:rPr>
          <w:spacing w:val="-1"/>
        </w:rPr>
        <w:t>strategic</w:t>
      </w:r>
      <w:r>
        <w:rPr>
          <w:spacing w:val="-5"/>
        </w:rPr>
        <w:t> </w:t>
      </w:r>
      <w:r>
        <w:rPr>
          <w:spacing w:val="-1"/>
        </w:rPr>
        <w:t>alliances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other</w:t>
      </w:r>
      <w:r>
        <w:rPr>
          <w:spacing w:val="-5"/>
        </w:rPr>
        <w:t> </w:t>
      </w:r>
      <w:r>
        <w:rPr/>
        <w:t>companies.</w:t>
      </w:r>
      <w:r>
        <w:rPr>
          <w:spacing w:val="-7"/>
        </w:rPr>
        <w:t> </w:t>
      </w:r>
      <w:r>
        <w:rPr/>
        <w:t>Vendors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offer</w:t>
      </w:r>
      <w:r>
        <w:rPr>
          <w:spacing w:val="-6"/>
        </w:rPr>
        <w:t> </w:t>
      </w:r>
      <w:r>
        <w:rPr/>
        <w:t>SaaS,</w:t>
      </w:r>
      <w:r>
        <w:rPr>
          <w:spacing w:val="-6"/>
        </w:rPr>
        <w:t> </w:t>
      </w:r>
      <w:r>
        <w:rPr/>
        <w:t>cloud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/>
        <w:t>BPO</w:t>
      </w:r>
      <w:r>
        <w:rPr>
          <w:spacing w:val="-5"/>
        </w:rPr>
        <w:t> </w:t>
      </w:r>
      <w:r>
        <w:rPr>
          <w:spacing w:val="-1"/>
        </w:rPr>
        <w:t>solutions</w:t>
      </w:r>
      <w:r>
        <w:rPr>
          <w:spacing w:val="-6"/>
        </w:rPr>
        <w:t> </w:t>
      </w:r>
      <w:r>
        <w:rPr/>
        <w:t>may</w:t>
      </w:r>
      <w:r>
        <w:rPr>
          <w:spacing w:val="-4"/>
        </w:rPr>
        <w:t> </w:t>
      </w:r>
      <w:r>
        <w:rPr/>
        <w:t>persuade</w:t>
      </w:r>
      <w:r>
        <w:rPr>
          <w:spacing w:val="-5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customers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104"/>
          <w:w w:val="99"/>
        </w:rPr>
        <w:t> </w:t>
      </w:r>
      <w:r>
        <w:rPr/>
        <w:t>purchase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on-premise</w:t>
      </w:r>
      <w:r>
        <w:rPr>
          <w:spacing w:val="-6"/>
        </w:rPr>
        <w:t> </w:t>
      </w:r>
      <w:r>
        <w:rPr/>
        <w:t>products.</w:t>
      </w:r>
      <w:r>
        <w:rPr>
          <w:spacing w:val="-7"/>
        </w:rPr>
        <w:t> </w:t>
      </w:r>
      <w:r>
        <w:rPr/>
        <w:t>We</w:t>
      </w:r>
      <w:r>
        <w:rPr>
          <w:spacing w:val="-6"/>
        </w:rPr>
        <w:t> </w:t>
      </w:r>
      <w:r>
        <w:rPr/>
        <w:t>may</w:t>
      </w:r>
      <w:r>
        <w:rPr>
          <w:spacing w:val="-7"/>
        </w:rPr>
        <w:t> </w:t>
      </w:r>
      <w:r>
        <w:rPr/>
        <w:t>also</w:t>
      </w:r>
      <w:r>
        <w:rPr>
          <w:spacing w:val="-6"/>
        </w:rPr>
        <w:t> </w:t>
      </w:r>
      <w:r>
        <w:rPr/>
        <w:t>face</w:t>
      </w:r>
      <w:r>
        <w:rPr>
          <w:spacing w:val="-6"/>
        </w:rPr>
        <w:t> </w:t>
      </w:r>
      <w:r>
        <w:rPr>
          <w:spacing w:val="-1"/>
        </w:rPr>
        <w:t>increasing</w:t>
      </w:r>
      <w:r>
        <w:rPr>
          <w:spacing w:val="-5"/>
        </w:rPr>
        <w:t> </w:t>
      </w:r>
      <w:r>
        <w:rPr>
          <w:spacing w:val="-1"/>
        </w:rPr>
        <w:t>competition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open</w:t>
      </w:r>
      <w:r>
        <w:rPr>
          <w:spacing w:val="-5"/>
        </w:rPr>
        <w:t> </w:t>
      </w:r>
      <w:r>
        <w:rPr/>
        <w:t>source</w:t>
      </w:r>
      <w:r>
        <w:rPr>
          <w:spacing w:val="-5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initiatives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which</w:t>
      </w:r>
      <w:r>
        <w:rPr>
          <w:spacing w:val="-6"/>
        </w:rPr>
        <w:t> </w:t>
      </w:r>
      <w:r>
        <w:rPr/>
        <w:t>competitors</w:t>
      </w:r>
      <w:r>
        <w:rPr>
          <w:spacing w:val="-4"/>
        </w:rPr>
        <w:t> </w:t>
      </w:r>
      <w:r>
        <w:rPr>
          <w:spacing w:val="-1"/>
        </w:rPr>
        <w:t>may</w:t>
      </w:r>
      <w:r>
        <w:rPr>
          <w:spacing w:val="67"/>
          <w:w w:val="99"/>
        </w:rPr>
        <w:t> </w:t>
      </w:r>
      <w:r>
        <w:rPr/>
        <w:t>provide</w:t>
      </w:r>
      <w:r>
        <w:rPr>
          <w:spacing w:val="-8"/>
        </w:rPr>
        <w:t> </w:t>
      </w:r>
      <w:r>
        <w:rPr>
          <w:spacing w:val="-1"/>
        </w:rPr>
        <w:t>software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intellectual</w:t>
      </w:r>
      <w:r>
        <w:rPr>
          <w:spacing w:val="-6"/>
        </w:rPr>
        <w:t> </w:t>
      </w:r>
      <w:r>
        <w:rPr/>
        <w:t>property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free.</w:t>
      </w:r>
      <w:r>
        <w:rPr>
          <w:spacing w:val="-5"/>
        </w:rPr>
        <w:t> </w:t>
      </w:r>
      <w:r>
        <w:rPr>
          <w:spacing w:val="-1"/>
        </w:rPr>
        <w:t>Existing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new</w:t>
      </w:r>
      <w:r>
        <w:rPr>
          <w:spacing w:val="-5"/>
        </w:rPr>
        <w:t> </w:t>
      </w:r>
      <w:r>
        <w:rPr/>
        <w:t>competitors</w:t>
      </w:r>
      <w:r>
        <w:rPr>
          <w:spacing w:val="-3"/>
        </w:rPr>
        <w:t> </w:t>
      </w:r>
      <w:r>
        <w:rPr>
          <w:spacing w:val="-1"/>
        </w:rPr>
        <w:t>could</w:t>
      </w:r>
      <w:r>
        <w:rPr>
          <w:spacing w:val="-5"/>
        </w:rPr>
        <w:t> </w:t>
      </w:r>
      <w:r>
        <w:rPr>
          <w:spacing w:val="-1"/>
        </w:rPr>
        <w:t>gain</w:t>
      </w:r>
      <w:r>
        <w:rPr>
          <w:spacing w:val="-4"/>
        </w:rPr>
        <w:t> </w:t>
      </w:r>
      <w:r>
        <w:rPr>
          <w:spacing w:val="-1"/>
        </w:rPr>
        <w:t>sales</w:t>
      </w:r>
      <w:r>
        <w:rPr>
          <w:spacing w:val="-4"/>
        </w:rPr>
        <w:t> </w:t>
      </w:r>
      <w:r>
        <w:rPr>
          <w:spacing w:val="-1"/>
        </w:rPr>
        <w:t>opportunities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customers</w:t>
      </w:r>
      <w:r>
        <w:rPr>
          <w:spacing w:val="-7"/>
        </w:rPr>
        <w:t> </w:t>
      </w:r>
      <w:r>
        <w:rPr/>
        <w:t>at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expense.</w:t>
      </w:r>
      <w:r>
        <w:rPr/>
      </w:r>
    </w:p>
    <w:p>
      <w:pPr>
        <w:pStyle w:val="BodyText"/>
        <w:spacing w:line="240" w:lineRule="auto" w:before="160"/>
        <w:ind w:left="2914" w:right="2918"/>
        <w:jc w:val="center"/>
      </w:pPr>
      <w:r>
        <w:rPr/>
        <w:t>19</w:t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1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Heading2"/>
        <w:spacing w:line="225" w:lineRule="exact" w:before="73"/>
        <w:ind w:left="339" w:right="331" w:hanging="200"/>
        <w:jc w:val="left"/>
        <w:rPr>
          <w:b w:val="0"/>
          <w:bCs w:val="0"/>
          <w:i w:val="0"/>
        </w:rPr>
      </w:pPr>
      <w:r>
        <w:rPr>
          <w:i/>
        </w:rPr>
        <w:t>Acquisitions</w:t>
      </w:r>
      <w:r>
        <w:rPr>
          <w:i/>
          <w:spacing w:val="-6"/>
        </w:rPr>
        <w:t> </w:t>
      </w:r>
      <w:r>
        <w:rPr>
          <w:i/>
        </w:rPr>
        <w:t>present</w:t>
      </w:r>
      <w:r>
        <w:rPr>
          <w:i/>
          <w:spacing w:val="-5"/>
        </w:rPr>
        <w:t> </w:t>
      </w:r>
      <w:r>
        <w:rPr>
          <w:i/>
          <w:spacing w:val="-1"/>
        </w:rPr>
        <w:t>many</w:t>
      </w:r>
      <w:r>
        <w:rPr>
          <w:i/>
          <w:spacing w:val="-5"/>
        </w:rPr>
        <w:t> </w:t>
      </w:r>
      <w:r>
        <w:rPr>
          <w:i/>
        </w:rPr>
        <w:t>risks</w:t>
      </w:r>
      <w:r>
        <w:rPr>
          <w:i/>
          <w:spacing w:val="-5"/>
        </w:rPr>
        <w:t> </w:t>
      </w:r>
      <w:r>
        <w:rPr>
          <w:i/>
        </w:rPr>
        <w:t>and</w:t>
      </w:r>
      <w:r>
        <w:rPr>
          <w:i/>
          <w:spacing w:val="-4"/>
        </w:rPr>
        <w:t> </w:t>
      </w:r>
      <w:r>
        <w:rPr>
          <w:i/>
          <w:spacing w:val="-1"/>
        </w:rPr>
        <w:t>we</w:t>
      </w:r>
      <w:r>
        <w:rPr>
          <w:i/>
          <w:spacing w:val="-5"/>
        </w:rPr>
        <w:t> </w:t>
      </w:r>
      <w:r>
        <w:rPr>
          <w:i/>
        </w:rPr>
        <w:t>may</w:t>
      </w:r>
      <w:r>
        <w:rPr>
          <w:i/>
          <w:spacing w:val="-5"/>
        </w:rPr>
        <w:t> </w:t>
      </w:r>
      <w:r>
        <w:rPr>
          <w:i/>
        </w:rPr>
        <w:t>not</w:t>
      </w:r>
      <w:r>
        <w:rPr>
          <w:i/>
          <w:spacing w:val="-4"/>
        </w:rPr>
        <w:t> </w:t>
      </w:r>
      <w:r>
        <w:rPr>
          <w:i/>
        </w:rPr>
        <w:t>realize</w:t>
      </w:r>
      <w:r>
        <w:rPr>
          <w:i/>
          <w:spacing w:val="-5"/>
        </w:rPr>
        <w:t> </w:t>
      </w:r>
      <w:r>
        <w:rPr>
          <w:i/>
          <w:spacing w:val="-1"/>
        </w:rPr>
        <w:t>the</w:t>
      </w:r>
      <w:r>
        <w:rPr>
          <w:i/>
          <w:spacing w:val="-5"/>
        </w:rPr>
        <w:t> </w:t>
      </w:r>
      <w:r>
        <w:rPr>
          <w:i/>
        </w:rPr>
        <w:t>financial</w:t>
      </w:r>
      <w:r>
        <w:rPr>
          <w:i/>
          <w:spacing w:val="-5"/>
        </w:rPr>
        <w:t> </w:t>
      </w:r>
      <w:r>
        <w:rPr>
          <w:i/>
        </w:rPr>
        <w:t>and</w:t>
      </w:r>
      <w:r>
        <w:rPr>
          <w:i/>
          <w:spacing w:val="-4"/>
        </w:rPr>
        <w:t> </w:t>
      </w:r>
      <w:r>
        <w:rPr>
          <w:i/>
          <w:spacing w:val="-1"/>
        </w:rPr>
        <w:t>strategic</w:t>
      </w:r>
      <w:r>
        <w:rPr>
          <w:i/>
          <w:spacing w:val="-4"/>
        </w:rPr>
        <w:t> </w:t>
      </w:r>
      <w:r>
        <w:rPr>
          <w:i/>
        </w:rPr>
        <w:t>goals</w:t>
      </w:r>
      <w:r>
        <w:rPr>
          <w:i/>
          <w:spacing w:val="-3"/>
        </w:rPr>
        <w:t> </w:t>
      </w:r>
      <w:r>
        <w:rPr>
          <w:i/>
          <w:spacing w:val="-1"/>
        </w:rPr>
        <w:t>that</w:t>
      </w:r>
      <w:r>
        <w:rPr>
          <w:i/>
          <w:spacing w:val="-5"/>
        </w:rPr>
        <w:t> </w:t>
      </w:r>
      <w:r>
        <w:rPr>
          <w:i/>
        </w:rPr>
        <w:t>were</w:t>
      </w:r>
      <w:r>
        <w:rPr>
          <w:i/>
          <w:spacing w:val="-7"/>
        </w:rPr>
        <w:t> </w:t>
      </w:r>
      <w:r>
        <w:rPr>
          <w:i/>
        </w:rPr>
        <w:t>contemplated</w:t>
      </w:r>
      <w:r>
        <w:rPr>
          <w:i/>
          <w:spacing w:val="-3"/>
        </w:rPr>
        <w:t> </w:t>
      </w:r>
      <w:r>
        <w:rPr>
          <w:i/>
          <w:spacing w:val="-1"/>
        </w:rPr>
        <w:t>at</w:t>
      </w:r>
      <w:r>
        <w:rPr>
          <w:i/>
          <w:spacing w:val="-5"/>
        </w:rPr>
        <w:t> </w:t>
      </w:r>
      <w:r>
        <w:rPr>
          <w:i/>
        </w:rPr>
        <w:t>the</w:t>
      </w:r>
      <w:r>
        <w:rPr>
          <w:i/>
          <w:spacing w:val="-7"/>
        </w:rPr>
        <w:t> </w:t>
      </w:r>
      <w:r>
        <w:rPr>
          <w:i/>
        </w:rPr>
        <w:t>time</w:t>
      </w:r>
      <w:r>
        <w:rPr>
          <w:i/>
          <w:spacing w:val="-6"/>
        </w:rPr>
        <w:t> </w:t>
      </w:r>
      <w:r>
        <w:rPr>
          <w:i/>
        </w:rPr>
        <w:t>of</w:t>
      </w:r>
      <w:r>
        <w:rPr>
          <w:i/>
          <w:spacing w:val="-4"/>
        </w:rPr>
        <w:t> </w:t>
      </w:r>
      <w:r>
        <w:rPr>
          <w:i/>
        </w:rPr>
        <w:t>a</w:t>
      </w:r>
      <w:r>
        <w:rPr>
          <w:i/>
          <w:spacing w:val="-6"/>
        </w:rPr>
        <w:t> </w:t>
      </w:r>
      <w:r>
        <w:rPr>
          <w:i/>
          <w:spacing w:val="-1"/>
        </w:rPr>
        <w:t>transaction.</w:t>
      </w:r>
      <w:r>
        <w:rPr>
          <w:b w:val="0"/>
          <w:i w:val="0"/>
        </w:rPr>
      </w:r>
    </w:p>
    <w:p>
      <w:pPr>
        <w:pStyle w:val="BodyText"/>
        <w:spacing w:line="231" w:lineRule="auto" w:before="2"/>
        <w:ind w:right="288" w:firstLine="199"/>
        <w:jc w:val="left"/>
      </w:pPr>
      <w:r>
        <w:rPr/>
        <w:t>In</w:t>
      </w:r>
      <w:r>
        <w:rPr>
          <w:spacing w:val="-4"/>
        </w:rPr>
        <w:t> </w:t>
      </w:r>
      <w:r>
        <w:rPr>
          <w:spacing w:val="-1"/>
        </w:rPr>
        <w:t>recent</w:t>
      </w:r>
      <w:r>
        <w:rPr>
          <w:spacing w:val="-5"/>
        </w:rPr>
        <w:t> </w:t>
      </w:r>
      <w:r>
        <w:rPr/>
        <w:t>years,</w:t>
      </w:r>
      <w:r>
        <w:rPr>
          <w:spacing w:val="-7"/>
        </w:rPr>
        <w:t> </w:t>
      </w:r>
      <w:r>
        <w:rPr>
          <w:spacing w:val="1"/>
        </w:rPr>
        <w:t>we</w:t>
      </w:r>
      <w:r>
        <w:rPr>
          <w:spacing w:val="-7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invested</w:t>
      </w:r>
      <w:r>
        <w:rPr>
          <w:spacing w:val="-5"/>
        </w:rPr>
        <w:t> </w:t>
      </w:r>
      <w:r>
        <w:rPr>
          <w:spacing w:val="-1"/>
        </w:rPr>
        <w:t>billions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dollars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acquire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companies,</w:t>
      </w:r>
      <w:r>
        <w:rPr>
          <w:spacing w:val="-7"/>
        </w:rPr>
        <w:t> </w:t>
      </w:r>
      <w:r>
        <w:rPr/>
        <w:t>products,</w:t>
      </w:r>
      <w:r>
        <w:rPr>
          <w:spacing w:val="-4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technologies.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>
          <w:spacing w:val="-1"/>
        </w:rPr>
        <w:t>active</w:t>
      </w:r>
      <w:r>
        <w:rPr>
          <w:spacing w:val="74"/>
          <w:w w:val="99"/>
        </w:rPr>
        <w:t> </w:t>
      </w:r>
      <w:r>
        <w:rPr>
          <w:spacing w:val="-1"/>
        </w:rPr>
        <w:t>acquisition</w:t>
      </w:r>
      <w:r>
        <w:rPr>
          <w:spacing w:val="-6"/>
        </w:rPr>
        <w:t> </w:t>
      </w:r>
      <w:r>
        <w:rPr/>
        <w:t>program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an</w:t>
      </w:r>
      <w:r>
        <w:rPr>
          <w:spacing w:val="-4"/>
        </w:rPr>
        <w:t> </w:t>
      </w:r>
      <w:r>
        <w:rPr>
          <w:spacing w:val="-1"/>
        </w:rPr>
        <w:t>important</w:t>
      </w:r>
      <w:r>
        <w:rPr>
          <w:spacing w:val="-4"/>
        </w:rPr>
        <w:t> </w:t>
      </w:r>
      <w:r>
        <w:rPr/>
        <w:t>element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overall</w:t>
      </w:r>
      <w:r>
        <w:rPr>
          <w:spacing w:val="-4"/>
        </w:rPr>
        <w:t> </w:t>
      </w:r>
      <w:r>
        <w:rPr/>
        <w:t>corporate</w:t>
      </w:r>
      <w:r>
        <w:rPr>
          <w:spacing w:val="-5"/>
        </w:rPr>
        <w:t> </w:t>
      </w:r>
      <w:r>
        <w:rPr>
          <w:spacing w:val="-1"/>
        </w:rPr>
        <w:t>strategy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expect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continue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make</w:t>
      </w:r>
      <w:r>
        <w:rPr>
          <w:spacing w:val="-6"/>
        </w:rPr>
        <w:t> </w:t>
      </w:r>
      <w:r>
        <w:rPr/>
        <w:t>acquisitions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future.</w:t>
      </w:r>
      <w:r>
        <w:rPr>
          <w:spacing w:val="-6"/>
        </w:rPr>
        <w:t> </w:t>
      </w:r>
      <w:r>
        <w:rPr/>
        <w:t>Risks</w:t>
      </w:r>
      <w:r>
        <w:rPr>
          <w:spacing w:val="92"/>
          <w:w w:val="99"/>
        </w:rPr>
        <w:t> </w:t>
      </w:r>
      <w:r>
        <w:rPr/>
        <w:t>we</w:t>
      </w:r>
      <w:r>
        <w:rPr>
          <w:spacing w:val="-6"/>
        </w:rPr>
        <w:t> </w:t>
      </w:r>
      <w:r>
        <w:rPr/>
        <w:t>may</w:t>
      </w:r>
      <w:r>
        <w:rPr>
          <w:spacing w:val="-6"/>
        </w:rPr>
        <w:t> </w:t>
      </w:r>
      <w:r>
        <w:rPr/>
        <w:t>face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connection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acquisition</w:t>
      </w:r>
      <w:r>
        <w:rPr>
          <w:spacing w:val="-6"/>
        </w:rPr>
        <w:t> </w:t>
      </w:r>
      <w:r>
        <w:rPr/>
        <w:t>program</w:t>
      </w:r>
      <w:r>
        <w:rPr>
          <w:spacing w:val="-4"/>
        </w:rPr>
        <w:t> </w:t>
      </w:r>
      <w:r>
        <w:rPr/>
        <w:t>include:</w:t>
      </w:r>
      <w:r>
        <w:rPr/>
      </w:r>
    </w:p>
    <w:p>
      <w:pPr>
        <w:pStyle w:val="BodyText"/>
        <w:numPr>
          <w:ilvl w:val="0"/>
          <w:numId w:val="2"/>
        </w:numPr>
        <w:tabs>
          <w:tab w:pos="1072" w:val="left" w:leader="none"/>
        </w:tabs>
        <w:spacing w:line="220" w:lineRule="exact" w:before="104" w:after="0"/>
        <w:ind w:left="1071" w:right="617" w:hanging="233"/>
        <w:jc w:val="left"/>
      </w:pPr>
      <w:r>
        <w:rPr/>
        <w:t>our</w:t>
      </w:r>
      <w:r>
        <w:rPr>
          <w:spacing w:val="-5"/>
        </w:rPr>
        <w:t> </w:t>
      </w:r>
      <w:r>
        <w:rPr/>
        <w:t>ongoing</w:t>
      </w:r>
      <w:r>
        <w:rPr>
          <w:spacing w:val="-5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may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>
          <w:spacing w:val="-1"/>
        </w:rPr>
        <w:t>disrupted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our</w:t>
      </w:r>
      <w:r>
        <w:rPr>
          <w:spacing w:val="-7"/>
        </w:rPr>
        <w:t> </w:t>
      </w:r>
      <w:r>
        <w:rPr/>
        <w:t>management’s</w:t>
      </w:r>
      <w:r>
        <w:rPr>
          <w:spacing w:val="-6"/>
        </w:rPr>
        <w:t> </w:t>
      </w:r>
      <w:r>
        <w:rPr>
          <w:spacing w:val="-1"/>
        </w:rPr>
        <w:t>attention</w:t>
      </w:r>
      <w:r>
        <w:rPr>
          <w:spacing w:val="-7"/>
        </w:rPr>
        <w:t> </w:t>
      </w:r>
      <w:r>
        <w:rPr/>
        <w:t>may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6"/>
        </w:rPr>
        <w:t> </w:t>
      </w:r>
      <w:r>
        <w:rPr>
          <w:spacing w:val="-1"/>
        </w:rPr>
        <w:t>diverted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>
          <w:spacing w:val="-1"/>
        </w:rPr>
        <w:t>acquisition,</w:t>
      </w:r>
      <w:r>
        <w:rPr>
          <w:spacing w:val="-5"/>
        </w:rPr>
        <w:t> </w:t>
      </w:r>
      <w:r>
        <w:rPr>
          <w:spacing w:val="-1"/>
        </w:rPr>
        <w:t>transition</w:t>
      </w:r>
      <w:r>
        <w:rPr>
          <w:spacing w:val="-6"/>
        </w:rPr>
        <w:t> </w:t>
      </w:r>
      <w:r>
        <w:rPr/>
        <w:t>or</w:t>
      </w:r>
      <w:r>
        <w:rPr>
          <w:spacing w:val="-7"/>
        </w:rPr>
        <w:t> </w:t>
      </w:r>
      <w:r>
        <w:rPr/>
        <w:t>integration</w:t>
      </w:r>
      <w:r>
        <w:rPr>
          <w:spacing w:val="100"/>
          <w:w w:val="99"/>
        </w:rPr>
        <w:t> </w:t>
      </w:r>
      <w:r>
        <w:rPr>
          <w:spacing w:val="-1"/>
        </w:rPr>
        <w:t>activities;</w:t>
      </w:r>
      <w:r>
        <w:rPr/>
      </w:r>
    </w:p>
    <w:p>
      <w:pPr>
        <w:pStyle w:val="BodyText"/>
        <w:numPr>
          <w:ilvl w:val="0"/>
          <w:numId w:val="2"/>
        </w:numPr>
        <w:tabs>
          <w:tab w:pos="1072" w:val="left" w:leader="none"/>
        </w:tabs>
        <w:spacing w:line="220" w:lineRule="exact" w:before="101" w:after="0"/>
        <w:ind w:left="1071" w:right="499" w:hanging="233"/>
        <w:jc w:val="left"/>
      </w:pPr>
      <w:r>
        <w:rPr/>
        <w:t>an</w:t>
      </w:r>
      <w:r>
        <w:rPr>
          <w:spacing w:val="-6"/>
        </w:rPr>
        <w:t> </w:t>
      </w:r>
      <w:r>
        <w:rPr>
          <w:spacing w:val="-1"/>
        </w:rPr>
        <w:t>acquisition</w:t>
      </w:r>
      <w:r>
        <w:rPr>
          <w:spacing w:val="-4"/>
        </w:rPr>
        <w:t> </w:t>
      </w:r>
      <w:r>
        <w:rPr/>
        <w:t>may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further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strategy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expected,</w:t>
      </w:r>
      <w:r>
        <w:rPr>
          <w:spacing w:val="-3"/>
        </w:rPr>
        <w:t> </w:t>
      </w:r>
      <w:r>
        <w:rPr/>
        <w:t>we</w:t>
      </w:r>
      <w:r>
        <w:rPr>
          <w:spacing w:val="-5"/>
        </w:rPr>
        <w:t> </w:t>
      </w:r>
      <w:r>
        <w:rPr/>
        <w:t>may</w:t>
      </w:r>
      <w:r>
        <w:rPr>
          <w:spacing w:val="-6"/>
        </w:rPr>
        <w:t> </w:t>
      </w:r>
      <w:r>
        <w:rPr/>
        <w:t>not</w:t>
      </w:r>
      <w:r>
        <w:rPr>
          <w:spacing w:val="-4"/>
        </w:rPr>
        <w:t> </w:t>
      </w:r>
      <w:r>
        <w:rPr>
          <w:spacing w:val="-1"/>
        </w:rPr>
        <w:t>integrate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/>
        <w:t>acquired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technology</w:t>
      </w:r>
      <w:r>
        <w:rPr>
          <w:spacing w:val="-6"/>
        </w:rPr>
        <w:t> </w:t>
      </w:r>
      <w:r>
        <w:rPr/>
        <w:t>as</w:t>
      </w:r>
      <w:r>
        <w:rPr>
          <w:spacing w:val="60"/>
          <w:w w:val="99"/>
        </w:rPr>
        <w:t> </w:t>
      </w:r>
      <w:r>
        <w:rPr/>
        <w:t>successfully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1"/>
        </w:rPr>
        <w:t>we</w:t>
      </w:r>
      <w:r>
        <w:rPr>
          <w:spacing w:val="-6"/>
        </w:rPr>
        <w:t> </w:t>
      </w:r>
      <w:r>
        <w:rPr/>
        <w:t>expected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>
          <w:spacing w:val="-1"/>
        </w:rPr>
        <w:t>may</w:t>
      </w:r>
      <w:r>
        <w:rPr>
          <w:spacing w:val="-4"/>
        </w:rPr>
        <w:t> </w:t>
      </w:r>
      <w:r>
        <w:rPr/>
        <w:t>overpay</w:t>
      </w:r>
      <w:r>
        <w:rPr>
          <w:spacing w:val="-6"/>
        </w:rPr>
        <w:t> </w:t>
      </w:r>
      <w:r>
        <w:rPr/>
        <w:t>for,</w:t>
      </w:r>
      <w:r>
        <w:rPr>
          <w:spacing w:val="-3"/>
        </w:rPr>
        <w:t> </w:t>
      </w:r>
      <w:r>
        <w:rPr/>
        <w:t>or</w:t>
      </w:r>
      <w:r>
        <w:rPr>
          <w:spacing w:val="-6"/>
        </w:rPr>
        <w:t> </w:t>
      </w:r>
      <w:r>
        <w:rPr/>
        <w:t>otherwise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>
          <w:spacing w:val="-1"/>
        </w:rPr>
        <w:t>realize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expected</w:t>
      </w:r>
      <w:r>
        <w:rPr>
          <w:spacing w:val="-4"/>
        </w:rPr>
        <w:t> </w:t>
      </w:r>
      <w:r>
        <w:rPr/>
        <w:t>return</w:t>
      </w:r>
      <w:r>
        <w:rPr>
          <w:spacing w:val="-3"/>
        </w:rPr>
        <w:t> </w:t>
      </w:r>
      <w:r>
        <w:rPr/>
        <w:t>on,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investments,</w:t>
      </w:r>
      <w:r>
        <w:rPr>
          <w:spacing w:val="-6"/>
        </w:rPr>
        <w:t> </w:t>
      </w:r>
      <w:r>
        <w:rPr/>
        <w:t>which</w:t>
      </w:r>
      <w:r>
        <w:rPr>
          <w:spacing w:val="-4"/>
        </w:rPr>
        <w:t> </w:t>
      </w:r>
      <w:r>
        <w:rPr>
          <w:spacing w:val="-1"/>
        </w:rPr>
        <w:t>could</w:t>
      </w:r>
      <w:r>
        <w:rPr>
          <w:spacing w:val="68"/>
          <w:w w:val="99"/>
        </w:rPr>
        <w:t> </w:t>
      </w:r>
      <w:r>
        <w:rPr/>
        <w:t>adversely</w:t>
      </w:r>
      <w:r>
        <w:rPr>
          <w:spacing w:val="-6"/>
        </w:rPr>
        <w:t> </w:t>
      </w:r>
      <w:r>
        <w:rPr/>
        <w:t>affect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business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operating</w:t>
      </w:r>
      <w:r>
        <w:rPr>
          <w:spacing w:val="-3"/>
        </w:rPr>
        <w:t> </w:t>
      </w:r>
      <w:r>
        <w:rPr>
          <w:spacing w:val="-1"/>
        </w:rPr>
        <w:t>results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potentially</w:t>
      </w:r>
      <w:r>
        <w:rPr>
          <w:spacing w:val="-5"/>
        </w:rPr>
        <w:t> </w:t>
      </w:r>
      <w:r>
        <w:rPr/>
        <w:t>cause</w:t>
      </w:r>
      <w:r>
        <w:rPr>
          <w:spacing w:val="-5"/>
        </w:rPr>
        <w:t> </w:t>
      </w:r>
      <w:r>
        <w:rPr/>
        <w:t>impairment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assets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/>
        <w:t>recorded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part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an</w:t>
      </w:r>
      <w:r>
        <w:rPr>
          <w:spacing w:val="48"/>
          <w:w w:val="99"/>
        </w:rPr>
        <w:t> </w:t>
      </w:r>
      <w:r>
        <w:rPr>
          <w:spacing w:val="-1"/>
        </w:rPr>
        <w:t>acquisition</w:t>
      </w:r>
      <w:r>
        <w:rPr>
          <w:spacing w:val="-9"/>
        </w:rPr>
        <w:t> </w:t>
      </w:r>
      <w:r>
        <w:rPr/>
        <w:t>including</w:t>
      </w:r>
      <w:r>
        <w:rPr>
          <w:spacing w:val="-9"/>
        </w:rPr>
        <w:t> </w:t>
      </w:r>
      <w:r>
        <w:rPr>
          <w:spacing w:val="-1"/>
        </w:rPr>
        <w:t>intangible</w:t>
      </w:r>
      <w:r>
        <w:rPr>
          <w:spacing w:val="-8"/>
        </w:rPr>
        <w:t> </w:t>
      </w:r>
      <w:r>
        <w:rPr>
          <w:spacing w:val="-1"/>
        </w:rPr>
        <w:t>assets</w:t>
      </w:r>
      <w:r>
        <w:rPr>
          <w:spacing w:val="-9"/>
        </w:rPr>
        <w:t> </w:t>
      </w:r>
      <w:r>
        <w:rPr/>
        <w:t>and</w:t>
      </w:r>
      <w:r>
        <w:rPr>
          <w:spacing w:val="-7"/>
        </w:rPr>
        <w:t> </w:t>
      </w:r>
      <w:r>
        <w:rPr/>
        <w:t>goodwill;</w:t>
      </w:r>
      <w:r>
        <w:rPr/>
      </w:r>
    </w:p>
    <w:p>
      <w:pPr>
        <w:pStyle w:val="BodyText"/>
        <w:numPr>
          <w:ilvl w:val="0"/>
          <w:numId w:val="2"/>
        </w:numPr>
        <w:tabs>
          <w:tab w:pos="1072" w:val="left" w:leader="none"/>
        </w:tabs>
        <w:spacing w:line="220" w:lineRule="exact" w:before="101" w:after="0"/>
        <w:ind w:left="1071" w:right="499" w:hanging="233"/>
        <w:jc w:val="left"/>
      </w:pPr>
      <w:r>
        <w:rPr/>
        <w:t>we</w:t>
      </w:r>
      <w:r>
        <w:rPr>
          <w:spacing w:val="-6"/>
        </w:rPr>
        <w:t> </w:t>
      </w:r>
      <w:r>
        <w:rPr/>
        <w:t>may</w:t>
      </w:r>
      <w:r>
        <w:rPr>
          <w:spacing w:val="-5"/>
        </w:rPr>
        <w:t> </w:t>
      </w:r>
      <w:r>
        <w:rPr/>
        <w:t>have</w:t>
      </w:r>
      <w:r>
        <w:rPr>
          <w:spacing w:val="-7"/>
        </w:rPr>
        <w:t> </w:t>
      </w:r>
      <w:r>
        <w:rPr>
          <w:spacing w:val="-1"/>
        </w:rPr>
        <w:t>difficulties</w:t>
      </w:r>
      <w:r>
        <w:rPr>
          <w:spacing w:val="-6"/>
        </w:rPr>
        <w:t> </w:t>
      </w:r>
      <w:r>
        <w:rPr/>
        <w:t>(i)</w:t>
      </w:r>
      <w:r>
        <w:rPr>
          <w:spacing w:val="-4"/>
        </w:rPr>
        <w:t> </w:t>
      </w:r>
      <w:r>
        <w:rPr/>
        <w:t>managing</w:t>
      </w:r>
      <w:r>
        <w:rPr>
          <w:spacing w:val="-6"/>
        </w:rPr>
        <w:t> </w:t>
      </w:r>
      <w:r>
        <w:rPr/>
        <w:t>an</w:t>
      </w:r>
      <w:r>
        <w:rPr>
          <w:spacing w:val="-4"/>
        </w:rPr>
        <w:t> </w:t>
      </w:r>
      <w:r>
        <w:rPr/>
        <w:t>acquired</w:t>
      </w:r>
      <w:r>
        <w:rPr>
          <w:spacing w:val="-6"/>
        </w:rPr>
        <w:t> </w:t>
      </w:r>
      <w:r>
        <w:rPr/>
        <w:t>company’s</w:t>
      </w:r>
      <w:r>
        <w:rPr>
          <w:spacing w:val="-6"/>
        </w:rPr>
        <w:t> </w:t>
      </w:r>
      <w:r>
        <w:rPr/>
        <w:t>technologies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lines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>
          <w:spacing w:val="-1"/>
        </w:rPr>
        <w:t>(ii)</w:t>
      </w:r>
      <w:r>
        <w:rPr>
          <w:spacing w:val="-4"/>
        </w:rPr>
        <w:t> </w:t>
      </w:r>
      <w:r>
        <w:rPr>
          <w:spacing w:val="-1"/>
        </w:rPr>
        <w:t>entering</w:t>
      </w:r>
      <w:r>
        <w:rPr>
          <w:spacing w:val="-4"/>
        </w:rPr>
        <w:t> </w:t>
      </w:r>
      <w:r>
        <w:rPr>
          <w:spacing w:val="-1"/>
        </w:rPr>
        <w:t>new</w:t>
      </w:r>
      <w:r>
        <w:rPr>
          <w:spacing w:val="-5"/>
        </w:rPr>
        <w:t> </w:t>
      </w:r>
      <w:r>
        <w:rPr/>
        <w:t>markets</w:t>
      </w:r>
      <w:r>
        <w:rPr>
          <w:spacing w:val="-6"/>
        </w:rPr>
        <w:t> </w:t>
      </w:r>
      <w:r>
        <w:rPr/>
        <w:t>where</w:t>
      </w:r>
      <w:r>
        <w:rPr>
          <w:spacing w:val="76"/>
          <w:w w:val="99"/>
        </w:rPr>
        <w:t> </w:t>
      </w: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no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limited</w:t>
      </w:r>
      <w:r>
        <w:rPr>
          <w:spacing w:val="-5"/>
        </w:rPr>
        <w:t> </w:t>
      </w:r>
      <w:r>
        <w:rPr>
          <w:spacing w:val="-1"/>
        </w:rPr>
        <w:t>direct</w:t>
      </w:r>
      <w:r>
        <w:rPr>
          <w:spacing w:val="-5"/>
        </w:rPr>
        <w:t> </w:t>
      </w:r>
      <w:r>
        <w:rPr/>
        <w:t>prior</w:t>
      </w:r>
      <w:r>
        <w:rPr>
          <w:spacing w:val="-4"/>
        </w:rPr>
        <w:t> </w:t>
      </w:r>
      <w:r>
        <w:rPr/>
        <w:t>experience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where</w:t>
      </w:r>
      <w:r>
        <w:rPr>
          <w:spacing w:val="-5"/>
        </w:rPr>
        <w:t> </w:t>
      </w:r>
      <w:r>
        <w:rPr/>
        <w:t>competitors</w:t>
      </w:r>
      <w:r>
        <w:rPr>
          <w:spacing w:val="-3"/>
        </w:rPr>
        <w:t> </w:t>
      </w:r>
      <w:r>
        <w:rPr>
          <w:spacing w:val="-1"/>
        </w:rPr>
        <w:t>may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/>
        <w:t>stronger</w:t>
      </w:r>
      <w:r>
        <w:rPr>
          <w:spacing w:val="-4"/>
        </w:rPr>
        <w:t> </w:t>
      </w:r>
      <w:r>
        <w:rPr/>
        <w:t>market</w:t>
      </w:r>
      <w:r>
        <w:rPr>
          <w:spacing w:val="-5"/>
        </w:rPr>
        <w:t> </w:t>
      </w:r>
      <w:r>
        <w:rPr>
          <w:spacing w:val="-1"/>
        </w:rPr>
        <w:t>positions;</w:t>
      </w:r>
      <w:r>
        <w:rPr/>
      </w:r>
    </w:p>
    <w:p>
      <w:pPr>
        <w:pStyle w:val="BodyText"/>
        <w:numPr>
          <w:ilvl w:val="0"/>
          <w:numId w:val="2"/>
        </w:numPr>
        <w:tabs>
          <w:tab w:pos="1072" w:val="left" w:leader="none"/>
        </w:tabs>
        <w:spacing w:line="230" w:lineRule="auto" w:before="98" w:after="0"/>
        <w:ind w:left="1071" w:right="744" w:hanging="233"/>
        <w:jc w:val="left"/>
      </w:pPr>
      <w:r>
        <w:rPr/>
        <w:t>our</w:t>
      </w:r>
      <w:r>
        <w:rPr>
          <w:spacing w:val="-4"/>
        </w:rPr>
        <w:t> </w:t>
      </w:r>
      <w:r>
        <w:rPr/>
        <w:t>operating</w:t>
      </w:r>
      <w:r>
        <w:rPr>
          <w:spacing w:val="-4"/>
        </w:rPr>
        <w:t> </w:t>
      </w:r>
      <w:r>
        <w:rPr>
          <w:spacing w:val="-1"/>
        </w:rPr>
        <w:t>results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financial</w:t>
      </w:r>
      <w:r>
        <w:rPr>
          <w:spacing w:val="-8"/>
        </w:rPr>
        <w:t> </w:t>
      </w:r>
      <w:r>
        <w:rPr/>
        <w:t>condition</w:t>
      </w:r>
      <w:r>
        <w:rPr>
          <w:spacing w:val="-5"/>
        </w:rPr>
        <w:t> </w:t>
      </w:r>
      <w:r>
        <w:rPr/>
        <w:t>may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adversely</w:t>
      </w:r>
      <w:r>
        <w:rPr>
          <w:spacing w:val="-6"/>
        </w:rPr>
        <w:t> </w:t>
      </w:r>
      <w:r>
        <w:rPr/>
        <w:t>impacted</w:t>
      </w:r>
      <w:r>
        <w:rPr>
          <w:spacing w:val="-6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1"/>
        </w:rPr>
        <w:t>claims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liabilities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assume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an</w:t>
      </w:r>
      <w:r>
        <w:rPr>
          <w:spacing w:val="-6"/>
        </w:rPr>
        <w:t> </w:t>
      </w:r>
      <w:r>
        <w:rPr/>
        <w:t>acquired</w:t>
      </w:r>
      <w:r>
        <w:rPr>
          <w:spacing w:val="60"/>
          <w:w w:val="99"/>
        </w:rPr>
        <w:t> </w:t>
      </w:r>
      <w:r>
        <w:rPr/>
        <w:t>company</w:t>
      </w:r>
      <w:r>
        <w:rPr>
          <w:spacing w:val="-7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technology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are</w:t>
      </w:r>
      <w:r>
        <w:rPr>
          <w:spacing w:val="-7"/>
        </w:rPr>
        <w:t> </w:t>
      </w:r>
      <w:r>
        <w:rPr/>
        <w:t>otherwise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an</w:t>
      </w:r>
      <w:r>
        <w:rPr>
          <w:spacing w:val="-5"/>
        </w:rPr>
        <w:t> </w:t>
      </w:r>
      <w:r>
        <w:rPr>
          <w:spacing w:val="-1"/>
        </w:rPr>
        <w:t>acquisition,</w:t>
      </w:r>
      <w:r>
        <w:rPr>
          <w:spacing w:val="-8"/>
        </w:rPr>
        <w:t> </w:t>
      </w:r>
      <w:r>
        <w:rPr/>
        <w:t>including</w:t>
      </w:r>
      <w:r>
        <w:rPr>
          <w:spacing w:val="-4"/>
        </w:rPr>
        <w:t> </w:t>
      </w:r>
      <w:r>
        <w:rPr>
          <w:spacing w:val="-1"/>
        </w:rPr>
        <w:t>claims</w:t>
      </w:r>
      <w:r>
        <w:rPr>
          <w:spacing w:val="-7"/>
        </w:rPr>
        <w:t> </w:t>
      </w:r>
      <w:r>
        <w:rPr/>
        <w:t>from</w:t>
      </w:r>
      <w:r>
        <w:rPr>
          <w:spacing w:val="-5"/>
        </w:rPr>
        <w:t> </w:t>
      </w:r>
      <w:r>
        <w:rPr/>
        <w:t>government</w:t>
      </w:r>
      <w:r>
        <w:rPr>
          <w:spacing w:val="-6"/>
        </w:rPr>
        <w:t> </w:t>
      </w:r>
      <w:r>
        <w:rPr/>
        <w:t>agencies,</w:t>
      </w:r>
      <w:r>
        <w:rPr>
          <w:spacing w:val="-8"/>
        </w:rPr>
        <w:t> </w:t>
      </w:r>
      <w:r>
        <w:rPr/>
        <w:t>terminated</w:t>
      </w:r>
      <w:r>
        <w:rPr>
          <w:spacing w:val="80"/>
          <w:w w:val="99"/>
        </w:rPr>
        <w:t> </w:t>
      </w:r>
      <w:r>
        <w:rPr/>
        <w:t>employees,</w:t>
      </w:r>
      <w:r>
        <w:rPr>
          <w:spacing w:val="-6"/>
        </w:rPr>
        <w:t> </w:t>
      </w:r>
      <w:r>
        <w:rPr/>
        <w:t>current</w:t>
      </w:r>
      <w:r>
        <w:rPr>
          <w:spacing w:val="-6"/>
        </w:rPr>
        <w:t> </w:t>
      </w:r>
      <w:r>
        <w:rPr/>
        <w:t>or</w:t>
      </w:r>
      <w:r>
        <w:rPr>
          <w:spacing w:val="-7"/>
        </w:rPr>
        <w:t> </w:t>
      </w:r>
      <w:r>
        <w:rPr/>
        <w:t>former</w:t>
      </w:r>
      <w:r>
        <w:rPr>
          <w:spacing w:val="-6"/>
        </w:rPr>
        <w:t> </w:t>
      </w:r>
      <w:r>
        <w:rPr/>
        <w:t>customers,</w:t>
      </w:r>
      <w:r>
        <w:rPr>
          <w:spacing w:val="-8"/>
        </w:rPr>
        <w:t> </w:t>
      </w:r>
      <w:r>
        <w:rPr/>
        <w:t>former</w:t>
      </w:r>
      <w:r>
        <w:rPr>
          <w:spacing w:val="-5"/>
        </w:rPr>
        <w:t> </w:t>
      </w:r>
      <w:r>
        <w:rPr/>
        <w:t>stockholders</w:t>
      </w:r>
      <w:r>
        <w:rPr>
          <w:spacing w:val="-7"/>
        </w:rPr>
        <w:t> </w:t>
      </w:r>
      <w:r>
        <w:rPr/>
        <w:t>or</w:t>
      </w:r>
      <w:r>
        <w:rPr>
          <w:spacing w:val="-8"/>
        </w:rPr>
        <w:t> </w:t>
      </w:r>
      <w:r>
        <w:rPr/>
        <w:t>other</w:t>
      </w:r>
      <w:r>
        <w:rPr>
          <w:spacing w:val="-7"/>
        </w:rPr>
        <w:t> </w:t>
      </w:r>
      <w:r>
        <w:rPr/>
        <w:t>third</w:t>
      </w:r>
      <w:r>
        <w:rPr>
          <w:spacing w:val="-7"/>
        </w:rPr>
        <w:t> </w:t>
      </w:r>
      <w:r>
        <w:rPr/>
        <w:t>parties;</w:t>
      </w:r>
      <w:r>
        <w:rPr>
          <w:spacing w:val="-6"/>
        </w:rPr>
        <w:t> </w:t>
      </w:r>
      <w:r>
        <w:rPr/>
        <w:t>pre-existing</w:t>
      </w:r>
      <w:r>
        <w:rPr>
          <w:spacing w:val="-7"/>
        </w:rPr>
        <w:t> </w:t>
      </w:r>
      <w:r>
        <w:rPr/>
        <w:t>contractual</w:t>
      </w:r>
      <w:r>
        <w:rPr>
          <w:spacing w:val="-7"/>
        </w:rPr>
        <w:t> </w:t>
      </w:r>
      <w:r>
        <w:rPr/>
        <w:t>relationships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an</w:t>
      </w:r>
      <w:r>
        <w:rPr>
          <w:spacing w:val="22"/>
          <w:w w:val="99"/>
        </w:rPr>
        <w:t> </w:t>
      </w:r>
      <w:r>
        <w:rPr/>
        <w:t>acquired</w:t>
      </w:r>
      <w:r>
        <w:rPr>
          <w:spacing w:val="-4"/>
        </w:rPr>
        <w:t> </w:t>
      </w:r>
      <w:r>
        <w:rPr/>
        <w:t>company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/>
        <w:t>would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otherwise</w:t>
      </w:r>
      <w:r>
        <w:rPr>
          <w:spacing w:val="-4"/>
        </w:rPr>
        <w:t> </w:t>
      </w:r>
      <w:r>
        <w:rPr/>
        <w:t>entered</w:t>
      </w:r>
      <w:r>
        <w:rPr>
          <w:spacing w:val="-6"/>
        </w:rPr>
        <w:t> </w:t>
      </w:r>
      <w:r>
        <w:rPr/>
        <w:t>into,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termination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modification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which</w:t>
      </w:r>
      <w:r>
        <w:rPr>
          <w:spacing w:val="-4"/>
        </w:rPr>
        <w:t> </w:t>
      </w:r>
      <w:r>
        <w:rPr/>
        <w:t>may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costly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74"/>
          <w:w w:val="99"/>
        </w:rPr>
        <w:t> </w:t>
      </w:r>
      <w:r>
        <w:rPr/>
        <w:t>disruptive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business;</w:t>
      </w:r>
      <w:r>
        <w:rPr>
          <w:spacing w:val="-5"/>
        </w:rPr>
        <w:t> </w:t>
      </w:r>
      <w:r>
        <w:rPr/>
        <w:t>unfavorable</w:t>
      </w:r>
      <w:r>
        <w:rPr>
          <w:spacing w:val="-6"/>
        </w:rPr>
        <w:t> </w:t>
      </w:r>
      <w:r>
        <w:rPr/>
        <w:t>revenue</w:t>
      </w:r>
      <w:r>
        <w:rPr>
          <w:spacing w:val="-5"/>
        </w:rPr>
        <w:t> </w:t>
      </w:r>
      <w:r>
        <w:rPr>
          <w:spacing w:val="-1"/>
        </w:rPr>
        <w:t>recognition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other</w:t>
      </w:r>
      <w:r>
        <w:rPr>
          <w:spacing w:val="-7"/>
        </w:rPr>
        <w:t> </w:t>
      </w:r>
      <w:r>
        <w:rPr/>
        <w:t>accounting</w:t>
      </w:r>
      <w:r>
        <w:rPr>
          <w:spacing w:val="-4"/>
        </w:rPr>
        <w:t> </w:t>
      </w:r>
      <w:r>
        <w:rPr>
          <w:spacing w:val="-1"/>
        </w:rPr>
        <w:t>treatment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result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an</w:t>
      </w:r>
      <w:r>
        <w:rPr>
          <w:spacing w:val="-5"/>
        </w:rPr>
        <w:t> </w:t>
      </w:r>
      <w:r>
        <w:rPr/>
        <w:t>acquired</w:t>
      </w:r>
      <w:r>
        <w:rPr>
          <w:spacing w:val="-4"/>
        </w:rPr>
        <w:t> </w:t>
      </w:r>
      <w:r>
        <w:rPr/>
        <w:t>company’s</w:t>
      </w:r>
      <w:r>
        <w:rPr>
          <w:spacing w:val="54"/>
          <w:w w:val="99"/>
        </w:rPr>
        <w:t> </w:t>
      </w:r>
      <w:r>
        <w:rPr>
          <w:spacing w:val="-1"/>
        </w:rPr>
        <w:t>practices;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>
          <w:spacing w:val="-1"/>
        </w:rPr>
        <w:t>intellectual</w:t>
      </w:r>
      <w:r>
        <w:rPr>
          <w:spacing w:val="-7"/>
        </w:rPr>
        <w:t> </w:t>
      </w:r>
      <w:r>
        <w:rPr/>
        <w:t>property</w:t>
      </w:r>
      <w:r>
        <w:rPr>
          <w:spacing w:val="-7"/>
        </w:rPr>
        <w:t> </w:t>
      </w:r>
      <w:r>
        <w:rPr/>
        <w:t>claims</w:t>
      </w:r>
      <w:r>
        <w:rPr>
          <w:spacing w:val="-8"/>
        </w:rPr>
        <w:t> </w:t>
      </w:r>
      <w:r>
        <w:rPr>
          <w:spacing w:val="-1"/>
        </w:rPr>
        <w:t>or</w:t>
      </w:r>
      <w:r>
        <w:rPr>
          <w:spacing w:val="-6"/>
        </w:rPr>
        <w:t> </w:t>
      </w:r>
      <w:r>
        <w:rPr>
          <w:spacing w:val="-1"/>
        </w:rPr>
        <w:t>disputes;</w:t>
      </w:r>
      <w:r>
        <w:rPr/>
      </w:r>
    </w:p>
    <w:p>
      <w:pPr>
        <w:pStyle w:val="BodyText"/>
        <w:numPr>
          <w:ilvl w:val="0"/>
          <w:numId w:val="2"/>
        </w:numPr>
        <w:tabs>
          <w:tab w:pos="1072" w:val="left" w:leader="none"/>
        </w:tabs>
        <w:spacing w:line="231" w:lineRule="auto" w:before="100" w:after="0"/>
        <w:ind w:left="1071" w:right="617" w:hanging="233"/>
        <w:jc w:val="left"/>
      </w:pPr>
      <w:r>
        <w:rPr/>
        <w:t>we</w:t>
      </w:r>
      <w:r>
        <w:rPr>
          <w:spacing w:val="-5"/>
        </w:rPr>
        <w:t> </w:t>
      </w:r>
      <w:r>
        <w:rPr/>
        <w:t>may</w:t>
      </w:r>
      <w:r>
        <w:rPr>
          <w:spacing w:val="-6"/>
        </w:rPr>
        <w:t> </w:t>
      </w:r>
      <w:r>
        <w:rPr/>
        <w:t>fail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identify</w:t>
      </w:r>
      <w:r>
        <w:rPr>
          <w:spacing w:val="-3"/>
        </w:rPr>
        <w:t> </w:t>
      </w:r>
      <w:r>
        <w:rPr/>
        <w:t>or</w:t>
      </w:r>
      <w:r>
        <w:rPr>
          <w:spacing w:val="-6"/>
        </w:rPr>
        <w:t> </w:t>
      </w:r>
      <w:r>
        <w:rPr>
          <w:spacing w:val="-1"/>
        </w:rPr>
        <w:t>assess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magnitude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>
          <w:spacing w:val="-1"/>
        </w:rPr>
        <w:t>liabilities,</w:t>
      </w:r>
      <w:r>
        <w:rPr>
          <w:spacing w:val="-7"/>
        </w:rPr>
        <w:t> </w:t>
      </w:r>
      <w:r>
        <w:rPr/>
        <w:t>shortcomings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/>
        <w:t>circumstances</w:t>
      </w:r>
      <w:r>
        <w:rPr>
          <w:spacing w:val="-6"/>
        </w:rPr>
        <w:t> </w:t>
      </w:r>
      <w:r>
        <w:rPr/>
        <w:t>prior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acquiring</w:t>
      </w:r>
      <w:r>
        <w:rPr>
          <w:spacing w:val="-4"/>
        </w:rPr>
        <w:t> </w:t>
      </w:r>
      <w:r>
        <w:rPr/>
        <w:t>a</w:t>
      </w:r>
      <w:r>
        <w:rPr>
          <w:spacing w:val="83"/>
          <w:w w:val="99"/>
        </w:rPr>
        <w:t> </w:t>
      </w:r>
      <w:r>
        <w:rPr/>
        <w:t>company</w:t>
      </w:r>
      <w:r>
        <w:rPr>
          <w:spacing w:val="-8"/>
        </w:rPr>
        <w:t> </w:t>
      </w:r>
      <w:r>
        <w:rPr/>
        <w:t>or</w:t>
      </w:r>
      <w:r>
        <w:rPr>
          <w:spacing w:val="-6"/>
        </w:rPr>
        <w:t> </w:t>
      </w:r>
      <w:r>
        <w:rPr/>
        <w:t>technology,</w:t>
      </w:r>
      <w:r>
        <w:rPr>
          <w:spacing w:val="-6"/>
        </w:rPr>
        <w:t> </w:t>
      </w:r>
      <w:r>
        <w:rPr/>
        <w:t>which</w:t>
      </w:r>
      <w:r>
        <w:rPr>
          <w:spacing w:val="-7"/>
        </w:rPr>
        <w:t> </w:t>
      </w:r>
      <w:r>
        <w:rPr/>
        <w:t>could</w:t>
      </w:r>
      <w:r>
        <w:rPr>
          <w:spacing w:val="-8"/>
        </w:rPr>
        <w:t> </w:t>
      </w:r>
      <w:r>
        <w:rPr/>
        <w:t>result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unexpected</w:t>
      </w:r>
      <w:r>
        <w:rPr>
          <w:spacing w:val="-6"/>
        </w:rPr>
        <w:t> </w:t>
      </w:r>
      <w:r>
        <w:rPr>
          <w:spacing w:val="-1"/>
        </w:rPr>
        <w:t>litigation</w:t>
      </w:r>
      <w:r>
        <w:rPr>
          <w:spacing w:val="-6"/>
        </w:rPr>
        <w:t> </w:t>
      </w:r>
      <w:r>
        <w:rPr>
          <w:spacing w:val="-1"/>
        </w:rPr>
        <w:t>or</w:t>
      </w:r>
      <w:r>
        <w:rPr>
          <w:spacing w:val="-6"/>
        </w:rPr>
        <w:t> </w:t>
      </w:r>
      <w:r>
        <w:rPr/>
        <w:t>regulatory</w:t>
      </w:r>
      <w:r>
        <w:rPr>
          <w:spacing w:val="-7"/>
        </w:rPr>
        <w:t> </w:t>
      </w:r>
      <w:r>
        <w:rPr/>
        <w:t>exposure,</w:t>
      </w:r>
      <w:r>
        <w:rPr>
          <w:spacing w:val="-6"/>
        </w:rPr>
        <w:t> </w:t>
      </w:r>
      <w:r>
        <w:rPr/>
        <w:t>unfavorable</w:t>
      </w:r>
      <w:r>
        <w:rPr>
          <w:spacing w:val="-7"/>
        </w:rPr>
        <w:t> </w:t>
      </w:r>
      <w:r>
        <w:rPr/>
        <w:t>accounting</w:t>
      </w:r>
      <w:r>
        <w:rPr>
          <w:spacing w:val="-8"/>
        </w:rPr>
        <w:t> </w:t>
      </w:r>
      <w:r>
        <w:rPr/>
        <w:t>treatment,</w:t>
      </w:r>
      <w:r>
        <w:rPr>
          <w:spacing w:val="58"/>
          <w:w w:val="99"/>
        </w:rPr>
        <w:t> </w:t>
      </w:r>
      <w:r>
        <w:rPr/>
        <w:t>unexpected</w:t>
      </w:r>
      <w:r>
        <w:rPr>
          <w:spacing w:val="-6"/>
        </w:rPr>
        <w:t> </w:t>
      </w:r>
      <w:r>
        <w:rPr/>
        <w:t>increases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taxes</w:t>
      </w:r>
      <w:r>
        <w:rPr>
          <w:spacing w:val="-6"/>
        </w:rPr>
        <w:t> </w:t>
      </w:r>
      <w:r>
        <w:rPr/>
        <w:t>due,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loss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anticipated</w:t>
      </w:r>
      <w:r>
        <w:rPr>
          <w:spacing w:val="-6"/>
        </w:rPr>
        <w:t> </w:t>
      </w:r>
      <w:r>
        <w:rPr>
          <w:spacing w:val="-1"/>
        </w:rPr>
        <w:t>tax</w:t>
      </w:r>
      <w:r>
        <w:rPr>
          <w:spacing w:val="-3"/>
        </w:rPr>
        <w:t> </w:t>
      </w:r>
      <w:r>
        <w:rPr>
          <w:spacing w:val="-1"/>
        </w:rPr>
        <w:t>benefits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/>
        <w:t>other</w:t>
      </w:r>
      <w:r>
        <w:rPr>
          <w:spacing w:val="-3"/>
        </w:rPr>
        <w:t> </w:t>
      </w:r>
      <w:r>
        <w:rPr/>
        <w:t>adverse</w:t>
      </w:r>
      <w:r>
        <w:rPr>
          <w:spacing w:val="-5"/>
        </w:rPr>
        <w:t> </w:t>
      </w:r>
      <w:r>
        <w:rPr/>
        <w:t>effects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business,</w:t>
      </w:r>
      <w:r>
        <w:rPr>
          <w:spacing w:val="-4"/>
        </w:rPr>
        <w:t> </w:t>
      </w:r>
      <w:r>
        <w:rPr/>
        <w:t>operating</w:t>
      </w:r>
      <w:r>
        <w:rPr>
          <w:spacing w:val="-3"/>
        </w:rPr>
        <w:t> </w:t>
      </w:r>
      <w:r>
        <w:rPr>
          <w:spacing w:val="-1"/>
        </w:rPr>
        <w:t>results</w:t>
      </w:r>
      <w:r>
        <w:rPr>
          <w:spacing w:val="-6"/>
        </w:rPr>
        <w:t> </w:t>
      </w:r>
      <w:r>
        <w:rPr/>
        <w:t>or</w:t>
      </w:r>
      <w:r>
        <w:rPr>
          <w:spacing w:val="88"/>
          <w:w w:val="99"/>
        </w:rPr>
        <w:t> </w:t>
      </w:r>
      <w:r>
        <w:rPr>
          <w:spacing w:val="-1"/>
        </w:rPr>
        <w:t>financial</w:t>
      </w:r>
      <w:r>
        <w:rPr>
          <w:spacing w:val="-16"/>
        </w:rPr>
        <w:t> </w:t>
      </w:r>
      <w:r>
        <w:rPr/>
        <w:t>condition;</w:t>
      </w:r>
      <w:r>
        <w:rPr/>
      </w:r>
    </w:p>
    <w:p>
      <w:pPr>
        <w:pStyle w:val="BodyText"/>
        <w:numPr>
          <w:ilvl w:val="0"/>
          <w:numId w:val="2"/>
        </w:numPr>
        <w:tabs>
          <w:tab w:pos="1072" w:val="left" w:leader="none"/>
        </w:tabs>
        <w:spacing w:line="231" w:lineRule="auto" w:before="100" w:after="0"/>
        <w:ind w:left="1071" w:right="241" w:hanging="233"/>
        <w:jc w:val="left"/>
      </w:pPr>
      <w:r>
        <w:rPr/>
        <w:t>we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>
          <w:spacing w:val="-1"/>
        </w:rPr>
        <w:t>realize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anticipated</w:t>
      </w:r>
      <w:r>
        <w:rPr>
          <w:spacing w:val="-4"/>
        </w:rPr>
        <w:t> </w:t>
      </w:r>
      <w:r>
        <w:rPr>
          <w:spacing w:val="-1"/>
        </w:rPr>
        <w:t>increase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from</w:t>
      </w:r>
      <w:r>
        <w:rPr>
          <w:spacing w:val="-3"/>
        </w:rPr>
        <w:t> </w:t>
      </w:r>
      <w:r>
        <w:rPr/>
        <w:t>an</w:t>
      </w:r>
      <w:r>
        <w:rPr>
          <w:spacing w:val="-5"/>
        </w:rPr>
        <w:t> </w:t>
      </w:r>
      <w:r>
        <w:rPr>
          <w:spacing w:val="-1"/>
        </w:rPr>
        <w:t>acquisition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reasons,</w:t>
      </w:r>
      <w:r>
        <w:rPr>
          <w:spacing w:val="-3"/>
        </w:rPr>
        <w:t> </w:t>
      </w:r>
      <w:r>
        <w:rPr>
          <w:spacing w:val="-1"/>
        </w:rPr>
        <w:t>including</w:t>
      </w:r>
      <w:r>
        <w:rPr>
          <w:spacing w:val="-6"/>
        </w:rPr>
        <w:t> </w:t>
      </w:r>
      <w:r>
        <w:rPr>
          <w:spacing w:val="1"/>
        </w:rPr>
        <w:t>if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larger</w:t>
      </w:r>
      <w:r>
        <w:rPr>
          <w:spacing w:val="-5"/>
        </w:rPr>
        <w:t> </w:t>
      </w:r>
      <w:r>
        <w:rPr/>
        <w:t>than</w:t>
      </w:r>
      <w:r>
        <w:rPr>
          <w:spacing w:val="102"/>
          <w:w w:val="99"/>
        </w:rPr>
        <w:t> </w:t>
      </w:r>
      <w:r>
        <w:rPr>
          <w:spacing w:val="-1"/>
        </w:rPr>
        <w:t>predicted</w:t>
      </w:r>
      <w:r>
        <w:rPr>
          <w:spacing w:val="-6"/>
        </w:rPr>
        <w:t> </w:t>
      </w:r>
      <w:r>
        <w:rPr/>
        <w:t>number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customers</w:t>
      </w:r>
      <w:r>
        <w:rPr>
          <w:spacing w:val="-7"/>
        </w:rPr>
        <w:t> </w:t>
      </w:r>
      <w:r>
        <w:rPr/>
        <w:t>decline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renew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</w:t>
      </w:r>
      <w:r>
        <w:rPr>
          <w:spacing w:val="-6"/>
        </w:rPr>
        <w:t> </w:t>
      </w:r>
      <w:r>
        <w:rPr/>
        <w:t>updates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product</w:t>
      </w:r>
      <w:r>
        <w:rPr>
          <w:spacing w:val="-6"/>
        </w:rPr>
        <w:t> </w:t>
      </w:r>
      <w:r>
        <w:rPr/>
        <w:t>support</w:t>
      </w:r>
      <w:r>
        <w:rPr>
          <w:spacing w:val="-6"/>
        </w:rPr>
        <w:t> </w:t>
      </w:r>
      <w:r>
        <w:rPr>
          <w:spacing w:val="-1"/>
        </w:rPr>
        <w:t>contracts,</w:t>
      </w:r>
      <w:r>
        <w:rPr>
          <w:spacing w:val="-5"/>
        </w:rPr>
        <w:t> </w:t>
      </w:r>
      <w:r>
        <w:rPr/>
        <w:t>hardware</w:t>
      </w:r>
      <w:r>
        <w:rPr>
          <w:spacing w:val="-6"/>
        </w:rPr>
        <w:t> </w:t>
      </w:r>
      <w:r>
        <w:rPr>
          <w:spacing w:val="-1"/>
        </w:rPr>
        <w:t>systems</w:t>
      </w:r>
      <w:r>
        <w:rPr>
          <w:spacing w:val="-7"/>
        </w:rPr>
        <w:t> </w:t>
      </w:r>
      <w:r>
        <w:rPr/>
        <w:t>support</w:t>
      </w:r>
      <w:r>
        <w:rPr>
          <w:spacing w:val="82"/>
          <w:w w:val="99"/>
        </w:rPr>
        <w:t> </w:t>
      </w:r>
      <w:r>
        <w:rPr>
          <w:spacing w:val="-1"/>
        </w:rPr>
        <w:t>contracts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cloud</w:t>
      </w:r>
      <w:r>
        <w:rPr>
          <w:spacing w:val="-4"/>
        </w:rPr>
        <w:t> </w:t>
      </w:r>
      <w:r>
        <w:rPr>
          <w:spacing w:val="-1"/>
        </w:rPr>
        <w:t>subscription</w:t>
      </w:r>
      <w:r>
        <w:rPr>
          <w:spacing w:val="-3"/>
        </w:rPr>
        <w:t> </w:t>
      </w:r>
      <w:r>
        <w:rPr/>
        <w:t>contracts,</w:t>
      </w:r>
      <w:r>
        <w:rPr>
          <w:spacing w:val="-6"/>
        </w:rPr>
        <w:t> </w:t>
      </w:r>
      <w:r>
        <w:rPr>
          <w:spacing w:val="1"/>
        </w:rPr>
        <w:t>if</w:t>
      </w:r>
      <w:r>
        <w:rPr>
          <w:spacing w:val="-6"/>
        </w:rPr>
        <w:t> </w:t>
      </w:r>
      <w:r>
        <w:rPr/>
        <w:t>we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unable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sell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acquired</w:t>
      </w:r>
      <w:r>
        <w:rPr>
          <w:spacing w:val="-5"/>
        </w:rPr>
        <w:t> </w:t>
      </w:r>
      <w:r>
        <w:rPr/>
        <w:t>products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customer</w:t>
      </w:r>
      <w:r>
        <w:rPr>
          <w:spacing w:val="-3"/>
        </w:rPr>
        <w:t> </w:t>
      </w:r>
      <w:r>
        <w:rPr/>
        <w:t>base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if</w:t>
      </w:r>
      <w:r>
        <w:rPr>
          <w:spacing w:val="-3"/>
        </w:rPr>
        <w:t> </w:t>
      </w:r>
      <w:r>
        <w:rPr/>
        <w:t>contract</w:t>
      </w:r>
      <w:r>
        <w:rPr>
          <w:spacing w:val="-5"/>
        </w:rPr>
        <w:t> </w:t>
      </w:r>
      <w:r>
        <w:rPr/>
        <w:t>models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77"/>
          <w:w w:val="99"/>
        </w:rPr>
        <w:t> </w:t>
      </w:r>
      <w:r>
        <w:rPr/>
        <w:t>an</w:t>
      </w:r>
      <w:r>
        <w:rPr>
          <w:spacing w:val="-6"/>
        </w:rPr>
        <w:t> </w:t>
      </w:r>
      <w:r>
        <w:rPr/>
        <w:t>acquired</w:t>
      </w:r>
      <w:r>
        <w:rPr>
          <w:spacing w:val="-5"/>
        </w:rPr>
        <w:t> </w:t>
      </w:r>
      <w:r>
        <w:rPr/>
        <w:t>company</w:t>
      </w:r>
      <w:r>
        <w:rPr>
          <w:spacing w:val="-3"/>
        </w:rPr>
        <w:t> </w:t>
      </w:r>
      <w:r>
        <w:rPr>
          <w:spacing w:val="-1"/>
        </w:rPr>
        <w:t>do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>
          <w:spacing w:val="-1"/>
        </w:rPr>
        <w:t>allow</w:t>
      </w:r>
      <w:r>
        <w:rPr>
          <w:spacing w:val="-4"/>
        </w:rPr>
        <w:t> </w:t>
      </w:r>
      <w:r>
        <w:rPr/>
        <w:t>us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recognize</w:t>
      </w:r>
      <w:r>
        <w:rPr>
          <w:spacing w:val="-6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on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timely</w:t>
      </w:r>
      <w:r>
        <w:rPr>
          <w:spacing w:val="-5"/>
        </w:rPr>
        <w:t> </w:t>
      </w:r>
      <w:r>
        <w:rPr/>
        <w:t>basis;</w:t>
      </w:r>
      <w:r>
        <w:rPr/>
      </w:r>
    </w:p>
    <w:p>
      <w:pPr>
        <w:pStyle w:val="BodyText"/>
        <w:numPr>
          <w:ilvl w:val="0"/>
          <w:numId w:val="2"/>
        </w:numPr>
        <w:tabs>
          <w:tab w:pos="1072" w:val="left" w:leader="none"/>
        </w:tabs>
        <w:spacing w:line="231" w:lineRule="auto" w:before="97" w:after="0"/>
        <w:ind w:left="1071" w:right="383" w:hanging="233"/>
        <w:jc w:val="left"/>
      </w:pPr>
      <w:r>
        <w:rPr/>
        <w:t>we</w:t>
      </w:r>
      <w:r>
        <w:rPr>
          <w:spacing w:val="-6"/>
        </w:rPr>
        <w:t> </w:t>
      </w:r>
      <w:r>
        <w:rPr/>
        <w:t>may</w:t>
      </w:r>
      <w:r>
        <w:rPr>
          <w:spacing w:val="-7"/>
        </w:rPr>
        <w:t> </w:t>
      </w:r>
      <w:r>
        <w:rPr/>
        <w:t>have</w:t>
      </w:r>
      <w:r>
        <w:rPr>
          <w:spacing w:val="-8"/>
        </w:rPr>
        <w:t> </w:t>
      </w:r>
      <w:r>
        <w:rPr/>
        <w:t>difficulty</w:t>
      </w:r>
      <w:r>
        <w:rPr>
          <w:spacing w:val="-7"/>
        </w:rPr>
        <w:t> </w:t>
      </w:r>
      <w:r>
        <w:rPr/>
        <w:t>incorporating</w:t>
      </w:r>
      <w:r>
        <w:rPr>
          <w:spacing w:val="-7"/>
        </w:rPr>
        <w:t> </w:t>
      </w:r>
      <w:r>
        <w:rPr>
          <w:spacing w:val="-1"/>
        </w:rPr>
        <w:t>acquired</w:t>
      </w:r>
      <w:r>
        <w:rPr>
          <w:spacing w:val="-5"/>
        </w:rPr>
        <w:t> </w:t>
      </w:r>
      <w:r>
        <w:rPr>
          <w:spacing w:val="-1"/>
        </w:rPr>
        <w:t>technologies,</w:t>
      </w:r>
      <w:r>
        <w:rPr>
          <w:spacing w:val="-5"/>
        </w:rPr>
        <w:t> </w:t>
      </w:r>
      <w:r>
        <w:rPr/>
        <w:t>products,</w:t>
      </w:r>
      <w:r>
        <w:rPr>
          <w:spacing w:val="-8"/>
        </w:rPr>
        <w:t> </w:t>
      </w:r>
      <w:r>
        <w:rPr/>
        <w:t>services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their</w:t>
      </w:r>
      <w:r>
        <w:rPr>
          <w:spacing w:val="-7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/>
        <w:t>supply</w:t>
      </w:r>
      <w:r>
        <w:rPr>
          <w:spacing w:val="-7"/>
        </w:rPr>
        <w:t> </w:t>
      </w:r>
      <w:r>
        <w:rPr/>
        <w:t>chain</w:t>
      </w:r>
      <w:r>
        <w:rPr>
          <w:spacing w:val="-7"/>
        </w:rPr>
        <w:t> </w:t>
      </w:r>
      <w:r>
        <w:rPr/>
        <w:t>operations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our</w:t>
      </w:r>
      <w:r>
        <w:rPr>
          <w:spacing w:val="88"/>
          <w:w w:val="99"/>
        </w:rPr>
        <w:t> </w:t>
      </w:r>
      <w:r>
        <w:rPr>
          <w:spacing w:val="-1"/>
        </w:rPr>
        <w:t>existing</w:t>
      </w:r>
      <w:r>
        <w:rPr>
          <w:spacing w:val="-6"/>
        </w:rPr>
        <w:t> </w:t>
      </w:r>
      <w:r>
        <w:rPr>
          <w:spacing w:val="-1"/>
        </w:rPr>
        <w:t>lines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business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supply</w:t>
      </w:r>
      <w:r>
        <w:rPr>
          <w:spacing w:val="-5"/>
        </w:rPr>
        <w:t> </w:t>
      </w:r>
      <w:r>
        <w:rPr>
          <w:spacing w:val="-1"/>
        </w:rPr>
        <w:t>chain</w:t>
      </w:r>
      <w:r>
        <w:rPr>
          <w:spacing w:val="-6"/>
        </w:rPr>
        <w:t> </w:t>
      </w:r>
      <w:r>
        <w:rPr/>
        <w:t>infrastructure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maintaining</w:t>
      </w:r>
      <w:r>
        <w:rPr>
          <w:spacing w:val="-6"/>
        </w:rPr>
        <w:t> </w:t>
      </w:r>
      <w:r>
        <w:rPr>
          <w:spacing w:val="-1"/>
        </w:rPr>
        <w:t>uniform</w:t>
      </w:r>
      <w:r>
        <w:rPr>
          <w:spacing w:val="-5"/>
        </w:rPr>
        <w:t> </w:t>
      </w:r>
      <w:r>
        <w:rPr/>
        <w:t>standards,</w:t>
      </w:r>
      <w:r>
        <w:rPr>
          <w:spacing w:val="-9"/>
        </w:rPr>
        <w:t> </w:t>
      </w:r>
      <w:r>
        <w:rPr/>
        <w:t>architecture,</w:t>
      </w:r>
      <w:r>
        <w:rPr>
          <w:spacing w:val="-8"/>
        </w:rPr>
        <w:t> </w:t>
      </w:r>
      <w:r>
        <w:rPr/>
        <w:t>controls,</w:t>
      </w:r>
      <w:r>
        <w:rPr>
          <w:spacing w:val="-5"/>
        </w:rPr>
        <w:t> </w:t>
      </w:r>
      <w:r>
        <w:rPr/>
        <w:t>procedures</w:t>
      </w:r>
      <w:r>
        <w:rPr>
          <w:spacing w:val="-8"/>
        </w:rPr>
        <w:t> </w:t>
      </w:r>
      <w:r>
        <w:rPr/>
        <w:t>and</w:t>
      </w:r>
      <w:r>
        <w:rPr>
          <w:spacing w:val="72"/>
          <w:w w:val="99"/>
        </w:rPr>
        <w:t> </w:t>
      </w:r>
      <w:r>
        <w:rPr>
          <w:spacing w:val="-1"/>
        </w:rPr>
        <w:t>policies;</w:t>
      </w:r>
      <w:r>
        <w:rPr/>
      </w:r>
    </w:p>
    <w:p>
      <w:pPr>
        <w:pStyle w:val="BodyText"/>
        <w:numPr>
          <w:ilvl w:val="0"/>
          <w:numId w:val="2"/>
        </w:numPr>
        <w:tabs>
          <w:tab w:pos="1072" w:val="left" w:leader="none"/>
        </w:tabs>
        <w:spacing w:line="220" w:lineRule="exact" w:before="104" w:after="0"/>
        <w:ind w:left="1071" w:right="617" w:hanging="233"/>
        <w:jc w:val="left"/>
      </w:pPr>
      <w:r>
        <w:rPr/>
        <w:t>we</w:t>
      </w:r>
      <w:r>
        <w:rPr>
          <w:spacing w:val="-5"/>
        </w:rPr>
        <w:t> </w:t>
      </w:r>
      <w:r>
        <w:rPr/>
        <w:t>may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>
          <w:spacing w:val="-1"/>
        </w:rPr>
        <w:t>multiple</w:t>
      </w:r>
      <w:r>
        <w:rPr>
          <w:spacing w:val="-5"/>
        </w:rPr>
        <w:t> </w:t>
      </w:r>
      <w:r>
        <w:rPr/>
        <w:t>product</w:t>
      </w:r>
      <w:r>
        <w:rPr>
          <w:spacing w:val="-4"/>
        </w:rPr>
        <w:t> </w:t>
      </w:r>
      <w:r>
        <w:rPr/>
        <w:t>lines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result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acquisitions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-4"/>
        </w:rPr>
        <w:t> </w:t>
      </w:r>
      <w:r>
        <w:rPr/>
        <w:t>offered,</w:t>
      </w:r>
      <w:r>
        <w:rPr>
          <w:spacing w:val="-7"/>
        </w:rPr>
        <w:t> </w:t>
      </w:r>
      <w:r>
        <w:rPr/>
        <w:t>priced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supported</w:t>
      </w:r>
      <w:r>
        <w:rPr>
          <w:spacing w:val="-6"/>
        </w:rPr>
        <w:t> </w:t>
      </w:r>
      <w:r>
        <w:rPr/>
        <w:t>differently,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/>
        <w:t>could</w:t>
      </w:r>
      <w:r>
        <w:rPr>
          <w:spacing w:val="74"/>
          <w:w w:val="99"/>
        </w:rPr>
        <w:t> </w:t>
      </w:r>
      <w:r>
        <w:rPr/>
        <w:t>cause</w:t>
      </w:r>
      <w:r>
        <w:rPr>
          <w:spacing w:val="-7"/>
        </w:rPr>
        <w:t> </w:t>
      </w:r>
      <w:r>
        <w:rPr/>
        <w:t>customer</w:t>
      </w:r>
      <w:r>
        <w:rPr>
          <w:spacing w:val="-8"/>
        </w:rPr>
        <w:t> </w:t>
      </w:r>
      <w:r>
        <w:rPr/>
        <w:t>confusion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delays;</w:t>
      </w:r>
      <w:r>
        <w:rPr/>
      </w:r>
    </w:p>
    <w:p>
      <w:pPr>
        <w:pStyle w:val="BodyText"/>
        <w:numPr>
          <w:ilvl w:val="0"/>
          <w:numId w:val="2"/>
        </w:numPr>
        <w:tabs>
          <w:tab w:pos="1072" w:val="left" w:leader="none"/>
        </w:tabs>
        <w:spacing w:line="220" w:lineRule="exact" w:before="101" w:after="0"/>
        <w:ind w:left="1071" w:right="241" w:hanging="233"/>
        <w:jc w:val="left"/>
      </w:pPr>
      <w:r>
        <w:rPr/>
        <w:t>we</w:t>
      </w:r>
      <w:r>
        <w:rPr>
          <w:spacing w:val="-6"/>
        </w:rPr>
        <w:t> </w:t>
      </w:r>
      <w:r>
        <w:rPr/>
        <w:t>may</w:t>
      </w:r>
      <w:r>
        <w:rPr>
          <w:spacing w:val="-6"/>
        </w:rPr>
        <w:t> </w:t>
      </w:r>
      <w:r>
        <w:rPr/>
        <w:t>have</w:t>
      </w:r>
      <w:r>
        <w:rPr>
          <w:spacing w:val="-8"/>
        </w:rPr>
        <w:t> </w:t>
      </w:r>
      <w:r>
        <w:rPr/>
        <w:t>higher</w:t>
      </w:r>
      <w:r>
        <w:rPr>
          <w:spacing w:val="-6"/>
        </w:rPr>
        <w:t> </w:t>
      </w:r>
      <w:r>
        <w:rPr/>
        <w:t>than</w:t>
      </w:r>
      <w:r>
        <w:rPr>
          <w:spacing w:val="-5"/>
        </w:rPr>
        <w:t> </w:t>
      </w:r>
      <w:r>
        <w:rPr>
          <w:spacing w:val="-1"/>
        </w:rPr>
        <w:t>anticipated</w:t>
      </w:r>
      <w:r>
        <w:rPr>
          <w:spacing w:val="-4"/>
        </w:rPr>
        <w:t> </w:t>
      </w:r>
      <w:r>
        <w:rPr>
          <w:spacing w:val="-1"/>
        </w:rPr>
        <w:t>costs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7"/>
        </w:rPr>
        <w:t> </w:t>
      </w:r>
      <w:r>
        <w:rPr/>
        <w:t>continuing</w:t>
      </w:r>
      <w:r>
        <w:rPr>
          <w:spacing w:val="-6"/>
        </w:rPr>
        <w:t> </w:t>
      </w:r>
      <w:r>
        <w:rPr/>
        <w:t>support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development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acquired</w:t>
      </w:r>
      <w:r>
        <w:rPr>
          <w:spacing w:val="-5"/>
        </w:rPr>
        <w:t> </w:t>
      </w:r>
      <w:r>
        <w:rPr/>
        <w:t>products,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general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administrative</w:t>
      </w:r>
      <w:r>
        <w:rPr>
          <w:spacing w:val="84"/>
          <w:w w:val="99"/>
        </w:rPr>
        <w:t> </w:t>
      </w:r>
      <w:r>
        <w:rPr/>
        <w:t>functions</w:t>
      </w:r>
      <w:r>
        <w:rPr>
          <w:spacing w:val="-7"/>
        </w:rPr>
        <w:t> </w:t>
      </w:r>
      <w:r>
        <w:rPr/>
        <w:t>that</w:t>
      </w:r>
      <w:r>
        <w:rPr>
          <w:spacing w:val="-5"/>
        </w:rPr>
        <w:t> </w:t>
      </w:r>
      <w:r>
        <w:rPr/>
        <w:t>support</w:t>
      </w:r>
      <w:r>
        <w:rPr>
          <w:spacing w:val="-5"/>
        </w:rPr>
        <w:t> </w:t>
      </w:r>
      <w:r>
        <w:rPr>
          <w:spacing w:val="-1"/>
        </w:rPr>
        <w:t>new</w:t>
      </w:r>
      <w:r>
        <w:rPr>
          <w:spacing w:val="-5"/>
        </w:rPr>
        <w:t> </w:t>
      </w:r>
      <w:r>
        <w:rPr/>
        <w:t>business</w:t>
      </w:r>
      <w:r>
        <w:rPr>
          <w:spacing w:val="-4"/>
        </w:rPr>
        <w:t> </w:t>
      </w:r>
      <w:r>
        <w:rPr>
          <w:spacing w:val="-1"/>
        </w:rPr>
        <w:t>models,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compliance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>
          <w:spacing w:val="-1"/>
        </w:rPr>
        <w:t>associated</w:t>
      </w:r>
      <w:r>
        <w:rPr>
          <w:spacing w:val="-4"/>
        </w:rPr>
        <w:t> </w:t>
      </w:r>
      <w:r>
        <w:rPr/>
        <w:t>regulations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are</w:t>
      </w:r>
      <w:r>
        <w:rPr>
          <w:spacing w:val="-7"/>
        </w:rPr>
        <w:t> </w:t>
      </w:r>
      <w:r>
        <w:rPr/>
        <w:t>more</w:t>
      </w:r>
      <w:r>
        <w:rPr>
          <w:spacing w:val="-6"/>
        </w:rPr>
        <w:t> </w:t>
      </w:r>
      <w:r>
        <w:rPr>
          <w:spacing w:val="-1"/>
        </w:rPr>
        <w:t>complicated</w:t>
      </w:r>
      <w:r>
        <w:rPr>
          <w:spacing w:val="-4"/>
        </w:rPr>
        <w:t> </w:t>
      </w:r>
      <w:r>
        <w:rPr>
          <w:spacing w:val="-1"/>
        </w:rPr>
        <w:t>than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had</w:t>
      </w:r>
      <w:r>
        <w:rPr>
          <w:spacing w:val="75"/>
          <w:w w:val="99"/>
        </w:rPr>
        <w:t> </w:t>
      </w:r>
      <w:r>
        <w:rPr>
          <w:spacing w:val="-1"/>
        </w:rPr>
        <w:t>anticipated;</w:t>
      </w:r>
      <w:r>
        <w:rPr/>
      </w:r>
    </w:p>
    <w:p>
      <w:pPr>
        <w:pStyle w:val="BodyText"/>
        <w:numPr>
          <w:ilvl w:val="0"/>
          <w:numId w:val="2"/>
        </w:numPr>
        <w:tabs>
          <w:tab w:pos="1072" w:val="left" w:leader="none"/>
        </w:tabs>
        <w:spacing w:line="231" w:lineRule="auto" w:before="97" w:after="0"/>
        <w:ind w:left="1071" w:right="241" w:hanging="233"/>
        <w:jc w:val="left"/>
      </w:pPr>
      <w:r>
        <w:rPr/>
        <w:t>we</w:t>
      </w:r>
      <w:r>
        <w:rPr>
          <w:spacing w:val="-6"/>
        </w:rPr>
        <w:t> </w:t>
      </w:r>
      <w:r>
        <w:rPr/>
        <w:t>may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unable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obtain</w:t>
      </w:r>
      <w:r>
        <w:rPr>
          <w:spacing w:val="-5"/>
        </w:rPr>
        <w:t> </w:t>
      </w:r>
      <w:r>
        <w:rPr>
          <w:spacing w:val="-1"/>
        </w:rPr>
        <w:t>timely</w:t>
      </w:r>
      <w:r>
        <w:rPr>
          <w:spacing w:val="-6"/>
        </w:rPr>
        <w:t> </w:t>
      </w:r>
      <w:r>
        <w:rPr/>
        <w:t>approvals</w:t>
      </w:r>
      <w:r>
        <w:rPr>
          <w:spacing w:val="-6"/>
        </w:rPr>
        <w:t> </w:t>
      </w:r>
      <w:r>
        <w:rPr/>
        <w:t>from,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may</w:t>
      </w:r>
      <w:r>
        <w:rPr>
          <w:spacing w:val="-6"/>
        </w:rPr>
        <w:t> </w:t>
      </w:r>
      <w:r>
        <w:rPr/>
        <w:t>otherwise</w:t>
      </w:r>
      <w:r>
        <w:rPr>
          <w:spacing w:val="-5"/>
        </w:rPr>
        <w:t> </w:t>
      </w:r>
      <w:r>
        <w:rPr/>
        <w:t>have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>
          <w:spacing w:val="-1"/>
        </w:rPr>
        <w:t>limitations,</w:t>
      </w:r>
      <w:r>
        <w:rPr>
          <w:spacing w:val="-4"/>
        </w:rPr>
        <w:t> </w:t>
      </w:r>
      <w:r>
        <w:rPr>
          <w:spacing w:val="-1"/>
        </w:rPr>
        <w:t>restrictions,</w:t>
      </w:r>
      <w:r>
        <w:rPr>
          <w:spacing w:val="-4"/>
        </w:rPr>
        <w:t> </w:t>
      </w:r>
      <w:r>
        <w:rPr/>
        <w:t>penalties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other</w:t>
      </w:r>
      <w:r>
        <w:rPr>
          <w:w w:val="99"/>
        </w:rPr>
        <w:t> </w:t>
      </w:r>
      <w:r>
        <w:rPr>
          <w:spacing w:val="84"/>
          <w:w w:val="99"/>
        </w:rPr>
        <w:t> </w:t>
      </w:r>
      <w:r>
        <w:rPr/>
        <w:t>sanctions</w:t>
      </w:r>
      <w:r>
        <w:rPr>
          <w:spacing w:val="-6"/>
        </w:rPr>
        <w:t> </w:t>
      </w:r>
      <w:r>
        <w:rPr/>
        <w:t>imposed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us</w:t>
      </w:r>
      <w:r>
        <w:rPr>
          <w:spacing w:val="-5"/>
        </w:rPr>
        <w:t> </w:t>
      </w:r>
      <w:r>
        <w:rPr/>
        <w:t>by,</w:t>
      </w:r>
      <w:r>
        <w:rPr>
          <w:spacing w:val="-7"/>
        </w:rPr>
        <w:t> </w:t>
      </w:r>
      <w:r>
        <w:rPr/>
        <w:t>worker</w:t>
      </w:r>
      <w:r>
        <w:rPr>
          <w:spacing w:val="-6"/>
        </w:rPr>
        <w:t> </w:t>
      </w:r>
      <w:r>
        <w:rPr>
          <w:spacing w:val="-1"/>
        </w:rPr>
        <w:t>councils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similar</w:t>
      </w:r>
      <w:r>
        <w:rPr>
          <w:spacing w:val="-6"/>
        </w:rPr>
        <w:t> </w:t>
      </w:r>
      <w:r>
        <w:rPr/>
        <w:t>bodies</w:t>
      </w:r>
      <w:r>
        <w:rPr>
          <w:spacing w:val="-3"/>
        </w:rPr>
        <w:t> </w:t>
      </w:r>
      <w:r>
        <w:rPr/>
        <w:t>under</w:t>
      </w:r>
      <w:r>
        <w:rPr>
          <w:spacing w:val="-5"/>
        </w:rPr>
        <w:t> </w:t>
      </w:r>
      <w:r>
        <w:rPr/>
        <w:t>applicable</w:t>
      </w:r>
      <w:r>
        <w:rPr>
          <w:spacing w:val="-7"/>
        </w:rPr>
        <w:t> </w:t>
      </w:r>
      <w:r>
        <w:rPr/>
        <w:t>employment</w:t>
      </w:r>
      <w:r>
        <w:rPr>
          <w:spacing w:val="-5"/>
        </w:rPr>
        <w:t> </w:t>
      </w:r>
      <w:r>
        <w:rPr>
          <w:spacing w:val="-1"/>
        </w:rPr>
        <w:t>laws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result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an</w:t>
      </w:r>
      <w:r>
        <w:rPr>
          <w:spacing w:val="-6"/>
        </w:rPr>
        <w:t> </w:t>
      </w:r>
      <w:r>
        <w:rPr/>
        <w:t>acquisition,</w:t>
      </w:r>
      <w:r>
        <w:rPr>
          <w:spacing w:val="-4"/>
        </w:rPr>
        <w:t> </w:t>
      </w:r>
      <w:r>
        <w:rPr/>
        <w:t>which</w:t>
      </w:r>
      <w:r>
        <w:rPr>
          <w:spacing w:val="56"/>
          <w:w w:val="99"/>
        </w:rPr>
        <w:t> </w:t>
      </w:r>
      <w:r>
        <w:rPr>
          <w:spacing w:val="-1"/>
        </w:rPr>
        <w:t>could</w:t>
      </w:r>
      <w:r>
        <w:rPr>
          <w:spacing w:val="-6"/>
        </w:rPr>
        <w:t> </w:t>
      </w:r>
      <w:r>
        <w:rPr/>
        <w:t>adversely</w:t>
      </w:r>
      <w:r>
        <w:rPr>
          <w:spacing w:val="-7"/>
        </w:rPr>
        <w:t> </w:t>
      </w:r>
      <w:r>
        <w:rPr/>
        <w:t>affect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integration</w:t>
      </w:r>
      <w:r>
        <w:rPr>
          <w:spacing w:val="-7"/>
        </w:rPr>
        <w:t> </w:t>
      </w:r>
      <w:r>
        <w:rPr/>
        <w:t>plans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7"/>
        </w:rPr>
        <w:t> </w:t>
      </w:r>
      <w:r>
        <w:rPr/>
        <w:t>jurisdictions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>
          <w:spacing w:val="-1"/>
        </w:rPr>
        <w:t>potentially</w:t>
      </w:r>
      <w:r>
        <w:rPr>
          <w:spacing w:val="-5"/>
        </w:rPr>
        <w:t> </w:t>
      </w:r>
      <w:r>
        <w:rPr>
          <w:spacing w:val="-1"/>
        </w:rPr>
        <w:t>increase</w:t>
      </w:r>
      <w:r>
        <w:rPr>
          <w:spacing w:val="-6"/>
        </w:rPr>
        <w:t> </w:t>
      </w:r>
      <w:r>
        <w:rPr/>
        <w:t>our</w:t>
      </w:r>
      <w:r>
        <w:rPr>
          <w:spacing w:val="-7"/>
        </w:rPr>
        <w:t> </w:t>
      </w:r>
      <w:r>
        <w:rPr/>
        <w:t>integration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restructuring</w:t>
      </w:r>
      <w:r>
        <w:rPr>
          <w:spacing w:val="-6"/>
        </w:rPr>
        <w:t> </w:t>
      </w:r>
      <w:r>
        <w:rPr>
          <w:spacing w:val="-6"/>
        </w:rPr>
      </w:r>
      <w:r>
        <w:rPr/>
        <w:t>expenses;</w:t>
      </w:r>
      <w:r>
        <w:rPr/>
      </w:r>
    </w:p>
    <w:p>
      <w:pPr>
        <w:pStyle w:val="BodyText"/>
        <w:numPr>
          <w:ilvl w:val="0"/>
          <w:numId w:val="2"/>
        </w:numPr>
        <w:tabs>
          <w:tab w:pos="1072" w:val="left" w:leader="none"/>
        </w:tabs>
        <w:spacing w:line="220" w:lineRule="exact" w:before="104" w:after="0"/>
        <w:ind w:left="1071" w:right="288" w:hanging="233"/>
        <w:jc w:val="left"/>
      </w:pPr>
      <w:r>
        <w:rPr/>
        <w:t>we</w:t>
      </w:r>
      <w:r>
        <w:rPr>
          <w:spacing w:val="-6"/>
        </w:rPr>
        <w:t> </w:t>
      </w:r>
      <w:r>
        <w:rPr/>
        <w:t>may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unable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obtain</w:t>
      </w:r>
      <w:r>
        <w:rPr>
          <w:spacing w:val="-4"/>
        </w:rPr>
        <w:t> </w:t>
      </w:r>
      <w:r>
        <w:rPr/>
        <w:t>required</w:t>
      </w:r>
      <w:r>
        <w:rPr>
          <w:spacing w:val="-6"/>
        </w:rPr>
        <w:t> </w:t>
      </w:r>
      <w:r>
        <w:rPr/>
        <w:t>approvals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/>
        <w:t>governmental</w:t>
      </w:r>
      <w:r>
        <w:rPr>
          <w:spacing w:val="-5"/>
        </w:rPr>
        <w:t> </w:t>
      </w:r>
      <w:r>
        <w:rPr>
          <w:spacing w:val="-1"/>
        </w:rPr>
        <w:t>authorities</w:t>
      </w:r>
      <w:r>
        <w:rPr>
          <w:spacing w:val="-6"/>
        </w:rPr>
        <w:t> </w:t>
      </w:r>
      <w:r>
        <w:rPr/>
        <w:t>under</w:t>
      </w:r>
      <w:r>
        <w:rPr>
          <w:spacing w:val="-5"/>
        </w:rPr>
        <w:t> </w:t>
      </w:r>
      <w:r>
        <w:rPr>
          <w:spacing w:val="-1"/>
        </w:rPr>
        <w:t>competition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antitrust</w:t>
      </w:r>
      <w:r>
        <w:rPr>
          <w:spacing w:val="-5"/>
        </w:rPr>
        <w:t> </w:t>
      </w:r>
      <w:r>
        <w:rPr>
          <w:spacing w:val="-1"/>
        </w:rPr>
        <w:t>laws</w:t>
      </w:r>
      <w:r>
        <w:rPr>
          <w:spacing w:val="-3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timely</w:t>
      </w:r>
      <w:r>
        <w:rPr>
          <w:spacing w:val="-6"/>
        </w:rPr>
        <w:t> </w:t>
      </w:r>
      <w:r>
        <w:rPr/>
        <w:t>basis,</w:t>
      </w:r>
      <w:r>
        <w:rPr>
          <w:spacing w:val="90"/>
          <w:w w:val="99"/>
        </w:rPr>
        <w:t> </w:t>
      </w:r>
      <w:r>
        <w:rPr>
          <w:spacing w:val="-1"/>
        </w:rPr>
        <w:t>if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>
          <w:spacing w:val="-1"/>
        </w:rPr>
        <w:t>all,</w:t>
      </w:r>
      <w:r>
        <w:rPr>
          <w:spacing w:val="-3"/>
        </w:rPr>
        <w:t> </w:t>
      </w:r>
      <w:r>
        <w:rPr/>
        <w:t>which</w:t>
      </w:r>
      <w:r>
        <w:rPr>
          <w:spacing w:val="-6"/>
        </w:rPr>
        <w:t> </w:t>
      </w:r>
      <w:r>
        <w:rPr/>
        <w:t>could,</w:t>
      </w:r>
      <w:r>
        <w:rPr>
          <w:spacing w:val="-3"/>
        </w:rPr>
        <w:t> </w:t>
      </w:r>
      <w:r>
        <w:rPr/>
        <w:t>among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3"/>
        </w:rPr>
        <w:t> </w:t>
      </w:r>
      <w:r>
        <w:rPr>
          <w:spacing w:val="-1"/>
        </w:rPr>
        <w:t>things,</w:t>
      </w:r>
      <w:r>
        <w:rPr>
          <w:spacing w:val="-4"/>
        </w:rPr>
        <w:t> </w:t>
      </w:r>
      <w:r>
        <w:rPr/>
        <w:t>delay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prevent</w:t>
      </w:r>
      <w:r>
        <w:rPr>
          <w:spacing w:val="-4"/>
        </w:rPr>
        <w:t> </w:t>
      </w:r>
      <w:r>
        <w:rPr/>
        <w:t>us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/>
        <w:t>completing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transaction,</w:t>
      </w:r>
      <w:r>
        <w:rPr>
          <w:spacing w:val="-4"/>
        </w:rPr>
        <w:t> </w:t>
      </w:r>
      <w:r>
        <w:rPr/>
        <w:t>otherwise</w:t>
      </w:r>
      <w:r>
        <w:rPr>
          <w:spacing w:val="-4"/>
        </w:rPr>
        <w:t> </w:t>
      </w:r>
      <w:r>
        <w:rPr>
          <w:spacing w:val="-1"/>
        </w:rPr>
        <w:t>restrict</w:t>
      </w:r>
      <w:r>
        <w:rPr>
          <w:spacing w:val="-5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ability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realize</w:t>
      </w:r>
      <w:r>
        <w:rPr>
          <w:spacing w:val="97"/>
          <w:w w:val="99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expected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>
          <w:spacing w:val="-1"/>
        </w:rPr>
        <w:t>strategic</w:t>
      </w:r>
      <w:r>
        <w:rPr>
          <w:spacing w:val="-5"/>
        </w:rPr>
        <w:t> </w:t>
      </w:r>
      <w:r>
        <w:rPr/>
        <w:t>goals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an</w:t>
      </w:r>
      <w:r>
        <w:rPr>
          <w:spacing w:val="-4"/>
        </w:rPr>
        <w:t> </w:t>
      </w:r>
      <w:r>
        <w:rPr>
          <w:spacing w:val="-1"/>
        </w:rPr>
        <w:t>acquisition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/>
        <w:t>other</w:t>
      </w:r>
      <w:r>
        <w:rPr>
          <w:spacing w:val="-4"/>
        </w:rPr>
        <w:t> </w:t>
      </w:r>
      <w:r>
        <w:rPr/>
        <w:t>adverse</w:t>
      </w:r>
      <w:r>
        <w:rPr>
          <w:spacing w:val="-4"/>
        </w:rPr>
        <w:t> </w:t>
      </w:r>
      <w:r>
        <w:rPr/>
        <w:t>effects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current</w:t>
      </w:r>
      <w:r>
        <w:rPr>
          <w:spacing w:val="-4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operations;</w:t>
      </w:r>
      <w:r>
        <w:rPr/>
      </w:r>
    </w:p>
    <w:p>
      <w:pPr>
        <w:pStyle w:val="BodyText"/>
        <w:numPr>
          <w:ilvl w:val="0"/>
          <w:numId w:val="2"/>
        </w:numPr>
        <w:tabs>
          <w:tab w:pos="1072" w:val="left" w:leader="none"/>
        </w:tabs>
        <w:spacing w:line="220" w:lineRule="exact" w:before="101" w:after="0"/>
        <w:ind w:left="1071" w:right="241" w:hanging="233"/>
        <w:jc w:val="left"/>
      </w:pPr>
      <w:r>
        <w:rPr/>
        <w:t>our</w:t>
      </w:r>
      <w:r>
        <w:rPr>
          <w:spacing w:val="-4"/>
        </w:rPr>
        <w:t> </w:t>
      </w:r>
      <w:r>
        <w:rPr/>
        <w:t>use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cash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pay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acquisitions</w:t>
      </w:r>
      <w:r>
        <w:rPr>
          <w:spacing w:val="-5"/>
        </w:rPr>
        <w:t> </w:t>
      </w:r>
      <w:r>
        <w:rPr/>
        <w:t>may</w:t>
      </w:r>
      <w:r>
        <w:rPr>
          <w:spacing w:val="-6"/>
        </w:rPr>
        <w:t> </w:t>
      </w:r>
      <w:r>
        <w:rPr>
          <w:spacing w:val="-1"/>
        </w:rPr>
        <w:t>limit</w:t>
      </w:r>
      <w:r>
        <w:rPr>
          <w:spacing w:val="-5"/>
        </w:rPr>
        <w:t> </w:t>
      </w:r>
      <w:r>
        <w:rPr/>
        <w:t>other</w:t>
      </w:r>
      <w:r>
        <w:rPr>
          <w:spacing w:val="-5"/>
        </w:rPr>
        <w:t> </w:t>
      </w:r>
      <w:r>
        <w:rPr/>
        <w:t>potential</w:t>
      </w:r>
      <w:r>
        <w:rPr>
          <w:spacing w:val="-5"/>
        </w:rPr>
        <w:t> </w:t>
      </w:r>
      <w:r>
        <w:rPr/>
        <w:t>uses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cash,</w:t>
      </w:r>
      <w:r>
        <w:rPr>
          <w:spacing w:val="-4"/>
        </w:rPr>
        <w:t> </w:t>
      </w:r>
      <w:r>
        <w:rPr/>
        <w:t>including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/>
        <w:t>repurchases,</w:t>
      </w:r>
      <w:r>
        <w:rPr>
          <w:spacing w:val="-7"/>
        </w:rPr>
        <w:t> </w:t>
      </w:r>
      <w:r>
        <w:rPr/>
        <w:t>dividend</w:t>
      </w:r>
      <w:r>
        <w:rPr>
          <w:spacing w:val="-3"/>
        </w:rPr>
        <w:t> </w:t>
      </w:r>
      <w:r>
        <w:rPr/>
        <w:t>payments</w:t>
      </w:r>
      <w:r>
        <w:rPr>
          <w:spacing w:val="-6"/>
        </w:rPr>
        <w:t> </w:t>
      </w:r>
      <w:r>
        <w:rPr/>
        <w:t>and</w:t>
      </w:r>
      <w:r>
        <w:rPr>
          <w:spacing w:val="64"/>
          <w:w w:val="99"/>
        </w:rPr>
        <w:t> </w:t>
      </w:r>
      <w:r>
        <w:rPr/>
        <w:t>retirement</w:t>
      </w:r>
      <w:r>
        <w:rPr>
          <w:spacing w:val="-11"/>
        </w:rPr>
        <w:t> </w:t>
      </w:r>
      <w:r>
        <w:rPr/>
        <w:t>of</w:t>
      </w:r>
      <w:r>
        <w:rPr>
          <w:spacing w:val="-9"/>
        </w:rPr>
        <w:t> </w:t>
      </w:r>
      <w:r>
        <w:rPr/>
        <w:t>outstanding</w:t>
      </w:r>
      <w:r>
        <w:rPr>
          <w:spacing w:val="-11"/>
        </w:rPr>
        <w:t> </w:t>
      </w:r>
      <w:r>
        <w:rPr/>
        <w:t>indebtedness;</w:t>
      </w:r>
      <w:r>
        <w:rPr/>
      </w:r>
    </w:p>
    <w:p>
      <w:pPr>
        <w:pStyle w:val="BodyText"/>
        <w:numPr>
          <w:ilvl w:val="0"/>
          <w:numId w:val="2"/>
        </w:numPr>
        <w:tabs>
          <w:tab w:pos="1072" w:val="left" w:leader="none"/>
        </w:tabs>
        <w:spacing w:line="220" w:lineRule="exact" w:before="101" w:after="0"/>
        <w:ind w:left="1071" w:right="383" w:hanging="233"/>
        <w:jc w:val="left"/>
      </w:pPr>
      <w:r>
        <w:rPr/>
        <w:t>we</w:t>
      </w:r>
      <w:r>
        <w:rPr>
          <w:spacing w:val="-5"/>
        </w:rPr>
        <w:t> </w:t>
      </w:r>
      <w:r>
        <w:rPr/>
        <w:t>may</w:t>
      </w:r>
      <w:r>
        <w:rPr>
          <w:spacing w:val="-6"/>
        </w:rPr>
        <w:t> </w:t>
      </w:r>
      <w:r>
        <w:rPr>
          <w:spacing w:val="-1"/>
        </w:rPr>
        <w:t>significantly</w:t>
      </w:r>
      <w:r>
        <w:rPr>
          <w:spacing w:val="-4"/>
        </w:rPr>
        <w:t> </w:t>
      </w:r>
      <w:r>
        <w:rPr>
          <w:spacing w:val="-1"/>
        </w:rPr>
        <w:t>increase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interest</w:t>
      </w:r>
      <w:r>
        <w:rPr>
          <w:spacing w:val="-5"/>
        </w:rPr>
        <w:t> </w:t>
      </w:r>
      <w:r>
        <w:rPr/>
        <w:t>expense,</w:t>
      </w:r>
      <w:r>
        <w:rPr>
          <w:spacing w:val="-3"/>
        </w:rPr>
        <w:t> </w:t>
      </w:r>
      <w:r>
        <w:rPr/>
        <w:t>leverage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debt</w:t>
      </w:r>
      <w:r>
        <w:rPr>
          <w:spacing w:val="-5"/>
        </w:rPr>
        <w:t> </w:t>
      </w:r>
      <w:r>
        <w:rPr>
          <w:spacing w:val="-1"/>
        </w:rPr>
        <w:t>service</w:t>
      </w:r>
      <w:r>
        <w:rPr>
          <w:spacing w:val="-4"/>
        </w:rPr>
        <w:t> </w:t>
      </w:r>
      <w:r>
        <w:rPr/>
        <w:t>requirements</w:t>
      </w:r>
      <w:r>
        <w:rPr>
          <w:spacing w:val="-6"/>
        </w:rPr>
        <w:t> </w:t>
      </w:r>
      <w:r>
        <w:rPr>
          <w:spacing w:val="-1"/>
        </w:rPr>
        <w:t>if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incur</w:t>
      </w:r>
      <w:r>
        <w:rPr>
          <w:spacing w:val="-3"/>
        </w:rPr>
        <w:t> </w:t>
      </w:r>
      <w:r>
        <w:rPr>
          <w:spacing w:val="-1"/>
        </w:rPr>
        <w:t>additional</w:t>
      </w:r>
      <w:r>
        <w:rPr>
          <w:spacing w:val="-5"/>
        </w:rPr>
        <w:t> </w:t>
      </w:r>
      <w:r>
        <w:rPr/>
        <w:t>debt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pay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an</w:t>
      </w:r>
      <w:r>
        <w:rPr>
          <w:spacing w:val="102"/>
          <w:w w:val="99"/>
        </w:rPr>
        <w:t> </w:t>
      </w:r>
      <w:r>
        <w:rPr>
          <w:spacing w:val="-1"/>
        </w:rPr>
        <w:t>acquisition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may</w:t>
      </w:r>
      <w:r>
        <w:rPr>
          <w:spacing w:val="-3"/>
        </w:rPr>
        <w:t> </w:t>
      </w:r>
      <w:r>
        <w:rPr/>
        <w:t>have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delay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proceed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substantial</w:t>
      </w:r>
      <w:r>
        <w:rPr>
          <w:spacing w:val="-4"/>
        </w:rPr>
        <w:t> </w:t>
      </w:r>
      <w:r>
        <w:rPr>
          <w:spacing w:val="-1"/>
        </w:rPr>
        <w:t>acquisition</w:t>
      </w:r>
      <w:r>
        <w:rPr>
          <w:spacing w:val="-3"/>
        </w:rPr>
        <w:t> </w:t>
      </w:r>
      <w:r>
        <w:rPr>
          <w:spacing w:val="-1"/>
        </w:rPr>
        <w:t>if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cannot</w:t>
      </w:r>
      <w:r>
        <w:rPr>
          <w:spacing w:val="-4"/>
        </w:rPr>
        <w:t> </w:t>
      </w:r>
      <w:r>
        <w:rPr>
          <w:spacing w:val="-1"/>
        </w:rPr>
        <w:t>obtain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necessary</w:t>
      </w:r>
      <w:r>
        <w:rPr>
          <w:spacing w:val="-6"/>
        </w:rPr>
        <w:t> </w:t>
      </w:r>
      <w:r>
        <w:rPr/>
        <w:t>funding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98"/>
          <w:w w:val="99"/>
        </w:rPr>
        <w:t> </w:t>
      </w:r>
      <w:r>
        <w:rPr>
          <w:spacing w:val="-1"/>
        </w:rPr>
        <w:t>complete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acquisition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timely</w:t>
      </w:r>
      <w:r>
        <w:rPr>
          <w:spacing w:val="-4"/>
        </w:rPr>
        <w:t> </w:t>
      </w:r>
      <w:r>
        <w:rPr/>
        <w:t>manner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favorable</w:t>
      </w:r>
      <w:r>
        <w:rPr>
          <w:spacing w:val="-5"/>
        </w:rPr>
        <w:t> </w:t>
      </w:r>
      <w:r>
        <w:rPr/>
        <w:t>terms;</w:t>
      </w:r>
      <w:r>
        <w:rPr/>
      </w:r>
    </w:p>
    <w:p>
      <w:pPr>
        <w:pStyle w:val="BodyText"/>
        <w:spacing w:line="240" w:lineRule="auto" w:before="158"/>
        <w:ind w:left="2914" w:right="2918"/>
        <w:jc w:val="center"/>
      </w:pPr>
      <w:r>
        <w:rPr/>
        <w:t>20</w:t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1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numPr>
          <w:ilvl w:val="0"/>
          <w:numId w:val="2"/>
        </w:numPr>
        <w:tabs>
          <w:tab w:pos="1072" w:val="left" w:leader="none"/>
        </w:tabs>
        <w:spacing w:line="220" w:lineRule="exact" w:before="84" w:after="0"/>
        <w:ind w:left="1071" w:right="288" w:hanging="233"/>
        <w:jc w:val="left"/>
      </w:pP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extent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issue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significant</w:t>
      </w:r>
      <w:r>
        <w:rPr>
          <w:spacing w:val="-5"/>
        </w:rPr>
        <w:t> </w:t>
      </w:r>
      <w:r>
        <w:rPr/>
        <w:t>amount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equity</w:t>
      </w:r>
      <w:r>
        <w:rPr>
          <w:spacing w:val="-4"/>
        </w:rPr>
        <w:t> </w:t>
      </w:r>
      <w:r>
        <w:rPr>
          <w:spacing w:val="-1"/>
        </w:rPr>
        <w:t>securities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connection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future</w:t>
      </w:r>
      <w:r>
        <w:rPr>
          <w:spacing w:val="-5"/>
        </w:rPr>
        <w:t> </w:t>
      </w:r>
      <w:r>
        <w:rPr>
          <w:spacing w:val="-1"/>
        </w:rPr>
        <w:t>acquisitions,</w:t>
      </w:r>
      <w:r>
        <w:rPr>
          <w:spacing w:val="-5"/>
        </w:rPr>
        <w:t> </w:t>
      </w:r>
      <w:r>
        <w:rPr>
          <w:spacing w:val="-1"/>
        </w:rPr>
        <w:t>existing</w:t>
      </w:r>
      <w:r>
        <w:rPr>
          <w:spacing w:val="-6"/>
        </w:rPr>
        <w:t> </w:t>
      </w:r>
      <w:r>
        <w:rPr/>
        <w:t>stockholders</w:t>
      </w:r>
      <w:r>
        <w:rPr>
          <w:spacing w:val="-3"/>
        </w:rPr>
        <w:t> </w:t>
      </w:r>
      <w:r>
        <w:rPr>
          <w:spacing w:val="-1"/>
        </w:rPr>
        <w:t>may</w:t>
      </w:r>
      <w:r>
        <w:rPr>
          <w:spacing w:val="99"/>
          <w:w w:val="99"/>
        </w:rPr>
        <w:t> </w:t>
      </w:r>
      <w:r>
        <w:rPr/>
        <w:t>be</w:t>
      </w:r>
      <w:r>
        <w:rPr>
          <w:spacing w:val="-7"/>
        </w:rPr>
        <w:t> </w:t>
      </w:r>
      <w:r>
        <w:rPr>
          <w:spacing w:val="-1"/>
        </w:rPr>
        <w:t>diluted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earnings</w:t>
      </w:r>
      <w:r>
        <w:rPr>
          <w:spacing w:val="-5"/>
        </w:rPr>
        <w:t> </w:t>
      </w:r>
      <w:r>
        <w:rPr/>
        <w:t>per</w:t>
      </w:r>
      <w:r>
        <w:rPr>
          <w:spacing w:val="-6"/>
        </w:rPr>
        <w:t> </w:t>
      </w:r>
      <w:r>
        <w:rPr/>
        <w:t>share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decrease;</w:t>
      </w:r>
      <w:r>
        <w:rPr>
          <w:spacing w:val="-5"/>
        </w:rPr>
        <w:t> </w:t>
      </w:r>
      <w:r>
        <w:rPr/>
        <w:t>and</w:t>
      </w:r>
      <w:r>
        <w:rPr/>
      </w:r>
    </w:p>
    <w:p>
      <w:pPr>
        <w:pStyle w:val="BodyText"/>
        <w:numPr>
          <w:ilvl w:val="0"/>
          <w:numId w:val="2"/>
        </w:numPr>
        <w:tabs>
          <w:tab w:pos="1072" w:val="left" w:leader="none"/>
        </w:tabs>
        <w:spacing w:line="220" w:lineRule="exact" w:before="101" w:after="0"/>
        <w:ind w:left="1071" w:right="905" w:hanging="233"/>
        <w:jc w:val="left"/>
      </w:pPr>
      <w:r>
        <w:rPr/>
        <w:t>we</w:t>
      </w:r>
      <w:r>
        <w:rPr>
          <w:spacing w:val="-5"/>
        </w:rPr>
        <w:t> </w:t>
      </w:r>
      <w:r>
        <w:rPr/>
        <w:t>may</w:t>
      </w:r>
      <w:r>
        <w:rPr>
          <w:spacing w:val="-6"/>
        </w:rPr>
        <w:t> </w:t>
      </w:r>
      <w:r>
        <w:rPr/>
        <w:t>experience</w:t>
      </w:r>
      <w:r>
        <w:rPr>
          <w:spacing w:val="-5"/>
        </w:rPr>
        <w:t> </w:t>
      </w:r>
      <w:r>
        <w:rPr/>
        <w:t>additional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unexpected</w:t>
      </w:r>
      <w:r>
        <w:rPr>
          <w:spacing w:val="-4"/>
        </w:rPr>
        <w:t> </w:t>
      </w:r>
      <w:r>
        <w:rPr/>
        <w:t>changes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how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required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account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acquisitions</w:t>
      </w:r>
      <w:r>
        <w:rPr>
          <w:spacing w:val="-5"/>
        </w:rPr>
        <w:t> </w:t>
      </w:r>
      <w:r>
        <w:rPr/>
        <w:t>pursuant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U.S.</w:t>
      </w:r>
      <w:r>
        <w:rPr>
          <w:spacing w:val="54"/>
          <w:w w:val="99"/>
        </w:rPr>
        <w:t> </w:t>
      </w:r>
      <w:r>
        <w:rPr>
          <w:spacing w:val="-1"/>
        </w:rPr>
        <w:t>generally</w:t>
      </w:r>
      <w:r>
        <w:rPr>
          <w:spacing w:val="-7"/>
        </w:rPr>
        <w:t> </w:t>
      </w:r>
      <w:r>
        <w:rPr/>
        <w:t>accepted</w:t>
      </w:r>
      <w:r>
        <w:rPr>
          <w:spacing w:val="-7"/>
        </w:rPr>
        <w:t> </w:t>
      </w:r>
      <w:r>
        <w:rPr/>
        <w:t>accounting</w:t>
      </w:r>
      <w:r>
        <w:rPr>
          <w:spacing w:val="-6"/>
        </w:rPr>
        <w:t> </w:t>
      </w:r>
      <w:r>
        <w:rPr>
          <w:spacing w:val="-1"/>
        </w:rPr>
        <w:t>principles,</w:t>
      </w:r>
      <w:r>
        <w:rPr>
          <w:spacing w:val="-6"/>
        </w:rPr>
        <w:t> </w:t>
      </w:r>
      <w:r>
        <w:rPr>
          <w:spacing w:val="-1"/>
        </w:rPr>
        <w:t>including</w:t>
      </w:r>
      <w:r>
        <w:rPr>
          <w:spacing w:val="-6"/>
        </w:rPr>
        <w:t> </w:t>
      </w:r>
      <w:r>
        <w:rPr/>
        <w:t>arrangements</w:t>
      </w:r>
      <w:r>
        <w:rPr>
          <w:spacing w:val="-8"/>
        </w:rPr>
        <w:t> </w:t>
      </w:r>
      <w:r>
        <w:rPr/>
        <w:t>that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assume</w:t>
      </w:r>
      <w:r>
        <w:rPr>
          <w:spacing w:val="-7"/>
        </w:rPr>
        <w:t> </w:t>
      </w:r>
      <w:r>
        <w:rPr/>
        <w:t>from</w:t>
      </w:r>
      <w:r>
        <w:rPr>
          <w:spacing w:val="-6"/>
        </w:rPr>
        <w:t> </w:t>
      </w:r>
      <w:r>
        <w:rPr/>
        <w:t>an</w:t>
      </w:r>
      <w:r>
        <w:rPr>
          <w:spacing w:val="-8"/>
        </w:rPr>
        <w:t> </w:t>
      </w:r>
      <w:r>
        <w:rPr/>
        <w:t>acquisition.</w:t>
      </w:r>
      <w:r>
        <w:rPr/>
      </w:r>
    </w:p>
    <w:p>
      <w:pPr>
        <w:pStyle w:val="BodyText"/>
        <w:spacing w:line="220" w:lineRule="exact" w:before="92"/>
        <w:ind w:right="143"/>
        <w:jc w:val="left"/>
      </w:pPr>
      <w:r>
        <w:rPr/>
        <w:t>The</w:t>
      </w:r>
      <w:r>
        <w:rPr>
          <w:spacing w:val="-7"/>
        </w:rPr>
        <w:t> </w:t>
      </w:r>
      <w:r>
        <w:rPr/>
        <w:t>occurrence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any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these</w:t>
      </w:r>
      <w:r>
        <w:rPr>
          <w:spacing w:val="-7"/>
        </w:rPr>
        <w:t> </w:t>
      </w:r>
      <w:r>
        <w:rPr/>
        <w:t>risks</w:t>
      </w:r>
      <w:r>
        <w:rPr>
          <w:spacing w:val="-2"/>
        </w:rPr>
        <w:t> </w:t>
      </w:r>
      <w:r>
        <w:rPr>
          <w:spacing w:val="-1"/>
        </w:rPr>
        <w:t>could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material</w:t>
      </w:r>
      <w:r>
        <w:rPr>
          <w:spacing w:val="-5"/>
        </w:rPr>
        <w:t> </w:t>
      </w:r>
      <w:r>
        <w:rPr/>
        <w:t>adverse</w:t>
      </w:r>
      <w:r>
        <w:rPr>
          <w:spacing w:val="-4"/>
        </w:rPr>
        <w:t> </w:t>
      </w:r>
      <w:r>
        <w:rPr>
          <w:spacing w:val="-1"/>
        </w:rPr>
        <w:t>effect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business,</w:t>
      </w:r>
      <w:r>
        <w:rPr>
          <w:spacing w:val="-6"/>
        </w:rPr>
        <w:t> </w:t>
      </w:r>
      <w:r>
        <w:rPr/>
        <w:t>results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operations,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condition</w:t>
      </w:r>
      <w:r>
        <w:rPr>
          <w:spacing w:val="-3"/>
        </w:rPr>
        <w:t> </w:t>
      </w:r>
      <w:r>
        <w:rPr/>
        <w:t>or</w:t>
      </w:r>
      <w:r>
        <w:rPr>
          <w:spacing w:val="-6"/>
        </w:rPr>
        <w:t> </w:t>
      </w:r>
      <w:r>
        <w:rPr/>
        <w:t>cash</w:t>
      </w:r>
      <w:r>
        <w:rPr>
          <w:spacing w:val="-5"/>
        </w:rPr>
        <w:t> </w:t>
      </w:r>
      <w:r>
        <w:rPr/>
        <w:t>flows,</w:t>
      </w:r>
      <w:r>
        <w:rPr>
          <w:spacing w:val="70"/>
          <w:w w:val="99"/>
        </w:rPr>
        <w:t> </w:t>
      </w:r>
      <w:r>
        <w:rPr>
          <w:spacing w:val="-1"/>
        </w:rPr>
        <w:t>particularly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case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larger</w:t>
      </w:r>
      <w:r>
        <w:rPr>
          <w:spacing w:val="-4"/>
        </w:rPr>
        <w:t> </w:t>
      </w:r>
      <w:r>
        <w:rPr>
          <w:spacing w:val="-1"/>
        </w:rPr>
        <w:t>acquisition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several</w:t>
      </w:r>
      <w:r>
        <w:rPr>
          <w:spacing w:val="-6"/>
        </w:rPr>
        <w:t> </w:t>
      </w:r>
      <w:r>
        <w:rPr/>
        <w:t>concurrent</w:t>
      </w:r>
      <w:r>
        <w:rPr>
          <w:spacing w:val="-5"/>
        </w:rPr>
        <w:t> </w:t>
      </w:r>
      <w:r>
        <w:rPr>
          <w:spacing w:val="-1"/>
        </w:rPr>
        <w:t>acquisitions.</w:t>
      </w:r>
      <w:r>
        <w:rPr/>
      </w:r>
    </w:p>
    <w:p>
      <w:pPr>
        <w:tabs>
          <w:tab w:pos="9850" w:val="left" w:leader="none"/>
        </w:tabs>
        <w:spacing w:line="231" w:lineRule="auto" w:before="88"/>
        <w:ind w:left="139" w:right="195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i/>
          <w:spacing w:val="-1"/>
          <w:sz w:val="20"/>
        </w:rPr>
        <w:t>Our</w:t>
      </w:r>
      <w:r>
        <w:rPr>
          <w:rFonts w:ascii="Times New Roman"/>
          <w:b/>
          <w:i/>
          <w:spacing w:val="-4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international</w:t>
      </w:r>
      <w:r>
        <w:rPr>
          <w:rFonts w:ascii="Times New Roman"/>
          <w:b/>
          <w:i/>
          <w:spacing w:val="-6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sales</w:t>
      </w:r>
      <w:r>
        <w:rPr>
          <w:rFonts w:ascii="Times New Roman"/>
          <w:b/>
          <w:i/>
          <w:spacing w:val="-6"/>
          <w:sz w:val="20"/>
        </w:rPr>
        <w:t> </w:t>
      </w:r>
      <w:r>
        <w:rPr>
          <w:rFonts w:ascii="Times New Roman"/>
          <w:b/>
          <w:i/>
          <w:sz w:val="20"/>
        </w:rPr>
        <w:t>and</w:t>
      </w:r>
      <w:r>
        <w:rPr>
          <w:rFonts w:ascii="Times New Roman"/>
          <w:b/>
          <w:i/>
          <w:spacing w:val="-4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operations</w:t>
      </w:r>
      <w:r>
        <w:rPr>
          <w:rFonts w:ascii="Times New Roman"/>
          <w:b/>
          <w:i/>
          <w:spacing w:val="-4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subject</w:t>
      </w:r>
      <w:r>
        <w:rPr>
          <w:rFonts w:ascii="Times New Roman"/>
          <w:b/>
          <w:i/>
          <w:spacing w:val="-6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us</w:t>
      </w:r>
      <w:r>
        <w:rPr>
          <w:rFonts w:ascii="Times New Roman"/>
          <w:b/>
          <w:i/>
          <w:spacing w:val="-3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to</w:t>
      </w:r>
      <w:r>
        <w:rPr>
          <w:rFonts w:ascii="Times New Roman"/>
          <w:b/>
          <w:i/>
          <w:spacing w:val="-6"/>
          <w:sz w:val="20"/>
        </w:rPr>
        <w:t> </w:t>
      </w:r>
      <w:r>
        <w:rPr>
          <w:rFonts w:ascii="Times New Roman"/>
          <w:b/>
          <w:i/>
          <w:sz w:val="20"/>
        </w:rPr>
        <w:t>additional</w:t>
      </w:r>
      <w:r>
        <w:rPr>
          <w:rFonts w:ascii="Times New Roman"/>
          <w:b/>
          <w:i/>
          <w:spacing w:val="-9"/>
          <w:sz w:val="20"/>
        </w:rPr>
        <w:t> </w:t>
      </w:r>
      <w:r>
        <w:rPr>
          <w:rFonts w:ascii="Times New Roman"/>
          <w:b/>
          <w:i/>
          <w:sz w:val="20"/>
        </w:rPr>
        <w:t>risks</w:t>
      </w:r>
      <w:r>
        <w:rPr>
          <w:rFonts w:ascii="Times New Roman"/>
          <w:b/>
          <w:i/>
          <w:spacing w:val="-6"/>
          <w:sz w:val="20"/>
        </w:rPr>
        <w:t> </w:t>
      </w:r>
      <w:r>
        <w:rPr>
          <w:rFonts w:ascii="Times New Roman"/>
          <w:b/>
          <w:i/>
          <w:sz w:val="20"/>
        </w:rPr>
        <w:t>that</w:t>
      </w:r>
      <w:r>
        <w:rPr>
          <w:rFonts w:ascii="Times New Roman"/>
          <w:b/>
          <w:i/>
          <w:spacing w:val="-5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can</w:t>
      </w:r>
      <w:r>
        <w:rPr>
          <w:rFonts w:ascii="Times New Roman"/>
          <w:b/>
          <w:i/>
          <w:spacing w:val="-6"/>
          <w:sz w:val="20"/>
        </w:rPr>
        <w:t> </w:t>
      </w:r>
      <w:r>
        <w:rPr>
          <w:rFonts w:ascii="Times New Roman"/>
          <w:b/>
          <w:i/>
          <w:sz w:val="20"/>
        </w:rPr>
        <w:t>adversely</w:t>
      </w:r>
      <w:r>
        <w:rPr>
          <w:rFonts w:ascii="Times New Roman"/>
          <w:b/>
          <w:i/>
          <w:spacing w:val="-7"/>
          <w:sz w:val="20"/>
        </w:rPr>
        <w:t> </w:t>
      </w:r>
      <w:r>
        <w:rPr>
          <w:rFonts w:ascii="Times New Roman"/>
          <w:b/>
          <w:i/>
          <w:sz w:val="20"/>
        </w:rPr>
        <w:t>affect</w:t>
      </w:r>
      <w:r>
        <w:rPr>
          <w:rFonts w:ascii="Times New Roman"/>
          <w:b/>
          <w:i/>
          <w:spacing w:val="-5"/>
          <w:sz w:val="20"/>
        </w:rPr>
        <w:t> </w:t>
      </w:r>
      <w:r>
        <w:rPr>
          <w:rFonts w:ascii="Times New Roman"/>
          <w:b/>
          <w:i/>
          <w:sz w:val="20"/>
        </w:rPr>
        <w:t>our</w:t>
      </w:r>
      <w:r>
        <w:rPr>
          <w:rFonts w:ascii="Times New Roman"/>
          <w:b/>
          <w:i/>
          <w:spacing w:val="-7"/>
          <w:sz w:val="20"/>
        </w:rPr>
        <w:t> </w:t>
      </w:r>
      <w:r>
        <w:rPr>
          <w:rFonts w:ascii="Times New Roman"/>
          <w:b/>
          <w:i/>
          <w:sz w:val="20"/>
        </w:rPr>
        <w:t>operating</w:t>
      </w:r>
      <w:r>
        <w:rPr>
          <w:rFonts w:ascii="Times New Roman"/>
          <w:b/>
          <w:i/>
          <w:spacing w:val="-6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results.</w:t>
        <w:tab/>
      </w:r>
      <w:r>
        <w:rPr>
          <w:rFonts w:ascii="Times New Roman"/>
          <w:sz w:val="20"/>
        </w:rPr>
        <w:t>We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derive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a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substantial</w:t>
      </w:r>
      <w:r>
        <w:rPr>
          <w:rFonts w:ascii="Times New Roman"/>
          <w:spacing w:val="121"/>
          <w:w w:val="99"/>
          <w:sz w:val="20"/>
        </w:rPr>
        <w:t> </w:t>
      </w:r>
      <w:r>
        <w:rPr>
          <w:rFonts w:ascii="Times New Roman"/>
          <w:sz w:val="20"/>
        </w:rPr>
        <w:t>portion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of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our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revenues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from,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have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pacing w:val="-1"/>
          <w:sz w:val="20"/>
        </w:rPr>
        <w:t>significant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operations,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outside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of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United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pacing w:val="-1"/>
          <w:sz w:val="20"/>
        </w:rPr>
        <w:t>States.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Our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international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operations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include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pacing w:val="-1"/>
          <w:sz w:val="20"/>
        </w:rPr>
        <w:t>software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80"/>
          <w:w w:val="99"/>
          <w:sz w:val="20"/>
        </w:rPr>
        <w:t> </w:t>
      </w:r>
      <w:r>
        <w:rPr>
          <w:rFonts w:ascii="Times New Roman"/>
          <w:sz w:val="20"/>
        </w:rPr>
        <w:t>hardware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pacing w:val="-1"/>
          <w:sz w:val="20"/>
        </w:rPr>
        <w:t>systems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development,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manufacturing,</w:t>
      </w:r>
      <w:r>
        <w:rPr>
          <w:rFonts w:ascii="Times New Roman"/>
          <w:spacing w:val="-10"/>
          <w:sz w:val="20"/>
        </w:rPr>
        <w:t> </w:t>
      </w:r>
      <w:r>
        <w:rPr>
          <w:rFonts w:ascii="Times New Roman"/>
          <w:sz w:val="20"/>
        </w:rPr>
        <w:t>assembly,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sales,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pacing w:val="-1"/>
          <w:sz w:val="20"/>
        </w:rPr>
        <w:t>customer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support,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consulting,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managed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cloud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pacing w:val="-1"/>
          <w:sz w:val="20"/>
        </w:rPr>
        <w:t>services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pacing w:val="-1"/>
          <w:sz w:val="20"/>
        </w:rPr>
        <w:t>shared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pacing w:val="-8"/>
          <w:sz w:val="20"/>
        </w:rPr>
      </w:r>
      <w:r>
        <w:rPr>
          <w:rFonts w:ascii="Times New Roman"/>
          <w:spacing w:val="-1"/>
          <w:sz w:val="20"/>
        </w:rPr>
        <w:t>administrative</w:t>
      </w:r>
      <w:r>
        <w:rPr>
          <w:rFonts w:ascii="Times New Roman"/>
          <w:spacing w:val="82"/>
          <w:sz w:val="20"/>
        </w:rPr>
        <w:t> </w:t>
      </w:r>
      <w:r>
        <w:rPr>
          <w:rFonts w:ascii="Times New Roman"/>
          <w:spacing w:val="-1"/>
          <w:sz w:val="20"/>
        </w:rPr>
        <w:t>service</w:t>
      </w:r>
      <w:r>
        <w:rPr>
          <w:rFonts w:ascii="Times New Roman"/>
          <w:spacing w:val="-12"/>
          <w:sz w:val="20"/>
        </w:rPr>
        <w:t> </w:t>
      </w:r>
      <w:r>
        <w:rPr>
          <w:rFonts w:ascii="Times New Roman"/>
          <w:sz w:val="20"/>
        </w:rPr>
        <w:t>centers.</w:t>
      </w:r>
      <w:r>
        <w:rPr>
          <w:rFonts w:ascii="Times New Roman"/>
          <w:sz w:val="20"/>
        </w:rPr>
      </w:r>
    </w:p>
    <w:p>
      <w:pPr>
        <w:pStyle w:val="BodyText"/>
        <w:spacing w:line="230" w:lineRule="auto"/>
        <w:ind w:right="154"/>
        <w:jc w:val="left"/>
      </w:pPr>
      <w:r>
        <w:rPr/>
        <w:t>Compliance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international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U.S.</w:t>
      </w:r>
      <w:r>
        <w:rPr>
          <w:spacing w:val="-4"/>
        </w:rPr>
        <w:t> </w:t>
      </w:r>
      <w:r>
        <w:rPr>
          <w:spacing w:val="-1"/>
        </w:rPr>
        <w:t>laws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regulations</w:t>
      </w:r>
      <w:r>
        <w:rPr>
          <w:spacing w:val="-7"/>
        </w:rPr>
        <w:t> </w:t>
      </w:r>
      <w:r>
        <w:rPr/>
        <w:t>that</w:t>
      </w:r>
      <w:r>
        <w:rPr>
          <w:spacing w:val="-5"/>
        </w:rPr>
        <w:t> </w:t>
      </w:r>
      <w:r>
        <w:rPr/>
        <w:t>apply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international</w:t>
      </w:r>
      <w:r>
        <w:rPr>
          <w:spacing w:val="-6"/>
        </w:rPr>
        <w:t> </w:t>
      </w:r>
      <w:r>
        <w:rPr/>
        <w:t>operations</w:t>
      </w:r>
      <w:r>
        <w:rPr>
          <w:spacing w:val="-6"/>
        </w:rPr>
        <w:t> </w:t>
      </w:r>
      <w:r>
        <w:rPr>
          <w:spacing w:val="-1"/>
        </w:rPr>
        <w:t>increases</w:t>
      </w:r>
      <w:r>
        <w:rPr>
          <w:spacing w:val="-6"/>
        </w:rPr>
        <w:t> </w:t>
      </w:r>
      <w:r>
        <w:rPr/>
        <w:t>our</w:t>
      </w:r>
      <w:r>
        <w:rPr>
          <w:spacing w:val="-4"/>
        </w:rPr>
        <w:t> </w:t>
      </w:r>
      <w:r>
        <w:rPr/>
        <w:t>cost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doing</w:t>
      </w:r>
      <w:r>
        <w:rPr>
          <w:spacing w:val="-5"/>
        </w:rPr>
        <w:t> </w:t>
      </w:r>
      <w:r>
        <w:rPr/>
        <w:t>business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72"/>
          <w:w w:val="99"/>
        </w:rPr>
        <w:t> </w:t>
      </w:r>
      <w:r>
        <w:rPr/>
        <w:t>foreign</w:t>
      </w:r>
      <w:r>
        <w:rPr>
          <w:spacing w:val="-5"/>
        </w:rPr>
        <w:t> </w:t>
      </w:r>
      <w:r>
        <w:rPr>
          <w:spacing w:val="-1"/>
        </w:rPr>
        <w:t>jurisdictions.</w:t>
      </w:r>
      <w:r>
        <w:rPr>
          <w:spacing w:val="-5"/>
        </w:rPr>
        <w:t> </w:t>
      </w:r>
      <w:r>
        <w:rPr/>
        <w:t>These</w:t>
      </w:r>
      <w:r>
        <w:rPr>
          <w:spacing w:val="-5"/>
        </w:rPr>
        <w:t> </w:t>
      </w:r>
      <w:r>
        <w:rPr>
          <w:spacing w:val="-1"/>
        </w:rPr>
        <w:t>laws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regulations</w:t>
      </w:r>
      <w:r>
        <w:rPr>
          <w:spacing w:val="-6"/>
        </w:rPr>
        <w:t> </w:t>
      </w:r>
      <w:r>
        <w:rPr>
          <w:spacing w:val="-1"/>
        </w:rPr>
        <w:t>include</w:t>
      </w:r>
      <w:r>
        <w:rPr>
          <w:spacing w:val="-6"/>
        </w:rPr>
        <w:t> </w:t>
      </w:r>
      <w:r>
        <w:rPr>
          <w:spacing w:val="-1"/>
        </w:rPr>
        <w:t>U.S.</w:t>
      </w:r>
      <w:r>
        <w:rPr>
          <w:spacing w:val="-4"/>
        </w:rPr>
        <w:t> </w:t>
      </w:r>
      <w:r>
        <w:rPr>
          <w:spacing w:val="-1"/>
        </w:rPr>
        <w:t>laws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local</w:t>
      </w:r>
      <w:r>
        <w:rPr>
          <w:spacing w:val="-6"/>
        </w:rPr>
        <w:t> </w:t>
      </w:r>
      <w:r>
        <w:rPr/>
        <w:t>laws</w:t>
      </w:r>
      <w:r>
        <w:rPr>
          <w:spacing w:val="-6"/>
        </w:rPr>
        <w:t> </w:t>
      </w:r>
      <w:r>
        <w:rPr/>
        <w:t>which</w:t>
      </w:r>
      <w:r>
        <w:rPr>
          <w:spacing w:val="-7"/>
        </w:rPr>
        <w:t> </w:t>
      </w:r>
      <w:r>
        <w:rPr/>
        <w:t>include</w:t>
      </w:r>
      <w:r>
        <w:rPr>
          <w:spacing w:val="-5"/>
        </w:rPr>
        <w:t> </w:t>
      </w:r>
      <w:r>
        <w:rPr>
          <w:spacing w:val="-1"/>
        </w:rPr>
        <w:t>data</w:t>
      </w:r>
      <w:r>
        <w:rPr>
          <w:spacing w:val="-6"/>
        </w:rPr>
        <w:t> </w:t>
      </w:r>
      <w:r>
        <w:rPr/>
        <w:t>privacy</w:t>
      </w:r>
      <w:r>
        <w:rPr>
          <w:spacing w:val="-5"/>
        </w:rPr>
        <w:t> </w:t>
      </w:r>
      <w:r>
        <w:rPr/>
        <w:t>requirements,</w:t>
      </w:r>
      <w:r>
        <w:rPr>
          <w:spacing w:val="-4"/>
        </w:rPr>
        <w:t> </w:t>
      </w:r>
      <w:r>
        <w:rPr>
          <w:spacing w:val="-1"/>
        </w:rPr>
        <w:t>labor</w:t>
      </w:r>
      <w:r>
        <w:rPr>
          <w:spacing w:val="-5"/>
        </w:rPr>
        <w:t> </w:t>
      </w:r>
      <w:r>
        <w:rPr>
          <w:spacing w:val="-1"/>
        </w:rPr>
        <w:t>relations</w:t>
      </w:r>
      <w:r>
        <w:rPr>
          <w:spacing w:val="-4"/>
        </w:rPr>
        <w:t> </w:t>
      </w:r>
      <w:r>
        <w:rPr>
          <w:spacing w:val="-1"/>
        </w:rPr>
        <w:t>laws,</w:t>
      </w:r>
      <w:r>
        <w:rPr>
          <w:spacing w:val="133"/>
          <w:w w:val="99"/>
        </w:rPr>
        <w:t> </w:t>
      </w:r>
      <w:r>
        <w:rPr>
          <w:spacing w:val="-1"/>
        </w:rPr>
        <w:t>tax</w:t>
      </w:r>
      <w:r>
        <w:rPr>
          <w:spacing w:val="-6"/>
        </w:rPr>
        <w:t> </w:t>
      </w:r>
      <w:r>
        <w:rPr>
          <w:spacing w:val="-1"/>
        </w:rPr>
        <w:t>laws,</w:t>
      </w:r>
      <w:r>
        <w:rPr>
          <w:spacing w:val="-6"/>
        </w:rPr>
        <w:t> </w:t>
      </w:r>
      <w:r>
        <w:rPr>
          <w:spacing w:val="-1"/>
        </w:rPr>
        <w:t>anti-competition</w:t>
      </w:r>
      <w:r>
        <w:rPr>
          <w:spacing w:val="-6"/>
        </w:rPr>
        <w:t> </w:t>
      </w:r>
      <w:r>
        <w:rPr>
          <w:spacing w:val="-1"/>
        </w:rPr>
        <w:t>regulations,</w:t>
      </w:r>
      <w:r>
        <w:rPr>
          <w:spacing w:val="-6"/>
        </w:rPr>
        <w:t> </w:t>
      </w:r>
      <w:r>
        <w:rPr/>
        <w:t>prohibitions</w:t>
      </w:r>
      <w:r>
        <w:rPr>
          <w:spacing w:val="-7"/>
        </w:rPr>
        <w:t> </w:t>
      </w:r>
      <w:r>
        <w:rPr/>
        <w:t>on</w:t>
      </w:r>
      <w:r>
        <w:rPr>
          <w:spacing w:val="-8"/>
        </w:rPr>
        <w:t> </w:t>
      </w:r>
      <w:r>
        <w:rPr/>
        <w:t>payments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8"/>
        </w:rPr>
        <w:t> </w:t>
      </w:r>
      <w:r>
        <w:rPr/>
        <w:t>governmental</w:t>
      </w:r>
      <w:r>
        <w:rPr>
          <w:spacing w:val="-6"/>
        </w:rPr>
        <w:t> </w:t>
      </w:r>
      <w:r>
        <w:rPr>
          <w:spacing w:val="-1"/>
        </w:rPr>
        <w:t>officials,</w:t>
      </w:r>
      <w:r>
        <w:rPr>
          <w:spacing w:val="-6"/>
        </w:rPr>
        <w:t> </w:t>
      </w:r>
      <w:r>
        <w:rPr/>
        <w:t>import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trade</w:t>
      </w:r>
      <w:r>
        <w:rPr>
          <w:spacing w:val="-7"/>
        </w:rPr>
        <w:t> </w:t>
      </w:r>
      <w:r>
        <w:rPr>
          <w:spacing w:val="-1"/>
        </w:rPr>
        <w:t>restrictions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export</w:t>
      </w:r>
      <w:r>
        <w:rPr>
          <w:spacing w:val="-7"/>
        </w:rPr>
        <w:t> </w:t>
      </w:r>
      <w:r>
        <w:rPr>
          <w:spacing w:val="-1"/>
        </w:rPr>
        <w:t>requirements.</w:t>
      </w:r>
      <w:r>
        <w:rPr>
          <w:spacing w:val="141"/>
          <w:w w:val="99"/>
        </w:rPr>
        <w:t> </w:t>
      </w:r>
      <w:r>
        <w:rPr>
          <w:spacing w:val="-1"/>
        </w:rPr>
        <w:t>Violations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laws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regulations</w:t>
      </w:r>
      <w:r>
        <w:rPr>
          <w:spacing w:val="-6"/>
        </w:rPr>
        <w:t> </w:t>
      </w:r>
      <w:r>
        <w:rPr/>
        <w:t>could</w:t>
      </w:r>
      <w:r>
        <w:rPr>
          <w:spacing w:val="-6"/>
        </w:rPr>
        <w:t> </w:t>
      </w:r>
      <w:r>
        <w:rPr/>
        <w:t>result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fines,</w:t>
      </w:r>
      <w:r>
        <w:rPr>
          <w:spacing w:val="-6"/>
        </w:rPr>
        <w:t> </w:t>
      </w:r>
      <w:r>
        <w:rPr/>
        <w:t>criminal</w:t>
      </w:r>
      <w:r>
        <w:rPr>
          <w:spacing w:val="-5"/>
        </w:rPr>
        <w:t> </w:t>
      </w:r>
      <w:r>
        <w:rPr/>
        <w:t>sanctions</w:t>
      </w:r>
      <w:r>
        <w:rPr>
          <w:spacing w:val="-6"/>
        </w:rPr>
        <w:t> </w:t>
      </w:r>
      <w:r>
        <w:rPr/>
        <w:t>against</w:t>
      </w:r>
      <w:r>
        <w:rPr>
          <w:spacing w:val="-5"/>
        </w:rPr>
        <w:t> </w:t>
      </w:r>
      <w:r>
        <w:rPr/>
        <w:t>us,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officers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employees,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prohibitions</w:t>
      </w:r>
      <w:r>
        <w:rPr>
          <w:spacing w:val="-6"/>
        </w:rPr>
        <w:t> </w:t>
      </w:r>
      <w:r>
        <w:rPr>
          <w:spacing w:val="-1"/>
        </w:rPr>
        <w:t>on</w:t>
      </w:r>
      <w:r>
        <w:rPr>
          <w:w w:val="99"/>
        </w:rPr>
        <w:t> </w:t>
      </w:r>
      <w:r>
        <w:rPr>
          <w:spacing w:val="28"/>
          <w:w w:val="99"/>
        </w:rPr>
        <w:t>  </w:t>
      </w:r>
      <w:r>
        <w:rPr/>
        <w:t>the</w:t>
      </w:r>
      <w:r>
        <w:rPr>
          <w:spacing w:val="-5"/>
        </w:rPr>
        <w:t> </w:t>
      </w:r>
      <w:r>
        <w:rPr/>
        <w:t>conduct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business.</w:t>
      </w:r>
      <w:r>
        <w:rPr>
          <w:spacing w:val="-3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/>
        <w:t>such</w:t>
      </w:r>
      <w:r>
        <w:rPr>
          <w:spacing w:val="-3"/>
        </w:rPr>
        <w:t> </w:t>
      </w:r>
      <w:r>
        <w:rPr>
          <w:spacing w:val="-1"/>
        </w:rPr>
        <w:t>violations</w:t>
      </w:r>
      <w:r>
        <w:rPr>
          <w:spacing w:val="-5"/>
        </w:rPr>
        <w:t> </w:t>
      </w:r>
      <w:r>
        <w:rPr/>
        <w:t>could</w:t>
      </w:r>
      <w:r>
        <w:rPr>
          <w:spacing w:val="-5"/>
        </w:rPr>
        <w:t> </w:t>
      </w:r>
      <w:r>
        <w:rPr/>
        <w:t>result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prohibitions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ability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offer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products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services</w:t>
      </w:r>
      <w:r>
        <w:rPr>
          <w:spacing w:val="-2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one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more</w:t>
      </w:r>
      <w:r>
        <w:rPr>
          <w:spacing w:val="82"/>
          <w:w w:val="99"/>
        </w:rPr>
        <w:t> </w:t>
      </w:r>
      <w:r>
        <w:rPr>
          <w:spacing w:val="-1"/>
        </w:rPr>
        <w:t>countries,</w:t>
      </w:r>
      <w:r>
        <w:rPr>
          <w:spacing w:val="-5"/>
        </w:rPr>
        <w:t> </w:t>
      </w:r>
      <w:r>
        <w:rPr/>
        <w:t>could</w:t>
      </w:r>
      <w:r>
        <w:rPr>
          <w:spacing w:val="-7"/>
        </w:rPr>
        <w:t> </w:t>
      </w:r>
      <w:r>
        <w:rPr/>
        <w:t>delay</w:t>
      </w:r>
      <w:r>
        <w:rPr>
          <w:spacing w:val="-7"/>
        </w:rPr>
        <w:t> </w:t>
      </w:r>
      <w:r>
        <w:rPr/>
        <w:t>or</w:t>
      </w:r>
      <w:r>
        <w:rPr>
          <w:spacing w:val="-5"/>
        </w:rPr>
        <w:t> </w:t>
      </w:r>
      <w:r>
        <w:rPr/>
        <w:t>prevent</w:t>
      </w:r>
      <w:r>
        <w:rPr>
          <w:spacing w:val="-6"/>
        </w:rPr>
        <w:t> </w:t>
      </w:r>
      <w:r>
        <w:rPr/>
        <w:t>potential</w:t>
      </w:r>
      <w:r>
        <w:rPr>
          <w:spacing w:val="-6"/>
        </w:rPr>
        <w:t> </w:t>
      </w:r>
      <w:r>
        <w:rPr>
          <w:spacing w:val="-1"/>
        </w:rPr>
        <w:t>acquisitions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could</w:t>
      </w:r>
      <w:r>
        <w:rPr>
          <w:spacing w:val="-5"/>
        </w:rPr>
        <w:t> </w:t>
      </w:r>
      <w:r>
        <w:rPr>
          <w:spacing w:val="-1"/>
        </w:rPr>
        <w:t>also</w:t>
      </w:r>
      <w:r>
        <w:rPr>
          <w:spacing w:val="-5"/>
        </w:rPr>
        <w:t> </w:t>
      </w:r>
      <w:r>
        <w:rPr>
          <w:spacing w:val="-1"/>
        </w:rPr>
        <w:t>materially</w:t>
      </w:r>
      <w:r>
        <w:rPr>
          <w:spacing w:val="-5"/>
        </w:rPr>
        <w:t> </w:t>
      </w:r>
      <w:r>
        <w:rPr/>
        <w:t>damage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reputation,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brand,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/>
        <w:t>international</w:t>
      </w:r>
      <w:r>
        <w:rPr>
          <w:spacing w:val="-6"/>
        </w:rPr>
        <w:t> </w:t>
      </w:r>
      <w:r>
        <w:rPr/>
        <w:t>expansion</w:t>
      </w:r>
      <w:r>
        <w:rPr>
          <w:spacing w:val="106"/>
          <w:w w:val="99"/>
        </w:rPr>
        <w:t> </w:t>
      </w:r>
      <w:r>
        <w:rPr/>
        <w:t>efforts,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ability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attract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retain</w:t>
      </w:r>
      <w:r>
        <w:rPr>
          <w:spacing w:val="-6"/>
        </w:rPr>
        <w:t> </w:t>
      </w:r>
      <w:r>
        <w:rPr/>
        <w:t>employees,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operating</w:t>
      </w:r>
      <w:r>
        <w:rPr>
          <w:spacing w:val="-6"/>
        </w:rPr>
        <w:t> </w:t>
      </w:r>
      <w:r>
        <w:rPr/>
        <w:t>results.</w:t>
      </w:r>
      <w:r>
        <w:rPr>
          <w:spacing w:val="-7"/>
        </w:rPr>
        <w:t> </w:t>
      </w:r>
      <w:r>
        <w:rPr/>
        <w:t>Compliance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>
          <w:spacing w:val="-1"/>
        </w:rPr>
        <w:t>laws</w:t>
      </w:r>
      <w:r>
        <w:rPr>
          <w:spacing w:val="-6"/>
        </w:rPr>
        <w:t> </w:t>
      </w:r>
      <w:r>
        <w:rPr/>
        <w:t>requires</w:t>
      </w:r>
      <w:r>
        <w:rPr>
          <w:spacing w:val="-3"/>
        </w:rPr>
        <w:t> </w:t>
      </w:r>
      <w:r>
        <w:rPr/>
        <w:t>a</w:t>
      </w:r>
      <w:r>
        <w:rPr>
          <w:spacing w:val="-7"/>
        </w:rPr>
        <w:t> </w:t>
      </w:r>
      <w:r>
        <w:rPr/>
        <w:t>significant</w:t>
      </w:r>
      <w:r>
        <w:rPr>
          <w:spacing w:val="71"/>
          <w:w w:val="99"/>
        </w:rPr>
        <w:t> </w:t>
      </w:r>
      <w:r>
        <w:rPr/>
        <w:t>amount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management</w:t>
      </w:r>
      <w:r>
        <w:rPr>
          <w:spacing w:val="-5"/>
        </w:rPr>
        <w:t> </w:t>
      </w:r>
      <w:r>
        <w:rPr>
          <w:spacing w:val="-1"/>
        </w:rPr>
        <w:t>attention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effort,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>
          <w:spacing w:val="-1"/>
        </w:rPr>
        <w:t>may</w:t>
      </w:r>
      <w:r>
        <w:rPr>
          <w:spacing w:val="-5"/>
        </w:rPr>
        <w:t> </w:t>
      </w:r>
      <w:r>
        <w:rPr/>
        <w:t>divert</w:t>
      </w:r>
      <w:r>
        <w:rPr>
          <w:spacing w:val="-5"/>
        </w:rPr>
        <w:t> </w:t>
      </w:r>
      <w:r>
        <w:rPr/>
        <w:t>management’s</w:t>
      </w:r>
      <w:r>
        <w:rPr>
          <w:spacing w:val="-7"/>
        </w:rPr>
        <w:t> </w:t>
      </w:r>
      <w:r>
        <w:rPr>
          <w:spacing w:val="-1"/>
        </w:rPr>
        <w:t>attention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/>
        <w:t>running</w:t>
      </w:r>
      <w:r>
        <w:rPr>
          <w:spacing w:val="-6"/>
        </w:rPr>
        <w:t> </w:t>
      </w:r>
      <w:r>
        <w:rPr/>
        <w:t>our</w:t>
      </w:r>
      <w:r>
        <w:rPr>
          <w:spacing w:val="-7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operations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could</w:t>
      </w:r>
      <w:r>
        <w:rPr>
          <w:spacing w:val="-6"/>
        </w:rPr>
        <w:t> </w:t>
      </w:r>
      <w:r>
        <w:rPr/>
        <w:t>harm</w:t>
      </w:r>
      <w:r>
        <w:rPr>
          <w:spacing w:val="-5"/>
        </w:rPr>
        <w:t> </w:t>
      </w:r>
      <w:r>
        <w:rPr/>
        <w:t>our</w:t>
      </w:r>
      <w:r>
        <w:rPr>
          <w:spacing w:val="78"/>
          <w:w w:val="99"/>
        </w:rPr>
        <w:t> </w:t>
      </w:r>
      <w:r>
        <w:rPr>
          <w:spacing w:val="-1"/>
        </w:rPr>
        <w:t>ability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grow</w:t>
      </w:r>
      <w:r>
        <w:rPr>
          <w:spacing w:val="-4"/>
        </w:rPr>
        <w:t> </w:t>
      </w:r>
      <w:r>
        <w:rPr/>
        <w:t>our</w:t>
      </w:r>
      <w:r>
        <w:rPr>
          <w:spacing w:val="-6"/>
        </w:rPr>
        <w:t> </w:t>
      </w:r>
      <w:r>
        <w:rPr/>
        <w:t>business,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may</w:t>
      </w:r>
      <w:r>
        <w:rPr>
          <w:spacing w:val="-6"/>
        </w:rPr>
        <w:t> </w:t>
      </w:r>
      <w:r>
        <w:rPr/>
        <w:t>increase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expenses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/>
        <w:t>we</w:t>
      </w:r>
      <w:r>
        <w:rPr>
          <w:spacing w:val="-5"/>
        </w:rPr>
        <w:t> </w:t>
      </w:r>
      <w:r>
        <w:rPr/>
        <w:t>engage</w:t>
      </w:r>
      <w:r>
        <w:rPr>
          <w:spacing w:val="-4"/>
        </w:rPr>
        <w:t> </w:t>
      </w:r>
      <w:r>
        <w:rPr>
          <w:spacing w:val="-1"/>
        </w:rPr>
        <w:t>specialized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other</w:t>
      </w:r>
      <w:r>
        <w:rPr>
          <w:spacing w:val="-4"/>
        </w:rPr>
        <w:t> </w:t>
      </w:r>
      <w:r>
        <w:rPr/>
        <w:t>additional</w:t>
      </w:r>
      <w:r>
        <w:rPr>
          <w:spacing w:val="-5"/>
        </w:rPr>
        <w:t> </w:t>
      </w:r>
      <w:r>
        <w:rPr/>
        <w:t>resources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>
          <w:spacing w:val="-1"/>
        </w:rPr>
        <w:t>assist</w:t>
      </w:r>
      <w:r>
        <w:rPr>
          <w:spacing w:val="-4"/>
        </w:rPr>
        <w:t> </w:t>
      </w:r>
      <w:r>
        <w:rPr/>
        <w:t>us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5"/>
        </w:rPr>
      </w:r>
      <w:r>
        <w:rPr>
          <w:spacing w:val="-1"/>
        </w:rPr>
        <w:t>compliance</w:t>
      </w:r>
      <w:r>
        <w:rPr>
          <w:spacing w:val="76"/>
        </w:rPr>
        <w:t> </w:t>
      </w:r>
      <w:r>
        <w:rPr>
          <w:spacing w:val="-1"/>
        </w:rPr>
        <w:t>efforts.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success</w:t>
      </w:r>
      <w:r>
        <w:rPr>
          <w:spacing w:val="-6"/>
        </w:rPr>
        <w:t> </w:t>
      </w:r>
      <w:r>
        <w:rPr/>
        <w:t>depends,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part,</w:t>
      </w:r>
      <w:r>
        <w:rPr>
          <w:spacing w:val="-4"/>
        </w:rPr>
        <w:t> </w:t>
      </w:r>
      <w:r>
        <w:rPr/>
        <w:t>on</w:t>
      </w:r>
      <w:r>
        <w:rPr>
          <w:spacing w:val="-6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ability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anticipate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risks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manage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>
          <w:spacing w:val="-1"/>
        </w:rPr>
        <w:t>difficulties.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monitor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operations</w:t>
      </w:r>
      <w:r>
        <w:rPr>
          <w:spacing w:val="-5"/>
        </w:rPr>
        <w:t> </w:t>
      </w:r>
      <w:r>
        <w:rPr>
          <w:spacing w:val="-5"/>
        </w:rPr>
      </w:r>
      <w:r>
        <w:rPr/>
        <w:t>and</w:t>
      </w:r>
      <w:r>
        <w:rPr>
          <w:spacing w:val="120"/>
        </w:rPr>
        <w:t> </w:t>
      </w:r>
      <w:r>
        <w:rPr>
          <w:spacing w:val="-1"/>
        </w:rPr>
        <w:t>investigate</w:t>
      </w:r>
      <w:r>
        <w:rPr>
          <w:spacing w:val="-7"/>
        </w:rPr>
        <w:t> </w:t>
      </w:r>
      <w:r>
        <w:rPr>
          <w:spacing w:val="-1"/>
        </w:rPr>
        <w:t>allegations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>
          <w:spacing w:val="-1"/>
        </w:rPr>
        <w:t>improprieties</w:t>
      </w:r>
      <w:r>
        <w:rPr>
          <w:spacing w:val="-7"/>
        </w:rPr>
        <w:t> </w:t>
      </w:r>
      <w:r>
        <w:rPr>
          <w:spacing w:val="-1"/>
        </w:rPr>
        <w:t>relating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transactions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way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which</w:t>
      </w:r>
      <w:r>
        <w:rPr>
          <w:spacing w:val="-5"/>
        </w:rPr>
        <w:t> </w:t>
      </w:r>
      <w:r>
        <w:rPr/>
        <w:t>such</w:t>
      </w:r>
      <w:r>
        <w:rPr>
          <w:spacing w:val="-7"/>
        </w:rPr>
        <w:t> </w:t>
      </w:r>
      <w:r>
        <w:rPr/>
        <w:t>transactions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/>
        <w:t>recorded.</w:t>
      </w:r>
      <w:r>
        <w:rPr>
          <w:spacing w:val="-5"/>
        </w:rPr>
        <w:t> </w:t>
      </w:r>
      <w:r>
        <w:rPr/>
        <w:t>Where</w:t>
      </w:r>
      <w:r>
        <w:rPr>
          <w:spacing w:val="-6"/>
        </w:rPr>
        <w:t> </w:t>
      </w:r>
      <w:r>
        <w:rPr>
          <w:spacing w:val="-1"/>
        </w:rPr>
        <w:t>circumstances</w:t>
      </w:r>
      <w:r>
        <w:rPr>
          <w:spacing w:val="-6"/>
        </w:rPr>
        <w:t> </w:t>
      </w:r>
      <w:r>
        <w:rPr>
          <w:spacing w:val="-6"/>
        </w:rPr>
      </w:r>
      <w:r>
        <w:rPr/>
        <w:t>warrant,</w:t>
      </w:r>
      <w:r>
        <w:rPr>
          <w:spacing w:val="116"/>
        </w:rPr>
        <w:t> </w:t>
      </w:r>
      <w:r>
        <w:rPr/>
        <w:t>we</w:t>
      </w:r>
      <w:r>
        <w:rPr>
          <w:spacing w:val="-5"/>
        </w:rPr>
        <w:t> </w:t>
      </w:r>
      <w:r>
        <w:rPr/>
        <w:t>provide</w:t>
      </w:r>
      <w:r>
        <w:rPr>
          <w:spacing w:val="-4"/>
        </w:rPr>
        <w:t> </w:t>
      </w:r>
      <w:r>
        <w:rPr>
          <w:spacing w:val="-1"/>
        </w:rPr>
        <w:t>information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report</w:t>
      </w:r>
      <w:r>
        <w:rPr>
          <w:spacing w:val="-5"/>
        </w:rPr>
        <w:t> </w:t>
      </w:r>
      <w:r>
        <w:rPr/>
        <w:t>our</w:t>
      </w:r>
      <w:r>
        <w:rPr>
          <w:spacing w:val="-3"/>
        </w:rPr>
        <w:t> </w:t>
      </w:r>
      <w:r>
        <w:rPr/>
        <w:t>findings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government</w:t>
      </w:r>
      <w:r>
        <w:rPr>
          <w:spacing w:val="-5"/>
        </w:rPr>
        <w:t> </w:t>
      </w:r>
      <w:r>
        <w:rPr>
          <w:spacing w:val="-1"/>
        </w:rPr>
        <w:t>authorities,</w:t>
      </w:r>
      <w:r>
        <w:rPr>
          <w:spacing w:val="-3"/>
        </w:rPr>
        <w:t> </w:t>
      </w:r>
      <w:r>
        <w:rPr/>
        <w:t>but</w:t>
      </w:r>
      <w:r>
        <w:rPr>
          <w:spacing w:val="-5"/>
        </w:rPr>
        <w:t> </w:t>
      </w:r>
      <w:r>
        <w:rPr/>
        <w:t>no</w:t>
      </w:r>
      <w:r>
        <w:rPr>
          <w:spacing w:val="-5"/>
        </w:rPr>
        <w:t> </w:t>
      </w:r>
      <w:r>
        <w:rPr/>
        <w:t>assurance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given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action</w:t>
      </w:r>
      <w:r>
        <w:rPr>
          <w:spacing w:val="-6"/>
        </w:rPr>
        <w:t> </w:t>
      </w:r>
      <w:r>
        <w:rPr/>
        <w:t>will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1"/>
        </w:rPr>
        <w:t>taken</w:t>
      </w:r>
      <w:r>
        <w:rPr>
          <w:spacing w:val="-4"/>
        </w:rPr>
        <w:t> </w:t>
      </w:r>
      <w:r>
        <w:rPr/>
        <w:t>by</w:t>
      </w:r>
      <w:r>
        <w:rPr>
          <w:w w:val="99"/>
        </w:rPr>
        <w:t> </w:t>
      </w:r>
      <w:r>
        <w:rPr>
          <w:spacing w:val="11"/>
          <w:w w:val="99"/>
        </w:rPr>
        <w:t>         </w:t>
      </w:r>
      <w:r>
        <w:rPr/>
        <w:t>such</w:t>
      </w:r>
      <w:r>
        <w:rPr>
          <w:spacing w:val="-12"/>
        </w:rPr>
        <w:t> </w:t>
      </w:r>
      <w:r>
        <w:rPr>
          <w:spacing w:val="-1"/>
        </w:rPr>
        <w:t>authorities.</w:t>
      </w:r>
      <w:r>
        <w:rPr/>
      </w:r>
    </w:p>
    <w:p>
      <w:pPr>
        <w:pStyle w:val="BodyText"/>
        <w:spacing w:line="220" w:lineRule="exact" w:before="94"/>
        <w:ind w:right="288"/>
        <w:jc w:val="left"/>
      </w:pPr>
      <w:r>
        <w:rPr/>
        <w:t>We</w:t>
      </w:r>
      <w:r>
        <w:rPr>
          <w:spacing w:val="-7"/>
        </w:rPr>
        <w:t> </w:t>
      </w:r>
      <w:r>
        <w:rPr/>
        <w:t>are</w:t>
      </w:r>
      <w:r>
        <w:rPr>
          <w:spacing w:val="-5"/>
        </w:rPr>
        <w:t> </w:t>
      </w:r>
      <w:r>
        <w:rPr/>
        <w:t>also</w:t>
      </w:r>
      <w:r>
        <w:rPr>
          <w:spacing w:val="-6"/>
        </w:rPr>
        <w:t> </w:t>
      </w:r>
      <w:r>
        <w:rPr/>
        <w:t>subject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variety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3"/>
        </w:rPr>
        <w:t> </w:t>
      </w:r>
      <w:r>
        <w:rPr/>
        <w:t>risks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challenges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managing</w:t>
      </w:r>
      <w:r>
        <w:rPr>
          <w:spacing w:val="-6"/>
        </w:rPr>
        <w:t> </w:t>
      </w:r>
      <w:r>
        <w:rPr/>
        <w:t>an</w:t>
      </w:r>
      <w:r>
        <w:rPr>
          <w:spacing w:val="-4"/>
        </w:rPr>
        <w:t> </w:t>
      </w:r>
      <w:r>
        <w:rPr>
          <w:spacing w:val="-1"/>
        </w:rPr>
        <w:t>organization</w:t>
      </w:r>
      <w:r>
        <w:rPr>
          <w:spacing w:val="-4"/>
        </w:rPr>
        <w:t> </w:t>
      </w:r>
      <w:r>
        <w:rPr/>
        <w:t>operating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various</w:t>
      </w:r>
      <w:r>
        <w:rPr>
          <w:spacing w:val="-6"/>
        </w:rPr>
        <w:t> </w:t>
      </w:r>
      <w:r>
        <w:rPr/>
        <w:t>countries,</w:t>
      </w:r>
      <w:r>
        <w:rPr>
          <w:spacing w:val="-6"/>
        </w:rPr>
        <w:t> </w:t>
      </w:r>
      <w:r>
        <w:rPr/>
        <w:t>including</w:t>
      </w:r>
      <w:r>
        <w:rPr>
          <w:spacing w:val="-6"/>
        </w:rPr>
        <w:t> </w:t>
      </w:r>
      <w:r>
        <w:rPr/>
        <w:t>those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64"/>
          <w:w w:val="99"/>
        </w:rPr>
        <w:t> </w:t>
      </w:r>
      <w:r>
        <w:rPr/>
        <w:t>to:</w:t>
      </w:r>
      <w:r>
        <w:rPr/>
      </w:r>
    </w:p>
    <w:p>
      <w:pPr>
        <w:pStyle w:val="BodyText"/>
        <w:numPr>
          <w:ilvl w:val="0"/>
          <w:numId w:val="2"/>
        </w:numPr>
        <w:tabs>
          <w:tab w:pos="1072" w:val="left" w:leader="none"/>
        </w:tabs>
        <w:spacing w:line="240" w:lineRule="auto" w:before="91" w:after="0"/>
        <w:ind w:left="1071" w:right="0" w:hanging="233"/>
        <w:jc w:val="left"/>
      </w:pPr>
      <w:r>
        <w:rPr/>
        <w:t>general</w:t>
      </w:r>
      <w:r>
        <w:rPr>
          <w:spacing w:val="-6"/>
        </w:rPr>
        <w:t> </w:t>
      </w:r>
      <w:r>
        <w:rPr/>
        <w:t>economic</w:t>
      </w:r>
      <w:r>
        <w:rPr>
          <w:spacing w:val="-6"/>
        </w:rPr>
        <w:t> </w:t>
      </w:r>
      <w:r>
        <w:rPr/>
        <w:t>conditions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each</w:t>
      </w:r>
      <w:r>
        <w:rPr>
          <w:spacing w:val="-6"/>
        </w:rPr>
        <w:t> </w:t>
      </w:r>
      <w:r>
        <w:rPr/>
        <w:t>country</w:t>
      </w:r>
      <w:r>
        <w:rPr>
          <w:spacing w:val="-7"/>
        </w:rPr>
        <w:t> </w:t>
      </w:r>
      <w:r>
        <w:rPr/>
        <w:t>or</w:t>
      </w:r>
      <w:r>
        <w:rPr>
          <w:spacing w:val="-5"/>
        </w:rPr>
        <w:t> </w:t>
      </w:r>
      <w:r>
        <w:rPr/>
        <w:t>region;</w:t>
      </w:r>
      <w:r>
        <w:rPr/>
      </w:r>
    </w:p>
    <w:p>
      <w:pPr>
        <w:pStyle w:val="BodyText"/>
        <w:numPr>
          <w:ilvl w:val="0"/>
          <w:numId w:val="2"/>
        </w:numPr>
        <w:tabs>
          <w:tab w:pos="1072" w:val="left" w:leader="none"/>
        </w:tabs>
        <w:spacing w:line="240" w:lineRule="auto" w:before="91" w:after="0"/>
        <w:ind w:left="1071" w:right="0" w:hanging="233"/>
        <w:jc w:val="left"/>
      </w:pPr>
      <w:r>
        <w:rPr/>
        <w:t>fluctuations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currency</w:t>
      </w:r>
      <w:r>
        <w:rPr>
          <w:spacing w:val="-6"/>
        </w:rPr>
        <w:t> </w:t>
      </w:r>
      <w:r>
        <w:rPr/>
        <w:t>exchange</w:t>
      </w:r>
      <w:r>
        <w:rPr>
          <w:spacing w:val="-6"/>
        </w:rPr>
        <w:t> </w:t>
      </w:r>
      <w:r>
        <w:rPr/>
        <w:t>rates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related</w:t>
      </w:r>
      <w:r>
        <w:rPr>
          <w:spacing w:val="-4"/>
        </w:rPr>
        <w:t> </w:t>
      </w:r>
      <w:r>
        <w:rPr>
          <w:spacing w:val="-1"/>
        </w:rPr>
        <w:t>impacts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operating</w:t>
      </w:r>
      <w:r>
        <w:rPr>
          <w:spacing w:val="-5"/>
        </w:rPr>
        <w:t> </w:t>
      </w:r>
      <w:r>
        <w:rPr>
          <w:spacing w:val="-1"/>
        </w:rPr>
        <w:t>results;</w:t>
      </w:r>
      <w:r>
        <w:rPr/>
      </w:r>
    </w:p>
    <w:p>
      <w:pPr>
        <w:pStyle w:val="BodyText"/>
        <w:numPr>
          <w:ilvl w:val="0"/>
          <w:numId w:val="2"/>
        </w:numPr>
        <w:tabs>
          <w:tab w:pos="1072" w:val="left" w:leader="none"/>
        </w:tabs>
        <w:spacing w:line="240" w:lineRule="auto" w:before="91" w:after="0"/>
        <w:ind w:left="1071" w:right="0" w:hanging="233"/>
        <w:jc w:val="left"/>
      </w:pPr>
      <w:r>
        <w:rPr/>
        <w:t>natural</w:t>
      </w:r>
      <w:r>
        <w:rPr>
          <w:spacing w:val="-13"/>
        </w:rPr>
        <w:t> </w:t>
      </w:r>
      <w:r>
        <w:rPr>
          <w:spacing w:val="-1"/>
        </w:rPr>
        <w:t>disasters;</w:t>
      </w:r>
      <w:r>
        <w:rPr/>
      </w:r>
    </w:p>
    <w:p>
      <w:pPr>
        <w:pStyle w:val="BodyText"/>
        <w:numPr>
          <w:ilvl w:val="0"/>
          <w:numId w:val="2"/>
        </w:numPr>
        <w:tabs>
          <w:tab w:pos="1072" w:val="left" w:leader="none"/>
        </w:tabs>
        <w:spacing w:line="220" w:lineRule="exact" w:before="102" w:after="0"/>
        <w:ind w:left="1071" w:right="288" w:hanging="233"/>
        <w:jc w:val="left"/>
      </w:pPr>
      <w:r>
        <w:rPr/>
        <w:t>regulatory</w:t>
      </w:r>
      <w:r>
        <w:rPr>
          <w:spacing w:val="-6"/>
        </w:rPr>
        <w:t> </w:t>
      </w:r>
      <w:r>
        <w:rPr/>
        <w:t>changes,</w:t>
      </w:r>
      <w:r>
        <w:rPr>
          <w:spacing w:val="-7"/>
        </w:rPr>
        <w:t> </w:t>
      </w:r>
      <w:r>
        <w:rPr/>
        <w:t>including</w:t>
      </w:r>
      <w:r>
        <w:rPr>
          <w:spacing w:val="-6"/>
        </w:rPr>
        <w:t> </w:t>
      </w:r>
      <w:r>
        <w:rPr/>
        <w:t>government</w:t>
      </w:r>
      <w:r>
        <w:rPr>
          <w:spacing w:val="-5"/>
        </w:rPr>
        <w:t> </w:t>
      </w:r>
      <w:r>
        <w:rPr>
          <w:spacing w:val="-1"/>
        </w:rPr>
        <w:t>austerity</w:t>
      </w:r>
      <w:r>
        <w:rPr>
          <w:spacing w:val="-4"/>
        </w:rPr>
        <w:t> </w:t>
      </w:r>
      <w:r>
        <w:rPr>
          <w:spacing w:val="-1"/>
        </w:rPr>
        <w:t>measures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/>
        <w:t>countries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may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able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sufficiently</w:t>
      </w:r>
      <w:r>
        <w:rPr>
          <w:spacing w:val="-4"/>
        </w:rPr>
        <w:t> </w:t>
      </w:r>
      <w:r>
        <w:rPr>
          <w:spacing w:val="-1"/>
        </w:rPr>
        <w:t>plan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or</w:t>
      </w:r>
      <w:r>
        <w:rPr>
          <w:spacing w:val="92"/>
          <w:w w:val="99"/>
        </w:rPr>
        <w:t> </w:t>
      </w:r>
      <w:r>
        <w:rPr>
          <w:spacing w:val="-1"/>
        </w:rPr>
        <w:t>avoid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unexpectedly</w:t>
      </w:r>
      <w:r>
        <w:rPr>
          <w:spacing w:val="-6"/>
        </w:rPr>
        <w:t> </w:t>
      </w:r>
      <w:r>
        <w:rPr/>
        <w:t>impair</w:t>
      </w:r>
      <w:r>
        <w:rPr>
          <w:spacing w:val="-3"/>
        </w:rPr>
        <w:t> </w:t>
      </w:r>
      <w:r>
        <w:rPr/>
        <w:t>bank</w:t>
      </w:r>
      <w:r>
        <w:rPr>
          <w:spacing w:val="-6"/>
        </w:rPr>
        <w:t> </w:t>
      </w:r>
      <w:r>
        <w:rPr/>
        <w:t>deposits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3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/>
        <w:t>assets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hold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these</w:t>
      </w:r>
      <w:r>
        <w:rPr>
          <w:spacing w:val="-4"/>
        </w:rPr>
        <w:t> </w:t>
      </w:r>
      <w:r>
        <w:rPr/>
        <w:t>countries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impose</w:t>
      </w:r>
      <w:r>
        <w:rPr>
          <w:spacing w:val="-5"/>
        </w:rPr>
        <w:t> </w:t>
      </w:r>
      <w:r>
        <w:rPr>
          <w:spacing w:val="-1"/>
        </w:rPr>
        <w:t>additional</w:t>
      </w:r>
      <w:r>
        <w:rPr>
          <w:spacing w:val="-4"/>
        </w:rPr>
        <w:t> </w:t>
      </w:r>
      <w:r>
        <w:rPr/>
        <w:t>taxes</w:t>
      </w:r>
      <w:r>
        <w:rPr>
          <w:spacing w:val="75"/>
          <w:w w:val="99"/>
        </w:rPr>
        <w:t> </w:t>
      </w:r>
      <w:r>
        <w:rPr/>
        <w:t>that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may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required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pay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these</w:t>
      </w:r>
      <w:r>
        <w:rPr>
          <w:spacing w:val="-4"/>
        </w:rPr>
        <w:t> </w:t>
      </w:r>
      <w:r>
        <w:rPr>
          <w:spacing w:val="-1"/>
        </w:rPr>
        <w:t>countries;</w:t>
      </w:r>
      <w:r>
        <w:rPr/>
      </w:r>
    </w:p>
    <w:p>
      <w:pPr>
        <w:pStyle w:val="BodyText"/>
        <w:numPr>
          <w:ilvl w:val="0"/>
          <w:numId w:val="2"/>
        </w:numPr>
        <w:tabs>
          <w:tab w:pos="1072" w:val="left" w:leader="none"/>
        </w:tabs>
        <w:spacing w:line="240" w:lineRule="auto" w:before="91" w:after="0"/>
        <w:ind w:left="1071" w:right="0" w:hanging="233"/>
        <w:jc w:val="left"/>
      </w:pPr>
      <w:r>
        <w:rPr>
          <w:spacing w:val="-1"/>
        </w:rPr>
        <w:t>political</w:t>
      </w:r>
      <w:r>
        <w:rPr>
          <w:spacing w:val="-6"/>
        </w:rPr>
        <w:t> </w:t>
      </w:r>
      <w:r>
        <w:rPr/>
        <w:t>unrest,</w:t>
      </w:r>
      <w:r>
        <w:rPr>
          <w:spacing w:val="-8"/>
        </w:rPr>
        <w:t> </w:t>
      </w:r>
      <w:r>
        <w:rPr/>
        <w:t>terrorism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potential</w:t>
      </w:r>
      <w:r>
        <w:rPr>
          <w:spacing w:val="-6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/>
        <w:t>other</w:t>
      </w:r>
      <w:r>
        <w:rPr>
          <w:spacing w:val="-5"/>
        </w:rPr>
        <w:t> </w:t>
      </w:r>
      <w:r>
        <w:rPr>
          <w:spacing w:val="-1"/>
        </w:rPr>
        <w:t>hostilities;</w:t>
      </w:r>
      <w:r>
        <w:rPr/>
      </w:r>
    </w:p>
    <w:p>
      <w:pPr>
        <w:pStyle w:val="BodyText"/>
        <w:numPr>
          <w:ilvl w:val="0"/>
          <w:numId w:val="2"/>
        </w:numPr>
        <w:tabs>
          <w:tab w:pos="1072" w:val="left" w:leader="none"/>
        </w:tabs>
        <w:spacing w:line="240" w:lineRule="auto" w:before="91" w:after="0"/>
        <w:ind w:left="1071" w:right="0" w:hanging="233"/>
        <w:jc w:val="left"/>
      </w:pPr>
      <w:r>
        <w:rPr/>
        <w:t>longer</w:t>
      </w:r>
      <w:r>
        <w:rPr>
          <w:spacing w:val="-6"/>
        </w:rPr>
        <w:t> </w:t>
      </w:r>
      <w:r>
        <w:rPr/>
        <w:t>payment</w:t>
      </w:r>
      <w:r>
        <w:rPr>
          <w:spacing w:val="-7"/>
        </w:rPr>
        <w:t> </w:t>
      </w:r>
      <w:r>
        <w:rPr>
          <w:spacing w:val="-1"/>
        </w:rPr>
        <w:t>cycles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difficulties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8"/>
        </w:rPr>
        <w:t> </w:t>
      </w:r>
      <w:r>
        <w:rPr>
          <w:spacing w:val="-1"/>
        </w:rPr>
        <w:t>collecting</w:t>
      </w:r>
      <w:r>
        <w:rPr>
          <w:spacing w:val="-6"/>
        </w:rPr>
        <w:t> </w:t>
      </w:r>
      <w:r>
        <w:rPr/>
        <w:t>accounts</w:t>
      </w:r>
      <w:r>
        <w:rPr>
          <w:spacing w:val="-7"/>
        </w:rPr>
        <w:t> </w:t>
      </w:r>
      <w:r>
        <w:rPr>
          <w:spacing w:val="-1"/>
        </w:rPr>
        <w:t>receivable;</w:t>
      </w:r>
      <w:r>
        <w:rPr/>
      </w:r>
    </w:p>
    <w:p>
      <w:pPr>
        <w:pStyle w:val="BodyText"/>
        <w:numPr>
          <w:ilvl w:val="0"/>
          <w:numId w:val="2"/>
        </w:numPr>
        <w:tabs>
          <w:tab w:pos="1072" w:val="left" w:leader="none"/>
        </w:tabs>
        <w:spacing w:line="240" w:lineRule="auto" w:before="91" w:after="0"/>
        <w:ind w:left="1071" w:right="0" w:hanging="233"/>
        <w:jc w:val="left"/>
      </w:pPr>
      <w:r>
        <w:rPr/>
        <w:t>overlapping</w:t>
      </w:r>
      <w:r>
        <w:rPr>
          <w:spacing w:val="-9"/>
        </w:rPr>
        <w:t> </w:t>
      </w:r>
      <w:r>
        <w:rPr>
          <w:spacing w:val="-1"/>
        </w:rPr>
        <w:t>tax</w:t>
      </w:r>
      <w:r>
        <w:rPr>
          <w:spacing w:val="-8"/>
        </w:rPr>
        <w:t> </w:t>
      </w:r>
      <w:r>
        <w:rPr>
          <w:spacing w:val="-1"/>
        </w:rPr>
        <w:t>regimes;</w:t>
      </w:r>
      <w:r>
        <w:rPr/>
      </w:r>
    </w:p>
    <w:p>
      <w:pPr>
        <w:pStyle w:val="BodyText"/>
        <w:numPr>
          <w:ilvl w:val="0"/>
          <w:numId w:val="2"/>
        </w:numPr>
        <w:tabs>
          <w:tab w:pos="1072" w:val="left" w:leader="none"/>
        </w:tabs>
        <w:spacing w:line="240" w:lineRule="auto" w:before="89" w:after="0"/>
        <w:ind w:left="1071" w:right="0" w:hanging="233"/>
        <w:jc w:val="left"/>
      </w:pPr>
      <w:r>
        <w:rPr/>
        <w:t>our</w:t>
      </w:r>
      <w:r>
        <w:rPr>
          <w:spacing w:val="-4"/>
        </w:rPr>
        <w:t> </w:t>
      </w:r>
      <w:r>
        <w:rPr>
          <w:spacing w:val="-1"/>
        </w:rPr>
        <w:t>ability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repatriate</w:t>
      </w:r>
      <w:r>
        <w:rPr>
          <w:spacing w:val="-4"/>
        </w:rPr>
        <w:t> </w:t>
      </w:r>
      <w:r>
        <w:rPr/>
        <w:t>funds</w:t>
      </w:r>
      <w:r>
        <w:rPr>
          <w:spacing w:val="-5"/>
        </w:rPr>
        <w:t> </w:t>
      </w:r>
      <w:r>
        <w:rPr/>
        <w:t>held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foreign</w:t>
      </w:r>
      <w:r>
        <w:rPr>
          <w:spacing w:val="-4"/>
        </w:rPr>
        <w:t> </w:t>
      </w:r>
      <w:r>
        <w:rPr>
          <w:spacing w:val="-1"/>
        </w:rPr>
        <w:t>subsidiaries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United</w:t>
      </w:r>
      <w:r>
        <w:rPr>
          <w:spacing w:val="-4"/>
        </w:rPr>
        <w:t> </w:t>
      </w:r>
      <w:r>
        <w:rPr/>
        <w:t>States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favorable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3"/>
        </w:rPr>
        <w:t> </w:t>
      </w:r>
      <w:r>
        <w:rPr>
          <w:spacing w:val="-1"/>
        </w:rPr>
        <w:t>rates;</w:t>
      </w:r>
      <w:r>
        <w:rPr/>
      </w:r>
    </w:p>
    <w:p>
      <w:pPr>
        <w:pStyle w:val="BodyText"/>
        <w:numPr>
          <w:ilvl w:val="0"/>
          <w:numId w:val="2"/>
        </w:numPr>
        <w:tabs>
          <w:tab w:pos="1072" w:val="left" w:leader="none"/>
        </w:tabs>
        <w:spacing w:line="224" w:lineRule="exact" w:before="99" w:after="0"/>
        <w:ind w:left="1071" w:right="383" w:hanging="233"/>
        <w:jc w:val="left"/>
      </w:pPr>
      <w:r>
        <w:rPr>
          <w:spacing w:val="-1"/>
        </w:rPr>
        <w:t>difficulties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transferring</w:t>
      </w:r>
      <w:r>
        <w:rPr>
          <w:spacing w:val="-6"/>
        </w:rPr>
        <w:t> </w:t>
      </w:r>
      <w:r>
        <w:rPr/>
        <w:t>funds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converting</w:t>
      </w:r>
      <w:r>
        <w:rPr>
          <w:spacing w:val="-6"/>
        </w:rPr>
        <w:t> </w:t>
      </w:r>
      <w:r>
        <w:rPr/>
        <w:t>currencies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/>
        <w:t>countries</w:t>
      </w:r>
      <w:r>
        <w:rPr>
          <w:spacing w:val="-6"/>
        </w:rPr>
        <w:t> </w:t>
      </w:r>
      <w:r>
        <w:rPr/>
        <w:t>such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Venezuela</w:t>
      </w:r>
      <w:r>
        <w:rPr>
          <w:spacing w:val="-7"/>
        </w:rPr>
        <w:t> </w:t>
      </w:r>
      <w:r>
        <w:rPr/>
        <w:t>that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led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devaluation</w:t>
      </w:r>
      <w:r>
        <w:rPr>
          <w:spacing w:val="70"/>
          <w:w w:val="99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net</w:t>
      </w:r>
      <w:r>
        <w:rPr>
          <w:spacing w:val="-4"/>
        </w:rPr>
        <w:t> </w:t>
      </w:r>
      <w:r>
        <w:rPr>
          <w:spacing w:val="-1"/>
        </w:rPr>
        <w:t>assets,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particular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cash</w:t>
      </w:r>
      <w:r>
        <w:rPr>
          <w:spacing w:val="-5"/>
        </w:rPr>
        <w:t> </w:t>
      </w:r>
      <w:r>
        <w:rPr/>
        <w:t>assets,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country’s</w:t>
      </w:r>
      <w:r>
        <w:rPr>
          <w:spacing w:val="-3"/>
        </w:rPr>
        <w:t> </w:t>
      </w:r>
      <w:r>
        <w:rPr/>
        <w:t>currency;</w:t>
      </w:r>
      <w:r>
        <w:rPr/>
      </w:r>
    </w:p>
    <w:p>
      <w:pPr>
        <w:pStyle w:val="BodyText"/>
        <w:numPr>
          <w:ilvl w:val="0"/>
          <w:numId w:val="2"/>
        </w:numPr>
        <w:tabs>
          <w:tab w:pos="1072" w:val="left" w:leader="none"/>
        </w:tabs>
        <w:spacing w:line="240" w:lineRule="auto" w:before="87" w:after="0"/>
        <w:ind w:left="1071" w:right="0" w:hanging="233"/>
        <w:jc w:val="left"/>
      </w:pPr>
      <w:r>
        <w:rPr>
          <w:spacing w:val="-1"/>
        </w:rPr>
        <w:t>public</w:t>
      </w:r>
      <w:r>
        <w:rPr>
          <w:spacing w:val="-6"/>
        </w:rPr>
        <w:t> </w:t>
      </w:r>
      <w:r>
        <w:rPr>
          <w:spacing w:val="-1"/>
        </w:rPr>
        <w:t>health</w:t>
      </w:r>
      <w:r>
        <w:rPr>
          <w:spacing w:val="-4"/>
        </w:rPr>
        <w:t> </w:t>
      </w:r>
      <w:r>
        <w:rPr>
          <w:spacing w:val="-1"/>
        </w:rPr>
        <w:t>risks,</w:t>
      </w:r>
      <w:r>
        <w:rPr>
          <w:spacing w:val="-4"/>
        </w:rPr>
        <w:t> </w:t>
      </w:r>
      <w:r>
        <w:rPr>
          <w:spacing w:val="-1"/>
        </w:rPr>
        <w:t>particularly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areas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>
          <w:spacing w:val="1"/>
        </w:rPr>
        <w:t>we</w:t>
      </w:r>
      <w:r>
        <w:rPr>
          <w:spacing w:val="-7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significant</w:t>
      </w:r>
      <w:r>
        <w:rPr>
          <w:spacing w:val="-5"/>
        </w:rPr>
        <w:t> </w:t>
      </w:r>
      <w:r>
        <w:rPr/>
        <w:t>operations;</w:t>
      </w:r>
      <w:r>
        <w:rPr>
          <w:spacing w:val="-5"/>
        </w:rPr>
        <w:t> </w:t>
      </w:r>
      <w:r>
        <w:rPr/>
        <w:t>and</w:t>
      </w:r>
      <w:r>
        <w:rPr/>
      </w:r>
    </w:p>
    <w:p>
      <w:pPr>
        <w:pStyle w:val="BodyText"/>
        <w:numPr>
          <w:ilvl w:val="0"/>
          <w:numId w:val="2"/>
        </w:numPr>
        <w:tabs>
          <w:tab w:pos="1072" w:val="left" w:leader="none"/>
        </w:tabs>
        <w:spacing w:line="240" w:lineRule="auto" w:before="91" w:after="0"/>
        <w:ind w:left="1071" w:right="0" w:hanging="233"/>
        <w:jc w:val="left"/>
      </w:pPr>
      <w:r>
        <w:rPr/>
        <w:t>reduced</w:t>
      </w:r>
      <w:r>
        <w:rPr>
          <w:spacing w:val="-6"/>
        </w:rPr>
        <w:t> </w:t>
      </w:r>
      <w:r>
        <w:rPr>
          <w:spacing w:val="-1"/>
        </w:rPr>
        <w:t>protection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>
          <w:spacing w:val="-1"/>
        </w:rPr>
        <w:t>intellectual</w:t>
      </w:r>
      <w:r>
        <w:rPr>
          <w:spacing w:val="-7"/>
        </w:rPr>
        <w:t> </w:t>
      </w:r>
      <w:r>
        <w:rPr/>
        <w:t>property</w:t>
      </w:r>
      <w:r>
        <w:rPr>
          <w:spacing w:val="-5"/>
        </w:rPr>
        <w:t> </w:t>
      </w:r>
      <w:r>
        <w:rPr>
          <w:spacing w:val="-1"/>
        </w:rPr>
        <w:t>rights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some</w:t>
      </w:r>
      <w:r>
        <w:rPr>
          <w:spacing w:val="-6"/>
        </w:rPr>
        <w:t> </w:t>
      </w:r>
      <w:r>
        <w:rPr>
          <w:spacing w:val="-1"/>
        </w:rPr>
        <w:t>countries.</w:t>
      </w:r>
      <w:r>
        <w:rPr/>
      </w:r>
    </w:p>
    <w:p>
      <w:pPr>
        <w:pStyle w:val="BodyText"/>
        <w:spacing w:line="220" w:lineRule="exact" w:before="92"/>
        <w:ind w:right="288"/>
        <w:jc w:val="left"/>
      </w:pP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result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systems</w:t>
      </w:r>
      <w:r>
        <w:rPr>
          <w:spacing w:val="-5"/>
        </w:rPr>
        <w:t> </w:t>
      </w:r>
      <w:r>
        <w:rPr>
          <w:spacing w:val="-1"/>
        </w:rPr>
        <w:t>business,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number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complexity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laws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regulations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/>
        <w:t>are</w:t>
      </w:r>
      <w:r>
        <w:rPr>
          <w:spacing w:val="-6"/>
        </w:rPr>
        <w:t> </w:t>
      </w:r>
      <w:r>
        <w:rPr/>
        <w:t>subject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have</w:t>
      </w:r>
      <w:r>
        <w:rPr>
          <w:spacing w:val="-5"/>
        </w:rPr>
        <w:t> </w:t>
      </w:r>
      <w:r>
        <w:rPr/>
        <w:t>increased.</w:t>
      </w:r>
      <w:r>
        <w:rPr>
          <w:spacing w:val="-6"/>
        </w:rPr>
        <w:t> </w:t>
      </w:r>
      <w:r>
        <w:rPr/>
        <w:t>The</w:t>
      </w:r>
      <w:r>
        <w:rPr>
          <w:spacing w:val="46"/>
          <w:w w:val="99"/>
        </w:rPr>
        <w:t> </w:t>
      </w:r>
      <w:r>
        <w:rPr/>
        <w:t>variety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risks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challenges</w:t>
      </w:r>
      <w:r>
        <w:rPr>
          <w:spacing w:val="-5"/>
        </w:rPr>
        <w:t> </w:t>
      </w:r>
      <w:r>
        <w:rPr>
          <w:spacing w:val="-1"/>
        </w:rPr>
        <w:t>listed</w:t>
      </w:r>
      <w:r>
        <w:rPr>
          <w:spacing w:val="-5"/>
        </w:rPr>
        <w:t> </w:t>
      </w:r>
      <w:r>
        <w:rPr/>
        <w:t>above</w:t>
      </w:r>
      <w:r>
        <w:rPr>
          <w:spacing w:val="-5"/>
        </w:rPr>
        <w:t> </w:t>
      </w:r>
      <w:r>
        <w:rPr>
          <w:spacing w:val="-1"/>
        </w:rPr>
        <w:t>could</w:t>
      </w:r>
      <w:r>
        <w:rPr>
          <w:spacing w:val="-4"/>
        </w:rPr>
        <w:t> </w:t>
      </w:r>
      <w:r>
        <w:rPr>
          <w:spacing w:val="-1"/>
        </w:rPr>
        <w:t>also</w:t>
      </w:r>
      <w:r>
        <w:rPr>
          <w:spacing w:val="-4"/>
        </w:rPr>
        <w:t> </w:t>
      </w:r>
      <w:r>
        <w:rPr/>
        <w:t>disrupt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>
          <w:spacing w:val="-1"/>
        </w:rPr>
        <w:t>otherwise</w:t>
      </w:r>
      <w:r>
        <w:rPr>
          <w:spacing w:val="-5"/>
        </w:rPr>
        <w:t> </w:t>
      </w:r>
      <w:r>
        <w:rPr>
          <w:spacing w:val="-1"/>
        </w:rPr>
        <w:t>negatively</w:t>
      </w:r>
      <w:r>
        <w:rPr>
          <w:spacing w:val="-4"/>
        </w:rPr>
        <w:t> </w:t>
      </w:r>
      <w:r>
        <w:rPr/>
        <w:t>impact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supply</w:t>
      </w:r>
      <w:r>
        <w:rPr>
          <w:spacing w:val="-6"/>
        </w:rPr>
        <w:t> </w:t>
      </w:r>
      <w:r>
        <w:rPr/>
        <w:t>chain</w:t>
      </w:r>
      <w:r>
        <w:rPr>
          <w:spacing w:val="-4"/>
        </w:rPr>
        <w:t> </w:t>
      </w:r>
      <w:r>
        <w:rPr>
          <w:spacing w:val="-1"/>
        </w:rPr>
        <w:t>operations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hardware</w:t>
      </w:r>
      <w:r>
        <w:rPr>
          <w:spacing w:val="117"/>
          <w:w w:val="99"/>
        </w:rPr>
        <w:t> </w:t>
      </w:r>
      <w:r>
        <w:rPr>
          <w:spacing w:val="-1"/>
        </w:rPr>
        <w:t>systems</w:t>
      </w:r>
      <w:r>
        <w:rPr>
          <w:spacing w:val="-3"/>
        </w:rPr>
        <w:t> </w:t>
      </w:r>
      <w:r>
        <w:rPr/>
        <w:t>products</w:t>
      </w:r>
      <w:r>
        <w:rPr>
          <w:spacing w:val="-3"/>
        </w:rPr>
        <w:t> </w:t>
      </w:r>
      <w:r>
        <w:rPr>
          <w:spacing w:val="-1"/>
        </w:rPr>
        <w:t>segment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sales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products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services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affected</w:t>
      </w:r>
      <w:r>
        <w:rPr>
          <w:spacing w:val="-4"/>
        </w:rPr>
        <w:t> </w:t>
      </w:r>
      <w:r>
        <w:rPr/>
        <w:t>countries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regions.</w:t>
      </w:r>
      <w:r>
        <w:rPr/>
      </w:r>
    </w:p>
    <w:p>
      <w:pPr>
        <w:pStyle w:val="BodyText"/>
        <w:spacing w:line="220" w:lineRule="exact" w:before="92"/>
        <w:ind w:left="140" w:right="288"/>
        <w:jc w:val="left"/>
      </w:pPr>
      <w:r>
        <w:rPr/>
        <w:t>As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majority</w:t>
      </w:r>
      <w:r>
        <w:rPr>
          <w:spacing w:val="-7"/>
        </w:rPr>
        <w:t> </w:t>
      </w:r>
      <w:r>
        <w:rPr/>
        <w:t>shareholder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Oracle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Limited,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publicly</w:t>
      </w:r>
      <w:r>
        <w:rPr>
          <w:spacing w:val="-5"/>
        </w:rPr>
        <w:t> </w:t>
      </w:r>
      <w:r>
        <w:rPr>
          <w:spacing w:val="-1"/>
        </w:rPr>
        <w:t>traded</w:t>
      </w:r>
      <w:r>
        <w:rPr>
          <w:spacing w:val="-4"/>
        </w:rPr>
        <w:t> </w:t>
      </w:r>
      <w:r>
        <w:rPr/>
        <w:t>Indian</w:t>
      </w:r>
      <w:r>
        <w:rPr>
          <w:spacing w:val="-5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company</w:t>
      </w:r>
      <w:r>
        <w:rPr>
          <w:spacing w:val="-5"/>
        </w:rPr>
        <w:t> </w:t>
      </w:r>
      <w:r>
        <w:rPr/>
        <w:t>focused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banking</w:t>
      </w:r>
      <w:r>
        <w:rPr>
          <w:spacing w:val="79"/>
          <w:w w:val="99"/>
        </w:rPr>
        <w:t> </w:t>
      </w:r>
      <w:r>
        <w:rPr>
          <w:spacing w:val="-1"/>
        </w:rPr>
        <w:t>industry,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faced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several</w:t>
      </w:r>
      <w:r>
        <w:rPr>
          <w:spacing w:val="-5"/>
        </w:rPr>
        <w:t> </w:t>
      </w:r>
      <w:r>
        <w:rPr>
          <w:spacing w:val="-1"/>
        </w:rPr>
        <w:t>additional</w:t>
      </w:r>
      <w:r>
        <w:rPr>
          <w:spacing w:val="-5"/>
        </w:rPr>
        <w:t> </w:t>
      </w:r>
      <w:r>
        <w:rPr/>
        <w:t>risks,</w:t>
      </w:r>
      <w:r>
        <w:rPr>
          <w:spacing w:val="-5"/>
        </w:rPr>
        <w:t> </w:t>
      </w:r>
      <w:r>
        <w:rPr>
          <w:spacing w:val="-1"/>
        </w:rPr>
        <w:t>including</w:t>
      </w:r>
      <w:r>
        <w:rPr>
          <w:spacing w:val="-5"/>
        </w:rPr>
        <w:t> </w:t>
      </w:r>
      <w:r>
        <w:rPr/>
        <w:t>being</w:t>
      </w:r>
      <w:r>
        <w:rPr>
          <w:spacing w:val="-6"/>
        </w:rPr>
        <w:t> </w:t>
      </w:r>
      <w:r>
        <w:rPr/>
        <w:t>subject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local</w:t>
      </w:r>
      <w:r>
        <w:rPr>
          <w:spacing w:val="-5"/>
        </w:rPr>
        <w:t> </w:t>
      </w:r>
      <w:r>
        <w:rPr/>
        <w:t>securities</w:t>
      </w:r>
      <w:r>
        <w:rPr>
          <w:spacing w:val="-6"/>
        </w:rPr>
        <w:t> </w:t>
      </w:r>
      <w:r>
        <w:rPr/>
        <w:t>regulations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being</w:t>
      </w:r>
      <w:r>
        <w:rPr>
          <w:spacing w:val="-6"/>
        </w:rPr>
        <w:t> </w:t>
      </w:r>
      <w:r>
        <w:rPr/>
        <w:t>unable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exert</w:t>
      </w:r>
      <w:r>
        <w:rPr>
          <w:spacing w:val="-5"/>
        </w:rPr>
        <w:t> </w:t>
      </w:r>
      <w:r>
        <w:rPr/>
        <w:t>full</w:t>
      </w:r>
      <w:r>
        <w:rPr>
          <w:spacing w:val="-5"/>
        </w:rPr>
        <w:t> </w:t>
      </w:r>
      <w:r>
        <w:rPr/>
        <w:t>control.</w:t>
      </w:r>
      <w:r>
        <w:rPr/>
      </w:r>
    </w:p>
    <w:p>
      <w:pPr>
        <w:pStyle w:val="BodyText"/>
        <w:spacing w:line="240" w:lineRule="auto" w:before="158"/>
        <w:ind w:left="2914" w:right="2918"/>
        <w:jc w:val="center"/>
      </w:pPr>
      <w:r>
        <w:rPr/>
        <w:t>21</w:t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1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tabs>
          <w:tab w:pos="8671" w:val="left" w:leader="none"/>
        </w:tabs>
        <w:spacing w:line="231" w:lineRule="auto" w:before="80"/>
        <w:ind w:right="165"/>
        <w:jc w:val="left"/>
      </w:pPr>
      <w:r>
        <w:rPr>
          <w:rFonts w:ascii="Times New Roman" w:hAnsi="Times New Roman" w:cs="Times New Roman" w:eastAsia="Times New Roman"/>
          <w:b/>
          <w:bCs/>
          <w:i/>
          <w:spacing w:val="-1"/>
        </w:rPr>
        <w:t>Our</w:t>
      </w:r>
      <w:r>
        <w:rPr>
          <w:rFonts w:ascii="Times New Roman" w:hAnsi="Times New Roman" w:cs="Times New Roman" w:eastAsia="Times New Roman"/>
          <w:b/>
          <w:bCs/>
          <w:i/>
          <w:spacing w:val="-4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</w:rPr>
        <w:t>hardware</w:t>
      </w:r>
      <w:r>
        <w:rPr>
          <w:rFonts w:ascii="Times New Roman" w:hAnsi="Times New Roman" w:cs="Times New Roman" w:eastAsia="Times New Roman"/>
          <w:b/>
          <w:bCs/>
          <w:i/>
          <w:spacing w:val="-6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systems</w:t>
      </w:r>
      <w:r>
        <w:rPr>
          <w:rFonts w:ascii="Times New Roman" w:hAnsi="Times New Roman" w:cs="Times New Roman" w:eastAsia="Times New Roman"/>
          <w:b/>
          <w:bCs/>
          <w:i/>
          <w:spacing w:val="-7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offerings</w:t>
      </w:r>
      <w:r>
        <w:rPr>
          <w:rFonts w:ascii="Times New Roman" w:hAnsi="Times New Roman" w:cs="Times New Roman" w:eastAsia="Times New Roman"/>
          <w:b/>
          <w:bCs/>
          <w:i/>
          <w:spacing w:val="-6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are</w:t>
      </w:r>
      <w:r>
        <w:rPr>
          <w:rFonts w:ascii="Times New Roman" w:hAnsi="Times New Roman" w:cs="Times New Roman" w:eastAsia="Times New Roman"/>
          <w:b/>
          <w:bCs/>
          <w:i/>
          <w:spacing w:val="-6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complex</w:t>
      </w:r>
      <w:r>
        <w:rPr>
          <w:rFonts w:ascii="Times New Roman" w:hAnsi="Times New Roman" w:cs="Times New Roman" w:eastAsia="Times New Roman"/>
          <w:b/>
          <w:bCs/>
          <w:i/>
          <w:spacing w:val="-5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products.</w:t>
      </w:r>
      <w:r>
        <w:rPr>
          <w:rFonts w:ascii="Times New Roman" w:hAnsi="Times New Roman" w:cs="Times New Roman" w:eastAsia="Times New Roman"/>
          <w:b/>
          <w:bCs/>
          <w:i/>
          <w:spacing w:val="-5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</w:rPr>
        <w:t>If</w:t>
      </w:r>
      <w:r>
        <w:rPr>
          <w:rFonts w:ascii="Times New Roman" w:hAnsi="Times New Roman" w:cs="Times New Roman" w:eastAsia="Times New Roman"/>
          <w:b/>
          <w:bCs/>
          <w:i/>
          <w:spacing w:val="-5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we</w:t>
      </w:r>
      <w:r>
        <w:rPr>
          <w:rFonts w:ascii="Times New Roman" w:hAnsi="Times New Roman" w:cs="Times New Roman" w:eastAsia="Times New Roman"/>
          <w:b/>
          <w:bCs/>
          <w:i/>
          <w:spacing w:val="-7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cannot</w:t>
      </w:r>
      <w:r>
        <w:rPr>
          <w:rFonts w:ascii="Times New Roman" w:hAnsi="Times New Roman" w:cs="Times New Roman" w:eastAsia="Times New Roman"/>
          <w:b/>
          <w:bCs/>
          <w:i/>
          <w:spacing w:val="-6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</w:rPr>
        <w:t>successfully</w:t>
      </w:r>
      <w:r>
        <w:rPr>
          <w:rFonts w:ascii="Times New Roman" w:hAnsi="Times New Roman" w:cs="Times New Roman" w:eastAsia="Times New Roman"/>
          <w:b/>
          <w:bCs/>
          <w:i/>
          <w:spacing w:val="-6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manage</w:t>
      </w:r>
      <w:r>
        <w:rPr>
          <w:rFonts w:ascii="Times New Roman" w:hAnsi="Times New Roman" w:cs="Times New Roman" w:eastAsia="Times New Roman"/>
          <w:b/>
          <w:bCs/>
          <w:i/>
          <w:spacing w:val="-6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</w:rPr>
        <w:t>the</w:t>
      </w:r>
      <w:r>
        <w:rPr>
          <w:rFonts w:ascii="Times New Roman" w:hAnsi="Times New Roman" w:cs="Times New Roman" w:eastAsia="Times New Roman"/>
          <w:b/>
          <w:bCs/>
          <w:i/>
          <w:spacing w:val="-5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required</w:t>
      </w:r>
      <w:r>
        <w:rPr>
          <w:rFonts w:ascii="Times New Roman" w:hAnsi="Times New Roman" w:cs="Times New Roman" w:eastAsia="Times New Roman"/>
          <w:b/>
          <w:bCs/>
          <w:i/>
          <w:spacing w:val="-5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</w:rPr>
        <w:t>processes</w:t>
      </w:r>
      <w:r>
        <w:rPr>
          <w:rFonts w:ascii="Times New Roman" w:hAnsi="Times New Roman" w:cs="Times New Roman" w:eastAsia="Times New Roman"/>
          <w:b/>
          <w:bCs/>
          <w:i/>
          <w:spacing w:val="-4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</w:rPr>
        <w:t>to</w:t>
      </w:r>
      <w:r>
        <w:rPr>
          <w:rFonts w:ascii="Times New Roman" w:hAnsi="Times New Roman" w:cs="Times New Roman" w:eastAsia="Times New Roman"/>
          <w:b/>
          <w:bCs/>
          <w:i/>
          <w:spacing w:val="-7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meet</w:t>
      </w:r>
      <w:r>
        <w:rPr>
          <w:rFonts w:ascii="Times New Roman" w:hAnsi="Times New Roman" w:cs="Times New Roman" w:eastAsia="Times New Roman"/>
          <w:b/>
          <w:bCs/>
          <w:i/>
          <w:spacing w:val="-6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</w:rPr>
        <w:t>customer</w:t>
      </w:r>
      <w:r>
        <w:rPr>
          <w:rFonts w:ascii="Times New Roman" w:hAnsi="Times New Roman" w:cs="Times New Roman" w:eastAsia="Times New Roman"/>
          <w:b/>
          <w:bCs/>
          <w:i/>
          <w:spacing w:val="81"/>
          <w:w w:val="99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</w:rPr>
        <w:t>requirements</w:t>
      </w:r>
      <w:r>
        <w:rPr>
          <w:rFonts w:ascii="Times New Roman" w:hAnsi="Times New Roman" w:cs="Times New Roman" w:eastAsia="Times New Roman"/>
          <w:b/>
          <w:bCs/>
          <w:i/>
          <w:spacing w:val="-6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and</w:t>
      </w:r>
      <w:r>
        <w:rPr>
          <w:rFonts w:ascii="Times New Roman" w:hAnsi="Times New Roman" w:cs="Times New Roman" w:eastAsia="Times New Roman"/>
          <w:b/>
          <w:bCs/>
          <w:i/>
          <w:spacing w:val="-5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</w:rPr>
        <w:t>demand</w:t>
      </w:r>
      <w:r>
        <w:rPr>
          <w:rFonts w:ascii="Times New Roman" w:hAnsi="Times New Roman" w:cs="Times New Roman" w:eastAsia="Times New Roman"/>
          <w:b/>
          <w:bCs/>
          <w:i/>
          <w:spacing w:val="-4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on</w:t>
      </w:r>
      <w:r>
        <w:rPr>
          <w:rFonts w:ascii="Times New Roman" w:hAnsi="Times New Roman" w:cs="Times New Roman" w:eastAsia="Times New Roman"/>
          <w:b/>
          <w:bCs/>
          <w:i/>
          <w:spacing w:val="-5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a</w:t>
      </w:r>
      <w:r>
        <w:rPr>
          <w:rFonts w:ascii="Times New Roman" w:hAnsi="Times New Roman" w:cs="Times New Roman" w:eastAsia="Times New Roman"/>
          <w:b/>
          <w:bCs/>
          <w:i/>
          <w:spacing w:val="-6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timely</w:t>
      </w:r>
      <w:r>
        <w:rPr>
          <w:rFonts w:ascii="Times New Roman" w:hAnsi="Times New Roman" w:cs="Times New Roman" w:eastAsia="Times New Roman"/>
          <w:b/>
          <w:bCs/>
          <w:i/>
          <w:spacing w:val="-7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basis,</w:t>
      </w:r>
      <w:r>
        <w:rPr>
          <w:rFonts w:ascii="Times New Roman" w:hAnsi="Times New Roman" w:cs="Times New Roman" w:eastAsia="Times New Roman"/>
          <w:b/>
          <w:bCs/>
          <w:i/>
          <w:spacing w:val="-7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the</w:t>
      </w:r>
      <w:r>
        <w:rPr>
          <w:rFonts w:ascii="Times New Roman" w:hAnsi="Times New Roman" w:cs="Times New Roman" w:eastAsia="Times New Roman"/>
          <w:b/>
          <w:bCs/>
          <w:i/>
          <w:spacing w:val="-5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</w:rPr>
        <w:t>results</w:t>
      </w:r>
      <w:r>
        <w:rPr>
          <w:rFonts w:ascii="Times New Roman" w:hAnsi="Times New Roman" w:cs="Times New Roman" w:eastAsia="Times New Roman"/>
          <w:b/>
          <w:bCs/>
          <w:i/>
          <w:spacing w:val="-6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of</w:t>
      </w:r>
      <w:r>
        <w:rPr>
          <w:rFonts w:ascii="Times New Roman" w:hAnsi="Times New Roman" w:cs="Times New Roman" w:eastAsia="Times New Roman"/>
          <w:b/>
          <w:bCs/>
          <w:i/>
          <w:spacing w:val="-4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our</w:t>
      </w:r>
      <w:r>
        <w:rPr>
          <w:rFonts w:ascii="Times New Roman" w:hAnsi="Times New Roman" w:cs="Times New Roman" w:eastAsia="Times New Roman"/>
          <w:b/>
          <w:bCs/>
          <w:i/>
          <w:spacing w:val="-6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hardware</w:t>
      </w:r>
      <w:r>
        <w:rPr>
          <w:rFonts w:ascii="Times New Roman" w:hAnsi="Times New Roman" w:cs="Times New Roman" w:eastAsia="Times New Roman"/>
          <w:b/>
          <w:bCs/>
          <w:i/>
          <w:spacing w:val="-7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systems</w:t>
      </w:r>
      <w:r>
        <w:rPr>
          <w:rFonts w:ascii="Times New Roman" w:hAnsi="Times New Roman" w:cs="Times New Roman" w:eastAsia="Times New Roman"/>
          <w:b/>
          <w:bCs/>
          <w:i/>
          <w:spacing w:val="-6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business</w:t>
      </w:r>
      <w:r>
        <w:rPr>
          <w:rFonts w:ascii="Times New Roman" w:hAnsi="Times New Roman" w:cs="Times New Roman" w:eastAsia="Times New Roman"/>
          <w:b/>
          <w:bCs/>
          <w:i/>
          <w:spacing w:val="-6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will</w:t>
      </w:r>
      <w:r>
        <w:rPr>
          <w:rFonts w:ascii="Times New Roman" w:hAnsi="Times New Roman" w:cs="Times New Roman" w:eastAsia="Times New Roman"/>
          <w:b/>
          <w:bCs/>
          <w:i/>
          <w:spacing w:val="-5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</w:rPr>
        <w:t>suffer.</w:t>
        <w:tab/>
      </w:r>
      <w:r>
        <w:rPr/>
        <w:t>Designing,</w:t>
      </w:r>
      <w:r>
        <w:rPr>
          <w:spacing w:val="-14"/>
        </w:rPr>
        <w:t> </w:t>
      </w:r>
      <w:r>
        <w:rPr/>
        <w:t>developing,</w:t>
      </w:r>
      <w:r>
        <w:rPr>
          <w:spacing w:val="-14"/>
        </w:rPr>
        <w:t> </w:t>
      </w:r>
      <w:r>
        <w:rPr/>
        <w:t>manufacturing</w:t>
      </w:r>
      <w:r>
        <w:rPr>
          <w:spacing w:val="74"/>
          <w:w w:val="99"/>
        </w:rPr>
        <w:t> </w:t>
      </w:r>
      <w:r>
        <w:rPr/>
        <w:t>and</w:t>
      </w:r>
      <w:r>
        <w:rPr>
          <w:spacing w:val="-7"/>
        </w:rPr>
        <w:t> </w:t>
      </w:r>
      <w:r>
        <w:rPr/>
        <w:t>introducing</w:t>
      </w:r>
      <w:r>
        <w:rPr>
          <w:spacing w:val="-6"/>
        </w:rPr>
        <w:t> </w:t>
      </w:r>
      <w:r>
        <w:rPr/>
        <w:t>new</w:t>
      </w:r>
      <w:r>
        <w:rPr>
          <w:spacing w:val="-6"/>
        </w:rPr>
        <w:t> </w:t>
      </w:r>
      <w:r>
        <w:rPr/>
        <w:t>hardware</w:t>
      </w:r>
      <w:r>
        <w:rPr>
          <w:spacing w:val="-5"/>
        </w:rPr>
        <w:t> </w:t>
      </w:r>
      <w:r>
        <w:rPr>
          <w:spacing w:val="-1"/>
        </w:rPr>
        <w:t>systems</w:t>
      </w:r>
      <w:r>
        <w:rPr>
          <w:spacing w:val="-6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complicated</w:t>
      </w:r>
      <w:r>
        <w:rPr>
          <w:spacing w:val="-5"/>
        </w:rPr>
        <w:t> </w:t>
      </w:r>
      <w:r>
        <w:rPr>
          <w:spacing w:val="-1"/>
        </w:rPr>
        <w:t>processes.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development</w:t>
      </w:r>
      <w:r>
        <w:rPr>
          <w:spacing w:val="-5"/>
        </w:rPr>
        <w:t> </w:t>
      </w:r>
      <w:r>
        <w:rPr/>
        <w:t>process</w:t>
      </w:r>
      <w:r>
        <w:rPr>
          <w:spacing w:val="-7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>
          <w:spacing w:val="-1"/>
        </w:rPr>
        <w:t>uncertain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requires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high</w:t>
      </w:r>
      <w:r>
        <w:rPr>
          <w:spacing w:val="-5"/>
        </w:rPr>
        <w:t> </w:t>
      </w:r>
      <w:r>
        <w:rPr/>
        <w:t>level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96"/>
          <w:w w:val="99"/>
        </w:rPr>
        <w:t> </w:t>
      </w:r>
      <w:r>
        <w:rPr/>
        <w:t>innovation</w:t>
      </w:r>
      <w:r>
        <w:rPr>
          <w:spacing w:val="-7"/>
        </w:rPr>
        <w:t> </w:t>
      </w:r>
      <w:r>
        <w:rPr/>
        <w:t>from</w:t>
      </w:r>
      <w:r>
        <w:rPr>
          <w:spacing w:val="-4"/>
        </w:rPr>
        <w:t> </w:t>
      </w:r>
      <w:r>
        <w:rPr/>
        <w:t>both</w:t>
      </w:r>
      <w:r>
        <w:rPr>
          <w:spacing w:val="-6"/>
        </w:rPr>
        <w:t> </w:t>
      </w:r>
      <w:r>
        <w:rPr/>
        <w:t>systems</w:t>
      </w:r>
      <w:r>
        <w:rPr>
          <w:spacing w:val="-6"/>
        </w:rPr>
        <w:t> </w:t>
      </w:r>
      <w:r>
        <w:rPr/>
        <w:t>hardware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product</w:t>
      </w:r>
      <w:r>
        <w:rPr>
          <w:spacing w:val="-5"/>
        </w:rPr>
        <w:t> </w:t>
      </w:r>
      <w:r>
        <w:rPr>
          <w:spacing w:val="-1"/>
        </w:rPr>
        <w:t>designers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engineers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suppliers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components</w:t>
      </w:r>
      <w:r>
        <w:rPr>
          <w:spacing w:val="-7"/>
        </w:rPr>
        <w:t> </w:t>
      </w:r>
      <w:r>
        <w:rPr/>
        <w:t>used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>
          <w:spacing w:val="-1"/>
        </w:rPr>
        <w:t>these</w:t>
      </w:r>
      <w:r>
        <w:rPr>
          <w:w w:val="99"/>
        </w:rPr>
        <w:t> </w:t>
      </w:r>
      <w:r>
        <w:rPr>
          <w:spacing w:val="36"/>
          <w:w w:val="99"/>
        </w:rPr>
        <w:t>  </w:t>
      </w:r>
      <w:r>
        <w:rPr/>
        <w:t>products.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development</w:t>
      </w:r>
      <w:r>
        <w:rPr>
          <w:spacing w:val="-5"/>
        </w:rPr>
        <w:t> </w:t>
      </w:r>
      <w:r>
        <w:rPr/>
        <w:t>process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also</w:t>
      </w:r>
      <w:r>
        <w:rPr>
          <w:spacing w:val="-5"/>
        </w:rPr>
        <w:t> </w:t>
      </w:r>
      <w:r>
        <w:rPr>
          <w:spacing w:val="-1"/>
        </w:rPr>
        <w:t>lengthy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costly.</w:t>
      </w:r>
      <w:r>
        <w:rPr>
          <w:spacing w:val="-6"/>
        </w:rPr>
        <w:t> </w:t>
      </w:r>
      <w:r>
        <w:rPr/>
        <w:t>Once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new</w:t>
      </w:r>
      <w:r>
        <w:rPr>
          <w:spacing w:val="-5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systems</w:t>
      </w:r>
      <w:r>
        <w:rPr>
          <w:spacing w:val="-6"/>
        </w:rPr>
        <w:t> </w:t>
      </w:r>
      <w:r>
        <w:rPr/>
        <w:t>product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/>
        <w:t>developed,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face</w:t>
      </w:r>
      <w:r>
        <w:rPr>
          <w:spacing w:val="-7"/>
        </w:rPr>
        <w:t> </w:t>
      </w:r>
      <w:r>
        <w:rPr/>
        <w:t>several</w:t>
      </w:r>
      <w:r>
        <w:rPr>
          <w:spacing w:val="-5"/>
        </w:rPr>
        <w:t> </w:t>
      </w:r>
      <w:r>
        <w:rPr>
          <w:spacing w:val="-1"/>
        </w:rPr>
        <w:t>challenges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78"/>
          <w:w w:val="99"/>
        </w:rPr>
        <w:t> </w:t>
      </w:r>
      <w:r>
        <w:rPr/>
        <w:t>the</w:t>
      </w:r>
      <w:r>
        <w:rPr>
          <w:spacing w:val="-6"/>
        </w:rPr>
        <w:t> </w:t>
      </w:r>
      <w:r>
        <w:rPr/>
        <w:t>manufacturing</w:t>
      </w:r>
      <w:r>
        <w:rPr>
          <w:spacing w:val="-7"/>
        </w:rPr>
        <w:t> </w:t>
      </w:r>
      <w:r>
        <w:rPr/>
        <w:t>process.</w:t>
      </w:r>
      <w:r>
        <w:rPr>
          <w:spacing w:val="-4"/>
        </w:rPr>
        <w:t> </w:t>
      </w:r>
      <w:r>
        <w:rPr/>
        <w:t>We</w:t>
      </w:r>
      <w:r>
        <w:rPr>
          <w:spacing w:val="-8"/>
        </w:rPr>
        <w:t> </w:t>
      </w:r>
      <w:r>
        <w:rPr/>
        <w:t>must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able</w:t>
      </w:r>
      <w:r>
        <w:rPr>
          <w:spacing w:val="-8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forecast</w:t>
      </w:r>
      <w:r>
        <w:rPr>
          <w:spacing w:val="-6"/>
        </w:rPr>
        <w:t> </w:t>
      </w:r>
      <w:r>
        <w:rPr>
          <w:spacing w:val="-1"/>
        </w:rPr>
        <w:t>customer</w:t>
      </w:r>
      <w:r>
        <w:rPr>
          <w:spacing w:val="-4"/>
        </w:rPr>
        <w:t> </w:t>
      </w:r>
      <w:r>
        <w:rPr/>
        <w:t>demand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manufacture</w:t>
      </w:r>
      <w:r>
        <w:rPr>
          <w:spacing w:val="-6"/>
        </w:rPr>
        <w:t> </w:t>
      </w:r>
      <w:r>
        <w:rPr/>
        <w:t>new</w:t>
      </w:r>
      <w:r>
        <w:rPr>
          <w:spacing w:val="-5"/>
        </w:rPr>
        <w:t> </w:t>
      </w:r>
      <w:r>
        <w:rPr/>
        <w:t>hardware</w:t>
      </w:r>
      <w:r>
        <w:rPr>
          <w:spacing w:val="-6"/>
        </w:rPr>
        <w:t> </w:t>
      </w:r>
      <w:r>
        <w:rPr>
          <w:spacing w:val="-1"/>
        </w:rPr>
        <w:t>systems</w:t>
      </w:r>
      <w:r>
        <w:rPr>
          <w:spacing w:val="-6"/>
        </w:rPr>
        <w:t> </w:t>
      </w:r>
      <w:r>
        <w:rPr/>
        <w:t>products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sufficient</w:t>
      </w:r>
      <w:r>
        <w:rPr>
          <w:spacing w:val="-5"/>
        </w:rPr>
        <w:t> </w:t>
      </w:r>
      <w:r>
        <w:rPr/>
        <w:t>volumes</w:t>
      </w:r>
      <w:r>
        <w:rPr>
          <w:spacing w:val="70"/>
          <w:w w:val="99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meet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demand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do</w:t>
      </w:r>
      <w:r>
        <w:rPr>
          <w:spacing w:val="-4"/>
        </w:rPr>
        <w:t> </w:t>
      </w:r>
      <w:r>
        <w:rPr>
          <w:spacing w:val="-1"/>
        </w:rPr>
        <w:t>so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cost</w:t>
      </w:r>
      <w:r>
        <w:rPr>
          <w:spacing w:val="-5"/>
        </w:rPr>
        <w:t> </w:t>
      </w:r>
      <w:r>
        <w:rPr/>
        <w:t>effective</w:t>
      </w:r>
      <w:r>
        <w:rPr>
          <w:spacing w:val="-7"/>
        </w:rPr>
        <w:t> </w:t>
      </w:r>
      <w:r>
        <w:rPr/>
        <w:t>manner.</w:t>
      </w:r>
      <w:r>
        <w:rPr>
          <w:spacing w:val="-4"/>
        </w:rPr>
        <w:t> </w:t>
      </w:r>
      <w:r>
        <w:rPr/>
        <w:t>Our</w:t>
      </w:r>
      <w:r>
        <w:rPr>
          <w:spacing w:val="-6"/>
        </w:rPr>
        <w:t> </w:t>
      </w:r>
      <w:r>
        <w:rPr/>
        <w:t>“build-to-order”</w:t>
      </w:r>
      <w:r>
        <w:rPr>
          <w:spacing w:val="-5"/>
        </w:rPr>
        <w:t> </w:t>
      </w:r>
      <w:r>
        <w:rPr/>
        <w:t>manufacturing</w:t>
      </w:r>
      <w:r>
        <w:rPr>
          <w:spacing w:val="-4"/>
        </w:rPr>
        <w:t> </w:t>
      </w:r>
      <w:r>
        <w:rPr>
          <w:spacing w:val="-1"/>
        </w:rPr>
        <w:t>model,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which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hardware</w:t>
      </w:r>
      <w:r>
        <w:rPr>
          <w:spacing w:val="-7"/>
        </w:rPr>
        <w:t> </w:t>
      </w:r>
      <w:r>
        <w:rPr/>
        <w:t>systems</w:t>
      </w:r>
      <w:r>
        <w:rPr>
          <w:spacing w:val="-6"/>
        </w:rPr>
        <w:t> </w:t>
      </w:r>
      <w:r>
        <w:rPr/>
        <w:t>products</w:t>
      </w:r>
      <w:r>
        <w:rPr>
          <w:spacing w:val="48"/>
          <w:w w:val="99"/>
        </w:rPr>
        <w:t> </w:t>
      </w:r>
      <w:r>
        <w:rPr>
          <w:spacing w:val="-1"/>
        </w:rPr>
        <w:t>generally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built</w:t>
      </w:r>
      <w:r>
        <w:rPr>
          <w:spacing w:val="-5"/>
        </w:rPr>
        <w:t> </w:t>
      </w:r>
      <w:r>
        <w:rPr/>
        <w:t>until</w:t>
      </w:r>
      <w:r>
        <w:rPr>
          <w:spacing w:val="-5"/>
        </w:rPr>
        <w:t> </w:t>
      </w:r>
      <w:r>
        <w:rPr/>
        <w:t>after</w:t>
      </w:r>
      <w:r>
        <w:rPr>
          <w:spacing w:val="-6"/>
        </w:rPr>
        <w:t> </w:t>
      </w:r>
      <w:r>
        <w:rPr/>
        <w:t>customers</w:t>
      </w:r>
      <w:r>
        <w:rPr>
          <w:spacing w:val="-6"/>
        </w:rPr>
        <w:t> </w:t>
      </w:r>
      <w:r>
        <w:rPr/>
        <w:t>place</w:t>
      </w:r>
      <w:r>
        <w:rPr>
          <w:spacing w:val="-5"/>
        </w:rPr>
        <w:t> </w:t>
      </w:r>
      <w:r>
        <w:rPr/>
        <w:t>orders,</w:t>
      </w:r>
      <w:r>
        <w:rPr>
          <w:spacing w:val="-4"/>
        </w:rPr>
        <w:t> </w:t>
      </w:r>
      <w:r>
        <w:rPr/>
        <w:t>may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1"/>
        </w:rPr>
        <w:t>time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time</w:t>
      </w:r>
      <w:r>
        <w:rPr>
          <w:spacing w:val="-7"/>
        </w:rPr>
        <w:t> </w:t>
      </w:r>
      <w:r>
        <w:rPr/>
        <w:t>experience</w:t>
      </w:r>
      <w:r>
        <w:rPr>
          <w:spacing w:val="-5"/>
        </w:rPr>
        <w:t> </w:t>
      </w:r>
      <w:r>
        <w:rPr/>
        <w:t>delays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delivering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hardware</w:t>
      </w:r>
      <w:r>
        <w:rPr>
          <w:spacing w:val="-5"/>
        </w:rPr>
        <w:t> </w:t>
      </w:r>
      <w:r>
        <w:rPr>
          <w:spacing w:val="-1"/>
        </w:rPr>
        <w:t>systems</w:t>
      </w:r>
      <w:r>
        <w:rPr>
          <w:spacing w:val="-4"/>
        </w:rPr>
        <w:t> </w:t>
      </w:r>
      <w:r>
        <w:rPr/>
        <w:t>products</w:t>
      </w:r>
      <w:r>
        <w:rPr>
          <w:w w:val="99"/>
        </w:rPr>
        <w:t> </w:t>
      </w:r>
      <w:r>
        <w:rPr>
          <w:spacing w:val="48"/>
          <w:w w:val="99"/>
        </w:rPr>
        <w:t> 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customers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timely</w:t>
      </w:r>
      <w:r>
        <w:rPr>
          <w:spacing w:val="-4"/>
        </w:rPr>
        <w:t> </w:t>
      </w:r>
      <w:r>
        <w:rPr>
          <w:spacing w:val="-1"/>
        </w:rPr>
        <w:t>manner.</w:t>
      </w:r>
      <w:r>
        <w:rPr>
          <w:spacing w:val="-4"/>
        </w:rPr>
        <w:t> </w:t>
      </w:r>
      <w:r>
        <w:rPr/>
        <w:t>These</w:t>
      </w:r>
      <w:r>
        <w:rPr>
          <w:spacing w:val="-5"/>
        </w:rPr>
        <w:t> </w:t>
      </w:r>
      <w:r>
        <w:rPr>
          <w:spacing w:val="-1"/>
        </w:rPr>
        <w:t>delays</w:t>
      </w:r>
      <w:r>
        <w:rPr>
          <w:spacing w:val="-3"/>
        </w:rPr>
        <w:t> </w:t>
      </w:r>
      <w:r>
        <w:rPr>
          <w:spacing w:val="-1"/>
        </w:rPr>
        <w:t>could</w:t>
      </w:r>
      <w:r>
        <w:rPr>
          <w:spacing w:val="-4"/>
        </w:rPr>
        <w:t> </w:t>
      </w:r>
      <w:r>
        <w:rPr/>
        <w:t>cause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customers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purchase</w:t>
      </w:r>
      <w:r>
        <w:rPr>
          <w:spacing w:val="-5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products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competitors.</w:t>
      </w:r>
      <w:r>
        <w:rPr>
          <w:spacing w:val="-4"/>
        </w:rPr>
        <w:t> </w:t>
      </w:r>
      <w:r>
        <w:rPr>
          <w:spacing w:val="-1"/>
        </w:rPr>
        <w:t>We</w:t>
      </w:r>
      <w:r>
        <w:rPr>
          <w:spacing w:val="89"/>
          <w:w w:val="99"/>
        </w:rPr>
        <w:t> </w:t>
      </w:r>
      <w:r>
        <w:rPr/>
        <w:t>must</w:t>
      </w:r>
      <w:r>
        <w:rPr>
          <w:spacing w:val="-6"/>
        </w:rPr>
        <w:t> </w:t>
      </w:r>
      <w:r>
        <w:rPr>
          <w:spacing w:val="-1"/>
        </w:rPr>
        <w:t>also</w:t>
      </w:r>
      <w:r>
        <w:rPr>
          <w:spacing w:val="-5"/>
        </w:rPr>
        <w:t> </w:t>
      </w:r>
      <w:r>
        <w:rPr/>
        <w:t>manage</w:t>
      </w:r>
      <w:r>
        <w:rPr>
          <w:spacing w:val="-5"/>
        </w:rPr>
        <w:t> </w:t>
      </w:r>
      <w:r>
        <w:rPr/>
        <w:t>new</w:t>
      </w:r>
      <w:r>
        <w:rPr>
          <w:spacing w:val="-6"/>
        </w:rPr>
        <w:t> </w:t>
      </w:r>
      <w:r>
        <w:rPr/>
        <w:t>hardware</w:t>
      </w:r>
      <w:r>
        <w:rPr>
          <w:spacing w:val="-7"/>
        </w:rPr>
        <w:t> </w:t>
      </w:r>
      <w:r>
        <w:rPr/>
        <w:t>product</w:t>
      </w:r>
      <w:r>
        <w:rPr>
          <w:spacing w:val="-6"/>
        </w:rPr>
        <w:t> </w:t>
      </w:r>
      <w:r>
        <w:rPr>
          <w:spacing w:val="-1"/>
        </w:rPr>
        <w:t>introductions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transitions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minimize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impact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customer</w:t>
      </w:r>
      <w:r>
        <w:rPr>
          <w:spacing w:val="-5"/>
        </w:rPr>
        <w:t> </w:t>
      </w:r>
      <w:r>
        <w:rPr>
          <w:spacing w:val="-1"/>
        </w:rPr>
        <w:t>delayed</w:t>
      </w:r>
      <w:r>
        <w:rPr>
          <w:spacing w:val="-5"/>
        </w:rPr>
        <w:t> </w:t>
      </w:r>
      <w:r>
        <w:rPr/>
        <w:t>purchases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1"/>
        </w:rPr>
        <w:t>existing</w:t>
      </w:r>
      <w:r>
        <w:rPr>
          <w:w w:val="99"/>
        </w:rPr>
        <w:t> </w:t>
      </w:r>
      <w:r>
        <w:rPr>
          <w:spacing w:val="100"/>
          <w:w w:val="99"/>
        </w:rPr>
        <w:t> </w:t>
      </w:r>
      <w:r>
        <w:rPr/>
        <w:t>hardware</w:t>
      </w:r>
      <w:r>
        <w:rPr>
          <w:spacing w:val="-6"/>
        </w:rPr>
        <w:t> </w:t>
      </w:r>
      <w:r>
        <w:rPr>
          <w:spacing w:val="-1"/>
        </w:rPr>
        <w:t>systems</w:t>
      </w:r>
      <w:r>
        <w:rPr>
          <w:spacing w:val="-5"/>
        </w:rPr>
        <w:t> </w:t>
      </w:r>
      <w:r>
        <w:rPr/>
        <w:t>products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7"/>
        </w:rPr>
        <w:t> </w:t>
      </w:r>
      <w:r>
        <w:rPr>
          <w:spacing w:val="-1"/>
        </w:rPr>
        <w:t>anticipation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new</w:t>
      </w:r>
      <w:r>
        <w:rPr>
          <w:spacing w:val="-6"/>
        </w:rPr>
        <w:t> </w:t>
      </w:r>
      <w:r>
        <w:rPr/>
        <w:t>hardware</w:t>
      </w:r>
      <w:r>
        <w:rPr>
          <w:spacing w:val="-6"/>
        </w:rPr>
        <w:t> </w:t>
      </w:r>
      <w:r>
        <w:rPr>
          <w:spacing w:val="-1"/>
        </w:rPr>
        <w:t>systems</w:t>
      </w:r>
      <w:r>
        <w:rPr>
          <w:spacing w:val="-4"/>
        </w:rPr>
        <w:t> </w:t>
      </w:r>
      <w:r>
        <w:rPr/>
        <w:t>product</w:t>
      </w:r>
      <w:r>
        <w:rPr>
          <w:spacing w:val="-6"/>
        </w:rPr>
        <w:t> </w:t>
      </w:r>
      <w:r>
        <w:rPr/>
        <w:t>releases.</w:t>
      </w:r>
      <w:r>
        <w:rPr>
          <w:spacing w:val="-8"/>
        </w:rPr>
        <w:t> </w:t>
      </w:r>
      <w:r>
        <w:rPr/>
        <w:t>Because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design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manufacturing</w:t>
      </w:r>
      <w:r>
        <w:rPr>
          <w:spacing w:val="-5"/>
        </w:rPr>
        <w:t> </w:t>
      </w:r>
      <w:r>
        <w:rPr/>
        <w:t>processes</w:t>
      </w:r>
      <w:r>
        <w:rPr>
          <w:spacing w:val="-7"/>
        </w:rPr>
        <w:t> </w:t>
      </w:r>
      <w:r>
        <w:rPr/>
        <w:t>for</w:t>
      </w:r>
      <w:r>
        <w:rPr>
          <w:spacing w:val="70"/>
          <w:w w:val="99"/>
        </w:rPr>
        <w:t> </w:t>
      </w:r>
      <w:r>
        <w:rPr/>
        <w:t>components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6"/>
        </w:rPr>
        <w:t> </w:t>
      </w:r>
      <w:r>
        <w:rPr/>
        <w:t>also</w:t>
      </w:r>
      <w:r>
        <w:rPr>
          <w:spacing w:val="-6"/>
        </w:rPr>
        <w:t> </w:t>
      </w:r>
      <w:r>
        <w:rPr/>
        <w:t>very</w:t>
      </w:r>
      <w:r>
        <w:rPr>
          <w:spacing w:val="-6"/>
        </w:rPr>
        <w:t> </w:t>
      </w:r>
      <w:r>
        <w:rPr/>
        <w:t>complicated,</w:t>
      </w:r>
      <w:r>
        <w:rPr>
          <w:spacing w:val="-5"/>
        </w:rPr>
        <w:t> </w:t>
      </w:r>
      <w:r>
        <w:rPr>
          <w:spacing w:val="-1"/>
        </w:rPr>
        <w:t>it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>
          <w:spacing w:val="-1"/>
        </w:rPr>
        <w:t>possible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could</w:t>
      </w:r>
      <w:r>
        <w:rPr>
          <w:spacing w:val="-6"/>
        </w:rPr>
        <w:t> </w:t>
      </w:r>
      <w:r>
        <w:rPr/>
        <w:t>experience</w:t>
      </w:r>
      <w:r>
        <w:rPr>
          <w:spacing w:val="-6"/>
        </w:rPr>
        <w:t> </w:t>
      </w:r>
      <w:r>
        <w:rPr/>
        <w:t>design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manufacturing</w:t>
      </w:r>
      <w:r>
        <w:rPr>
          <w:spacing w:val="-6"/>
        </w:rPr>
        <w:t> </w:t>
      </w:r>
      <w:r>
        <w:rPr/>
        <w:t>flaws.</w:t>
      </w:r>
      <w:r>
        <w:rPr>
          <w:spacing w:val="-4"/>
        </w:rPr>
        <w:t> </w:t>
      </w:r>
      <w:r>
        <w:rPr/>
        <w:t>These</w:t>
      </w:r>
      <w:r>
        <w:rPr>
          <w:spacing w:val="-8"/>
        </w:rPr>
        <w:t> </w:t>
      </w:r>
      <w:r>
        <w:rPr/>
        <w:t>design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manufacturing</w:t>
      </w:r>
      <w:r>
        <w:rPr>
          <w:spacing w:val="38"/>
          <w:w w:val="99"/>
        </w:rPr>
        <w:t> </w:t>
      </w:r>
      <w:r>
        <w:rPr/>
        <w:t>flaws</w:t>
      </w:r>
      <w:r>
        <w:rPr>
          <w:spacing w:val="-6"/>
        </w:rPr>
        <w:t> </w:t>
      </w:r>
      <w:r>
        <w:rPr/>
        <w:t>could</w:t>
      </w:r>
      <w:r>
        <w:rPr>
          <w:spacing w:val="-5"/>
        </w:rPr>
        <w:t> </w:t>
      </w:r>
      <w:r>
        <w:rPr/>
        <w:t>delay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prevent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production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components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/>
        <w:t>which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6"/>
        </w:rPr>
        <w:t> </w:t>
      </w:r>
      <w:r>
        <w:rPr/>
        <w:t>previously</w:t>
      </w:r>
      <w:r>
        <w:rPr>
          <w:spacing w:val="-4"/>
        </w:rPr>
        <w:t> </w:t>
      </w:r>
      <w:r>
        <w:rPr/>
        <w:t>committed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pay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need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fulfill</w:t>
      </w:r>
      <w:r>
        <w:rPr>
          <w:spacing w:val="-4"/>
        </w:rPr>
        <w:t> </w:t>
      </w:r>
      <w:r>
        <w:rPr/>
        <w:t>orders</w:t>
      </w:r>
      <w:r>
        <w:rPr>
          <w:spacing w:val="-5"/>
        </w:rPr>
        <w:t> </w:t>
      </w:r>
      <w:r>
        <w:rPr/>
        <w:t>from</w:t>
      </w:r>
      <w:r>
        <w:rPr>
          <w:spacing w:val="40"/>
          <w:w w:val="99"/>
        </w:rPr>
        <w:t> </w:t>
      </w:r>
      <w:r>
        <w:rPr/>
        <w:t>customers.</w:t>
      </w:r>
      <w:r>
        <w:rPr>
          <w:spacing w:val="-5"/>
        </w:rPr>
        <w:t> </w:t>
      </w:r>
      <w:r>
        <w:rPr/>
        <w:t>These</w:t>
      </w:r>
      <w:r>
        <w:rPr>
          <w:spacing w:val="-6"/>
        </w:rPr>
        <w:t> </w:t>
      </w:r>
      <w:r>
        <w:rPr/>
        <w:t>types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component</w:t>
      </w:r>
      <w:r>
        <w:rPr>
          <w:spacing w:val="-8"/>
        </w:rPr>
        <w:t> </w:t>
      </w:r>
      <w:r>
        <w:rPr/>
        <w:t>flaws</w:t>
      </w:r>
      <w:r>
        <w:rPr>
          <w:spacing w:val="-5"/>
        </w:rPr>
        <w:t> </w:t>
      </w:r>
      <w:r>
        <w:rPr>
          <w:spacing w:val="-1"/>
        </w:rPr>
        <w:t>could</w:t>
      </w:r>
      <w:r>
        <w:rPr>
          <w:spacing w:val="-4"/>
        </w:rPr>
        <w:t> </w:t>
      </w:r>
      <w:r>
        <w:rPr>
          <w:spacing w:val="-1"/>
        </w:rPr>
        <w:t>also</w:t>
      </w:r>
      <w:r>
        <w:rPr>
          <w:spacing w:val="-5"/>
        </w:rPr>
        <w:t> </w:t>
      </w:r>
      <w:r>
        <w:rPr/>
        <w:t>prevent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production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cause</w:t>
      </w:r>
      <w:r>
        <w:rPr>
          <w:spacing w:val="-4"/>
        </w:rPr>
        <w:t> </w:t>
      </w:r>
      <w:r>
        <w:rPr/>
        <w:t>our</w:t>
      </w:r>
      <w:r>
        <w:rPr>
          <w:spacing w:val="-6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products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be</w:t>
      </w:r>
      <w:r>
        <w:rPr>
          <w:spacing w:val="66"/>
          <w:w w:val="99"/>
        </w:rPr>
        <w:t> </w:t>
      </w:r>
      <w:r>
        <w:rPr/>
        <w:t>returned,</w:t>
      </w:r>
      <w:r>
        <w:rPr>
          <w:spacing w:val="-7"/>
        </w:rPr>
        <w:t> </w:t>
      </w:r>
      <w:r>
        <w:rPr>
          <w:spacing w:val="-1"/>
        </w:rPr>
        <w:t>recalled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>
          <w:spacing w:val="-1"/>
        </w:rPr>
        <w:t>rejected</w:t>
      </w:r>
      <w:r>
        <w:rPr>
          <w:spacing w:val="-4"/>
        </w:rPr>
        <w:t> </w:t>
      </w:r>
      <w:r>
        <w:rPr>
          <w:spacing w:val="-1"/>
        </w:rPr>
        <w:t>resulting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lost</w:t>
      </w:r>
      <w:r>
        <w:rPr>
          <w:spacing w:val="-5"/>
        </w:rPr>
        <w:t> </w:t>
      </w:r>
      <w:r>
        <w:rPr/>
        <w:t>revenues,</w:t>
      </w:r>
      <w:r>
        <w:rPr>
          <w:spacing w:val="-4"/>
        </w:rPr>
        <w:t> </w:t>
      </w:r>
      <w:r>
        <w:rPr>
          <w:spacing w:val="-1"/>
        </w:rPr>
        <w:t>increases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warranty</w:t>
      </w:r>
      <w:r>
        <w:rPr>
          <w:spacing w:val="-4"/>
        </w:rPr>
        <w:t> </w:t>
      </w:r>
      <w:r>
        <w:rPr>
          <w:spacing w:val="-1"/>
        </w:rPr>
        <w:t>costs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costs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remediation</w:t>
      </w:r>
      <w:r>
        <w:rPr>
          <w:spacing w:val="-4"/>
        </w:rPr>
        <w:t> </w:t>
      </w:r>
      <w:r>
        <w:rPr>
          <w:spacing w:val="-1"/>
        </w:rPr>
        <w:t>efforts,</w:t>
      </w:r>
      <w:r>
        <w:rPr>
          <w:spacing w:val="-4"/>
        </w:rPr>
        <w:t> </w:t>
      </w:r>
      <w:r>
        <w:rPr/>
        <w:t>damage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our</w:t>
      </w:r>
      <w:r>
        <w:rPr>
          <w:spacing w:val="135"/>
          <w:w w:val="99"/>
        </w:rPr>
        <w:t> </w:t>
      </w:r>
      <w:r>
        <w:rPr/>
        <w:t>reputation,</w:t>
      </w:r>
      <w:r>
        <w:rPr>
          <w:spacing w:val="-8"/>
        </w:rPr>
        <w:t> </w:t>
      </w:r>
      <w:r>
        <w:rPr>
          <w:spacing w:val="-1"/>
        </w:rPr>
        <w:t>penalties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8"/>
        </w:rPr>
        <w:t> </w:t>
      </w:r>
      <w:r>
        <w:rPr>
          <w:spacing w:val="-1"/>
        </w:rPr>
        <w:t>litigation.</w:t>
      </w:r>
      <w:r>
        <w:rPr/>
      </w:r>
    </w:p>
    <w:p>
      <w:pPr>
        <w:pStyle w:val="BodyText"/>
        <w:tabs>
          <w:tab w:pos="8023" w:val="left" w:leader="none"/>
        </w:tabs>
        <w:spacing w:line="231" w:lineRule="auto" w:before="88"/>
        <w:ind w:right="288"/>
        <w:jc w:val="left"/>
      </w:pPr>
      <w:r>
        <w:rPr>
          <w:rFonts w:ascii="Times New Roman"/>
          <w:b/>
          <w:i/>
          <w:spacing w:val="-1"/>
        </w:rPr>
        <w:t>The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future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operating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results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of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our</w:t>
      </w:r>
      <w:r>
        <w:rPr>
          <w:rFonts w:ascii="Times New Roman"/>
          <w:b/>
          <w:i/>
          <w:spacing w:val="-3"/>
        </w:rPr>
        <w:t> </w:t>
      </w:r>
      <w:r>
        <w:rPr>
          <w:rFonts w:ascii="Times New Roman"/>
          <w:b/>
          <w:i/>
          <w:spacing w:val="-1"/>
        </w:rPr>
        <w:t>hardware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systems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  <w:spacing w:val="-1"/>
        </w:rPr>
        <w:t>business</w:t>
      </w:r>
      <w:r>
        <w:rPr>
          <w:rFonts w:ascii="Times New Roman"/>
          <w:b/>
          <w:i/>
          <w:spacing w:val="-3"/>
        </w:rPr>
        <w:t> </w:t>
      </w:r>
      <w:r>
        <w:rPr>
          <w:rFonts w:ascii="Times New Roman"/>
          <w:b/>
          <w:i/>
          <w:spacing w:val="-1"/>
        </w:rPr>
        <w:t>will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depend</w:t>
      </w:r>
      <w:r>
        <w:rPr>
          <w:rFonts w:ascii="Times New Roman"/>
          <w:b/>
          <w:i/>
          <w:spacing w:val="-4"/>
        </w:rPr>
        <w:t> </w:t>
      </w:r>
      <w:r>
        <w:rPr>
          <w:rFonts w:ascii="Times New Roman"/>
          <w:b/>
          <w:i/>
          <w:spacing w:val="-1"/>
        </w:rPr>
        <w:t>on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our</w:t>
      </w:r>
      <w:r>
        <w:rPr>
          <w:rFonts w:ascii="Times New Roman"/>
          <w:b/>
          <w:i/>
          <w:spacing w:val="-3"/>
        </w:rPr>
        <w:t> </w:t>
      </w:r>
      <w:r>
        <w:rPr>
          <w:rFonts w:ascii="Times New Roman"/>
          <w:b/>
          <w:i/>
          <w:spacing w:val="-1"/>
        </w:rPr>
        <w:t>ability</w:t>
      </w:r>
      <w:r>
        <w:rPr>
          <w:rFonts w:ascii="Times New Roman"/>
          <w:b/>
          <w:i/>
          <w:spacing w:val="-7"/>
        </w:rPr>
        <w:t> </w:t>
      </w:r>
      <w:r>
        <w:rPr>
          <w:rFonts w:ascii="Times New Roman"/>
          <w:b/>
          <w:i/>
          <w:spacing w:val="1"/>
        </w:rPr>
        <w:t>to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manage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our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component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  <w:spacing w:val="-1"/>
        </w:rPr>
        <w:t>inventory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  <w:spacing w:val="-1"/>
        </w:rPr>
        <w:t>to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meet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the</w:t>
      </w:r>
      <w:r>
        <w:rPr>
          <w:rFonts w:ascii="Times New Roman"/>
          <w:b/>
          <w:i/>
          <w:spacing w:val="80"/>
          <w:w w:val="99"/>
        </w:rPr>
        <w:t> </w:t>
      </w:r>
      <w:r>
        <w:rPr>
          <w:rFonts w:ascii="Times New Roman"/>
          <w:b/>
          <w:i/>
        </w:rPr>
        <w:t>demands</w:t>
      </w:r>
      <w:r>
        <w:rPr>
          <w:rFonts w:ascii="Times New Roman"/>
          <w:b/>
          <w:i/>
          <w:spacing w:val="-8"/>
        </w:rPr>
        <w:t> </w:t>
      </w:r>
      <w:r>
        <w:rPr>
          <w:rFonts w:ascii="Times New Roman"/>
          <w:b/>
          <w:i/>
        </w:rPr>
        <w:t>of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our</w:t>
      </w:r>
      <w:r>
        <w:rPr>
          <w:rFonts w:ascii="Times New Roman"/>
          <w:b/>
          <w:i/>
          <w:spacing w:val="-8"/>
        </w:rPr>
        <w:t> </w:t>
      </w:r>
      <w:r>
        <w:rPr>
          <w:rFonts w:ascii="Times New Roman"/>
          <w:b/>
          <w:i/>
        </w:rPr>
        <w:t>hardware</w:t>
      </w:r>
      <w:r>
        <w:rPr>
          <w:rFonts w:ascii="Times New Roman"/>
          <w:b/>
          <w:i/>
          <w:spacing w:val="-8"/>
        </w:rPr>
        <w:t> </w:t>
      </w:r>
      <w:r>
        <w:rPr>
          <w:rFonts w:ascii="Times New Roman"/>
          <w:b/>
          <w:i/>
        </w:rPr>
        <w:t>systems</w:t>
      </w:r>
      <w:r>
        <w:rPr>
          <w:rFonts w:ascii="Times New Roman"/>
          <w:b/>
          <w:i/>
          <w:spacing w:val="-7"/>
        </w:rPr>
        <w:t> </w:t>
      </w:r>
      <w:r>
        <w:rPr>
          <w:rFonts w:ascii="Times New Roman"/>
          <w:b/>
          <w:i/>
        </w:rPr>
        <w:t>customers</w:t>
      </w:r>
      <w:r>
        <w:rPr>
          <w:rFonts w:ascii="Times New Roman"/>
          <w:b/>
          <w:i/>
          <w:spacing w:val="-8"/>
        </w:rPr>
        <w:t> </w:t>
      </w:r>
      <w:r>
        <w:rPr>
          <w:rFonts w:ascii="Times New Roman"/>
          <w:b/>
          <w:i/>
        </w:rPr>
        <w:t>and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  <w:spacing w:val="-1"/>
        </w:rPr>
        <w:t>to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  <w:spacing w:val="-1"/>
        </w:rPr>
        <w:t>avoid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component</w:t>
      </w:r>
      <w:r>
        <w:rPr>
          <w:rFonts w:ascii="Times New Roman"/>
          <w:b/>
          <w:i/>
          <w:spacing w:val="-7"/>
        </w:rPr>
        <w:t> </w:t>
      </w:r>
      <w:r>
        <w:rPr>
          <w:rFonts w:ascii="Times New Roman"/>
          <w:b/>
          <w:i/>
          <w:spacing w:val="-1"/>
        </w:rPr>
        <w:t>inventory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write-downs.</w:t>
        <w:tab/>
      </w:r>
      <w:r>
        <w:rPr>
          <w:spacing w:val="-1"/>
        </w:rPr>
        <w:t>We</w:t>
      </w:r>
      <w:r>
        <w:rPr>
          <w:spacing w:val="-6"/>
        </w:rPr>
        <w:t> </w:t>
      </w:r>
      <w:r>
        <w:rPr/>
        <w:t>depend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5"/>
        </w:rPr>
        <w:t> </w:t>
      </w:r>
      <w:r>
        <w:rPr>
          <w:spacing w:val="-1"/>
        </w:rPr>
        <w:t>suppliers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design,</w:t>
      </w:r>
      <w:r>
        <w:rPr>
          <w:spacing w:val="-7"/>
        </w:rPr>
        <w:t> </w:t>
      </w:r>
      <w:r>
        <w:rPr/>
        <w:t>develop,</w:t>
      </w:r>
      <w:r>
        <w:rPr>
          <w:spacing w:val="62"/>
          <w:w w:val="99"/>
        </w:rPr>
        <w:t> </w:t>
      </w:r>
      <w:r>
        <w:rPr/>
        <w:t>manufacture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deliver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timely</w:t>
      </w:r>
      <w:r>
        <w:rPr>
          <w:spacing w:val="-6"/>
        </w:rPr>
        <w:t> </w:t>
      </w:r>
      <w:r>
        <w:rPr/>
        <w:t>basis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necessary</w:t>
      </w:r>
      <w:r>
        <w:rPr>
          <w:spacing w:val="-6"/>
        </w:rPr>
        <w:t> </w:t>
      </w:r>
      <w:r>
        <w:rPr/>
        <w:t>components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products.</w:t>
      </w:r>
      <w:r>
        <w:rPr>
          <w:spacing w:val="-7"/>
        </w:rPr>
        <w:t> </w:t>
      </w:r>
      <w:r>
        <w:rPr/>
        <w:t>While</w:t>
      </w:r>
      <w:r>
        <w:rPr>
          <w:spacing w:val="-5"/>
        </w:rPr>
        <w:t> </w:t>
      </w:r>
      <w:r>
        <w:rPr/>
        <w:t>many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components</w:t>
      </w:r>
      <w:r>
        <w:rPr>
          <w:spacing w:val="-6"/>
        </w:rPr>
        <w:t> </w:t>
      </w:r>
      <w:r>
        <w:rPr/>
        <w:t>purchased</w:t>
      </w:r>
      <w:r>
        <w:rPr>
          <w:spacing w:val="-4"/>
        </w:rPr>
        <w:t> </w:t>
      </w:r>
      <w:r>
        <w:rPr/>
        <w:t>are</w:t>
      </w:r>
      <w:r>
        <w:rPr>
          <w:spacing w:val="34"/>
          <w:w w:val="99"/>
        </w:rPr>
        <w:t> </w:t>
      </w:r>
      <w:r>
        <w:rPr/>
        <w:t>standard,</w:t>
      </w:r>
      <w:r>
        <w:rPr>
          <w:spacing w:val="-6"/>
        </w:rPr>
        <w:t> </w:t>
      </w:r>
      <w:r>
        <w:rPr/>
        <w:t>some</w:t>
      </w:r>
      <w:r>
        <w:rPr>
          <w:spacing w:val="-6"/>
        </w:rPr>
        <w:t> </w:t>
      </w:r>
      <w:r>
        <w:rPr/>
        <w:t>components</w:t>
      </w:r>
      <w:r>
        <w:rPr>
          <w:spacing w:val="-6"/>
        </w:rPr>
        <w:t> </w:t>
      </w:r>
      <w:r>
        <w:rPr/>
        <w:t>(standard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otherwise)</w:t>
      </w:r>
      <w:r>
        <w:rPr>
          <w:spacing w:val="-5"/>
        </w:rPr>
        <w:t> </w:t>
      </w:r>
      <w:r>
        <w:rPr/>
        <w:t>require</w:t>
      </w:r>
      <w:r>
        <w:rPr>
          <w:spacing w:val="-6"/>
        </w:rPr>
        <w:t> </w:t>
      </w:r>
      <w:r>
        <w:rPr>
          <w:spacing w:val="-1"/>
        </w:rPr>
        <w:t>long</w:t>
      </w:r>
      <w:r>
        <w:rPr>
          <w:spacing w:val="-5"/>
        </w:rPr>
        <w:t> </w:t>
      </w:r>
      <w:r>
        <w:rPr>
          <w:spacing w:val="-1"/>
        </w:rPr>
        <w:t>lead</w:t>
      </w:r>
      <w:r>
        <w:rPr>
          <w:spacing w:val="-7"/>
        </w:rPr>
        <w:t> </w:t>
      </w:r>
      <w:r>
        <w:rPr/>
        <w:t>times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manufacture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deliver.</w:t>
      </w:r>
      <w:r>
        <w:rPr>
          <w:spacing w:val="-5"/>
        </w:rPr>
        <w:t> </w:t>
      </w:r>
      <w:r>
        <w:rPr/>
        <w:t>Furthermore,</w:t>
      </w:r>
      <w:r>
        <w:rPr>
          <w:spacing w:val="-8"/>
        </w:rPr>
        <w:t> </w:t>
      </w:r>
      <w:r>
        <w:rPr/>
        <w:t>there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-6"/>
        </w:rPr>
        <w:t> </w:t>
      </w:r>
      <w:r>
        <w:rPr/>
        <w:t>some</w:t>
      </w:r>
      <w:r>
        <w:rPr>
          <w:spacing w:val="-6"/>
        </w:rPr>
        <w:t> </w:t>
      </w:r>
      <w:r>
        <w:rPr/>
        <w:t>components</w:t>
      </w:r>
      <w:r>
        <w:rPr>
          <w:spacing w:val="64"/>
          <w:w w:val="99"/>
        </w:rPr>
        <w:t> </w:t>
      </w:r>
      <w:r>
        <w:rPr/>
        <w:t>that</w:t>
      </w:r>
      <w:r>
        <w:rPr>
          <w:spacing w:val="-5"/>
        </w:rPr>
        <w:t> </w:t>
      </w:r>
      <w:r>
        <w:rPr/>
        <w:t>can</w:t>
      </w:r>
      <w:r>
        <w:rPr>
          <w:spacing w:val="-6"/>
        </w:rPr>
        <w:t> </w:t>
      </w:r>
      <w:r>
        <w:rPr/>
        <w:t>only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purchased</w:t>
      </w:r>
      <w:r>
        <w:rPr>
          <w:spacing w:val="-5"/>
        </w:rPr>
        <w:t> </w:t>
      </w:r>
      <w:r>
        <w:rPr/>
        <w:t>from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single</w:t>
      </w:r>
      <w:r>
        <w:rPr>
          <w:spacing w:val="-4"/>
        </w:rPr>
        <w:t> </w:t>
      </w:r>
      <w:r>
        <w:rPr/>
        <w:t>vendor</w:t>
      </w:r>
      <w:r>
        <w:rPr>
          <w:spacing w:val="-6"/>
        </w:rPr>
        <w:t> </w:t>
      </w:r>
      <w:r>
        <w:rPr/>
        <w:t>due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price,</w:t>
      </w:r>
      <w:r>
        <w:rPr>
          <w:spacing w:val="-6"/>
        </w:rPr>
        <w:t> </w:t>
      </w:r>
      <w:r>
        <w:rPr/>
        <w:t>quality,</w:t>
      </w:r>
      <w:r>
        <w:rPr>
          <w:spacing w:val="-7"/>
        </w:rPr>
        <w:t> </w:t>
      </w:r>
      <w:r>
        <w:rPr/>
        <w:t>technology,</w:t>
      </w:r>
      <w:r>
        <w:rPr>
          <w:spacing w:val="-6"/>
        </w:rPr>
        <w:t> </w:t>
      </w:r>
      <w:r>
        <w:rPr>
          <w:spacing w:val="-1"/>
        </w:rPr>
        <w:t>availability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other</w:t>
      </w:r>
      <w:r>
        <w:rPr>
          <w:spacing w:val="-6"/>
        </w:rPr>
        <w:t> </w:t>
      </w:r>
      <w:r>
        <w:rPr/>
        <w:t>business</w:t>
      </w:r>
      <w:r>
        <w:rPr>
          <w:spacing w:val="-3"/>
        </w:rPr>
        <w:t> </w:t>
      </w:r>
      <w:r>
        <w:rPr>
          <w:spacing w:val="-1"/>
        </w:rPr>
        <w:t>constraints.</w:t>
      </w:r>
      <w:r>
        <w:rPr>
          <w:spacing w:val="-6"/>
        </w:rPr>
        <w:t> </w:t>
      </w:r>
      <w:r>
        <w:rPr>
          <w:spacing w:val="1"/>
        </w:rPr>
        <w:t>As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result,</w:t>
      </w:r>
      <w:r>
        <w:rPr>
          <w:spacing w:val="-7"/>
        </w:rPr>
        <w:t> </w:t>
      </w:r>
      <w:r>
        <w:rPr/>
        <w:t>our</w:t>
      </w:r>
      <w:r>
        <w:rPr>
          <w:spacing w:val="102"/>
          <w:w w:val="99"/>
        </w:rPr>
        <w:t> </w:t>
      </w:r>
      <w:r>
        <w:rPr/>
        <w:t>supply</w:t>
      </w:r>
      <w:r>
        <w:rPr>
          <w:spacing w:val="-7"/>
        </w:rPr>
        <w:t> </w:t>
      </w:r>
      <w:r>
        <w:rPr/>
        <w:t>chain</w:t>
      </w:r>
      <w:r>
        <w:rPr>
          <w:spacing w:val="-6"/>
        </w:rPr>
        <w:t> </w:t>
      </w:r>
      <w:r>
        <w:rPr/>
        <w:t>operations</w:t>
      </w:r>
      <w:r>
        <w:rPr>
          <w:spacing w:val="-6"/>
        </w:rPr>
        <w:t> </w:t>
      </w:r>
      <w:r>
        <w:rPr/>
        <w:t>could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>
          <w:spacing w:val="-1"/>
        </w:rPr>
        <w:t>disrupted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negatively</w:t>
      </w:r>
      <w:r>
        <w:rPr>
          <w:spacing w:val="-6"/>
        </w:rPr>
        <w:t> </w:t>
      </w:r>
      <w:r>
        <w:rPr/>
        <w:t>impacted</w:t>
      </w:r>
      <w:r>
        <w:rPr>
          <w:spacing w:val="-6"/>
        </w:rPr>
        <w:t> </w:t>
      </w:r>
      <w:r>
        <w:rPr/>
        <w:t>by</w:t>
      </w:r>
      <w:r>
        <w:rPr>
          <w:spacing w:val="-7"/>
        </w:rPr>
        <w:t> </w:t>
      </w:r>
      <w:r>
        <w:rPr/>
        <w:t>natural</w:t>
      </w:r>
      <w:r>
        <w:rPr>
          <w:spacing w:val="-5"/>
        </w:rPr>
        <w:t> </w:t>
      </w:r>
      <w:r>
        <w:rPr/>
        <w:t>disasters,</w:t>
      </w:r>
      <w:r>
        <w:rPr>
          <w:spacing w:val="-7"/>
        </w:rPr>
        <w:t> </w:t>
      </w:r>
      <w:r>
        <w:rPr>
          <w:spacing w:val="-1"/>
        </w:rPr>
        <w:t>political</w:t>
      </w:r>
      <w:r>
        <w:rPr>
          <w:spacing w:val="-5"/>
        </w:rPr>
        <w:t> </w:t>
      </w:r>
      <w:r>
        <w:rPr/>
        <w:t>unrest</w:t>
      </w:r>
      <w:r>
        <w:rPr>
          <w:spacing w:val="-6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>
          <w:spacing w:val="-1"/>
        </w:rPr>
        <w:t>factors</w:t>
      </w:r>
      <w:r>
        <w:rPr>
          <w:spacing w:val="-4"/>
        </w:rPr>
        <w:t> </w:t>
      </w:r>
      <w:r>
        <w:rPr>
          <w:spacing w:val="-1"/>
        </w:rPr>
        <w:t>affecting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countries</w:t>
      </w:r>
      <w:r>
        <w:rPr>
          <w:spacing w:val="-6"/>
        </w:rPr>
        <w:t> </w:t>
      </w:r>
      <w:r>
        <w:rPr/>
        <w:t>or</w:t>
      </w:r>
      <w:r>
        <w:rPr>
          <w:spacing w:val="94"/>
          <w:w w:val="99"/>
        </w:rPr>
        <w:t> </w:t>
      </w:r>
      <w:r>
        <w:rPr/>
        <w:t>regions</w:t>
      </w:r>
      <w:r>
        <w:rPr>
          <w:spacing w:val="-6"/>
        </w:rPr>
        <w:t> </w:t>
      </w:r>
      <w:r>
        <w:rPr/>
        <w:t>where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>
          <w:spacing w:val="-1"/>
        </w:rPr>
        <w:t>single</w:t>
      </w:r>
      <w:r>
        <w:rPr>
          <w:spacing w:val="-7"/>
        </w:rPr>
        <w:t> </w:t>
      </w:r>
      <w:r>
        <w:rPr/>
        <w:t>source</w:t>
      </w:r>
      <w:r>
        <w:rPr>
          <w:spacing w:val="-5"/>
        </w:rPr>
        <w:t> </w:t>
      </w:r>
      <w:r>
        <w:rPr/>
        <w:t>component</w:t>
      </w:r>
      <w:r>
        <w:rPr>
          <w:spacing w:val="-5"/>
        </w:rPr>
        <w:t> </w:t>
      </w:r>
      <w:r>
        <w:rPr/>
        <w:t>vendors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located.</w:t>
      </w:r>
      <w:r>
        <w:rPr>
          <w:spacing w:val="-4"/>
        </w:rPr>
        <w:t> </w:t>
      </w:r>
      <w:r>
        <w:rPr>
          <w:spacing w:val="-1"/>
        </w:rPr>
        <w:t>We</w:t>
      </w:r>
      <w:r>
        <w:rPr>
          <w:spacing w:val="-5"/>
        </w:rPr>
        <w:t> </w:t>
      </w:r>
      <w:r>
        <w:rPr/>
        <w:t>may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unable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purchase</w:t>
      </w:r>
      <w:r>
        <w:rPr>
          <w:spacing w:val="-6"/>
        </w:rPr>
        <w:t> </w:t>
      </w:r>
      <w:r>
        <w:rPr/>
        <w:t>these</w:t>
      </w:r>
      <w:r>
        <w:rPr>
          <w:spacing w:val="-7"/>
        </w:rPr>
        <w:t> </w:t>
      </w:r>
      <w:r>
        <w:rPr/>
        <w:t>items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respective</w:t>
      </w:r>
      <w:r>
        <w:rPr>
          <w:spacing w:val="-5"/>
        </w:rPr>
        <w:t> </w:t>
      </w:r>
      <w:r>
        <w:rPr>
          <w:spacing w:val="-1"/>
        </w:rPr>
        <w:t>single</w:t>
      </w:r>
      <w:r>
        <w:rPr>
          <w:spacing w:val="-5"/>
        </w:rPr>
        <w:t> </w:t>
      </w:r>
      <w:r>
        <w:rPr/>
        <w:t>vendors</w:t>
      </w:r>
      <w:r>
        <w:rPr>
          <w:spacing w:val="72"/>
          <w:w w:val="99"/>
        </w:rPr>
        <w:t> </w:t>
      </w:r>
      <w:r>
        <w:rPr/>
        <w:t>on</w:t>
      </w:r>
      <w:r>
        <w:rPr>
          <w:spacing w:val="-6"/>
        </w:rPr>
        <w:t> </w:t>
      </w:r>
      <w:r>
        <w:rPr/>
        <w:t>acceptable</w:t>
      </w:r>
      <w:r>
        <w:rPr>
          <w:spacing w:val="-5"/>
        </w:rPr>
        <w:t> </w:t>
      </w:r>
      <w:r>
        <w:rPr>
          <w:spacing w:val="-1"/>
        </w:rPr>
        <w:t>terms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may</w:t>
      </w:r>
      <w:r>
        <w:rPr>
          <w:spacing w:val="-6"/>
        </w:rPr>
        <w:t> </w:t>
      </w:r>
      <w:r>
        <w:rPr/>
        <w:t>experience</w:t>
      </w:r>
      <w:r>
        <w:rPr>
          <w:spacing w:val="-5"/>
        </w:rPr>
        <w:t> </w:t>
      </w:r>
      <w:r>
        <w:rPr>
          <w:spacing w:val="-1"/>
        </w:rPr>
        <w:t>significant</w:t>
      </w:r>
      <w:r>
        <w:rPr>
          <w:spacing w:val="-4"/>
        </w:rPr>
        <w:t> </w:t>
      </w:r>
      <w:r>
        <w:rPr/>
        <w:t>delays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>
          <w:spacing w:val="-1"/>
        </w:rPr>
        <w:t>quality</w:t>
      </w:r>
      <w:r>
        <w:rPr>
          <w:spacing w:val="-4"/>
        </w:rPr>
        <w:t> </w:t>
      </w:r>
      <w:r>
        <w:rPr>
          <w:spacing w:val="-1"/>
        </w:rPr>
        <w:t>issues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delivery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necessary</w:t>
      </w:r>
      <w:r>
        <w:rPr>
          <w:spacing w:val="-4"/>
        </w:rPr>
        <w:t> </w:t>
      </w:r>
      <w:r>
        <w:rPr>
          <w:spacing w:val="-1"/>
        </w:rPr>
        <w:t>parts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components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particular</w:t>
      </w:r>
      <w:r>
        <w:rPr>
          <w:spacing w:val="95"/>
          <w:w w:val="99"/>
        </w:rPr>
        <w:t> </w:t>
      </w:r>
      <w:r>
        <w:rPr/>
        <w:t>vendor.</w:t>
      </w:r>
      <w:r>
        <w:rPr>
          <w:spacing w:val="-4"/>
        </w:rPr>
        <w:t> </w:t>
      </w:r>
      <w:r>
        <w:rPr/>
        <w:t>If</w:t>
      </w:r>
      <w:r>
        <w:rPr>
          <w:spacing w:val="-6"/>
        </w:rPr>
        <w:t> </w:t>
      </w:r>
      <w:r>
        <w:rPr>
          <w:spacing w:val="1"/>
        </w:rPr>
        <w:t>we</w:t>
      </w:r>
      <w:r>
        <w:rPr>
          <w:spacing w:val="-6"/>
        </w:rPr>
        <w:t> </w:t>
      </w:r>
      <w:r>
        <w:rPr/>
        <w:t>had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find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new</w:t>
      </w:r>
      <w:r>
        <w:rPr>
          <w:spacing w:val="-5"/>
        </w:rPr>
        <w:t> </w:t>
      </w:r>
      <w:r>
        <w:rPr/>
        <w:t>supplier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parts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components,</w:t>
      </w:r>
      <w:r>
        <w:rPr>
          <w:spacing w:val="-4"/>
        </w:rPr>
        <w:t> </w:t>
      </w:r>
      <w:r>
        <w:rPr/>
        <w:t>hardware</w:t>
      </w:r>
      <w:r>
        <w:rPr>
          <w:spacing w:val="-6"/>
        </w:rPr>
        <w:t> </w:t>
      </w:r>
      <w:r>
        <w:rPr/>
        <w:t>systems</w:t>
      </w:r>
      <w:r>
        <w:rPr>
          <w:spacing w:val="-6"/>
        </w:rPr>
        <w:t> </w:t>
      </w:r>
      <w:r>
        <w:rPr/>
        <w:t>product</w:t>
      </w:r>
      <w:r>
        <w:rPr>
          <w:spacing w:val="-5"/>
        </w:rPr>
        <w:t> </w:t>
      </w:r>
      <w:r>
        <w:rPr>
          <w:spacing w:val="-1"/>
        </w:rPr>
        <w:t>shipments</w:t>
      </w:r>
      <w:r>
        <w:rPr>
          <w:spacing w:val="-5"/>
        </w:rPr>
        <w:t> </w:t>
      </w:r>
      <w:r>
        <w:rPr/>
        <w:t>could</w:t>
      </w:r>
      <w:r>
        <w:rPr>
          <w:spacing w:val="-6"/>
        </w:rPr>
        <w:t> </w:t>
      </w:r>
      <w:r>
        <w:rPr/>
        <w:t>be</w:t>
      </w:r>
      <w:r>
        <w:rPr>
          <w:spacing w:val="-4"/>
        </w:rPr>
        <w:t> </w:t>
      </w:r>
      <w:r>
        <w:rPr/>
        <w:t>delayed,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/>
        <w:t>would</w:t>
      </w:r>
      <w:r>
        <w:rPr>
          <w:spacing w:val="66"/>
          <w:w w:val="99"/>
        </w:rPr>
        <w:t> </w:t>
      </w:r>
      <w:r>
        <w:rPr/>
        <w:t>adversely</w:t>
      </w:r>
      <w:r>
        <w:rPr>
          <w:spacing w:val="-7"/>
        </w:rPr>
        <w:t> </w:t>
      </w:r>
      <w:r>
        <w:rPr/>
        <w:t>affect</w:t>
      </w:r>
      <w:r>
        <w:rPr>
          <w:spacing w:val="-7"/>
        </w:rPr>
        <w:t> </w:t>
      </w:r>
      <w:r>
        <w:rPr/>
        <w:t>our</w:t>
      </w:r>
      <w:r>
        <w:rPr>
          <w:spacing w:val="-5"/>
        </w:rPr>
        <w:t> </w:t>
      </w:r>
      <w:r>
        <w:rPr/>
        <w:t>hardware</w:t>
      </w:r>
      <w:r>
        <w:rPr>
          <w:spacing w:val="-8"/>
        </w:rPr>
        <w:t> </w:t>
      </w:r>
      <w:r>
        <w:rPr/>
        <w:t>systems</w:t>
      </w:r>
      <w:r>
        <w:rPr>
          <w:spacing w:val="-7"/>
        </w:rPr>
        <w:t> </w:t>
      </w:r>
      <w:r>
        <w:rPr/>
        <w:t>revenues.</w:t>
      </w:r>
      <w:r>
        <w:rPr>
          <w:spacing w:val="-5"/>
        </w:rPr>
        <w:t> </w:t>
      </w:r>
      <w:r>
        <w:rPr/>
        <w:t>We</w:t>
      </w:r>
      <w:r>
        <w:rPr>
          <w:spacing w:val="-8"/>
        </w:rPr>
        <w:t> </w:t>
      </w:r>
      <w:r>
        <w:rPr/>
        <w:t>could</w:t>
      </w:r>
      <w:r>
        <w:rPr>
          <w:spacing w:val="-7"/>
        </w:rPr>
        <w:t> </w:t>
      </w:r>
      <w:r>
        <w:rPr/>
        <w:t>also</w:t>
      </w:r>
      <w:r>
        <w:rPr>
          <w:spacing w:val="-7"/>
        </w:rPr>
        <w:t> </w:t>
      </w:r>
      <w:r>
        <w:rPr/>
        <w:t>experience</w:t>
      </w:r>
      <w:r>
        <w:rPr>
          <w:spacing w:val="-6"/>
        </w:rPr>
        <w:t> </w:t>
      </w:r>
      <w:r>
        <w:rPr/>
        <w:t>fluctuations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7"/>
        </w:rPr>
        <w:t> </w:t>
      </w:r>
      <w:r>
        <w:rPr/>
        <w:t>component</w:t>
      </w:r>
      <w:r>
        <w:rPr>
          <w:spacing w:val="-6"/>
        </w:rPr>
        <w:t> </w:t>
      </w:r>
      <w:r>
        <w:rPr/>
        <w:t>prices</w:t>
      </w:r>
      <w:r>
        <w:rPr>
          <w:spacing w:val="-7"/>
        </w:rPr>
        <w:t> </w:t>
      </w:r>
      <w:r>
        <w:rPr/>
        <w:t>which,</w:t>
      </w:r>
      <w:r>
        <w:rPr>
          <w:spacing w:val="-7"/>
        </w:rPr>
        <w:t> </w:t>
      </w:r>
      <w:r>
        <w:rPr>
          <w:spacing w:val="-1"/>
        </w:rPr>
        <w:t>if</w:t>
      </w:r>
      <w:r>
        <w:rPr>
          <w:spacing w:val="-6"/>
        </w:rPr>
        <w:t> </w:t>
      </w:r>
      <w:r>
        <w:rPr>
          <w:spacing w:val="-1"/>
        </w:rPr>
        <w:t>unanticipated,</w:t>
      </w:r>
      <w:r>
        <w:rPr>
          <w:spacing w:val="-5"/>
        </w:rPr>
        <w:t> </w:t>
      </w:r>
      <w:r>
        <w:rPr>
          <w:spacing w:val="-1"/>
        </w:rPr>
        <w:t>could</w:t>
      </w:r>
      <w:r>
        <w:rPr>
          <w:spacing w:val="64"/>
          <w:w w:val="99"/>
        </w:rPr>
        <w:t> </w:t>
      </w:r>
      <w:r>
        <w:rPr>
          <w:spacing w:val="-1"/>
        </w:rPr>
        <w:t>negatively</w:t>
      </w:r>
      <w:r>
        <w:rPr>
          <w:spacing w:val="-5"/>
        </w:rPr>
        <w:t> </w:t>
      </w:r>
      <w:r>
        <w:rPr/>
        <w:t>impact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systems</w:t>
      </w:r>
      <w:r>
        <w:rPr>
          <w:spacing w:val="-6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cost</w:t>
      </w:r>
      <w:r>
        <w:rPr>
          <w:spacing w:val="-5"/>
        </w:rPr>
        <w:t> </w:t>
      </w:r>
      <w:r>
        <w:rPr/>
        <w:t>structure.</w:t>
      </w:r>
      <w:r>
        <w:rPr>
          <w:spacing w:val="-7"/>
        </w:rPr>
        <w:t> </w:t>
      </w:r>
      <w:r>
        <w:rPr/>
        <w:t>These</w:t>
      </w:r>
      <w:r>
        <w:rPr>
          <w:spacing w:val="-5"/>
        </w:rPr>
        <w:t> </w:t>
      </w:r>
      <w:r>
        <w:rPr/>
        <w:t>factors</w:t>
      </w:r>
      <w:r>
        <w:rPr>
          <w:spacing w:val="-6"/>
        </w:rPr>
        <w:t> </w:t>
      </w:r>
      <w:r>
        <w:rPr/>
        <w:t>may</w:t>
      </w:r>
      <w:r>
        <w:rPr>
          <w:spacing w:val="-6"/>
        </w:rPr>
        <w:t> </w:t>
      </w:r>
      <w:r>
        <w:rPr/>
        <w:t>make</w:t>
      </w:r>
      <w:r>
        <w:rPr>
          <w:spacing w:val="-7"/>
        </w:rPr>
        <w:t> </w:t>
      </w:r>
      <w:r>
        <w:rPr>
          <w:spacing w:val="1"/>
        </w:rPr>
        <w:t>it</w:t>
      </w:r>
      <w:r>
        <w:rPr>
          <w:spacing w:val="-5"/>
        </w:rPr>
        <w:t> </w:t>
      </w:r>
      <w:r>
        <w:rPr>
          <w:spacing w:val="-1"/>
        </w:rPr>
        <w:t>difficult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us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plan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procure</w:t>
      </w:r>
      <w:r>
        <w:rPr>
          <w:spacing w:val="-7"/>
        </w:rPr>
        <w:t> </w:t>
      </w:r>
      <w:r>
        <w:rPr/>
        <w:t>appropriate</w:t>
      </w:r>
      <w:r>
        <w:rPr>
          <w:spacing w:val="66"/>
          <w:w w:val="99"/>
        </w:rPr>
        <w:t> </w:t>
      </w:r>
      <w:r>
        <w:rPr/>
        <w:t>component</w:t>
      </w:r>
      <w:r>
        <w:rPr>
          <w:spacing w:val="-6"/>
        </w:rPr>
        <w:t> </w:t>
      </w:r>
      <w:r>
        <w:rPr/>
        <w:t>inventory</w:t>
      </w:r>
      <w:r>
        <w:rPr>
          <w:spacing w:val="-6"/>
        </w:rPr>
        <w:t> </w:t>
      </w:r>
      <w:r>
        <w:rPr/>
        <w:t>levels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timely</w:t>
      </w:r>
      <w:r>
        <w:rPr>
          <w:spacing w:val="-5"/>
        </w:rPr>
        <w:t> </w:t>
      </w:r>
      <w:r>
        <w:rPr>
          <w:spacing w:val="-1"/>
        </w:rPr>
        <w:t>fashion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meet</w:t>
      </w:r>
      <w:r>
        <w:rPr>
          <w:spacing w:val="-5"/>
        </w:rPr>
        <w:t> </w:t>
      </w:r>
      <w:r>
        <w:rPr/>
        <w:t>customer</w:t>
      </w:r>
      <w:r>
        <w:rPr>
          <w:spacing w:val="-5"/>
        </w:rPr>
        <w:t> </w:t>
      </w:r>
      <w:r>
        <w:rPr/>
        <w:t>demand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hardware</w:t>
      </w:r>
      <w:r>
        <w:rPr>
          <w:spacing w:val="-6"/>
        </w:rPr>
        <w:t> </w:t>
      </w:r>
      <w:r>
        <w:rPr/>
        <w:t>products.</w:t>
      </w:r>
      <w:r>
        <w:rPr>
          <w:spacing w:val="-4"/>
        </w:rPr>
        <w:t> </w:t>
      </w:r>
      <w:r>
        <w:rPr/>
        <w:t>Therefore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may</w:t>
      </w:r>
      <w:r>
        <w:rPr>
          <w:spacing w:val="-7"/>
        </w:rPr>
        <w:t> </w:t>
      </w:r>
      <w:r>
        <w:rPr/>
        <w:t>experience</w:t>
      </w:r>
      <w:r>
        <w:rPr>
          <w:spacing w:val="-5"/>
        </w:rPr>
        <w:t> </w:t>
      </w:r>
      <w:r>
        <w:rPr/>
        <w:t>component</w:t>
      </w:r>
      <w:r>
        <w:rPr>
          <w:spacing w:val="58"/>
          <w:w w:val="99"/>
        </w:rPr>
        <w:t> </w:t>
      </w:r>
      <w:r>
        <w:rPr/>
        <w:t>inventory</w:t>
      </w:r>
      <w:r>
        <w:rPr>
          <w:spacing w:val="-7"/>
        </w:rPr>
        <w:t> </w:t>
      </w:r>
      <w:r>
        <w:rPr/>
        <w:t>shortages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/>
        <w:t>may</w:t>
      </w:r>
      <w:r>
        <w:rPr>
          <w:spacing w:val="-5"/>
        </w:rPr>
        <w:t> </w:t>
      </w:r>
      <w:r>
        <w:rPr/>
        <w:t>result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production</w:t>
      </w:r>
      <w:r>
        <w:rPr>
          <w:spacing w:val="-6"/>
        </w:rPr>
        <w:t> </w:t>
      </w:r>
      <w:r>
        <w:rPr/>
        <w:t>delays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customers</w:t>
      </w:r>
      <w:r>
        <w:rPr>
          <w:spacing w:val="-7"/>
        </w:rPr>
        <w:t> </w:t>
      </w:r>
      <w:r>
        <w:rPr/>
        <w:t>choosing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purchase</w:t>
      </w:r>
      <w:r>
        <w:rPr>
          <w:spacing w:val="-5"/>
        </w:rPr>
        <w:t> </w:t>
      </w:r>
      <w:r>
        <w:rPr/>
        <w:t>fewer</w:t>
      </w:r>
      <w:r>
        <w:rPr>
          <w:spacing w:val="-4"/>
        </w:rPr>
        <w:t> </w:t>
      </w:r>
      <w:r>
        <w:rPr/>
        <w:t>hardware</w:t>
      </w:r>
      <w:r>
        <w:rPr>
          <w:spacing w:val="-6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us</w:t>
      </w:r>
      <w:r>
        <w:rPr>
          <w:spacing w:val="-7"/>
        </w:rPr>
        <w:t> </w:t>
      </w:r>
      <w:r>
        <w:rPr/>
        <w:t>or</w:t>
      </w:r>
      <w:r>
        <w:rPr>
          <w:spacing w:val="-6"/>
        </w:rPr>
        <w:t> </w:t>
      </w:r>
      <w:r>
        <w:rPr/>
        <w:t>systems</w:t>
      </w:r>
      <w:r>
        <w:rPr>
          <w:spacing w:val="42"/>
          <w:w w:val="99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from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competitors.</w:t>
      </w:r>
      <w:r>
        <w:rPr>
          <w:spacing w:val="-5"/>
        </w:rPr>
        <w:t> </w:t>
      </w:r>
      <w:r>
        <w:rPr>
          <w:spacing w:val="-1"/>
        </w:rPr>
        <w:t>We</w:t>
      </w:r>
      <w:r>
        <w:rPr>
          <w:spacing w:val="-6"/>
        </w:rPr>
        <w:t> </w:t>
      </w:r>
      <w:r>
        <w:rPr/>
        <w:t>negotiate</w:t>
      </w:r>
      <w:r>
        <w:rPr>
          <w:spacing w:val="-7"/>
        </w:rPr>
        <w:t> </w:t>
      </w:r>
      <w:r>
        <w:rPr/>
        <w:t>supply</w:t>
      </w:r>
      <w:r>
        <w:rPr>
          <w:spacing w:val="-5"/>
        </w:rPr>
        <w:t> </w:t>
      </w:r>
      <w:r>
        <w:rPr/>
        <w:t>commitments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vendors</w:t>
      </w:r>
      <w:r>
        <w:rPr>
          <w:spacing w:val="-3"/>
        </w:rPr>
        <w:t> </w:t>
      </w:r>
      <w:r>
        <w:rPr/>
        <w:t>early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manufacturing</w:t>
      </w:r>
      <w:r>
        <w:rPr>
          <w:spacing w:val="-6"/>
        </w:rPr>
        <w:t> </w:t>
      </w:r>
      <w:r>
        <w:rPr/>
        <w:t>process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ensure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/>
        <w:t>sufficient</w:t>
      </w:r>
      <w:r>
        <w:rPr>
          <w:spacing w:val="52"/>
          <w:w w:val="99"/>
        </w:rPr>
        <w:t> </w:t>
      </w:r>
      <w:r>
        <w:rPr/>
        <w:t>components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hardware</w:t>
      </w:r>
      <w:r>
        <w:rPr>
          <w:spacing w:val="-8"/>
        </w:rPr>
        <w:t> </w:t>
      </w:r>
      <w:r>
        <w:rPr/>
        <w:t>products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meet</w:t>
      </w:r>
      <w:r>
        <w:rPr>
          <w:spacing w:val="-5"/>
        </w:rPr>
        <w:t> </w:t>
      </w:r>
      <w:r>
        <w:rPr/>
        <w:t>anticipated</w:t>
      </w:r>
      <w:r>
        <w:rPr>
          <w:spacing w:val="-7"/>
        </w:rPr>
        <w:t> </w:t>
      </w:r>
      <w:r>
        <w:rPr/>
        <w:t>customer</w:t>
      </w:r>
      <w:r>
        <w:rPr>
          <w:spacing w:val="-6"/>
        </w:rPr>
        <w:t> </w:t>
      </w:r>
      <w:r>
        <w:rPr/>
        <w:t>demand.</w:t>
      </w:r>
      <w:r>
        <w:rPr>
          <w:spacing w:val="-5"/>
        </w:rPr>
        <w:t> </w:t>
      </w:r>
      <w:r>
        <w:rPr>
          <w:spacing w:val="-1"/>
        </w:rPr>
        <w:t>We</w:t>
      </w:r>
      <w:r>
        <w:rPr>
          <w:spacing w:val="-5"/>
        </w:rPr>
        <w:t> </w:t>
      </w:r>
      <w:r>
        <w:rPr/>
        <w:t>must</w:t>
      </w:r>
      <w:r>
        <w:rPr>
          <w:spacing w:val="-6"/>
        </w:rPr>
        <w:t> </w:t>
      </w:r>
      <w:r>
        <w:rPr/>
        <w:t>also</w:t>
      </w:r>
      <w:r>
        <w:rPr>
          <w:spacing w:val="-6"/>
        </w:rPr>
        <w:t> </w:t>
      </w:r>
      <w:r>
        <w:rPr/>
        <w:t>manage</w:t>
      </w:r>
      <w:r>
        <w:rPr>
          <w:spacing w:val="-5"/>
        </w:rPr>
        <w:t> </w:t>
      </w:r>
      <w:r>
        <w:rPr/>
        <w:t>our</w:t>
      </w:r>
      <w:r>
        <w:rPr>
          <w:spacing w:val="-7"/>
        </w:rPr>
        <w:t> </w:t>
      </w:r>
      <w:r>
        <w:rPr>
          <w:spacing w:val="-1"/>
        </w:rPr>
        <w:t>levels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older</w:t>
      </w:r>
      <w:r>
        <w:rPr>
          <w:spacing w:val="-4"/>
        </w:rPr>
        <w:t> </w:t>
      </w:r>
      <w:r>
        <w:rPr/>
        <w:t>component</w:t>
      </w:r>
      <w:r>
        <w:rPr>
          <w:spacing w:val="-6"/>
        </w:rPr>
        <w:t> </w:t>
      </w:r>
      <w:r>
        <w:rPr/>
        <w:t>inventories</w:t>
      </w:r>
      <w:r>
        <w:rPr>
          <w:spacing w:val="56"/>
          <w:w w:val="99"/>
        </w:rPr>
        <w:t> </w:t>
      </w:r>
      <w:r>
        <w:rPr/>
        <w:t>used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products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minimize</w:t>
      </w:r>
      <w:r>
        <w:rPr>
          <w:spacing w:val="-5"/>
        </w:rPr>
        <w:t> </w:t>
      </w:r>
      <w:r>
        <w:rPr/>
        <w:t>inventory</w:t>
      </w:r>
      <w:r>
        <w:rPr>
          <w:spacing w:val="-6"/>
        </w:rPr>
        <w:t> </w:t>
      </w:r>
      <w:r>
        <w:rPr/>
        <w:t>write-offs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write-downs.</w:t>
      </w:r>
      <w:r>
        <w:rPr>
          <w:spacing w:val="-7"/>
        </w:rPr>
        <w:t> </w:t>
      </w:r>
      <w:r>
        <w:rPr/>
        <w:t>If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excess</w:t>
      </w:r>
      <w:r>
        <w:rPr>
          <w:spacing w:val="-6"/>
        </w:rPr>
        <w:t> </w:t>
      </w:r>
      <w:r>
        <w:rPr/>
        <w:t>inventory,</w:t>
      </w:r>
      <w:r>
        <w:rPr>
          <w:spacing w:val="-4"/>
        </w:rPr>
        <w:t> </w:t>
      </w:r>
      <w:r>
        <w:rPr>
          <w:spacing w:val="-1"/>
        </w:rPr>
        <w:t>it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>
          <w:spacing w:val="-1"/>
        </w:rPr>
        <w:t>necessary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write-down</w:t>
      </w:r>
      <w:r>
        <w:rPr>
          <w:spacing w:val="62"/>
          <w:w w:val="99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inventory,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/>
        <w:t>would</w:t>
      </w:r>
      <w:r>
        <w:rPr>
          <w:spacing w:val="-6"/>
        </w:rPr>
        <w:t> </w:t>
      </w:r>
      <w:r>
        <w:rPr/>
        <w:t>adversely</w:t>
      </w:r>
      <w:r>
        <w:rPr>
          <w:spacing w:val="-3"/>
        </w:rPr>
        <w:t> </w:t>
      </w:r>
      <w:r>
        <w:rPr>
          <w:spacing w:val="-1"/>
        </w:rPr>
        <w:t>affect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operating</w:t>
      </w:r>
      <w:r>
        <w:rPr>
          <w:spacing w:val="-6"/>
        </w:rPr>
        <w:t> </w:t>
      </w:r>
      <w:r>
        <w:rPr/>
        <w:t>results.</w:t>
      </w:r>
      <w:r>
        <w:rPr>
          <w:spacing w:val="-4"/>
        </w:rPr>
        <w:t> </w:t>
      </w:r>
      <w:r>
        <w:rPr>
          <w:spacing w:val="-1"/>
        </w:rPr>
        <w:t>If</w:t>
      </w:r>
      <w:r>
        <w:rPr>
          <w:spacing w:val="-4"/>
        </w:rPr>
        <w:t> </w:t>
      </w:r>
      <w:r>
        <w:rPr/>
        <w:t>one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more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risks</w:t>
      </w:r>
      <w:r>
        <w:rPr>
          <w:spacing w:val="-3"/>
        </w:rPr>
        <w:t> </w:t>
      </w:r>
      <w:r>
        <w:rPr>
          <w:spacing w:val="-1"/>
        </w:rPr>
        <w:t>described</w:t>
      </w:r>
      <w:r>
        <w:rPr>
          <w:spacing w:val="-4"/>
        </w:rPr>
        <w:t> </w:t>
      </w:r>
      <w:r>
        <w:rPr/>
        <w:t>above</w:t>
      </w:r>
      <w:r>
        <w:rPr>
          <w:spacing w:val="-5"/>
        </w:rPr>
        <w:t> </w:t>
      </w:r>
      <w:r>
        <w:rPr/>
        <w:t>occurs,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hardware</w:t>
      </w:r>
      <w:r>
        <w:rPr>
          <w:spacing w:val="-5"/>
        </w:rPr>
        <w:t> </w:t>
      </w:r>
      <w:r>
        <w:rPr>
          <w:spacing w:val="-1"/>
        </w:rPr>
        <w:t>systems</w:t>
      </w:r>
      <w:r>
        <w:rPr>
          <w:spacing w:val="76"/>
          <w:w w:val="99"/>
        </w:rPr>
        <w:t> </w:t>
      </w:r>
      <w:r>
        <w:rPr/>
        <w:t>business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/>
        <w:t>operating</w:t>
      </w:r>
      <w:r>
        <w:rPr>
          <w:spacing w:val="-7"/>
        </w:rPr>
        <w:t> </w:t>
      </w:r>
      <w:r>
        <w:rPr/>
        <w:t>results</w:t>
      </w:r>
      <w:r>
        <w:rPr>
          <w:spacing w:val="-7"/>
        </w:rPr>
        <w:t> </w:t>
      </w:r>
      <w:r>
        <w:rPr>
          <w:spacing w:val="-1"/>
        </w:rPr>
        <w:t>could</w:t>
      </w:r>
      <w:r>
        <w:rPr>
          <w:spacing w:val="-5"/>
        </w:rPr>
        <w:t> </w:t>
      </w:r>
      <w:r>
        <w:rPr/>
        <w:t>be</w:t>
      </w:r>
      <w:r>
        <w:rPr>
          <w:spacing w:val="-8"/>
        </w:rPr>
        <w:t> </w:t>
      </w:r>
      <w:r>
        <w:rPr>
          <w:spacing w:val="-1"/>
        </w:rPr>
        <w:t>materially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adversely</w:t>
      </w:r>
      <w:r>
        <w:rPr>
          <w:spacing w:val="-7"/>
        </w:rPr>
        <w:t> </w:t>
      </w:r>
      <w:r>
        <w:rPr/>
        <w:t>affected.</w:t>
      </w:r>
      <w:r>
        <w:rPr/>
      </w:r>
    </w:p>
    <w:p>
      <w:pPr>
        <w:tabs>
          <w:tab w:pos="6435" w:val="left" w:leader="none"/>
        </w:tabs>
        <w:spacing w:line="231" w:lineRule="auto" w:before="88"/>
        <w:ind w:left="139" w:right="176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i/>
          <w:sz w:val="20"/>
        </w:rPr>
        <w:t>We</w:t>
      </w:r>
      <w:r>
        <w:rPr>
          <w:rFonts w:ascii="Times New Roman"/>
          <w:b/>
          <w:i/>
          <w:spacing w:val="-6"/>
          <w:sz w:val="20"/>
        </w:rPr>
        <w:t> </w:t>
      </w:r>
      <w:r>
        <w:rPr>
          <w:rFonts w:ascii="Times New Roman"/>
          <w:b/>
          <w:i/>
          <w:sz w:val="20"/>
        </w:rPr>
        <w:t>expect</w:t>
      </w:r>
      <w:r>
        <w:rPr>
          <w:rFonts w:ascii="Times New Roman"/>
          <w:b/>
          <w:i/>
          <w:spacing w:val="-5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to</w:t>
      </w:r>
      <w:r>
        <w:rPr>
          <w:rFonts w:ascii="Times New Roman"/>
          <w:b/>
          <w:i/>
          <w:spacing w:val="-4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continue</w:t>
      </w:r>
      <w:r>
        <w:rPr>
          <w:rFonts w:ascii="Times New Roman"/>
          <w:b/>
          <w:i/>
          <w:spacing w:val="-6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to</w:t>
      </w:r>
      <w:r>
        <w:rPr>
          <w:rFonts w:ascii="Times New Roman"/>
          <w:b/>
          <w:i/>
          <w:spacing w:val="-6"/>
          <w:sz w:val="20"/>
        </w:rPr>
        <w:t> </w:t>
      </w:r>
      <w:r>
        <w:rPr>
          <w:rFonts w:ascii="Times New Roman"/>
          <w:b/>
          <w:i/>
          <w:sz w:val="20"/>
        </w:rPr>
        <w:t>depend</w:t>
      </w:r>
      <w:r>
        <w:rPr>
          <w:rFonts w:ascii="Times New Roman"/>
          <w:b/>
          <w:i/>
          <w:spacing w:val="-6"/>
          <w:sz w:val="20"/>
        </w:rPr>
        <w:t> </w:t>
      </w:r>
      <w:r>
        <w:rPr>
          <w:rFonts w:ascii="Times New Roman"/>
          <w:b/>
          <w:i/>
          <w:sz w:val="20"/>
        </w:rPr>
        <w:t>on</w:t>
      </w:r>
      <w:r>
        <w:rPr>
          <w:rFonts w:ascii="Times New Roman"/>
          <w:b/>
          <w:i/>
          <w:spacing w:val="-5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third</w:t>
      </w:r>
      <w:r>
        <w:rPr>
          <w:rFonts w:ascii="Times New Roman"/>
          <w:b/>
          <w:i/>
          <w:spacing w:val="-4"/>
          <w:sz w:val="20"/>
        </w:rPr>
        <w:t> </w:t>
      </w:r>
      <w:r>
        <w:rPr>
          <w:rFonts w:ascii="Times New Roman"/>
          <w:b/>
          <w:i/>
          <w:sz w:val="20"/>
        </w:rPr>
        <w:t>party</w:t>
      </w:r>
      <w:r>
        <w:rPr>
          <w:rFonts w:ascii="Times New Roman"/>
          <w:b/>
          <w:i/>
          <w:spacing w:val="-6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manufacturers</w:t>
      </w:r>
      <w:r>
        <w:rPr>
          <w:rFonts w:ascii="Times New Roman"/>
          <w:b/>
          <w:i/>
          <w:spacing w:val="-3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to</w:t>
      </w:r>
      <w:r>
        <w:rPr>
          <w:rFonts w:ascii="Times New Roman"/>
          <w:b/>
          <w:i/>
          <w:spacing w:val="-6"/>
          <w:sz w:val="20"/>
        </w:rPr>
        <w:t> </w:t>
      </w:r>
      <w:r>
        <w:rPr>
          <w:rFonts w:ascii="Times New Roman"/>
          <w:b/>
          <w:i/>
          <w:sz w:val="20"/>
        </w:rPr>
        <w:t>build</w:t>
      </w:r>
      <w:r>
        <w:rPr>
          <w:rFonts w:ascii="Times New Roman"/>
          <w:b/>
          <w:i/>
          <w:spacing w:val="-6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certain</w:t>
      </w:r>
      <w:r>
        <w:rPr>
          <w:rFonts w:ascii="Times New Roman"/>
          <w:b/>
          <w:i/>
          <w:spacing w:val="-4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hardware</w:t>
      </w:r>
      <w:r>
        <w:rPr>
          <w:rFonts w:ascii="Times New Roman"/>
          <w:b/>
          <w:i/>
          <w:spacing w:val="-5"/>
          <w:sz w:val="20"/>
        </w:rPr>
        <w:t> </w:t>
      </w:r>
      <w:r>
        <w:rPr>
          <w:rFonts w:ascii="Times New Roman"/>
          <w:b/>
          <w:i/>
          <w:sz w:val="20"/>
        </w:rPr>
        <w:t>systems</w:t>
      </w:r>
      <w:r>
        <w:rPr>
          <w:rFonts w:ascii="Times New Roman"/>
          <w:b/>
          <w:i/>
          <w:spacing w:val="-6"/>
          <w:sz w:val="20"/>
        </w:rPr>
        <w:t> </w:t>
      </w:r>
      <w:r>
        <w:rPr>
          <w:rFonts w:ascii="Times New Roman"/>
          <w:b/>
          <w:i/>
          <w:sz w:val="20"/>
        </w:rPr>
        <w:t>products</w:t>
      </w:r>
      <w:r>
        <w:rPr>
          <w:rFonts w:ascii="Times New Roman"/>
          <w:b/>
          <w:i/>
          <w:spacing w:val="-6"/>
          <w:sz w:val="20"/>
        </w:rPr>
        <w:t> </w:t>
      </w:r>
      <w:r>
        <w:rPr>
          <w:rFonts w:ascii="Times New Roman"/>
          <w:b/>
          <w:i/>
          <w:sz w:val="20"/>
        </w:rPr>
        <w:t>and</w:t>
      </w:r>
      <w:r>
        <w:rPr>
          <w:rFonts w:ascii="Times New Roman"/>
          <w:b/>
          <w:i/>
          <w:spacing w:val="-5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third</w:t>
      </w:r>
      <w:r>
        <w:rPr>
          <w:rFonts w:ascii="Times New Roman"/>
          <w:b/>
          <w:i/>
          <w:spacing w:val="-6"/>
          <w:sz w:val="20"/>
        </w:rPr>
        <w:t> </w:t>
      </w:r>
      <w:r>
        <w:rPr>
          <w:rFonts w:ascii="Times New Roman"/>
          <w:b/>
          <w:i/>
          <w:sz w:val="20"/>
        </w:rPr>
        <w:t>party</w:t>
      </w:r>
      <w:r>
        <w:rPr>
          <w:rFonts w:ascii="Times New Roman"/>
          <w:b/>
          <w:i/>
          <w:spacing w:val="-5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logistics</w:t>
      </w:r>
      <w:r>
        <w:rPr>
          <w:rFonts w:ascii="Times New Roman"/>
          <w:b/>
          <w:i/>
          <w:spacing w:val="-4"/>
          <w:sz w:val="20"/>
        </w:rPr>
        <w:t> </w:t>
      </w:r>
      <w:r>
        <w:rPr>
          <w:rFonts w:ascii="Times New Roman"/>
          <w:b/>
          <w:i/>
          <w:sz w:val="20"/>
        </w:rPr>
        <w:t>providers</w:t>
      </w:r>
      <w:r>
        <w:rPr>
          <w:rFonts w:ascii="Times New Roman"/>
          <w:b/>
          <w:i/>
          <w:w w:val="99"/>
          <w:sz w:val="20"/>
        </w:rPr>
        <w:t> </w:t>
      </w:r>
      <w:r>
        <w:rPr>
          <w:rFonts w:ascii="Times New Roman"/>
          <w:b/>
          <w:i/>
          <w:spacing w:val="103"/>
          <w:w w:val="99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to</w:t>
      </w:r>
      <w:r>
        <w:rPr>
          <w:rFonts w:ascii="Times New Roman"/>
          <w:b/>
          <w:i/>
          <w:spacing w:val="-5"/>
          <w:sz w:val="20"/>
        </w:rPr>
        <w:t> </w:t>
      </w:r>
      <w:r>
        <w:rPr>
          <w:rFonts w:ascii="Times New Roman"/>
          <w:b/>
          <w:i/>
          <w:sz w:val="20"/>
        </w:rPr>
        <w:t>deliver</w:t>
      </w:r>
      <w:r>
        <w:rPr>
          <w:rFonts w:ascii="Times New Roman"/>
          <w:b/>
          <w:i/>
          <w:spacing w:val="-6"/>
          <w:sz w:val="20"/>
        </w:rPr>
        <w:t> </w:t>
      </w:r>
      <w:r>
        <w:rPr>
          <w:rFonts w:ascii="Times New Roman"/>
          <w:b/>
          <w:i/>
          <w:sz w:val="20"/>
        </w:rPr>
        <w:t>our</w:t>
      </w:r>
      <w:r>
        <w:rPr>
          <w:rFonts w:ascii="Times New Roman"/>
          <w:b/>
          <w:i/>
          <w:spacing w:val="-6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products.</w:t>
      </w:r>
      <w:r>
        <w:rPr>
          <w:rFonts w:ascii="Times New Roman"/>
          <w:b/>
          <w:i/>
          <w:spacing w:val="-4"/>
          <w:sz w:val="20"/>
        </w:rPr>
        <w:t> </w:t>
      </w:r>
      <w:r>
        <w:rPr>
          <w:rFonts w:ascii="Times New Roman"/>
          <w:b/>
          <w:i/>
          <w:sz w:val="20"/>
        </w:rPr>
        <w:t>As</w:t>
      </w:r>
      <w:r>
        <w:rPr>
          <w:rFonts w:ascii="Times New Roman"/>
          <w:b/>
          <w:i/>
          <w:spacing w:val="-6"/>
          <w:sz w:val="20"/>
        </w:rPr>
        <w:t> </w:t>
      </w:r>
      <w:r>
        <w:rPr>
          <w:rFonts w:ascii="Times New Roman"/>
          <w:b/>
          <w:i/>
          <w:sz w:val="20"/>
        </w:rPr>
        <w:t>such,</w:t>
      </w:r>
      <w:r>
        <w:rPr>
          <w:rFonts w:ascii="Times New Roman"/>
          <w:b/>
          <w:i/>
          <w:spacing w:val="-4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we</w:t>
      </w:r>
      <w:r>
        <w:rPr>
          <w:rFonts w:ascii="Times New Roman"/>
          <w:b/>
          <w:i/>
          <w:spacing w:val="-5"/>
          <w:sz w:val="20"/>
        </w:rPr>
        <w:t> </w:t>
      </w:r>
      <w:r>
        <w:rPr>
          <w:rFonts w:ascii="Times New Roman"/>
          <w:b/>
          <w:i/>
          <w:sz w:val="20"/>
        </w:rPr>
        <w:t>are</w:t>
      </w:r>
      <w:r>
        <w:rPr>
          <w:rFonts w:ascii="Times New Roman"/>
          <w:b/>
          <w:i/>
          <w:spacing w:val="-5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susceptible</w:t>
      </w:r>
      <w:r>
        <w:rPr>
          <w:rFonts w:ascii="Times New Roman"/>
          <w:b/>
          <w:i/>
          <w:spacing w:val="-5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to</w:t>
      </w:r>
      <w:r>
        <w:rPr>
          <w:rFonts w:ascii="Times New Roman"/>
          <w:b/>
          <w:i/>
          <w:spacing w:val="-6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manufacturing</w:t>
      </w:r>
      <w:r>
        <w:rPr>
          <w:rFonts w:ascii="Times New Roman"/>
          <w:b/>
          <w:i/>
          <w:spacing w:val="-4"/>
          <w:sz w:val="20"/>
        </w:rPr>
        <w:t> </w:t>
      </w:r>
      <w:r>
        <w:rPr>
          <w:rFonts w:ascii="Times New Roman"/>
          <w:b/>
          <w:i/>
          <w:sz w:val="20"/>
        </w:rPr>
        <w:t>and</w:t>
      </w:r>
      <w:r>
        <w:rPr>
          <w:rFonts w:ascii="Times New Roman"/>
          <w:b/>
          <w:i/>
          <w:spacing w:val="-6"/>
          <w:sz w:val="20"/>
        </w:rPr>
        <w:t> </w:t>
      </w:r>
      <w:r>
        <w:rPr>
          <w:rFonts w:ascii="Times New Roman"/>
          <w:b/>
          <w:i/>
          <w:sz w:val="20"/>
        </w:rPr>
        <w:t>logistics</w:t>
      </w:r>
      <w:r>
        <w:rPr>
          <w:rFonts w:ascii="Times New Roman"/>
          <w:b/>
          <w:i/>
          <w:spacing w:val="-6"/>
          <w:sz w:val="20"/>
        </w:rPr>
        <w:t> </w:t>
      </w:r>
      <w:r>
        <w:rPr>
          <w:rFonts w:ascii="Times New Roman"/>
          <w:b/>
          <w:i/>
          <w:sz w:val="20"/>
        </w:rPr>
        <w:t>delays</w:t>
      </w:r>
      <w:r>
        <w:rPr>
          <w:rFonts w:ascii="Times New Roman"/>
          <w:b/>
          <w:i/>
          <w:spacing w:val="-6"/>
          <w:sz w:val="20"/>
        </w:rPr>
        <w:t> </w:t>
      </w:r>
      <w:r>
        <w:rPr>
          <w:rFonts w:ascii="Times New Roman"/>
          <w:b/>
          <w:i/>
          <w:sz w:val="20"/>
        </w:rPr>
        <w:t>that</w:t>
      </w:r>
      <w:r>
        <w:rPr>
          <w:rFonts w:ascii="Times New Roman"/>
          <w:b/>
          <w:i/>
          <w:spacing w:val="-5"/>
          <w:sz w:val="20"/>
        </w:rPr>
        <w:t> </w:t>
      </w:r>
      <w:r>
        <w:rPr>
          <w:rFonts w:ascii="Times New Roman"/>
          <w:b/>
          <w:i/>
          <w:sz w:val="20"/>
        </w:rPr>
        <w:t>could</w:t>
      </w:r>
      <w:r>
        <w:rPr>
          <w:rFonts w:ascii="Times New Roman"/>
          <w:b/>
          <w:i/>
          <w:spacing w:val="-6"/>
          <w:sz w:val="20"/>
        </w:rPr>
        <w:t> </w:t>
      </w:r>
      <w:r>
        <w:rPr>
          <w:rFonts w:ascii="Times New Roman"/>
          <w:b/>
          <w:i/>
          <w:sz w:val="20"/>
        </w:rPr>
        <w:t>prevent</w:t>
      </w:r>
      <w:r>
        <w:rPr>
          <w:rFonts w:ascii="Times New Roman"/>
          <w:b/>
          <w:i/>
          <w:spacing w:val="-5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us</w:t>
      </w:r>
      <w:r>
        <w:rPr>
          <w:rFonts w:ascii="Times New Roman"/>
          <w:b/>
          <w:i/>
          <w:spacing w:val="-6"/>
          <w:sz w:val="20"/>
        </w:rPr>
        <w:t> </w:t>
      </w:r>
      <w:r>
        <w:rPr>
          <w:rFonts w:ascii="Times New Roman"/>
          <w:b/>
          <w:i/>
          <w:sz w:val="20"/>
        </w:rPr>
        <w:t>from</w:t>
      </w:r>
      <w:r>
        <w:rPr>
          <w:rFonts w:ascii="Times New Roman"/>
          <w:b/>
          <w:i/>
          <w:spacing w:val="-5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shipping</w:t>
      </w:r>
      <w:r>
        <w:rPr>
          <w:rFonts w:ascii="Times New Roman"/>
          <w:b/>
          <w:i/>
          <w:spacing w:val="-4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customer</w:t>
      </w:r>
      <w:r>
        <w:rPr>
          <w:rFonts w:ascii="Times New Roman"/>
          <w:b/>
          <w:i/>
          <w:w w:val="99"/>
          <w:sz w:val="20"/>
        </w:rPr>
        <w:t> </w:t>
      </w:r>
      <w:r>
        <w:rPr>
          <w:rFonts w:ascii="Times New Roman"/>
          <w:b/>
          <w:i/>
          <w:spacing w:val="109"/>
          <w:w w:val="99"/>
          <w:sz w:val="20"/>
        </w:rPr>
        <w:t> </w:t>
      </w:r>
      <w:r>
        <w:rPr>
          <w:rFonts w:ascii="Times New Roman"/>
          <w:b/>
          <w:i/>
          <w:sz w:val="20"/>
        </w:rPr>
        <w:t>orders</w:t>
      </w:r>
      <w:r>
        <w:rPr>
          <w:rFonts w:ascii="Times New Roman"/>
          <w:b/>
          <w:i/>
          <w:spacing w:val="-5"/>
          <w:sz w:val="20"/>
        </w:rPr>
        <w:t> </w:t>
      </w:r>
      <w:r>
        <w:rPr>
          <w:rFonts w:ascii="Times New Roman"/>
          <w:b/>
          <w:i/>
          <w:sz w:val="20"/>
        </w:rPr>
        <w:t>on</w:t>
      </w:r>
      <w:r>
        <w:rPr>
          <w:rFonts w:ascii="Times New Roman"/>
          <w:b/>
          <w:i/>
          <w:spacing w:val="-3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time,</w:t>
      </w:r>
      <w:r>
        <w:rPr>
          <w:rFonts w:ascii="Times New Roman"/>
          <w:b/>
          <w:i/>
          <w:spacing w:val="-3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if</w:t>
      </w:r>
      <w:r>
        <w:rPr>
          <w:rFonts w:ascii="Times New Roman"/>
          <w:b/>
          <w:i/>
          <w:spacing w:val="-3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at</w:t>
      </w:r>
      <w:r>
        <w:rPr>
          <w:rFonts w:ascii="Times New Roman"/>
          <w:b/>
          <w:i/>
          <w:spacing w:val="-3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all,</w:t>
      </w:r>
      <w:r>
        <w:rPr>
          <w:rFonts w:ascii="Times New Roman"/>
          <w:b/>
          <w:i/>
          <w:spacing w:val="-3"/>
          <w:sz w:val="20"/>
        </w:rPr>
        <w:t> </w:t>
      </w:r>
      <w:r>
        <w:rPr>
          <w:rFonts w:ascii="Times New Roman"/>
          <w:b/>
          <w:i/>
          <w:sz w:val="20"/>
        </w:rPr>
        <w:t>and</w:t>
      </w:r>
      <w:r>
        <w:rPr>
          <w:rFonts w:ascii="Times New Roman"/>
          <w:b/>
          <w:i/>
          <w:spacing w:val="-2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may</w:t>
      </w:r>
      <w:r>
        <w:rPr>
          <w:rFonts w:ascii="Times New Roman"/>
          <w:b/>
          <w:i/>
          <w:spacing w:val="-4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result</w:t>
      </w:r>
      <w:r>
        <w:rPr>
          <w:rFonts w:ascii="Times New Roman"/>
          <w:b/>
          <w:i/>
          <w:spacing w:val="-4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in</w:t>
      </w:r>
      <w:r>
        <w:rPr>
          <w:rFonts w:ascii="Times New Roman"/>
          <w:b/>
          <w:i/>
          <w:spacing w:val="-3"/>
          <w:sz w:val="20"/>
        </w:rPr>
        <w:t> </w:t>
      </w:r>
      <w:r>
        <w:rPr>
          <w:rFonts w:ascii="Times New Roman"/>
          <w:b/>
          <w:i/>
          <w:sz w:val="20"/>
        </w:rPr>
        <w:t>the</w:t>
      </w:r>
      <w:r>
        <w:rPr>
          <w:rFonts w:ascii="Times New Roman"/>
          <w:b/>
          <w:i/>
          <w:spacing w:val="-4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loss</w:t>
      </w:r>
      <w:r>
        <w:rPr>
          <w:rFonts w:ascii="Times New Roman"/>
          <w:b/>
          <w:i/>
          <w:spacing w:val="-4"/>
          <w:sz w:val="20"/>
        </w:rPr>
        <w:t> </w:t>
      </w:r>
      <w:r>
        <w:rPr>
          <w:rFonts w:ascii="Times New Roman"/>
          <w:b/>
          <w:i/>
          <w:sz w:val="20"/>
        </w:rPr>
        <w:t>of</w:t>
      </w:r>
      <w:r>
        <w:rPr>
          <w:rFonts w:ascii="Times New Roman"/>
          <w:b/>
          <w:i/>
          <w:spacing w:val="-5"/>
          <w:sz w:val="20"/>
        </w:rPr>
        <w:t> </w:t>
      </w:r>
      <w:r>
        <w:rPr>
          <w:rFonts w:ascii="Times New Roman"/>
          <w:b/>
          <w:i/>
          <w:sz w:val="20"/>
        </w:rPr>
        <w:t>sales</w:t>
      </w:r>
      <w:r>
        <w:rPr>
          <w:rFonts w:ascii="Times New Roman"/>
          <w:b/>
          <w:i/>
          <w:spacing w:val="-4"/>
          <w:sz w:val="20"/>
        </w:rPr>
        <w:t> </w:t>
      </w:r>
      <w:r>
        <w:rPr>
          <w:rFonts w:ascii="Times New Roman"/>
          <w:b/>
          <w:i/>
          <w:sz w:val="20"/>
        </w:rPr>
        <w:t>and</w:t>
      </w:r>
      <w:r>
        <w:rPr>
          <w:rFonts w:ascii="Times New Roman"/>
          <w:b/>
          <w:i/>
          <w:spacing w:val="-4"/>
          <w:sz w:val="20"/>
        </w:rPr>
        <w:t> </w:t>
      </w:r>
      <w:r>
        <w:rPr>
          <w:rFonts w:ascii="Times New Roman"/>
          <w:b/>
          <w:i/>
          <w:sz w:val="20"/>
        </w:rPr>
        <w:t>customers.</w:t>
        <w:tab/>
      </w:r>
      <w:r>
        <w:rPr>
          <w:rFonts w:ascii="Times New Roman"/>
          <w:spacing w:val="-1"/>
          <w:sz w:val="20"/>
        </w:rPr>
        <w:t>We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outsource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manufacturing,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assembly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delivery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pacing w:val="-1"/>
          <w:sz w:val="20"/>
        </w:rPr>
        <w:t>certain</w:t>
      </w:r>
      <w:r>
        <w:rPr>
          <w:rFonts w:ascii="Times New Roman"/>
          <w:spacing w:val="80"/>
          <w:w w:val="99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our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hardware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products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pacing w:val="-1"/>
          <w:sz w:val="20"/>
        </w:rPr>
        <w:t>to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a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variety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pacing w:val="-1"/>
          <w:sz w:val="20"/>
        </w:rPr>
        <w:t>of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pacing w:val="-1"/>
          <w:sz w:val="20"/>
        </w:rPr>
        <w:t>companies,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many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which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pacing w:val="-1"/>
          <w:sz w:val="20"/>
        </w:rPr>
        <w:t>are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pacing w:val="-1"/>
          <w:sz w:val="20"/>
        </w:rPr>
        <w:t>located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pacing w:val="-1"/>
          <w:sz w:val="20"/>
        </w:rPr>
        <w:t>outside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pacing w:val="-1"/>
          <w:sz w:val="20"/>
        </w:rPr>
        <w:t>United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States.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Our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pacing w:val="-1"/>
          <w:sz w:val="20"/>
        </w:rPr>
        <w:t>reliance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on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these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third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pacing w:val="-1"/>
          <w:sz w:val="20"/>
        </w:rPr>
        <w:t>parties</w:t>
      </w:r>
      <w:r>
        <w:rPr>
          <w:rFonts w:ascii="Times New Roman"/>
          <w:spacing w:val="119"/>
          <w:w w:val="99"/>
          <w:sz w:val="20"/>
        </w:rPr>
        <w:t> </w:t>
      </w:r>
      <w:r>
        <w:rPr>
          <w:rFonts w:ascii="Times New Roman"/>
          <w:sz w:val="20"/>
        </w:rPr>
        <w:t>reduces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our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control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over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manufacturing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and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delivery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process,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exposing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us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pacing w:val="-1"/>
          <w:sz w:val="20"/>
        </w:rPr>
        <w:t>to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pacing w:val="-1"/>
          <w:sz w:val="20"/>
        </w:rPr>
        <w:t>risks,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including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reduced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control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over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pacing w:val="-1"/>
          <w:sz w:val="20"/>
        </w:rPr>
        <w:t>quality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assurance,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product</w:t>
      </w:r>
      <w:r>
        <w:rPr>
          <w:rFonts w:ascii="Times New Roman"/>
          <w:spacing w:val="60"/>
          <w:w w:val="99"/>
          <w:sz w:val="20"/>
        </w:rPr>
        <w:t> </w:t>
      </w:r>
      <w:r>
        <w:rPr>
          <w:rFonts w:ascii="Times New Roman"/>
          <w:sz w:val="20"/>
        </w:rPr>
        <w:t>costs,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product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pacing w:val="-1"/>
          <w:sz w:val="20"/>
        </w:rPr>
        <w:t>supply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pacing w:val="-1"/>
          <w:sz w:val="20"/>
        </w:rPr>
        <w:t>and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pacing w:val="-1"/>
          <w:sz w:val="20"/>
        </w:rPr>
        <w:t>delivery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delays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as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pacing w:val="-1"/>
          <w:sz w:val="20"/>
        </w:rPr>
        <w:t>well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as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political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economic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uncertainties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natural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pacing w:val="-1"/>
          <w:sz w:val="20"/>
        </w:rPr>
        <w:t>disasters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pacing w:val="-1"/>
          <w:sz w:val="20"/>
        </w:rPr>
        <w:t>of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international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locations</w:t>
      </w:r>
      <w:r>
        <w:rPr>
          <w:rFonts w:ascii="Times New Roman"/>
          <w:spacing w:val="115"/>
          <w:w w:val="99"/>
          <w:sz w:val="20"/>
        </w:rPr>
        <w:t> </w:t>
      </w:r>
      <w:r>
        <w:rPr>
          <w:rFonts w:ascii="Times New Roman"/>
          <w:sz w:val="20"/>
        </w:rPr>
        <w:t>where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pacing w:val="-1"/>
          <w:sz w:val="20"/>
        </w:rPr>
        <w:t>certain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pacing w:val="-1"/>
          <w:sz w:val="20"/>
        </w:rPr>
        <w:t>these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third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party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manufacturers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have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facilities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operations.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Any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manufacturing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disruption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or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logistics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pacing w:val="-1"/>
          <w:sz w:val="20"/>
        </w:rPr>
        <w:t>delays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by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pacing w:val="-1"/>
          <w:sz w:val="20"/>
        </w:rPr>
        <w:t>these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pacing w:val="-1"/>
          <w:sz w:val="20"/>
        </w:rPr>
        <w:t>third</w:t>
      </w:r>
      <w:r>
        <w:rPr>
          <w:rFonts w:ascii="Times New Roman"/>
          <w:spacing w:val="94"/>
          <w:w w:val="99"/>
          <w:sz w:val="20"/>
        </w:rPr>
        <w:t> </w:t>
      </w:r>
      <w:r>
        <w:rPr>
          <w:rFonts w:ascii="Times New Roman"/>
          <w:sz w:val="20"/>
        </w:rPr>
        <w:t>parties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pacing w:val="-1"/>
          <w:sz w:val="20"/>
        </w:rPr>
        <w:t>could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impair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our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pacing w:val="-1"/>
          <w:sz w:val="20"/>
        </w:rPr>
        <w:t>ability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pacing w:val="-1"/>
          <w:sz w:val="20"/>
        </w:rPr>
        <w:t>to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pacing w:val="-1"/>
          <w:sz w:val="20"/>
        </w:rPr>
        <w:t>fulfill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orders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for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these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hardware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systems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products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for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extended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periods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pacing w:val="-1"/>
          <w:sz w:val="20"/>
        </w:rPr>
        <w:t>of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pacing w:val="-1"/>
          <w:sz w:val="20"/>
        </w:rPr>
        <w:t>time.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pacing w:val="-1"/>
          <w:sz w:val="20"/>
        </w:rPr>
        <w:t>If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we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are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unable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pacing w:val="-1"/>
          <w:sz w:val="20"/>
        </w:rPr>
        <w:t>to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manage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our</w:t>
      </w:r>
      <w:r>
        <w:rPr>
          <w:rFonts w:ascii="Times New Roman"/>
          <w:spacing w:val="74"/>
          <w:w w:val="99"/>
          <w:sz w:val="20"/>
        </w:rPr>
        <w:t> </w:t>
      </w:r>
      <w:r>
        <w:rPr>
          <w:rFonts w:ascii="Times New Roman"/>
          <w:spacing w:val="-1"/>
          <w:sz w:val="20"/>
        </w:rPr>
        <w:t>relationships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with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these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pacing w:val="-1"/>
          <w:sz w:val="20"/>
        </w:rPr>
        <w:t>third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parties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pacing w:val="-1"/>
          <w:sz w:val="20"/>
        </w:rPr>
        <w:t>effectively,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or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if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these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third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parties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experience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delays,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disruptions,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pacing w:val="-1"/>
          <w:sz w:val="20"/>
        </w:rPr>
        <w:t>capacity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constraints,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regulatory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issues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pacing w:val="-1"/>
          <w:sz w:val="20"/>
        </w:rPr>
        <w:t>or</w:t>
      </w:r>
      <w:r>
        <w:rPr>
          <w:rFonts w:ascii="Times New Roman"/>
          <w:spacing w:val="129"/>
          <w:w w:val="99"/>
          <w:sz w:val="20"/>
        </w:rPr>
        <w:t> </w:t>
      </w:r>
      <w:r>
        <w:rPr>
          <w:rFonts w:ascii="Times New Roman"/>
          <w:sz w:val="20"/>
        </w:rPr>
        <w:t>quality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control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problems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in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pacing w:val="-1"/>
          <w:sz w:val="20"/>
        </w:rPr>
        <w:t>their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operations,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or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fail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to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meet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our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future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requirements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for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timely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delivery,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our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pacing w:val="-1"/>
          <w:sz w:val="20"/>
        </w:rPr>
        <w:t>ability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pacing w:val="-1"/>
          <w:sz w:val="20"/>
        </w:rPr>
        <w:t>to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pacing w:val="-1"/>
          <w:sz w:val="20"/>
        </w:rPr>
        <w:t>ship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and/or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pacing w:val="-1"/>
          <w:sz w:val="20"/>
        </w:rPr>
        <w:t>deliver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pacing w:val="-1"/>
          <w:sz w:val="20"/>
        </w:rPr>
        <w:t>certain</w:t>
      </w:r>
      <w:r>
        <w:rPr>
          <w:rFonts w:ascii="Times New Roman"/>
          <w:w w:val="99"/>
          <w:sz w:val="20"/>
        </w:rPr>
        <w:t> </w:t>
      </w:r>
      <w:r>
        <w:rPr>
          <w:rFonts w:ascii="Times New Roman"/>
          <w:spacing w:val="89"/>
          <w:w w:val="99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our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hardware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systems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products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pacing w:val="-1"/>
          <w:sz w:val="20"/>
        </w:rPr>
        <w:t>to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our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customers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pacing w:val="-1"/>
          <w:sz w:val="20"/>
        </w:rPr>
        <w:t>could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be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impaired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our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hardware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systems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business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could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be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harmed.</w:t>
      </w:r>
      <w:r>
        <w:rPr>
          <w:rFonts w:ascii="Times New Roman"/>
          <w:sz w:val="20"/>
        </w:rPr>
      </w:r>
    </w:p>
    <w:p>
      <w:pPr>
        <w:pStyle w:val="BodyText"/>
        <w:spacing w:line="240" w:lineRule="auto" w:before="160"/>
        <w:ind w:left="2914" w:right="2918"/>
        <w:jc w:val="center"/>
      </w:pPr>
      <w:r>
        <w:rPr/>
        <w:t>22</w:t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1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30" w:lineRule="auto" w:before="80"/>
        <w:ind w:right="212"/>
        <w:jc w:val="left"/>
      </w:pPr>
      <w:r>
        <w:rPr/>
        <w:t>We</w:t>
      </w:r>
      <w:r>
        <w:rPr>
          <w:spacing w:val="-7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simplified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supply</w:t>
      </w:r>
      <w:r>
        <w:rPr>
          <w:spacing w:val="-6"/>
        </w:rPr>
        <w:t> </w:t>
      </w:r>
      <w:r>
        <w:rPr/>
        <w:t>chain</w:t>
      </w:r>
      <w:r>
        <w:rPr>
          <w:spacing w:val="-4"/>
        </w:rPr>
        <w:t> </w:t>
      </w:r>
      <w:r>
        <w:rPr/>
        <w:t>processes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reducing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number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third</w:t>
      </w:r>
      <w:r>
        <w:rPr>
          <w:spacing w:val="-5"/>
        </w:rPr>
        <w:t> </w:t>
      </w:r>
      <w:r>
        <w:rPr/>
        <w:t>party</w:t>
      </w:r>
      <w:r>
        <w:rPr>
          <w:spacing w:val="-6"/>
        </w:rPr>
        <w:t> </w:t>
      </w:r>
      <w:r>
        <w:rPr/>
        <w:t>manufacturing</w:t>
      </w:r>
      <w:r>
        <w:rPr>
          <w:spacing w:val="-4"/>
        </w:rPr>
        <w:t> </w:t>
      </w:r>
      <w:r>
        <w:rPr/>
        <w:t>partners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locations</w:t>
      </w:r>
      <w:r>
        <w:rPr>
          <w:spacing w:val="-6"/>
        </w:rPr>
        <w:t> </w:t>
      </w:r>
      <w:r>
        <w:rPr/>
        <w:t>where</w:t>
      </w:r>
      <w:r>
        <w:rPr>
          <w:spacing w:val="78"/>
          <w:w w:val="99"/>
        </w:rPr>
        <w:t> </w:t>
      </w:r>
      <w:r>
        <w:rPr>
          <w:spacing w:val="-1"/>
        </w:rPr>
        <w:t>these</w:t>
      </w:r>
      <w:r>
        <w:rPr>
          <w:spacing w:val="-6"/>
        </w:rPr>
        <w:t> </w:t>
      </w:r>
      <w:r>
        <w:rPr/>
        <w:t>third</w:t>
      </w:r>
      <w:r>
        <w:rPr>
          <w:spacing w:val="-6"/>
        </w:rPr>
        <w:t> </w:t>
      </w:r>
      <w:r>
        <w:rPr/>
        <w:t>party</w:t>
      </w:r>
      <w:r>
        <w:rPr>
          <w:spacing w:val="-6"/>
        </w:rPr>
        <w:t> </w:t>
      </w:r>
      <w:r>
        <w:rPr/>
        <w:t>manufacturers</w:t>
      </w:r>
      <w:r>
        <w:rPr>
          <w:spacing w:val="-6"/>
        </w:rPr>
        <w:t> </w:t>
      </w:r>
      <w:r>
        <w:rPr>
          <w:spacing w:val="-1"/>
        </w:rPr>
        <w:t>build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hardware</w:t>
      </w:r>
      <w:r>
        <w:rPr>
          <w:spacing w:val="-5"/>
        </w:rPr>
        <w:t> </w:t>
      </w:r>
      <w:r>
        <w:rPr>
          <w:spacing w:val="-1"/>
        </w:rPr>
        <w:t>systems</w:t>
      </w:r>
      <w:r>
        <w:rPr>
          <w:spacing w:val="-7"/>
        </w:rPr>
        <w:t> </w:t>
      </w:r>
      <w:r>
        <w:rPr/>
        <w:t>products.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therefore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become</w:t>
      </w:r>
      <w:r>
        <w:rPr>
          <w:spacing w:val="-5"/>
        </w:rPr>
        <w:t> </w:t>
      </w:r>
      <w:r>
        <w:rPr/>
        <w:t>more</w:t>
      </w:r>
      <w:r>
        <w:rPr>
          <w:spacing w:val="-7"/>
        </w:rPr>
        <w:t> </w:t>
      </w:r>
      <w:r>
        <w:rPr/>
        <w:t>dependent</w:t>
      </w:r>
      <w:r>
        <w:rPr>
          <w:spacing w:val="-6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fewer</w:t>
      </w:r>
      <w:r>
        <w:rPr>
          <w:spacing w:val="-6"/>
        </w:rPr>
        <w:t> </w:t>
      </w:r>
      <w:r>
        <w:rPr/>
        <w:t>number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82"/>
          <w:w w:val="99"/>
        </w:rPr>
        <w:t> </w:t>
      </w:r>
      <w:r>
        <w:rPr/>
        <w:t>manufacturing</w:t>
      </w:r>
      <w:r>
        <w:rPr>
          <w:spacing w:val="-5"/>
        </w:rPr>
        <w:t> </w:t>
      </w:r>
      <w:r>
        <w:rPr/>
        <w:t>partners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locations.</w:t>
      </w:r>
      <w:r>
        <w:rPr>
          <w:spacing w:val="-4"/>
        </w:rPr>
        <w:t> </w:t>
      </w:r>
      <w:r>
        <w:rPr>
          <w:spacing w:val="-1"/>
        </w:rPr>
        <w:t>If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6"/>
        </w:rPr>
        <w:t> </w:t>
      </w:r>
      <w:r>
        <w:rPr/>
        <w:t>partners</w:t>
      </w:r>
      <w:r>
        <w:rPr>
          <w:spacing w:val="-6"/>
        </w:rPr>
        <w:t> </w:t>
      </w:r>
      <w:r>
        <w:rPr/>
        <w:t>experience</w:t>
      </w:r>
      <w:r>
        <w:rPr>
          <w:spacing w:val="-5"/>
        </w:rPr>
        <w:t> </w:t>
      </w:r>
      <w:r>
        <w:rPr>
          <w:spacing w:val="-1"/>
        </w:rPr>
        <w:t>production</w:t>
      </w:r>
      <w:r>
        <w:rPr>
          <w:spacing w:val="-5"/>
        </w:rPr>
        <w:t> </w:t>
      </w:r>
      <w:r>
        <w:rPr/>
        <w:t>problems</w:t>
      </w:r>
      <w:r>
        <w:rPr>
          <w:spacing w:val="-6"/>
        </w:rPr>
        <w:t> </w:t>
      </w:r>
      <w:r>
        <w:rPr/>
        <w:t>or</w:t>
      </w:r>
      <w:r>
        <w:rPr>
          <w:spacing w:val="-7"/>
        </w:rPr>
        <w:t> </w:t>
      </w:r>
      <w:r>
        <w:rPr/>
        <w:t>delays</w:t>
      </w:r>
      <w:r>
        <w:rPr>
          <w:spacing w:val="-6"/>
        </w:rPr>
        <w:t> </w:t>
      </w:r>
      <w:r>
        <w:rPr/>
        <w:t>or</w:t>
      </w:r>
      <w:r>
        <w:rPr>
          <w:spacing w:val="-7"/>
        </w:rPr>
        <w:t> </w:t>
      </w:r>
      <w:r>
        <w:rPr/>
        <w:t>cannot</w:t>
      </w:r>
      <w:r>
        <w:rPr>
          <w:spacing w:val="-5"/>
        </w:rPr>
        <w:t> </w:t>
      </w:r>
      <w:r>
        <w:rPr/>
        <w:t>meet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demand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products,</w:t>
      </w:r>
      <w:r>
        <w:rPr>
          <w:spacing w:val="-8"/>
        </w:rPr>
        <w:t> </w:t>
      </w:r>
      <w:r>
        <w:rPr/>
        <w:t>we</w:t>
      </w:r>
      <w:r>
        <w:rPr>
          <w:spacing w:val="72"/>
          <w:w w:val="99"/>
        </w:rPr>
        <w:t> </w:t>
      </w:r>
      <w:r>
        <w:rPr/>
        <w:t>may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able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find</w:t>
      </w:r>
      <w:r>
        <w:rPr>
          <w:spacing w:val="-3"/>
        </w:rPr>
        <w:t> </w:t>
      </w:r>
      <w:r>
        <w:rPr>
          <w:spacing w:val="-1"/>
        </w:rPr>
        <w:t>alternate</w:t>
      </w:r>
      <w:r>
        <w:rPr>
          <w:spacing w:val="-4"/>
        </w:rPr>
        <w:t> </w:t>
      </w:r>
      <w:r>
        <w:rPr/>
        <w:t>manufacturing</w:t>
      </w:r>
      <w:r>
        <w:rPr>
          <w:spacing w:val="-3"/>
        </w:rPr>
        <w:t> </w:t>
      </w:r>
      <w:r>
        <w:rPr>
          <w:spacing w:val="-1"/>
        </w:rPr>
        <w:t>sources</w:t>
      </w:r>
      <w:r>
        <w:rPr>
          <w:spacing w:val="-2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timely</w:t>
      </w:r>
      <w:r>
        <w:rPr>
          <w:spacing w:val="-2"/>
        </w:rPr>
        <w:t> </w:t>
      </w:r>
      <w:r>
        <w:rPr/>
        <w:t>or</w:t>
      </w:r>
      <w:r>
        <w:rPr>
          <w:spacing w:val="-5"/>
        </w:rPr>
        <w:t> </w:t>
      </w:r>
      <w:r>
        <w:rPr/>
        <w:t>cost</w:t>
      </w:r>
      <w:r>
        <w:rPr>
          <w:spacing w:val="-4"/>
        </w:rPr>
        <w:t> </w:t>
      </w:r>
      <w:r>
        <w:rPr/>
        <w:t>effective</w:t>
      </w:r>
      <w:r>
        <w:rPr>
          <w:spacing w:val="-4"/>
        </w:rPr>
        <w:t> </w:t>
      </w:r>
      <w:r>
        <w:rPr>
          <w:spacing w:val="-1"/>
        </w:rPr>
        <w:t>manner,</w:t>
      </w:r>
      <w:r>
        <w:rPr>
          <w:spacing w:val="-3"/>
        </w:rPr>
        <w:t> </w:t>
      </w:r>
      <w:r>
        <w:rPr>
          <w:spacing w:val="-1"/>
        </w:rPr>
        <w:t>if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>
          <w:spacing w:val="-1"/>
        </w:rPr>
        <w:t>all.</w:t>
      </w:r>
      <w:r>
        <w:rPr>
          <w:spacing w:val="-3"/>
        </w:rPr>
        <w:t> </w:t>
      </w:r>
      <w:r>
        <w:rPr/>
        <w:t>If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required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change</w:t>
      </w:r>
      <w:r>
        <w:rPr>
          <w:spacing w:val="-4"/>
        </w:rPr>
        <w:t> </w:t>
      </w:r>
      <w:r>
        <w:rPr>
          <w:spacing w:val="-1"/>
        </w:rPr>
        <w:t>third</w:t>
      </w:r>
      <w:r>
        <w:rPr>
          <w:spacing w:val="-3"/>
        </w:rPr>
        <w:t> </w:t>
      </w:r>
      <w:r>
        <w:rPr>
          <w:spacing w:val="-1"/>
        </w:rPr>
        <w:t>party</w:t>
      </w:r>
      <w:r>
        <w:rPr>
          <w:spacing w:val="87"/>
          <w:w w:val="99"/>
        </w:rPr>
        <w:t> </w:t>
      </w:r>
      <w:r>
        <w:rPr/>
        <w:t>manufacturers,</w:t>
      </w:r>
      <w:r>
        <w:rPr>
          <w:spacing w:val="-8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ability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meet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scheduled</w:t>
      </w:r>
      <w:r>
        <w:rPr>
          <w:spacing w:val="-7"/>
        </w:rPr>
        <w:t> </w:t>
      </w:r>
      <w:r>
        <w:rPr/>
        <w:t>hardware</w:t>
      </w:r>
      <w:r>
        <w:rPr>
          <w:spacing w:val="-6"/>
        </w:rPr>
        <w:t> </w:t>
      </w:r>
      <w:r>
        <w:rPr/>
        <w:t>systems</w:t>
      </w:r>
      <w:r>
        <w:rPr>
          <w:spacing w:val="-6"/>
        </w:rPr>
        <w:t> </w:t>
      </w:r>
      <w:r>
        <w:rPr/>
        <w:t>products</w:t>
      </w:r>
      <w:r>
        <w:rPr>
          <w:spacing w:val="-7"/>
        </w:rPr>
        <w:t> </w:t>
      </w:r>
      <w:r>
        <w:rPr>
          <w:spacing w:val="-1"/>
        </w:rPr>
        <w:t>deliveries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our</w:t>
      </w:r>
      <w:r>
        <w:rPr>
          <w:spacing w:val="-7"/>
        </w:rPr>
        <w:t> </w:t>
      </w:r>
      <w:r>
        <w:rPr/>
        <w:t>customers</w:t>
      </w:r>
      <w:r>
        <w:rPr>
          <w:spacing w:val="-6"/>
        </w:rPr>
        <w:t> </w:t>
      </w:r>
      <w:r>
        <w:rPr>
          <w:spacing w:val="-1"/>
        </w:rPr>
        <w:t>could</w:t>
      </w:r>
      <w:r>
        <w:rPr>
          <w:spacing w:val="-5"/>
        </w:rPr>
        <w:t> </w:t>
      </w:r>
      <w:r>
        <w:rPr/>
        <w:t>be</w:t>
      </w:r>
      <w:r>
        <w:rPr>
          <w:spacing w:val="-8"/>
        </w:rPr>
        <w:t> </w:t>
      </w:r>
      <w:r>
        <w:rPr/>
        <w:t>adversely</w:t>
      </w:r>
      <w:r>
        <w:rPr>
          <w:spacing w:val="-6"/>
        </w:rPr>
        <w:t> </w:t>
      </w:r>
      <w:r>
        <w:rPr/>
        <w:t>affected,</w:t>
      </w:r>
      <w:r>
        <w:rPr>
          <w:spacing w:val="-8"/>
        </w:rPr>
        <w:t> </w:t>
      </w:r>
      <w:r>
        <w:rPr/>
        <w:t>which</w:t>
      </w:r>
      <w:r>
        <w:rPr>
          <w:spacing w:val="-4"/>
        </w:rPr>
        <w:t> </w:t>
      </w:r>
      <w:r>
        <w:rPr>
          <w:spacing w:val="-1"/>
        </w:rPr>
        <w:t>could</w:t>
      </w:r>
      <w:r>
        <w:rPr>
          <w:spacing w:val="86"/>
          <w:w w:val="99"/>
        </w:rPr>
        <w:t> </w:t>
      </w:r>
      <w:r>
        <w:rPr/>
        <w:t>cause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loss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sales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existing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potential</w:t>
      </w:r>
      <w:r>
        <w:rPr>
          <w:spacing w:val="-5"/>
        </w:rPr>
        <w:t> </w:t>
      </w:r>
      <w:r>
        <w:rPr>
          <w:spacing w:val="-1"/>
        </w:rPr>
        <w:t>customers,</w:t>
      </w:r>
      <w:r>
        <w:rPr>
          <w:spacing w:val="-4"/>
        </w:rPr>
        <w:t> </w:t>
      </w:r>
      <w:r>
        <w:rPr/>
        <w:t>delayed</w:t>
      </w:r>
      <w:r>
        <w:rPr>
          <w:spacing w:val="-6"/>
        </w:rPr>
        <w:t> </w:t>
      </w:r>
      <w:r>
        <w:rPr/>
        <w:t>revenue</w:t>
      </w:r>
      <w:r>
        <w:rPr>
          <w:spacing w:val="-5"/>
        </w:rPr>
        <w:t> </w:t>
      </w:r>
      <w:r>
        <w:rPr/>
        <w:t>recognition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an</w:t>
      </w:r>
      <w:r>
        <w:rPr>
          <w:spacing w:val="-5"/>
        </w:rPr>
        <w:t> </w:t>
      </w:r>
      <w:r>
        <w:rPr>
          <w:spacing w:val="-1"/>
        </w:rPr>
        <w:t>increase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systems</w:t>
      </w:r>
      <w:r>
        <w:rPr>
          <w:spacing w:val="-6"/>
        </w:rPr>
        <w:t> </w:t>
      </w:r>
      <w:r>
        <w:rPr/>
        <w:t>products</w:t>
      </w:r>
      <w:r>
        <w:rPr>
          <w:spacing w:val="-5"/>
        </w:rPr>
        <w:t> </w:t>
      </w:r>
      <w:r>
        <w:rPr>
          <w:spacing w:val="-5"/>
        </w:rPr>
      </w:r>
      <w:r>
        <w:rPr/>
        <w:t>expenses,</w:t>
      </w:r>
      <w:r>
        <w:rPr>
          <w:spacing w:val="80"/>
        </w:rPr>
        <w:t> </w:t>
      </w:r>
      <w:r>
        <w:rPr/>
        <w:t>all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/>
        <w:t>could</w:t>
      </w:r>
      <w:r>
        <w:rPr>
          <w:spacing w:val="-6"/>
        </w:rPr>
        <w:t> </w:t>
      </w:r>
      <w:r>
        <w:rPr/>
        <w:t>adversely</w:t>
      </w:r>
      <w:r>
        <w:rPr>
          <w:spacing w:val="-6"/>
        </w:rPr>
        <w:t> </w:t>
      </w:r>
      <w:r>
        <w:rPr/>
        <w:t>affect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margins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hardware</w:t>
      </w:r>
      <w:r>
        <w:rPr>
          <w:spacing w:val="-5"/>
        </w:rPr>
        <w:t> </w:t>
      </w:r>
      <w:r>
        <w:rPr>
          <w:spacing w:val="-1"/>
        </w:rPr>
        <w:t>business.</w:t>
      </w:r>
      <w:r>
        <w:rPr/>
      </w:r>
    </w:p>
    <w:p>
      <w:pPr>
        <w:pStyle w:val="BodyText"/>
        <w:spacing w:line="231" w:lineRule="auto"/>
        <w:ind w:right="241"/>
        <w:jc w:val="left"/>
      </w:pPr>
      <w:r>
        <w:rPr/>
        <w:t>These</w:t>
      </w:r>
      <w:r>
        <w:rPr>
          <w:spacing w:val="-6"/>
        </w:rPr>
        <w:t> </w:t>
      </w:r>
      <w:r>
        <w:rPr/>
        <w:t>challenges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risks</w:t>
      </w:r>
      <w:r>
        <w:rPr>
          <w:spacing w:val="-4"/>
        </w:rPr>
        <w:t> </w:t>
      </w:r>
      <w:r>
        <w:rPr>
          <w:spacing w:val="-1"/>
        </w:rPr>
        <w:t>also</w:t>
      </w:r>
      <w:r>
        <w:rPr>
          <w:spacing w:val="-4"/>
        </w:rPr>
        <w:t> </w:t>
      </w:r>
      <w:r>
        <w:rPr/>
        <w:t>exist</w:t>
      </w:r>
      <w:r>
        <w:rPr>
          <w:spacing w:val="-5"/>
        </w:rPr>
        <w:t> </w:t>
      </w:r>
      <w:r>
        <w:rPr/>
        <w:t>when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acquire</w:t>
      </w:r>
      <w:r>
        <w:rPr>
          <w:spacing w:val="-7"/>
        </w:rPr>
        <w:t> </w:t>
      </w:r>
      <w:r>
        <w:rPr/>
        <w:t>companies</w:t>
      </w:r>
      <w:r>
        <w:rPr>
          <w:spacing w:val="-3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hardware</w:t>
      </w:r>
      <w:r>
        <w:rPr>
          <w:spacing w:val="-7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4"/>
        </w:rPr>
        <w:t> </w:t>
      </w:r>
      <w:r>
        <w:rPr>
          <w:spacing w:val="-1"/>
        </w:rPr>
        <w:t>supply</w:t>
      </w:r>
      <w:r>
        <w:rPr>
          <w:spacing w:val="-4"/>
        </w:rPr>
        <w:t> </w:t>
      </w:r>
      <w:r>
        <w:rPr/>
        <w:t>chain</w:t>
      </w:r>
      <w:r>
        <w:rPr>
          <w:spacing w:val="-6"/>
        </w:rPr>
        <w:t> </w:t>
      </w:r>
      <w:r>
        <w:rPr/>
        <w:t>operations.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some</w:t>
      </w:r>
      <w:r>
        <w:rPr>
          <w:spacing w:val="-5"/>
        </w:rPr>
        <w:t> </w:t>
      </w:r>
      <w:r>
        <w:rPr/>
        <w:t>cases,</w:t>
      </w:r>
      <w:r>
        <w:rPr>
          <w:spacing w:val="-4"/>
        </w:rPr>
        <w:t> </w:t>
      </w:r>
      <w:r>
        <w:rPr/>
        <w:t>we</w:t>
      </w:r>
      <w:r>
        <w:rPr>
          <w:spacing w:val="54"/>
          <w:w w:val="99"/>
        </w:rPr>
        <w:t> </w:t>
      </w:r>
      <w:r>
        <w:rPr/>
        <w:t>may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dependent,</w:t>
      </w:r>
      <w:r>
        <w:rPr>
          <w:spacing w:val="-3"/>
        </w:rPr>
        <w:t> </w:t>
      </w:r>
      <w:r>
        <w:rPr/>
        <w:t>at</w:t>
      </w:r>
      <w:r>
        <w:rPr>
          <w:spacing w:val="-4"/>
        </w:rPr>
        <w:t> </w:t>
      </w:r>
      <w:r>
        <w:rPr>
          <w:spacing w:val="-1"/>
        </w:rPr>
        <w:t>least</w:t>
      </w:r>
      <w:r>
        <w:rPr>
          <w:spacing w:val="-4"/>
        </w:rPr>
        <w:t> </w:t>
      </w:r>
      <w:r>
        <w:rPr/>
        <w:t>initially,</w:t>
      </w:r>
      <w:r>
        <w:rPr>
          <w:spacing w:val="-6"/>
        </w:rPr>
        <w:t> </w:t>
      </w:r>
      <w:r>
        <w:rPr/>
        <w:t>on</w:t>
      </w:r>
      <w:r>
        <w:rPr>
          <w:spacing w:val="-3"/>
        </w:rPr>
        <w:t> </w:t>
      </w:r>
      <w:r>
        <w:rPr>
          <w:spacing w:val="-1"/>
        </w:rPr>
        <w:t>supply</w:t>
      </w:r>
      <w:r>
        <w:rPr>
          <w:spacing w:val="-3"/>
        </w:rPr>
        <w:t> </w:t>
      </w:r>
      <w:r>
        <w:rPr>
          <w:spacing w:val="-1"/>
        </w:rPr>
        <w:t>chain</w:t>
      </w:r>
      <w:r>
        <w:rPr>
          <w:spacing w:val="-2"/>
        </w:rPr>
        <w:t> </w:t>
      </w:r>
      <w:r>
        <w:rPr/>
        <w:t>operations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4"/>
        </w:rPr>
        <w:t> </w:t>
      </w:r>
      <w:r>
        <w:rPr/>
        <w:t>less</w:t>
      </w:r>
      <w:r>
        <w:rPr>
          <w:spacing w:val="-5"/>
        </w:rPr>
        <w:t> </w:t>
      </w:r>
      <w:r>
        <w:rPr>
          <w:spacing w:val="-1"/>
        </w:rPr>
        <w:t>familiar</w:t>
      </w:r>
      <w:r>
        <w:rPr>
          <w:spacing w:val="-3"/>
        </w:rPr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thus</w:t>
      </w:r>
      <w:r>
        <w:rPr>
          <w:spacing w:val="-4"/>
        </w:rPr>
        <w:t> </w:t>
      </w:r>
      <w:r>
        <w:rPr/>
        <w:t>may</w:t>
      </w:r>
      <w:r>
        <w:rPr>
          <w:spacing w:val="-3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slower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adjust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react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these</w:t>
      </w:r>
      <w:r>
        <w:rPr>
          <w:spacing w:val="79"/>
          <w:w w:val="99"/>
        </w:rPr>
        <w:t> </w:t>
      </w:r>
      <w:r>
        <w:rPr>
          <w:spacing w:val="-1"/>
        </w:rPr>
        <w:t>challenges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7"/>
        </w:rPr>
        <w:t> </w:t>
      </w:r>
      <w:r>
        <w:rPr>
          <w:spacing w:val="-1"/>
        </w:rPr>
        <w:t>risks.</w:t>
      </w:r>
      <w:r>
        <w:rPr/>
      </w:r>
    </w:p>
    <w:p>
      <w:pPr>
        <w:pStyle w:val="BodyText"/>
        <w:tabs>
          <w:tab w:pos="4855" w:val="left" w:leader="none"/>
        </w:tabs>
        <w:spacing w:line="224" w:lineRule="exact" w:before="88"/>
        <w:ind w:right="499"/>
        <w:jc w:val="left"/>
      </w:pPr>
      <w:r>
        <w:rPr>
          <w:rFonts w:ascii="Times New Roman"/>
          <w:b/>
          <w:i/>
        </w:rPr>
        <w:t>We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may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  <w:spacing w:val="-1"/>
        </w:rPr>
        <w:t>experience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foreign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  <w:spacing w:val="-1"/>
        </w:rPr>
        <w:t>currency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gains</w:t>
      </w:r>
      <w:r>
        <w:rPr>
          <w:rFonts w:ascii="Times New Roman"/>
          <w:b/>
          <w:i/>
          <w:spacing w:val="-7"/>
        </w:rPr>
        <w:t> </w:t>
      </w:r>
      <w:r>
        <w:rPr>
          <w:rFonts w:ascii="Times New Roman"/>
          <w:b/>
          <w:i/>
        </w:rPr>
        <w:t>and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  <w:spacing w:val="-1"/>
        </w:rPr>
        <w:t>losses.</w:t>
        <w:tab/>
      </w:r>
      <w:r>
        <w:rPr/>
        <w:t>We</w:t>
      </w:r>
      <w:r>
        <w:rPr>
          <w:spacing w:val="-6"/>
        </w:rPr>
        <w:t> </w:t>
      </w:r>
      <w:r>
        <w:rPr/>
        <w:t>conduct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significant</w:t>
      </w:r>
      <w:r>
        <w:rPr>
          <w:spacing w:val="-5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transactions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hold</w:t>
      </w:r>
      <w:r>
        <w:rPr>
          <w:spacing w:val="-6"/>
        </w:rPr>
        <w:t> </w:t>
      </w:r>
      <w:r>
        <w:rPr/>
        <w:t>cash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currencies</w:t>
      </w:r>
      <w:r>
        <w:rPr>
          <w:spacing w:val="-6"/>
        </w:rPr>
        <w:t> </w:t>
      </w:r>
      <w:r>
        <w:rPr>
          <w:spacing w:val="-1"/>
        </w:rPr>
        <w:t>other</w:t>
      </w:r>
      <w:r>
        <w:rPr>
          <w:spacing w:val="92"/>
          <w:w w:val="99"/>
        </w:rPr>
        <w:t> </w:t>
      </w:r>
      <w:r>
        <w:rPr/>
        <w:t>than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U.S.</w:t>
      </w:r>
      <w:r>
        <w:rPr>
          <w:spacing w:val="-3"/>
        </w:rPr>
        <w:t> </w:t>
      </w:r>
      <w:r>
        <w:rPr/>
        <w:t>Dollar.</w:t>
      </w:r>
      <w:r>
        <w:rPr>
          <w:spacing w:val="-4"/>
        </w:rPr>
        <w:t> </w:t>
      </w:r>
      <w:r>
        <w:rPr/>
        <w:t>Changes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value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major</w:t>
      </w:r>
      <w:r>
        <w:rPr>
          <w:spacing w:val="-5"/>
        </w:rPr>
        <w:t> </w:t>
      </w:r>
      <w:r>
        <w:rPr/>
        <w:t>foreign</w:t>
      </w:r>
      <w:r>
        <w:rPr>
          <w:spacing w:val="-4"/>
        </w:rPr>
        <w:t> </w:t>
      </w:r>
      <w:r>
        <w:rPr>
          <w:spacing w:val="-1"/>
        </w:rPr>
        <w:t>currencies,</w:t>
      </w:r>
      <w:r>
        <w:rPr>
          <w:spacing w:val="-4"/>
        </w:rPr>
        <w:t> </w:t>
      </w:r>
      <w:r>
        <w:rPr>
          <w:spacing w:val="-1"/>
        </w:rPr>
        <w:t>particularly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Euro,</w:t>
      </w:r>
      <w:r>
        <w:rPr>
          <w:spacing w:val="-6"/>
        </w:rPr>
        <w:t> </w:t>
      </w:r>
      <w:r>
        <w:rPr/>
        <w:t>Japanese</w:t>
      </w:r>
      <w:r>
        <w:rPr>
          <w:spacing w:val="-5"/>
        </w:rPr>
        <w:t> </w:t>
      </w:r>
      <w:r>
        <w:rPr/>
        <w:t>Yen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British</w:t>
      </w:r>
      <w:r>
        <w:rPr>
          <w:spacing w:val="-4"/>
        </w:rPr>
        <w:t> </w:t>
      </w:r>
      <w:r>
        <w:rPr/>
        <w:t>Pound</w:t>
      </w:r>
      <w:r>
        <w:rPr>
          <w:spacing w:val="-3"/>
        </w:rPr>
        <w:t> </w:t>
      </w:r>
      <w:r>
        <w:rPr>
          <w:spacing w:val="-1"/>
        </w:rPr>
        <w:t>relative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/>
      </w:r>
    </w:p>
    <w:p>
      <w:pPr>
        <w:pStyle w:val="BodyText"/>
        <w:numPr>
          <w:ilvl w:val="1"/>
          <w:numId w:val="3"/>
        </w:numPr>
        <w:tabs>
          <w:tab w:pos="546" w:val="left" w:leader="none"/>
        </w:tabs>
        <w:spacing w:line="230" w:lineRule="auto" w:before="0" w:after="0"/>
        <w:ind w:left="139" w:right="499" w:firstLine="0"/>
        <w:jc w:val="left"/>
      </w:pPr>
      <w:r>
        <w:rPr>
          <w:spacing w:val="-1"/>
        </w:rPr>
        <w:t>Dollar</w:t>
      </w:r>
      <w:r>
        <w:rPr>
          <w:spacing w:val="-5"/>
        </w:rPr>
        <w:t> </w:t>
      </w:r>
      <w:r>
        <w:rPr/>
        <w:t>can</w:t>
      </w:r>
      <w:r>
        <w:rPr>
          <w:spacing w:val="-7"/>
        </w:rPr>
        <w:t> </w:t>
      </w:r>
      <w:r>
        <w:rPr>
          <w:spacing w:val="-1"/>
        </w:rPr>
        <w:t>significantly</w:t>
      </w:r>
      <w:r>
        <w:rPr>
          <w:spacing w:val="-4"/>
        </w:rPr>
        <w:t> </w:t>
      </w:r>
      <w:r>
        <w:rPr>
          <w:spacing w:val="-1"/>
        </w:rPr>
        <w:t>affect</w:t>
      </w:r>
      <w:r>
        <w:rPr>
          <w:spacing w:val="-6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assets,</w:t>
      </w:r>
      <w:r>
        <w:rPr>
          <w:spacing w:val="-5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operating</w:t>
      </w:r>
      <w:r>
        <w:rPr>
          <w:spacing w:val="-4"/>
        </w:rPr>
        <w:t> </w:t>
      </w:r>
      <w:r>
        <w:rPr>
          <w:spacing w:val="-1"/>
        </w:rPr>
        <w:t>results.</w:t>
      </w:r>
      <w:r>
        <w:rPr>
          <w:spacing w:val="-5"/>
        </w:rPr>
        <w:t> </w:t>
      </w:r>
      <w:r>
        <w:rPr>
          <w:spacing w:val="-1"/>
        </w:rPr>
        <w:t>Generally,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adversely</w:t>
      </w:r>
      <w:r>
        <w:rPr>
          <w:spacing w:val="-5"/>
        </w:rPr>
        <w:t> </w:t>
      </w:r>
      <w:r>
        <w:rPr>
          <w:spacing w:val="-1"/>
        </w:rPr>
        <w:t>affected</w:t>
      </w:r>
      <w:r>
        <w:rPr>
          <w:spacing w:val="-4"/>
        </w:rPr>
        <w:t> </w:t>
      </w:r>
      <w:r>
        <w:rPr/>
        <w:t>when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dollar</w:t>
      </w:r>
      <w:r>
        <w:rPr>
          <w:spacing w:val="130"/>
          <w:w w:val="99"/>
        </w:rPr>
        <w:t> </w:t>
      </w:r>
      <w:r>
        <w:rPr/>
        <w:t>strengthens</w:t>
      </w:r>
      <w:r>
        <w:rPr>
          <w:spacing w:val="-7"/>
        </w:rPr>
        <w:t> </w:t>
      </w:r>
      <w:r>
        <w:rPr/>
        <w:t>relative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other</w:t>
      </w:r>
      <w:r>
        <w:rPr>
          <w:spacing w:val="-5"/>
        </w:rPr>
        <w:t> </w:t>
      </w:r>
      <w:r>
        <w:rPr/>
        <w:t>currencies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positively</w:t>
      </w:r>
      <w:r>
        <w:rPr>
          <w:spacing w:val="-6"/>
        </w:rPr>
        <w:t> </w:t>
      </w:r>
      <w:r>
        <w:rPr/>
        <w:t>affected</w:t>
      </w:r>
      <w:r>
        <w:rPr>
          <w:spacing w:val="-7"/>
        </w:rPr>
        <w:t> </w:t>
      </w:r>
      <w:r>
        <w:rPr/>
        <w:t>when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dollar</w:t>
      </w:r>
      <w:r>
        <w:rPr>
          <w:spacing w:val="-4"/>
        </w:rPr>
        <w:t> </w:t>
      </w:r>
      <w:r>
        <w:rPr>
          <w:spacing w:val="-1"/>
        </w:rPr>
        <w:t>weakens.</w:t>
      </w:r>
      <w:r>
        <w:rPr>
          <w:spacing w:val="-5"/>
        </w:rPr>
        <w:t> </w:t>
      </w:r>
      <w:r>
        <w:rPr/>
        <w:t>Generally,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>
          <w:spacing w:val="-1"/>
        </w:rPr>
        <w:t>assets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adversely</w:t>
      </w:r>
      <w:r>
        <w:rPr>
          <w:spacing w:val="-6"/>
        </w:rPr>
        <w:t> </w:t>
      </w:r>
      <w:r>
        <w:rPr/>
        <w:t>affected</w:t>
      </w:r>
      <w:r>
        <w:rPr>
          <w:spacing w:val="-7"/>
        </w:rPr>
        <w:t> </w:t>
      </w:r>
      <w:r>
        <w:rPr/>
        <w:t>when</w:t>
      </w:r>
      <w:r>
        <w:rPr>
          <w:spacing w:val="68"/>
          <w:w w:val="99"/>
        </w:rPr>
        <w:t> </w:t>
      </w:r>
      <w:r>
        <w:rPr/>
        <w:t>we</w:t>
      </w:r>
      <w:r>
        <w:rPr>
          <w:spacing w:val="-5"/>
        </w:rPr>
        <w:t> </w:t>
      </w:r>
      <w:r>
        <w:rPr/>
        <w:t>must</w:t>
      </w:r>
      <w:r>
        <w:rPr>
          <w:spacing w:val="-4"/>
        </w:rPr>
        <w:t> </w:t>
      </w:r>
      <w:r>
        <w:rPr/>
        <w:t>devalue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cash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/>
        <w:t>bank</w:t>
      </w:r>
      <w:r>
        <w:rPr>
          <w:spacing w:val="-3"/>
        </w:rPr>
        <w:t> </w:t>
      </w:r>
      <w:r>
        <w:rPr/>
        <w:t>deposits</w:t>
      </w:r>
      <w:r>
        <w:rPr>
          <w:spacing w:val="-5"/>
        </w:rPr>
        <w:t> </w:t>
      </w:r>
      <w:r>
        <w:rPr/>
        <w:t>held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foreign</w:t>
      </w:r>
      <w:r>
        <w:rPr>
          <w:spacing w:val="-5"/>
        </w:rPr>
        <w:t> </w:t>
      </w:r>
      <w:r>
        <w:rPr/>
        <w:t>currency</w:t>
      </w:r>
      <w:r>
        <w:rPr>
          <w:spacing w:val="-6"/>
        </w:rPr>
        <w:t> </w:t>
      </w:r>
      <w:r>
        <w:rPr/>
        <w:t>due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fluctuations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changes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exchange</w:t>
      </w:r>
      <w:r>
        <w:rPr>
          <w:spacing w:val="-5"/>
        </w:rPr>
        <w:t> </w:t>
      </w:r>
      <w:r>
        <w:rPr>
          <w:spacing w:val="-1"/>
        </w:rPr>
        <w:t>rates.</w:t>
      </w:r>
      <w:r>
        <w:rPr/>
      </w:r>
    </w:p>
    <w:p>
      <w:pPr>
        <w:pStyle w:val="BodyText"/>
        <w:spacing w:line="231" w:lineRule="auto"/>
        <w:ind w:right="383"/>
        <w:jc w:val="left"/>
      </w:pPr>
      <w:r>
        <w:rPr/>
        <w:t>During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2013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2010,</w:t>
      </w:r>
      <w:r>
        <w:rPr>
          <w:spacing w:val="-7"/>
        </w:rPr>
        <w:t> </w:t>
      </w:r>
      <w:r>
        <w:rPr/>
        <w:t>we</w:t>
      </w:r>
      <w:r>
        <w:rPr>
          <w:spacing w:val="-5"/>
        </w:rPr>
        <w:t> </w:t>
      </w:r>
      <w:r>
        <w:rPr/>
        <w:t>incurred</w:t>
      </w:r>
      <w:r>
        <w:rPr>
          <w:spacing w:val="-4"/>
        </w:rPr>
        <w:t> </w:t>
      </w:r>
      <w:r>
        <w:rPr/>
        <w:t>foreign</w:t>
      </w:r>
      <w:r>
        <w:rPr>
          <w:spacing w:val="-6"/>
        </w:rPr>
        <w:t> </w:t>
      </w:r>
      <w:r>
        <w:rPr/>
        <w:t>currency</w:t>
      </w:r>
      <w:r>
        <w:rPr>
          <w:spacing w:val="-4"/>
        </w:rPr>
        <w:t> </w:t>
      </w:r>
      <w:r>
        <w:rPr>
          <w:spacing w:val="-1"/>
        </w:rPr>
        <w:t>losses</w:t>
      </w:r>
      <w:r>
        <w:rPr>
          <w:spacing w:val="-3"/>
        </w:rPr>
        <w:t> </w:t>
      </w:r>
      <w:r>
        <w:rPr>
          <w:spacing w:val="-1"/>
        </w:rPr>
        <w:t>associated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Venezuelan</w:t>
      </w:r>
      <w:r>
        <w:rPr>
          <w:spacing w:val="-4"/>
        </w:rPr>
        <w:t> </w:t>
      </w:r>
      <w:r>
        <w:rPr/>
        <w:t>subsidiary</w:t>
      </w:r>
      <w:r>
        <w:rPr>
          <w:spacing w:val="-6"/>
        </w:rPr>
        <w:t> </w:t>
      </w:r>
      <w:r>
        <w:rPr/>
        <w:t>due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it</w:t>
      </w:r>
      <w:r>
        <w:rPr>
          <w:spacing w:val="-5"/>
        </w:rPr>
        <w:t> </w:t>
      </w:r>
      <w:r>
        <w:rPr/>
        <w:t>being</w:t>
      </w:r>
      <w:r>
        <w:rPr>
          <w:spacing w:val="-6"/>
        </w:rPr>
        <w:t> </w:t>
      </w:r>
      <w:r>
        <w:rPr/>
        <w:t>designated</w:t>
      </w:r>
      <w:r>
        <w:rPr>
          <w:spacing w:val="-6"/>
        </w:rPr>
        <w:t> </w:t>
      </w:r>
      <w:r>
        <w:rPr/>
        <w:t>as</w:t>
      </w:r>
      <w:r>
        <w:rPr>
          <w:spacing w:val="79"/>
          <w:w w:val="99"/>
        </w:rPr>
        <w:t> </w:t>
      </w:r>
      <w:r>
        <w:rPr/>
        <w:t>operating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highly</w:t>
      </w:r>
      <w:r>
        <w:rPr>
          <w:spacing w:val="-4"/>
        </w:rPr>
        <w:t> </w:t>
      </w:r>
      <w:r>
        <w:rPr>
          <w:spacing w:val="-1"/>
        </w:rPr>
        <w:t>inflationary</w:t>
      </w:r>
      <w:r>
        <w:rPr>
          <w:spacing w:val="-6"/>
        </w:rPr>
        <w:t> </w:t>
      </w:r>
      <w:r>
        <w:rPr/>
        <w:t>economy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subsequent</w:t>
      </w:r>
      <w:r>
        <w:rPr>
          <w:spacing w:val="-5"/>
        </w:rPr>
        <w:t> </w:t>
      </w:r>
      <w:r>
        <w:rPr>
          <w:spacing w:val="-1"/>
        </w:rPr>
        <w:t>devaluation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Venezuelan</w:t>
      </w:r>
      <w:r>
        <w:rPr>
          <w:spacing w:val="-6"/>
        </w:rPr>
        <w:t> </w:t>
      </w:r>
      <w:r>
        <w:rPr/>
        <w:t>Bolivar</w:t>
      </w:r>
      <w:r>
        <w:rPr>
          <w:spacing w:val="-4"/>
        </w:rPr>
        <w:t> </w:t>
      </w:r>
      <w:r>
        <w:rPr>
          <w:spacing w:val="-1"/>
        </w:rPr>
        <w:t>relative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U.S.</w:t>
      </w:r>
      <w:r>
        <w:rPr>
          <w:spacing w:val="-4"/>
        </w:rPr>
        <w:t> </w:t>
      </w:r>
      <w:r>
        <w:rPr/>
        <w:t>Dollar.</w:t>
      </w:r>
      <w:r>
        <w:rPr>
          <w:spacing w:val="-4"/>
        </w:rPr>
        <w:t> </w:t>
      </w:r>
      <w:r>
        <w:rPr>
          <w:spacing w:val="-1"/>
        </w:rPr>
        <w:t>We</w:t>
      </w:r>
      <w:r>
        <w:rPr>
          <w:spacing w:val="100"/>
          <w:w w:val="99"/>
        </w:rPr>
        <w:t> </w:t>
      </w:r>
      <w:r>
        <w:rPr>
          <w:spacing w:val="-1"/>
        </w:rPr>
        <w:t>could</w:t>
      </w:r>
      <w:r>
        <w:rPr>
          <w:spacing w:val="-5"/>
        </w:rPr>
        <w:t> </w:t>
      </w:r>
      <w:r>
        <w:rPr/>
        <w:t>experience</w:t>
      </w:r>
      <w:r>
        <w:rPr>
          <w:spacing w:val="-6"/>
        </w:rPr>
        <w:t> </w:t>
      </w:r>
      <w:r>
        <w:rPr>
          <w:spacing w:val="-1"/>
        </w:rPr>
        <w:t>similar</w:t>
      </w:r>
      <w:r>
        <w:rPr>
          <w:spacing w:val="-5"/>
        </w:rPr>
        <w:t> </w:t>
      </w:r>
      <w:r>
        <w:rPr/>
        <w:t>foreign</w:t>
      </w:r>
      <w:r>
        <w:rPr>
          <w:spacing w:val="-7"/>
        </w:rPr>
        <w:t> </w:t>
      </w:r>
      <w:r>
        <w:rPr/>
        <w:t>currency</w:t>
      </w:r>
      <w:r>
        <w:rPr>
          <w:spacing w:val="-5"/>
        </w:rPr>
        <w:t> </w:t>
      </w:r>
      <w:r>
        <w:rPr>
          <w:spacing w:val="-1"/>
        </w:rPr>
        <w:t>volatility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future</w:t>
      </w:r>
      <w:r>
        <w:rPr>
          <w:spacing w:val="-6"/>
        </w:rPr>
        <w:t> </w:t>
      </w:r>
      <w:r>
        <w:rPr>
          <w:spacing w:val="-1"/>
        </w:rPr>
        <w:t>if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Venezuelan</w:t>
      </w:r>
      <w:r>
        <w:rPr>
          <w:spacing w:val="-7"/>
        </w:rPr>
        <w:t> </w:t>
      </w:r>
      <w:r>
        <w:rPr/>
        <w:t>government</w:t>
      </w:r>
      <w:r>
        <w:rPr>
          <w:spacing w:val="-6"/>
        </w:rPr>
        <w:t> </w:t>
      </w:r>
      <w:r>
        <w:rPr/>
        <w:t>further</w:t>
      </w:r>
      <w:r>
        <w:rPr>
          <w:spacing w:val="-5"/>
        </w:rPr>
        <w:t> </w:t>
      </w:r>
      <w:r>
        <w:rPr/>
        <w:t>devalues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Venezuelan</w:t>
      </w:r>
      <w:r>
        <w:rPr>
          <w:spacing w:val="-5"/>
        </w:rPr>
        <w:t> </w:t>
      </w:r>
      <w:r>
        <w:rPr/>
        <w:t>currency,</w:t>
      </w:r>
      <w:r>
        <w:rPr>
          <w:spacing w:val="-5"/>
        </w:rPr>
        <w:t> </w:t>
      </w:r>
      <w:r>
        <w:rPr/>
        <w:t>the</w:t>
      </w:r>
      <w:r>
        <w:rPr>
          <w:spacing w:val="76"/>
          <w:w w:val="99"/>
        </w:rPr>
        <w:t> </w:t>
      </w:r>
      <w:r>
        <w:rPr/>
        <w:t>amounts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timing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which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uncertain.</w:t>
      </w:r>
      <w:r>
        <w:rPr/>
      </w:r>
    </w:p>
    <w:p>
      <w:pPr>
        <w:pStyle w:val="BodyText"/>
        <w:spacing w:line="231" w:lineRule="auto"/>
        <w:ind w:right="221"/>
        <w:jc w:val="left"/>
      </w:pPr>
      <w:r>
        <w:rPr/>
        <w:t>In</w:t>
      </w:r>
      <w:r>
        <w:rPr>
          <w:spacing w:val="-7"/>
        </w:rPr>
        <w:t> </w:t>
      </w:r>
      <w:r>
        <w:rPr>
          <w:spacing w:val="-1"/>
        </w:rPr>
        <w:t>addition,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incur</w:t>
      </w:r>
      <w:r>
        <w:rPr>
          <w:spacing w:val="-6"/>
        </w:rPr>
        <w:t> </w:t>
      </w:r>
      <w:r>
        <w:rPr/>
        <w:t>foreign</w:t>
      </w:r>
      <w:r>
        <w:rPr>
          <w:spacing w:val="-5"/>
        </w:rPr>
        <w:t> </w:t>
      </w:r>
      <w:r>
        <w:rPr/>
        <w:t>currency</w:t>
      </w:r>
      <w:r>
        <w:rPr>
          <w:spacing w:val="-5"/>
        </w:rPr>
        <w:t> </w:t>
      </w:r>
      <w:r>
        <w:rPr>
          <w:spacing w:val="-1"/>
        </w:rPr>
        <w:t>transaction</w:t>
      </w:r>
      <w:r>
        <w:rPr>
          <w:spacing w:val="-6"/>
        </w:rPr>
        <w:t> </w:t>
      </w:r>
      <w:r>
        <w:rPr/>
        <w:t>gains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losses,</w:t>
      </w:r>
      <w:r>
        <w:rPr>
          <w:spacing w:val="-5"/>
        </w:rPr>
        <w:t> </w:t>
      </w:r>
      <w:r>
        <w:rPr>
          <w:spacing w:val="-1"/>
        </w:rPr>
        <w:t>primarily</w:t>
      </w:r>
      <w:r>
        <w:rPr>
          <w:spacing w:val="-4"/>
        </w:rPr>
        <w:t> </w:t>
      </w:r>
      <w:r>
        <w:rPr>
          <w:spacing w:val="-1"/>
        </w:rPr>
        <w:t>related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>
          <w:spacing w:val="-1"/>
        </w:rPr>
        <w:t>sublicense</w:t>
      </w:r>
      <w:r>
        <w:rPr>
          <w:spacing w:val="-5"/>
        </w:rPr>
        <w:t> </w:t>
      </w:r>
      <w:r>
        <w:rPr/>
        <w:t>fees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other</w:t>
      </w:r>
      <w:r>
        <w:rPr>
          <w:spacing w:val="-7"/>
        </w:rPr>
        <w:t> </w:t>
      </w:r>
      <w:r>
        <w:rPr/>
        <w:t>intercompany</w:t>
      </w:r>
      <w:r>
        <w:rPr>
          <w:spacing w:val="-7"/>
        </w:rPr>
        <w:t> </w:t>
      </w:r>
      <w:r>
        <w:rPr/>
        <w:t>agreements</w:t>
      </w:r>
      <w:r>
        <w:rPr>
          <w:spacing w:val="112"/>
          <w:w w:val="99"/>
        </w:rPr>
        <w:t> </w:t>
      </w:r>
      <w:r>
        <w:rPr/>
        <w:t>among</w:t>
      </w:r>
      <w:r>
        <w:rPr>
          <w:spacing w:val="-4"/>
        </w:rPr>
        <w:t> </w:t>
      </w:r>
      <w:r>
        <w:rPr>
          <w:spacing w:val="-1"/>
        </w:rPr>
        <w:t>us</w:t>
      </w:r>
      <w:r>
        <w:rPr>
          <w:spacing w:val="-2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subsidiaries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expect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cash</w:t>
      </w:r>
      <w:r>
        <w:rPr>
          <w:spacing w:val="-3"/>
        </w:rPr>
        <w:t> </w:t>
      </w:r>
      <w:r>
        <w:rPr>
          <w:spacing w:val="-1"/>
        </w:rPr>
        <w:t>settle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near</w:t>
      </w:r>
      <w:r>
        <w:rPr>
          <w:spacing w:val="-3"/>
        </w:rPr>
        <w:t> </w:t>
      </w:r>
      <w:r>
        <w:rPr/>
        <w:t>term,</w:t>
      </w:r>
      <w:r>
        <w:rPr>
          <w:spacing w:val="-5"/>
        </w:rPr>
        <w:t> </w:t>
      </w:r>
      <w:r>
        <w:rPr/>
        <w:t>which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3"/>
        </w:rPr>
        <w:t> </w:t>
      </w:r>
      <w:r>
        <w:rPr/>
        <w:t>charged</w:t>
      </w:r>
      <w:r>
        <w:rPr>
          <w:spacing w:val="-4"/>
        </w:rPr>
        <w:t> </w:t>
      </w:r>
      <w:r>
        <w:rPr/>
        <w:t>against</w:t>
      </w:r>
      <w:r>
        <w:rPr>
          <w:spacing w:val="-4"/>
        </w:rPr>
        <w:t> </w:t>
      </w:r>
      <w:r>
        <w:rPr/>
        <w:t>earnings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period</w:t>
      </w:r>
      <w:r>
        <w:rPr>
          <w:spacing w:val="-3"/>
        </w:rPr>
        <w:t> </w:t>
      </w:r>
      <w:r>
        <w:rPr/>
        <w:t>incurred.</w:t>
      </w:r>
      <w:r>
        <w:rPr>
          <w:spacing w:val="-6"/>
        </w:rPr>
        <w:t> </w:t>
      </w:r>
      <w:r>
        <w:rPr/>
        <w:t>We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5"/>
        </w:rPr>
      </w:r>
      <w:r>
        <w:rPr/>
        <w:t>a</w:t>
      </w:r>
      <w:r>
        <w:rPr>
          <w:spacing w:val="69"/>
        </w:rPr>
        <w:t> </w:t>
      </w:r>
      <w:r>
        <w:rPr/>
        <w:t>program</w:t>
      </w:r>
      <w:r>
        <w:rPr>
          <w:spacing w:val="-5"/>
        </w:rPr>
        <w:t> </w:t>
      </w:r>
      <w:r>
        <w:rPr/>
        <w:t>which</w:t>
      </w:r>
      <w:r>
        <w:rPr>
          <w:spacing w:val="-7"/>
        </w:rPr>
        <w:t> </w:t>
      </w:r>
      <w:r>
        <w:rPr/>
        <w:t>primarily</w:t>
      </w:r>
      <w:r>
        <w:rPr>
          <w:spacing w:val="-6"/>
        </w:rPr>
        <w:t> </w:t>
      </w:r>
      <w:r>
        <w:rPr/>
        <w:t>utilizes</w:t>
      </w:r>
      <w:r>
        <w:rPr>
          <w:spacing w:val="-7"/>
        </w:rPr>
        <w:t> </w:t>
      </w:r>
      <w:r>
        <w:rPr/>
        <w:t>foreign</w:t>
      </w:r>
      <w:r>
        <w:rPr>
          <w:spacing w:val="-6"/>
        </w:rPr>
        <w:t> </w:t>
      </w:r>
      <w:r>
        <w:rPr/>
        <w:t>currency</w:t>
      </w:r>
      <w:r>
        <w:rPr>
          <w:spacing w:val="-5"/>
        </w:rPr>
        <w:t> </w:t>
      </w:r>
      <w:r>
        <w:rPr/>
        <w:t>forward</w:t>
      </w:r>
      <w:r>
        <w:rPr>
          <w:spacing w:val="-6"/>
        </w:rPr>
        <w:t> </w:t>
      </w:r>
      <w:r>
        <w:rPr/>
        <w:t>contracts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offset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risks</w:t>
      </w:r>
      <w:r>
        <w:rPr>
          <w:spacing w:val="-6"/>
        </w:rPr>
        <w:t> </w:t>
      </w:r>
      <w:r>
        <w:rPr>
          <w:spacing w:val="-1"/>
        </w:rPr>
        <w:t>associated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these</w:t>
      </w:r>
      <w:r>
        <w:rPr>
          <w:spacing w:val="-8"/>
        </w:rPr>
        <w:t> </w:t>
      </w:r>
      <w:r>
        <w:rPr/>
        <w:t>foreign</w:t>
      </w:r>
      <w:r>
        <w:rPr>
          <w:spacing w:val="-4"/>
        </w:rPr>
        <w:t> </w:t>
      </w:r>
      <w:r>
        <w:rPr/>
        <w:t>currency</w:t>
      </w:r>
      <w:r>
        <w:rPr>
          <w:spacing w:val="-7"/>
        </w:rPr>
        <w:t> </w:t>
      </w:r>
      <w:r>
        <w:rPr/>
        <w:t>exposures</w:t>
      </w:r>
      <w:r>
        <w:rPr>
          <w:spacing w:val="-6"/>
        </w:rPr>
        <w:t> </w:t>
      </w:r>
      <w:r>
        <w:rPr/>
        <w:t>that</w:t>
      </w:r>
      <w:r>
        <w:rPr>
          <w:spacing w:val="-7"/>
        </w:rPr>
        <w:t> </w:t>
      </w:r>
      <w:r>
        <w:rPr>
          <w:spacing w:val="-7"/>
        </w:rPr>
      </w:r>
      <w:r>
        <w:rPr/>
        <w:t>we</w:t>
      </w:r>
      <w:r>
        <w:rPr>
          <w:spacing w:val="44"/>
        </w:rPr>
        <w:t> </w:t>
      </w:r>
      <w:r>
        <w:rPr/>
        <w:t>may</w:t>
      </w:r>
      <w:r>
        <w:rPr>
          <w:spacing w:val="-6"/>
        </w:rPr>
        <w:t> </w:t>
      </w:r>
      <w:r>
        <w:rPr/>
        <w:t>suspend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>
          <w:spacing w:val="-1"/>
        </w:rPr>
        <w:t>time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>
          <w:spacing w:val="-1"/>
        </w:rPr>
        <w:t>time.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part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this</w:t>
      </w:r>
      <w:r>
        <w:rPr>
          <w:spacing w:val="-5"/>
        </w:rPr>
        <w:t> </w:t>
      </w:r>
      <w:r>
        <w:rPr/>
        <w:t>program,</w:t>
      </w:r>
      <w:r>
        <w:rPr>
          <w:spacing w:val="-3"/>
        </w:rPr>
        <w:t> </w:t>
      </w:r>
      <w:r>
        <w:rPr/>
        <w:t>we</w:t>
      </w:r>
      <w:r>
        <w:rPr>
          <w:spacing w:val="-5"/>
        </w:rPr>
        <w:t> </w:t>
      </w:r>
      <w:r>
        <w:rPr/>
        <w:t>enter</w:t>
      </w:r>
      <w:r>
        <w:rPr>
          <w:spacing w:val="-5"/>
        </w:rPr>
        <w:t> </w:t>
      </w:r>
      <w:r>
        <w:rPr/>
        <w:t>into</w:t>
      </w:r>
      <w:r>
        <w:rPr>
          <w:spacing w:val="-3"/>
        </w:rPr>
        <w:t> </w:t>
      </w:r>
      <w:r>
        <w:rPr/>
        <w:t>foreign</w:t>
      </w:r>
      <w:r>
        <w:rPr>
          <w:spacing w:val="-5"/>
        </w:rPr>
        <w:t> </w:t>
      </w:r>
      <w:r>
        <w:rPr/>
        <w:t>currency</w:t>
      </w:r>
      <w:r>
        <w:rPr>
          <w:spacing w:val="-3"/>
        </w:rPr>
        <w:t> </w:t>
      </w:r>
      <w:r>
        <w:rPr/>
        <w:t>forward</w:t>
      </w:r>
      <w:r>
        <w:rPr>
          <w:spacing w:val="-5"/>
        </w:rPr>
        <w:t> </w:t>
      </w:r>
      <w:r>
        <w:rPr/>
        <w:t>contracts</w:t>
      </w:r>
      <w:r>
        <w:rPr>
          <w:spacing w:val="-6"/>
        </w:rPr>
        <w:t> </w:t>
      </w:r>
      <w:r>
        <w:rPr>
          <w:spacing w:val="-1"/>
        </w:rPr>
        <w:t>so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increases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decreases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w w:val="99"/>
        </w:rPr>
        <w:t> </w:t>
      </w:r>
      <w:r>
        <w:rPr>
          <w:spacing w:val="12"/>
          <w:w w:val="99"/>
        </w:rPr>
        <w:t>    </w:t>
      </w:r>
      <w:r>
        <w:rPr/>
        <w:t>our</w:t>
      </w:r>
      <w:r>
        <w:rPr>
          <w:spacing w:val="-4"/>
        </w:rPr>
        <w:t> </w:t>
      </w:r>
      <w:r>
        <w:rPr/>
        <w:t>foreign</w:t>
      </w:r>
      <w:r>
        <w:rPr>
          <w:spacing w:val="-6"/>
        </w:rPr>
        <w:t> </w:t>
      </w:r>
      <w:r>
        <w:rPr/>
        <w:t>currency</w:t>
      </w:r>
      <w:r>
        <w:rPr>
          <w:spacing w:val="-3"/>
        </w:rPr>
        <w:t> </w:t>
      </w:r>
      <w:r>
        <w:rPr/>
        <w:t>exposures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offset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gains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losses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foreign</w:t>
      </w:r>
      <w:r>
        <w:rPr>
          <w:spacing w:val="-5"/>
        </w:rPr>
        <w:t> </w:t>
      </w:r>
      <w:r>
        <w:rPr/>
        <w:t>currency</w:t>
      </w:r>
      <w:r>
        <w:rPr>
          <w:spacing w:val="-4"/>
        </w:rPr>
        <w:t> </w:t>
      </w:r>
      <w:r>
        <w:rPr/>
        <w:t>forward</w:t>
      </w:r>
      <w:r>
        <w:rPr>
          <w:spacing w:val="-5"/>
        </w:rPr>
        <w:t> </w:t>
      </w:r>
      <w:r>
        <w:rPr/>
        <w:t>contracts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order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mitigate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risks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volatility</w:t>
      </w:r>
      <w:r>
        <w:rPr>
          <w:spacing w:val="80"/>
          <w:w w:val="99"/>
        </w:rPr>
        <w:t> </w:t>
      </w:r>
      <w:r>
        <w:rPr/>
        <w:t>associated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foreign</w:t>
      </w:r>
      <w:r>
        <w:rPr>
          <w:spacing w:val="-4"/>
        </w:rPr>
        <w:t> </w:t>
      </w:r>
      <w:r>
        <w:rPr/>
        <w:t>currency</w:t>
      </w:r>
      <w:r>
        <w:rPr>
          <w:spacing w:val="-7"/>
        </w:rPr>
        <w:t> </w:t>
      </w:r>
      <w:r>
        <w:rPr>
          <w:spacing w:val="-1"/>
        </w:rPr>
        <w:t>transaction</w:t>
      </w:r>
      <w:r>
        <w:rPr>
          <w:spacing w:val="-6"/>
        </w:rPr>
        <w:t> </w:t>
      </w:r>
      <w:r>
        <w:rPr/>
        <w:t>gains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losses.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large</w:t>
      </w:r>
      <w:r>
        <w:rPr>
          <w:spacing w:val="-5"/>
        </w:rPr>
        <w:t> </w:t>
      </w:r>
      <w:r>
        <w:rPr/>
        <w:t>portion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consolidated</w:t>
      </w:r>
      <w:r>
        <w:rPr>
          <w:spacing w:val="-7"/>
        </w:rPr>
        <w:t> </w:t>
      </w:r>
      <w:r>
        <w:rPr/>
        <w:t>operations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international,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expect</w:t>
      </w:r>
      <w:r>
        <w:rPr>
          <w:spacing w:val="76"/>
          <w:w w:val="99"/>
        </w:rPr>
        <w:t> </w:t>
      </w:r>
      <w:r>
        <w:rPr/>
        <w:t>that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>
          <w:spacing w:val="-1"/>
        </w:rPr>
        <w:t>will</w:t>
      </w:r>
      <w:r>
        <w:rPr>
          <w:spacing w:val="-4"/>
        </w:rPr>
        <w:t> </w:t>
      </w:r>
      <w:r>
        <w:rPr/>
        <w:t>continue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realize</w:t>
      </w:r>
      <w:r>
        <w:rPr>
          <w:spacing w:val="-4"/>
        </w:rPr>
        <w:t> </w:t>
      </w:r>
      <w:r>
        <w:rPr>
          <w:spacing w:val="-1"/>
        </w:rPr>
        <w:t>gains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losses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respect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/>
        <w:t>foreign</w:t>
      </w:r>
      <w:r>
        <w:rPr>
          <w:spacing w:val="-5"/>
        </w:rPr>
        <w:t> </w:t>
      </w:r>
      <w:r>
        <w:rPr/>
        <w:t>currency</w:t>
      </w:r>
      <w:r>
        <w:rPr>
          <w:spacing w:val="-3"/>
        </w:rPr>
        <w:t> </w:t>
      </w:r>
      <w:r>
        <w:rPr/>
        <w:t>exposures,</w:t>
      </w:r>
      <w:r>
        <w:rPr>
          <w:spacing w:val="-4"/>
        </w:rPr>
        <w:t> </w:t>
      </w:r>
      <w:r>
        <w:rPr>
          <w:spacing w:val="-1"/>
        </w:rPr>
        <w:t>net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gains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losses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foreign</w:t>
      </w:r>
      <w:r>
        <w:rPr>
          <w:spacing w:val="-3"/>
        </w:rPr>
        <w:t> </w:t>
      </w:r>
      <w:r>
        <w:rPr/>
        <w:t>currency</w:t>
      </w:r>
      <w:r>
        <w:rPr>
          <w:spacing w:val="66"/>
          <w:w w:val="99"/>
        </w:rPr>
        <w:t> </w:t>
      </w:r>
      <w:r>
        <w:rPr/>
        <w:t>forward</w:t>
      </w:r>
      <w:r>
        <w:rPr>
          <w:spacing w:val="-4"/>
        </w:rPr>
        <w:t> </w:t>
      </w:r>
      <w:r>
        <w:rPr>
          <w:spacing w:val="-1"/>
        </w:rPr>
        <w:t>contracts.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example,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experience</w:t>
      </w:r>
      <w:r>
        <w:rPr>
          <w:spacing w:val="-4"/>
        </w:rPr>
        <w:t> </w:t>
      </w:r>
      <w:r>
        <w:rPr/>
        <w:t>foreign</w:t>
      </w:r>
      <w:r>
        <w:rPr>
          <w:spacing w:val="-6"/>
        </w:rPr>
        <w:t> </w:t>
      </w:r>
      <w:r>
        <w:rPr/>
        <w:t>currency</w:t>
      </w:r>
      <w:r>
        <w:rPr>
          <w:spacing w:val="-3"/>
        </w:rPr>
        <w:t> </w:t>
      </w:r>
      <w:r>
        <w:rPr>
          <w:spacing w:val="-1"/>
        </w:rPr>
        <w:t>gains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losses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>
          <w:spacing w:val="-1"/>
        </w:rPr>
        <w:t>instances</w:t>
      </w:r>
      <w:r>
        <w:rPr>
          <w:spacing w:val="-5"/>
        </w:rPr>
        <w:t> </w:t>
      </w:r>
      <w:r>
        <w:rPr>
          <w:spacing w:val="-1"/>
        </w:rPr>
        <w:t>if</w:t>
      </w:r>
      <w:r>
        <w:rPr>
          <w:spacing w:val="-4"/>
        </w:rPr>
        <w:t> </w:t>
      </w:r>
      <w:r>
        <w:rPr>
          <w:spacing w:val="-1"/>
        </w:rPr>
        <w:t>it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possible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/>
        <w:t>cost</w:t>
      </w:r>
      <w:r>
        <w:rPr>
          <w:spacing w:val="-4"/>
        </w:rPr>
        <w:t> </w:t>
      </w:r>
      <w:r>
        <w:rPr>
          <w:spacing w:val="-1"/>
        </w:rPr>
        <w:t>effective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98"/>
          <w:w w:val="99"/>
        </w:rPr>
        <w:t> </w:t>
      </w:r>
      <w:r>
        <w:rPr/>
        <w:t>hedge</w:t>
      </w:r>
      <w:r>
        <w:rPr>
          <w:spacing w:val="-6"/>
        </w:rPr>
        <w:t> </w:t>
      </w:r>
      <w:r>
        <w:rPr/>
        <w:t>our</w:t>
      </w:r>
      <w:r>
        <w:rPr>
          <w:spacing w:val="-4"/>
        </w:rPr>
        <w:t> </w:t>
      </w:r>
      <w:r>
        <w:rPr/>
        <w:t>foreign</w:t>
      </w:r>
      <w:r>
        <w:rPr>
          <w:spacing w:val="-6"/>
        </w:rPr>
        <w:t> </w:t>
      </w:r>
      <w:r>
        <w:rPr/>
        <w:t>currency</w:t>
      </w:r>
      <w:r>
        <w:rPr>
          <w:spacing w:val="-4"/>
        </w:rPr>
        <w:t> </w:t>
      </w:r>
      <w:r>
        <w:rPr>
          <w:spacing w:val="-1"/>
        </w:rPr>
        <w:t>exposures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should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suspend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foreign</w:t>
      </w:r>
      <w:r>
        <w:rPr>
          <w:spacing w:val="-5"/>
        </w:rPr>
        <w:t> </w:t>
      </w:r>
      <w:r>
        <w:rPr/>
        <w:t>currency</w:t>
      </w:r>
      <w:r>
        <w:rPr>
          <w:spacing w:val="-6"/>
        </w:rPr>
        <w:t> </w:t>
      </w:r>
      <w:r>
        <w:rPr/>
        <w:t>forward</w:t>
      </w:r>
      <w:r>
        <w:rPr>
          <w:spacing w:val="-4"/>
        </w:rPr>
        <w:t> </w:t>
      </w:r>
      <w:r>
        <w:rPr/>
        <w:t>contract</w:t>
      </w:r>
      <w:r>
        <w:rPr>
          <w:spacing w:val="-5"/>
        </w:rPr>
        <w:t> </w:t>
      </w:r>
      <w:r>
        <w:rPr/>
        <w:t>program.</w:t>
      </w:r>
      <w:r>
        <w:rPr>
          <w:spacing w:val="-4"/>
        </w:rPr>
        <w:t> </w:t>
      </w:r>
      <w:r>
        <w:rPr/>
        <w:t>Our</w:t>
      </w:r>
      <w:r>
        <w:rPr>
          <w:spacing w:val="-7"/>
        </w:rPr>
        <w:t> </w:t>
      </w:r>
      <w:r>
        <w:rPr/>
        <w:t>ultimate</w:t>
      </w:r>
      <w:r>
        <w:rPr>
          <w:spacing w:val="-7"/>
        </w:rPr>
        <w:t> </w:t>
      </w:r>
      <w:r>
        <w:rPr>
          <w:spacing w:val="-1"/>
        </w:rPr>
        <w:t>realized</w:t>
      </w:r>
      <w:r>
        <w:rPr>
          <w:spacing w:val="-4"/>
        </w:rPr>
        <w:t> </w:t>
      </w:r>
      <w:r>
        <w:rPr>
          <w:spacing w:val="-1"/>
        </w:rPr>
        <w:t>loss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gain</w:t>
      </w:r>
      <w:r>
        <w:rPr>
          <w:spacing w:val="68"/>
          <w:w w:val="99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respect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currency</w:t>
      </w:r>
      <w:r>
        <w:rPr>
          <w:spacing w:val="-4"/>
        </w:rPr>
        <w:t> </w:t>
      </w:r>
      <w:r>
        <w:rPr>
          <w:spacing w:val="-1"/>
        </w:rPr>
        <w:t>fluctuations</w:t>
      </w:r>
      <w:r>
        <w:rPr>
          <w:spacing w:val="-6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generally</w:t>
      </w:r>
      <w:r>
        <w:rPr>
          <w:spacing w:val="-5"/>
        </w:rPr>
        <w:t> </w:t>
      </w:r>
      <w:r>
        <w:rPr/>
        <w:t>depend</w:t>
      </w:r>
      <w:r>
        <w:rPr>
          <w:spacing w:val="-4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size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type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cross-currency</w:t>
      </w:r>
      <w:r>
        <w:rPr>
          <w:spacing w:val="-6"/>
        </w:rPr>
        <w:t> </w:t>
      </w:r>
      <w:r>
        <w:rPr/>
        <w:t>exposures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/>
        <w:t>enter</w:t>
      </w:r>
      <w:r>
        <w:rPr>
          <w:spacing w:val="-6"/>
        </w:rPr>
        <w:t> </w:t>
      </w:r>
      <w:r>
        <w:rPr/>
        <w:t>into,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currency</w:t>
      </w:r>
      <w:r>
        <w:rPr>
          <w:spacing w:val="70"/>
          <w:w w:val="99"/>
        </w:rPr>
        <w:t> </w:t>
      </w:r>
      <w:r>
        <w:rPr/>
        <w:t>exchange</w:t>
      </w:r>
      <w:r>
        <w:rPr>
          <w:spacing w:val="-7"/>
        </w:rPr>
        <w:t> </w:t>
      </w:r>
      <w:r>
        <w:rPr/>
        <w:t>rates</w:t>
      </w:r>
      <w:r>
        <w:rPr>
          <w:spacing w:val="-4"/>
        </w:rPr>
        <w:t> </w:t>
      </w:r>
      <w:r>
        <w:rPr>
          <w:spacing w:val="-1"/>
        </w:rPr>
        <w:t>associated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exposures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changes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those</w:t>
      </w:r>
      <w:r>
        <w:rPr>
          <w:spacing w:val="-5"/>
        </w:rPr>
        <w:t> </w:t>
      </w:r>
      <w:r>
        <w:rPr/>
        <w:t>rates,</w:t>
      </w:r>
      <w:r>
        <w:rPr>
          <w:spacing w:val="-5"/>
        </w:rPr>
        <w:t> </w:t>
      </w:r>
      <w:r>
        <w:rPr>
          <w:spacing w:val="-1"/>
        </w:rPr>
        <w:t>whether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entered</w:t>
      </w:r>
      <w:r>
        <w:rPr>
          <w:spacing w:val="-6"/>
        </w:rPr>
        <w:t> </w:t>
      </w:r>
      <w:r>
        <w:rPr>
          <w:spacing w:val="-1"/>
        </w:rPr>
        <w:t>into</w:t>
      </w:r>
      <w:r>
        <w:rPr>
          <w:spacing w:val="-5"/>
        </w:rPr>
        <w:t> </w:t>
      </w:r>
      <w:r>
        <w:rPr/>
        <w:t>foreign</w:t>
      </w:r>
      <w:r>
        <w:rPr>
          <w:spacing w:val="-6"/>
        </w:rPr>
        <w:t> </w:t>
      </w:r>
      <w:r>
        <w:rPr/>
        <w:t>currency</w:t>
      </w:r>
      <w:r>
        <w:rPr>
          <w:spacing w:val="-6"/>
        </w:rPr>
        <w:t> </w:t>
      </w:r>
      <w:r>
        <w:rPr/>
        <w:t>forward</w:t>
      </w:r>
      <w:r>
        <w:rPr>
          <w:spacing w:val="-6"/>
        </w:rPr>
        <w:t> </w:t>
      </w:r>
      <w:r>
        <w:rPr>
          <w:spacing w:val="-1"/>
        </w:rPr>
        <w:t>contracts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86"/>
          <w:w w:val="99"/>
        </w:rPr>
        <w:t> </w:t>
      </w:r>
      <w:r>
        <w:rPr/>
        <w:t>offset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>
          <w:spacing w:val="-1"/>
        </w:rPr>
        <w:t>exposures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/>
        <w:t>factors.</w:t>
      </w:r>
      <w:r>
        <w:rPr>
          <w:spacing w:val="-6"/>
        </w:rPr>
        <w:t> </w:t>
      </w:r>
      <w:r>
        <w:rPr/>
        <w:t>All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>
          <w:spacing w:val="-1"/>
        </w:rPr>
        <w:t>factors</w:t>
      </w:r>
      <w:r>
        <w:rPr>
          <w:spacing w:val="-3"/>
        </w:rPr>
        <w:t> </w:t>
      </w:r>
      <w:r>
        <w:rPr>
          <w:spacing w:val="-1"/>
        </w:rPr>
        <w:t>could</w:t>
      </w:r>
      <w:r>
        <w:rPr>
          <w:spacing w:val="-5"/>
        </w:rPr>
        <w:t> </w:t>
      </w:r>
      <w:r>
        <w:rPr>
          <w:spacing w:val="-1"/>
        </w:rPr>
        <w:t>materially</w:t>
      </w:r>
      <w:r>
        <w:rPr>
          <w:spacing w:val="-5"/>
        </w:rPr>
        <w:t> </w:t>
      </w:r>
      <w:r>
        <w:rPr/>
        <w:t>impact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results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operations,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position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/>
        <w:t>flows,</w:t>
      </w:r>
      <w:r>
        <w:rPr>
          <w:spacing w:val="125"/>
          <w:w w:val="99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timing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which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variable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generally</w:t>
      </w:r>
      <w:r>
        <w:rPr>
          <w:spacing w:val="-6"/>
        </w:rPr>
        <w:t> </w:t>
      </w:r>
      <w:r>
        <w:rPr/>
        <w:t>outside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control.</w:t>
      </w:r>
      <w:r>
        <w:rPr/>
      </w:r>
    </w:p>
    <w:p>
      <w:pPr>
        <w:pStyle w:val="BodyText"/>
        <w:tabs>
          <w:tab w:pos="5451" w:val="left" w:leader="none"/>
        </w:tabs>
        <w:spacing w:line="231" w:lineRule="auto" w:before="88"/>
        <w:ind w:right="241"/>
        <w:jc w:val="left"/>
      </w:pPr>
      <w:r>
        <w:rPr>
          <w:rFonts w:ascii="Times New Roman"/>
          <w:b/>
          <w:i/>
        </w:rPr>
        <w:t>We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may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not</w:t>
      </w:r>
      <w:r>
        <w:rPr>
          <w:rFonts w:ascii="Times New Roman"/>
          <w:b/>
          <w:i/>
          <w:spacing w:val="-4"/>
        </w:rPr>
        <w:t> </w:t>
      </w:r>
      <w:r>
        <w:rPr>
          <w:rFonts w:ascii="Times New Roman"/>
          <w:b/>
          <w:i/>
        </w:rPr>
        <w:t>be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  <w:spacing w:val="-1"/>
        </w:rPr>
        <w:t>able</w:t>
      </w:r>
      <w:r>
        <w:rPr>
          <w:rFonts w:ascii="Times New Roman"/>
          <w:b/>
          <w:i/>
          <w:spacing w:val="-4"/>
        </w:rPr>
        <w:t> </w:t>
      </w:r>
      <w:r>
        <w:rPr>
          <w:rFonts w:ascii="Times New Roman"/>
          <w:b/>
          <w:i/>
          <w:spacing w:val="-1"/>
        </w:rPr>
        <w:t>to</w:t>
      </w:r>
      <w:r>
        <w:rPr>
          <w:rFonts w:ascii="Times New Roman"/>
          <w:b/>
          <w:i/>
          <w:spacing w:val="-4"/>
        </w:rPr>
        <w:t> </w:t>
      </w:r>
      <w:r>
        <w:rPr>
          <w:rFonts w:ascii="Times New Roman"/>
          <w:b/>
          <w:i/>
        </w:rPr>
        <w:t>protect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our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  <w:spacing w:val="-1"/>
        </w:rPr>
        <w:t>intellectual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property</w:t>
      </w:r>
      <w:r>
        <w:rPr>
          <w:rFonts w:ascii="Times New Roman"/>
          <w:b/>
          <w:i/>
          <w:spacing w:val="-4"/>
        </w:rPr>
        <w:t> </w:t>
      </w:r>
      <w:r>
        <w:rPr>
          <w:rFonts w:ascii="Times New Roman"/>
          <w:b/>
          <w:i/>
          <w:spacing w:val="-1"/>
        </w:rPr>
        <w:t>rights.</w:t>
        <w:tab/>
      </w:r>
      <w:r>
        <w:rPr>
          <w:spacing w:val="-1"/>
        </w:rPr>
        <w:t>We</w:t>
      </w:r>
      <w:r>
        <w:rPr>
          <w:spacing w:val="-6"/>
        </w:rPr>
        <w:t> </w:t>
      </w:r>
      <w:r>
        <w:rPr/>
        <w:t>rely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copyright,</w:t>
      </w:r>
      <w:r>
        <w:rPr>
          <w:spacing w:val="-5"/>
        </w:rPr>
        <w:t> </w:t>
      </w:r>
      <w:r>
        <w:rPr/>
        <w:t>trademark,</w:t>
      </w:r>
      <w:r>
        <w:rPr>
          <w:spacing w:val="-8"/>
        </w:rPr>
        <w:t> </w:t>
      </w:r>
      <w:r>
        <w:rPr/>
        <w:t>patent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trade</w:t>
      </w:r>
      <w:r>
        <w:rPr>
          <w:spacing w:val="-8"/>
        </w:rPr>
        <w:t> </w:t>
      </w:r>
      <w:r>
        <w:rPr>
          <w:spacing w:val="-1"/>
        </w:rPr>
        <w:t>secret</w:t>
      </w:r>
      <w:r>
        <w:rPr>
          <w:spacing w:val="-5"/>
        </w:rPr>
        <w:t> </w:t>
      </w:r>
      <w:r>
        <w:rPr/>
        <w:t>laws,</w:t>
      </w:r>
      <w:r>
        <w:rPr>
          <w:spacing w:val="-5"/>
        </w:rPr>
        <w:t> </w:t>
      </w:r>
      <w:r>
        <w:rPr>
          <w:spacing w:val="-1"/>
        </w:rPr>
        <w:t>confidentiality</w:t>
      </w:r>
      <w:r>
        <w:rPr>
          <w:spacing w:val="99"/>
          <w:w w:val="99"/>
        </w:rPr>
        <w:t> </w:t>
      </w:r>
      <w:r>
        <w:rPr/>
        <w:t>procedures,</w:t>
      </w:r>
      <w:r>
        <w:rPr>
          <w:spacing w:val="-8"/>
        </w:rPr>
        <w:t> </w:t>
      </w:r>
      <w:r>
        <w:rPr/>
        <w:t>controls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contractual</w:t>
      </w:r>
      <w:r>
        <w:rPr>
          <w:spacing w:val="-6"/>
        </w:rPr>
        <w:t> </w:t>
      </w:r>
      <w:r>
        <w:rPr/>
        <w:t>commitments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protect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intellectual</w:t>
      </w:r>
      <w:r>
        <w:rPr>
          <w:spacing w:val="-6"/>
        </w:rPr>
        <w:t> </w:t>
      </w:r>
      <w:r>
        <w:rPr/>
        <w:t>property</w:t>
      </w:r>
      <w:r>
        <w:rPr>
          <w:spacing w:val="-7"/>
        </w:rPr>
        <w:t> </w:t>
      </w:r>
      <w:r>
        <w:rPr/>
        <w:t>rights.</w:t>
      </w:r>
      <w:r>
        <w:rPr>
          <w:spacing w:val="-5"/>
        </w:rPr>
        <w:t> </w:t>
      </w:r>
      <w:r>
        <w:rPr>
          <w:spacing w:val="-1"/>
        </w:rPr>
        <w:t>Despite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efforts,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6"/>
        </w:rPr>
        <w:t> </w:t>
      </w:r>
      <w:r>
        <w:rPr/>
        <w:t>protections</w:t>
      </w:r>
      <w:r>
        <w:rPr>
          <w:spacing w:val="-7"/>
        </w:rPr>
        <w:t> </w:t>
      </w:r>
      <w:r>
        <w:rPr/>
        <w:t>may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w w:val="99"/>
        </w:rPr>
        <w:t> </w:t>
      </w:r>
      <w:r>
        <w:rPr>
          <w:spacing w:val="41"/>
          <w:w w:val="99"/>
        </w:rPr>
        <w:t>  </w:t>
      </w:r>
      <w:r>
        <w:rPr>
          <w:spacing w:val="-1"/>
        </w:rPr>
        <w:t>limited.</w:t>
      </w:r>
      <w:r>
        <w:rPr>
          <w:spacing w:val="-4"/>
        </w:rPr>
        <w:t> </w:t>
      </w:r>
      <w:r>
        <w:rPr/>
        <w:t>Unauthorized</w:t>
      </w:r>
      <w:r>
        <w:rPr>
          <w:spacing w:val="-6"/>
        </w:rPr>
        <w:t> </w:t>
      </w:r>
      <w:r>
        <w:rPr/>
        <w:t>third</w:t>
      </w:r>
      <w:r>
        <w:rPr>
          <w:spacing w:val="-6"/>
        </w:rPr>
        <w:t> </w:t>
      </w:r>
      <w:r>
        <w:rPr/>
        <w:t>parties</w:t>
      </w:r>
      <w:r>
        <w:rPr>
          <w:spacing w:val="-6"/>
        </w:rPr>
        <w:t> </w:t>
      </w:r>
      <w:r>
        <w:rPr/>
        <w:t>may</w:t>
      </w:r>
      <w:r>
        <w:rPr>
          <w:spacing w:val="-4"/>
        </w:rPr>
        <w:t> </w:t>
      </w:r>
      <w:r>
        <w:rPr/>
        <w:t>try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copy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reverse</w:t>
      </w:r>
      <w:r>
        <w:rPr>
          <w:spacing w:val="-5"/>
        </w:rPr>
        <w:t> </w:t>
      </w:r>
      <w:r>
        <w:rPr/>
        <w:t>engineer</w:t>
      </w:r>
      <w:r>
        <w:rPr>
          <w:spacing w:val="-4"/>
        </w:rPr>
        <w:t> </w:t>
      </w:r>
      <w:r>
        <w:rPr/>
        <w:t>portions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otherwise</w:t>
      </w:r>
      <w:r>
        <w:rPr>
          <w:spacing w:val="-4"/>
        </w:rPr>
        <w:t> </w:t>
      </w:r>
      <w:r>
        <w:rPr/>
        <w:t>obtain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use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intellectual</w:t>
      </w:r>
      <w:r>
        <w:rPr>
          <w:spacing w:val="62"/>
          <w:w w:val="99"/>
        </w:rPr>
        <w:t> </w:t>
      </w:r>
      <w:r>
        <w:rPr/>
        <w:t>property.</w:t>
      </w:r>
      <w:r>
        <w:rPr>
          <w:spacing w:val="-5"/>
        </w:rPr>
        <w:t> </w:t>
      </w:r>
      <w:r>
        <w:rPr/>
        <w:t>Any</w:t>
      </w:r>
      <w:r>
        <w:rPr>
          <w:spacing w:val="-6"/>
        </w:rPr>
        <w:t> </w:t>
      </w:r>
      <w:r>
        <w:rPr/>
        <w:t>patents</w:t>
      </w:r>
      <w:r>
        <w:rPr>
          <w:spacing w:val="-6"/>
        </w:rPr>
        <w:t> </w:t>
      </w:r>
      <w:r>
        <w:rPr/>
        <w:t>owned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us</w:t>
      </w:r>
      <w:r>
        <w:rPr>
          <w:spacing w:val="-6"/>
        </w:rPr>
        <w:t> </w:t>
      </w:r>
      <w:r>
        <w:rPr/>
        <w:t>may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>
          <w:spacing w:val="-1"/>
        </w:rPr>
        <w:t>invalidated,</w:t>
      </w:r>
      <w:r>
        <w:rPr>
          <w:spacing w:val="-4"/>
        </w:rPr>
        <w:t> </w:t>
      </w:r>
      <w:r>
        <w:rPr/>
        <w:t>circumvented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/>
        <w:t>challenged.</w:t>
      </w:r>
      <w:r>
        <w:rPr>
          <w:spacing w:val="-7"/>
        </w:rPr>
        <w:t> </w:t>
      </w:r>
      <w:r>
        <w:rPr/>
        <w:t>Any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pending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/>
        <w:t>future</w:t>
      </w:r>
      <w:r>
        <w:rPr>
          <w:spacing w:val="-7"/>
        </w:rPr>
        <w:t> </w:t>
      </w:r>
      <w:r>
        <w:rPr/>
        <w:t>patent</w:t>
      </w:r>
      <w:r>
        <w:rPr>
          <w:spacing w:val="-5"/>
        </w:rPr>
        <w:t> </w:t>
      </w:r>
      <w:r>
        <w:rPr>
          <w:spacing w:val="-1"/>
        </w:rPr>
        <w:t>applications,</w:t>
      </w:r>
      <w:r>
        <w:rPr>
          <w:spacing w:val="-4"/>
        </w:rPr>
        <w:t> </w:t>
      </w:r>
      <w:r>
        <w:rPr/>
        <w:t>whether</w:t>
      </w:r>
      <w:r>
        <w:rPr>
          <w:spacing w:val="-6"/>
        </w:rPr>
        <w:t> </w:t>
      </w:r>
      <w:r>
        <w:rPr/>
        <w:t>or</w:t>
      </w:r>
      <w:r>
        <w:rPr>
          <w:spacing w:val="74"/>
          <w:w w:val="99"/>
        </w:rPr>
        <w:t> </w:t>
      </w:r>
      <w:r>
        <w:rPr/>
        <w:t>not</w:t>
      </w:r>
      <w:r>
        <w:rPr>
          <w:spacing w:val="-4"/>
        </w:rPr>
        <w:t> </w:t>
      </w:r>
      <w:r>
        <w:rPr/>
        <w:t>being</w:t>
      </w:r>
      <w:r>
        <w:rPr>
          <w:spacing w:val="-5"/>
        </w:rPr>
        <w:t> </w:t>
      </w:r>
      <w:r>
        <w:rPr/>
        <w:t>currently</w:t>
      </w:r>
      <w:r>
        <w:rPr>
          <w:spacing w:val="-3"/>
        </w:rPr>
        <w:t> </w:t>
      </w:r>
      <w:r>
        <w:rPr/>
        <w:t>challenged,</w:t>
      </w:r>
      <w:r>
        <w:rPr>
          <w:spacing w:val="-2"/>
        </w:rPr>
        <w:t> </w:t>
      </w:r>
      <w:r>
        <w:rPr>
          <w:spacing w:val="-1"/>
        </w:rPr>
        <w:t>may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1"/>
        </w:rPr>
        <w:t>issued</w:t>
      </w:r>
      <w:r>
        <w:rPr>
          <w:spacing w:val="-2"/>
        </w:rPr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scope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claims</w:t>
      </w:r>
      <w:r>
        <w:rPr>
          <w:spacing w:val="-5"/>
        </w:rPr>
        <w:t> </w:t>
      </w:r>
      <w:r>
        <w:rPr/>
        <w:t>we</w:t>
      </w:r>
      <w:r>
        <w:rPr>
          <w:spacing w:val="-3"/>
        </w:rPr>
        <w:t> </w:t>
      </w:r>
      <w:r>
        <w:rPr/>
        <w:t>seek,</w:t>
      </w:r>
      <w:r>
        <w:rPr>
          <w:spacing w:val="-3"/>
        </w:rPr>
        <w:t> </w:t>
      </w:r>
      <w:r>
        <w:rPr>
          <w:spacing w:val="-1"/>
        </w:rPr>
        <w:t>if</w:t>
      </w:r>
      <w:r>
        <w:rPr>
          <w:spacing w:val="-3"/>
        </w:rPr>
        <w:t> </w:t>
      </w:r>
      <w:r>
        <w:rPr/>
        <w:t>at</w:t>
      </w:r>
      <w:r>
        <w:rPr>
          <w:spacing w:val="-4"/>
        </w:rPr>
        <w:t> </w:t>
      </w:r>
      <w:r>
        <w:rPr>
          <w:spacing w:val="-1"/>
        </w:rPr>
        <w:t>all.</w:t>
      </w:r>
      <w:r>
        <w:rPr>
          <w:spacing w:val="-2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addition,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laws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some</w:t>
      </w:r>
      <w:r>
        <w:rPr>
          <w:spacing w:val="-4"/>
        </w:rPr>
        <w:t> </w:t>
      </w:r>
      <w:r>
        <w:rPr/>
        <w:t>countries</w:t>
      </w:r>
      <w:r>
        <w:rPr>
          <w:spacing w:val="-4"/>
        </w:rPr>
        <w:t> </w:t>
      </w:r>
      <w:r>
        <w:rPr/>
        <w:t>do</w:t>
      </w:r>
      <w:r>
        <w:rPr>
          <w:spacing w:val="-5"/>
        </w:rPr>
        <w:t> </w:t>
      </w:r>
      <w:r>
        <w:rPr/>
        <w:t>not</w:t>
      </w:r>
      <w:r>
        <w:rPr>
          <w:spacing w:val="52"/>
          <w:w w:val="99"/>
        </w:rPr>
        <w:t> </w:t>
      </w:r>
      <w:r>
        <w:rPr/>
        <w:t>provide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4"/>
        </w:rPr>
        <w:t> </w:t>
      </w:r>
      <w:r>
        <w:rPr/>
        <w:t>level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protection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intellectual</w:t>
      </w:r>
      <w:r>
        <w:rPr>
          <w:spacing w:val="-4"/>
        </w:rPr>
        <w:t> </w:t>
      </w:r>
      <w:r>
        <w:rPr/>
        <w:t>property</w:t>
      </w:r>
      <w:r>
        <w:rPr>
          <w:spacing w:val="-5"/>
        </w:rPr>
        <w:t> </w:t>
      </w:r>
      <w:r>
        <w:rPr/>
        <w:t>rights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do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laws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courts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United</w:t>
      </w:r>
      <w:r>
        <w:rPr>
          <w:spacing w:val="-3"/>
        </w:rPr>
        <w:t> </w:t>
      </w:r>
      <w:r>
        <w:rPr>
          <w:spacing w:val="-1"/>
        </w:rPr>
        <w:t>States.</w:t>
      </w:r>
      <w:r>
        <w:rPr>
          <w:spacing w:val="-6"/>
        </w:rPr>
        <w:t> </w:t>
      </w:r>
      <w:r>
        <w:rPr/>
        <w:t>If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cannot</w:t>
      </w:r>
      <w:r>
        <w:rPr>
          <w:spacing w:val="-4"/>
        </w:rPr>
        <w:t> </w:t>
      </w:r>
      <w:r>
        <w:rPr/>
        <w:t>protect</w:t>
      </w:r>
      <w:r>
        <w:rPr>
          <w:spacing w:val="-4"/>
        </w:rPr>
        <w:t> </w:t>
      </w:r>
      <w:r>
        <w:rPr/>
        <w:t>our</w:t>
      </w:r>
      <w:r>
        <w:rPr>
          <w:spacing w:val="72"/>
          <w:w w:val="99"/>
        </w:rPr>
        <w:t> </w:t>
      </w:r>
      <w:r>
        <w:rPr>
          <w:spacing w:val="-1"/>
        </w:rPr>
        <w:t>intellectual</w:t>
      </w:r>
      <w:r>
        <w:rPr>
          <w:spacing w:val="-7"/>
        </w:rPr>
        <w:t> </w:t>
      </w:r>
      <w:r>
        <w:rPr/>
        <w:t>property</w:t>
      </w:r>
      <w:r>
        <w:rPr>
          <w:spacing w:val="-7"/>
        </w:rPr>
        <w:t> </w:t>
      </w:r>
      <w:r>
        <w:rPr/>
        <w:t>rights</w:t>
      </w:r>
      <w:r>
        <w:rPr>
          <w:spacing w:val="-7"/>
        </w:rPr>
        <w:t> </w:t>
      </w:r>
      <w:r>
        <w:rPr/>
        <w:t>against</w:t>
      </w:r>
      <w:r>
        <w:rPr>
          <w:spacing w:val="-6"/>
        </w:rPr>
        <w:t> </w:t>
      </w:r>
      <w:r>
        <w:rPr/>
        <w:t>unauthorized</w:t>
      </w:r>
      <w:r>
        <w:rPr>
          <w:spacing w:val="-5"/>
        </w:rPr>
        <w:t> </w:t>
      </w:r>
      <w:r>
        <w:rPr>
          <w:spacing w:val="-1"/>
        </w:rPr>
        <w:t>copying</w:t>
      </w:r>
      <w:r>
        <w:rPr>
          <w:spacing w:val="-5"/>
        </w:rPr>
        <w:t> </w:t>
      </w:r>
      <w:r>
        <w:rPr/>
        <w:t>or</w:t>
      </w:r>
      <w:r>
        <w:rPr>
          <w:spacing w:val="-7"/>
        </w:rPr>
        <w:t> </w:t>
      </w:r>
      <w:r>
        <w:rPr/>
        <w:t>use,</w:t>
      </w:r>
      <w:r>
        <w:rPr>
          <w:spacing w:val="-5"/>
        </w:rPr>
        <w:t> </w:t>
      </w:r>
      <w:r>
        <w:rPr/>
        <w:t>or</w:t>
      </w:r>
      <w:r>
        <w:rPr>
          <w:spacing w:val="-7"/>
        </w:rPr>
        <w:t> </w:t>
      </w:r>
      <w:r>
        <w:rPr/>
        <w:t>other</w:t>
      </w:r>
      <w:r>
        <w:rPr>
          <w:spacing w:val="-7"/>
        </w:rPr>
        <w:t> </w:t>
      </w:r>
      <w:r>
        <w:rPr/>
        <w:t>misappropriation,</w:t>
      </w:r>
      <w:r>
        <w:rPr>
          <w:spacing w:val="-8"/>
        </w:rPr>
        <w:t> </w:t>
      </w:r>
      <w:r>
        <w:rPr/>
        <w:t>we</w:t>
      </w:r>
      <w:r>
        <w:rPr>
          <w:spacing w:val="-6"/>
        </w:rPr>
        <w:t> </w:t>
      </w:r>
      <w:r>
        <w:rPr/>
        <w:t>may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remain</w:t>
      </w:r>
      <w:r>
        <w:rPr>
          <w:spacing w:val="-7"/>
        </w:rPr>
        <w:t> </w:t>
      </w:r>
      <w:r>
        <w:rPr/>
        <w:t>competitive.</w:t>
      </w:r>
      <w:r>
        <w:rPr/>
      </w:r>
    </w:p>
    <w:p>
      <w:pPr>
        <w:tabs>
          <w:tab w:pos="2201" w:val="left" w:leader="none"/>
        </w:tabs>
        <w:spacing w:line="230" w:lineRule="auto" w:before="90"/>
        <w:ind w:left="140" w:right="383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i/>
          <w:spacing w:val="-1"/>
          <w:sz w:val="20"/>
        </w:rPr>
        <w:t>Third</w:t>
      </w:r>
      <w:r>
        <w:rPr>
          <w:rFonts w:ascii="Times New Roman"/>
          <w:b/>
          <w:i/>
          <w:spacing w:val="-6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parties</w:t>
      </w:r>
      <w:r>
        <w:rPr>
          <w:rFonts w:ascii="Times New Roman"/>
          <w:b/>
          <w:i/>
          <w:spacing w:val="-4"/>
          <w:sz w:val="20"/>
        </w:rPr>
        <w:t> </w:t>
      </w:r>
      <w:r>
        <w:rPr>
          <w:rFonts w:ascii="Times New Roman"/>
          <w:b/>
          <w:i/>
          <w:sz w:val="20"/>
        </w:rPr>
        <w:t>have</w:t>
      </w:r>
      <w:r>
        <w:rPr>
          <w:rFonts w:ascii="Times New Roman"/>
          <w:b/>
          <w:i/>
          <w:spacing w:val="-7"/>
          <w:sz w:val="20"/>
        </w:rPr>
        <w:t> </w:t>
      </w:r>
      <w:r>
        <w:rPr>
          <w:rFonts w:ascii="Times New Roman"/>
          <w:b/>
          <w:i/>
          <w:sz w:val="20"/>
        </w:rPr>
        <w:t>claimed</w:t>
      </w:r>
      <w:r>
        <w:rPr>
          <w:rFonts w:ascii="Times New Roman"/>
          <w:b/>
          <w:i/>
          <w:spacing w:val="-4"/>
          <w:sz w:val="20"/>
        </w:rPr>
        <w:t> </w:t>
      </w:r>
      <w:r>
        <w:rPr>
          <w:rFonts w:ascii="Times New Roman"/>
          <w:b/>
          <w:i/>
          <w:sz w:val="20"/>
        </w:rPr>
        <w:t>and,</w:t>
      </w:r>
      <w:r>
        <w:rPr>
          <w:rFonts w:ascii="Times New Roman"/>
          <w:b/>
          <w:i/>
          <w:spacing w:val="-4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in</w:t>
      </w:r>
      <w:r>
        <w:rPr>
          <w:rFonts w:ascii="Times New Roman"/>
          <w:b/>
          <w:i/>
          <w:spacing w:val="-5"/>
          <w:sz w:val="20"/>
        </w:rPr>
        <w:t> </w:t>
      </w:r>
      <w:r>
        <w:rPr>
          <w:rFonts w:ascii="Times New Roman"/>
          <w:b/>
          <w:i/>
          <w:sz w:val="20"/>
        </w:rPr>
        <w:t>the</w:t>
      </w:r>
      <w:r>
        <w:rPr>
          <w:rFonts w:ascii="Times New Roman"/>
          <w:b/>
          <w:i/>
          <w:spacing w:val="-5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future,</w:t>
      </w:r>
      <w:r>
        <w:rPr>
          <w:rFonts w:ascii="Times New Roman"/>
          <w:b/>
          <w:i/>
          <w:spacing w:val="-7"/>
          <w:sz w:val="20"/>
        </w:rPr>
        <w:t> </w:t>
      </w:r>
      <w:r>
        <w:rPr>
          <w:rFonts w:ascii="Times New Roman"/>
          <w:b/>
          <w:i/>
          <w:sz w:val="20"/>
        </w:rPr>
        <w:t>may</w:t>
      </w:r>
      <w:r>
        <w:rPr>
          <w:rFonts w:ascii="Times New Roman"/>
          <w:b/>
          <w:i/>
          <w:spacing w:val="-5"/>
          <w:sz w:val="20"/>
        </w:rPr>
        <w:t> </w:t>
      </w:r>
      <w:r>
        <w:rPr>
          <w:rFonts w:ascii="Times New Roman"/>
          <w:b/>
          <w:i/>
          <w:sz w:val="20"/>
        </w:rPr>
        <w:t>claim</w:t>
      </w:r>
      <w:r>
        <w:rPr>
          <w:rFonts w:ascii="Times New Roman"/>
          <w:b/>
          <w:i/>
          <w:spacing w:val="-6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infringement</w:t>
      </w:r>
      <w:r>
        <w:rPr>
          <w:rFonts w:ascii="Times New Roman"/>
          <w:b/>
          <w:i/>
          <w:spacing w:val="-5"/>
          <w:sz w:val="20"/>
        </w:rPr>
        <w:t> </w:t>
      </w:r>
      <w:r>
        <w:rPr>
          <w:rFonts w:ascii="Times New Roman"/>
          <w:b/>
          <w:i/>
          <w:sz w:val="20"/>
        </w:rPr>
        <w:t>or</w:t>
      </w:r>
      <w:r>
        <w:rPr>
          <w:rFonts w:ascii="Times New Roman"/>
          <w:b/>
          <w:i/>
          <w:spacing w:val="-6"/>
          <w:sz w:val="20"/>
        </w:rPr>
        <w:t> </w:t>
      </w:r>
      <w:r>
        <w:rPr>
          <w:rFonts w:ascii="Times New Roman"/>
          <w:b/>
          <w:i/>
          <w:sz w:val="20"/>
        </w:rPr>
        <w:t>misuse</w:t>
      </w:r>
      <w:r>
        <w:rPr>
          <w:rFonts w:ascii="Times New Roman"/>
          <w:b/>
          <w:i/>
          <w:spacing w:val="-5"/>
          <w:sz w:val="20"/>
        </w:rPr>
        <w:t> </w:t>
      </w:r>
      <w:r>
        <w:rPr>
          <w:rFonts w:ascii="Times New Roman"/>
          <w:b/>
          <w:i/>
          <w:sz w:val="20"/>
        </w:rPr>
        <w:t>of</w:t>
      </w:r>
      <w:r>
        <w:rPr>
          <w:rFonts w:ascii="Times New Roman"/>
          <w:b/>
          <w:i/>
          <w:spacing w:val="-6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intellectual</w:t>
      </w:r>
      <w:r>
        <w:rPr>
          <w:rFonts w:ascii="Times New Roman"/>
          <w:b/>
          <w:i/>
          <w:spacing w:val="-5"/>
          <w:sz w:val="20"/>
        </w:rPr>
        <w:t> </w:t>
      </w:r>
      <w:r>
        <w:rPr>
          <w:rFonts w:ascii="Times New Roman"/>
          <w:b/>
          <w:i/>
          <w:sz w:val="20"/>
        </w:rPr>
        <w:t>property</w:t>
      </w:r>
      <w:r>
        <w:rPr>
          <w:rFonts w:ascii="Times New Roman"/>
          <w:b/>
          <w:i/>
          <w:spacing w:val="-5"/>
          <w:sz w:val="20"/>
        </w:rPr>
        <w:t> </w:t>
      </w:r>
      <w:r>
        <w:rPr>
          <w:rFonts w:ascii="Times New Roman"/>
          <w:b/>
          <w:i/>
          <w:sz w:val="20"/>
        </w:rPr>
        <w:t>rights</w:t>
      </w:r>
      <w:r>
        <w:rPr>
          <w:rFonts w:ascii="Times New Roman"/>
          <w:b/>
          <w:i/>
          <w:spacing w:val="-6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and/or</w:t>
      </w:r>
      <w:r>
        <w:rPr>
          <w:rFonts w:ascii="Times New Roman"/>
          <w:b/>
          <w:i/>
          <w:spacing w:val="-3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breach</w:t>
      </w:r>
      <w:r>
        <w:rPr>
          <w:rFonts w:ascii="Times New Roman"/>
          <w:b/>
          <w:i/>
          <w:spacing w:val="-4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of</w:t>
      </w:r>
      <w:r>
        <w:rPr>
          <w:rFonts w:ascii="Times New Roman"/>
          <w:b/>
          <w:i/>
          <w:spacing w:val="-4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license</w:t>
      </w:r>
      <w:r>
        <w:rPr>
          <w:rFonts w:ascii="Times New Roman"/>
          <w:b/>
          <w:i/>
          <w:spacing w:val="123"/>
          <w:w w:val="99"/>
          <w:sz w:val="20"/>
        </w:rPr>
        <w:t> </w:t>
      </w:r>
      <w:r>
        <w:rPr>
          <w:rFonts w:ascii="Times New Roman"/>
          <w:b/>
          <w:i/>
          <w:sz w:val="20"/>
        </w:rPr>
        <w:t>agreement</w:t>
      </w:r>
      <w:r>
        <w:rPr>
          <w:rFonts w:ascii="Times New Roman"/>
          <w:b/>
          <w:i/>
          <w:spacing w:val="-18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provisions.</w:t>
        <w:tab/>
      </w:r>
      <w:r>
        <w:rPr>
          <w:rFonts w:ascii="Times New Roman"/>
          <w:spacing w:val="-1"/>
          <w:sz w:val="20"/>
        </w:rPr>
        <w:t>We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periodically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receive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notices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from,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or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have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lawsuits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pacing w:val="-1"/>
          <w:sz w:val="20"/>
        </w:rPr>
        <w:t>filed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against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us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by,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others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pacing w:val="-1"/>
          <w:sz w:val="20"/>
        </w:rPr>
        <w:t>claiming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infringement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or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other</w:t>
      </w:r>
      <w:r>
        <w:rPr>
          <w:rFonts w:ascii="Times New Roman"/>
          <w:spacing w:val="70"/>
          <w:w w:val="99"/>
          <w:sz w:val="20"/>
        </w:rPr>
        <w:t> </w:t>
      </w:r>
      <w:r>
        <w:rPr>
          <w:rFonts w:ascii="Times New Roman"/>
          <w:spacing w:val="-1"/>
          <w:sz w:val="20"/>
        </w:rPr>
        <w:t>misuse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their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pacing w:val="-1"/>
          <w:sz w:val="20"/>
        </w:rPr>
        <w:t>intellectual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property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rights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and/or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breach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pacing w:val="-1"/>
          <w:sz w:val="20"/>
        </w:rPr>
        <w:t>of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our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agreements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with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them.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These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third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parties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include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entities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that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do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not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have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54"/>
          <w:w w:val="99"/>
          <w:sz w:val="20"/>
        </w:rPr>
        <w:t> </w:t>
      </w:r>
      <w:r>
        <w:rPr>
          <w:rFonts w:ascii="Times New Roman"/>
          <w:spacing w:val="-1"/>
          <w:sz w:val="20"/>
        </w:rPr>
        <w:t>capabilities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pacing w:val="-1"/>
          <w:sz w:val="20"/>
        </w:rPr>
        <w:t>to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design,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manufacture,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or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pacing w:val="-1"/>
          <w:sz w:val="20"/>
        </w:rPr>
        <w:t>distribute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products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or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pacing w:val="-1"/>
          <w:sz w:val="20"/>
        </w:rPr>
        <w:t>services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or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that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acquire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intellectual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property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pacing w:val="-1"/>
          <w:sz w:val="20"/>
        </w:rPr>
        <w:t>like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patents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for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sole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purpose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132"/>
          <w:w w:val="99"/>
          <w:sz w:val="20"/>
        </w:rPr>
        <w:t> </w:t>
      </w:r>
      <w:r>
        <w:rPr>
          <w:rFonts w:ascii="Times New Roman"/>
          <w:sz w:val="20"/>
        </w:rPr>
        <w:t>monetizing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their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acquired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pacing w:val="-1"/>
          <w:sz w:val="20"/>
        </w:rPr>
        <w:t>intellectual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property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through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asserting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claims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pacing w:val="-1"/>
          <w:sz w:val="20"/>
        </w:rPr>
        <w:t>of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infringement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misuse.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We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expect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number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such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pacing w:val="-1"/>
          <w:sz w:val="20"/>
        </w:rPr>
        <w:t>claims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pacing w:val="-1"/>
          <w:sz w:val="20"/>
        </w:rPr>
        <w:t>will</w:t>
      </w:r>
      <w:r>
        <w:rPr>
          <w:rFonts w:ascii="Times New Roman"/>
          <w:spacing w:val="64"/>
          <w:w w:val="99"/>
          <w:sz w:val="20"/>
        </w:rPr>
        <w:t> </w:t>
      </w:r>
      <w:r>
        <w:rPr>
          <w:rFonts w:ascii="Times New Roman"/>
          <w:sz w:val="20"/>
        </w:rPr>
        <w:t>increase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pacing w:val="-1"/>
          <w:sz w:val="20"/>
        </w:rPr>
        <w:t>as:</w:t>
      </w:r>
      <w:r>
        <w:rPr>
          <w:rFonts w:ascii="Times New Roman"/>
          <w:sz w:val="20"/>
        </w:rPr>
      </w:r>
    </w:p>
    <w:p>
      <w:pPr>
        <w:pStyle w:val="BodyText"/>
        <w:numPr>
          <w:ilvl w:val="2"/>
          <w:numId w:val="3"/>
        </w:numPr>
        <w:tabs>
          <w:tab w:pos="1072" w:val="left" w:leader="none"/>
        </w:tabs>
        <w:spacing w:line="240" w:lineRule="auto" w:before="93" w:after="0"/>
        <w:ind w:left="140" w:right="0" w:firstLine="698"/>
        <w:jc w:val="left"/>
      </w:pPr>
      <w:r>
        <w:rPr/>
        <w:t>we</w:t>
      </w:r>
      <w:r>
        <w:rPr>
          <w:spacing w:val="-6"/>
        </w:rPr>
        <w:t> </w:t>
      </w:r>
      <w:r>
        <w:rPr/>
        <w:t>continue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acquire</w:t>
      </w:r>
      <w:r>
        <w:rPr>
          <w:spacing w:val="-5"/>
        </w:rPr>
        <w:t> </w:t>
      </w:r>
      <w:r>
        <w:rPr>
          <w:spacing w:val="-1"/>
        </w:rPr>
        <w:t>companies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expand</w:t>
      </w:r>
      <w:r>
        <w:rPr>
          <w:spacing w:val="-7"/>
        </w:rPr>
        <w:t> </w:t>
      </w:r>
      <w:r>
        <w:rPr/>
        <w:t>into</w:t>
      </w:r>
      <w:r>
        <w:rPr>
          <w:spacing w:val="-4"/>
        </w:rPr>
        <w:t> </w:t>
      </w:r>
      <w:r>
        <w:rPr/>
        <w:t>new</w:t>
      </w:r>
      <w:r>
        <w:rPr>
          <w:spacing w:val="-6"/>
        </w:rPr>
        <w:t> </w:t>
      </w:r>
      <w:r>
        <w:rPr>
          <w:spacing w:val="-1"/>
        </w:rPr>
        <w:t>businesses;</w:t>
      </w:r>
      <w:r>
        <w:rPr/>
      </w:r>
    </w:p>
    <w:p>
      <w:pPr>
        <w:pStyle w:val="BodyText"/>
        <w:spacing w:line="240" w:lineRule="auto" w:before="159"/>
        <w:ind w:left="2914" w:right="2918"/>
        <w:jc w:val="center"/>
      </w:pPr>
      <w:r>
        <w:rPr/>
        <w:t>23</w:t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1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numPr>
          <w:ilvl w:val="2"/>
          <w:numId w:val="3"/>
        </w:numPr>
        <w:tabs>
          <w:tab w:pos="1072" w:val="left" w:leader="none"/>
        </w:tabs>
        <w:spacing w:line="240" w:lineRule="auto" w:before="73" w:after="0"/>
        <w:ind w:left="1071" w:right="0" w:hanging="233"/>
        <w:jc w:val="left"/>
      </w:pPr>
      <w:r>
        <w:rPr/>
        <w:t>the</w:t>
      </w:r>
      <w:r>
        <w:rPr>
          <w:spacing w:val="-6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competitors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industry</w:t>
      </w:r>
      <w:r>
        <w:rPr>
          <w:spacing w:val="-6"/>
        </w:rPr>
        <w:t> </w:t>
      </w:r>
      <w:r>
        <w:rPr/>
        <w:t>segments</w:t>
      </w:r>
      <w:r>
        <w:rPr>
          <w:spacing w:val="-7"/>
        </w:rPr>
        <w:t> </w:t>
      </w:r>
      <w:r>
        <w:rPr/>
        <w:t>grows;</w:t>
      </w:r>
      <w:r>
        <w:rPr/>
      </w:r>
    </w:p>
    <w:p>
      <w:pPr>
        <w:pStyle w:val="BodyText"/>
        <w:numPr>
          <w:ilvl w:val="2"/>
          <w:numId w:val="3"/>
        </w:numPr>
        <w:tabs>
          <w:tab w:pos="1072" w:val="left" w:leader="none"/>
        </w:tabs>
        <w:spacing w:line="240" w:lineRule="auto" w:before="91" w:after="0"/>
        <w:ind w:left="1071" w:right="0" w:hanging="233"/>
        <w:jc w:val="left"/>
      </w:pPr>
      <w:r>
        <w:rPr/>
        <w:t>the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support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third</w:t>
      </w:r>
      <w:r>
        <w:rPr>
          <w:spacing w:val="-5"/>
        </w:rPr>
        <w:t> </w:t>
      </w:r>
      <w:r>
        <w:rPr/>
        <w:t>party</w:t>
      </w:r>
      <w:r>
        <w:rPr>
          <w:spacing w:val="-6"/>
        </w:rPr>
        <w:t> </w:t>
      </w:r>
      <w:r>
        <w:rPr/>
        <w:t>code</w:t>
      </w:r>
      <w:r>
        <w:rPr>
          <w:spacing w:val="-5"/>
        </w:rPr>
        <w:t> </w:t>
      </w:r>
      <w:r>
        <w:rPr/>
        <w:t>(including</w:t>
      </w:r>
      <w:r>
        <w:rPr>
          <w:spacing w:val="-3"/>
        </w:rPr>
        <w:t> </w:t>
      </w:r>
      <w:r>
        <w:rPr/>
        <w:t>open</w:t>
      </w:r>
      <w:r>
        <w:rPr>
          <w:spacing w:val="-4"/>
        </w:rPr>
        <w:t> </w:t>
      </w:r>
      <w:r>
        <w:rPr/>
        <w:t>source</w:t>
      </w:r>
      <w:r>
        <w:rPr>
          <w:spacing w:val="-5"/>
        </w:rPr>
        <w:t> </w:t>
      </w:r>
      <w:r>
        <w:rPr/>
        <w:t>code)</w:t>
      </w:r>
      <w:r>
        <w:rPr>
          <w:spacing w:val="-3"/>
        </w:rPr>
        <w:t> </w:t>
      </w:r>
      <w:r>
        <w:rPr/>
        <w:t>becomes</w:t>
      </w:r>
      <w:r>
        <w:rPr>
          <w:spacing w:val="-6"/>
        </w:rPr>
        <w:t> </w:t>
      </w:r>
      <w:r>
        <w:rPr/>
        <w:t>more</w:t>
      </w:r>
      <w:r>
        <w:rPr>
          <w:spacing w:val="-4"/>
        </w:rPr>
        <w:t> </w:t>
      </w:r>
      <w:r>
        <w:rPr/>
        <w:t>prevalent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industry;</w:t>
      </w:r>
      <w:r>
        <w:rPr/>
      </w:r>
    </w:p>
    <w:p>
      <w:pPr>
        <w:pStyle w:val="BodyText"/>
        <w:numPr>
          <w:ilvl w:val="2"/>
          <w:numId w:val="3"/>
        </w:numPr>
        <w:tabs>
          <w:tab w:pos="1072" w:val="left" w:leader="none"/>
        </w:tabs>
        <w:spacing w:line="240" w:lineRule="auto" w:before="91" w:after="0"/>
        <w:ind w:left="1071" w:right="0" w:hanging="233"/>
        <w:jc w:val="left"/>
      </w:pPr>
      <w:r>
        <w:rPr/>
        <w:t>the</w:t>
      </w:r>
      <w:r>
        <w:rPr>
          <w:spacing w:val="-5"/>
        </w:rPr>
        <w:t> </w:t>
      </w:r>
      <w:r>
        <w:rPr/>
        <w:t>volume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issued</w:t>
      </w:r>
      <w:r>
        <w:rPr>
          <w:spacing w:val="-4"/>
        </w:rPr>
        <w:t> </w:t>
      </w:r>
      <w:r>
        <w:rPr>
          <w:spacing w:val="-1"/>
        </w:rPr>
        <w:t>patents</w:t>
      </w:r>
      <w:r>
        <w:rPr>
          <w:spacing w:val="-4"/>
        </w:rPr>
        <w:t> </w:t>
      </w:r>
      <w:r>
        <w:rPr/>
        <w:t>continues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increase;</w:t>
      </w:r>
      <w:r>
        <w:rPr>
          <w:spacing w:val="-5"/>
        </w:rPr>
        <w:t> </w:t>
      </w:r>
      <w:r>
        <w:rPr>
          <w:spacing w:val="-1"/>
        </w:rPr>
        <w:t>and</w:t>
      </w:r>
      <w:r>
        <w:rPr/>
      </w:r>
    </w:p>
    <w:p>
      <w:pPr>
        <w:pStyle w:val="BodyText"/>
        <w:numPr>
          <w:ilvl w:val="2"/>
          <w:numId w:val="3"/>
        </w:numPr>
        <w:tabs>
          <w:tab w:pos="1072" w:val="left" w:leader="none"/>
        </w:tabs>
        <w:spacing w:line="325" w:lineRule="auto" w:before="89" w:after="0"/>
        <w:ind w:left="140" w:right="2577" w:firstLine="698"/>
        <w:jc w:val="left"/>
      </w:pPr>
      <w:r>
        <w:rPr/>
        <w:t>the</w:t>
      </w:r>
      <w:r>
        <w:rPr>
          <w:spacing w:val="-8"/>
        </w:rPr>
        <w:t> </w:t>
      </w:r>
      <w:r>
        <w:rPr>
          <w:spacing w:val="-1"/>
        </w:rPr>
        <w:t>proliferation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non-practicing</w:t>
      </w:r>
      <w:r>
        <w:rPr>
          <w:spacing w:val="-8"/>
        </w:rPr>
        <w:t> </w:t>
      </w:r>
      <w:r>
        <w:rPr>
          <w:spacing w:val="-1"/>
        </w:rPr>
        <w:t>entities</w:t>
      </w:r>
      <w:r>
        <w:rPr>
          <w:spacing w:val="-6"/>
        </w:rPr>
        <w:t> </w:t>
      </w:r>
      <w:r>
        <w:rPr>
          <w:spacing w:val="-1"/>
        </w:rPr>
        <w:t>asserting</w:t>
      </w:r>
      <w:r>
        <w:rPr>
          <w:spacing w:val="-7"/>
        </w:rPr>
        <w:t> </w:t>
      </w:r>
      <w:r>
        <w:rPr>
          <w:spacing w:val="-1"/>
        </w:rPr>
        <w:t>intellectual</w:t>
      </w:r>
      <w:r>
        <w:rPr>
          <w:spacing w:val="-8"/>
        </w:rPr>
        <w:t> </w:t>
      </w:r>
      <w:r>
        <w:rPr/>
        <w:t>property</w:t>
      </w:r>
      <w:r>
        <w:rPr>
          <w:spacing w:val="-7"/>
        </w:rPr>
        <w:t> </w:t>
      </w:r>
      <w:r>
        <w:rPr>
          <w:spacing w:val="-1"/>
        </w:rPr>
        <w:t>infringement</w:t>
      </w:r>
      <w:r>
        <w:rPr>
          <w:spacing w:val="-8"/>
        </w:rPr>
        <w:t> </w:t>
      </w:r>
      <w:r>
        <w:rPr>
          <w:spacing w:val="-1"/>
        </w:rPr>
        <w:t>claims</w:t>
      </w:r>
      <w:r>
        <w:rPr>
          <w:spacing w:val="-8"/>
        </w:rPr>
        <w:t> </w:t>
      </w:r>
      <w:r>
        <w:rPr/>
        <w:t>increases.</w:t>
      </w:r>
      <w:r>
        <w:rPr>
          <w:spacing w:val="109"/>
          <w:w w:val="99"/>
        </w:rPr>
        <w:t> </w:t>
      </w:r>
      <w:r>
        <w:rPr/>
        <w:t>Responding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/>
        <w:t>such</w:t>
      </w:r>
      <w:r>
        <w:rPr>
          <w:spacing w:val="-6"/>
        </w:rPr>
        <w:t> </w:t>
      </w:r>
      <w:r>
        <w:rPr>
          <w:spacing w:val="-1"/>
        </w:rPr>
        <w:t>claim,</w:t>
      </w:r>
      <w:r>
        <w:rPr>
          <w:spacing w:val="-4"/>
        </w:rPr>
        <w:t> </w:t>
      </w:r>
      <w:r>
        <w:rPr/>
        <w:t>regardless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3"/>
        </w:rPr>
        <w:t> </w:t>
      </w:r>
      <w:r>
        <w:rPr>
          <w:spacing w:val="-1"/>
        </w:rPr>
        <w:t>validity,</w:t>
      </w:r>
      <w:r>
        <w:rPr>
          <w:spacing w:val="-4"/>
        </w:rPr>
        <w:t> </w:t>
      </w:r>
      <w:r>
        <w:rPr/>
        <w:t>could:</w:t>
      </w:r>
      <w:r>
        <w:rPr/>
      </w:r>
    </w:p>
    <w:p>
      <w:pPr>
        <w:pStyle w:val="BodyText"/>
        <w:numPr>
          <w:ilvl w:val="2"/>
          <w:numId w:val="3"/>
        </w:numPr>
        <w:tabs>
          <w:tab w:pos="1072" w:val="left" w:leader="none"/>
        </w:tabs>
        <w:spacing w:line="240" w:lineRule="auto" w:before="12" w:after="0"/>
        <w:ind w:left="1071" w:right="0" w:hanging="233"/>
        <w:jc w:val="left"/>
      </w:pPr>
      <w:r>
        <w:rPr/>
        <w:t>be</w:t>
      </w:r>
      <w:r>
        <w:rPr>
          <w:spacing w:val="-7"/>
        </w:rPr>
        <w:t> </w:t>
      </w:r>
      <w:r>
        <w:rPr/>
        <w:t>time</w:t>
      </w:r>
      <w:r>
        <w:rPr>
          <w:spacing w:val="-7"/>
        </w:rPr>
        <w:t> </w:t>
      </w:r>
      <w:r>
        <w:rPr/>
        <w:t>consuming,</w:t>
      </w:r>
      <w:r>
        <w:rPr>
          <w:spacing w:val="-5"/>
        </w:rPr>
        <w:t> </w:t>
      </w:r>
      <w:r>
        <w:rPr>
          <w:spacing w:val="-1"/>
        </w:rPr>
        <w:t>costly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result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litigation;</w:t>
      </w:r>
      <w:r>
        <w:rPr/>
      </w:r>
    </w:p>
    <w:p>
      <w:pPr>
        <w:pStyle w:val="BodyText"/>
        <w:numPr>
          <w:ilvl w:val="2"/>
          <w:numId w:val="3"/>
        </w:numPr>
        <w:tabs>
          <w:tab w:pos="1072" w:val="left" w:leader="none"/>
        </w:tabs>
        <w:spacing w:line="240" w:lineRule="auto" w:before="91" w:after="0"/>
        <w:ind w:left="1071" w:right="0" w:hanging="233"/>
        <w:jc w:val="left"/>
      </w:pPr>
      <w:r>
        <w:rPr/>
        <w:t>divert</w:t>
      </w:r>
      <w:r>
        <w:rPr>
          <w:spacing w:val="-7"/>
        </w:rPr>
        <w:t> </w:t>
      </w:r>
      <w:r>
        <w:rPr/>
        <w:t>management’s</w:t>
      </w:r>
      <w:r>
        <w:rPr>
          <w:spacing w:val="-8"/>
        </w:rPr>
        <w:t> </w:t>
      </w:r>
      <w:r>
        <w:rPr>
          <w:spacing w:val="-1"/>
        </w:rPr>
        <w:t>time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>
          <w:spacing w:val="-1"/>
        </w:rPr>
        <w:t>attention</w:t>
      </w:r>
      <w:r>
        <w:rPr>
          <w:spacing w:val="-5"/>
        </w:rPr>
        <w:t> </w:t>
      </w:r>
      <w:r>
        <w:rPr/>
        <w:t>from</w:t>
      </w:r>
      <w:r>
        <w:rPr>
          <w:spacing w:val="-8"/>
        </w:rPr>
        <w:t> </w:t>
      </w:r>
      <w:r>
        <w:rPr/>
        <w:t>developing</w:t>
      </w:r>
      <w:r>
        <w:rPr>
          <w:spacing w:val="-6"/>
        </w:rPr>
        <w:t> </w:t>
      </w:r>
      <w:r>
        <w:rPr/>
        <w:t>our</w:t>
      </w:r>
      <w:r>
        <w:rPr>
          <w:spacing w:val="-7"/>
        </w:rPr>
        <w:t> </w:t>
      </w:r>
      <w:r>
        <w:rPr/>
        <w:t>business;</w:t>
      </w:r>
      <w:r>
        <w:rPr/>
      </w:r>
    </w:p>
    <w:p>
      <w:pPr>
        <w:pStyle w:val="BodyText"/>
        <w:numPr>
          <w:ilvl w:val="2"/>
          <w:numId w:val="3"/>
        </w:numPr>
        <w:tabs>
          <w:tab w:pos="1072" w:val="left" w:leader="none"/>
        </w:tabs>
        <w:spacing w:line="240" w:lineRule="auto" w:before="91" w:after="0"/>
        <w:ind w:left="1071" w:right="0" w:hanging="233"/>
        <w:jc w:val="left"/>
      </w:pPr>
      <w:r>
        <w:rPr/>
        <w:t>require</w:t>
      </w:r>
      <w:r>
        <w:rPr>
          <w:spacing w:val="-5"/>
        </w:rPr>
        <w:t> </w:t>
      </w:r>
      <w:r>
        <w:rPr>
          <w:spacing w:val="-1"/>
        </w:rPr>
        <w:t>us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pay</w:t>
      </w:r>
      <w:r>
        <w:rPr>
          <w:spacing w:val="-4"/>
        </w:rPr>
        <w:t> </w:t>
      </w:r>
      <w:r>
        <w:rPr/>
        <w:t>monetary</w:t>
      </w:r>
      <w:r>
        <w:rPr>
          <w:spacing w:val="-6"/>
        </w:rPr>
        <w:t> </w:t>
      </w:r>
      <w:r>
        <w:rPr/>
        <w:t>damages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enter</w:t>
      </w:r>
      <w:r>
        <w:rPr>
          <w:spacing w:val="-5"/>
        </w:rPr>
        <w:t> </w:t>
      </w:r>
      <w:r>
        <w:rPr>
          <w:spacing w:val="-1"/>
        </w:rPr>
        <w:t>into</w:t>
      </w:r>
      <w:r>
        <w:rPr>
          <w:spacing w:val="-4"/>
        </w:rPr>
        <w:t> </w:t>
      </w:r>
      <w:r>
        <w:rPr>
          <w:spacing w:val="-1"/>
        </w:rPr>
        <w:t>royalty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licensing</w:t>
      </w:r>
      <w:r>
        <w:rPr>
          <w:spacing w:val="-6"/>
        </w:rPr>
        <w:t> </w:t>
      </w:r>
      <w:r>
        <w:rPr/>
        <w:t>agreements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>
          <w:spacing w:val="1"/>
        </w:rPr>
        <w:t>we</w:t>
      </w:r>
      <w:r>
        <w:rPr>
          <w:spacing w:val="-6"/>
        </w:rPr>
        <w:t> </w:t>
      </w:r>
      <w:r>
        <w:rPr/>
        <w:t>would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normally</w:t>
      </w:r>
      <w:r>
        <w:rPr>
          <w:spacing w:val="-4"/>
        </w:rPr>
        <w:t> </w:t>
      </w:r>
      <w:r>
        <w:rPr>
          <w:spacing w:val="-1"/>
        </w:rPr>
        <w:t>find</w:t>
      </w:r>
      <w:r>
        <w:rPr>
          <w:spacing w:val="-4"/>
        </w:rPr>
        <w:t> </w:t>
      </w:r>
      <w:r>
        <w:rPr>
          <w:spacing w:val="-1"/>
        </w:rPr>
        <w:t>acceptable;</w:t>
      </w:r>
      <w:r>
        <w:rPr/>
      </w:r>
    </w:p>
    <w:p>
      <w:pPr>
        <w:pStyle w:val="BodyText"/>
        <w:numPr>
          <w:ilvl w:val="2"/>
          <w:numId w:val="3"/>
        </w:numPr>
        <w:tabs>
          <w:tab w:pos="1072" w:val="left" w:leader="none"/>
        </w:tabs>
        <w:spacing w:line="240" w:lineRule="auto" w:before="89" w:after="0"/>
        <w:ind w:left="1071" w:right="0" w:hanging="233"/>
        <w:jc w:val="left"/>
      </w:pPr>
      <w:r>
        <w:rPr/>
        <w:t>require</w:t>
      </w:r>
      <w:r>
        <w:rPr>
          <w:spacing w:val="-5"/>
        </w:rPr>
        <w:t> </w:t>
      </w:r>
      <w:r>
        <w:rPr>
          <w:spacing w:val="-1"/>
        </w:rPr>
        <w:t>us</w:t>
      </w:r>
      <w:r>
        <w:rPr>
          <w:spacing w:val="-2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stop</w:t>
      </w:r>
      <w:r>
        <w:rPr>
          <w:spacing w:val="-5"/>
        </w:rPr>
        <w:t> </w:t>
      </w:r>
      <w:r>
        <w:rPr>
          <w:spacing w:val="-1"/>
        </w:rPr>
        <w:t>selling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redesign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products;</w:t>
      </w:r>
      <w:r>
        <w:rPr/>
      </w:r>
    </w:p>
    <w:p>
      <w:pPr>
        <w:pStyle w:val="BodyText"/>
        <w:numPr>
          <w:ilvl w:val="2"/>
          <w:numId w:val="3"/>
        </w:numPr>
        <w:tabs>
          <w:tab w:pos="1072" w:val="left" w:leader="none"/>
        </w:tabs>
        <w:spacing w:line="240" w:lineRule="auto" w:before="91" w:after="0"/>
        <w:ind w:left="1071" w:right="0" w:hanging="233"/>
        <w:jc w:val="left"/>
      </w:pPr>
      <w:r>
        <w:rPr/>
        <w:t>require</w:t>
      </w:r>
      <w:r>
        <w:rPr>
          <w:spacing w:val="-5"/>
        </w:rPr>
        <w:t> </w:t>
      </w:r>
      <w:r>
        <w:rPr>
          <w:spacing w:val="-1"/>
        </w:rPr>
        <w:t>us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release</w:t>
      </w:r>
      <w:r>
        <w:rPr>
          <w:spacing w:val="-4"/>
        </w:rPr>
        <w:t> </w:t>
      </w:r>
      <w:r>
        <w:rPr/>
        <w:t>source</w:t>
      </w:r>
      <w:r>
        <w:rPr>
          <w:spacing w:val="-5"/>
        </w:rPr>
        <w:t> </w:t>
      </w:r>
      <w:r>
        <w:rPr/>
        <w:t>code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third</w:t>
      </w:r>
      <w:r>
        <w:rPr>
          <w:spacing w:val="-4"/>
        </w:rPr>
        <w:t> </w:t>
      </w:r>
      <w:r>
        <w:rPr>
          <w:spacing w:val="-1"/>
        </w:rPr>
        <w:t>parties,</w:t>
      </w:r>
      <w:r>
        <w:rPr>
          <w:spacing w:val="-4"/>
        </w:rPr>
        <w:t> </w:t>
      </w:r>
      <w:r>
        <w:rPr>
          <w:spacing w:val="-1"/>
        </w:rPr>
        <w:t>possibly</w:t>
      </w:r>
      <w:r>
        <w:rPr>
          <w:spacing w:val="-5"/>
        </w:rPr>
        <w:t> </w:t>
      </w:r>
      <w:r>
        <w:rPr/>
        <w:t>under</w:t>
      </w:r>
      <w:r>
        <w:rPr>
          <w:spacing w:val="-4"/>
        </w:rPr>
        <w:t> </w:t>
      </w:r>
      <w:r>
        <w:rPr/>
        <w:t>open</w:t>
      </w:r>
      <w:r>
        <w:rPr>
          <w:spacing w:val="-4"/>
        </w:rPr>
        <w:t> </w:t>
      </w:r>
      <w:r>
        <w:rPr>
          <w:spacing w:val="-1"/>
        </w:rPr>
        <w:t>source</w:t>
      </w:r>
      <w:r>
        <w:rPr>
          <w:spacing w:val="-4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terms;</w:t>
      </w:r>
      <w:r>
        <w:rPr/>
      </w:r>
    </w:p>
    <w:p>
      <w:pPr>
        <w:pStyle w:val="BodyText"/>
        <w:numPr>
          <w:ilvl w:val="2"/>
          <w:numId w:val="3"/>
        </w:numPr>
        <w:tabs>
          <w:tab w:pos="1072" w:val="left" w:leader="none"/>
        </w:tabs>
        <w:spacing w:line="240" w:lineRule="auto" w:before="91" w:after="0"/>
        <w:ind w:left="1071" w:right="0" w:hanging="233"/>
        <w:jc w:val="left"/>
      </w:pPr>
      <w:r>
        <w:rPr/>
        <w:t>require</w:t>
      </w:r>
      <w:r>
        <w:rPr>
          <w:spacing w:val="-6"/>
        </w:rPr>
        <w:t> </w:t>
      </w:r>
      <w:r>
        <w:rPr>
          <w:spacing w:val="-1"/>
        </w:rPr>
        <w:t>us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satisfy</w:t>
      </w:r>
      <w:r>
        <w:rPr>
          <w:spacing w:val="-5"/>
        </w:rPr>
        <w:t> </w:t>
      </w:r>
      <w:r>
        <w:rPr>
          <w:spacing w:val="-1"/>
        </w:rPr>
        <w:t>indemnification</w:t>
      </w:r>
      <w:r>
        <w:rPr>
          <w:spacing w:val="-7"/>
        </w:rPr>
        <w:t> </w:t>
      </w:r>
      <w:r>
        <w:rPr>
          <w:spacing w:val="-1"/>
        </w:rPr>
        <w:t>obligations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our</w:t>
      </w:r>
      <w:r>
        <w:rPr>
          <w:spacing w:val="-4"/>
        </w:rPr>
        <w:t> </w:t>
      </w:r>
      <w:r>
        <w:rPr/>
        <w:t>customers;</w:t>
      </w:r>
      <w:r>
        <w:rPr>
          <w:spacing w:val="-6"/>
        </w:rPr>
        <w:t> </w:t>
      </w:r>
      <w:r>
        <w:rPr/>
        <w:t>or</w:t>
      </w:r>
      <w:r>
        <w:rPr/>
      </w:r>
    </w:p>
    <w:p>
      <w:pPr>
        <w:pStyle w:val="BodyText"/>
        <w:numPr>
          <w:ilvl w:val="2"/>
          <w:numId w:val="3"/>
        </w:numPr>
        <w:tabs>
          <w:tab w:pos="1072" w:val="left" w:leader="none"/>
        </w:tabs>
        <w:spacing w:line="240" w:lineRule="auto" w:before="91" w:after="0"/>
        <w:ind w:left="1071" w:right="0" w:hanging="233"/>
        <w:jc w:val="left"/>
      </w:pPr>
      <w:r>
        <w:rPr/>
        <w:t>otherwise</w:t>
      </w:r>
      <w:r>
        <w:rPr>
          <w:spacing w:val="-6"/>
        </w:rPr>
        <w:t> </w:t>
      </w:r>
      <w:r>
        <w:rPr>
          <w:spacing w:val="-1"/>
        </w:rPr>
        <w:t>adversely</w:t>
      </w:r>
      <w:r>
        <w:rPr>
          <w:spacing w:val="-5"/>
        </w:rPr>
        <w:t> </w:t>
      </w:r>
      <w:r>
        <w:rPr>
          <w:spacing w:val="-1"/>
        </w:rPr>
        <w:t>affect</w:t>
      </w:r>
      <w:r>
        <w:rPr>
          <w:spacing w:val="-6"/>
        </w:rPr>
        <w:t> </w:t>
      </w:r>
      <w:r>
        <w:rPr/>
        <w:t>our</w:t>
      </w:r>
      <w:r>
        <w:rPr>
          <w:spacing w:val="-7"/>
        </w:rPr>
        <w:t> </w:t>
      </w:r>
      <w:r>
        <w:rPr/>
        <w:t>business,</w:t>
      </w:r>
      <w:r>
        <w:rPr>
          <w:spacing w:val="-7"/>
        </w:rPr>
        <w:t> </w:t>
      </w:r>
      <w:r>
        <w:rPr/>
        <w:t>results</w:t>
      </w:r>
      <w:r>
        <w:rPr>
          <w:spacing w:val="-7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operations,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/>
        <w:t>condition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>
          <w:spacing w:val="-1"/>
        </w:rPr>
        <w:t>cash</w:t>
      </w:r>
      <w:r>
        <w:rPr>
          <w:spacing w:val="-5"/>
        </w:rPr>
        <w:t> </w:t>
      </w:r>
      <w:r>
        <w:rPr/>
        <w:t>flows.</w:t>
      </w:r>
      <w:r>
        <w:rPr/>
      </w:r>
    </w:p>
    <w:p>
      <w:pPr>
        <w:pStyle w:val="BodyText"/>
        <w:tabs>
          <w:tab w:pos="7111" w:val="left" w:leader="none"/>
        </w:tabs>
        <w:spacing w:line="230" w:lineRule="auto" w:before="89"/>
        <w:ind w:right="195"/>
        <w:jc w:val="left"/>
      </w:pPr>
      <w:r>
        <w:rPr>
          <w:rFonts w:ascii="Times New Roman"/>
          <w:b/>
          <w:i/>
        </w:rPr>
        <w:t>We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may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  <w:spacing w:val="-1"/>
        </w:rPr>
        <w:t>lose</w:t>
      </w:r>
      <w:r>
        <w:rPr>
          <w:rFonts w:ascii="Times New Roman"/>
          <w:b/>
          <w:i/>
          <w:spacing w:val="-4"/>
        </w:rPr>
        <w:t> </w:t>
      </w:r>
      <w:r>
        <w:rPr>
          <w:rFonts w:ascii="Times New Roman"/>
          <w:b/>
          <w:i/>
        </w:rPr>
        <w:t>key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employees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or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may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  <w:spacing w:val="-1"/>
        </w:rPr>
        <w:t>be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unable</w:t>
      </w:r>
      <w:r>
        <w:rPr>
          <w:rFonts w:ascii="Times New Roman"/>
          <w:b/>
          <w:i/>
          <w:spacing w:val="-4"/>
        </w:rPr>
        <w:t> </w:t>
      </w:r>
      <w:r>
        <w:rPr>
          <w:rFonts w:ascii="Times New Roman"/>
          <w:b/>
          <w:i/>
          <w:spacing w:val="-1"/>
        </w:rPr>
        <w:t>to</w:t>
      </w:r>
      <w:r>
        <w:rPr>
          <w:rFonts w:ascii="Times New Roman"/>
          <w:b/>
          <w:i/>
          <w:spacing w:val="-4"/>
        </w:rPr>
        <w:t> </w:t>
      </w:r>
      <w:r>
        <w:rPr>
          <w:rFonts w:ascii="Times New Roman"/>
          <w:b/>
          <w:i/>
          <w:spacing w:val="-1"/>
        </w:rPr>
        <w:t>hire</w:t>
      </w:r>
      <w:r>
        <w:rPr>
          <w:rFonts w:ascii="Times New Roman"/>
          <w:b/>
          <w:i/>
          <w:spacing w:val="-7"/>
        </w:rPr>
        <w:t> </w:t>
      </w:r>
      <w:r>
        <w:rPr>
          <w:rFonts w:ascii="Times New Roman"/>
          <w:b/>
          <w:i/>
        </w:rPr>
        <w:t>enough</w:t>
      </w:r>
      <w:r>
        <w:rPr>
          <w:rFonts w:ascii="Times New Roman"/>
          <w:b/>
          <w:i/>
          <w:spacing w:val="-2"/>
        </w:rPr>
        <w:t> </w:t>
      </w:r>
      <w:r>
        <w:rPr>
          <w:rFonts w:ascii="Times New Roman"/>
          <w:b/>
          <w:i/>
          <w:spacing w:val="-1"/>
        </w:rPr>
        <w:t>qualified</w:t>
      </w:r>
      <w:r>
        <w:rPr>
          <w:rFonts w:ascii="Times New Roman"/>
          <w:b/>
          <w:i/>
          <w:spacing w:val="-4"/>
        </w:rPr>
        <w:t> </w:t>
      </w:r>
      <w:r>
        <w:rPr>
          <w:rFonts w:ascii="Times New Roman"/>
          <w:b/>
          <w:i/>
        </w:rPr>
        <w:t>employees.</w:t>
        <w:tab/>
      </w:r>
      <w:r>
        <w:rPr>
          <w:spacing w:val="-1"/>
        </w:rPr>
        <w:t>We</w:t>
      </w:r>
      <w:r>
        <w:rPr>
          <w:spacing w:val="-4"/>
        </w:rPr>
        <w:t> </w:t>
      </w:r>
      <w:r>
        <w:rPr/>
        <w:t>rely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continued</w:t>
      </w:r>
      <w:r>
        <w:rPr>
          <w:spacing w:val="-3"/>
        </w:rPr>
        <w:t> </w:t>
      </w:r>
      <w:r>
        <w:rPr/>
        <w:t>service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senior</w:t>
      </w:r>
      <w:r>
        <w:rPr>
          <w:spacing w:val="52"/>
          <w:w w:val="99"/>
        </w:rPr>
        <w:t> </w:t>
      </w:r>
      <w:r>
        <w:rPr/>
        <w:t>management,</w:t>
      </w:r>
      <w:r>
        <w:rPr>
          <w:spacing w:val="-7"/>
        </w:rPr>
        <w:t> </w:t>
      </w:r>
      <w:r>
        <w:rPr/>
        <w:t>including</w:t>
      </w:r>
      <w:r>
        <w:rPr>
          <w:spacing w:val="-6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Chief</w:t>
      </w:r>
      <w:r>
        <w:rPr>
          <w:spacing w:val="-4"/>
        </w:rPr>
        <w:t> </w:t>
      </w:r>
      <w:r>
        <w:rPr>
          <w:spacing w:val="-1"/>
        </w:rPr>
        <w:t>Executive</w:t>
      </w:r>
      <w:r>
        <w:rPr>
          <w:spacing w:val="-5"/>
        </w:rPr>
        <w:t> </w:t>
      </w:r>
      <w:r>
        <w:rPr/>
        <w:t>Officer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founder,</w:t>
      </w:r>
      <w:r>
        <w:rPr>
          <w:spacing w:val="-6"/>
        </w:rPr>
        <w:t> </w:t>
      </w:r>
      <w:r>
        <w:rPr/>
        <w:t>members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executive</w:t>
      </w:r>
      <w:r>
        <w:rPr>
          <w:spacing w:val="-5"/>
        </w:rPr>
        <w:t> </w:t>
      </w:r>
      <w:r>
        <w:rPr>
          <w:spacing w:val="-1"/>
        </w:rPr>
        <w:t>team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/>
        <w:t>key</w:t>
      </w:r>
      <w:r>
        <w:rPr>
          <w:spacing w:val="-6"/>
        </w:rPr>
        <w:t> </w:t>
      </w:r>
      <w:r>
        <w:rPr/>
        <w:t>employees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hiring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new</w:t>
      </w:r>
      <w:r>
        <w:rPr>
          <w:spacing w:val="74"/>
          <w:w w:val="99"/>
        </w:rPr>
        <w:t> </w:t>
      </w:r>
      <w:r>
        <w:rPr/>
        <w:t>qualified</w:t>
      </w:r>
      <w:r>
        <w:rPr>
          <w:spacing w:val="-7"/>
        </w:rPr>
        <w:t> </w:t>
      </w:r>
      <w:r>
        <w:rPr/>
        <w:t>employees.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technology</w:t>
      </w:r>
      <w:r>
        <w:rPr>
          <w:spacing w:val="-7"/>
        </w:rPr>
        <w:t> </w:t>
      </w:r>
      <w:r>
        <w:rPr/>
        <w:t>industry,</w:t>
      </w:r>
      <w:r>
        <w:rPr>
          <w:spacing w:val="-5"/>
        </w:rPr>
        <w:t> </w:t>
      </w:r>
      <w:r>
        <w:rPr/>
        <w:t>there</w:t>
      </w:r>
      <w:r>
        <w:rPr>
          <w:spacing w:val="-8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>
          <w:spacing w:val="-1"/>
        </w:rPr>
        <w:t>substantial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continuous</w:t>
      </w:r>
      <w:r>
        <w:rPr>
          <w:spacing w:val="-4"/>
        </w:rPr>
        <w:t> </w:t>
      </w:r>
      <w:r>
        <w:rPr>
          <w:spacing w:val="-1"/>
        </w:rPr>
        <w:t>competition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6"/>
        </w:rPr>
        <w:t> </w:t>
      </w:r>
      <w:r>
        <w:rPr>
          <w:spacing w:val="-1"/>
        </w:rPr>
        <w:t>highly</w:t>
      </w:r>
      <w:r>
        <w:rPr>
          <w:spacing w:val="-7"/>
        </w:rPr>
        <w:t> </w:t>
      </w:r>
      <w:r>
        <w:rPr>
          <w:spacing w:val="-1"/>
        </w:rPr>
        <w:t>skilled</w:t>
      </w:r>
      <w:r>
        <w:rPr>
          <w:spacing w:val="-5"/>
        </w:rPr>
        <w:t> </w:t>
      </w:r>
      <w:r>
        <w:rPr>
          <w:spacing w:val="-1"/>
        </w:rPr>
        <w:t>business,</w:t>
      </w:r>
      <w:r>
        <w:rPr>
          <w:spacing w:val="-5"/>
        </w:rPr>
        <w:t> </w:t>
      </w:r>
      <w:r>
        <w:rPr/>
        <w:t>product</w:t>
      </w:r>
      <w:r>
        <w:rPr>
          <w:w w:val="99"/>
        </w:rPr>
        <w:t> </w:t>
      </w:r>
      <w:r>
        <w:rPr>
          <w:spacing w:val="94"/>
          <w:w w:val="99"/>
        </w:rPr>
        <w:t> </w:t>
      </w:r>
      <w:r>
        <w:rPr/>
        <w:t>development,</w:t>
      </w:r>
      <w:r>
        <w:rPr>
          <w:spacing w:val="-5"/>
        </w:rPr>
        <w:t> </w:t>
      </w:r>
      <w:r>
        <w:rPr/>
        <w:t>technical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/>
        <w:t>personnel.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addition,</w:t>
      </w:r>
      <w:r>
        <w:rPr>
          <w:spacing w:val="-4"/>
        </w:rPr>
        <w:t> </w:t>
      </w:r>
      <w:r>
        <w:rPr>
          <w:spacing w:val="-1"/>
        </w:rPr>
        <w:t>acquisitions</w:t>
      </w:r>
      <w:r>
        <w:rPr>
          <w:spacing w:val="-4"/>
        </w:rPr>
        <w:t> </w:t>
      </w:r>
      <w:r>
        <w:rPr>
          <w:spacing w:val="-1"/>
        </w:rPr>
        <w:t>could</w:t>
      </w:r>
      <w:r>
        <w:rPr>
          <w:spacing w:val="-4"/>
        </w:rPr>
        <w:t> </w:t>
      </w:r>
      <w:r>
        <w:rPr/>
        <w:t>cause</w:t>
      </w:r>
      <w:r>
        <w:rPr>
          <w:spacing w:val="-7"/>
        </w:rPr>
        <w:t> </w:t>
      </w:r>
      <w:r>
        <w:rPr/>
        <w:t>us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>
          <w:spacing w:val="-1"/>
        </w:rPr>
        <w:t>lose</w:t>
      </w:r>
      <w:r>
        <w:rPr>
          <w:spacing w:val="-5"/>
        </w:rPr>
        <w:t> </w:t>
      </w:r>
      <w:r>
        <w:rPr/>
        <w:t>key</w:t>
      </w:r>
      <w:r>
        <w:rPr>
          <w:spacing w:val="-6"/>
        </w:rPr>
        <w:t> </w:t>
      </w:r>
      <w:r>
        <w:rPr/>
        <w:t>personnel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acquired</w:t>
      </w:r>
      <w:r>
        <w:rPr>
          <w:spacing w:val="-4"/>
        </w:rPr>
        <w:t> </w:t>
      </w:r>
      <w:r>
        <w:rPr/>
        <w:t>companies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r>
        <w:rPr>
          <w:spacing w:val="-5"/>
        </w:rPr>
      </w:r>
      <w:r>
        <w:rPr/>
        <w:t>Oracle.</w:t>
      </w:r>
      <w:r>
        <w:rPr>
          <w:spacing w:val="61"/>
        </w:rPr>
        <w:t> </w:t>
      </w:r>
      <w:r>
        <w:rPr>
          <w:spacing w:val="-1"/>
        </w:rPr>
        <w:t>We</w:t>
      </w:r>
      <w:r>
        <w:rPr>
          <w:spacing w:val="-5"/>
        </w:rPr>
        <w:t> </w:t>
      </w:r>
      <w:r>
        <w:rPr/>
        <w:t>may</w:t>
      </w:r>
      <w:r>
        <w:rPr>
          <w:spacing w:val="-6"/>
        </w:rPr>
        <w:t> </w:t>
      </w:r>
      <w:r>
        <w:rPr/>
        <w:t>also</w:t>
      </w:r>
      <w:r>
        <w:rPr>
          <w:spacing w:val="-4"/>
        </w:rPr>
        <w:t> </w:t>
      </w:r>
      <w:r>
        <w:rPr>
          <w:spacing w:val="-1"/>
        </w:rPr>
        <w:t>experience</w:t>
      </w:r>
      <w:r>
        <w:rPr>
          <w:spacing w:val="-4"/>
        </w:rPr>
        <w:t> </w:t>
      </w:r>
      <w:r>
        <w:rPr/>
        <w:t>increased</w:t>
      </w:r>
      <w:r>
        <w:rPr>
          <w:spacing w:val="-4"/>
        </w:rPr>
        <w:t> </w:t>
      </w:r>
      <w:r>
        <w:rPr/>
        <w:t>compensation</w:t>
      </w:r>
      <w:r>
        <w:rPr>
          <w:spacing w:val="-6"/>
        </w:rPr>
        <w:t> </w:t>
      </w:r>
      <w:r>
        <w:rPr/>
        <w:t>costs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offset</w:t>
      </w:r>
      <w:r>
        <w:rPr>
          <w:spacing w:val="-4"/>
        </w:rPr>
        <w:t> </w:t>
      </w:r>
      <w:r>
        <w:rPr/>
        <w:t>by</w:t>
      </w:r>
      <w:r>
        <w:rPr>
          <w:spacing w:val="-6"/>
        </w:rPr>
        <w:t> </w:t>
      </w:r>
      <w:r>
        <w:rPr/>
        <w:t>either</w:t>
      </w:r>
      <w:r>
        <w:rPr>
          <w:spacing w:val="-4"/>
        </w:rPr>
        <w:t> </w:t>
      </w:r>
      <w:r>
        <w:rPr/>
        <w:t>improved</w:t>
      </w:r>
      <w:r>
        <w:rPr>
          <w:spacing w:val="-6"/>
        </w:rPr>
        <w:t> </w:t>
      </w:r>
      <w:r>
        <w:rPr/>
        <w:t>productivity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higher</w:t>
      </w:r>
      <w:r>
        <w:rPr>
          <w:spacing w:val="-6"/>
        </w:rPr>
        <w:t> </w:t>
      </w:r>
      <w:r>
        <w:rPr>
          <w:spacing w:val="-1"/>
        </w:rPr>
        <w:t>sales.</w:t>
      </w:r>
      <w:r>
        <w:rPr>
          <w:spacing w:val="-4"/>
        </w:rPr>
        <w:t> </w:t>
      </w:r>
      <w:r>
        <w:rPr/>
        <w:t>We</w:t>
      </w:r>
      <w:r>
        <w:rPr>
          <w:spacing w:val="-6"/>
        </w:rPr>
        <w:t> </w:t>
      </w:r>
      <w:r>
        <w:rPr/>
        <w:t>may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be</w:t>
      </w:r>
      <w:r>
        <w:rPr>
          <w:spacing w:val="60"/>
          <w:w w:val="99"/>
        </w:rPr>
        <w:t> </w:t>
      </w:r>
      <w:r>
        <w:rPr/>
        <w:t>successful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recruiting</w:t>
      </w:r>
      <w:r>
        <w:rPr>
          <w:spacing w:val="-5"/>
        </w:rPr>
        <w:t> </w:t>
      </w:r>
      <w:r>
        <w:rPr>
          <w:spacing w:val="-1"/>
        </w:rPr>
        <w:t>new</w:t>
      </w:r>
      <w:r>
        <w:rPr>
          <w:spacing w:val="-5"/>
        </w:rPr>
        <w:t> </w:t>
      </w:r>
      <w:r>
        <w:rPr/>
        <w:t>personnel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retaining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motivating</w:t>
      </w:r>
      <w:r>
        <w:rPr>
          <w:spacing w:val="-7"/>
        </w:rPr>
        <w:t> </w:t>
      </w:r>
      <w:r>
        <w:rPr>
          <w:spacing w:val="-1"/>
        </w:rPr>
        <w:t>existing</w:t>
      </w:r>
      <w:r>
        <w:rPr>
          <w:spacing w:val="-4"/>
        </w:rPr>
        <w:t> </w:t>
      </w:r>
      <w:r>
        <w:rPr/>
        <w:t>personnel.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>
          <w:spacing w:val="-1"/>
        </w:rPr>
        <w:t>rare</w:t>
      </w:r>
      <w:r>
        <w:rPr>
          <w:spacing w:val="-5"/>
        </w:rPr>
        <w:t> </w:t>
      </w:r>
      <w:r>
        <w:rPr/>
        <w:t>exceptions,</w:t>
      </w:r>
      <w:r>
        <w:rPr>
          <w:spacing w:val="-7"/>
        </w:rPr>
        <w:t> </w:t>
      </w:r>
      <w:r>
        <w:rPr/>
        <w:t>we</w:t>
      </w:r>
      <w:r>
        <w:rPr>
          <w:spacing w:val="-6"/>
        </w:rPr>
        <w:t> </w:t>
      </w:r>
      <w:r>
        <w:rPr/>
        <w:t>do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have</w:t>
      </w:r>
      <w:r>
        <w:rPr>
          <w:spacing w:val="-6"/>
        </w:rPr>
        <w:t> </w:t>
      </w:r>
      <w:r>
        <w:rPr/>
        <w:t>long-term</w:t>
      </w:r>
      <w:r>
        <w:rPr>
          <w:spacing w:val="64"/>
          <w:w w:val="99"/>
        </w:rPr>
        <w:t> </w:t>
      </w:r>
      <w:r>
        <w:rPr/>
        <w:t>employment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non-competition</w:t>
      </w:r>
      <w:r>
        <w:rPr>
          <w:spacing w:val="-6"/>
        </w:rPr>
        <w:t> </w:t>
      </w:r>
      <w:r>
        <w:rPr/>
        <w:t>agreements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employees.</w:t>
      </w:r>
      <w:r>
        <w:rPr>
          <w:spacing w:val="-4"/>
        </w:rPr>
        <w:t> </w:t>
      </w:r>
      <w:r>
        <w:rPr/>
        <w:t>Members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senior</w:t>
      </w:r>
      <w:r>
        <w:rPr>
          <w:spacing w:val="-5"/>
        </w:rPr>
        <w:t> </w:t>
      </w:r>
      <w:r>
        <w:rPr/>
        <w:t>management</w:t>
      </w:r>
      <w:r>
        <w:rPr>
          <w:spacing w:val="-5"/>
        </w:rPr>
        <w:t> </w:t>
      </w:r>
      <w:r>
        <w:rPr/>
        <w:t>team</w:t>
      </w:r>
      <w:r>
        <w:rPr>
          <w:spacing w:val="-6"/>
        </w:rPr>
        <w:t> </w:t>
      </w:r>
      <w:r>
        <w:rPr/>
        <w:t>have</w:t>
      </w:r>
      <w:r>
        <w:rPr>
          <w:spacing w:val="-7"/>
        </w:rPr>
        <w:t> </w:t>
      </w:r>
      <w:r>
        <w:rPr/>
        <w:t>left</w:t>
      </w:r>
      <w:r>
        <w:rPr>
          <w:spacing w:val="-6"/>
        </w:rPr>
        <w:t> </w:t>
      </w:r>
      <w:r>
        <w:rPr/>
        <w:t>Oracle</w:t>
      </w:r>
      <w:r>
        <w:rPr>
          <w:spacing w:val="-5"/>
        </w:rPr>
        <w:t> </w:t>
      </w:r>
      <w:r>
        <w:rPr/>
        <w:t>over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years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a</w:t>
      </w:r>
      <w:r>
        <w:rPr>
          <w:spacing w:val="82"/>
          <w:w w:val="99"/>
        </w:rPr>
        <w:t> </w:t>
      </w:r>
      <w:r>
        <w:rPr/>
        <w:t>variety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reasons,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we</w:t>
      </w:r>
      <w:r>
        <w:rPr>
          <w:spacing w:val="-4"/>
        </w:rPr>
        <w:t> </w:t>
      </w:r>
      <w:r>
        <w:rPr/>
        <w:t>cannot</w:t>
      </w:r>
      <w:r>
        <w:rPr>
          <w:spacing w:val="-5"/>
        </w:rPr>
        <w:t> </w:t>
      </w:r>
      <w:r>
        <w:rPr>
          <w:spacing w:val="-1"/>
        </w:rPr>
        <w:t>assure</w:t>
      </w:r>
      <w:r>
        <w:rPr>
          <w:spacing w:val="-4"/>
        </w:rPr>
        <w:t> </w:t>
      </w:r>
      <w:r>
        <w:rPr/>
        <w:t>you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there</w:t>
      </w:r>
      <w:r>
        <w:rPr>
          <w:spacing w:val="-5"/>
        </w:rPr>
        <w:t> </w:t>
      </w:r>
      <w:r>
        <w:rPr/>
        <w:t>will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1"/>
        </w:rPr>
        <w:t>additional</w:t>
      </w:r>
      <w:r>
        <w:rPr>
          <w:spacing w:val="-5"/>
        </w:rPr>
        <w:t> </w:t>
      </w:r>
      <w:r>
        <w:rPr/>
        <w:t>departures,</w:t>
      </w:r>
      <w:r>
        <w:rPr>
          <w:spacing w:val="-6"/>
        </w:rPr>
        <w:t> </w:t>
      </w:r>
      <w:r>
        <w:rPr/>
        <w:t>which</w:t>
      </w:r>
      <w:r>
        <w:rPr>
          <w:spacing w:val="-4"/>
        </w:rPr>
        <w:t> </w:t>
      </w:r>
      <w:r>
        <w:rPr/>
        <w:t>may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disruptive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operations.</w:t>
      </w:r>
      <w:r>
        <w:rPr/>
      </w:r>
    </w:p>
    <w:p>
      <w:pPr>
        <w:pStyle w:val="BodyText"/>
        <w:spacing w:line="231" w:lineRule="auto"/>
        <w:ind w:right="331"/>
        <w:jc w:val="left"/>
      </w:pPr>
      <w:r>
        <w:rPr/>
        <w:t>We</w:t>
      </w:r>
      <w:r>
        <w:rPr>
          <w:spacing w:val="-7"/>
        </w:rPr>
        <w:t> </w:t>
      </w:r>
      <w:r>
        <w:rPr/>
        <w:t>continually</w:t>
      </w:r>
      <w:r>
        <w:rPr>
          <w:spacing w:val="-7"/>
        </w:rPr>
        <w:t> </w:t>
      </w:r>
      <w:r>
        <w:rPr/>
        <w:t>focus</w:t>
      </w:r>
      <w:r>
        <w:rPr>
          <w:spacing w:val="-3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improving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cost</w:t>
      </w:r>
      <w:r>
        <w:rPr>
          <w:spacing w:val="-5"/>
        </w:rPr>
        <w:t> </w:t>
      </w:r>
      <w:r>
        <w:rPr>
          <w:spacing w:val="-1"/>
        </w:rPr>
        <w:t>structure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hiring</w:t>
      </w:r>
      <w:r>
        <w:rPr>
          <w:spacing w:val="-7"/>
        </w:rPr>
        <w:t> </w:t>
      </w:r>
      <w:r>
        <w:rPr/>
        <w:t>personnel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countries</w:t>
      </w:r>
      <w:r>
        <w:rPr>
          <w:spacing w:val="-6"/>
        </w:rPr>
        <w:t> </w:t>
      </w:r>
      <w:r>
        <w:rPr/>
        <w:t>where</w:t>
      </w:r>
      <w:r>
        <w:rPr>
          <w:spacing w:val="-7"/>
        </w:rPr>
        <w:t> </w:t>
      </w:r>
      <w:r>
        <w:rPr/>
        <w:t>advanced</w:t>
      </w:r>
      <w:r>
        <w:rPr>
          <w:spacing w:val="-4"/>
        </w:rPr>
        <w:t> </w:t>
      </w:r>
      <w:r>
        <w:rPr/>
        <w:t>technical</w:t>
      </w:r>
      <w:r>
        <w:rPr>
          <w:spacing w:val="-6"/>
        </w:rPr>
        <w:t> </w:t>
      </w:r>
      <w:r>
        <w:rPr>
          <w:spacing w:val="-1"/>
        </w:rPr>
        <w:t>expertise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>
          <w:spacing w:val="-1"/>
        </w:rPr>
        <w:t>available</w:t>
      </w:r>
      <w:r>
        <w:rPr>
          <w:spacing w:val="-5"/>
        </w:rPr>
        <w:t> </w:t>
      </w:r>
      <w:r>
        <w:rPr/>
        <w:t>at</w:t>
      </w:r>
      <w:r>
        <w:rPr>
          <w:spacing w:val="-6"/>
        </w:rPr>
        <w:t> </w:t>
      </w:r>
      <w:r>
        <w:rPr/>
        <w:t>lower</w:t>
      </w:r>
      <w:r>
        <w:rPr>
          <w:spacing w:val="70"/>
          <w:w w:val="99"/>
        </w:rPr>
        <w:t> </w:t>
      </w:r>
      <w:r>
        <w:rPr/>
        <w:t>costs.</w:t>
      </w:r>
      <w:r>
        <w:rPr>
          <w:spacing w:val="-7"/>
        </w:rPr>
        <w:t> </w:t>
      </w:r>
      <w:r>
        <w:rPr/>
        <w:t>When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make</w:t>
      </w:r>
      <w:r>
        <w:rPr>
          <w:spacing w:val="-6"/>
        </w:rPr>
        <w:t> </w:t>
      </w:r>
      <w:r>
        <w:rPr/>
        <w:t>adjustments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workforce,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may</w:t>
      </w:r>
      <w:r>
        <w:rPr>
          <w:spacing w:val="-6"/>
        </w:rPr>
        <w:t> </w:t>
      </w:r>
      <w:r>
        <w:rPr/>
        <w:t>incur</w:t>
      </w:r>
      <w:r>
        <w:rPr>
          <w:spacing w:val="-5"/>
        </w:rPr>
        <w:t> </w:t>
      </w:r>
      <w:r>
        <w:rPr/>
        <w:t>expenses</w:t>
      </w:r>
      <w:r>
        <w:rPr>
          <w:spacing w:val="-6"/>
        </w:rPr>
        <w:t> </w:t>
      </w:r>
      <w:r>
        <w:rPr>
          <w:spacing w:val="-1"/>
        </w:rPr>
        <w:t>associated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workforce</w:t>
      </w:r>
      <w:r>
        <w:rPr>
          <w:spacing w:val="-5"/>
        </w:rPr>
        <w:t> </w:t>
      </w:r>
      <w:r>
        <w:rPr>
          <w:spacing w:val="-1"/>
        </w:rPr>
        <w:t>reductions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delay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benefit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82"/>
          <w:w w:val="99"/>
        </w:rPr>
        <w:t> </w:t>
      </w:r>
      <w:r>
        <w:rPr/>
        <w:t>more</w:t>
      </w:r>
      <w:r>
        <w:rPr>
          <w:spacing w:val="-6"/>
        </w:rPr>
        <w:t> </w:t>
      </w:r>
      <w:r>
        <w:rPr/>
        <w:t>efficient</w:t>
      </w:r>
      <w:r>
        <w:rPr>
          <w:spacing w:val="-6"/>
        </w:rPr>
        <w:t> </w:t>
      </w:r>
      <w:r>
        <w:rPr/>
        <w:t>workforce</w:t>
      </w:r>
      <w:r>
        <w:rPr>
          <w:spacing w:val="-5"/>
        </w:rPr>
        <w:t> </w:t>
      </w:r>
      <w:r>
        <w:rPr>
          <w:spacing w:val="-1"/>
        </w:rPr>
        <w:t>structure.</w:t>
      </w:r>
      <w:r>
        <w:rPr>
          <w:spacing w:val="-5"/>
        </w:rPr>
        <w:t> </w:t>
      </w:r>
      <w:r>
        <w:rPr/>
        <w:t>We</w:t>
      </w:r>
      <w:r>
        <w:rPr>
          <w:spacing w:val="-7"/>
        </w:rPr>
        <w:t> </w:t>
      </w:r>
      <w:r>
        <w:rPr/>
        <w:t>may</w:t>
      </w:r>
      <w:r>
        <w:rPr>
          <w:spacing w:val="-5"/>
        </w:rPr>
        <w:t> </w:t>
      </w:r>
      <w:r>
        <w:rPr>
          <w:spacing w:val="-1"/>
        </w:rPr>
        <w:t>also</w:t>
      </w:r>
      <w:r>
        <w:rPr>
          <w:spacing w:val="-4"/>
        </w:rPr>
        <w:t> </w:t>
      </w:r>
      <w:r>
        <w:rPr/>
        <w:t>experience</w:t>
      </w:r>
      <w:r>
        <w:rPr>
          <w:spacing w:val="-6"/>
        </w:rPr>
        <w:t> </w:t>
      </w:r>
      <w:r>
        <w:rPr>
          <w:spacing w:val="-1"/>
        </w:rPr>
        <w:t>increased</w:t>
      </w:r>
      <w:r>
        <w:rPr>
          <w:spacing w:val="-4"/>
        </w:rPr>
        <w:t> </w:t>
      </w:r>
      <w:r>
        <w:rPr>
          <w:spacing w:val="-1"/>
        </w:rPr>
        <w:t>competition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employees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countries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trend</w:t>
      </w:r>
      <w:r>
        <w:rPr>
          <w:spacing w:val="-7"/>
        </w:rPr>
        <w:t> </w:t>
      </w:r>
      <w:r>
        <w:rPr/>
        <w:t>toward</w:t>
      </w:r>
      <w:r>
        <w:rPr>
          <w:spacing w:val="84"/>
          <w:w w:val="99"/>
        </w:rPr>
        <w:t> </w:t>
      </w:r>
      <w:r>
        <w:rPr>
          <w:spacing w:val="-1"/>
        </w:rPr>
        <w:t>globalization</w:t>
      </w:r>
      <w:r>
        <w:rPr>
          <w:spacing w:val="-5"/>
        </w:rPr>
        <w:t> </w:t>
      </w:r>
      <w:r>
        <w:rPr/>
        <w:t>continues,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/>
        <w:t>may</w:t>
      </w:r>
      <w:r>
        <w:rPr>
          <w:spacing w:val="-4"/>
        </w:rPr>
        <w:t> </w:t>
      </w:r>
      <w:r>
        <w:rPr>
          <w:spacing w:val="-1"/>
        </w:rPr>
        <w:t>affect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employee</w:t>
      </w:r>
      <w:r>
        <w:rPr>
          <w:spacing w:val="-5"/>
        </w:rPr>
        <w:t> </w:t>
      </w:r>
      <w:r>
        <w:rPr>
          <w:spacing w:val="-1"/>
        </w:rPr>
        <w:t>retention</w:t>
      </w:r>
      <w:r>
        <w:rPr>
          <w:spacing w:val="-5"/>
        </w:rPr>
        <w:t> </w:t>
      </w:r>
      <w:r>
        <w:rPr/>
        <w:t>efforts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increase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expenses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an</w:t>
      </w:r>
      <w:r>
        <w:rPr>
          <w:spacing w:val="-4"/>
        </w:rPr>
        <w:t> </w:t>
      </w:r>
      <w:r>
        <w:rPr/>
        <w:t>effort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offer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competitive</w:t>
      </w:r>
      <w:r>
        <w:rPr>
          <w:spacing w:val="80"/>
          <w:w w:val="99"/>
        </w:rPr>
        <w:t> </w:t>
      </w:r>
      <w:r>
        <w:rPr/>
        <w:t>compensation</w:t>
      </w:r>
      <w:r>
        <w:rPr>
          <w:spacing w:val="-5"/>
        </w:rPr>
        <w:t> </w:t>
      </w:r>
      <w:r>
        <w:rPr/>
        <w:t>program.</w:t>
      </w:r>
      <w:r>
        <w:rPr>
          <w:spacing w:val="-5"/>
        </w:rPr>
        <w:t> </w:t>
      </w:r>
      <w:r>
        <w:rPr/>
        <w:t>Our</w:t>
      </w:r>
      <w:r>
        <w:rPr>
          <w:spacing w:val="-7"/>
        </w:rPr>
        <w:t> </w:t>
      </w:r>
      <w:r>
        <w:rPr/>
        <w:t>compensation</w:t>
      </w:r>
      <w:r>
        <w:rPr>
          <w:spacing w:val="-5"/>
        </w:rPr>
        <w:t> </w:t>
      </w:r>
      <w:r>
        <w:rPr>
          <w:spacing w:val="-1"/>
        </w:rPr>
        <w:t>program</w:t>
      </w:r>
      <w:r>
        <w:rPr>
          <w:spacing w:val="-5"/>
        </w:rPr>
        <w:t> </w:t>
      </w:r>
      <w:r>
        <w:rPr>
          <w:spacing w:val="-1"/>
        </w:rPr>
        <w:t>includes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7"/>
        </w:rPr>
        <w:t> </w:t>
      </w:r>
      <w:r>
        <w:rPr/>
        <w:t>options,</w:t>
      </w:r>
      <w:r>
        <w:rPr>
          <w:spacing w:val="-8"/>
        </w:rPr>
        <w:t> </w:t>
      </w:r>
      <w:r>
        <w:rPr/>
        <w:t>which</w:t>
      </w:r>
      <w:r>
        <w:rPr>
          <w:spacing w:val="-5"/>
        </w:rPr>
        <w:t> </w:t>
      </w:r>
      <w:r>
        <w:rPr/>
        <w:t>are</w:t>
      </w:r>
      <w:r>
        <w:rPr>
          <w:spacing w:val="-7"/>
        </w:rPr>
        <w:t> </w:t>
      </w:r>
      <w:r>
        <w:rPr/>
        <w:t>an</w:t>
      </w:r>
      <w:r>
        <w:rPr>
          <w:spacing w:val="-5"/>
        </w:rPr>
        <w:t> </w:t>
      </w:r>
      <w:r>
        <w:rPr/>
        <w:t>important</w:t>
      </w:r>
      <w:r>
        <w:rPr>
          <w:spacing w:val="-6"/>
        </w:rPr>
        <w:t> </w:t>
      </w:r>
      <w:r>
        <w:rPr>
          <w:spacing w:val="-1"/>
        </w:rPr>
        <w:t>tool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attracting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retaining</w:t>
      </w:r>
      <w:r>
        <w:rPr>
          <w:spacing w:val="-5"/>
        </w:rPr>
        <w:t> </w:t>
      </w:r>
      <w:r>
        <w:rPr/>
        <w:t>employees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90"/>
          <w:w w:val="99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industry.</w:t>
      </w:r>
      <w:r>
        <w:rPr>
          <w:spacing w:val="-4"/>
        </w:rPr>
        <w:t> </w:t>
      </w:r>
      <w:r>
        <w:rPr/>
        <w:t>If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stock</w:t>
      </w:r>
      <w:r>
        <w:rPr>
          <w:spacing w:val="-3"/>
        </w:rPr>
        <w:t> </w:t>
      </w:r>
      <w:r>
        <w:rPr>
          <w:spacing w:val="-1"/>
        </w:rPr>
        <w:t>price</w:t>
      </w:r>
      <w:r>
        <w:rPr>
          <w:spacing w:val="-5"/>
        </w:rPr>
        <w:t> </w:t>
      </w:r>
      <w:r>
        <w:rPr/>
        <w:t>performs</w:t>
      </w:r>
      <w:r>
        <w:rPr>
          <w:spacing w:val="-5"/>
        </w:rPr>
        <w:t> </w:t>
      </w:r>
      <w:r>
        <w:rPr/>
        <w:t>poorly,</w:t>
      </w:r>
      <w:r>
        <w:rPr>
          <w:spacing w:val="-4"/>
        </w:rPr>
        <w:t> </w:t>
      </w:r>
      <w:r>
        <w:rPr>
          <w:spacing w:val="-1"/>
        </w:rPr>
        <w:t>it</w:t>
      </w:r>
      <w:r>
        <w:rPr>
          <w:spacing w:val="-4"/>
        </w:rPr>
        <w:t> </w:t>
      </w:r>
      <w:r>
        <w:rPr/>
        <w:t>may</w:t>
      </w:r>
      <w:r>
        <w:rPr>
          <w:spacing w:val="-4"/>
        </w:rPr>
        <w:t> </w:t>
      </w:r>
      <w:r>
        <w:rPr>
          <w:spacing w:val="-1"/>
        </w:rPr>
        <w:t>adversely</w:t>
      </w:r>
      <w:r>
        <w:rPr>
          <w:spacing w:val="-3"/>
        </w:rPr>
        <w:t> </w:t>
      </w:r>
      <w:r>
        <w:rPr>
          <w:spacing w:val="-1"/>
        </w:rPr>
        <w:t>affect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ability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retain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attract</w:t>
      </w:r>
      <w:r>
        <w:rPr>
          <w:spacing w:val="-4"/>
        </w:rPr>
        <w:t> </w:t>
      </w:r>
      <w:r>
        <w:rPr/>
        <w:t>employees.</w:t>
      </w:r>
      <w:r>
        <w:rPr>
          <w:spacing w:val="-7"/>
        </w:rPr>
        <w:t> </w:t>
      </w:r>
      <w:r>
        <w:rPr/>
        <w:t>In</w:t>
      </w:r>
      <w:r>
        <w:rPr>
          <w:spacing w:val="-3"/>
        </w:rPr>
        <w:t> </w:t>
      </w:r>
      <w:r>
        <w:rPr>
          <w:spacing w:val="-1"/>
        </w:rPr>
        <w:t>addition,</w:t>
      </w:r>
      <w:r>
        <w:rPr>
          <w:spacing w:val="-7"/>
        </w:rPr>
        <w:t> </w:t>
      </w:r>
      <w:r>
        <w:rPr/>
        <w:t>because</w:t>
      </w:r>
      <w:r>
        <w:rPr>
          <w:spacing w:val="-4"/>
        </w:rPr>
        <w:t> </w:t>
      </w:r>
      <w:r>
        <w:rPr/>
        <w:t>we</w:t>
      </w:r>
      <w:r>
        <w:rPr>
          <w:spacing w:val="124"/>
          <w:w w:val="99"/>
        </w:rPr>
        <w:t> </w:t>
      </w:r>
      <w:r>
        <w:rPr/>
        <w:t>expense</w:t>
      </w:r>
      <w:r>
        <w:rPr>
          <w:spacing w:val="-6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stock-based</w:t>
      </w:r>
      <w:r>
        <w:rPr>
          <w:spacing w:val="-4"/>
        </w:rPr>
        <w:t> </w:t>
      </w:r>
      <w:r>
        <w:rPr>
          <w:spacing w:val="-1"/>
        </w:rPr>
        <w:t>compensation,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may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future</w:t>
      </w:r>
      <w:r>
        <w:rPr>
          <w:spacing w:val="-5"/>
        </w:rPr>
        <w:t> </w:t>
      </w:r>
      <w:r>
        <w:rPr/>
        <w:t>change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stock-based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/>
        <w:t>compensation</w:t>
      </w:r>
      <w:r>
        <w:rPr>
          <w:spacing w:val="-7"/>
        </w:rPr>
        <w:t> </w:t>
      </w:r>
      <w:r>
        <w:rPr/>
        <w:t>practices.</w:t>
      </w:r>
      <w:r>
        <w:rPr>
          <w:spacing w:val="-7"/>
        </w:rPr>
        <w:t> </w:t>
      </w:r>
      <w:r>
        <w:rPr/>
        <w:t>Some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changes</w:t>
      </w:r>
      <w:r>
        <w:rPr>
          <w:spacing w:val="-6"/>
        </w:rPr>
        <w:t> </w:t>
      </w:r>
      <w:r>
        <w:rPr/>
        <w:t>we</w:t>
      </w:r>
      <w:r>
        <w:rPr>
          <w:spacing w:val="54"/>
          <w:w w:val="99"/>
        </w:rPr>
        <w:t> </w:t>
      </w:r>
      <w:r>
        <w:rPr/>
        <w:t>consider</w:t>
      </w:r>
      <w:r>
        <w:rPr>
          <w:spacing w:val="-6"/>
        </w:rPr>
        <w:t> </w:t>
      </w:r>
      <w:r>
        <w:rPr/>
        <w:t>from</w:t>
      </w:r>
      <w:r>
        <w:rPr>
          <w:spacing w:val="-3"/>
        </w:rPr>
        <w:t> </w:t>
      </w:r>
      <w:r>
        <w:rPr>
          <w:spacing w:val="-1"/>
        </w:rPr>
        <w:t>time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time</w:t>
      </w:r>
      <w:r>
        <w:rPr>
          <w:spacing w:val="-5"/>
        </w:rPr>
        <w:t> </w:t>
      </w:r>
      <w:r>
        <w:rPr>
          <w:spacing w:val="-1"/>
        </w:rPr>
        <w:t>include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reduction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number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employees</w:t>
      </w:r>
      <w:r>
        <w:rPr>
          <w:spacing w:val="-5"/>
        </w:rPr>
        <w:t> </w:t>
      </w:r>
      <w:r>
        <w:rPr/>
        <w:t>granted</w:t>
      </w:r>
      <w:r>
        <w:rPr>
          <w:spacing w:val="-4"/>
        </w:rPr>
        <w:t> </w:t>
      </w:r>
      <w:r>
        <w:rPr/>
        <w:t>stock</w:t>
      </w:r>
      <w:r>
        <w:rPr>
          <w:spacing w:val="-3"/>
        </w:rPr>
        <w:t> </w:t>
      </w:r>
      <w:r>
        <w:rPr>
          <w:spacing w:val="-1"/>
        </w:rPr>
        <w:t>options,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reduction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3"/>
        </w:rPr>
        <w:t> </w:t>
      </w:r>
      <w:r>
        <w:rPr/>
        <w:t>options</w:t>
      </w:r>
      <w:r>
        <w:rPr>
          <w:spacing w:val="92"/>
          <w:w w:val="99"/>
        </w:rPr>
        <w:t> </w:t>
      </w:r>
      <w:r>
        <w:rPr>
          <w:spacing w:val="-1"/>
        </w:rPr>
        <w:t>granted</w:t>
      </w:r>
      <w:r>
        <w:rPr>
          <w:spacing w:val="-4"/>
        </w:rPr>
        <w:t> </w:t>
      </w:r>
      <w:r>
        <w:rPr>
          <w:spacing w:val="-1"/>
        </w:rPr>
        <w:t>per</w:t>
      </w:r>
      <w:r>
        <w:rPr>
          <w:spacing w:val="-4"/>
        </w:rPr>
        <w:t> </w:t>
      </w:r>
      <w:r>
        <w:rPr/>
        <w:t>employee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change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alternative</w:t>
      </w:r>
      <w:r>
        <w:rPr>
          <w:spacing w:val="-4"/>
        </w:rPr>
        <w:t> </w:t>
      </w:r>
      <w:r>
        <w:rPr/>
        <w:t>forms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stock-based</w:t>
      </w:r>
      <w:r>
        <w:rPr>
          <w:spacing w:val="-5"/>
        </w:rPr>
        <w:t> </w:t>
      </w:r>
      <w:r>
        <w:rPr/>
        <w:t>compensation,</w:t>
      </w:r>
      <w:r>
        <w:rPr>
          <w:spacing w:val="-4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which</w:t>
      </w:r>
      <w:r>
        <w:rPr>
          <w:spacing w:val="-3"/>
        </w:rPr>
        <w:t> </w:t>
      </w:r>
      <w:r>
        <w:rPr/>
        <w:t>may</w:t>
      </w:r>
      <w:r>
        <w:rPr>
          <w:spacing w:val="-5"/>
        </w:rPr>
        <w:t> </w:t>
      </w:r>
      <w:r>
        <w:rPr/>
        <w:t>have</w:t>
      </w:r>
      <w:r>
        <w:rPr>
          <w:spacing w:val="-7"/>
        </w:rPr>
        <w:t> </w:t>
      </w:r>
      <w:r>
        <w:rPr/>
        <w:t>an</w:t>
      </w:r>
      <w:r>
        <w:rPr>
          <w:spacing w:val="-3"/>
        </w:rPr>
        <w:t> </w:t>
      </w:r>
      <w:r>
        <w:rPr>
          <w:spacing w:val="-1"/>
        </w:rPr>
        <w:t>impact</w:t>
      </w:r>
      <w:r>
        <w:rPr>
          <w:spacing w:val="-5"/>
        </w:rPr>
        <w:t> </w:t>
      </w:r>
      <w:r>
        <w:rPr/>
        <w:t>on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ability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retain</w:t>
      </w:r>
      <w:r>
        <w:rPr>
          <w:spacing w:val="102"/>
          <w:w w:val="99"/>
        </w:rPr>
        <w:t> </w:t>
      </w:r>
      <w:r>
        <w:rPr/>
        <w:t>employees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also</w:t>
      </w:r>
      <w:r>
        <w:rPr>
          <w:spacing w:val="-6"/>
        </w:rPr>
        <w:t> </w:t>
      </w:r>
      <w:r>
        <w:rPr/>
        <w:t>impact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amount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stock-based</w:t>
      </w:r>
      <w:r>
        <w:rPr>
          <w:spacing w:val="-5"/>
        </w:rPr>
        <w:t> </w:t>
      </w:r>
      <w:r>
        <w:rPr>
          <w:spacing w:val="-1"/>
        </w:rPr>
        <w:t>compensation</w:t>
      </w:r>
      <w:r>
        <w:rPr>
          <w:spacing w:val="-4"/>
        </w:rPr>
        <w:t> </w:t>
      </w:r>
      <w:r>
        <w:rPr/>
        <w:t>expense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record.</w:t>
      </w:r>
      <w:r>
        <w:rPr>
          <w:spacing w:val="-8"/>
        </w:rPr>
        <w:t> </w:t>
      </w:r>
      <w:r>
        <w:rPr/>
        <w:t>Any</w:t>
      </w:r>
      <w:r>
        <w:rPr>
          <w:spacing w:val="-4"/>
        </w:rPr>
        <w:t> </w:t>
      </w:r>
      <w:r>
        <w:rPr/>
        <w:t>changes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compensation</w:t>
      </w:r>
      <w:r>
        <w:rPr>
          <w:spacing w:val="-6"/>
        </w:rPr>
        <w:t> </w:t>
      </w:r>
      <w:r>
        <w:rPr/>
        <w:t>practices</w:t>
      </w:r>
      <w:r>
        <w:rPr>
          <w:spacing w:val="-7"/>
        </w:rPr>
        <w:t> </w:t>
      </w:r>
      <w:r>
        <w:rPr/>
        <w:t>or</w:t>
      </w:r>
      <w:r>
        <w:rPr>
          <w:spacing w:val="82"/>
          <w:w w:val="99"/>
        </w:rPr>
        <w:t> </w:t>
      </w:r>
      <w:r>
        <w:rPr/>
        <w:t>changes</w:t>
      </w:r>
      <w:r>
        <w:rPr>
          <w:spacing w:val="-7"/>
        </w:rPr>
        <w:t> </w:t>
      </w:r>
      <w:r>
        <w:rPr/>
        <w:t>made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competitors</w:t>
      </w:r>
      <w:r>
        <w:rPr>
          <w:spacing w:val="-6"/>
        </w:rPr>
        <w:t> </w:t>
      </w:r>
      <w:r>
        <w:rPr>
          <w:spacing w:val="-1"/>
        </w:rPr>
        <w:t>could</w:t>
      </w:r>
      <w:r>
        <w:rPr>
          <w:spacing w:val="-5"/>
        </w:rPr>
        <w:t> </w:t>
      </w:r>
      <w:r>
        <w:rPr>
          <w:spacing w:val="-1"/>
        </w:rPr>
        <w:t>affect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ability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retain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motivate</w:t>
      </w:r>
      <w:r>
        <w:rPr>
          <w:spacing w:val="-5"/>
        </w:rPr>
        <w:t> </w:t>
      </w:r>
      <w:r>
        <w:rPr>
          <w:spacing w:val="-1"/>
        </w:rPr>
        <w:t>existing</w:t>
      </w:r>
      <w:r>
        <w:rPr>
          <w:spacing w:val="-4"/>
        </w:rPr>
        <w:t> </w:t>
      </w:r>
      <w:r>
        <w:rPr/>
        <w:t>personnel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recruit</w:t>
      </w:r>
      <w:r>
        <w:rPr>
          <w:spacing w:val="-5"/>
        </w:rPr>
        <w:t> </w:t>
      </w:r>
      <w:r>
        <w:rPr/>
        <w:t>new</w:t>
      </w:r>
      <w:r>
        <w:rPr>
          <w:spacing w:val="-5"/>
        </w:rPr>
        <w:t> </w:t>
      </w:r>
      <w:r>
        <w:rPr/>
        <w:t>personnel.</w:t>
      </w:r>
      <w:r>
        <w:rPr/>
      </w:r>
    </w:p>
    <w:p>
      <w:pPr>
        <w:pStyle w:val="BodyText"/>
        <w:tabs>
          <w:tab w:pos="5261" w:val="left" w:leader="none"/>
        </w:tabs>
        <w:spacing w:line="231" w:lineRule="auto" w:before="88"/>
        <w:ind w:right="288"/>
        <w:jc w:val="left"/>
      </w:pPr>
      <w:r>
        <w:rPr>
          <w:rFonts w:ascii="Times New Roman" w:hAnsi="Times New Roman" w:cs="Times New Roman" w:eastAsia="Times New Roman"/>
          <w:b/>
          <w:bCs/>
          <w:i/>
          <w:spacing w:val="-1"/>
        </w:rPr>
        <w:t>Our</w:t>
      </w:r>
      <w:r>
        <w:rPr>
          <w:rFonts w:ascii="Times New Roman" w:hAnsi="Times New Roman" w:cs="Times New Roman" w:eastAsia="Times New Roman"/>
          <w:b/>
          <w:bCs/>
          <w:i/>
          <w:spacing w:val="-5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</w:rPr>
        <w:t>sales</w:t>
      </w:r>
      <w:r>
        <w:rPr>
          <w:rFonts w:ascii="Times New Roman" w:hAnsi="Times New Roman" w:cs="Times New Roman" w:eastAsia="Times New Roman"/>
          <w:b/>
          <w:bCs/>
          <w:i/>
          <w:spacing w:val="-6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</w:rPr>
        <w:t>to</w:t>
      </w:r>
      <w:r>
        <w:rPr>
          <w:rFonts w:ascii="Times New Roman" w:hAnsi="Times New Roman" w:cs="Times New Roman" w:eastAsia="Times New Roman"/>
          <w:b/>
          <w:bCs/>
          <w:i/>
          <w:spacing w:val="-5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government</w:t>
      </w:r>
      <w:r>
        <w:rPr>
          <w:rFonts w:ascii="Times New Roman" w:hAnsi="Times New Roman" w:cs="Times New Roman" w:eastAsia="Times New Roman"/>
          <w:b/>
          <w:bCs/>
          <w:i/>
          <w:spacing w:val="-6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</w:rPr>
        <w:t>clients</w:t>
      </w:r>
      <w:r>
        <w:rPr>
          <w:rFonts w:ascii="Times New Roman" w:hAnsi="Times New Roman" w:cs="Times New Roman" w:eastAsia="Times New Roman"/>
          <w:b/>
          <w:bCs/>
          <w:i/>
          <w:spacing w:val="-7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subject</w:t>
      </w:r>
      <w:r>
        <w:rPr>
          <w:rFonts w:ascii="Times New Roman" w:hAnsi="Times New Roman" w:cs="Times New Roman" w:eastAsia="Times New Roman"/>
          <w:b/>
          <w:bCs/>
          <w:i/>
          <w:spacing w:val="-6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</w:rPr>
        <w:t>us</w:t>
      </w:r>
      <w:r>
        <w:rPr>
          <w:rFonts w:ascii="Times New Roman" w:hAnsi="Times New Roman" w:cs="Times New Roman" w:eastAsia="Times New Roman"/>
          <w:b/>
          <w:bCs/>
          <w:i/>
          <w:spacing w:val="-6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</w:rPr>
        <w:t>to</w:t>
      </w:r>
      <w:r>
        <w:rPr>
          <w:rFonts w:ascii="Times New Roman" w:hAnsi="Times New Roman" w:cs="Times New Roman" w:eastAsia="Times New Roman"/>
          <w:b/>
          <w:bCs/>
          <w:i/>
          <w:spacing w:val="-5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business</w:t>
      </w:r>
      <w:r>
        <w:rPr>
          <w:rFonts w:ascii="Times New Roman" w:hAnsi="Times New Roman" w:cs="Times New Roman" w:eastAsia="Times New Roman"/>
          <w:b/>
          <w:bCs/>
          <w:i/>
          <w:spacing w:val="-7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</w:rPr>
        <w:t>volatility</w:t>
      </w:r>
      <w:r>
        <w:rPr>
          <w:rFonts w:ascii="Times New Roman" w:hAnsi="Times New Roman" w:cs="Times New Roman" w:eastAsia="Times New Roman"/>
          <w:b/>
          <w:bCs/>
          <w:i/>
          <w:spacing w:val="-6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and</w:t>
      </w:r>
      <w:r>
        <w:rPr>
          <w:rFonts w:ascii="Times New Roman" w:hAnsi="Times New Roman" w:cs="Times New Roman" w:eastAsia="Times New Roman"/>
          <w:b/>
          <w:bCs/>
          <w:i/>
          <w:spacing w:val="-5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</w:rPr>
        <w:t>risks,</w:t>
      </w:r>
      <w:r>
        <w:rPr>
          <w:rFonts w:ascii="Times New Roman" w:hAnsi="Times New Roman" w:cs="Times New Roman" w:eastAsia="Times New Roman"/>
          <w:b/>
          <w:bCs/>
          <w:i/>
          <w:spacing w:val="-5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</w:rPr>
        <w:t>including</w:t>
      </w:r>
      <w:r>
        <w:rPr>
          <w:rFonts w:ascii="Times New Roman" w:hAnsi="Times New Roman" w:cs="Times New Roman" w:eastAsia="Times New Roman"/>
          <w:b/>
          <w:bCs/>
          <w:i/>
          <w:spacing w:val="-7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government</w:t>
      </w:r>
      <w:r>
        <w:rPr>
          <w:rFonts w:ascii="Times New Roman" w:hAnsi="Times New Roman" w:cs="Times New Roman" w:eastAsia="Times New Roman"/>
          <w:b/>
          <w:bCs/>
          <w:i/>
          <w:spacing w:val="-5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</w:rPr>
        <w:t>budgeting</w:t>
      </w:r>
      <w:r>
        <w:rPr>
          <w:rFonts w:ascii="Times New Roman" w:hAnsi="Times New Roman" w:cs="Times New Roman" w:eastAsia="Times New Roman"/>
          <w:b/>
          <w:bCs/>
          <w:i/>
          <w:spacing w:val="-5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</w:rPr>
        <w:t>cycles</w:t>
      </w:r>
      <w:r>
        <w:rPr>
          <w:rFonts w:ascii="Times New Roman" w:hAnsi="Times New Roman" w:cs="Times New Roman" w:eastAsia="Times New Roman"/>
          <w:b/>
          <w:bCs/>
          <w:i/>
          <w:spacing w:val="-7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and</w:t>
      </w:r>
      <w:r>
        <w:rPr>
          <w:rFonts w:ascii="Times New Roman" w:hAnsi="Times New Roman" w:cs="Times New Roman" w:eastAsia="Times New Roman"/>
          <w:b/>
          <w:bCs/>
          <w:i/>
          <w:spacing w:val="-5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</w:rPr>
        <w:t>appropriations,</w:t>
      </w:r>
      <w:r>
        <w:rPr>
          <w:rFonts w:ascii="Times New Roman" w:hAnsi="Times New Roman" w:cs="Times New Roman" w:eastAsia="Times New Roman"/>
          <w:b/>
          <w:bCs/>
          <w:i/>
          <w:spacing w:val="-5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</w:rPr>
        <w:t>early</w:t>
      </w:r>
      <w:r>
        <w:rPr>
          <w:rFonts w:ascii="Times New Roman" w:hAnsi="Times New Roman" w:cs="Times New Roman" w:eastAsia="Times New Roman"/>
          <w:b/>
          <w:bCs/>
          <w:i/>
          <w:spacing w:val="131"/>
          <w:w w:val="99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</w:rPr>
        <w:t>termination,</w:t>
      </w:r>
      <w:r>
        <w:rPr>
          <w:rFonts w:ascii="Times New Roman" w:hAnsi="Times New Roman" w:cs="Times New Roman" w:eastAsia="Times New Roman"/>
          <w:b/>
          <w:bCs/>
          <w:i/>
          <w:spacing w:val="-11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audits,</w:t>
      </w:r>
      <w:r>
        <w:rPr>
          <w:rFonts w:ascii="Times New Roman" w:hAnsi="Times New Roman" w:cs="Times New Roman" w:eastAsia="Times New Roman"/>
          <w:b/>
          <w:bCs/>
          <w:i/>
          <w:spacing w:val="-9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</w:rPr>
        <w:t>investigations,</w:t>
      </w:r>
      <w:r>
        <w:rPr>
          <w:rFonts w:ascii="Times New Roman" w:hAnsi="Times New Roman" w:cs="Times New Roman" w:eastAsia="Times New Roman"/>
          <w:b/>
          <w:bCs/>
          <w:i/>
          <w:spacing w:val="-11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sanctions</w:t>
      </w:r>
      <w:r>
        <w:rPr>
          <w:rFonts w:ascii="Times New Roman" w:hAnsi="Times New Roman" w:cs="Times New Roman" w:eastAsia="Times New Roman"/>
          <w:b/>
          <w:bCs/>
          <w:i/>
          <w:spacing w:val="-10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and</w:t>
      </w:r>
      <w:r>
        <w:rPr>
          <w:rFonts w:ascii="Times New Roman" w:hAnsi="Times New Roman" w:cs="Times New Roman" w:eastAsia="Times New Roman"/>
          <w:b/>
          <w:bCs/>
          <w:i/>
          <w:spacing w:val="-9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</w:rPr>
        <w:t>penalties.</w:t>
        <w:tab/>
      </w:r>
      <w:r>
        <w:rPr/>
        <w:t>We</w:t>
      </w:r>
      <w:r>
        <w:rPr>
          <w:spacing w:val="-5"/>
        </w:rPr>
        <w:t> </w:t>
      </w:r>
      <w:r>
        <w:rPr/>
        <w:t>derive</w:t>
      </w:r>
      <w:r>
        <w:rPr>
          <w:spacing w:val="-5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1"/>
        </w:rPr>
        <w:t>contracts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U.S.</w:t>
      </w:r>
      <w:r>
        <w:rPr>
          <w:spacing w:val="-4"/>
        </w:rPr>
        <w:t> </w:t>
      </w:r>
      <w:r>
        <w:rPr/>
        <w:t>government,</w:t>
      </w:r>
      <w:r>
        <w:rPr>
          <w:spacing w:val="-5"/>
        </w:rPr>
        <w:t> </w:t>
      </w:r>
      <w:r>
        <w:rPr>
          <w:spacing w:val="-1"/>
        </w:rPr>
        <w:t>state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local</w:t>
      </w:r>
      <w:r>
        <w:rPr>
          <w:spacing w:val="106"/>
          <w:w w:val="99"/>
        </w:rPr>
        <w:t> </w:t>
      </w:r>
      <w:r>
        <w:rPr/>
        <w:t>governments,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foreign</w:t>
      </w:r>
      <w:r>
        <w:rPr>
          <w:spacing w:val="-5"/>
        </w:rPr>
        <w:t> </w:t>
      </w:r>
      <w:r>
        <w:rPr/>
        <w:t>governments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their</w:t>
      </w:r>
      <w:r>
        <w:rPr>
          <w:spacing w:val="-5"/>
        </w:rPr>
        <w:t> </w:t>
      </w:r>
      <w:r>
        <w:rPr/>
        <w:t>respective</w:t>
      </w:r>
      <w:r>
        <w:rPr>
          <w:spacing w:val="-7"/>
        </w:rPr>
        <w:t> </w:t>
      </w:r>
      <w:r>
        <w:rPr/>
        <w:t>agencies,</w:t>
      </w:r>
      <w:r>
        <w:rPr>
          <w:spacing w:val="-4"/>
        </w:rPr>
        <w:t> </w:t>
      </w:r>
      <w:r>
        <w:rPr/>
        <w:t>which</w:t>
      </w:r>
      <w:r>
        <w:rPr>
          <w:spacing w:val="-7"/>
        </w:rPr>
        <w:t> </w:t>
      </w:r>
      <w:r>
        <w:rPr/>
        <w:t>may</w:t>
      </w:r>
      <w:r>
        <w:rPr>
          <w:spacing w:val="-4"/>
        </w:rPr>
        <w:t> </w:t>
      </w:r>
      <w:r>
        <w:rPr>
          <w:spacing w:val="-1"/>
        </w:rPr>
        <w:t>terminate</w:t>
      </w:r>
      <w:r>
        <w:rPr>
          <w:spacing w:val="-6"/>
        </w:rPr>
        <w:t> </w:t>
      </w:r>
      <w:r>
        <w:rPr/>
        <w:t>most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these</w:t>
      </w:r>
      <w:r>
        <w:rPr>
          <w:spacing w:val="-7"/>
        </w:rPr>
        <w:t> </w:t>
      </w:r>
      <w:r>
        <w:rPr/>
        <w:t>contracts</w:t>
      </w:r>
      <w:r>
        <w:rPr>
          <w:spacing w:val="-7"/>
        </w:rPr>
        <w:t> </w:t>
      </w:r>
      <w:r>
        <w:rPr/>
        <w:t>at</w:t>
      </w:r>
      <w:r>
        <w:rPr>
          <w:spacing w:val="-5"/>
        </w:rPr>
        <w:t> </w:t>
      </w:r>
      <w:r>
        <w:rPr/>
        <w:t>any</w:t>
      </w:r>
      <w:r>
        <w:rPr>
          <w:spacing w:val="-6"/>
        </w:rPr>
        <w:t> </w:t>
      </w:r>
      <w:r>
        <w:rPr>
          <w:spacing w:val="-1"/>
        </w:rPr>
        <w:t>time,</w:t>
      </w:r>
      <w:r>
        <w:rPr>
          <w:spacing w:val="-5"/>
        </w:rPr>
        <w:t> </w:t>
      </w:r>
      <w:r>
        <w:rPr>
          <w:spacing w:val="-1"/>
        </w:rPr>
        <w:t>without</w:t>
      </w:r>
      <w:r>
        <w:rPr>
          <w:spacing w:val="-6"/>
        </w:rPr>
        <w:t> </w:t>
      </w:r>
      <w:r>
        <w:rPr/>
        <w:t>cause.</w:t>
      </w:r>
      <w:r>
        <w:rPr>
          <w:spacing w:val="72"/>
          <w:w w:val="99"/>
        </w:rPr>
        <w:t> </w:t>
      </w:r>
      <w:r>
        <w:rPr>
          <w:spacing w:val="-1"/>
        </w:rPr>
        <w:t>There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>
          <w:spacing w:val="-1"/>
        </w:rPr>
        <w:t>increased</w:t>
      </w:r>
      <w:r>
        <w:rPr>
          <w:spacing w:val="-4"/>
        </w:rPr>
        <w:t> </w:t>
      </w:r>
      <w:r>
        <w:rPr/>
        <w:t>pressure</w:t>
      </w:r>
      <w:r>
        <w:rPr>
          <w:spacing w:val="-8"/>
        </w:rPr>
        <w:t> </w:t>
      </w:r>
      <w:r>
        <w:rPr/>
        <w:t>for</w:t>
      </w:r>
      <w:r>
        <w:rPr>
          <w:spacing w:val="-4"/>
        </w:rPr>
        <w:t> </w:t>
      </w:r>
      <w:r>
        <w:rPr/>
        <w:t>governments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their</w:t>
      </w:r>
      <w:r>
        <w:rPr>
          <w:spacing w:val="-5"/>
        </w:rPr>
        <w:t> </w:t>
      </w:r>
      <w:r>
        <w:rPr>
          <w:spacing w:val="-1"/>
        </w:rPr>
        <w:t>agencies,</w:t>
      </w:r>
      <w:r>
        <w:rPr>
          <w:spacing w:val="-4"/>
        </w:rPr>
        <w:t> </w:t>
      </w:r>
      <w:r>
        <w:rPr/>
        <w:t>both</w:t>
      </w:r>
      <w:r>
        <w:rPr>
          <w:spacing w:val="-7"/>
        </w:rPr>
        <w:t> </w:t>
      </w:r>
      <w:r>
        <w:rPr>
          <w:spacing w:val="-1"/>
        </w:rPr>
        <w:t>domestically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internationally,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reduce</w:t>
      </w:r>
      <w:r>
        <w:rPr>
          <w:spacing w:val="-5"/>
        </w:rPr>
        <w:t> </w:t>
      </w:r>
      <w:r>
        <w:rPr/>
        <w:t>spending,</w:t>
      </w:r>
      <w:r>
        <w:rPr>
          <w:spacing w:val="-5"/>
        </w:rPr>
        <w:t> </w:t>
      </w:r>
      <w:r>
        <w:rPr/>
        <w:t>including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series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135"/>
          <w:w w:val="99"/>
        </w:rPr>
        <w:t> </w:t>
      </w:r>
      <w:r>
        <w:rPr/>
        <w:t>spending</w:t>
      </w:r>
      <w:r>
        <w:rPr>
          <w:spacing w:val="-4"/>
        </w:rPr>
        <w:t> </w:t>
      </w:r>
      <w:r>
        <w:rPr/>
        <w:t>cuts</w:t>
      </w:r>
      <w:r>
        <w:rPr>
          <w:spacing w:val="-6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U.S.</w:t>
      </w:r>
      <w:r>
        <w:rPr>
          <w:spacing w:val="-7"/>
        </w:rPr>
        <w:t> </w:t>
      </w:r>
      <w:r>
        <w:rPr/>
        <w:t>federal</w:t>
      </w:r>
      <w:r>
        <w:rPr>
          <w:spacing w:val="-4"/>
        </w:rPr>
        <w:t> </w:t>
      </w:r>
      <w:r>
        <w:rPr>
          <w:spacing w:val="-1"/>
        </w:rPr>
        <w:t>level</w:t>
      </w:r>
      <w:r>
        <w:rPr>
          <w:spacing w:val="-5"/>
        </w:rPr>
        <w:t> </w:t>
      </w:r>
      <w:r>
        <w:rPr/>
        <w:t>known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“sequestration”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has</w:t>
      </w:r>
      <w:r>
        <w:rPr>
          <w:spacing w:val="-5"/>
        </w:rPr>
        <w:t> </w:t>
      </w:r>
      <w:r>
        <w:rPr/>
        <w:t>recently</w:t>
      </w:r>
      <w:r>
        <w:rPr>
          <w:spacing w:val="-4"/>
        </w:rPr>
        <w:t> </w:t>
      </w:r>
      <w:r>
        <w:rPr/>
        <w:t>gone</w:t>
      </w:r>
      <w:r>
        <w:rPr>
          <w:spacing w:val="-4"/>
        </w:rPr>
        <w:t> </w:t>
      </w:r>
      <w:r>
        <w:rPr>
          <w:spacing w:val="-1"/>
        </w:rPr>
        <w:t>into</w:t>
      </w:r>
      <w:r>
        <w:rPr>
          <w:spacing w:val="-4"/>
        </w:rPr>
        <w:t> </w:t>
      </w:r>
      <w:r>
        <w:rPr>
          <w:spacing w:val="-1"/>
        </w:rPr>
        <w:t>effect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/>
        <w:t>may</w:t>
      </w:r>
      <w:r>
        <w:rPr>
          <w:spacing w:val="-6"/>
        </w:rPr>
        <w:t> </w:t>
      </w:r>
      <w:r>
        <w:rPr/>
        <w:t>cause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reduction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revenues</w:t>
      </w:r>
      <w:r>
        <w:rPr>
          <w:spacing w:val="60"/>
          <w:w w:val="99"/>
        </w:rPr>
        <w:t> </w:t>
      </w:r>
      <w:r>
        <w:rPr/>
        <w:t>from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U.S.</w:t>
      </w:r>
      <w:r>
        <w:rPr>
          <w:spacing w:val="-5"/>
        </w:rPr>
        <w:t> </w:t>
      </w:r>
      <w:r>
        <w:rPr/>
        <w:t>federal</w:t>
      </w:r>
      <w:r>
        <w:rPr>
          <w:spacing w:val="-5"/>
        </w:rPr>
        <w:t> </w:t>
      </w:r>
      <w:r>
        <w:rPr/>
        <w:t>government</w:t>
      </w:r>
      <w:r>
        <w:rPr>
          <w:spacing w:val="-6"/>
        </w:rPr>
        <w:t> </w:t>
      </w:r>
      <w:r>
        <w:rPr/>
        <w:t>customers.</w:t>
      </w:r>
      <w:r>
        <w:rPr>
          <w:spacing w:val="-7"/>
        </w:rPr>
        <w:t> </w:t>
      </w:r>
      <w:r>
        <w:rPr/>
        <w:t>Further,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/>
        <w:t>U.S.</w:t>
      </w:r>
      <w:r>
        <w:rPr>
          <w:spacing w:val="-7"/>
        </w:rPr>
        <w:t> </w:t>
      </w:r>
      <w:r>
        <w:rPr/>
        <w:t>federal</w:t>
      </w:r>
      <w:r>
        <w:rPr>
          <w:spacing w:val="-6"/>
        </w:rPr>
        <w:t> </w:t>
      </w:r>
      <w:r>
        <w:rPr/>
        <w:t>government</w:t>
      </w:r>
      <w:r>
        <w:rPr>
          <w:spacing w:val="-5"/>
        </w:rPr>
        <w:t> </w:t>
      </w:r>
      <w:r>
        <w:rPr/>
        <w:t>contracts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subject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approval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appropriations</w:t>
      </w:r>
      <w:r>
        <w:rPr>
          <w:spacing w:val="-4"/>
        </w:rPr>
        <w:t> </w:t>
      </w:r>
      <w:r>
        <w:rPr>
          <w:spacing w:val="-1"/>
        </w:rPr>
        <w:t>being</w:t>
      </w:r>
      <w:r>
        <w:rPr>
          <w:spacing w:val="66"/>
          <w:w w:val="99"/>
        </w:rPr>
        <w:t> </w:t>
      </w:r>
      <w:r>
        <w:rPr/>
        <w:t>made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U.S.</w:t>
      </w:r>
      <w:r>
        <w:rPr>
          <w:spacing w:val="-3"/>
        </w:rPr>
        <w:t> </w:t>
      </w:r>
      <w:r>
        <w:rPr/>
        <w:t>Congress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fund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expenditures</w:t>
      </w:r>
      <w:r>
        <w:rPr>
          <w:spacing w:val="-3"/>
        </w:rPr>
        <w:t> </w:t>
      </w:r>
      <w:r>
        <w:rPr/>
        <w:t>under</w:t>
      </w:r>
      <w:r>
        <w:rPr>
          <w:spacing w:val="-5"/>
        </w:rPr>
        <w:t> </w:t>
      </w:r>
      <w:r>
        <w:rPr/>
        <w:t>these</w:t>
      </w:r>
      <w:r>
        <w:rPr>
          <w:spacing w:val="-6"/>
        </w:rPr>
        <w:t> </w:t>
      </w:r>
      <w:r>
        <w:rPr/>
        <w:t>contracts.</w:t>
      </w:r>
      <w:r>
        <w:rPr>
          <w:spacing w:val="-3"/>
        </w:rPr>
        <w:t> </w:t>
      </w:r>
      <w:r>
        <w:rPr>
          <w:spacing w:val="-1"/>
        </w:rPr>
        <w:t>Similarly,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contracts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state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local</w:t>
      </w:r>
      <w:r>
        <w:rPr>
          <w:spacing w:val="-4"/>
        </w:rPr>
        <w:t> </w:t>
      </w:r>
      <w:r>
        <w:rPr>
          <w:spacing w:val="-1"/>
        </w:rPr>
        <w:t>levels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U.S.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w w:val="99"/>
        </w:rPr>
        <w:t> </w:t>
      </w:r>
      <w:r>
        <w:rPr>
          <w:spacing w:val="52"/>
          <w:w w:val="99"/>
        </w:rPr>
        <w:t> 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contracts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6"/>
        </w:rPr>
        <w:t> </w:t>
      </w:r>
      <w:r>
        <w:rPr/>
        <w:t>foreign</w:t>
      </w:r>
      <w:r>
        <w:rPr>
          <w:spacing w:val="-8"/>
        </w:rPr>
        <w:t> </w:t>
      </w:r>
      <w:r>
        <w:rPr/>
        <w:t>governments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their</w:t>
      </w:r>
      <w:r>
        <w:rPr>
          <w:spacing w:val="-6"/>
        </w:rPr>
        <w:t> </w:t>
      </w:r>
      <w:r>
        <w:rPr/>
        <w:t>agencies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generally</w:t>
      </w:r>
      <w:r>
        <w:rPr>
          <w:spacing w:val="-8"/>
        </w:rPr>
        <w:t> </w:t>
      </w:r>
      <w:r>
        <w:rPr/>
        <w:t>subject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government</w:t>
      </w:r>
      <w:r>
        <w:rPr>
          <w:spacing w:val="-7"/>
        </w:rPr>
        <w:t> </w:t>
      </w:r>
      <w:r>
        <w:rPr/>
        <w:t>funding</w:t>
      </w:r>
      <w:r>
        <w:rPr>
          <w:spacing w:val="-6"/>
        </w:rPr>
        <w:t> </w:t>
      </w:r>
      <w:r>
        <w:rPr/>
        <w:t>authorizations.</w:t>
      </w:r>
      <w:r>
        <w:rPr>
          <w:spacing w:val="-6"/>
        </w:rPr>
        <w:t> </w:t>
      </w:r>
      <w:r>
        <w:rPr>
          <w:spacing w:val="-1"/>
        </w:rPr>
        <w:t>Additionally,</w:t>
      </w:r>
      <w:r>
        <w:rPr>
          <w:spacing w:val="-8"/>
        </w:rPr>
        <w:t> </w:t>
      </w:r>
      <w:r>
        <w:rPr/>
        <w:t>government</w:t>
      </w:r>
      <w:r>
        <w:rPr>
          <w:spacing w:val="72"/>
          <w:w w:val="99"/>
        </w:rPr>
        <w:t> </w:t>
      </w:r>
      <w:r>
        <w:rPr>
          <w:spacing w:val="-1"/>
        </w:rPr>
        <w:t>contracts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6"/>
        </w:rPr>
        <w:t> </w:t>
      </w:r>
      <w:r>
        <w:rPr/>
        <w:t>generally</w:t>
      </w:r>
      <w:r>
        <w:rPr>
          <w:spacing w:val="-6"/>
        </w:rPr>
        <w:t> </w:t>
      </w:r>
      <w:r>
        <w:rPr/>
        <w:t>subject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audits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investigations</w:t>
      </w:r>
      <w:r>
        <w:rPr>
          <w:spacing w:val="-6"/>
        </w:rPr>
        <w:t> </w:t>
      </w:r>
      <w:r>
        <w:rPr/>
        <w:t>which</w:t>
      </w:r>
      <w:r>
        <w:rPr>
          <w:spacing w:val="-5"/>
        </w:rPr>
        <w:t> </w:t>
      </w:r>
      <w:r>
        <w:rPr>
          <w:spacing w:val="-1"/>
        </w:rPr>
        <w:t>could</w:t>
      </w:r>
      <w:r>
        <w:rPr>
          <w:spacing w:val="-5"/>
        </w:rPr>
        <w:t> </w:t>
      </w:r>
      <w:r>
        <w:rPr/>
        <w:t>result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various</w:t>
      </w:r>
      <w:r>
        <w:rPr>
          <w:spacing w:val="-4"/>
        </w:rPr>
        <w:t> </w:t>
      </w:r>
      <w:r>
        <w:rPr/>
        <w:t>civil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criminal</w:t>
      </w:r>
      <w:r>
        <w:rPr>
          <w:spacing w:val="-6"/>
        </w:rPr>
        <w:t> </w:t>
      </w:r>
      <w:r>
        <w:rPr>
          <w:spacing w:val="-1"/>
        </w:rPr>
        <w:t>penalties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administrative</w:t>
      </w:r>
      <w:r>
        <w:rPr>
          <w:spacing w:val="-5"/>
        </w:rPr>
        <w:t> </w:t>
      </w:r>
      <w:r>
        <w:rPr>
          <w:spacing w:val="-1"/>
        </w:rPr>
        <w:t>sanctions,</w:t>
      </w:r>
      <w:r>
        <w:rPr>
          <w:spacing w:val="149"/>
          <w:w w:val="99"/>
        </w:rPr>
        <w:t> </w:t>
      </w:r>
      <w:r>
        <w:rPr>
          <w:spacing w:val="-1"/>
        </w:rPr>
        <w:t>including</w:t>
      </w:r>
      <w:r>
        <w:rPr>
          <w:spacing w:val="-5"/>
        </w:rPr>
        <w:t> </w:t>
      </w:r>
      <w:r>
        <w:rPr>
          <w:spacing w:val="-1"/>
        </w:rPr>
        <w:t>termination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contracts,</w:t>
      </w:r>
      <w:r>
        <w:rPr>
          <w:spacing w:val="-7"/>
        </w:rPr>
        <w:t> </w:t>
      </w:r>
      <w:r>
        <w:rPr/>
        <w:t>refund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portion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fees</w:t>
      </w:r>
      <w:r>
        <w:rPr>
          <w:spacing w:val="-4"/>
        </w:rPr>
        <w:t> </w:t>
      </w:r>
      <w:r>
        <w:rPr/>
        <w:t>received,</w:t>
      </w:r>
      <w:r>
        <w:rPr>
          <w:spacing w:val="-4"/>
        </w:rPr>
        <w:t> </w:t>
      </w:r>
      <w:r>
        <w:rPr>
          <w:spacing w:val="-1"/>
        </w:rPr>
        <w:t>forfeiture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profits,</w:t>
      </w:r>
      <w:r>
        <w:rPr>
          <w:spacing w:val="-5"/>
        </w:rPr>
        <w:t> </w:t>
      </w:r>
      <w:r>
        <w:rPr/>
        <w:t>suspension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payments,</w:t>
      </w:r>
      <w:r>
        <w:rPr>
          <w:spacing w:val="-7"/>
        </w:rPr>
        <w:t> </w:t>
      </w:r>
      <w:r>
        <w:rPr/>
        <w:t>fines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suspensions</w:t>
      </w:r>
      <w:r>
        <w:rPr>
          <w:spacing w:val="-6"/>
        </w:rPr>
        <w:t> </w:t>
      </w:r>
      <w:r>
        <w:rPr/>
        <w:t>or</w:t>
      </w:r>
      <w:r>
        <w:rPr>
          <w:spacing w:val="82"/>
          <w:w w:val="99"/>
        </w:rPr>
        <w:t> </w:t>
      </w:r>
      <w:r>
        <w:rPr/>
        <w:t>debarment</w:t>
      </w:r>
      <w:r>
        <w:rPr>
          <w:spacing w:val="-9"/>
        </w:rPr>
        <w:t> </w:t>
      </w:r>
      <w:r>
        <w:rPr/>
        <w:t>from</w:t>
      </w:r>
      <w:r>
        <w:rPr>
          <w:spacing w:val="-9"/>
        </w:rPr>
        <w:t> </w:t>
      </w:r>
      <w:r>
        <w:rPr/>
        <w:t>future</w:t>
      </w:r>
      <w:r>
        <w:rPr>
          <w:spacing w:val="-9"/>
        </w:rPr>
        <w:t> </w:t>
      </w:r>
      <w:r>
        <w:rPr/>
        <w:t>government</w:t>
      </w:r>
      <w:r>
        <w:rPr>
          <w:spacing w:val="-8"/>
        </w:rPr>
        <w:t> </w:t>
      </w:r>
      <w:r>
        <w:rPr/>
        <w:t>business.</w:t>
      </w:r>
      <w:r>
        <w:rPr/>
      </w:r>
    </w:p>
    <w:p>
      <w:pPr>
        <w:pStyle w:val="BodyText"/>
        <w:spacing w:line="240" w:lineRule="auto" w:before="160"/>
        <w:ind w:left="2914" w:right="2918"/>
        <w:jc w:val="center"/>
      </w:pPr>
      <w:r>
        <w:rPr/>
        <w:t>24</w:t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1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tabs>
          <w:tab w:pos="5971" w:val="left" w:leader="none"/>
        </w:tabs>
        <w:spacing w:line="230" w:lineRule="auto" w:before="80"/>
        <w:ind w:left="140" w:right="499"/>
        <w:jc w:val="left"/>
      </w:pPr>
      <w:r>
        <w:rPr>
          <w:rFonts w:ascii="Times New Roman"/>
          <w:b/>
          <w:i/>
        </w:rPr>
        <w:t>We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may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need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  <w:spacing w:val="-1"/>
        </w:rPr>
        <w:t>to</w:t>
      </w:r>
      <w:r>
        <w:rPr>
          <w:rFonts w:ascii="Times New Roman"/>
          <w:b/>
          <w:i/>
          <w:spacing w:val="-4"/>
        </w:rPr>
        <w:t> </w:t>
      </w:r>
      <w:r>
        <w:rPr>
          <w:rFonts w:ascii="Times New Roman"/>
          <w:b/>
          <w:i/>
        </w:rPr>
        <w:t>change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our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  <w:spacing w:val="-1"/>
        </w:rPr>
        <w:t>pricing</w:t>
      </w:r>
      <w:r>
        <w:rPr>
          <w:rFonts w:ascii="Times New Roman"/>
          <w:b/>
          <w:i/>
          <w:spacing w:val="-4"/>
        </w:rPr>
        <w:t> </w:t>
      </w:r>
      <w:r>
        <w:rPr>
          <w:rFonts w:ascii="Times New Roman"/>
          <w:b/>
          <w:i/>
        </w:rPr>
        <w:t>models</w:t>
      </w:r>
      <w:r>
        <w:rPr>
          <w:rFonts w:ascii="Times New Roman"/>
          <w:b/>
          <w:i/>
          <w:spacing w:val="-3"/>
        </w:rPr>
        <w:t> </w:t>
      </w:r>
      <w:r>
        <w:rPr>
          <w:rFonts w:ascii="Times New Roman"/>
          <w:b/>
          <w:i/>
          <w:spacing w:val="-1"/>
        </w:rPr>
        <w:t>to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compete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  <w:spacing w:val="-1"/>
        </w:rPr>
        <w:t>successfully.</w:t>
        <w:tab/>
      </w:r>
      <w:r>
        <w:rPr/>
        <w:t>The</w:t>
      </w:r>
      <w:r>
        <w:rPr>
          <w:spacing w:val="-5"/>
        </w:rPr>
        <w:t> </w:t>
      </w:r>
      <w:r>
        <w:rPr/>
        <w:t>intense</w:t>
      </w:r>
      <w:r>
        <w:rPr>
          <w:spacing w:val="-6"/>
        </w:rPr>
        <w:t> </w:t>
      </w:r>
      <w:r>
        <w:rPr/>
        <w:t>competition</w:t>
      </w:r>
      <w:r>
        <w:rPr>
          <w:spacing w:val="-5"/>
        </w:rPr>
        <w:t> </w:t>
      </w:r>
      <w:r>
        <w:rPr>
          <w:spacing w:val="1"/>
        </w:rPr>
        <w:t>we</w:t>
      </w:r>
      <w:r>
        <w:rPr>
          <w:spacing w:val="-6"/>
        </w:rPr>
        <w:t> </w:t>
      </w:r>
      <w:r>
        <w:rPr/>
        <w:t>face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sales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products</w:t>
      </w:r>
      <w:r>
        <w:rPr>
          <w:spacing w:val="-5"/>
        </w:rPr>
        <w:t> </w:t>
      </w:r>
      <w:r>
        <w:rPr/>
        <w:t>and</w:t>
      </w:r>
      <w:r>
        <w:rPr>
          <w:spacing w:val="60"/>
          <w:w w:val="99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general</w:t>
      </w:r>
      <w:r>
        <w:rPr>
          <w:spacing w:val="-4"/>
        </w:rPr>
        <w:t> </w:t>
      </w:r>
      <w:r>
        <w:rPr/>
        <w:t>economic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business</w:t>
      </w:r>
      <w:r>
        <w:rPr>
          <w:spacing w:val="-2"/>
        </w:rPr>
        <w:t> </w:t>
      </w:r>
      <w:r>
        <w:rPr>
          <w:spacing w:val="-1"/>
        </w:rPr>
        <w:t>conditions</w:t>
      </w:r>
      <w:r>
        <w:rPr>
          <w:spacing w:val="-3"/>
        </w:rPr>
        <w:t> </w:t>
      </w:r>
      <w:r>
        <w:rPr/>
        <w:t>can</w:t>
      </w:r>
      <w:r>
        <w:rPr>
          <w:spacing w:val="-6"/>
        </w:rPr>
        <w:t> </w:t>
      </w:r>
      <w:r>
        <w:rPr/>
        <w:t>put</w:t>
      </w:r>
      <w:r>
        <w:rPr>
          <w:spacing w:val="-4"/>
        </w:rPr>
        <w:t> </w:t>
      </w:r>
      <w:r>
        <w:rPr/>
        <w:t>pressure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us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change</w:t>
      </w:r>
      <w:r>
        <w:rPr>
          <w:spacing w:val="-5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prices.</w:t>
      </w:r>
      <w:r>
        <w:rPr>
          <w:spacing w:val="-4"/>
        </w:rPr>
        <w:t> </w:t>
      </w:r>
      <w:r>
        <w:rPr/>
        <w:t>If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competitors</w:t>
      </w:r>
      <w:r>
        <w:rPr>
          <w:spacing w:val="-3"/>
        </w:rPr>
        <w:t> </w:t>
      </w:r>
      <w:r>
        <w:rPr/>
        <w:t>offer</w:t>
      </w:r>
      <w:r>
        <w:rPr>
          <w:spacing w:val="-6"/>
        </w:rPr>
        <w:t> </w:t>
      </w:r>
      <w:r>
        <w:rPr/>
        <w:t>deep</w:t>
      </w:r>
      <w:r>
        <w:rPr>
          <w:spacing w:val="-3"/>
        </w:rPr>
        <w:t> </w:t>
      </w:r>
      <w:r>
        <w:rPr>
          <w:spacing w:val="-1"/>
        </w:rPr>
        <w:t>discounts</w:t>
      </w:r>
      <w:r>
        <w:rPr>
          <w:spacing w:val="-6"/>
        </w:rPr>
        <w:t> </w:t>
      </w:r>
      <w:r>
        <w:rPr/>
        <w:t>on</w:t>
      </w:r>
      <w:r>
        <w:rPr>
          <w:spacing w:val="92"/>
          <w:w w:val="99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/>
        <w:t>services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develop</w:t>
      </w:r>
      <w:r>
        <w:rPr>
          <w:spacing w:val="-4"/>
        </w:rPr>
        <w:t> </w:t>
      </w:r>
      <w:r>
        <w:rPr/>
        <w:t>products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marketplace</w:t>
      </w:r>
      <w:r>
        <w:rPr>
          <w:spacing w:val="-5"/>
        </w:rPr>
        <w:t> </w:t>
      </w:r>
      <w:r>
        <w:rPr>
          <w:spacing w:val="-1"/>
        </w:rPr>
        <w:t>considers</w:t>
      </w:r>
      <w:r>
        <w:rPr>
          <w:spacing w:val="-3"/>
        </w:rPr>
        <w:t> </w:t>
      </w:r>
      <w:r>
        <w:rPr/>
        <w:t>more</w:t>
      </w:r>
      <w:r>
        <w:rPr>
          <w:spacing w:val="-5"/>
        </w:rPr>
        <w:t> </w:t>
      </w:r>
      <w:r>
        <w:rPr>
          <w:spacing w:val="-1"/>
        </w:rPr>
        <w:t>valuable,</w:t>
      </w:r>
      <w:r>
        <w:rPr>
          <w:spacing w:val="-3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may</w:t>
      </w:r>
      <w:r>
        <w:rPr>
          <w:spacing w:val="-4"/>
        </w:rPr>
        <w:t> </w:t>
      </w:r>
      <w:r>
        <w:rPr/>
        <w:t>need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lower</w:t>
      </w:r>
      <w:r>
        <w:rPr>
          <w:spacing w:val="-5"/>
        </w:rPr>
        <w:t> </w:t>
      </w:r>
      <w:r>
        <w:rPr/>
        <w:t>prices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offer</w:t>
      </w:r>
      <w:r>
        <w:rPr>
          <w:spacing w:val="-6"/>
        </w:rPr>
        <w:t> </w:t>
      </w:r>
      <w:r>
        <w:rPr/>
        <w:t>other</w:t>
      </w:r>
      <w:r>
        <w:rPr>
          <w:spacing w:val="76"/>
          <w:w w:val="99"/>
        </w:rPr>
        <w:t> </w:t>
      </w:r>
      <w:r>
        <w:rPr/>
        <w:t>favorable</w:t>
      </w:r>
      <w:r>
        <w:rPr>
          <w:spacing w:val="-8"/>
        </w:rPr>
        <w:t> </w:t>
      </w:r>
      <w:r>
        <w:rPr/>
        <w:t>terms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order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compete</w:t>
      </w:r>
      <w:r>
        <w:rPr>
          <w:spacing w:val="-5"/>
        </w:rPr>
        <w:t> </w:t>
      </w:r>
      <w:r>
        <w:rPr>
          <w:spacing w:val="-1"/>
        </w:rPr>
        <w:t>successfully.</w:t>
      </w:r>
      <w:r>
        <w:rPr>
          <w:spacing w:val="-7"/>
        </w:rPr>
        <w:t> </w:t>
      </w:r>
      <w:r>
        <w:rPr/>
        <w:t>Any</w:t>
      </w:r>
      <w:r>
        <w:rPr>
          <w:spacing w:val="-5"/>
        </w:rPr>
        <w:t> </w:t>
      </w:r>
      <w:r>
        <w:rPr/>
        <w:t>such</w:t>
      </w:r>
      <w:r>
        <w:rPr>
          <w:spacing w:val="-6"/>
        </w:rPr>
        <w:t> </w:t>
      </w:r>
      <w:r>
        <w:rPr/>
        <w:t>changes</w:t>
      </w:r>
      <w:r>
        <w:rPr>
          <w:spacing w:val="-3"/>
        </w:rPr>
        <w:t> </w:t>
      </w:r>
      <w:r>
        <w:rPr>
          <w:spacing w:val="-1"/>
        </w:rPr>
        <w:t>may</w:t>
      </w:r>
      <w:r>
        <w:rPr>
          <w:spacing w:val="-5"/>
        </w:rPr>
        <w:t> </w:t>
      </w:r>
      <w:r>
        <w:rPr/>
        <w:t>reduce</w:t>
      </w:r>
      <w:r>
        <w:rPr>
          <w:spacing w:val="-5"/>
        </w:rPr>
        <w:t> </w:t>
      </w:r>
      <w:r>
        <w:rPr/>
        <w:t>margins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could</w:t>
      </w:r>
      <w:r>
        <w:rPr>
          <w:spacing w:val="-6"/>
        </w:rPr>
        <w:t> </w:t>
      </w:r>
      <w:r>
        <w:rPr/>
        <w:t>adversely</w:t>
      </w:r>
      <w:r>
        <w:rPr>
          <w:spacing w:val="-4"/>
        </w:rPr>
        <w:t> </w:t>
      </w:r>
      <w:r>
        <w:rPr/>
        <w:t>affect</w:t>
      </w:r>
      <w:r>
        <w:rPr>
          <w:spacing w:val="-6"/>
        </w:rPr>
        <w:t> </w:t>
      </w:r>
      <w:r>
        <w:rPr/>
        <w:t>operating</w:t>
      </w:r>
      <w:r>
        <w:rPr>
          <w:spacing w:val="-4"/>
        </w:rPr>
        <w:t> </w:t>
      </w:r>
      <w:r>
        <w:rPr>
          <w:spacing w:val="-1"/>
        </w:rPr>
        <w:t>results.</w:t>
      </w:r>
      <w:r>
        <w:rPr>
          <w:spacing w:val="-5"/>
        </w:rPr>
        <w:t> </w:t>
      </w:r>
      <w:r>
        <w:rPr/>
        <w:t>Our</w:t>
      </w:r>
      <w:r>
        <w:rPr>
          <w:spacing w:val="64"/>
          <w:w w:val="99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updates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product</w:t>
      </w:r>
      <w:r>
        <w:rPr>
          <w:spacing w:val="-5"/>
        </w:rPr>
        <w:t> </w:t>
      </w:r>
      <w:r>
        <w:rPr/>
        <w:t>support</w:t>
      </w:r>
      <w:r>
        <w:rPr>
          <w:spacing w:val="-4"/>
        </w:rPr>
        <w:t> </w:t>
      </w:r>
      <w:r>
        <w:rPr>
          <w:spacing w:val="-1"/>
        </w:rPr>
        <w:t>fees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hardware</w:t>
      </w:r>
      <w:r>
        <w:rPr>
          <w:spacing w:val="-5"/>
        </w:rPr>
        <w:t> </w:t>
      </w:r>
      <w:r>
        <w:rPr>
          <w:spacing w:val="-1"/>
        </w:rPr>
        <w:t>systems</w:t>
      </w:r>
      <w:r>
        <w:rPr>
          <w:spacing w:val="-5"/>
        </w:rPr>
        <w:t> </w:t>
      </w:r>
      <w:r>
        <w:rPr/>
        <w:t>support</w:t>
      </w:r>
      <w:r>
        <w:rPr>
          <w:spacing w:val="-5"/>
        </w:rPr>
        <w:t> </w:t>
      </w:r>
      <w:r>
        <w:rPr/>
        <w:t>fees</w:t>
      </w:r>
      <w:r>
        <w:rPr>
          <w:spacing w:val="-6"/>
        </w:rPr>
        <w:t> </w:t>
      </w:r>
      <w:r>
        <w:rPr/>
        <w:t>are</w:t>
      </w:r>
      <w:r>
        <w:rPr>
          <w:spacing w:val="-4"/>
        </w:rPr>
        <w:t> </w:t>
      </w:r>
      <w:r>
        <w:rPr>
          <w:spacing w:val="-1"/>
        </w:rPr>
        <w:t>generally</w:t>
      </w:r>
      <w:r>
        <w:rPr>
          <w:spacing w:val="-4"/>
        </w:rPr>
        <w:t> </w:t>
      </w:r>
      <w:r>
        <w:rPr>
          <w:spacing w:val="-1"/>
        </w:rPr>
        <w:t>priced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percentage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net</w:t>
      </w:r>
      <w:r>
        <w:rPr>
          <w:spacing w:val="-4"/>
        </w:rPr>
        <w:t> </w:t>
      </w:r>
      <w:r>
        <w:rPr/>
        <w:t>new</w:t>
      </w:r>
      <w:r>
        <w:rPr>
          <w:spacing w:val="90"/>
          <w:w w:val="99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licenses</w:t>
      </w:r>
      <w:r>
        <w:rPr>
          <w:spacing w:val="-6"/>
        </w:rPr>
        <w:t> </w:t>
      </w:r>
      <w:r>
        <w:rPr/>
        <w:t>fees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net</w:t>
      </w:r>
      <w:r>
        <w:rPr>
          <w:spacing w:val="-5"/>
        </w:rPr>
        <w:t> </w:t>
      </w:r>
      <w:r>
        <w:rPr/>
        <w:t>new</w:t>
      </w:r>
      <w:r>
        <w:rPr>
          <w:spacing w:val="-5"/>
        </w:rPr>
        <w:t> </w:t>
      </w:r>
      <w:r>
        <w:rPr/>
        <w:t>hardware</w:t>
      </w:r>
      <w:r>
        <w:rPr>
          <w:spacing w:val="-6"/>
        </w:rPr>
        <w:t> </w:t>
      </w:r>
      <w:r>
        <w:rPr>
          <w:spacing w:val="-1"/>
        </w:rPr>
        <w:t>systems</w:t>
      </w:r>
      <w:r>
        <w:rPr>
          <w:spacing w:val="-6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fees,</w:t>
      </w:r>
      <w:r>
        <w:rPr>
          <w:spacing w:val="-5"/>
        </w:rPr>
        <w:t> </w:t>
      </w:r>
      <w:r>
        <w:rPr/>
        <w:t>respectively.</w:t>
      </w:r>
      <w:r>
        <w:rPr>
          <w:spacing w:val="-7"/>
        </w:rPr>
        <w:t> </w:t>
      </w:r>
      <w:r>
        <w:rPr/>
        <w:t>Our</w:t>
      </w:r>
      <w:r>
        <w:rPr>
          <w:spacing w:val="-4"/>
        </w:rPr>
        <w:t> </w:t>
      </w:r>
      <w:r>
        <w:rPr/>
        <w:t>competitors</w:t>
      </w:r>
      <w:r>
        <w:rPr>
          <w:spacing w:val="-7"/>
        </w:rPr>
        <w:t> </w:t>
      </w:r>
      <w:r>
        <w:rPr/>
        <w:t>may</w:t>
      </w:r>
      <w:r>
        <w:rPr>
          <w:spacing w:val="-6"/>
        </w:rPr>
        <w:t> </w:t>
      </w:r>
      <w:r>
        <w:rPr/>
        <w:t>offer</w:t>
      </w:r>
      <w:r>
        <w:rPr>
          <w:spacing w:val="-4"/>
        </w:rPr>
        <w:t> </w:t>
      </w:r>
      <w:r>
        <w:rPr/>
        <w:t>lower</w:t>
      </w:r>
      <w:r>
        <w:rPr>
          <w:spacing w:val="-5"/>
        </w:rPr>
        <w:t> </w:t>
      </w:r>
      <w:r>
        <w:rPr>
          <w:spacing w:val="-1"/>
        </w:rPr>
        <w:t>pricing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their</w:t>
      </w:r>
      <w:r>
        <w:rPr>
          <w:spacing w:val="-6"/>
        </w:rPr>
        <w:t> </w:t>
      </w:r>
      <w:r>
        <w:rPr/>
        <w:t>support</w:t>
      </w:r>
      <w:r>
        <w:rPr>
          <w:spacing w:val="64"/>
          <w:w w:val="99"/>
        </w:rPr>
        <w:t> </w:t>
      </w:r>
      <w:r>
        <w:rPr/>
        <w:t>offerings,</w:t>
      </w:r>
      <w:r>
        <w:rPr>
          <w:spacing w:val="-4"/>
        </w:rPr>
        <w:t> </w:t>
      </w:r>
      <w:r>
        <w:rPr>
          <w:spacing w:val="-1"/>
        </w:rPr>
        <w:t>which</w:t>
      </w:r>
      <w:r>
        <w:rPr>
          <w:spacing w:val="-4"/>
        </w:rPr>
        <w:t> </w:t>
      </w:r>
      <w:r>
        <w:rPr>
          <w:spacing w:val="-1"/>
        </w:rPr>
        <w:t>could</w:t>
      </w:r>
      <w:r>
        <w:rPr>
          <w:spacing w:val="-4"/>
        </w:rPr>
        <w:t> </w:t>
      </w:r>
      <w:r>
        <w:rPr/>
        <w:t>put</w:t>
      </w:r>
      <w:r>
        <w:rPr>
          <w:spacing w:val="-4"/>
        </w:rPr>
        <w:t> </w:t>
      </w:r>
      <w:r>
        <w:rPr/>
        <w:t>pressure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us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further</w:t>
      </w:r>
      <w:r>
        <w:rPr>
          <w:spacing w:val="-6"/>
        </w:rPr>
        <w:t> </w:t>
      </w:r>
      <w:r>
        <w:rPr/>
        <w:t>discount</w:t>
      </w:r>
      <w:r>
        <w:rPr>
          <w:spacing w:val="-4"/>
        </w:rPr>
        <w:t> </w:t>
      </w:r>
      <w:r>
        <w:rPr/>
        <w:t>our</w:t>
      </w:r>
      <w:r>
        <w:rPr>
          <w:spacing w:val="-6"/>
        </w:rPr>
        <w:t> </w:t>
      </w:r>
      <w:r>
        <w:rPr/>
        <w:t>new</w:t>
      </w:r>
      <w:r>
        <w:rPr>
          <w:spacing w:val="-4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prices.</w:t>
      </w:r>
      <w:r>
        <w:rPr/>
      </w:r>
    </w:p>
    <w:p>
      <w:pPr>
        <w:pStyle w:val="BodyText"/>
        <w:spacing w:line="231" w:lineRule="auto"/>
        <w:ind w:right="319"/>
        <w:jc w:val="left"/>
      </w:pPr>
      <w:r>
        <w:rPr/>
        <w:t>Any</w:t>
      </w:r>
      <w:r>
        <w:rPr>
          <w:spacing w:val="-6"/>
        </w:rPr>
        <w:t> </w:t>
      </w:r>
      <w:r>
        <w:rPr/>
        <w:t>broad-based</w:t>
      </w:r>
      <w:r>
        <w:rPr>
          <w:spacing w:val="-5"/>
        </w:rPr>
        <w:t> </w:t>
      </w:r>
      <w:r>
        <w:rPr/>
        <w:t>change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prices</w:t>
      </w:r>
      <w:r>
        <w:rPr>
          <w:spacing w:val="-2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pricing</w:t>
      </w:r>
      <w:r>
        <w:rPr>
          <w:spacing w:val="-4"/>
        </w:rPr>
        <w:t> </w:t>
      </w:r>
      <w:r>
        <w:rPr/>
        <w:t>policies</w:t>
      </w:r>
      <w:r>
        <w:rPr>
          <w:spacing w:val="-5"/>
        </w:rPr>
        <w:t> </w:t>
      </w:r>
      <w:r>
        <w:rPr>
          <w:spacing w:val="-1"/>
        </w:rPr>
        <w:t>could</w:t>
      </w:r>
      <w:r>
        <w:rPr>
          <w:spacing w:val="-3"/>
        </w:rPr>
        <w:t> </w:t>
      </w:r>
      <w:r>
        <w:rPr/>
        <w:t>cause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revenues</w:t>
      </w:r>
      <w:r>
        <w:rPr>
          <w:spacing w:val="-2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decline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be</w:t>
      </w:r>
      <w:r>
        <w:rPr>
          <w:spacing w:val="-6"/>
        </w:rPr>
        <w:t> </w:t>
      </w:r>
      <w:r>
        <w:rPr/>
        <w:t>delayed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sales</w:t>
      </w:r>
      <w:r>
        <w:rPr>
          <w:spacing w:val="-6"/>
        </w:rPr>
        <w:t> </w:t>
      </w:r>
      <w:r>
        <w:rPr/>
        <w:t>force</w:t>
      </w:r>
      <w:r>
        <w:rPr>
          <w:spacing w:val="-6"/>
        </w:rPr>
        <w:t> </w:t>
      </w:r>
      <w:r>
        <w:rPr/>
        <w:t>implements</w:t>
      </w:r>
      <w:r>
        <w:rPr>
          <w:spacing w:val="-5"/>
        </w:rPr>
        <w:t> </w:t>
      </w:r>
      <w:r>
        <w:rPr/>
        <w:t>and</w:t>
      </w:r>
      <w:r>
        <w:rPr>
          <w:spacing w:val="82"/>
          <w:w w:val="99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customers</w:t>
      </w:r>
      <w:r>
        <w:rPr>
          <w:spacing w:val="-3"/>
        </w:rPr>
        <w:t> </w:t>
      </w:r>
      <w:r>
        <w:rPr/>
        <w:t>adjust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new</w:t>
      </w:r>
      <w:r>
        <w:rPr>
          <w:spacing w:val="-5"/>
        </w:rPr>
        <w:t> </w:t>
      </w:r>
      <w:r>
        <w:rPr/>
        <w:t>pricing</w:t>
      </w:r>
      <w:r>
        <w:rPr>
          <w:spacing w:val="-5"/>
        </w:rPr>
        <w:t> </w:t>
      </w:r>
      <w:r>
        <w:rPr/>
        <w:t>policies.</w:t>
      </w:r>
      <w:r>
        <w:rPr>
          <w:spacing w:val="-7"/>
        </w:rPr>
        <w:t> </w:t>
      </w:r>
      <w:r>
        <w:rPr/>
        <w:t>Some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competitors</w:t>
      </w:r>
      <w:r>
        <w:rPr>
          <w:spacing w:val="-6"/>
        </w:rPr>
        <w:t> </w:t>
      </w:r>
      <w:r>
        <w:rPr/>
        <w:t>may</w:t>
      </w:r>
      <w:r>
        <w:rPr>
          <w:spacing w:val="-4"/>
        </w:rPr>
        <w:t> </w:t>
      </w:r>
      <w:r>
        <w:rPr/>
        <w:t>bundle</w:t>
      </w:r>
      <w:r>
        <w:rPr>
          <w:spacing w:val="-7"/>
        </w:rPr>
        <w:t> </w:t>
      </w:r>
      <w:r>
        <w:rPr/>
        <w:t>products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promotional</w:t>
      </w:r>
      <w:r>
        <w:rPr>
          <w:spacing w:val="-5"/>
        </w:rPr>
        <w:t> </w:t>
      </w:r>
      <w:r>
        <w:rPr/>
        <w:t>purposes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long-term</w:t>
      </w:r>
      <w:r>
        <w:rPr>
          <w:spacing w:val="56"/>
          <w:w w:val="99"/>
        </w:rPr>
        <w:t> </w:t>
      </w:r>
      <w:r>
        <w:rPr>
          <w:spacing w:val="-1"/>
        </w:rPr>
        <w:t>pricing</w:t>
      </w:r>
      <w:r>
        <w:rPr>
          <w:spacing w:val="-6"/>
        </w:rPr>
        <w:t> </w:t>
      </w:r>
      <w:r>
        <w:rPr>
          <w:spacing w:val="-1"/>
        </w:rPr>
        <w:t>strategy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provide</w:t>
      </w:r>
      <w:r>
        <w:rPr>
          <w:spacing w:val="-5"/>
        </w:rPr>
        <w:t> </w:t>
      </w:r>
      <w:r>
        <w:rPr/>
        <w:t>guarantees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prices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product</w:t>
      </w:r>
      <w:r>
        <w:rPr>
          <w:spacing w:val="-6"/>
        </w:rPr>
        <w:t> </w:t>
      </w:r>
      <w:r>
        <w:rPr>
          <w:spacing w:val="-1"/>
        </w:rPr>
        <w:t>implementations.</w:t>
      </w:r>
      <w:r>
        <w:rPr>
          <w:spacing w:val="-5"/>
        </w:rPr>
        <w:t> </w:t>
      </w:r>
      <w:r>
        <w:rPr/>
        <w:t>These</w:t>
      </w:r>
      <w:r>
        <w:rPr>
          <w:spacing w:val="-6"/>
        </w:rPr>
        <w:t> </w:t>
      </w:r>
      <w:r>
        <w:rPr/>
        <w:t>practices</w:t>
      </w:r>
      <w:r>
        <w:rPr>
          <w:spacing w:val="-7"/>
        </w:rPr>
        <w:t> </w:t>
      </w:r>
      <w:r>
        <w:rPr/>
        <w:t>could,</w:t>
      </w:r>
      <w:r>
        <w:rPr>
          <w:spacing w:val="-5"/>
        </w:rPr>
        <w:t> </w:t>
      </w:r>
      <w:r>
        <w:rPr/>
        <w:t>over</w:t>
      </w:r>
      <w:r>
        <w:rPr>
          <w:spacing w:val="-5"/>
        </w:rPr>
        <w:t> </w:t>
      </w:r>
      <w:r>
        <w:rPr>
          <w:spacing w:val="-1"/>
        </w:rPr>
        <w:t>time,</w:t>
      </w:r>
      <w:r>
        <w:rPr>
          <w:spacing w:val="-7"/>
        </w:rPr>
        <w:t> </w:t>
      </w:r>
      <w:r>
        <w:rPr>
          <w:spacing w:val="-1"/>
        </w:rPr>
        <w:t>significantly</w:t>
      </w:r>
      <w:r>
        <w:rPr>
          <w:spacing w:val="-5"/>
        </w:rPr>
        <w:t> </w:t>
      </w:r>
      <w:r>
        <w:rPr/>
        <w:t>constrain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prices</w:t>
      </w:r>
      <w:r>
        <w:rPr>
          <w:spacing w:val="115"/>
          <w:w w:val="99"/>
        </w:rPr>
        <w:t> </w:t>
      </w:r>
      <w:r>
        <w:rPr/>
        <w:t>that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can</w:t>
      </w:r>
      <w:r>
        <w:rPr>
          <w:spacing w:val="-5"/>
        </w:rPr>
        <w:t> </w:t>
      </w:r>
      <w:r>
        <w:rPr/>
        <w:t>charge</w:t>
      </w:r>
      <w:r>
        <w:rPr>
          <w:spacing w:val="-3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2"/>
        </w:rPr>
        <w:t> </w:t>
      </w:r>
      <w:r>
        <w:rPr/>
        <w:t>our</w:t>
      </w:r>
      <w:r>
        <w:rPr>
          <w:spacing w:val="-3"/>
        </w:rPr>
        <w:t> </w:t>
      </w:r>
      <w:r>
        <w:rPr/>
        <w:t>products.</w:t>
      </w:r>
      <w:r>
        <w:rPr>
          <w:spacing w:val="-3"/>
        </w:rPr>
        <w:t> </w:t>
      </w:r>
      <w:r>
        <w:rPr>
          <w:spacing w:val="-1"/>
        </w:rPr>
        <w:t>If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do</w:t>
      </w:r>
      <w:r>
        <w:rPr>
          <w:spacing w:val="-4"/>
        </w:rPr>
        <w:t> </w:t>
      </w:r>
      <w:r>
        <w:rPr/>
        <w:t>not</w:t>
      </w:r>
      <w:r>
        <w:rPr>
          <w:spacing w:val="-7"/>
        </w:rPr>
        <w:t> </w:t>
      </w:r>
      <w:r>
        <w:rPr/>
        <w:t>adapt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pricing</w:t>
      </w:r>
      <w:r>
        <w:rPr>
          <w:spacing w:val="-3"/>
        </w:rPr>
        <w:t> </w:t>
      </w:r>
      <w:r>
        <w:rPr>
          <w:spacing w:val="-1"/>
        </w:rPr>
        <w:t>models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2"/>
        </w:rPr>
        <w:t> </w:t>
      </w:r>
      <w:r>
        <w:rPr>
          <w:spacing w:val="-1"/>
        </w:rPr>
        <w:t>reflect</w:t>
      </w:r>
      <w:r>
        <w:rPr>
          <w:spacing w:val="-4"/>
        </w:rPr>
        <w:t> </w:t>
      </w:r>
      <w:r>
        <w:rPr/>
        <w:t>changes</w:t>
      </w:r>
      <w:r>
        <w:rPr>
          <w:spacing w:val="-2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customer</w:t>
      </w:r>
      <w:r>
        <w:rPr>
          <w:spacing w:val="-2"/>
        </w:rPr>
        <w:t> </w:t>
      </w:r>
      <w:r>
        <w:rPr/>
        <w:t>use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products</w:t>
      </w:r>
      <w:r>
        <w:rPr>
          <w:spacing w:val="-2"/>
        </w:rPr>
        <w:t> </w:t>
      </w:r>
      <w:r>
        <w:rPr>
          <w:spacing w:val="-1"/>
        </w:rPr>
        <w:t>or</w:t>
      </w:r>
      <w:r>
        <w:rPr>
          <w:spacing w:val="78"/>
          <w:w w:val="99"/>
        </w:rPr>
        <w:t> </w:t>
      </w:r>
      <w:r>
        <w:rPr/>
        <w:t>changes</w:t>
      </w:r>
      <w:r>
        <w:rPr>
          <w:spacing w:val="-8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customer</w:t>
      </w:r>
      <w:r>
        <w:rPr>
          <w:spacing w:val="-7"/>
        </w:rPr>
        <w:t> </w:t>
      </w:r>
      <w:r>
        <w:rPr/>
        <w:t>demand,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revenues</w:t>
      </w:r>
      <w:r>
        <w:rPr>
          <w:spacing w:val="-4"/>
        </w:rPr>
        <w:t> </w:t>
      </w:r>
      <w:r>
        <w:rPr>
          <w:spacing w:val="-1"/>
        </w:rPr>
        <w:t>could</w:t>
      </w:r>
      <w:r>
        <w:rPr>
          <w:spacing w:val="-5"/>
        </w:rPr>
        <w:t> </w:t>
      </w:r>
      <w:r>
        <w:rPr>
          <w:spacing w:val="-1"/>
        </w:rPr>
        <w:t>decrease.</w:t>
      </w:r>
      <w:r>
        <w:rPr>
          <w:spacing w:val="-6"/>
        </w:rPr>
        <w:t> </w:t>
      </w:r>
      <w:r>
        <w:rPr>
          <w:spacing w:val="-1"/>
        </w:rPr>
        <w:t>Additionally,</w:t>
      </w:r>
      <w:r>
        <w:rPr>
          <w:spacing w:val="-5"/>
        </w:rPr>
        <w:t> </w:t>
      </w:r>
      <w:r>
        <w:rPr/>
        <w:t>increased</w:t>
      </w:r>
      <w:r>
        <w:rPr>
          <w:spacing w:val="-7"/>
        </w:rPr>
        <w:t> </w:t>
      </w:r>
      <w:r>
        <w:rPr>
          <w:spacing w:val="-1"/>
        </w:rPr>
        <w:t>distribution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applications</w:t>
      </w:r>
      <w:r>
        <w:rPr>
          <w:spacing w:val="-7"/>
        </w:rPr>
        <w:t> </w:t>
      </w:r>
      <w:r>
        <w:rPr/>
        <w:t>through</w:t>
      </w:r>
      <w:r>
        <w:rPr>
          <w:spacing w:val="-7"/>
        </w:rPr>
        <w:t> </w:t>
      </w:r>
      <w:r>
        <w:rPr/>
        <w:t>cloud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SaaS</w:t>
      </w:r>
      <w:r>
        <w:rPr>
          <w:w w:val="99"/>
        </w:rPr>
        <w:t> </w:t>
      </w:r>
      <w:r>
        <w:rPr>
          <w:spacing w:val="134"/>
          <w:w w:val="99"/>
        </w:rPr>
        <w:t> </w:t>
      </w:r>
      <w:r>
        <w:rPr/>
        <w:t>providers,</w:t>
      </w:r>
      <w:r>
        <w:rPr>
          <w:spacing w:val="-7"/>
        </w:rPr>
        <w:t> </w:t>
      </w:r>
      <w:r>
        <w:rPr/>
        <w:t>may</w:t>
      </w:r>
      <w:r>
        <w:rPr>
          <w:spacing w:val="-4"/>
        </w:rPr>
        <w:t> </w:t>
      </w:r>
      <w:r>
        <w:rPr/>
        <w:t>reduce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average</w:t>
      </w:r>
      <w:r>
        <w:rPr>
          <w:spacing w:val="-5"/>
        </w:rPr>
        <w:t> </w:t>
      </w:r>
      <w:r>
        <w:rPr/>
        <w:t>price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products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adversely</w:t>
      </w:r>
      <w:r>
        <w:rPr>
          <w:spacing w:val="-4"/>
        </w:rPr>
        <w:t> </w:t>
      </w:r>
      <w:r>
        <w:rPr>
          <w:spacing w:val="-1"/>
        </w:rPr>
        <w:t>affect</w:t>
      </w:r>
      <w:r>
        <w:rPr>
          <w:spacing w:val="-4"/>
        </w:rPr>
        <w:t> </w:t>
      </w:r>
      <w:r>
        <w:rPr/>
        <w:t>other</w:t>
      </w:r>
      <w:r>
        <w:rPr>
          <w:spacing w:val="-6"/>
        </w:rPr>
        <w:t> </w:t>
      </w:r>
      <w:r>
        <w:rPr/>
        <w:t>sales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products,</w:t>
      </w:r>
      <w:r>
        <w:rPr>
          <w:spacing w:val="-3"/>
        </w:rPr>
        <w:t> </w:t>
      </w:r>
      <w:r>
        <w:rPr/>
        <w:t>reducing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unless</w:t>
      </w:r>
      <w:r>
        <w:rPr>
          <w:spacing w:val="-3"/>
        </w:rPr>
        <w:t> </w:t>
      </w:r>
      <w:r>
        <w:rPr/>
        <w:t>we</w:t>
      </w:r>
      <w:r>
        <w:rPr>
          <w:spacing w:val="-6"/>
        </w:rPr>
        <w:t> </w:t>
      </w:r>
      <w:r>
        <w:rPr/>
        <w:t>can</w:t>
      </w:r>
      <w:r>
        <w:rPr>
          <w:spacing w:val="62"/>
          <w:w w:val="99"/>
        </w:rPr>
        <w:t> </w:t>
      </w:r>
      <w:r>
        <w:rPr/>
        <w:t>offset</w:t>
      </w:r>
      <w:r>
        <w:rPr>
          <w:spacing w:val="-6"/>
        </w:rPr>
        <w:t> </w:t>
      </w:r>
      <w:r>
        <w:rPr>
          <w:spacing w:val="-1"/>
        </w:rPr>
        <w:t>price</w:t>
      </w:r>
      <w:r>
        <w:rPr>
          <w:spacing w:val="-5"/>
        </w:rPr>
        <w:t> </w:t>
      </w:r>
      <w:r>
        <w:rPr/>
        <w:t>reductions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volume</w:t>
      </w:r>
      <w:r>
        <w:rPr>
          <w:spacing w:val="-5"/>
        </w:rPr>
        <w:t> </w:t>
      </w:r>
      <w:r>
        <w:rPr>
          <w:spacing w:val="-1"/>
        </w:rPr>
        <w:t>increases.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increase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open</w:t>
      </w:r>
      <w:r>
        <w:rPr>
          <w:spacing w:val="-6"/>
        </w:rPr>
        <w:t> </w:t>
      </w:r>
      <w:r>
        <w:rPr/>
        <w:t>source</w:t>
      </w:r>
      <w:r>
        <w:rPr>
          <w:spacing w:val="-5"/>
        </w:rPr>
        <w:t> </w:t>
      </w:r>
      <w:r>
        <w:rPr/>
        <w:t>software</w:t>
      </w:r>
      <w:r>
        <w:rPr>
          <w:spacing w:val="-7"/>
        </w:rPr>
        <w:t> </w:t>
      </w:r>
      <w:r>
        <w:rPr>
          <w:spacing w:val="-1"/>
        </w:rPr>
        <w:t>distribution</w:t>
      </w:r>
      <w:r>
        <w:rPr>
          <w:spacing w:val="-4"/>
        </w:rPr>
        <w:t> </w:t>
      </w:r>
      <w:r>
        <w:rPr>
          <w:spacing w:val="-1"/>
        </w:rPr>
        <w:t>may</w:t>
      </w:r>
      <w:r>
        <w:rPr>
          <w:spacing w:val="-4"/>
        </w:rPr>
        <w:t> </w:t>
      </w:r>
      <w:r>
        <w:rPr>
          <w:spacing w:val="-1"/>
        </w:rPr>
        <w:t>also</w:t>
      </w:r>
      <w:r>
        <w:rPr>
          <w:spacing w:val="-4"/>
        </w:rPr>
        <w:t> </w:t>
      </w:r>
      <w:r>
        <w:rPr/>
        <w:t>cause</w:t>
      </w:r>
      <w:r>
        <w:rPr>
          <w:spacing w:val="-5"/>
        </w:rPr>
        <w:t> </w:t>
      </w:r>
      <w:r>
        <w:rPr/>
        <w:t>us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change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pricing</w:t>
      </w:r>
      <w:r>
        <w:rPr>
          <w:spacing w:val="-6"/>
        </w:rPr>
        <w:t> </w:t>
      </w:r>
      <w:r>
        <w:rPr/>
        <w:t>models.</w:t>
      </w:r>
      <w:r>
        <w:rPr/>
      </w:r>
    </w:p>
    <w:p>
      <w:pPr>
        <w:pStyle w:val="BodyText"/>
        <w:tabs>
          <w:tab w:pos="7973" w:val="left" w:leader="none"/>
        </w:tabs>
        <w:spacing w:line="231" w:lineRule="auto" w:before="88"/>
        <w:ind w:right="288"/>
        <w:jc w:val="left"/>
      </w:pPr>
      <w:r>
        <w:rPr>
          <w:rFonts w:ascii="Times New Roman"/>
          <w:b/>
          <w:i/>
        </w:rPr>
        <w:t>We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might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  <w:spacing w:val="-1"/>
        </w:rPr>
        <w:t>experience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  <w:spacing w:val="-1"/>
        </w:rPr>
        <w:t>significant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errors</w:t>
      </w:r>
      <w:r>
        <w:rPr>
          <w:rFonts w:ascii="Times New Roman"/>
          <w:b/>
          <w:i/>
          <w:spacing w:val="-4"/>
        </w:rPr>
        <w:t> </w:t>
      </w:r>
      <w:r>
        <w:rPr>
          <w:rFonts w:ascii="Times New Roman"/>
          <w:b/>
          <w:i/>
          <w:spacing w:val="-1"/>
        </w:rPr>
        <w:t>in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our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software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and</w:t>
      </w:r>
      <w:r>
        <w:rPr>
          <w:rFonts w:ascii="Times New Roman"/>
          <w:b/>
          <w:i/>
          <w:spacing w:val="-7"/>
        </w:rPr>
        <w:t> </w:t>
      </w:r>
      <w:r>
        <w:rPr>
          <w:rFonts w:ascii="Times New Roman"/>
          <w:b/>
          <w:i/>
        </w:rPr>
        <w:t>hardware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products</w:t>
      </w:r>
      <w:r>
        <w:rPr>
          <w:rFonts w:ascii="Times New Roman"/>
          <w:b/>
          <w:i/>
          <w:spacing w:val="-7"/>
        </w:rPr>
        <w:t> </w:t>
      </w:r>
      <w:r>
        <w:rPr>
          <w:rFonts w:ascii="Times New Roman"/>
          <w:b/>
          <w:i/>
        </w:rPr>
        <w:t>and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services.</w:t>
        <w:tab/>
      </w:r>
      <w:r>
        <w:rPr>
          <w:spacing w:val="-1"/>
        </w:rPr>
        <w:t>Despite</w:t>
      </w:r>
      <w:r>
        <w:rPr>
          <w:spacing w:val="-6"/>
        </w:rPr>
        <w:t> </w:t>
      </w:r>
      <w:r>
        <w:rPr>
          <w:spacing w:val="-1"/>
        </w:rPr>
        <w:t>testing</w:t>
      </w:r>
      <w:r>
        <w:rPr>
          <w:spacing w:val="-4"/>
        </w:rPr>
        <w:t> </w:t>
      </w:r>
      <w:r>
        <w:rPr/>
        <w:t>prior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their</w:t>
      </w:r>
      <w:r>
        <w:rPr>
          <w:spacing w:val="-4"/>
        </w:rPr>
        <w:t> </w:t>
      </w:r>
      <w:r>
        <w:rPr>
          <w:spacing w:val="-1"/>
        </w:rPr>
        <w:t>release,</w:t>
      </w:r>
      <w:r>
        <w:rPr>
          <w:spacing w:val="-5"/>
        </w:rPr>
        <w:t> </w:t>
      </w:r>
      <w:r>
        <w:rPr/>
        <w:t>software</w:t>
      </w:r>
      <w:r>
        <w:rPr>
          <w:spacing w:val="87"/>
          <w:w w:val="99"/>
        </w:rPr>
        <w:t> </w:t>
      </w:r>
      <w:r>
        <w:rPr/>
        <w:t>and</w:t>
      </w:r>
      <w:r>
        <w:rPr>
          <w:spacing w:val="-7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sometimes</w:t>
      </w:r>
      <w:r>
        <w:rPr>
          <w:spacing w:val="-6"/>
        </w:rPr>
        <w:t> </w:t>
      </w:r>
      <w:r>
        <w:rPr/>
        <w:t>contain</w:t>
      </w:r>
      <w:r>
        <w:rPr>
          <w:spacing w:val="-7"/>
        </w:rPr>
        <w:t> </w:t>
      </w:r>
      <w:r>
        <w:rPr/>
        <w:t>errors,</w:t>
      </w:r>
      <w:r>
        <w:rPr>
          <w:spacing w:val="-7"/>
        </w:rPr>
        <w:t> </w:t>
      </w:r>
      <w:r>
        <w:rPr/>
        <w:t>especially</w:t>
      </w:r>
      <w:r>
        <w:rPr>
          <w:spacing w:val="-7"/>
        </w:rPr>
        <w:t> </w:t>
      </w:r>
      <w:r>
        <w:rPr/>
        <w:t>when</w:t>
      </w:r>
      <w:r>
        <w:rPr>
          <w:spacing w:val="-4"/>
        </w:rPr>
        <w:t> </w:t>
      </w:r>
      <w:r>
        <w:rPr>
          <w:spacing w:val="-1"/>
        </w:rPr>
        <w:t>first</w:t>
      </w:r>
      <w:r>
        <w:rPr>
          <w:spacing w:val="-6"/>
        </w:rPr>
        <w:t> </w:t>
      </w:r>
      <w:r>
        <w:rPr>
          <w:spacing w:val="-1"/>
        </w:rPr>
        <w:t>introduced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when</w:t>
      </w:r>
      <w:r>
        <w:rPr>
          <w:spacing w:val="-6"/>
        </w:rPr>
        <w:t> </w:t>
      </w:r>
      <w:r>
        <w:rPr/>
        <w:t>new</w:t>
      </w:r>
      <w:r>
        <w:rPr>
          <w:spacing w:val="-6"/>
        </w:rPr>
        <w:t> </w:t>
      </w:r>
      <w:r>
        <w:rPr/>
        <w:t>versions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released.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detection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78"/>
          <w:w w:val="99"/>
        </w:rPr>
        <w:t> </w:t>
      </w:r>
      <w:r>
        <w:rPr>
          <w:spacing w:val="-1"/>
        </w:rPr>
        <w:t>correction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any</w:t>
      </w:r>
      <w:r>
        <w:rPr>
          <w:spacing w:val="-6"/>
        </w:rPr>
        <w:t> </w:t>
      </w:r>
      <w:r>
        <w:rPr/>
        <w:t>errors</w:t>
      </w:r>
      <w:r>
        <w:rPr>
          <w:spacing w:val="-5"/>
        </w:rPr>
        <w:t> </w:t>
      </w:r>
      <w:r>
        <w:rPr/>
        <w:t>can</w:t>
      </w:r>
      <w:r>
        <w:rPr>
          <w:spacing w:val="-3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>
          <w:spacing w:val="-1"/>
        </w:rPr>
        <w:t>time</w:t>
      </w:r>
      <w:r>
        <w:rPr>
          <w:spacing w:val="-5"/>
        </w:rPr>
        <w:t> </w:t>
      </w:r>
      <w:r>
        <w:rPr/>
        <w:t>consuming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costly.</w:t>
      </w:r>
      <w:r>
        <w:rPr>
          <w:spacing w:val="-3"/>
        </w:rPr>
        <w:t> </w:t>
      </w:r>
      <w:r>
        <w:rPr>
          <w:spacing w:val="-1"/>
        </w:rPr>
        <w:t>Errors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software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hardware</w:t>
      </w:r>
      <w:r>
        <w:rPr>
          <w:spacing w:val="-4"/>
        </w:rPr>
        <w:t> </w:t>
      </w:r>
      <w:r>
        <w:rPr/>
        <w:t>products</w:t>
      </w:r>
      <w:r>
        <w:rPr>
          <w:spacing w:val="-5"/>
        </w:rPr>
        <w:t> </w:t>
      </w:r>
      <w:r>
        <w:rPr>
          <w:spacing w:val="-1"/>
        </w:rPr>
        <w:t>could</w:t>
      </w:r>
      <w:r>
        <w:rPr>
          <w:spacing w:val="-3"/>
        </w:rPr>
        <w:t> </w:t>
      </w:r>
      <w:r>
        <w:rPr/>
        <w:t>affect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ability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3"/>
        </w:rPr>
        <w:t> </w:t>
      </w:r>
      <w:r>
        <w:rPr/>
        <w:t>products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102"/>
          <w:w w:val="99"/>
        </w:rPr>
        <w:t> </w:t>
      </w:r>
      <w:r>
        <w:rPr/>
        <w:t>work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other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hardware</w:t>
      </w:r>
      <w:r>
        <w:rPr>
          <w:spacing w:val="-4"/>
        </w:rPr>
        <w:t> </w:t>
      </w:r>
      <w:r>
        <w:rPr/>
        <w:t>products,</w:t>
      </w:r>
      <w:r>
        <w:rPr>
          <w:spacing w:val="-4"/>
        </w:rPr>
        <w:t> </w:t>
      </w:r>
      <w:r>
        <w:rPr>
          <w:spacing w:val="-1"/>
        </w:rPr>
        <w:t>could</w:t>
      </w:r>
      <w:r>
        <w:rPr>
          <w:spacing w:val="-4"/>
        </w:rPr>
        <w:t> </w:t>
      </w:r>
      <w:r>
        <w:rPr>
          <w:spacing w:val="-1"/>
        </w:rPr>
        <w:t>delay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development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>
          <w:spacing w:val="-1"/>
        </w:rPr>
        <w:t>release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new</w:t>
      </w:r>
      <w:r>
        <w:rPr>
          <w:spacing w:val="-5"/>
        </w:rPr>
        <w:t> </w:t>
      </w:r>
      <w:r>
        <w:rPr/>
        <w:t>products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new</w:t>
      </w:r>
      <w:r>
        <w:rPr>
          <w:spacing w:val="-5"/>
        </w:rPr>
        <w:t> </w:t>
      </w:r>
      <w:r>
        <w:rPr>
          <w:spacing w:val="-1"/>
        </w:rPr>
        <w:t>versions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products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could</w:t>
      </w:r>
      <w:r>
        <w:rPr>
          <w:spacing w:val="90"/>
          <w:w w:val="99"/>
        </w:rPr>
        <w:t> </w:t>
      </w:r>
      <w:r>
        <w:rPr/>
        <w:t>adversely</w:t>
      </w:r>
      <w:r>
        <w:rPr>
          <w:spacing w:val="-6"/>
        </w:rPr>
        <w:t> </w:t>
      </w:r>
      <w:r>
        <w:rPr/>
        <w:t>affect</w:t>
      </w:r>
      <w:r>
        <w:rPr>
          <w:spacing w:val="-5"/>
        </w:rPr>
        <w:t> </w:t>
      </w:r>
      <w:r>
        <w:rPr/>
        <w:t>market</w:t>
      </w:r>
      <w:r>
        <w:rPr>
          <w:spacing w:val="-5"/>
        </w:rPr>
        <w:t> </w:t>
      </w:r>
      <w:r>
        <w:rPr/>
        <w:t>acceptance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products.</w:t>
      </w:r>
      <w:r>
        <w:rPr>
          <w:spacing w:val="-4"/>
        </w:rPr>
        <w:t> </w:t>
      </w:r>
      <w:r>
        <w:rPr/>
        <w:t>If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experience</w:t>
      </w:r>
      <w:r>
        <w:rPr>
          <w:spacing w:val="-5"/>
        </w:rPr>
        <w:t> </w:t>
      </w:r>
      <w:r>
        <w:rPr/>
        <w:t>errors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delays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releasing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new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hardware</w:t>
      </w:r>
      <w:r>
        <w:rPr>
          <w:spacing w:val="-4"/>
        </w:rPr>
        <w:t> </w:t>
      </w:r>
      <w:r>
        <w:rPr>
          <w:spacing w:val="-1"/>
        </w:rPr>
        <w:t>products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new</w:t>
      </w:r>
      <w:r>
        <w:rPr>
          <w:spacing w:val="74"/>
          <w:w w:val="99"/>
        </w:rPr>
        <w:t> </w:t>
      </w:r>
      <w:r>
        <w:rPr>
          <w:spacing w:val="-1"/>
        </w:rPr>
        <w:t>versions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hardware</w:t>
      </w:r>
      <w:r>
        <w:rPr>
          <w:spacing w:val="-4"/>
        </w:rPr>
        <w:t> </w:t>
      </w:r>
      <w:r>
        <w:rPr/>
        <w:t>products,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could</w:t>
      </w:r>
      <w:r>
        <w:rPr>
          <w:spacing w:val="-5"/>
        </w:rPr>
        <w:t> </w:t>
      </w:r>
      <w:r>
        <w:rPr/>
        <w:t>lose</w:t>
      </w:r>
      <w:r>
        <w:rPr>
          <w:spacing w:val="-7"/>
        </w:rPr>
        <w:t> </w:t>
      </w:r>
      <w:r>
        <w:rPr/>
        <w:t>revenues.</w:t>
      </w:r>
      <w:r>
        <w:rPr>
          <w:spacing w:val="-3"/>
        </w:rPr>
        <w:t> </w:t>
      </w:r>
      <w:r>
        <w:rPr/>
        <w:t>In</w:t>
      </w:r>
      <w:r>
        <w:rPr>
          <w:spacing w:val="-6"/>
        </w:rPr>
        <w:t> </w:t>
      </w:r>
      <w:r>
        <w:rPr/>
        <w:t>addition,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run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own</w:t>
      </w:r>
      <w:r>
        <w:rPr>
          <w:spacing w:val="-6"/>
        </w:rPr>
        <w:t> </w:t>
      </w:r>
      <w:r>
        <w:rPr/>
        <w:t>business</w:t>
      </w:r>
      <w:r>
        <w:rPr>
          <w:spacing w:val="-3"/>
        </w:rPr>
        <w:t> </w:t>
      </w:r>
      <w:r>
        <w:rPr>
          <w:spacing w:val="-1"/>
        </w:rPr>
        <w:t>operations</w:t>
      </w:r>
      <w:r>
        <w:rPr>
          <w:spacing w:val="-2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run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cloud</w:t>
      </w:r>
      <w:r>
        <w:rPr>
          <w:spacing w:val="72"/>
          <w:w w:val="99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subscriptions,</w:t>
      </w:r>
      <w:r>
        <w:rPr>
          <w:spacing w:val="-7"/>
        </w:rPr>
        <w:t> </w:t>
      </w:r>
      <w:r>
        <w:rPr/>
        <w:t>Oracle</w:t>
      </w:r>
      <w:r>
        <w:rPr>
          <w:spacing w:val="-5"/>
        </w:rPr>
        <w:t> </w:t>
      </w:r>
      <w:r>
        <w:rPr/>
        <w:t>managed</w:t>
      </w:r>
      <w:r>
        <w:rPr>
          <w:spacing w:val="-4"/>
        </w:rPr>
        <w:t> </w:t>
      </w:r>
      <w:r>
        <w:rPr>
          <w:spacing w:val="-1"/>
        </w:rPr>
        <w:t>cloud</w:t>
      </w:r>
      <w:r>
        <w:rPr>
          <w:spacing w:val="-5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>
          <w:spacing w:val="-1"/>
        </w:rPr>
        <w:t>services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offer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our</w:t>
      </w:r>
      <w:r>
        <w:rPr>
          <w:spacing w:val="-6"/>
        </w:rPr>
        <w:t> </w:t>
      </w:r>
      <w:r>
        <w:rPr/>
        <w:t>customers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networks.</w:t>
      </w:r>
      <w:r>
        <w:rPr/>
      </w:r>
    </w:p>
    <w:p>
      <w:pPr>
        <w:pStyle w:val="BodyText"/>
        <w:spacing w:line="231" w:lineRule="auto" w:before="0"/>
        <w:ind w:right="143"/>
        <w:jc w:val="left"/>
      </w:pPr>
      <w:r>
        <w:rPr/>
        <w:t>Therefore</w:t>
      </w:r>
      <w:r>
        <w:rPr>
          <w:spacing w:val="-7"/>
        </w:rPr>
        <w:t> </w:t>
      </w:r>
      <w:r>
        <w:rPr/>
        <w:t>any</w:t>
      </w:r>
      <w:r>
        <w:rPr>
          <w:spacing w:val="-4"/>
        </w:rPr>
        <w:t> </w:t>
      </w:r>
      <w:r>
        <w:rPr>
          <w:spacing w:val="-1"/>
        </w:rPr>
        <w:t>flaws,</w:t>
      </w:r>
      <w:r>
        <w:rPr>
          <w:spacing w:val="-4"/>
        </w:rPr>
        <w:t> </w:t>
      </w:r>
      <w:r>
        <w:rPr>
          <w:spacing w:val="-1"/>
        </w:rPr>
        <w:t>if</w:t>
      </w:r>
      <w:r>
        <w:rPr>
          <w:spacing w:val="-5"/>
        </w:rPr>
        <w:t> </w:t>
      </w:r>
      <w:r>
        <w:rPr>
          <w:spacing w:val="-1"/>
        </w:rPr>
        <w:t>exploited,</w:t>
      </w:r>
      <w:r>
        <w:rPr>
          <w:spacing w:val="-4"/>
        </w:rPr>
        <w:t> </w:t>
      </w:r>
      <w:r>
        <w:rPr/>
        <w:t>could</w:t>
      </w:r>
      <w:r>
        <w:rPr>
          <w:spacing w:val="-5"/>
        </w:rPr>
        <w:t> </w:t>
      </w:r>
      <w:r>
        <w:rPr/>
        <w:t>affect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ability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conduct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business</w:t>
      </w:r>
      <w:r>
        <w:rPr>
          <w:spacing w:val="-5"/>
        </w:rPr>
        <w:t> </w:t>
      </w:r>
      <w:r>
        <w:rPr/>
        <w:t>operations.</w:t>
      </w:r>
      <w:r>
        <w:rPr>
          <w:spacing w:val="-4"/>
        </w:rPr>
        <w:t> </w:t>
      </w:r>
      <w:r>
        <w:rPr>
          <w:spacing w:val="-1"/>
        </w:rPr>
        <w:t>End</w:t>
      </w:r>
      <w:r>
        <w:rPr>
          <w:spacing w:val="-4"/>
        </w:rPr>
        <w:t> </w:t>
      </w:r>
      <w:r>
        <w:rPr/>
        <w:t>users,</w:t>
      </w:r>
      <w:r>
        <w:rPr>
          <w:spacing w:val="-4"/>
        </w:rPr>
        <w:t> </w:t>
      </w:r>
      <w:r>
        <w:rPr>
          <w:spacing w:val="-1"/>
        </w:rPr>
        <w:t>who</w:t>
      </w:r>
      <w:r>
        <w:rPr>
          <w:spacing w:val="-3"/>
        </w:rPr>
        <w:t> </w:t>
      </w:r>
      <w:r>
        <w:rPr/>
        <w:t>rely</w:t>
      </w:r>
      <w:r>
        <w:rPr>
          <w:spacing w:val="-6"/>
        </w:rPr>
        <w:t> </w:t>
      </w:r>
      <w:r>
        <w:rPr/>
        <w:t>on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software</w:t>
      </w:r>
      <w:r>
        <w:rPr>
          <w:spacing w:val="-4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and</w:t>
      </w:r>
      <w:r>
        <w:rPr>
          <w:spacing w:val="82"/>
          <w:w w:val="99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1"/>
        </w:rPr>
        <w:t>applications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>
          <w:spacing w:val="-1"/>
        </w:rPr>
        <w:t>critical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their</w:t>
      </w:r>
      <w:r>
        <w:rPr>
          <w:spacing w:val="-6"/>
        </w:rPr>
        <w:t> </w:t>
      </w:r>
      <w:r>
        <w:rPr/>
        <w:t>businesses,</w:t>
      </w:r>
      <w:r>
        <w:rPr>
          <w:spacing w:val="-4"/>
        </w:rPr>
        <w:t> </w:t>
      </w:r>
      <w:r>
        <w:rPr/>
        <w:t>may</w:t>
      </w:r>
      <w:r>
        <w:rPr>
          <w:spacing w:val="-6"/>
        </w:rPr>
        <w:t> </w:t>
      </w:r>
      <w:r>
        <w:rPr/>
        <w:t>have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greater</w:t>
      </w:r>
      <w:r>
        <w:rPr>
          <w:spacing w:val="-6"/>
        </w:rPr>
        <w:t> </w:t>
      </w:r>
      <w:r>
        <w:rPr>
          <w:spacing w:val="-1"/>
        </w:rPr>
        <w:t>sensitivity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product</w:t>
      </w:r>
      <w:r>
        <w:rPr>
          <w:spacing w:val="-5"/>
        </w:rPr>
        <w:t> </w:t>
      </w:r>
      <w:r>
        <w:rPr/>
        <w:t>errors</w:t>
      </w:r>
      <w:r>
        <w:rPr>
          <w:spacing w:val="-6"/>
        </w:rPr>
        <w:t> </w:t>
      </w:r>
      <w:r>
        <w:rPr/>
        <w:t>than</w:t>
      </w:r>
      <w:r>
        <w:rPr>
          <w:spacing w:val="-6"/>
        </w:rPr>
        <w:t> </w:t>
      </w:r>
      <w:r>
        <w:rPr/>
        <w:t>customers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products</w:t>
      </w:r>
      <w:r>
        <w:rPr>
          <w:spacing w:val="92"/>
          <w:w w:val="99"/>
        </w:rPr>
        <w:t> </w:t>
      </w:r>
      <w:r>
        <w:rPr/>
        <w:t>generally.</w:t>
      </w:r>
      <w:r>
        <w:rPr>
          <w:spacing w:val="-5"/>
        </w:rPr>
        <w:t> </w:t>
      </w:r>
      <w:r>
        <w:rPr/>
        <w:t>Errors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>
          <w:spacing w:val="-1"/>
        </w:rPr>
        <w:t>services</w:t>
      </w:r>
      <w:r>
        <w:rPr>
          <w:spacing w:val="-7"/>
        </w:rPr>
        <w:t> </w:t>
      </w:r>
      <w:r>
        <w:rPr/>
        <w:t>could</w:t>
      </w:r>
      <w:r>
        <w:rPr>
          <w:spacing w:val="-6"/>
        </w:rPr>
        <w:t> </w:t>
      </w:r>
      <w:r>
        <w:rPr/>
        <w:t>expose</w:t>
      </w:r>
      <w:r>
        <w:rPr>
          <w:spacing w:val="-5"/>
        </w:rPr>
        <w:t> </w:t>
      </w:r>
      <w:r>
        <w:rPr>
          <w:spacing w:val="-1"/>
        </w:rPr>
        <w:t>us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product</w:t>
      </w:r>
      <w:r>
        <w:rPr>
          <w:spacing w:val="-5"/>
        </w:rPr>
        <w:t> </w:t>
      </w:r>
      <w:r>
        <w:rPr>
          <w:spacing w:val="-1"/>
        </w:rPr>
        <w:t>liability,</w:t>
      </w:r>
      <w:r>
        <w:rPr>
          <w:spacing w:val="-4"/>
        </w:rPr>
        <w:t> </w:t>
      </w:r>
      <w:r>
        <w:rPr/>
        <w:t>performance</w:t>
      </w:r>
      <w:r>
        <w:rPr>
          <w:spacing w:val="-7"/>
        </w:rPr>
        <w:t> </w:t>
      </w:r>
      <w:r>
        <w:rPr/>
        <w:t>and/or</w:t>
      </w:r>
      <w:r>
        <w:rPr>
          <w:spacing w:val="-7"/>
        </w:rPr>
        <w:t> </w:t>
      </w:r>
      <w:r>
        <w:rPr/>
        <w:t>warranty</w:t>
      </w:r>
      <w:r>
        <w:rPr>
          <w:spacing w:val="-6"/>
        </w:rPr>
        <w:t> </w:t>
      </w:r>
      <w:r>
        <w:rPr>
          <w:spacing w:val="-1"/>
        </w:rPr>
        <w:t>claims</w:t>
      </w:r>
      <w:r>
        <w:rPr>
          <w:spacing w:val="-3"/>
        </w:rPr>
        <w:t> </w:t>
      </w:r>
      <w:r>
        <w:rPr/>
        <w:t>as</w:t>
      </w:r>
      <w:r>
        <w:rPr>
          <w:spacing w:val="84"/>
          <w:w w:val="99"/>
        </w:rPr>
        <w:t> </w:t>
      </w:r>
      <w:r>
        <w:rPr>
          <w:spacing w:val="-1"/>
        </w:rPr>
        <w:t>well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/>
        <w:t>harm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reputation,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>
          <w:spacing w:val="-1"/>
        </w:rPr>
        <w:t>could</w:t>
      </w:r>
      <w:r>
        <w:rPr>
          <w:spacing w:val="-3"/>
        </w:rPr>
        <w:t> </w:t>
      </w:r>
      <w:r>
        <w:rPr>
          <w:spacing w:val="-1"/>
        </w:rPr>
        <w:t>impact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future</w:t>
      </w:r>
      <w:r>
        <w:rPr>
          <w:spacing w:val="-5"/>
        </w:rPr>
        <w:t> </w:t>
      </w:r>
      <w:r>
        <w:rPr>
          <w:spacing w:val="-1"/>
        </w:rPr>
        <w:t>sales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products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services.</w:t>
      </w:r>
      <w:r>
        <w:rPr/>
      </w:r>
    </w:p>
    <w:p>
      <w:pPr>
        <w:pStyle w:val="BodyText"/>
        <w:tabs>
          <w:tab w:pos="10087" w:val="left" w:leader="none"/>
        </w:tabs>
        <w:spacing w:line="230" w:lineRule="auto"/>
        <w:ind w:right="157"/>
        <w:jc w:val="left"/>
      </w:pPr>
      <w:r>
        <w:rPr>
          <w:rFonts w:ascii="Times New Roman"/>
          <w:b/>
          <w:i/>
        </w:rPr>
        <w:t>We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may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not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receive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  <w:spacing w:val="-1"/>
        </w:rPr>
        <w:t>significant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revenues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from</w:t>
      </w:r>
      <w:r>
        <w:rPr>
          <w:rFonts w:ascii="Times New Roman"/>
          <w:b/>
          <w:i/>
          <w:spacing w:val="-4"/>
        </w:rPr>
        <w:t> </w:t>
      </w:r>
      <w:r>
        <w:rPr>
          <w:rFonts w:ascii="Times New Roman"/>
          <w:b/>
          <w:i/>
        </w:rPr>
        <w:t>our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current</w:t>
      </w:r>
      <w:r>
        <w:rPr>
          <w:rFonts w:ascii="Times New Roman"/>
          <w:b/>
          <w:i/>
          <w:spacing w:val="-4"/>
        </w:rPr>
        <w:t> </w:t>
      </w:r>
      <w:r>
        <w:rPr>
          <w:rFonts w:ascii="Times New Roman"/>
          <w:b/>
          <w:i/>
          <w:spacing w:val="-1"/>
        </w:rPr>
        <w:t>research</w:t>
      </w:r>
      <w:r>
        <w:rPr>
          <w:rFonts w:ascii="Times New Roman"/>
          <w:b/>
          <w:i/>
          <w:spacing w:val="-4"/>
        </w:rPr>
        <w:t> </w:t>
      </w:r>
      <w:r>
        <w:rPr>
          <w:rFonts w:ascii="Times New Roman"/>
          <w:b/>
          <w:i/>
        </w:rPr>
        <w:t>and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development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efforts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for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  <w:spacing w:val="-1"/>
        </w:rPr>
        <w:t>several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years,</w:t>
      </w:r>
      <w:r>
        <w:rPr>
          <w:rFonts w:ascii="Times New Roman"/>
          <w:b/>
          <w:i/>
          <w:spacing w:val="-4"/>
        </w:rPr>
        <w:t> </w:t>
      </w:r>
      <w:r>
        <w:rPr>
          <w:rFonts w:ascii="Times New Roman"/>
          <w:b/>
          <w:i/>
          <w:spacing w:val="-1"/>
        </w:rPr>
        <w:t>if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at</w:t>
      </w:r>
      <w:r>
        <w:rPr>
          <w:rFonts w:ascii="Times New Roman"/>
          <w:b/>
          <w:i/>
          <w:spacing w:val="-4"/>
        </w:rPr>
        <w:t> </w:t>
      </w:r>
      <w:r>
        <w:rPr>
          <w:rFonts w:ascii="Times New Roman"/>
          <w:b/>
          <w:i/>
          <w:spacing w:val="-1"/>
        </w:rPr>
        <w:t>all.</w:t>
        <w:tab/>
      </w:r>
      <w:r>
        <w:rPr/>
        <w:t>Developing</w:t>
      </w:r>
      <w:r>
        <w:rPr>
          <w:spacing w:val="-16"/>
        </w:rPr>
        <w:t> </w:t>
      </w:r>
      <w:r>
        <w:rPr/>
        <w:t>software</w:t>
      </w:r>
      <w:r>
        <w:rPr>
          <w:spacing w:val="68"/>
          <w:w w:val="99"/>
        </w:rPr>
        <w:t> </w:t>
      </w:r>
      <w:r>
        <w:rPr/>
        <w:t>and</w:t>
      </w:r>
      <w:r>
        <w:rPr>
          <w:spacing w:val="-6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products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expensive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investment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product</w:t>
      </w:r>
      <w:r>
        <w:rPr>
          <w:spacing w:val="-5"/>
        </w:rPr>
        <w:t> </w:t>
      </w:r>
      <w:r>
        <w:rPr/>
        <w:t>development</w:t>
      </w:r>
      <w:r>
        <w:rPr>
          <w:spacing w:val="-5"/>
        </w:rPr>
        <w:t> </w:t>
      </w:r>
      <w:r>
        <w:rPr/>
        <w:t>often</w:t>
      </w:r>
      <w:r>
        <w:rPr>
          <w:spacing w:val="-6"/>
        </w:rPr>
        <w:t> </w:t>
      </w:r>
      <w:r>
        <w:rPr/>
        <w:t>involves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long</w:t>
      </w:r>
      <w:r>
        <w:rPr>
          <w:spacing w:val="-6"/>
        </w:rPr>
        <w:t> </w:t>
      </w:r>
      <w:r>
        <w:rPr>
          <w:spacing w:val="-1"/>
        </w:rPr>
        <w:t>return</w:t>
      </w:r>
      <w:r>
        <w:rPr>
          <w:spacing w:val="-4"/>
        </w:rPr>
        <w:t> </w:t>
      </w:r>
      <w:r>
        <w:rPr/>
        <w:t>on</w:t>
      </w:r>
      <w:r>
        <w:rPr>
          <w:spacing w:val="-6"/>
        </w:rPr>
        <w:t> </w:t>
      </w:r>
      <w:r>
        <w:rPr/>
        <w:t>investment</w:t>
      </w:r>
      <w:r>
        <w:rPr>
          <w:spacing w:val="-5"/>
        </w:rPr>
        <w:t> </w:t>
      </w:r>
      <w:r>
        <w:rPr>
          <w:spacing w:val="-1"/>
        </w:rPr>
        <w:t>cycle.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made</w:t>
      </w:r>
      <w:r>
        <w:rPr>
          <w:spacing w:val="54"/>
          <w:w w:val="99"/>
        </w:rPr>
        <w:t> </w:t>
      </w:r>
      <w:r>
        <w:rPr/>
        <w:t>and</w:t>
      </w:r>
      <w:r>
        <w:rPr>
          <w:spacing w:val="-7"/>
        </w:rPr>
        <w:t> </w:t>
      </w:r>
      <w:r>
        <w:rPr/>
        <w:t>expect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continue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make</w:t>
      </w:r>
      <w:r>
        <w:rPr>
          <w:spacing w:val="-6"/>
        </w:rPr>
        <w:t> </w:t>
      </w:r>
      <w:r>
        <w:rPr>
          <w:spacing w:val="-1"/>
        </w:rPr>
        <w:t>significant</w:t>
      </w:r>
      <w:r>
        <w:rPr>
          <w:spacing w:val="-6"/>
        </w:rPr>
        <w:t> </w:t>
      </w:r>
      <w:r>
        <w:rPr/>
        <w:t>investments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7"/>
        </w:rPr>
        <w:t> </w:t>
      </w:r>
      <w:r>
        <w:rPr/>
        <w:t>research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/>
        <w:t>product</w:t>
      </w:r>
      <w:r>
        <w:rPr>
          <w:spacing w:val="-6"/>
        </w:rPr>
        <w:t> </w:t>
      </w:r>
      <w:r>
        <w:rPr/>
        <w:t>opportunities.</w:t>
      </w:r>
      <w:r>
        <w:rPr>
          <w:spacing w:val="-8"/>
        </w:rPr>
        <w:t> </w:t>
      </w:r>
      <w:r>
        <w:rPr/>
        <w:t>Accelerated</w:t>
      </w:r>
      <w:r>
        <w:rPr>
          <w:spacing w:val="-7"/>
        </w:rPr>
        <w:t> </w:t>
      </w:r>
      <w:r>
        <w:rPr/>
        <w:t>product</w:t>
      </w:r>
      <w:r>
        <w:rPr>
          <w:spacing w:val="62"/>
          <w:w w:val="99"/>
        </w:rPr>
        <w:t> </w:t>
      </w:r>
      <w:r>
        <w:rPr>
          <w:spacing w:val="-1"/>
        </w:rPr>
        <w:t>introductions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short</w:t>
      </w:r>
      <w:r>
        <w:rPr>
          <w:spacing w:val="-6"/>
        </w:rPr>
        <w:t> </w:t>
      </w:r>
      <w:r>
        <w:rPr/>
        <w:t>product</w:t>
      </w:r>
      <w:r>
        <w:rPr>
          <w:spacing w:val="-5"/>
        </w:rPr>
        <w:t> </w:t>
      </w:r>
      <w:r>
        <w:rPr>
          <w:spacing w:val="-1"/>
        </w:rPr>
        <w:t>life</w:t>
      </w:r>
      <w:r>
        <w:rPr>
          <w:spacing w:val="-5"/>
        </w:rPr>
        <w:t> </w:t>
      </w:r>
      <w:r>
        <w:rPr>
          <w:spacing w:val="-1"/>
        </w:rPr>
        <w:t>cycles</w:t>
      </w:r>
      <w:r>
        <w:rPr>
          <w:spacing w:val="-4"/>
        </w:rPr>
        <w:t> </w:t>
      </w:r>
      <w:r>
        <w:rPr/>
        <w:t>require</w:t>
      </w:r>
      <w:r>
        <w:rPr>
          <w:spacing w:val="-7"/>
        </w:rPr>
        <w:t> </w:t>
      </w:r>
      <w:r>
        <w:rPr/>
        <w:t>high</w:t>
      </w:r>
      <w:r>
        <w:rPr>
          <w:spacing w:val="-6"/>
        </w:rPr>
        <w:t> </w:t>
      </w:r>
      <w:r>
        <w:rPr/>
        <w:t>levels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expenditures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research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development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could</w:t>
      </w:r>
      <w:r>
        <w:rPr>
          <w:spacing w:val="-6"/>
        </w:rPr>
        <w:t> </w:t>
      </w:r>
      <w:r>
        <w:rPr/>
        <w:t>adversely</w:t>
      </w:r>
      <w:r>
        <w:rPr>
          <w:spacing w:val="-7"/>
        </w:rPr>
        <w:t> </w:t>
      </w:r>
      <w:r>
        <w:rPr/>
        <w:t>affect</w:t>
      </w:r>
      <w:r>
        <w:rPr>
          <w:spacing w:val="-5"/>
        </w:rPr>
        <w:t> </w:t>
      </w:r>
      <w:r>
        <w:rPr/>
        <w:t>our</w:t>
      </w:r>
      <w:r>
        <w:rPr>
          <w:spacing w:val="110"/>
          <w:w w:val="99"/>
        </w:rPr>
        <w:t> </w:t>
      </w:r>
      <w:r>
        <w:rPr/>
        <w:t>operating</w:t>
      </w:r>
      <w:r>
        <w:rPr>
          <w:spacing w:val="-4"/>
        </w:rPr>
        <w:t> </w:t>
      </w:r>
      <w:r>
        <w:rPr>
          <w:spacing w:val="-1"/>
        </w:rPr>
        <w:t>results</w:t>
      </w:r>
      <w:r>
        <w:rPr>
          <w:spacing w:val="-6"/>
        </w:rPr>
        <w:t> </w:t>
      </w:r>
      <w:r>
        <w:rPr>
          <w:spacing w:val="-1"/>
        </w:rPr>
        <w:t>if</w:t>
      </w:r>
      <w:r>
        <w:rPr>
          <w:spacing w:val="-3"/>
        </w:rPr>
        <w:t> </w:t>
      </w:r>
      <w:r>
        <w:rPr/>
        <w:t>not</w:t>
      </w:r>
      <w:r>
        <w:rPr>
          <w:spacing w:val="-5"/>
        </w:rPr>
        <w:t> </w:t>
      </w:r>
      <w:r>
        <w:rPr/>
        <w:t>offset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revenue</w:t>
      </w:r>
      <w:r>
        <w:rPr>
          <w:spacing w:val="-6"/>
        </w:rPr>
        <w:t> </w:t>
      </w:r>
      <w:r>
        <w:rPr/>
        <w:t>increases.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believe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must</w:t>
      </w:r>
      <w:r>
        <w:rPr>
          <w:spacing w:val="-4"/>
        </w:rPr>
        <w:t> </w:t>
      </w:r>
      <w:r>
        <w:rPr/>
        <w:t>continue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dedicate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significant</w:t>
      </w:r>
      <w:r>
        <w:rPr>
          <w:spacing w:val="-5"/>
        </w:rPr>
        <w:t> </w:t>
      </w:r>
      <w:r>
        <w:rPr/>
        <w:t>amount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resources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our</w:t>
      </w:r>
      <w:r>
        <w:rPr>
          <w:w w:val="99"/>
        </w:rPr>
        <w:t> </w:t>
      </w:r>
      <w:r>
        <w:rPr>
          <w:spacing w:val="80"/>
          <w:w w:val="99"/>
        </w:rPr>
        <w:t> </w:t>
      </w:r>
      <w:r>
        <w:rPr/>
        <w:t>research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efforts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maintain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competitive</w:t>
      </w:r>
      <w:r>
        <w:rPr>
          <w:spacing w:val="-8"/>
        </w:rPr>
        <w:t> </w:t>
      </w:r>
      <w:r>
        <w:rPr/>
        <w:t>position.</w:t>
      </w:r>
      <w:r>
        <w:rPr>
          <w:spacing w:val="-4"/>
        </w:rPr>
        <w:t> </w:t>
      </w:r>
      <w:r>
        <w:rPr/>
        <w:t>However,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do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expect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receive</w:t>
      </w:r>
      <w:r>
        <w:rPr>
          <w:spacing w:val="-6"/>
        </w:rPr>
        <w:t> </w:t>
      </w:r>
      <w:r>
        <w:rPr>
          <w:spacing w:val="-1"/>
        </w:rPr>
        <w:t>significant</w:t>
      </w:r>
      <w:r>
        <w:rPr>
          <w:spacing w:val="-5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62"/>
          <w:w w:val="99"/>
        </w:rPr>
        <w:t> </w:t>
      </w:r>
      <w:r>
        <w:rPr/>
        <w:t>investments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several</w:t>
      </w:r>
      <w:r>
        <w:rPr>
          <w:spacing w:val="-4"/>
        </w:rPr>
        <w:t> </w:t>
      </w:r>
      <w:r>
        <w:rPr/>
        <w:t>years,</w:t>
      </w:r>
      <w:r>
        <w:rPr>
          <w:spacing w:val="-7"/>
        </w:rPr>
        <w:t> </w:t>
      </w:r>
      <w:r>
        <w:rPr>
          <w:spacing w:val="-1"/>
        </w:rPr>
        <w:t>if</w:t>
      </w:r>
      <w:r>
        <w:rPr>
          <w:spacing w:val="-3"/>
        </w:rPr>
        <w:t> </w:t>
      </w:r>
      <w:r>
        <w:rPr/>
        <w:t>at</w:t>
      </w:r>
      <w:r>
        <w:rPr>
          <w:spacing w:val="-5"/>
        </w:rPr>
        <w:t> </w:t>
      </w:r>
      <w:r>
        <w:rPr>
          <w:spacing w:val="-1"/>
        </w:rPr>
        <w:t>all.</w:t>
      </w:r>
      <w:r>
        <w:rPr/>
      </w:r>
    </w:p>
    <w:p>
      <w:pPr>
        <w:pStyle w:val="BodyText"/>
        <w:tabs>
          <w:tab w:pos="4939" w:val="left" w:leader="none"/>
        </w:tabs>
        <w:spacing w:line="230" w:lineRule="auto"/>
        <w:ind w:right="288"/>
        <w:jc w:val="left"/>
      </w:pPr>
      <w:r>
        <w:rPr>
          <w:rFonts w:ascii="Times New Roman"/>
          <w:b/>
          <w:i/>
          <w:spacing w:val="-1"/>
        </w:rPr>
        <w:t>Business</w:t>
      </w:r>
      <w:r>
        <w:rPr>
          <w:rFonts w:ascii="Times New Roman"/>
          <w:b/>
          <w:i/>
          <w:spacing w:val="-8"/>
        </w:rPr>
        <w:t> </w:t>
      </w:r>
      <w:r>
        <w:rPr>
          <w:rFonts w:ascii="Times New Roman"/>
          <w:b/>
          <w:i/>
          <w:spacing w:val="-1"/>
        </w:rPr>
        <w:t>disruptions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could</w:t>
      </w:r>
      <w:r>
        <w:rPr>
          <w:rFonts w:ascii="Times New Roman"/>
          <w:b/>
          <w:i/>
          <w:spacing w:val="-8"/>
        </w:rPr>
        <w:t> </w:t>
      </w:r>
      <w:r>
        <w:rPr>
          <w:rFonts w:ascii="Times New Roman"/>
          <w:b/>
          <w:i/>
        </w:rPr>
        <w:t>affect</w:t>
      </w:r>
      <w:r>
        <w:rPr>
          <w:rFonts w:ascii="Times New Roman"/>
          <w:b/>
          <w:i/>
          <w:spacing w:val="-7"/>
        </w:rPr>
        <w:t> </w:t>
      </w:r>
      <w:r>
        <w:rPr>
          <w:rFonts w:ascii="Times New Roman"/>
          <w:b/>
          <w:i/>
        </w:rPr>
        <w:t>our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operating</w:t>
      </w:r>
      <w:r>
        <w:rPr>
          <w:rFonts w:ascii="Times New Roman"/>
          <w:b/>
          <w:i/>
          <w:spacing w:val="-8"/>
        </w:rPr>
        <w:t> </w:t>
      </w:r>
      <w:r>
        <w:rPr>
          <w:rFonts w:ascii="Times New Roman"/>
          <w:b/>
          <w:i/>
          <w:spacing w:val="-1"/>
        </w:rPr>
        <w:t>results.</w:t>
        <w:tab/>
      </w:r>
      <w:r>
        <w:rPr/>
        <w:t>A</w:t>
      </w:r>
      <w:r>
        <w:rPr>
          <w:spacing w:val="-5"/>
        </w:rPr>
        <w:t> </w:t>
      </w:r>
      <w:r>
        <w:rPr/>
        <w:t>significant</w:t>
      </w:r>
      <w:r>
        <w:rPr>
          <w:spacing w:val="-6"/>
        </w:rPr>
        <w:t> </w:t>
      </w:r>
      <w:r>
        <w:rPr/>
        <w:t>portion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research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development</w:t>
      </w:r>
      <w:r>
        <w:rPr>
          <w:spacing w:val="-5"/>
        </w:rPr>
        <w:t> </w:t>
      </w:r>
      <w:r>
        <w:rPr/>
        <w:t>activities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>
          <w:spacing w:val="-1"/>
        </w:rPr>
        <w:t>other</w:t>
      </w:r>
      <w:r>
        <w:rPr>
          <w:spacing w:val="82"/>
          <w:w w:val="99"/>
        </w:rPr>
        <w:t> </w:t>
      </w:r>
      <w:r>
        <w:rPr>
          <w:spacing w:val="-1"/>
        </w:rPr>
        <w:t>critical</w:t>
      </w:r>
      <w:r>
        <w:rPr>
          <w:spacing w:val="-5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operations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concentrated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few</w:t>
      </w:r>
      <w:r>
        <w:rPr>
          <w:spacing w:val="-4"/>
        </w:rPr>
        <w:t> </w:t>
      </w:r>
      <w:r>
        <w:rPr/>
        <w:t>geographic</w:t>
      </w:r>
      <w:r>
        <w:rPr>
          <w:spacing w:val="-5"/>
        </w:rPr>
        <w:t> </w:t>
      </w:r>
      <w:r>
        <w:rPr>
          <w:spacing w:val="-1"/>
        </w:rPr>
        <w:t>areas.</w:t>
      </w:r>
      <w:r>
        <w:rPr>
          <w:spacing w:val="-4"/>
        </w:rPr>
        <w:t> </w:t>
      </w:r>
      <w:r>
        <w:rPr>
          <w:spacing w:val="-1"/>
        </w:rPr>
        <w:t>We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highly</w:t>
      </w:r>
      <w:r>
        <w:rPr>
          <w:spacing w:val="-5"/>
        </w:rPr>
        <w:t> </w:t>
      </w:r>
      <w:r>
        <w:rPr/>
        <w:t>automated</w:t>
      </w:r>
      <w:r>
        <w:rPr>
          <w:spacing w:val="-6"/>
        </w:rPr>
        <w:t> </w:t>
      </w:r>
      <w:r>
        <w:rPr/>
        <w:t>business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disruption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failure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46"/>
          <w:w w:val="99"/>
        </w:rPr>
        <w:t> </w:t>
      </w:r>
      <w:r>
        <w:rPr>
          <w:spacing w:val="-1"/>
        </w:rPr>
        <w:t>systems</w:t>
      </w:r>
      <w:r>
        <w:rPr>
          <w:spacing w:val="-4"/>
        </w:rPr>
        <w:t> </w:t>
      </w:r>
      <w:r>
        <w:rPr>
          <w:spacing w:val="-1"/>
        </w:rPr>
        <w:t>could</w:t>
      </w:r>
      <w:r>
        <w:rPr>
          <w:spacing w:val="-5"/>
        </w:rPr>
        <w:t> </w:t>
      </w:r>
      <w:r>
        <w:rPr/>
        <w:t>cause</w:t>
      </w:r>
      <w:r>
        <w:rPr>
          <w:spacing w:val="-5"/>
        </w:rPr>
        <w:t> </w:t>
      </w:r>
      <w:r>
        <w:rPr>
          <w:spacing w:val="-1"/>
        </w:rPr>
        <w:t>delays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completing</w:t>
      </w:r>
      <w:r>
        <w:rPr>
          <w:spacing w:val="-5"/>
        </w:rPr>
        <w:t> </w:t>
      </w:r>
      <w:r>
        <w:rPr>
          <w:spacing w:val="-1"/>
        </w:rPr>
        <w:t>sales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providing</w:t>
      </w:r>
      <w:r>
        <w:rPr>
          <w:spacing w:val="-5"/>
        </w:rPr>
        <w:t> </w:t>
      </w:r>
      <w:r>
        <w:rPr/>
        <w:t>services,</w:t>
      </w:r>
      <w:r>
        <w:rPr>
          <w:spacing w:val="-4"/>
        </w:rPr>
        <w:t> </w:t>
      </w:r>
      <w:r>
        <w:rPr/>
        <w:t>including</w:t>
      </w:r>
      <w:r>
        <w:rPr>
          <w:spacing w:val="-7"/>
        </w:rPr>
        <w:t> </w:t>
      </w:r>
      <w:r>
        <w:rPr/>
        <w:t>some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7"/>
        </w:rPr>
        <w:t> </w:t>
      </w:r>
      <w:r>
        <w:rPr/>
        <w:t>cloud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subscriptions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managed</w:t>
      </w:r>
      <w:r>
        <w:rPr>
          <w:spacing w:val="-6"/>
        </w:rPr>
        <w:t> </w:t>
      </w:r>
      <w:r>
        <w:rPr/>
        <w:t>cloud</w:t>
      </w:r>
      <w:r>
        <w:rPr>
          <w:spacing w:val="104"/>
          <w:w w:val="99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offerings.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major</w:t>
      </w:r>
      <w:r>
        <w:rPr>
          <w:spacing w:val="-3"/>
        </w:rPr>
        <w:t> </w:t>
      </w:r>
      <w:r>
        <w:rPr/>
        <w:t>earthquake,</w:t>
      </w:r>
      <w:r>
        <w:rPr>
          <w:spacing w:val="-4"/>
        </w:rPr>
        <w:t> </w:t>
      </w:r>
      <w:r>
        <w:rPr/>
        <w:t>fire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/>
        <w:t>catastrophic</w:t>
      </w:r>
      <w:r>
        <w:rPr>
          <w:spacing w:val="-6"/>
        </w:rPr>
        <w:t> </w:t>
      </w:r>
      <w:r>
        <w:rPr/>
        <w:t>event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results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destruction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disruption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critical</w:t>
      </w:r>
      <w:r>
        <w:rPr>
          <w:spacing w:val="-5"/>
        </w:rPr>
        <w:t> </w:t>
      </w:r>
      <w:r>
        <w:rPr/>
        <w:t>business</w:t>
      </w:r>
      <w:r>
        <w:rPr>
          <w:spacing w:val="83"/>
          <w:w w:val="99"/>
        </w:rPr>
        <w:t> </w:t>
      </w:r>
      <w:r>
        <w:rPr/>
        <w:t>or</w:t>
      </w:r>
      <w:r>
        <w:rPr>
          <w:spacing w:val="-6"/>
        </w:rPr>
        <w:t> </w:t>
      </w:r>
      <w:r>
        <w:rPr/>
        <w:t>IT</w:t>
      </w:r>
      <w:r>
        <w:rPr>
          <w:spacing w:val="-4"/>
        </w:rPr>
        <w:t> </w:t>
      </w:r>
      <w:r>
        <w:rPr>
          <w:spacing w:val="-1"/>
        </w:rPr>
        <w:t>systems</w:t>
      </w:r>
      <w:r>
        <w:rPr>
          <w:spacing w:val="-5"/>
        </w:rPr>
        <w:t> </w:t>
      </w:r>
      <w:r>
        <w:rPr/>
        <w:t>could</w:t>
      </w:r>
      <w:r>
        <w:rPr>
          <w:spacing w:val="-5"/>
        </w:rPr>
        <w:t> </w:t>
      </w:r>
      <w:r>
        <w:rPr>
          <w:spacing w:val="-1"/>
        </w:rPr>
        <w:t>severely</w:t>
      </w:r>
      <w:r>
        <w:rPr>
          <w:spacing w:val="-4"/>
        </w:rPr>
        <w:t> </w:t>
      </w:r>
      <w:r>
        <w:rPr>
          <w:spacing w:val="-1"/>
        </w:rPr>
        <w:t>affect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ability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conduct</w:t>
      </w:r>
      <w:r>
        <w:rPr>
          <w:spacing w:val="-5"/>
        </w:rPr>
        <w:t> </w:t>
      </w:r>
      <w:r>
        <w:rPr/>
        <w:t>normal</w:t>
      </w:r>
      <w:r>
        <w:rPr>
          <w:spacing w:val="-4"/>
        </w:rPr>
        <w:t> </w:t>
      </w:r>
      <w:r>
        <w:rPr/>
        <w:t>business</w:t>
      </w:r>
      <w:r>
        <w:rPr>
          <w:spacing w:val="-3"/>
        </w:rPr>
        <w:t> </w:t>
      </w:r>
      <w:r>
        <w:rPr>
          <w:spacing w:val="-1"/>
        </w:rPr>
        <w:t>operations</w:t>
      </w:r>
      <w:r>
        <w:rPr>
          <w:spacing w:val="-5"/>
        </w:rPr>
        <w:t> </w:t>
      </w:r>
      <w:r>
        <w:rPr/>
        <w:t>and,</w:t>
      </w:r>
      <w:r>
        <w:rPr>
          <w:spacing w:val="-7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result,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future</w:t>
      </w:r>
      <w:r>
        <w:rPr>
          <w:spacing w:val="-4"/>
        </w:rPr>
        <w:t> </w:t>
      </w:r>
      <w:r>
        <w:rPr/>
        <w:t>operating</w:t>
      </w:r>
      <w:r>
        <w:rPr>
          <w:spacing w:val="-4"/>
        </w:rPr>
        <w:t> </w:t>
      </w:r>
      <w:r>
        <w:rPr>
          <w:spacing w:val="-1"/>
        </w:rPr>
        <w:t>results</w:t>
      </w:r>
      <w:r>
        <w:rPr>
          <w:spacing w:val="-5"/>
        </w:rPr>
        <w:t> </w:t>
      </w:r>
      <w:r>
        <w:rPr/>
        <w:t>could</w:t>
      </w:r>
      <w:r>
        <w:rPr>
          <w:spacing w:val="-6"/>
        </w:rPr>
        <w:t> </w:t>
      </w:r>
      <w:r>
        <w:rPr/>
        <w:t>be</w:t>
      </w:r>
      <w:r>
        <w:rPr>
          <w:spacing w:val="104"/>
          <w:w w:val="99"/>
        </w:rPr>
        <w:t> </w:t>
      </w:r>
      <w:r>
        <w:rPr>
          <w:spacing w:val="-1"/>
        </w:rPr>
        <w:t>materially</w:t>
      </w:r>
      <w:r>
        <w:rPr>
          <w:spacing w:val="-8"/>
        </w:rPr>
        <w:t> </w:t>
      </w:r>
      <w:r>
        <w:rPr>
          <w:spacing w:val="-1"/>
        </w:rPr>
        <w:t>and</w:t>
      </w:r>
      <w:r>
        <w:rPr>
          <w:spacing w:val="-8"/>
        </w:rPr>
        <w:t> </w:t>
      </w:r>
      <w:r>
        <w:rPr>
          <w:spacing w:val="-1"/>
        </w:rPr>
        <w:t>adversely</w:t>
      </w:r>
      <w:r>
        <w:rPr>
          <w:spacing w:val="-7"/>
        </w:rPr>
        <w:t> </w:t>
      </w:r>
      <w:r>
        <w:rPr/>
        <w:t>affected.</w:t>
      </w:r>
      <w:r>
        <w:rPr/>
      </w:r>
    </w:p>
    <w:p>
      <w:pPr>
        <w:pStyle w:val="BodyText"/>
        <w:tabs>
          <w:tab w:pos="4594" w:val="left" w:leader="none"/>
        </w:tabs>
        <w:spacing w:line="231" w:lineRule="auto"/>
        <w:ind w:right="288"/>
        <w:jc w:val="left"/>
      </w:pPr>
      <w:r>
        <w:rPr>
          <w:rFonts w:ascii="Times New Roman" w:hAnsi="Times New Roman" w:cs="Times New Roman" w:eastAsia="Times New Roman"/>
          <w:b/>
          <w:bCs/>
          <w:i/>
        </w:rPr>
        <w:t>Adverse</w:t>
      </w:r>
      <w:r>
        <w:rPr>
          <w:rFonts w:ascii="Times New Roman" w:hAnsi="Times New Roman" w:cs="Times New Roman" w:eastAsia="Times New Roman"/>
          <w:b/>
          <w:bCs/>
          <w:i/>
          <w:spacing w:val="-7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</w:rPr>
        <w:t>litigation</w:t>
      </w:r>
      <w:r>
        <w:rPr>
          <w:rFonts w:ascii="Times New Roman" w:hAnsi="Times New Roman" w:cs="Times New Roman" w:eastAsia="Times New Roman"/>
          <w:b/>
          <w:bCs/>
          <w:i/>
          <w:spacing w:val="-6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</w:rPr>
        <w:t>results</w:t>
      </w:r>
      <w:r>
        <w:rPr>
          <w:rFonts w:ascii="Times New Roman" w:hAnsi="Times New Roman" w:cs="Times New Roman" w:eastAsia="Times New Roman"/>
          <w:b/>
          <w:bCs/>
          <w:i/>
          <w:spacing w:val="-5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could</w:t>
      </w:r>
      <w:r>
        <w:rPr>
          <w:rFonts w:ascii="Times New Roman" w:hAnsi="Times New Roman" w:cs="Times New Roman" w:eastAsia="Times New Roman"/>
          <w:b/>
          <w:bCs/>
          <w:i/>
          <w:spacing w:val="-7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affect</w:t>
      </w:r>
      <w:r>
        <w:rPr>
          <w:rFonts w:ascii="Times New Roman" w:hAnsi="Times New Roman" w:cs="Times New Roman" w:eastAsia="Times New Roman"/>
          <w:b/>
          <w:bCs/>
          <w:i/>
          <w:spacing w:val="-7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our</w:t>
      </w:r>
      <w:r>
        <w:rPr>
          <w:rFonts w:ascii="Times New Roman" w:hAnsi="Times New Roman" w:cs="Times New Roman" w:eastAsia="Times New Roman"/>
          <w:b/>
          <w:bCs/>
          <w:i/>
          <w:spacing w:val="-5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</w:rPr>
        <w:t>business.</w:t>
        <w:tab/>
      </w:r>
      <w:r>
        <w:rPr/>
        <w:t>We</w:t>
      </w:r>
      <w:r>
        <w:rPr>
          <w:spacing w:val="-5"/>
        </w:rPr>
        <w:t> </w:t>
      </w:r>
      <w:r>
        <w:rPr/>
        <w:t>are</w:t>
      </w:r>
      <w:r>
        <w:rPr>
          <w:spacing w:val="-7"/>
        </w:rPr>
        <w:t> </w:t>
      </w:r>
      <w:r>
        <w:rPr/>
        <w:t>subject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various</w:t>
      </w:r>
      <w:r>
        <w:rPr>
          <w:spacing w:val="-6"/>
        </w:rPr>
        <w:t> </w:t>
      </w:r>
      <w:r>
        <w:rPr/>
        <w:t>legal</w:t>
      </w:r>
      <w:r>
        <w:rPr>
          <w:spacing w:val="-6"/>
        </w:rPr>
        <w:t> </w:t>
      </w:r>
      <w:r>
        <w:rPr/>
        <w:t>proceedings.</w:t>
      </w:r>
      <w:r>
        <w:rPr>
          <w:spacing w:val="-4"/>
        </w:rPr>
        <w:t> </w:t>
      </w:r>
      <w:r>
        <w:rPr>
          <w:spacing w:val="-1"/>
        </w:rPr>
        <w:t>Litigation</w:t>
      </w:r>
      <w:r>
        <w:rPr>
          <w:spacing w:val="-4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lengthy,</w:t>
      </w:r>
      <w:r>
        <w:rPr>
          <w:spacing w:val="-7"/>
        </w:rPr>
        <w:t> </w:t>
      </w:r>
      <w:r>
        <w:rPr/>
        <w:t>expensive</w:t>
      </w:r>
      <w:r>
        <w:rPr>
          <w:spacing w:val="-5"/>
        </w:rPr>
        <w:t> </w:t>
      </w:r>
      <w:r>
        <w:rPr/>
        <w:t>and</w:t>
      </w:r>
      <w:r>
        <w:rPr>
          <w:spacing w:val="61"/>
          <w:w w:val="99"/>
        </w:rPr>
        <w:t> </w:t>
      </w:r>
      <w:r>
        <w:rPr/>
        <w:t>disruptive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operations,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can</w:t>
      </w:r>
      <w:r>
        <w:rPr>
          <w:spacing w:val="-6"/>
        </w:rPr>
        <w:t> </w:t>
      </w:r>
      <w:r>
        <w:rPr>
          <w:spacing w:val="-1"/>
        </w:rPr>
        <w:t>divert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management’s</w:t>
      </w:r>
      <w:r>
        <w:rPr>
          <w:spacing w:val="-6"/>
        </w:rPr>
        <w:t> </w:t>
      </w:r>
      <w:r>
        <w:rPr>
          <w:spacing w:val="-1"/>
        </w:rPr>
        <w:t>attention</w:t>
      </w:r>
      <w:r>
        <w:rPr>
          <w:spacing w:val="-4"/>
        </w:rPr>
        <w:t> </w:t>
      </w:r>
      <w:r>
        <w:rPr/>
        <w:t>away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running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business.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results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litigation</w:t>
      </w:r>
      <w:r>
        <w:rPr>
          <w:spacing w:val="-4"/>
        </w:rPr>
        <w:t> </w:t>
      </w:r>
      <w:r>
        <w:rPr>
          <w:spacing w:val="-1"/>
        </w:rPr>
        <w:t>also</w:t>
      </w:r>
      <w:r>
        <w:rPr>
          <w:spacing w:val="88"/>
          <w:w w:val="99"/>
        </w:rPr>
        <w:t> </w:t>
      </w:r>
      <w:r>
        <w:rPr/>
        <w:t>cannot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predicted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/>
        <w:t>certainty.</w:t>
      </w:r>
      <w:r>
        <w:rPr>
          <w:spacing w:val="-4"/>
        </w:rPr>
        <w:t> </w:t>
      </w:r>
      <w:r>
        <w:rPr/>
        <w:t>An</w:t>
      </w:r>
      <w:r>
        <w:rPr>
          <w:spacing w:val="-6"/>
        </w:rPr>
        <w:t> </w:t>
      </w:r>
      <w:r>
        <w:rPr/>
        <w:t>adverse</w:t>
      </w:r>
      <w:r>
        <w:rPr>
          <w:spacing w:val="-7"/>
        </w:rPr>
        <w:t> </w:t>
      </w:r>
      <w:r>
        <w:rPr/>
        <w:t>decision</w:t>
      </w:r>
      <w:r>
        <w:rPr>
          <w:spacing w:val="-6"/>
        </w:rPr>
        <w:t> </w:t>
      </w:r>
      <w:r>
        <w:rPr/>
        <w:t>could</w:t>
      </w:r>
      <w:r>
        <w:rPr>
          <w:spacing w:val="-6"/>
        </w:rPr>
        <w:t> </w:t>
      </w:r>
      <w:r>
        <w:rPr/>
        <w:t>result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monetary</w:t>
      </w:r>
      <w:r>
        <w:rPr>
          <w:spacing w:val="-6"/>
        </w:rPr>
        <w:t> </w:t>
      </w:r>
      <w:r>
        <w:rPr/>
        <w:t>damages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injunctive</w:t>
      </w:r>
      <w:r>
        <w:rPr>
          <w:spacing w:val="-6"/>
        </w:rPr>
        <w:t> </w:t>
      </w:r>
      <w:r>
        <w:rPr>
          <w:spacing w:val="-1"/>
        </w:rPr>
        <w:t>relief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could</w:t>
      </w:r>
      <w:r>
        <w:rPr>
          <w:spacing w:val="-6"/>
        </w:rPr>
        <w:t> </w:t>
      </w:r>
      <w:r>
        <w:rPr/>
        <w:t>affect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business,</w:t>
      </w:r>
      <w:r>
        <w:rPr>
          <w:spacing w:val="72"/>
          <w:w w:val="99"/>
        </w:rPr>
        <w:t> </w:t>
      </w:r>
      <w:r>
        <w:rPr/>
        <w:t>operating</w:t>
      </w:r>
      <w:r>
        <w:rPr>
          <w:spacing w:val="-5"/>
        </w:rPr>
        <w:t> </w:t>
      </w:r>
      <w:r>
        <w:rPr>
          <w:spacing w:val="-1"/>
        </w:rPr>
        <w:t>results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financial</w:t>
      </w:r>
      <w:r>
        <w:rPr>
          <w:spacing w:val="-6"/>
        </w:rPr>
        <w:t> </w:t>
      </w:r>
      <w:r>
        <w:rPr>
          <w:spacing w:val="-1"/>
        </w:rPr>
        <w:t>condition.</w:t>
      </w:r>
      <w:r>
        <w:rPr>
          <w:spacing w:val="-4"/>
        </w:rPr>
        <w:t> </w:t>
      </w:r>
      <w:r>
        <w:rPr>
          <w:spacing w:val="-1"/>
        </w:rPr>
        <w:t>Additional</w:t>
      </w:r>
      <w:r>
        <w:rPr>
          <w:spacing w:val="-5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regarding</w:t>
      </w:r>
      <w:r>
        <w:rPr>
          <w:spacing w:val="-4"/>
        </w:rPr>
        <w:t> </w:t>
      </w:r>
      <w:r>
        <w:rPr>
          <w:spacing w:val="-1"/>
        </w:rPr>
        <w:t>certain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lawsuits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involved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discussed</w:t>
      </w:r>
      <w:r>
        <w:rPr>
          <w:spacing w:val="-6"/>
        </w:rPr>
        <w:t> </w:t>
      </w:r>
      <w:r>
        <w:rPr/>
        <w:t>under</w:t>
      </w:r>
      <w:r>
        <w:rPr>
          <w:spacing w:val="-4"/>
        </w:rPr>
        <w:t> </w:t>
      </w:r>
      <w:r>
        <w:rPr/>
        <w:t>Note</w:t>
      </w:r>
      <w:r>
        <w:rPr>
          <w:spacing w:val="-5"/>
        </w:rPr>
        <w:t> </w:t>
      </w:r>
      <w:r>
        <w:rPr/>
        <w:t>18</w:t>
      </w:r>
      <w:r>
        <w:rPr>
          <w:spacing w:val="-6"/>
        </w:rPr>
        <w:t> </w:t>
      </w:r>
      <w:r>
        <w:rPr/>
        <w:t>of</w:t>
      </w:r>
      <w:r>
        <w:rPr>
          <w:spacing w:val="94"/>
          <w:w w:val="99"/>
        </w:rPr>
        <w:t> </w:t>
      </w:r>
      <w:r>
        <w:rPr/>
        <w:t>Notes</w:t>
      </w:r>
      <w:r>
        <w:rPr>
          <w:spacing w:val="-8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Consolidated</w:t>
      </w:r>
      <w:r>
        <w:rPr>
          <w:spacing w:val="-8"/>
        </w:rPr>
        <w:t> </w:t>
      </w:r>
      <w:r>
        <w:rPr/>
        <w:t>Financial</w:t>
      </w:r>
      <w:r>
        <w:rPr>
          <w:spacing w:val="-6"/>
        </w:rPr>
        <w:t> </w:t>
      </w:r>
      <w:r>
        <w:rPr/>
        <w:t>Statements</w:t>
      </w:r>
      <w:r>
        <w:rPr>
          <w:spacing w:val="-7"/>
        </w:rPr>
        <w:t> </w:t>
      </w:r>
      <w:r>
        <w:rPr>
          <w:spacing w:val="-1"/>
        </w:rPr>
        <w:t>included</w:t>
      </w:r>
      <w:r>
        <w:rPr>
          <w:spacing w:val="-6"/>
        </w:rPr>
        <w:t> </w:t>
      </w:r>
      <w:r>
        <w:rPr/>
        <w:t>elsewhere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>
          <w:spacing w:val="-1"/>
        </w:rPr>
        <w:t>this</w:t>
      </w:r>
      <w:r>
        <w:rPr>
          <w:spacing w:val="-7"/>
        </w:rPr>
        <w:t> </w:t>
      </w:r>
      <w:r>
        <w:rPr/>
        <w:t>Annual</w:t>
      </w:r>
      <w:r>
        <w:rPr>
          <w:spacing w:val="-7"/>
        </w:rPr>
        <w:t> </w:t>
      </w:r>
      <w:r>
        <w:rPr>
          <w:spacing w:val="-1"/>
        </w:rPr>
        <w:t>Report.</w:t>
      </w:r>
      <w:r>
        <w:rPr/>
      </w:r>
    </w:p>
    <w:p>
      <w:pPr>
        <w:pStyle w:val="BodyText"/>
        <w:tabs>
          <w:tab w:pos="4534" w:val="left" w:leader="none"/>
        </w:tabs>
        <w:spacing w:line="220" w:lineRule="exact" w:before="94"/>
        <w:ind w:right="288"/>
        <w:jc w:val="left"/>
      </w:pPr>
      <w:r>
        <w:rPr>
          <w:rFonts w:ascii="Times New Roman"/>
          <w:b/>
          <w:i/>
        </w:rPr>
        <w:t>We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may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have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exposure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  <w:spacing w:val="-1"/>
        </w:rPr>
        <w:t>to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  <w:spacing w:val="-1"/>
        </w:rPr>
        <w:t>additional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tax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  <w:spacing w:val="-1"/>
        </w:rPr>
        <w:t>liabilities.</w:t>
        <w:tab/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multinational</w:t>
      </w:r>
      <w:r>
        <w:rPr>
          <w:spacing w:val="-5"/>
        </w:rPr>
        <w:t> </w:t>
      </w:r>
      <w:r>
        <w:rPr/>
        <w:t>corporation,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subject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income</w:t>
      </w:r>
      <w:r>
        <w:rPr>
          <w:spacing w:val="-7"/>
        </w:rPr>
        <w:t> </w:t>
      </w:r>
      <w:r>
        <w:rPr/>
        <w:t>taxes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well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non-income</w:t>
      </w:r>
      <w:r>
        <w:rPr>
          <w:spacing w:val="90"/>
          <w:w w:val="99"/>
        </w:rPr>
        <w:t> </w:t>
      </w:r>
      <w:r>
        <w:rPr/>
        <w:t>based</w:t>
      </w:r>
      <w:r>
        <w:rPr>
          <w:spacing w:val="-5"/>
        </w:rPr>
        <w:t> </w:t>
      </w:r>
      <w:r>
        <w:rPr>
          <w:spacing w:val="-1"/>
        </w:rPr>
        <w:t>taxes,</w:t>
      </w:r>
      <w:r>
        <w:rPr>
          <w:spacing w:val="-8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both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United</w:t>
      </w:r>
      <w:r>
        <w:rPr>
          <w:spacing w:val="-7"/>
        </w:rPr>
        <w:t> </w:t>
      </w:r>
      <w:r>
        <w:rPr/>
        <w:t>States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various</w:t>
      </w:r>
      <w:r>
        <w:rPr>
          <w:spacing w:val="-4"/>
        </w:rPr>
        <w:t> </w:t>
      </w:r>
      <w:r>
        <w:rPr/>
        <w:t>foreign</w:t>
      </w:r>
      <w:r>
        <w:rPr>
          <w:spacing w:val="-6"/>
        </w:rPr>
        <w:t> </w:t>
      </w:r>
      <w:r>
        <w:rPr>
          <w:spacing w:val="-1"/>
        </w:rPr>
        <w:t>jurisdictions.</w:t>
      </w:r>
      <w:r>
        <w:rPr>
          <w:spacing w:val="-5"/>
        </w:rPr>
        <w:t> </w:t>
      </w:r>
      <w:r>
        <w:rPr>
          <w:spacing w:val="-1"/>
        </w:rPr>
        <w:t>Significant</w:t>
      </w:r>
      <w:r>
        <w:rPr>
          <w:spacing w:val="-5"/>
        </w:rPr>
        <w:t> </w:t>
      </w:r>
      <w:r>
        <w:rPr/>
        <w:t>judgment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required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determining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worldwide</w:t>
      </w:r>
      <w:r>
        <w:rPr>
          <w:spacing w:val="-6"/>
        </w:rPr>
        <w:t> </w:t>
      </w:r>
      <w:r>
        <w:rPr/>
        <w:t>provision</w:t>
      </w:r>
      <w:r>
        <w:rPr>
          <w:spacing w:val="84"/>
          <w:w w:val="99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income</w:t>
      </w:r>
      <w:r>
        <w:rPr>
          <w:spacing w:val="-5"/>
        </w:rPr>
        <w:t> </w:t>
      </w:r>
      <w:r>
        <w:rPr/>
        <w:t>taxes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other</w:t>
      </w:r>
      <w:r>
        <w:rPr>
          <w:spacing w:val="-6"/>
        </w:rPr>
        <w:t> </w:t>
      </w:r>
      <w:r>
        <w:rPr/>
        <w:t>tax</w:t>
      </w:r>
      <w:r>
        <w:rPr>
          <w:spacing w:val="-5"/>
        </w:rPr>
        <w:t> </w:t>
      </w:r>
      <w:r>
        <w:rPr>
          <w:spacing w:val="-1"/>
        </w:rPr>
        <w:t>liabilities.</w:t>
      </w:r>
      <w:r>
        <w:rPr>
          <w:spacing w:val="-4"/>
        </w:rPr>
        <w:t> </w:t>
      </w:r>
      <w:r>
        <w:rPr>
          <w:spacing w:val="-1"/>
        </w:rPr>
        <w:t>We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/>
        <w:t>regularly</w:t>
      </w:r>
      <w:r>
        <w:rPr>
          <w:spacing w:val="-3"/>
        </w:rPr>
        <w:t> </w:t>
      </w:r>
      <w:r>
        <w:rPr/>
        <w:t>under</w:t>
      </w:r>
      <w:r>
        <w:rPr>
          <w:spacing w:val="-6"/>
        </w:rPr>
        <w:t> </w:t>
      </w:r>
      <w:r>
        <w:rPr/>
        <w:t>audit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5"/>
        </w:rPr>
        <w:t> </w:t>
      </w:r>
      <w:r>
        <w:rPr/>
        <w:t>authorities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those</w:t>
      </w:r>
      <w:r>
        <w:rPr>
          <w:spacing w:val="-4"/>
        </w:rPr>
        <w:t> </w:t>
      </w:r>
      <w:r>
        <w:rPr>
          <w:spacing w:val="-1"/>
        </w:rPr>
        <w:t>authorities</w:t>
      </w:r>
      <w:r>
        <w:rPr>
          <w:spacing w:val="-6"/>
        </w:rPr>
        <w:t> </w:t>
      </w:r>
      <w:r>
        <w:rPr/>
        <w:t>often</w:t>
      </w:r>
      <w:r>
        <w:rPr>
          <w:spacing w:val="-3"/>
        </w:rPr>
        <w:t> </w:t>
      </w:r>
      <w:r>
        <w:rPr>
          <w:spacing w:val="-1"/>
        </w:rPr>
        <w:t>do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agree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positions</w:t>
      </w:r>
      <w:r>
        <w:rPr>
          <w:spacing w:val="84"/>
          <w:w w:val="99"/>
        </w:rPr>
        <w:t> </w:t>
      </w:r>
      <w:r>
        <w:rPr/>
        <w:t>taken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/>
        <w:t>us</w:t>
      </w:r>
      <w:r>
        <w:rPr>
          <w:spacing w:val="-5"/>
        </w:rPr>
        <w:t> </w:t>
      </w:r>
      <w:r>
        <w:rPr/>
        <w:t>on</w:t>
      </w:r>
      <w:r>
        <w:rPr>
          <w:spacing w:val="-3"/>
        </w:rPr>
        <w:t> </w:t>
      </w:r>
      <w:r>
        <w:rPr/>
        <w:t>our</w:t>
      </w:r>
      <w:r>
        <w:rPr>
          <w:spacing w:val="-2"/>
        </w:rPr>
        <w:t> </w:t>
      </w:r>
      <w:r>
        <w:rPr>
          <w:spacing w:val="-1"/>
        </w:rPr>
        <w:t>tax</w:t>
      </w:r>
      <w:r>
        <w:rPr>
          <w:spacing w:val="-5"/>
        </w:rPr>
        <w:t> </w:t>
      </w:r>
      <w:r>
        <w:rPr/>
        <w:t>returns.</w:t>
      </w:r>
      <w:r>
        <w:rPr/>
      </w:r>
    </w:p>
    <w:p>
      <w:pPr>
        <w:pStyle w:val="BodyText"/>
        <w:spacing w:line="240" w:lineRule="auto" w:before="158"/>
        <w:ind w:left="2914" w:right="2918"/>
        <w:jc w:val="center"/>
      </w:pPr>
      <w:r>
        <w:rPr/>
        <w:t>25</w:t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1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30" w:lineRule="auto" w:before="80"/>
        <w:ind w:right="277"/>
        <w:jc w:val="left"/>
      </w:pPr>
      <w:r>
        <w:rPr/>
        <w:t>Changes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tax</w:t>
      </w:r>
      <w:r>
        <w:rPr>
          <w:spacing w:val="-6"/>
        </w:rPr>
        <w:t> </w:t>
      </w:r>
      <w:r>
        <w:rPr>
          <w:spacing w:val="-1"/>
        </w:rPr>
        <w:t>laws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>
          <w:spacing w:val="-1"/>
        </w:rPr>
        <w:t>tax</w:t>
      </w:r>
      <w:r>
        <w:rPr>
          <w:spacing w:val="-4"/>
        </w:rPr>
        <w:t> </w:t>
      </w:r>
      <w:r>
        <w:rPr>
          <w:spacing w:val="-1"/>
        </w:rPr>
        <w:t>rulings</w:t>
      </w:r>
      <w:r>
        <w:rPr>
          <w:spacing w:val="-5"/>
        </w:rPr>
        <w:t> </w:t>
      </w:r>
      <w:r>
        <w:rPr/>
        <w:t>may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significantly</w:t>
      </w:r>
      <w:r>
        <w:rPr>
          <w:spacing w:val="-3"/>
        </w:rPr>
        <w:t> </w:t>
      </w:r>
      <w:r>
        <w:rPr/>
        <w:t>adverse</w:t>
      </w:r>
      <w:r>
        <w:rPr>
          <w:spacing w:val="-5"/>
        </w:rPr>
        <w:t> </w:t>
      </w:r>
      <w:r>
        <w:rPr/>
        <w:t>impact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effective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4"/>
        </w:rPr>
        <w:t> </w:t>
      </w:r>
      <w:r>
        <w:rPr>
          <w:spacing w:val="-1"/>
        </w:rPr>
        <w:t>rate.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example,</w:t>
      </w:r>
      <w:r>
        <w:rPr>
          <w:spacing w:val="-4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/>
        <w:t>U.S.</w:t>
      </w:r>
      <w:r>
        <w:rPr>
          <w:spacing w:val="-7"/>
        </w:rPr>
        <w:t> </w:t>
      </w:r>
      <w:r>
        <w:rPr/>
        <w:t>government</w:t>
      </w:r>
      <w:r>
        <w:rPr>
          <w:spacing w:val="109"/>
          <w:w w:val="99"/>
        </w:rPr>
        <w:t> </w:t>
      </w:r>
      <w:r>
        <w:rPr/>
        <w:t>proposals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fundamental</w:t>
      </w:r>
      <w:r>
        <w:rPr>
          <w:spacing w:val="-5"/>
        </w:rPr>
        <w:t> </w:t>
      </w:r>
      <w:r>
        <w:rPr>
          <w:spacing w:val="-1"/>
        </w:rPr>
        <w:t>U.S.</w:t>
      </w:r>
      <w:r>
        <w:rPr>
          <w:spacing w:val="-4"/>
        </w:rPr>
        <w:t> </w:t>
      </w:r>
      <w:r>
        <w:rPr>
          <w:spacing w:val="-1"/>
        </w:rPr>
        <w:t>international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6"/>
        </w:rPr>
        <w:t> </w:t>
      </w:r>
      <w:r>
        <w:rPr/>
        <w:t>reform,</w:t>
      </w:r>
      <w:r>
        <w:rPr>
          <w:spacing w:val="-4"/>
        </w:rPr>
        <w:t> </w:t>
      </w:r>
      <w:r>
        <w:rPr>
          <w:spacing w:val="-1"/>
        </w:rPr>
        <w:t>if</w:t>
      </w:r>
      <w:r>
        <w:rPr>
          <w:spacing w:val="-6"/>
        </w:rPr>
        <w:t> </w:t>
      </w:r>
      <w:r>
        <w:rPr/>
        <w:t>enacted,</w:t>
      </w:r>
      <w:r>
        <w:rPr>
          <w:spacing w:val="-4"/>
        </w:rPr>
        <w:t> </w:t>
      </w:r>
      <w:r>
        <w:rPr>
          <w:spacing w:val="-1"/>
        </w:rPr>
        <w:t>could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significant</w:t>
      </w:r>
      <w:r>
        <w:rPr>
          <w:spacing w:val="-5"/>
        </w:rPr>
        <w:t> </w:t>
      </w:r>
      <w:r>
        <w:rPr/>
        <w:t>adverse</w:t>
      </w:r>
      <w:r>
        <w:rPr>
          <w:spacing w:val="-7"/>
        </w:rPr>
        <w:t> </w:t>
      </w:r>
      <w:r>
        <w:rPr/>
        <w:t>impact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effective</w:t>
      </w:r>
      <w:r>
        <w:rPr>
          <w:spacing w:val="-7"/>
        </w:rPr>
        <w:t> </w:t>
      </w:r>
      <w:r>
        <w:rPr/>
        <w:t>tax</w:t>
      </w:r>
      <w:r>
        <w:rPr>
          <w:spacing w:val="-6"/>
        </w:rPr>
        <w:t> </w:t>
      </w:r>
      <w:r>
        <w:rPr/>
        <w:t>rate.</w:t>
      </w:r>
      <w:r>
        <w:rPr>
          <w:spacing w:val="-4"/>
        </w:rPr>
        <w:t> </w:t>
      </w:r>
      <w:r>
        <w:rPr/>
        <w:t>Further,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100"/>
          <w:w w:val="99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ordinary</w:t>
      </w:r>
      <w:r>
        <w:rPr>
          <w:spacing w:val="-4"/>
        </w:rPr>
        <w:t> </w:t>
      </w:r>
      <w:r>
        <w:rPr/>
        <w:t>course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global</w:t>
      </w:r>
      <w:r>
        <w:rPr>
          <w:spacing w:val="-5"/>
        </w:rPr>
        <w:t> </w:t>
      </w:r>
      <w:r>
        <w:rPr/>
        <w:t>business,</w:t>
      </w:r>
      <w:r>
        <w:rPr>
          <w:spacing w:val="-7"/>
        </w:rPr>
        <w:t> </w:t>
      </w:r>
      <w:r>
        <w:rPr/>
        <w:t>there</w:t>
      </w:r>
      <w:r>
        <w:rPr>
          <w:spacing w:val="-6"/>
        </w:rPr>
        <w:t> </w:t>
      </w:r>
      <w:r>
        <w:rPr/>
        <w:t>are</w:t>
      </w:r>
      <w:r>
        <w:rPr>
          <w:spacing w:val="-7"/>
        </w:rPr>
        <w:t> </w:t>
      </w:r>
      <w:r>
        <w:rPr/>
        <w:t>many</w:t>
      </w:r>
      <w:r>
        <w:rPr>
          <w:spacing w:val="-6"/>
        </w:rPr>
        <w:t> </w:t>
      </w:r>
      <w:r>
        <w:rPr/>
        <w:t>intercompany</w:t>
      </w:r>
      <w:r>
        <w:rPr>
          <w:spacing w:val="-6"/>
        </w:rPr>
        <w:t> </w:t>
      </w:r>
      <w:r>
        <w:rPr/>
        <w:t>transactions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calculations</w:t>
      </w:r>
      <w:r>
        <w:rPr>
          <w:spacing w:val="-6"/>
        </w:rPr>
        <w:t> </w:t>
      </w:r>
      <w:r>
        <w:rPr/>
        <w:t>where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ultimate</w:t>
      </w:r>
      <w:r>
        <w:rPr>
          <w:spacing w:val="-6"/>
        </w:rPr>
        <w:t> </w:t>
      </w:r>
      <w:r>
        <w:rPr>
          <w:spacing w:val="-1"/>
        </w:rPr>
        <w:t>tax</w:t>
      </w:r>
      <w:r>
        <w:rPr>
          <w:spacing w:val="-4"/>
        </w:rPr>
        <w:t> </w:t>
      </w:r>
      <w:r>
        <w:rPr>
          <w:spacing w:val="-1"/>
        </w:rPr>
        <w:t>determination</w:t>
      </w:r>
      <w:r>
        <w:rPr>
          <w:spacing w:val="-6"/>
        </w:rPr>
        <w:t> </w:t>
      </w:r>
      <w:r>
        <w:rPr>
          <w:spacing w:val="1"/>
        </w:rPr>
        <w:t>is</w:t>
      </w:r>
      <w:r>
        <w:rPr>
          <w:spacing w:val="84"/>
          <w:w w:val="99"/>
        </w:rPr>
        <w:t> </w:t>
      </w:r>
      <w:r>
        <w:rPr/>
        <w:t>uncertain.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intercompany</w:t>
      </w:r>
      <w:r>
        <w:rPr>
          <w:spacing w:val="-5"/>
        </w:rPr>
        <w:t> </w:t>
      </w:r>
      <w:r>
        <w:rPr/>
        <w:t>transfer</w:t>
      </w:r>
      <w:r>
        <w:rPr>
          <w:spacing w:val="-5"/>
        </w:rPr>
        <w:t> </w:t>
      </w:r>
      <w:r>
        <w:rPr>
          <w:spacing w:val="-1"/>
        </w:rPr>
        <w:t>pricing</w:t>
      </w:r>
      <w:r>
        <w:rPr>
          <w:spacing w:val="-6"/>
        </w:rPr>
        <w:t> </w:t>
      </w:r>
      <w:r>
        <w:rPr/>
        <w:t>has</w:t>
      </w:r>
      <w:r>
        <w:rPr>
          <w:spacing w:val="-5"/>
        </w:rPr>
        <w:t> </w:t>
      </w:r>
      <w:r>
        <w:rPr/>
        <w:t>been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>
          <w:spacing w:val="-1"/>
        </w:rPr>
        <w:t>currently</w:t>
      </w:r>
      <w:r>
        <w:rPr>
          <w:spacing w:val="-5"/>
        </w:rPr>
        <w:t> </w:t>
      </w:r>
      <w:r>
        <w:rPr>
          <w:spacing w:val="-1"/>
        </w:rPr>
        <w:t>being</w:t>
      </w:r>
      <w:r>
        <w:rPr>
          <w:spacing w:val="-4"/>
        </w:rPr>
        <w:t> </w:t>
      </w:r>
      <w:r>
        <w:rPr>
          <w:spacing w:val="-1"/>
        </w:rPr>
        <w:t>reviewed</w:t>
      </w:r>
      <w:r>
        <w:rPr>
          <w:spacing w:val="-4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U.S.</w:t>
      </w:r>
      <w:r>
        <w:rPr>
          <w:spacing w:val="-4"/>
        </w:rPr>
        <w:t> </w:t>
      </w:r>
      <w:r>
        <w:rPr/>
        <w:t>Internal</w:t>
      </w:r>
      <w:r>
        <w:rPr>
          <w:spacing w:val="-5"/>
        </w:rPr>
        <w:t> </w:t>
      </w:r>
      <w:r>
        <w:rPr/>
        <w:t>Revenue</w:t>
      </w:r>
      <w:r>
        <w:rPr>
          <w:spacing w:val="-5"/>
        </w:rPr>
        <w:t> </w:t>
      </w:r>
      <w:r>
        <w:rPr/>
        <w:t>Service</w:t>
      </w:r>
      <w:r>
        <w:rPr>
          <w:spacing w:val="-5"/>
        </w:rPr>
        <w:t> </w:t>
      </w:r>
      <w:r>
        <w:rPr>
          <w:spacing w:val="-1"/>
        </w:rPr>
        <w:t>(IRS)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by</w:t>
      </w:r>
      <w:r>
        <w:rPr>
          <w:spacing w:val="-6"/>
        </w:rPr>
        <w:t> </w:t>
      </w:r>
      <w:r>
        <w:rPr/>
        <w:t>foreign</w:t>
      </w:r>
      <w:r>
        <w:rPr>
          <w:spacing w:val="84"/>
          <w:w w:val="99"/>
        </w:rPr>
        <w:t> </w:t>
      </w:r>
      <w:r>
        <w:rPr>
          <w:spacing w:val="-1"/>
        </w:rPr>
        <w:t>tax</w:t>
      </w:r>
      <w:r>
        <w:rPr>
          <w:spacing w:val="-5"/>
        </w:rPr>
        <w:t> </w:t>
      </w:r>
      <w:r>
        <w:rPr>
          <w:spacing w:val="-1"/>
        </w:rPr>
        <w:t>jurisdictions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>
          <w:spacing w:val="-1"/>
        </w:rPr>
        <w:t>likely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subject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additional</w:t>
      </w:r>
      <w:r>
        <w:rPr>
          <w:spacing w:val="-6"/>
        </w:rPr>
        <w:t> </w:t>
      </w:r>
      <w:r>
        <w:rPr>
          <w:spacing w:val="-1"/>
        </w:rPr>
        <w:t>audits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future.</w:t>
      </w:r>
      <w:r>
        <w:rPr>
          <w:spacing w:val="-5"/>
        </w:rPr>
        <w:t> </w:t>
      </w:r>
      <w:r>
        <w:rPr>
          <w:spacing w:val="-1"/>
        </w:rPr>
        <w:t>We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negotiated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>
          <w:spacing w:val="-1"/>
        </w:rPr>
        <w:t>unilateral</w:t>
      </w:r>
      <w:r>
        <w:rPr>
          <w:spacing w:val="-5"/>
        </w:rPr>
        <w:t> </w:t>
      </w:r>
      <w:r>
        <w:rPr/>
        <w:t>Advance</w:t>
      </w:r>
      <w:r>
        <w:rPr>
          <w:spacing w:val="-6"/>
        </w:rPr>
        <w:t> </w:t>
      </w:r>
      <w:r>
        <w:rPr/>
        <w:t>Pricing</w:t>
      </w:r>
      <w:r>
        <w:rPr>
          <w:spacing w:val="-4"/>
        </w:rPr>
        <w:t> </w:t>
      </w:r>
      <w:r>
        <w:rPr/>
        <w:t>Agreements</w:t>
      </w:r>
      <w:r>
        <w:rPr>
          <w:spacing w:val="111"/>
          <w:w w:val="99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IRS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>
          <w:spacing w:val="-1"/>
        </w:rPr>
        <w:t>selected</w:t>
      </w:r>
      <w:r>
        <w:rPr>
          <w:spacing w:val="-4"/>
        </w:rPr>
        <w:t> </w:t>
      </w:r>
      <w:r>
        <w:rPr>
          <w:spacing w:val="-1"/>
        </w:rPr>
        <w:t>bilateral</w:t>
      </w:r>
      <w:r>
        <w:rPr>
          <w:spacing w:val="-5"/>
        </w:rPr>
        <w:t> </w:t>
      </w:r>
      <w:r>
        <w:rPr/>
        <w:t>Advance</w:t>
      </w:r>
      <w:r>
        <w:rPr>
          <w:spacing w:val="-6"/>
        </w:rPr>
        <w:t> </w:t>
      </w:r>
      <w:r>
        <w:rPr>
          <w:spacing w:val="-1"/>
        </w:rPr>
        <w:t>Pricing</w:t>
      </w:r>
      <w:r>
        <w:rPr>
          <w:spacing w:val="-6"/>
        </w:rPr>
        <w:t> </w:t>
      </w:r>
      <w:r>
        <w:rPr/>
        <w:t>Agreements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cover</w:t>
      </w:r>
      <w:r>
        <w:rPr>
          <w:spacing w:val="-6"/>
        </w:rPr>
        <w:t> </w:t>
      </w:r>
      <w:r>
        <w:rPr/>
        <w:t>many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intercompany</w:t>
      </w:r>
      <w:r>
        <w:rPr>
          <w:spacing w:val="-4"/>
        </w:rPr>
        <w:t> </w:t>
      </w:r>
      <w:r>
        <w:rPr>
          <w:spacing w:val="-1"/>
        </w:rPr>
        <w:t>transfer</w:t>
      </w:r>
      <w:r>
        <w:rPr>
          <w:spacing w:val="-5"/>
        </w:rPr>
        <w:t> </w:t>
      </w:r>
      <w:r>
        <w:rPr>
          <w:spacing w:val="-1"/>
        </w:rPr>
        <w:t>pricing</w:t>
      </w:r>
      <w:r>
        <w:rPr>
          <w:spacing w:val="-4"/>
        </w:rPr>
        <w:t> </w:t>
      </w:r>
      <w:r>
        <w:rPr/>
        <w:t>issues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w w:val="99"/>
        </w:rPr>
        <w:t> </w:t>
      </w:r>
      <w:r>
        <w:rPr>
          <w:spacing w:val="52"/>
          <w:w w:val="99"/>
        </w:rPr>
        <w:t>  </w:t>
      </w:r>
      <w:r>
        <w:rPr/>
        <w:t>preclude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relevant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7"/>
        </w:rPr>
        <w:t> </w:t>
      </w:r>
      <w:r>
        <w:rPr/>
        <w:t>authorities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>
          <w:spacing w:val="-1"/>
        </w:rPr>
        <w:t>making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transfer</w:t>
      </w:r>
      <w:r>
        <w:rPr>
          <w:spacing w:val="-5"/>
        </w:rPr>
        <w:t> </w:t>
      </w:r>
      <w:r>
        <w:rPr>
          <w:spacing w:val="-1"/>
        </w:rPr>
        <w:t>pricing</w:t>
      </w:r>
      <w:r>
        <w:rPr>
          <w:spacing w:val="-7"/>
        </w:rPr>
        <w:t> </w:t>
      </w:r>
      <w:r>
        <w:rPr/>
        <w:t>adjustment</w:t>
      </w:r>
      <w:r>
        <w:rPr>
          <w:spacing w:val="-5"/>
        </w:rPr>
        <w:t> </w:t>
      </w:r>
      <w:r>
        <w:rPr>
          <w:spacing w:val="-1"/>
        </w:rPr>
        <w:t>within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scope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agreements.</w:t>
      </w:r>
      <w:r>
        <w:rPr>
          <w:spacing w:val="-8"/>
        </w:rPr>
        <w:t> </w:t>
      </w:r>
      <w:r>
        <w:rPr/>
        <w:t>However,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6"/>
        </w:rPr>
        <w:t> </w:t>
      </w:r>
      <w:r>
        <w:rPr/>
        <w:t>agreements</w:t>
      </w:r>
      <w:r>
        <w:rPr>
          <w:spacing w:val="80"/>
          <w:w w:val="99"/>
        </w:rPr>
        <w:t> </w:t>
      </w:r>
      <w:r>
        <w:rPr/>
        <w:t>do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cover</w:t>
      </w:r>
      <w:r>
        <w:rPr>
          <w:spacing w:val="-6"/>
        </w:rPr>
        <w:t> </w:t>
      </w:r>
      <w:r>
        <w:rPr/>
        <w:t>substantial</w:t>
      </w:r>
      <w:r>
        <w:rPr>
          <w:spacing w:val="-5"/>
        </w:rPr>
        <w:t> </w:t>
      </w:r>
      <w:r>
        <w:rPr>
          <w:spacing w:val="-1"/>
        </w:rPr>
        <w:t>elements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/>
        <w:t>transfer</w:t>
      </w:r>
      <w:r>
        <w:rPr>
          <w:spacing w:val="-6"/>
        </w:rPr>
        <w:t> </w:t>
      </w:r>
      <w:r>
        <w:rPr/>
        <w:t>pricing.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>
          <w:spacing w:val="-1"/>
        </w:rPr>
        <w:t>addition,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provision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income</w:t>
      </w:r>
      <w:r>
        <w:rPr>
          <w:spacing w:val="-5"/>
        </w:rPr>
        <w:t> </w:t>
      </w:r>
      <w:r>
        <w:rPr/>
        <w:t>taxes</w:t>
      </w:r>
      <w:r>
        <w:rPr>
          <w:spacing w:val="-6"/>
        </w:rPr>
        <w:t> </w:t>
      </w:r>
      <w:r>
        <w:rPr>
          <w:spacing w:val="-1"/>
        </w:rPr>
        <w:t>could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adversely</w:t>
      </w:r>
      <w:r>
        <w:rPr>
          <w:spacing w:val="-5"/>
        </w:rPr>
        <w:t> </w:t>
      </w:r>
      <w:r>
        <w:rPr/>
        <w:t>affected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earnings</w:t>
      </w:r>
      <w:r>
        <w:rPr>
          <w:w w:val="99"/>
        </w:rPr>
        <w:t> </w:t>
      </w:r>
      <w:r>
        <w:rPr>
          <w:spacing w:val="76"/>
          <w:w w:val="99"/>
        </w:rPr>
        <w:t> </w:t>
      </w:r>
      <w:r>
        <w:rPr>
          <w:spacing w:val="-1"/>
        </w:rPr>
        <w:t>being</w:t>
      </w:r>
      <w:r>
        <w:rPr>
          <w:spacing w:val="-5"/>
        </w:rPr>
        <w:t> </w:t>
      </w:r>
      <w:r>
        <w:rPr/>
        <w:t>lower</w:t>
      </w:r>
      <w:r>
        <w:rPr>
          <w:spacing w:val="-4"/>
        </w:rPr>
        <w:t> </w:t>
      </w:r>
      <w:r>
        <w:rPr>
          <w:spacing w:val="-1"/>
        </w:rPr>
        <w:t>than</w:t>
      </w:r>
      <w:r>
        <w:rPr>
          <w:spacing w:val="-4"/>
        </w:rPr>
        <w:t> </w:t>
      </w:r>
      <w:r>
        <w:rPr>
          <w:spacing w:val="-1"/>
        </w:rPr>
        <w:t>anticipated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jurisdictions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consider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indefinitely</w:t>
      </w:r>
      <w:r>
        <w:rPr>
          <w:spacing w:val="-4"/>
        </w:rPr>
        <w:t> </w:t>
      </w:r>
      <w:r>
        <w:rPr>
          <w:spacing w:val="-1"/>
        </w:rPr>
        <w:t>reinvested</w:t>
      </w:r>
      <w:r>
        <w:rPr>
          <w:spacing w:val="-5"/>
        </w:rPr>
        <w:t> </w:t>
      </w:r>
      <w:r>
        <w:rPr/>
        <w:t>outside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United</w:t>
      </w:r>
      <w:r>
        <w:rPr>
          <w:spacing w:val="-4"/>
        </w:rPr>
        <w:t> </w:t>
      </w:r>
      <w:r>
        <w:rPr>
          <w:spacing w:val="-1"/>
        </w:rPr>
        <w:t>States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have</w:t>
      </w:r>
      <w:r>
        <w:rPr>
          <w:spacing w:val="-7"/>
        </w:rPr>
        <w:t> </w:t>
      </w:r>
      <w:r>
        <w:rPr/>
        <w:t>lower</w:t>
      </w:r>
      <w:r>
        <w:rPr>
          <w:spacing w:val="-5"/>
        </w:rPr>
        <w:t> </w:t>
      </w:r>
      <w:r>
        <w:rPr/>
        <w:t>statutory</w:t>
      </w:r>
      <w:r>
        <w:rPr>
          <w:w w:val="99"/>
        </w:rPr>
        <w:t> </w:t>
      </w:r>
      <w:r>
        <w:rPr>
          <w:spacing w:val="121"/>
          <w:w w:val="99"/>
        </w:rPr>
        <w:t> </w:t>
      </w:r>
      <w:r>
        <w:rPr>
          <w:spacing w:val="-1"/>
        </w:rPr>
        <w:t>tax</w:t>
      </w:r>
      <w:r>
        <w:rPr>
          <w:spacing w:val="-5"/>
        </w:rPr>
        <w:t> </w:t>
      </w:r>
      <w:r>
        <w:rPr/>
        <w:t>rates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earnings</w:t>
      </w:r>
      <w:r>
        <w:rPr>
          <w:spacing w:val="-5"/>
        </w:rPr>
        <w:t> </w:t>
      </w:r>
      <w:r>
        <w:rPr/>
        <w:t>being</w:t>
      </w:r>
      <w:r>
        <w:rPr>
          <w:spacing w:val="-6"/>
        </w:rPr>
        <w:t> </w:t>
      </w:r>
      <w:r>
        <w:rPr/>
        <w:t>higher</w:t>
      </w:r>
      <w:r>
        <w:rPr>
          <w:spacing w:val="-4"/>
        </w:rPr>
        <w:t> </w:t>
      </w:r>
      <w:r>
        <w:rPr/>
        <w:t>than</w:t>
      </w:r>
      <w:r>
        <w:rPr>
          <w:spacing w:val="-6"/>
        </w:rPr>
        <w:t> </w:t>
      </w:r>
      <w:r>
        <w:rPr>
          <w:spacing w:val="-1"/>
        </w:rPr>
        <w:t>anticipated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jurisdictions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higher</w:t>
      </w:r>
      <w:r>
        <w:rPr>
          <w:spacing w:val="-4"/>
        </w:rPr>
        <w:t> </w:t>
      </w:r>
      <w:r>
        <w:rPr>
          <w:spacing w:val="-1"/>
        </w:rPr>
        <w:t>statutory</w:t>
      </w:r>
      <w:r>
        <w:rPr>
          <w:spacing w:val="-6"/>
        </w:rPr>
        <w:t> </w:t>
      </w:r>
      <w:r>
        <w:rPr>
          <w:spacing w:val="-1"/>
        </w:rPr>
        <w:t>tax</w:t>
      </w:r>
      <w:r>
        <w:rPr>
          <w:spacing w:val="-4"/>
        </w:rPr>
        <w:t> </w:t>
      </w:r>
      <w:r>
        <w:rPr>
          <w:spacing w:val="-1"/>
        </w:rPr>
        <w:t>rates.</w:t>
      </w:r>
      <w:r>
        <w:rPr/>
      </w:r>
    </w:p>
    <w:p>
      <w:pPr>
        <w:pStyle w:val="BodyText"/>
        <w:spacing w:line="231" w:lineRule="auto" w:before="119"/>
        <w:ind w:right="226"/>
        <w:jc w:val="left"/>
      </w:pPr>
      <w:r>
        <w:rPr/>
        <w:t>We</w:t>
      </w:r>
      <w:r>
        <w:rPr>
          <w:spacing w:val="-7"/>
        </w:rPr>
        <w:t> </w:t>
      </w:r>
      <w:r>
        <w:rPr/>
        <w:t>are</w:t>
      </w:r>
      <w:r>
        <w:rPr>
          <w:spacing w:val="-4"/>
        </w:rPr>
        <w:t> </w:t>
      </w:r>
      <w:r>
        <w:rPr/>
        <w:t>also</w:t>
      </w:r>
      <w:r>
        <w:rPr>
          <w:spacing w:val="-6"/>
        </w:rPr>
        <w:t> </w:t>
      </w:r>
      <w:r>
        <w:rPr/>
        <w:t>subject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non-income</w:t>
      </w:r>
      <w:r>
        <w:rPr>
          <w:spacing w:val="-4"/>
        </w:rPr>
        <w:t> </w:t>
      </w:r>
      <w:r>
        <w:rPr/>
        <w:t>based</w:t>
      </w:r>
      <w:r>
        <w:rPr>
          <w:spacing w:val="-6"/>
        </w:rPr>
        <w:t> </w:t>
      </w:r>
      <w:r>
        <w:rPr>
          <w:spacing w:val="-1"/>
        </w:rPr>
        <w:t>taxes,</w:t>
      </w:r>
      <w:r>
        <w:rPr>
          <w:spacing w:val="-4"/>
        </w:rPr>
        <w:t> </w:t>
      </w:r>
      <w:r>
        <w:rPr/>
        <w:t>such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payroll,</w:t>
      </w:r>
      <w:r>
        <w:rPr>
          <w:spacing w:val="-3"/>
        </w:rPr>
        <w:t> </w:t>
      </w:r>
      <w:r>
        <w:rPr>
          <w:spacing w:val="-1"/>
        </w:rPr>
        <w:t>sales,</w:t>
      </w:r>
      <w:r>
        <w:rPr>
          <w:spacing w:val="-4"/>
        </w:rPr>
        <w:t> </w:t>
      </w:r>
      <w:r>
        <w:rPr/>
        <w:t>use,</w:t>
      </w:r>
      <w:r>
        <w:rPr>
          <w:spacing w:val="-4"/>
        </w:rPr>
        <w:t> </w:t>
      </w:r>
      <w:r>
        <w:rPr/>
        <w:t>value-added,</w:t>
      </w:r>
      <w:r>
        <w:rPr>
          <w:spacing w:val="-3"/>
        </w:rPr>
        <w:t> </w:t>
      </w:r>
      <w:r>
        <w:rPr>
          <w:spacing w:val="-1"/>
        </w:rPr>
        <w:t>net</w:t>
      </w:r>
      <w:r>
        <w:rPr>
          <w:spacing w:val="-5"/>
        </w:rPr>
        <w:t> </w:t>
      </w:r>
      <w:r>
        <w:rPr/>
        <w:t>worth,</w:t>
      </w:r>
      <w:r>
        <w:rPr>
          <w:spacing w:val="-3"/>
        </w:rPr>
        <w:t> </w:t>
      </w:r>
      <w:r>
        <w:rPr/>
        <w:t>property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goods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services</w:t>
      </w:r>
      <w:r>
        <w:rPr>
          <w:spacing w:val="-5"/>
        </w:rPr>
        <w:t> </w:t>
      </w:r>
      <w:r>
        <w:rPr>
          <w:spacing w:val="-1"/>
        </w:rPr>
        <w:t>taxes,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both</w:t>
      </w:r>
      <w:r>
        <w:rPr>
          <w:spacing w:val="66"/>
          <w:w w:val="99"/>
        </w:rPr>
        <w:t> </w:t>
      </w:r>
      <w:r>
        <w:rPr/>
        <w:t>the</w:t>
      </w:r>
      <w:r>
        <w:rPr>
          <w:spacing w:val="-5"/>
        </w:rPr>
        <w:t> </w:t>
      </w:r>
      <w:r>
        <w:rPr/>
        <w:t>United</w:t>
      </w:r>
      <w:r>
        <w:rPr>
          <w:spacing w:val="-6"/>
        </w:rPr>
        <w:t> </w:t>
      </w:r>
      <w:r>
        <w:rPr/>
        <w:t>States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various</w:t>
      </w:r>
      <w:r>
        <w:rPr>
          <w:spacing w:val="-6"/>
        </w:rPr>
        <w:t> </w:t>
      </w:r>
      <w:r>
        <w:rPr/>
        <w:t>foreign</w:t>
      </w:r>
      <w:r>
        <w:rPr>
          <w:spacing w:val="-4"/>
        </w:rPr>
        <w:t> </w:t>
      </w:r>
      <w:r>
        <w:rPr>
          <w:spacing w:val="-1"/>
        </w:rPr>
        <w:t>jurisdictions.</w:t>
      </w:r>
      <w:r>
        <w:rPr>
          <w:spacing w:val="-4"/>
        </w:rPr>
        <w:t> </w:t>
      </w:r>
      <w:r>
        <w:rPr>
          <w:spacing w:val="-1"/>
        </w:rPr>
        <w:t>We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regularly</w:t>
      </w:r>
      <w:r>
        <w:rPr>
          <w:spacing w:val="-6"/>
        </w:rPr>
        <w:t> </w:t>
      </w:r>
      <w:r>
        <w:rPr/>
        <w:t>under</w:t>
      </w:r>
      <w:r>
        <w:rPr>
          <w:spacing w:val="-4"/>
        </w:rPr>
        <w:t> </w:t>
      </w:r>
      <w:r>
        <w:rPr>
          <w:spacing w:val="-1"/>
        </w:rPr>
        <w:t>audit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6"/>
        </w:rPr>
        <w:t> </w:t>
      </w:r>
      <w:r>
        <w:rPr/>
        <w:t>authorities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respect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non-income</w:t>
      </w:r>
      <w:r>
        <w:rPr>
          <w:spacing w:val="-5"/>
        </w:rPr>
        <w:t> </w:t>
      </w:r>
      <w:r>
        <w:rPr/>
        <w:t>based</w:t>
      </w:r>
      <w:r>
        <w:rPr>
          <w:spacing w:val="-4"/>
        </w:rPr>
        <w:t> </w:t>
      </w:r>
      <w:r>
        <w:rPr/>
        <w:t>taxes</w:t>
      </w:r>
      <w:r>
        <w:rPr>
          <w:spacing w:val="88"/>
          <w:w w:val="99"/>
        </w:rPr>
        <w:t> </w:t>
      </w:r>
      <w:r>
        <w:rPr/>
        <w:t>and</w:t>
      </w:r>
      <w:r>
        <w:rPr>
          <w:spacing w:val="-7"/>
        </w:rPr>
        <w:t> </w:t>
      </w:r>
      <w:r>
        <w:rPr/>
        <w:t>may</w:t>
      </w:r>
      <w:r>
        <w:rPr>
          <w:spacing w:val="-7"/>
        </w:rPr>
        <w:t> </w:t>
      </w:r>
      <w:r>
        <w:rPr/>
        <w:t>have</w:t>
      </w:r>
      <w:r>
        <w:rPr>
          <w:spacing w:val="-5"/>
        </w:rPr>
        <w:t> </w:t>
      </w:r>
      <w:r>
        <w:rPr/>
        <w:t>exposure</w:t>
      </w:r>
      <w:r>
        <w:rPr>
          <w:spacing w:val="-8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additional</w:t>
      </w:r>
      <w:r>
        <w:rPr>
          <w:spacing w:val="-6"/>
        </w:rPr>
        <w:t> </w:t>
      </w:r>
      <w:r>
        <w:rPr/>
        <w:t>non-income</w:t>
      </w:r>
      <w:r>
        <w:rPr>
          <w:spacing w:val="-6"/>
        </w:rPr>
        <w:t> </w:t>
      </w:r>
      <w:r>
        <w:rPr/>
        <w:t>based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7"/>
        </w:rPr>
        <w:t> </w:t>
      </w:r>
      <w:r>
        <w:rPr>
          <w:spacing w:val="-1"/>
        </w:rPr>
        <w:t>liabilities.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acquisition</w:t>
      </w:r>
      <w:r>
        <w:rPr>
          <w:spacing w:val="-5"/>
        </w:rPr>
        <w:t> </w:t>
      </w:r>
      <w:r>
        <w:rPr>
          <w:spacing w:val="-1"/>
        </w:rPr>
        <w:t>activities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increased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non-income</w:t>
      </w:r>
      <w:r>
        <w:rPr>
          <w:spacing w:val="-6"/>
        </w:rPr>
        <w:t> </w:t>
      </w:r>
      <w:r>
        <w:rPr/>
        <w:t>based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84"/>
          <w:w w:val="99"/>
        </w:rPr>
        <w:t> </w:t>
      </w:r>
      <w:r>
        <w:rPr/>
        <w:t>exposures,</w:t>
      </w:r>
      <w:r>
        <w:rPr>
          <w:spacing w:val="-5"/>
        </w:rPr>
        <w:t> </w:t>
      </w:r>
      <w:r>
        <w:rPr>
          <w:spacing w:val="-1"/>
        </w:rPr>
        <w:t>particularly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entry</w:t>
      </w:r>
      <w:r>
        <w:rPr>
          <w:spacing w:val="-4"/>
        </w:rPr>
        <w:t> </w:t>
      </w:r>
      <w:r>
        <w:rPr>
          <w:spacing w:val="-1"/>
        </w:rPr>
        <w:t>into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hardware</w:t>
      </w:r>
      <w:r>
        <w:rPr>
          <w:spacing w:val="-6"/>
        </w:rPr>
        <w:t> </w:t>
      </w:r>
      <w:r>
        <w:rPr>
          <w:spacing w:val="-1"/>
        </w:rPr>
        <w:t>systems</w:t>
      </w:r>
      <w:r>
        <w:rPr>
          <w:spacing w:val="-6"/>
        </w:rPr>
        <w:t> </w:t>
      </w:r>
      <w:r>
        <w:rPr/>
        <w:t>business,</w:t>
      </w:r>
      <w:r>
        <w:rPr>
          <w:spacing w:val="-5"/>
        </w:rPr>
        <w:t> </w:t>
      </w:r>
      <w:r>
        <w:rPr/>
        <w:t>which</w:t>
      </w:r>
      <w:r>
        <w:rPr>
          <w:spacing w:val="-6"/>
        </w:rPr>
        <w:t> </w:t>
      </w:r>
      <w:r>
        <w:rPr/>
        <w:t>increased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volume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complexity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1"/>
        </w:rPr>
        <w:t>laws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regulations</w:t>
      </w:r>
      <w:r>
        <w:rPr>
          <w:spacing w:val="96"/>
          <w:w w:val="99"/>
        </w:rPr>
        <w:t> </w:t>
      </w:r>
      <w:r>
        <w:rPr/>
        <w:t>that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are</w:t>
      </w:r>
      <w:r>
        <w:rPr>
          <w:spacing w:val="-6"/>
        </w:rPr>
        <w:t> </w:t>
      </w:r>
      <w:r>
        <w:rPr/>
        <w:t>subject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which</w:t>
      </w:r>
      <w:r>
        <w:rPr>
          <w:spacing w:val="-3"/>
        </w:rPr>
        <w:t> </w:t>
      </w:r>
      <w:r>
        <w:rPr/>
        <w:t>we</w:t>
      </w:r>
      <w:r>
        <w:rPr>
          <w:spacing w:val="-6"/>
        </w:rPr>
        <w:t> </w:t>
      </w:r>
      <w:r>
        <w:rPr/>
        <w:t>must</w:t>
      </w:r>
      <w:r>
        <w:rPr>
          <w:spacing w:val="-4"/>
        </w:rPr>
        <w:t> </w:t>
      </w:r>
      <w:r>
        <w:rPr/>
        <w:t>comply.</w:t>
      </w:r>
      <w:r>
        <w:rPr/>
      </w:r>
    </w:p>
    <w:p>
      <w:pPr>
        <w:pStyle w:val="BodyText"/>
        <w:spacing w:line="220" w:lineRule="exact" w:before="125"/>
        <w:ind w:right="288"/>
        <w:jc w:val="left"/>
      </w:pPr>
      <w:r>
        <w:rPr/>
        <w:t>Although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believe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income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non-income</w:t>
      </w:r>
      <w:r>
        <w:rPr>
          <w:spacing w:val="-5"/>
        </w:rPr>
        <w:t> </w:t>
      </w:r>
      <w:r>
        <w:rPr/>
        <w:t>based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5"/>
        </w:rPr>
        <w:t> </w:t>
      </w:r>
      <w:r>
        <w:rPr>
          <w:spacing w:val="-1"/>
        </w:rPr>
        <w:t>estimates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reasonable,</w:t>
      </w:r>
      <w:r>
        <w:rPr>
          <w:spacing w:val="-4"/>
        </w:rPr>
        <w:t> </w:t>
      </w:r>
      <w:r>
        <w:rPr>
          <w:spacing w:val="-1"/>
        </w:rPr>
        <w:t>there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no</w:t>
      </w:r>
      <w:r>
        <w:rPr>
          <w:spacing w:val="-4"/>
        </w:rPr>
        <w:t> </w:t>
      </w:r>
      <w:r>
        <w:rPr/>
        <w:t>assurance</w:t>
      </w:r>
      <w:r>
        <w:rPr>
          <w:spacing w:val="-7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final</w:t>
      </w:r>
      <w:r>
        <w:rPr>
          <w:spacing w:val="-5"/>
        </w:rPr>
        <w:t> </w:t>
      </w:r>
      <w:r>
        <w:rPr>
          <w:spacing w:val="-1"/>
        </w:rPr>
        <w:t>determination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tax</w:t>
      </w:r>
      <w:r>
        <w:rPr>
          <w:spacing w:val="112"/>
          <w:w w:val="99"/>
        </w:rPr>
        <w:t> </w:t>
      </w:r>
      <w:r>
        <w:rPr/>
        <w:t>audits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4"/>
        </w:rPr>
        <w:t> </w:t>
      </w:r>
      <w:r>
        <w:rPr/>
        <w:t>disputes</w:t>
      </w:r>
      <w:r>
        <w:rPr>
          <w:spacing w:val="-2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different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1"/>
        </w:rPr>
        <w:t>what</w:t>
      </w:r>
      <w:r>
        <w:rPr>
          <w:spacing w:val="-4"/>
        </w:rPr>
        <w:t> </w:t>
      </w:r>
      <w:r>
        <w:rPr>
          <w:spacing w:val="1"/>
        </w:rPr>
        <w:t>is</w:t>
      </w:r>
      <w:r>
        <w:rPr>
          <w:spacing w:val="-5"/>
        </w:rPr>
        <w:t> </w:t>
      </w:r>
      <w:r>
        <w:rPr/>
        <w:t>reflected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historical</w:t>
      </w:r>
      <w:r>
        <w:rPr>
          <w:spacing w:val="-4"/>
        </w:rPr>
        <w:t> </w:t>
      </w:r>
      <w:r>
        <w:rPr/>
        <w:t>income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5"/>
        </w:rPr>
        <w:t> </w:t>
      </w:r>
      <w:r>
        <w:rPr/>
        <w:t>provisions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accruals.</w:t>
      </w:r>
      <w:r>
        <w:rPr/>
      </w:r>
    </w:p>
    <w:p>
      <w:pPr>
        <w:pStyle w:val="BodyText"/>
        <w:tabs>
          <w:tab w:pos="7877" w:val="left" w:leader="none"/>
        </w:tabs>
        <w:spacing w:line="231" w:lineRule="auto" w:before="117"/>
        <w:ind w:right="143"/>
        <w:jc w:val="left"/>
      </w:pPr>
      <w:r>
        <w:rPr>
          <w:rFonts w:ascii="Times New Roman"/>
          <w:b/>
          <w:i/>
        </w:rPr>
        <w:t>Charges</w:t>
      </w:r>
      <w:r>
        <w:rPr>
          <w:rFonts w:ascii="Times New Roman"/>
          <w:b/>
          <w:i/>
          <w:spacing w:val="-8"/>
        </w:rPr>
        <w:t> </w:t>
      </w:r>
      <w:r>
        <w:rPr>
          <w:rFonts w:ascii="Times New Roman"/>
          <w:b/>
          <w:i/>
          <w:spacing w:val="-1"/>
        </w:rPr>
        <w:t>to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  <w:spacing w:val="-1"/>
        </w:rPr>
        <w:t>earnings</w:t>
      </w:r>
      <w:r>
        <w:rPr>
          <w:rFonts w:ascii="Times New Roman"/>
          <w:b/>
          <w:i/>
          <w:spacing w:val="-7"/>
        </w:rPr>
        <w:t> </w:t>
      </w:r>
      <w:r>
        <w:rPr>
          <w:rFonts w:ascii="Times New Roman"/>
          <w:b/>
          <w:i/>
          <w:spacing w:val="-1"/>
        </w:rPr>
        <w:t>resulting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from</w:t>
      </w:r>
      <w:r>
        <w:rPr>
          <w:rFonts w:ascii="Times New Roman"/>
          <w:b/>
          <w:i/>
          <w:spacing w:val="-7"/>
        </w:rPr>
        <w:t> </w:t>
      </w:r>
      <w:r>
        <w:rPr>
          <w:rFonts w:ascii="Times New Roman"/>
          <w:b/>
          <w:i/>
          <w:spacing w:val="-1"/>
        </w:rPr>
        <w:t>acquisitions</w:t>
      </w:r>
      <w:r>
        <w:rPr>
          <w:rFonts w:ascii="Times New Roman"/>
          <w:b/>
          <w:i/>
          <w:spacing w:val="-7"/>
        </w:rPr>
        <w:t> </w:t>
      </w:r>
      <w:r>
        <w:rPr>
          <w:rFonts w:ascii="Times New Roman"/>
          <w:b/>
          <w:i/>
        </w:rPr>
        <w:t>may</w:t>
      </w:r>
      <w:r>
        <w:rPr>
          <w:rFonts w:ascii="Times New Roman"/>
          <w:b/>
          <w:i/>
          <w:spacing w:val="-9"/>
        </w:rPr>
        <w:t> </w:t>
      </w:r>
      <w:r>
        <w:rPr>
          <w:rFonts w:ascii="Times New Roman"/>
          <w:b/>
          <w:i/>
        </w:rPr>
        <w:t>adversely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affect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our</w:t>
      </w:r>
      <w:r>
        <w:rPr>
          <w:rFonts w:ascii="Times New Roman"/>
          <w:b/>
          <w:i/>
          <w:spacing w:val="-8"/>
        </w:rPr>
        <w:t> </w:t>
      </w:r>
      <w:r>
        <w:rPr>
          <w:rFonts w:ascii="Times New Roman"/>
          <w:b/>
          <w:i/>
        </w:rPr>
        <w:t>operating</w:t>
      </w:r>
      <w:r>
        <w:rPr>
          <w:rFonts w:ascii="Times New Roman"/>
          <w:b/>
          <w:i/>
          <w:spacing w:val="-7"/>
        </w:rPr>
        <w:t> </w:t>
      </w:r>
      <w:r>
        <w:rPr>
          <w:rFonts w:ascii="Times New Roman"/>
          <w:b/>
          <w:i/>
          <w:spacing w:val="-1"/>
        </w:rPr>
        <w:t>results.</w:t>
        <w:tab/>
      </w:r>
      <w:r>
        <w:rPr/>
        <w:t>Under</w:t>
      </w:r>
      <w:r>
        <w:rPr>
          <w:spacing w:val="-11"/>
        </w:rPr>
        <w:t> </w:t>
      </w:r>
      <w:r>
        <w:rPr/>
        <w:t>business</w:t>
      </w:r>
      <w:r>
        <w:rPr>
          <w:spacing w:val="-8"/>
        </w:rPr>
        <w:t> </w:t>
      </w:r>
      <w:r>
        <w:rPr/>
        <w:t>combination</w:t>
      </w:r>
      <w:r>
        <w:rPr>
          <w:spacing w:val="-11"/>
        </w:rPr>
        <w:t> </w:t>
      </w:r>
      <w:r>
        <w:rPr/>
        <w:t>accounting</w:t>
      </w:r>
      <w:r>
        <w:rPr>
          <w:spacing w:val="80"/>
          <w:w w:val="99"/>
        </w:rPr>
        <w:t> </w:t>
      </w:r>
      <w:r>
        <w:rPr/>
        <w:t>standards</w:t>
      </w:r>
      <w:r>
        <w:rPr>
          <w:spacing w:val="-4"/>
        </w:rPr>
        <w:t> </w:t>
      </w:r>
      <w:r>
        <w:rPr/>
        <w:t>pursuant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ASC</w:t>
      </w:r>
      <w:r>
        <w:rPr>
          <w:spacing w:val="-6"/>
        </w:rPr>
        <w:t> </w:t>
      </w:r>
      <w:r>
        <w:rPr/>
        <w:t>805,</w:t>
      </w:r>
      <w:r>
        <w:rPr>
          <w:spacing w:val="-4"/>
        </w:rPr>
        <w:t> </w:t>
      </w:r>
      <w:r>
        <w:rPr>
          <w:rFonts w:ascii="Times New Roman"/>
          <w:i/>
          <w:spacing w:val="-1"/>
        </w:rPr>
        <w:t>Business</w:t>
      </w:r>
      <w:r>
        <w:rPr>
          <w:rFonts w:ascii="Times New Roman"/>
          <w:i/>
          <w:spacing w:val="-7"/>
        </w:rPr>
        <w:t> </w:t>
      </w:r>
      <w:r>
        <w:rPr>
          <w:rFonts w:ascii="Times New Roman"/>
          <w:i/>
        </w:rPr>
        <w:t>Combinations</w:t>
      </w:r>
      <w:r>
        <w:rPr>
          <w:rFonts w:ascii="Times New Roman"/>
          <w:i/>
          <w:spacing w:val="-3"/>
        </w:rPr>
        <w:t> </w:t>
      </w:r>
      <w:r>
        <w:rPr/>
        <w:t>,</w:t>
      </w:r>
      <w:r>
        <w:rPr>
          <w:spacing w:val="-8"/>
        </w:rPr>
        <w:t> </w:t>
      </w:r>
      <w:r>
        <w:rPr/>
        <w:t>we</w:t>
      </w:r>
      <w:r>
        <w:rPr>
          <w:spacing w:val="-5"/>
        </w:rPr>
        <w:t> </w:t>
      </w:r>
      <w:r>
        <w:rPr/>
        <w:t>recognize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identifiable</w:t>
      </w:r>
      <w:r>
        <w:rPr>
          <w:spacing w:val="-5"/>
        </w:rPr>
        <w:t> </w:t>
      </w:r>
      <w:r>
        <w:rPr>
          <w:spacing w:val="-1"/>
        </w:rPr>
        <w:t>assets</w:t>
      </w:r>
      <w:r>
        <w:rPr>
          <w:spacing w:val="-6"/>
        </w:rPr>
        <w:t> </w:t>
      </w:r>
      <w:r>
        <w:rPr/>
        <w:t>acquired,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liabilities</w:t>
      </w:r>
      <w:r>
        <w:rPr>
          <w:spacing w:val="-6"/>
        </w:rPr>
        <w:t> </w:t>
      </w:r>
      <w:r>
        <w:rPr>
          <w:spacing w:val="-1"/>
        </w:rPr>
        <w:t>assumed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any</w:t>
      </w:r>
      <w:r>
        <w:rPr>
          <w:spacing w:val="-7"/>
        </w:rPr>
        <w:t> </w:t>
      </w:r>
      <w:r>
        <w:rPr/>
        <w:t>non-</w:t>
      </w:r>
      <w:r>
        <w:rPr>
          <w:spacing w:val="92"/>
          <w:w w:val="99"/>
        </w:rPr>
        <w:t> </w:t>
      </w:r>
      <w:r>
        <w:rPr>
          <w:spacing w:val="-1"/>
        </w:rPr>
        <w:t>controlling</w:t>
      </w:r>
      <w:r>
        <w:rPr>
          <w:spacing w:val="-5"/>
        </w:rPr>
        <w:t> </w:t>
      </w:r>
      <w:r>
        <w:rPr>
          <w:spacing w:val="-1"/>
        </w:rPr>
        <w:t>interests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acquired</w:t>
      </w:r>
      <w:r>
        <w:rPr>
          <w:spacing w:val="-7"/>
        </w:rPr>
        <w:t> </w:t>
      </w:r>
      <w:r>
        <w:rPr/>
        <w:t>companies</w:t>
      </w:r>
      <w:r>
        <w:rPr>
          <w:spacing w:val="-3"/>
        </w:rPr>
        <w:t> </w:t>
      </w:r>
      <w:r>
        <w:rPr>
          <w:spacing w:val="-1"/>
        </w:rPr>
        <w:t>generally</w:t>
      </w:r>
      <w:r>
        <w:rPr>
          <w:spacing w:val="-6"/>
        </w:rPr>
        <w:t> </w:t>
      </w:r>
      <w:r>
        <w:rPr/>
        <w:t>at</w:t>
      </w:r>
      <w:r>
        <w:rPr>
          <w:spacing w:val="-6"/>
        </w:rPr>
        <w:t> </w:t>
      </w:r>
      <w:r>
        <w:rPr/>
        <w:t>their</w:t>
      </w:r>
      <w:r>
        <w:rPr>
          <w:spacing w:val="-4"/>
        </w:rPr>
        <w:t> </w:t>
      </w:r>
      <w:r>
        <w:rPr>
          <w:spacing w:val="-1"/>
        </w:rPr>
        <w:t>acquisition</w:t>
      </w:r>
      <w:r>
        <w:rPr>
          <w:spacing w:val="-5"/>
        </w:rPr>
        <w:t> </w:t>
      </w:r>
      <w:r>
        <w:rPr>
          <w:spacing w:val="-1"/>
        </w:rPr>
        <w:t>date</w:t>
      </w:r>
      <w:r>
        <w:rPr>
          <w:spacing w:val="-5"/>
        </w:rPr>
        <w:t> </w:t>
      </w:r>
      <w:r>
        <w:rPr/>
        <w:t>fair</w:t>
      </w:r>
      <w:r>
        <w:rPr>
          <w:spacing w:val="-4"/>
        </w:rPr>
        <w:t> </w:t>
      </w:r>
      <w:r>
        <w:rPr>
          <w:spacing w:val="-1"/>
        </w:rPr>
        <w:t>values</w:t>
      </w:r>
      <w:r>
        <w:rPr>
          <w:spacing w:val="-6"/>
        </w:rPr>
        <w:t> </w:t>
      </w:r>
      <w:r>
        <w:rPr/>
        <w:t>and,</w:t>
      </w:r>
      <w:r>
        <w:rPr>
          <w:spacing w:val="-8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each</w:t>
      </w:r>
      <w:r>
        <w:rPr>
          <w:spacing w:val="-6"/>
        </w:rPr>
        <w:t> </w:t>
      </w:r>
      <w:r>
        <w:rPr/>
        <w:t>case,</w:t>
      </w:r>
      <w:r>
        <w:rPr>
          <w:spacing w:val="-5"/>
        </w:rPr>
        <w:t> </w:t>
      </w:r>
      <w:r>
        <w:rPr>
          <w:spacing w:val="-1"/>
        </w:rPr>
        <w:t>separately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1"/>
        </w:rPr>
        <w:t>goodwill.</w:t>
      </w:r>
      <w:r>
        <w:rPr>
          <w:spacing w:val="-5"/>
        </w:rPr>
        <w:t> </w:t>
      </w:r>
      <w:r>
        <w:rPr/>
        <w:t>Goodwill</w:t>
      </w:r>
      <w:r>
        <w:rPr>
          <w:spacing w:val="-5"/>
        </w:rPr>
        <w:t> </w:t>
      </w:r>
      <w:r>
        <w:rPr/>
        <w:t>as</w:t>
      </w:r>
      <w:r>
        <w:rPr>
          <w:spacing w:val="135"/>
          <w:w w:val="99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acquisition</w:t>
      </w:r>
      <w:r>
        <w:rPr>
          <w:spacing w:val="-6"/>
        </w:rPr>
        <w:t> </w:t>
      </w:r>
      <w:r>
        <w:rPr/>
        <w:t>date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measured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excess</w:t>
      </w:r>
      <w:r>
        <w:rPr>
          <w:spacing w:val="-3"/>
        </w:rPr>
        <w:t> </w:t>
      </w:r>
      <w:r>
        <w:rPr/>
        <w:t>amount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consideration</w:t>
      </w:r>
      <w:r>
        <w:rPr>
          <w:spacing w:val="-3"/>
        </w:rPr>
        <w:t> </w:t>
      </w:r>
      <w:r>
        <w:rPr/>
        <w:t>transferred,</w:t>
      </w:r>
      <w:r>
        <w:rPr>
          <w:spacing w:val="-7"/>
        </w:rPr>
        <w:t> </w:t>
      </w:r>
      <w:r>
        <w:rPr/>
        <w:t>which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also</w:t>
      </w:r>
      <w:r>
        <w:rPr>
          <w:spacing w:val="-5"/>
        </w:rPr>
        <w:t> </w:t>
      </w:r>
      <w:r>
        <w:rPr>
          <w:spacing w:val="-1"/>
        </w:rPr>
        <w:t>generally</w:t>
      </w:r>
      <w:r>
        <w:rPr>
          <w:spacing w:val="-4"/>
        </w:rPr>
        <w:t> </w:t>
      </w:r>
      <w:r>
        <w:rPr/>
        <w:t>measured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fair</w:t>
      </w:r>
      <w:r>
        <w:rPr>
          <w:spacing w:val="-3"/>
        </w:rPr>
        <w:t> </w:t>
      </w:r>
      <w:r>
        <w:rPr>
          <w:spacing w:val="-1"/>
        </w:rPr>
        <w:t>value,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net</w:t>
      </w:r>
      <w:r>
        <w:rPr>
          <w:w w:val="99"/>
        </w:rPr>
        <w:t> </w:t>
      </w:r>
      <w:r>
        <w:rPr>
          <w:spacing w:val="98"/>
          <w:w w:val="99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acquisition</w:t>
      </w:r>
      <w:r>
        <w:rPr>
          <w:spacing w:val="-5"/>
        </w:rPr>
        <w:t> </w:t>
      </w:r>
      <w:r>
        <w:rPr/>
        <w:t>date</w:t>
      </w:r>
      <w:r>
        <w:rPr>
          <w:spacing w:val="-5"/>
        </w:rPr>
        <w:t> </w:t>
      </w:r>
      <w:r>
        <w:rPr/>
        <w:t>amounts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identifiable</w:t>
      </w:r>
      <w:r>
        <w:rPr>
          <w:spacing w:val="-7"/>
        </w:rPr>
        <w:t> </w:t>
      </w:r>
      <w:r>
        <w:rPr>
          <w:spacing w:val="-1"/>
        </w:rPr>
        <w:t>assets</w:t>
      </w:r>
      <w:r>
        <w:rPr>
          <w:spacing w:val="-3"/>
        </w:rPr>
        <w:t> </w:t>
      </w:r>
      <w:r>
        <w:rPr/>
        <w:t>acquired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liabilities</w:t>
      </w:r>
      <w:r>
        <w:rPr>
          <w:spacing w:val="-5"/>
        </w:rPr>
        <w:t> </w:t>
      </w:r>
      <w:r>
        <w:rPr/>
        <w:t>assumed.</w:t>
      </w:r>
      <w:r>
        <w:rPr>
          <w:spacing w:val="-4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estimates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fair</w:t>
      </w:r>
      <w:r>
        <w:rPr>
          <w:spacing w:val="-4"/>
        </w:rPr>
        <w:t> </w:t>
      </w:r>
      <w:r>
        <w:rPr/>
        <w:t>value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/>
        <w:t>based</w:t>
      </w:r>
      <w:r>
        <w:rPr>
          <w:spacing w:val="-6"/>
        </w:rPr>
        <w:t> </w:t>
      </w:r>
      <w:r>
        <w:rPr/>
        <w:t>upon</w:t>
      </w:r>
      <w:r>
        <w:rPr>
          <w:spacing w:val="105"/>
          <w:w w:val="99"/>
        </w:rPr>
        <w:t> </w:t>
      </w:r>
      <w:r>
        <w:rPr/>
        <w:t>assumptions</w:t>
      </w:r>
      <w:r>
        <w:rPr>
          <w:spacing w:val="-7"/>
        </w:rPr>
        <w:t> </w:t>
      </w:r>
      <w:r>
        <w:rPr>
          <w:spacing w:val="-1"/>
        </w:rPr>
        <w:t>believed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6"/>
        </w:rPr>
        <w:t> </w:t>
      </w:r>
      <w:r>
        <w:rPr/>
        <w:t>reasonable</w:t>
      </w:r>
      <w:r>
        <w:rPr>
          <w:spacing w:val="-5"/>
        </w:rPr>
        <w:t> </w:t>
      </w:r>
      <w:r>
        <w:rPr/>
        <w:t>but</w:t>
      </w:r>
      <w:r>
        <w:rPr>
          <w:spacing w:val="-5"/>
        </w:rPr>
        <w:t> </w:t>
      </w:r>
      <w:r>
        <w:rPr/>
        <w:t>which</w:t>
      </w:r>
      <w:r>
        <w:rPr>
          <w:spacing w:val="-7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inherently</w:t>
      </w:r>
      <w:r>
        <w:rPr>
          <w:spacing w:val="-6"/>
        </w:rPr>
        <w:t> </w:t>
      </w:r>
      <w:r>
        <w:rPr/>
        <w:t>uncertain.</w:t>
      </w:r>
      <w:r>
        <w:rPr>
          <w:spacing w:val="-4"/>
        </w:rPr>
        <w:t> </w:t>
      </w:r>
      <w:r>
        <w:rPr/>
        <w:t>After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complete</w:t>
      </w:r>
      <w:r>
        <w:rPr>
          <w:spacing w:val="-5"/>
        </w:rPr>
        <w:t> </w:t>
      </w:r>
      <w:r>
        <w:rPr/>
        <w:t>an</w:t>
      </w:r>
      <w:r>
        <w:rPr>
          <w:spacing w:val="-7"/>
        </w:rPr>
        <w:t> </w:t>
      </w:r>
      <w:r>
        <w:rPr/>
        <w:t>acquisition,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factors</w:t>
      </w:r>
      <w:r>
        <w:rPr>
          <w:spacing w:val="-7"/>
        </w:rPr>
        <w:t> </w:t>
      </w:r>
      <w:r>
        <w:rPr>
          <w:spacing w:val="-1"/>
        </w:rPr>
        <w:t>could</w:t>
      </w:r>
      <w:r>
        <w:rPr>
          <w:spacing w:val="-4"/>
        </w:rPr>
        <w:t> </w:t>
      </w:r>
      <w:r>
        <w:rPr/>
        <w:t>result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74"/>
          <w:w w:val="99"/>
        </w:rPr>
        <w:t> </w:t>
      </w:r>
      <w:r>
        <w:rPr/>
        <w:t>material</w:t>
      </w:r>
      <w:r>
        <w:rPr>
          <w:spacing w:val="-6"/>
        </w:rPr>
        <w:t> </w:t>
      </w:r>
      <w:r>
        <w:rPr/>
        <w:t>charges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adversely</w:t>
      </w:r>
      <w:r>
        <w:rPr>
          <w:spacing w:val="-6"/>
        </w:rPr>
        <w:t> </w:t>
      </w:r>
      <w:r>
        <w:rPr/>
        <w:t>affect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operating</w:t>
      </w:r>
      <w:r>
        <w:rPr>
          <w:spacing w:val="-6"/>
        </w:rPr>
        <w:t> </w:t>
      </w:r>
      <w:r>
        <w:rPr/>
        <w:t>results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may</w:t>
      </w:r>
      <w:r>
        <w:rPr>
          <w:spacing w:val="-6"/>
        </w:rPr>
        <w:t> </w:t>
      </w:r>
      <w:r>
        <w:rPr/>
        <w:t>adversely</w:t>
      </w:r>
      <w:r>
        <w:rPr>
          <w:spacing w:val="-7"/>
        </w:rPr>
        <w:t> </w:t>
      </w:r>
      <w:r>
        <w:rPr/>
        <w:t>affect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/>
        <w:t>flows:</w:t>
      </w:r>
      <w:r>
        <w:rPr/>
      </w:r>
    </w:p>
    <w:p>
      <w:pPr>
        <w:pStyle w:val="BodyText"/>
        <w:numPr>
          <w:ilvl w:val="2"/>
          <w:numId w:val="3"/>
        </w:numPr>
        <w:tabs>
          <w:tab w:pos="1072" w:val="left" w:leader="none"/>
        </w:tabs>
        <w:spacing w:line="220" w:lineRule="exact" w:before="135" w:after="0"/>
        <w:ind w:left="1071" w:right="383" w:hanging="233"/>
        <w:jc w:val="left"/>
      </w:pPr>
      <w:r>
        <w:rPr>
          <w:spacing w:val="-1"/>
        </w:rPr>
        <w:t>costs</w:t>
      </w:r>
      <w:r>
        <w:rPr>
          <w:spacing w:val="-7"/>
        </w:rPr>
        <w:t> </w:t>
      </w:r>
      <w:r>
        <w:rPr/>
        <w:t>incurred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combine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operations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companies</w:t>
      </w:r>
      <w:r>
        <w:rPr>
          <w:spacing w:val="-4"/>
        </w:rPr>
        <w:t> </w:t>
      </w:r>
      <w:r>
        <w:rPr/>
        <w:t>we</w:t>
      </w:r>
      <w:r>
        <w:rPr>
          <w:spacing w:val="-7"/>
        </w:rPr>
        <w:t> </w:t>
      </w:r>
      <w:r>
        <w:rPr/>
        <w:t>acquire,</w:t>
      </w:r>
      <w:r>
        <w:rPr>
          <w:spacing w:val="-8"/>
        </w:rPr>
        <w:t> </w:t>
      </w:r>
      <w:r>
        <w:rPr/>
        <w:t>such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transitional</w:t>
      </w:r>
      <w:r>
        <w:rPr>
          <w:spacing w:val="-6"/>
        </w:rPr>
        <w:t> </w:t>
      </w:r>
      <w:r>
        <w:rPr/>
        <w:t>employee</w:t>
      </w:r>
      <w:r>
        <w:rPr>
          <w:spacing w:val="-6"/>
        </w:rPr>
        <w:t> </w:t>
      </w:r>
      <w:r>
        <w:rPr/>
        <w:t>expenses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employee</w:t>
      </w:r>
      <w:r>
        <w:rPr>
          <w:spacing w:val="-6"/>
        </w:rPr>
        <w:t> </w:t>
      </w:r>
      <w:r>
        <w:rPr/>
        <w:t>retention,</w:t>
      </w:r>
      <w:r>
        <w:rPr>
          <w:spacing w:val="46"/>
          <w:w w:val="99"/>
        </w:rPr>
        <w:t> </w:t>
      </w:r>
      <w:r>
        <w:rPr/>
        <w:t>redeployment</w:t>
      </w:r>
      <w:r>
        <w:rPr>
          <w:spacing w:val="-10"/>
        </w:rPr>
        <w:t> </w:t>
      </w:r>
      <w:r>
        <w:rPr/>
        <w:t>or</w:t>
      </w:r>
      <w:r>
        <w:rPr>
          <w:spacing w:val="-11"/>
        </w:rPr>
        <w:t> </w:t>
      </w:r>
      <w:r>
        <w:rPr/>
        <w:t>relocation</w:t>
      </w:r>
      <w:r>
        <w:rPr>
          <w:spacing w:val="-10"/>
        </w:rPr>
        <w:t> </w:t>
      </w:r>
      <w:r>
        <w:rPr/>
        <w:t>expenses;</w:t>
      </w:r>
      <w:r>
        <w:rPr/>
      </w:r>
    </w:p>
    <w:p>
      <w:pPr>
        <w:pStyle w:val="BodyText"/>
        <w:numPr>
          <w:ilvl w:val="2"/>
          <w:numId w:val="3"/>
        </w:numPr>
        <w:tabs>
          <w:tab w:pos="1072" w:val="left" w:leader="none"/>
        </w:tabs>
        <w:spacing w:line="231" w:lineRule="auto" w:before="131" w:after="0"/>
        <w:ind w:left="1071" w:right="331" w:hanging="233"/>
        <w:jc w:val="left"/>
      </w:pPr>
      <w:r>
        <w:rPr/>
        <w:t>impairment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goodwill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intangible</w:t>
      </w:r>
      <w:r>
        <w:rPr>
          <w:spacing w:val="-5"/>
        </w:rPr>
        <w:t> </w:t>
      </w:r>
      <w:r>
        <w:rPr>
          <w:spacing w:val="-1"/>
        </w:rPr>
        <w:t>assets,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particular</w:t>
      </w:r>
      <w:r>
        <w:rPr>
          <w:spacing w:val="-5"/>
        </w:rPr>
        <w:t> </w:t>
      </w:r>
      <w:r>
        <w:rPr>
          <w:spacing w:val="-1"/>
        </w:rPr>
        <w:t>within</w:t>
      </w:r>
      <w:r>
        <w:rPr>
          <w:spacing w:val="-6"/>
        </w:rPr>
        <w:t> </w:t>
      </w:r>
      <w:r>
        <w:rPr/>
        <w:t>our</w:t>
      </w:r>
      <w:r>
        <w:rPr>
          <w:spacing w:val="-7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systems</w:t>
      </w:r>
      <w:r>
        <w:rPr>
          <w:spacing w:val="-7"/>
        </w:rPr>
        <w:t> </w:t>
      </w:r>
      <w:r>
        <w:rPr/>
        <w:t>products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consulting</w:t>
      </w:r>
      <w:r>
        <w:rPr>
          <w:spacing w:val="-5"/>
        </w:rPr>
        <w:t> </w:t>
      </w:r>
      <w:r>
        <w:rPr/>
        <w:t>reporting</w:t>
      </w:r>
      <w:r>
        <w:rPr>
          <w:spacing w:val="-6"/>
        </w:rPr>
        <w:t> </w:t>
      </w:r>
      <w:r>
        <w:rPr>
          <w:spacing w:val="-1"/>
        </w:rPr>
        <w:t>units,</w:t>
      </w:r>
      <w:r>
        <w:rPr>
          <w:spacing w:val="-5"/>
        </w:rPr>
        <w:t> </w:t>
      </w:r>
      <w:r>
        <w:rPr/>
        <w:t>for</w:t>
      </w:r>
      <w:r>
        <w:rPr>
          <w:spacing w:val="82"/>
          <w:w w:val="99"/>
        </w:rPr>
        <w:t> </w:t>
      </w:r>
      <w:r>
        <w:rPr/>
        <w:t>which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amounts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goodwill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intangible</w:t>
      </w:r>
      <w:r>
        <w:rPr>
          <w:spacing w:val="-4"/>
        </w:rPr>
        <w:t> </w:t>
      </w:r>
      <w:r>
        <w:rPr>
          <w:spacing w:val="-1"/>
        </w:rPr>
        <w:t>assets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4"/>
        </w:rPr>
        <w:t> </w:t>
      </w:r>
      <w:r>
        <w:rPr/>
        <w:t>recorded</w:t>
      </w:r>
      <w:r>
        <w:rPr>
          <w:spacing w:val="-6"/>
        </w:rPr>
        <w:t> </w:t>
      </w:r>
      <w:r>
        <w:rPr/>
        <w:t>increased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recent</w:t>
      </w:r>
      <w:r>
        <w:rPr>
          <w:spacing w:val="-5"/>
        </w:rPr>
        <w:t> </w:t>
      </w:r>
      <w:r>
        <w:rPr>
          <w:spacing w:val="-1"/>
        </w:rPr>
        <w:t>years</w:t>
      </w:r>
      <w:r>
        <w:rPr>
          <w:spacing w:val="-2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may</w:t>
      </w:r>
      <w:r>
        <w:rPr>
          <w:spacing w:val="-6"/>
        </w:rPr>
        <w:t> </w:t>
      </w:r>
      <w:r>
        <w:rPr/>
        <w:t>continue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increase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72"/>
          <w:w w:val="99"/>
        </w:rPr>
        <w:t> </w:t>
      </w:r>
      <w:r>
        <w:rPr/>
        <w:t>the</w:t>
      </w:r>
      <w:r>
        <w:rPr>
          <w:spacing w:val="-5"/>
        </w:rPr>
        <w:t> </w:t>
      </w:r>
      <w:r>
        <w:rPr/>
        <w:t>future,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which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4"/>
        </w:rPr>
        <w:t> </w:t>
      </w:r>
      <w:r>
        <w:rPr/>
        <w:t>experienced</w:t>
      </w:r>
      <w:r>
        <w:rPr>
          <w:spacing w:val="-4"/>
        </w:rPr>
        <w:t> </w:t>
      </w:r>
      <w:r>
        <w:rPr>
          <w:spacing w:val="-1"/>
        </w:rPr>
        <w:t>revenues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margin</w:t>
      </w:r>
      <w:r>
        <w:rPr>
          <w:spacing w:val="-3"/>
        </w:rPr>
        <w:t> </w:t>
      </w:r>
      <w:r>
        <w:rPr>
          <w:spacing w:val="-1"/>
        </w:rPr>
        <w:t>declines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/>
        <w:t>compared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prior</w:t>
      </w:r>
      <w:r>
        <w:rPr>
          <w:spacing w:val="-4"/>
        </w:rPr>
        <w:t> </w:t>
      </w:r>
      <w:r>
        <w:rPr>
          <w:spacing w:val="-1"/>
        </w:rPr>
        <w:t>years;</w:t>
      </w:r>
      <w:r>
        <w:rPr/>
      </w:r>
    </w:p>
    <w:p>
      <w:pPr>
        <w:pStyle w:val="BodyText"/>
        <w:numPr>
          <w:ilvl w:val="2"/>
          <w:numId w:val="3"/>
        </w:numPr>
        <w:tabs>
          <w:tab w:pos="1072" w:val="left" w:leader="none"/>
        </w:tabs>
        <w:spacing w:line="240" w:lineRule="auto" w:before="124" w:after="0"/>
        <w:ind w:left="1071" w:right="0" w:hanging="233"/>
        <w:jc w:val="left"/>
      </w:pPr>
      <w:r>
        <w:rPr>
          <w:spacing w:val="-1"/>
        </w:rPr>
        <w:t>amortization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intangible</w:t>
      </w:r>
      <w:r>
        <w:rPr>
          <w:spacing w:val="-10"/>
        </w:rPr>
        <w:t> </w:t>
      </w:r>
      <w:r>
        <w:rPr>
          <w:spacing w:val="-1"/>
        </w:rPr>
        <w:t>assets</w:t>
      </w:r>
      <w:r>
        <w:rPr>
          <w:spacing w:val="-6"/>
        </w:rPr>
        <w:t> </w:t>
      </w:r>
      <w:r>
        <w:rPr>
          <w:spacing w:val="-1"/>
        </w:rPr>
        <w:t>acquired;</w:t>
      </w:r>
      <w:r>
        <w:rPr/>
      </w:r>
    </w:p>
    <w:p>
      <w:pPr>
        <w:pStyle w:val="BodyText"/>
        <w:numPr>
          <w:ilvl w:val="2"/>
          <w:numId w:val="3"/>
        </w:numPr>
        <w:tabs>
          <w:tab w:pos="1072" w:val="left" w:leader="none"/>
        </w:tabs>
        <w:spacing w:line="240" w:lineRule="auto" w:before="125" w:after="0"/>
        <w:ind w:left="1071" w:right="0" w:hanging="233"/>
        <w:jc w:val="left"/>
      </w:pPr>
      <w:r>
        <w:rPr/>
        <w:t>a</w:t>
      </w:r>
      <w:r>
        <w:rPr>
          <w:spacing w:val="-5"/>
        </w:rPr>
        <w:t> </w:t>
      </w:r>
      <w:r>
        <w:rPr/>
        <w:t>reduction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useful</w:t>
      </w:r>
      <w:r>
        <w:rPr>
          <w:spacing w:val="-5"/>
        </w:rPr>
        <w:t> </w:t>
      </w:r>
      <w:r>
        <w:rPr>
          <w:spacing w:val="-1"/>
        </w:rPr>
        <w:t>lives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intangible</w:t>
      </w:r>
      <w:r>
        <w:rPr>
          <w:spacing w:val="-5"/>
        </w:rPr>
        <w:t> </w:t>
      </w:r>
      <w:r>
        <w:rPr>
          <w:spacing w:val="-1"/>
        </w:rPr>
        <w:t>assets</w:t>
      </w:r>
      <w:r>
        <w:rPr>
          <w:spacing w:val="-5"/>
        </w:rPr>
        <w:t> </w:t>
      </w:r>
      <w:r>
        <w:rPr/>
        <w:t>acquired;</w:t>
      </w:r>
      <w:r>
        <w:rPr/>
      </w:r>
    </w:p>
    <w:p>
      <w:pPr>
        <w:pStyle w:val="BodyText"/>
        <w:numPr>
          <w:ilvl w:val="2"/>
          <w:numId w:val="3"/>
        </w:numPr>
        <w:tabs>
          <w:tab w:pos="1072" w:val="left" w:leader="none"/>
        </w:tabs>
        <w:spacing w:line="231" w:lineRule="auto" w:before="129" w:after="0"/>
        <w:ind w:left="1071" w:right="288" w:hanging="233"/>
        <w:jc w:val="left"/>
      </w:pPr>
      <w:r>
        <w:rPr>
          <w:spacing w:val="-1"/>
        </w:rPr>
        <w:t>identification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/>
        <w:t>changes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assumed</w:t>
      </w:r>
      <w:r>
        <w:rPr>
          <w:spacing w:val="-6"/>
        </w:rPr>
        <w:t> </w:t>
      </w:r>
      <w:r>
        <w:rPr/>
        <w:t>contingent</w:t>
      </w:r>
      <w:r>
        <w:rPr>
          <w:spacing w:val="-5"/>
        </w:rPr>
        <w:t> </w:t>
      </w:r>
      <w:r>
        <w:rPr>
          <w:spacing w:val="-1"/>
        </w:rPr>
        <w:t>liabilities,</w:t>
      </w:r>
      <w:r>
        <w:rPr>
          <w:spacing w:val="-5"/>
        </w:rPr>
        <w:t> </w:t>
      </w:r>
      <w:r>
        <w:rPr>
          <w:spacing w:val="-1"/>
        </w:rPr>
        <w:t>both</w:t>
      </w:r>
      <w:r>
        <w:rPr>
          <w:spacing w:val="-4"/>
        </w:rPr>
        <w:t> </w:t>
      </w:r>
      <w:r>
        <w:rPr/>
        <w:t>income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non-income</w:t>
      </w:r>
      <w:r>
        <w:rPr>
          <w:spacing w:val="-6"/>
        </w:rPr>
        <w:t> </w:t>
      </w:r>
      <w:r>
        <w:rPr>
          <w:spacing w:val="-1"/>
        </w:rPr>
        <w:t>tax</w:t>
      </w:r>
      <w:r>
        <w:rPr>
          <w:spacing w:val="-6"/>
        </w:rPr>
        <w:t> </w:t>
      </w:r>
      <w:r>
        <w:rPr/>
        <w:t>related,</w:t>
      </w:r>
      <w:r>
        <w:rPr>
          <w:spacing w:val="-4"/>
        </w:rPr>
        <w:t> </w:t>
      </w:r>
      <w:r>
        <w:rPr>
          <w:spacing w:val="-1"/>
        </w:rPr>
        <w:t>after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final</w:t>
      </w:r>
      <w:r>
        <w:rPr>
          <w:spacing w:val="79"/>
          <w:w w:val="99"/>
        </w:rPr>
        <w:t> </w:t>
      </w:r>
      <w:r>
        <w:rPr>
          <w:spacing w:val="-1"/>
        </w:rPr>
        <w:t>determination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amounts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contingencies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conclusion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measurement</w:t>
      </w:r>
      <w:r>
        <w:rPr>
          <w:spacing w:val="-4"/>
        </w:rPr>
        <w:t> </w:t>
      </w:r>
      <w:r>
        <w:rPr/>
        <w:t>period</w:t>
      </w:r>
      <w:r>
        <w:rPr>
          <w:spacing w:val="-6"/>
        </w:rPr>
        <w:t> </w:t>
      </w:r>
      <w:r>
        <w:rPr/>
        <w:t>(generally</w:t>
      </w:r>
      <w:r>
        <w:rPr>
          <w:spacing w:val="-6"/>
        </w:rPr>
        <w:t> </w:t>
      </w:r>
      <w:r>
        <w:rPr/>
        <w:t>up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one</w:t>
      </w:r>
      <w:r>
        <w:rPr>
          <w:spacing w:val="-4"/>
        </w:rPr>
        <w:t> </w:t>
      </w:r>
      <w:r>
        <w:rPr/>
        <w:t>year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78"/>
          <w:w w:val="99"/>
        </w:rPr>
        <w:t> </w:t>
      </w:r>
      <w:r>
        <w:rPr>
          <w:spacing w:val="-1"/>
        </w:rPr>
        <w:t>acquisition</w:t>
      </w:r>
      <w:r>
        <w:rPr>
          <w:spacing w:val="-9"/>
        </w:rPr>
        <w:t> </w:t>
      </w:r>
      <w:r>
        <w:rPr/>
        <w:t>date),</w:t>
      </w:r>
      <w:r>
        <w:rPr>
          <w:spacing w:val="-7"/>
        </w:rPr>
        <w:t> </w:t>
      </w:r>
      <w:r>
        <w:rPr/>
        <w:t>whichever</w:t>
      </w:r>
      <w:r>
        <w:rPr>
          <w:spacing w:val="-7"/>
        </w:rPr>
        <w:t> </w:t>
      </w:r>
      <w:r>
        <w:rPr/>
        <w:t>comes</w:t>
      </w:r>
      <w:r>
        <w:rPr>
          <w:spacing w:val="-8"/>
        </w:rPr>
        <w:t> </w:t>
      </w:r>
      <w:r>
        <w:rPr/>
        <w:t>first;</w:t>
      </w:r>
      <w:r>
        <w:rPr/>
      </w:r>
    </w:p>
    <w:p>
      <w:pPr>
        <w:pStyle w:val="BodyText"/>
        <w:numPr>
          <w:ilvl w:val="2"/>
          <w:numId w:val="3"/>
        </w:numPr>
        <w:tabs>
          <w:tab w:pos="1072" w:val="left" w:leader="none"/>
        </w:tabs>
        <w:spacing w:line="231" w:lineRule="auto" w:before="131" w:after="0"/>
        <w:ind w:left="1071" w:right="499" w:hanging="233"/>
        <w:jc w:val="left"/>
      </w:pPr>
      <w:r>
        <w:rPr/>
        <w:t>charges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operating</w:t>
      </w:r>
      <w:r>
        <w:rPr>
          <w:spacing w:val="-6"/>
        </w:rPr>
        <w:t> </w:t>
      </w:r>
      <w:r>
        <w:rPr/>
        <w:t>results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maintain</w:t>
      </w:r>
      <w:r>
        <w:rPr>
          <w:spacing w:val="-4"/>
        </w:rPr>
        <w:t> </w:t>
      </w:r>
      <w:r>
        <w:rPr>
          <w:spacing w:val="-1"/>
        </w:rPr>
        <w:t>certain</w:t>
      </w:r>
      <w:r>
        <w:rPr>
          <w:spacing w:val="-6"/>
        </w:rPr>
        <w:t> </w:t>
      </w:r>
      <w:r>
        <w:rPr/>
        <w:t>duplicative</w:t>
      </w:r>
      <w:r>
        <w:rPr>
          <w:spacing w:val="-5"/>
        </w:rPr>
        <w:t> </w:t>
      </w:r>
      <w:r>
        <w:rPr/>
        <w:t>pre-merger</w:t>
      </w:r>
      <w:r>
        <w:rPr>
          <w:spacing w:val="-4"/>
        </w:rPr>
        <w:t> </w:t>
      </w:r>
      <w:r>
        <w:rPr>
          <w:spacing w:val="-1"/>
        </w:rPr>
        <w:t>activities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an</w:t>
      </w:r>
      <w:r>
        <w:rPr>
          <w:spacing w:val="-4"/>
        </w:rPr>
        <w:t> </w:t>
      </w:r>
      <w:r>
        <w:rPr/>
        <w:t>extended</w:t>
      </w:r>
      <w:r>
        <w:rPr>
          <w:spacing w:val="-6"/>
        </w:rPr>
        <w:t> </w:t>
      </w:r>
      <w:r>
        <w:rPr/>
        <w:t>period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time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maintain</w:t>
      </w:r>
      <w:r>
        <w:rPr>
          <w:spacing w:val="82"/>
          <w:w w:val="99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>
          <w:spacing w:val="-1"/>
        </w:rPr>
        <w:t>activities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period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time</w:t>
      </w:r>
      <w:r>
        <w:rPr>
          <w:spacing w:val="-7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/>
        <w:t>longer</w:t>
      </w:r>
      <w:r>
        <w:rPr>
          <w:spacing w:val="-5"/>
        </w:rPr>
        <w:t> </w:t>
      </w:r>
      <w:r>
        <w:rPr/>
        <w:t>than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had</w:t>
      </w:r>
      <w:r>
        <w:rPr>
          <w:spacing w:val="-4"/>
        </w:rPr>
        <w:t> </w:t>
      </w:r>
      <w:r>
        <w:rPr>
          <w:spacing w:val="-1"/>
        </w:rPr>
        <w:t>anticipated,</w:t>
      </w:r>
      <w:r>
        <w:rPr>
          <w:spacing w:val="-4"/>
        </w:rPr>
        <w:t> </w:t>
      </w:r>
      <w:r>
        <w:rPr/>
        <w:t>charges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>
          <w:spacing w:val="-1"/>
        </w:rPr>
        <w:t>eliminate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/>
        <w:t>duplicative</w:t>
      </w:r>
      <w:r>
        <w:rPr>
          <w:spacing w:val="-5"/>
        </w:rPr>
        <w:t> </w:t>
      </w:r>
      <w:r>
        <w:rPr/>
        <w:t>pre-merger</w:t>
      </w:r>
      <w:r>
        <w:rPr>
          <w:spacing w:val="93"/>
          <w:w w:val="99"/>
        </w:rPr>
        <w:t> </w:t>
      </w:r>
      <w:r>
        <w:rPr>
          <w:spacing w:val="-1"/>
        </w:rPr>
        <w:t>activities,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charges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restructure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operations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reduce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cost</w:t>
      </w:r>
      <w:r>
        <w:rPr>
          <w:spacing w:val="-5"/>
        </w:rPr>
        <w:t> </w:t>
      </w:r>
      <w:r>
        <w:rPr/>
        <w:t>structure;</w:t>
      </w:r>
      <w:r>
        <w:rPr/>
      </w:r>
    </w:p>
    <w:p>
      <w:pPr>
        <w:pStyle w:val="BodyText"/>
        <w:numPr>
          <w:ilvl w:val="2"/>
          <w:numId w:val="3"/>
        </w:numPr>
        <w:tabs>
          <w:tab w:pos="1072" w:val="left" w:leader="none"/>
        </w:tabs>
        <w:spacing w:line="240" w:lineRule="auto" w:before="124" w:after="0"/>
        <w:ind w:left="1071" w:right="0" w:hanging="233"/>
        <w:jc w:val="left"/>
      </w:pPr>
      <w:r>
        <w:rPr/>
        <w:t>charges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operating</w:t>
      </w:r>
      <w:r>
        <w:rPr>
          <w:spacing w:val="-7"/>
        </w:rPr>
        <w:t> </w:t>
      </w:r>
      <w:r>
        <w:rPr/>
        <w:t>results</w:t>
      </w:r>
      <w:r>
        <w:rPr>
          <w:spacing w:val="-6"/>
        </w:rPr>
        <w:t> </w:t>
      </w:r>
      <w:r>
        <w:rPr>
          <w:spacing w:val="-1"/>
        </w:rPr>
        <w:t>resulting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/>
        <w:t>expenses</w:t>
      </w:r>
      <w:r>
        <w:rPr>
          <w:spacing w:val="-7"/>
        </w:rPr>
        <w:t> </w:t>
      </w:r>
      <w:r>
        <w:rPr/>
        <w:t>incurred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effect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acquisition;</w:t>
      </w:r>
      <w:r>
        <w:rPr>
          <w:spacing w:val="-5"/>
        </w:rPr>
        <w:t> </w:t>
      </w:r>
      <w:r>
        <w:rPr>
          <w:spacing w:val="-1"/>
        </w:rPr>
        <w:t>and</w:t>
      </w:r>
      <w:r>
        <w:rPr/>
      </w:r>
    </w:p>
    <w:p>
      <w:pPr>
        <w:pStyle w:val="BodyText"/>
        <w:numPr>
          <w:ilvl w:val="2"/>
          <w:numId w:val="3"/>
        </w:numPr>
        <w:tabs>
          <w:tab w:pos="1072" w:val="left" w:leader="none"/>
        </w:tabs>
        <w:spacing w:line="240" w:lineRule="auto" w:before="125" w:after="0"/>
        <w:ind w:left="1071" w:right="0" w:hanging="233"/>
        <w:jc w:val="left"/>
      </w:pPr>
      <w:r>
        <w:rPr/>
        <w:t>charges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operating</w:t>
      </w:r>
      <w:r>
        <w:rPr>
          <w:spacing w:val="-5"/>
        </w:rPr>
        <w:t> </w:t>
      </w:r>
      <w:r>
        <w:rPr/>
        <w:t>results</w:t>
      </w:r>
      <w:r>
        <w:rPr>
          <w:spacing w:val="-6"/>
        </w:rPr>
        <w:t> </w:t>
      </w:r>
      <w:r>
        <w:rPr/>
        <w:t>due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expensing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4"/>
        </w:rPr>
        <w:t> </w:t>
      </w:r>
      <w:r>
        <w:rPr>
          <w:spacing w:val="-1"/>
        </w:rPr>
        <w:t>awards</w:t>
      </w:r>
      <w:r>
        <w:rPr>
          <w:spacing w:val="-5"/>
        </w:rPr>
        <w:t> </w:t>
      </w:r>
      <w:r>
        <w:rPr/>
        <w:t>assumed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acquisition.</w:t>
      </w:r>
      <w:r>
        <w:rPr/>
      </w:r>
    </w:p>
    <w:p>
      <w:pPr>
        <w:pStyle w:val="BodyText"/>
        <w:spacing w:line="231" w:lineRule="auto" w:before="117"/>
        <w:ind w:right="244"/>
        <w:jc w:val="left"/>
      </w:pPr>
      <w:r>
        <w:rPr>
          <w:spacing w:val="-1"/>
        </w:rPr>
        <w:t>Substantially</w:t>
      </w:r>
      <w:r>
        <w:rPr>
          <w:spacing w:val="-4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these</w:t>
      </w:r>
      <w:r>
        <w:rPr>
          <w:spacing w:val="-6"/>
        </w:rPr>
        <w:t> </w:t>
      </w:r>
      <w:r>
        <w:rPr/>
        <w:t>costs</w:t>
      </w:r>
      <w:r>
        <w:rPr>
          <w:spacing w:val="-5"/>
        </w:rPr>
        <w:t> </w:t>
      </w:r>
      <w:r>
        <w:rPr>
          <w:spacing w:val="-1"/>
        </w:rPr>
        <w:t>will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accounted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as</w:t>
      </w:r>
      <w:r>
        <w:rPr>
          <w:spacing w:val="-2"/>
        </w:rPr>
        <w:t> </w:t>
      </w:r>
      <w:r>
        <w:rPr/>
        <w:t>expenses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will</w:t>
      </w:r>
      <w:r>
        <w:rPr>
          <w:spacing w:val="-4"/>
        </w:rPr>
        <w:t> </w:t>
      </w:r>
      <w:r>
        <w:rPr>
          <w:spacing w:val="-1"/>
        </w:rPr>
        <w:t>decrease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net</w:t>
      </w:r>
      <w:r>
        <w:rPr>
          <w:spacing w:val="-4"/>
        </w:rPr>
        <w:t> </w:t>
      </w:r>
      <w:r>
        <w:rPr/>
        <w:t>income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earnings</w:t>
      </w:r>
      <w:r>
        <w:rPr>
          <w:spacing w:val="-5"/>
        </w:rPr>
        <w:t> </w:t>
      </w:r>
      <w:r>
        <w:rPr/>
        <w:t>per</w:t>
      </w:r>
      <w:r>
        <w:rPr>
          <w:spacing w:val="-5"/>
        </w:rPr>
        <w:t> </w:t>
      </w:r>
      <w:r>
        <w:rPr/>
        <w:t>share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periods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5"/>
        </w:rPr>
      </w:r>
      <w:r>
        <w:rPr/>
        <w:t>which</w:t>
      </w:r>
      <w:r>
        <w:rPr>
          <w:spacing w:val="77"/>
        </w:rPr>
        <w:t> </w:t>
      </w:r>
      <w:r>
        <w:rPr/>
        <w:t>those</w:t>
      </w:r>
      <w:r>
        <w:rPr>
          <w:spacing w:val="-5"/>
        </w:rPr>
        <w:t> </w:t>
      </w:r>
      <w:r>
        <w:rPr>
          <w:spacing w:val="-1"/>
        </w:rPr>
        <w:t>costs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4"/>
        </w:rPr>
        <w:t> </w:t>
      </w:r>
      <w:r>
        <w:rPr/>
        <w:t>incurred.</w:t>
      </w:r>
      <w:r>
        <w:rPr>
          <w:spacing w:val="-4"/>
        </w:rPr>
        <w:t> </w:t>
      </w:r>
      <w:r>
        <w:rPr/>
        <w:t>Charges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operating</w:t>
      </w:r>
      <w:r>
        <w:rPr>
          <w:spacing w:val="-4"/>
        </w:rPr>
        <w:t> </w:t>
      </w:r>
      <w:r>
        <w:rPr>
          <w:spacing w:val="-1"/>
        </w:rPr>
        <w:t>results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>
          <w:spacing w:val="-1"/>
        </w:rPr>
        <w:t>given</w:t>
      </w:r>
      <w:r>
        <w:rPr>
          <w:spacing w:val="-3"/>
        </w:rPr>
        <w:t> </w:t>
      </w:r>
      <w:r>
        <w:rPr/>
        <w:t>period</w:t>
      </w:r>
      <w:r>
        <w:rPr>
          <w:spacing w:val="-4"/>
        </w:rPr>
        <w:t> </w:t>
      </w:r>
      <w:r>
        <w:rPr>
          <w:spacing w:val="-1"/>
        </w:rPr>
        <w:t>could</w:t>
      </w:r>
      <w:r>
        <w:rPr>
          <w:spacing w:val="-4"/>
        </w:rPr>
        <w:t> </w:t>
      </w:r>
      <w:r>
        <w:rPr/>
        <w:t>differ</w:t>
      </w:r>
      <w:r>
        <w:rPr>
          <w:spacing w:val="-5"/>
        </w:rPr>
        <w:t> </w:t>
      </w:r>
      <w:r>
        <w:rPr>
          <w:spacing w:val="-1"/>
        </w:rPr>
        <w:t>substantially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other</w:t>
      </w:r>
      <w:r>
        <w:rPr>
          <w:spacing w:val="-6"/>
        </w:rPr>
        <w:t> </w:t>
      </w:r>
      <w:r>
        <w:rPr/>
        <w:t>periods</w:t>
      </w:r>
      <w:r>
        <w:rPr>
          <w:spacing w:val="-3"/>
        </w:rPr>
        <w:t> </w:t>
      </w:r>
      <w:r>
        <w:rPr/>
        <w:t>based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w w:val="99"/>
        </w:rPr>
        <w:t> </w:t>
      </w:r>
      <w:r>
        <w:rPr>
          <w:spacing w:val="10"/>
          <w:w w:val="99"/>
        </w:rPr>
        <w:t>        </w:t>
      </w:r>
      <w:r>
        <w:rPr>
          <w:spacing w:val="-1"/>
        </w:rPr>
        <w:t>timing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size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future</w:t>
      </w:r>
      <w:r>
        <w:rPr>
          <w:spacing w:val="-5"/>
        </w:rPr>
        <w:t> </w:t>
      </w:r>
      <w:r>
        <w:rPr/>
        <w:t>acquisitions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extent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integration</w:t>
      </w:r>
      <w:r>
        <w:rPr>
          <w:spacing w:val="-6"/>
        </w:rPr>
        <w:t> </w:t>
      </w:r>
      <w:r>
        <w:rPr>
          <w:spacing w:val="-1"/>
        </w:rPr>
        <w:t>activities.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more</w:t>
      </w:r>
      <w:r>
        <w:rPr>
          <w:spacing w:val="-4"/>
        </w:rPr>
        <w:t> </w:t>
      </w:r>
      <w:r>
        <w:rPr>
          <w:spacing w:val="-1"/>
        </w:rPr>
        <w:t>detailed</w:t>
      </w:r>
      <w:r>
        <w:rPr>
          <w:spacing w:val="-6"/>
        </w:rPr>
        <w:t> </w:t>
      </w:r>
      <w:r>
        <w:rPr/>
        <w:t>discussion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accounting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business</w:t>
      </w:r>
      <w:r>
        <w:rPr>
          <w:spacing w:val="70"/>
          <w:w w:val="99"/>
        </w:rPr>
        <w:t> </w:t>
      </w:r>
      <w:r>
        <w:rPr/>
        <w:t>combinations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other</w:t>
      </w:r>
      <w:r>
        <w:rPr>
          <w:spacing w:val="-7"/>
        </w:rPr>
        <w:t> </w:t>
      </w:r>
      <w:r>
        <w:rPr>
          <w:spacing w:val="-1"/>
        </w:rPr>
        <w:t>items</w:t>
      </w:r>
      <w:r>
        <w:rPr>
          <w:spacing w:val="-7"/>
        </w:rPr>
        <w:t> </w:t>
      </w:r>
      <w:r>
        <w:rPr>
          <w:spacing w:val="1"/>
        </w:rPr>
        <w:t>is</w:t>
      </w:r>
      <w:r>
        <w:rPr>
          <w:spacing w:val="-7"/>
        </w:rPr>
        <w:t> </w:t>
      </w:r>
      <w:r>
        <w:rPr>
          <w:spacing w:val="-1"/>
        </w:rPr>
        <w:t>presented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“Critical</w:t>
      </w:r>
      <w:r>
        <w:rPr>
          <w:spacing w:val="-6"/>
        </w:rPr>
        <w:t> </w:t>
      </w:r>
      <w:r>
        <w:rPr/>
        <w:t>Accounting</w:t>
      </w:r>
      <w:r>
        <w:rPr>
          <w:spacing w:val="-5"/>
        </w:rPr>
        <w:t> </w:t>
      </w:r>
      <w:r>
        <w:rPr>
          <w:spacing w:val="-1"/>
        </w:rPr>
        <w:t>Policies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Estimates”</w:t>
      </w:r>
      <w:r>
        <w:rPr>
          <w:spacing w:val="-6"/>
        </w:rPr>
        <w:t> </w:t>
      </w:r>
      <w:r>
        <w:rPr/>
        <w:t>section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Management’s</w:t>
      </w:r>
      <w:r>
        <w:rPr>
          <w:spacing w:val="-7"/>
        </w:rPr>
        <w:t> </w:t>
      </w:r>
      <w:r>
        <w:rPr>
          <w:spacing w:val="-1"/>
        </w:rPr>
        <w:t>Discussion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Analysis</w:t>
      </w:r>
      <w:r>
        <w:rPr>
          <w:spacing w:val="115"/>
          <w:w w:val="99"/>
        </w:rPr>
        <w:t> </w:t>
      </w:r>
      <w:r>
        <w:rPr/>
        <w:t>of</w:t>
      </w:r>
      <w:r>
        <w:rPr>
          <w:spacing w:val="-7"/>
        </w:rPr>
        <w:t> </w:t>
      </w:r>
      <w:r>
        <w:rPr/>
        <w:t>Financial</w:t>
      </w:r>
      <w:r>
        <w:rPr>
          <w:spacing w:val="-5"/>
        </w:rPr>
        <w:t> </w:t>
      </w:r>
      <w:r>
        <w:rPr/>
        <w:t>Condition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Results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Operations</w:t>
      </w:r>
      <w:r>
        <w:rPr>
          <w:spacing w:val="-6"/>
        </w:rPr>
        <w:t> </w:t>
      </w:r>
      <w:r>
        <w:rPr/>
        <w:t>(Item</w:t>
      </w:r>
      <w:r>
        <w:rPr>
          <w:spacing w:val="-4"/>
        </w:rPr>
        <w:t> </w:t>
      </w:r>
      <w:r>
        <w:rPr/>
        <w:t>7).</w:t>
      </w:r>
      <w:r>
        <w:rPr/>
      </w:r>
    </w:p>
    <w:p>
      <w:pPr>
        <w:pStyle w:val="BodyText"/>
        <w:spacing w:line="240" w:lineRule="auto" w:before="170"/>
        <w:ind w:left="2914" w:right="2918"/>
        <w:jc w:val="center"/>
      </w:pPr>
      <w:r>
        <w:rPr/>
        <w:t>26</w:t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1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tabs>
          <w:tab w:pos="6379" w:val="left" w:leader="none"/>
        </w:tabs>
        <w:spacing w:line="231" w:lineRule="auto" w:before="80"/>
        <w:ind w:right="288"/>
        <w:jc w:val="left"/>
      </w:pPr>
      <w:r>
        <w:rPr>
          <w:rFonts w:ascii="Times New Roman"/>
          <w:b/>
          <w:i/>
        </w:rPr>
        <w:t>There</w:t>
      </w:r>
      <w:r>
        <w:rPr>
          <w:rFonts w:ascii="Times New Roman"/>
          <w:b/>
          <w:i/>
          <w:spacing w:val="-8"/>
        </w:rPr>
        <w:t> </w:t>
      </w:r>
      <w:r>
        <w:rPr>
          <w:rFonts w:ascii="Times New Roman"/>
          <w:b/>
          <w:i/>
        </w:rPr>
        <w:t>are</w:t>
      </w:r>
      <w:r>
        <w:rPr>
          <w:rFonts w:ascii="Times New Roman"/>
          <w:b/>
          <w:i/>
          <w:spacing w:val="-8"/>
        </w:rPr>
        <w:t> </w:t>
      </w:r>
      <w:r>
        <w:rPr>
          <w:rFonts w:ascii="Times New Roman"/>
          <w:b/>
          <w:i/>
        </w:rPr>
        <w:t>risks</w:t>
      </w:r>
      <w:r>
        <w:rPr>
          <w:rFonts w:ascii="Times New Roman"/>
          <w:b/>
          <w:i/>
          <w:spacing w:val="-8"/>
        </w:rPr>
        <w:t> </w:t>
      </w:r>
      <w:r>
        <w:rPr>
          <w:rFonts w:ascii="Times New Roman"/>
          <w:b/>
          <w:i/>
        </w:rPr>
        <w:t>associated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with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our</w:t>
      </w:r>
      <w:r>
        <w:rPr>
          <w:rFonts w:ascii="Times New Roman"/>
          <w:b/>
          <w:i/>
          <w:spacing w:val="-7"/>
        </w:rPr>
        <w:t> </w:t>
      </w:r>
      <w:r>
        <w:rPr>
          <w:rFonts w:ascii="Times New Roman"/>
          <w:b/>
          <w:i/>
        </w:rPr>
        <w:t>outstanding</w:t>
      </w:r>
      <w:r>
        <w:rPr>
          <w:rFonts w:ascii="Times New Roman"/>
          <w:b/>
          <w:i/>
          <w:spacing w:val="-7"/>
        </w:rPr>
        <w:t> </w:t>
      </w:r>
      <w:r>
        <w:rPr>
          <w:rFonts w:ascii="Times New Roman"/>
          <w:b/>
          <w:i/>
        </w:rPr>
        <w:t>and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future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indebtedness.</w:t>
        <w:tab/>
      </w:r>
      <w:r>
        <w:rPr/>
        <w:t>As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May</w:t>
      </w:r>
      <w:r>
        <w:rPr>
          <w:spacing w:val="-2"/>
        </w:rPr>
        <w:t> </w:t>
      </w:r>
      <w:r>
        <w:rPr/>
        <w:t>31,</w:t>
      </w:r>
      <w:r>
        <w:rPr>
          <w:spacing w:val="-3"/>
        </w:rPr>
        <w:t> </w:t>
      </w:r>
      <w:r>
        <w:rPr/>
        <w:t>2013,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/>
        <w:t>had</w:t>
      </w:r>
      <w:r>
        <w:rPr>
          <w:spacing w:val="-4"/>
        </w:rPr>
        <w:t> </w:t>
      </w:r>
      <w:r>
        <w:rPr/>
        <w:t>an</w:t>
      </w:r>
      <w:r>
        <w:rPr>
          <w:spacing w:val="-3"/>
        </w:rPr>
        <w:t> </w:t>
      </w:r>
      <w:r>
        <w:rPr/>
        <w:t>aggregate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2"/>
        </w:rPr>
        <w:t> </w:t>
      </w:r>
      <w:r>
        <w:rPr/>
        <w:t>$18.5</w:t>
      </w:r>
      <w:r>
        <w:rPr>
          <w:spacing w:val="-5"/>
        </w:rPr>
        <w:t> </w:t>
      </w:r>
      <w:r>
        <w:rPr>
          <w:spacing w:val="-1"/>
        </w:rPr>
        <w:t>billion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30"/>
          <w:w w:val="99"/>
        </w:rPr>
        <w:t> </w:t>
      </w:r>
      <w:r>
        <w:rPr/>
        <w:t>outstanding</w:t>
      </w:r>
      <w:r>
        <w:rPr>
          <w:spacing w:val="-5"/>
        </w:rPr>
        <w:t> </w:t>
      </w:r>
      <w:r>
        <w:rPr/>
        <w:t>indebtedness</w:t>
      </w:r>
      <w:r>
        <w:rPr>
          <w:spacing w:val="-7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will</w:t>
      </w:r>
      <w:r>
        <w:rPr>
          <w:spacing w:val="-6"/>
        </w:rPr>
        <w:t> </w:t>
      </w:r>
      <w:r>
        <w:rPr/>
        <w:t>mature</w:t>
      </w:r>
      <w:r>
        <w:rPr>
          <w:spacing w:val="-7"/>
        </w:rPr>
        <w:t> </w:t>
      </w:r>
      <w:r>
        <w:rPr/>
        <w:t>between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remainder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calendar</w:t>
      </w:r>
      <w:r>
        <w:rPr>
          <w:spacing w:val="-6"/>
        </w:rPr>
        <w:t> </w:t>
      </w:r>
      <w:r>
        <w:rPr/>
        <w:t>2013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calendar</w:t>
      </w:r>
      <w:r>
        <w:rPr>
          <w:spacing w:val="-7"/>
        </w:rPr>
        <w:t> </w:t>
      </w:r>
      <w:r>
        <w:rPr/>
        <w:t>2040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may</w:t>
      </w:r>
      <w:r>
        <w:rPr>
          <w:spacing w:val="-6"/>
        </w:rPr>
        <w:t> </w:t>
      </w:r>
      <w:r>
        <w:rPr/>
        <w:t>incur</w:t>
      </w:r>
      <w:r>
        <w:rPr>
          <w:spacing w:val="-7"/>
        </w:rPr>
        <w:t> </w:t>
      </w:r>
      <w:r>
        <w:rPr>
          <w:spacing w:val="-1"/>
        </w:rPr>
        <w:t>additional</w:t>
      </w:r>
      <w:r>
        <w:rPr>
          <w:spacing w:val="-5"/>
        </w:rPr>
        <w:t> </w:t>
      </w:r>
      <w:r>
        <w:rPr/>
        <w:t>indebtedness</w:t>
      </w:r>
      <w:r>
        <w:rPr>
          <w:spacing w:val="54"/>
          <w:w w:val="99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future.</w:t>
      </w:r>
      <w:r>
        <w:rPr>
          <w:spacing w:val="-3"/>
        </w:rPr>
        <w:t> </w:t>
      </w:r>
      <w:r>
        <w:rPr/>
        <w:t>Our</w:t>
      </w:r>
      <w:r>
        <w:rPr>
          <w:spacing w:val="-6"/>
        </w:rPr>
        <w:t> </w:t>
      </w:r>
      <w:r>
        <w:rPr/>
        <w:t>ability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pay</w:t>
      </w:r>
      <w:r>
        <w:rPr>
          <w:spacing w:val="-4"/>
        </w:rPr>
        <w:t> </w:t>
      </w:r>
      <w:r>
        <w:rPr>
          <w:spacing w:val="-1"/>
        </w:rPr>
        <w:t>interest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repay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principal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/>
        <w:t>indebtedness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2"/>
        </w:rPr>
        <w:t> </w:t>
      </w:r>
      <w:r>
        <w:rPr/>
        <w:t>dependent</w:t>
      </w:r>
      <w:r>
        <w:rPr>
          <w:spacing w:val="-4"/>
        </w:rPr>
        <w:t> </w:t>
      </w:r>
      <w:r>
        <w:rPr/>
        <w:t>upon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ability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manage</w:t>
      </w:r>
      <w:r>
        <w:rPr>
          <w:spacing w:val="-5"/>
        </w:rPr>
        <w:t> </w:t>
      </w:r>
      <w:r>
        <w:rPr/>
        <w:t>our</w:t>
      </w:r>
      <w:r>
        <w:rPr>
          <w:spacing w:val="-3"/>
        </w:rPr>
        <w:t> </w:t>
      </w:r>
      <w:r>
        <w:rPr/>
        <w:t>business</w:t>
      </w:r>
      <w:r>
        <w:rPr>
          <w:spacing w:val="64"/>
          <w:w w:val="99"/>
        </w:rPr>
        <w:t> </w:t>
      </w:r>
      <w:r>
        <w:rPr/>
        <w:t>operations,</w:t>
      </w:r>
      <w:r>
        <w:rPr>
          <w:spacing w:val="-4"/>
        </w:rPr>
        <w:t> </w:t>
      </w:r>
      <w:r>
        <w:rPr/>
        <w:t>generate</w:t>
      </w:r>
      <w:r>
        <w:rPr>
          <w:spacing w:val="-5"/>
        </w:rPr>
        <w:t> </w:t>
      </w:r>
      <w:r>
        <w:rPr>
          <w:spacing w:val="-1"/>
        </w:rPr>
        <w:t>sufficient</w:t>
      </w:r>
      <w:r>
        <w:rPr>
          <w:spacing w:val="-4"/>
        </w:rPr>
        <w:t> </w:t>
      </w:r>
      <w:r>
        <w:rPr/>
        <w:t>cash</w:t>
      </w:r>
      <w:r>
        <w:rPr>
          <w:spacing w:val="-5"/>
        </w:rPr>
        <w:t> </w:t>
      </w:r>
      <w:r>
        <w:rPr/>
        <w:t>flows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service</w:t>
      </w:r>
      <w:r>
        <w:rPr>
          <w:spacing w:val="-5"/>
        </w:rPr>
        <w:t> </w:t>
      </w:r>
      <w:r>
        <w:rPr/>
        <w:t>such</w:t>
      </w:r>
      <w:r>
        <w:rPr>
          <w:spacing w:val="-5"/>
        </w:rPr>
        <w:t> </w:t>
      </w:r>
      <w:r>
        <w:rPr/>
        <w:t>debt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other</w:t>
      </w:r>
      <w:r>
        <w:rPr>
          <w:spacing w:val="-3"/>
        </w:rPr>
        <w:t> </w:t>
      </w:r>
      <w:r>
        <w:rPr>
          <w:spacing w:val="-1"/>
        </w:rPr>
        <w:t>factors</w:t>
      </w:r>
      <w:r>
        <w:rPr>
          <w:spacing w:val="-6"/>
        </w:rPr>
        <w:t> </w:t>
      </w:r>
      <w:r>
        <w:rPr/>
        <w:t>discussed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5"/>
        </w:rPr>
        <w:t> </w:t>
      </w:r>
      <w:r>
        <w:rPr>
          <w:spacing w:val="-1"/>
        </w:rPr>
        <w:t>section.</w:t>
      </w:r>
      <w:r>
        <w:rPr>
          <w:spacing w:val="-4"/>
        </w:rPr>
        <w:t> </w:t>
      </w:r>
      <w:r>
        <w:rPr/>
        <w:t>There</w:t>
      </w:r>
      <w:r>
        <w:rPr>
          <w:spacing w:val="-4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4"/>
        </w:rPr>
        <w:t> </w:t>
      </w:r>
      <w:r>
        <w:rPr/>
        <w:t>no</w:t>
      </w:r>
      <w:r>
        <w:rPr>
          <w:spacing w:val="-6"/>
        </w:rPr>
        <w:t> </w:t>
      </w:r>
      <w:r>
        <w:rPr/>
        <w:t>assurance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we</w:t>
      </w:r>
      <w:r>
        <w:rPr>
          <w:spacing w:val="72"/>
          <w:w w:val="99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able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manage</w:t>
      </w:r>
      <w:r>
        <w:rPr>
          <w:spacing w:val="-4"/>
        </w:rPr>
        <w:t> </w:t>
      </w:r>
      <w:r>
        <w:rPr/>
        <w:t>any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4"/>
        </w:rPr>
        <w:t> </w:t>
      </w:r>
      <w:r>
        <w:rPr/>
        <w:t>risks</w:t>
      </w:r>
      <w:r>
        <w:rPr>
          <w:spacing w:val="-5"/>
        </w:rPr>
        <w:t> </w:t>
      </w:r>
      <w:r>
        <w:rPr/>
        <w:t>successfully.</w:t>
      </w:r>
      <w:r>
        <w:rPr/>
      </w:r>
    </w:p>
    <w:p>
      <w:pPr>
        <w:pStyle w:val="BodyText"/>
        <w:spacing w:line="230" w:lineRule="auto"/>
        <w:ind w:right="304"/>
        <w:jc w:val="left"/>
      </w:pPr>
      <w:r>
        <w:rPr/>
        <w:t>We</w:t>
      </w:r>
      <w:r>
        <w:rPr>
          <w:spacing w:val="-6"/>
        </w:rPr>
        <w:t> </w:t>
      </w:r>
      <w:r>
        <w:rPr/>
        <w:t>may</w:t>
      </w:r>
      <w:r>
        <w:rPr>
          <w:spacing w:val="-3"/>
        </w:rPr>
        <w:t> </w:t>
      </w:r>
      <w:r>
        <w:rPr>
          <w:spacing w:val="-1"/>
        </w:rPr>
        <w:t>also</w:t>
      </w:r>
      <w:r>
        <w:rPr>
          <w:spacing w:val="-2"/>
        </w:rPr>
        <w:t> </w:t>
      </w:r>
      <w:r>
        <w:rPr>
          <w:spacing w:val="-1"/>
        </w:rPr>
        <w:t>need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refinance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portion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3"/>
        </w:rPr>
        <w:t> </w:t>
      </w:r>
      <w:r>
        <w:rPr/>
        <w:t>outstanding</w:t>
      </w:r>
      <w:r>
        <w:rPr>
          <w:spacing w:val="-2"/>
        </w:rPr>
        <w:t> </w:t>
      </w:r>
      <w:r>
        <w:rPr/>
        <w:t>debt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1"/>
        </w:rPr>
        <w:t>it</w:t>
      </w:r>
      <w:r>
        <w:rPr>
          <w:spacing w:val="-4"/>
        </w:rPr>
        <w:t> </w:t>
      </w:r>
      <w:r>
        <w:rPr/>
        <w:t>matures.</w:t>
      </w:r>
      <w:r>
        <w:rPr>
          <w:spacing w:val="-3"/>
        </w:rPr>
        <w:t> </w:t>
      </w:r>
      <w:r>
        <w:rPr/>
        <w:t>There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risk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we</w:t>
      </w:r>
      <w:r>
        <w:rPr>
          <w:spacing w:val="-3"/>
        </w:rPr>
        <w:t> </w:t>
      </w:r>
      <w:r>
        <w:rPr/>
        <w:t>may</w:t>
      </w:r>
      <w:r>
        <w:rPr>
          <w:spacing w:val="-5"/>
        </w:rPr>
        <w:t> </w:t>
      </w:r>
      <w:r>
        <w:rPr/>
        <w:t>not</w:t>
      </w:r>
      <w:r>
        <w:rPr>
          <w:spacing w:val="-3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able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refinance</w:t>
      </w:r>
      <w:r>
        <w:rPr>
          <w:spacing w:val="-4"/>
        </w:rPr>
        <w:t> </w:t>
      </w:r>
      <w:r>
        <w:rPr>
          <w:spacing w:val="-1"/>
        </w:rPr>
        <w:t>existing</w:t>
      </w:r>
      <w:r>
        <w:rPr>
          <w:spacing w:val="-2"/>
        </w:rPr>
        <w:t> </w:t>
      </w:r>
      <w:r>
        <w:rPr/>
        <w:t>debt</w:t>
      </w:r>
      <w:r>
        <w:rPr>
          <w:w w:val="99"/>
        </w:rPr>
        <w:t> </w:t>
      </w:r>
      <w:r>
        <w:rPr>
          <w:spacing w:val="54"/>
          <w:w w:val="99"/>
        </w:rPr>
        <w:t> </w:t>
      </w:r>
      <w:r>
        <w:rPr/>
        <w:t>or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terms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any</w:t>
      </w:r>
      <w:r>
        <w:rPr>
          <w:spacing w:val="-5"/>
        </w:rPr>
        <w:t> </w:t>
      </w:r>
      <w:r>
        <w:rPr/>
        <w:t>refinancing</w:t>
      </w:r>
      <w:r>
        <w:rPr>
          <w:spacing w:val="-5"/>
        </w:rPr>
        <w:t> </w:t>
      </w:r>
      <w:r>
        <w:rPr/>
        <w:t>may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favorable</w:t>
      </w:r>
      <w:r>
        <w:rPr>
          <w:spacing w:val="-4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terms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existing</w:t>
      </w:r>
      <w:r>
        <w:rPr>
          <w:spacing w:val="-5"/>
        </w:rPr>
        <w:t> </w:t>
      </w:r>
      <w:r>
        <w:rPr/>
        <w:t>debt.</w:t>
      </w:r>
      <w:r>
        <w:rPr>
          <w:spacing w:val="-6"/>
        </w:rPr>
        <w:t> </w:t>
      </w:r>
      <w:r>
        <w:rPr/>
        <w:t>Furthermore,</w:t>
      </w:r>
      <w:r>
        <w:rPr>
          <w:spacing w:val="-6"/>
        </w:rPr>
        <w:t> </w:t>
      </w:r>
      <w:r>
        <w:rPr>
          <w:spacing w:val="1"/>
        </w:rPr>
        <w:t>if</w:t>
      </w:r>
      <w:r>
        <w:rPr>
          <w:spacing w:val="-5"/>
        </w:rPr>
        <w:t> </w:t>
      </w:r>
      <w:r>
        <w:rPr/>
        <w:t>prevailing</w:t>
      </w:r>
      <w:r>
        <w:rPr>
          <w:spacing w:val="-3"/>
        </w:rPr>
        <w:t> </w:t>
      </w:r>
      <w:r>
        <w:rPr>
          <w:spacing w:val="-1"/>
        </w:rPr>
        <w:t>interest</w:t>
      </w:r>
      <w:r>
        <w:rPr>
          <w:spacing w:val="-4"/>
        </w:rPr>
        <w:t> </w:t>
      </w:r>
      <w:r>
        <w:rPr/>
        <w:t>rates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other</w:t>
      </w:r>
      <w:r>
        <w:rPr>
          <w:spacing w:val="56"/>
          <w:w w:val="99"/>
        </w:rPr>
        <w:t> </w:t>
      </w:r>
      <w:r>
        <w:rPr>
          <w:spacing w:val="-1"/>
        </w:rPr>
        <w:t>factors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time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refinancing</w:t>
      </w:r>
      <w:r>
        <w:rPr>
          <w:spacing w:val="-4"/>
        </w:rPr>
        <w:t> </w:t>
      </w:r>
      <w:r>
        <w:rPr>
          <w:spacing w:val="-1"/>
        </w:rPr>
        <w:t>result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higher</w:t>
      </w:r>
      <w:r>
        <w:rPr>
          <w:spacing w:val="-4"/>
        </w:rPr>
        <w:t> </w:t>
      </w:r>
      <w:r>
        <w:rPr>
          <w:spacing w:val="-1"/>
        </w:rPr>
        <w:t>interest</w:t>
      </w:r>
      <w:r>
        <w:rPr>
          <w:spacing w:val="-5"/>
        </w:rPr>
        <w:t> </w:t>
      </w:r>
      <w:r>
        <w:rPr/>
        <w:t>rates</w:t>
      </w:r>
      <w:r>
        <w:rPr>
          <w:spacing w:val="-6"/>
        </w:rPr>
        <w:t> </w:t>
      </w:r>
      <w:r>
        <w:rPr/>
        <w:t>upon</w:t>
      </w:r>
      <w:r>
        <w:rPr>
          <w:spacing w:val="-4"/>
        </w:rPr>
        <w:t> </w:t>
      </w:r>
      <w:r>
        <w:rPr>
          <w:spacing w:val="-1"/>
        </w:rPr>
        <w:t>refinancing,</w:t>
      </w:r>
      <w:r>
        <w:rPr>
          <w:spacing w:val="-4"/>
        </w:rPr>
        <w:t> </w:t>
      </w:r>
      <w:r>
        <w:rPr/>
        <w:t>then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interest</w:t>
      </w:r>
      <w:r>
        <w:rPr>
          <w:spacing w:val="-5"/>
        </w:rPr>
        <w:t> </w:t>
      </w:r>
      <w:r>
        <w:rPr/>
        <w:t>expense</w:t>
      </w:r>
      <w:r>
        <w:rPr>
          <w:spacing w:val="-5"/>
        </w:rPr>
        <w:t> </w:t>
      </w:r>
      <w:r>
        <w:rPr>
          <w:spacing w:val="-1"/>
        </w:rPr>
        <w:t>relating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refinanced</w:t>
      </w:r>
      <w:r>
        <w:rPr>
          <w:spacing w:val="-6"/>
        </w:rPr>
        <w:t> </w:t>
      </w:r>
      <w:r>
        <w:rPr/>
        <w:t>indebtedness</w:t>
      </w:r>
      <w:r>
        <w:rPr>
          <w:spacing w:val="113"/>
          <w:w w:val="99"/>
        </w:rPr>
        <w:t> </w:t>
      </w:r>
      <w:r>
        <w:rPr/>
        <w:t>would</w:t>
      </w:r>
      <w:r>
        <w:rPr>
          <w:spacing w:val="-6"/>
        </w:rPr>
        <w:t> </w:t>
      </w:r>
      <w:r>
        <w:rPr/>
        <w:t>increase.</w:t>
      </w:r>
      <w:r>
        <w:rPr>
          <w:spacing w:val="-3"/>
        </w:rPr>
        <w:t> </w:t>
      </w:r>
      <w:r>
        <w:rPr>
          <w:spacing w:val="-1"/>
        </w:rPr>
        <w:t>Should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>
          <w:spacing w:val="-1"/>
        </w:rPr>
        <w:t>incur</w:t>
      </w:r>
      <w:r>
        <w:rPr>
          <w:spacing w:val="-4"/>
        </w:rPr>
        <w:t> </w:t>
      </w:r>
      <w:r>
        <w:rPr/>
        <w:t>future</w:t>
      </w:r>
      <w:r>
        <w:rPr>
          <w:spacing w:val="-4"/>
        </w:rPr>
        <w:t> </w:t>
      </w:r>
      <w:r>
        <w:rPr>
          <w:spacing w:val="-1"/>
        </w:rPr>
        <w:t>increases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interest</w:t>
      </w:r>
      <w:r>
        <w:rPr>
          <w:spacing w:val="-4"/>
        </w:rPr>
        <w:t> </w:t>
      </w:r>
      <w:r>
        <w:rPr/>
        <w:t>expense,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ability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>
          <w:spacing w:val="-1"/>
        </w:rPr>
        <w:t>utilize</w:t>
      </w:r>
      <w:r>
        <w:rPr>
          <w:spacing w:val="-4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/>
        <w:t>foreign</w:t>
      </w:r>
      <w:r>
        <w:rPr>
          <w:spacing w:val="-5"/>
        </w:rPr>
        <w:t> </w:t>
      </w:r>
      <w:r>
        <w:rPr/>
        <w:t>tax</w:t>
      </w:r>
      <w:r>
        <w:rPr>
          <w:spacing w:val="-5"/>
        </w:rPr>
        <w:t> </w:t>
      </w:r>
      <w:r>
        <w:rPr/>
        <w:t>credits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reduce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U.S.</w:t>
      </w:r>
      <w:r>
        <w:rPr>
          <w:spacing w:val="86"/>
          <w:w w:val="99"/>
        </w:rPr>
        <w:t> </w:t>
      </w:r>
      <w:r>
        <w:rPr/>
        <w:t>federal</w:t>
      </w:r>
      <w:r>
        <w:rPr>
          <w:spacing w:val="-5"/>
        </w:rPr>
        <w:t> </w:t>
      </w:r>
      <w:r>
        <w:rPr>
          <w:spacing w:val="-1"/>
        </w:rPr>
        <w:t>income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4"/>
        </w:rPr>
        <w:t> </w:t>
      </w:r>
      <w:r>
        <w:rPr>
          <w:spacing w:val="-1"/>
        </w:rPr>
        <w:t>could</w:t>
      </w:r>
      <w:r>
        <w:rPr>
          <w:spacing w:val="-4"/>
        </w:rPr>
        <w:t> </w:t>
      </w:r>
      <w:r>
        <w:rPr/>
        <w:t>be</w:t>
      </w:r>
      <w:r>
        <w:rPr>
          <w:spacing w:val="-7"/>
        </w:rPr>
        <w:t> </w:t>
      </w:r>
      <w:r>
        <w:rPr>
          <w:spacing w:val="-1"/>
        </w:rPr>
        <w:t>limited,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>
          <w:spacing w:val="-1"/>
        </w:rPr>
        <w:t>could</w:t>
      </w:r>
      <w:r>
        <w:rPr>
          <w:spacing w:val="-4"/>
        </w:rPr>
        <w:t> </w:t>
      </w:r>
      <w:r>
        <w:rPr/>
        <w:t>unfavorably</w:t>
      </w:r>
      <w:r>
        <w:rPr>
          <w:spacing w:val="-6"/>
        </w:rPr>
        <w:t> </w:t>
      </w:r>
      <w:r>
        <w:rPr/>
        <w:t>affect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provision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income</w:t>
      </w:r>
      <w:r>
        <w:rPr>
          <w:spacing w:val="-6"/>
        </w:rPr>
        <w:t> </w:t>
      </w:r>
      <w:r>
        <w:rPr/>
        <w:t>taxes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effective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6"/>
        </w:rPr>
        <w:t> </w:t>
      </w:r>
      <w:r>
        <w:rPr/>
        <w:t>rate.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>
          <w:spacing w:val="-1"/>
        </w:rPr>
        <w:t>addition,</w:t>
      </w:r>
      <w:r>
        <w:rPr>
          <w:spacing w:val="-4"/>
        </w:rPr>
        <w:t> </w:t>
      </w:r>
      <w:r>
        <w:rPr/>
        <w:t>changes</w:t>
      </w:r>
      <w:r>
        <w:rPr>
          <w:w w:val="99"/>
        </w:rPr>
        <w:t> </w:t>
      </w:r>
      <w:r>
        <w:rPr>
          <w:spacing w:val="54"/>
          <w:w w:val="99"/>
        </w:rPr>
        <w:t>  </w:t>
      </w:r>
      <w:r>
        <w:rPr/>
        <w:t>by</w:t>
      </w:r>
      <w:r>
        <w:rPr>
          <w:spacing w:val="-6"/>
        </w:rPr>
        <w:t> </w:t>
      </w:r>
      <w:r>
        <w:rPr/>
        <w:t>any</w:t>
      </w:r>
      <w:r>
        <w:rPr>
          <w:spacing w:val="-5"/>
        </w:rPr>
        <w:t> </w:t>
      </w:r>
      <w:r>
        <w:rPr/>
        <w:t>rating</w:t>
      </w:r>
      <w:r>
        <w:rPr>
          <w:spacing w:val="-3"/>
        </w:rPr>
        <w:t> </w:t>
      </w:r>
      <w:r>
        <w:rPr/>
        <w:t>agency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our</w:t>
      </w:r>
      <w:r>
        <w:rPr>
          <w:spacing w:val="-3"/>
        </w:rPr>
        <w:t> </w:t>
      </w:r>
      <w:r>
        <w:rPr/>
        <w:t>outlook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credit</w:t>
      </w:r>
      <w:r>
        <w:rPr>
          <w:spacing w:val="-4"/>
        </w:rPr>
        <w:t> </w:t>
      </w:r>
      <w:r>
        <w:rPr/>
        <w:t>rating</w:t>
      </w:r>
      <w:r>
        <w:rPr>
          <w:spacing w:val="-3"/>
        </w:rPr>
        <w:t> </w:t>
      </w:r>
      <w:r>
        <w:rPr>
          <w:spacing w:val="-1"/>
        </w:rPr>
        <w:t>could</w:t>
      </w:r>
      <w:r>
        <w:rPr>
          <w:spacing w:val="-3"/>
        </w:rPr>
        <w:t> </w:t>
      </w:r>
      <w:r>
        <w:rPr>
          <w:spacing w:val="-1"/>
        </w:rPr>
        <w:t>negatively</w:t>
      </w:r>
      <w:r>
        <w:rPr>
          <w:spacing w:val="-5"/>
        </w:rPr>
        <w:t> </w:t>
      </w:r>
      <w:r>
        <w:rPr/>
        <w:t>affect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value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both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debt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equity</w:t>
      </w:r>
      <w:r>
        <w:rPr>
          <w:spacing w:val="-3"/>
        </w:rPr>
        <w:t> </w:t>
      </w:r>
      <w:r>
        <w:rPr>
          <w:spacing w:val="-1"/>
        </w:rPr>
        <w:t>securities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increase</w:t>
      </w:r>
      <w:r>
        <w:rPr>
          <w:spacing w:val="-4"/>
        </w:rPr>
        <w:t> </w:t>
      </w:r>
      <w:r>
        <w:rPr/>
        <w:t>the</w:t>
      </w:r>
      <w:r>
        <w:rPr>
          <w:spacing w:val="94"/>
          <w:w w:val="99"/>
        </w:rPr>
        <w:t> </w:t>
      </w:r>
      <w:r>
        <w:rPr>
          <w:spacing w:val="-1"/>
        </w:rPr>
        <w:t>interest</w:t>
      </w:r>
      <w:r>
        <w:rPr>
          <w:spacing w:val="-6"/>
        </w:rPr>
        <w:t> </w:t>
      </w:r>
      <w:r>
        <w:rPr/>
        <w:t>amounts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pay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>
          <w:spacing w:val="-1"/>
        </w:rPr>
        <w:t>outstanding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future</w:t>
      </w:r>
      <w:r>
        <w:rPr>
          <w:spacing w:val="-6"/>
        </w:rPr>
        <w:t> </w:t>
      </w:r>
      <w:r>
        <w:rPr/>
        <w:t>debt.</w:t>
      </w:r>
      <w:r>
        <w:rPr>
          <w:spacing w:val="-5"/>
        </w:rPr>
        <w:t> </w:t>
      </w:r>
      <w:r>
        <w:rPr/>
        <w:t>These</w:t>
      </w:r>
      <w:r>
        <w:rPr>
          <w:spacing w:val="-6"/>
        </w:rPr>
        <w:t> </w:t>
      </w:r>
      <w:r>
        <w:rPr/>
        <w:t>risks</w:t>
      </w:r>
      <w:r>
        <w:rPr>
          <w:spacing w:val="-4"/>
        </w:rPr>
        <w:t> </w:t>
      </w:r>
      <w:r>
        <w:rPr>
          <w:spacing w:val="-1"/>
        </w:rPr>
        <w:t>could</w:t>
      </w:r>
      <w:r>
        <w:rPr>
          <w:spacing w:val="-4"/>
        </w:rPr>
        <w:t> </w:t>
      </w:r>
      <w:r>
        <w:rPr>
          <w:spacing w:val="-1"/>
        </w:rPr>
        <w:t>adversely</w:t>
      </w:r>
      <w:r>
        <w:rPr>
          <w:spacing w:val="-4"/>
        </w:rPr>
        <w:t> </w:t>
      </w:r>
      <w:r>
        <w:rPr>
          <w:spacing w:val="-1"/>
        </w:rPr>
        <w:t>affect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financial</w:t>
      </w:r>
      <w:r>
        <w:rPr>
          <w:spacing w:val="-5"/>
        </w:rPr>
        <w:t> </w:t>
      </w:r>
      <w:r>
        <w:rPr>
          <w:spacing w:val="-1"/>
        </w:rPr>
        <w:t>condition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results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operations.</w:t>
      </w:r>
      <w:r>
        <w:rPr/>
      </w:r>
    </w:p>
    <w:p>
      <w:pPr>
        <w:pStyle w:val="BodyText"/>
        <w:spacing w:line="230" w:lineRule="auto"/>
        <w:ind w:right="158"/>
        <w:jc w:val="left"/>
      </w:pPr>
      <w:r>
        <w:rPr>
          <w:rFonts w:ascii="Times New Roman" w:hAnsi="Times New Roman" w:cs="Times New Roman" w:eastAsia="Times New Roman"/>
          <w:b/>
          <w:bCs/>
          <w:i/>
          <w:spacing w:val="-1"/>
        </w:rPr>
        <w:t>Environmental</w:t>
      </w:r>
      <w:r>
        <w:rPr>
          <w:rFonts w:ascii="Times New Roman" w:hAnsi="Times New Roman" w:cs="Times New Roman" w:eastAsia="Times New Roman"/>
          <w:b/>
          <w:bCs/>
          <w:i/>
          <w:spacing w:val="-5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and</w:t>
      </w:r>
      <w:r>
        <w:rPr>
          <w:rFonts w:ascii="Times New Roman" w:hAnsi="Times New Roman" w:cs="Times New Roman" w:eastAsia="Times New Roman"/>
          <w:b/>
          <w:bCs/>
          <w:i/>
          <w:spacing w:val="-4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</w:rPr>
        <w:t>other</w:t>
      </w:r>
      <w:r>
        <w:rPr>
          <w:rFonts w:ascii="Times New Roman" w:hAnsi="Times New Roman" w:cs="Times New Roman" w:eastAsia="Times New Roman"/>
          <w:b/>
          <w:bCs/>
          <w:i/>
          <w:spacing w:val="-6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related</w:t>
      </w:r>
      <w:r>
        <w:rPr>
          <w:rFonts w:ascii="Times New Roman" w:hAnsi="Times New Roman" w:cs="Times New Roman" w:eastAsia="Times New Roman"/>
          <w:b/>
          <w:bCs/>
          <w:i/>
          <w:spacing w:val="-6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</w:rPr>
        <w:t>laws</w:t>
      </w:r>
      <w:r>
        <w:rPr>
          <w:rFonts w:ascii="Times New Roman" w:hAnsi="Times New Roman" w:cs="Times New Roman" w:eastAsia="Times New Roman"/>
          <w:b/>
          <w:bCs/>
          <w:i/>
          <w:spacing w:val="-3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and</w:t>
      </w:r>
      <w:r>
        <w:rPr>
          <w:rFonts w:ascii="Times New Roman" w:hAnsi="Times New Roman" w:cs="Times New Roman" w:eastAsia="Times New Roman"/>
          <w:b/>
          <w:bCs/>
          <w:i/>
          <w:spacing w:val="-5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regulations</w:t>
      </w:r>
      <w:r>
        <w:rPr>
          <w:rFonts w:ascii="Times New Roman" w:hAnsi="Times New Roman" w:cs="Times New Roman" w:eastAsia="Times New Roman"/>
          <w:b/>
          <w:bCs/>
          <w:i/>
          <w:spacing w:val="-6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subject</w:t>
      </w:r>
      <w:r>
        <w:rPr>
          <w:rFonts w:ascii="Times New Roman" w:hAnsi="Times New Roman" w:cs="Times New Roman" w:eastAsia="Times New Roman"/>
          <w:b/>
          <w:bCs/>
          <w:i/>
          <w:spacing w:val="-5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</w:rPr>
        <w:t>us</w:t>
      </w:r>
      <w:r>
        <w:rPr>
          <w:rFonts w:ascii="Times New Roman" w:hAnsi="Times New Roman" w:cs="Times New Roman" w:eastAsia="Times New Roman"/>
          <w:b/>
          <w:bCs/>
          <w:i/>
          <w:spacing w:val="-6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</w:rPr>
        <w:t>to</w:t>
      </w:r>
      <w:r>
        <w:rPr>
          <w:rFonts w:ascii="Times New Roman" w:hAnsi="Times New Roman" w:cs="Times New Roman" w:eastAsia="Times New Roman"/>
          <w:b/>
          <w:bCs/>
          <w:i/>
          <w:spacing w:val="-4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a</w:t>
      </w:r>
      <w:r>
        <w:rPr>
          <w:rFonts w:ascii="Times New Roman" w:hAnsi="Times New Roman" w:cs="Times New Roman" w:eastAsia="Times New Roman"/>
          <w:b/>
          <w:bCs/>
          <w:i/>
          <w:spacing w:val="-5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number</w:t>
      </w:r>
      <w:r>
        <w:rPr>
          <w:rFonts w:ascii="Times New Roman" w:hAnsi="Times New Roman" w:cs="Times New Roman" w:eastAsia="Times New Roman"/>
          <w:b/>
          <w:bCs/>
          <w:i/>
          <w:spacing w:val="-4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</w:rPr>
        <w:t>of</w:t>
      </w:r>
      <w:r>
        <w:rPr>
          <w:rFonts w:ascii="Times New Roman" w:hAnsi="Times New Roman" w:cs="Times New Roman" w:eastAsia="Times New Roman"/>
          <w:b/>
          <w:bCs/>
          <w:i/>
          <w:spacing w:val="-3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risks</w:t>
      </w:r>
      <w:r>
        <w:rPr>
          <w:rFonts w:ascii="Times New Roman" w:hAnsi="Times New Roman" w:cs="Times New Roman" w:eastAsia="Times New Roman"/>
          <w:b/>
          <w:bCs/>
          <w:i/>
          <w:spacing w:val="-6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and</w:t>
      </w:r>
      <w:r>
        <w:rPr>
          <w:rFonts w:ascii="Times New Roman" w:hAnsi="Times New Roman" w:cs="Times New Roman" w:eastAsia="Times New Roman"/>
          <w:b/>
          <w:bCs/>
          <w:i/>
          <w:spacing w:val="-6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</w:rPr>
        <w:t>could</w:t>
      </w:r>
      <w:r>
        <w:rPr>
          <w:rFonts w:ascii="Times New Roman" w:hAnsi="Times New Roman" w:cs="Times New Roman" w:eastAsia="Times New Roman"/>
          <w:b/>
          <w:bCs/>
          <w:i/>
          <w:spacing w:val="-4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</w:rPr>
        <w:t>result</w:t>
      </w:r>
      <w:r>
        <w:rPr>
          <w:rFonts w:ascii="Times New Roman" w:hAnsi="Times New Roman" w:cs="Times New Roman" w:eastAsia="Times New Roman"/>
          <w:b/>
          <w:bCs/>
          <w:i/>
          <w:spacing w:val="-5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</w:rPr>
        <w:t>in</w:t>
      </w:r>
      <w:r>
        <w:rPr>
          <w:rFonts w:ascii="Times New Roman" w:hAnsi="Times New Roman" w:cs="Times New Roman" w:eastAsia="Times New Roman"/>
          <w:b/>
          <w:bCs/>
          <w:i/>
          <w:spacing w:val="-3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</w:rPr>
        <w:t>significant</w:t>
      </w:r>
      <w:r>
        <w:rPr>
          <w:rFonts w:ascii="Times New Roman" w:hAnsi="Times New Roman" w:cs="Times New Roman" w:eastAsia="Times New Roman"/>
          <w:b/>
          <w:bCs/>
          <w:i/>
          <w:spacing w:val="-5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</w:rPr>
        <w:t>liabilities</w:t>
      </w:r>
      <w:r>
        <w:rPr>
          <w:rFonts w:ascii="Times New Roman" w:hAnsi="Times New Roman" w:cs="Times New Roman" w:eastAsia="Times New Roman"/>
          <w:b/>
          <w:bCs/>
          <w:i/>
          <w:spacing w:val="-3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and</w:t>
      </w:r>
      <w:r>
        <w:rPr>
          <w:rFonts w:ascii="Times New Roman" w:hAnsi="Times New Roman" w:cs="Times New Roman" w:eastAsia="Times New Roman"/>
          <w:b/>
          <w:bCs/>
          <w:i/>
          <w:spacing w:val="-5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costs.</w:t>
      </w:r>
      <w:r>
        <w:rPr>
          <w:rFonts w:ascii="Times New Roman" w:hAnsi="Times New Roman" w:cs="Times New Roman" w:eastAsia="Times New Roman"/>
          <w:b/>
          <w:bCs/>
          <w:i/>
          <w:spacing w:val="109"/>
          <w:w w:val="99"/>
        </w:rPr>
        <w:t> </w:t>
      </w:r>
      <w:r>
        <w:rPr/>
        <w:t>Some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hardware</w:t>
      </w:r>
      <w:r>
        <w:rPr>
          <w:spacing w:val="-5"/>
        </w:rPr>
        <w:t> </w:t>
      </w:r>
      <w:r>
        <w:rPr>
          <w:spacing w:val="-1"/>
        </w:rPr>
        <w:t>systems</w:t>
      </w:r>
      <w:r>
        <w:rPr>
          <w:spacing w:val="-7"/>
        </w:rPr>
        <w:t> </w:t>
      </w:r>
      <w:r>
        <w:rPr/>
        <w:t>operations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subject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state,</w:t>
      </w:r>
      <w:r>
        <w:rPr>
          <w:spacing w:val="-5"/>
        </w:rPr>
        <w:t> </w:t>
      </w:r>
      <w:r>
        <w:rPr/>
        <w:t>federal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international</w:t>
      </w:r>
      <w:r>
        <w:rPr>
          <w:spacing w:val="-5"/>
        </w:rPr>
        <w:t> </w:t>
      </w:r>
      <w:r>
        <w:rPr>
          <w:spacing w:val="-1"/>
        </w:rPr>
        <w:t>laws</w:t>
      </w:r>
      <w:r>
        <w:rPr>
          <w:spacing w:val="-4"/>
        </w:rPr>
        <w:t> </w:t>
      </w:r>
      <w:r>
        <w:rPr/>
        <w:t>governing</w:t>
      </w:r>
      <w:r>
        <w:rPr>
          <w:spacing w:val="-6"/>
        </w:rPr>
        <w:t> </w:t>
      </w:r>
      <w:r>
        <w:rPr/>
        <w:t>protection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environment,</w:t>
      </w:r>
      <w:r>
        <w:rPr>
          <w:spacing w:val="-5"/>
        </w:rPr>
        <w:t> </w:t>
      </w:r>
      <w:r>
        <w:rPr/>
        <w:t>proper</w:t>
      </w:r>
      <w:r>
        <w:rPr>
          <w:spacing w:val="52"/>
          <w:w w:val="99"/>
        </w:rPr>
        <w:t> </w:t>
      </w:r>
      <w:r>
        <w:rPr/>
        <w:t>handling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disposal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materials</w:t>
      </w:r>
      <w:r>
        <w:rPr>
          <w:spacing w:val="-6"/>
        </w:rPr>
        <w:t> </w:t>
      </w:r>
      <w:r>
        <w:rPr/>
        <w:t>used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manufacture</w:t>
      </w:r>
      <w:r>
        <w:rPr>
          <w:spacing w:val="-6"/>
        </w:rPr>
        <w:t> </w:t>
      </w:r>
      <w:r>
        <w:rPr/>
        <w:t>our</w:t>
      </w:r>
      <w:r>
        <w:rPr>
          <w:spacing w:val="-4"/>
        </w:rPr>
        <w:t> </w:t>
      </w:r>
      <w:r>
        <w:rPr/>
        <w:t>products,</w:t>
      </w:r>
      <w:r>
        <w:rPr>
          <w:spacing w:val="-7"/>
        </w:rPr>
        <w:t> </w:t>
      </w:r>
      <w:r>
        <w:rPr/>
        <w:t>human</w:t>
      </w:r>
      <w:r>
        <w:rPr>
          <w:spacing w:val="-5"/>
        </w:rPr>
        <w:t> </w:t>
      </w:r>
      <w:r>
        <w:rPr>
          <w:spacing w:val="-1"/>
        </w:rPr>
        <w:t>health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safety,</w:t>
      </w:r>
      <w:r>
        <w:rPr>
          <w:spacing w:val="-7"/>
        </w:rPr>
        <w:t> </w:t>
      </w:r>
      <w:r>
        <w:rPr/>
        <w:t>regulating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use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certain</w:t>
      </w:r>
      <w:r>
        <w:rPr>
          <w:spacing w:val="-7"/>
        </w:rPr>
        <w:t> </w:t>
      </w:r>
      <w:r>
        <w:rPr/>
        <w:t>chemical</w:t>
      </w:r>
      <w:r>
        <w:rPr>
          <w:spacing w:val="-5"/>
        </w:rPr>
        <w:t> </w:t>
      </w:r>
      <w:r>
        <w:rPr/>
        <w:t>substances</w:t>
      </w:r>
      <w:r>
        <w:rPr>
          <w:spacing w:val="56"/>
          <w:w w:val="99"/>
        </w:rPr>
        <w:t> </w:t>
      </w:r>
      <w:r>
        <w:rPr/>
        <w:t>and</w:t>
      </w:r>
      <w:r>
        <w:rPr>
          <w:spacing w:val="-6"/>
        </w:rPr>
        <w:t> </w:t>
      </w:r>
      <w:r>
        <w:rPr/>
        <w:t>disclosure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certain</w:t>
      </w:r>
      <w:r>
        <w:rPr>
          <w:spacing w:val="-6"/>
        </w:rPr>
        <w:t> </w:t>
      </w:r>
      <w:r>
        <w:rPr/>
        <w:t>“conflict</w:t>
      </w:r>
      <w:r>
        <w:rPr>
          <w:spacing w:val="-5"/>
        </w:rPr>
        <w:t> </w:t>
      </w:r>
      <w:r>
        <w:rPr/>
        <w:t>minerals.”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endeavor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comply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environmental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/>
        <w:t>laws,</w:t>
      </w:r>
      <w:r>
        <w:rPr>
          <w:spacing w:val="-7"/>
        </w:rPr>
        <w:t> </w:t>
      </w:r>
      <w:r>
        <w:rPr/>
        <w:t>yet</w:t>
      </w:r>
      <w:r>
        <w:rPr>
          <w:spacing w:val="-5"/>
        </w:rPr>
        <w:t> </w:t>
      </w:r>
      <w:r>
        <w:rPr/>
        <w:t>compliance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64"/>
          <w:w w:val="99"/>
        </w:rPr>
        <w:t> </w:t>
      </w:r>
      <w:r>
        <w:rPr/>
        <w:t>such</w:t>
      </w:r>
      <w:r>
        <w:rPr>
          <w:spacing w:val="-6"/>
        </w:rPr>
        <w:t> </w:t>
      </w:r>
      <w:r>
        <w:rPr>
          <w:spacing w:val="-1"/>
        </w:rPr>
        <w:t>laws</w:t>
      </w:r>
      <w:r>
        <w:rPr>
          <w:spacing w:val="-7"/>
        </w:rPr>
        <w:t> </w:t>
      </w:r>
      <w:r>
        <w:rPr/>
        <w:t>could</w:t>
      </w:r>
      <w:r>
        <w:rPr>
          <w:spacing w:val="-7"/>
        </w:rPr>
        <w:t> </w:t>
      </w:r>
      <w:r>
        <w:rPr/>
        <w:t>increase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product</w:t>
      </w:r>
      <w:r>
        <w:rPr>
          <w:spacing w:val="-6"/>
        </w:rPr>
        <w:t> </w:t>
      </w:r>
      <w:r>
        <w:rPr/>
        <w:t>design,</w:t>
      </w:r>
      <w:r>
        <w:rPr>
          <w:spacing w:val="-5"/>
        </w:rPr>
        <w:t> </w:t>
      </w:r>
      <w:r>
        <w:rPr/>
        <w:t>development,</w:t>
      </w:r>
      <w:r>
        <w:rPr>
          <w:spacing w:val="-6"/>
        </w:rPr>
        <w:t> </w:t>
      </w:r>
      <w:r>
        <w:rPr/>
        <w:t>procurement,</w:t>
      </w:r>
      <w:r>
        <w:rPr>
          <w:spacing w:val="-8"/>
        </w:rPr>
        <w:t> </w:t>
      </w:r>
      <w:r>
        <w:rPr/>
        <w:t>manufacturing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administration</w:t>
      </w:r>
      <w:r>
        <w:rPr>
          <w:spacing w:val="-5"/>
        </w:rPr>
        <w:t> </w:t>
      </w:r>
      <w:r>
        <w:rPr>
          <w:spacing w:val="-1"/>
        </w:rPr>
        <w:t>costs,</w:t>
      </w:r>
      <w:r>
        <w:rPr>
          <w:spacing w:val="-5"/>
        </w:rPr>
        <w:t> </w:t>
      </w:r>
      <w:r>
        <w:rPr>
          <w:spacing w:val="-1"/>
        </w:rPr>
        <w:t>limit</w:t>
      </w:r>
      <w:r>
        <w:rPr>
          <w:spacing w:val="-6"/>
        </w:rPr>
        <w:t> </w:t>
      </w:r>
      <w:r>
        <w:rPr/>
        <w:t>our</w:t>
      </w:r>
      <w:r>
        <w:rPr>
          <w:spacing w:val="-7"/>
        </w:rPr>
        <w:t> </w:t>
      </w:r>
      <w:r>
        <w:rPr>
          <w:spacing w:val="-1"/>
        </w:rPr>
        <w:t>ability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manage</w:t>
      </w:r>
      <w:r>
        <w:rPr>
          <w:spacing w:val="76"/>
          <w:w w:val="99"/>
        </w:rPr>
        <w:t> </w:t>
      </w:r>
      <w:r>
        <w:rPr/>
        <w:t>excess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obsolete</w:t>
      </w:r>
      <w:r>
        <w:rPr>
          <w:spacing w:val="-6"/>
        </w:rPr>
        <w:t> </w:t>
      </w:r>
      <w:r>
        <w:rPr/>
        <w:t>non-compliant</w:t>
      </w:r>
      <w:r>
        <w:rPr>
          <w:spacing w:val="-6"/>
        </w:rPr>
        <w:t> </w:t>
      </w:r>
      <w:r>
        <w:rPr/>
        <w:t>inventory,</w:t>
      </w:r>
      <w:r>
        <w:rPr>
          <w:spacing w:val="-4"/>
        </w:rPr>
        <w:t> </w:t>
      </w:r>
      <w:r>
        <w:rPr/>
        <w:t>change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sales</w:t>
      </w:r>
      <w:r>
        <w:rPr>
          <w:spacing w:val="-4"/>
        </w:rPr>
        <w:t> </w:t>
      </w:r>
      <w:r>
        <w:rPr>
          <w:spacing w:val="-1"/>
        </w:rPr>
        <w:t>activities,</w:t>
      </w:r>
      <w:r>
        <w:rPr>
          <w:spacing w:val="-5"/>
        </w:rPr>
        <w:t> </w:t>
      </w:r>
      <w:r>
        <w:rPr/>
        <w:t>or</w:t>
      </w:r>
      <w:r>
        <w:rPr>
          <w:spacing w:val="-7"/>
        </w:rPr>
        <w:t> </w:t>
      </w:r>
      <w:r>
        <w:rPr>
          <w:spacing w:val="-1"/>
        </w:rPr>
        <w:t>otherwise</w:t>
      </w:r>
      <w:r>
        <w:rPr>
          <w:spacing w:val="-6"/>
        </w:rPr>
        <w:t> </w:t>
      </w:r>
      <w:r>
        <w:rPr/>
        <w:t>impact</w:t>
      </w:r>
      <w:r>
        <w:rPr>
          <w:spacing w:val="-6"/>
        </w:rPr>
        <w:t> </w:t>
      </w:r>
      <w:r>
        <w:rPr/>
        <w:t>future</w:t>
      </w:r>
      <w:r>
        <w:rPr>
          <w:spacing w:val="-7"/>
        </w:rPr>
        <w:t> </w:t>
      </w:r>
      <w:r>
        <w:rPr/>
        <w:t>financial</w:t>
      </w:r>
      <w:r>
        <w:rPr>
          <w:spacing w:val="-6"/>
        </w:rPr>
        <w:t> </w:t>
      </w:r>
      <w:r>
        <w:rPr>
          <w:spacing w:val="-1"/>
        </w:rPr>
        <w:t>results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7"/>
        </w:rPr>
        <w:t> </w:t>
      </w:r>
      <w:r>
        <w:rPr/>
        <w:t>hardware</w:t>
      </w:r>
      <w:r>
        <w:rPr>
          <w:spacing w:val="-6"/>
        </w:rPr>
        <w:t> </w:t>
      </w:r>
      <w:r>
        <w:rPr/>
        <w:t>systems</w:t>
      </w:r>
      <w:r>
        <w:rPr>
          <w:spacing w:val="74"/>
          <w:w w:val="99"/>
        </w:rPr>
        <w:t> </w:t>
      </w:r>
      <w:r>
        <w:rPr>
          <w:spacing w:val="-1"/>
        </w:rPr>
        <w:t>business.</w:t>
      </w:r>
      <w:r>
        <w:rPr>
          <w:spacing w:val="-4"/>
        </w:rPr>
        <w:t> </w:t>
      </w:r>
      <w:r>
        <w:rPr/>
        <w:t>Any</w:t>
      </w:r>
      <w:r>
        <w:rPr>
          <w:spacing w:val="-6"/>
        </w:rPr>
        <w:t> </w:t>
      </w:r>
      <w:r>
        <w:rPr>
          <w:spacing w:val="-1"/>
        </w:rPr>
        <w:t>violation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>
          <w:spacing w:val="-1"/>
        </w:rPr>
        <w:t>laws</w:t>
      </w:r>
      <w:r>
        <w:rPr>
          <w:spacing w:val="-6"/>
        </w:rPr>
        <w:t> </w:t>
      </w:r>
      <w:r>
        <w:rPr/>
        <w:t>can</w:t>
      </w:r>
      <w:r>
        <w:rPr>
          <w:spacing w:val="-3"/>
        </w:rPr>
        <w:t> </w:t>
      </w:r>
      <w:r>
        <w:rPr/>
        <w:t>subject</w:t>
      </w:r>
      <w:r>
        <w:rPr>
          <w:spacing w:val="-5"/>
        </w:rPr>
        <w:t> </w:t>
      </w:r>
      <w:r>
        <w:rPr>
          <w:spacing w:val="-1"/>
        </w:rPr>
        <w:t>us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significant</w:t>
      </w:r>
      <w:r>
        <w:rPr>
          <w:spacing w:val="-5"/>
        </w:rPr>
        <w:t> </w:t>
      </w:r>
      <w:r>
        <w:rPr>
          <w:spacing w:val="-1"/>
        </w:rPr>
        <w:t>liability,</w:t>
      </w:r>
      <w:r>
        <w:rPr>
          <w:spacing w:val="-4"/>
        </w:rPr>
        <w:t> </w:t>
      </w:r>
      <w:r>
        <w:rPr>
          <w:spacing w:val="-1"/>
        </w:rPr>
        <w:t>including</w:t>
      </w:r>
      <w:r>
        <w:rPr>
          <w:spacing w:val="-5"/>
        </w:rPr>
        <w:t> </w:t>
      </w:r>
      <w:r>
        <w:rPr/>
        <w:t>fines,</w:t>
      </w:r>
      <w:r>
        <w:rPr>
          <w:spacing w:val="-4"/>
        </w:rPr>
        <w:t> </w:t>
      </w:r>
      <w:r>
        <w:rPr/>
        <w:t>penalties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possible</w:t>
      </w:r>
      <w:r>
        <w:rPr>
          <w:spacing w:val="-5"/>
        </w:rPr>
        <w:t> </w:t>
      </w:r>
      <w:r>
        <w:rPr/>
        <w:t>prohibition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sales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95"/>
          <w:w w:val="99"/>
        </w:rPr>
        <w:t> </w:t>
      </w:r>
      <w:r>
        <w:rPr/>
        <w:t>products</w:t>
      </w:r>
      <w:r>
        <w:rPr>
          <w:spacing w:val="-6"/>
        </w:rPr>
        <w:t> </w:t>
      </w:r>
      <w:r>
        <w:rPr>
          <w:spacing w:val="-1"/>
        </w:rPr>
        <w:t>into</w:t>
      </w:r>
      <w:r>
        <w:rPr>
          <w:spacing w:val="-5"/>
        </w:rPr>
        <w:t> </w:t>
      </w:r>
      <w:r>
        <w:rPr/>
        <w:t>one</w:t>
      </w:r>
      <w:r>
        <w:rPr>
          <w:spacing w:val="-6"/>
        </w:rPr>
        <w:t> </w:t>
      </w:r>
      <w:r>
        <w:rPr/>
        <w:t>or</w:t>
      </w:r>
      <w:r>
        <w:rPr>
          <w:spacing w:val="-3"/>
        </w:rPr>
        <w:t> </w:t>
      </w:r>
      <w:r>
        <w:rPr/>
        <w:t>more</w:t>
      </w:r>
      <w:r>
        <w:rPr>
          <w:spacing w:val="-4"/>
        </w:rPr>
        <w:t> </w:t>
      </w:r>
      <w:r>
        <w:rPr/>
        <w:t>states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countries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result</w:t>
      </w:r>
      <w:r>
        <w:rPr>
          <w:spacing w:val="-4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material</w:t>
      </w:r>
      <w:r>
        <w:rPr>
          <w:spacing w:val="-4"/>
        </w:rPr>
        <w:t> </w:t>
      </w:r>
      <w:r>
        <w:rPr/>
        <w:t>adverse</w:t>
      </w:r>
      <w:r>
        <w:rPr>
          <w:spacing w:val="-4"/>
        </w:rPr>
        <w:t> </w:t>
      </w:r>
      <w:r>
        <w:rPr/>
        <w:t>effect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financial</w:t>
      </w:r>
      <w:r>
        <w:rPr>
          <w:spacing w:val="-4"/>
        </w:rPr>
        <w:t> </w:t>
      </w:r>
      <w:r>
        <w:rPr>
          <w:spacing w:val="-1"/>
        </w:rPr>
        <w:t>condition</w:t>
      </w:r>
      <w:r>
        <w:rPr>
          <w:spacing w:val="-5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1"/>
        </w:rPr>
        <w:t>results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operations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70"/>
          <w:w w:val="99"/>
        </w:rPr>
        <w:t> </w:t>
      </w:r>
      <w:r>
        <w:rPr/>
        <w:t>hardware</w:t>
      </w:r>
      <w:r>
        <w:rPr>
          <w:spacing w:val="-7"/>
        </w:rPr>
        <w:t> </w:t>
      </w:r>
      <w:r>
        <w:rPr>
          <w:spacing w:val="-1"/>
        </w:rPr>
        <w:t>systems</w:t>
      </w:r>
      <w:r>
        <w:rPr>
          <w:spacing w:val="-5"/>
        </w:rPr>
        <w:t> </w:t>
      </w:r>
      <w:r>
        <w:rPr>
          <w:spacing w:val="-1"/>
        </w:rPr>
        <w:t>business.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>
          <w:spacing w:val="-1"/>
        </w:rPr>
        <w:t>significant</w:t>
      </w:r>
      <w:r>
        <w:rPr>
          <w:spacing w:val="-6"/>
        </w:rPr>
        <w:t> </w:t>
      </w:r>
      <w:r>
        <w:rPr/>
        <w:t>portion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hardware</w:t>
      </w:r>
      <w:r>
        <w:rPr>
          <w:spacing w:val="-7"/>
        </w:rPr>
        <w:t> </w:t>
      </w:r>
      <w:r>
        <w:rPr>
          <w:spacing w:val="-1"/>
        </w:rPr>
        <w:t>systems</w:t>
      </w:r>
      <w:r>
        <w:rPr>
          <w:spacing w:val="-5"/>
        </w:rPr>
        <w:t> </w:t>
      </w:r>
      <w:r>
        <w:rPr>
          <w:spacing w:val="-1"/>
        </w:rPr>
        <w:t>revenues</w:t>
      </w:r>
      <w:r>
        <w:rPr>
          <w:spacing w:val="-7"/>
        </w:rPr>
        <w:t> </w:t>
      </w:r>
      <w:r>
        <w:rPr/>
        <w:t>come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>
          <w:spacing w:val="-1"/>
        </w:rPr>
        <w:t>international</w:t>
      </w:r>
      <w:r>
        <w:rPr>
          <w:spacing w:val="-7"/>
        </w:rPr>
        <w:t> </w:t>
      </w:r>
      <w:r>
        <w:rPr>
          <w:spacing w:val="-1"/>
        </w:rPr>
        <w:t>sales.</w:t>
      </w:r>
      <w:r>
        <w:rPr>
          <w:spacing w:val="-8"/>
        </w:rPr>
        <w:t> </w:t>
      </w:r>
      <w:r>
        <w:rPr/>
        <w:t>Environmental</w:t>
      </w:r>
      <w:r>
        <w:rPr>
          <w:spacing w:val="-6"/>
        </w:rPr>
        <w:t> </w:t>
      </w:r>
      <w:r>
        <w:rPr>
          <w:spacing w:val="-1"/>
        </w:rPr>
        <w:t>legislation</w:t>
      </w:r>
      <w:r>
        <w:rPr>
          <w:spacing w:val="139"/>
          <w:w w:val="99"/>
        </w:rPr>
        <w:t> </w:t>
      </w:r>
      <w:r>
        <w:rPr>
          <w:spacing w:val="-1"/>
        </w:rPr>
        <w:t>within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European</w:t>
      </w:r>
      <w:r>
        <w:rPr>
          <w:spacing w:val="-4"/>
        </w:rPr>
        <w:t> </w:t>
      </w:r>
      <w:r>
        <w:rPr/>
        <w:t>Union</w:t>
      </w:r>
      <w:r>
        <w:rPr>
          <w:spacing w:val="-5"/>
        </w:rPr>
        <w:t> </w:t>
      </w:r>
      <w:r>
        <w:rPr>
          <w:spacing w:val="-1"/>
        </w:rPr>
        <w:t>(EU),</w:t>
      </w:r>
      <w:r>
        <w:rPr>
          <w:spacing w:val="-5"/>
        </w:rPr>
        <w:t> </w:t>
      </w:r>
      <w:r>
        <w:rPr>
          <w:spacing w:val="-1"/>
        </w:rPr>
        <w:t>including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EU</w:t>
      </w:r>
      <w:r>
        <w:rPr>
          <w:spacing w:val="-6"/>
        </w:rPr>
        <w:t> </w:t>
      </w:r>
      <w:r>
        <w:rPr/>
        <w:t>Directive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>
          <w:spacing w:val="-1"/>
        </w:rPr>
        <w:t>Restriction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Hazardous</w:t>
      </w:r>
      <w:r>
        <w:rPr>
          <w:spacing w:val="-6"/>
        </w:rPr>
        <w:t> </w:t>
      </w:r>
      <w:r>
        <w:rPr/>
        <w:t>Substances</w:t>
      </w:r>
      <w:r>
        <w:rPr>
          <w:spacing w:val="-7"/>
        </w:rPr>
        <w:t> </w:t>
      </w:r>
      <w:r>
        <w:rPr/>
        <w:t>(RoHS)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Waste</w:t>
      </w:r>
      <w:r>
        <w:rPr>
          <w:spacing w:val="-6"/>
        </w:rPr>
        <w:t> </w:t>
      </w:r>
      <w:r>
        <w:rPr>
          <w:spacing w:val="-1"/>
        </w:rPr>
        <w:t>Electrical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7"/>
        </w:rPr>
        <w:t> </w:t>
      </w:r>
      <w:r>
        <w:rPr>
          <w:spacing w:val="-7"/>
        </w:rPr>
      </w:r>
      <w:r>
        <w:rPr>
          <w:spacing w:val="-1"/>
        </w:rPr>
        <w:t>Electronic</w:t>
      </w:r>
      <w:r>
        <w:rPr>
          <w:spacing w:val="121"/>
        </w:rPr>
        <w:t> </w:t>
      </w:r>
      <w:r>
        <w:rPr/>
        <w:t>Equipment</w:t>
      </w:r>
      <w:r>
        <w:rPr>
          <w:spacing w:val="-7"/>
        </w:rPr>
        <w:t> </w:t>
      </w:r>
      <w:r>
        <w:rPr>
          <w:spacing w:val="-1"/>
        </w:rPr>
        <w:t>Directive</w:t>
      </w:r>
      <w:r>
        <w:rPr>
          <w:spacing w:val="-6"/>
        </w:rPr>
        <w:t> </w:t>
      </w:r>
      <w:r>
        <w:rPr>
          <w:spacing w:val="-1"/>
        </w:rPr>
        <w:t>(WEEE</w:t>
      </w:r>
      <w:r>
        <w:rPr>
          <w:spacing w:val="-5"/>
        </w:rPr>
        <w:t> </w:t>
      </w:r>
      <w:r>
        <w:rPr>
          <w:spacing w:val="-1"/>
        </w:rPr>
        <w:t>Directive),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/>
        <w:t>well</w:t>
      </w:r>
      <w:r>
        <w:rPr>
          <w:spacing w:val="-9"/>
        </w:rPr>
        <w:t> </w:t>
      </w:r>
      <w:r>
        <w:rPr/>
        <w:t>as</w:t>
      </w:r>
      <w:r>
        <w:rPr>
          <w:spacing w:val="-4"/>
        </w:rPr>
        <w:t> </w:t>
      </w:r>
      <w:r>
        <w:rPr/>
        <w:t>China’s</w:t>
      </w:r>
      <w:r>
        <w:rPr>
          <w:spacing w:val="-8"/>
        </w:rPr>
        <w:t> </w:t>
      </w:r>
      <w:r>
        <w:rPr>
          <w:spacing w:val="-1"/>
        </w:rPr>
        <w:t>regulation</w:t>
      </w:r>
      <w:r>
        <w:rPr>
          <w:spacing w:val="-7"/>
        </w:rPr>
        <w:t> </w:t>
      </w:r>
      <w:r>
        <w:rPr/>
        <w:t>on</w:t>
      </w:r>
      <w:r>
        <w:rPr>
          <w:spacing w:val="-5"/>
        </w:rPr>
        <w:t> </w:t>
      </w:r>
      <w:r>
        <w:rPr/>
        <w:t>Management</w:t>
      </w:r>
      <w:r>
        <w:rPr>
          <w:spacing w:val="-6"/>
        </w:rPr>
        <w:t> </w:t>
      </w:r>
      <w:r>
        <w:rPr/>
        <w:t>Methods</w:t>
      </w:r>
      <w:r>
        <w:rPr>
          <w:spacing w:val="-8"/>
        </w:rPr>
        <w:t> </w:t>
      </w:r>
      <w:r>
        <w:rPr/>
        <w:t>for</w:t>
      </w:r>
      <w:r>
        <w:rPr>
          <w:spacing w:val="-5"/>
        </w:rPr>
        <w:t> </w:t>
      </w:r>
      <w:r>
        <w:rPr/>
        <w:t>Controlling</w:t>
      </w:r>
      <w:r>
        <w:rPr>
          <w:spacing w:val="-7"/>
        </w:rPr>
        <w:t> </w:t>
      </w:r>
      <w:r>
        <w:rPr>
          <w:spacing w:val="-1"/>
        </w:rPr>
        <w:t>Pollution</w:t>
      </w:r>
      <w:r>
        <w:rPr>
          <w:spacing w:val="-5"/>
        </w:rPr>
        <w:t> </w:t>
      </w:r>
      <w:r>
        <w:rPr>
          <w:spacing w:val="-1"/>
        </w:rPr>
        <w:t>Caused</w:t>
      </w:r>
      <w:r>
        <w:rPr>
          <w:spacing w:val="-6"/>
        </w:rPr>
        <w:t> </w:t>
      </w:r>
      <w:r>
        <w:rPr>
          <w:spacing w:val="-1"/>
        </w:rPr>
        <w:t>by</w:t>
      </w:r>
      <w:r>
        <w:rPr>
          <w:spacing w:val="-7"/>
        </w:rPr>
        <w:t> </w:t>
      </w:r>
      <w:r>
        <w:rPr>
          <w:spacing w:val="-7"/>
        </w:rPr>
      </w:r>
      <w:r>
        <w:rPr>
          <w:spacing w:val="-1"/>
        </w:rPr>
        <w:t>Electronic</w:t>
      </w:r>
      <w:r>
        <w:rPr>
          <w:spacing w:val="119"/>
        </w:rPr>
        <w:t> </w:t>
      </w:r>
      <w:r>
        <w:rPr/>
        <w:t>Information</w:t>
      </w:r>
      <w:r>
        <w:rPr>
          <w:spacing w:val="-7"/>
        </w:rPr>
        <w:t> </w:t>
      </w:r>
      <w:r>
        <w:rPr/>
        <w:t>Products</w:t>
      </w:r>
      <w:r>
        <w:rPr>
          <w:spacing w:val="-4"/>
        </w:rPr>
        <w:t> </w:t>
      </w:r>
      <w:r>
        <w:rPr>
          <w:spacing w:val="-1"/>
        </w:rPr>
        <w:t>may</w:t>
      </w:r>
      <w:r>
        <w:rPr>
          <w:spacing w:val="-5"/>
        </w:rPr>
        <w:t> </w:t>
      </w:r>
      <w:r>
        <w:rPr/>
        <w:t>increase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cost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doing</w:t>
      </w:r>
      <w:r>
        <w:rPr>
          <w:spacing w:val="-5"/>
        </w:rPr>
        <w:t> </w:t>
      </w:r>
      <w:r>
        <w:rPr/>
        <w:t>business</w:t>
      </w:r>
      <w:r>
        <w:rPr>
          <w:spacing w:val="-6"/>
        </w:rPr>
        <w:t> </w:t>
      </w:r>
      <w:r>
        <w:rPr>
          <w:spacing w:val="-1"/>
        </w:rPr>
        <w:t>internationally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impact</w:t>
      </w:r>
      <w:r>
        <w:rPr>
          <w:spacing w:val="-5"/>
        </w:rPr>
        <w:t> </w:t>
      </w:r>
      <w:r>
        <w:rPr/>
        <w:t>our</w:t>
      </w:r>
      <w:r>
        <w:rPr>
          <w:spacing w:val="-7"/>
        </w:rPr>
        <w:t> </w:t>
      </w:r>
      <w:r>
        <w:rPr/>
        <w:t>hardware</w:t>
      </w:r>
      <w:r>
        <w:rPr>
          <w:spacing w:val="-6"/>
        </w:rPr>
        <w:t> </w:t>
      </w:r>
      <w:r>
        <w:rPr/>
        <w:t>systems</w:t>
      </w:r>
      <w:r>
        <w:rPr>
          <w:spacing w:val="-6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from</w:t>
      </w:r>
      <w:r>
        <w:rPr>
          <w:spacing w:val="-5"/>
        </w:rPr>
        <w:t> </w:t>
      </w:r>
      <w:r>
        <w:rPr/>
        <w:t>EU</w:t>
      </w:r>
      <w:r>
        <w:rPr>
          <w:spacing w:val="-6"/>
        </w:rPr>
        <w:t> </w:t>
      </w:r>
      <w:r>
        <w:rPr>
          <w:spacing w:val="-6"/>
        </w:rPr>
      </w:r>
      <w:r>
        <w:rPr/>
        <w:t>countries</w:t>
      </w:r>
      <w:r>
        <w:rPr>
          <w:spacing w:val="-1"/>
        </w:rPr>
        <w:t> </w:t>
      </w:r>
      <w:r>
        <w:rPr>
          <w:spacing w:val="16"/>
        </w:rPr>
        <w:t>    </w:t>
      </w:r>
      <w:r>
        <w:rPr/>
        <w:t>and</w:t>
      </w:r>
      <w:r>
        <w:rPr>
          <w:spacing w:val="-7"/>
        </w:rPr>
        <w:t> </w:t>
      </w:r>
      <w:r>
        <w:rPr/>
        <w:t>China</w:t>
      </w:r>
      <w:r>
        <w:rPr>
          <w:spacing w:val="-7"/>
        </w:rPr>
        <w:t> </w:t>
      </w:r>
      <w:r>
        <w:rPr/>
        <w:t>as</w:t>
      </w:r>
      <w:r>
        <w:rPr>
          <w:spacing w:val="-3"/>
        </w:rPr>
        <w:t> </w:t>
      </w:r>
      <w:r>
        <w:rPr/>
        <w:t>we</w:t>
      </w:r>
      <w:r>
        <w:rPr>
          <w:spacing w:val="-5"/>
        </w:rPr>
        <w:t> </w:t>
      </w:r>
      <w:r>
        <w:rPr/>
        <w:t>endeavor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comply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implement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6"/>
        </w:rPr>
        <w:t> </w:t>
      </w:r>
      <w:r>
        <w:rPr/>
        <w:t>requirements.</w:t>
      </w:r>
      <w:r>
        <w:rPr>
          <w:spacing w:val="-7"/>
        </w:rPr>
        <w:t> </w:t>
      </w:r>
      <w:r>
        <w:rPr/>
        <w:t>In</w:t>
      </w:r>
      <w:r>
        <w:rPr>
          <w:spacing w:val="-4"/>
        </w:rPr>
        <w:t> </w:t>
      </w:r>
      <w:r>
        <w:rPr>
          <w:spacing w:val="-1"/>
        </w:rPr>
        <w:t>addition,</w:t>
      </w:r>
      <w:r>
        <w:rPr>
          <w:spacing w:val="-7"/>
        </w:rPr>
        <w:t> </w:t>
      </w:r>
      <w:r>
        <w:rPr>
          <w:spacing w:val="-1"/>
        </w:rPr>
        <w:t>similar</w:t>
      </w:r>
      <w:r>
        <w:rPr>
          <w:spacing w:val="-4"/>
        </w:rPr>
        <w:t> </w:t>
      </w:r>
      <w:r>
        <w:rPr/>
        <w:t>environmental</w:t>
      </w:r>
      <w:r>
        <w:rPr>
          <w:spacing w:val="-6"/>
        </w:rPr>
        <w:t> </w:t>
      </w:r>
      <w:r>
        <w:rPr>
          <w:spacing w:val="-1"/>
        </w:rPr>
        <w:t>legislation</w:t>
      </w:r>
      <w:r>
        <w:rPr>
          <w:spacing w:val="-4"/>
        </w:rPr>
        <w:t> </w:t>
      </w:r>
      <w:r>
        <w:rPr/>
        <w:t>has</w:t>
      </w:r>
      <w:r>
        <w:rPr>
          <w:spacing w:val="-6"/>
        </w:rPr>
        <w:t> </w:t>
      </w:r>
      <w:r>
        <w:rPr>
          <w:spacing w:val="-1"/>
        </w:rPr>
        <w:t>been</w:t>
      </w:r>
      <w:r>
        <w:rPr>
          <w:spacing w:val="-4"/>
        </w:rPr>
        <w:t> </w:t>
      </w:r>
      <w:r>
        <w:rPr/>
        <w:t>or</w:t>
      </w:r>
      <w:r>
        <w:rPr>
          <w:w w:val="99"/>
        </w:rPr>
        <w:t> </w:t>
      </w:r>
      <w:r>
        <w:rPr>
          <w:spacing w:val="9"/>
          <w:w w:val="99"/>
        </w:rPr>
        <w:t>          </w:t>
      </w:r>
      <w:r>
        <w:rPr/>
        <w:t>may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enacted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>
          <w:spacing w:val="-1"/>
        </w:rPr>
        <w:t>jurisdictions,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cumulative</w:t>
      </w:r>
      <w:r>
        <w:rPr>
          <w:spacing w:val="-5"/>
        </w:rPr>
        <w:t> </w:t>
      </w:r>
      <w:r>
        <w:rPr/>
        <w:t>impact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>
          <w:spacing w:val="-1"/>
        </w:rPr>
        <w:t>could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significant.</w:t>
      </w:r>
      <w:r>
        <w:rPr/>
      </w:r>
    </w:p>
    <w:p>
      <w:pPr>
        <w:pStyle w:val="BodyText"/>
        <w:tabs>
          <w:tab w:pos="7104" w:val="left" w:leader="none"/>
        </w:tabs>
        <w:spacing w:line="220" w:lineRule="exact" w:before="94"/>
        <w:ind w:right="169"/>
        <w:jc w:val="left"/>
      </w:pPr>
      <w:r>
        <w:rPr>
          <w:rFonts w:ascii="Times New Roman"/>
          <w:b/>
          <w:i/>
          <w:spacing w:val="-1"/>
        </w:rPr>
        <w:t>Our</w:t>
      </w:r>
      <w:r>
        <w:rPr>
          <w:rFonts w:ascii="Times New Roman"/>
          <w:b/>
          <w:i/>
          <w:spacing w:val="-4"/>
        </w:rPr>
        <w:t> </w:t>
      </w:r>
      <w:r>
        <w:rPr>
          <w:rFonts w:ascii="Times New Roman"/>
          <w:b/>
          <w:i/>
          <w:spacing w:val="-1"/>
        </w:rPr>
        <w:t>stock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price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could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become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more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  <w:spacing w:val="-1"/>
        </w:rPr>
        <w:t>volatile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and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your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  <w:spacing w:val="-1"/>
        </w:rPr>
        <w:t>investment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could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  <w:spacing w:val="-1"/>
        </w:rPr>
        <w:t>lose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  <w:spacing w:val="-1"/>
        </w:rPr>
        <w:t>value.</w:t>
        <w:tab/>
      </w:r>
      <w:r>
        <w:rPr/>
        <w:t>All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factors</w:t>
      </w:r>
      <w:r>
        <w:rPr>
          <w:spacing w:val="-5"/>
        </w:rPr>
        <w:t> </w:t>
      </w:r>
      <w:r>
        <w:rPr/>
        <w:t>discussed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5"/>
        </w:rPr>
        <w:t> </w:t>
      </w:r>
      <w:r>
        <w:rPr>
          <w:spacing w:val="-1"/>
        </w:rPr>
        <w:t>section</w:t>
      </w:r>
      <w:r>
        <w:rPr>
          <w:spacing w:val="-3"/>
        </w:rPr>
        <w:t> </w:t>
      </w:r>
      <w:r>
        <w:rPr>
          <w:spacing w:val="-1"/>
        </w:rPr>
        <w:t>could</w:t>
      </w:r>
      <w:r>
        <w:rPr>
          <w:spacing w:val="-3"/>
        </w:rPr>
        <w:t> </w:t>
      </w:r>
      <w:r>
        <w:rPr/>
        <w:t>affect</w:t>
      </w:r>
      <w:r>
        <w:rPr>
          <w:spacing w:val="-4"/>
        </w:rPr>
        <w:t> </w:t>
      </w:r>
      <w:r>
        <w:rPr/>
        <w:t>our</w:t>
      </w:r>
      <w:r>
        <w:rPr>
          <w:spacing w:val="121"/>
          <w:w w:val="99"/>
        </w:rPr>
        <w:t> </w:t>
      </w:r>
      <w:r>
        <w:rPr/>
        <w:t>stock</w:t>
      </w:r>
      <w:r>
        <w:rPr>
          <w:spacing w:val="-5"/>
        </w:rPr>
        <w:t> </w:t>
      </w:r>
      <w:r>
        <w:rPr>
          <w:spacing w:val="-1"/>
        </w:rPr>
        <w:t>price.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timing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announcements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public</w:t>
      </w:r>
      <w:r>
        <w:rPr>
          <w:spacing w:val="-6"/>
        </w:rPr>
        <w:t> </w:t>
      </w:r>
      <w:r>
        <w:rPr/>
        <w:t>market</w:t>
      </w:r>
      <w:r>
        <w:rPr>
          <w:spacing w:val="-5"/>
        </w:rPr>
        <w:t> </w:t>
      </w:r>
      <w:r>
        <w:rPr/>
        <w:t>regarding</w:t>
      </w:r>
      <w:r>
        <w:rPr>
          <w:spacing w:val="-7"/>
        </w:rPr>
        <w:t> </w:t>
      </w:r>
      <w:r>
        <w:rPr/>
        <w:t>new</w:t>
      </w:r>
      <w:r>
        <w:rPr>
          <w:spacing w:val="-6"/>
        </w:rPr>
        <w:t> </w:t>
      </w:r>
      <w:r>
        <w:rPr/>
        <w:t>products,</w:t>
      </w:r>
      <w:r>
        <w:rPr>
          <w:spacing w:val="-7"/>
        </w:rPr>
        <w:t> </w:t>
      </w:r>
      <w:r>
        <w:rPr/>
        <w:t>product</w:t>
      </w:r>
      <w:r>
        <w:rPr>
          <w:spacing w:val="-5"/>
        </w:rPr>
        <w:t> </w:t>
      </w:r>
      <w:r>
        <w:rPr/>
        <w:t>enhancements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technological</w:t>
      </w:r>
      <w:r>
        <w:rPr>
          <w:spacing w:val="-6"/>
        </w:rPr>
        <w:t> </w:t>
      </w:r>
      <w:r>
        <w:rPr/>
        <w:t>advances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our</w:t>
      </w:r>
      <w:r>
        <w:rPr>
          <w:spacing w:val="50"/>
          <w:w w:val="99"/>
        </w:rPr>
        <w:t> </w:t>
      </w:r>
      <w:r>
        <w:rPr/>
        <w:t>competitors</w:t>
      </w:r>
      <w:r>
        <w:rPr>
          <w:spacing w:val="-7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us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5"/>
        </w:rPr>
        <w:t> </w:t>
      </w:r>
      <w:r>
        <w:rPr/>
        <w:t>announcements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us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acquisitions,</w:t>
      </w:r>
      <w:r>
        <w:rPr>
          <w:spacing w:val="-4"/>
        </w:rPr>
        <w:t> </w:t>
      </w:r>
      <w:r>
        <w:rPr/>
        <w:t>major</w:t>
      </w:r>
      <w:r>
        <w:rPr>
          <w:spacing w:val="-6"/>
        </w:rPr>
        <w:t> </w:t>
      </w:r>
      <w:r>
        <w:rPr/>
        <w:t>transactions,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management</w:t>
      </w:r>
      <w:r>
        <w:rPr>
          <w:spacing w:val="-5"/>
        </w:rPr>
        <w:t> </w:t>
      </w:r>
      <w:r>
        <w:rPr/>
        <w:t>changes</w:t>
      </w:r>
      <w:r>
        <w:rPr>
          <w:spacing w:val="-6"/>
        </w:rPr>
        <w:t> </w:t>
      </w:r>
      <w:r>
        <w:rPr/>
        <w:t>could</w:t>
      </w:r>
      <w:r>
        <w:rPr>
          <w:spacing w:val="-6"/>
        </w:rPr>
        <w:t> </w:t>
      </w:r>
      <w:r>
        <w:rPr/>
        <w:t>also</w:t>
      </w:r>
      <w:r>
        <w:rPr>
          <w:spacing w:val="-6"/>
        </w:rPr>
        <w:t> </w:t>
      </w:r>
      <w:r>
        <w:rPr/>
        <w:t>affect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price.</w:t>
      </w:r>
      <w:r>
        <w:rPr/>
      </w:r>
    </w:p>
    <w:p>
      <w:pPr>
        <w:pStyle w:val="BodyText"/>
        <w:spacing w:line="231" w:lineRule="auto" w:before="0"/>
        <w:ind w:right="288"/>
        <w:jc w:val="left"/>
      </w:pPr>
      <w:r>
        <w:rPr/>
        <w:t>Changes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amounts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frequency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share</w:t>
      </w:r>
      <w:r>
        <w:rPr>
          <w:spacing w:val="-6"/>
        </w:rPr>
        <w:t> </w:t>
      </w:r>
      <w:r>
        <w:rPr/>
        <w:t>repurchases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dividends</w:t>
      </w:r>
      <w:r>
        <w:rPr>
          <w:spacing w:val="-5"/>
        </w:rPr>
        <w:t> </w:t>
      </w:r>
      <w:r>
        <w:rPr>
          <w:spacing w:val="-1"/>
        </w:rPr>
        <w:t>could</w:t>
      </w:r>
      <w:r>
        <w:rPr>
          <w:spacing w:val="-4"/>
        </w:rPr>
        <w:t> </w:t>
      </w:r>
      <w:r>
        <w:rPr>
          <w:spacing w:val="-1"/>
        </w:rPr>
        <w:t>adversely</w:t>
      </w:r>
      <w:r>
        <w:rPr>
          <w:spacing w:val="-4"/>
        </w:rPr>
        <w:t> </w:t>
      </w:r>
      <w:r>
        <w:rPr>
          <w:spacing w:val="-1"/>
        </w:rPr>
        <w:t>affect</w:t>
      </w:r>
      <w:r>
        <w:rPr>
          <w:spacing w:val="-4"/>
        </w:rPr>
        <w:t> </w:t>
      </w:r>
      <w:r>
        <w:rPr/>
        <w:t>our</w:t>
      </w:r>
      <w:r>
        <w:rPr>
          <w:spacing w:val="-6"/>
        </w:rPr>
        <w:t> </w:t>
      </w:r>
      <w:r>
        <w:rPr/>
        <w:t>stock</w:t>
      </w:r>
      <w:r>
        <w:rPr>
          <w:spacing w:val="-5"/>
        </w:rPr>
        <w:t> </w:t>
      </w:r>
      <w:r>
        <w:rPr/>
        <w:t>price.</w:t>
      </w:r>
      <w:r>
        <w:rPr>
          <w:spacing w:val="-7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price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subject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86"/>
          <w:w w:val="99"/>
        </w:rPr>
        <w:t> </w:t>
      </w:r>
      <w:r>
        <w:rPr>
          <w:spacing w:val="-1"/>
        </w:rPr>
        <w:t>speculation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press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analyst</w:t>
      </w:r>
      <w:r>
        <w:rPr>
          <w:spacing w:val="-6"/>
        </w:rPr>
        <w:t> </w:t>
      </w:r>
      <w:r>
        <w:rPr/>
        <w:t>community,</w:t>
      </w:r>
      <w:r>
        <w:rPr>
          <w:spacing w:val="-4"/>
        </w:rPr>
        <w:t> </w:t>
      </w:r>
      <w:r>
        <w:rPr/>
        <w:t>changes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recommendations</w:t>
      </w:r>
      <w:r>
        <w:rPr>
          <w:spacing w:val="-7"/>
        </w:rPr>
        <w:t> </w:t>
      </w:r>
      <w:r>
        <w:rPr/>
        <w:t>or</w:t>
      </w:r>
      <w:r>
        <w:rPr>
          <w:spacing w:val="-6"/>
        </w:rPr>
        <w:t> </w:t>
      </w:r>
      <w:r>
        <w:rPr/>
        <w:t>earnings</w:t>
      </w:r>
      <w:r>
        <w:rPr>
          <w:spacing w:val="-7"/>
        </w:rPr>
        <w:t> </w:t>
      </w:r>
      <w:r>
        <w:rPr>
          <w:spacing w:val="-1"/>
        </w:rPr>
        <w:t>estimates</w:t>
      </w:r>
      <w:r>
        <w:rPr>
          <w:spacing w:val="-6"/>
        </w:rPr>
        <w:t> </w:t>
      </w:r>
      <w:r>
        <w:rPr/>
        <w:t>by</w:t>
      </w:r>
      <w:r>
        <w:rPr>
          <w:spacing w:val="-7"/>
        </w:rPr>
        <w:t> </w:t>
      </w:r>
      <w:r>
        <w:rPr/>
        <w:t>financial</w:t>
      </w:r>
      <w:r>
        <w:rPr>
          <w:spacing w:val="-5"/>
        </w:rPr>
        <w:t> </w:t>
      </w:r>
      <w:r>
        <w:rPr>
          <w:spacing w:val="-1"/>
        </w:rPr>
        <w:t>analysts,</w:t>
      </w:r>
      <w:r>
        <w:rPr>
          <w:spacing w:val="-5"/>
        </w:rPr>
        <w:t> </w:t>
      </w:r>
      <w:r>
        <w:rPr/>
        <w:t>changes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96"/>
          <w:w w:val="99"/>
        </w:rPr>
        <w:t> </w:t>
      </w:r>
      <w:r>
        <w:rPr>
          <w:spacing w:val="-1"/>
        </w:rPr>
        <w:t>investors’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analysts’</w:t>
      </w:r>
      <w:r>
        <w:rPr>
          <w:spacing w:val="-4"/>
        </w:rPr>
        <w:t> </w:t>
      </w:r>
      <w:r>
        <w:rPr/>
        <w:t>valuation</w:t>
      </w:r>
      <w:r>
        <w:rPr>
          <w:spacing w:val="-4"/>
        </w:rPr>
        <w:t> </w:t>
      </w:r>
      <w:r>
        <w:rPr>
          <w:spacing w:val="-1"/>
        </w:rPr>
        <w:t>measures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stock,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credit</w:t>
      </w:r>
      <w:r>
        <w:rPr>
          <w:spacing w:val="-5"/>
        </w:rPr>
        <w:t> </w:t>
      </w:r>
      <w:r>
        <w:rPr>
          <w:spacing w:val="-1"/>
        </w:rPr>
        <w:t>ratings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market</w:t>
      </w:r>
      <w:r>
        <w:rPr>
          <w:spacing w:val="-5"/>
        </w:rPr>
        <w:t> </w:t>
      </w:r>
      <w:r>
        <w:rPr/>
        <w:t>trends</w:t>
      </w:r>
      <w:r>
        <w:rPr>
          <w:spacing w:val="-6"/>
        </w:rPr>
        <w:t> </w:t>
      </w:r>
      <w:r>
        <w:rPr>
          <w:spacing w:val="-1"/>
        </w:rPr>
        <w:t>unrelated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performance.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significant</w:t>
      </w:r>
      <w:r>
        <w:rPr>
          <w:spacing w:val="-5"/>
        </w:rPr>
        <w:t> </w:t>
      </w:r>
      <w:r>
        <w:rPr/>
        <w:t>drop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112"/>
          <w:w w:val="99"/>
        </w:rPr>
        <w:t> </w:t>
      </w:r>
      <w:r>
        <w:rPr/>
        <w:t>our</w:t>
      </w:r>
      <w:r>
        <w:rPr>
          <w:spacing w:val="-4"/>
        </w:rPr>
        <w:t> </w:t>
      </w:r>
      <w:r>
        <w:rPr/>
        <w:t>stock</w:t>
      </w:r>
      <w:r>
        <w:rPr>
          <w:spacing w:val="-3"/>
        </w:rPr>
        <w:t> </w:t>
      </w:r>
      <w:r>
        <w:rPr>
          <w:spacing w:val="-1"/>
        </w:rPr>
        <w:t>price</w:t>
      </w:r>
      <w:r>
        <w:rPr>
          <w:spacing w:val="-5"/>
        </w:rPr>
        <w:t> </w:t>
      </w:r>
      <w:r>
        <w:rPr/>
        <w:t>could</w:t>
      </w:r>
      <w:r>
        <w:rPr>
          <w:spacing w:val="-5"/>
        </w:rPr>
        <w:t> </w:t>
      </w:r>
      <w:r>
        <w:rPr/>
        <w:t>also</w:t>
      </w:r>
      <w:r>
        <w:rPr>
          <w:spacing w:val="-5"/>
        </w:rPr>
        <w:t> </w:t>
      </w:r>
      <w:r>
        <w:rPr/>
        <w:t>expose</w:t>
      </w:r>
      <w:r>
        <w:rPr>
          <w:spacing w:val="-6"/>
        </w:rPr>
        <w:t> </w:t>
      </w:r>
      <w:r>
        <w:rPr/>
        <w:t>us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risk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securities</w:t>
      </w:r>
      <w:r>
        <w:rPr>
          <w:spacing w:val="-5"/>
        </w:rPr>
        <w:t> </w:t>
      </w:r>
      <w:r>
        <w:rPr/>
        <w:t>class</w:t>
      </w:r>
      <w:r>
        <w:rPr>
          <w:spacing w:val="-5"/>
        </w:rPr>
        <w:t> </w:t>
      </w:r>
      <w:r>
        <w:rPr/>
        <w:t>actions</w:t>
      </w:r>
      <w:r>
        <w:rPr>
          <w:spacing w:val="-5"/>
        </w:rPr>
        <w:t> </w:t>
      </w:r>
      <w:r>
        <w:rPr>
          <w:spacing w:val="-1"/>
        </w:rPr>
        <w:t>lawsuits,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/>
        <w:t>could</w:t>
      </w:r>
      <w:r>
        <w:rPr>
          <w:spacing w:val="-5"/>
        </w:rPr>
        <w:t> </w:t>
      </w:r>
      <w:r>
        <w:rPr/>
        <w:t>result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substantial</w:t>
      </w:r>
      <w:r>
        <w:rPr>
          <w:spacing w:val="-4"/>
        </w:rPr>
        <w:t> </w:t>
      </w:r>
      <w:r>
        <w:rPr>
          <w:spacing w:val="-1"/>
        </w:rPr>
        <w:t>costs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divert</w:t>
      </w:r>
      <w:r>
        <w:rPr>
          <w:spacing w:val="92"/>
          <w:w w:val="99"/>
        </w:rPr>
        <w:t> </w:t>
      </w:r>
      <w:r>
        <w:rPr/>
        <w:t>management’s</w:t>
      </w:r>
      <w:r>
        <w:rPr>
          <w:spacing w:val="-8"/>
        </w:rPr>
        <w:t> </w:t>
      </w:r>
      <w:r>
        <w:rPr>
          <w:spacing w:val="-1"/>
        </w:rPr>
        <w:t>attention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resources,</w:t>
      </w:r>
      <w:r>
        <w:rPr>
          <w:spacing w:val="-6"/>
        </w:rPr>
        <w:t> </w:t>
      </w:r>
      <w:r>
        <w:rPr/>
        <w:t>which</w:t>
      </w:r>
      <w:r>
        <w:rPr>
          <w:spacing w:val="-7"/>
        </w:rPr>
        <w:t> </w:t>
      </w:r>
      <w:r>
        <w:rPr/>
        <w:t>could</w:t>
      </w:r>
      <w:r>
        <w:rPr>
          <w:spacing w:val="-8"/>
        </w:rPr>
        <w:t> </w:t>
      </w:r>
      <w:r>
        <w:rPr/>
        <w:t>adversely</w:t>
      </w:r>
      <w:r>
        <w:rPr>
          <w:spacing w:val="-8"/>
        </w:rPr>
        <w:t> </w:t>
      </w:r>
      <w:r>
        <w:rPr/>
        <w:t>affect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business.</w:t>
      </w:r>
      <w:r>
        <w:rPr/>
      </w:r>
    </w:p>
    <w:p>
      <w:pPr>
        <w:pStyle w:val="Heading1"/>
        <w:spacing w:line="240" w:lineRule="auto" w:before="172"/>
        <w:ind w:left="139" w:right="0"/>
        <w:jc w:val="left"/>
        <w:rPr>
          <w:b w:val="0"/>
          <w:bCs w:val="0"/>
        </w:rPr>
      </w:pPr>
      <w:r>
        <w:rPr/>
        <w:t>Item</w:t>
      </w:r>
      <w:r>
        <w:rPr>
          <w:spacing w:val="-5"/>
        </w:rPr>
        <w:t> </w:t>
      </w:r>
      <w:r>
        <w:rPr/>
        <w:t>1B.  </w:t>
      </w:r>
      <w:r>
        <w:rPr>
          <w:spacing w:val="32"/>
        </w:rPr>
        <w:t> </w:t>
      </w:r>
      <w:r>
        <w:rPr/>
        <w:t>Unresolved</w:t>
      </w:r>
      <w:r>
        <w:rPr>
          <w:spacing w:val="-4"/>
        </w:rPr>
        <w:t> </w:t>
      </w:r>
      <w:r>
        <w:rPr/>
        <w:t>Staff</w:t>
      </w:r>
      <w:r>
        <w:rPr>
          <w:spacing w:val="-5"/>
        </w:rPr>
        <w:t> </w:t>
      </w:r>
      <w:r>
        <w:rPr/>
        <w:t>Comments</w:t>
      </w:r>
      <w:r>
        <w:rPr>
          <w:b w:val="0"/>
        </w:rPr>
      </w:r>
    </w:p>
    <w:p>
      <w:pPr>
        <w:pStyle w:val="BodyText"/>
        <w:spacing w:line="240" w:lineRule="auto" w:before="82"/>
        <w:ind w:right="331"/>
        <w:jc w:val="left"/>
      </w:pPr>
      <w:r>
        <w:rPr/>
        <w:t>None.</w:t>
      </w:r>
    </w:p>
    <w:p>
      <w:pPr>
        <w:pStyle w:val="Heading1"/>
        <w:spacing w:line="240" w:lineRule="auto" w:before="171"/>
        <w:ind w:left="139" w:right="331"/>
        <w:jc w:val="left"/>
        <w:rPr>
          <w:b w:val="0"/>
          <w:bCs w:val="0"/>
        </w:rPr>
      </w:pPr>
      <w:r>
        <w:rPr/>
        <w:t>Item</w:t>
      </w:r>
      <w:r>
        <w:rPr>
          <w:spacing w:val="-3"/>
        </w:rPr>
        <w:t> </w:t>
      </w:r>
      <w:r>
        <w:rPr/>
        <w:t>2.  </w:t>
      </w:r>
      <w:r>
        <w:rPr>
          <w:spacing w:val="37"/>
        </w:rPr>
        <w:t> </w:t>
      </w:r>
      <w:r>
        <w:rPr/>
        <w:t>Properties</w:t>
      </w:r>
      <w:r>
        <w:rPr>
          <w:b w:val="0"/>
        </w:rPr>
      </w:r>
    </w:p>
    <w:p>
      <w:pPr>
        <w:pStyle w:val="BodyText"/>
        <w:spacing w:line="230" w:lineRule="auto" w:before="89"/>
        <w:ind w:right="288"/>
        <w:jc w:val="left"/>
      </w:pPr>
      <w:r>
        <w:rPr/>
        <w:t>Our</w:t>
      </w:r>
      <w:r>
        <w:rPr>
          <w:spacing w:val="-7"/>
        </w:rPr>
        <w:t> </w:t>
      </w:r>
      <w:r>
        <w:rPr/>
        <w:t>properties</w:t>
      </w:r>
      <w:r>
        <w:rPr>
          <w:spacing w:val="-7"/>
        </w:rPr>
        <w:t> </w:t>
      </w:r>
      <w:r>
        <w:rPr/>
        <w:t>consist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owned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leased</w:t>
      </w:r>
      <w:r>
        <w:rPr>
          <w:spacing w:val="-6"/>
        </w:rPr>
        <w:t> </w:t>
      </w:r>
      <w:r>
        <w:rPr/>
        <w:t>office</w:t>
      </w:r>
      <w:r>
        <w:rPr>
          <w:spacing w:val="-8"/>
        </w:rPr>
        <w:t> </w:t>
      </w:r>
      <w:r>
        <w:rPr>
          <w:spacing w:val="-1"/>
        </w:rPr>
        <w:t>facilities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>
          <w:spacing w:val="-1"/>
        </w:rPr>
        <w:t>sales,</w:t>
      </w:r>
      <w:r>
        <w:rPr>
          <w:spacing w:val="-5"/>
        </w:rPr>
        <w:t> </w:t>
      </w:r>
      <w:r>
        <w:rPr/>
        <w:t>support,</w:t>
      </w:r>
      <w:r>
        <w:rPr>
          <w:spacing w:val="-7"/>
        </w:rPr>
        <w:t> </w:t>
      </w:r>
      <w:r>
        <w:rPr/>
        <w:t>research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development,</w:t>
      </w:r>
      <w:r>
        <w:rPr>
          <w:spacing w:val="-6"/>
        </w:rPr>
        <w:t> </w:t>
      </w:r>
      <w:r>
        <w:rPr>
          <w:spacing w:val="-1"/>
        </w:rPr>
        <w:t>consulting,</w:t>
      </w:r>
      <w:r>
        <w:rPr>
          <w:spacing w:val="-5"/>
        </w:rPr>
        <w:t> </w:t>
      </w:r>
      <w:r>
        <w:rPr/>
        <w:t>manufacturing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82"/>
          <w:w w:val="99"/>
        </w:rPr>
        <w:t> </w:t>
      </w:r>
      <w:r>
        <w:rPr>
          <w:spacing w:val="-1"/>
        </w:rPr>
        <w:t>administrative</w:t>
      </w:r>
      <w:r>
        <w:rPr>
          <w:spacing w:val="-7"/>
        </w:rPr>
        <w:t> </w:t>
      </w:r>
      <w:r>
        <w:rPr/>
        <w:t>personnel.</w:t>
      </w:r>
      <w:r>
        <w:rPr>
          <w:spacing w:val="-9"/>
        </w:rPr>
        <w:t> </w:t>
      </w:r>
      <w:r>
        <w:rPr/>
        <w:t>Our</w:t>
      </w:r>
      <w:r>
        <w:rPr>
          <w:spacing w:val="-5"/>
        </w:rPr>
        <w:t> </w:t>
      </w:r>
      <w:r>
        <w:rPr/>
        <w:t>headquarters</w:t>
      </w:r>
      <w:r>
        <w:rPr>
          <w:spacing w:val="-8"/>
        </w:rPr>
        <w:t> </w:t>
      </w:r>
      <w:r>
        <w:rPr/>
        <w:t>facility</w:t>
      </w:r>
      <w:r>
        <w:rPr>
          <w:spacing w:val="-7"/>
        </w:rPr>
        <w:t> </w:t>
      </w:r>
      <w:r>
        <w:rPr>
          <w:spacing w:val="-1"/>
        </w:rPr>
        <w:t>consists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/>
        <w:t>approximately</w:t>
      </w:r>
      <w:r>
        <w:rPr>
          <w:spacing w:val="-8"/>
        </w:rPr>
        <w:t> </w:t>
      </w:r>
      <w:r>
        <w:rPr/>
        <w:t>2.0</w:t>
      </w:r>
      <w:r>
        <w:rPr>
          <w:spacing w:val="-7"/>
        </w:rPr>
        <w:t> </w:t>
      </w:r>
      <w:r>
        <w:rPr>
          <w:spacing w:val="-1"/>
        </w:rPr>
        <w:t>million</w:t>
      </w:r>
      <w:r>
        <w:rPr>
          <w:spacing w:val="-6"/>
        </w:rPr>
        <w:t> </w:t>
      </w:r>
      <w:r>
        <w:rPr>
          <w:spacing w:val="-1"/>
        </w:rPr>
        <w:t>square</w:t>
      </w:r>
      <w:r>
        <w:rPr>
          <w:spacing w:val="-7"/>
        </w:rPr>
        <w:t> </w:t>
      </w:r>
      <w:r>
        <w:rPr/>
        <w:t>feet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Redwood</w:t>
      </w:r>
      <w:r>
        <w:rPr>
          <w:spacing w:val="-6"/>
        </w:rPr>
        <w:t> </w:t>
      </w:r>
      <w:r>
        <w:rPr>
          <w:spacing w:val="-1"/>
        </w:rPr>
        <w:t>City,</w:t>
      </w:r>
      <w:r>
        <w:rPr>
          <w:spacing w:val="-6"/>
        </w:rPr>
        <w:t> </w:t>
      </w:r>
      <w:r>
        <w:rPr/>
        <w:t>California,</w:t>
      </w:r>
      <w:r>
        <w:rPr>
          <w:spacing w:val="-8"/>
        </w:rPr>
        <w:t> </w:t>
      </w:r>
      <w:r>
        <w:rPr>
          <w:spacing w:val="-1"/>
        </w:rPr>
        <w:t>substantially</w:t>
      </w:r>
      <w:r>
        <w:rPr>
          <w:spacing w:val="118"/>
          <w:w w:val="99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which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own.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lease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principal</w:t>
      </w:r>
      <w:r>
        <w:rPr>
          <w:spacing w:val="-5"/>
        </w:rPr>
        <w:t> </w:t>
      </w:r>
      <w:r>
        <w:rPr>
          <w:spacing w:val="-1"/>
        </w:rPr>
        <w:t>internal</w:t>
      </w:r>
      <w:r>
        <w:rPr>
          <w:spacing w:val="-4"/>
        </w:rPr>
        <w:t> </w:t>
      </w:r>
      <w:r>
        <w:rPr/>
        <w:t>manufacturing</w:t>
      </w:r>
      <w:r>
        <w:rPr>
          <w:spacing w:val="-4"/>
        </w:rPr>
        <w:t> </w:t>
      </w:r>
      <w:r>
        <w:rPr>
          <w:spacing w:val="-1"/>
        </w:rPr>
        <w:t>facility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hardware</w:t>
      </w:r>
      <w:r>
        <w:rPr>
          <w:spacing w:val="-5"/>
        </w:rPr>
        <w:t> </w:t>
      </w:r>
      <w:r>
        <w:rPr>
          <w:spacing w:val="-1"/>
        </w:rPr>
        <w:t>systems</w:t>
      </w:r>
      <w:r>
        <w:rPr>
          <w:spacing w:val="-6"/>
        </w:rPr>
        <w:t> </w:t>
      </w:r>
      <w:r>
        <w:rPr/>
        <w:t>products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Hillsboro,</w:t>
      </w:r>
      <w:r>
        <w:rPr>
          <w:spacing w:val="-6"/>
        </w:rPr>
        <w:t> </w:t>
      </w:r>
      <w:r>
        <w:rPr/>
        <w:t>Oregon.</w:t>
      </w:r>
      <w:r>
        <w:rPr>
          <w:spacing w:val="-4"/>
        </w:rPr>
        <w:t> </w:t>
      </w:r>
      <w:r>
        <w:rPr/>
        <w:t>We</w:t>
      </w:r>
      <w:r>
        <w:rPr>
          <w:spacing w:val="-7"/>
        </w:rPr>
        <w:t> </w:t>
      </w:r>
      <w:r>
        <w:rPr/>
        <w:t>also</w:t>
      </w:r>
      <w:r>
        <w:rPr>
          <w:spacing w:val="68"/>
          <w:w w:val="99"/>
        </w:rPr>
        <w:t> </w:t>
      </w:r>
      <w:r>
        <w:rPr/>
        <w:t>own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lease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>
          <w:spacing w:val="-1"/>
        </w:rPr>
        <w:t>office</w:t>
      </w:r>
      <w:r>
        <w:rPr>
          <w:spacing w:val="-5"/>
        </w:rPr>
        <w:t> </w:t>
      </w:r>
      <w:r>
        <w:rPr>
          <w:spacing w:val="-1"/>
        </w:rPr>
        <w:t>facilities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current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>
          <w:spacing w:val="-1"/>
        </w:rPr>
        <w:t>consisting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approximately</w:t>
      </w:r>
      <w:r>
        <w:rPr>
          <w:spacing w:val="-4"/>
        </w:rPr>
        <w:t> </w:t>
      </w:r>
      <w:r>
        <w:rPr/>
        <w:t>23.8</w:t>
      </w:r>
      <w:r>
        <w:rPr>
          <w:spacing w:val="-3"/>
        </w:rPr>
        <w:t> </w:t>
      </w:r>
      <w:r>
        <w:rPr>
          <w:spacing w:val="-1"/>
        </w:rPr>
        <w:t>million</w:t>
      </w:r>
      <w:r>
        <w:rPr>
          <w:spacing w:val="-6"/>
        </w:rPr>
        <w:t> </w:t>
      </w:r>
      <w:r>
        <w:rPr/>
        <w:t>square</w:t>
      </w:r>
      <w:r>
        <w:rPr>
          <w:spacing w:val="-5"/>
        </w:rPr>
        <w:t> </w:t>
      </w:r>
      <w:r>
        <w:rPr>
          <w:spacing w:val="-1"/>
        </w:rPr>
        <w:t>feet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various</w:t>
      </w:r>
      <w:r>
        <w:rPr>
          <w:spacing w:val="-6"/>
        </w:rPr>
        <w:t> </w:t>
      </w:r>
      <w:r>
        <w:rPr/>
        <w:t>other</w:t>
      </w:r>
      <w:r>
        <w:rPr>
          <w:spacing w:val="-5"/>
        </w:rPr>
        <w:t> </w:t>
      </w:r>
      <w:r>
        <w:rPr/>
        <w:t>locations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United</w:t>
      </w:r>
      <w:r>
        <w:rPr>
          <w:spacing w:val="129"/>
          <w:w w:val="99"/>
        </w:rPr>
        <w:t> </w:t>
      </w:r>
      <w:r>
        <w:rPr/>
        <w:t>States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abroad.</w:t>
      </w:r>
      <w:r>
        <w:rPr>
          <w:spacing w:val="-7"/>
        </w:rPr>
        <w:t> </w:t>
      </w:r>
      <w:r>
        <w:rPr/>
        <w:t>We</w:t>
      </w:r>
      <w:r>
        <w:rPr>
          <w:spacing w:val="-4"/>
        </w:rPr>
        <w:t> </w:t>
      </w:r>
      <w:r>
        <w:rPr/>
        <w:t>believe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facilities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good</w:t>
      </w:r>
      <w:r>
        <w:rPr>
          <w:spacing w:val="-4"/>
        </w:rPr>
        <w:t> </w:t>
      </w:r>
      <w:r>
        <w:rPr>
          <w:spacing w:val="-1"/>
        </w:rPr>
        <w:t>condition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suitable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conduct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business.</w:t>
      </w:r>
      <w:r>
        <w:rPr>
          <w:spacing w:val="-4"/>
        </w:rPr>
        <w:t> </w:t>
      </w:r>
      <w:r>
        <w:rPr/>
        <w:t>Approximately</w:t>
      </w:r>
      <w:r>
        <w:rPr>
          <w:spacing w:val="-4"/>
        </w:rPr>
        <w:t> </w:t>
      </w:r>
      <w:r>
        <w:rPr>
          <w:spacing w:val="-1"/>
        </w:rPr>
        <w:t>3.9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5"/>
        </w:rPr>
        <w:t> </w:t>
      </w:r>
      <w:r>
        <w:rPr/>
        <w:t>square</w:t>
      </w:r>
      <w:r>
        <w:rPr>
          <w:spacing w:val="112"/>
          <w:w w:val="99"/>
        </w:rPr>
        <w:t> </w:t>
      </w:r>
      <w:r>
        <w:rPr/>
        <w:t>feet,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15%,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/>
        <w:t>owned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leased</w:t>
      </w:r>
      <w:r>
        <w:rPr>
          <w:spacing w:val="-3"/>
        </w:rPr>
        <w:t> </w:t>
      </w:r>
      <w:r>
        <w:rPr/>
        <w:t>space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sublet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being</w:t>
      </w:r>
      <w:r>
        <w:rPr>
          <w:spacing w:val="-5"/>
        </w:rPr>
        <w:t> </w:t>
      </w:r>
      <w:r>
        <w:rPr/>
        <w:t>actively</w:t>
      </w:r>
      <w:r>
        <w:rPr>
          <w:spacing w:val="-5"/>
        </w:rPr>
        <w:t> </w:t>
      </w:r>
      <w:r>
        <w:rPr/>
        <w:t>marketed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>
          <w:spacing w:val="-1"/>
        </w:rPr>
        <w:t>sublease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disposition.</w:t>
      </w:r>
      <w:r>
        <w:rPr/>
      </w:r>
    </w:p>
    <w:p>
      <w:pPr>
        <w:pStyle w:val="BodyText"/>
        <w:spacing w:line="240" w:lineRule="auto" w:before="160"/>
        <w:ind w:left="2914" w:right="2918"/>
        <w:jc w:val="center"/>
      </w:pPr>
      <w:r>
        <w:rPr/>
        <w:t>27</w:t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1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Heading1"/>
        <w:spacing w:line="240" w:lineRule="auto" w:before="73"/>
        <w:ind w:right="0"/>
        <w:jc w:val="left"/>
        <w:rPr>
          <w:b w:val="0"/>
          <w:bCs w:val="0"/>
        </w:rPr>
      </w:pPr>
      <w:r>
        <w:rPr/>
        <w:t>Item</w:t>
      </w:r>
      <w:r>
        <w:rPr>
          <w:spacing w:val="-4"/>
        </w:rPr>
        <w:t> </w:t>
      </w:r>
      <w:r>
        <w:rPr/>
        <w:t>3.  </w:t>
      </w:r>
      <w:r>
        <w:rPr>
          <w:spacing w:val="35"/>
        </w:rPr>
        <w:t> </w:t>
      </w:r>
      <w:r>
        <w:rPr/>
        <w:t>Legal</w:t>
      </w:r>
      <w:r>
        <w:rPr>
          <w:spacing w:val="-3"/>
        </w:rPr>
        <w:t> </w:t>
      </w:r>
      <w:r>
        <w:rPr>
          <w:spacing w:val="-1"/>
        </w:rPr>
        <w:t>Proceedings</w:t>
      </w:r>
      <w:r>
        <w:rPr>
          <w:b w:val="0"/>
        </w:rPr>
      </w:r>
    </w:p>
    <w:p>
      <w:pPr>
        <w:pStyle w:val="BodyText"/>
        <w:spacing w:line="220" w:lineRule="exact" w:before="92"/>
        <w:ind w:left="140" w:right="331"/>
        <w:jc w:val="left"/>
      </w:pPr>
      <w:r>
        <w:rPr/>
        <w:t>The</w:t>
      </w:r>
      <w:r>
        <w:rPr>
          <w:spacing w:val="-7"/>
        </w:rPr>
        <w:t> </w:t>
      </w:r>
      <w:r>
        <w:rPr/>
        <w:t>material</w:t>
      </w:r>
      <w:r>
        <w:rPr>
          <w:spacing w:val="-4"/>
        </w:rPr>
        <w:t> </w:t>
      </w:r>
      <w:r>
        <w:rPr/>
        <w:t>set</w:t>
      </w:r>
      <w:r>
        <w:rPr>
          <w:spacing w:val="-4"/>
        </w:rPr>
        <w:t> </w:t>
      </w:r>
      <w:r>
        <w:rPr>
          <w:spacing w:val="-1"/>
        </w:rPr>
        <w:t>forth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Note</w:t>
      </w:r>
      <w:r>
        <w:rPr>
          <w:spacing w:val="-4"/>
        </w:rPr>
        <w:t> </w:t>
      </w:r>
      <w:r>
        <w:rPr/>
        <w:t>18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Notes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Consolidated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4"/>
        </w:rPr>
        <w:t> </w:t>
      </w:r>
      <w:r>
        <w:rPr>
          <w:spacing w:val="-1"/>
        </w:rPr>
        <w:t>Statements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Item</w:t>
      </w:r>
      <w:r>
        <w:rPr>
          <w:spacing w:val="-5"/>
        </w:rPr>
        <w:t> </w:t>
      </w:r>
      <w:r>
        <w:rPr/>
        <w:t>15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5"/>
        </w:rPr>
        <w:t> </w:t>
      </w:r>
      <w:r>
        <w:rPr/>
        <w:t>Annual</w:t>
      </w:r>
      <w:r>
        <w:rPr>
          <w:spacing w:val="-4"/>
        </w:rPr>
        <w:t> </w:t>
      </w:r>
      <w:r>
        <w:rPr/>
        <w:t>Report</w:t>
      </w:r>
      <w:r>
        <w:rPr>
          <w:spacing w:val="-4"/>
        </w:rPr>
        <w:t> </w:t>
      </w:r>
      <w:r>
        <w:rPr/>
        <w:t>on</w:t>
      </w:r>
      <w:r>
        <w:rPr>
          <w:spacing w:val="-6"/>
        </w:rPr>
        <w:t> </w:t>
      </w:r>
      <w:r>
        <w:rPr/>
        <w:t>Form</w:t>
      </w:r>
      <w:r>
        <w:rPr>
          <w:spacing w:val="-5"/>
        </w:rPr>
        <w:t> </w:t>
      </w:r>
      <w:r>
        <w:rPr/>
        <w:t>10-K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>
          <w:spacing w:val="-1"/>
        </w:rPr>
        <w:t>incorporated</w:t>
      </w:r>
      <w:r>
        <w:rPr>
          <w:spacing w:val="102"/>
          <w:w w:val="99"/>
        </w:rPr>
        <w:t> </w:t>
      </w:r>
      <w:r>
        <w:rPr/>
        <w:t>herein</w:t>
      </w:r>
      <w:r>
        <w:rPr>
          <w:spacing w:val="-9"/>
        </w:rPr>
        <w:t> </w:t>
      </w:r>
      <w:r>
        <w:rPr/>
        <w:t>by</w:t>
      </w:r>
      <w:r>
        <w:rPr>
          <w:spacing w:val="-8"/>
        </w:rPr>
        <w:t> </w:t>
      </w:r>
      <w:r>
        <w:rPr/>
        <w:t>reference.</w:t>
      </w:r>
      <w:r>
        <w:rPr/>
      </w:r>
    </w:p>
    <w:p>
      <w:pPr>
        <w:pStyle w:val="Heading1"/>
        <w:spacing w:line="240" w:lineRule="auto" w:before="170"/>
        <w:ind w:right="0"/>
        <w:jc w:val="left"/>
        <w:rPr>
          <w:b w:val="0"/>
          <w:bCs w:val="0"/>
        </w:rPr>
      </w:pPr>
      <w:r>
        <w:rPr/>
        <w:t>Item</w:t>
      </w:r>
      <w:r>
        <w:rPr>
          <w:spacing w:val="-4"/>
        </w:rPr>
        <w:t> </w:t>
      </w:r>
      <w:r>
        <w:rPr/>
        <w:t>4.  </w:t>
      </w:r>
      <w:r>
        <w:rPr>
          <w:spacing w:val="35"/>
        </w:rPr>
        <w:t> </w:t>
      </w:r>
      <w:r>
        <w:rPr>
          <w:spacing w:val="-1"/>
        </w:rPr>
        <w:t>Mine</w:t>
      </w:r>
      <w:r>
        <w:rPr>
          <w:spacing w:val="-4"/>
        </w:rPr>
        <w:t> </w:t>
      </w:r>
      <w:r>
        <w:rPr/>
        <w:t>Safety</w:t>
      </w:r>
      <w:r>
        <w:rPr>
          <w:spacing w:val="-4"/>
        </w:rPr>
        <w:t> </w:t>
      </w:r>
      <w:r>
        <w:rPr>
          <w:spacing w:val="-1"/>
        </w:rPr>
        <w:t>Disclosures</w:t>
      </w:r>
      <w:r>
        <w:rPr>
          <w:b w:val="0"/>
        </w:rPr>
      </w:r>
    </w:p>
    <w:p>
      <w:pPr>
        <w:pStyle w:val="BodyText"/>
        <w:spacing w:line="240" w:lineRule="auto" w:before="82"/>
        <w:ind w:right="331"/>
        <w:jc w:val="left"/>
      </w:pPr>
      <w:r>
        <w:rPr/>
        <w:t>None.</w:t>
      </w:r>
    </w:p>
    <w:p>
      <w:pPr>
        <w:pStyle w:val="BodyText"/>
        <w:spacing w:line="240" w:lineRule="auto" w:before="159"/>
        <w:ind w:left="2914" w:right="2918"/>
        <w:jc w:val="center"/>
      </w:pPr>
      <w:r>
        <w:rPr/>
        <w:t>28</w:t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1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Heading1"/>
        <w:spacing w:line="240" w:lineRule="auto" w:before="73"/>
        <w:ind w:right="0"/>
        <w:jc w:val="left"/>
        <w:rPr>
          <w:b w:val="0"/>
          <w:bCs w:val="0"/>
        </w:rPr>
      </w:pPr>
      <w:r>
        <w:rPr/>
        <w:t>PART</w:t>
      </w:r>
      <w:r>
        <w:rPr>
          <w:spacing w:val="-5"/>
        </w:rPr>
        <w:t> </w:t>
      </w:r>
      <w:r>
        <w:rPr>
          <w:spacing w:val="-1"/>
        </w:rPr>
        <w:t>II</w:t>
      </w:r>
      <w:r>
        <w:rPr>
          <w:b w:val="0"/>
        </w:rPr>
      </w:r>
    </w:p>
    <w:p>
      <w:pPr>
        <w:spacing w:before="111"/>
        <w:ind w:left="14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Item</w:t>
      </w:r>
      <w:r>
        <w:rPr>
          <w:rFonts w:ascii="Times New Roman" w:hAnsi="Times New Roman" w:cs="Times New Roman" w:eastAsia="Times New Roman"/>
          <w:b/>
          <w:bCs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5.  </w:t>
      </w:r>
      <w:r>
        <w:rPr>
          <w:rFonts w:ascii="Times New Roman" w:hAnsi="Times New Roman" w:cs="Times New Roman" w:eastAsia="Times New Roman"/>
          <w:b/>
          <w:bCs/>
          <w:spacing w:val="2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Market</w:t>
      </w:r>
      <w:r>
        <w:rPr>
          <w:rFonts w:ascii="Times New Roman" w:hAnsi="Times New Roman" w:cs="Times New Roman" w:eastAsia="Times New Roman"/>
          <w:b/>
          <w:bCs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b/>
          <w:bCs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20"/>
          <w:szCs w:val="20"/>
        </w:rPr>
        <w:t>Registrant’s</w:t>
      </w:r>
      <w:r>
        <w:rPr>
          <w:rFonts w:ascii="Times New Roman" w:hAnsi="Times New Roman" w:cs="Times New Roman" w:eastAsia="Times New Roman"/>
          <w:b/>
          <w:bCs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Common</w:t>
      </w:r>
      <w:r>
        <w:rPr>
          <w:rFonts w:ascii="Times New Roman" w:hAnsi="Times New Roman" w:cs="Times New Roman" w:eastAsia="Times New Roman"/>
          <w:b/>
          <w:bCs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Equity,</w:t>
      </w:r>
      <w:r>
        <w:rPr>
          <w:rFonts w:ascii="Times New Roman" w:hAnsi="Times New Roman" w:cs="Times New Roman" w:eastAsia="Times New Roman"/>
          <w:b/>
          <w:bCs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20"/>
          <w:szCs w:val="20"/>
        </w:rPr>
        <w:t>Related</w:t>
      </w:r>
      <w:r>
        <w:rPr>
          <w:rFonts w:ascii="Times New Roman" w:hAnsi="Times New Roman" w:cs="Times New Roman" w:eastAsia="Times New Roman"/>
          <w:b/>
          <w:bCs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Stockholder</w:t>
      </w:r>
      <w:r>
        <w:rPr>
          <w:rFonts w:ascii="Times New Roman" w:hAnsi="Times New Roman" w:cs="Times New Roman" w:eastAsia="Times New Roman"/>
          <w:b/>
          <w:bCs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Matters</w:t>
      </w:r>
      <w:r>
        <w:rPr>
          <w:rFonts w:ascii="Times New Roman" w:hAnsi="Times New Roman" w:cs="Times New Roman" w:eastAsia="Times New Roman"/>
          <w:b/>
          <w:bCs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b/>
          <w:bCs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Issuer</w:t>
      </w:r>
      <w:r>
        <w:rPr>
          <w:rFonts w:ascii="Times New Roman" w:hAnsi="Times New Roman" w:cs="Times New Roman" w:eastAsia="Times New Roman"/>
          <w:b/>
          <w:bCs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Purchases</w:t>
      </w:r>
      <w:r>
        <w:rPr>
          <w:rFonts w:ascii="Times New Roman" w:hAnsi="Times New Roman" w:cs="Times New Roman" w:eastAsia="Times New Roman"/>
          <w:b/>
          <w:bCs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b/>
          <w:bCs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Equity</w:t>
      </w:r>
      <w:r>
        <w:rPr>
          <w:rFonts w:ascii="Times New Roman" w:hAnsi="Times New Roman" w:cs="Times New Roman" w:eastAsia="Times New Roman"/>
          <w:b/>
          <w:bCs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Securities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pStyle w:val="BodyText"/>
        <w:spacing w:line="231" w:lineRule="auto" w:before="117"/>
        <w:ind w:left="140" w:right="234"/>
        <w:jc w:val="left"/>
      </w:pPr>
      <w:r>
        <w:rPr/>
        <w:t>Our</w:t>
      </w:r>
      <w:r>
        <w:rPr>
          <w:spacing w:val="-6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traded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NASDAQ</w:t>
      </w:r>
      <w:r>
        <w:rPr>
          <w:spacing w:val="-4"/>
        </w:rPr>
        <w:t> </w:t>
      </w:r>
      <w:r>
        <w:rPr/>
        <w:t>Global</w:t>
      </w:r>
      <w:r>
        <w:rPr>
          <w:spacing w:val="-5"/>
        </w:rPr>
        <w:t> </w:t>
      </w:r>
      <w:r>
        <w:rPr>
          <w:spacing w:val="-1"/>
        </w:rPr>
        <w:t>Select</w:t>
      </w:r>
      <w:r>
        <w:rPr>
          <w:spacing w:val="-5"/>
        </w:rPr>
        <w:t> </w:t>
      </w:r>
      <w:r>
        <w:rPr/>
        <w:t>Market</w:t>
      </w:r>
      <w:r>
        <w:rPr>
          <w:spacing w:val="-4"/>
        </w:rPr>
        <w:t> </w:t>
      </w:r>
      <w:r>
        <w:rPr/>
        <w:t>under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symbol</w:t>
      </w:r>
      <w:r>
        <w:rPr>
          <w:spacing w:val="-5"/>
        </w:rPr>
        <w:t> </w:t>
      </w:r>
      <w:r>
        <w:rPr/>
        <w:t>“ORCL”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has</w:t>
      </w:r>
      <w:r>
        <w:rPr>
          <w:spacing w:val="-5"/>
        </w:rPr>
        <w:t> </w:t>
      </w:r>
      <w:r>
        <w:rPr/>
        <w:t>been</w:t>
      </w:r>
      <w:r>
        <w:rPr>
          <w:spacing w:val="-5"/>
        </w:rPr>
        <w:t> </w:t>
      </w:r>
      <w:r>
        <w:rPr/>
        <w:t>traded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NASDAQ</w:t>
      </w:r>
      <w:r>
        <w:rPr>
          <w:spacing w:val="-4"/>
        </w:rPr>
        <w:t> </w:t>
      </w:r>
      <w:r>
        <w:rPr>
          <w:spacing w:val="-1"/>
        </w:rPr>
        <w:t>since</w:t>
      </w:r>
      <w:r>
        <w:rPr>
          <w:spacing w:val="-5"/>
        </w:rPr>
        <w:t> </w:t>
      </w:r>
      <w:r>
        <w:rPr/>
        <w:t>our</w:t>
      </w:r>
      <w:r>
        <w:rPr>
          <w:spacing w:val="62"/>
          <w:w w:val="99"/>
        </w:rPr>
        <w:t> </w:t>
      </w:r>
      <w:r>
        <w:rPr>
          <w:spacing w:val="-1"/>
        </w:rPr>
        <w:t>initial</w:t>
      </w:r>
      <w:r>
        <w:rPr>
          <w:spacing w:val="-5"/>
        </w:rPr>
        <w:t> </w:t>
      </w:r>
      <w:r>
        <w:rPr/>
        <w:t>public</w:t>
      </w:r>
      <w:r>
        <w:rPr>
          <w:spacing w:val="-6"/>
        </w:rPr>
        <w:t> </w:t>
      </w:r>
      <w:r>
        <w:rPr/>
        <w:t>offering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1986.</w:t>
      </w:r>
      <w:r>
        <w:rPr>
          <w:spacing w:val="-3"/>
        </w:rPr>
        <w:t> </w:t>
      </w:r>
      <w:r>
        <w:rPr/>
        <w:t>On</w:t>
      </w:r>
      <w:r>
        <w:rPr>
          <w:spacing w:val="-5"/>
        </w:rPr>
        <w:t> </w:t>
      </w:r>
      <w:r>
        <w:rPr/>
        <w:t>June</w:t>
      </w:r>
      <w:r>
        <w:rPr>
          <w:spacing w:val="-4"/>
        </w:rPr>
        <w:t> </w:t>
      </w:r>
      <w:r>
        <w:rPr/>
        <w:t>20,</w:t>
      </w:r>
      <w:r>
        <w:rPr>
          <w:spacing w:val="-4"/>
        </w:rPr>
        <w:t> </w:t>
      </w:r>
      <w:r>
        <w:rPr/>
        <w:t>2013,</w:t>
      </w:r>
      <w:r>
        <w:rPr>
          <w:spacing w:val="-6"/>
        </w:rPr>
        <w:t> </w:t>
      </w:r>
      <w:r>
        <w:rPr/>
        <w:t>we</w:t>
      </w:r>
      <w:r>
        <w:rPr>
          <w:spacing w:val="-4"/>
        </w:rPr>
        <w:t> </w:t>
      </w:r>
      <w:r>
        <w:rPr/>
        <w:t>announced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applied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list</w:t>
      </w:r>
      <w:r>
        <w:rPr>
          <w:spacing w:val="-4"/>
        </w:rPr>
        <w:t> </w:t>
      </w:r>
      <w:r>
        <w:rPr/>
        <w:t>our</w:t>
      </w:r>
      <w:r>
        <w:rPr>
          <w:spacing w:val="-6"/>
        </w:rPr>
        <w:t> </w:t>
      </w:r>
      <w:r>
        <w:rPr/>
        <w:t>common</w:t>
      </w:r>
      <w:r>
        <w:rPr>
          <w:spacing w:val="-3"/>
        </w:rPr>
        <w:t> </w:t>
      </w:r>
      <w:r>
        <w:rPr>
          <w:spacing w:val="-1"/>
        </w:rPr>
        <w:t>stock</w:t>
      </w:r>
      <w:r>
        <w:rPr>
          <w:spacing w:val="-3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New</w:t>
      </w:r>
      <w:r>
        <w:rPr>
          <w:spacing w:val="-4"/>
        </w:rPr>
        <w:t> </w:t>
      </w:r>
      <w:r>
        <w:rPr/>
        <w:t>York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/>
        <w:t>Exchange</w:t>
      </w:r>
      <w:r>
        <w:rPr>
          <w:spacing w:val="-4"/>
        </w:rPr>
        <w:t> </w:t>
      </w:r>
      <w:r>
        <w:rPr>
          <w:spacing w:val="-1"/>
        </w:rPr>
        <w:t>(the</w:t>
      </w:r>
      <w:r>
        <w:rPr>
          <w:spacing w:val="78"/>
          <w:w w:val="99"/>
        </w:rPr>
        <w:t> </w:t>
      </w:r>
      <w:r>
        <w:rPr/>
        <w:t>“NYSE”)</w:t>
      </w:r>
      <w:r>
        <w:rPr>
          <w:spacing w:val="-6"/>
        </w:rPr>
        <w:t> </w:t>
      </w:r>
      <w:r>
        <w:rPr/>
        <w:t>under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current</w:t>
      </w:r>
      <w:r>
        <w:rPr>
          <w:spacing w:val="-4"/>
        </w:rPr>
        <w:t> </w:t>
      </w:r>
      <w:r>
        <w:rPr/>
        <w:t>symbol</w:t>
      </w:r>
      <w:r>
        <w:rPr>
          <w:spacing w:val="-5"/>
        </w:rPr>
        <w:t> </w:t>
      </w:r>
      <w:r>
        <w:rPr/>
        <w:t>“ORCL”.</w:t>
      </w:r>
      <w:r>
        <w:rPr>
          <w:spacing w:val="-4"/>
        </w:rPr>
        <w:t> </w:t>
      </w:r>
      <w:r>
        <w:rPr>
          <w:spacing w:val="-1"/>
        </w:rPr>
        <w:t>Subject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approval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NYSE</w:t>
      </w:r>
      <w:r>
        <w:rPr>
          <w:spacing w:val="-7"/>
        </w:rPr>
        <w:t> </w:t>
      </w:r>
      <w:r>
        <w:rPr/>
        <w:t>of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listing</w:t>
      </w:r>
      <w:r>
        <w:rPr>
          <w:spacing w:val="-4"/>
        </w:rPr>
        <w:t> </w:t>
      </w:r>
      <w:r>
        <w:rPr>
          <w:spacing w:val="-1"/>
        </w:rPr>
        <w:t>application,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expect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common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72"/>
          <w:w w:val="99"/>
        </w:rPr>
        <w:t> </w:t>
      </w:r>
      <w:r>
        <w:rPr>
          <w:spacing w:val="-1"/>
        </w:rPr>
        <w:t>will</w:t>
      </w:r>
      <w:r>
        <w:rPr>
          <w:spacing w:val="-4"/>
        </w:rPr>
        <w:t> </w:t>
      </w:r>
      <w:r>
        <w:rPr/>
        <w:t>begin</w:t>
      </w:r>
      <w:r>
        <w:rPr>
          <w:spacing w:val="-5"/>
        </w:rPr>
        <w:t> </w:t>
      </w:r>
      <w:r>
        <w:rPr/>
        <w:t>trading</w:t>
      </w:r>
      <w:r>
        <w:rPr>
          <w:spacing w:val="-5"/>
        </w:rPr>
        <w:t> </w:t>
      </w:r>
      <w:r>
        <w:rPr/>
        <w:t>on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NYSE</w:t>
      </w:r>
      <w:r>
        <w:rPr>
          <w:spacing w:val="-3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>
          <w:spacing w:val="-1"/>
        </w:rPr>
        <w:t>July</w:t>
      </w:r>
      <w:r>
        <w:rPr>
          <w:spacing w:val="-5"/>
        </w:rPr>
        <w:t> </w:t>
      </w:r>
      <w:r>
        <w:rPr/>
        <w:t>15,</w:t>
      </w:r>
      <w:r>
        <w:rPr>
          <w:spacing w:val="-3"/>
        </w:rPr>
        <w:t> </w:t>
      </w:r>
      <w:r>
        <w:rPr/>
        <w:t>2013.</w:t>
      </w:r>
      <w:r>
        <w:rPr>
          <w:spacing w:val="-3"/>
        </w:rPr>
        <w:t> </w:t>
      </w:r>
      <w:r>
        <w:rPr/>
        <w:t>According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records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3"/>
        </w:rPr>
        <w:t> </w:t>
      </w:r>
      <w:r>
        <w:rPr/>
        <w:t>transfer</w:t>
      </w:r>
      <w:r>
        <w:rPr>
          <w:spacing w:val="-5"/>
        </w:rPr>
        <w:t> </w:t>
      </w:r>
      <w:r>
        <w:rPr/>
        <w:t>agent,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>
          <w:spacing w:val="-1"/>
        </w:rPr>
        <w:t>had</w:t>
      </w:r>
      <w:r>
        <w:rPr>
          <w:spacing w:val="-3"/>
        </w:rPr>
        <w:t> </w:t>
      </w:r>
      <w:r>
        <w:rPr/>
        <w:t>13,270</w:t>
      </w:r>
      <w:r>
        <w:rPr>
          <w:spacing w:val="-3"/>
        </w:rPr>
        <w:t> </w:t>
      </w:r>
      <w:r>
        <w:rPr/>
        <w:t>stockholders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record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4"/>
        </w:rPr>
      </w:r>
      <w:r>
        <w:rPr/>
        <w:t>May</w:t>
      </w:r>
      <w:r>
        <w:rPr>
          <w:spacing w:val="51"/>
        </w:rPr>
        <w:t> </w:t>
      </w:r>
      <w:r>
        <w:rPr/>
        <w:t>31,</w:t>
      </w:r>
      <w:r>
        <w:rPr>
          <w:spacing w:val="-3"/>
        </w:rPr>
        <w:t> </w:t>
      </w:r>
      <w:r>
        <w:rPr/>
        <w:t>2013.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5"/>
        </w:rPr>
        <w:t> </w:t>
      </w:r>
      <w:r>
        <w:rPr>
          <w:spacing w:val="-1"/>
        </w:rPr>
        <w:t>table</w:t>
      </w:r>
      <w:r>
        <w:rPr>
          <w:spacing w:val="-4"/>
        </w:rPr>
        <w:t> </w:t>
      </w:r>
      <w:r>
        <w:rPr/>
        <w:t>sets</w:t>
      </w:r>
      <w:r>
        <w:rPr>
          <w:spacing w:val="-4"/>
        </w:rPr>
        <w:t> </w:t>
      </w:r>
      <w:r>
        <w:rPr/>
        <w:t>forth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low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high</w:t>
      </w:r>
      <w:r>
        <w:rPr>
          <w:spacing w:val="-4"/>
        </w:rPr>
        <w:t> </w:t>
      </w:r>
      <w:r>
        <w:rPr/>
        <w:t>sale</w:t>
      </w:r>
      <w:r>
        <w:rPr>
          <w:spacing w:val="-4"/>
        </w:rPr>
        <w:t> </w:t>
      </w:r>
      <w:r>
        <w:rPr>
          <w:spacing w:val="-1"/>
        </w:rPr>
        <w:t>prices per</w:t>
      </w:r>
      <w:r>
        <w:rPr>
          <w:spacing w:val="-3"/>
        </w:rPr>
        <w:t> </w:t>
      </w:r>
      <w:r>
        <w:rPr/>
        <w:t>share</w:t>
      </w:r>
      <w:r>
        <w:rPr>
          <w:spacing w:val="-6"/>
        </w:rPr>
        <w:t> </w:t>
      </w:r>
      <w:r>
        <w:rPr/>
        <w:t>of</w:t>
      </w:r>
      <w:r>
        <w:rPr>
          <w:spacing w:val="-2"/>
        </w:rPr>
        <w:t> </w:t>
      </w:r>
      <w:r>
        <w:rPr/>
        <w:t>our</w:t>
      </w:r>
      <w:r>
        <w:rPr>
          <w:spacing w:val="-3"/>
        </w:rPr>
        <w:t> </w:t>
      </w:r>
      <w:r>
        <w:rPr/>
        <w:t>common</w:t>
      </w:r>
      <w:r>
        <w:rPr>
          <w:spacing w:val="-5"/>
        </w:rPr>
        <w:t> </w:t>
      </w:r>
      <w:r>
        <w:rPr/>
        <w:t>stock,</w:t>
      </w:r>
      <w:r>
        <w:rPr>
          <w:spacing w:val="-2"/>
        </w:rPr>
        <w:t> </w:t>
      </w:r>
      <w:r>
        <w:rPr/>
        <w:t>based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last</w:t>
      </w:r>
      <w:r>
        <w:rPr>
          <w:spacing w:val="-4"/>
        </w:rPr>
        <w:t> </w:t>
      </w:r>
      <w:r>
        <w:rPr/>
        <w:t>daily</w:t>
      </w:r>
      <w:r>
        <w:rPr>
          <w:spacing w:val="-4"/>
        </w:rPr>
        <w:t> </w:t>
      </w:r>
      <w:r>
        <w:rPr/>
        <w:t>sale,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2"/>
        </w:rPr>
        <w:t> </w:t>
      </w:r>
      <w:r>
        <w:rPr/>
        <w:t>each</w:t>
      </w:r>
      <w:r>
        <w:rPr>
          <w:spacing w:val="-5"/>
        </w:rPr>
        <w:t> </w:t>
      </w:r>
      <w:r>
        <w:rPr/>
        <w:t>of</w:t>
      </w:r>
      <w:r>
        <w:rPr>
          <w:w w:val="99"/>
        </w:rPr>
        <w:t> </w:t>
      </w:r>
      <w:r>
        <w:rPr>
          <w:spacing w:val="9"/>
          <w:w w:val="99"/>
        </w:rPr>
        <w:t>     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last</w:t>
      </w:r>
      <w:r>
        <w:rPr>
          <w:spacing w:val="-5"/>
        </w:rPr>
        <w:t> </w:t>
      </w:r>
      <w:r>
        <w:rPr/>
        <w:t>eight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quarters.</w:t>
      </w:r>
      <w:r>
        <w:rPr/>
      </w:r>
    </w:p>
    <w:p>
      <w:pPr>
        <w:tabs>
          <w:tab w:pos="7476" w:val="left" w:leader="none"/>
          <w:tab w:pos="8930" w:val="left" w:leader="none"/>
          <w:tab w:pos="9600" w:val="left" w:leader="none"/>
          <w:tab w:pos="10258" w:val="left" w:leader="none"/>
          <w:tab w:pos="11709" w:val="left" w:leader="none"/>
        </w:tabs>
        <w:spacing w:before="142"/>
        <w:ind w:left="6819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sz w:val="16"/>
        </w:rPr>
      </w:r>
      <w:r>
        <w:rPr>
          <w:rFonts w:ascii="Times New Roman"/>
          <w:b/>
          <w:sz w:val="16"/>
          <w:u w:val="thick" w:color="000000"/>
        </w:rPr>
        <w:t> </w:t>
        <w:tab/>
      </w:r>
      <w:r>
        <w:rPr>
          <w:rFonts w:ascii="Times New Roman"/>
          <w:b/>
          <w:spacing w:val="-1"/>
          <w:sz w:val="16"/>
          <w:u w:val="thick" w:color="000000"/>
        </w:rPr>
        <w:t>Fiscal 2013</w:t>
        <w:tab/>
      </w:r>
      <w:r>
        <w:rPr>
          <w:rFonts w:ascii="Times New Roman"/>
          <w:b/>
          <w:spacing w:val="-1"/>
          <w:sz w:val="16"/>
        </w:rPr>
        <w:tab/>
      </w:r>
      <w:r>
        <w:rPr>
          <w:rFonts w:ascii="Times New Roman"/>
          <w:b/>
          <w:spacing w:val="-1"/>
          <w:sz w:val="16"/>
          <w:u w:val="thick" w:color="000000"/>
        </w:rPr>
        <w:tab/>
      </w:r>
      <w:r>
        <w:rPr>
          <w:rFonts w:ascii="Times New Roman"/>
          <w:b/>
          <w:spacing w:val="-1"/>
          <w:sz w:val="16"/>
          <w:u w:val="thick" w:color="000000"/>
        </w:rPr>
        <w:t>Fiscal 2012</w:t>
      </w:r>
      <w:r>
        <w:rPr>
          <w:rFonts w:ascii="Times New Roman"/>
          <w:b/>
          <w:sz w:val="16"/>
          <w:u w:val="thick" w:color="000000"/>
        </w:rPr>
        <w:t> </w:t>
        <w:tab/>
      </w:r>
      <w:r>
        <w:rPr>
          <w:rFonts w:ascii="Times New Roman"/>
          <w:b/>
          <w:sz w:val="16"/>
        </w:rPr>
      </w:r>
      <w:r>
        <w:rPr>
          <w:rFonts w:ascii="Times New Roman"/>
          <w:sz w:val="16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3"/>
          <w:szCs w:val="3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64"/>
        <w:gridCol w:w="3735"/>
        <w:gridCol w:w="1408"/>
        <w:gridCol w:w="1373"/>
        <w:gridCol w:w="1155"/>
      </w:tblGrid>
      <w:tr>
        <w:trPr>
          <w:trHeight w:val="346" w:hRule="exact"/>
        </w:trPr>
        <w:tc>
          <w:tcPr>
            <w:tcW w:w="39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7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7" w:lineRule="exact"/>
              <w:ind w:left="2360" w:right="0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sz w:val="16"/>
              </w:rPr>
              <w:t>Low</w:t>
            </w:r>
            <w:r>
              <w:rPr>
                <w:rFonts w:ascii="Times New Roman"/>
                <w:b/>
                <w:spacing w:val="38"/>
                <w:sz w:val="16"/>
              </w:rPr>
              <w:t> </w:t>
            </w:r>
            <w:r>
              <w:rPr>
                <w:rFonts w:ascii="Times New Roman"/>
                <w:b/>
                <w:spacing w:val="-1"/>
                <w:sz w:val="16"/>
              </w:rPr>
              <w:t>Sale</w:t>
            </w:r>
            <w:r>
              <w:rPr>
                <w:rFonts w:ascii="Times New Roman"/>
                <w:sz w:val="16"/>
              </w:rPr>
            </w:r>
          </w:p>
          <w:p>
            <w:pPr>
              <w:pStyle w:val="TableParagraph"/>
              <w:spacing w:line="181" w:lineRule="exact"/>
              <w:ind w:right="508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sz w:val="16"/>
              </w:rPr>
              <w:t>Price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4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7" w:lineRule="exact"/>
              <w:ind w:right="0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sz w:val="16"/>
              </w:rPr>
              <w:t>High</w:t>
            </w:r>
            <w:r>
              <w:rPr>
                <w:rFonts w:ascii="Times New Roman"/>
                <w:b/>
                <w:spacing w:val="38"/>
                <w:sz w:val="16"/>
              </w:rPr>
              <w:t> </w:t>
            </w:r>
            <w:r>
              <w:rPr>
                <w:rFonts w:ascii="Times New Roman"/>
                <w:b/>
                <w:spacing w:val="-1"/>
                <w:sz w:val="16"/>
              </w:rPr>
              <w:t>Sale</w:t>
            </w:r>
            <w:r>
              <w:rPr>
                <w:rFonts w:ascii="Times New Roman"/>
                <w:sz w:val="16"/>
              </w:rPr>
            </w:r>
          </w:p>
          <w:p>
            <w:pPr>
              <w:pStyle w:val="TableParagraph"/>
              <w:spacing w:line="181" w:lineRule="exact"/>
              <w:ind w:left="3" w:right="0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sz w:val="16"/>
              </w:rPr>
              <w:t>Price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3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7" w:lineRule="exact"/>
              <w:ind w:right="0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sz w:val="16"/>
              </w:rPr>
              <w:t>Low</w:t>
            </w:r>
            <w:r>
              <w:rPr>
                <w:rFonts w:ascii="Times New Roman"/>
                <w:b/>
                <w:spacing w:val="38"/>
                <w:sz w:val="16"/>
              </w:rPr>
              <w:t> </w:t>
            </w:r>
            <w:r>
              <w:rPr>
                <w:rFonts w:ascii="Times New Roman"/>
                <w:b/>
                <w:spacing w:val="-1"/>
                <w:sz w:val="16"/>
              </w:rPr>
              <w:t>Sale</w:t>
            </w:r>
            <w:r>
              <w:rPr>
                <w:rFonts w:ascii="Times New Roman"/>
                <w:sz w:val="16"/>
              </w:rPr>
            </w:r>
          </w:p>
          <w:p>
            <w:pPr>
              <w:pStyle w:val="TableParagraph"/>
              <w:spacing w:line="181" w:lineRule="exact"/>
              <w:ind w:right="0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sz w:val="16"/>
              </w:rPr>
              <w:t>Price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1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7" w:lineRule="exact"/>
              <w:ind w:left="254" w:right="0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sz w:val="16"/>
              </w:rPr>
              <w:t>High</w:t>
            </w:r>
            <w:r>
              <w:rPr>
                <w:rFonts w:ascii="Times New Roman"/>
                <w:b/>
                <w:spacing w:val="38"/>
                <w:sz w:val="16"/>
              </w:rPr>
              <w:t> </w:t>
            </w:r>
            <w:r>
              <w:rPr>
                <w:rFonts w:ascii="Times New Roman"/>
                <w:b/>
                <w:spacing w:val="-1"/>
                <w:sz w:val="16"/>
              </w:rPr>
              <w:t>Sale</w:t>
            </w:r>
            <w:r>
              <w:rPr>
                <w:rFonts w:ascii="Times New Roman"/>
                <w:sz w:val="16"/>
              </w:rPr>
            </w:r>
          </w:p>
          <w:p>
            <w:pPr>
              <w:pStyle w:val="TableParagraph"/>
              <w:spacing w:line="181" w:lineRule="exact"/>
              <w:ind w:left="254" w:right="0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sz w:val="16"/>
              </w:rPr>
              <w:t>Price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230" w:hRule="exact"/>
        </w:trPr>
        <w:tc>
          <w:tcPr>
            <w:tcW w:w="39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Fourth</w:t>
            </w:r>
            <w:r>
              <w:rPr>
                <w:rFonts w:ascii="Times New Roman"/>
                <w:spacing w:val="-1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Quarter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7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8" w:lineRule="exact" w:before="3"/>
              <w:ind w:right="350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</w:t>
            </w:r>
            <w:r>
              <w:rPr>
                <w:rFonts w:ascii="Times New Roman"/>
                <w:spacing w:val="1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31.25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8" w:lineRule="exact" w:before="3"/>
              <w:ind w:left="35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</w:t>
            </w:r>
            <w:r>
              <w:rPr>
                <w:rFonts w:ascii="Times New Roman"/>
                <w:spacing w:val="4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36.34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8" w:lineRule="exact" w:before="3"/>
              <w:ind w:left="3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</w:t>
            </w:r>
            <w:r>
              <w:rPr>
                <w:rFonts w:ascii="Times New Roman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25.61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8" w:lineRule="exact" w:before="3"/>
              <w:ind w:left="3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</w:t>
            </w:r>
            <w:r>
              <w:rPr>
                <w:rFonts w:ascii="Times New Roman"/>
                <w:spacing w:val="4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30.24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39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Third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Quarter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7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350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</w:t>
            </w:r>
            <w:r>
              <w:rPr>
                <w:rFonts w:ascii="Times New Roman"/>
                <w:spacing w:val="1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31.61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35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</w:t>
            </w:r>
            <w:r>
              <w:rPr>
                <w:rFonts w:ascii="Times New Roman"/>
                <w:spacing w:val="4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36.21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3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</w:t>
            </w:r>
            <w:r>
              <w:rPr>
                <w:rFonts w:ascii="Times New Roman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25.51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3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</w:t>
            </w:r>
            <w:r>
              <w:rPr>
                <w:rFonts w:ascii="Times New Roman"/>
                <w:spacing w:val="4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31.90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39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Second</w:t>
            </w:r>
            <w:r>
              <w:rPr>
                <w:rFonts w:ascii="Times New Roman"/>
                <w:spacing w:val="-1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Quarter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7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350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</w:t>
            </w:r>
            <w:r>
              <w:rPr>
                <w:rFonts w:ascii="Times New Roman"/>
                <w:spacing w:val="1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29.58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5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</w:t>
            </w:r>
            <w:r>
              <w:rPr>
                <w:rFonts w:ascii="Times New Roman"/>
                <w:spacing w:val="4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33.10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</w:t>
            </w:r>
            <w:r>
              <w:rPr>
                <w:rFonts w:ascii="Times New Roman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26.00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</w:t>
            </w:r>
            <w:r>
              <w:rPr>
                <w:rFonts w:ascii="Times New Roman"/>
                <w:spacing w:val="4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33.69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17" w:hRule="exact"/>
        </w:trPr>
        <w:tc>
          <w:tcPr>
            <w:tcW w:w="39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First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Quarter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7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350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</w:t>
            </w:r>
            <w:r>
              <w:rPr>
                <w:rFonts w:ascii="Times New Roman"/>
                <w:spacing w:val="1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26.00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5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</w:t>
            </w:r>
            <w:r>
              <w:rPr>
                <w:rFonts w:ascii="Times New Roman"/>
                <w:spacing w:val="4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32.20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</w:t>
            </w:r>
            <w:r>
              <w:rPr>
                <w:rFonts w:ascii="Times New Roman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24.78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</w:t>
            </w:r>
            <w:r>
              <w:rPr>
                <w:rFonts w:ascii="Times New Roman"/>
                <w:spacing w:val="4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34.09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pStyle w:val="BodyText"/>
        <w:spacing w:line="220" w:lineRule="exact" w:before="28"/>
        <w:ind w:right="143"/>
        <w:jc w:val="left"/>
      </w:pPr>
      <w:r>
        <w:rPr/>
        <w:t>During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2013,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Board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Directors</w:t>
      </w:r>
      <w:r>
        <w:rPr>
          <w:spacing w:val="-6"/>
        </w:rPr>
        <w:t> </w:t>
      </w:r>
      <w:r>
        <w:rPr/>
        <w:t>declared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paid</w:t>
      </w:r>
      <w:r>
        <w:rPr>
          <w:spacing w:val="-4"/>
        </w:rPr>
        <w:t> </w:t>
      </w:r>
      <w:r>
        <w:rPr>
          <w:spacing w:val="-1"/>
        </w:rPr>
        <w:t>cash</w:t>
      </w:r>
      <w:r>
        <w:rPr>
          <w:spacing w:val="-3"/>
        </w:rPr>
        <w:t> </w:t>
      </w:r>
      <w:r>
        <w:rPr>
          <w:spacing w:val="-1"/>
        </w:rPr>
        <w:t>dividends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aggregate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$0.30</w:t>
      </w:r>
      <w:r>
        <w:rPr>
          <w:spacing w:val="-5"/>
        </w:rPr>
        <w:t> </w:t>
      </w:r>
      <w:r>
        <w:rPr/>
        <w:t>per</w:t>
      </w:r>
      <w:r>
        <w:rPr>
          <w:spacing w:val="-6"/>
        </w:rPr>
        <w:t> </w:t>
      </w:r>
      <w:r>
        <w:rPr/>
        <w:t>share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outstanding</w:t>
      </w:r>
      <w:r>
        <w:rPr>
          <w:spacing w:val="-6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stock,</w:t>
      </w:r>
      <w:r>
        <w:rPr>
          <w:spacing w:val="74"/>
          <w:w w:val="99"/>
        </w:rPr>
        <w:t> </w:t>
      </w:r>
      <w:r>
        <w:rPr/>
        <w:t>which</w:t>
      </w:r>
      <w:r>
        <w:rPr>
          <w:spacing w:val="-6"/>
        </w:rPr>
        <w:t> </w:t>
      </w:r>
      <w:r>
        <w:rPr/>
        <w:t>included</w:t>
      </w:r>
      <w:r>
        <w:rPr>
          <w:spacing w:val="-6"/>
        </w:rPr>
        <w:t> </w:t>
      </w:r>
      <w:r>
        <w:rPr/>
        <w:t>an</w:t>
      </w:r>
      <w:r>
        <w:rPr>
          <w:spacing w:val="-4"/>
        </w:rPr>
        <w:t> </w:t>
      </w:r>
      <w:r>
        <w:rPr>
          <w:spacing w:val="-1"/>
        </w:rPr>
        <w:t>accelerated</w:t>
      </w:r>
      <w:r>
        <w:rPr>
          <w:spacing w:val="-6"/>
        </w:rPr>
        <w:t> </w:t>
      </w:r>
      <w:r>
        <w:rPr/>
        <w:t>cash</w:t>
      </w:r>
      <w:r>
        <w:rPr>
          <w:spacing w:val="-6"/>
        </w:rPr>
        <w:t> </w:t>
      </w:r>
      <w:r>
        <w:rPr/>
        <w:t>dividend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$0.18</w:t>
      </w:r>
      <w:r>
        <w:rPr>
          <w:spacing w:val="-6"/>
        </w:rPr>
        <w:t> </w:t>
      </w:r>
      <w:r>
        <w:rPr/>
        <w:t>per</w:t>
      </w:r>
      <w:r>
        <w:rPr>
          <w:spacing w:val="-4"/>
        </w:rPr>
        <w:t> </w:t>
      </w:r>
      <w:r>
        <w:rPr>
          <w:spacing w:val="-1"/>
        </w:rPr>
        <w:t>share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outstanding</w:t>
      </w:r>
      <w:r>
        <w:rPr>
          <w:spacing w:val="-6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paid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December</w:t>
      </w:r>
      <w:r>
        <w:rPr>
          <w:spacing w:val="-6"/>
        </w:rPr>
        <w:t> </w:t>
      </w:r>
      <w:r>
        <w:rPr/>
        <w:t>21,</w:t>
      </w:r>
      <w:r>
        <w:rPr>
          <w:spacing w:val="-4"/>
        </w:rPr>
        <w:t> </w:t>
      </w:r>
      <w:r>
        <w:rPr/>
        <w:t>2012.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>
          <w:spacing w:val="-1"/>
        </w:rPr>
        <w:t>accelerated</w:t>
      </w:r>
      <w:r>
        <w:rPr>
          <w:spacing w:val="-4"/>
        </w:rPr>
        <w:t> </w:t>
      </w:r>
      <w:r>
        <w:rPr>
          <w:spacing w:val="-1"/>
        </w:rPr>
        <w:t>cash</w:t>
      </w:r>
      <w:r>
        <w:rPr>
          <w:spacing w:val="94"/>
          <w:w w:val="99"/>
        </w:rPr>
        <w:t> </w:t>
      </w:r>
      <w:r>
        <w:rPr/>
        <w:t>dividend</w:t>
      </w:r>
      <w:r>
        <w:rPr>
          <w:spacing w:val="-6"/>
        </w:rPr>
        <w:t> </w:t>
      </w:r>
      <w:r>
        <w:rPr/>
        <w:t>was</w:t>
      </w:r>
      <w:r>
        <w:rPr>
          <w:spacing w:val="-5"/>
        </w:rPr>
        <w:t> </w:t>
      </w:r>
      <w:r>
        <w:rPr>
          <w:spacing w:val="-1"/>
        </w:rPr>
        <w:t>intended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/>
        <w:t>Board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Directors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lieu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quarterly</w:t>
      </w:r>
      <w:r>
        <w:rPr>
          <w:spacing w:val="-3"/>
        </w:rPr>
        <w:t> </w:t>
      </w:r>
      <w:r>
        <w:rPr/>
        <w:t>dividends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would</w:t>
      </w:r>
      <w:r>
        <w:rPr>
          <w:spacing w:val="-3"/>
        </w:rPr>
        <w:t> </w:t>
      </w:r>
      <w:r>
        <w:rPr/>
        <w:t>have</w:t>
      </w:r>
      <w:r>
        <w:rPr>
          <w:spacing w:val="-5"/>
        </w:rPr>
        <w:t> </w:t>
      </w:r>
      <w:r>
        <w:rPr/>
        <w:t>otherwise</w:t>
      </w:r>
      <w:r>
        <w:rPr>
          <w:spacing w:val="-5"/>
        </w:rPr>
        <w:t> </w:t>
      </w:r>
      <w:r>
        <w:rPr/>
        <w:t>announced</w:t>
      </w:r>
      <w:r>
        <w:rPr>
          <w:spacing w:val="-3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earnings</w:t>
      </w:r>
      <w:r>
        <w:rPr>
          <w:spacing w:val="98"/>
          <w:w w:val="99"/>
        </w:rPr>
        <w:t> </w:t>
      </w:r>
      <w:r>
        <w:rPr>
          <w:spacing w:val="-1"/>
        </w:rPr>
        <w:t>results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second,</w:t>
      </w:r>
      <w:r>
        <w:rPr>
          <w:spacing w:val="-3"/>
        </w:rPr>
        <w:t> </w:t>
      </w:r>
      <w:r>
        <w:rPr/>
        <w:t>third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fourth</w:t>
      </w:r>
      <w:r>
        <w:rPr>
          <w:spacing w:val="-5"/>
        </w:rPr>
        <w:t> </w:t>
      </w:r>
      <w:r>
        <w:rPr/>
        <w:t>quarters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2013,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would</w:t>
      </w:r>
      <w:r>
        <w:rPr>
          <w:spacing w:val="-5"/>
        </w:rPr>
        <w:t> </w:t>
      </w:r>
      <w:r>
        <w:rPr/>
        <w:t>have</w:t>
      </w:r>
      <w:r>
        <w:rPr>
          <w:spacing w:val="-4"/>
        </w:rPr>
        <w:t> </w:t>
      </w:r>
      <w:r>
        <w:rPr>
          <w:spacing w:val="-1"/>
        </w:rPr>
        <w:t>been</w:t>
      </w:r>
      <w:r>
        <w:rPr>
          <w:spacing w:val="-4"/>
        </w:rPr>
        <w:t> </w:t>
      </w:r>
      <w:r>
        <w:rPr>
          <w:spacing w:val="-1"/>
        </w:rPr>
        <w:t>paid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calendar</w:t>
      </w:r>
      <w:r>
        <w:rPr>
          <w:spacing w:val="-3"/>
        </w:rPr>
        <w:t> </w:t>
      </w:r>
      <w:r>
        <w:rPr>
          <w:spacing w:val="-1"/>
        </w:rPr>
        <w:t>year</w:t>
      </w:r>
      <w:r>
        <w:rPr>
          <w:spacing w:val="-4"/>
        </w:rPr>
        <w:t> </w:t>
      </w:r>
      <w:r>
        <w:rPr/>
        <w:t>2013.</w:t>
      </w:r>
      <w:r>
        <w:rPr>
          <w:spacing w:val="-6"/>
        </w:rPr>
        <w:t> </w:t>
      </w:r>
      <w:r>
        <w:rPr/>
        <w:t>During</w:t>
      </w:r>
      <w:r>
        <w:rPr>
          <w:spacing w:val="-5"/>
        </w:rPr>
        <w:t> </w:t>
      </w:r>
      <w:r>
        <w:rPr/>
        <w:t>fiscal</w:t>
      </w:r>
      <w:r>
        <w:rPr>
          <w:spacing w:val="-4"/>
        </w:rPr>
        <w:t> </w:t>
      </w:r>
      <w:r>
        <w:rPr/>
        <w:t>2012,</w:t>
      </w:r>
      <w:r>
        <w:rPr>
          <w:spacing w:val="-3"/>
        </w:rPr>
        <w:t> </w:t>
      </w:r>
      <w:r>
        <w:rPr/>
        <w:t>we</w:t>
      </w:r>
      <w:r>
        <w:rPr>
          <w:spacing w:val="88"/>
          <w:w w:val="99"/>
        </w:rPr>
        <w:t> </w:t>
      </w:r>
      <w:r>
        <w:rPr/>
        <w:t>declared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paid</w:t>
      </w:r>
      <w:r>
        <w:rPr>
          <w:spacing w:val="-5"/>
        </w:rPr>
        <w:t> </w:t>
      </w:r>
      <w:r>
        <w:rPr>
          <w:spacing w:val="-1"/>
        </w:rPr>
        <w:t>cash</w:t>
      </w:r>
      <w:r>
        <w:rPr>
          <w:spacing w:val="-6"/>
        </w:rPr>
        <w:t> </w:t>
      </w:r>
      <w:r>
        <w:rPr/>
        <w:t>dividends</w:t>
      </w:r>
      <w:r>
        <w:rPr>
          <w:spacing w:val="-6"/>
        </w:rPr>
        <w:t> </w:t>
      </w:r>
      <w:r>
        <w:rPr>
          <w:spacing w:val="-1"/>
        </w:rPr>
        <w:t>totaling</w:t>
      </w:r>
      <w:r>
        <w:rPr>
          <w:spacing w:val="-5"/>
        </w:rPr>
        <w:t> </w:t>
      </w:r>
      <w:r>
        <w:rPr/>
        <w:t>$0.24</w:t>
      </w:r>
      <w:r>
        <w:rPr>
          <w:spacing w:val="-6"/>
        </w:rPr>
        <w:t> </w:t>
      </w:r>
      <w:r>
        <w:rPr/>
        <w:t>per</w:t>
      </w:r>
      <w:r>
        <w:rPr>
          <w:spacing w:val="-6"/>
        </w:rPr>
        <w:t> </w:t>
      </w:r>
      <w:r>
        <w:rPr/>
        <w:t>share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outstanding</w:t>
      </w:r>
      <w:r>
        <w:rPr>
          <w:spacing w:val="-6"/>
        </w:rPr>
        <w:t> </w:t>
      </w:r>
      <w:r>
        <w:rPr/>
        <w:t>common</w:t>
      </w:r>
      <w:r>
        <w:rPr>
          <w:spacing w:val="-5"/>
        </w:rPr>
        <w:t> </w:t>
      </w:r>
      <w:r>
        <w:rPr>
          <w:spacing w:val="-1"/>
        </w:rPr>
        <w:t>stock.</w:t>
      </w:r>
      <w:r>
        <w:rPr/>
      </w:r>
    </w:p>
    <w:p>
      <w:pPr>
        <w:pStyle w:val="BodyText"/>
        <w:spacing w:line="230" w:lineRule="auto" w:before="119"/>
        <w:ind w:right="383"/>
        <w:jc w:val="left"/>
      </w:pPr>
      <w:r>
        <w:rPr/>
        <w:t>In</w:t>
      </w:r>
      <w:r>
        <w:rPr>
          <w:spacing w:val="-6"/>
        </w:rPr>
        <w:t> </w:t>
      </w:r>
      <w:r>
        <w:rPr/>
        <w:t>June</w:t>
      </w:r>
      <w:r>
        <w:rPr>
          <w:spacing w:val="-4"/>
        </w:rPr>
        <w:t> </w:t>
      </w:r>
      <w:r>
        <w:rPr/>
        <w:t>2013,</w:t>
      </w:r>
      <w:r>
        <w:rPr>
          <w:spacing w:val="-7"/>
        </w:rPr>
        <w:t> </w:t>
      </w:r>
      <w:r>
        <w:rPr/>
        <w:t>our</w:t>
      </w:r>
      <w:r>
        <w:rPr>
          <w:spacing w:val="-5"/>
        </w:rPr>
        <w:t> </w:t>
      </w:r>
      <w:r>
        <w:rPr/>
        <w:t>Board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Directors</w:t>
      </w:r>
      <w:r>
        <w:rPr>
          <w:spacing w:val="-5"/>
        </w:rPr>
        <w:t> </w:t>
      </w:r>
      <w:r>
        <w:rPr>
          <w:spacing w:val="-1"/>
        </w:rPr>
        <w:t>declared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quarterly</w:t>
      </w:r>
      <w:r>
        <w:rPr>
          <w:spacing w:val="-6"/>
        </w:rPr>
        <w:t> </w:t>
      </w:r>
      <w:r>
        <w:rPr/>
        <w:t>cash</w:t>
      </w:r>
      <w:r>
        <w:rPr>
          <w:spacing w:val="-5"/>
        </w:rPr>
        <w:t> </w:t>
      </w:r>
      <w:r>
        <w:rPr/>
        <w:t>dividend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$0.12</w:t>
      </w:r>
      <w:r>
        <w:rPr>
          <w:spacing w:val="-6"/>
        </w:rPr>
        <w:t> </w:t>
      </w:r>
      <w:r>
        <w:rPr/>
        <w:t>per</w:t>
      </w:r>
      <w:r>
        <w:rPr>
          <w:spacing w:val="-3"/>
        </w:rPr>
        <w:t> </w:t>
      </w:r>
      <w:r>
        <w:rPr>
          <w:spacing w:val="-1"/>
        </w:rPr>
        <w:t>share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outstanding</w:t>
      </w:r>
      <w:r>
        <w:rPr>
          <w:spacing w:val="-6"/>
        </w:rPr>
        <w:t> </w:t>
      </w:r>
      <w:r>
        <w:rPr/>
        <w:t>common</w:t>
      </w:r>
      <w:r>
        <w:rPr>
          <w:spacing w:val="-3"/>
        </w:rPr>
        <w:t> </w:t>
      </w:r>
      <w:r>
        <w:rPr/>
        <w:t>stock.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$0.12</w:t>
      </w:r>
      <w:r>
        <w:rPr>
          <w:spacing w:val="-3"/>
        </w:rPr>
        <w:t> </w:t>
      </w:r>
      <w:r>
        <w:rPr>
          <w:spacing w:val="-1"/>
        </w:rPr>
        <w:t>per</w:t>
      </w:r>
      <w:r>
        <w:rPr>
          <w:spacing w:val="-4"/>
        </w:rPr>
        <w:t> </w:t>
      </w:r>
      <w:r>
        <w:rPr/>
        <w:t>share</w:t>
      </w:r>
      <w:r>
        <w:rPr>
          <w:spacing w:val="60"/>
          <w:w w:val="99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/>
        <w:t>dividend</w:t>
      </w:r>
      <w:r>
        <w:rPr>
          <w:spacing w:val="-5"/>
        </w:rPr>
        <w:t> </w:t>
      </w:r>
      <w:r>
        <w:rPr/>
        <w:t>was</w:t>
      </w:r>
      <w:r>
        <w:rPr>
          <w:spacing w:val="-6"/>
        </w:rPr>
        <w:t> </w:t>
      </w:r>
      <w:r>
        <w:rPr/>
        <w:t>an</w:t>
      </w:r>
      <w:r>
        <w:rPr>
          <w:spacing w:val="-5"/>
        </w:rPr>
        <w:t> </w:t>
      </w:r>
      <w:r>
        <w:rPr/>
        <w:t>increase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$0.06</w:t>
      </w:r>
      <w:r>
        <w:rPr>
          <w:spacing w:val="-4"/>
        </w:rPr>
        <w:t> </w:t>
      </w:r>
      <w:r>
        <w:rPr>
          <w:spacing w:val="-1"/>
        </w:rPr>
        <w:t>per</w:t>
      </w:r>
      <w:r>
        <w:rPr>
          <w:spacing w:val="-3"/>
        </w:rPr>
        <w:t> </w:t>
      </w:r>
      <w:r>
        <w:rPr/>
        <w:t>share</w:t>
      </w:r>
      <w:r>
        <w:rPr>
          <w:spacing w:val="-5"/>
        </w:rPr>
        <w:t> </w:t>
      </w:r>
      <w:r>
        <w:rPr/>
        <w:t>over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last</w:t>
      </w:r>
      <w:r>
        <w:rPr>
          <w:spacing w:val="-4"/>
        </w:rPr>
        <w:t> </w:t>
      </w:r>
      <w:r>
        <w:rPr>
          <w:spacing w:val="-1"/>
        </w:rPr>
        <w:t>regular</w:t>
      </w:r>
      <w:r>
        <w:rPr>
          <w:spacing w:val="-4"/>
        </w:rPr>
        <w:t> </w:t>
      </w:r>
      <w:r>
        <w:rPr/>
        <w:t>quarterly</w:t>
      </w:r>
      <w:r>
        <w:rPr>
          <w:spacing w:val="-5"/>
        </w:rPr>
        <w:t> </w:t>
      </w:r>
      <w:r>
        <w:rPr/>
        <w:t>cash</w:t>
      </w:r>
      <w:r>
        <w:rPr>
          <w:spacing w:val="-5"/>
        </w:rPr>
        <w:t> </w:t>
      </w:r>
      <w:r>
        <w:rPr/>
        <w:t>dividend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$0.06</w:t>
      </w:r>
      <w:r>
        <w:rPr>
          <w:spacing w:val="-6"/>
        </w:rPr>
        <w:t> </w:t>
      </w:r>
      <w:r>
        <w:rPr/>
        <w:t>per</w:t>
      </w:r>
      <w:r>
        <w:rPr>
          <w:spacing w:val="-5"/>
        </w:rPr>
        <w:t> </w:t>
      </w:r>
      <w:r>
        <w:rPr/>
        <w:t>share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outstanding</w:t>
      </w:r>
      <w:r>
        <w:rPr>
          <w:spacing w:val="-5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58"/>
          <w:w w:val="99"/>
        </w:rPr>
        <w:t> </w:t>
      </w:r>
      <w:r>
        <w:rPr/>
        <w:t>paid</w:t>
      </w:r>
      <w:r>
        <w:rPr>
          <w:spacing w:val="-6"/>
        </w:rPr>
        <w:t> </w:t>
      </w:r>
      <w:r>
        <w:rPr/>
        <w:t>on</w:t>
      </w:r>
      <w:r>
        <w:rPr>
          <w:spacing w:val="-3"/>
        </w:rPr>
        <w:t> </w:t>
      </w:r>
      <w:r>
        <w:rPr/>
        <w:t>November</w:t>
      </w:r>
      <w:r>
        <w:rPr>
          <w:spacing w:val="-4"/>
        </w:rPr>
        <w:t> </w:t>
      </w:r>
      <w:r>
        <w:rPr/>
        <w:t>2,</w:t>
      </w:r>
      <w:r>
        <w:rPr>
          <w:spacing w:val="-6"/>
        </w:rPr>
        <w:t> </w:t>
      </w:r>
      <w:r>
        <w:rPr/>
        <w:t>2012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was</w:t>
      </w:r>
      <w:r>
        <w:rPr>
          <w:spacing w:val="-2"/>
        </w:rPr>
        <w:t> </w:t>
      </w:r>
      <w:r>
        <w:rPr>
          <w:spacing w:val="-1"/>
        </w:rPr>
        <w:t>declared</w:t>
      </w:r>
      <w:r>
        <w:rPr>
          <w:spacing w:val="-4"/>
        </w:rPr>
        <w:t> </w:t>
      </w:r>
      <w:r>
        <w:rPr>
          <w:spacing w:val="-1"/>
        </w:rPr>
        <w:t>earlier</w:t>
      </w:r>
      <w:r>
        <w:rPr>
          <w:spacing w:val="-5"/>
        </w:rPr>
        <w:t> </w:t>
      </w:r>
      <w:r>
        <w:rPr/>
        <w:t>than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Board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Directors</w:t>
      </w:r>
      <w:r>
        <w:rPr>
          <w:spacing w:val="-5"/>
        </w:rPr>
        <w:t> </w:t>
      </w:r>
      <w:r>
        <w:rPr>
          <w:spacing w:val="-1"/>
        </w:rPr>
        <w:t>had</w:t>
      </w:r>
      <w:r>
        <w:rPr>
          <w:spacing w:val="-4"/>
        </w:rPr>
        <w:t> </w:t>
      </w:r>
      <w:r>
        <w:rPr>
          <w:spacing w:val="-1"/>
        </w:rPr>
        <w:t>previously</w:t>
      </w:r>
      <w:r>
        <w:rPr>
          <w:spacing w:val="-3"/>
        </w:rPr>
        <w:t> </w:t>
      </w:r>
      <w:r>
        <w:rPr>
          <w:spacing w:val="-1"/>
        </w:rPr>
        <w:t>planned.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$0.12</w:t>
      </w:r>
      <w:r>
        <w:rPr>
          <w:spacing w:val="-4"/>
        </w:rPr>
        <w:t> </w:t>
      </w:r>
      <w:r>
        <w:rPr/>
        <w:t>per</w:t>
      </w:r>
      <w:r>
        <w:rPr>
          <w:spacing w:val="-5"/>
        </w:rPr>
        <w:t> </w:t>
      </w:r>
      <w:r>
        <w:rPr/>
        <w:t>share</w:t>
      </w:r>
      <w:r>
        <w:rPr>
          <w:spacing w:val="-4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/>
        <w:t>dividend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102"/>
          <w:w w:val="99"/>
        </w:rPr>
        <w:t> </w:t>
      </w:r>
      <w:r>
        <w:rPr/>
        <w:t>payable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August</w:t>
      </w:r>
      <w:r>
        <w:rPr>
          <w:spacing w:val="-4"/>
        </w:rPr>
        <w:t> </w:t>
      </w:r>
      <w:r>
        <w:rPr>
          <w:spacing w:val="-1"/>
        </w:rPr>
        <w:t>2,</w:t>
      </w:r>
      <w:r>
        <w:rPr>
          <w:spacing w:val="-3"/>
        </w:rPr>
        <w:t> </w:t>
      </w:r>
      <w:r>
        <w:rPr/>
        <w:t>2013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stockholders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record</w:t>
      </w:r>
      <w:r>
        <w:rPr>
          <w:spacing w:val="-5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close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business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>
          <w:spacing w:val="-1"/>
        </w:rPr>
        <w:t>July</w:t>
      </w:r>
      <w:r>
        <w:rPr>
          <w:spacing w:val="-3"/>
        </w:rPr>
        <w:t> </w:t>
      </w:r>
      <w:r>
        <w:rPr/>
        <w:t>12,</w:t>
      </w:r>
      <w:r>
        <w:rPr>
          <w:spacing w:val="-3"/>
        </w:rPr>
        <w:t> </w:t>
      </w:r>
      <w:r>
        <w:rPr/>
        <w:t>2013.</w:t>
      </w:r>
      <w:r>
        <w:rPr>
          <w:spacing w:val="-6"/>
        </w:rPr>
        <w:t> </w:t>
      </w:r>
      <w:r>
        <w:rPr/>
        <w:t>We</w:t>
      </w:r>
      <w:r>
        <w:rPr>
          <w:spacing w:val="-4"/>
        </w:rPr>
        <w:t> </w:t>
      </w:r>
      <w:r>
        <w:rPr/>
        <w:t>currently</w:t>
      </w:r>
      <w:r>
        <w:rPr>
          <w:spacing w:val="-5"/>
        </w:rPr>
        <w:t> </w:t>
      </w:r>
      <w:r>
        <w:rPr/>
        <w:t>expect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continue</w:t>
      </w:r>
      <w:r>
        <w:rPr>
          <w:spacing w:val="-4"/>
        </w:rPr>
        <w:t> </w:t>
      </w:r>
      <w:r>
        <w:rPr/>
        <w:t>paying</w:t>
      </w:r>
      <w:r>
        <w:rPr>
          <w:spacing w:val="46"/>
          <w:w w:val="99"/>
        </w:rPr>
        <w:t> </w:t>
      </w:r>
      <w:r>
        <w:rPr/>
        <w:t>comparable</w:t>
      </w:r>
      <w:r>
        <w:rPr>
          <w:spacing w:val="-6"/>
        </w:rPr>
        <w:t> </w:t>
      </w:r>
      <w:r>
        <w:rPr>
          <w:spacing w:val="-1"/>
        </w:rPr>
        <w:t>cash</w:t>
      </w:r>
      <w:r>
        <w:rPr>
          <w:spacing w:val="-6"/>
        </w:rPr>
        <w:t> </w:t>
      </w:r>
      <w:r>
        <w:rPr/>
        <w:t>dividends</w:t>
      </w:r>
      <w:r>
        <w:rPr>
          <w:spacing w:val="-6"/>
        </w:rPr>
        <w:t> </w:t>
      </w:r>
      <w:r>
        <w:rPr/>
        <w:t>on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>
          <w:spacing w:val="-1"/>
        </w:rPr>
        <w:t>quarterly</w:t>
      </w:r>
      <w:r>
        <w:rPr>
          <w:spacing w:val="-4"/>
        </w:rPr>
        <w:t> </w:t>
      </w:r>
      <w:r>
        <w:rPr>
          <w:spacing w:val="-1"/>
        </w:rPr>
        <w:t>basis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future;</w:t>
      </w:r>
      <w:r>
        <w:rPr>
          <w:spacing w:val="-6"/>
        </w:rPr>
        <w:t> </w:t>
      </w:r>
      <w:r>
        <w:rPr/>
        <w:t>however,</w:t>
      </w:r>
      <w:r>
        <w:rPr>
          <w:spacing w:val="-7"/>
        </w:rPr>
        <w:t> </w:t>
      </w:r>
      <w:r>
        <w:rPr/>
        <w:t>future</w:t>
      </w:r>
      <w:r>
        <w:rPr>
          <w:spacing w:val="-5"/>
        </w:rPr>
        <w:t> </w:t>
      </w:r>
      <w:r>
        <w:rPr>
          <w:spacing w:val="-1"/>
        </w:rPr>
        <w:t>declarations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dividends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establishment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future</w:t>
      </w:r>
      <w:r>
        <w:rPr>
          <w:spacing w:val="-5"/>
        </w:rPr>
        <w:t> </w:t>
      </w:r>
      <w:r>
        <w:rPr/>
        <w:t>record</w:t>
      </w:r>
      <w:r>
        <w:rPr>
          <w:spacing w:val="114"/>
          <w:w w:val="99"/>
        </w:rPr>
        <w:t> </w:t>
      </w:r>
      <w:r>
        <w:rPr/>
        <w:t>and</w:t>
      </w:r>
      <w:r>
        <w:rPr>
          <w:spacing w:val="-6"/>
        </w:rPr>
        <w:t> </w:t>
      </w:r>
      <w:r>
        <w:rPr/>
        <w:t>payment</w:t>
      </w:r>
      <w:r>
        <w:rPr>
          <w:spacing w:val="-5"/>
        </w:rPr>
        <w:t> </w:t>
      </w:r>
      <w:r>
        <w:rPr/>
        <w:t>dates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subject</w:t>
      </w:r>
      <w:r>
        <w:rPr>
          <w:spacing w:val="-4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final</w:t>
      </w:r>
      <w:r>
        <w:rPr>
          <w:spacing w:val="-5"/>
        </w:rPr>
        <w:t> </w:t>
      </w:r>
      <w:r>
        <w:rPr/>
        <w:t>determination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Board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Directors.</w:t>
      </w:r>
      <w:r>
        <w:rPr/>
      </w:r>
    </w:p>
    <w:p>
      <w:pPr>
        <w:pStyle w:val="BodyText"/>
        <w:spacing w:line="240" w:lineRule="auto" w:before="112"/>
        <w:ind w:right="331"/>
        <w:jc w:val="left"/>
      </w:pPr>
      <w:r>
        <w:rPr/>
        <w:t>For</w:t>
      </w:r>
      <w:r>
        <w:rPr>
          <w:spacing w:val="-4"/>
        </w:rPr>
        <w:t> </w:t>
      </w:r>
      <w:r>
        <w:rPr>
          <w:spacing w:val="-1"/>
        </w:rPr>
        <w:t>equity</w:t>
      </w:r>
      <w:r>
        <w:rPr>
          <w:spacing w:val="-4"/>
        </w:rPr>
        <w:t> </w:t>
      </w:r>
      <w:r>
        <w:rPr/>
        <w:t>compensation</w:t>
      </w:r>
      <w:r>
        <w:rPr>
          <w:spacing w:val="-5"/>
        </w:rPr>
        <w:t> </w:t>
      </w:r>
      <w:r>
        <w:rPr/>
        <w:t>plan</w:t>
      </w:r>
      <w:r>
        <w:rPr>
          <w:spacing w:val="-3"/>
        </w:rPr>
        <w:t> </w:t>
      </w:r>
      <w:r>
        <w:rPr>
          <w:spacing w:val="-1"/>
        </w:rPr>
        <w:t>information,</w:t>
      </w:r>
      <w:r>
        <w:rPr>
          <w:spacing w:val="-4"/>
        </w:rPr>
        <w:t> </w:t>
      </w:r>
      <w:r>
        <w:rPr>
          <w:spacing w:val="-1"/>
        </w:rPr>
        <w:t>please</w:t>
      </w:r>
      <w:r>
        <w:rPr>
          <w:spacing w:val="-4"/>
        </w:rPr>
        <w:t> </w:t>
      </w:r>
      <w:r>
        <w:rPr>
          <w:spacing w:val="-1"/>
        </w:rPr>
        <w:t>refer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Item</w:t>
      </w:r>
      <w:r>
        <w:rPr>
          <w:spacing w:val="-5"/>
        </w:rPr>
        <w:t> </w:t>
      </w:r>
      <w:r>
        <w:rPr/>
        <w:t>12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Part</w:t>
      </w:r>
      <w:r>
        <w:rPr>
          <w:spacing w:val="-4"/>
        </w:rPr>
        <w:t> </w:t>
      </w:r>
      <w:r>
        <w:rPr/>
        <w:t>III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this</w:t>
      </w:r>
      <w:r>
        <w:rPr>
          <w:spacing w:val="-2"/>
        </w:rPr>
        <w:t> </w:t>
      </w:r>
      <w:r>
        <w:rPr/>
        <w:t>Annual</w:t>
      </w:r>
      <w:r>
        <w:rPr>
          <w:spacing w:val="-5"/>
        </w:rPr>
        <w:t> </w:t>
      </w:r>
      <w:r>
        <w:rPr/>
        <w:t>Report.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2"/>
        <w:spacing w:line="240" w:lineRule="auto" w:before="0"/>
        <w:ind w:right="331"/>
        <w:jc w:val="left"/>
        <w:rPr>
          <w:b w:val="0"/>
          <w:bCs w:val="0"/>
          <w:i w:val="0"/>
        </w:rPr>
      </w:pPr>
      <w:r>
        <w:rPr>
          <w:i/>
          <w:spacing w:val="-1"/>
        </w:rPr>
        <w:t>Stock</w:t>
      </w:r>
      <w:r>
        <w:rPr>
          <w:i/>
          <w:spacing w:val="-11"/>
        </w:rPr>
        <w:t> </w:t>
      </w:r>
      <w:r>
        <w:rPr>
          <w:i/>
          <w:spacing w:val="-1"/>
        </w:rPr>
        <w:t>Repurchase</w:t>
      </w:r>
      <w:r>
        <w:rPr>
          <w:i/>
          <w:spacing w:val="-11"/>
        </w:rPr>
        <w:t> </w:t>
      </w:r>
      <w:r>
        <w:rPr>
          <w:i/>
          <w:spacing w:val="-1"/>
        </w:rPr>
        <w:t>Programs</w:t>
      </w:r>
      <w:r>
        <w:rPr>
          <w:b w:val="0"/>
          <w:i w:val="0"/>
        </w:rPr>
      </w:r>
    </w:p>
    <w:p>
      <w:pPr>
        <w:pStyle w:val="BodyText"/>
        <w:spacing w:line="220" w:lineRule="exact" w:before="124"/>
        <w:ind w:left="140" w:right="288"/>
        <w:jc w:val="left"/>
      </w:pPr>
      <w:r>
        <w:rPr/>
        <w:t>Our</w:t>
      </w:r>
      <w:r>
        <w:rPr>
          <w:spacing w:val="-6"/>
        </w:rPr>
        <w:t> </w:t>
      </w:r>
      <w:r>
        <w:rPr/>
        <w:t>Board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Directors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/>
        <w:t>approved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program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us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repurchase</w:t>
      </w:r>
      <w:r>
        <w:rPr>
          <w:spacing w:val="-5"/>
        </w:rPr>
        <w:t> </w:t>
      </w:r>
      <w:r>
        <w:rPr/>
        <w:t>shares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common</w:t>
      </w:r>
      <w:r>
        <w:rPr>
          <w:spacing w:val="-5"/>
        </w:rPr>
        <w:t> </w:t>
      </w:r>
      <w:r>
        <w:rPr/>
        <w:t>stock.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June</w:t>
      </w:r>
      <w:r>
        <w:rPr>
          <w:spacing w:val="-4"/>
        </w:rPr>
        <w:t> </w:t>
      </w:r>
      <w:r>
        <w:rPr/>
        <w:t>18,</w:t>
      </w:r>
      <w:r>
        <w:rPr>
          <w:spacing w:val="-3"/>
        </w:rPr>
        <w:t> </w:t>
      </w:r>
      <w:r>
        <w:rPr/>
        <w:t>2012,</w:t>
      </w:r>
      <w:r>
        <w:rPr>
          <w:spacing w:val="-6"/>
        </w:rPr>
        <w:t> </w:t>
      </w:r>
      <w:r>
        <w:rPr/>
        <w:t>we</w:t>
      </w:r>
      <w:r>
        <w:rPr>
          <w:spacing w:val="-4"/>
        </w:rPr>
        <w:t> </w:t>
      </w:r>
      <w:r>
        <w:rPr/>
        <w:t>announced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our</w:t>
      </w:r>
      <w:r>
        <w:rPr>
          <w:spacing w:val="52"/>
          <w:w w:val="99"/>
        </w:rPr>
        <w:t> </w:t>
      </w:r>
      <w:r>
        <w:rPr/>
        <w:t>Board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Directors</w:t>
      </w:r>
      <w:r>
        <w:rPr>
          <w:spacing w:val="-3"/>
        </w:rPr>
        <w:t> </w:t>
      </w:r>
      <w:r>
        <w:rPr/>
        <w:t>approved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expansion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stock</w:t>
      </w:r>
      <w:r>
        <w:rPr>
          <w:spacing w:val="-4"/>
        </w:rPr>
        <w:t> </w:t>
      </w:r>
      <w:r>
        <w:rPr/>
        <w:t>repurchase</w:t>
      </w:r>
      <w:r>
        <w:rPr>
          <w:spacing w:val="-6"/>
        </w:rPr>
        <w:t> </w:t>
      </w:r>
      <w:r>
        <w:rPr/>
        <w:t>program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>
          <w:spacing w:val="-1"/>
        </w:rPr>
        <w:t>additional</w:t>
      </w:r>
      <w:r>
        <w:rPr>
          <w:spacing w:val="-5"/>
        </w:rPr>
        <w:t> </w:t>
      </w:r>
      <w:r>
        <w:rPr/>
        <w:t>$10.0</w:t>
      </w:r>
      <w:r>
        <w:rPr>
          <w:spacing w:val="-4"/>
        </w:rPr>
        <w:t> </w:t>
      </w:r>
      <w:r>
        <w:rPr>
          <w:spacing w:val="-1"/>
        </w:rPr>
        <w:t>billion.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June</w:t>
      </w:r>
      <w:r>
        <w:rPr>
          <w:spacing w:val="-6"/>
        </w:rPr>
        <w:t> </w:t>
      </w:r>
      <w:r>
        <w:rPr/>
        <w:t>20,</w:t>
      </w:r>
      <w:r>
        <w:rPr>
          <w:spacing w:val="-7"/>
        </w:rPr>
        <w:t> </w:t>
      </w:r>
      <w:r>
        <w:rPr/>
        <w:t>2013,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announced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82"/>
          <w:w w:val="99"/>
        </w:rPr>
        <w:t> </w:t>
      </w:r>
      <w:r>
        <w:rPr/>
        <w:t>our</w:t>
      </w:r>
      <w:r>
        <w:rPr>
          <w:spacing w:val="-5"/>
        </w:rPr>
        <w:t> </w:t>
      </w:r>
      <w:r>
        <w:rPr/>
        <w:t>Board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Directors</w:t>
      </w:r>
      <w:r>
        <w:rPr>
          <w:spacing w:val="-3"/>
        </w:rPr>
        <w:t> </w:t>
      </w:r>
      <w:r>
        <w:rPr/>
        <w:t>approved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further</w:t>
      </w:r>
      <w:r>
        <w:rPr>
          <w:spacing w:val="-4"/>
        </w:rPr>
        <w:t> </w:t>
      </w:r>
      <w:r>
        <w:rPr/>
        <w:t>expansion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an</w:t>
      </w:r>
      <w:r>
        <w:rPr>
          <w:spacing w:val="-7"/>
        </w:rPr>
        <w:t> </w:t>
      </w:r>
      <w:r>
        <w:rPr>
          <w:spacing w:val="-1"/>
        </w:rPr>
        <w:t>additional</w:t>
      </w:r>
      <w:r>
        <w:rPr>
          <w:spacing w:val="-5"/>
        </w:rPr>
        <w:t> </w:t>
      </w:r>
      <w:r>
        <w:rPr/>
        <w:t>$12.0</w:t>
      </w:r>
      <w:r>
        <w:rPr>
          <w:spacing w:val="-5"/>
        </w:rPr>
        <w:t> </w:t>
      </w:r>
      <w:r>
        <w:rPr>
          <w:spacing w:val="-1"/>
        </w:rPr>
        <w:t>billion.</w:t>
      </w:r>
      <w:r>
        <w:rPr>
          <w:spacing w:val="-4"/>
        </w:rPr>
        <w:t> </w:t>
      </w:r>
      <w:r>
        <w:rPr/>
        <w:t>Approximately</w:t>
      </w:r>
      <w:r>
        <w:rPr>
          <w:spacing w:val="-6"/>
        </w:rPr>
        <w:t> </w:t>
      </w:r>
      <w:r>
        <w:rPr/>
        <w:t>$2.1</w:t>
      </w:r>
      <w:r>
        <w:rPr>
          <w:spacing w:val="-7"/>
        </w:rPr>
        <w:t> </w:t>
      </w:r>
      <w:r>
        <w:rPr>
          <w:spacing w:val="-1"/>
        </w:rPr>
        <w:t>billion</w:t>
      </w:r>
      <w:r>
        <w:rPr>
          <w:spacing w:val="-4"/>
        </w:rPr>
        <w:t> </w:t>
      </w:r>
      <w:r>
        <w:rPr>
          <w:spacing w:val="-1"/>
        </w:rPr>
        <w:t>remained</w:t>
      </w:r>
      <w:r>
        <w:rPr>
          <w:spacing w:val="-6"/>
        </w:rPr>
        <w:t> </w:t>
      </w:r>
      <w:r>
        <w:rPr>
          <w:spacing w:val="-1"/>
        </w:rPr>
        <w:t>available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stock</w:t>
      </w:r>
      <w:r>
        <w:rPr>
          <w:spacing w:val="99"/>
          <w:w w:val="99"/>
        </w:rPr>
        <w:t> </w:t>
      </w:r>
      <w:r>
        <w:rPr/>
        <w:t>repurchases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May</w:t>
      </w:r>
      <w:r>
        <w:rPr>
          <w:spacing w:val="-5"/>
        </w:rPr>
        <w:t> </w:t>
      </w:r>
      <w:r>
        <w:rPr/>
        <w:t>31,</w:t>
      </w:r>
      <w:r>
        <w:rPr>
          <w:spacing w:val="-7"/>
        </w:rPr>
        <w:t> </w:t>
      </w:r>
      <w:r>
        <w:rPr/>
        <w:t>2013</w:t>
      </w:r>
      <w:r>
        <w:rPr>
          <w:spacing w:val="-3"/>
        </w:rPr>
        <w:t> </w:t>
      </w:r>
      <w:r>
        <w:rPr/>
        <w:t>pursuant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4"/>
        </w:rPr>
        <w:t> </w:t>
      </w:r>
      <w:r>
        <w:rPr/>
        <w:t>repurchase</w:t>
      </w:r>
      <w:r>
        <w:rPr>
          <w:spacing w:val="-5"/>
        </w:rPr>
        <w:t> </w:t>
      </w:r>
      <w:r>
        <w:rPr/>
        <w:t>program</w:t>
      </w:r>
      <w:r>
        <w:rPr>
          <w:spacing w:val="-4"/>
        </w:rPr>
        <w:t> </w:t>
      </w:r>
      <w:r>
        <w:rPr>
          <w:spacing w:val="-1"/>
        </w:rPr>
        <w:t>prior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additional</w:t>
      </w:r>
      <w:r>
        <w:rPr>
          <w:spacing w:val="-5"/>
        </w:rPr>
        <w:t> </w:t>
      </w:r>
      <w:r>
        <w:rPr/>
        <w:t>amount</w:t>
      </w:r>
      <w:r>
        <w:rPr>
          <w:spacing w:val="-4"/>
        </w:rPr>
        <w:t> </w:t>
      </w:r>
      <w:r>
        <w:rPr/>
        <w:t>authorized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June</w:t>
      </w:r>
      <w:r>
        <w:rPr>
          <w:spacing w:val="-4"/>
        </w:rPr>
        <w:t> </w:t>
      </w:r>
      <w:r>
        <w:rPr/>
        <w:t>2013.</w:t>
      </w:r>
      <w:r>
        <w:rPr/>
      </w:r>
    </w:p>
    <w:p>
      <w:pPr>
        <w:pStyle w:val="BodyText"/>
        <w:spacing w:line="220" w:lineRule="exact" w:before="123"/>
        <w:ind w:right="143"/>
        <w:jc w:val="left"/>
      </w:pPr>
      <w:r>
        <w:rPr/>
        <w:t>Our</w:t>
      </w:r>
      <w:r>
        <w:rPr>
          <w:spacing w:val="-6"/>
        </w:rPr>
        <w:t> </w:t>
      </w:r>
      <w:r>
        <w:rPr/>
        <w:t>stock</w:t>
      </w:r>
      <w:r>
        <w:rPr>
          <w:spacing w:val="-5"/>
        </w:rPr>
        <w:t> </w:t>
      </w:r>
      <w:r>
        <w:rPr/>
        <w:t>repurchase</w:t>
      </w:r>
      <w:r>
        <w:rPr>
          <w:spacing w:val="-5"/>
        </w:rPr>
        <w:t> </w:t>
      </w:r>
      <w:r>
        <w:rPr>
          <w:spacing w:val="-1"/>
        </w:rPr>
        <w:t>authorization</w:t>
      </w:r>
      <w:r>
        <w:rPr>
          <w:spacing w:val="-5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have</w:t>
      </w:r>
      <w:r>
        <w:rPr>
          <w:spacing w:val="-6"/>
        </w:rPr>
        <w:t> </w:t>
      </w:r>
      <w:r>
        <w:rPr/>
        <w:t>an</w:t>
      </w:r>
      <w:r>
        <w:rPr>
          <w:spacing w:val="-4"/>
        </w:rPr>
        <w:t> </w:t>
      </w:r>
      <w:r>
        <w:rPr/>
        <w:t>expiration</w:t>
      </w:r>
      <w:r>
        <w:rPr>
          <w:spacing w:val="-3"/>
        </w:rPr>
        <w:t> </w:t>
      </w:r>
      <w:r>
        <w:rPr/>
        <w:t>date</w:t>
      </w:r>
      <w:r>
        <w:rPr>
          <w:spacing w:val="-7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pace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/>
        <w:t>repurchase</w:t>
      </w:r>
      <w:r>
        <w:rPr>
          <w:spacing w:val="-5"/>
        </w:rPr>
        <w:t> </w:t>
      </w:r>
      <w:r>
        <w:rPr>
          <w:spacing w:val="-1"/>
        </w:rPr>
        <w:t>activity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depend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factors</w:t>
      </w:r>
      <w:r>
        <w:rPr>
          <w:spacing w:val="-6"/>
        </w:rPr>
        <w:t> </w:t>
      </w:r>
      <w:r>
        <w:rPr/>
        <w:t>such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our</w:t>
      </w:r>
      <w:r>
        <w:rPr>
          <w:spacing w:val="74"/>
          <w:w w:val="99"/>
        </w:rPr>
        <w:t> </w:t>
      </w:r>
      <w:r>
        <w:rPr/>
        <w:t>working</w:t>
      </w:r>
      <w:r>
        <w:rPr>
          <w:spacing w:val="-5"/>
        </w:rPr>
        <w:t> </w:t>
      </w:r>
      <w:r>
        <w:rPr/>
        <w:t>capital</w:t>
      </w:r>
      <w:r>
        <w:rPr>
          <w:spacing w:val="-6"/>
        </w:rPr>
        <w:t> </w:t>
      </w:r>
      <w:r>
        <w:rPr>
          <w:spacing w:val="-1"/>
        </w:rPr>
        <w:t>needs,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cash</w:t>
      </w:r>
      <w:r>
        <w:rPr>
          <w:spacing w:val="-5"/>
        </w:rPr>
        <w:t> </w:t>
      </w:r>
      <w:r>
        <w:rPr/>
        <w:t>requirements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>
          <w:spacing w:val="-1"/>
        </w:rPr>
        <w:t>acquisitions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dividend</w:t>
      </w:r>
      <w:r>
        <w:rPr>
          <w:spacing w:val="-6"/>
        </w:rPr>
        <w:t> </w:t>
      </w:r>
      <w:r>
        <w:rPr/>
        <w:t>payments,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/>
        <w:t>debt</w:t>
      </w:r>
      <w:r>
        <w:rPr>
          <w:spacing w:val="-5"/>
        </w:rPr>
        <w:t> </w:t>
      </w:r>
      <w:r>
        <w:rPr>
          <w:spacing w:val="-1"/>
        </w:rPr>
        <w:t>repayment</w:t>
      </w:r>
      <w:r>
        <w:rPr>
          <w:spacing w:val="-6"/>
        </w:rPr>
        <w:t> </w:t>
      </w:r>
      <w:r>
        <w:rPr/>
        <w:t>obligations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repurchases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debt,</w:t>
      </w:r>
      <w:r>
        <w:rPr>
          <w:spacing w:val="105"/>
          <w:w w:val="99"/>
        </w:rPr>
        <w:t> </w:t>
      </w:r>
      <w:r>
        <w:rPr/>
        <w:t>our</w:t>
      </w:r>
      <w:r>
        <w:rPr>
          <w:spacing w:val="-4"/>
        </w:rPr>
        <w:t> </w:t>
      </w:r>
      <w:r>
        <w:rPr/>
        <w:t>stock</w:t>
      </w:r>
      <w:r>
        <w:rPr>
          <w:spacing w:val="-4"/>
        </w:rPr>
        <w:t> </w:t>
      </w:r>
      <w:r>
        <w:rPr>
          <w:spacing w:val="-1"/>
        </w:rPr>
        <w:t>price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economic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market</w:t>
      </w:r>
      <w:r>
        <w:rPr>
          <w:spacing w:val="-5"/>
        </w:rPr>
        <w:t> </w:t>
      </w:r>
      <w:r>
        <w:rPr/>
        <w:t>conditions.</w:t>
      </w:r>
      <w:r>
        <w:rPr>
          <w:spacing w:val="-7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/>
        <w:t>repurchases</w:t>
      </w:r>
      <w:r>
        <w:rPr>
          <w:spacing w:val="-3"/>
        </w:rPr>
        <w:t> </w:t>
      </w:r>
      <w:r>
        <w:rPr>
          <w:spacing w:val="-1"/>
        </w:rPr>
        <w:t>may</w:t>
      </w:r>
      <w:r>
        <w:rPr>
          <w:spacing w:val="-4"/>
        </w:rPr>
        <w:t> </w:t>
      </w:r>
      <w:r>
        <w:rPr/>
        <w:t>be</w:t>
      </w:r>
      <w:r>
        <w:rPr>
          <w:spacing w:val="-7"/>
        </w:rPr>
        <w:t> </w:t>
      </w:r>
      <w:r>
        <w:rPr/>
        <w:t>effected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time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time</w:t>
      </w:r>
      <w:r>
        <w:rPr>
          <w:spacing w:val="-5"/>
        </w:rPr>
        <w:t> </w:t>
      </w:r>
      <w:r>
        <w:rPr/>
        <w:t>through</w:t>
      </w:r>
      <w:r>
        <w:rPr>
          <w:spacing w:val="-5"/>
        </w:rPr>
        <w:t> </w:t>
      </w:r>
      <w:r>
        <w:rPr/>
        <w:t>open</w:t>
      </w:r>
      <w:r>
        <w:rPr>
          <w:spacing w:val="-4"/>
        </w:rPr>
        <w:t> </w:t>
      </w:r>
      <w:r>
        <w:rPr/>
        <w:t>market</w:t>
      </w:r>
      <w:r>
        <w:rPr>
          <w:spacing w:val="-5"/>
        </w:rPr>
        <w:t> </w:t>
      </w:r>
      <w:r>
        <w:rPr/>
        <w:t>purchases</w:t>
      </w:r>
      <w:r>
        <w:rPr>
          <w:spacing w:val="-6"/>
        </w:rPr>
        <w:t> </w:t>
      </w:r>
      <w:r>
        <w:rPr/>
        <w:t>or</w:t>
      </w:r>
      <w:r>
        <w:rPr>
          <w:spacing w:val="56"/>
          <w:w w:val="99"/>
        </w:rPr>
        <w:t> </w:t>
      </w:r>
      <w:r>
        <w:rPr/>
        <w:t>pursuant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Rule</w:t>
      </w:r>
      <w:r>
        <w:rPr>
          <w:spacing w:val="-5"/>
        </w:rPr>
        <w:t> </w:t>
      </w:r>
      <w:r>
        <w:rPr/>
        <w:t>10b5-1</w:t>
      </w:r>
      <w:r>
        <w:rPr>
          <w:spacing w:val="-6"/>
        </w:rPr>
        <w:t> </w:t>
      </w:r>
      <w:r>
        <w:rPr/>
        <w:t>plan.</w:t>
      </w:r>
      <w:r>
        <w:rPr>
          <w:spacing w:val="-4"/>
        </w:rPr>
        <w:t> </w:t>
      </w:r>
      <w:r>
        <w:rPr>
          <w:spacing w:val="-1"/>
        </w:rPr>
        <w:t>Our</w:t>
      </w:r>
      <w:r>
        <w:rPr>
          <w:spacing w:val="-4"/>
        </w:rPr>
        <w:t> </w:t>
      </w:r>
      <w:r>
        <w:rPr/>
        <w:t>stock</w:t>
      </w:r>
      <w:r>
        <w:rPr>
          <w:spacing w:val="-5"/>
        </w:rPr>
        <w:t> </w:t>
      </w:r>
      <w:r>
        <w:rPr/>
        <w:t>repurchase</w:t>
      </w:r>
      <w:r>
        <w:rPr>
          <w:spacing w:val="-5"/>
        </w:rPr>
        <w:t> </w:t>
      </w:r>
      <w:r>
        <w:rPr/>
        <w:t>program</w:t>
      </w:r>
      <w:r>
        <w:rPr>
          <w:spacing w:val="-4"/>
        </w:rPr>
        <w:t> </w:t>
      </w:r>
      <w:r>
        <w:rPr/>
        <w:t>may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accelerated,</w:t>
      </w:r>
      <w:r>
        <w:rPr>
          <w:spacing w:val="-4"/>
        </w:rPr>
        <w:t> </w:t>
      </w:r>
      <w:r>
        <w:rPr/>
        <w:t>suspended,</w:t>
      </w:r>
      <w:r>
        <w:rPr>
          <w:spacing w:val="-4"/>
        </w:rPr>
        <w:t> </w:t>
      </w:r>
      <w:r>
        <w:rPr/>
        <w:t>delayed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discontinued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>
          <w:spacing w:val="-1"/>
        </w:rPr>
        <w:t>time.</w:t>
      </w:r>
      <w:r>
        <w:rPr/>
      </w:r>
    </w:p>
    <w:p>
      <w:pPr>
        <w:pStyle w:val="BodyText"/>
        <w:spacing w:line="240" w:lineRule="auto" w:before="167"/>
        <w:ind w:left="2914" w:right="2918"/>
        <w:jc w:val="center"/>
      </w:pPr>
      <w:r>
        <w:rPr/>
        <w:t>29</w:t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1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20" w:lineRule="exact" w:before="84"/>
        <w:ind w:left="140" w:right="288"/>
        <w:jc w:val="left"/>
      </w:pPr>
      <w:r>
        <w:rPr/>
        <w:t>The</w:t>
      </w:r>
      <w:r>
        <w:rPr>
          <w:spacing w:val="-7"/>
        </w:rPr>
        <w:t> </w:t>
      </w:r>
      <w:r>
        <w:rPr/>
        <w:t>following</w:t>
      </w:r>
      <w:r>
        <w:rPr>
          <w:spacing w:val="-6"/>
        </w:rPr>
        <w:t> </w:t>
      </w:r>
      <w:r>
        <w:rPr>
          <w:spacing w:val="-1"/>
        </w:rPr>
        <w:t>table</w:t>
      </w:r>
      <w:r>
        <w:rPr>
          <w:spacing w:val="-5"/>
        </w:rPr>
        <w:t> </w:t>
      </w:r>
      <w:r>
        <w:rPr/>
        <w:t>summarizes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repurchase</w:t>
      </w:r>
      <w:r>
        <w:rPr>
          <w:spacing w:val="-5"/>
        </w:rPr>
        <w:t> </w:t>
      </w:r>
      <w:r>
        <w:rPr>
          <w:spacing w:val="-1"/>
        </w:rPr>
        <w:t>activity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three</w:t>
      </w:r>
      <w:r>
        <w:rPr>
          <w:spacing w:val="-4"/>
        </w:rPr>
        <w:t> </w:t>
      </w:r>
      <w:r>
        <w:rPr/>
        <w:t>months</w:t>
      </w:r>
      <w:r>
        <w:rPr>
          <w:spacing w:val="-6"/>
        </w:rPr>
        <w:t> </w:t>
      </w:r>
      <w:r>
        <w:rPr/>
        <w:t>ended</w:t>
      </w:r>
      <w:r>
        <w:rPr>
          <w:spacing w:val="-4"/>
        </w:rPr>
        <w:t> </w:t>
      </w:r>
      <w:r>
        <w:rPr/>
        <w:t>May</w:t>
      </w:r>
      <w:r>
        <w:rPr>
          <w:spacing w:val="-6"/>
        </w:rPr>
        <w:t> </w:t>
      </w:r>
      <w:r>
        <w:rPr/>
        <w:t>31,</w:t>
      </w:r>
      <w:r>
        <w:rPr>
          <w:spacing w:val="-4"/>
        </w:rPr>
        <w:t> </w:t>
      </w:r>
      <w:r>
        <w:rPr/>
        <w:t>2013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approximate</w:t>
      </w:r>
      <w:r>
        <w:rPr>
          <w:spacing w:val="-5"/>
        </w:rPr>
        <w:t> </w:t>
      </w:r>
      <w:r>
        <w:rPr/>
        <w:t>dollar</w:t>
      </w:r>
      <w:r>
        <w:rPr>
          <w:spacing w:val="-6"/>
        </w:rPr>
        <w:t> </w:t>
      </w:r>
      <w:r>
        <w:rPr/>
        <w:t>value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56"/>
          <w:w w:val="99"/>
        </w:rPr>
        <w:t> </w:t>
      </w:r>
      <w:r>
        <w:rPr/>
        <w:t>shares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may</w:t>
      </w:r>
      <w:r>
        <w:rPr>
          <w:spacing w:val="-6"/>
        </w:rPr>
        <w:t> </w:t>
      </w:r>
      <w:r>
        <w:rPr/>
        <w:t>yet</w:t>
      </w:r>
      <w:r>
        <w:rPr>
          <w:spacing w:val="-6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purchased</w:t>
      </w:r>
      <w:r>
        <w:rPr>
          <w:spacing w:val="-4"/>
        </w:rPr>
        <w:t> </w:t>
      </w:r>
      <w:r>
        <w:rPr/>
        <w:t>pursuant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stock</w:t>
      </w:r>
      <w:r>
        <w:rPr>
          <w:spacing w:val="-6"/>
        </w:rPr>
        <w:t> </w:t>
      </w:r>
      <w:r>
        <w:rPr/>
        <w:t>repurchase</w:t>
      </w:r>
      <w:r>
        <w:rPr>
          <w:spacing w:val="-5"/>
        </w:rPr>
        <w:t> </w:t>
      </w:r>
      <w:r>
        <w:rPr/>
        <w:t>program:</w:t>
      </w:r>
      <w:r>
        <w:rPr/>
      </w:r>
    </w:p>
    <w:p>
      <w:pPr>
        <w:spacing w:before="108"/>
        <w:ind w:left="0" w:right="2689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group style="position:absolute;margin-left:412.199982pt;margin-top:94.541695pt;width:66.25pt;height:.1pt;mso-position-horizontal-relative:page;mso-position-vertical-relative:paragraph;z-index:-398680" coordorigin="8244,1891" coordsize="1325,2">
            <v:shape style="position:absolute;left:8244;top:1891;width:1325;height:2" coordorigin="8244,1891" coordsize="1325,0" path="m8244,1891l9569,1891e" filled="false" stroked="true" strokeweight=".94pt" strokecolor="#000000">
              <v:path arrowok="t"/>
            </v:shape>
            <w10:wrap type="none"/>
          </v:group>
        </w:pict>
      </w:r>
      <w:r>
        <w:rPr>
          <w:rFonts w:ascii="Times New Roman"/>
          <w:b/>
          <w:spacing w:val="-1"/>
          <w:sz w:val="15"/>
        </w:rPr>
        <w:t>Total </w:t>
      </w:r>
      <w:r>
        <w:rPr>
          <w:rFonts w:ascii="Times New Roman"/>
          <w:b/>
          <w:sz w:val="15"/>
        </w:rPr>
        <w:t>Number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z w:val="15"/>
        </w:rPr>
        <w:t>of</w:t>
      </w:r>
      <w:r>
        <w:rPr>
          <w:rFonts w:ascii="Times New Roman"/>
          <w:sz w:val="15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3"/>
          <w:szCs w:val="3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00"/>
        <w:gridCol w:w="999"/>
        <w:gridCol w:w="642"/>
        <w:gridCol w:w="1803"/>
        <w:gridCol w:w="1406"/>
        <w:gridCol w:w="2385"/>
      </w:tblGrid>
      <w:tr>
        <w:trPr>
          <w:trHeight w:val="302" w:hRule="exact"/>
        </w:trPr>
        <w:tc>
          <w:tcPr>
            <w:tcW w:w="44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4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Total </w:t>
            </w:r>
            <w:r>
              <w:rPr>
                <w:rFonts w:ascii="Times New Roman"/>
                <w:b/>
                <w:sz w:val="15"/>
              </w:rPr>
              <w:t>Number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4"/>
              <w:ind w:left="12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Average</w:t>
            </w:r>
            <w:r>
              <w:rPr>
                <w:rFonts w:ascii="Times New Roman"/>
                <w:b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Price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4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27" w:lineRule="exact"/>
              <w:ind w:right="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Shares</w:t>
            </w:r>
            <w:r>
              <w:rPr>
                <w:rFonts w:ascii="Times New Roman"/>
                <w:b/>
                <w:spacing w:val="2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Purchased</w:t>
            </w:r>
            <w:r>
              <w:rPr>
                <w:rFonts w:ascii="Times New Roman"/>
                <w:b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as</w:t>
            </w:r>
            <w:r>
              <w:rPr>
                <w:rFonts w:ascii="Times New Roman"/>
                <w:sz w:val="15"/>
              </w:rPr>
            </w:r>
          </w:p>
          <w:p>
            <w:pPr>
              <w:pStyle w:val="TableParagraph"/>
              <w:spacing w:line="169" w:lineRule="exact"/>
              <w:ind w:right="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Part</w:t>
            </w:r>
            <w:r>
              <w:rPr>
                <w:rFonts w:ascii="Times New Roman"/>
                <w:b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of</w:t>
            </w:r>
            <w:r>
              <w:rPr>
                <w:rFonts w:ascii="Times New Roman"/>
                <w:b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Publicly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3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27" w:lineRule="exact"/>
              <w:ind w:left="868" w:right="0" w:firstLine="4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Approximate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Dollar</w:t>
            </w:r>
            <w:r>
              <w:rPr>
                <w:rFonts w:ascii="Times New Roman"/>
                <w:sz w:val="15"/>
              </w:rPr>
            </w:r>
          </w:p>
          <w:p>
            <w:pPr>
              <w:pStyle w:val="TableParagraph"/>
              <w:spacing w:line="169" w:lineRule="exact"/>
              <w:ind w:left="86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Value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of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Shares</w:t>
            </w:r>
            <w:r>
              <w:rPr>
                <w:rFonts w:ascii="Times New Roman"/>
                <w:b/>
                <w:spacing w:val="2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that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346" w:hRule="exact"/>
        </w:trPr>
        <w:tc>
          <w:tcPr>
            <w:tcW w:w="4400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(in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millions,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except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per</w:t>
            </w:r>
            <w:r>
              <w:rPr>
                <w:rFonts w:ascii="Times New Roman"/>
                <w:b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share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amounts)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99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33" w:lineRule="auto"/>
              <w:ind w:left="159" w:right="157" w:firstLine="38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of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Shares</w:t>
            </w:r>
            <w:r>
              <w:rPr>
                <w:rFonts w:ascii="Times New Roman"/>
                <w:b/>
                <w:spacing w:val="25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Purchased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3" w:lineRule="auto"/>
              <w:ind w:left="390" w:right="948" w:hanging="87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Paid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per</w:t>
            </w:r>
            <w:r>
              <w:rPr>
                <w:rFonts w:ascii="Times New Roman"/>
                <w:b/>
                <w:spacing w:val="22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Share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406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33" w:lineRule="auto"/>
              <w:ind w:left="411" w:right="333" w:hanging="8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Announced</w:t>
            </w:r>
            <w:r>
              <w:rPr>
                <w:rFonts w:ascii="Times New Roman"/>
                <w:b/>
                <w:spacing w:val="28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Program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3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3" w:lineRule="auto"/>
              <w:ind w:left="892" w:right="96" w:hanging="125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May</w:t>
            </w:r>
            <w:r>
              <w:rPr>
                <w:rFonts w:ascii="Times New Roman"/>
                <w:b/>
                <w:spacing w:val="-1"/>
                <w:sz w:val="15"/>
              </w:rPr>
              <w:t> Yet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Be </w:t>
            </w:r>
            <w:r>
              <w:rPr>
                <w:rFonts w:ascii="Times New Roman"/>
                <w:b/>
                <w:spacing w:val="2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Purchased</w:t>
            </w:r>
            <w:r>
              <w:rPr>
                <w:rFonts w:ascii="Times New Roman"/>
                <w:b/>
                <w:spacing w:val="28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Under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the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Program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21" w:hRule="exact"/>
        </w:trPr>
        <w:tc>
          <w:tcPr>
            <w:tcW w:w="4400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March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1,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2013—March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31,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2013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999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60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22.5</w:t>
            </w:r>
          </w:p>
        </w:tc>
        <w:tc>
          <w:tcPr>
            <w:tcW w:w="6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8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585" w:val="left" w:leader="none"/>
              </w:tabs>
              <w:spacing w:line="221" w:lineRule="exact"/>
              <w:ind w:left="12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34.12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06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right="3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22.5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3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1684" w:val="left" w:leader="none"/>
              </w:tabs>
              <w:spacing w:line="221" w:lineRule="exact"/>
              <w:ind w:left="76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4,185.0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4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April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1,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2013—April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30,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2013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9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60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33.7</w:t>
            </w:r>
          </w:p>
        </w:tc>
        <w:tc>
          <w:tcPr>
            <w:tcW w:w="6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85" w:val="left" w:leader="none"/>
              </w:tabs>
              <w:spacing w:line="221" w:lineRule="exact"/>
              <w:ind w:left="12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32.68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3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33.7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3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684" w:val="left" w:leader="none"/>
              </w:tabs>
              <w:spacing w:line="221" w:lineRule="exact"/>
              <w:ind w:left="76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3,084.8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4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May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1,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2013—May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31,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2013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999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60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28.2</w:t>
            </w:r>
          </w:p>
        </w:tc>
        <w:tc>
          <w:tcPr>
            <w:tcW w:w="6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8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585" w:val="left" w:leader="none"/>
              </w:tabs>
              <w:spacing w:line="221" w:lineRule="exact"/>
              <w:ind w:left="12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33.97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06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right="3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28.2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3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1684" w:val="left" w:leader="none"/>
              </w:tabs>
              <w:spacing w:line="221" w:lineRule="exact"/>
              <w:ind w:left="76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2,125.5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01" w:hRule="exact"/>
        </w:trPr>
        <w:tc>
          <w:tcPr>
            <w:tcW w:w="44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Total</w:t>
            </w:r>
          </w:p>
        </w:tc>
        <w:tc>
          <w:tcPr>
            <w:tcW w:w="999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608" w:val="left" w:leader="none"/>
              </w:tabs>
              <w:spacing w:line="240" w:lineRule="auto" w:before="16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84.4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85" w:val="left" w:leader="none"/>
              </w:tabs>
              <w:spacing w:line="240" w:lineRule="auto" w:before="24"/>
              <w:ind w:left="12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33.49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06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3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84.4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3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500" w:hRule="exact"/>
        </w:trPr>
        <w:tc>
          <w:tcPr>
            <w:tcW w:w="44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99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4"/>
              <w:ind w:left="31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30</w:t>
            </w:r>
          </w:p>
        </w:tc>
        <w:tc>
          <w:tcPr>
            <w:tcW w:w="18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06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after="0"/>
        <w:sectPr>
          <w:headerReference w:type="default" r:id="rId10"/>
          <w:pgSz w:w="12240" w:h="15840"/>
          <w:pgMar w:header="465" w:footer="0" w:top="1100" w:bottom="280" w:left="220" w:right="1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17"/>
          <w:szCs w:val="17"/>
        </w:rPr>
      </w:pPr>
    </w:p>
    <w:p>
      <w:pPr>
        <w:pStyle w:val="Heading2"/>
        <w:spacing w:line="240" w:lineRule="auto" w:before="73"/>
        <w:ind w:right="331"/>
        <w:jc w:val="left"/>
        <w:rPr>
          <w:b w:val="0"/>
          <w:bCs w:val="0"/>
          <w:i w:val="0"/>
        </w:rPr>
      </w:pPr>
      <w:r>
        <w:rPr>
          <w:i/>
          <w:spacing w:val="-1"/>
        </w:rPr>
        <w:t>Stock</w:t>
      </w:r>
      <w:r>
        <w:rPr>
          <w:i/>
          <w:spacing w:val="-7"/>
        </w:rPr>
        <w:t> </w:t>
      </w:r>
      <w:r>
        <w:rPr>
          <w:i/>
        </w:rPr>
        <w:t>Performance</w:t>
      </w:r>
      <w:r>
        <w:rPr>
          <w:i/>
          <w:spacing w:val="-9"/>
        </w:rPr>
        <w:t> </w:t>
      </w:r>
      <w:r>
        <w:rPr>
          <w:i/>
        </w:rPr>
        <w:t>Graph</w:t>
      </w:r>
      <w:r>
        <w:rPr>
          <w:i/>
          <w:spacing w:val="-5"/>
        </w:rPr>
        <w:t> </w:t>
      </w:r>
      <w:r>
        <w:rPr>
          <w:i/>
        </w:rPr>
        <w:t>and</w:t>
      </w:r>
      <w:r>
        <w:rPr>
          <w:i/>
          <w:spacing w:val="-8"/>
        </w:rPr>
        <w:t> </w:t>
      </w:r>
      <w:r>
        <w:rPr>
          <w:i/>
          <w:spacing w:val="-1"/>
        </w:rPr>
        <w:t>Cumulative</w:t>
      </w:r>
      <w:r>
        <w:rPr>
          <w:i/>
          <w:spacing w:val="-8"/>
        </w:rPr>
        <w:t> </w:t>
      </w:r>
      <w:r>
        <w:rPr>
          <w:i/>
          <w:spacing w:val="-1"/>
        </w:rPr>
        <w:t>Total</w:t>
      </w:r>
      <w:r>
        <w:rPr>
          <w:i/>
          <w:spacing w:val="-7"/>
        </w:rPr>
        <w:t> </w:t>
      </w:r>
      <w:r>
        <w:rPr>
          <w:i/>
        </w:rPr>
        <w:t>Return</w:t>
      </w:r>
      <w:r>
        <w:rPr>
          <w:b w:val="0"/>
          <w:i w:val="0"/>
        </w:rPr>
      </w:r>
    </w:p>
    <w:p>
      <w:pPr>
        <w:pStyle w:val="BodyText"/>
        <w:spacing w:line="220" w:lineRule="exact" w:before="92"/>
        <w:ind w:right="288"/>
        <w:jc w:val="left"/>
      </w:pPr>
      <w:r>
        <w:rPr/>
        <w:t>The</w:t>
      </w:r>
      <w:r>
        <w:rPr>
          <w:spacing w:val="-7"/>
        </w:rPr>
        <w:t> </w:t>
      </w:r>
      <w:r>
        <w:rPr/>
        <w:t>graph</w:t>
      </w:r>
      <w:r>
        <w:rPr>
          <w:spacing w:val="-4"/>
        </w:rPr>
        <w:t> </w:t>
      </w:r>
      <w:r>
        <w:rPr>
          <w:spacing w:val="-1"/>
        </w:rPr>
        <w:t>below</w:t>
      </w:r>
      <w:r>
        <w:rPr>
          <w:spacing w:val="-5"/>
        </w:rPr>
        <w:t> </w:t>
      </w:r>
      <w:r>
        <w:rPr/>
        <w:t>compares</w:t>
      </w:r>
      <w:r>
        <w:rPr>
          <w:spacing w:val="-2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cumulative</w:t>
      </w:r>
      <w:r>
        <w:rPr>
          <w:spacing w:val="-7"/>
        </w:rPr>
        <w:t> </w:t>
      </w:r>
      <w:r>
        <w:rPr/>
        <w:t>total</w:t>
      </w:r>
      <w:r>
        <w:rPr>
          <w:spacing w:val="-4"/>
        </w:rPr>
        <w:t> </w:t>
      </w:r>
      <w:r>
        <w:rPr/>
        <w:t>stockholder</w:t>
      </w:r>
      <w:r>
        <w:rPr>
          <w:spacing w:val="-4"/>
        </w:rPr>
        <w:t> </w:t>
      </w:r>
      <w:r>
        <w:rPr/>
        <w:t>return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common</w:t>
      </w:r>
      <w:r>
        <w:rPr>
          <w:spacing w:val="-5"/>
        </w:rPr>
        <w:t> </w:t>
      </w:r>
      <w:r>
        <w:rPr/>
        <w:t>stock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cumulative</w:t>
      </w:r>
      <w:r>
        <w:rPr>
          <w:spacing w:val="-5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/>
        <w:t>return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1"/>
        </w:rPr>
        <w:t>S&amp;P</w:t>
      </w:r>
      <w:r>
        <w:rPr>
          <w:spacing w:val="-4"/>
        </w:rPr>
        <w:t> </w:t>
      </w:r>
      <w:r>
        <w:rPr/>
        <w:t>500</w:t>
      </w:r>
      <w:r>
        <w:rPr>
          <w:spacing w:val="-4"/>
        </w:rPr>
        <w:t> </w:t>
      </w:r>
      <w:r>
        <w:rPr/>
        <w:t>Index</w:t>
      </w:r>
      <w:r>
        <w:rPr>
          <w:spacing w:val="58"/>
          <w:w w:val="99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S&amp;P</w:t>
      </w:r>
      <w:r>
        <w:rPr>
          <w:spacing w:val="-4"/>
        </w:rPr>
        <w:t> </w:t>
      </w:r>
      <w:r>
        <w:rPr/>
        <w:t>Information</w:t>
      </w:r>
      <w:r>
        <w:rPr>
          <w:spacing w:val="-5"/>
        </w:rPr>
        <w:t> </w:t>
      </w:r>
      <w:r>
        <w:rPr/>
        <w:t>Technology</w:t>
      </w:r>
      <w:r>
        <w:rPr>
          <w:spacing w:val="-3"/>
        </w:rPr>
        <w:t> </w:t>
      </w:r>
      <w:r>
        <w:rPr/>
        <w:t>Index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/>
        <w:t>each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last</w:t>
      </w:r>
      <w:r>
        <w:rPr>
          <w:spacing w:val="-7"/>
        </w:rPr>
        <w:t> </w:t>
      </w:r>
      <w:r>
        <w:rPr/>
        <w:t>five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years</w:t>
      </w:r>
      <w:r>
        <w:rPr>
          <w:spacing w:val="-5"/>
        </w:rPr>
        <w:t> </w:t>
      </w:r>
      <w:r>
        <w:rPr/>
        <w:t>ended</w:t>
      </w:r>
      <w:r>
        <w:rPr>
          <w:spacing w:val="-3"/>
        </w:rPr>
        <w:t> </w:t>
      </w:r>
      <w:r>
        <w:rPr/>
        <w:t>May</w:t>
      </w:r>
      <w:r>
        <w:rPr>
          <w:spacing w:val="-5"/>
        </w:rPr>
        <w:t> </w:t>
      </w:r>
      <w:r>
        <w:rPr/>
        <w:t>31,</w:t>
      </w:r>
      <w:r>
        <w:rPr>
          <w:spacing w:val="-6"/>
        </w:rPr>
        <w:t> </w:t>
      </w:r>
      <w:r>
        <w:rPr/>
        <w:t>2013,</w:t>
      </w:r>
      <w:r>
        <w:rPr>
          <w:spacing w:val="-4"/>
        </w:rPr>
        <w:t> </w:t>
      </w:r>
      <w:r>
        <w:rPr/>
        <w:t>assuming</w:t>
      </w:r>
      <w:r>
        <w:rPr>
          <w:spacing w:val="-5"/>
        </w:rPr>
        <w:t> </w:t>
      </w:r>
      <w:r>
        <w:rPr/>
        <w:t>an</w:t>
      </w:r>
      <w:r>
        <w:rPr>
          <w:spacing w:val="-3"/>
        </w:rPr>
        <w:t> </w:t>
      </w:r>
      <w:r>
        <w:rPr>
          <w:spacing w:val="-1"/>
        </w:rPr>
        <w:t>investment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$100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60"/>
          <w:w w:val="99"/>
        </w:rPr>
        <w:t> </w:t>
      </w:r>
      <w:r>
        <w:rPr/>
        <w:t>beginning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such</w:t>
      </w:r>
      <w:r>
        <w:rPr>
          <w:spacing w:val="-6"/>
        </w:rPr>
        <w:t> </w:t>
      </w:r>
      <w:r>
        <w:rPr/>
        <w:t>period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reinvestment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any</w:t>
      </w:r>
      <w:r>
        <w:rPr>
          <w:spacing w:val="-5"/>
        </w:rPr>
        <w:t> </w:t>
      </w:r>
      <w:r>
        <w:rPr/>
        <w:t>dividends.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comparisons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graphs</w:t>
      </w:r>
      <w:r>
        <w:rPr>
          <w:spacing w:val="-5"/>
        </w:rPr>
        <w:t> </w:t>
      </w:r>
      <w:r>
        <w:rPr/>
        <w:t>below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based</w:t>
      </w:r>
      <w:r>
        <w:rPr>
          <w:spacing w:val="-6"/>
        </w:rPr>
        <w:t> </w:t>
      </w:r>
      <w:r>
        <w:rPr/>
        <w:t>upon</w:t>
      </w:r>
      <w:r>
        <w:rPr>
          <w:spacing w:val="-3"/>
        </w:rPr>
        <w:t> </w:t>
      </w:r>
      <w:r>
        <w:rPr>
          <w:spacing w:val="-1"/>
        </w:rPr>
        <w:t>historical</w:t>
      </w:r>
      <w:r>
        <w:rPr>
          <w:spacing w:val="-5"/>
        </w:rPr>
        <w:t> </w:t>
      </w:r>
      <w:r>
        <w:rPr/>
        <w:t>data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not</w:t>
      </w:r>
      <w:r>
        <w:rPr>
          <w:spacing w:val="76"/>
          <w:w w:val="99"/>
        </w:rPr>
        <w:t> </w:t>
      </w:r>
      <w:r>
        <w:rPr/>
        <w:t>indicative</w:t>
      </w:r>
      <w:r>
        <w:rPr>
          <w:spacing w:val="-8"/>
        </w:rPr>
        <w:t> </w:t>
      </w:r>
      <w:r>
        <w:rPr/>
        <w:t>of,</w:t>
      </w:r>
      <w:r>
        <w:rPr>
          <w:spacing w:val="-4"/>
        </w:rPr>
        <w:t> </w:t>
      </w:r>
      <w:r>
        <w:rPr/>
        <w:t>nor</w:t>
      </w:r>
      <w:r>
        <w:rPr>
          <w:spacing w:val="-6"/>
        </w:rPr>
        <w:t> </w:t>
      </w:r>
      <w:r>
        <w:rPr/>
        <w:t>intended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forecast,</w:t>
      </w:r>
      <w:r>
        <w:rPr>
          <w:spacing w:val="-7"/>
        </w:rPr>
        <w:t> </w:t>
      </w:r>
      <w:r>
        <w:rPr/>
        <w:t>future</w:t>
      </w:r>
      <w:r>
        <w:rPr>
          <w:spacing w:val="-6"/>
        </w:rPr>
        <w:t> </w:t>
      </w:r>
      <w:r>
        <w:rPr/>
        <w:t>performance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common</w:t>
      </w:r>
      <w:r>
        <w:rPr>
          <w:spacing w:val="-4"/>
        </w:rPr>
        <w:t> </w:t>
      </w:r>
      <w:r>
        <w:rPr/>
        <w:t>stock.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line="200" w:lineRule="atLeast"/>
        <w:ind w:left="1419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drawing>
          <wp:inline distT="0" distB="0" distL="0" distR="0">
            <wp:extent cx="5764757" cy="4438650"/>
            <wp:effectExtent l="0" t="0" r="0" b="0"/>
            <wp:docPr id="5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4757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pStyle w:val="BodyText"/>
        <w:spacing w:line="220" w:lineRule="exact" w:before="135"/>
        <w:ind w:left="3543" w:right="3548" w:firstLine="201"/>
        <w:jc w:val="left"/>
      </w:pPr>
      <w:r>
        <w:rPr/>
        <w:t>*$100</w:t>
      </w:r>
      <w:r>
        <w:rPr>
          <w:spacing w:val="-5"/>
        </w:rPr>
        <w:t> </w:t>
      </w:r>
      <w:r>
        <w:rPr/>
        <w:t>INVESTED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31,</w:t>
      </w:r>
      <w:r>
        <w:rPr>
          <w:spacing w:val="-7"/>
        </w:rPr>
        <w:t> </w:t>
      </w:r>
      <w:r>
        <w:rPr/>
        <w:t>2008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STOCK</w:t>
      </w:r>
      <w:r>
        <w:rPr>
          <w:spacing w:val="-5"/>
        </w:rPr>
        <w:t> </w:t>
      </w:r>
      <w:r>
        <w:rPr/>
        <w:t>OR</w:t>
      </w:r>
      <w:r>
        <w:rPr>
          <w:spacing w:val="24"/>
          <w:w w:val="99"/>
        </w:rPr>
        <w:t> </w:t>
      </w:r>
      <w:r>
        <w:rPr/>
        <w:t>INDEX-INCLUDING</w:t>
      </w:r>
      <w:r>
        <w:rPr>
          <w:spacing w:val="-16"/>
        </w:rPr>
        <w:t> </w:t>
      </w:r>
      <w:r>
        <w:rPr/>
        <w:t>REINVESTMENT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DIVIDENDS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3"/>
          <w:szCs w:val="3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05"/>
        <w:gridCol w:w="1930"/>
        <w:gridCol w:w="1056"/>
        <w:gridCol w:w="827"/>
        <w:gridCol w:w="827"/>
        <w:gridCol w:w="926"/>
        <w:gridCol w:w="926"/>
        <w:gridCol w:w="838"/>
      </w:tblGrid>
      <w:tr>
        <w:trPr>
          <w:trHeight w:val="255" w:hRule="exact"/>
        </w:trPr>
        <w:tc>
          <w:tcPr>
            <w:tcW w:w="6235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81" w:right="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5/08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27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25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5/09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27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25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5/10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26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30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5/11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26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30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5/12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38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30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5/13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28" w:hRule="exact"/>
        </w:trPr>
        <w:tc>
          <w:tcPr>
            <w:tcW w:w="43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Oracle</w:t>
            </w:r>
            <w:r>
              <w:rPr>
                <w:rFonts w:ascii="Times New Roman"/>
                <w:spacing w:val="-1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Corporation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9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8" w:lineRule="exact"/>
              <w:ind w:left="31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100.00</w:t>
            </w:r>
          </w:p>
        </w:tc>
        <w:tc>
          <w:tcPr>
            <w:tcW w:w="827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0" w:lineRule="exact"/>
              <w:ind w:left="18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85.99</w:t>
            </w:r>
          </w:p>
        </w:tc>
        <w:tc>
          <w:tcPr>
            <w:tcW w:w="827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0" w:lineRule="exact"/>
              <w:ind w:left="18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99.94</w:t>
            </w:r>
          </w:p>
        </w:tc>
        <w:tc>
          <w:tcPr>
            <w:tcW w:w="926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0" w:lineRule="exact"/>
              <w:ind w:left="18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152.65</w:t>
            </w:r>
          </w:p>
        </w:tc>
        <w:tc>
          <w:tcPr>
            <w:tcW w:w="926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0" w:lineRule="exact"/>
              <w:ind w:left="18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119.04</w:t>
            </w:r>
          </w:p>
        </w:tc>
        <w:tc>
          <w:tcPr>
            <w:tcW w:w="838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0" w:lineRule="exact"/>
              <w:ind w:left="18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153.38</w:t>
            </w:r>
          </w:p>
        </w:tc>
      </w:tr>
      <w:tr>
        <w:trPr>
          <w:trHeight w:val="221" w:hRule="exact"/>
        </w:trPr>
        <w:tc>
          <w:tcPr>
            <w:tcW w:w="43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S&amp;P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500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Index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9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1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100.00</w:t>
            </w:r>
          </w:p>
        </w:tc>
        <w:tc>
          <w:tcPr>
            <w:tcW w:w="8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8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67.43</w:t>
            </w:r>
          </w:p>
        </w:tc>
        <w:tc>
          <w:tcPr>
            <w:tcW w:w="8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8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81.58</w:t>
            </w:r>
          </w:p>
        </w:tc>
        <w:tc>
          <w:tcPr>
            <w:tcW w:w="9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8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102.76</w:t>
            </w:r>
          </w:p>
        </w:tc>
        <w:tc>
          <w:tcPr>
            <w:tcW w:w="9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8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102.33</w:t>
            </w:r>
          </w:p>
        </w:tc>
        <w:tc>
          <w:tcPr>
            <w:tcW w:w="8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8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130.24</w:t>
            </w:r>
          </w:p>
        </w:tc>
      </w:tr>
      <w:tr>
        <w:trPr>
          <w:trHeight w:val="221" w:hRule="exact"/>
        </w:trPr>
        <w:tc>
          <w:tcPr>
            <w:tcW w:w="43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S&amp;P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Information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Technology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Index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9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1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100.00</w:t>
            </w:r>
          </w:p>
        </w:tc>
        <w:tc>
          <w:tcPr>
            <w:tcW w:w="8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18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71.24</w:t>
            </w:r>
          </w:p>
        </w:tc>
        <w:tc>
          <w:tcPr>
            <w:tcW w:w="8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18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91.52</w:t>
            </w:r>
          </w:p>
        </w:tc>
        <w:tc>
          <w:tcPr>
            <w:tcW w:w="9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18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110.86</w:t>
            </w:r>
          </w:p>
        </w:tc>
        <w:tc>
          <w:tcPr>
            <w:tcW w:w="9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18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119.25</w:t>
            </w:r>
          </w:p>
        </w:tc>
        <w:tc>
          <w:tcPr>
            <w:tcW w:w="8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18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137.29</w:t>
            </w:r>
          </w:p>
        </w:tc>
      </w:tr>
      <w:tr>
        <w:trPr>
          <w:trHeight w:val="485" w:hRule="exact"/>
        </w:trPr>
        <w:tc>
          <w:tcPr>
            <w:tcW w:w="43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9"/>
              <w:ind w:right="315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31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after="0"/>
        <w:sectPr>
          <w:pgSz w:w="12240" w:h="15840"/>
          <w:pgMar w:header="465" w:footer="0" w:top="1100" w:bottom="280" w:left="220" w:right="1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Heading1"/>
        <w:spacing w:line="240" w:lineRule="auto" w:before="73"/>
        <w:ind w:right="0"/>
        <w:jc w:val="left"/>
        <w:rPr>
          <w:b w:val="0"/>
          <w:bCs w:val="0"/>
        </w:rPr>
      </w:pPr>
      <w:r>
        <w:rPr/>
        <w:t>Item</w:t>
      </w:r>
      <w:r>
        <w:rPr>
          <w:spacing w:val="-4"/>
        </w:rPr>
        <w:t> </w:t>
      </w:r>
      <w:r>
        <w:rPr/>
        <w:t>6.  </w:t>
      </w:r>
      <w:r>
        <w:rPr>
          <w:spacing w:val="35"/>
        </w:rPr>
        <w:t> </w:t>
      </w:r>
      <w:r>
        <w:rPr>
          <w:spacing w:val="-1"/>
        </w:rPr>
        <w:t>Selected</w:t>
      </w:r>
      <w:r>
        <w:rPr>
          <w:spacing w:val="-2"/>
        </w:rPr>
        <w:t> </w:t>
      </w:r>
      <w:r>
        <w:rPr>
          <w:spacing w:val="-1"/>
        </w:rPr>
        <w:t>Financial</w:t>
      </w:r>
      <w:r>
        <w:rPr>
          <w:spacing w:val="-3"/>
        </w:rPr>
        <w:t> </w:t>
      </w:r>
      <w:r>
        <w:rPr>
          <w:spacing w:val="-1"/>
        </w:rPr>
        <w:t>Data</w:t>
      </w:r>
      <w:r>
        <w:rPr>
          <w:b w:val="0"/>
        </w:rPr>
      </w:r>
    </w:p>
    <w:p>
      <w:pPr>
        <w:pStyle w:val="BodyText"/>
        <w:spacing w:line="231" w:lineRule="auto" w:before="89"/>
        <w:ind w:right="414"/>
        <w:jc w:val="left"/>
      </w:pPr>
      <w:r>
        <w:rPr/>
        <w:t>The</w:t>
      </w:r>
      <w:r>
        <w:rPr>
          <w:spacing w:val="-6"/>
        </w:rPr>
        <w:t> </w:t>
      </w:r>
      <w:r>
        <w:rPr/>
        <w:t>following</w:t>
      </w:r>
      <w:r>
        <w:rPr>
          <w:spacing w:val="-5"/>
        </w:rPr>
        <w:t> </w:t>
      </w:r>
      <w:r>
        <w:rPr>
          <w:spacing w:val="-1"/>
        </w:rPr>
        <w:t>table</w:t>
      </w:r>
      <w:r>
        <w:rPr>
          <w:spacing w:val="-4"/>
        </w:rPr>
        <w:t> </w:t>
      </w:r>
      <w:r>
        <w:rPr/>
        <w:t>sets</w:t>
      </w:r>
      <w:r>
        <w:rPr>
          <w:spacing w:val="-5"/>
        </w:rPr>
        <w:t> </w:t>
      </w:r>
      <w:r>
        <w:rPr/>
        <w:t>forth</w:t>
      </w:r>
      <w:r>
        <w:rPr>
          <w:spacing w:val="-3"/>
        </w:rPr>
        <w:t> </w:t>
      </w:r>
      <w:r>
        <w:rPr>
          <w:spacing w:val="-1"/>
        </w:rPr>
        <w:t>selected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4"/>
        </w:rPr>
        <w:t> </w:t>
      </w:r>
      <w:r>
        <w:rPr/>
        <w:t>data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last</w:t>
      </w:r>
      <w:r>
        <w:rPr>
          <w:spacing w:val="-4"/>
        </w:rPr>
        <w:t> </w:t>
      </w:r>
      <w:r>
        <w:rPr>
          <w:spacing w:val="-1"/>
        </w:rPr>
        <w:t>five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years.</w:t>
      </w:r>
      <w:r>
        <w:rPr>
          <w:spacing w:val="-3"/>
        </w:rPr>
        <w:t> </w:t>
      </w:r>
      <w:r>
        <w:rPr/>
        <w:t>This</w:t>
      </w:r>
      <w:r>
        <w:rPr>
          <w:spacing w:val="-5"/>
        </w:rPr>
        <w:t> </w:t>
      </w:r>
      <w:r>
        <w:rPr/>
        <w:t>selected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4"/>
        </w:rPr>
        <w:t> </w:t>
      </w:r>
      <w:r>
        <w:rPr/>
        <w:t>data</w:t>
      </w:r>
      <w:r>
        <w:rPr>
          <w:spacing w:val="-4"/>
        </w:rPr>
        <w:t> </w:t>
      </w:r>
      <w:r>
        <w:rPr/>
        <w:t>should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1"/>
        </w:rPr>
        <w:t>read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99"/>
          <w:w w:val="99"/>
        </w:rPr>
        <w:t> </w:t>
      </w:r>
      <w:r>
        <w:rPr/>
        <w:t>conjunction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consolidated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4"/>
        </w:rPr>
        <w:t> </w:t>
      </w:r>
      <w:r>
        <w:rPr/>
        <w:t>statements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related</w:t>
      </w:r>
      <w:r>
        <w:rPr>
          <w:spacing w:val="-4"/>
        </w:rPr>
        <w:t> </w:t>
      </w:r>
      <w:r>
        <w:rPr>
          <w:spacing w:val="-1"/>
        </w:rPr>
        <w:t>notes</w:t>
      </w:r>
      <w:r>
        <w:rPr>
          <w:spacing w:val="-6"/>
        </w:rPr>
        <w:t> </w:t>
      </w:r>
      <w:r>
        <w:rPr/>
        <w:t>included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Item</w:t>
      </w:r>
      <w:r>
        <w:rPr>
          <w:spacing w:val="-6"/>
        </w:rPr>
        <w:t> </w:t>
      </w:r>
      <w:r>
        <w:rPr/>
        <w:t>15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Annual</w:t>
      </w:r>
      <w:r>
        <w:rPr>
          <w:spacing w:val="-5"/>
        </w:rPr>
        <w:t> </w:t>
      </w:r>
      <w:r>
        <w:rPr/>
        <w:t>Report.</w:t>
      </w:r>
      <w:r>
        <w:rPr>
          <w:spacing w:val="-4"/>
        </w:rPr>
        <w:t> </w:t>
      </w:r>
      <w:r>
        <w:rPr>
          <w:spacing w:val="-1"/>
        </w:rPr>
        <w:t>Over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last</w:t>
      </w:r>
      <w:r>
        <w:rPr>
          <w:spacing w:val="-4"/>
        </w:rPr>
        <w:t> </w:t>
      </w:r>
      <w:r>
        <w:rPr/>
        <w:t>five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105"/>
          <w:w w:val="99"/>
        </w:rPr>
        <w:t> </w:t>
      </w:r>
      <w:r>
        <w:rPr/>
        <w:t>years,</w:t>
      </w:r>
      <w:r>
        <w:rPr>
          <w:spacing w:val="-7"/>
        </w:rPr>
        <w:t> </w:t>
      </w:r>
      <w:r>
        <w:rPr>
          <w:spacing w:val="1"/>
        </w:rPr>
        <w:t>we</w:t>
      </w:r>
      <w:r>
        <w:rPr>
          <w:spacing w:val="-7"/>
        </w:rPr>
        <w:t> </w:t>
      </w:r>
      <w:r>
        <w:rPr/>
        <w:t>have</w:t>
      </w:r>
      <w:r>
        <w:rPr>
          <w:spacing w:val="-5"/>
        </w:rPr>
        <w:t> </w:t>
      </w:r>
      <w:r>
        <w:rPr/>
        <w:t>acquired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number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companies</w:t>
      </w:r>
      <w:r>
        <w:rPr>
          <w:spacing w:val="-6"/>
        </w:rPr>
        <w:t> </w:t>
      </w:r>
      <w:r>
        <w:rPr/>
        <w:t>including</w:t>
      </w:r>
      <w:r>
        <w:rPr>
          <w:spacing w:val="-4"/>
        </w:rPr>
        <w:t> </w:t>
      </w:r>
      <w:r>
        <w:rPr/>
        <w:t>Sun</w:t>
      </w:r>
      <w:r>
        <w:rPr>
          <w:spacing w:val="-5"/>
        </w:rPr>
        <w:t> </w:t>
      </w:r>
      <w:r>
        <w:rPr/>
        <w:t>Microsystems,</w:t>
      </w:r>
      <w:r>
        <w:rPr>
          <w:spacing w:val="-7"/>
        </w:rPr>
        <w:t> </w:t>
      </w:r>
      <w:r>
        <w:rPr/>
        <w:t>Inc.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2010,</w:t>
      </w:r>
      <w:r>
        <w:rPr>
          <w:spacing w:val="-4"/>
        </w:rPr>
        <w:t> </w:t>
      </w:r>
      <w:r>
        <w:rPr/>
        <w:t>among</w:t>
      </w:r>
      <w:r>
        <w:rPr>
          <w:spacing w:val="-6"/>
        </w:rPr>
        <w:t> </w:t>
      </w:r>
      <w:r>
        <w:rPr/>
        <w:t>others.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results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acquired</w:t>
      </w:r>
      <w:r>
        <w:rPr>
          <w:spacing w:val="52"/>
          <w:w w:val="99"/>
        </w:rPr>
        <w:t> </w:t>
      </w:r>
      <w:r>
        <w:rPr/>
        <w:t>companies</w:t>
      </w:r>
      <w:r>
        <w:rPr>
          <w:spacing w:val="-7"/>
        </w:rPr>
        <w:t> </w:t>
      </w:r>
      <w:r>
        <w:rPr/>
        <w:t>have</w:t>
      </w:r>
      <w:r>
        <w:rPr>
          <w:spacing w:val="-7"/>
        </w:rPr>
        <w:t> </w:t>
      </w:r>
      <w:r>
        <w:rPr/>
        <w:t>been</w:t>
      </w:r>
      <w:r>
        <w:rPr>
          <w:spacing w:val="-5"/>
        </w:rPr>
        <w:t> </w:t>
      </w:r>
      <w:r>
        <w:rPr>
          <w:spacing w:val="-1"/>
        </w:rPr>
        <w:t>included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consolidated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statements</w:t>
      </w:r>
      <w:r>
        <w:rPr>
          <w:spacing w:val="-6"/>
        </w:rPr>
        <w:t> </w:t>
      </w:r>
      <w:r>
        <w:rPr>
          <w:spacing w:val="-1"/>
        </w:rPr>
        <w:t>since</w:t>
      </w:r>
      <w:r>
        <w:rPr>
          <w:spacing w:val="-6"/>
        </w:rPr>
        <w:t> </w:t>
      </w:r>
      <w:r>
        <w:rPr>
          <w:spacing w:val="-1"/>
        </w:rPr>
        <w:t>their</w:t>
      </w:r>
      <w:r>
        <w:rPr>
          <w:spacing w:val="-6"/>
        </w:rPr>
        <w:t> </w:t>
      </w:r>
      <w:r>
        <w:rPr/>
        <w:t>respective</w:t>
      </w:r>
      <w:r>
        <w:rPr>
          <w:spacing w:val="-6"/>
        </w:rPr>
        <w:t> </w:t>
      </w:r>
      <w:r>
        <w:rPr/>
        <w:t>dates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acquisition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have</w:t>
      </w:r>
      <w:r>
        <w:rPr>
          <w:spacing w:val="-6"/>
        </w:rPr>
        <w:t> </w:t>
      </w:r>
      <w:r>
        <w:rPr/>
        <w:t>contributed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our</w:t>
      </w:r>
      <w:r>
        <w:rPr>
          <w:spacing w:val="114"/>
          <w:w w:val="99"/>
        </w:rPr>
        <w:t> </w:t>
      </w:r>
      <w:r>
        <w:rPr>
          <w:spacing w:val="-1"/>
        </w:rPr>
        <w:t>growth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revenues,</w:t>
      </w:r>
      <w:r>
        <w:rPr>
          <w:spacing w:val="-7"/>
        </w:rPr>
        <w:t> </w:t>
      </w:r>
      <w:r>
        <w:rPr/>
        <w:t>income,</w:t>
      </w:r>
      <w:r>
        <w:rPr>
          <w:spacing w:val="-7"/>
        </w:rPr>
        <w:t> </w:t>
      </w:r>
      <w:r>
        <w:rPr/>
        <w:t>earnings</w:t>
      </w:r>
      <w:r>
        <w:rPr>
          <w:spacing w:val="-3"/>
        </w:rPr>
        <w:t> </w:t>
      </w:r>
      <w:r>
        <w:rPr>
          <w:spacing w:val="-1"/>
        </w:rPr>
        <w:t>per</w:t>
      </w:r>
      <w:r>
        <w:rPr>
          <w:spacing w:val="-5"/>
        </w:rPr>
        <w:t> </w:t>
      </w:r>
      <w:r>
        <w:rPr/>
        <w:t>share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total</w:t>
      </w:r>
      <w:r>
        <w:rPr>
          <w:spacing w:val="-5"/>
        </w:rPr>
        <w:t> </w:t>
      </w:r>
      <w:r>
        <w:rPr>
          <w:spacing w:val="-1"/>
        </w:rPr>
        <w:t>assets.</w:t>
      </w:r>
      <w:r>
        <w:rPr/>
      </w:r>
    </w:p>
    <w:p>
      <w:pPr>
        <w:spacing w:before="111"/>
        <w:ind w:left="0" w:right="1302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As </w:t>
      </w:r>
      <w:r>
        <w:rPr>
          <w:rFonts w:ascii="Times New Roman"/>
          <w:b/>
          <w:sz w:val="15"/>
        </w:rPr>
        <w:t>of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pacing w:val="-1"/>
          <w:sz w:val="15"/>
        </w:rPr>
        <w:t>and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pacing w:val="-1"/>
          <w:sz w:val="15"/>
        </w:rPr>
        <w:t>for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z w:val="15"/>
        </w:rPr>
        <w:t>the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pacing w:val="-1"/>
          <w:sz w:val="15"/>
        </w:rPr>
        <w:t>Year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z w:val="15"/>
        </w:rPr>
        <w:t>Ended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pacing w:val="-1"/>
          <w:sz w:val="15"/>
        </w:rPr>
        <w:t>May</w:t>
      </w:r>
      <w:r>
        <w:rPr>
          <w:rFonts w:ascii="Times New Roman"/>
          <w:b/>
          <w:spacing w:val="2"/>
          <w:sz w:val="15"/>
        </w:rPr>
        <w:t> </w:t>
      </w:r>
      <w:r>
        <w:rPr>
          <w:rFonts w:ascii="Times New Roman"/>
          <w:b/>
          <w:spacing w:val="-1"/>
          <w:sz w:val="15"/>
        </w:rPr>
        <w:t>31,</w:t>
      </w:r>
      <w:r>
        <w:rPr>
          <w:rFonts w:ascii="Times New Roman"/>
          <w:sz w:val="15"/>
        </w:rPr>
      </w: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20"/>
        <w:gridCol w:w="894"/>
        <w:gridCol w:w="956"/>
        <w:gridCol w:w="955"/>
        <w:gridCol w:w="956"/>
        <w:gridCol w:w="953"/>
      </w:tblGrid>
      <w:tr>
        <w:trPr>
          <w:trHeight w:val="181" w:hRule="exact"/>
        </w:trPr>
        <w:tc>
          <w:tcPr>
            <w:tcW w:w="6920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(in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millions,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except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per</w:t>
            </w:r>
            <w:r>
              <w:rPr>
                <w:rFonts w:ascii="Times New Roman"/>
                <w:b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share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amounts)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94" w:type="dxa"/>
            <w:tcBorders>
              <w:top w:val="single" w:sz="7" w:space="0" w:color="000000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26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2013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56" w:type="dxa"/>
            <w:tcBorders>
              <w:top w:val="single" w:sz="7" w:space="0" w:color="000000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1" w:right="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2012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55" w:type="dxa"/>
            <w:tcBorders>
              <w:top w:val="single" w:sz="7" w:space="0" w:color="000000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right="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2011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56" w:type="dxa"/>
            <w:tcBorders>
              <w:top w:val="single" w:sz="7" w:space="0" w:color="000000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3" w:right="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2010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53" w:type="dxa"/>
            <w:tcBorders>
              <w:top w:val="single" w:sz="7" w:space="0" w:color="000000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4" w:right="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2009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23" w:hRule="exact"/>
        </w:trPr>
        <w:tc>
          <w:tcPr>
            <w:tcW w:w="6920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Consolidated</w:t>
            </w:r>
            <w:r>
              <w:rPr>
                <w:rFonts w:ascii="Times New Roman"/>
                <w:b/>
                <w:spacing w:val="-10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Statements</w:t>
            </w:r>
            <w:r>
              <w:rPr>
                <w:rFonts w:ascii="Times New Roman"/>
                <w:b/>
                <w:spacing w:val="-7"/>
                <w:sz w:val="20"/>
              </w:rPr>
              <w:t> </w:t>
            </w:r>
            <w:r>
              <w:rPr>
                <w:rFonts w:ascii="Times New Roman"/>
                <w:b/>
                <w:spacing w:val="-1"/>
                <w:sz w:val="20"/>
              </w:rPr>
              <w:t>of</w:t>
            </w:r>
            <w:r>
              <w:rPr>
                <w:rFonts w:ascii="Times New Roman"/>
                <w:b/>
                <w:spacing w:val="-8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Operations</w:t>
            </w:r>
            <w:r>
              <w:rPr>
                <w:rFonts w:ascii="Times New Roman"/>
                <w:b/>
                <w:spacing w:val="-10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Data: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94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956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955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956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953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</w:tr>
      <w:tr>
        <w:trPr>
          <w:trHeight w:val="221" w:hRule="exact"/>
        </w:trPr>
        <w:tc>
          <w:tcPr>
            <w:tcW w:w="6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Total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revenues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37,180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37,121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35,622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26,820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23,252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6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Operating</w:t>
            </w:r>
            <w:r>
              <w:rPr>
                <w:rFonts w:ascii="Times New Roman"/>
                <w:spacing w:val="-1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income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14,684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13,706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12,033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402" w:val="left" w:leader="none"/>
              </w:tabs>
              <w:spacing w:line="221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9,062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403" w:val="left" w:leader="none"/>
              </w:tabs>
              <w:spacing w:line="221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8,321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6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Net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income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10,925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03" w:val="left" w:leader="none"/>
              </w:tabs>
              <w:spacing w:line="221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9,981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02" w:val="left" w:leader="none"/>
              </w:tabs>
              <w:spacing w:line="221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8,547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02" w:val="left" w:leader="none"/>
              </w:tabs>
              <w:spacing w:line="221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6,135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03" w:val="left" w:leader="none"/>
              </w:tabs>
              <w:spacing w:line="221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5,593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6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Earnings</w:t>
            </w:r>
            <w:r>
              <w:rPr>
                <w:rFonts w:ascii="Times New Roman" w:hAnsi="Times New Roman" w:cs="Times New Roman" w:eastAsia="Times New Roman"/>
                <w:spacing w:val="-1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per</w:t>
            </w:r>
            <w:r>
              <w:rPr>
                <w:rFonts w:ascii="Times New Roman" w:hAnsi="Times New Roman" w:cs="Times New Roman" w:eastAsia="Times New Roman"/>
                <w:spacing w:val="-1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share—diluted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8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440" w:val="left" w:leader="none"/>
              </w:tabs>
              <w:spacing w:line="223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2.26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502" w:val="left" w:leader="none"/>
              </w:tabs>
              <w:spacing w:line="223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1.96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503" w:val="left" w:leader="none"/>
              </w:tabs>
              <w:spacing w:line="223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1.67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503" w:val="left" w:leader="none"/>
              </w:tabs>
              <w:spacing w:line="223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1.21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502" w:val="left" w:leader="none"/>
              </w:tabs>
              <w:spacing w:line="223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1.09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6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Diluted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weighted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average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common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shares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outstanding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4,844</w:t>
            </w:r>
          </w:p>
        </w:tc>
        <w:tc>
          <w:tcPr>
            <w:tcW w:w="9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5,095</w:t>
            </w:r>
          </w:p>
        </w:tc>
        <w:tc>
          <w:tcPr>
            <w:tcW w:w="9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5,128</w:t>
            </w:r>
          </w:p>
        </w:tc>
        <w:tc>
          <w:tcPr>
            <w:tcW w:w="9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5,073</w:t>
            </w:r>
          </w:p>
        </w:tc>
        <w:tc>
          <w:tcPr>
            <w:tcW w:w="9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5,130</w:t>
            </w:r>
          </w:p>
        </w:tc>
      </w:tr>
      <w:tr>
        <w:trPr>
          <w:trHeight w:val="221" w:hRule="exact"/>
        </w:trPr>
        <w:tc>
          <w:tcPr>
            <w:tcW w:w="6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Cash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dividends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declared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per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common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share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440" w:val="left" w:leader="none"/>
              </w:tabs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0.30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502" w:val="left" w:leader="none"/>
              </w:tabs>
              <w:spacing w:line="221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0.24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503" w:val="left" w:leader="none"/>
              </w:tabs>
              <w:spacing w:line="221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0.21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503" w:val="left" w:leader="none"/>
              </w:tabs>
              <w:spacing w:line="221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0.20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502" w:val="left" w:leader="none"/>
              </w:tabs>
              <w:spacing w:line="221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0.05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6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Consolidated</w:t>
            </w:r>
            <w:r>
              <w:rPr>
                <w:rFonts w:ascii="Times New Roman"/>
                <w:b/>
                <w:spacing w:val="-10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Balance</w:t>
            </w:r>
            <w:r>
              <w:rPr>
                <w:rFonts w:ascii="Times New Roman"/>
                <w:b/>
                <w:spacing w:val="-9"/>
                <w:sz w:val="20"/>
              </w:rPr>
              <w:t> </w:t>
            </w:r>
            <w:r>
              <w:rPr>
                <w:rFonts w:ascii="Times New Roman"/>
                <w:b/>
                <w:spacing w:val="-1"/>
                <w:sz w:val="20"/>
              </w:rPr>
              <w:t>Sheets</w:t>
            </w:r>
            <w:r>
              <w:rPr>
                <w:rFonts w:ascii="Times New Roman"/>
                <w:b/>
                <w:spacing w:val="-11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Data: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3" w:hRule="exact"/>
        </w:trPr>
        <w:tc>
          <w:tcPr>
            <w:tcW w:w="6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z w:val="20"/>
              </w:rPr>
              <w:t>Working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capital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position w:val="5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8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28,820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24,635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24,982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12,313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403" w:val="left" w:leader="none"/>
              </w:tabs>
              <w:spacing w:line="223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9,432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6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Total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assets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81,812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78,327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73,535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61,578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47,416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6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z w:val="20"/>
              </w:rPr>
              <w:t>Notes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payable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other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borrowings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position w:val="5"/>
                <w:sz w:val="12"/>
              </w:rPr>
              <w:t>(2)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8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18,494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16,474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15,922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14,655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10,238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11"/>
          <w:szCs w:val="11"/>
        </w:rPr>
      </w:pPr>
    </w:p>
    <w:p>
      <w:pPr>
        <w:spacing w:line="20" w:lineRule="atLeast"/>
        <w:ind w:left="13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58.7pt;height:.5pt;mso-position-horizontal-relative:char;mso-position-vertical-relative:line" coordorigin="0,0" coordsize="1174,10">
            <v:group style="position:absolute;left:5;top:5;width:1164;height:2" coordorigin="5,5" coordsize="1164,2">
              <v:shape style="position:absolute;left:5;top:5;width:1164;height:2" coordorigin="5,5" coordsize="1164,0" path="m5,5l1169,5e" filled="false" stroked="true" strokeweight=".4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after="0" w:line="20" w:lineRule="atLeast"/>
        <w:rPr>
          <w:rFonts w:ascii="Times New Roman" w:hAnsi="Times New Roman" w:cs="Times New Roman" w:eastAsia="Times New Roman"/>
          <w:sz w:val="2"/>
          <w:szCs w:val="2"/>
        </w:rPr>
        <w:sectPr>
          <w:pgSz w:w="12240" w:h="15840"/>
          <w:pgMar w:header="465" w:footer="0" w:top="1100" w:bottom="280" w:left="220" w:right="100"/>
        </w:sectPr>
      </w:pPr>
    </w:p>
    <w:p>
      <w:pPr>
        <w:spacing w:line="130" w:lineRule="exact" w:before="0"/>
        <w:ind w:left="13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w w:val="105"/>
          <w:sz w:val="12"/>
        </w:rPr>
        <w:t>(</w:t>
      </w:r>
      <w:r>
        <w:rPr>
          <w:rFonts w:ascii="Times New Roman"/>
          <w:spacing w:val="-1"/>
          <w:w w:val="105"/>
          <w:sz w:val="12"/>
        </w:rPr>
        <w:t> </w:t>
      </w:r>
      <w:r>
        <w:rPr>
          <w:rFonts w:ascii="Times New Roman"/>
          <w:w w:val="105"/>
          <w:sz w:val="12"/>
        </w:rPr>
        <w:t>1</w:t>
      </w:r>
      <w:r>
        <w:rPr>
          <w:rFonts w:ascii="Times New Roman"/>
          <w:spacing w:val="-2"/>
          <w:w w:val="105"/>
          <w:sz w:val="12"/>
        </w:rPr>
        <w:t> </w:t>
      </w:r>
      <w:r>
        <w:rPr>
          <w:rFonts w:ascii="Times New Roman"/>
          <w:w w:val="105"/>
          <w:sz w:val="12"/>
        </w:rPr>
        <w:t>)</w:t>
      </w:r>
      <w:r>
        <w:rPr>
          <w:rFonts w:ascii="Times New Roman"/>
          <w:sz w:val="1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before="0"/>
        <w:ind w:left="13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w w:val="105"/>
          <w:sz w:val="12"/>
        </w:rPr>
        <w:t>(</w:t>
      </w:r>
      <w:r>
        <w:rPr>
          <w:rFonts w:ascii="Times New Roman"/>
          <w:spacing w:val="-1"/>
          <w:w w:val="105"/>
          <w:sz w:val="12"/>
        </w:rPr>
        <w:t> </w:t>
      </w:r>
      <w:r>
        <w:rPr>
          <w:rFonts w:ascii="Times New Roman"/>
          <w:w w:val="105"/>
          <w:sz w:val="12"/>
        </w:rPr>
        <w:t>2</w:t>
      </w:r>
      <w:r>
        <w:rPr>
          <w:rFonts w:ascii="Times New Roman"/>
          <w:spacing w:val="-2"/>
          <w:w w:val="105"/>
          <w:sz w:val="12"/>
        </w:rPr>
        <w:t> </w:t>
      </w:r>
      <w:r>
        <w:rPr>
          <w:rFonts w:ascii="Times New Roman"/>
          <w:w w:val="105"/>
          <w:sz w:val="12"/>
        </w:rPr>
        <w:t>)</w:t>
      </w:r>
      <w:r>
        <w:rPr>
          <w:rFonts w:ascii="Times New Roman"/>
          <w:sz w:val="12"/>
        </w:rPr>
      </w:r>
    </w:p>
    <w:p>
      <w:pPr>
        <w:spacing w:line="232" w:lineRule="auto" w:before="19"/>
        <w:ind w:left="98" w:right="12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spacing w:val="-1"/>
          <w:sz w:val="15"/>
        </w:rPr>
        <w:t>Total working capital sequentially increased </w:t>
      </w:r>
      <w:r>
        <w:rPr>
          <w:rFonts w:ascii="Times New Roman"/>
          <w:sz w:val="15"/>
        </w:rPr>
        <w:t>in</w:t>
      </w:r>
      <w:r>
        <w:rPr>
          <w:rFonts w:ascii="Times New Roman"/>
          <w:spacing w:val="-1"/>
          <w:sz w:val="15"/>
        </w:rPr>
        <w:t> most periods primarily due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to the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favorable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impact </w:t>
      </w:r>
      <w:r>
        <w:rPr>
          <w:rFonts w:ascii="Times New Roman"/>
          <w:sz w:val="15"/>
        </w:rPr>
        <w:t>to</w:t>
      </w:r>
      <w:r>
        <w:rPr>
          <w:rFonts w:ascii="Times New Roman"/>
          <w:spacing w:val="-1"/>
          <w:sz w:val="15"/>
        </w:rPr>
        <w:t> our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net current assets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resulting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from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2"/>
          <w:sz w:val="15"/>
        </w:rPr>
        <w:t>our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z w:val="15"/>
        </w:rPr>
        <w:t>net</w:t>
      </w:r>
      <w:r>
        <w:rPr>
          <w:rFonts w:ascii="Times New Roman"/>
          <w:spacing w:val="-1"/>
          <w:sz w:val="15"/>
        </w:rPr>
        <w:t> income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generated during these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periods</w:t>
      </w:r>
      <w:r>
        <w:rPr>
          <w:rFonts w:ascii="Times New Roman"/>
          <w:sz w:val="15"/>
        </w:rPr>
        <w:t> </w:t>
      </w:r>
      <w:r>
        <w:rPr>
          <w:rFonts w:ascii="Times New Roman"/>
          <w:sz w:val="15"/>
        </w:rPr>
      </w:r>
      <w:r>
        <w:rPr>
          <w:rFonts w:ascii="Times New Roman"/>
          <w:spacing w:val="-1"/>
          <w:sz w:val="15"/>
        </w:rPr>
        <w:t>and</w:t>
      </w:r>
      <w:r>
        <w:rPr>
          <w:rFonts w:ascii="Times New Roman"/>
          <w:spacing w:val="207"/>
          <w:sz w:val="15"/>
        </w:rPr>
        <w:t> </w:t>
      </w:r>
      <w:r>
        <w:rPr>
          <w:rFonts w:ascii="Times New Roman"/>
          <w:spacing w:val="-1"/>
          <w:sz w:val="15"/>
        </w:rPr>
        <w:t>the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issuances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of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$5.0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billion, </w:t>
      </w:r>
      <w:r>
        <w:rPr>
          <w:rFonts w:ascii="Times New Roman"/>
          <w:sz w:val="15"/>
        </w:rPr>
        <w:t>$3.25</w:t>
      </w:r>
      <w:r>
        <w:rPr>
          <w:rFonts w:ascii="Times New Roman"/>
          <w:spacing w:val="-1"/>
          <w:sz w:val="15"/>
        </w:rPr>
        <w:t> billion and $4.5 billion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long-term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senior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notes </w:t>
      </w:r>
      <w:r>
        <w:rPr>
          <w:rFonts w:ascii="Times New Roman"/>
          <w:sz w:val="15"/>
        </w:rPr>
        <w:t>in</w:t>
      </w:r>
      <w:r>
        <w:rPr>
          <w:rFonts w:ascii="Times New Roman"/>
          <w:spacing w:val="-1"/>
          <w:sz w:val="15"/>
        </w:rPr>
        <w:t> fiscal 2013, </w:t>
      </w:r>
      <w:r>
        <w:rPr>
          <w:rFonts w:ascii="Times New Roman"/>
          <w:sz w:val="15"/>
        </w:rPr>
        <w:t>2011</w:t>
      </w:r>
      <w:r>
        <w:rPr>
          <w:rFonts w:ascii="Times New Roman"/>
          <w:spacing w:val="-1"/>
          <w:sz w:val="15"/>
        </w:rPr>
        <w:t> and 2010,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respectively. </w:t>
      </w:r>
      <w:r>
        <w:rPr>
          <w:rFonts w:ascii="Times New Roman"/>
          <w:sz w:val="15"/>
        </w:rPr>
        <w:t>These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increases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were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partially offset </w:t>
      </w:r>
      <w:r>
        <w:rPr>
          <w:rFonts w:ascii="Times New Roman"/>
          <w:sz w:val="15"/>
        </w:rPr>
        <w:t>by</w:t>
      </w:r>
      <w:r>
        <w:rPr>
          <w:rFonts w:ascii="Times New Roman"/>
          <w:spacing w:val="-1"/>
          <w:sz w:val="15"/>
        </w:rPr>
        <w:t> cash used </w:t>
      </w:r>
      <w:r>
        <w:rPr>
          <w:rFonts w:ascii="Times New Roman"/>
          <w:sz w:val="15"/>
        </w:rPr>
        <w:t>for</w:t>
      </w:r>
      <w:r>
        <w:rPr>
          <w:rFonts w:ascii="Times New Roman"/>
          <w:spacing w:val="159"/>
          <w:sz w:val="15"/>
        </w:rPr>
        <w:t> </w:t>
      </w:r>
      <w:r>
        <w:rPr>
          <w:rFonts w:ascii="Times New Roman"/>
          <w:spacing w:val="-1"/>
          <w:sz w:val="15"/>
        </w:rPr>
        <w:t>acquisitions, repurchases of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common stock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1"/>
          <w:sz w:val="15"/>
        </w:rPr>
        <w:t> dividend payments made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in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all periods presented and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repayments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certain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of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our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senior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notes </w:t>
      </w:r>
      <w:r>
        <w:rPr>
          <w:rFonts w:ascii="Times New Roman"/>
          <w:sz w:val="15"/>
        </w:rPr>
        <w:t>in</w:t>
      </w:r>
      <w:r>
        <w:rPr>
          <w:rFonts w:ascii="Times New Roman"/>
          <w:spacing w:val="-1"/>
          <w:sz w:val="15"/>
        </w:rPr>
        <w:t> fiscal 2011, </w:t>
      </w:r>
      <w:r>
        <w:rPr>
          <w:rFonts w:ascii="Times New Roman"/>
          <w:sz w:val="15"/>
        </w:rPr>
        <w:t>2010</w:t>
      </w:r>
      <w:r>
        <w:rPr>
          <w:rFonts w:ascii="Times New Roman"/>
          <w:spacing w:val="-1"/>
          <w:sz w:val="15"/>
        </w:rPr>
        <w:t> and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2009.</w:t>
      </w:r>
    </w:p>
    <w:p>
      <w:pPr>
        <w:spacing w:line="233" w:lineRule="auto" w:before="65"/>
        <w:ind w:left="98" w:right="348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>Our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notes payable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and </w:t>
      </w:r>
      <w:r>
        <w:rPr>
          <w:rFonts w:ascii="Times New Roman"/>
          <w:sz w:val="15"/>
        </w:rPr>
        <w:t>other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borrowings, </w:t>
      </w:r>
      <w:r>
        <w:rPr>
          <w:rFonts w:ascii="Times New Roman"/>
          <w:sz w:val="15"/>
        </w:rPr>
        <w:t>which</w:t>
      </w:r>
      <w:r>
        <w:rPr>
          <w:rFonts w:ascii="Times New Roman"/>
          <w:spacing w:val="-1"/>
          <w:sz w:val="15"/>
        </w:rPr>
        <w:t> represented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2"/>
          <w:sz w:val="15"/>
        </w:rPr>
        <w:t>the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summation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of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our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notes</w:t>
      </w:r>
      <w:r>
        <w:rPr>
          <w:rFonts w:ascii="Times New Roman"/>
          <w:spacing w:val="-1"/>
          <w:sz w:val="15"/>
        </w:rPr>
        <w:t> payable, current and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other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current borrowings,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and notes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payable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1"/>
          <w:sz w:val="15"/>
        </w:rPr>
        <w:t> other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non-current</w:t>
      </w:r>
      <w:r>
        <w:rPr>
          <w:rFonts w:ascii="Times New Roman"/>
          <w:sz w:val="15"/>
        </w:rPr>
        <w:t> </w:t>
      </w:r>
      <w:r>
        <w:rPr>
          <w:rFonts w:ascii="Times New Roman"/>
          <w:spacing w:val="75"/>
          <w:sz w:val="15"/>
        </w:rPr>
        <w:t>  </w:t>
      </w:r>
      <w:r>
        <w:rPr>
          <w:rFonts w:ascii="Times New Roman"/>
          <w:spacing w:val="-1"/>
          <w:sz w:val="15"/>
        </w:rPr>
        <w:t>borrowings </w:t>
      </w:r>
      <w:r>
        <w:rPr>
          <w:rFonts w:ascii="Times New Roman"/>
          <w:sz w:val="15"/>
        </w:rPr>
        <w:t>as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reported per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our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consolidated </w:t>
      </w:r>
      <w:r>
        <w:rPr>
          <w:rFonts w:ascii="Times New Roman"/>
          <w:sz w:val="15"/>
        </w:rPr>
        <w:t>balance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sheets</w:t>
      </w:r>
      <w:r>
        <w:rPr>
          <w:rFonts w:ascii="Times New Roman"/>
          <w:spacing w:val="-1"/>
          <w:sz w:val="15"/>
        </w:rPr>
        <w:t> </w:t>
      </w:r>
      <w:r>
        <w:rPr>
          <w:rFonts w:ascii="Times New Roman"/>
          <w:sz w:val="15"/>
        </w:rPr>
        <w:t>as</w:t>
      </w:r>
      <w:r>
        <w:rPr>
          <w:rFonts w:ascii="Times New Roman"/>
          <w:spacing w:val="-1"/>
          <w:sz w:val="15"/>
        </w:rPr>
        <w:t> of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the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dates listed in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2"/>
          <w:sz w:val="15"/>
        </w:rPr>
        <w:t>the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z w:val="15"/>
        </w:rPr>
        <w:t>table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above,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increased between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fiscal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2009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1"/>
          <w:sz w:val="15"/>
        </w:rPr>
        <w:t> 2013 due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z w:val="15"/>
        </w:rPr>
        <w:t>to</w:t>
      </w:r>
      <w:r>
        <w:rPr>
          <w:rFonts w:ascii="Times New Roman"/>
          <w:spacing w:val="-1"/>
          <w:sz w:val="15"/>
        </w:rPr>
        <w:t> the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issuances of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$5.0 billion of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long-</w:t>
      </w:r>
      <w:r>
        <w:rPr>
          <w:rFonts w:ascii="Times New Roman"/>
          <w:spacing w:val="143"/>
          <w:sz w:val="15"/>
        </w:rPr>
        <w:t> </w:t>
      </w:r>
      <w:r>
        <w:rPr>
          <w:rFonts w:ascii="Times New Roman"/>
          <w:spacing w:val="-1"/>
          <w:sz w:val="15"/>
        </w:rPr>
        <w:t>term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senior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notes </w:t>
      </w:r>
      <w:r>
        <w:rPr>
          <w:rFonts w:ascii="Times New Roman"/>
          <w:sz w:val="15"/>
        </w:rPr>
        <w:t>in</w:t>
      </w:r>
      <w:r>
        <w:rPr>
          <w:rFonts w:ascii="Times New Roman"/>
          <w:spacing w:val="-1"/>
          <w:sz w:val="15"/>
        </w:rPr>
        <w:t> fiscal 2013, $1.7 billion and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$1.15 billion of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short-term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borrowings </w:t>
      </w:r>
      <w:r>
        <w:rPr>
          <w:rFonts w:ascii="Times New Roman"/>
          <w:sz w:val="15"/>
        </w:rPr>
        <w:t>made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pursuant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to our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revolving credit agreements </w:t>
      </w:r>
      <w:r>
        <w:rPr>
          <w:rFonts w:ascii="Times New Roman"/>
          <w:sz w:val="15"/>
        </w:rPr>
        <w:t>in</w:t>
      </w:r>
      <w:r>
        <w:rPr>
          <w:rFonts w:ascii="Times New Roman"/>
          <w:spacing w:val="-1"/>
          <w:sz w:val="15"/>
        </w:rPr>
        <w:t> fiscal 2012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1"/>
          <w:sz w:val="15"/>
        </w:rPr>
        <w:t> 2011, respectively,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$3.25</w:t>
      </w:r>
      <w:r>
        <w:rPr>
          <w:rFonts w:ascii="Times New Roman"/>
          <w:spacing w:val="181"/>
          <w:sz w:val="15"/>
        </w:rPr>
        <w:t> </w:t>
      </w:r>
      <w:r>
        <w:rPr>
          <w:rFonts w:ascii="Times New Roman"/>
          <w:spacing w:val="-1"/>
          <w:sz w:val="15"/>
        </w:rPr>
        <w:t>billion of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long-term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senior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notes</w:t>
      </w:r>
      <w:r>
        <w:rPr>
          <w:rFonts w:ascii="Times New Roman"/>
          <w:spacing w:val="-1"/>
          <w:sz w:val="15"/>
        </w:rPr>
        <w:t> </w:t>
      </w:r>
      <w:r>
        <w:rPr>
          <w:rFonts w:ascii="Times New Roman"/>
          <w:sz w:val="15"/>
        </w:rPr>
        <w:t>in</w:t>
      </w:r>
      <w:r>
        <w:rPr>
          <w:rFonts w:ascii="Times New Roman"/>
          <w:spacing w:val="-1"/>
          <w:sz w:val="15"/>
        </w:rPr>
        <w:t> fiscal 2011, and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$4.5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billion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of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long-term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senior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notes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in fiscal 2010.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z w:val="15"/>
        </w:rPr>
        <w:t>See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Note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8</w:t>
      </w:r>
      <w:r>
        <w:rPr>
          <w:rFonts w:ascii="Times New Roman"/>
          <w:spacing w:val="-1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Notes </w:t>
      </w:r>
      <w:r>
        <w:rPr>
          <w:rFonts w:ascii="Times New Roman"/>
          <w:sz w:val="15"/>
        </w:rPr>
        <w:t>to</w:t>
      </w:r>
      <w:r>
        <w:rPr>
          <w:rFonts w:ascii="Times New Roman"/>
          <w:spacing w:val="-1"/>
          <w:sz w:val="15"/>
        </w:rPr>
        <w:t> Consolidated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Financial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Statements, included elsewhere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in</w:t>
      </w:r>
      <w:r>
        <w:rPr>
          <w:rFonts w:ascii="Times New Roman"/>
          <w:spacing w:val="159"/>
          <w:sz w:val="15"/>
        </w:rPr>
        <w:t> </w:t>
      </w:r>
      <w:r>
        <w:rPr>
          <w:rFonts w:ascii="Times New Roman"/>
          <w:spacing w:val="-1"/>
          <w:sz w:val="15"/>
        </w:rPr>
        <w:t>this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Annual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Report, </w:t>
      </w:r>
      <w:r>
        <w:rPr>
          <w:rFonts w:ascii="Times New Roman"/>
          <w:sz w:val="15"/>
        </w:rPr>
        <w:t>for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additional information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regarding our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notes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payable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and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other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borrowings.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pStyle w:val="BodyText"/>
        <w:spacing w:line="240" w:lineRule="auto" w:before="0"/>
        <w:ind w:left="0" w:right="393"/>
        <w:jc w:val="center"/>
      </w:pPr>
      <w:r>
        <w:rPr/>
        <w:t>32</w:t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20" w:right="100"/>
          <w:cols w:num="2" w:equalWidth="0">
            <w:col w:w="350" w:space="40"/>
            <w:col w:w="11530"/>
          </w:cols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Heading1"/>
        <w:spacing w:line="240" w:lineRule="auto" w:before="73"/>
        <w:ind w:right="0"/>
        <w:jc w:val="left"/>
        <w:rPr>
          <w:b w:val="0"/>
          <w:bCs w:val="0"/>
        </w:rPr>
      </w:pPr>
      <w:r>
        <w:rPr/>
        <w:t>Item</w:t>
      </w:r>
      <w:r>
        <w:rPr>
          <w:spacing w:val="-6"/>
        </w:rPr>
        <w:t> </w:t>
      </w:r>
      <w:r>
        <w:rPr/>
        <w:t>7.  </w:t>
      </w:r>
      <w:r>
        <w:rPr>
          <w:spacing w:val="29"/>
        </w:rPr>
        <w:t> </w:t>
      </w:r>
      <w:r>
        <w:rPr/>
        <w:t>Management’s</w:t>
      </w:r>
      <w:r>
        <w:rPr>
          <w:spacing w:val="-3"/>
        </w:rPr>
        <w:t> </w:t>
      </w:r>
      <w:r>
        <w:rPr>
          <w:spacing w:val="-1"/>
        </w:rPr>
        <w:t>Discussion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Analysis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>
          <w:spacing w:val="-1"/>
        </w:rPr>
        <w:t>Condition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Results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Operations</w:t>
      </w:r>
      <w:r>
        <w:rPr>
          <w:b w:val="0"/>
          <w:bCs w:val="0"/>
        </w:rPr>
      </w:r>
    </w:p>
    <w:p>
      <w:pPr>
        <w:pStyle w:val="BodyText"/>
        <w:spacing w:line="231" w:lineRule="auto" w:before="117"/>
        <w:ind w:left="140" w:right="288"/>
        <w:jc w:val="left"/>
      </w:pPr>
      <w:r>
        <w:rPr/>
        <w:t>We</w:t>
      </w:r>
      <w:r>
        <w:rPr>
          <w:spacing w:val="-8"/>
        </w:rPr>
        <w:t> </w:t>
      </w:r>
      <w:r>
        <w:rPr/>
        <w:t>begin</w:t>
      </w:r>
      <w:r>
        <w:rPr>
          <w:spacing w:val="-6"/>
        </w:rPr>
        <w:t> </w:t>
      </w:r>
      <w:r>
        <w:rPr/>
        <w:t>Management’s</w:t>
      </w:r>
      <w:r>
        <w:rPr>
          <w:spacing w:val="-6"/>
        </w:rPr>
        <w:t> </w:t>
      </w:r>
      <w:r>
        <w:rPr>
          <w:spacing w:val="-1"/>
        </w:rPr>
        <w:t>Discussion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Analysis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>
          <w:spacing w:val="-1"/>
        </w:rPr>
        <w:t>Condition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Results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Operations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an</w:t>
      </w:r>
      <w:r>
        <w:rPr>
          <w:spacing w:val="-5"/>
        </w:rPr>
        <w:t> </w:t>
      </w:r>
      <w:r>
        <w:rPr>
          <w:spacing w:val="-1"/>
        </w:rPr>
        <w:t>overview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key</w:t>
      </w:r>
      <w:r>
        <w:rPr>
          <w:spacing w:val="-4"/>
        </w:rPr>
        <w:t> </w:t>
      </w:r>
      <w:r>
        <w:rPr/>
        <w:t>operating</w:t>
      </w:r>
      <w:r>
        <w:rPr>
          <w:spacing w:val="116"/>
          <w:w w:val="99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segments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significant</w:t>
      </w:r>
      <w:r>
        <w:rPr>
          <w:spacing w:val="-5"/>
        </w:rPr>
        <w:t> </w:t>
      </w:r>
      <w:r>
        <w:rPr/>
        <w:t>trends.</w:t>
      </w:r>
      <w:r>
        <w:rPr>
          <w:spacing w:val="-7"/>
        </w:rPr>
        <w:t> </w:t>
      </w:r>
      <w:r>
        <w:rPr/>
        <w:t>This</w:t>
      </w:r>
      <w:r>
        <w:rPr>
          <w:spacing w:val="-6"/>
        </w:rPr>
        <w:t> </w:t>
      </w:r>
      <w:r>
        <w:rPr/>
        <w:t>overview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>
          <w:spacing w:val="-1"/>
        </w:rPr>
        <w:t>followed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summary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critical</w:t>
      </w:r>
      <w:r>
        <w:rPr>
          <w:spacing w:val="-5"/>
        </w:rPr>
        <w:t> </w:t>
      </w:r>
      <w:r>
        <w:rPr/>
        <w:t>accounting</w:t>
      </w:r>
      <w:r>
        <w:rPr>
          <w:spacing w:val="-6"/>
        </w:rPr>
        <w:t> </w:t>
      </w:r>
      <w:r>
        <w:rPr>
          <w:spacing w:val="-1"/>
        </w:rPr>
        <w:t>policies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estimates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we</w:t>
      </w:r>
      <w:r>
        <w:rPr>
          <w:spacing w:val="67"/>
          <w:w w:val="99"/>
        </w:rPr>
        <w:t> </w:t>
      </w:r>
      <w:r>
        <w:rPr/>
        <w:t>believe</w:t>
      </w:r>
      <w:r>
        <w:rPr>
          <w:spacing w:val="-8"/>
        </w:rPr>
        <w:t> </w:t>
      </w:r>
      <w:r>
        <w:rPr/>
        <w:t>are</w:t>
      </w:r>
      <w:r>
        <w:rPr>
          <w:spacing w:val="-5"/>
        </w:rPr>
        <w:t> </w:t>
      </w:r>
      <w:r>
        <w:rPr/>
        <w:t>important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understanding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assumptions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judgments</w:t>
      </w:r>
      <w:r>
        <w:rPr>
          <w:spacing w:val="-6"/>
        </w:rPr>
        <w:t> </w:t>
      </w:r>
      <w:r>
        <w:rPr/>
        <w:t>incorporated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reported</w:t>
      </w:r>
      <w:r>
        <w:rPr>
          <w:spacing w:val="-6"/>
        </w:rPr>
        <w:t> </w:t>
      </w:r>
      <w:r>
        <w:rPr/>
        <w:t>financial</w:t>
      </w:r>
      <w:r>
        <w:rPr>
          <w:spacing w:val="-5"/>
        </w:rPr>
        <w:t> </w:t>
      </w:r>
      <w:r>
        <w:rPr>
          <w:spacing w:val="-1"/>
        </w:rPr>
        <w:t>results.</w:t>
      </w:r>
      <w:r>
        <w:rPr>
          <w:spacing w:val="-5"/>
        </w:rPr>
        <w:t> </w:t>
      </w:r>
      <w:r>
        <w:rPr>
          <w:spacing w:val="-1"/>
        </w:rPr>
        <w:t>We</w:t>
      </w:r>
      <w:r>
        <w:rPr>
          <w:spacing w:val="-5"/>
        </w:rPr>
        <w:t> </w:t>
      </w:r>
      <w:r>
        <w:rPr/>
        <w:t>then</w:t>
      </w:r>
      <w:r>
        <w:rPr>
          <w:spacing w:val="-5"/>
        </w:rPr>
        <w:t> </w:t>
      </w:r>
      <w:r>
        <w:rPr/>
        <w:t>provide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more</w:t>
      </w:r>
      <w:r>
        <w:rPr>
          <w:spacing w:val="62"/>
          <w:w w:val="99"/>
        </w:rPr>
        <w:t> </w:t>
      </w:r>
      <w:r>
        <w:rPr>
          <w:spacing w:val="-1"/>
        </w:rPr>
        <w:t>detailed</w:t>
      </w:r>
      <w:r>
        <w:rPr>
          <w:spacing w:val="-5"/>
        </w:rPr>
        <w:t> </w:t>
      </w:r>
      <w:r>
        <w:rPr/>
        <w:t>analysis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results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operations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/>
        <w:t>condition.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>
          <w:spacing w:val="-1"/>
        </w:rPr>
        <w:t>Business</w:t>
      </w:r>
      <w:r>
        <w:rPr>
          <w:spacing w:val="-17"/>
        </w:rPr>
        <w:t> </w:t>
      </w:r>
      <w:r>
        <w:rPr/>
        <w:t>Overview</w:t>
      </w:r>
      <w:r>
        <w:rPr>
          <w:b w:val="0"/>
        </w:rPr>
      </w:r>
    </w:p>
    <w:p>
      <w:pPr>
        <w:pStyle w:val="BodyText"/>
        <w:spacing w:line="231" w:lineRule="auto" w:before="117"/>
        <w:ind w:right="241"/>
        <w:jc w:val="left"/>
      </w:pPr>
      <w:r>
        <w:rPr/>
        <w:t>We</w:t>
      </w:r>
      <w:r>
        <w:rPr>
          <w:spacing w:val="-7"/>
        </w:rPr>
        <w:t> </w:t>
      </w:r>
      <w:r>
        <w:rPr/>
        <w:t>are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world’s</w:t>
      </w:r>
      <w:r>
        <w:rPr>
          <w:spacing w:val="-6"/>
        </w:rPr>
        <w:t> </w:t>
      </w:r>
      <w:r>
        <w:rPr/>
        <w:t>largest</w:t>
      </w:r>
      <w:r>
        <w:rPr>
          <w:spacing w:val="-5"/>
        </w:rPr>
        <w:t> </w:t>
      </w:r>
      <w:r>
        <w:rPr/>
        <w:t>provider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enterprise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leading</w:t>
      </w:r>
      <w:r>
        <w:rPr>
          <w:spacing w:val="-4"/>
        </w:rPr>
        <w:t> </w:t>
      </w:r>
      <w:r>
        <w:rPr/>
        <w:t>provider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computer</w:t>
      </w:r>
      <w:r>
        <w:rPr>
          <w:spacing w:val="-4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engineered</w:t>
      </w:r>
      <w:r>
        <w:rPr>
          <w:spacing w:val="48"/>
          <w:w w:val="99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work</w:t>
      </w:r>
      <w:r>
        <w:rPr>
          <w:spacing w:val="-3"/>
        </w:rPr>
        <w:t> </w:t>
      </w:r>
      <w:r>
        <w:rPr>
          <w:spacing w:val="-1"/>
        </w:rPr>
        <w:t>together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cloud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data</w:t>
      </w:r>
      <w:r>
        <w:rPr>
          <w:spacing w:val="-4"/>
        </w:rPr>
        <w:t> </w:t>
      </w:r>
      <w:r>
        <w:rPr/>
        <w:t>center.</w:t>
      </w:r>
      <w:r>
        <w:rPr>
          <w:spacing w:val="-6"/>
        </w:rPr>
        <w:t> </w:t>
      </w:r>
      <w:r>
        <w:rPr/>
        <w:t>We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leader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core</w:t>
      </w:r>
      <w:r>
        <w:rPr>
          <w:spacing w:val="-4"/>
        </w:rPr>
        <w:t> </w:t>
      </w:r>
      <w:r>
        <w:rPr/>
        <w:t>technologies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cloud</w:t>
      </w:r>
      <w:r>
        <w:rPr>
          <w:spacing w:val="-5"/>
        </w:rPr>
        <w:t> </w:t>
      </w:r>
      <w:r>
        <w:rPr/>
        <w:t>computing,</w:t>
      </w:r>
      <w:r>
        <w:rPr>
          <w:spacing w:val="-6"/>
        </w:rPr>
        <w:t> </w:t>
      </w:r>
      <w:r>
        <w:rPr/>
        <w:t>including</w:t>
      </w:r>
      <w:r>
        <w:rPr>
          <w:spacing w:val="-5"/>
        </w:rPr>
        <w:t> </w:t>
      </w:r>
      <w:r>
        <w:rPr/>
        <w:t>database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58"/>
          <w:w w:val="99"/>
        </w:rPr>
        <w:t> </w:t>
      </w:r>
      <w:r>
        <w:rPr>
          <w:spacing w:val="-1"/>
        </w:rPr>
        <w:t>middleware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well</w:t>
      </w:r>
      <w:r>
        <w:rPr>
          <w:spacing w:val="-6"/>
        </w:rPr>
        <w:t> </w:t>
      </w:r>
      <w:r>
        <w:rPr/>
        <w:t>as</w:t>
      </w:r>
      <w:r>
        <w:rPr>
          <w:spacing w:val="-8"/>
        </w:rPr>
        <w:t> </w:t>
      </w:r>
      <w:r>
        <w:rPr/>
        <w:t>web-based</w:t>
      </w:r>
      <w:r>
        <w:rPr>
          <w:spacing w:val="-7"/>
        </w:rPr>
        <w:t> </w:t>
      </w:r>
      <w:r>
        <w:rPr/>
        <w:t>applications,</w:t>
      </w:r>
      <w:r>
        <w:rPr>
          <w:spacing w:val="-8"/>
        </w:rPr>
        <w:t> </w:t>
      </w:r>
      <w:r>
        <w:rPr>
          <w:spacing w:val="-1"/>
        </w:rPr>
        <w:t>virtualization,</w:t>
      </w:r>
      <w:r>
        <w:rPr>
          <w:spacing w:val="-8"/>
        </w:rPr>
        <w:t> </w:t>
      </w:r>
      <w:r>
        <w:rPr/>
        <w:t>clustering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large-scale</w:t>
      </w:r>
      <w:r>
        <w:rPr>
          <w:spacing w:val="-7"/>
        </w:rPr>
        <w:t> </w:t>
      </w:r>
      <w:r>
        <w:rPr>
          <w:spacing w:val="-1"/>
        </w:rPr>
        <w:t>systems</w:t>
      </w:r>
      <w:r>
        <w:rPr>
          <w:spacing w:val="-7"/>
        </w:rPr>
        <w:t> </w:t>
      </w:r>
      <w:r>
        <w:rPr/>
        <w:t>management.</w:t>
      </w:r>
      <w:r>
        <w:rPr>
          <w:spacing w:val="-5"/>
        </w:rPr>
        <w:t> </w:t>
      </w:r>
      <w:r>
        <w:rPr>
          <w:spacing w:val="-1"/>
        </w:rPr>
        <w:t>We</w:t>
      </w:r>
      <w:r>
        <w:rPr>
          <w:spacing w:val="-7"/>
        </w:rPr>
        <w:t> </w:t>
      </w:r>
      <w:r>
        <w:rPr/>
        <w:t>provide</w:t>
      </w:r>
      <w:r>
        <w:rPr>
          <w:spacing w:val="-6"/>
        </w:rPr>
        <w:t> </w:t>
      </w:r>
      <w:r>
        <w:rPr>
          <w:spacing w:val="-1"/>
        </w:rPr>
        <w:t>cloud</w:t>
      </w:r>
      <w:r>
        <w:rPr>
          <w:spacing w:val="-5"/>
        </w:rPr>
        <w:t> </w:t>
      </w:r>
      <w:r>
        <w:rPr/>
        <w:t>services</w:t>
      </w:r>
      <w:r>
        <w:rPr>
          <w:spacing w:val="-8"/>
        </w:rPr>
        <w:t> </w:t>
      </w:r>
      <w:r>
        <w:rPr/>
        <w:t>as</w:t>
      </w:r>
      <w:r>
        <w:rPr>
          <w:spacing w:val="-7"/>
        </w:rPr>
        <w:t> </w:t>
      </w:r>
      <w:r>
        <w:rPr>
          <w:spacing w:val="-1"/>
        </w:rPr>
        <w:t>well</w:t>
      </w:r>
      <w:r>
        <w:rPr>
          <w:spacing w:val="114"/>
          <w:w w:val="99"/>
        </w:rPr>
        <w:t> </w:t>
      </w:r>
      <w:r>
        <w:rPr/>
        <w:t>as</w:t>
      </w:r>
      <w:r>
        <w:rPr>
          <w:spacing w:val="-7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products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other</w:t>
      </w:r>
      <w:r>
        <w:rPr>
          <w:spacing w:val="-5"/>
        </w:rPr>
        <w:t> </w:t>
      </w:r>
      <w:r>
        <w:rPr>
          <w:spacing w:val="-1"/>
        </w:rPr>
        <w:t>cloud</w:t>
      </w:r>
      <w:r>
        <w:rPr>
          <w:spacing w:val="-4"/>
        </w:rPr>
        <w:t> </w:t>
      </w:r>
      <w:r>
        <w:rPr>
          <w:spacing w:val="-1"/>
        </w:rPr>
        <w:t>service</w:t>
      </w:r>
      <w:r>
        <w:rPr>
          <w:spacing w:val="-6"/>
        </w:rPr>
        <w:t> </w:t>
      </w:r>
      <w:r>
        <w:rPr/>
        <w:t>providers,</w:t>
      </w:r>
      <w:r>
        <w:rPr>
          <w:spacing w:val="-4"/>
        </w:rPr>
        <w:t> </w:t>
      </w:r>
      <w:r>
        <w:rPr>
          <w:spacing w:val="-1"/>
        </w:rPr>
        <w:t>both</w:t>
      </w:r>
      <w:r>
        <w:rPr>
          <w:spacing w:val="-5"/>
        </w:rPr>
        <w:t> </w:t>
      </w:r>
      <w:r>
        <w:rPr>
          <w:spacing w:val="-1"/>
        </w:rPr>
        <w:t>public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private.</w:t>
      </w:r>
      <w:r>
        <w:rPr>
          <w:spacing w:val="-4"/>
        </w:rPr>
        <w:t> </w:t>
      </w:r>
      <w:r>
        <w:rPr/>
        <w:t>Oracle</w:t>
      </w:r>
      <w:r>
        <w:rPr>
          <w:spacing w:val="-6"/>
        </w:rPr>
        <w:t> </w:t>
      </w:r>
      <w:r>
        <w:rPr/>
        <w:t>database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middleware</w:t>
      </w:r>
      <w:r>
        <w:rPr>
          <w:spacing w:val="-6"/>
        </w:rPr>
        <w:t> </w:t>
      </w:r>
      <w:r>
        <w:rPr/>
        <w:t>software,</w:t>
      </w:r>
      <w:r>
        <w:rPr>
          <w:spacing w:val="78"/>
          <w:w w:val="99"/>
        </w:rPr>
        <w:t> </w:t>
      </w:r>
      <w:r>
        <w:rPr>
          <w:spacing w:val="-1"/>
        </w:rPr>
        <w:t>applications</w:t>
      </w:r>
      <w:r>
        <w:rPr>
          <w:spacing w:val="-8"/>
        </w:rPr>
        <w:t> </w:t>
      </w:r>
      <w:r>
        <w:rPr>
          <w:spacing w:val="-1"/>
        </w:rPr>
        <w:t>software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hardware</w:t>
      </w:r>
      <w:r>
        <w:rPr>
          <w:spacing w:val="-7"/>
        </w:rPr>
        <w:t> </w:t>
      </w:r>
      <w:r>
        <w:rPr/>
        <w:t>systems—including</w:t>
      </w:r>
      <w:r>
        <w:rPr>
          <w:spacing w:val="-8"/>
        </w:rPr>
        <w:t> </w:t>
      </w:r>
      <w:r>
        <w:rPr/>
        <w:t>computer</w:t>
      </w:r>
      <w:r>
        <w:rPr>
          <w:spacing w:val="-5"/>
        </w:rPr>
        <w:t> </w:t>
      </w:r>
      <w:r>
        <w:rPr/>
        <w:t>server,</w:t>
      </w:r>
      <w:r>
        <w:rPr>
          <w:spacing w:val="-6"/>
        </w:rPr>
        <w:t> </w:t>
      </w:r>
      <w:r>
        <w:rPr>
          <w:spacing w:val="-1"/>
        </w:rPr>
        <w:t>storage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networking</w:t>
      </w:r>
      <w:r>
        <w:rPr>
          <w:spacing w:val="-5"/>
        </w:rPr>
        <w:t> </w:t>
      </w:r>
      <w:r>
        <w:rPr/>
        <w:t>products—are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building</w:t>
      </w:r>
      <w:r>
        <w:rPr>
          <w:spacing w:val="-7"/>
        </w:rPr>
        <w:t> </w:t>
      </w:r>
      <w:r>
        <w:rPr/>
        <w:t>blocks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own</w:t>
      </w:r>
      <w:r>
        <w:rPr>
          <w:spacing w:val="70"/>
          <w:w w:val="99"/>
        </w:rPr>
        <w:t> </w:t>
      </w:r>
      <w:r>
        <w:rPr>
          <w:spacing w:val="-1"/>
        </w:rPr>
        <w:t>cloud</w:t>
      </w:r>
      <w:r>
        <w:rPr>
          <w:spacing w:val="-5"/>
        </w:rPr>
        <w:t> </w:t>
      </w:r>
      <w:r>
        <w:rPr>
          <w:spacing w:val="-1"/>
        </w:rPr>
        <w:t>services,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partners’</w:t>
      </w:r>
      <w:r>
        <w:rPr>
          <w:spacing w:val="-5"/>
        </w:rPr>
        <w:t> </w:t>
      </w:r>
      <w:r>
        <w:rPr>
          <w:spacing w:val="-1"/>
        </w:rPr>
        <w:t>cloud</w:t>
      </w:r>
      <w:r>
        <w:rPr>
          <w:spacing w:val="-4"/>
        </w:rPr>
        <w:t> </w:t>
      </w:r>
      <w:r>
        <w:rPr/>
        <w:t>services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customers’</w:t>
      </w:r>
      <w:r>
        <w:rPr>
          <w:spacing w:val="-5"/>
        </w:rPr>
        <w:t> </w:t>
      </w:r>
      <w:r>
        <w:rPr>
          <w:spacing w:val="-1"/>
        </w:rPr>
        <w:t>private</w:t>
      </w:r>
      <w:r>
        <w:rPr>
          <w:spacing w:val="-5"/>
        </w:rPr>
        <w:t> </w:t>
      </w:r>
      <w:r>
        <w:rPr>
          <w:spacing w:val="-1"/>
        </w:rPr>
        <w:t>cloud</w:t>
      </w:r>
      <w:r>
        <w:rPr>
          <w:spacing w:val="-5"/>
        </w:rPr>
        <w:t> </w:t>
      </w:r>
      <w:r>
        <w:rPr/>
        <w:t>environments.</w:t>
      </w:r>
      <w:r>
        <w:rPr>
          <w:spacing w:val="-7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customers</w:t>
      </w:r>
      <w:r>
        <w:rPr>
          <w:spacing w:val="-6"/>
        </w:rPr>
        <w:t> </w:t>
      </w:r>
      <w:r>
        <w:rPr/>
        <w:t>can</w:t>
      </w:r>
      <w:r>
        <w:rPr>
          <w:spacing w:val="-5"/>
        </w:rPr>
        <w:t> </w:t>
      </w:r>
      <w:r>
        <w:rPr/>
        <w:t>subscribe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use</w:t>
      </w:r>
      <w:r>
        <w:rPr>
          <w:spacing w:val="-6"/>
        </w:rPr>
        <w:t> </w:t>
      </w:r>
      <w:r>
        <w:rPr/>
        <w:t>select</w:t>
      </w:r>
      <w:r>
        <w:rPr>
          <w:spacing w:val="-8"/>
        </w:rPr>
        <w:t> </w:t>
      </w:r>
      <w:r>
        <w:rPr/>
        <w:t>Oracle</w:t>
      </w:r>
      <w:r>
        <w:rPr>
          <w:spacing w:val="88"/>
          <w:w w:val="99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products</w:t>
      </w:r>
      <w:r>
        <w:rPr>
          <w:spacing w:val="-4"/>
        </w:rPr>
        <w:t> </w:t>
      </w:r>
      <w:r>
        <w:rPr/>
        <w:t>through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cloud</w:t>
      </w:r>
      <w:r>
        <w:rPr>
          <w:spacing w:val="-5"/>
        </w:rPr>
        <w:t> </w:t>
      </w:r>
      <w:r>
        <w:rPr/>
        <w:t>offerings,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purchase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/>
        <w:t>services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build</w:t>
      </w:r>
      <w:r>
        <w:rPr>
          <w:spacing w:val="-4"/>
        </w:rPr>
        <w:t> </w:t>
      </w:r>
      <w:r>
        <w:rPr/>
        <w:t>their</w:t>
      </w:r>
      <w:r>
        <w:rPr>
          <w:spacing w:val="56"/>
          <w:w w:val="99"/>
        </w:rPr>
        <w:t> </w:t>
      </w:r>
      <w:r>
        <w:rPr/>
        <w:t>own</w:t>
      </w:r>
      <w:r>
        <w:rPr>
          <w:spacing w:val="-7"/>
        </w:rPr>
        <w:t> </w:t>
      </w:r>
      <w:r>
        <w:rPr/>
        <w:t>private</w:t>
      </w:r>
      <w:r>
        <w:rPr>
          <w:spacing w:val="-6"/>
        </w:rPr>
        <w:t> </w:t>
      </w:r>
      <w:r>
        <w:rPr>
          <w:spacing w:val="-1"/>
        </w:rPr>
        <w:t>cloud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on-premise</w:t>
      </w:r>
      <w:r>
        <w:rPr>
          <w:spacing w:val="-6"/>
        </w:rPr>
        <w:t> </w:t>
      </w:r>
      <w:r>
        <w:rPr>
          <w:spacing w:val="-1"/>
        </w:rPr>
        <w:t>information</w:t>
      </w:r>
      <w:r>
        <w:rPr>
          <w:spacing w:val="-4"/>
        </w:rPr>
        <w:t> </w:t>
      </w:r>
      <w:r>
        <w:rPr>
          <w:spacing w:val="-1"/>
        </w:rPr>
        <w:t>technology</w:t>
      </w:r>
      <w:r>
        <w:rPr>
          <w:spacing w:val="-5"/>
        </w:rPr>
        <w:t> </w:t>
      </w:r>
      <w:r>
        <w:rPr/>
        <w:t>(IT)</w:t>
      </w:r>
      <w:r>
        <w:rPr>
          <w:spacing w:val="-5"/>
        </w:rPr>
        <w:t> </w:t>
      </w:r>
      <w:r>
        <w:rPr/>
        <w:t>environments.</w:t>
      </w:r>
      <w:r>
        <w:rPr>
          <w:spacing w:val="-7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strategy</w:t>
      </w:r>
      <w:r>
        <w:rPr>
          <w:spacing w:val="-6"/>
        </w:rPr>
        <w:t> </w:t>
      </w:r>
      <w:r>
        <w:rPr>
          <w:spacing w:val="1"/>
        </w:rPr>
        <w:t>is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deliver</w:t>
      </w:r>
      <w:r>
        <w:rPr>
          <w:spacing w:val="-5"/>
        </w:rPr>
        <w:t> </w:t>
      </w:r>
      <w:r>
        <w:rPr>
          <w:spacing w:val="-1"/>
        </w:rPr>
        <w:t>reliable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scalable</w:t>
      </w:r>
      <w:r>
        <w:rPr>
          <w:spacing w:val="-6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services</w:t>
      </w:r>
      <w:r>
        <w:rPr>
          <w:spacing w:val="90"/>
          <w:w w:val="99"/>
        </w:rPr>
        <w:t> </w:t>
      </w:r>
      <w:r>
        <w:rPr/>
        <w:t>that</w:t>
      </w:r>
      <w:r>
        <w:rPr>
          <w:spacing w:val="-5"/>
        </w:rPr>
        <w:t> </w:t>
      </w:r>
      <w:r>
        <w:rPr/>
        <w:t>are</w:t>
      </w:r>
      <w:r>
        <w:rPr>
          <w:spacing w:val="-7"/>
        </w:rPr>
        <w:t> </w:t>
      </w:r>
      <w:r>
        <w:rPr/>
        <w:t>built</w:t>
      </w:r>
      <w:r>
        <w:rPr>
          <w:spacing w:val="-5"/>
        </w:rPr>
        <w:t> </w:t>
      </w:r>
      <w:r>
        <w:rPr/>
        <w:t>upon</w:t>
      </w:r>
      <w:r>
        <w:rPr>
          <w:spacing w:val="-4"/>
        </w:rPr>
        <w:t> </w:t>
      </w:r>
      <w:r>
        <w:rPr>
          <w:spacing w:val="-1"/>
        </w:rPr>
        <w:t>industry</w:t>
      </w:r>
      <w:r>
        <w:rPr>
          <w:spacing w:val="-4"/>
        </w:rPr>
        <w:t> </w:t>
      </w:r>
      <w:r>
        <w:rPr/>
        <w:t>standards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engineered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work</w:t>
      </w:r>
      <w:r>
        <w:rPr>
          <w:spacing w:val="-4"/>
        </w:rPr>
        <w:t> </w:t>
      </w:r>
      <w:r>
        <w:rPr/>
        <w:t>together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independently.</w:t>
      </w:r>
      <w:r>
        <w:rPr>
          <w:spacing w:val="-4"/>
        </w:rPr>
        <w:t> </w:t>
      </w:r>
      <w:r>
        <w:rPr/>
        <w:t>We</w:t>
      </w:r>
      <w:r>
        <w:rPr>
          <w:spacing w:val="-7"/>
        </w:rPr>
        <w:t> </w:t>
      </w:r>
      <w:r>
        <w:rPr/>
        <w:t>also</w:t>
      </w:r>
      <w:r>
        <w:rPr>
          <w:spacing w:val="-6"/>
        </w:rPr>
        <w:t> </w:t>
      </w:r>
      <w:r>
        <w:rPr/>
        <w:t>pursue</w:t>
      </w:r>
      <w:r>
        <w:rPr>
          <w:spacing w:val="-7"/>
        </w:rPr>
        <w:t> </w:t>
      </w:r>
      <w:r>
        <w:rPr/>
        <w:t>new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emerging</w:t>
      </w:r>
      <w:r>
        <w:rPr>
          <w:spacing w:val="-4"/>
        </w:rPr>
        <w:t> </w:t>
      </w:r>
      <w:r>
        <w:rPr>
          <w:spacing w:val="-1"/>
        </w:rPr>
        <w:t>growth</w:t>
      </w:r>
      <w:r>
        <w:rPr>
          <w:spacing w:val="62"/>
          <w:w w:val="99"/>
        </w:rPr>
        <w:t> </w:t>
      </w:r>
      <w:r>
        <w:rPr>
          <w:spacing w:val="-1"/>
        </w:rPr>
        <w:t>opportunities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order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maintain</w:t>
      </w:r>
      <w:r>
        <w:rPr>
          <w:spacing w:val="-7"/>
        </w:rPr>
        <w:t> </w:t>
      </w:r>
      <w:r>
        <w:rPr/>
        <w:t>technology</w:t>
      </w:r>
      <w:r>
        <w:rPr>
          <w:spacing w:val="-6"/>
        </w:rPr>
        <w:t> </w:t>
      </w:r>
      <w:r>
        <w:rPr/>
        <w:t>leadership.</w:t>
      </w:r>
      <w:r>
        <w:rPr>
          <w:spacing w:val="-7"/>
        </w:rPr>
        <w:t> </w:t>
      </w:r>
      <w:r>
        <w:rPr/>
        <w:t>Offering</w:t>
      </w:r>
      <w:r>
        <w:rPr>
          <w:spacing w:val="-7"/>
        </w:rPr>
        <w:t> </w:t>
      </w:r>
      <w:r>
        <w:rPr/>
        <w:t>customers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choice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how</w:t>
      </w:r>
      <w:r>
        <w:rPr>
          <w:spacing w:val="-6"/>
        </w:rPr>
        <w:t> </w:t>
      </w:r>
      <w:r>
        <w:rPr/>
        <w:t>they</w:t>
      </w:r>
      <w:r>
        <w:rPr>
          <w:spacing w:val="-6"/>
        </w:rPr>
        <w:t> </w:t>
      </w:r>
      <w:r>
        <w:rPr/>
        <w:t>use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services—while</w:t>
      </w:r>
      <w:r>
        <w:rPr>
          <w:spacing w:val="62"/>
          <w:w w:val="99"/>
        </w:rPr>
        <w:t> </w:t>
      </w:r>
      <w:r>
        <w:rPr>
          <w:spacing w:val="-1"/>
        </w:rPr>
        <w:t>maintaining</w:t>
      </w:r>
      <w:r>
        <w:rPr>
          <w:spacing w:val="-8"/>
        </w:rPr>
        <w:t> </w:t>
      </w:r>
      <w:r>
        <w:rPr/>
        <w:t>enterprise-grade</w:t>
      </w:r>
      <w:r>
        <w:rPr>
          <w:spacing w:val="-8"/>
        </w:rPr>
        <w:t> </w:t>
      </w:r>
      <w:r>
        <w:rPr>
          <w:spacing w:val="-1"/>
        </w:rPr>
        <w:t>reliability,</w:t>
      </w:r>
      <w:r>
        <w:rPr>
          <w:spacing w:val="-8"/>
        </w:rPr>
        <w:t> </w:t>
      </w:r>
      <w:r>
        <w:rPr/>
        <w:t>security,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interoperability—is</w:t>
      </w:r>
      <w:r>
        <w:rPr>
          <w:spacing w:val="-9"/>
        </w:rPr>
        <w:t> </w:t>
      </w:r>
      <w:r>
        <w:rPr/>
        <w:t>important</w:t>
      </w:r>
      <w:r>
        <w:rPr>
          <w:spacing w:val="-8"/>
        </w:rPr>
        <w:t> </w:t>
      </w:r>
      <w:r>
        <w:rPr>
          <w:spacing w:val="-1"/>
        </w:rPr>
        <w:t>to</w:t>
      </w:r>
      <w:r>
        <w:rPr>
          <w:spacing w:val="-10"/>
        </w:rPr>
        <w:t> </w:t>
      </w:r>
      <w:r>
        <w:rPr/>
        <w:t>our</w:t>
      </w:r>
      <w:r>
        <w:rPr>
          <w:spacing w:val="-9"/>
        </w:rPr>
        <w:t> </w:t>
      </w:r>
      <w:r>
        <w:rPr/>
        <w:t>corporate</w:t>
      </w:r>
      <w:r>
        <w:rPr>
          <w:spacing w:val="-8"/>
        </w:rPr>
        <w:t> </w:t>
      </w:r>
      <w:r>
        <w:rPr/>
        <w:t>strategy.</w:t>
      </w:r>
      <w:r>
        <w:rPr/>
      </w:r>
    </w:p>
    <w:p>
      <w:pPr>
        <w:pStyle w:val="BodyText"/>
        <w:spacing w:line="231" w:lineRule="auto" w:before="119"/>
        <w:ind w:right="288"/>
        <w:jc w:val="left"/>
      </w:pPr>
      <w:r>
        <w:rPr/>
        <w:t>We</w:t>
      </w:r>
      <w:r>
        <w:rPr>
          <w:spacing w:val="-7"/>
        </w:rPr>
        <w:t> </w:t>
      </w:r>
      <w:r>
        <w:rPr/>
        <w:t>believe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internal</w:t>
      </w:r>
      <w:r>
        <w:rPr>
          <w:spacing w:val="-5"/>
        </w:rPr>
        <w:t> </w:t>
      </w:r>
      <w:r>
        <w:rPr>
          <w:spacing w:val="-1"/>
        </w:rPr>
        <w:t>growth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continued</w:t>
      </w:r>
      <w:r>
        <w:rPr>
          <w:spacing w:val="-5"/>
        </w:rPr>
        <w:t> </w:t>
      </w:r>
      <w:r>
        <w:rPr>
          <w:spacing w:val="-1"/>
        </w:rPr>
        <w:t>innovation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respect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our</w:t>
      </w:r>
      <w:r>
        <w:rPr>
          <w:spacing w:val="-7"/>
        </w:rPr>
        <w:t> </w:t>
      </w:r>
      <w:r>
        <w:rPr/>
        <w:t>software,</w:t>
      </w:r>
      <w:r>
        <w:rPr>
          <w:spacing w:val="-4"/>
        </w:rPr>
        <w:t> </w:t>
      </w:r>
      <w:r>
        <w:rPr/>
        <w:t>hardware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services</w:t>
      </w:r>
      <w:r>
        <w:rPr>
          <w:spacing w:val="-6"/>
        </w:rPr>
        <w:t> </w:t>
      </w:r>
      <w:r>
        <w:rPr>
          <w:spacing w:val="-1"/>
        </w:rPr>
        <w:t>businesses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foundation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92"/>
          <w:w w:val="99"/>
        </w:rPr>
        <w:t> </w:t>
      </w:r>
      <w:r>
        <w:rPr/>
        <w:t>our</w:t>
      </w:r>
      <w:r>
        <w:rPr>
          <w:spacing w:val="-4"/>
        </w:rPr>
        <w:t> </w:t>
      </w:r>
      <w:r>
        <w:rPr/>
        <w:t>long-term</w:t>
      </w:r>
      <w:r>
        <w:rPr>
          <w:spacing w:val="-5"/>
        </w:rPr>
        <w:t> </w:t>
      </w:r>
      <w:r>
        <w:rPr/>
        <w:t>strategic</w:t>
      </w:r>
      <w:r>
        <w:rPr>
          <w:spacing w:val="-6"/>
        </w:rPr>
        <w:t> </w:t>
      </w:r>
      <w:r>
        <w:rPr/>
        <w:t>plans.</w:t>
      </w:r>
      <w:r>
        <w:rPr>
          <w:spacing w:val="-3"/>
        </w:rPr>
        <w:t> </w:t>
      </w:r>
      <w:r>
        <w:rPr/>
        <w:t>In</w:t>
      </w:r>
      <w:r>
        <w:rPr>
          <w:spacing w:val="-6"/>
        </w:rPr>
        <w:t> </w:t>
      </w:r>
      <w:r>
        <w:rPr/>
        <w:t>fiscal</w:t>
      </w:r>
      <w:r>
        <w:rPr>
          <w:spacing w:val="-4"/>
        </w:rPr>
        <w:t> </w:t>
      </w:r>
      <w:r>
        <w:rPr/>
        <w:t>2013,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>
          <w:spacing w:val="-1"/>
        </w:rPr>
        <w:t>invested</w:t>
      </w:r>
      <w:r>
        <w:rPr>
          <w:spacing w:val="-4"/>
        </w:rPr>
        <w:t> </w:t>
      </w:r>
      <w:r>
        <w:rPr/>
        <w:t>$4.9</w:t>
      </w:r>
      <w:r>
        <w:rPr>
          <w:spacing w:val="-5"/>
        </w:rPr>
        <w:t> </w:t>
      </w:r>
      <w:r>
        <w:rPr>
          <w:spacing w:val="-1"/>
        </w:rPr>
        <w:t>billion,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each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2012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2011</w:t>
      </w:r>
      <w:r>
        <w:rPr>
          <w:spacing w:val="-3"/>
        </w:rPr>
        <w:t> </w:t>
      </w:r>
      <w:r>
        <w:rPr/>
        <w:t>we</w:t>
      </w:r>
      <w:r>
        <w:rPr>
          <w:spacing w:val="-5"/>
        </w:rPr>
        <w:t> </w:t>
      </w:r>
      <w:r>
        <w:rPr/>
        <w:t>invested</w:t>
      </w:r>
      <w:r>
        <w:rPr>
          <w:spacing w:val="-5"/>
        </w:rPr>
        <w:t> </w:t>
      </w:r>
      <w:r>
        <w:rPr/>
        <w:t>$4.5</w:t>
      </w:r>
      <w:r>
        <w:rPr>
          <w:spacing w:val="-3"/>
        </w:rPr>
        <w:t> </w:t>
      </w:r>
      <w:r>
        <w:rPr>
          <w:spacing w:val="-1"/>
        </w:rPr>
        <w:t>billion,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research</w:t>
      </w:r>
      <w:r>
        <w:rPr>
          <w:spacing w:val="70"/>
          <w:w w:val="99"/>
        </w:rPr>
        <w:t> </w:t>
      </w:r>
      <w:r>
        <w:rPr/>
        <w:t>and</w:t>
      </w:r>
      <w:r>
        <w:rPr>
          <w:spacing w:val="-6"/>
        </w:rPr>
        <w:t> </w:t>
      </w:r>
      <w:r>
        <w:rPr/>
        <w:t>development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enhance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existing</w:t>
      </w:r>
      <w:r>
        <w:rPr>
          <w:spacing w:val="-4"/>
        </w:rPr>
        <w:t> </w:t>
      </w:r>
      <w:r>
        <w:rPr/>
        <w:t>portfolio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services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develop</w:t>
      </w:r>
      <w:r>
        <w:rPr>
          <w:spacing w:val="-5"/>
        </w:rPr>
        <w:t> </w:t>
      </w:r>
      <w:r>
        <w:rPr/>
        <w:t>new</w:t>
      </w:r>
      <w:r>
        <w:rPr>
          <w:spacing w:val="-5"/>
        </w:rPr>
        <w:t> </w:t>
      </w:r>
      <w:r>
        <w:rPr/>
        <w:t>products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services.</w:t>
      </w:r>
      <w:r>
        <w:rPr>
          <w:spacing w:val="-4"/>
        </w:rPr>
        <w:t> </w:t>
      </w:r>
      <w:r>
        <w:rPr>
          <w:spacing w:val="-1"/>
        </w:rPr>
        <w:t>We</w:t>
      </w:r>
      <w:r>
        <w:rPr>
          <w:spacing w:val="-4"/>
        </w:rPr>
        <w:t> </w:t>
      </w:r>
      <w:r>
        <w:rPr/>
        <w:t>continue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focus</w:t>
      </w:r>
      <w:r>
        <w:rPr>
          <w:spacing w:val="-6"/>
        </w:rPr>
        <w:t> </w:t>
      </w:r>
      <w:r>
        <w:rPr/>
        <w:t>the</w:t>
      </w:r>
      <w:r>
        <w:rPr>
          <w:spacing w:val="80"/>
          <w:w w:val="99"/>
        </w:rPr>
        <w:t> </w:t>
      </w:r>
      <w:r>
        <w:rPr/>
        <w:t>engineering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/>
        <w:t>hardware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software</w:t>
      </w:r>
      <w:r>
        <w:rPr>
          <w:spacing w:val="-6"/>
        </w:rPr>
        <w:t> </w:t>
      </w:r>
      <w:r>
        <w:rPr/>
        <w:t>products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make</w:t>
      </w:r>
      <w:r>
        <w:rPr>
          <w:spacing w:val="-6"/>
        </w:rPr>
        <w:t> </w:t>
      </w:r>
      <w:r>
        <w:rPr/>
        <w:t>them</w:t>
      </w:r>
      <w:r>
        <w:rPr>
          <w:spacing w:val="-7"/>
        </w:rPr>
        <w:t> </w:t>
      </w:r>
      <w:r>
        <w:rPr/>
        <w:t>work</w:t>
      </w:r>
      <w:r>
        <w:rPr>
          <w:spacing w:val="-5"/>
        </w:rPr>
        <w:t> </w:t>
      </w:r>
      <w:r>
        <w:rPr>
          <w:spacing w:val="-1"/>
        </w:rPr>
        <w:t>together</w:t>
      </w:r>
      <w:r>
        <w:rPr>
          <w:spacing w:val="-7"/>
        </w:rPr>
        <w:t> </w:t>
      </w:r>
      <w:r>
        <w:rPr/>
        <w:t>more</w:t>
      </w:r>
      <w:r>
        <w:rPr>
          <w:spacing w:val="-6"/>
        </w:rPr>
        <w:t> </w:t>
      </w:r>
      <w:r>
        <w:rPr>
          <w:spacing w:val="-1"/>
        </w:rPr>
        <w:t>effectively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deliver</w:t>
      </w:r>
      <w:r>
        <w:rPr>
          <w:spacing w:val="-5"/>
        </w:rPr>
        <w:t> </w:t>
      </w:r>
      <w:r>
        <w:rPr/>
        <w:t>improved</w:t>
      </w:r>
      <w:r>
        <w:rPr>
          <w:spacing w:val="-7"/>
        </w:rPr>
        <w:t> </w:t>
      </w:r>
      <w:r>
        <w:rPr/>
        <w:t>computing</w:t>
      </w:r>
      <w:r>
        <w:rPr>
          <w:spacing w:val="-5"/>
        </w:rPr>
        <w:t> </w:t>
      </w:r>
      <w:r>
        <w:rPr/>
        <w:t>performance,</w:t>
      </w:r>
      <w:r>
        <w:rPr>
          <w:spacing w:val="104"/>
          <w:w w:val="99"/>
        </w:rPr>
        <w:t> </w:t>
      </w:r>
      <w:r>
        <w:rPr>
          <w:spacing w:val="-1"/>
        </w:rPr>
        <w:t>reliability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security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customers.</w:t>
      </w:r>
      <w:r>
        <w:rPr>
          <w:spacing w:val="-5"/>
        </w:rPr>
        <w:t> </w:t>
      </w:r>
      <w:r>
        <w:rPr/>
        <w:t>For</w:t>
      </w:r>
      <w:r>
        <w:rPr>
          <w:spacing w:val="-7"/>
        </w:rPr>
        <w:t> </w:t>
      </w:r>
      <w:r>
        <w:rPr/>
        <w:t>example,</w:t>
      </w:r>
      <w:r>
        <w:rPr>
          <w:spacing w:val="-8"/>
        </w:rPr>
        <w:t> </w:t>
      </w:r>
      <w:r>
        <w:rPr/>
        <w:t>Oracle</w:t>
      </w:r>
      <w:r>
        <w:rPr>
          <w:spacing w:val="-6"/>
        </w:rPr>
        <w:t> </w:t>
      </w:r>
      <w:r>
        <w:rPr/>
        <w:t>Engineered</w:t>
      </w:r>
      <w:r>
        <w:rPr>
          <w:spacing w:val="-7"/>
        </w:rPr>
        <w:t> </w:t>
      </w:r>
      <w:r>
        <w:rPr/>
        <w:t>Systems,</w:t>
      </w:r>
      <w:r>
        <w:rPr>
          <w:spacing w:val="-5"/>
        </w:rPr>
        <w:t> </w:t>
      </w:r>
      <w:r>
        <w:rPr/>
        <w:t>which</w:t>
      </w:r>
      <w:r>
        <w:rPr>
          <w:spacing w:val="-7"/>
        </w:rPr>
        <w:t> </w:t>
      </w:r>
      <w:r>
        <w:rPr/>
        <w:t>include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Oracle</w:t>
      </w:r>
      <w:r>
        <w:rPr>
          <w:spacing w:val="-6"/>
        </w:rPr>
        <w:t> </w:t>
      </w:r>
      <w:r>
        <w:rPr/>
        <w:t>Exadata</w:t>
      </w:r>
      <w:r>
        <w:rPr>
          <w:spacing w:val="-6"/>
        </w:rPr>
        <w:t> </w:t>
      </w:r>
      <w:r>
        <w:rPr>
          <w:spacing w:val="-1"/>
        </w:rPr>
        <w:t>Database</w:t>
      </w:r>
      <w:r>
        <w:rPr>
          <w:spacing w:val="-6"/>
        </w:rPr>
        <w:t> </w:t>
      </w:r>
      <w:r>
        <w:rPr/>
        <w:t>Machine,</w:t>
      </w:r>
      <w:r>
        <w:rPr>
          <w:spacing w:val="-5"/>
        </w:rPr>
        <w:t> </w:t>
      </w:r>
      <w:r>
        <w:rPr/>
        <w:t>Oracle</w:t>
      </w:r>
      <w:r>
        <w:rPr>
          <w:spacing w:val="82"/>
          <w:w w:val="99"/>
        </w:rPr>
        <w:t> </w:t>
      </w:r>
      <w:r>
        <w:rPr>
          <w:spacing w:val="-1"/>
        </w:rPr>
        <w:t>Exalogic</w:t>
      </w:r>
      <w:r>
        <w:rPr>
          <w:spacing w:val="-6"/>
        </w:rPr>
        <w:t> </w:t>
      </w:r>
      <w:r>
        <w:rPr>
          <w:spacing w:val="-1"/>
        </w:rPr>
        <w:t>Elastic</w:t>
      </w:r>
      <w:r>
        <w:rPr>
          <w:spacing w:val="-5"/>
        </w:rPr>
        <w:t> </w:t>
      </w:r>
      <w:r>
        <w:rPr/>
        <w:t>Cloud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Oracle</w:t>
      </w:r>
      <w:r>
        <w:rPr>
          <w:spacing w:val="-6"/>
        </w:rPr>
        <w:t> </w:t>
      </w:r>
      <w:r>
        <w:rPr/>
        <w:t>SPARC</w:t>
      </w:r>
      <w:r>
        <w:rPr>
          <w:spacing w:val="-6"/>
        </w:rPr>
        <w:t> </w:t>
      </w:r>
      <w:r>
        <w:rPr>
          <w:spacing w:val="-1"/>
        </w:rPr>
        <w:t>SuperCluster</w:t>
      </w:r>
      <w:r>
        <w:rPr>
          <w:spacing w:val="-5"/>
        </w:rPr>
        <w:t> </w:t>
      </w:r>
      <w:r>
        <w:rPr/>
        <w:t>products,</w:t>
      </w:r>
      <w:r>
        <w:rPr>
          <w:spacing w:val="-4"/>
        </w:rPr>
        <w:t> </w:t>
      </w:r>
      <w:r>
        <w:rPr/>
        <w:t>among</w:t>
      </w:r>
      <w:r>
        <w:rPr>
          <w:spacing w:val="-7"/>
        </w:rPr>
        <w:t> </w:t>
      </w:r>
      <w:r>
        <w:rPr/>
        <w:t>others,</w:t>
      </w:r>
      <w:r>
        <w:rPr>
          <w:spacing w:val="-4"/>
        </w:rPr>
        <w:t> </w:t>
      </w:r>
      <w:r>
        <w:rPr/>
        <w:t>combine</w:t>
      </w:r>
      <w:r>
        <w:rPr>
          <w:spacing w:val="-8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hardware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offerings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a</w:t>
      </w:r>
      <w:r>
        <w:rPr>
          <w:spacing w:val="82"/>
          <w:w w:val="99"/>
        </w:rPr>
        <w:t> </w:t>
      </w:r>
      <w:r>
        <w:rPr/>
        <w:t>way</w:t>
      </w:r>
      <w:r>
        <w:rPr>
          <w:spacing w:val="-6"/>
        </w:rPr>
        <w:t> </w:t>
      </w:r>
      <w:r>
        <w:rPr>
          <w:spacing w:val="-1"/>
        </w:rPr>
        <w:t>that</w:t>
      </w:r>
      <w:r>
        <w:rPr>
          <w:spacing w:val="-6"/>
        </w:rPr>
        <w:t> </w:t>
      </w:r>
      <w:r>
        <w:rPr/>
        <w:t>increases</w:t>
      </w:r>
      <w:r>
        <w:rPr>
          <w:spacing w:val="-5"/>
        </w:rPr>
        <w:t> </w:t>
      </w:r>
      <w:r>
        <w:rPr/>
        <w:t>computing</w:t>
      </w:r>
      <w:r>
        <w:rPr>
          <w:spacing w:val="-5"/>
        </w:rPr>
        <w:t> </w:t>
      </w:r>
      <w:r>
        <w:rPr/>
        <w:t>performance</w:t>
      </w:r>
      <w:r>
        <w:rPr>
          <w:spacing w:val="-6"/>
        </w:rPr>
        <w:t> </w:t>
      </w:r>
      <w:r>
        <w:rPr>
          <w:spacing w:val="-1"/>
        </w:rPr>
        <w:t>relative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/>
        <w:t>competitors’</w:t>
      </w:r>
      <w:r>
        <w:rPr>
          <w:spacing w:val="-7"/>
        </w:rPr>
        <w:t> </w:t>
      </w:r>
      <w:r>
        <w:rPr/>
        <w:t>products,</w:t>
      </w:r>
      <w:r>
        <w:rPr>
          <w:spacing w:val="-5"/>
        </w:rPr>
        <w:t> </w:t>
      </w:r>
      <w:r>
        <w:rPr>
          <w:spacing w:val="-1"/>
        </w:rPr>
        <w:t>creating</w:t>
      </w:r>
      <w:r>
        <w:rPr>
          <w:spacing w:val="-6"/>
        </w:rPr>
        <w:t> </w:t>
      </w:r>
      <w:r>
        <w:rPr>
          <w:spacing w:val="-1"/>
        </w:rPr>
        <w:t>time</w:t>
      </w:r>
      <w:r>
        <w:rPr>
          <w:spacing w:val="-6"/>
        </w:rPr>
        <w:t> </w:t>
      </w:r>
      <w:r>
        <w:rPr/>
        <w:t>savings,</w:t>
      </w:r>
      <w:r>
        <w:rPr>
          <w:spacing w:val="-6"/>
        </w:rPr>
        <w:t> </w:t>
      </w:r>
      <w:r>
        <w:rPr>
          <w:spacing w:val="-1"/>
        </w:rPr>
        <w:t>efficiencies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operational</w:t>
      </w:r>
      <w:r>
        <w:rPr>
          <w:spacing w:val="-6"/>
        </w:rPr>
        <w:t> </w:t>
      </w:r>
      <w:r>
        <w:rPr/>
        <w:t>cost</w:t>
      </w:r>
      <w:r>
        <w:rPr>
          <w:spacing w:val="93"/>
          <w:w w:val="99"/>
        </w:rPr>
        <w:t> </w:t>
      </w:r>
      <w:r>
        <w:rPr/>
        <w:t>advantages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customers.</w:t>
      </w:r>
      <w:r>
        <w:rPr>
          <w:spacing w:val="-3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engineered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work</w:t>
      </w:r>
      <w:r>
        <w:rPr>
          <w:spacing w:val="-6"/>
        </w:rPr>
        <w:t> </w:t>
      </w:r>
      <w:r>
        <w:rPr>
          <w:spacing w:val="-1"/>
        </w:rPr>
        <w:t>together,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customers</w:t>
      </w:r>
      <w:r>
        <w:rPr>
          <w:spacing w:val="-3"/>
        </w:rPr>
        <w:t> </w:t>
      </w:r>
      <w:r>
        <w:rPr/>
        <w:t>can</w:t>
      </w:r>
      <w:r>
        <w:rPr>
          <w:spacing w:val="-6"/>
        </w:rPr>
        <w:t> </w:t>
      </w:r>
      <w:r>
        <w:rPr/>
        <w:t>reduce</w:t>
      </w:r>
      <w:r>
        <w:rPr>
          <w:spacing w:val="-5"/>
        </w:rPr>
        <w:t> </w:t>
      </w:r>
      <w:r>
        <w:rPr/>
        <w:t>much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complexity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84"/>
          <w:w w:val="99"/>
        </w:rPr>
        <w:t> </w:t>
      </w:r>
      <w:r>
        <w:rPr/>
        <w:t>make</w:t>
      </w:r>
      <w:r>
        <w:rPr>
          <w:spacing w:val="-6"/>
        </w:rPr>
        <w:t> </w:t>
      </w:r>
      <w:r>
        <w:rPr>
          <w:spacing w:val="-1"/>
        </w:rPr>
        <w:t>available</w:t>
      </w:r>
      <w:r>
        <w:rPr>
          <w:spacing w:val="-5"/>
        </w:rPr>
        <w:t> </w:t>
      </w:r>
      <w:r>
        <w:rPr/>
        <w:t>resources</w:t>
      </w:r>
      <w:r>
        <w:rPr>
          <w:spacing w:val="-6"/>
        </w:rPr>
        <w:t> </w:t>
      </w:r>
      <w:r>
        <w:rPr/>
        <w:t>they</w:t>
      </w:r>
      <w:r>
        <w:rPr>
          <w:spacing w:val="-5"/>
        </w:rPr>
        <w:t> </w:t>
      </w:r>
      <w:r>
        <w:rPr>
          <w:spacing w:val="-1"/>
        </w:rPr>
        <w:t>would</w:t>
      </w:r>
      <w:r>
        <w:rPr>
          <w:spacing w:val="-4"/>
        </w:rPr>
        <w:t> </w:t>
      </w:r>
      <w:r>
        <w:rPr/>
        <w:t>otherwise</w:t>
      </w:r>
      <w:r>
        <w:rPr>
          <w:spacing w:val="-5"/>
        </w:rPr>
        <w:t> </w:t>
      </w:r>
      <w:r>
        <w:rPr>
          <w:spacing w:val="-1"/>
        </w:rPr>
        <w:t>spend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IT</w:t>
      </w:r>
      <w:r>
        <w:rPr>
          <w:spacing w:val="-4"/>
        </w:rPr>
        <w:t> </w:t>
      </w:r>
      <w:r>
        <w:rPr/>
        <w:t>operations.</w:t>
      </w:r>
      <w:r>
        <w:rPr>
          <w:spacing w:val="-7"/>
        </w:rPr>
        <w:t> </w:t>
      </w:r>
      <w:r>
        <w:rPr/>
        <w:t>In</w:t>
      </w:r>
      <w:r>
        <w:rPr>
          <w:spacing w:val="-5"/>
        </w:rPr>
        <w:t> </w:t>
      </w:r>
      <w:r>
        <w:rPr>
          <w:spacing w:val="-1"/>
        </w:rPr>
        <w:t>addition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introductions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new,</w:t>
      </w:r>
      <w:r>
        <w:rPr>
          <w:spacing w:val="-4"/>
        </w:rPr>
        <w:t> </w:t>
      </w:r>
      <w:r>
        <w:rPr>
          <w:spacing w:val="-1"/>
        </w:rPr>
        <w:t>innovative</w:t>
      </w:r>
      <w:r>
        <w:rPr>
          <w:spacing w:val="-5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and</w:t>
      </w:r>
      <w:r>
        <w:rPr>
          <w:w w:val="99"/>
        </w:rPr>
        <w:t> </w:t>
      </w:r>
      <w:r>
        <w:rPr>
          <w:spacing w:val="90"/>
          <w:w w:val="99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products,</w:t>
      </w:r>
      <w:r>
        <w:rPr>
          <w:spacing w:val="-8"/>
        </w:rPr>
        <w:t> </w:t>
      </w:r>
      <w:r>
        <w:rPr>
          <w:spacing w:val="1"/>
        </w:rPr>
        <w:t>we</w:t>
      </w:r>
      <w:r>
        <w:rPr>
          <w:spacing w:val="-8"/>
        </w:rPr>
        <w:t> </w:t>
      </w:r>
      <w:r>
        <w:rPr/>
        <w:t>also</w:t>
      </w:r>
      <w:r>
        <w:rPr>
          <w:spacing w:val="-7"/>
        </w:rPr>
        <w:t> </w:t>
      </w:r>
      <w:r>
        <w:rPr/>
        <w:t>continue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demonstrate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commitment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customer</w:t>
      </w:r>
      <w:r>
        <w:rPr>
          <w:spacing w:val="-5"/>
        </w:rPr>
        <w:t> </w:t>
      </w:r>
      <w:r>
        <w:rPr>
          <w:spacing w:val="-1"/>
        </w:rPr>
        <w:t>choice</w:t>
      </w:r>
      <w:r>
        <w:rPr>
          <w:spacing w:val="-6"/>
        </w:rPr>
        <w:t> </w:t>
      </w:r>
      <w:r>
        <w:rPr/>
        <w:t>through</w:t>
      </w:r>
      <w:r>
        <w:rPr>
          <w:spacing w:val="-7"/>
        </w:rPr>
        <w:t> </w:t>
      </w:r>
      <w:r>
        <w:rPr/>
        <w:t>ongoing</w:t>
      </w:r>
      <w:r>
        <w:rPr>
          <w:spacing w:val="-6"/>
        </w:rPr>
        <w:t> </w:t>
      </w:r>
      <w:r>
        <w:rPr/>
        <w:t>enhancements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existing</w:t>
      </w:r>
      <w:r>
        <w:rPr>
          <w:spacing w:val="-5"/>
        </w:rPr>
        <w:t> </w:t>
      </w:r>
      <w:r>
        <w:rPr/>
        <w:t>products,</w:t>
      </w:r>
      <w:r>
        <w:rPr>
          <w:spacing w:val="80"/>
          <w:w w:val="99"/>
        </w:rPr>
        <w:t> </w:t>
      </w:r>
      <w:r>
        <w:rPr>
          <w:spacing w:val="-1"/>
        </w:rPr>
        <w:t>including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Oracle</w:t>
      </w:r>
      <w:r>
        <w:rPr>
          <w:spacing w:val="-8"/>
        </w:rPr>
        <w:t> </w:t>
      </w:r>
      <w:r>
        <w:rPr/>
        <w:t>E-Business</w:t>
      </w:r>
      <w:r>
        <w:rPr>
          <w:spacing w:val="-8"/>
        </w:rPr>
        <w:t> </w:t>
      </w:r>
      <w:r>
        <w:rPr/>
        <w:t>Suite,</w:t>
      </w:r>
      <w:r>
        <w:rPr>
          <w:spacing w:val="-5"/>
        </w:rPr>
        <w:t> </w:t>
      </w:r>
      <w:r>
        <w:rPr>
          <w:spacing w:val="-1"/>
        </w:rPr>
        <w:t>Siebel,</w:t>
      </w:r>
      <w:r>
        <w:rPr>
          <w:spacing w:val="-6"/>
        </w:rPr>
        <w:t> </w:t>
      </w:r>
      <w:r>
        <w:rPr/>
        <w:t>PeopleSoft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JD</w:t>
      </w:r>
      <w:r>
        <w:rPr>
          <w:spacing w:val="-7"/>
        </w:rPr>
        <w:t> </w:t>
      </w:r>
      <w:r>
        <w:rPr/>
        <w:t>Edwards</w:t>
      </w:r>
      <w:r>
        <w:rPr>
          <w:spacing w:val="-5"/>
        </w:rPr>
        <w:t> </w:t>
      </w:r>
      <w:r>
        <w:rPr>
          <w:spacing w:val="-1"/>
        </w:rPr>
        <w:t>applications</w:t>
      </w:r>
      <w:r>
        <w:rPr>
          <w:spacing w:val="-7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products.</w:t>
      </w:r>
      <w:r>
        <w:rPr/>
      </w:r>
    </w:p>
    <w:p>
      <w:pPr>
        <w:pStyle w:val="BodyText"/>
        <w:spacing w:line="231" w:lineRule="auto" w:before="119"/>
        <w:ind w:right="143"/>
        <w:jc w:val="left"/>
      </w:pPr>
      <w:r>
        <w:rPr/>
        <w:t>We</w:t>
      </w:r>
      <w:r>
        <w:rPr>
          <w:spacing w:val="-7"/>
        </w:rPr>
        <w:t> </w:t>
      </w:r>
      <w:r>
        <w:rPr/>
        <w:t>believe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>
          <w:spacing w:val="-1"/>
        </w:rPr>
        <w:t>active</w:t>
      </w:r>
      <w:r>
        <w:rPr>
          <w:spacing w:val="-5"/>
        </w:rPr>
        <w:t> </w:t>
      </w:r>
      <w:r>
        <w:rPr>
          <w:spacing w:val="-1"/>
        </w:rPr>
        <w:t>acquisition</w:t>
      </w:r>
      <w:r>
        <w:rPr>
          <w:spacing w:val="-6"/>
        </w:rPr>
        <w:t> </w:t>
      </w:r>
      <w:r>
        <w:rPr/>
        <w:t>program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another</w:t>
      </w:r>
      <w:r>
        <w:rPr>
          <w:spacing w:val="-4"/>
        </w:rPr>
        <w:t> </w:t>
      </w:r>
      <w:r>
        <w:rPr/>
        <w:t>important</w:t>
      </w:r>
      <w:r>
        <w:rPr>
          <w:spacing w:val="-5"/>
        </w:rPr>
        <w:t> </w:t>
      </w:r>
      <w:r>
        <w:rPr>
          <w:spacing w:val="-1"/>
        </w:rPr>
        <w:t>element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corporate</w:t>
      </w:r>
      <w:r>
        <w:rPr>
          <w:spacing w:val="-5"/>
        </w:rPr>
        <w:t> </w:t>
      </w:r>
      <w:r>
        <w:rPr>
          <w:spacing w:val="-1"/>
        </w:rPr>
        <w:t>strategy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it</w:t>
      </w:r>
      <w:r>
        <w:rPr>
          <w:spacing w:val="-5"/>
        </w:rPr>
        <w:t> </w:t>
      </w:r>
      <w:r>
        <w:rPr/>
        <w:t>enhances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products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that</w:t>
      </w:r>
      <w:r>
        <w:rPr>
          <w:spacing w:val="84"/>
          <w:w w:val="99"/>
        </w:rPr>
        <w:t> </w:t>
      </w:r>
      <w:r>
        <w:rPr/>
        <w:t>we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offer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customers,</w:t>
      </w:r>
      <w:r>
        <w:rPr>
          <w:spacing w:val="-7"/>
        </w:rPr>
        <w:t> </w:t>
      </w:r>
      <w:r>
        <w:rPr/>
        <w:t>expands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customer</w:t>
      </w:r>
      <w:r>
        <w:rPr>
          <w:spacing w:val="-4"/>
        </w:rPr>
        <w:t> </w:t>
      </w:r>
      <w:r>
        <w:rPr/>
        <w:t>base,</w:t>
      </w:r>
      <w:r>
        <w:rPr>
          <w:spacing w:val="-7"/>
        </w:rPr>
        <w:t> </w:t>
      </w:r>
      <w:r>
        <w:rPr/>
        <w:t>provides</w:t>
      </w:r>
      <w:r>
        <w:rPr>
          <w:spacing w:val="-6"/>
        </w:rPr>
        <w:t> </w:t>
      </w:r>
      <w:r>
        <w:rPr/>
        <w:t>greater</w:t>
      </w:r>
      <w:r>
        <w:rPr>
          <w:spacing w:val="-6"/>
        </w:rPr>
        <w:t> </w:t>
      </w:r>
      <w:r>
        <w:rPr/>
        <w:t>scale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accelerate</w:t>
      </w:r>
      <w:r>
        <w:rPr>
          <w:spacing w:val="-6"/>
        </w:rPr>
        <w:t> </w:t>
      </w:r>
      <w:r>
        <w:rPr/>
        <w:t>innovation,</w:t>
      </w:r>
      <w:r>
        <w:rPr>
          <w:spacing w:val="-7"/>
        </w:rPr>
        <w:t> </w:t>
      </w:r>
      <w:r>
        <w:rPr/>
        <w:t>grows</w:t>
      </w:r>
      <w:r>
        <w:rPr>
          <w:spacing w:val="-6"/>
        </w:rPr>
        <w:t> </w:t>
      </w:r>
      <w:r>
        <w:rPr/>
        <w:t>our</w:t>
      </w:r>
      <w:r>
        <w:rPr>
          <w:spacing w:val="-4"/>
        </w:rPr>
        <w:t> </w:t>
      </w:r>
      <w:r>
        <w:rPr/>
        <w:t>revenues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earnings</w:t>
      </w:r>
      <w:r>
        <w:rPr>
          <w:spacing w:val="-7"/>
        </w:rPr>
        <w:t> </w:t>
      </w:r>
      <w:r>
        <w:rPr/>
        <w:t>and</w:t>
      </w:r>
      <w:r>
        <w:rPr>
          <w:spacing w:val="62"/>
          <w:w w:val="99"/>
        </w:rPr>
        <w:t> </w:t>
      </w:r>
      <w:r>
        <w:rPr/>
        <w:t>increases</w:t>
      </w:r>
      <w:r>
        <w:rPr>
          <w:spacing w:val="-6"/>
        </w:rPr>
        <w:t> </w:t>
      </w:r>
      <w:r>
        <w:rPr/>
        <w:t>stockholder</w:t>
      </w:r>
      <w:r>
        <w:rPr>
          <w:spacing w:val="-4"/>
        </w:rPr>
        <w:t> </w:t>
      </w:r>
      <w:r>
        <w:rPr/>
        <w:t>value.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recent</w:t>
      </w:r>
      <w:r>
        <w:rPr>
          <w:spacing w:val="-5"/>
        </w:rPr>
        <w:t> </w:t>
      </w:r>
      <w:r>
        <w:rPr>
          <w:spacing w:val="-1"/>
        </w:rPr>
        <w:t>years,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invested</w:t>
      </w:r>
      <w:r>
        <w:rPr>
          <w:spacing w:val="-5"/>
        </w:rPr>
        <w:t> </w:t>
      </w:r>
      <w:r>
        <w:rPr>
          <w:spacing w:val="-1"/>
        </w:rPr>
        <w:t>billions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dollars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acquire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number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companies,</w:t>
      </w:r>
      <w:r>
        <w:rPr>
          <w:spacing w:val="-4"/>
        </w:rPr>
        <w:t> </w:t>
      </w:r>
      <w:r>
        <w:rPr/>
        <w:t>products,</w:t>
      </w:r>
      <w:r>
        <w:rPr>
          <w:spacing w:val="-7"/>
        </w:rPr>
        <w:t> </w:t>
      </w:r>
      <w:r>
        <w:rPr/>
        <w:t>services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85"/>
          <w:w w:val="99"/>
        </w:rPr>
        <w:t> </w:t>
      </w:r>
      <w:r>
        <w:rPr/>
        <w:t>technologies</w:t>
      </w:r>
      <w:r>
        <w:rPr>
          <w:spacing w:val="-7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add</w:t>
      </w:r>
      <w:r>
        <w:rPr>
          <w:spacing w:val="-4"/>
        </w:rPr>
        <w:t> </w:t>
      </w:r>
      <w:r>
        <w:rPr/>
        <w:t>to,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/>
        <w:t>complementary</w:t>
      </w:r>
      <w:r>
        <w:rPr>
          <w:spacing w:val="-6"/>
        </w:rPr>
        <w:t> </w:t>
      </w:r>
      <w:r>
        <w:rPr/>
        <w:t>to,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otherwise</w:t>
      </w:r>
      <w:r>
        <w:rPr>
          <w:spacing w:val="-5"/>
        </w:rPr>
        <w:t> </w:t>
      </w:r>
      <w:r>
        <w:rPr/>
        <w:t>enhanced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existing</w:t>
      </w:r>
      <w:r>
        <w:rPr>
          <w:spacing w:val="-6"/>
        </w:rPr>
        <w:t> </w:t>
      </w:r>
      <w:r>
        <w:rPr/>
        <w:t>offerings.</w:t>
      </w:r>
      <w:r>
        <w:rPr>
          <w:spacing w:val="-4"/>
        </w:rPr>
        <w:t> </w:t>
      </w:r>
      <w:r>
        <w:rPr>
          <w:spacing w:val="-1"/>
        </w:rPr>
        <w:t>We</w:t>
      </w:r>
      <w:r>
        <w:rPr>
          <w:spacing w:val="-6"/>
        </w:rPr>
        <w:t> </w:t>
      </w:r>
      <w:r>
        <w:rPr/>
        <w:t>expect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continue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acquire</w:t>
      </w:r>
      <w:r>
        <w:rPr>
          <w:spacing w:val="-7"/>
        </w:rPr>
        <w:t> </w:t>
      </w:r>
      <w:r>
        <w:rPr/>
        <w:t>companies,</w:t>
      </w:r>
      <w:r>
        <w:rPr>
          <w:spacing w:val="52"/>
          <w:w w:val="99"/>
        </w:rPr>
        <w:t> </w:t>
      </w:r>
      <w:r>
        <w:rPr/>
        <w:t>products,</w:t>
      </w:r>
      <w:r>
        <w:rPr>
          <w:spacing w:val="-6"/>
        </w:rPr>
        <w:t> </w:t>
      </w:r>
      <w:r>
        <w:rPr/>
        <w:t>services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technologies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further</w:t>
      </w:r>
      <w:r>
        <w:rPr>
          <w:spacing w:val="-8"/>
        </w:rPr>
        <w:t> </w:t>
      </w:r>
      <w:r>
        <w:rPr/>
        <w:t>our</w:t>
      </w:r>
      <w:r>
        <w:rPr>
          <w:spacing w:val="-7"/>
        </w:rPr>
        <w:t> </w:t>
      </w:r>
      <w:r>
        <w:rPr/>
        <w:t>corporate</w:t>
      </w:r>
      <w:r>
        <w:rPr>
          <w:spacing w:val="-6"/>
        </w:rPr>
        <w:t> </w:t>
      </w:r>
      <w:r>
        <w:rPr/>
        <w:t>strategy.</w:t>
      </w:r>
      <w:r>
        <w:rPr/>
      </w:r>
    </w:p>
    <w:p>
      <w:pPr>
        <w:pStyle w:val="BodyText"/>
        <w:spacing w:line="231" w:lineRule="auto" w:before="119"/>
        <w:ind w:left="140" w:right="288"/>
        <w:jc w:val="left"/>
      </w:pPr>
      <w:r>
        <w:rPr/>
        <w:t>We</w:t>
      </w:r>
      <w:r>
        <w:rPr>
          <w:spacing w:val="-9"/>
        </w:rPr>
        <w:t> </w:t>
      </w:r>
      <w:r>
        <w:rPr/>
        <w:t>are</w:t>
      </w:r>
      <w:r>
        <w:rPr>
          <w:spacing w:val="-6"/>
        </w:rPr>
        <w:t> </w:t>
      </w:r>
      <w:r>
        <w:rPr/>
        <w:t>organized</w:t>
      </w:r>
      <w:r>
        <w:rPr>
          <w:spacing w:val="-8"/>
        </w:rPr>
        <w:t> </w:t>
      </w:r>
      <w:r>
        <w:rPr/>
        <w:t>into</w:t>
      </w:r>
      <w:r>
        <w:rPr>
          <w:spacing w:val="-6"/>
        </w:rPr>
        <w:t> </w:t>
      </w:r>
      <w:r>
        <w:rPr>
          <w:spacing w:val="-1"/>
        </w:rPr>
        <w:t>three</w:t>
      </w:r>
      <w:r>
        <w:rPr>
          <w:spacing w:val="-6"/>
        </w:rPr>
        <w:t> </w:t>
      </w:r>
      <w:r>
        <w:rPr/>
        <w:t>businesses—software,</w:t>
      </w:r>
      <w:r>
        <w:rPr>
          <w:spacing w:val="-6"/>
        </w:rPr>
        <w:t> </w:t>
      </w:r>
      <w:r>
        <w:rPr/>
        <w:t>hardware</w:t>
      </w:r>
      <w:r>
        <w:rPr>
          <w:spacing w:val="-7"/>
        </w:rPr>
        <w:t> </w:t>
      </w:r>
      <w:r>
        <w:rPr>
          <w:spacing w:val="-1"/>
        </w:rPr>
        <w:t>systems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services—which</w:t>
      </w:r>
      <w:r>
        <w:rPr>
          <w:spacing w:val="-6"/>
        </w:rPr>
        <w:t> </w:t>
      </w:r>
      <w:r>
        <w:rPr/>
        <w:t>are</w:t>
      </w:r>
      <w:r>
        <w:rPr>
          <w:spacing w:val="-8"/>
        </w:rPr>
        <w:t> </w:t>
      </w:r>
      <w:r>
        <w:rPr/>
        <w:t>further</w:t>
      </w:r>
      <w:r>
        <w:rPr>
          <w:spacing w:val="-6"/>
        </w:rPr>
        <w:t> </w:t>
      </w:r>
      <w:r>
        <w:rPr/>
        <w:t>divided</w:t>
      </w:r>
      <w:r>
        <w:rPr>
          <w:spacing w:val="-6"/>
        </w:rPr>
        <w:t> </w:t>
      </w:r>
      <w:r>
        <w:rPr>
          <w:spacing w:val="-1"/>
        </w:rPr>
        <w:t>into</w:t>
      </w:r>
      <w:r>
        <w:rPr>
          <w:spacing w:val="-7"/>
        </w:rPr>
        <w:t> </w:t>
      </w:r>
      <w:r>
        <w:rPr>
          <w:spacing w:val="-1"/>
        </w:rPr>
        <w:t>certain</w:t>
      </w:r>
      <w:r>
        <w:rPr>
          <w:spacing w:val="-6"/>
        </w:rPr>
        <w:t> </w:t>
      </w:r>
      <w:r>
        <w:rPr/>
        <w:t>operating</w:t>
      </w:r>
      <w:r>
        <w:rPr>
          <w:spacing w:val="-7"/>
        </w:rPr>
        <w:t> </w:t>
      </w:r>
      <w:r>
        <w:rPr/>
        <w:t>segments.</w:t>
      </w:r>
      <w:r>
        <w:rPr>
          <w:spacing w:val="48"/>
          <w:w w:val="99"/>
        </w:rPr>
        <w:t> </w:t>
      </w:r>
      <w:r>
        <w:rPr/>
        <w:t>Each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businesses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operating</w:t>
      </w:r>
      <w:r>
        <w:rPr>
          <w:spacing w:val="-5"/>
        </w:rPr>
        <w:t> </w:t>
      </w:r>
      <w:r>
        <w:rPr/>
        <w:t>segments</w:t>
      </w:r>
      <w:r>
        <w:rPr>
          <w:spacing w:val="-6"/>
        </w:rPr>
        <w:t> </w:t>
      </w:r>
      <w:r>
        <w:rPr/>
        <w:t>has</w:t>
      </w:r>
      <w:r>
        <w:rPr>
          <w:spacing w:val="-7"/>
        </w:rPr>
        <w:t> </w:t>
      </w:r>
      <w:r>
        <w:rPr/>
        <w:t>unique</w:t>
      </w:r>
      <w:r>
        <w:rPr>
          <w:spacing w:val="-8"/>
        </w:rPr>
        <w:t> </w:t>
      </w:r>
      <w:r>
        <w:rPr/>
        <w:t>characteristics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faces</w:t>
      </w:r>
      <w:r>
        <w:rPr>
          <w:spacing w:val="-6"/>
        </w:rPr>
        <w:t> </w:t>
      </w:r>
      <w:r>
        <w:rPr/>
        <w:t>different</w:t>
      </w:r>
      <w:r>
        <w:rPr>
          <w:spacing w:val="-6"/>
        </w:rPr>
        <w:t> </w:t>
      </w:r>
      <w:r>
        <w:rPr>
          <w:spacing w:val="-1"/>
        </w:rPr>
        <w:t>opportunities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challenges.</w:t>
      </w:r>
      <w:r>
        <w:rPr>
          <w:spacing w:val="-5"/>
        </w:rPr>
        <w:t> </w:t>
      </w:r>
      <w:r>
        <w:rPr/>
        <w:t>Although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>
          <w:spacing w:val="-1"/>
        </w:rPr>
        <w:t>report</w:t>
      </w:r>
      <w:r>
        <w:rPr>
          <w:spacing w:val="54"/>
          <w:w w:val="99"/>
        </w:rPr>
        <w:t> </w:t>
      </w:r>
      <w:r>
        <w:rPr/>
        <w:t>our</w:t>
      </w:r>
      <w:r>
        <w:rPr>
          <w:spacing w:val="-4"/>
        </w:rPr>
        <w:t> </w:t>
      </w:r>
      <w:r>
        <w:rPr/>
        <w:t>actual</w:t>
      </w:r>
      <w:r>
        <w:rPr>
          <w:spacing w:val="-5"/>
        </w:rPr>
        <w:t> </w:t>
      </w:r>
      <w:r>
        <w:rPr>
          <w:spacing w:val="-1"/>
        </w:rPr>
        <w:t>results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U.S.</w:t>
      </w:r>
      <w:r>
        <w:rPr>
          <w:spacing w:val="-4"/>
        </w:rPr>
        <w:t> </w:t>
      </w:r>
      <w:r>
        <w:rPr>
          <w:spacing w:val="-1"/>
        </w:rPr>
        <w:t>Dollars,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conduct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significant</w:t>
      </w:r>
      <w:r>
        <w:rPr>
          <w:spacing w:val="-5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transactions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currencies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than</w:t>
      </w:r>
      <w:r>
        <w:rPr>
          <w:spacing w:val="-4"/>
        </w:rPr>
        <w:t> </w:t>
      </w:r>
      <w:r>
        <w:rPr>
          <w:spacing w:val="-1"/>
        </w:rPr>
        <w:t>U.S.</w:t>
      </w:r>
      <w:r>
        <w:rPr>
          <w:spacing w:val="-4"/>
        </w:rPr>
        <w:t> </w:t>
      </w:r>
      <w:r>
        <w:rPr>
          <w:spacing w:val="-1"/>
        </w:rPr>
        <w:t>Dollars.</w:t>
      </w:r>
      <w:r>
        <w:rPr>
          <w:spacing w:val="-4"/>
        </w:rPr>
        <w:t> </w:t>
      </w:r>
      <w:r>
        <w:rPr/>
        <w:t>Therefore,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present</w:t>
      </w:r>
      <w:r>
        <w:rPr>
          <w:spacing w:val="66"/>
          <w:w w:val="99"/>
        </w:rPr>
        <w:t> </w:t>
      </w:r>
      <w:r>
        <w:rPr/>
        <w:t>constant</w:t>
      </w:r>
      <w:r>
        <w:rPr>
          <w:spacing w:val="-6"/>
        </w:rPr>
        <w:t> </w:t>
      </w:r>
      <w:r>
        <w:rPr/>
        <w:t>currency</w:t>
      </w:r>
      <w:r>
        <w:rPr>
          <w:spacing w:val="-5"/>
        </w:rPr>
        <w:t> </w:t>
      </w:r>
      <w:r>
        <w:rPr/>
        <w:t>information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provide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framework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>
          <w:spacing w:val="-1"/>
        </w:rPr>
        <w:t>assessing</w:t>
      </w:r>
      <w:r>
        <w:rPr>
          <w:spacing w:val="-7"/>
        </w:rPr>
        <w:t> </w:t>
      </w:r>
      <w:r>
        <w:rPr/>
        <w:t>how</w:t>
      </w:r>
      <w:r>
        <w:rPr>
          <w:spacing w:val="-6"/>
        </w:rPr>
        <w:t> </w:t>
      </w:r>
      <w:r>
        <w:rPr/>
        <w:t>our</w:t>
      </w:r>
      <w:r>
        <w:rPr>
          <w:spacing w:val="-4"/>
        </w:rPr>
        <w:t> </w:t>
      </w:r>
      <w:r>
        <w:rPr/>
        <w:t>underlying</w:t>
      </w:r>
      <w:r>
        <w:rPr>
          <w:spacing w:val="-5"/>
        </w:rPr>
        <w:t> </w:t>
      </w:r>
      <w:r>
        <w:rPr/>
        <w:t>businesses</w:t>
      </w:r>
      <w:r>
        <w:rPr>
          <w:spacing w:val="-7"/>
        </w:rPr>
        <w:t> </w:t>
      </w:r>
      <w:r>
        <w:rPr/>
        <w:t>performed</w:t>
      </w:r>
      <w:r>
        <w:rPr>
          <w:spacing w:val="-7"/>
        </w:rPr>
        <w:t> </w:t>
      </w:r>
      <w:r>
        <w:rPr/>
        <w:t>excluding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effect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foreign</w:t>
      </w:r>
      <w:r>
        <w:rPr>
          <w:spacing w:val="60"/>
          <w:w w:val="99"/>
        </w:rPr>
        <w:t> </w:t>
      </w:r>
      <w:r>
        <w:rPr/>
        <w:t>currency</w:t>
      </w:r>
      <w:r>
        <w:rPr>
          <w:spacing w:val="-7"/>
        </w:rPr>
        <w:t> </w:t>
      </w:r>
      <w:r>
        <w:rPr/>
        <w:t>rate</w:t>
      </w:r>
      <w:r>
        <w:rPr>
          <w:spacing w:val="-6"/>
        </w:rPr>
        <w:t> </w:t>
      </w:r>
      <w:r>
        <w:rPr>
          <w:spacing w:val="-1"/>
        </w:rPr>
        <w:t>fluctuations.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overview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three</w:t>
      </w:r>
      <w:r>
        <w:rPr>
          <w:spacing w:val="-8"/>
        </w:rPr>
        <w:t> </w:t>
      </w:r>
      <w:r>
        <w:rPr/>
        <w:t>businesses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/>
        <w:t>operating</w:t>
      </w:r>
      <w:r>
        <w:rPr>
          <w:spacing w:val="-7"/>
        </w:rPr>
        <w:t> </w:t>
      </w:r>
      <w:r>
        <w:rPr/>
        <w:t>segments</w:t>
      </w:r>
      <w:r>
        <w:rPr>
          <w:spacing w:val="-7"/>
        </w:rPr>
        <w:t> </w:t>
      </w:r>
      <w:r>
        <w:rPr/>
        <w:t>follows.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2"/>
        <w:spacing w:line="240" w:lineRule="auto" w:before="0"/>
        <w:ind w:right="331"/>
        <w:jc w:val="left"/>
        <w:rPr>
          <w:b w:val="0"/>
          <w:bCs w:val="0"/>
          <w:i w:val="0"/>
        </w:rPr>
      </w:pPr>
      <w:r>
        <w:rPr>
          <w:i/>
          <w:w w:val="99"/>
        </w:rPr>
      </w:r>
      <w:r>
        <w:rPr>
          <w:i/>
          <w:u w:val="single" w:color="000000"/>
        </w:rPr>
        <w:t>Software</w:t>
      </w:r>
      <w:r>
        <w:rPr>
          <w:i/>
          <w:spacing w:val="-18"/>
          <w:u w:val="single" w:color="000000"/>
        </w:rPr>
        <w:t> </w:t>
      </w:r>
      <w:r>
        <w:rPr>
          <w:i/>
          <w:u w:val="single" w:color="000000"/>
        </w:rPr>
        <w:t>Business</w:t>
      </w:r>
      <w:r>
        <w:rPr>
          <w:i/>
          <w:w w:val="99"/>
        </w:rPr>
      </w:r>
      <w:r>
        <w:rPr>
          <w:b w:val="0"/>
          <w:i w:val="0"/>
        </w:rPr>
      </w:r>
    </w:p>
    <w:p>
      <w:pPr>
        <w:pStyle w:val="BodyText"/>
        <w:spacing w:line="230" w:lineRule="auto" w:before="120"/>
        <w:ind w:right="288"/>
        <w:jc w:val="left"/>
      </w:pPr>
      <w:r>
        <w:rPr/>
        <w:t>Our</w:t>
      </w:r>
      <w:r>
        <w:rPr>
          <w:spacing w:val="-6"/>
        </w:rPr>
        <w:t> </w:t>
      </w:r>
      <w:r>
        <w:rPr>
          <w:spacing w:val="-1"/>
        </w:rPr>
        <w:t>software</w:t>
      </w:r>
      <w:r>
        <w:rPr>
          <w:spacing w:val="-5"/>
        </w:rPr>
        <w:t> </w:t>
      </w:r>
      <w:r>
        <w:rPr/>
        <w:t>business,</w:t>
      </w:r>
      <w:r>
        <w:rPr>
          <w:spacing w:val="-6"/>
        </w:rPr>
        <w:t> </w:t>
      </w:r>
      <w:r>
        <w:rPr/>
        <w:t>which</w:t>
      </w:r>
      <w:r>
        <w:rPr>
          <w:spacing w:val="-4"/>
        </w:rPr>
        <w:t> </w:t>
      </w:r>
      <w:r>
        <w:rPr>
          <w:spacing w:val="-1"/>
        </w:rPr>
        <w:t>represented</w:t>
      </w:r>
      <w:r>
        <w:rPr>
          <w:spacing w:val="-4"/>
        </w:rPr>
        <w:t> </w:t>
      </w:r>
      <w:r>
        <w:rPr/>
        <w:t>74%,</w:t>
      </w:r>
      <w:r>
        <w:rPr>
          <w:spacing w:val="-4"/>
        </w:rPr>
        <w:t> </w:t>
      </w:r>
      <w:r>
        <w:rPr/>
        <w:t>70%</w:t>
      </w:r>
      <w:r>
        <w:rPr>
          <w:spacing w:val="-2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68%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/>
        <w:t>total</w:t>
      </w:r>
      <w:r>
        <w:rPr>
          <w:spacing w:val="-5"/>
        </w:rPr>
        <w:t> </w:t>
      </w:r>
      <w:r>
        <w:rPr>
          <w:spacing w:val="-1"/>
        </w:rPr>
        <w:t>revenues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2013,</w:t>
      </w:r>
      <w:r>
        <w:rPr>
          <w:spacing w:val="-4"/>
        </w:rPr>
        <w:t> </w:t>
      </w:r>
      <w:r>
        <w:rPr/>
        <w:t>2012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/>
        <w:t>2011,</w:t>
      </w:r>
      <w:r>
        <w:rPr>
          <w:spacing w:val="-4"/>
        </w:rPr>
        <w:t> </w:t>
      </w:r>
      <w:r>
        <w:rPr>
          <w:spacing w:val="-1"/>
        </w:rPr>
        <w:t>respectively,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/>
        <w:t>comprised</w:t>
      </w:r>
      <w:r>
        <w:rPr>
          <w:spacing w:val="-6"/>
        </w:rPr>
        <w:t> </w:t>
      </w:r>
      <w:r>
        <w:rPr/>
        <w:t>of</w:t>
      </w:r>
      <w:r>
        <w:rPr>
          <w:spacing w:val="104"/>
          <w:w w:val="99"/>
        </w:rPr>
        <w:t> </w:t>
      </w:r>
      <w:r>
        <w:rPr>
          <w:spacing w:val="-1"/>
        </w:rPr>
        <w:t>two</w:t>
      </w:r>
      <w:r>
        <w:rPr>
          <w:spacing w:val="-5"/>
        </w:rPr>
        <w:t> </w:t>
      </w:r>
      <w:r>
        <w:rPr/>
        <w:t>operating</w:t>
      </w:r>
      <w:r>
        <w:rPr>
          <w:spacing w:val="-6"/>
        </w:rPr>
        <w:t> </w:t>
      </w:r>
      <w:r>
        <w:rPr/>
        <w:t>segments:</w:t>
      </w:r>
      <w:r>
        <w:rPr>
          <w:spacing w:val="-5"/>
        </w:rPr>
        <w:t> </w:t>
      </w:r>
      <w:r>
        <w:rPr/>
        <w:t>(1)</w:t>
      </w:r>
      <w:r>
        <w:rPr>
          <w:spacing w:val="-5"/>
        </w:rPr>
        <w:t> </w:t>
      </w:r>
      <w:r>
        <w:rPr>
          <w:spacing w:val="-1"/>
        </w:rPr>
        <w:t>new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cloud</w:t>
      </w:r>
      <w:r>
        <w:rPr>
          <w:spacing w:val="-4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subscriptions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(2)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updates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product</w:t>
      </w:r>
      <w:r>
        <w:rPr>
          <w:spacing w:val="-5"/>
        </w:rPr>
        <w:t> </w:t>
      </w:r>
      <w:r>
        <w:rPr/>
        <w:t>support.</w:t>
      </w:r>
      <w:r>
        <w:rPr>
          <w:spacing w:val="-4"/>
        </w:rPr>
        <w:t> </w:t>
      </w:r>
      <w:r>
        <w:rPr/>
        <w:t>On</w:t>
      </w:r>
      <w:r>
        <w:rPr>
          <w:spacing w:val="-6"/>
        </w:rPr>
        <w:t> </w:t>
      </w:r>
      <w:r>
        <w:rPr/>
        <w:t>a</w:t>
      </w:r>
      <w:r>
        <w:rPr>
          <w:spacing w:val="62"/>
          <w:w w:val="99"/>
        </w:rPr>
        <w:t> </w:t>
      </w:r>
      <w:r>
        <w:rPr/>
        <w:t>constant</w:t>
      </w:r>
      <w:r>
        <w:rPr>
          <w:spacing w:val="-6"/>
        </w:rPr>
        <w:t> </w:t>
      </w:r>
      <w:r>
        <w:rPr/>
        <w:t>currency</w:t>
      </w:r>
      <w:r>
        <w:rPr>
          <w:spacing w:val="-4"/>
        </w:rPr>
        <w:t> </w:t>
      </w:r>
      <w:r>
        <w:rPr/>
        <w:t>basis,</w:t>
      </w:r>
      <w:r>
        <w:rPr>
          <w:spacing w:val="-7"/>
        </w:rPr>
        <w:t> </w:t>
      </w:r>
      <w:r>
        <w:rPr/>
        <w:t>we</w:t>
      </w:r>
      <w:r>
        <w:rPr>
          <w:spacing w:val="-5"/>
        </w:rPr>
        <w:t> </w:t>
      </w:r>
      <w:r>
        <w:rPr/>
        <w:t>expect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business’</w:t>
      </w:r>
      <w:r>
        <w:rPr>
          <w:spacing w:val="-4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/>
        <w:t>revenues</w:t>
      </w:r>
      <w:r>
        <w:rPr>
          <w:spacing w:val="-6"/>
        </w:rPr>
        <w:t> </w:t>
      </w:r>
      <w:r>
        <w:rPr>
          <w:spacing w:val="-1"/>
        </w:rPr>
        <w:t>generally</w:t>
      </w:r>
      <w:r>
        <w:rPr>
          <w:spacing w:val="-4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continue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increase</w:t>
      </w:r>
      <w:r>
        <w:rPr>
          <w:spacing w:val="-7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continued</w:t>
      </w:r>
      <w:r>
        <w:rPr>
          <w:spacing w:val="-4"/>
        </w:rPr>
        <w:t> </w:t>
      </w:r>
      <w:r>
        <w:rPr/>
        <w:t>demand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our</w:t>
      </w:r>
      <w:r>
        <w:rPr>
          <w:spacing w:val="78"/>
          <w:w w:val="99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products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subscription</w:t>
      </w:r>
      <w:r>
        <w:rPr>
          <w:spacing w:val="-5"/>
        </w:rPr>
        <w:t> </w:t>
      </w:r>
      <w:r>
        <w:rPr/>
        <w:t>offerings,</w:t>
      </w:r>
      <w:r>
        <w:rPr>
          <w:spacing w:val="-8"/>
        </w:rPr>
        <w:t> </w:t>
      </w:r>
      <w:r>
        <w:rPr/>
        <w:t>our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</w:t>
      </w:r>
      <w:r>
        <w:rPr>
          <w:spacing w:val="-6"/>
        </w:rPr>
        <w:t> </w:t>
      </w:r>
      <w:r>
        <w:rPr/>
        <w:t>updates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product</w:t>
      </w:r>
      <w:r>
        <w:rPr>
          <w:spacing w:val="-6"/>
        </w:rPr>
        <w:t> </w:t>
      </w:r>
      <w:r>
        <w:rPr/>
        <w:t>support</w:t>
      </w:r>
      <w:r>
        <w:rPr>
          <w:spacing w:val="-6"/>
        </w:rPr>
        <w:t> </w:t>
      </w:r>
      <w:r>
        <w:rPr/>
        <w:t>offerings,</w:t>
      </w:r>
      <w:r>
        <w:rPr>
          <w:spacing w:val="-5"/>
        </w:rPr>
        <w:t> </w:t>
      </w:r>
      <w:r>
        <w:rPr/>
        <w:t>including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high</w:t>
      </w:r>
      <w:r>
        <w:rPr>
          <w:spacing w:val="-5"/>
        </w:rPr>
        <w:t> </w:t>
      </w:r>
      <w:r>
        <w:rPr/>
        <w:t>percentage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62"/>
          <w:w w:val="99"/>
        </w:rPr>
        <w:t> </w:t>
      </w:r>
      <w:r>
        <w:rPr>
          <w:spacing w:val="-1"/>
        </w:rPr>
        <w:t>customers</w:t>
      </w:r>
      <w:r>
        <w:rPr>
          <w:spacing w:val="-4"/>
        </w:rPr>
        <w:t> </w:t>
      </w:r>
      <w:r>
        <w:rPr/>
        <w:t>that</w:t>
      </w:r>
      <w:r>
        <w:rPr>
          <w:spacing w:val="-7"/>
        </w:rPr>
        <w:t> </w:t>
      </w:r>
      <w:r>
        <w:rPr/>
        <w:t>renew</w:t>
      </w:r>
      <w:r>
        <w:rPr>
          <w:spacing w:val="-6"/>
        </w:rPr>
        <w:t> </w:t>
      </w:r>
      <w:r>
        <w:rPr>
          <w:spacing w:val="-1"/>
        </w:rPr>
        <w:t>their</w:t>
      </w:r>
      <w:r>
        <w:rPr>
          <w:spacing w:val="-5"/>
        </w:rPr>
        <w:t> </w:t>
      </w:r>
      <w:r>
        <w:rPr>
          <w:spacing w:val="-1"/>
        </w:rPr>
        <w:t>software</w:t>
      </w:r>
      <w:r>
        <w:rPr>
          <w:spacing w:val="-6"/>
        </w:rPr>
        <w:t> </w:t>
      </w:r>
      <w:r>
        <w:rPr/>
        <w:t>license</w:t>
      </w:r>
      <w:r>
        <w:rPr>
          <w:spacing w:val="-6"/>
        </w:rPr>
        <w:t> </w:t>
      </w:r>
      <w:r>
        <w:rPr/>
        <w:t>updates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product</w:t>
      </w:r>
      <w:r>
        <w:rPr>
          <w:spacing w:val="-5"/>
        </w:rPr>
        <w:t> </w:t>
      </w:r>
      <w:r>
        <w:rPr/>
        <w:t>support</w:t>
      </w:r>
      <w:r>
        <w:rPr>
          <w:spacing w:val="-5"/>
        </w:rPr>
        <w:t> </w:t>
      </w:r>
      <w:r>
        <w:rPr/>
        <w:t>contracts,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acquisitions,</w:t>
      </w:r>
      <w:r>
        <w:rPr>
          <w:spacing w:val="-4"/>
        </w:rPr>
        <w:t> </w:t>
      </w:r>
      <w:r>
        <w:rPr>
          <w:spacing w:val="-1"/>
        </w:rPr>
        <w:t>which</w:t>
      </w:r>
      <w:r>
        <w:rPr>
          <w:spacing w:val="-5"/>
        </w:rPr>
        <w:t> </w:t>
      </w:r>
      <w:r>
        <w:rPr/>
        <w:t>should</w:t>
      </w:r>
      <w:r>
        <w:rPr>
          <w:spacing w:val="-6"/>
        </w:rPr>
        <w:t> </w:t>
      </w:r>
      <w:r>
        <w:rPr>
          <w:spacing w:val="-1"/>
        </w:rPr>
        <w:t>allow</w:t>
      </w:r>
      <w:r>
        <w:rPr>
          <w:spacing w:val="-5"/>
        </w:rPr>
        <w:t> </w:t>
      </w:r>
      <w:r>
        <w:rPr/>
        <w:t>us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grow</w:t>
      </w:r>
      <w:r>
        <w:rPr>
          <w:spacing w:val="-5"/>
        </w:rPr>
        <w:t> </w:t>
      </w:r>
      <w:r>
        <w:rPr/>
        <w:t>our</w:t>
      </w:r>
      <w:r>
        <w:rPr>
          <w:w w:val="99"/>
        </w:rPr>
        <w:t> </w:t>
      </w:r>
      <w:r>
        <w:rPr>
          <w:spacing w:val="102"/>
          <w:w w:val="99"/>
        </w:rPr>
        <w:t> </w:t>
      </w:r>
      <w:r>
        <w:rPr>
          <w:spacing w:val="-1"/>
        </w:rPr>
        <w:t>profits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continue</w:t>
      </w:r>
      <w:r>
        <w:rPr>
          <w:spacing w:val="-8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make</w:t>
      </w:r>
      <w:r>
        <w:rPr>
          <w:spacing w:val="-7"/>
        </w:rPr>
        <w:t> </w:t>
      </w:r>
      <w:r>
        <w:rPr/>
        <w:t>investments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research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development.</w:t>
      </w:r>
      <w:r>
        <w:rPr/>
      </w:r>
    </w:p>
    <w:p>
      <w:pPr>
        <w:pStyle w:val="BodyText"/>
        <w:spacing w:line="240" w:lineRule="auto" w:before="170"/>
        <w:ind w:left="2914" w:right="2918"/>
        <w:jc w:val="center"/>
      </w:pPr>
      <w:r>
        <w:rPr/>
        <w:t>33</w:t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1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tabs>
          <w:tab w:pos="5235" w:val="left" w:leader="none"/>
        </w:tabs>
        <w:spacing w:line="231" w:lineRule="auto" w:before="80"/>
        <w:ind w:right="165"/>
        <w:jc w:val="left"/>
      </w:pPr>
      <w:r>
        <w:rPr>
          <w:rFonts w:ascii="Times New Roman"/>
          <w:b/>
          <w:i/>
        </w:rPr>
        <w:t>New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  <w:spacing w:val="-1"/>
        </w:rPr>
        <w:t>Software</w:t>
      </w:r>
      <w:r>
        <w:rPr>
          <w:rFonts w:ascii="Times New Roman"/>
          <w:b/>
          <w:i/>
          <w:spacing w:val="-8"/>
        </w:rPr>
        <w:t> </w:t>
      </w:r>
      <w:r>
        <w:rPr>
          <w:rFonts w:ascii="Times New Roman"/>
          <w:b/>
          <w:i/>
          <w:spacing w:val="-1"/>
        </w:rPr>
        <w:t>Licenses</w:t>
      </w:r>
      <w:r>
        <w:rPr>
          <w:rFonts w:ascii="Times New Roman"/>
          <w:b/>
          <w:i/>
          <w:spacing w:val="-8"/>
        </w:rPr>
        <w:t> </w:t>
      </w:r>
      <w:r>
        <w:rPr>
          <w:rFonts w:ascii="Times New Roman"/>
          <w:b/>
          <w:i/>
        </w:rPr>
        <w:t>and</w:t>
      </w:r>
      <w:r>
        <w:rPr>
          <w:rFonts w:ascii="Times New Roman"/>
          <w:b/>
          <w:i/>
          <w:spacing w:val="-9"/>
        </w:rPr>
        <w:t> </w:t>
      </w:r>
      <w:r>
        <w:rPr>
          <w:rFonts w:ascii="Times New Roman"/>
          <w:b/>
          <w:i/>
        </w:rPr>
        <w:t>Cloud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  <w:spacing w:val="-1"/>
        </w:rPr>
        <w:t>Software</w:t>
      </w:r>
      <w:r>
        <w:rPr>
          <w:rFonts w:ascii="Times New Roman"/>
          <w:b/>
          <w:i/>
          <w:spacing w:val="-8"/>
        </w:rPr>
        <w:t> </w:t>
      </w:r>
      <w:r>
        <w:rPr>
          <w:rFonts w:ascii="Times New Roman"/>
          <w:b/>
          <w:i/>
          <w:spacing w:val="-1"/>
        </w:rPr>
        <w:t>Subscriptions:</w:t>
        <w:tab/>
      </w:r>
      <w:r>
        <w:rPr>
          <w:spacing w:val="-1"/>
        </w:rPr>
        <w:t>We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our</w:t>
      </w:r>
      <w:r>
        <w:rPr>
          <w:spacing w:val="-7"/>
        </w:rPr>
        <w:t> </w:t>
      </w:r>
      <w:r>
        <w:rPr/>
        <w:t>database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middleware,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well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applications</w:t>
      </w:r>
      <w:r>
        <w:rPr>
          <w:spacing w:val="-6"/>
        </w:rPr>
        <w:t> </w:t>
      </w:r>
      <w:r>
        <w:rPr/>
        <w:t>software,</w:t>
      </w:r>
      <w:r>
        <w:rPr>
          <w:spacing w:val="133"/>
          <w:w w:val="99"/>
        </w:rPr>
        <w:t> </w:t>
      </w:r>
      <w:r>
        <w:rPr/>
        <w:t>and</w:t>
      </w:r>
      <w:r>
        <w:rPr>
          <w:spacing w:val="-6"/>
        </w:rPr>
        <w:t> </w:t>
      </w:r>
      <w:r>
        <w:rPr/>
        <w:t>provide</w:t>
      </w:r>
      <w:r>
        <w:rPr>
          <w:spacing w:val="-5"/>
        </w:rPr>
        <w:t> </w:t>
      </w:r>
      <w:r>
        <w:rPr>
          <w:spacing w:val="-1"/>
        </w:rPr>
        <w:t>access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broad</w:t>
      </w:r>
      <w:r>
        <w:rPr>
          <w:spacing w:val="-5"/>
        </w:rPr>
        <w:t> </w:t>
      </w:r>
      <w:r>
        <w:rPr/>
        <w:t>range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software</w:t>
      </w:r>
      <w:r>
        <w:rPr>
          <w:spacing w:val="-4"/>
        </w:rPr>
        <w:t> </w:t>
      </w:r>
      <w:r>
        <w:rPr/>
        <w:t>offerings</w:t>
      </w:r>
      <w:r>
        <w:rPr>
          <w:spacing w:val="-6"/>
        </w:rPr>
        <w:t> </w:t>
      </w:r>
      <w:r>
        <w:rPr>
          <w:spacing w:val="-1"/>
        </w:rPr>
        <w:t>through</w:t>
      </w:r>
      <w:r>
        <w:rPr>
          <w:spacing w:val="-4"/>
        </w:rPr>
        <w:t> </w:t>
      </w:r>
      <w:r>
        <w:rPr>
          <w:spacing w:val="-1"/>
        </w:rPr>
        <w:t>cloud</w:t>
      </w:r>
      <w:r>
        <w:rPr>
          <w:spacing w:val="-4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subscriptions</w:t>
      </w:r>
      <w:r>
        <w:rPr>
          <w:spacing w:val="-6"/>
        </w:rPr>
        <w:t> </w:t>
      </w:r>
      <w:r>
        <w:rPr/>
        <w:t>contracts.</w:t>
      </w:r>
      <w:r>
        <w:rPr>
          <w:spacing w:val="-3"/>
        </w:rPr>
        <w:t> </w:t>
      </w:r>
      <w:r>
        <w:rPr/>
        <w:t>Our</w:t>
      </w:r>
      <w:r>
        <w:rPr>
          <w:spacing w:val="-6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solutions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built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>
          <w:spacing w:val="-5"/>
        </w:rPr>
      </w:r>
      <w:r>
        <w:rPr/>
        <w:t>a</w:t>
      </w:r>
      <w:r>
        <w:rPr>
          <w:spacing w:val="90"/>
        </w:rPr>
        <w:t> </w:t>
      </w:r>
      <w:r>
        <w:rPr>
          <w:spacing w:val="-1"/>
        </w:rPr>
        <w:t>standards-based,</w:t>
      </w:r>
      <w:r>
        <w:rPr>
          <w:spacing w:val="-5"/>
        </w:rPr>
        <w:t> </w:t>
      </w:r>
      <w:r>
        <w:rPr>
          <w:spacing w:val="-1"/>
        </w:rPr>
        <w:t>integrated</w:t>
      </w:r>
      <w:r>
        <w:rPr>
          <w:spacing w:val="-5"/>
        </w:rPr>
        <w:t> </w:t>
      </w:r>
      <w:r>
        <w:rPr>
          <w:spacing w:val="-1"/>
        </w:rPr>
        <w:t>architecture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designed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help</w:t>
      </w:r>
      <w:r>
        <w:rPr>
          <w:spacing w:val="-7"/>
        </w:rPr>
        <w:t> </w:t>
      </w:r>
      <w:r>
        <w:rPr>
          <w:spacing w:val="-1"/>
        </w:rPr>
        <w:t>customers</w:t>
      </w:r>
      <w:r>
        <w:rPr>
          <w:spacing w:val="-3"/>
        </w:rPr>
        <w:t> </w:t>
      </w:r>
      <w:r>
        <w:rPr/>
        <w:t>reduce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cost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complexity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their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>
          <w:spacing w:val="-1"/>
        </w:rPr>
        <w:t>infrastructure.</w:t>
      </w:r>
      <w:r>
        <w:rPr>
          <w:spacing w:val="-4"/>
        </w:rPr>
        <w:t> </w:t>
      </w:r>
      <w:r>
        <w:rPr/>
        <w:t>Our</w:t>
      </w:r>
      <w:r>
        <w:rPr>
          <w:w w:val="99"/>
        </w:rPr>
        <w:t> </w:t>
      </w:r>
      <w:r>
        <w:rPr>
          <w:spacing w:val="45"/>
          <w:w w:val="99"/>
        </w:rPr>
        <w:t>   </w:t>
      </w:r>
      <w:r>
        <w:rPr/>
        <w:t>software</w:t>
      </w:r>
      <w:r>
        <w:rPr>
          <w:spacing w:val="-6"/>
        </w:rPr>
        <w:t> </w:t>
      </w:r>
      <w:r>
        <w:rPr/>
        <w:t>products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6"/>
        </w:rPr>
        <w:t> </w:t>
      </w:r>
      <w:r>
        <w:rPr/>
        <w:t>designed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operate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both</w:t>
      </w:r>
      <w:r>
        <w:rPr>
          <w:spacing w:val="-6"/>
        </w:rPr>
        <w:t> </w:t>
      </w:r>
      <w:r>
        <w:rPr>
          <w:spacing w:val="-1"/>
        </w:rPr>
        <w:t>single</w:t>
      </w:r>
      <w:r>
        <w:rPr>
          <w:spacing w:val="-5"/>
        </w:rPr>
        <w:t> </w:t>
      </w:r>
      <w:r>
        <w:rPr/>
        <w:t>server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clustered</w:t>
      </w:r>
      <w:r>
        <w:rPr>
          <w:spacing w:val="-6"/>
        </w:rPr>
        <w:t> </w:t>
      </w:r>
      <w:r>
        <w:rPr/>
        <w:t>server</w:t>
      </w:r>
      <w:r>
        <w:rPr>
          <w:spacing w:val="-5"/>
        </w:rPr>
        <w:t> </w:t>
      </w:r>
      <w:r>
        <w:rPr/>
        <w:t>configurations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cloud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on-premise</w:t>
      </w:r>
      <w:r>
        <w:rPr>
          <w:spacing w:val="-5"/>
        </w:rPr>
        <w:t> </w:t>
      </w:r>
      <w:r>
        <w:rPr/>
        <w:t>IT</w:t>
      </w:r>
      <w:r>
        <w:rPr>
          <w:spacing w:val="-7"/>
        </w:rPr>
        <w:t> </w:t>
      </w:r>
      <w:r>
        <w:rPr/>
        <w:t>environments,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72"/>
          <w:w w:val="99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support</w:t>
      </w:r>
      <w:r>
        <w:rPr>
          <w:spacing w:val="-5"/>
        </w:rPr>
        <w:t> </w:t>
      </w:r>
      <w:r>
        <w:rPr/>
        <w:t>a</w:t>
      </w:r>
      <w:r>
        <w:rPr>
          <w:spacing w:val="-8"/>
        </w:rPr>
        <w:t> </w:t>
      </w:r>
      <w:r>
        <w:rPr/>
        <w:t>choice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operating</w:t>
      </w:r>
      <w:r>
        <w:rPr>
          <w:spacing w:val="-6"/>
        </w:rPr>
        <w:t> </w:t>
      </w:r>
      <w:r>
        <w:rPr/>
        <w:t>systems</w:t>
      </w:r>
      <w:r>
        <w:rPr>
          <w:spacing w:val="-6"/>
        </w:rPr>
        <w:t> </w:t>
      </w:r>
      <w:r>
        <w:rPr/>
        <w:t>including</w:t>
      </w:r>
      <w:r>
        <w:rPr>
          <w:spacing w:val="-5"/>
        </w:rPr>
        <w:t> </w:t>
      </w:r>
      <w:r>
        <w:rPr/>
        <w:t>Oracle</w:t>
      </w:r>
      <w:r>
        <w:rPr>
          <w:spacing w:val="-5"/>
        </w:rPr>
        <w:t> </w:t>
      </w:r>
      <w:r>
        <w:rPr>
          <w:spacing w:val="-1"/>
        </w:rPr>
        <w:t>Solaris,</w:t>
      </w:r>
      <w:r>
        <w:rPr>
          <w:spacing w:val="-5"/>
        </w:rPr>
        <w:t> </w:t>
      </w:r>
      <w:r>
        <w:rPr/>
        <w:t>Oracle</w:t>
      </w:r>
      <w:r>
        <w:rPr>
          <w:spacing w:val="-5"/>
        </w:rPr>
        <w:t> </w:t>
      </w:r>
      <w:r>
        <w:rPr/>
        <w:t>Linux,</w:t>
      </w:r>
      <w:r>
        <w:rPr>
          <w:spacing w:val="-8"/>
        </w:rPr>
        <w:t> </w:t>
      </w:r>
      <w:r>
        <w:rPr/>
        <w:t>Microsoft</w:t>
      </w:r>
      <w:r>
        <w:rPr>
          <w:spacing w:val="-5"/>
        </w:rPr>
        <w:t> </w:t>
      </w:r>
      <w:r>
        <w:rPr/>
        <w:t>Windows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third</w:t>
      </w:r>
      <w:r>
        <w:rPr>
          <w:spacing w:val="-6"/>
        </w:rPr>
        <w:t> </w:t>
      </w:r>
      <w:r>
        <w:rPr/>
        <w:t>party</w:t>
      </w:r>
      <w:r>
        <w:rPr>
          <w:spacing w:val="-5"/>
        </w:rPr>
        <w:t> </w:t>
      </w:r>
      <w:r>
        <w:rPr/>
        <w:t>UNIX</w:t>
      </w:r>
      <w:r>
        <w:rPr>
          <w:spacing w:val="-5"/>
        </w:rPr>
        <w:t> </w:t>
      </w:r>
      <w:r>
        <w:rPr/>
        <w:t>products,</w:t>
      </w:r>
      <w:r>
        <w:rPr>
          <w:spacing w:val="-7"/>
        </w:rPr>
        <w:t> </w:t>
      </w:r>
      <w:r>
        <w:rPr/>
        <w:t>among</w:t>
      </w:r>
      <w:r>
        <w:rPr>
          <w:spacing w:val="42"/>
          <w:w w:val="99"/>
        </w:rPr>
        <w:t> </w:t>
      </w:r>
      <w:r>
        <w:rPr/>
        <w:t>others.</w:t>
      </w:r>
      <w:r>
        <w:rPr>
          <w:spacing w:val="-8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customers</w:t>
      </w:r>
      <w:r>
        <w:rPr>
          <w:spacing w:val="-6"/>
        </w:rPr>
        <w:t> </w:t>
      </w:r>
      <w:r>
        <w:rPr/>
        <w:t>include</w:t>
      </w:r>
      <w:r>
        <w:rPr>
          <w:spacing w:val="-6"/>
        </w:rPr>
        <w:t> </w:t>
      </w:r>
      <w:r>
        <w:rPr>
          <w:spacing w:val="-1"/>
        </w:rPr>
        <w:t>businesses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many</w:t>
      </w:r>
      <w:r>
        <w:rPr>
          <w:spacing w:val="-7"/>
        </w:rPr>
        <w:t> </w:t>
      </w:r>
      <w:r>
        <w:rPr>
          <w:spacing w:val="-1"/>
        </w:rPr>
        <w:t>sizes,</w:t>
      </w:r>
      <w:r>
        <w:rPr>
          <w:spacing w:val="-5"/>
        </w:rPr>
        <w:t> </w:t>
      </w:r>
      <w:r>
        <w:rPr/>
        <w:t>government</w:t>
      </w:r>
      <w:r>
        <w:rPr>
          <w:spacing w:val="-6"/>
        </w:rPr>
        <w:t> </w:t>
      </w:r>
      <w:r>
        <w:rPr/>
        <w:t>agencies,</w:t>
      </w:r>
      <w:r>
        <w:rPr>
          <w:spacing w:val="-4"/>
        </w:rPr>
        <w:t> </w:t>
      </w:r>
      <w:r>
        <w:rPr>
          <w:spacing w:val="-1"/>
        </w:rPr>
        <w:t>educational</w:t>
      </w:r>
      <w:r>
        <w:rPr>
          <w:spacing w:val="-6"/>
        </w:rPr>
        <w:t> </w:t>
      </w:r>
      <w:r>
        <w:rPr>
          <w:spacing w:val="-1"/>
        </w:rPr>
        <w:t>institutions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resellers.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market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sell</w:t>
      </w:r>
      <w:r>
        <w:rPr>
          <w:spacing w:val="-6"/>
        </w:rPr>
        <w:t> </w:t>
      </w:r>
      <w:r>
        <w:rPr/>
        <w:t>our</w:t>
      </w:r>
      <w:r>
        <w:rPr>
          <w:spacing w:val="134"/>
          <w:w w:val="99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products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services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4"/>
        </w:rPr>
        <w:t> </w:t>
      </w:r>
      <w:r>
        <w:rPr>
          <w:spacing w:val="-1"/>
        </w:rPr>
        <w:t>customers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sales</w:t>
      </w:r>
      <w:r>
        <w:rPr>
          <w:spacing w:val="-5"/>
        </w:rPr>
        <w:t> </w:t>
      </w:r>
      <w:r>
        <w:rPr/>
        <w:t>force</w:t>
      </w:r>
      <w:r>
        <w:rPr>
          <w:spacing w:val="-5"/>
        </w:rPr>
        <w:t> </w:t>
      </w:r>
      <w:r>
        <w:rPr>
          <w:spacing w:val="-1"/>
        </w:rPr>
        <w:t>positioned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offer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combinations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best</w:t>
      </w:r>
      <w:r>
        <w:rPr>
          <w:spacing w:val="-4"/>
        </w:rPr>
        <w:t> </w:t>
      </w:r>
      <w:r>
        <w:rPr/>
        <w:t>fit</w:t>
      </w:r>
      <w:r>
        <w:rPr>
          <w:spacing w:val="-5"/>
        </w:rPr>
        <w:t> </w:t>
      </w:r>
      <w:r>
        <w:rPr/>
        <w:t>their</w:t>
      </w:r>
      <w:r>
        <w:rPr>
          <w:spacing w:val="-5"/>
        </w:rPr>
        <w:t> </w:t>
      </w:r>
      <w:r>
        <w:rPr/>
        <w:t>needs.</w:t>
      </w:r>
      <w:r>
        <w:rPr>
          <w:spacing w:val="-4"/>
        </w:rPr>
        <w:t> </w:t>
      </w:r>
      <w:r>
        <w:rPr>
          <w:spacing w:val="-1"/>
        </w:rPr>
        <w:t>We</w:t>
      </w:r>
      <w:r>
        <w:rPr>
          <w:spacing w:val="-5"/>
        </w:rPr>
        <w:t> </w:t>
      </w:r>
      <w:r>
        <w:rPr>
          <w:spacing w:val="-1"/>
        </w:rPr>
        <w:t>enable</w:t>
      </w:r>
      <w:r>
        <w:rPr>
          <w:spacing w:val="73"/>
          <w:w w:val="99"/>
        </w:rPr>
        <w:t> </w:t>
      </w:r>
      <w:r>
        <w:rPr>
          <w:spacing w:val="-1"/>
        </w:rPr>
        <w:t>customers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evolve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transform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substantially</w:t>
      </w:r>
      <w:r>
        <w:rPr>
          <w:spacing w:val="-6"/>
        </w:rPr>
        <w:t> </w:t>
      </w:r>
      <w:r>
        <w:rPr/>
        <w:t>any</w:t>
      </w:r>
      <w:r>
        <w:rPr>
          <w:spacing w:val="-6"/>
        </w:rPr>
        <w:t> </w:t>
      </w:r>
      <w:r>
        <w:rPr/>
        <w:t>IT</w:t>
      </w:r>
      <w:r>
        <w:rPr>
          <w:spacing w:val="-4"/>
        </w:rPr>
        <w:t> </w:t>
      </w:r>
      <w:r>
        <w:rPr/>
        <w:t>environment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>
          <w:spacing w:val="-1"/>
        </w:rPr>
        <w:t>whatever</w:t>
      </w:r>
      <w:r>
        <w:rPr>
          <w:spacing w:val="-4"/>
        </w:rPr>
        <w:t> </w:t>
      </w:r>
      <w:r>
        <w:rPr/>
        <w:t>pace</w:t>
      </w:r>
      <w:r>
        <w:rPr>
          <w:spacing w:val="-7"/>
        </w:rPr>
        <w:t> </w:t>
      </w:r>
      <w:r>
        <w:rPr>
          <w:spacing w:val="1"/>
        </w:rPr>
        <w:t>is</w:t>
      </w:r>
      <w:r>
        <w:rPr>
          <w:spacing w:val="-6"/>
        </w:rPr>
        <w:t> </w:t>
      </w:r>
      <w:r>
        <w:rPr/>
        <w:t>most</w:t>
      </w:r>
      <w:r>
        <w:rPr>
          <w:spacing w:val="-5"/>
        </w:rPr>
        <w:t> </w:t>
      </w:r>
      <w:r>
        <w:rPr/>
        <w:t>appropriate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them.</w:t>
      </w:r>
      <w:r>
        <w:rPr/>
      </w:r>
    </w:p>
    <w:p>
      <w:pPr>
        <w:pStyle w:val="BodyText"/>
        <w:spacing w:line="231" w:lineRule="auto" w:before="88"/>
        <w:ind w:right="220"/>
        <w:jc w:val="left"/>
      </w:pPr>
      <w:r>
        <w:rPr/>
        <w:t>The</w:t>
      </w:r>
      <w:r>
        <w:rPr>
          <w:spacing w:val="-7"/>
        </w:rPr>
        <w:t> </w:t>
      </w:r>
      <w:r>
        <w:rPr/>
        <w:t>growth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new</w:t>
      </w:r>
      <w:r>
        <w:rPr>
          <w:spacing w:val="-5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licenses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cloud</w:t>
      </w:r>
      <w:r>
        <w:rPr>
          <w:spacing w:val="-6"/>
        </w:rPr>
        <w:t> </w:t>
      </w:r>
      <w:r>
        <w:rPr/>
        <w:t>software</w:t>
      </w:r>
      <w:r>
        <w:rPr>
          <w:spacing w:val="-4"/>
        </w:rPr>
        <w:t> </w:t>
      </w:r>
      <w:r>
        <w:rPr>
          <w:spacing w:val="-1"/>
        </w:rPr>
        <w:t>subscriptions</w:t>
      </w:r>
      <w:r>
        <w:rPr>
          <w:spacing w:val="-6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report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affected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strength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general</w:t>
      </w:r>
      <w:r>
        <w:rPr>
          <w:spacing w:val="-4"/>
        </w:rPr>
        <w:t> </w:t>
      </w:r>
      <w:r>
        <w:rPr/>
        <w:t>economic</w:t>
      </w:r>
      <w:r>
        <w:rPr>
          <w:spacing w:val="-6"/>
        </w:rPr>
        <w:t> </w:t>
      </w:r>
      <w:r>
        <w:rPr>
          <w:spacing w:val="-6"/>
        </w:rPr>
      </w:r>
      <w:r>
        <w:rPr/>
        <w:t>and</w:t>
      </w:r>
      <w:r>
        <w:rPr>
          <w:spacing w:val="67"/>
        </w:rPr>
        <w:t> </w:t>
      </w:r>
      <w:r>
        <w:rPr/>
        <w:t>business</w:t>
      </w:r>
      <w:r>
        <w:rPr>
          <w:spacing w:val="-8"/>
        </w:rPr>
        <w:t> </w:t>
      </w:r>
      <w:r>
        <w:rPr/>
        <w:t>conditions,</w:t>
      </w:r>
      <w:r>
        <w:rPr>
          <w:spacing w:val="-9"/>
        </w:rPr>
        <w:t> </w:t>
      </w:r>
      <w:r>
        <w:rPr/>
        <w:t>governmental</w:t>
      </w:r>
      <w:r>
        <w:rPr>
          <w:spacing w:val="-6"/>
        </w:rPr>
        <w:t> </w:t>
      </w:r>
      <w:r>
        <w:rPr/>
        <w:t>budgetary</w:t>
      </w:r>
      <w:r>
        <w:rPr>
          <w:spacing w:val="-8"/>
        </w:rPr>
        <w:t> </w:t>
      </w:r>
      <w:r>
        <w:rPr>
          <w:spacing w:val="-1"/>
        </w:rPr>
        <w:t>constraints,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competitive</w:t>
      </w:r>
      <w:r>
        <w:rPr>
          <w:spacing w:val="-6"/>
        </w:rPr>
        <w:t> </w:t>
      </w:r>
      <w:r>
        <w:rPr>
          <w:spacing w:val="-1"/>
        </w:rPr>
        <w:t>position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software</w:t>
      </w:r>
      <w:r>
        <w:rPr>
          <w:spacing w:val="-7"/>
        </w:rPr>
        <w:t> </w:t>
      </w:r>
      <w:r>
        <w:rPr/>
        <w:t>offerings,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acquisitions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foreign</w:t>
      </w:r>
      <w:r>
        <w:rPr>
          <w:spacing w:val="106"/>
          <w:w w:val="99"/>
        </w:rPr>
        <w:t> </w:t>
      </w:r>
      <w:r>
        <w:rPr/>
        <w:t>currency</w:t>
      </w:r>
      <w:r>
        <w:rPr>
          <w:spacing w:val="-6"/>
        </w:rPr>
        <w:t> </w:t>
      </w:r>
      <w:r>
        <w:rPr/>
        <w:t>fluctuations.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substantial</w:t>
      </w:r>
      <w:r>
        <w:rPr>
          <w:spacing w:val="-5"/>
        </w:rPr>
        <w:t> </w:t>
      </w:r>
      <w:r>
        <w:rPr/>
        <w:t>majority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6"/>
        </w:rPr>
        <w:t> </w:t>
      </w:r>
      <w:r>
        <w:rPr/>
        <w:t>new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licenses</w:t>
      </w:r>
      <w:r>
        <w:rPr>
          <w:spacing w:val="-6"/>
        </w:rPr>
        <w:t> </w:t>
      </w:r>
      <w:r>
        <w:rPr/>
        <w:t>transactions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>
          <w:spacing w:val="-1"/>
        </w:rPr>
        <w:t>characterized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>
          <w:spacing w:val="-1"/>
        </w:rPr>
        <w:t>long</w:t>
      </w:r>
      <w:r>
        <w:rPr>
          <w:spacing w:val="-4"/>
        </w:rPr>
        <w:t> </w:t>
      </w:r>
      <w:r>
        <w:rPr>
          <w:spacing w:val="-1"/>
        </w:rPr>
        <w:t>sales</w:t>
      </w:r>
      <w:r>
        <w:rPr>
          <w:spacing w:val="-4"/>
        </w:rPr>
        <w:t> </w:t>
      </w:r>
      <w:r>
        <w:rPr>
          <w:spacing w:val="-1"/>
        </w:rPr>
        <w:t>cycles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timing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97"/>
          <w:w w:val="99"/>
        </w:rPr>
        <w:t> </w:t>
      </w:r>
      <w:r>
        <w:rPr/>
        <w:t>few</w:t>
      </w:r>
      <w:r>
        <w:rPr>
          <w:spacing w:val="-7"/>
        </w:rPr>
        <w:t> </w:t>
      </w:r>
      <w:r>
        <w:rPr>
          <w:spacing w:val="-1"/>
        </w:rPr>
        <w:t>large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</w:t>
      </w:r>
      <w:r>
        <w:rPr>
          <w:spacing w:val="-6"/>
        </w:rPr>
        <w:t> </w:t>
      </w:r>
      <w:r>
        <w:rPr/>
        <w:t>transactions</w:t>
      </w:r>
      <w:r>
        <w:rPr>
          <w:spacing w:val="-7"/>
        </w:rPr>
        <w:t> </w:t>
      </w:r>
      <w:r>
        <w:rPr/>
        <w:t>can</w:t>
      </w:r>
      <w:r>
        <w:rPr>
          <w:spacing w:val="-8"/>
        </w:rPr>
        <w:t> </w:t>
      </w:r>
      <w:r>
        <w:rPr>
          <w:spacing w:val="-1"/>
        </w:rPr>
        <w:t>substantially</w:t>
      </w:r>
      <w:r>
        <w:rPr>
          <w:spacing w:val="-7"/>
        </w:rPr>
        <w:t> </w:t>
      </w:r>
      <w:r>
        <w:rPr/>
        <w:t>affect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quarterly</w:t>
      </w:r>
      <w:r>
        <w:rPr>
          <w:spacing w:val="-7"/>
        </w:rPr>
        <w:t> </w:t>
      </w:r>
      <w:r>
        <w:rPr/>
        <w:t>new</w:t>
      </w:r>
      <w:r>
        <w:rPr>
          <w:spacing w:val="-7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licenses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cloud</w:t>
      </w:r>
      <w:r>
        <w:rPr>
          <w:spacing w:val="-6"/>
        </w:rPr>
        <w:t> </w:t>
      </w:r>
      <w:r>
        <w:rPr/>
        <w:t>software</w:t>
      </w:r>
      <w:r>
        <w:rPr>
          <w:spacing w:val="-8"/>
        </w:rPr>
        <w:t> </w:t>
      </w:r>
      <w:r>
        <w:rPr/>
        <w:t>subscriptions</w:t>
      </w:r>
      <w:r>
        <w:rPr>
          <w:spacing w:val="-7"/>
        </w:rPr>
        <w:t> </w:t>
      </w:r>
      <w:r>
        <w:rPr/>
        <w:t>revenues.</w:t>
      </w:r>
      <w:r>
        <w:rPr/>
      </w:r>
    </w:p>
    <w:p>
      <w:pPr>
        <w:pStyle w:val="BodyText"/>
        <w:spacing w:line="231" w:lineRule="auto" w:before="0"/>
        <w:ind w:right="169"/>
        <w:jc w:val="left"/>
      </w:pPr>
      <w:r>
        <w:rPr>
          <w:spacing w:val="-1"/>
        </w:rPr>
        <w:t>Since</w:t>
      </w:r>
      <w:r>
        <w:rPr>
          <w:spacing w:val="-5"/>
        </w:rPr>
        <w:t> </w:t>
      </w:r>
      <w:r>
        <w:rPr/>
        <w:t>our</w:t>
      </w:r>
      <w:r>
        <w:rPr>
          <w:spacing w:val="-3"/>
        </w:rPr>
        <w:t> </w:t>
      </w:r>
      <w:r>
        <w:rPr/>
        <w:t>new</w:t>
      </w:r>
      <w:r>
        <w:rPr>
          <w:spacing w:val="-5"/>
        </w:rPr>
        <w:t> </w:t>
      </w:r>
      <w:r>
        <w:rPr>
          <w:spacing w:val="-1"/>
        </w:rPr>
        <w:t>software</w:t>
      </w:r>
      <w:r>
        <w:rPr>
          <w:spacing w:val="-4"/>
        </w:rPr>
        <w:t> </w:t>
      </w:r>
      <w:r>
        <w:rPr/>
        <w:t>licenses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cloud</w:t>
      </w:r>
      <w:r>
        <w:rPr>
          <w:spacing w:val="-5"/>
        </w:rPr>
        <w:t> </w:t>
      </w:r>
      <w:r>
        <w:rPr/>
        <w:t>software</w:t>
      </w:r>
      <w:r>
        <w:rPr>
          <w:spacing w:val="-4"/>
        </w:rPr>
        <w:t> </w:t>
      </w:r>
      <w:r>
        <w:rPr>
          <w:spacing w:val="-1"/>
        </w:rPr>
        <w:t>subscriptions</w:t>
      </w:r>
      <w:r>
        <w:rPr>
          <w:spacing w:val="-6"/>
        </w:rPr>
        <w:t> </w:t>
      </w:r>
      <w:r>
        <w:rPr/>
        <w:t>revenues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particular</w:t>
      </w:r>
      <w:r>
        <w:rPr>
          <w:spacing w:val="-3"/>
        </w:rPr>
        <w:t> </w:t>
      </w:r>
      <w:r>
        <w:rPr/>
        <w:t>quarter</w:t>
      </w:r>
      <w:r>
        <w:rPr>
          <w:spacing w:val="-4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1"/>
        </w:rPr>
        <w:t>difficult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predict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result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96"/>
          <w:w w:val="99"/>
        </w:rPr>
        <w:t> </w:t>
      </w:r>
      <w:r>
        <w:rPr>
          <w:spacing w:val="-1"/>
        </w:rPr>
        <w:t>timing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few</w:t>
      </w:r>
      <w:r>
        <w:rPr>
          <w:spacing w:val="-6"/>
        </w:rPr>
        <w:t> </w:t>
      </w:r>
      <w:r>
        <w:rPr/>
        <w:t>large</w:t>
      </w:r>
      <w:r>
        <w:rPr>
          <w:spacing w:val="-5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license</w:t>
      </w:r>
      <w:r>
        <w:rPr>
          <w:spacing w:val="-5"/>
        </w:rPr>
        <w:t> </w:t>
      </w:r>
      <w:r>
        <w:rPr>
          <w:spacing w:val="-1"/>
        </w:rPr>
        <w:t>transactions,</w:t>
      </w:r>
      <w:r>
        <w:rPr>
          <w:spacing w:val="-7"/>
        </w:rPr>
        <w:t> </w:t>
      </w:r>
      <w:r>
        <w:rPr/>
        <w:t>we</w:t>
      </w:r>
      <w:r>
        <w:rPr>
          <w:spacing w:val="-5"/>
        </w:rPr>
        <w:t> </w:t>
      </w:r>
      <w:r>
        <w:rPr/>
        <w:t>believe</w:t>
      </w:r>
      <w:r>
        <w:rPr>
          <w:spacing w:val="-6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>
          <w:spacing w:val="-1"/>
        </w:rPr>
        <w:t>analysis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new</w:t>
      </w:r>
      <w:r>
        <w:rPr>
          <w:spacing w:val="-5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licenses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cloud</w:t>
      </w:r>
      <w:r>
        <w:rPr>
          <w:spacing w:val="-7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subscriptions</w:t>
      </w:r>
      <w:r>
        <w:rPr>
          <w:spacing w:val="-3"/>
        </w:rPr>
        <w:t> </w:t>
      </w:r>
      <w:r>
        <w:rPr>
          <w:spacing w:val="-1"/>
        </w:rPr>
        <w:t>revenues</w:t>
      </w:r>
      <w:r>
        <w:rPr>
          <w:spacing w:val="112"/>
          <w:w w:val="99"/>
        </w:rPr>
        <w:t> </w:t>
      </w:r>
      <w:r>
        <w:rPr/>
        <w:t>on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trailing</w:t>
      </w:r>
      <w:r>
        <w:rPr>
          <w:spacing w:val="-4"/>
        </w:rPr>
        <w:t> </w:t>
      </w:r>
      <w:r>
        <w:rPr/>
        <w:t>4-quarter</w:t>
      </w:r>
      <w:r>
        <w:rPr>
          <w:spacing w:val="-5"/>
        </w:rPr>
        <w:t> </w:t>
      </w:r>
      <w:r>
        <w:rPr/>
        <w:t>period</w:t>
      </w:r>
      <w:r>
        <w:rPr>
          <w:spacing w:val="-4"/>
        </w:rPr>
        <w:t> </w:t>
      </w:r>
      <w:r>
        <w:rPr>
          <w:spacing w:val="-1"/>
        </w:rPr>
        <w:t>(as</w:t>
      </w:r>
      <w:r>
        <w:rPr>
          <w:spacing w:val="-4"/>
        </w:rPr>
        <w:t> </w:t>
      </w:r>
      <w:r>
        <w:rPr/>
        <w:t>provided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Quarterly</w:t>
      </w:r>
      <w:r>
        <w:rPr>
          <w:spacing w:val="-6"/>
        </w:rPr>
        <w:t> </w:t>
      </w:r>
      <w:r>
        <w:rPr/>
        <w:t>Reports</w:t>
      </w:r>
      <w:r>
        <w:rPr>
          <w:spacing w:val="-7"/>
        </w:rPr>
        <w:t> </w:t>
      </w:r>
      <w:r>
        <w:rPr/>
        <w:t>on</w:t>
      </w:r>
      <w:r>
        <w:rPr>
          <w:spacing w:val="-4"/>
        </w:rPr>
        <w:t> </w:t>
      </w:r>
      <w:r>
        <w:rPr>
          <w:spacing w:val="-1"/>
        </w:rPr>
        <w:t>Form</w:t>
      </w:r>
      <w:r>
        <w:rPr>
          <w:spacing w:val="-4"/>
        </w:rPr>
        <w:t> </w:t>
      </w:r>
      <w:r>
        <w:rPr/>
        <w:t>10-Q)</w:t>
      </w:r>
      <w:r>
        <w:rPr>
          <w:spacing w:val="-5"/>
        </w:rPr>
        <w:t> </w:t>
      </w:r>
      <w:r>
        <w:rPr>
          <w:spacing w:val="-1"/>
        </w:rPr>
        <w:t>provides</w:t>
      </w:r>
      <w:r>
        <w:rPr>
          <w:spacing w:val="-3"/>
        </w:rPr>
        <w:t> </w:t>
      </w:r>
      <w:r>
        <w:rPr>
          <w:spacing w:val="-1"/>
        </w:rPr>
        <w:t>additional</w:t>
      </w:r>
      <w:r>
        <w:rPr>
          <w:spacing w:val="-5"/>
        </w:rPr>
        <w:t> </w:t>
      </w:r>
      <w:r>
        <w:rPr>
          <w:spacing w:val="-1"/>
        </w:rPr>
        <w:t>visibility</w:t>
      </w:r>
      <w:r>
        <w:rPr>
          <w:spacing w:val="-5"/>
        </w:rPr>
        <w:t> </w:t>
      </w:r>
      <w:r>
        <w:rPr>
          <w:spacing w:val="-1"/>
        </w:rPr>
        <w:t>into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underlying</w:t>
      </w:r>
      <w:r>
        <w:rPr>
          <w:spacing w:val="-5"/>
        </w:rPr>
        <w:t> </w:t>
      </w:r>
      <w:r>
        <w:rPr/>
        <w:t>performance</w:t>
      </w:r>
      <w:r>
        <w:rPr>
          <w:spacing w:val="89"/>
          <w:w w:val="99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business</w:t>
      </w:r>
      <w:r>
        <w:rPr>
          <w:spacing w:val="-3"/>
        </w:rPr>
        <w:t> </w:t>
      </w:r>
      <w:r>
        <w:rPr>
          <w:spacing w:val="-1"/>
        </w:rPr>
        <w:t>segment.</w:t>
      </w:r>
      <w:r>
        <w:rPr>
          <w:spacing w:val="-5"/>
        </w:rPr>
        <w:t> </w:t>
      </w:r>
      <w:r>
        <w:rPr/>
        <w:t>New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cloud</w:t>
      </w:r>
      <w:r>
        <w:rPr>
          <w:spacing w:val="-5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subscriptions</w:t>
      </w:r>
      <w:r>
        <w:rPr>
          <w:spacing w:val="-6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represented</w:t>
      </w:r>
      <w:r>
        <w:rPr>
          <w:spacing w:val="-4"/>
        </w:rPr>
        <w:t> </w:t>
      </w:r>
      <w:r>
        <w:rPr/>
        <w:t>28%,</w:t>
      </w:r>
      <w:r>
        <w:rPr>
          <w:spacing w:val="-7"/>
        </w:rPr>
        <w:t> </w:t>
      </w:r>
      <w:r>
        <w:rPr/>
        <w:t>27%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26%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/>
        <w:t>revenues</w:t>
      </w:r>
      <w:r>
        <w:rPr>
          <w:spacing w:val="80"/>
          <w:w w:val="99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2013,</w:t>
      </w:r>
      <w:r>
        <w:rPr>
          <w:spacing w:val="-7"/>
        </w:rPr>
        <w:t> </w:t>
      </w:r>
      <w:r>
        <w:rPr/>
        <w:t>2012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2011,</w:t>
      </w:r>
      <w:r>
        <w:rPr>
          <w:spacing w:val="-7"/>
        </w:rPr>
        <w:t> </w:t>
      </w:r>
      <w:r>
        <w:rPr/>
        <w:t>respectively.</w:t>
      </w:r>
      <w:r>
        <w:rPr>
          <w:spacing w:val="-4"/>
        </w:rPr>
        <w:t> </w:t>
      </w:r>
      <w:r>
        <w:rPr>
          <w:spacing w:val="-1"/>
        </w:rPr>
        <w:t>Our</w:t>
      </w:r>
      <w:r>
        <w:rPr>
          <w:spacing w:val="-4"/>
        </w:rPr>
        <w:t> </w:t>
      </w:r>
      <w:r>
        <w:rPr/>
        <w:t>cloud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subscriptions</w:t>
      </w:r>
      <w:r>
        <w:rPr>
          <w:spacing w:val="-6"/>
        </w:rPr>
        <w:t> </w:t>
      </w:r>
      <w:r>
        <w:rPr/>
        <w:t>contracts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generally</w:t>
      </w:r>
      <w:r>
        <w:rPr>
          <w:spacing w:val="-6"/>
        </w:rPr>
        <w:t> </w:t>
      </w:r>
      <w:r>
        <w:rPr/>
        <w:t>one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three</w:t>
      </w:r>
      <w:r>
        <w:rPr>
          <w:spacing w:val="-5"/>
        </w:rPr>
        <w:t> </w:t>
      </w:r>
      <w:r>
        <w:rPr/>
        <w:t>years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duration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strive</w:t>
      </w:r>
      <w:r>
        <w:rPr>
          <w:spacing w:val="102"/>
          <w:w w:val="99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renew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>
          <w:spacing w:val="-1"/>
        </w:rPr>
        <w:t>contracts</w:t>
      </w:r>
      <w:r>
        <w:rPr>
          <w:spacing w:val="-3"/>
        </w:rPr>
        <w:t> </w:t>
      </w:r>
      <w:r>
        <w:rPr/>
        <w:t>when</w:t>
      </w:r>
      <w:r>
        <w:rPr>
          <w:spacing w:val="-6"/>
        </w:rPr>
        <w:t> </w:t>
      </w:r>
      <w:r>
        <w:rPr/>
        <w:t>they</w:t>
      </w:r>
      <w:r>
        <w:rPr>
          <w:spacing w:val="-7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eligible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renewal.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new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cloud</w:t>
      </w:r>
      <w:r>
        <w:rPr>
          <w:spacing w:val="-4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subscriptions</w:t>
      </w:r>
      <w:r>
        <w:rPr>
          <w:spacing w:val="-6"/>
        </w:rPr>
        <w:t> </w:t>
      </w:r>
      <w:r>
        <w:rPr>
          <w:spacing w:val="-1"/>
        </w:rPr>
        <w:t>segment’s</w:t>
      </w:r>
      <w:r>
        <w:rPr>
          <w:spacing w:val="-3"/>
        </w:rPr>
        <w:t> </w:t>
      </w:r>
      <w:r>
        <w:rPr>
          <w:spacing w:val="-1"/>
        </w:rPr>
        <w:t>margin</w:t>
      </w:r>
      <w:r>
        <w:rPr>
          <w:spacing w:val="-5"/>
        </w:rPr>
        <w:t> </w:t>
      </w:r>
      <w:r>
        <w:rPr>
          <w:spacing w:val="-1"/>
        </w:rPr>
        <w:t>has</w:t>
      </w:r>
      <w:r>
        <w:rPr>
          <w:spacing w:val="131"/>
          <w:w w:val="99"/>
        </w:rPr>
        <w:t> </w:t>
      </w:r>
      <w:r>
        <w:rPr>
          <w:spacing w:val="-1"/>
        </w:rPr>
        <w:t>historically</w:t>
      </w:r>
      <w:r>
        <w:rPr>
          <w:spacing w:val="-4"/>
        </w:rPr>
        <w:t> </w:t>
      </w:r>
      <w:r>
        <w:rPr/>
        <w:t>trended</w:t>
      </w:r>
      <w:r>
        <w:rPr>
          <w:spacing w:val="-5"/>
        </w:rPr>
        <w:t> </w:t>
      </w:r>
      <w:r>
        <w:rPr/>
        <w:t>upward</w:t>
      </w:r>
      <w:r>
        <w:rPr>
          <w:spacing w:val="-5"/>
        </w:rPr>
        <w:t> </w:t>
      </w:r>
      <w:r>
        <w:rPr/>
        <w:t>over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course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four</w:t>
      </w:r>
      <w:r>
        <w:rPr>
          <w:spacing w:val="-3"/>
        </w:rPr>
        <w:t> </w:t>
      </w:r>
      <w:r>
        <w:rPr/>
        <w:t>quarters</w:t>
      </w:r>
      <w:r>
        <w:rPr>
          <w:spacing w:val="-6"/>
        </w:rPr>
        <w:t> </w:t>
      </w:r>
      <w:r>
        <w:rPr>
          <w:spacing w:val="-1"/>
        </w:rPr>
        <w:t>within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particular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year</w:t>
      </w:r>
      <w:r>
        <w:rPr>
          <w:spacing w:val="-6"/>
        </w:rPr>
        <w:t> </w:t>
      </w:r>
      <w:r>
        <w:rPr/>
        <w:t>due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historical</w:t>
      </w:r>
      <w:r>
        <w:rPr>
          <w:spacing w:val="-5"/>
        </w:rPr>
        <w:t> </w:t>
      </w:r>
      <w:r>
        <w:rPr/>
        <w:t>upward</w:t>
      </w:r>
      <w:r>
        <w:rPr>
          <w:spacing w:val="-5"/>
        </w:rPr>
        <w:t> </w:t>
      </w:r>
      <w:r>
        <w:rPr/>
        <w:t>trend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new</w:t>
      </w:r>
      <w:r>
        <w:rPr>
          <w:spacing w:val="86"/>
          <w:w w:val="99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licenses</w:t>
      </w:r>
      <w:r>
        <w:rPr>
          <w:spacing w:val="-6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over</w:t>
      </w:r>
      <w:r>
        <w:rPr>
          <w:spacing w:val="-6"/>
        </w:rPr>
        <w:t> </w:t>
      </w:r>
      <w:r>
        <w:rPr/>
        <w:t>those</w:t>
      </w:r>
      <w:r>
        <w:rPr>
          <w:spacing w:val="-5"/>
        </w:rPr>
        <w:t> </w:t>
      </w:r>
      <w:r>
        <w:rPr/>
        <w:t>quarterly</w:t>
      </w:r>
      <w:r>
        <w:rPr>
          <w:spacing w:val="-4"/>
        </w:rPr>
        <w:t> </w:t>
      </w:r>
      <w:r>
        <w:rPr/>
        <w:t>periods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because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majority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costs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5"/>
        </w:rPr>
        <w:t> </w:t>
      </w:r>
      <w:r>
        <w:rPr/>
        <w:t>segment</w:t>
      </w:r>
      <w:r>
        <w:rPr>
          <w:spacing w:val="-5"/>
        </w:rPr>
        <w:t> </w:t>
      </w:r>
      <w:r>
        <w:rPr/>
        <w:t>are</w:t>
      </w:r>
      <w:r>
        <w:rPr>
          <w:spacing w:val="-7"/>
        </w:rPr>
        <w:t> </w:t>
      </w:r>
      <w:r>
        <w:rPr/>
        <w:t>predominantly</w:t>
      </w:r>
      <w:r>
        <w:rPr>
          <w:spacing w:val="-6"/>
        </w:rPr>
        <w:t> </w:t>
      </w:r>
      <w:r>
        <w:rPr/>
        <w:t>fixed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64"/>
          <w:w w:val="99"/>
        </w:rPr>
        <w:t> </w:t>
      </w:r>
      <w:r>
        <w:rPr/>
        <w:t>short-term.</w:t>
      </w:r>
      <w:r>
        <w:rPr>
          <w:spacing w:val="-5"/>
        </w:rPr>
        <w:t> </w:t>
      </w:r>
      <w:r>
        <w:rPr/>
        <w:t>However,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new</w:t>
      </w:r>
      <w:r>
        <w:rPr>
          <w:spacing w:val="-5"/>
        </w:rPr>
        <w:t> </w:t>
      </w:r>
      <w:r>
        <w:rPr>
          <w:spacing w:val="-1"/>
        </w:rPr>
        <w:t>software</w:t>
      </w:r>
      <w:r>
        <w:rPr>
          <w:spacing w:val="-5"/>
        </w:rPr>
        <w:t> </w:t>
      </w:r>
      <w:r>
        <w:rPr/>
        <w:t>licenses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cloud</w:t>
      </w:r>
      <w:r>
        <w:rPr>
          <w:spacing w:val="-4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subscriptions</w:t>
      </w:r>
      <w:r>
        <w:rPr>
          <w:spacing w:val="-7"/>
        </w:rPr>
        <w:t> </w:t>
      </w:r>
      <w:r>
        <w:rPr/>
        <w:t>segment’s</w:t>
      </w:r>
      <w:r>
        <w:rPr>
          <w:spacing w:val="-6"/>
        </w:rPr>
        <w:t> </w:t>
      </w:r>
      <w:r>
        <w:rPr/>
        <w:t>margin</w:t>
      </w:r>
      <w:r>
        <w:rPr>
          <w:spacing w:val="-4"/>
        </w:rPr>
        <w:t> </w:t>
      </w:r>
      <w:r>
        <w:rPr/>
        <w:t>has</w:t>
      </w:r>
      <w:r>
        <w:rPr>
          <w:spacing w:val="-6"/>
        </w:rPr>
        <w:t> </w:t>
      </w:r>
      <w:r>
        <w:rPr>
          <w:spacing w:val="-1"/>
        </w:rPr>
        <w:t>been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will</w:t>
      </w:r>
      <w:r>
        <w:rPr>
          <w:spacing w:val="-5"/>
        </w:rPr>
        <w:t> </w:t>
      </w:r>
      <w:r>
        <w:rPr/>
        <w:t>continue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>
          <w:spacing w:val="-1"/>
        </w:rPr>
        <w:t>affected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64"/>
          <w:w w:val="99"/>
        </w:rPr>
        <w:t> </w:t>
      </w:r>
      <w:r>
        <w:rPr/>
        <w:t>the</w:t>
      </w:r>
      <w:r>
        <w:rPr>
          <w:spacing w:val="-6"/>
        </w:rPr>
        <w:t> </w:t>
      </w:r>
      <w:r>
        <w:rPr/>
        <w:t>fair</w:t>
      </w:r>
      <w:r>
        <w:rPr>
          <w:spacing w:val="-7"/>
        </w:rPr>
        <w:t> </w:t>
      </w:r>
      <w:r>
        <w:rPr/>
        <w:t>value</w:t>
      </w:r>
      <w:r>
        <w:rPr>
          <w:spacing w:val="-7"/>
        </w:rPr>
        <w:t> </w:t>
      </w:r>
      <w:r>
        <w:rPr/>
        <w:t>adjustments</w:t>
      </w:r>
      <w:r>
        <w:rPr>
          <w:spacing w:val="-7"/>
        </w:rPr>
        <w:t> </w:t>
      </w:r>
      <w:r>
        <w:rPr/>
        <w:t>relating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cloud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subscriptions</w:t>
      </w:r>
      <w:r>
        <w:rPr>
          <w:spacing w:val="-7"/>
        </w:rPr>
        <w:t> </w:t>
      </w:r>
      <w:r>
        <w:rPr>
          <w:spacing w:val="-1"/>
        </w:rPr>
        <w:t>obligations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assumed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combinations</w:t>
      </w:r>
      <w:r>
        <w:rPr>
          <w:spacing w:val="-7"/>
        </w:rPr>
        <w:t> </w:t>
      </w:r>
      <w:r>
        <w:rPr/>
        <w:t>(described</w:t>
      </w:r>
      <w:r>
        <w:rPr>
          <w:spacing w:val="48"/>
          <w:w w:val="99"/>
        </w:rPr>
        <w:t> </w:t>
      </w:r>
      <w:r>
        <w:rPr/>
        <w:t>further</w:t>
      </w:r>
      <w:r>
        <w:rPr>
          <w:spacing w:val="-5"/>
        </w:rPr>
        <w:t> </w:t>
      </w:r>
      <w:r>
        <w:rPr>
          <w:spacing w:val="-1"/>
        </w:rPr>
        <w:t>below)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amortization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1"/>
        </w:rPr>
        <w:t>intangible</w:t>
      </w:r>
      <w:r>
        <w:rPr>
          <w:spacing w:val="-5"/>
        </w:rPr>
        <w:t> </w:t>
      </w:r>
      <w:r>
        <w:rPr>
          <w:spacing w:val="-1"/>
        </w:rPr>
        <w:t>assets</w:t>
      </w:r>
      <w:r>
        <w:rPr>
          <w:spacing w:val="-6"/>
        </w:rPr>
        <w:t> </w:t>
      </w:r>
      <w:r>
        <w:rPr>
          <w:spacing w:val="-1"/>
        </w:rPr>
        <w:t>associated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companies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technologies</w:t>
      </w:r>
      <w:r>
        <w:rPr>
          <w:spacing w:val="-7"/>
        </w:rPr>
        <w:t> </w:t>
      </w:r>
      <w:r>
        <w:rPr/>
        <w:t>that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/>
        <w:t>acquired.</w:t>
      </w:r>
      <w:r>
        <w:rPr/>
      </w:r>
    </w:p>
    <w:p>
      <w:pPr>
        <w:pStyle w:val="BodyText"/>
        <w:spacing w:line="230" w:lineRule="auto"/>
        <w:ind w:right="288"/>
        <w:jc w:val="left"/>
      </w:pPr>
      <w:r>
        <w:rPr/>
        <w:t>For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7"/>
        </w:rPr>
        <w:t> </w:t>
      </w:r>
      <w:r>
        <w:rPr/>
        <w:t>acquired</w:t>
      </w:r>
      <w:r>
        <w:rPr>
          <w:spacing w:val="-6"/>
        </w:rPr>
        <w:t> </w:t>
      </w:r>
      <w:r>
        <w:rPr/>
        <w:t>businesses,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recorded</w:t>
      </w:r>
      <w:r>
        <w:rPr>
          <w:spacing w:val="-5"/>
        </w:rPr>
        <w:t> </w:t>
      </w:r>
      <w:r>
        <w:rPr/>
        <w:t>adjustments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reduce</w:t>
      </w:r>
      <w:r>
        <w:rPr>
          <w:spacing w:val="-7"/>
        </w:rPr>
        <w:t> </w:t>
      </w:r>
      <w:r>
        <w:rPr/>
        <w:t>cloud</w:t>
      </w:r>
      <w:r>
        <w:rPr>
          <w:spacing w:val="-7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subscriptions</w:t>
      </w:r>
      <w:r>
        <w:rPr>
          <w:spacing w:val="-4"/>
        </w:rPr>
        <w:t> </w:t>
      </w:r>
      <w:r>
        <w:rPr>
          <w:spacing w:val="-1"/>
        </w:rPr>
        <w:t>obligations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their</w:t>
      </w:r>
      <w:r>
        <w:rPr>
          <w:spacing w:val="-5"/>
        </w:rPr>
        <w:t> </w:t>
      </w:r>
      <w:r>
        <w:rPr/>
        <w:t>estimated</w:t>
      </w:r>
      <w:r>
        <w:rPr>
          <w:spacing w:val="-6"/>
        </w:rPr>
        <w:t> </w:t>
      </w:r>
      <w:r>
        <w:rPr/>
        <w:t>fair</w:t>
      </w:r>
      <w:r>
        <w:rPr>
          <w:spacing w:val="-5"/>
        </w:rPr>
        <w:t> </w:t>
      </w:r>
      <w:r>
        <w:rPr>
          <w:spacing w:val="-1"/>
        </w:rPr>
        <w:t>values</w:t>
      </w:r>
      <w:r>
        <w:rPr>
          <w:spacing w:val="110"/>
          <w:w w:val="99"/>
        </w:rPr>
        <w:t> </w:t>
      </w:r>
      <w:r>
        <w:rPr/>
        <w:t>at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acquisition</w:t>
      </w:r>
      <w:r>
        <w:rPr>
          <w:spacing w:val="-6"/>
        </w:rPr>
        <w:t> </w:t>
      </w:r>
      <w:r>
        <w:rPr>
          <w:spacing w:val="-1"/>
        </w:rPr>
        <w:t>dates.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result,</w:t>
      </w:r>
      <w:r>
        <w:rPr>
          <w:spacing w:val="-4"/>
        </w:rPr>
        <w:t> </w:t>
      </w:r>
      <w:r>
        <w:rPr/>
        <w:t>as</w:t>
      </w:r>
      <w:r>
        <w:rPr>
          <w:spacing w:val="-7"/>
        </w:rPr>
        <w:t> </w:t>
      </w:r>
      <w:r>
        <w:rPr/>
        <w:t>required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combination</w:t>
      </w:r>
      <w:r>
        <w:rPr>
          <w:spacing w:val="-4"/>
        </w:rPr>
        <w:t> </w:t>
      </w:r>
      <w:r>
        <w:rPr/>
        <w:t>accounting</w:t>
      </w:r>
      <w:r>
        <w:rPr>
          <w:spacing w:val="-6"/>
        </w:rPr>
        <w:t> </w:t>
      </w:r>
      <w:r>
        <w:rPr/>
        <w:t>rules,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did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recognize</w:t>
      </w:r>
      <w:r>
        <w:rPr>
          <w:spacing w:val="-5"/>
        </w:rPr>
        <w:t> </w:t>
      </w:r>
      <w:r>
        <w:rPr/>
        <w:t>cloud</w:t>
      </w:r>
      <w:r>
        <w:rPr>
          <w:spacing w:val="-6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subscriptions</w:t>
      </w:r>
      <w:r>
        <w:rPr>
          <w:spacing w:val="78"/>
          <w:w w:val="99"/>
        </w:rPr>
        <w:t> </w:t>
      </w:r>
      <w:r>
        <w:rPr/>
        <w:t>revenues</w:t>
      </w:r>
      <w:r>
        <w:rPr>
          <w:spacing w:val="-7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cloud</w:t>
      </w:r>
      <w:r>
        <w:rPr>
          <w:spacing w:val="-7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subscriptions</w:t>
      </w:r>
      <w:r>
        <w:rPr>
          <w:spacing w:val="-5"/>
        </w:rPr>
        <w:t> </w:t>
      </w:r>
      <w:r>
        <w:rPr>
          <w:spacing w:val="-1"/>
        </w:rPr>
        <w:t>contracts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would</w:t>
      </w:r>
      <w:r>
        <w:rPr>
          <w:spacing w:val="-7"/>
        </w:rPr>
        <w:t> </w:t>
      </w:r>
      <w:r>
        <w:rPr/>
        <w:t>have</w:t>
      </w:r>
      <w:r>
        <w:rPr>
          <w:spacing w:val="-6"/>
        </w:rPr>
        <w:t> </w:t>
      </w:r>
      <w:r>
        <w:rPr/>
        <w:t>been</w:t>
      </w:r>
      <w:r>
        <w:rPr>
          <w:spacing w:val="-6"/>
        </w:rPr>
        <w:t> </w:t>
      </w:r>
      <w:r>
        <w:rPr/>
        <w:t>otherwise</w:t>
      </w:r>
      <w:r>
        <w:rPr>
          <w:spacing w:val="-6"/>
        </w:rPr>
        <w:t> </w:t>
      </w:r>
      <w:r>
        <w:rPr/>
        <w:t>recorded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acquired</w:t>
      </w:r>
      <w:r>
        <w:rPr>
          <w:spacing w:val="-6"/>
        </w:rPr>
        <w:t> </w:t>
      </w:r>
      <w:r>
        <w:rPr>
          <w:spacing w:val="-1"/>
        </w:rPr>
        <w:t>businesses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independent</w:t>
      </w:r>
      <w:r>
        <w:rPr>
          <w:spacing w:val="96"/>
          <w:w w:val="99"/>
        </w:rPr>
        <w:t> </w:t>
      </w:r>
      <w:r>
        <w:rPr>
          <w:spacing w:val="-1"/>
        </w:rPr>
        <w:t>entities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amounts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$45</w:t>
      </w:r>
      <w:r>
        <w:rPr>
          <w:spacing w:val="-5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$22</w:t>
      </w:r>
      <w:r>
        <w:rPr>
          <w:spacing w:val="-3"/>
        </w:rPr>
        <w:t> </w:t>
      </w:r>
      <w:r>
        <w:rPr>
          <w:spacing w:val="-1"/>
        </w:rPr>
        <w:t>million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2013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2012,</w:t>
      </w:r>
      <w:r>
        <w:rPr>
          <w:spacing w:val="-7"/>
        </w:rPr>
        <w:t> </w:t>
      </w:r>
      <w:r>
        <w:rPr/>
        <w:t>respectively.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extent</w:t>
      </w:r>
      <w:r>
        <w:rPr>
          <w:spacing w:val="-4"/>
        </w:rPr>
        <w:t> </w:t>
      </w:r>
      <w:r>
        <w:rPr/>
        <w:t>underlying</w:t>
      </w:r>
      <w:r>
        <w:rPr>
          <w:spacing w:val="-6"/>
        </w:rPr>
        <w:t> </w:t>
      </w:r>
      <w:r>
        <w:rPr/>
        <w:t>cloud</w:t>
      </w:r>
      <w:r>
        <w:rPr>
          <w:spacing w:val="-5"/>
        </w:rPr>
        <w:t> </w:t>
      </w:r>
      <w:r>
        <w:rPr/>
        <w:t>software</w:t>
      </w:r>
      <w:r>
        <w:rPr>
          <w:spacing w:val="84"/>
          <w:w w:val="99"/>
        </w:rPr>
        <w:t> </w:t>
      </w:r>
      <w:r>
        <w:rPr>
          <w:spacing w:val="-1"/>
        </w:rPr>
        <w:t>subscriptions</w:t>
      </w:r>
      <w:r>
        <w:rPr>
          <w:spacing w:val="-4"/>
        </w:rPr>
        <w:t> </w:t>
      </w:r>
      <w:r>
        <w:rPr>
          <w:spacing w:val="-1"/>
        </w:rPr>
        <w:t>contracts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renewed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us</w:t>
      </w:r>
      <w:r>
        <w:rPr>
          <w:spacing w:val="-6"/>
        </w:rPr>
        <w:t> </w:t>
      </w:r>
      <w:r>
        <w:rPr>
          <w:spacing w:val="-1"/>
        </w:rPr>
        <w:t>following</w:t>
      </w:r>
      <w:r>
        <w:rPr>
          <w:spacing w:val="-4"/>
        </w:rPr>
        <w:t> </w:t>
      </w:r>
      <w:r>
        <w:rPr/>
        <w:t>an</w:t>
      </w:r>
      <w:r>
        <w:rPr>
          <w:spacing w:val="-6"/>
        </w:rPr>
        <w:t> </w:t>
      </w:r>
      <w:r>
        <w:rPr/>
        <w:t>acquisition,</w:t>
      </w:r>
      <w:r>
        <w:rPr>
          <w:spacing w:val="-6"/>
        </w:rPr>
        <w:t> </w:t>
      </w:r>
      <w:r>
        <w:rPr>
          <w:spacing w:val="1"/>
        </w:rPr>
        <w:t>we</w:t>
      </w:r>
      <w:r>
        <w:rPr>
          <w:spacing w:val="-7"/>
        </w:rPr>
        <w:t> </w:t>
      </w:r>
      <w:r>
        <w:rPr/>
        <w:t>will</w:t>
      </w:r>
      <w:r>
        <w:rPr>
          <w:spacing w:val="-5"/>
        </w:rPr>
        <w:t> </w:t>
      </w:r>
      <w:r>
        <w:rPr/>
        <w:t>recognize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full</w:t>
      </w:r>
      <w:r>
        <w:rPr>
          <w:spacing w:val="-5"/>
        </w:rPr>
        <w:t> </w:t>
      </w:r>
      <w:r>
        <w:rPr>
          <w:spacing w:val="-1"/>
        </w:rPr>
        <w:t>values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cloud</w:t>
      </w:r>
      <w:r>
        <w:rPr>
          <w:spacing w:val="-6"/>
        </w:rPr>
        <w:t> </w:t>
      </w:r>
      <w:r>
        <w:rPr/>
        <w:t>software</w:t>
      </w:r>
      <w:r>
        <w:rPr>
          <w:spacing w:val="98"/>
          <w:w w:val="99"/>
        </w:rPr>
        <w:t> </w:t>
      </w:r>
      <w:r>
        <w:rPr>
          <w:spacing w:val="-1"/>
        </w:rPr>
        <w:t>subscriptions</w:t>
      </w:r>
      <w:r>
        <w:rPr>
          <w:spacing w:val="-7"/>
        </w:rPr>
        <w:t> </w:t>
      </w:r>
      <w:r>
        <w:rPr>
          <w:spacing w:val="-1"/>
        </w:rPr>
        <w:t>contracts</w:t>
      </w:r>
      <w:r>
        <w:rPr>
          <w:spacing w:val="-9"/>
        </w:rPr>
        <w:t> </w:t>
      </w:r>
      <w:r>
        <w:rPr/>
        <w:t>over</w:t>
      </w:r>
      <w:r>
        <w:rPr>
          <w:spacing w:val="-9"/>
        </w:rPr>
        <w:t> </w:t>
      </w:r>
      <w:r>
        <w:rPr>
          <w:spacing w:val="-1"/>
        </w:rPr>
        <w:t>their</w:t>
      </w:r>
      <w:r>
        <w:rPr>
          <w:spacing w:val="-7"/>
        </w:rPr>
        <w:t> </w:t>
      </w:r>
      <w:r>
        <w:rPr>
          <w:spacing w:val="-1"/>
        </w:rPr>
        <w:t>respective</w:t>
      </w:r>
      <w:r>
        <w:rPr>
          <w:spacing w:val="-8"/>
        </w:rPr>
        <w:t> </w:t>
      </w:r>
      <w:r>
        <w:rPr/>
        <w:t>contractual</w:t>
      </w:r>
      <w:r>
        <w:rPr>
          <w:spacing w:val="-8"/>
        </w:rPr>
        <w:t> </w:t>
      </w:r>
      <w:r>
        <w:rPr/>
        <w:t>periods.</w:t>
      </w:r>
      <w:r>
        <w:rPr/>
      </w:r>
    </w:p>
    <w:p>
      <w:pPr>
        <w:pStyle w:val="BodyText"/>
        <w:tabs>
          <w:tab w:pos="4361" w:val="left" w:leader="none"/>
        </w:tabs>
        <w:spacing w:line="230" w:lineRule="auto"/>
        <w:ind w:right="288"/>
        <w:jc w:val="left"/>
      </w:pPr>
      <w:r>
        <w:rPr>
          <w:rFonts w:ascii="Times New Roman"/>
          <w:b/>
          <w:i/>
        </w:rPr>
        <w:t>Software</w:t>
      </w:r>
      <w:r>
        <w:rPr>
          <w:rFonts w:ascii="Times New Roman"/>
          <w:b/>
          <w:i/>
          <w:spacing w:val="-10"/>
        </w:rPr>
        <w:t> </w:t>
      </w:r>
      <w:r>
        <w:rPr>
          <w:rFonts w:ascii="Times New Roman"/>
          <w:b/>
          <w:i/>
        </w:rPr>
        <w:t>License</w:t>
      </w:r>
      <w:r>
        <w:rPr>
          <w:rFonts w:ascii="Times New Roman"/>
          <w:b/>
          <w:i/>
          <w:spacing w:val="-7"/>
        </w:rPr>
        <w:t> </w:t>
      </w:r>
      <w:r>
        <w:rPr>
          <w:rFonts w:ascii="Times New Roman"/>
          <w:b/>
          <w:i/>
        </w:rPr>
        <w:t>Updates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and</w:t>
      </w:r>
      <w:r>
        <w:rPr>
          <w:rFonts w:ascii="Times New Roman"/>
          <w:b/>
          <w:i/>
          <w:spacing w:val="-8"/>
        </w:rPr>
        <w:t> </w:t>
      </w:r>
      <w:r>
        <w:rPr>
          <w:rFonts w:ascii="Times New Roman"/>
          <w:b/>
          <w:i/>
        </w:rPr>
        <w:t>Product</w:t>
      </w:r>
      <w:r>
        <w:rPr>
          <w:rFonts w:ascii="Times New Roman"/>
          <w:b/>
          <w:i/>
          <w:spacing w:val="-8"/>
        </w:rPr>
        <w:t> </w:t>
      </w:r>
      <w:r>
        <w:rPr>
          <w:rFonts w:ascii="Times New Roman"/>
          <w:b/>
          <w:i/>
        </w:rPr>
        <w:t>Support:</w:t>
        <w:tab/>
      </w:r>
      <w:r>
        <w:rPr/>
        <w:t>Customers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purchase</w:t>
      </w:r>
      <w:r>
        <w:rPr>
          <w:spacing w:val="-5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updates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product</w:t>
      </w:r>
      <w:r>
        <w:rPr>
          <w:spacing w:val="-5"/>
        </w:rPr>
        <w:t> </w:t>
      </w:r>
      <w:r>
        <w:rPr/>
        <w:t>support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granted</w:t>
      </w:r>
      <w:r>
        <w:rPr>
          <w:spacing w:val="-6"/>
        </w:rPr>
        <w:t> </w:t>
      </w:r>
      <w:r>
        <w:rPr/>
        <w:t>rights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34"/>
          <w:w w:val="99"/>
        </w:rPr>
        <w:t> </w:t>
      </w:r>
      <w:r>
        <w:rPr>
          <w:spacing w:val="-1"/>
        </w:rPr>
        <w:t>unspecified</w:t>
      </w:r>
      <w:r>
        <w:rPr>
          <w:spacing w:val="-5"/>
        </w:rPr>
        <w:t> </w:t>
      </w:r>
      <w:r>
        <w:rPr/>
        <w:t>product</w:t>
      </w:r>
      <w:r>
        <w:rPr>
          <w:spacing w:val="-5"/>
        </w:rPr>
        <w:t> </w:t>
      </w:r>
      <w:r>
        <w:rPr/>
        <w:t>upgrades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maintenance</w:t>
      </w:r>
      <w:r>
        <w:rPr>
          <w:spacing w:val="-5"/>
        </w:rPr>
        <w:t> </w:t>
      </w:r>
      <w:r>
        <w:rPr>
          <w:spacing w:val="-1"/>
        </w:rPr>
        <w:t>releases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patches</w:t>
      </w:r>
      <w:r>
        <w:rPr>
          <w:spacing w:val="-4"/>
        </w:rPr>
        <w:t> </w:t>
      </w:r>
      <w:r>
        <w:rPr>
          <w:spacing w:val="-1"/>
        </w:rPr>
        <w:t>released</w:t>
      </w:r>
      <w:r>
        <w:rPr>
          <w:spacing w:val="-6"/>
        </w:rPr>
        <w:t> </w:t>
      </w:r>
      <w:r>
        <w:rPr/>
        <w:t>during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term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support</w:t>
      </w:r>
      <w:r>
        <w:rPr>
          <w:spacing w:val="-5"/>
        </w:rPr>
        <w:t> </w:t>
      </w:r>
      <w:r>
        <w:rPr/>
        <w:t>period,</w:t>
      </w:r>
      <w:r>
        <w:rPr>
          <w:spacing w:val="-7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well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technical</w:t>
      </w:r>
      <w:r>
        <w:rPr>
          <w:spacing w:val="-5"/>
        </w:rPr>
        <w:t> </w:t>
      </w:r>
      <w:r>
        <w:rPr>
          <w:spacing w:val="-1"/>
        </w:rPr>
        <w:t>support</w:t>
      </w:r>
      <w:r>
        <w:rPr>
          <w:spacing w:val="86"/>
          <w:w w:val="99"/>
        </w:rPr>
        <w:t> </w:t>
      </w:r>
      <w:r>
        <w:rPr>
          <w:spacing w:val="-1"/>
        </w:rPr>
        <w:t>assistance.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updates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product</w:t>
      </w:r>
      <w:r>
        <w:rPr>
          <w:spacing w:val="-5"/>
        </w:rPr>
        <w:t> </w:t>
      </w:r>
      <w:r>
        <w:rPr/>
        <w:t>support</w:t>
      </w:r>
      <w:r>
        <w:rPr>
          <w:spacing w:val="-5"/>
        </w:rPr>
        <w:t> </w:t>
      </w:r>
      <w:r>
        <w:rPr>
          <w:spacing w:val="-1"/>
        </w:rPr>
        <w:t>contracts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generally</w:t>
      </w:r>
      <w:r>
        <w:rPr>
          <w:spacing w:val="-6"/>
        </w:rPr>
        <w:t> </w:t>
      </w:r>
      <w:r>
        <w:rPr/>
        <w:t>one</w:t>
      </w:r>
      <w:r>
        <w:rPr>
          <w:spacing w:val="-5"/>
        </w:rPr>
        <w:t> </w:t>
      </w:r>
      <w:r>
        <w:rPr/>
        <w:t>year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duration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substantially</w:t>
      </w:r>
      <w:r>
        <w:rPr>
          <w:spacing w:val="-4"/>
        </w:rPr>
        <w:t> </w:t>
      </w:r>
      <w:r>
        <w:rPr>
          <w:spacing w:val="-1"/>
        </w:rPr>
        <w:t>all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customers</w:t>
      </w:r>
      <w:r>
        <w:rPr>
          <w:spacing w:val="106"/>
          <w:w w:val="99"/>
        </w:rPr>
        <w:t> </w:t>
      </w:r>
      <w:r>
        <w:rPr/>
        <w:t>renew</w:t>
      </w:r>
      <w:r>
        <w:rPr>
          <w:spacing w:val="-6"/>
        </w:rPr>
        <w:t> </w:t>
      </w:r>
      <w:r>
        <w:rPr/>
        <w:t>their</w:t>
      </w:r>
      <w:r>
        <w:rPr>
          <w:spacing w:val="-5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updates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product</w:t>
      </w:r>
      <w:r>
        <w:rPr>
          <w:spacing w:val="-6"/>
        </w:rPr>
        <w:t> </w:t>
      </w:r>
      <w:r>
        <w:rPr/>
        <w:t>support</w:t>
      </w:r>
      <w:r>
        <w:rPr>
          <w:spacing w:val="-5"/>
        </w:rPr>
        <w:t> </w:t>
      </w:r>
      <w:r>
        <w:rPr>
          <w:spacing w:val="-1"/>
        </w:rPr>
        <w:t>contracts</w:t>
      </w:r>
      <w:r>
        <w:rPr>
          <w:spacing w:val="-7"/>
        </w:rPr>
        <w:t> </w:t>
      </w:r>
      <w:r>
        <w:rPr/>
        <w:t>annually.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growth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software</w:t>
      </w:r>
      <w:r>
        <w:rPr>
          <w:spacing w:val="-6"/>
        </w:rPr>
        <w:t> </w:t>
      </w:r>
      <w:r>
        <w:rPr/>
        <w:t>license</w:t>
      </w:r>
      <w:r>
        <w:rPr>
          <w:spacing w:val="-7"/>
        </w:rPr>
        <w:t> </w:t>
      </w:r>
      <w:r>
        <w:rPr/>
        <w:t>updates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product</w:t>
      </w:r>
      <w:r>
        <w:rPr>
          <w:spacing w:val="-5"/>
        </w:rPr>
        <w:t> </w:t>
      </w:r>
      <w:r>
        <w:rPr/>
        <w:t>support</w:t>
      </w:r>
      <w:r>
        <w:rPr>
          <w:spacing w:val="74"/>
          <w:w w:val="99"/>
        </w:rPr>
        <w:t> </w:t>
      </w:r>
      <w:r>
        <w:rPr/>
        <w:t>revenues</w:t>
      </w:r>
      <w:r>
        <w:rPr>
          <w:spacing w:val="-7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primarily</w:t>
      </w:r>
      <w:r>
        <w:rPr>
          <w:spacing w:val="-6"/>
        </w:rPr>
        <w:t> </w:t>
      </w:r>
      <w:r>
        <w:rPr/>
        <w:t>influenced</w:t>
      </w:r>
      <w:r>
        <w:rPr>
          <w:spacing w:val="-4"/>
        </w:rPr>
        <w:t> </w:t>
      </w:r>
      <w:r>
        <w:rPr/>
        <w:t>by</w:t>
      </w:r>
      <w:r>
        <w:rPr>
          <w:spacing w:val="-6"/>
        </w:rPr>
        <w:t> </w:t>
      </w:r>
      <w:r>
        <w:rPr/>
        <w:t>three</w:t>
      </w:r>
      <w:r>
        <w:rPr>
          <w:spacing w:val="-7"/>
        </w:rPr>
        <w:t> </w:t>
      </w:r>
      <w:r>
        <w:rPr/>
        <w:t>factors:</w:t>
      </w:r>
      <w:r>
        <w:rPr>
          <w:spacing w:val="-5"/>
        </w:rPr>
        <w:t> </w:t>
      </w:r>
      <w:r>
        <w:rPr/>
        <w:t>(1)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percentage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support</w:t>
      </w:r>
      <w:r>
        <w:rPr>
          <w:spacing w:val="-6"/>
        </w:rPr>
        <w:t> </w:t>
      </w:r>
      <w:r>
        <w:rPr/>
        <w:t>contract</w:t>
      </w:r>
      <w:r>
        <w:rPr>
          <w:spacing w:val="-5"/>
        </w:rPr>
        <w:t> </w:t>
      </w:r>
      <w:r>
        <w:rPr>
          <w:spacing w:val="-1"/>
        </w:rPr>
        <w:t>customer</w:t>
      </w:r>
      <w:r>
        <w:rPr>
          <w:spacing w:val="-4"/>
        </w:rPr>
        <w:t> </w:t>
      </w:r>
      <w:r>
        <w:rPr/>
        <w:t>base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renews</w:t>
      </w:r>
      <w:r>
        <w:rPr>
          <w:spacing w:val="-6"/>
        </w:rPr>
        <w:t> </w:t>
      </w:r>
      <w:r>
        <w:rPr/>
        <w:t>its</w:t>
      </w:r>
      <w:r>
        <w:rPr>
          <w:spacing w:val="-6"/>
        </w:rPr>
        <w:t> </w:t>
      </w:r>
      <w:r>
        <w:rPr/>
        <w:t>software</w:t>
      </w:r>
      <w:r>
        <w:rPr>
          <w:spacing w:val="58"/>
          <w:w w:val="99"/>
        </w:rPr>
        <w:t> </w:t>
      </w:r>
      <w:r>
        <w:rPr/>
        <w:t>support</w:t>
      </w:r>
      <w:r>
        <w:rPr>
          <w:spacing w:val="-5"/>
        </w:rPr>
        <w:t> </w:t>
      </w:r>
      <w:r>
        <w:rPr/>
        <w:t>contracts,</w:t>
      </w:r>
      <w:r>
        <w:rPr>
          <w:spacing w:val="-6"/>
        </w:rPr>
        <w:t> </w:t>
      </w:r>
      <w:r>
        <w:rPr/>
        <w:t>(2)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amount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new</w:t>
      </w:r>
      <w:r>
        <w:rPr>
          <w:spacing w:val="-4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support</w:t>
      </w:r>
      <w:r>
        <w:rPr>
          <w:spacing w:val="-4"/>
        </w:rPr>
        <w:t> </w:t>
      </w:r>
      <w:r>
        <w:rPr/>
        <w:t>contracts</w:t>
      </w:r>
      <w:r>
        <w:rPr>
          <w:spacing w:val="-6"/>
        </w:rPr>
        <w:t> </w:t>
      </w:r>
      <w:r>
        <w:rPr>
          <w:spacing w:val="-1"/>
        </w:rPr>
        <w:t>sold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connection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sale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new</w:t>
      </w:r>
      <w:r>
        <w:rPr>
          <w:spacing w:val="-4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licenses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(3)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amount</w:t>
      </w:r>
      <w:r>
        <w:rPr>
          <w:spacing w:val="54"/>
          <w:w w:val="99"/>
        </w:rPr>
        <w:t> </w:t>
      </w:r>
      <w:r>
        <w:rPr/>
        <w:t>of</w:t>
      </w:r>
      <w:r>
        <w:rPr>
          <w:spacing w:val="-7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support</w:t>
      </w:r>
      <w:r>
        <w:rPr>
          <w:spacing w:val="-6"/>
        </w:rPr>
        <w:t> </w:t>
      </w:r>
      <w:r>
        <w:rPr>
          <w:spacing w:val="-1"/>
        </w:rPr>
        <w:t>contracts</w:t>
      </w:r>
      <w:r>
        <w:rPr>
          <w:spacing w:val="-7"/>
        </w:rPr>
        <w:t> </w:t>
      </w:r>
      <w:r>
        <w:rPr/>
        <w:t>assumed</w:t>
      </w:r>
      <w:r>
        <w:rPr>
          <w:spacing w:val="-7"/>
        </w:rPr>
        <w:t> </w:t>
      </w:r>
      <w:r>
        <w:rPr/>
        <w:t>from</w:t>
      </w:r>
      <w:r>
        <w:rPr>
          <w:spacing w:val="-5"/>
        </w:rPr>
        <w:t> </w:t>
      </w:r>
      <w:r>
        <w:rPr/>
        <w:t>companies</w:t>
      </w:r>
      <w:r>
        <w:rPr>
          <w:spacing w:val="-7"/>
        </w:rPr>
        <w:t> </w:t>
      </w:r>
      <w:r>
        <w:rPr/>
        <w:t>we</w:t>
      </w:r>
      <w:r>
        <w:rPr>
          <w:spacing w:val="-6"/>
        </w:rPr>
        <w:t> </w:t>
      </w:r>
      <w:r>
        <w:rPr/>
        <w:t>have</w:t>
      </w:r>
      <w:r>
        <w:rPr>
          <w:spacing w:val="-8"/>
        </w:rPr>
        <w:t> </w:t>
      </w:r>
      <w:r>
        <w:rPr/>
        <w:t>acquired.</w:t>
      </w:r>
      <w:r>
        <w:rPr/>
      </w:r>
    </w:p>
    <w:p>
      <w:pPr>
        <w:pStyle w:val="BodyText"/>
        <w:spacing w:line="230" w:lineRule="auto"/>
        <w:ind w:left="140" w:right="383"/>
        <w:jc w:val="left"/>
      </w:pP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updates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product</w:t>
      </w:r>
      <w:r>
        <w:rPr>
          <w:spacing w:val="-5"/>
        </w:rPr>
        <w:t> </w:t>
      </w:r>
      <w:r>
        <w:rPr/>
        <w:t>support</w:t>
      </w:r>
      <w:r>
        <w:rPr>
          <w:spacing w:val="-5"/>
        </w:rPr>
        <w:t> </w:t>
      </w:r>
      <w:r>
        <w:rPr/>
        <w:t>revenues,</w:t>
      </w:r>
      <w:r>
        <w:rPr>
          <w:spacing w:val="-6"/>
        </w:rPr>
        <w:t> </w:t>
      </w:r>
      <w:r>
        <w:rPr/>
        <w:t>which</w:t>
      </w:r>
      <w:r>
        <w:rPr>
          <w:spacing w:val="-4"/>
        </w:rPr>
        <w:t> </w:t>
      </w:r>
      <w:r>
        <w:rPr/>
        <w:t>represented</w:t>
      </w:r>
      <w:r>
        <w:rPr>
          <w:spacing w:val="-4"/>
        </w:rPr>
        <w:t> </w:t>
      </w:r>
      <w:r>
        <w:rPr/>
        <w:t>46%,</w:t>
      </w:r>
      <w:r>
        <w:rPr>
          <w:spacing w:val="-7"/>
        </w:rPr>
        <w:t> </w:t>
      </w:r>
      <w:r>
        <w:rPr/>
        <w:t>43%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42%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/>
        <w:t>revenues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fiscal</w:t>
      </w:r>
      <w:r>
        <w:rPr>
          <w:spacing w:val="-5"/>
        </w:rPr>
        <w:t> </w:t>
      </w:r>
      <w:r>
        <w:rPr/>
        <w:t>2013,</w:t>
      </w:r>
      <w:r>
        <w:rPr>
          <w:spacing w:val="-4"/>
        </w:rPr>
        <w:t> </w:t>
      </w:r>
      <w:r>
        <w:rPr/>
        <w:t>2012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58"/>
          <w:w w:val="99"/>
        </w:rPr>
        <w:t> </w:t>
      </w:r>
      <w:r>
        <w:rPr/>
        <w:t>2011,</w:t>
      </w:r>
      <w:r>
        <w:rPr>
          <w:spacing w:val="-7"/>
        </w:rPr>
        <w:t> </w:t>
      </w:r>
      <w:r>
        <w:rPr/>
        <w:t>respectively,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our</w:t>
      </w:r>
      <w:r>
        <w:rPr>
          <w:spacing w:val="-4"/>
        </w:rPr>
        <w:t> </w:t>
      </w:r>
      <w:r>
        <w:rPr/>
        <w:t>highest</w:t>
      </w:r>
      <w:r>
        <w:rPr>
          <w:spacing w:val="-5"/>
        </w:rPr>
        <w:t> </w:t>
      </w:r>
      <w:r>
        <w:rPr>
          <w:spacing w:val="-1"/>
        </w:rPr>
        <w:t>margin</w:t>
      </w:r>
      <w:r>
        <w:rPr>
          <w:spacing w:val="-6"/>
        </w:rPr>
        <w:t> </w:t>
      </w:r>
      <w:r>
        <w:rPr/>
        <w:t>business</w:t>
      </w:r>
      <w:r>
        <w:rPr>
          <w:spacing w:val="-3"/>
        </w:rPr>
        <w:t> </w:t>
      </w:r>
      <w:r>
        <w:rPr>
          <w:spacing w:val="-1"/>
        </w:rPr>
        <w:t>unit.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support</w:t>
      </w:r>
      <w:r>
        <w:rPr>
          <w:spacing w:val="-5"/>
        </w:rPr>
        <w:t> </w:t>
      </w:r>
      <w:r>
        <w:rPr/>
        <w:t>margins</w:t>
      </w:r>
      <w:r>
        <w:rPr>
          <w:spacing w:val="-6"/>
        </w:rPr>
        <w:t> </w:t>
      </w:r>
      <w:r>
        <w:rPr/>
        <w:t>during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2013</w:t>
      </w:r>
      <w:r>
        <w:rPr>
          <w:spacing w:val="-4"/>
        </w:rPr>
        <w:t> </w:t>
      </w:r>
      <w:r>
        <w:rPr>
          <w:spacing w:val="-1"/>
        </w:rPr>
        <w:t>were</w:t>
      </w:r>
      <w:r>
        <w:rPr>
          <w:spacing w:val="-5"/>
        </w:rPr>
        <w:t> </w:t>
      </w:r>
      <w:r>
        <w:rPr/>
        <w:t>88%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accounted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74%</w:t>
      </w:r>
      <w:r>
        <w:rPr>
          <w:spacing w:val="-5"/>
        </w:rPr>
        <w:t> </w:t>
      </w:r>
      <w:r>
        <w:rPr/>
        <w:t>of</w:t>
      </w:r>
      <w:r>
        <w:rPr>
          <w:spacing w:val="64"/>
          <w:w w:val="99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/>
        <w:t>margins</w:t>
      </w:r>
      <w:r>
        <w:rPr>
          <w:spacing w:val="-5"/>
        </w:rPr>
        <w:t> </w:t>
      </w:r>
      <w:r>
        <w:rPr/>
        <w:t>over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same</w:t>
      </w:r>
      <w:r>
        <w:rPr>
          <w:spacing w:val="-5"/>
        </w:rPr>
        <w:t> </w:t>
      </w:r>
      <w:r>
        <w:rPr/>
        <w:t>period.</w:t>
      </w:r>
      <w:r>
        <w:rPr>
          <w:spacing w:val="-7"/>
        </w:rPr>
        <w:t> </w:t>
      </w:r>
      <w:r>
        <w:rPr/>
        <w:t>Our</w:t>
      </w:r>
      <w:r>
        <w:rPr>
          <w:spacing w:val="-4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updates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product</w:t>
      </w:r>
      <w:r>
        <w:rPr>
          <w:spacing w:val="-5"/>
        </w:rPr>
        <w:t> </w:t>
      </w:r>
      <w:r>
        <w:rPr/>
        <w:t>support</w:t>
      </w:r>
      <w:r>
        <w:rPr>
          <w:spacing w:val="-5"/>
        </w:rPr>
        <w:t> </w:t>
      </w:r>
      <w:r>
        <w:rPr/>
        <w:t>margins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/>
        <w:t>been</w:t>
      </w:r>
      <w:r>
        <w:rPr>
          <w:spacing w:val="-6"/>
        </w:rPr>
        <w:t> </w:t>
      </w:r>
      <w:r>
        <w:rPr/>
        <w:t>affected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>
          <w:spacing w:val="-1"/>
        </w:rPr>
        <w:t>fair</w:t>
      </w:r>
      <w:r>
        <w:rPr>
          <w:spacing w:val="-4"/>
        </w:rPr>
        <w:t> </w:t>
      </w:r>
      <w:r>
        <w:rPr>
          <w:spacing w:val="-1"/>
        </w:rPr>
        <w:t>value</w:t>
      </w:r>
      <w:r>
        <w:rPr>
          <w:spacing w:val="-5"/>
        </w:rPr>
        <w:t> </w:t>
      </w:r>
      <w:r>
        <w:rPr/>
        <w:t>adjustments</w:t>
      </w:r>
      <w:r>
        <w:rPr>
          <w:spacing w:val="56"/>
          <w:w w:val="99"/>
        </w:rPr>
        <w:t> </w:t>
      </w:r>
      <w:r>
        <w:rPr>
          <w:spacing w:val="-1"/>
        </w:rPr>
        <w:t>relating</w:t>
      </w:r>
      <w:r>
        <w:rPr>
          <w:spacing w:val="-8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support</w:t>
      </w:r>
      <w:r>
        <w:rPr>
          <w:spacing w:val="-6"/>
        </w:rPr>
        <w:t> </w:t>
      </w:r>
      <w:r>
        <w:rPr>
          <w:spacing w:val="-1"/>
        </w:rPr>
        <w:t>obligations</w:t>
      </w:r>
      <w:r>
        <w:rPr>
          <w:spacing w:val="-7"/>
        </w:rPr>
        <w:t> </w:t>
      </w:r>
      <w:r>
        <w:rPr/>
        <w:t>assumed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business</w:t>
      </w:r>
      <w:r>
        <w:rPr>
          <w:spacing w:val="-7"/>
        </w:rPr>
        <w:t> </w:t>
      </w:r>
      <w:r>
        <w:rPr/>
        <w:t>combinations</w:t>
      </w:r>
      <w:r>
        <w:rPr>
          <w:spacing w:val="-7"/>
        </w:rPr>
        <w:t> </w:t>
      </w:r>
      <w:r>
        <w:rPr/>
        <w:t>(described</w:t>
      </w:r>
      <w:r>
        <w:rPr>
          <w:spacing w:val="-7"/>
        </w:rPr>
        <w:t> </w:t>
      </w:r>
      <w:r>
        <w:rPr/>
        <w:t>further</w:t>
      </w:r>
      <w:r>
        <w:rPr>
          <w:spacing w:val="-5"/>
        </w:rPr>
        <w:t> </w:t>
      </w:r>
      <w:r>
        <w:rPr/>
        <w:t>below)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by</w:t>
      </w:r>
      <w:r>
        <w:rPr>
          <w:spacing w:val="-8"/>
        </w:rPr>
        <w:t> </w:t>
      </w:r>
      <w:r>
        <w:rPr/>
        <w:t>amortization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intangible</w:t>
      </w:r>
      <w:r>
        <w:rPr>
          <w:spacing w:val="-6"/>
        </w:rPr>
        <w:t> </w:t>
      </w:r>
      <w:r>
        <w:rPr>
          <w:spacing w:val="-1"/>
        </w:rPr>
        <w:t>assets.</w:t>
      </w:r>
      <w:r>
        <w:rPr>
          <w:spacing w:val="88"/>
          <w:w w:val="99"/>
        </w:rPr>
        <w:t> </w:t>
      </w:r>
      <w:r>
        <w:rPr/>
        <w:t>However,</w:t>
      </w:r>
      <w:r>
        <w:rPr>
          <w:spacing w:val="-5"/>
        </w:rPr>
        <w:t> </w:t>
      </w:r>
      <w:r>
        <w:rPr/>
        <w:t>over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longer</w:t>
      </w:r>
      <w:r>
        <w:rPr>
          <w:spacing w:val="-5"/>
        </w:rPr>
        <w:t> </w:t>
      </w:r>
      <w:r>
        <w:rPr/>
        <w:t>term,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believe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updates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product</w:t>
      </w:r>
      <w:r>
        <w:rPr>
          <w:spacing w:val="-5"/>
        </w:rPr>
        <w:t> </w:t>
      </w:r>
      <w:r>
        <w:rPr/>
        <w:t>support</w:t>
      </w:r>
      <w:r>
        <w:rPr>
          <w:spacing w:val="-5"/>
        </w:rPr>
        <w:t> </w:t>
      </w:r>
      <w:r>
        <w:rPr/>
        <w:t>revenues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margins</w:t>
      </w:r>
      <w:r>
        <w:rPr>
          <w:spacing w:val="-6"/>
        </w:rPr>
        <w:t> </w:t>
      </w:r>
      <w:r>
        <w:rPr/>
        <w:t>will</w:t>
      </w:r>
      <w:r>
        <w:rPr>
          <w:spacing w:val="-5"/>
        </w:rPr>
        <w:t> </w:t>
      </w:r>
      <w:r>
        <w:rPr/>
        <w:t>grow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following</w:t>
      </w:r>
      <w:r>
        <w:rPr>
          <w:spacing w:val="54"/>
          <w:w w:val="99"/>
        </w:rPr>
        <w:t> </w:t>
      </w:r>
      <w:r>
        <w:rPr/>
        <w:t>reasons:</w:t>
      </w:r>
      <w:r>
        <w:rPr/>
      </w:r>
    </w:p>
    <w:p>
      <w:pPr>
        <w:pStyle w:val="BodyText"/>
        <w:numPr>
          <w:ilvl w:val="2"/>
          <w:numId w:val="3"/>
        </w:numPr>
        <w:tabs>
          <w:tab w:pos="1072" w:val="left" w:leader="none"/>
        </w:tabs>
        <w:spacing w:line="220" w:lineRule="exact" w:before="104" w:after="0"/>
        <w:ind w:left="1071" w:right="744" w:hanging="233"/>
        <w:jc w:val="left"/>
      </w:pPr>
      <w:r>
        <w:rPr>
          <w:spacing w:val="-1"/>
        </w:rPr>
        <w:t>substantially</w:t>
      </w:r>
      <w:r>
        <w:rPr>
          <w:spacing w:val="-8"/>
        </w:rPr>
        <w:t> </w:t>
      </w:r>
      <w:r>
        <w:rPr>
          <w:spacing w:val="-1"/>
        </w:rPr>
        <w:t>all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/>
        <w:t>customers,</w:t>
      </w:r>
      <w:r>
        <w:rPr>
          <w:spacing w:val="-5"/>
        </w:rPr>
        <w:t> </w:t>
      </w:r>
      <w:r>
        <w:rPr>
          <w:spacing w:val="-1"/>
        </w:rPr>
        <w:t>including</w:t>
      </w:r>
      <w:r>
        <w:rPr>
          <w:spacing w:val="-6"/>
        </w:rPr>
        <w:t> </w:t>
      </w:r>
      <w:r>
        <w:rPr/>
        <w:t>customers</w:t>
      </w:r>
      <w:r>
        <w:rPr>
          <w:spacing w:val="-7"/>
        </w:rPr>
        <w:t> </w:t>
      </w:r>
      <w:r>
        <w:rPr/>
        <w:t>from</w:t>
      </w:r>
      <w:r>
        <w:rPr>
          <w:spacing w:val="-5"/>
        </w:rPr>
        <w:t> </w:t>
      </w:r>
      <w:r>
        <w:rPr/>
        <w:t>acquired</w:t>
      </w:r>
      <w:r>
        <w:rPr>
          <w:spacing w:val="-6"/>
        </w:rPr>
        <w:t> </w:t>
      </w:r>
      <w:r>
        <w:rPr/>
        <w:t>companies,</w:t>
      </w:r>
      <w:r>
        <w:rPr>
          <w:spacing w:val="-5"/>
        </w:rPr>
        <w:t> </w:t>
      </w:r>
      <w:r>
        <w:rPr/>
        <w:t>renew</w:t>
      </w:r>
      <w:r>
        <w:rPr>
          <w:spacing w:val="-6"/>
        </w:rPr>
        <w:t> </w:t>
      </w:r>
      <w:r>
        <w:rPr>
          <w:spacing w:val="-1"/>
        </w:rPr>
        <w:t>their</w:t>
      </w:r>
      <w:r>
        <w:rPr>
          <w:spacing w:val="-5"/>
        </w:rPr>
        <w:t> </w:t>
      </w:r>
      <w:r>
        <w:rPr/>
        <w:t>software</w:t>
      </w:r>
      <w:r>
        <w:rPr>
          <w:spacing w:val="-7"/>
        </w:rPr>
        <w:t> </w:t>
      </w:r>
      <w:r>
        <w:rPr>
          <w:spacing w:val="-1"/>
        </w:rPr>
        <w:t>support</w:t>
      </w:r>
      <w:r>
        <w:rPr>
          <w:spacing w:val="-6"/>
        </w:rPr>
        <w:t> </w:t>
      </w:r>
      <w:r>
        <w:rPr/>
        <w:t>contracts</w:t>
      </w:r>
      <w:r>
        <w:rPr>
          <w:spacing w:val="-7"/>
        </w:rPr>
        <w:t> </w:t>
      </w:r>
      <w:r>
        <w:rPr/>
        <w:t>when</w:t>
      </w:r>
      <w:r>
        <w:rPr>
          <w:spacing w:val="82"/>
          <w:w w:val="99"/>
        </w:rPr>
        <w:t> </w:t>
      </w:r>
      <w:r>
        <w:rPr>
          <w:spacing w:val="-1"/>
        </w:rPr>
        <w:t>eligible</w:t>
      </w:r>
      <w:r>
        <w:rPr>
          <w:spacing w:val="-8"/>
        </w:rPr>
        <w:t> </w:t>
      </w:r>
      <w:r>
        <w:rPr>
          <w:spacing w:val="-1"/>
        </w:rPr>
        <w:t>for</w:t>
      </w:r>
      <w:r>
        <w:rPr>
          <w:spacing w:val="-7"/>
        </w:rPr>
        <w:t> </w:t>
      </w:r>
      <w:r>
        <w:rPr>
          <w:spacing w:val="-1"/>
        </w:rPr>
        <w:t>renewal;</w:t>
      </w:r>
      <w:r>
        <w:rPr/>
      </w:r>
    </w:p>
    <w:p>
      <w:pPr>
        <w:pStyle w:val="BodyText"/>
        <w:numPr>
          <w:ilvl w:val="2"/>
          <w:numId w:val="3"/>
        </w:numPr>
        <w:tabs>
          <w:tab w:pos="1072" w:val="left" w:leader="none"/>
        </w:tabs>
        <w:spacing w:line="220" w:lineRule="exact" w:before="101" w:after="0"/>
        <w:ind w:left="1071" w:right="744" w:hanging="233"/>
        <w:jc w:val="left"/>
      </w:pPr>
      <w:r>
        <w:rPr>
          <w:spacing w:val="-1"/>
        </w:rPr>
        <w:t>substantially</w:t>
      </w:r>
      <w:r>
        <w:rPr>
          <w:spacing w:val="-7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customers</w:t>
      </w:r>
      <w:r>
        <w:rPr>
          <w:spacing w:val="-7"/>
        </w:rPr>
        <w:t> </w:t>
      </w:r>
      <w:r>
        <w:rPr/>
        <w:t>purchase</w:t>
      </w:r>
      <w:r>
        <w:rPr>
          <w:spacing w:val="-5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updates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product</w:t>
      </w:r>
      <w:r>
        <w:rPr>
          <w:spacing w:val="-6"/>
        </w:rPr>
        <w:t> </w:t>
      </w:r>
      <w:r>
        <w:rPr/>
        <w:t>support</w:t>
      </w:r>
      <w:r>
        <w:rPr>
          <w:spacing w:val="-5"/>
        </w:rPr>
        <w:t> </w:t>
      </w:r>
      <w:r>
        <w:rPr>
          <w:spacing w:val="-1"/>
        </w:rPr>
        <w:t>contracts</w:t>
      </w:r>
      <w:r>
        <w:rPr>
          <w:spacing w:val="-7"/>
        </w:rPr>
        <w:t> </w:t>
      </w:r>
      <w:r>
        <w:rPr/>
        <w:t>when</w:t>
      </w:r>
      <w:r>
        <w:rPr>
          <w:spacing w:val="-4"/>
        </w:rPr>
        <w:t> </w:t>
      </w:r>
      <w:r>
        <w:rPr/>
        <w:t>they</w:t>
      </w:r>
      <w:r>
        <w:rPr>
          <w:spacing w:val="-7"/>
        </w:rPr>
        <w:t> </w:t>
      </w:r>
      <w:r>
        <w:rPr/>
        <w:t>buy</w:t>
      </w:r>
      <w:r>
        <w:rPr>
          <w:spacing w:val="-4"/>
        </w:rPr>
        <w:t> </w:t>
      </w:r>
      <w:r>
        <w:rPr/>
        <w:t>new</w:t>
      </w:r>
      <w:r>
        <w:rPr>
          <w:spacing w:val="-6"/>
        </w:rPr>
        <w:t> </w:t>
      </w:r>
      <w:r>
        <w:rPr/>
        <w:t>software</w:t>
      </w:r>
      <w:r>
        <w:rPr>
          <w:spacing w:val="84"/>
          <w:w w:val="99"/>
        </w:rPr>
        <w:t> </w:t>
      </w:r>
      <w:r>
        <w:rPr>
          <w:spacing w:val="-1"/>
        </w:rPr>
        <w:t>licenses,</w:t>
      </w:r>
      <w:r>
        <w:rPr>
          <w:spacing w:val="-7"/>
        </w:rPr>
        <w:t> </w:t>
      </w:r>
      <w:r>
        <w:rPr/>
        <w:t>resulting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further</w:t>
      </w:r>
      <w:r>
        <w:rPr>
          <w:spacing w:val="-4"/>
        </w:rPr>
        <w:t> </w:t>
      </w:r>
      <w:r>
        <w:rPr/>
        <w:t>increase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support</w:t>
      </w:r>
      <w:r>
        <w:rPr>
          <w:spacing w:val="-5"/>
        </w:rPr>
        <w:t> </w:t>
      </w:r>
      <w:r>
        <w:rPr/>
        <w:t>contract</w:t>
      </w:r>
      <w:r>
        <w:rPr>
          <w:spacing w:val="-5"/>
        </w:rPr>
        <w:t> </w:t>
      </w:r>
      <w:r>
        <w:rPr/>
        <w:t>base.</w:t>
      </w:r>
      <w:r>
        <w:rPr>
          <w:spacing w:val="-4"/>
        </w:rPr>
        <w:t> </w:t>
      </w:r>
      <w:r>
        <w:rPr>
          <w:spacing w:val="-1"/>
        </w:rPr>
        <w:t>Even</w:t>
      </w:r>
      <w:r>
        <w:rPr>
          <w:spacing w:val="-4"/>
        </w:rPr>
        <w:t> </w:t>
      </w:r>
      <w:r>
        <w:rPr>
          <w:spacing w:val="-1"/>
        </w:rPr>
        <w:t>if</w:t>
      </w:r>
      <w:r>
        <w:rPr>
          <w:spacing w:val="-4"/>
        </w:rPr>
        <w:t> </w:t>
      </w:r>
      <w:r>
        <w:rPr>
          <w:spacing w:val="-1"/>
        </w:rPr>
        <w:t>new</w:t>
      </w:r>
      <w:r>
        <w:rPr>
          <w:spacing w:val="-4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licenses</w:t>
      </w:r>
      <w:r>
        <w:rPr/>
      </w:r>
    </w:p>
    <w:p>
      <w:pPr>
        <w:pStyle w:val="BodyText"/>
        <w:spacing w:line="240" w:lineRule="auto" w:before="158"/>
        <w:ind w:left="2914" w:right="2918"/>
        <w:jc w:val="center"/>
      </w:pPr>
      <w:r>
        <w:rPr/>
        <w:t>34</w:t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1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31" w:lineRule="auto" w:before="80"/>
        <w:ind w:left="1071" w:right="288"/>
        <w:jc w:val="left"/>
      </w:pPr>
      <w:r>
        <w:rPr/>
        <w:t>revenues</w:t>
      </w:r>
      <w:r>
        <w:rPr>
          <w:spacing w:val="-7"/>
        </w:rPr>
        <w:t> </w:t>
      </w:r>
      <w:r>
        <w:rPr>
          <w:spacing w:val="-1"/>
        </w:rPr>
        <w:t>growth</w:t>
      </w:r>
      <w:r>
        <w:rPr>
          <w:spacing w:val="-4"/>
        </w:rPr>
        <w:t> </w:t>
      </w:r>
      <w:r>
        <w:rPr/>
        <w:t>was</w:t>
      </w:r>
      <w:r>
        <w:rPr>
          <w:spacing w:val="-6"/>
        </w:rPr>
        <w:t> </w:t>
      </w:r>
      <w:r>
        <w:rPr>
          <w:spacing w:val="-1"/>
        </w:rPr>
        <w:t>flat,</w:t>
      </w:r>
      <w:r>
        <w:rPr>
          <w:spacing w:val="-4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updates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product</w:t>
      </w:r>
      <w:r>
        <w:rPr>
          <w:spacing w:val="-5"/>
        </w:rPr>
        <w:t> </w:t>
      </w:r>
      <w:r>
        <w:rPr/>
        <w:t>support</w:t>
      </w:r>
      <w:r>
        <w:rPr>
          <w:spacing w:val="-5"/>
        </w:rPr>
        <w:t> </w:t>
      </w:r>
      <w:r>
        <w:rPr/>
        <w:t>revenues</w:t>
      </w:r>
      <w:r>
        <w:rPr>
          <w:spacing w:val="-6"/>
        </w:rPr>
        <w:t> </w:t>
      </w:r>
      <w:r>
        <w:rPr>
          <w:spacing w:val="-1"/>
        </w:rPr>
        <w:t>would</w:t>
      </w:r>
      <w:r>
        <w:rPr>
          <w:spacing w:val="-4"/>
        </w:rPr>
        <w:t> </w:t>
      </w:r>
      <w:r>
        <w:rPr/>
        <w:t>continue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grow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comparison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72"/>
          <w:w w:val="99"/>
        </w:rPr>
        <w:t> </w:t>
      </w:r>
      <w:r>
        <w:rPr/>
        <w:t>corresponding</w:t>
      </w:r>
      <w:r>
        <w:rPr>
          <w:spacing w:val="-6"/>
        </w:rPr>
        <w:t> </w:t>
      </w:r>
      <w:r>
        <w:rPr/>
        <w:t>prior</w:t>
      </w:r>
      <w:r>
        <w:rPr>
          <w:spacing w:val="-7"/>
        </w:rPr>
        <w:t> </w:t>
      </w:r>
      <w:r>
        <w:rPr/>
        <w:t>year</w:t>
      </w:r>
      <w:r>
        <w:rPr>
          <w:spacing w:val="-6"/>
        </w:rPr>
        <w:t> </w:t>
      </w:r>
      <w:r>
        <w:rPr/>
        <w:t>periods</w:t>
      </w:r>
      <w:r>
        <w:rPr>
          <w:spacing w:val="-7"/>
        </w:rPr>
        <w:t> </w:t>
      </w:r>
      <w:r>
        <w:rPr/>
        <w:t>assuming</w:t>
      </w:r>
      <w:r>
        <w:rPr>
          <w:spacing w:val="-7"/>
        </w:rPr>
        <w:t> </w:t>
      </w:r>
      <w:r>
        <w:rPr/>
        <w:t>contract</w:t>
      </w:r>
      <w:r>
        <w:rPr>
          <w:spacing w:val="-7"/>
        </w:rPr>
        <w:t> </w:t>
      </w:r>
      <w:r>
        <w:rPr>
          <w:spacing w:val="-1"/>
        </w:rPr>
        <w:t>renewal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cancellation</w:t>
      </w:r>
      <w:r>
        <w:rPr>
          <w:spacing w:val="-6"/>
        </w:rPr>
        <w:t> </w:t>
      </w:r>
      <w:r>
        <w:rPr/>
        <w:t>rates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foreign</w:t>
      </w:r>
      <w:r>
        <w:rPr>
          <w:spacing w:val="-6"/>
        </w:rPr>
        <w:t> </w:t>
      </w:r>
      <w:r>
        <w:rPr/>
        <w:t>currency</w:t>
      </w:r>
      <w:r>
        <w:rPr>
          <w:spacing w:val="-5"/>
        </w:rPr>
        <w:t> </w:t>
      </w:r>
      <w:r>
        <w:rPr/>
        <w:t>rates</w:t>
      </w:r>
      <w:r>
        <w:rPr>
          <w:spacing w:val="-8"/>
        </w:rPr>
        <w:t> </w:t>
      </w:r>
      <w:r>
        <w:rPr/>
        <w:t>remained</w:t>
      </w:r>
      <w:r>
        <w:rPr>
          <w:spacing w:val="-5"/>
        </w:rPr>
        <w:t> </w:t>
      </w:r>
      <w:r>
        <w:rPr>
          <w:spacing w:val="-1"/>
        </w:rPr>
        <w:t>relatively</w:t>
      </w:r>
      <w:r>
        <w:rPr>
          <w:spacing w:val="64"/>
          <w:w w:val="99"/>
        </w:rPr>
        <w:t> </w:t>
      </w:r>
      <w:r>
        <w:rPr/>
        <w:t>constant</w:t>
      </w:r>
      <w:r>
        <w:rPr>
          <w:spacing w:val="-6"/>
        </w:rPr>
        <w:t> </w:t>
      </w:r>
      <w:r>
        <w:rPr>
          <w:spacing w:val="-1"/>
        </w:rPr>
        <w:t>since</w:t>
      </w:r>
      <w:r>
        <w:rPr>
          <w:spacing w:val="-5"/>
        </w:rPr>
        <w:t> </w:t>
      </w:r>
      <w:r>
        <w:rPr>
          <w:spacing w:val="-1"/>
        </w:rPr>
        <w:t>substantially</w:t>
      </w:r>
      <w:r>
        <w:rPr>
          <w:spacing w:val="-4"/>
        </w:rPr>
        <w:t> </w:t>
      </w:r>
      <w:r>
        <w:rPr>
          <w:spacing w:val="-1"/>
        </w:rPr>
        <w:t>all</w:t>
      </w:r>
      <w:r>
        <w:rPr>
          <w:spacing w:val="-6"/>
        </w:rPr>
        <w:t> </w:t>
      </w:r>
      <w:r>
        <w:rPr>
          <w:spacing w:val="-1"/>
        </w:rPr>
        <w:t>new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licenses</w:t>
      </w:r>
      <w:r>
        <w:rPr>
          <w:spacing w:val="-4"/>
        </w:rPr>
        <w:t> </w:t>
      </w:r>
      <w:r>
        <w:rPr>
          <w:spacing w:val="-1"/>
        </w:rPr>
        <w:t>transactions</w:t>
      </w:r>
      <w:r>
        <w:rPr>
          <w:spacing w:val="-3"/>
        </w:rPr>
        <w:t> </w:t>
      </w:r>
      <w:r>
        <w:rPr/>
        <w:t>result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sale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1"/>
        </w:rPr>
        <w:t>software</w:t>
      </w:r>
      <w:r>
        <w:rPr>
          <w:spacing w:val="-5"/>
        </w:rPr>
        <w:t> </w:t>
      </w:r>
      <w:r>
        <w:rPr/>
        <w:t>license</w:t>
      </w:r>
      <w:r>
        <w:rPr>
          <w:spacing w:val="-7"/>
        </w:rPr>
        <w:t> </w:t>
      </w:r>
      <w:r>
        <w:rPr/>
        <w:t>updates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product</w:t>
      </w:r>
      <w:r>
        <w:rPr>
          <w:spacing w:val="-5"/>
        </w:rPr>
        <w:t> </w:t>
      </w:r>
      <w:r>
        <w:rPr/>
        <w:t>support</w:t>
      </w:r>
      <w:r>
        <w:rPr>
          <w:spacing w:val="101"/>
          <w:w w:val="99"/>
        </w:rPr>
        <w:t> </w:t>
      </w:r>
      <w:r>
        <w:rPr/>
        <w:t>contracts,</w:t>
      </w:r>
      <w:r>
        <w:rPr>
          <w:spacing w:val="-7"/>
        </w:rPr>
        <w:t> </w:t>
      </w:r>
      <w:r>
        <w:rPr/>
        <w:t>which</w:t>
      </w:r>
      <w:r>
        <w:rPr>
          <w:spacing w:val="-5"/>
        </w:rPr>
        <w:t> </w:t>
      </w:r>
      <w:r>
        <w:rPr/>
        <w:t>add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support</w:t>
      </w:r>
      <w:r>
        <w:rPr>
          <w:spacing w:val="-5"/>
        </w:rPr>
        <w:t> </w:t>
      </w:r>
      <w:r>
        <w:rPr/>
        <w:t>contract</w:t>
      </w:r>
      <w:r>
        <w:rPr>
          <w:spacing w:val="-5"/>
        </w:rPr>
        <w:t> </w:t>
      </w:r>
      <w:r>
        <w:rPr/>
        <w:t>base;</w:t>
      </w:r>
      <w:r>
        <w:rPr>
          <w:spacing w:val="-6"/>
        </w:rPr>
        <w:t> </w:t>
      </w:r>
      <w:r>
        <w:rPr>
          <w:spacing w:val="-1"/>
        </w:rPr>
        <w:t>and</w:t>
      </w:r>
      <w:r>
        <w:rPr/>
      </w:r>
    </w:p>
    <w:p>
      <w:pPr>
        <w:pStyle w:val="BodyText"/>
        <w:numPr>
          <w:ilvl w:val="2"/>
          <w:numId w:val="3"/>
        </w:numPr>
        <w:tabs>
          <w:tab w:pos="1072" w:val="left" w:leader="none"/>
        </w:tabs>
        <w:spacing w:line="220" w:lineRule="exact" w:before="104" w:after="0"/>
        <w:ind w:left="1071" w:right="402" w:hanging="233"/>
        <w:jc w:val="left"/>
      </w:pPr>
      <w:r>
        <w:rPr/>
        <w:t>our</w:t>
      </w:r>
      <w:r>
        <w:rPr>
          <w:spacing w:val="-4"/>
        </w:rPr>
        <w:t> </w:t>
      </w:r>
      <w:r>
        <w:rPr>
          <w:spacing w:val="-1"/>
        </w:rPr>
        <w:t>acquisitions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/>
        <w:t>increased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support</w:t>
      </w:r>
      <w:r>
        <w:rPr>
          <w:spacing w:val="-4"/>
        </w:rPr>
        <w:t> </w:t>
      </w:r>
      <w:r>
        <w:rPr/>
        <w:t>contract</w:t>
      </w:r>
      <w:r>
        <w:rPr>
          <w:spacing w:val="-5"/>
        </w:rPr>
        <w:t> </w:t>
      </w:r>
      <w:r>
        <w:rPr/>
        <w:t>base,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well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portfolio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products</w:t>
      </w:r>
      <w:r>
        <w:rPr>
          <w:spacing w:val="-5"/>
        </w:rPr>
        <w:t> </w:t>
      </w:r>
      <w:r>
        <w:rPr>
          <w:spacing w:val="-1"/>
        </w:rPr>
        <w:t>available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1"/>
        </w:rPr>
        <w:t>licensed</w:t>
      </w:r>
      <w:r>
        <w:rPr>
          <w:spacing w:val="-6"/>
        </w:rPr>
        <w:t> </w:t>
      </w:r>
      <w:r>
        <w:rPr/>
        <w:t>and</w:t>
      </w:r>
      <w:r>
        <w:rPr>
          <w:spacing w:val="92"/>
          <w:w w:val="99"/>
        </w:rPr>
        <w:t> </w:t>
      </w:r>
      <w:r>
        <w:rPr/>
        <w:t>supported.</w:t>
      </w:r>
      <w:r>
        <w:rPr/>
      </w:r>
    </w:p>
    <w:p>
      <w:pPr>
        <w:pStyle w:val="BodyText"/>
        <w:spacing w:line="230" w:lineRule="auto" w:before="88"/>
        <w:ind w:right="383"/>
        <w:jc w:val="left"/>
      </w:pPr>
      <w:r>
        <w:rPr/>
        <w:t>We</w:t>
      </w:r>
      <w:r>
        <w:rPr>
          <w:spacing w:val="-8"/>
        </w:rPr>
        <w:t> </w:t>
      </w:r>
      <w:r>
        <w:rPr/>
        <w:t>recorded</w:t>
      </w:r>
      <w:r>
        <w:rPr>
          <w:spacing w:val="-4"/>
        </w:rPr>
        <w:t> </w:t>
      </w:r>
      <w:r>
        <w:rPr>
          <w:spacing w:val="-1"/>
        </w:rPr>
        <w:t>adjustments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reduce</w:t>
      </w:r>
      <w:r>
        <w:rPr>
          <w:spacing w:val="-6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support</w:t>
      </w:r>
      <w:r>
        <w:rPr>
          <w:spacing w:val="-6"/>
        </w:rPr>
        <w:t> </w:t>
      </w:r>
      <w:r>
        <w:rPr>
          <w:spacing w:val="-1"/>
        </w:rPr>
        <w:t>obligations</w:t>
      </w:r>
      <w:r>
        <w:rPr>
          <w:spacing w:val="-6"/>
        </w:rPr>
        <w:t> </w:t>
      </w:r>
      <w:r>
        <w:rPr>
          <w:spacing w:val="-1"/>
        </w:rPr>
        <w:t>assumed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business</w:t>
      </w:r>
      <w:r>
        <w:rPr>
          <w:spacing w:val="-4"/>
        </w:rPr>
        <w:t> </w:t>
      </w:r>
      <w:r>
        <w:rPr>
          <w:spacing w:val="-1"/>
        </w:rPr>
        <w:t>combinations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>
          <w:spacing w:val="-1"/>
        </w:rPr>
        <w:t>their</w:t>
      </w:r>
      <w:r>
        <w:rPr>
          <w:spacing w:val="-4"/>
        </w:rPr>
        <w:t> </w:t>
      </w:r>
      <w:r>
        <w:rPr>
          <w:spacing w:val="-1"/>
        </w:rPr>
        <w:t>estimated</w:t>
      </w:r>
      <w:r>
        <w:rPr>
          <w:spacing w:val="-5"/>
        </w:rPr>
        <w:t> </w:t>
      </w:r>
      <w:r>
        <w:rPr/>
        <w:t>fair</w:t>
      </w:r>
      <w:r>
        <w:rPr>
          <w:spacing w:val="-6"/>
        </w:rPr>
        <w:t> </w:t>
      </w:r>
      <w:r>
        <w:rPr/>
        <w:t>values</w:t>
      </w:r>
      <w:r>
        <w:rPr>
          <w:spacing w:val="-7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117"/>
          <w:w w:val="99"/>
        </w:rPr>
        <w:t> </w:t>
      </w:r>
      <w:r>
        <w:rPr>
          <w:spacing w:val="-1"/>
        </w:rPr>
        <w:t>acquisition</w:t>
      </w:r>
      <w:r>
        <w:rPr>
          <w:spacing w:val="-7"/>
        </w:rPr>
        <w:t> </w:t>
      </w:r>
      <w:r>
        <w:rPr/>
        <w:t>dates.</w:t>
      </w:r>
      <w:r>
        <w:rPr>
          <w:spacing w:val="-7"/>
        </w:rPr>
        <w:t> </w:t>
      </w:r>
      <w:r>
        <w:rPr>
          <w:spacing w:val="1"/>
        </w:rPr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result,</w:t>
      </w:r>
      <w:r>
        <w:rPr>
          <w:spacing w:val="-7"/>
        </w:rPr>
        <w:t> </w:t>
      </w:r>
      <w:r>
        <w:rPr/>
        <w:t>as</w:t>
      </w:r>
      <w:r>
        <w:rPr>
          <w:spacing w:val="-4"/>
        </w:rPr>
        <w:t> </w:t>
      </w:r>
      <w:r>
        <w:rPr/>
        <w:t>required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business</w:t>
      </w:r>
      <w:r>
        <w:rPr>
          <w:spacing w:val="-3"/>
        </w:rPr>
        <w:t> </w:t>
      </w:r>
      <w:r>
        <w:rPr>
          <w:spacing w:val="-1"/>
        </w:rPr>
        <w:t>combination</w:t>
      </w:r>
      <w:r>
        <w:rPr>
          <w:spacing w:val="-5"/>
        </w:rPr>
        <w:t> </w:t>
      </w:r>
      <w:r>
        <w:rPr/>
        <w:t>accounting</w:t>
      </w:r>
      <w:r>
        <w:rPr>
          <w:spacing w:val="-6"/>
        </w:rPr>
        <w:t> </w:t>
      </w:r>
      <w:r>
        <w:rPr/>
        <w:t>rules,</w:t>
      </w:r>
      <w:r>
        <w:rPr>
          <w:spacing w:val="-4"/>
        </w:rPr>
        <w:t> </w:t>
      </w:r>
      <w:r>
        <w:rPr/>
        <w:t>we</w:t>
      </w:r>
      <w:r>
        <w:rPr>
          <w:spacing w:val="-6"/>
        </w:rPr>
        <w:t> </w:t>
      </w:r>
      <w:r>
        <w:rPr/>
        <w:t>did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recognize</w:t>
      </w:r>
      <w:r>
        <w:rPr>
          <w:spacing w:val="-7"/>
        </w:rPr>
        <w:t> </w:t>
      </w:r>
      <w:r>
        <w:rPr>
          <w:spacing w:val="-1"/>
        </w:rPr>
        <w:t>software</w:t>
      </w:r>
      <w:r>
        <w:rPr>
          <w:spacing w:val="-5"/>
        </w:rPr>
        <w:t> </w:t>
      </w:r>
      <w:r>
        <w:rPr/>
        <w:t>license</w:t>
      </w:r>
      <w:r>
        <w:rPr>
          <w:spacing w:val="-7"/>
        </w:rPr>
        <w:t> </w:t>
      </w:r>
      <w:r>
        <w:rPr/>
        <w:t>updates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product</w:t>
      </w:r>
      <w:r>
        <w:rPr>
          <w:spacing w:val="82"/>
          <w:w w:val="99"/>
        </w:rPr>
        <w:t> </w:t>
      </w:r>
      <w:r>
        <w:rPr/>
        <w:t>support</w:t>
      </w:r>
      <w:r>
        <w:rPr>
          <w:spacing w:val="-6"/>
        </w:rPr>
        <w:t> </w:t>
      </w:r>
      <w:r>
        <w:rPr/>
        <w:t>revenues</w:t>
      </w:r>
      <w:r>
        <w:rPr>
          <w:spacing w:val="-7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support</w:t>
      </w:r>
      <w:r>
        <w:rPr>
          <w:spacing w:val="-5"/>
        </w:rPr>
        <w:t> </w:t>
      </w:r>
      <w:r>
        <w:rPr>
          <w:spacing w:val="-1"/>
        </w:rPr>
        <w:t>contracts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would</w:t>
      </w:r>
      <w:r>
        <w:rPr>
          <w:spacing w:val="-6"/>
        </w:rPr>
        <w:t> </w:t>
      </w:r>
      <w:r>
        <w:rPr/>
        <w:t>have</w:t>
      </w:r>
      <w:r>
        <w:rPr>
          <w:spacing w:val="-8"/>
        </w:rPr>
        <w:t> </w:t>
      </w:r>
      <w:r>
        <w:rPr/>
        <w:t>been</w:t>
      </w:r>
      <w:r>
        <w:rPr>
          <w:spacing w:val="-7"/>
        </w:rPr>
        <w:t> </w:t>
      </w:r>
      <w:r>
        <w:rPr/>
        <w:t>otherwise</w:t>
      </w:r>
      <w:r>
        <w:rPr>
          <w:spacing w:val="-5"/>
        </w:rPr>
        <w:t> </w:t>
      </w:r>
      <w:r>
        <w:rPr/>
        <w:t>recorded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acquired</w:t>
      </w:r>
      <w:r>
        <w:rPr>
          <w:spacing w:val="-7"/>
        </w:rPr>
        <w:t> </w:t>
      </w:r>
      <w:r>
        <w:rPr/>
        <w:t>businesses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independent</w:t>
      </w:r>
      <w:r>
        <w:rPr>
          <w:spacing w:val="62"/>
          <w:w w:val="99"/>
        </w:rPr>
        <w:t> </w:t>
      </w:r>
      <w:r>
        <w:rPr>
          <w:spacing w:val="-1"/>
        </w:rPr>
        <w:t>entities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amounts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$14</w:t>
      </w:r>
      <w:r>
        <w:rPr>
          <w:spacing w:val="-5"/>
        </w:rPr>
        <w:t> </w:t>
      </w:r>
      <w:r>
        <w:rPr/>
        <w:t>million,</w:t>
      </w:r>
      <w:r>
        <w:rPr>
          <w:spacing w:val="-3"/>
        </w:rPr>
        <w:t> </w:t>
      </w:r>
      <w:r>
        <w:rPr/>
        <w:t>$48</w:t>
      </w:r>
      <w:r>
        <w:rPr>
          <w:spacing w:val="-6"/>
        </w:rPr>
        <w:t> </w:t>
      </w:r>
      <w:r>
        <w:rPr>
          <w:spacing w:val="-1"/>
        </w:rPr>
        <w:t>million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$80</w:t>
      </w:r>
      <w:r>
        <w:rPr>
          <w:spacing w:val="-5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fiscal</w:t>
      </w:r>
      <w:r>
        <w:rPr>
          <w:spacing w:val="-5"/>
        </w:rPr>
        <w:t> </w:t>
      </w:r>
      <w:r>
        <w:rPr/>
        <w:t>2013,</w:t>
      </w:r>
      <w:r>
        <w:rPr>
          <w:spacing w:val="-3"/>
        </w:rPr>
        <w:t> </w:t>
      </w:r>
      <w:r>
        <w:rPr/>
        <w:t>2012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/>
        <w:t>2011,</w:t>
      </w:r>
      <w:r>
        <w:rPr>
          <w:spacing w:val="-4"/>
        </w:rPr>
        <w:t> </w:t>
      </w:r>
      <w:r>
        <w:rPr/>
        <w:t>respectively.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extent</w:t>
      </w:r>
      <w:r>
        <w:rPr>
          <w:spacing w:val="-5"/>
        </w:rPr>
        <w:t> </w:t>
      </w:r>
      <w:r>
        <w:rPr/>
        <w:t>underlying</w:t>
      </w:r>
      <w:r>
        <w:rPr>
          <w:spacing w:val="60"/>
          <w:w w:val="99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support</w:t>
      </w:r>
      <w:r>
        <w:rPr>
          <w:spacing w:val="-5"/>
        </w:rPr>
        <w:t> </w:t>
      </w:r>
      <w:r>
        <w:rPr>
          <w:spacing w:val="-1"/>
        </w:rPr>
        <w:t>contracts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renewed</w:t>
      </w:r>
      <w:r>
        <w:rPr>
          <w:spacing w:val="-3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us</w:t>
      </w:r>
      <w:r>
        <w:rPr>
          <w:spacing w:val="-3"/>
        </w:rPr>
        <w:t> </w:t>
      </w:r>
      <w:r>
        <w:rPr>
          <w:spacing w:val="-1"/>
        </w:rPr>
        <w:t>following</w:t>
      </w:r>
      <w:r>
        <w:rPr>
          <w:spacing w:val="-4"/>
        </w:rPr>
        <w:t> </w:t>
      </w:r>
      <w:r>
        <w:rPr/>
        <w:t>an</w:t>
      </w:r>
      <w:r>
        <w:rPr>
          <w:spacing w:val="-6"/>
        </w:rPr>
        <w:t> </w:t>
      </w:r>
      <w:r>
        <w:rPr/>
        <w:t>acquisition,</w:t>
      </w:r>
      <w:r>
        <w:rPr>
          <w:spacing w:val="-6"/>
        </w:rPr>
        <w:t> </w:t>
      </w:r>
      <w:r>
        <w:rPr>
          <w:spacing w:val="1"/>
        </w:rPr>
        <w:t>we</w:t>
      </w:r>
      <w:r>
        <w:rPr>
          <w:spacing w:val="-7"/>
        </w:rPr>
        <w:t> </w:t>
      </w:r>
      <w:r>
        <w:rPr/>
        <w:t>will</w:t>
      </w:r>
      <w:r>
        <w:rPr>
          <w:spacing w:val="-5"/>
        </w:rPr>
        <w:t> </w:t>
      </w:r>
      <w:r>
        <w:rPr/>
        <w:t>recognize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full</w:t>
      </w:r>
      <w:r>
        <w:rPr>
          <w:spacing w:val="-4"/>
        </w:rPr>
        <w:t> </w:t>
      </w:r>
      <w:r>
        <w:rPr/>
        <w:t>values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software</w:t>
      </w:r>
      <w:r>
        <w:rPr>
          <w:spacing w:val="70"/>
          <w:w w:val="99"/>
        </w:rPr>
        <w:t> </w:t>
      </w:r>
      <w:r>
        <w:rPr/>
        <w:t>support</w:t>
      </w:r>
      <w:r>
        <w:rPr>
          <w:spacing w:val="-6"/>
        </w:rPr>
        <w:t> </w:t>
      </w:r>
      <w:r>
        <w:rPr>
          <w:spacing w:val="-1"/>
        </w:rPr>
        <w:t>contracts</w:t>
      </w:r>
      <w:r>
        <w:rPr>
          <w:spacing w:val="-5"/>
        </w:rPr>
        <w:t> </w:t>
      </w:r>
      <w:r>
        <w:rPr/>
        <w:t>over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respective</w:t>
      </w:r>
      <w:r>
        <w:rPr>
          <w:spacing w:val="-5"/>
        </w:rPr>
        <w:t> </w:t>
      </w:r>
      <w:r>
        <w:rPr>
          <w:spacing w:val="-1"/>
        </w:rPr>
        <w:t>support</w:t>
      </w:r>
      <w:r>
        <w:rPr>
          <w:spacing w:val="-5"/>
        </w:rPr>
        <w:t> </w:t>
      </w:r>
      <w:r>
        <w:rPr/>
        <w:t>periods,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majority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/>
        <w:t>year.</w:t>
      </w:r>
      <w:r>
        <w:rPr/>
      </w:r>
    </w:p>
    <w:p>
      <w:pPr>
        <w:pStyle w:val="Heading2"/>
        <w:spacing w:line="240" w:lineRule="auto"/>
        <w:ind w:right="331"/>
        <w:jc w:val="left"/>
        <w:rPr>
          <w:b w:val="0"/>
          <w:bCs w:val="0"/>
          <w:i w:val="0"/>
        </w:rPr>
      </w:pPr>
      <w:r>
        <w:rPr>
          <w:i/>
          <w:w w:val="99"/>
        </w:rPr>
      </w:r>
      <w:r>
        <w:rPr>
          <w:i/>
          <w:u w:val="single" w:color="000000"/>
        </w:rPr>
        <w:t>Hardware</w:t>
      </w:r>
      <w:r>
        <w:rPr>
          <w:i/>
          <w:spacing w:val="-11"/>
          <w:u w:val="single" w:color="000000"/>
        </w:rPr>
        <w:t> </w:t>
      </w:r>
      <w:r>
        <w:rPr>
          <w:i/>
          <w:u w:val="single" w:color="000000"/>
        </w:rPr>
        <w:t>Systems</w:t>
      </w:r>
      <w:r>
        <w:rPr>
          <w:i/>
          <w:spacing w:val="-12"/>
          <w:u w:val="single" w:color="000000"/>
        </w:rPr>
        <w:t> </w:t>
      </w:r>
      <w:r>
        <w:rPr>
          <w:i/>
          <w:spacing w:val="-1"/>
          <w:u w:val="single" w:color="000000"/>
        </w:rPr>
        <w:t>Business</w:t>
      </w:r>
      <w:r>
        <w:rPr>
          <w:i/>
          <w:w w:val="99"/>
        </w:rPr>
      </w:r>
      <w:r>
        <w:rPr>
          <w:b w:val="0"/>
          <w:i w:val="0"/>
        </w:rPr>
      </w:r>
    </w:p>
    <w:p>
      <w:pPr>
        <w:pStyle w:val="BodyText"/>
        <w:spacing w:line="231" w:lineRule="auto" w:before="89"/>
        <w:ind w:left="140" w:right="288"/>
        <w:jc w:val="left"/>
      </w:pPr>
      <w:r>
        <w:rPr/>
        <w:t>Our</w:t>
      </w:r>
      <w:r>
        <w:rPr>
          <w:spacing w:val="-7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systems</w:t>
      </w:r>
      <w:r>
        <w:rPr>
          <w:spacing w:val="-7"/>
        </w:rPr>
        <w:t> </w:t>
      </w:r>
      <w:r>
        <w:rPr/>
        <w:t>business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/>
        <w:t>comprised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two</w:t>
      </w:r>
      <w:r>
        <w:rPr>
          <w:spacing w:val="-5"/>
        </w:rPr>
        <w:t> </w:t>
      </w:r>
      <w:r>
        <w:rPr/>
        <w:t>operating</w:t>
      </w:r>
      <w:r>
        <w:rPr>
          <w:spacing w:val="-6"/>
        </w:rPr>
        <w:t> </w:t>
      </w:r>
      <w:r>
        <w:rPr/>
        <w:t>segments:</w:t>
      </w:r>
      <w:r>
        <w:rPr>
          <w:spacing w:val="-6"/>
        </w:rPr>
        <w:t> </w:t>
      </w:r>
      <w:r>
        <w:rPr/>
        <w:t>(1)</w:t>
      </w:r>
      <w:r>
        <w:rPr>
          <w:spacing w:val="-6"/>
        </w:rPr>
        <w:t> </w:t>
      </w:r>
      <w:r>
        <w:rPr/>
        <w:t>hardware</w:t>
      </w:r>
      <w:r>
        <w:rPr>
          <w:spacing w:val="-6"/>
        </w:rPr>
        <w:t> </w:t>
      </w:r>
      <w:r>
        <w:rPr/>
        <w:t>systems</w:t>
      </w:r>
      <w:r>
        <w:rPr>
          <w:spacing w:val="-6"/>
        </w:rPr>
        <w:t> </w:t>
      </w:r>
      <w:r>
        <w:rPr>
          <w:spacing w:val="-1"/>
        </w:rPr>
        <w:t>products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(2)</w:t>
      </w:r>
      <w:r>
        <w:rPr>
          <w:spacing w:val="-5"/>
        </w:rPr>
        <w:t> </w:t>
      </w:r>
      <w:r>
        <w:rPr/>
        <w:t>hardware</w:t>
      </w:r>
      <w:r>
        <w:rPr>
          <w:spacing w:val="-6"/>
        </w:rPr>
        <w:t> </w:t>
      </w:r>
      <w:r>
        <w:rPr>
          <w:spacing w:val="-1"/>
        </w:rPr>
        <w:t>systems</w:t>
      </w:r>
      <w:r>
        <w:rPr>
          <w:spacing w:val="-6"/>
        </w:rPr>
        <w:t> </w:t>
      </w:r>
      <w:r>
        <w:rPr/>
        <w:t>support.</w:t>
      </w:r>
      <w:r>
        <w:rPr>
          <w:spacing w:val="-5"/>
        </w:rPr>
        <w:t> </w:t>
      </w:r>
      <w:r>
        <w:rPr/>
        <w:t>Our</w:t>
      </w:r>
      <w:r>
        <w:rPr>
          <w:spacing w:val="56"/>
          <w:w w:val="99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represented</w:t>
      </w:r>
      <w:r>
        <w:rPr>
          <w:spacing w:val="-4"/>
        </w:rPr>
        <w:t> </w:t>
      </w:r>
      <w:r>
        <w:rPr/>
        <w:t>14%,</w:t>
      </w:r>
      <w:r>
        <w:rPr>
          <w:spacing w:val="-7"/>
        </w:rPr>
        <w:t> </w:t>
      </w:r>
      <w:r>
        <w:rPr/>
        <w:t>17%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19%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/>
        <w:t>revenues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2013,</w:t>
      </w:r>
      <w:r>
        <w:rPr>
          <w:spacing w:val="-4"/>
        </w:rPr>
        <w:t> </w:t>
      </w:r>
      <w:r>
        <w:rPr/>
        <w:t>2012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2011,</w:t>
      </w:r>
      <w:r>
        <w:rPr>
          <w:spacing w:val="-7"/>
        </w:rPr>
        <w:t> </w:t>
      </w:r>
      <w:r>
        <w:rPr/>
        <w:t>respectively.</w:t>
      </w:r>
      <w:r>
        <w:rPr>
          <w:spacing w:val="-7"/>
        </w:rPr>
        <w:t> </w:t>
      </w:r>
      <w:r>
        <w:rPr/>
        <w:t>We</w:t>
      </w:r>
      <w:r>
        <w:rPr>
          <w:spacing w:val="-5"/>
        </w:rPr>
        <w:t> </w:t>
      </w:r>
      <w:r>
        <w:rPr/>
        <w:t>expect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hardware</w:t>
      </w:r>
      <w:r>
        <w:rPr>
          <w:spacing w:val="56"/>
          <w:w w:val="99"/>
        </w:rPr>
        <w:t> </w:t>
      </w:r>
      <w:r>
        <w:rPr/>
        <w:t>business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have</w:t>
      </w:r>
      <w:r>
        <w:rPr>
          <w:spacing w:val="-5"/>
        </w:rPr>
        <w:t> </w:t>
      </w:r>
      <w:r>
        <w:rPr/>
        <w:t>lower</w:t>
      </w:r>
      <w:r>
        <w:rPr>
          <w:spacing w:val="-3"/>
        </w:rPr>
        <w:t> </w:t>
      </w:r>
      <w:r>
        <w:rPr/>
        <w:t>operating</w:t>
      </w:r>
      <w:r>
        <w:rPr>
          <w:spacing w:val="-6"/>
        </w:rPr>
        <w:t> </w:t>
      </w:r>
      <w:r>
        <w:rPr/>
        <w:t>margins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percentage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revenues</w:t>
      </w:r>
      <w:r>
        <w:rPr>
          <w:spacing w:val="-3"/>
        </w:rPr>
        <w:t> </w:t>
      </w:r>
      <w:r>
        <w:rPr>
          <w:spacing w:val="-1"/>
        </w:rPr>
        <w:t>than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business</w:t>
      </w:r>
      <w:r>
        <w:rPr>
          <w:spacing w:val="-3"/>
        </w:rPr>
        <w:t> </w:t>
      </w:r>
      <w:r>
        <w:rPr/>
        <w:t>due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incremental</w:t>
      </w:r>
      <w:r>
        <w:rPr>
          <w:spacing w:val="-5"/>
        </w:rPr>
        <w:t> </w:t>
      </w:r>
      <w:r>
        <w:rPr/>
        <w:t>costs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incur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w w:val="99"/>
        </w:rPr>
        <w:t> </w:t>
      </w:r>
      <w:r>
        <w:rPr>
          <w:spacing w:val="65"/>
          <w:w w:val="99"/>
        </w:rPr>
        <w:t> </w:t>
      </w:r>
      <w:r>
        <w:rPr/>
        <w:t>produce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distribute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6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provide</w:t>
      </w:r>
      <w:r>
        <w:rPr>
          <w:spacing w:val="-6"/>
        </w:rPr>
        <w:t> </w:t>
      </w:r>
      <w:r>
        <w:rPr/>
        <w:t>support</w:t>
      </w:r>
      <w:r>
        <w:rPr>
          <w:spacing w:val="-5"/>
        </w:rPr>
        <w:t> </w:t>
      </w:r>
      <w:r>
        <w:rPr>
          <w:spacing w:val="-1"/>
        </w:rPr>
        <w:t>services,</w:t>
      </w:r>
      <w:r>
        <w:rPr>
          <w:spacing w:val="-4"/>
        </w:rPr>
        <w:t> </w:t>
      </w:r>
      <w:r>
        <w:rPr/>
        <w:t>including</w:t>
      </w:r>
      <w:r>
        <w:rPr>
          <w:spacing w:val="-5"/>
        </w:rPr>
        <w:t> </w:t>
      </w:r>
      <w:r>
        <w:rPr>
          <w:spacing w:val="-1"/>
        </w:rPr>
        <w:t>direct</w:t>
      </w:r>
      <w:r>
        <w:rPr>
          <w:spacing w:val="-5"/>
        </w:rPr>
        <w:t> </w:t>
      </w:r>
      <w:r>
        <w:rPr>
          <w:spacing w:val="-1"/>
        </w:rPr>
        <w:t>materials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labor</w:t>
      </w:r>
      <w:r>
        <w:rPr>
          <w:spacing w:val="-4"/>
        </w:rPr>
        <w:t> </w:t>
      </w:r>
      <w:r>
        <w:rPr>
          <w:spacing w:val="-1"/>
        </w:rPr>
        <w:t>costs.</w:t>
      </w:r>
      <w:r>
        <w:rPr>
          <w:spacing w:val="-4"/>
        </w:rPr>
        <w:t> </w:t>
      </w:r>
      <w:r>
        <w:rPr/>
        <w:t>We</w:t>
      </w:r>
      <w:r>
        <w:rPr>
          <w:spacing w:val="-7"/>
        </w:rPr>
        <w:t> </w:t>
      </w:r>
      <w:r>
        <w:rPr/>
        <w:t>expect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make</w:t>
      </w:r>
      <w:r>
        <w:rPr>
          <w:spacing w:val="-5"/>
        </w:rPr>
        <w:t> </w:t>
      </w:r>
      <w:r>
        <w:rPr>
          <w:spacing w:val="-1"/>
        </w:rPr>
        <w:t>investments</w:t>
      </w:r>
      <w:r>
        <w:rPr>
          <w:spacing w:val="130"/>
          <w:w w:val="99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research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development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improve</w:t>
      </w:r>
      <w:r>
        <w:rPr>
          <w:spacing w:val="-5"/>
        </w:rPr>
        <w:t> </w:t>
      </w:r>
      <w:r>
        <w:rPr>
          <w:spacing w:val="-1"/>
        </w:rPr>
        <w:t>existing</w:t>
      </w:r>
      <w:r>
        <w:rPr>
          <w:spacing w:val="-7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services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develop</w:t>
      </w:r>
      <w:r>
        <w:rPr>
          <w:spacing w:val="-5"/>
        </w:rPr>
        <w:t> </w:t>
      </w:r>
      <w:r>
        <w:rPr/>
        <w:t>new</w:t>
      </w:r>
      <w:r>
        <w:rPr>
          <w:spacing w:val="-5"/>
        </w:rPr>
        <w:t> </w:t>
      </w:r>
      <w:r>
        <w:rPr/>
        <w:t>hardware</w:t>
      </w:r>
      <w:r>
        <w:rPr>
          <w:spacing w:val="-8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services.</w:t>
      </w:r>
      <w:r>
        <w:rPr/>
      </w:r>
    </w:p>
    <w:p>
      <w:pPr>
        <w:pStyle w:val="BodyText"/>
        <w:tabs>
          <w:tab w:pos="2777" w:val="left" w:leader="none"/>
        </w:tabs>
        <w:spacing w:line="231" w:lineRule="auto" w:before="88"/>
        <w:ind w:left="140" w:right="383"/>
        <w:jc w:val="left"/>
      </w:pPr>
      <w:r>
        <w:rPr>
          <w:rFonts w:ascii="Times New Roman" w:hAnsi="Times New Roman" w:cs="Times New Roman" w:eastAsia="Times New Roman"/>
          <w:b/>
          <w:bCs/>
          <w:i/>
        </w:rPr>
        <w:t>Hardware</w:t>
      </w:r>
      <w:r>
        <w:rPr>
          <w:rFonts w:ascii="Times New Roman" w:hAnsi="Times New Roman" w:cs="Times New Roman" w:eastAsia="Times New Roman"/>
          <w:b/>
          <w:bCs/>
          <w:i/>
          <w:spacing w:val="-12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Systems</w:t>
      </w:r>
      <w:r>
        <w:rPr>
          <w:rFonts w:ascii="Times New Roman" w:hAnsi="Times New Roman" w:cs="Times New Roman" w:eastAsia="Times New Roman"/>
          <w:b/>
          <w:bCs/>
          <w:i/>
          <w:spacing w:val="-12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</w:rPr>
        <w:t>Products:</w:t>
        <w:tab/>
      </w:r>
      <w:r>
        <w:rPr/>
        <w:t>We</w:t>
      </w:r>
      <w:r>
        <w:rPr>
          <w:spacing w:val="-6"/>
        </w:rPr>
        <w:t> </w:t>
      </w:r>
      <w:r>
        <w:rPr>
          <w:spacing w:val="-1"/>
        </w:rPr>
        <w:t>provide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broad</w:t>
      </w:r>
      <w:r>
        <w:rPr>
          <w:spacing w:val="-5"/>
        </w:rPr>
        <w:t> </w:t>
      </w:r>
      <w:r>
        <w:rPr>
          <w:spacing w:val="-1"/>
        </w:rPr>
        <w:t>selection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hardware</w:t>
      </w:r>
      <w:r>
        <w:rPr>
          <w:spacing w:val="-6"/>
        </w:rPr>
        <w:t> </w:t>
      </w:r>
      <w:r>
        <w:rPr>
          <w:spacing w:val="-1"/>
        </w:rPr>
        <w:t>systems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7"/>
        </w:rPr>
        <w:t> </w:t>
      </w:r>
      <w:r>
        <w:rPr>
          <w:spacing w:val="-1"/>
        </w:rPr>
        <w:t>services</w:t>
      </w:r>
      <w:r>
        <w:rPr>
          <w:spacing w:val="-6"/>
        </w:rPr>
        <w:t> </w:t>
      </w:r>
      <w:r>
        <w:rPr/>
        <w:t>including</w:t>
      </w:r>
      <w:r>
        <w:rPr>
          <w:spacing w:val="-7"/>
        </w:rPr>
        <w:t> </w:t>
      </w:r>
      <w:r>
        <w:rPr/>
        <w:t>servers,</w:t>
      </w:r>
      <w:r>
        <w:rPr>
          <w:spacing w:val="-5"/>
        </w:rPr>
        <w:t> </w:t>
      </w:r>
      <w:r>
        <w:rPr>
          <w:spacing w:val="-1"/>
        </w:rPr>
        <w:t>storage,</w:t>
      </w:r>
      <w:r>
        <w:rPr>
          <w:spacing w:val="-5"/>
        </w:rPr>
        <w:t> </w:t>
      </w:r>
      <w:r>
        <w:rPr/>
        <w:t>networking,</w:t>
      </w:r>
      <w:r>
        <w:rPr>
          <w:spacing w:val="115"/>
          <w:w w:val="99"/>
        </w:rPr>
        <w:t> </w:t>
      </w:r>
      <w:r>
        <w:rPr>
          <w:spacing w:val="-1"/>
        </w:rPr>
        <w:t>virtualization</w:t>
      </w:r>
      <w:r>
        <w:rPr>
          <w:spacing w:val="-8"/>
        </w:rPr>
        <w:t> </w:t>
      </w:r>
      <w:r>
        <w:rPr/>
        <w:t>software,</w:t>
      </w:r>
      <w:r>
        <w:rPr>
          <w:spacing w:val="-5"/>
        </w:rPr>
        <w:t> </w:t>
      </w:r>
      <w:r>
        <w:rPr/>
        <w:t>operating</w:t>
      </w:r>
      <w:r>
        <w:rPr>
          <w:spacing w:val="-8"/>
        </w:rPr>
        <w:t> </w:t>
      </w:r>
      <w:r>
        <w:rPr/>
        <w:t>systems,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management</w:t>
      </w:r>
      <w:r>
        <w:rPr>
          <w:spacing w:val="-6"/>
        </w:rPr>
        <w:t> </w:t>
      </w:r>
      <w:r>
        <w:rPr>
          <w:spacing w:val="-1"/>
        </w:rPr>
        <w:t>software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support</w:t>
      </w:r>
      <w:r>
        <w:rPr>
          <w:spacing w:val="-6"/>
        </w:rPr>
        <w:t> </w:t>
      </w:r>
      <w:r>
        <w:rPr/>
        <w:t>diverse</w:t>
      </w:r>
      <w:r>
        <w:rPr>
          <w:spacing w:val="-7"/>
        </w:rPr>
        <w:t> </w:t>
      </w:r>
      <w:r>
        <w:rPr/>
        <w:t>IT</w:t>
      </w:r>
      <w:r>
        <w:rPr>
          <w:spacing w:val="-5"/>
        </w:rPr>
        <w:t> </w:t>
      </w:r>
      <w:r>
        <w:rPr/>
        <w:t>environments,</w:t>
      </w:r>
      <w:r>
        <w:rPr>
          <w:spacing w:val="-6"/>
        </w:rPr>
        <w:t> </w:t>
      </w:r>
      <w:r>
        <w:rPr>
          <w:spacing w:val="-1"/>
        </w:rPr>
        <w:t>including</w:t>
      </w:r>
      <w:r>
        <w:rPr>
          <w:spacing w:val="-5"/>
        </w:rPr>
        <w:t> </w:t>
      </w:r>
      <w:r>
        <w:rPr>
          <w:spacing w:val="-1"/>
        </w:rPr>
        <w:t>public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private</w:t>
      </w:r>
      <w:r>
        <w:rPr>
          <w:spacing w:val="-7"/>
        </w:rPr>
        <w:t> </w:t>
      </w:r>
      <w:r>
        <w:rPr/>
        <w:t>cloud</w:t>
      </w:r>
      <w:r>
        <w:rPr>
          <w:spacing w:val="102"/>
          <w:w w:val="99"/>
        </w:rPr>
        <w:t> </w:t>
      </w:r>
      <w:r>
        <w:rPr/>
        <w:t>computing</w:t>
      </w:r>
      <w:r>
        <w:rPr>
          <w:spacing w:val="-8"/>
        </w:rPr>
        <w:t> </w:t>
      </w:r>
      <w:r>
        <w:rPr/>
        <w:t>environments.</w:t>
      </w:r>
      <w:r>
        <w:rPr>
          <w:spacing w:val="-6"/>
        </w:rPr>
        <w:t> </w:t>
      </w:r>
      <w:r>
        <w:rPr>
          <w:spacing w:val="-1"/>
        </w:rPr>
        <w:t>We</w:t>
      </w:r>
      <w:r>
        <w:rPr>
          <w:spacing w:val="-6"/>
        </w:rPr>
        <w:t> </w:t>
      </w:r>
      <w:r>
        <w:rPr/>
        <w:t>engineer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hardware</w:t>
      </w:r>
      <w:r>
        <w:rPr>
          <w:spacing w:val="-6"/>
        </w:rPr>
        <w:t> </w:t>
      </w:r>
      <w:r>
        <w:rPr>
          <w:spacing w:val="-1"/>
        </w:rPr>
        <w:t>systems</w:t>
      </w:r>
      <w:r>
        <w:rPr>
          <w:spacing w:val="-8"/>
        </w:rPr>
        <w:t> </w:t>
      </w:r>
      <w:r>
        <w:rPr/>
        <w:t>with</w:t>
      </w:r>
      <w:r>
        <w:rPr>
          <w:spacing w:val="-7"/>
        </w:rPr>
        <w:t> </w:t>
      </w:r>
      <w:r>
        <w:rPr>
          <w:spacing w:val="-1"/>
        </w:rPr>
        <w:t>virtualization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management</w:t>
      </w:r>
      <w:r>
        <w:rPr>
          <w:spacing w:val="-6"/>
        </w:rPr>
        <w:t> </w:t>
      </w:r>
      <w:r>
        <w:rPr>
          <w:spacing w:val="-1"/>
        </w:rPr>
        <w:t>capabilities</w:t>
      </w:r>
      <w:r>
        <w:rPr>
          <w:spacing w:val="-8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enable</w:t>
      </w:r>
      <w:r>
        <w:rPr>
          <w:spacing w:val="-9"/>
        </w:rPr>
        <w:t> </w:t>
      </w:r>
      <w:r>
        <w:rPr/>
        <w:t>the</w:t>
      </w:r>
      <w:r>
        <w:rPr>
          <w:spacing w:val="-6"/>
        </w:rPr>
        <w:t> </w:t>
      </w:r>
      <w:r>
        <w:rPr/>
        <w:t>rapid</w:t>
      </w:r>
      <w:r>
        <w:rPr>
          <w:spacing w:val="-8"/>
        </w:rPr>
        <w:t> </w:t>
      </w:r>
      <w:r>
        <w:rPr/>
        <w:t>deployment</w:t>
      </w:r>
      <w:r>
        <w:rPr>
          <w:spacing w:val="104"/>
          <w:w w:val="99"/>
        </w:rPr>
        <w:t> </w:t>
      </w:r>
      <w:r>
        <w:rPr/>
        <w:t>and</w:t>
      </w:r>
      <w:r>
        <w:rPr>
          <w:spacing w:val="-7"/>
        </w:rPr>
        <w:t> </w:t>
      </w:r>
      <w:r>
        <w:rPr/>
        <w:t>efficient</w:t>
      </w:r>
      <w:r>
        <w:rPr>
          <w:spacing w:val="-5"/>
        </w:rPr>
        <w:t> </w:t>
      </w:r>
      <w:r>
        <w:rPr/>
        <w:t>management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cloud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on-premise</w:t>
      </w:r>
      <w:r>
        <w:rPr>
          <w:spacing w:val="-7"/>
        </w:rPr>
        <w:t> </w:t>
      </w:r>
      <w:r>
        <w:rPr/>
        <w:t>IT</w:t>
      </w:r>
      <w:r>
        <w:rPr>
          <w:spacing w:val="-5"/>
        </w:rPr>
        <w:t> </w:t>
      </w:r>
      <w:r>
        <w:rPr>
          <w:spacing w:val="-1"/>
        </w:rPr>
        <w:t>infrastructures.</w:t>
      </w:r>
      <w:r>
        <w:rPr>
          <w:spacing w:val="-4"/>
        </w:rPr>
        <w:t> </w:t>
      </w:r>
      <w:r>
        <w:rPr/>
        <w:t>Our</w:t>
      </w:r>
      <w:r>
        <w:rPr>
          <w:spacing w:val="-7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support</w:t>
      </w:r>
      <w:r>
        <w:rPr>
          <w:spacing w:val="-6"/>
        </w:rPr>
        <w:t> </w:t>
      </w:r>
      <w:r>
        <w:rPr/>
        <w:t>many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world’s</w:t>
      </w:r>
      <w:r>
        <w:rPr>
          <w:spacing w:val="-7"/>
        </w:rPr>
        <w:t> </w:t>
      </w:r>
      <w:r>
        <w:rPr/>
        <w:t>largest</w:t>
      </w:r>
      <w:r>
        <w:rPr>
          <w:spacing w:val="-5"/>
        </w:rPr>
        <w:t> </w:t>
      </w:r>
      <w:r>
        <w:rPr>
          <w:spacing w:val="-1"/>
        </w:rPr>
        <w:t>public</w:t>
      </w:r>
      <w:r>
        <w:rPr>
          <w:spacing w:val="-6"/>
        </w:rPr>
        <w:t> </w:t>
      </w:r>
      <w:r>
        <w:rPr/>
        <w:t>and</w:t>
      </w:r>
      <w:r>
        <w:rPr>
          <w:spacing w:val="72"/>
          <w:w w:val="99"/>
        </w:rPr>
        <w:t> </w:t>
      </w:r>
      <w:r>
        <w:rPr>
          <w:spacing w:val="-1"/>
        </w:rPr>
        <w:t>private</w:t>
      </w:r>
      <w:r>
        <w:rPr>
          <w:spacing w:val="-6"/>
        </w:rPr>
        <w:t> </w:t>
      </w:r>
      <w:r>
        <w:rPr/>
        <w:t>clouds,</w:t>
      </w:r>
      <w:r>
        <w:rPr>
          <w:spacing w:val="-8"/>
        </w:rPr>
        <w:t> </w:t>
      </w:r>
      <w:r>
        <w:rPr/>
        <w:t>including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Oracle</w:t>
      </w:r>
      <w:r>
        <w:rPr>
          <w:spacing w:val="-6"/>
        </w:rPr>
        <w:t> </w:t>
      </w:r>
      <w:r>
        <w:rPr>
          <w:spacing w:val="-1"/>
        </w:rPr>
        <w:t>Cloud;</w:t>
      </w:r>
      <w:r>
        <w:rPr>
          <w:spacing w:val="-6"/>
        </w:rPr>
        <w:t> </w:t>
      </w:r>
      <w:r>
        <w:rPr/>
        <w:t>our</w:t>
      </w:r>
      <w:r>
        <w:rPr>
          <w:spacing w:val="-7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private</w:t>
      </w:r>
      <w:r>
        <w:rPr>
          <w:spacing w:val="-8"/>
        </w:rPr>
        <w:t> </w:t>
      </w:r>
      <w:r>
        <w:rPr/>
        <w:t>cloud;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Oracle</w:t>
      </w:r>
      <w:r>
        <w:rPr>
          <w:spacing w:val="-6"/>
        </w:rPr>
        <w:t> </w:t>
      </w:r>
      <w:r>
        <w:rPr/>
        <w:t>University</w:t>
      </w:r>
      <w:r>
        <w:rPr>
          <w:spacing w:val="-7"/>
        </w:rPr>
        <w:t> </w:t>
      </w:r>
      <w:r>
        <w:rPr>
          <w:spacing w:val="-1"/>
        </w:rPr>
        <w:t>self-service</w:t>
      </w:r>
      <w:r>
        <w:rPr>
          <w:spacing w:val="-6"/>
        </w:rPr>
        <w:t> </w:t>
      </w:r>
      <w:r>
        <w:rPr>
          <w:spacing w:val="-1"/>
        </w:rPr>
        <w:t>private</w:t>
      </w:r>
      <w:r>
        <w:rPr>
          <w:spacing w:val="-6"/>
        </w:rPr>
        <w:t> </w:t>
      </w:r>
      <w:r>
        <w:rPr/>
        <w:t>cloud.</w:t>
      </w:r>
      <w:r>
        <w:rPr/>
      </w:r>
    </w:p>
    <w:p>
      <w:pPr>
        <w:pStyle w:val="BodyText"/>
        <w:spacing w:line="231" w:lineRule="auto"/>
        <w:ind w:left="140" w:right="288"/>
        <w:jc w:val="left"/>
      </w:pPr>
      <w:r>
        <w:rPr/>
        <w:t>We</w:t>
      </w:r>
      <w:r>
        <w:rPr>
          <w:spacing w:val="-8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also</w:t>
      </w:r>
      <w:r>
        <w:rPr>
          <w:spacing w:val="-5"/>
        </w:rPr>
        <w:t> </w:t>
      </w:r>
      <w:r>
        <w:rPr/>
        <w:t>engineered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hardware</w:t>
      </w:r>
      <w:r>
        <w:rPr>
          <w:spacing w:val="-6"/>
        </w:rPr>
        <w:t> </w:t>
      </w:r>
      <w:r>
        <w:rPr>
          <w:spacing w:val="-1"/>
        </w:rPr>
        <w:t>systems</w:t>
      </w:r>
      <w:r>
        <w:rPr>
          <w:spacing w:val="-3"/>
        </w:rPr>
        <w:t> </w:t>
      </w:r>
      <w:r>
        <w:rPr/>
        <w:t>products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create</w:t>
      </w:r>
      <w:r>
        <w:rPr>
          <w:spacing w:val="-6"/>
        </w:rPr>
        <w:t> </w:t>
      </w:r>
      <w:r>
        <w:rPr/>
        <w:t>performance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operational</w:t>
      </w:r>
      <w:r>
        <w:rPr>
          <w:spacing w:val="-8"/>
        </w:rPr>
        <w:t> </w:t>
      </w:r>
      <w:r>
        <w:rPr/>
        <w:t>cost</w:t>
      </w:r>
      <w:r>
        <w:rPr>
          <w:spacing w:val="-6"/>
        </w:rPr>
        <w:t> </w:t>
      </w:r>
      <w:r>
        <w:rPr>
          <w:spacing w:val="-1"/>
        </w:rPr>
        <w:t>advantages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/>
        <w:t>customers</w:t>
      </w:r>
      <w:r>
        <w:rPr>
          <w:spacing w:val="-7"/>
        </w:rPr>
        <w:t> </w:t>
      </w:r>
      <w:r>
        <w:rPr/>
        <w:t>when</w:t>
      </w:r>
      <w:r>
        <w:rPr>
          <w:spacing w:val="-4"/>
        </w:rPr>
        <w:t> </w:t>
      </w:r>
      <w:r>
        <w:rPr/>
        <w:t>our</w:t>
      </w:r>
      <w:r>
        <w:rPr>
          <w:spacing w:val="64"/>
          <w:w w:val="99"/>
        </w:rPr>
        <w:t> </w:t>
      </w:r>
      <w:r>
        <w:rPr/>
        <w:t>hardware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products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6"/>
        </w:rPr>
        <w:t> </w:t>
      </w:r>
      <w:r>
        <w:rPr/>
        <w:t>combined</w:t>
      </w:r>
      <w:r>
        <w:rPr>
          <w:spacing w:val="-5"/>
        </w:rPr>
        <w:t> </w:t>
      </w:r>
      <w:r>
        <w:rPr/>
        <w:t>as</w:t>
      </w:r>
      <w:r>
        <w:rPr>
          <w:spacing w:val="-7"/>
        </w:rPr>
        <w:t> </w:t>
      </w:r>
      <w:r>
        <w:rPr/>
        <w:t>Oracle</w:t>
      </w:r>
      <w:r>
        <w:rPr>
          <w:spacing w:val="-6"/>
        </w:rPr>
        <w:t> </w:t>
      </w:r>
      <w:r>
        <w:rPr/>
        <w:t>Engineered</w:t>
      </w:r>
      <w:r>
        <w:rPr>
          <w:spacing w:val="-7"/>
        </w:rPr>
        <w:t> </w:t>
      </w:r>
      <w:r>
        <w:rPr/>
        <w:t>Systems.</w:t>
      </w:r>
      <w:r>
        <w:rPr>
          <w:spacing w:val="-7"/>
        </w:rPr>
        <w:t> </w:t>
      </w:r>
      <w:r>
        <w:rPr/>
        <w:t>Oracle</w:t>
      </w:r>
      <w:r>
        <w:rPr>
          <w:spacing w:val="-8"/>
        </w:rPr>
        <w:t> </w:t>
      </w:r>
      <w:r>
        <w:rPr/>
        <w:t>Engineered</w:t>
      </w:r>
      <w:r>
        <w:rPr>
          <w:spacing w:val="-5"/>
        </w:rPr>
        <w:t> </w:t>
      </w:r>
      <w:r>
        <w:rPr>
          <w:spacing w:val="-1"/>
        </w:rPr>
        <w:t>Systems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/>
        <w:t>core</w:t>
      </w:r>
      <w:r>
        <w:rPr>
          <w:spacing w:val="-6"/>
        </w:rPr>
        <w:t> </w:t>
      </w:r>
      <w:r>
        <w:rPr/>
        <w:t>building</w:t>
      </w:r>
      <w:r>
        <w:rPr>
          <w:spacing w:val="-5"/>
        </w:rPr>
        <w:t> </w:t>
      </w:r>
      <w:r>
        <w:rPr/>
        <w:t>blocks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Oracle’s</w:t>
      </w:r>
      <w:r>
        <w:rPr>
          <w:spacing w:val="44"/>
          <w:w w:val="99"/>
        </w:rPr>
        <w:t> </w:t>
      </w:r>
      <w:r>
        <w:rPr/>
        <w:t>data</w:t>
      </w:r>
      <w:r>
        <w:rPr>
          <w:spacing w:val="-7"/>
        </w:rPr>
        <w:t> </w:t>
      </w:r>
      <w:r>
        <w:rPr>
          <w:spacing w:val="-1"/>
        </w:rPr>
        <w:t>center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cloud</w:t>
      </w:r>
      <w:r>
        <w:rPr>
          <w:spacing w:val="-8"/>
        </w:rPr>
        <w:t> </w:t>
      </w:r>
      <w:r>
        <w:rPr/>
        <w:t>computing</w:t>
      </w:r>
      <w:r>
        <w:rPr>
          <w:spacing w:val="-7"/>
        </w:rPr>
        <w:t> </w:t>
      </w:r>
      <w:r>
        <w:rPr/>
        <w:t>products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services.</w:t>
      </w:r>
      <w:r>
        <w:rPr>
          <w:spacing w:val="-6"/>
        </w:rPr>
        <w:t> </w:t>
      </w:r>
      <w:r>
        <w:rPr/>
        <w:t>Oracle</w:t>
      </w:r>
      <w:r>
        <w:rPr>
          <w:spacing w:val="-8"/>
        </w:rPr>
        <w:t> </w:t>
      </w:r>
      <w:r>
        <w:rPr/>
        <w:t>Infrastructure-as-a-Service</w:t>
      </w:r>
      <w:r>
        <w:rPr>
          <w:spacing w:val="-7"/>
        </w:rPr>
        <w:t> </w:t>
      </w:r>
      <w:r>
        <w:rPr/>
        <w:t>(IaaS),</w:t>
      </w:r>
      <w:r>
        <w:rPr>
          <w:spacing w:val="-8"/>
        </w:rPr>
        <w:t> </w:t>
      </w:r>
      <w:r>
        <w:rPr/>
        <w:t>an</w:t>
      </w:r>
      <w:r>
        <w:rPr>
          <w:spacing w:val="-6"/>
        </w:rPr>
        <w:t> </w:t>
      </w:r>
      <w:r>
        <w:rPr/>
        <w:t>on-premise</w:t>
      </w:r>
      <w:r>
        <w:rPr>
          <w:spacing w:val="-6"/>
        </w:rPr>
        <w:t> </w:t>
      </w:r>
      <w:r>
        <w:rPr>
          <w:spacing w:val="-1"/>
        </w:rPr>
        <w:t>cloud</w:t>
      </w:r>
      <w:r>
        <w:rPr>
          <w:spacing w:val="-6"/>
        </w:rPr>
        <w:t> </w:t>
      </w:r>
      <w:r>
        <w:rPr/>
        <w:t>offering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deploying</w:t>
      </w:r>
      <w:r>
        <w:rPr>
          <w:spacing w:val="42"/>
          <w:w w:val="99"/>
        </w:rPr>
        <w:t> </w:t>
      </w:r>
      <w:r>
        <w:rPr/>
        <w:t>Oracle’s</w:t>
      </w:r>
      <w:r>
        <w:rPr>
          <w:spacing w:val="-7"/>
        </w:rPr>
        <w:t> </w:t>
      </w:r>
      <w:r>
        <w:rPr/>
        <w:t>Engineered</w:t>
      </w:r>
      <w:r>
        <w:rPr>
          <w:spacing w:val="-6"/>
        </w:rPr>
        <w:t> </w:t>
      </w:r>
      <w:r>
        <w:rPr/>
        <w:t>Systems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customers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subscription</w:t>
      </w:r>
      <w:r>
        <w:rPr>
          <w:spacing w:val="-5"/>
        </w:rPr>
        <w:t> </w:t>
      </w:r>
      <w:r>
        <w:rPr>
          <w:spacing w:val="-1"/>
        </w:rPr>
        <w:t>basis,</w:t>
      </w:r>
      <w:r>
        <w:rPr>
          <w:spacing w:val="-5"/>
        </w:rPr>
        <w:t> </w:t>
      </w:r>
      <w:r>
        <w:rPr>
          <w:spacing w:val="-1"/>
        </w:rPr>
        <w:t>provides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customers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>
          <w:spacing w:val="-1"/>
        </w:rPr>
        <w:t>flexibility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deployment</w:t>
      </w:r>
      <w:r>
        <w:rPr>
          <w:spacing w:val="-6"/>
        </w:rPr>
        <w:t> </w:t>
      </w:r>
      <w:r>
        <w:rPr/>
        <w:t>models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allows</w:t>
      </w:r>
      <w:r>
        <w:rPr>
          <w:spacing w:val="-7"/>
        </w:rPr>
        <w:t> </w:t>
      </w:r>
      <w:r>
        <w:rPr/>
        <w:t>our</w:t>
      </w:r>
      <w:r>
        <w:rPr>
          <w:spacing w:val="98"/>
          <w:w w:val="99"/>
        </w:rPr>
        <w:t> </w:t>
      </w:r>
      <w:r>
        <w:rPr>
          <w:spacing w:val="-1"/>
        </w:rPr>
        <w:t>customers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cost</w:t>
      </w:r>
      <w:r>
        <w:rPr>
          <w:spacing w:val="-6"/>
        </w:rPr>
        <w:t> </w:t>
      </w:r>
      <w:r>
        <w:rPr/>
        <w:t>effectively</w:t>
      </w:r>
      <w:r>
        <w:rPr>
          <w:spacing w:val="-5"/>
        </w:rPr>
        <w:t> </w:t>
      </w:r>
      <w:r>
        <w:rPr/>
        <w:t>handle</w:t>
      </w:r>
      <w:r>
        <w:rPr>
          <w:spacing w:val="-8"/>
        </w:rPr>
        <w:t> </w:t>
      </w:r>
      <w:r>
        <w:rPr/>
        <w:t>peak</w:t>
      </w:r>
      <w:r>
        <w:rPr>
          <w:spacing w:val="-5"/>
        </w:rPr>
        <w:t> </w:t>
      </w:r>
      <w:r>
        <w:rPr/>
        <w:t>computing</w:t>
      </w:r>
      <w:r>
        <w:rPr>
          <w:spacing w:val="-5"/>
        </w:rPr>
        <w:t> </w:t>
      </w:r>
      <w:r>
        <w:rPr/>
        <w:t>workloads</w:t>
      </w:r>
      <w:r>
        <w:rPr>
          <w:spacing w:val="-7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>
          <w:spacing w:val="-1"/>
        </w:rPr>
        <w:t>capacity</w:t>
      </w:r>
      <w:r>
        <w:rPr>
          <w:spacing w:val="-7"/>
        </w:rPr>
        <w:t> </w:t>
      </w:r>
      <w:r>
        <w:rPr/>
        <w:t>on</w:t>
      </w:r>
      <w:r>
        <w:rPr>
          <w:spacing w:val="-5"/>
        </w:rPr>
        <w:t> </w:t>
      </w:r>
      <w:r>
        <w:rPr/>
        <w:t>demand.</w:t>
      </w:r>
      <w:r>
        <w:rPr/>
      </w:r>
    </w:p>
    <w:p>
      <w:pPr>
        <w:pStyle w:val="BodyText"/>
        <w:spacing w:line="231" w:lineRule="auto"/>
        <w:ind w:left="140" w:right="288"/>
        <w:jc w:val="left"/>
      </w:pPr>
      <w:r>
        <w:rPr/>
        <w:t>We</w:t>
      </w:r>
      <w:r>
        <w:rPr>
          <w:spacing w:val="-7"/>
        </w:rPr>
        <w:t> </w:t>
      </w:r>
      <w:r>
        <w:rPr/>
        <w:t>offer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wide</w:t>
      </w:r>
      <w:r>
        <w:rPr>
          <w:spacing w:val="-5"/>
        </w:rPr>
        <w:t> </w:t>
      </w:r>
      <w:r>
        <w:rPr/>
        <w:t>range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server</w:t>
      </w:r>
      <w:r>
        <w:rPr>
          <w:spacing w:val="-5"/>
        </w:rPr>
        <w:t> </w:t>
      </w:r>
      <w:r>
        <w:rPr/>
        <w:t>systems</w:t>
      </w:r>
      <w:r>
        <w:rPr>
          <w:spacing w:val="-6"/>
        </w:rPr>
        <w:t> </w:t>
      </w:r>
      <w:r>
        <w:rPr/>
        <w:t>using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SPARC</w:t>
      </w:r>
      <w:r>
        <w:rPr>
          <w:spacing w:val="-6"/>
        </w:rPr>
        <w:t> </w:t>
      </w:r>
      <w:r>
        <w:rPr/>
        <w:t>microprocessor.</w:t>
      </w:r>
      <w:r>
        <w:rPr>
          <w:spacing w:val="-3"/>
        </w:rPr>
        <w:t> </w:t>
      </w:r>
      <w:r>
        <w:rPr/>
        <w:t>Our</w:t>
      </w:r>
      <w:r>
        <w:rPr>
          <w:spacing w:val="-6"/>
        </w:rPr>
        <w:t> </w:t>
      </w:r>
      <w:r>
        <w:rPr/>
        <w:t>SPARC</w:t>
      </w:r>
      <w:r>
        <w:rPr>
          <w:spacing w:val="-3"/>
        </w:rPr>
        <w:t> </w:t>
      </w:r>
      <w:r>
        <w:rPr>
          <w:spacing w:val="-1"/>
        </w:rPr>
        <w:t>servers</w:t>
      </w:r>
      <w:r>
        <w:rPr>
          <w:spacing w:val="-3"/>
        </w:rPr>
        <w:t> </w:t>
      </w:r>
      <w:r>
        <w:rPr>
          <w:spacing w:val="-1"/>
        </w:rPr>
        <w:t>run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Oracle</w:t>
      </w:r>
      <w:r>
        <w:rPr>
          <w:spacing w:val="-4"/>
        </w:rPr>
        <w:t> </w:t>
      </w:r>
      <w:r>
        <w:rPr>
          <w:spacing w:val="-1"/>
        </w:rPr>
        <w:t>Solaris</w:t>
      </w:r>
      <w:r>
        <w:rPr>
          <w:spacing w:val="-6"/>
        </w:rPr>
        <w:t> </w:t>
      </w:r>
      <w:r>
        <w:rPr/>
        <w:t>operating</w:t>
      </w:r>
      <w:r>
        <w:rPr>
          <w:spacing w:val="-6"/>
        </w:rPr>
        <w:t> </w:t>
      </w:r>
      <w:r>
        <w:rPr/>
        <w:t>system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are</w:t>
      </w:r>
      <w:r>
        <w:rPr>
          <w:spacing w:val="70"/>
          <w:w w:val="99"/>
        </w:rPr>
        <w:t> </w:t>
      </w:r>
      <w:r>
        <w:rPr>
          <w:spacing w:val="-1"/>
        </w:rPr>
        <w:t>differentiated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5"/>
        </w:rPr>
        <w:t> </w:t>
      </w:r>
      <w:r>
        <w:rPr>
          <w:spacing w:val="-1"/>
        </w:rPr>
        <w:t>their</w:t>
      </w:r>
      <w:r>
        <w:rPr>
          <w:spacing w:val="-6"/>
        </w:rPr>
        <w:t> </w:t>
      </w:r>
      <w:r>
        <w:rPr>
          <w:spacing w:val="-1"/>
        </w:rPr>
        <w:t>reliability,</w:t>
      </w:r>
      <w:r>
        <w:rPr>
          <w:spacing w:val="-5"/>
        </w:rPr>
        <w:t> </w:t>
      </w:r>
      <w:r>
        <w:rPr/>
        <w:t>security,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scalability.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mid-size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large</w:t>
      </w:r>
      <w:r>
        <w:rPr>
          <w:spacing w:val="-6"/>
        </w:rPr>
        <w:t> </w:t>
      </w:r>
      <w:r>
        <w:rPr/>
        <w:t>servers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designed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offer</w:t>
      </w:r>
      <w:r>
        <w:rPr>
          <w:spacing w:val="-6"/>
        </w:rPr>
        <w:t> </w:t>
      </w:r>
      <w:r>
        <w:rPr/>
        <w:t>greater</w:t>
      </w:r>
      <w:r>
        <w:rPr>
          <w:spacing w:val="-4"/>
        </w:rPr>
        <w:t> </w:t>
      </w:r>
      <w:r>
        <w:rPr/>
        <w:t>performance</w:t>
      </w:r>
      <w:r>
        <w:rPr>
          <w:spacing w:val="-8"/>
        </w:rPr>
        <w:t> </w:t>
      </w:r>
      <w:r>
        <w:rPr/>
        <w:t>and</w:t>
      </w:r>
      <w:r>
        <w:rPr>
          <w:spacing w:val="-4"/>
        </w:rPr>
        <w:t> </w:t>
      </w:r>
      <w:r>
        <w:rPr/>
        <w:t>lower</w:t>
      </w:r>
      <w:r>
        <w:rPr>
          <w:spacing w:val="108"/>
          <w:w w:val="99"/>
        </w:rPr>
        <w:t> </w:t>
      </w:r>
      <w:r>
        <w:rPr>
          <w:spacing w:val="-1"/>
        </w:rPr>
        <w:t>total</w:t>
      </w:r>
      <w:r>
        <w:rPr>
          <w:spacing w:val="-7"/>
        </w:rPr>
        <w:t> </w:t>
      </w:r>
      <w:r>
        <w:rPr/>
        <w:t>cost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ownership</w:t>
      </w:r>
      <w:r>
        <w:rPr>
          <w:spacing w:val="-7"/>
        </w:rPr>
        <w:t> </w:t>
      </w:r>
      <w:r>
        <w:rPr/>
        <w:t>than</w:t>
      </w:r>
      <w:r>
        <w:rPr>
          <w:spacing w:val="-5"/>
        </w:rPr>
        <w:t> </w:t>
      </w:r>
      <w:r>
        <w:rPr/>
        <w:t>mainframe</w:t>
      </w:r>
      <w:r>
        <w:rPr>
          <w:spacing w:val="-8"/>
        </w:rPr>
        <w:t> </w:t>
      </w:r>
      <w:r>
        <w:rPr/>
        <w:t>systems</w:t>
      </w:r>
      <w:r>
        <w:rPr>
          <w:spacing w:val="-8"/>
        </w:rPr>
        <w:t> </w:t>
      </w:r>
      <w:r>
        <w:rPr/>
        <w:t>for</w:t>
      </w:r>
      <w:r>
        <w:rPr>
          <w:spacing w:val="-5"/>
        </w:rPr>
        <w:t> </w:t>
      </w:r>
      <w:r>
        <w:rPr/>
        <w:t>business</w:t>
      </w:r>
      <w:r>
        <w:rPr>
          <w:spacing w:val="-7"/>
        </w:rPr>
        <w:t> </w:t>
      </w:r>
      <w:r>
        <w:rPr>
          <w:spacing w:val="-1"/>
        </w:rPr>
        <w:t>critical</w:t>
      </w:r>
      <w:r>
        <w:rPr>
          <w:spacing w:val="-6"/>
        </w:rPr>
        <w:t> </w:t>
      </w:r>
      <w:r>
        <w:rPr>
          <w:spacing w:val="-1"/>
        </w:rPr>
        <w:t>applications,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customers</w:t>
      </w:r>
      <w:r>
        <w:rPr>
          <w:spacing w:val="-7"/>
        </w:rPr>
        <w:t> </w:t>
      </w:r>
      <w:r>
        <w:rPr/>
        <w:t>having</w:t>
      </w:r>
      <w:r>
        <w:rPr>
          <w:spacing w:val="-7"/>
        </w:rPr>
        <w:t> </w:t>
      </w:r>
      <w:r>
        <w:rPr/>
        <w:t>more</w:t>
      </w:r>
      <w:r>
        <w:rPr>
          <w:spacing w:val="-6"/>
        </w:rPr>
        <w:t> </w:t>
      </w:r>
      <w:r>
        <w:rPr>
          <w:spacing w:val="-1"/>
        </w:rPr>
        <w:t>computationally</w:t>
      </w:r>
      <w:r>
        <w:rPr>
          <w:spacing w:val="-6"/>
        </w:rPr>
        <w:t> </w:t>
      </w:r>
      <w:r>
        <w:rPr>
          <w:spacing w:val="-1"/>
        </w:rPr>
        <w:t>intensive</w:t>
      </w:r>
      <w:r>
        <w:rPr>
          <w:spacing w:val="-6"/>
        </w:rPr>
        <w:t> </w:t>
      </w:r>
      <w:r>
        <w:rPr/>
        <w:t>needs,</w:t>
      </w:r>
      <w:r>
        <w:rPr>
          <w:spacing w:val="104"/>
          <w:w w:val="99"/>
        </w:rPr>
        <w:t> </w:t>
      </w:r>
      <w:r>
        <w:rPr/>
        <w:t>and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platforms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building</w:t>
      </w:r>
      <w:r>
        <w:rPr>
          <w:spacing w:val="-6"/>
        </w:rPr>
        <w:t> </w:t>
      </w:r>
      <w:r>
        <w:rPr/>
        <w:t>cloud</w:t>
      </w:r>
      <w:r>
        <w:rPr>
          <w:spacing w:val="-6"/>
        </w:rPr>
        <w:t> </w:t>
      </w:r>
      <w:r>
        <w:rPr/>
        <w:t>computing</w:t>
      </w:r>
      <w:r>
        <w:rPr>
          <w:spacing w:val="-3"/>
        </w:rPr>
        <w:t> </w:t>
      </w:r>
      <w:r>
        <w:rPr>
          <w:spacing w:val="-1"/>
        </w:rPr>
        <w:t>IT</w:t>
      </w:r>
      <w:r>
        <w:rPr>
          <w:spacing w:val="-4"/>
        </w:rPr>
        <w:t> </w:t>
      </w:r>
      <w:r>
        <w:rPr/>
        <w:t>environments.</w:t>
      </w:r>
      <w:r>
        <w:rPr>
          <w:spacing w:val="-7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SPARC</w:t>
      </w:r>
      <w:r>
        <w:rPr>
          <w:spacing w:val="-3"/>
        </w:rPr>
        <w:t> </w:t>
      </w:r>
      <w:r>
        <w:rPr/>
        <w:t>servers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also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core</w:t>
      </w:r>
      <w:r>
        <w:rPr>
          <w:spacing w:val="-5"/>
        </w:rPr>
        <w:t> </w:t>
      </w:r>
      <w:r>
        <w:rPr/>
        <w:t>component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Oracle</w:t>
      </w:r>
      <w:r>
        <w:rPr>
          <w:spacing w:val="-5"/>
        </w:rPr>
        <w:t> </w:t>
      </w:r>
      <w:r>
        <w:rPr/>
        <w:t>SPARC</w:t>
      </w:r>
      <w:r>
        <w:rPr>
          <w:spacing w:val="54"/>
          <w:w w:val="99"/>
        </w:rPr>
        <w:t> </w:t>
      </w:r>
      <w:r>
        <w:rPr>
          <w:spacing w:val="-1"/>
        </w:rPr>
        <w:t>SuperCluster,</w:t>
      </w:r>
      <w:r>
        <w:rPr>
          <w:spacing w:val="-6"/>
        </w:rPr>
        <w:t> </w:t>
      </w:r>
      <w:r>
        <w:rPr/>
        <w:t>one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our</w:t>
      </w:r>
      <w:r>
        <w:rPr>
          <w:spacing w:val="-8"/>
        </w:rPr>
        <w:t> </w:t>
      </w:r>
      <w:r>
        <w:rPr/>
        <w:t>Oracle</w:t>
      </w:r>
      <w:r>
        <w:rPr>
          <w:spacing w:val="-7"/>
        </w:rPr>
        <w:t> </w:t>
      </w:r>
      <w:r>
        <w:rPr/>
        <w:t>Engineered</w:t>
      </w:r>
      <w:r>
        <w:rPr>
          <w:spacing w:val="-7"/>
        </w:rPr>
        <w:t> </w:t>
      </w:r>
      <w:r>
        <w:rPr/>
        <w:t>Systems.</w:t>
      </w:r>
      <w:r>
        <w:rPr/>
      </w:r>
    </w:p>
    <w:p>
      <w:pPr>
        <w:pStyle w:val="BodyText"/>
        <w:spacing w:line="220" w:lineRule="exact" w:before="94"/>
        <w:ind w:left="140" w:right="288"/>
        <w:jc w:val="left"/>
      </w:pPr>
      <w:r>
        <w:rPr/>
        <w:t>We</w:t>
      </w:r>
      <w:r>
        <w:rPr>
          <w:spacing w:val="-7"/>
        </w:rPr>
        <w:t> </w:t>
      </w:r>
      <w:r>
        <w:rPr/>
        <w:t>also</w:t>
      </w:r>
      <w:r>
        <w:rPr>
          <w:spacing w:val="-4"/>
        </w:rPr>
        <w:t> </w:t>
      </w:r>
      <w:r>
        <w:rPr/>
        <w:t>offer</w:t>
      </w:r>
      <w:r>
        <w:rPr>
          <w:spacing w:val="-6"/>
        </w:rPr>
        <w:t> </w:t>
      </w:r>
      <w:r>
        <w:rPr/>
        <w:t>enterprise</w:t>
      </w:r>
      <w:r>
        <w:rPr>
          <w:spacing w:val="-5"/>
        </w:rPr>
        <w:t> </w:t>
      </w:r>
      <w:r>
        <w:rPr/>
        <w:t>x86</w:t>
      </w:r>
      <w:r>
        <w:rPr>
          <w:spacing w:val="-4"/>
        </w:rPr>
        <w:t> </w:t>
      </w:r>
      <w:r>
        <w:rPr>
          <w:spacing w:val="-1"/>
        </w:rPr>
        <w:t>servers.</w:t>
      </w:r>
      <w:r>
        <w:rPr>
          <w:spacing w:val="-4"/>
        </w:rPr>
        <w:t> </w:t>
      </w:r>
      <w:r>
        <w:rPr/>
        <w:t>These</w:t>
      </w:r>
      <w:r>
        <w:rPr>
          <w:spacing w:val="-5"/>
        </w:rPr>
        <w:t> </w:t>
      </w:r>
      <w:r>
        <w:rPr/>
        <w:t>x86</w:t>
      </w:r>
      <w:r>
        <w:rPr>
          <w:spacing w:val="-4"/>
        </w:rPr>
        <w:t> </w:t>
      </w:r>
      <w:r>
        <w:rPr>
          <w:spacing w:val="-1"/>
        </w:rPr>
        <w:t>servers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based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5"/>
        </w:rPr>
        <w:t> </w:t>
      </w:r>
      <w:r>
        <w:rPr/>
        <w:t>microprocessor</w:t>
      </w:r>
      <w:r>
        <w:rPr>
          <w:spacing w:val="-4"/>
        </w:rPr>
        <w:t> </w:t>
      </w:r>
      <w:r>
        <w:rPr/>
        <w:t>platforms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>
          <w:spacing w:val="-1"/>
        </w:rPr>
        <w:t>Intel</w:t>
      </w:r>
      <w:r>
        <w:rPr>
          <w:spacing w:val="-4"/>
        </w:rPr>
        <w:t> </w:t>
      </w:r>
      <w:r>
        <w:rPr/>
        <w:t>Corporation</w:t>
      </w:r>
      <w:r>
        <w:rPr>
          <w:spacing w:val="-5"/>
        </w:rPr>
        <w:t> </w:t>
      </w:r>
      <w:r>
        <w:rPr>
          <w:spacing w:val="-1"/>
        </w:rPr>
        <w:t>(Intel)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also</w:t>
      </w:r>
      <w:r>
        <w:rPr>
          <w:spacing w:val="73"/>
          <w:w w:val="99"/>
        </w:rPr>
        <w:t> </w:t>
      </w:r>
      <w:r>
        <w:rPr>
          <w:spacing w:val="-1"/>
        </w:rPr>
        <w:t>compatible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Oracle</w:t>
      </w:r>
      <w:r>
        <w:rPr>
          <w:spacing w:val="-5"/>
        </w:rPr>
        <w:t> </w:t>
      </w:r>
      <w:r>
        <w:rPr>
          <w:spacing w:val="-1"/>
        </w:rPr>
        <w:t>Solaris,</w:t>
      </w:r>
      <w:r>
        <w:rPr>
          <w:spacing w:val="-4"/>
        </w:rPr>
        <w:t> </w:t>
      </w:r>
      <w:r>
        <w:rPr/>
        <w:t>Oracle</w:t>
      </w:r>
      <w:r>
        <w:rPr>
          <w:spacing w:val="-6"/>
        </w:rPr>
        <w:t> </w:t>
      </w:r>
      <w:r>
        <w:rPr/>
        <w:t>Linux,</w:t>
      </w:r>
      <w:r>
        <w:rPr>
          <w:spacing w:val="-4"/>
        </w:rPr>
        <w:t> </w:t>
      </w:r>
      <w:r>
        <w:rPr/>
        <w:t>Microsoft</w:t>
      </w:r>
      <w:r>
        <w:rPr>
          <w:spacing w:val="-5"/>
        </w:rPr>
        <w:t> </w:t>
      </w:r>
      <w:r>
        <w:rPr/>
        <w:t>Windows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/>
        <w:t>operating</w:t>
      </w:r>
      <w:r>
        <w:rPr>
          <w:spacing w:val="-6"/>
        </w:rPr>
        <w:t> </w:t>
      </w:r>
      <w:r>
        <w:rPr/>
        <w:t>systems.</w:t>
      </w:r>
      <w:r>
        <w:rPr>
          <w:spacing w:val="-4"/>
        </w:rPr>
        <w:t> </w:t>
      </w:r>
      <w:r>
        <w:rPr/>
        <w:t>Our</w:t>
      </w:r>
      <w:r>
        <w:rPr>
          <w:spacing w:val="-6"/>
        </w:rPr>
        <w:t> </w:t>
      </w:r>
      <w:r>
        <w:rPr/>
        <w:t>x86</w:t>
      </w:r>
      <w:r>
        <w:rPr>
          <w:spacing w:val="-5"/>
        </w:rPr>
        <w:t> </w:t>
      </w:r>
      <w:r>
        <w:rPr>
          <w:spacing w:val="-1"/>
        </w:rPr>
        <w:t>systems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also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core</w:t>
      </w:r>
      <w:r>
        <w:rPr>
          <w:spacing w:val="-7"/>
        </w:rPr>
        <w:t> </w:t>
      </w:r>
      <w:r>
        <w:rPr/>
        <w:t>component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72"/>
          <w:w w:val="99"/>
        </w:rPr>
        <w:t> </w:t>
      </w:r>
      <w:r>
        <w:rPr/>
        <w:t>many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Oracle</w:t>
      </w:r>
      <w:r>
        <w:rPr>
          <w:spacing w:val="-6"/>
        </w:rPr>
        <w:t> </w:t>
      </w:r>
      <w:r>
        <w:rPr/>
        <w:t>Engineered</w:t>
      </w:r>
      <w:r>
        <w:rPr>
          <w:spacing w:val="-7"/>
        </w:rPr>
        <w:t> </w:t>
      </w:r>
      <w:r>
        <w:rPr/>
        <w:t>Systems</w:t>
      </w:r>
      <w:r>
        <w:rPr>
          <w:spacing w:val="-7"/>
        </w:rPr>
        <w:t> </w:t>
      </w:r>
      <w:r>
        <w:rPr>
          <w:spacing w:val="-1"/>
        </w:rPr>
        <w:t>including</w:t>
      </w:r>
      <w:r>
        <w:rPr>
          <w:spacing w:val="-5"/>
        </w:rPr>
        <w:t> </w:t>
      </w:r>
      <w:r>
        <w:rPr/>
        <w:t>Oracle</w:t>
      </w:r>
      <w:r>
        <w:rPr>
          <w:spacing w:val="-8"/>
        </w:rPr>
        <w:t> </w:t>
      </w:r>
      <w:r>
        <w:rPr/>
        <w:t>Exadata</w:t>
      </w:r>
      <w:r>
        <w:rPr>
          <w:spacing w:val="-6"/>
        </w:rPr>
        <w:t> </w:t>
      </w:r>
      <w:r>
        <w:rPr>
          <w:spacing w:val="-1"/>
        </w:rPr>
        <w:t>Database</w:t>
      </w:r>
      <w:r>
        <w:rPr>
          <w:spacing w:val="-6"/>
        </w:rPr>
        <w:t> </w:t>
      </w:r>
      <w:r>
        <w:rPr>
          <w:spacing w:val="-1"/>
        </w:rPr>
        <w:t>Machine,</w:t>
      </w:r>
      <w:r>
        <w:rPr>
          <w:spacing w:val="-5"/>
        </w:rPr>
        <w:t> </w:t>
      </w:r>
      <w:r>
        <w:rPr/>
        <w:t>Oracle</w:t>
      </w:r>
      <w:r>
        <w:rPr>
          <w:spacing w:val="-6"/>
        </w:rPr>
        <w:t> </w:t>
      </w:r>
      <w:r>
        <w:rPr>
          <w:spacing w:val="-1"/>
        </w:rPr>
        <w:t>Exalogic</w:t>
      </w:r>
      <w:r>
        <w:rPr>
          <w:spacing w:val="-6"/>
        </w:rPr>
        <w:t> </w:t>
      </w:r>
      <w:r>
        <w:rPr>
          <w:spacing w:val="-1"/>
        </w:rPr>
        <w:t>Elastic</w:t>
      </w:r>
      <w:r>
        <w:rPr>
          <w:spacing w:val="-6"/>
        </w:rPr>
        <w:t> </w:t>
      </w:r>
      <w:r>
        <w:rPr>
          <w:spacing w:val="-1"/>
        </w:rPr>
        <w:t>Cloud,</w:t>
      </w:r>
      <w:r>
        <w:rPr>
          <w:spacing w:val="-6"/>
        </w:rPr>
        <w:t> </w:t>
      </w:r>
      <w:r>
        <w:rPr/>
        <w:t>Oracle</w:t>
      </w:r>
      <w:r>
        <w:rPr>
          <w:spacing w:val="-6"/>
        </w:rPr>
        <w:t> </w:t>
      </w:r>
      <w:r>
        <w:rPr>
          <w:spacing w:val="-1"/>
        </w:rPr>
        <w:t>Exalytics</w:t>
      </w:r>
      <w:r>
        <w:rPr>
          <w:spacing w:val="-4"/>
        </w:rPr>
        <w:t> </w:t>
      </w:r>
      <w:r>
        <w:rPr>
          <w:spacing w:val="-1"/>
        </w:rPr>
        <w:t>In-</w:t>
      </w:r>
      <w:r>
        <w:rPr>
          <w:spacing w:val="112"/>
          <w:w w:val="99"/>
        </w:rPr>
        <w:t> </w:t>
      </w:r>
      <w:r>
        <w:rPr/>
        <w:t>Memory</w:t>
      </w:r>
      <w:r>
        <w:rPr>
          <w:spacing w:val="-5"/>
        </w:rPr>
        <w:t> </w:t>
      </w:r>
      <w:r>
        <w:rPr>
          <w:spacing w:val="-1"/>
        </w:rPr>
        <w:t>Machine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Oracle</w:t>
      </w:r>
      <w:r>
        <w:rPr>
          <w:spacing w:val="-6"/>
        </w:rPr>
        <w:t> </w:t>
      </w:r>
      <w:r>
        <w:rPr/>
        <w:t>Big</w:t>
      </w:r>
      <w:r>
        <w:rPr>
          <w:spacing w:val="-7"/>
        </w:rPr>
        <w:t> </w:t>
      </w:r>
      <w:r>
        <w:rPr>
          <w:spacing w:val="-1"/>
        </w:rPr>
        <w:t>Data</w:t>
      </w:r>
      <w:r>
        <w:rPr>
          <w:spacing w:val="-5"/>
        </w:rPr>
        <w:t> </w:t>
      </w:r>
      <w:r>
        <w:rPr/>
        <w:t>Appliance.</w:t>
      </w:r>
      <w:r>
        <w:rPr/>
      </w:r>
    </w:p>
    <w:p>
      <w:pPr>
        <w:pStyle w:val="BodyText"/>
        <w:spacing w:line="231" w:lineRule="auto" w:before="88"/>
        <w:ind w:left="140" w:right="288"/>
        <w:jc w:val="left"/>
      </w:pPr>
      <w:r>
        <w:rPr/>
        <w:t>Our</w:t>
      </w:r>
      <w:r>
        <w:rPr>
          <w:spacing w:val="-7"/>
        </w:rPr>
        <w:t> </w:t>
      </w:r>
      <w:r>
        <w:rPr/>
        <w:t>storage</w:t>
      </w:r>
      <w:r>
        <w:rPr>
          <w:spacing w:val="-5"/>
        </w:rPr>
        <w:t> </w:t>
      </w:r>
      <w:r>
        <w:rPr/>
        <w:t>products</w:t>
      </w:r>
      <w:r>
        <w:rPr>
          <w:spacing w:val="-6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designed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securely</w:t>
      </w:r>
      <w:r>
        <w:rPr>
          <w:spacing w:val="-4"/>
        </w:rPr>
        <w:t> </w:t>
      </w:r>
      <w:r>
        <w:rPr/>
        <w:t>manage,</w:t>
      </w:r>
      <w:r>
        <w:rPr>
          <w:spacing w:val="-7"/>
        </w:rPr>
        <w:t> </w:t>
      </w:r>
      <w:r>
        <w:rPr/>
        <w:t>protect,</w:t>
      </w:r>
      <w:r>
        <w:rPr>
          <w:spacing w:val="-7"/>
        </w:rPr>
        <w:t> </w:t>
      </w:r>
      <w:r>
        <w:rPr/>
        <w:t>archive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restore</w:t>
      </w:r>
      <w:r>
        <w:rPr>
          <w:spacing w:val="-5"/>
        </w:rPr>
        <w:t> </w:t>
      </w:r>
      <w:r>
        <w:rPr/>
        <w:t>customers’</w:t>
      </w:r>
      <w:r>
        <w:rPr>
          <w:spacing w:val="-4"/>
        </w:rPr>
        <w:t> </w:t>
      </w:r>
      <w:r>
        <w:rPr>
          <w:spacing w:val="-1"/>
        </w:rPr>
        <w:t>mission</w:t>
      </w:r>
      <w:r>
        <w:rPr>
          <w:spacing w:val="-4"/>
        </w:rPr>
        <w:t> </w:t>
      </w:r>
      <w:r>
        <w:rPr>
          <w:spacing w:val="-1"/>
        </w:rPr>
        <w:t>critical</w:t>
      </w:r>
      <w:r>
        <w:rPr>
          <w:spacing w:val="-6"/>
        </w:rPr>
        <w:t> </w:t>
      </w:r>
      <w:r>
        <w:rPr/>
        <w:t>data</w:t>
      </w:r>
      <w:r>
        <w:rPr>
          <w:spacing w:val="-7"/>
        </w:rPr>
        <w:t> </w:t>
      </w:r>
      <w:r>
        <w:rPr>
          <w:spacing w:val="-1"/>
        </w:rPr>
        <w:t>assets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consist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tape,</w:t>
      </w:r>
      <w:r>
        <w:rPr>
          <w:spacing w:val="86"/>
          <w:w w:val="99"/>
        </w:rPr>
        <w:t> </w:t>
      </w:r>
      <w:r>
        <w:rPr/>
        <w:t>disk,</w:t>
      </w:r>
      <w:r>
        <w:rPr>
          <w:spacing w:val="-6"/>
        </w:rPr>
        <w:t> </w:t>
      </w:r>
      <w:r>
        <w:rPr>
          <w:spacing w:val="-1"/>
        </w:rPr>
        <w:t>flash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hardware-related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including</w:t>
      </w:r>
      <w:r>
        <w:rPr>
          <w:spacing w:val="-7"/>
        </w:rPr>
        <w:t> </w:t>
      </w:r>
      <w:r>
        <w:rPr>
          <w:spacing w:val="-1"/>
        </w:rPr>
        <w:t>file</w:t>
      </w:r>
      <w:r>
        <w:rPr>
          <w:spacing w:val="-6"/>
        </w:rPr>
        <w:t> </w:t>
      </w:r>
      <w:r>
        <w:rPr/>
        <w:t>systems</w:t>
      </w:r>
      <w:r>
        <w:rPr>
          <w:spacing w:val="-7"/>
        </w:rPr>
        <w:t> </w:t>
      </w:r>
      <w:r>
        <w:rPr/>
        <w:t>software,</w:t>
      </w:r>
      <w:r>
        <w:rPr>
          <w:spacing w:val="-8"/>
        </w:rPr>
        <w:t> </w:t>
      </w:r>
      <w:r>
        <w:rPr/>
        <w:t>back-up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archive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storage</w:t>
      </w:r>
      <w:r>
        <w:rPr>
          <w:spacing w:val="-6"/>
        </w:rPr>
        <w:t> </w:t>
      </w:r>
      <w:r>
        <w:rPr/>
        <w:t>management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86"/>
          <w:w w:val="99"/>
        </w:rPr>
        <w:t> </w:t>
      </w:r>
      <w:r>
        <w:rPr/>
        <w:t>networking</w:t>
      </w:r>
      <w:r>
        <w:rPr>
          <w:spacing w:val="-9"/>
        </w:rPr>
        <w:t> </w:t>
      </w:r>
      <w:r>
        <w:rPr/>
        <w:t>for</w:t>
      </w:r>
      <w:r>
        <w:rPr>
          <w:spacing w:val="-8"/>
        </w:rPr>
        <w:t> </w:t>
      </w:r>
      <w:r>
        <w:rPr/>
        <w:t>mainframe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open</w:t>
      </w:r>
      <w:r>
        <w:rPr>
          <w:spacing w:val="-9"/>
        </w:rPr>
        <w:t> </w:t>
      </w:r>
      <w:r>
        <w:rPr/>
        <w:t>systems</w:t>
      </w:r>
      <w:r>
        <w:rPr>
          <w:spacing w:val="-8"/>
        </w:rPr>
        <w:t> </w:t>
      </w:r>
      <w:r>
        <w:rPr/>
        <w:t>environments.</w:t>
      </w:r>
      <w:r>
        <w:rPr/>
      </w:r>
    </w:p>
    <w:p>
      <w:pPr>
        <w:pStyle w:val="BodyText"/>
        <w:spacing w:line="231" w:lineRule="auto" w:before="87"/>
        <w:ind w:right="169"/>
        <w:jc w:val="left"/>
      </w:pPr>
      <w:r>
        <w:rPr/>
        <w:t>Our</w:t>
      </w:r>
      <w:r>
        <w:rPr>
          <w:spacing w:val="-7"/>
        </w:rPr>
        <w:t> </w:t>
      </w:r>
      <w:r>
        <w:rPr/>
        <w:t>networking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data</w:t>
      </w:r>
      <w:r>
        <w:rPr>
          <w:spacing w:val="-6"/>
        </w:rPr>
        <w:t> </w:t>
      </w:r>
      <w:r>
        <w:rPr>
          <w:spacing w:val="-1"/>
        </w:rPr>
        <w:t>center</w:t>
      </w:r>
      <w:r>
        <w:rPr>
          <w:spacing w:val="-5"/>
        </w:rPr>
        <w:t> </w:t>
      </w:r>
      <w:r>
        <w:rPr/>
        <w:t>fabric</w:t>
      </w:r>
      <w:r>
        <w:rPr>
          <w:spacing w:val="-6"/>
        </w:rPr>
        <w:t> </w:t>
      </w:r>
      <w:r>
        <w:rPr/>
        <w:t>products,</w:t>
      </w:r>
      <w:r>
        <w:rPr>
          <w:spacing w:val="-5"/>
        </w:rPr>
        <w:t> </w:t>
      </w:r>
      <w:r>
        <w:rPr>
          <w:spacing w:val="-1"/>
        </w:rPr>
        <w:t>including</w:t>
      </w:r>
      <w:r>
        <w:rPr>
          <w:spacing w:val="-7"/>
        </w:rPr>
        <w:t> </w:t>
      </w:r>
      <w:r>
        <w:rPr/>
        <w:t>Oracle</w:t>
      </w:r>
      <w:r>
        <w:rPr>
          <w:spacing w:val="-8"/>
        </w:rPr>
        <w:t> </w:t>
      </w:r>
      <w:r>
        <w:rPr/>
        <w:t>Virtual</w:t>
      </w:r>
      <w:r>
        <w:rPr>
          <w:spacing w:val="-6"/>
        </w:rPr>
        <w:t> </w:t>
      </w:r>
      <w:r>
        <w:rPr/>
        <w:t>Networking,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Oracle</w:t>
      </w:r>
      <w:r>
        <w:rPr>
          <w:spacing w:val="-6"/>
        </w:rPr>
        <w:t> </w:t>
      </w:r>
      <w:r>
        <w:rPr/>
        <w:t>InfiniBand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Ethernet</w:t>
      </w:r>
      <w:r>
        <w:rPr>
          <w:spacing w:val="-6"/>
        </w:rPr>
        <w:t> </w:t>
      </w:r>
      <w:r>
        <w:rPr>
          <w:spacing w:val="-1"/>
        </w:rPr>
        <w:t>technologies,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used</w:t>
      </w:r>
      <w:r>
        <w:rPr>
          <w:spacing w:val="70"/>
          <w:w w:val="99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server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storage</w:t>
      </w:r>
      <w:r>
        <w:rPr>
          <w:spacing w:val="-6"/>
        </w:rPr>
        <w:t> </w:t>
      </w:r>
      <w:r>
        <w:rPr/>
        <w:t>products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integrated</w:t>
      </w:r>
      <w:r>
        <w:rPr>
          <w:spacing w:val="-5"/>
        </w:rPr>
        <w:t> </w:t>
      </w:r>
      <w:r>
        <w:rPr/>
        <w:t>into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management</w:t>
      </w:r>
      <w:r>
        <w:rPr>
          <w:spacing w:val="-5"/>
        </w:rPr>
        <w:t> </w:t>
      </w:r>
      <w:r>
        <w:rPr>
          <w:spacing w:val="-1"/>
        </w:rPr>
        <w:t>tools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help</w:t>
      </w:r>
      <w:r>
        <w:rPr>
          <w:spacing w:val="-6"/>
        </w:rPr>
        <w:t> </w:t>
      </w:r>
      <w:r>
        <w:rPr/>
        <w:t>enterprise</w:t>
      </w:r>
      <w:r>
        <w:rPr>
          <w:spacing w:val="-6"/>
        </w:rPr>
        <w:t> </w:t>
      </w:r>
      <w:r>
        <w:rPr>
          <w:spacing w:val="-1"/>
        </w:rPr>
        <w:t>customers</w:t>
      </w:r>
      <w:r>
        <w:rPr>
          <w:spacing w:val="-3"/>
        </w:rPr>
        <w:t> </w:t>
      </w:r>
      <w:r>
        <w:rPr>
          <w:spacing w:val="-1"/>
        </w:rPr>
        <w:t>improve</w:t>
      </w:r>
      <w:r>
        <w:rPr>
          <w:spacing w:val="-6"/>
        </w:rPr>
        <w:t> </w:t>
      </w:r>
      <w:r>
        <w:rPr/>
        <w:t>infrastructure</w:t>
      </w:r>
      <w:r>
        <w:rPr>
          <w:spacing w:val="90"/>
          <w:w w:val="99"/>
        </w:rPr>
        <w:t> </w:t>
      </w:r>
      <w:r>
        <w:rPr/>
        <w:t>performance,</w:t>
      </w:r>
      <w:r>
        <w:rPr>
          <w:spacing w:val="-6"/>
        </w:rPr>
        <w:t> </w:t>
      </w:r>
      <w:r>
        <w:rPr/>
        <w:t>reduce</w:t>
      </w:r>
      <w:r>
        <w:rPr>
          <w:spacing w:val="-6"/>
        </w:rPr>
        <w:t> </w:t>
      </w:r>
      <w:r>
        <w:rPr/>
        <w:t>cost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complexity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simplify</w:t>
      </w:r>
      <w:r>
        <w:rPr>
          <w:spacing w:val="-7"/>
        </w:rPr>
        <w:t> </w:t>
      </w:r>
      <w:r>
        <w:rPr/>
        <w:t>storage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server</w:t>
      </w:r>
      <w:r>
        <w:rPr>
          <w:spacing w:val="-7"/>
        </w:rPr>
        <w:t> </w:t>
      </w:r>
      <w:r>
        <w:rPr/>
        <w:t>connectivity.</w:t>
      </w:r>
      <w:r>
        <w:rPr/>
      </w:r>
    </w:p>
    <w:p>
      <w:pPr>
        <w:pStyle w:val="BodyText"/>
        <w:spacing w:line="240" w:lineRule="auto" w:before="83"/>
        <w:ind w:left="140" w:right="0"/>
        <w:jc w:val="left"/>
      </w:pPr>
      <w:r>
        <w:rPr/>
        <w:t>The</w:t>
      </w:r>
      <w:r>
        <w:rPr>
          <w:spacing w:val="-8"/>
        </w:rPr>
        <w:t> </w:t>
      </w:r>
      <w:r>
        <w:rPr/>
        <w:t>majority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hardware</w:t>
      </w:r>
      <w:r>
        <w:rPr>
          <w:spacing w:val="-6"/>
        </w:rPr>
        <w:t> </w:t>
      </w:r>
      <w:r>
        <w:rPr>
          <w:spacing w:val="-1"/>
        </w:rPr>
        <w:t>systems</w:t>
      </w:r>
      <w:r>
        <w:rPr>
          <w:spacing w:val="-7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sold</w:t>
      </w:r>
      <w:r>
        <w:rPr>
          <w:spacing w:val="-7"/>
        </w:rPr>
        <w:t> </w:t>
      </w:r>
      <w:r>
        <w:rPr/>
        <w:t>through</w:t>
      </w:r>
      <w:r>
        <w:rPr>
          <w:spacing w:val="-5"/>
        </w:rPr>
        <w:t> </w:t>
      </w:r>
      <w:r>
        <w:rPr>
          <w:spacing w:val="-1"/>
        </w:rPr>
        <w:t>indirect</w:t>
      </w:r>
      <w:r>
        <w:rPr>
          <w:spacing w:val="-6"/>
        </w:rPr>
        <w:t> </w:t>
      </w:r>
      <w:r>
        <w:rPr>
          <w:spacing w:val="-1"/>
        </w:rPr>
        <w:t>channels,</w:t>
      </w:r>
      <w:r>
        <w:rPr>
          <w:spacing w:val="-5"/>
        </w:rPr>
        <w:t> </w:t>
      </w:r>
      <w:r>
        <w:rPr/>
        <w:t>including</w:t>
      </w:r>
      <w:r>
        <w:rPr>
          <w:spacing w:val="-5"/>
        </w:rPr>
        <w:t> </w:t>
      </w:r>
      <w:r>
        <w:rPr/>
        <w:t>independent</w:t>
      </w:r>
      <w:r>
        <w:rPr>
          <w:spacing w:val="-6"/>
        </w:rPr>
        <w:t> </w:t>
      </w:r>
      <w:r>
        <w:rPr>
          <w:spacing w:val="-1"/>
        </w:rPr>
        <w:t>distributors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value</w:t>
      </w:r>
      <w:r>
        <w:rPr>
          <w:spacing w:val="-6"/>
        </w:rPr>
        <w:t> </w:t>
      </w:r>
      <w:r>
        <w:rPr/>
        <w:t>added</w:t>
      </w:r>
      <w:r>
        <w:rPr>
          <w:spacing w:val="-5"/>
        </w:rPr>
        <w:t> </w:t>
      </w:r>
      <w:r>
        <w:rPr>
          <w:spacing w:val="-1"/>
        </w:rPr>
        <w:t>resellers.</w:t>
      </w:r>
      <w:r>
        <w:rPr/>
      </w:r>
    </w:p>
    <w:p>
      <w:pPr>
        <w:pStyle w:val="BodyText"/>
        <w:spacing w:line="240" w:lineRule="auto" w:before="159"/>
        <w:ind w:left="2914" w:right="2918"/>
        <w:jc w:val="center"/>
      </w:pPr>
      <w:r>
        <w:rPr/>
        <w:t>35</w:t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1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30" w:lineRule="auto" w:before="80"/>
        <w:ind w:left="140" w:right="246"/>
        <w:jc w:val="left"/>
      </w:pPr>
      <w:r>
        <w:rPr/>
        <w:t>To</w:t>
      </w:r>
      <w:r>
        <w:rPr>
          <w:spacing w:val="-6"/>
        </w:rPr>
        <w:t> </w:t>
      </w:r>
      <w:r>
        <w:rPr/>
        <w:t>produce</w:t>
      </w:r>
      <w:r>
        <w:rPr>
          <w:spacing w:val="-6"/>
        </w:rPr>
        <w:t> </w:t>
      </w:r>
      <w:r>
        <w:rPr/>
        <w:t>our</w:t>
      </w:r>
      <w:r>
        <w:rPr>
          <w:spacing w:val="-4"/>
        </w:rPr>
        <w:t> </w:t>
      </w:r>
      <w:r>
        <w:rPr/>
        <w:t>hardware</w:t>
      </w:r>
      <w:r>
        <w:rPr>
          <w:spacing w:val="-7"/>
        </w:rPr>
        <w:t> </w:t>
      </w:r>
      <w:r>
        <w:rPr/>
        <w:t>products,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rely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>
          <w:spacing w:val="-1"/>
        </w:rPr>
        <w:t>both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internal</w:t>
      </w:r>
      <w:r>
        <w:rPr>
          <w:spacing w:val="-5"/>
        </w:rPr>
        <w:t> </w:t>
      </w:r>
      <w:r>
        <w:rPr/>
        <w:t>manufacturing</w:t>
      </w:r>
      <w:r>
        <w:rPr>
          <w:spacing w:val="-4"/>
        </w:rPr>
        <w:t> </w:t>
      </w:r>
      <w:r>
        <w:rPr/>
        <w:t>operations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well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third</w:t>
      </w:r>
      <w:r>
        <w:rPr>
          <w:spacing w:val="-4"/>
        </w:rPr>
        <w:t> </w:t>
      </w:r>
      <w:r>
        <w:rPr>
          <w:spacing w:val="-1"/>
        </w:rPr>
        <w:t>party</w:t>
      </w:r>
      <w:r>
        <w:rPr>
          <w:spacing w:val="-4"/>
        </w:rPr>
        <w:t> </w:t>
      </w:r>
      <w:r>
        <w:rPr/>
        <w:t>manufacturing</w:t>
      </w:r>
      <w:r>
        <w:rPr>
          <w:spacing w:val="-5"/>
        </w:rPr>
        <w:t> </w:t>
      </w:r>
      <w:r>
        <w:rPr/>
        <w:t>partners.</w:t>
      </w:r>
      <w:r>
        <w:rPr>
          <w:spacing w:val="-4"/>
        </w:rPr>
        <w:t> </w:t>
      </w:r>
      <w:r>
        <w:rPr/>
        <w:t>Our</w:t>
      </w:r>
      <w:r>
        <w:rPr>
          <w:spacing w:val="60"/>
          <w:w w:val="99"/>
        </w:rPr>
        <w:t> </w:t>
      </w:r>
      <w:r>
        <w:rPr>
          <w:spacing w:val="-1"/>
        </w:rPr>
        <w:t>internal</w:t>
      </w:r>
      <w:r>
        <w:rPr>
          <w:spacing w:val="-7"/>
        </w:rPr>
        <w:t> </w:t>
      </w:r>
      <w:r>
        <w:rPr/>
        <w:t>manufacturing</w:t>
      </w:r>
      <w:r>
        <w:rPr>
          <w:spacing w:val="-7"/>
        </w:rPr>
        <w:t> </w:t>
      </w:r>
      <w:r>
        <w:rPr/>
        <w:t>operations</w:t>
      </w:r>
      <w:r>
        <w:rPr>
          <w:spacing w:val="-8"/>
        </w:rPr>
        <w:t> </w:t>
      </w:r>
      <w:r>
        <w:rPr>
          <w:spacing w:val="-1"/>
        </w:rPr>
        <w:t>consist</w:t>
      </w:r>
      <w:r>
        <w:rPr>
          <w:spacing w:val="-6"/>
        </w:rPr>
        <w:t> </w:t>
      </w:r>
      <w:r>
        <w:rPr/>
        <w:t>primarily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materials</w:t>
      </w:r>
      <w:r>
        <w:rPr>
          <w:spacing w:val="-7"/>
        </w:rPr>
        <w:t> </w:t>
      </w:r>
      <w:r>
        <w:rPr/>
        <w:t>procurement,</w:t>
      </w:r>
      <w:r>
        <w:rPr>
          <w:spacing w:val="-6"/>
        </w:rPr>
        <w:t> </w:t>
      </w:r>
      <w:r>
        <w:rPr/>
        <w:t>assembly,</w:t>
      </w:r>
      <w:r>
        <w:rPr>
          <w:spacing w:val="-8"/>
        </w:rPr>
        <w:t> </w:t>
      </w:r>
      <w:r>
        <w:rPr/>
        <w:t>testing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quality</w:t>
      </w:r>
      <w:r>
        <w:rPr>
          <w:spacing w:val="-6"/>
        </w:rPr>
        <w:t> </w:t>
      </w:r>
      <w:r>
        <w:rPr/>
        <w:t>control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Oracle</w:t>
      </w:r>
      <w:r>
        <w:rPr>
          <w:spacing w:val="-6"/>
        </w:rPr>
        <w:t> </w:t>
      </w:r>
      <w:r>
        <w:rPr/>
        <w:t>Engineered</w:t>
      </w:r>
      <w:r>
        <w:rPr>
          <w:spacing w:val="70"/>
          <w:w w:val="99"/>
        </w:rPr>
        <w:t> </w:t>
      </w:r>
      <w:r>
        <w:rPr>
          <w:spacing w:val="-1"/>
        </w:rPr>
        <w:t>Systems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certain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enterprise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data</w:t>
      </w:r>
      <w:r>
        <w:rPr>
          <w:spacing w:val="-4"/>
        </w:rPr>
        <w:t> </w:t>
      </w:r>
      <w:r>
        <w:rPr>
          <w:spacing w:val="-1"/>
        </w:rPr>
        <w:t>center</w:t>
      </w:r>
      <w:r>
        <w:rPr>
          <w:spacing w:val="-4"/>
        </w:rPr>
        <w:t> </w:t>
      </w:r>
      <w:r>
        <w:rPr/>
        <w:t>servers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storage</w:t>
      </w:r>
      <w:r>
        <w:rPr>
          <w:spacing w:val="-5"/>
        </w:rPr>
        <w:t> </w:t>
      </w:r>
      <w:r>
        <w:rPr>
          <w:spacing w:val="-1"/>
        </w:rPr>
        <w:t>systems.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/>
        <w:t>manufacturing,</w:t>
      </w:r>
      <w:r>
        <w:rPr>
          <w:spacing w:val="-7"/>
        </w:rPr>
        <w:t> </w:t>
      </w:r>
      <w:r>
        <w:rPr>
          <w:spacing w:val="1"/>
        </w:rPr>
        <w:t>we</w:t>
      </w:r>
      <w:r>
        <w:rPr>
          <w:spacing w:val="-6"/>
        </w:rPr>
        <w:t> </w:t>
      </w:r>
      <w:r>
        <w:rPr/>
        <w:t>generally</w:t>
      </w:r>
      <w:r>
        <w:rPr>
          <w:spacing w:val="-6"/>
        </w:rPr>
        <w:t> </w:t>
      </w:r>
      <w:r>
        <w:rPr/>
        <w:t>rely</w:t>
      </w:r>
      <w:r>
        <w:rPr>
          <w:spacing w:val="-3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third</w:t>
      </w:r>
      <w:r>
        <w:rPr>
          <w:spacing w:val="-6"/>
        </w:rPr>
        <w:t> </w:t>
      </w:r>
      <w:r>
        <w:rPr/>
        <w:t>party</w:t>
      </w:r>
      <w:r>
        <w:rPr>
          <w:spacing w:val="92"/>
          <w:w w:val="99"/>
        </w:rPr>
        <w:t> </w:t>
      </w:r>
      <w:r>
        <w:rPr/>
        <w:t>manufacturing</w:t>
      </w:r>
      <w:r>
        <w:rPr>
          <w:spacing w:val="-6"/>
        </w:rPr>
        <w:t> </w:t>
      </w:r>
      <w:r>
        <w:rPr/>
        <w:t>partners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produce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hardware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7"/>
        </w:rPr>
        <w:t> </w:t>
      </w:r>
      <w:r>
        <w:rPr/>
        <w:t>components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hardware</w:t>
      </w:r>
      <w:r>
        <w:rPr>
          <w:spacing w:val="-6"/>
        </w:rPr>
        <w:t> </w:t>
      </w:r>
      <w:r>
        <w:rPr>
          <w:spacing w:val="-1"/>
        </w:rPr>
        <w:t>products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may</w:t>
      </w:r>
      <w:r>
        <w:rPr>
          <w:spacing w:val="-7"/>
        </w:rPr>
        <w:t> </w:t>
      </w:r>
      <w:r>
        <w:rPr/>
        <w:t>involve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internal</w:t>
      </w:r>
      <w:r>
        <w:rPr>
          <w:spacing w:val="-6"/>
        </w:rPr>
        <w:t> </w:t>
      </w:r>
      <w:r>
        <w:rPr/>
        <w:t>manufacturing</w:t>
      </w:r>
      <w:r>
        <w:rPr>
          <w:spacing w:val="76"/>
          <w:w w:val="99"/>
        </w:rPr>
        <w:t> </w:t>
      </w:r>
      <w:r>
        <w:rPr/>
        <w:t>operations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final</w:t>
      </w:r>
      <w:r>
        <w:rPr>
          <w:spacing w:val="-5"/>
        </w:rPr>
        <w:t> </w:t>
      </w:r>
      <w:r>
        <w:rPr>
          <w:spacing w:val="-1"/>
        </w:rPr>
        <w:t>assembly,</w:t>
      </w:r>
      <w:r>
        <w:rPr>
          <w:spacing w:val="-4"/>
        </w:rPr>
        <w:t> </w:t>
      </w:r>
      <w:r>
        <w:rPr>
          <w:spacing w:val="-1"/>
        </w:rPr>
        <w:t>testing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quality</w:t>
      </w:r>
      <w:r>
        <w:rPr>
          <w:spacing w:val="-6"/>
        </w:rPr>
        <w:t> </w:t>
      </w:r>
      <w:r>
        <w:rPr/>
        <w:t>control</w:t>
      </w:r>
      <w:r>
        <w:rPr>
          <w:spacing w:val="-5"/>
        </w:rPr>
        <w:t> </w:t>
      </w:r>
      <w:r>
        <w:rPr/>
        <w:t>processes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components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products.</w:t>
      </w:r>
      <w:r>
        <w:rPr>
          <w:spacing w:val="-4"/>
        </w:rPr>
        <w:t> </w:t>
      </w:r>
      <w:r>
        <w:rPr>
          <w:spacing w:val="-1"/>
        </w:rPr>
        <w:t>We</w:t>
      </w:r>
      <w:r>
        <w:rPr>
          <w:spacing w:val="-5"/>
        </w:rPr>
        <w:t> </w:t>
      </w:r>
      <w:r>
        <w:rPr>
          <w:spacing w:val="-1"/>
        </w:rPr>
        <w:t>distribute</w:t>
      </w:r>
      <w:r>
        <w:rPr>
          <w:spacing w:val="-5"/>
        </w:rPr>
        <w:t> </w:t>
      </w:r>
      <w:r>
        <w:rPr/>
        <w:t>most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hardware</w:t>
      </w:r>
      <w:r>
        <w:rPr>
          <w:spacing w:val="85"/>
          <w:w w:val="99"/>
        </w:rPr>
        <w:t> </w:t>
      </w:r>
      <w:r>
        <w:rPr/>
        <w:t>products</w:t>
      </w:r>
      <w:r>
        <w:rPr>
          <w:spacing w:val="-7"/>
        </w:rPr>
        <w:t> </w:t>
      </w:r>
      <w:r>
        <w:rPr>
          <w:spacing w:val="-1"/>
        </w:rPr>
        <w:t>either</w:t>
      </w:r>
      <w:r>
        <w:rPr>
          <w:spacing w:val="-6"/>
        </w:rPr>
        <w:t> </w:t>
      </w:r>
      <w:r>
        <w:rPr/>
        <w:t>from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facilities</w:t>
      </w:r>
      <w:r>
        <w:rPr>
          <w:spacing w:val="-7"/>
        </w:rPr>
        <w:t> </w:t>
      </w:r>
      <w:r>
        <w:rPr/>
        <w:t>or</w:t>
      </w:r>
      <w:r>
        <w:rPr>
          <w:spacing w:val="-6"/>
        </w:rPr>
        <w:t> </w:t>
      </w:r>
      <w:r>
        <w:rPr/>
        <w:t>partner</w:t>
      </w:r>
      <w:r>
        <w:rPr>
          <w:spacing w:val="-5"/>
        </w:rPr>
        <w:t> </w:t>
      </w:r>
      <w:r>
        <w:rPr>
          <w:spacing w:val="-1"/>
        </w:rPr>
        <w:t>facilities.</w:t>
      </w:r>
      <w:r>
        <w:rPr>
          <w:spacing w:val="-7"/>
        </w:rPr>
        <w:t> </w:t>
      </w:r>
      <w:r>
        <w:rPr/>
        <w:t>We</w:t>
      </w:r>
      <w:r>
        <w:rPr>
          <w:spacing w:val="-6"/>
        </w:rPr>
        <w:t> </w:t>
      </w:r>
      <w:r>
        <w:rPr>
          <w:spacing w:val="-1"/>
        </w:rPr>
        <w:t>strive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reduce</w:t>
      </w:r>
      <w:r>
        <w:rPr>
          <w:spacing w:val="-8"/>
        </w:rPr>
        <w:t> </w:t>
      </w:r>
      <w:r>
        <w:rPr/>
        <w:t>costs</w:t>
      </w:r>
      <w:r>
        <w:rPr>
          <w:spacing w:val="-6"/>
        </w:rPr>
        <w:t> </w:t>
      </w:r>
      <w:r>
        <w:rPr/>
        <w:t>by</w:t>
      </w:r>
      <w:r>
        <w:rPr>
          <w:spacing w:val="-7"/>
        </w:rPr>
        <w:t> </w:t>
      </w:r>
      <w:r>
        <w:rPr>
          <w:spacing w:val="-1"/>
        </w:rPr>
        <w:t>simplifying</w:t>
      </w:r>
      <w:r>
        <w:rPr>
          <w:spacing w:val="-6"/>
        </w:rPr>
        <w:t> </w:t>
      </w:r>
      <w:r>
        <w:rPr/>
        <w:t>our</w:t>
      </w:r>
      <w:r>
        <w:rPr>
          <w:spacing w:val="-7"/>
        </w:rPr>
        <w:t> </w:t>
      </w:r>
      <w:r>
        <w:rPr/>
        <w:t>manufacturing</w:t>
      </w:r>
      <w:r>
        <w:rPr>
          <w:spacing w:val="-4"/>
        </w:rPr>
        <w:t> </w:t>
      </w:r>
      <w:r>
        <w:rPr/>
        <w:t>processes</w:t>
      </w:r>
      <w:r>
        <w:rPr>
          <w:spacing w:val="-7"/>
        </w:rPr>
        <w:t> </w:t>
      </w:r>
      <w:r>
        <w:rPr/>
        <w:t>through</w:t>
      </w:r>
      <w:r>
        <w:rPr>
          <w:spacing w:val="-6"/>
        </w:rPr>
        <w:t> </w:t>
      </w:r>
      <w:r>
        <w:rPr/>
        <w:t>increased</w:t>
      </w:r>
      <w:r>
        <w:rPr>
          <w:spacing w:val="108"/>
          <w:w w:val="99"/>
        </w:rPr>
        <w:t> </w:t>
      </w:r>
      <w:r>
        <w:rPr/>
        <w:t>standardization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components</w:t>
      </w:r>
      <w:r>
        <w:rPr>
          <w:spacing w:val="-5"/>
        </w:rPr>
        <w:t> </w:t>
      </w:r>
      <w:r>
        <w:rPr/>
        <w:t>across</w:t>
      </w:r>
      <w:r>
        <w:rPr>
          <w:spacing w:val="-7"/>
        </w:rPr>
        <w:t> </w:t>
      </w:r>
      <w:r>
        <w:rPr/>
        <w:t>product</w:t>
      </w:r>
      <w:r>
        <w:rPr>
          <w:spacing w:val="-6"/>
        </w:rPr>
        <w:t> </w:t>
      </w:r>
      <w:r>
        <w:rPr/>
        <w:t>types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“build-to-order”</w:t>
      </w:r>
      <w:r>
        <w:rPr>
          <w:spacing w:val="-6"/>
        </w:rPr>
        <w:t> </w:t>
      </w:r>
      <w:r>
        <w:rPr/>
        <w:t>manufacturing</w:t>
      </w:r>
      <w:r>
        <w:rPr>
          <w:spacing w:val="-7"/>
        </w:rPr>
        <w:t> </w:t>
      </w:r>
      <w:r>
        <w:rPr/>
        <w:t>process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which</w:t>
      </w:r>
      <w:r>
        <w:rPr>
          <w:spacing w:val="-5"/>
        </w:rPr>
        <w:t> </w:t>
      </w:r>
      <w:r>
        <w:rPr/>
        <w:t>products</w:t>
      </w:r>
      <w:r>
        <w:rPr>
          <w:spacing w:val="-7"/>
        </w:rPr>
        <w:t> </w:t>
      </w:r>
      <w:r>
        <w:rPr>
          <w:spacing w:val="-1"/>
        </w:rPr>
        <w:t>generally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-6"/>
        </w:rPr>
        <w:t> </w:t>
      </w:r>
      <w:r>
        <w:rPr/>
        <w:t>built</w:t>
      </w:r>
      <w:r>
        <w:rPr>
          <w:spacing w:val="-6"/>
        </w:rPr>
        <w:t> </w:t>
      </w:r>
      <w:r>
        <w:rPr>
          <w:spacing w:val="-1"/>
        </w:rPr>
        <w:t>only</w:t>
      </w:r>
      <w:r>
        <w:rPr>
          <w:spacing w:val="-6"/>
        </w:rPr>
        <w:t> </w:t>
      </w:r>
      <w:r>
        <w:rPr>
          <w:spacing w:val="-6"/>
        </w:rPr>
      </w:r>
      <w:r>
        <w:rPr/>
        <w:t>after</w:t>
      </w:r>
      <w:r>
        <w:rPr>
          <w:spacing w:val="51"/>
        </w:rPr>
        <w:t> </w:t>
      </w:r>
      <w:r>
        <w:rPr/>
        <w:t>customers</w:t>
      </w:r>
      <w:r>
        <w:rPr>
          <w:spacing w:val="-7"/>
        </w:rPr>
        <w:t> </w:t>
      </w:r>
      <w:r>
        <w:rPr/>
        <w:t>have</w:t>
      </w:r>
      <w:r>
        <w:rPr>
          <w:spacing w:val="-7"/>
        </w:rPr>
        <w:t> </w:t>
      </w:r>
      <w:r>
        <w:rPr/>
        <w:t>placed</w:t>
      </w:r>
      <w:r>
        <w:rPr>
          <w:spacing w:val="-4"/>
        </w:rPr>
        <w:t> </w:t>
      </w:r>
      <w:r>
        <w:rPr>
          <w:spacing w:val="-1"/>
        </w:rPr>
        <w:t>firm</w:t>
      </w:r>
      <w:r>
        <w:rPr>
          <w:spacing w:val="-5"/>
        </w:rPr>
        <w:t> </w:t>
      </w:r>
      <w:r>
        <w:rPr/>
        <w:t>orders.</w:t>
      </w:r>
      <w:r>
        <w:rPr>
          <w:spacing w:val="-4"/>
        </w:rPr>
        <w:t> </w:t>
      </w:r>
      <w:r>
        <w:rPr/>
        <w:t>We</w:t>
      </w:r>
      <w:r>
        <w:rPr>
          <w:spacing w:val="-8"/>
        </w:rPr>
        <w:t> </w:t>
      </w:r>
      <w:r>
        <w:rPr/>
        <w:t>continue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evolve</w:t>
      </w:r>
      <w:r>
        <w:rPr>
          <w:spacing w:val="-6"/>
        </w:rPr>
        <w:t> </w:t>
      </w:r>
      <w:r>
        <w:rPr/>
        <w:t>hardware</w:t>
      </w:r>
      <w:r>
        <w:rPr>
          <w:spacing w:val="-5"/>
        </w:rPr>
        <w:t> </w:t>
      </w:r>
      <w:r>
        <w:rPr>
          <w:spacing w:val="-1"/>
        </w:rPr>
        <w:t>systems</w:t>
      </w:r>
      <w:r>
        <w:rPr>
          <w:spacing w:val="-7"/>
        </w:rPr>
        <w:t> </w:t>
      </w:r>
      <w:r>
        <w:rPr/>
        <w:t>support</w:t>
      </w:r>
      <w:r>
        <w:rPr>
          <w:spacing w:val="-5"/>
        </w:rPr>
        <w:t> </w:t>
      </w:r>
      <w:r>
        <w:rPr/>
        <w:t>processes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intended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>
          <w:spacing w:val="-1"/>
        </w:rPr>
        <w:t>proactively</w:t>
      </w:r>
      <w:r>
        <w:rPr>
          <w:spacing w:val="-4"/>
        </w:rPr>
        <w:t> </w:t>
      </w:r>
      <w:r>
        <w:rPr>
          <w:spacing w:val="-1"/>
        </w:rPr>
        <w:t>identify</w:t>
      </w:r>
      <w:r>
        <w:rPr>
          <w:spacing w:val="-5"/>
        </w:rPr>
        <w:t> </w:t>
      </w:r>
      <w:r>
        <w:rPr/>
        <w:t>and</w:t>
      </w:r>
      <w:r>
        <w:rPr>
          <w:w w:val="99"/>
        </w:rPr>
        <w:t> </w:t>
      </w:r>
      <w:r>
        <w:rPr>
          <w:spacing w:val="74"/>
          <w:w w:val="99"/>
        </w:rPr>
        <w:t> </w:t>
      </w:r>
      <w:r>
        <w:rPr/>
        <w:t>solve</w:t>
      </w:r>
      <w:r>
        <w:rPr>
          <w:spacing w:val="-5"/>
        </w:rPr>
        <w:t> </w:t>
      </w:r>
      <w:r>
        <w:rPr>
          <w:spacing w:val="-1"/>
        </w:rPr>
        <w:t>quality</w:t>
      </w:r>
      <w:r>
        <w:rPr>
          <w:spacing w:val="-4"/>
        </w:rPr>
        <w:t> </w:t>
      </w:r>
      <w:r>
        <w:rPr/>
        <w:t>issues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increase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amount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new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renewed</w:t>
      </w:r>
      <w:r>
        <w:rPr>
          <w:spacing w:val="-5"/>
        </w:rPr>
        <w:t> </w:t>
      </w:r>
      <w:r>
        <w:rPr/>
        <w:t>hardware</w:t>
      </w:r>
      <w:r>
        <w:rPr>
          <w:spacing w:val="-5"/>
        </w:rPr>
        <w:t> </w:t>
      </w:r>
      <w:r>
        <w:rPr>
          <w:spacing w:val="-1"/>
        </w:rPr>
        <w:t>systems</w:t>
      </w:r>
      <w:r>
        <w:rPr>
          <w:spacing w:val="-2"/>
        </w:rPr>
        <w:t> </w:t>
      </w:r>
      <w:r>
        <w:rPr/>
        <w:t>support</w:t>
      </w:r>
      <w:r>
        <w:rPr>
          <w:spacing w:val="-5"/>
        </w:rPr>
        <w:t> </w:t>
      </w:r>
      <w:r>
        <w:rPr>
          <w:spacing w:val="-1"/>
        </w:rPr>
        <w:t>contracts</w:t>
      </w:r>
      <w:r>
        <w:rPr>
          <w:spacing w:val="-5"/>
        </w:rPr>
        <w:t> </w:t>
      </w:r>
      <w:r>
        <w:rPr>
          <w:spacing w:val="-1"/>
        </w:rPr>
        <w:t>sold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connection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sales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114"/>
          <w:w w:val="99"/>
        </w:rPr>
        <w:t> </w:t>
      </w:r>
      <w:r>
        <w:rPr/>
        <w:t>hardware</w:t>
      </w:r>
      <w:r>
        <w:rPr>
          <w:spacing w:val="-11"/>
        </w:rPr>
        <w:t> </w:t>
      </w:r>
      <w:r>
        <w:rPr>
          <w:spacing w:val="-1"/>
        </w:rPr>
        <w:t>systems</w:t>
      </w:r>
      <w:r>
        <w:rPr>
          <w:spacing w:val="-9"/>
        </w:rPr>
        <w:t> </w:t>
      </w:r>
      <w:r>
        <w:rPr/>
        <w:t>products.</w:t>
      </w:r>
      <w:r>
        <w:rPr/>
      </w:r>
    </w:p>
    <w:p>
      <w:pPr>
        <w:pStyle w:val="BodyText"/>
        <w:spacing w:line="231" w:lineRule="auto"/>
        <w:ind w:right="241"/>
        <w:jc w:val="left"/>
      </w:pPr>
      <w:r>
        <w:rPr/>
        <w:t>Our</w:t>
      </w:r>
      <w:r>
        <w:rPr>
          <w:spacing w:val="-7"/>
        </w:rPr>
        <w:t> </w:t>
      </w:r>
      <w:r>
        <w:rPr/>
        <w:t>hardware</w:t>
      </w:r>
      <w:r>
        <w:rPr>
          <w:spacing w:val="-6"/>
        </w:rPr>
        <w:t> </w:t>
      </w:r>
      <w:r>
        <w:rPr/>
        <w:t>systems</w:t>
      </w:r>
      <w:r>
        <w:rPr>
          <w:spacing w:val="-6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revenues,</w:t>
      </w:r>
      <w:r>
        <w:rPr>
          <w:spacing w:val="-5"/>
        </w:rPr>
        <w:t> </w:t>
      </w:r>
      <w:r>
        <w:rPr/>
        <w:t>cost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hardware</w:t>
      </w:r>
      <w:r>
        <w:rPr>
          <w:spacing w:val="-6"/>
        </w:rPr>
        <w:t> </w:t>
      </w:r>
      <w:r>
        <w:rPr>
          <w:spacing w:val="-1"/>
        </w:rPr>
        <w:t>systems</w:t>
      </w:r>
      <w:r>
        <w:rPr>
          <w:spacing w:val="-6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hardware</w:t>
      </w:r>
      <w:r>
        <w:rPr>
          <w:spacing w:val="-8"/>
        </w:rPr>
        <w:t> </w:t>
      </w:r>
      <w:r>
        <w:rPr/>
        <w:t>systems</w:t>
      </w:r>
      <w:r>
        <w:rPr>
          <w:spacing w:val="-6"/>
        </w:rPr>
        <w:t> </w:t>
      </w:r>
      <w:r>
        <w:rPr/>
        <w:t>operating</w:t>
      </w:r>
      <w:r>
        <w:rPr>
          <w:spacing w:val="-5"/>
        </w:rPr>
        <w:t> </w:t>
      </w:r>
      <w:r>
        <w:rPr/>
        <w:t>margins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report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-6"/>
        </w:rPr>
        <w:t> </w:t>
      </w:r>
      <w:r>
        <w:rPr/>
        <w:t>affected</w:t>
      </w:r>
      <w:r>
        <w:rPr>
          <w:spacing w:val="52"/>
          <w:w w:val="99"/>
        </w:rPr>
        <w:t> </w:t>
      </w:r>
      <w:r>
        <w:rPr/>
        <w:t>by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strategy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competitive</w:t>
      </w:r>
      <w:r>
        <w:rPr>
          <w:spacing w:val="-6"/>
        </w:rPr>
        <w:t> </w:t>
      </w:r>
      <w:r>
        <w:rPr>
          <w:spacing w:val="-1"/>
        </w:rPr>
        <w:t>position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systems</w:t>
      </w:r>
      <w:r>
        <w:rPr>
          <w:spacing w:val="-6"/>
        </w:rPr>
        <w:t> </w:t>
      </w:r>
      <w:r>
        <w:rPr/>
        <w:t>products,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strength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general</w:t>
      </w:r>
      <w:r>
        <w:rPr>
          <w:spacing w:val="-5"/>
        </w:rPr>
        <w:t> </w:t>
      </w:r>
      <w:r>
        <w:rPr/>
        <w:t>economic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conditions,</w:t>
      </w:r>
      <w:r>
        <w:rPr>
          <w:spacing w:val="80"/>
          <w:w w:val="99"/>
        </w:rPr>
        <w:t> </w:t>
      </w:r>
      <w:r>
        <w:rPr/>
        <w:t>governmental</w:t>
      </w:r>
      <w:r>
        <w:rPr>
          <w:spacing w:val="-6"/>
        </w:rPr>
        <w:t> </w:t>
      </w:r>
      <w:r>
        <w:rPr/>
        <w:t>budgetary</w:t>
      </w:r>
      <w:r>
        <w:rPr>
          <w:spacing w:val="-7"/>
        </w:rPr>
        <w:t> </w:t>
      </w:r>
      <w:r>
        <w:rPr>
          <w:spacing w:val="-1"/>
        </w:rPr>
        <w:t>constraints,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acquisitions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foreign</w:t>
      </w:r>
      <w:r>
        <w:rPr>
          <w:spacing w:val="-7"/>
        </w:rPr>
        <w:t> </w:t>
      </w:r>
      <w:r>
        <w:rPr/>
        <w:t>currency</w:t>
      </w:r>
      <w:r>
        <w:rPr>
          <w:spacing w:val="-7"/>
        </w:rPr>
        <w:t> </w:t>
      </w:r>
      <w:r>
        <w:rPr/>
        <w:t>rate</w:t>
      </w:r>
      <w:r>
        <w:rPr>
          <w:spacing w:val="-6"/>
        </w:rPr>
        <w:t> </w:t>
      </w:r>
      <w:r>
        <w:rPr/>
        <w:t>fluctuations.</w:t>
      </w:r>
      <w:r>
        <w:rPr>
          <w:spacing w:val="-8"/>
        </w:rPr>
        <w:t> </w:t>
      </w:r>
      <w:r>
        <w:rPr/>
        <w:t>In</w:t>
      </w:r>
      <w:r>
        <w:rPr>
          <w:spacing w:val="-5"/>
        </w:rPr>
        <w:t> </w:t>
      </w:r>
      <w:r>
        <w:rPr>
          <w:spacing w:val="-1"/>
        </w:rPr>
        <w:t>addition,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/>
        <w:t>operating</w:t>
      </w:r>
      <w:r>
        <w:rPr>
          <w:spacing w:val="-5"/>
        </w:rPr>
        <w:t> </w:t>
      </w:r>
      <w:r>
        <w:rPr/>
        <w:t>margins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our</w:t>
      </w:r>
      <w:r>
        <w:rPr>
          <w:spacing w:val="98"/>
          <w:w w:val="99"/>
        </w:rPr>
        <w:t> </w:t>
      </w:r>
      <w:r>
        <w:rPr/>
        <w:t>hardware</w:t>
      </w:r>
      <w:r>
        <w:rPr>
          <w:spacing w:val="-6"/>
        </w:rPr>
        <w:t> </w:t>
      </w:r>
      <w:r>
        <w:rPr>
          <w:spacing w:val="-1"/>
        </w:rPr>
        <w:t>systems</w:t>
      </w:r>
      <w:r>
        <w:rPr>
          <w:spacing w:val="-3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segment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/>
        <w:t>been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will</w:t>
      </w:r>
      <w:r>
        <w:rPr>
          <w:spacing w:val="-5"/>
        </w:rPr>
        <w:t> </w:t>
      </w:r>
      <w:r>
        <w:rPr/>
        <w:t>be</w:t>
      </w:r>
      <w:r>
        <w:rPr>
          <w:spacing w:val="-8"/>
        </w:rPr>
        <w:t> </w:t>
      </w:r>
      <w:r>
        <w:rPr/>
        <w:t>affected</w:t>
      </w:r>
      <w:r>
        <w:rPr>
          <w:spacing w:val="-6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amortization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intangible</w:t>
      </w:r>
      <w:r>
        <w:rPr>
          <w:spacing w:val="-5"/>
        </w:rPr>
        <w:t> </w:t>
      </w:r>
      <w:r>
        <w:rPr>
          <w:spacing w:val="-1"/>
        </w:rPr>
        <w:t>assets.</w:t>
      </w:r>
      <w:r>
        <w:rPr/>
      </w:r>
    </w:p>
    <w:p>
      <w:pPr>
        <w:pStyle w:val="BodyText"/>
        <w:spacing w:line="231" w:lineRule="auto" w:before="87"/>
        <w:ind w:right="453"/>
        <w:jc w:val="both"/>
      </w:pPr>
      <w:r>
        <w:rPr/>
        <w:t>We</w:t>
      </w:r>
      <w:r>
        <w:rPr>
          <w:spacing w:val="-7"/>
        </w:rPr>
        <w:t> </w:t>
      </w:r>
      <w:r>
        <w:rPr/>
        <w:t>have</w:t>
      </w:r>
      <w:r>
        <w:rPr>
          <w:spacing w:val="-4"/>
        </w:rPr>
        <w:t> </w:t>
      </w:r>
      <w:r>
        <w:rPr>
          <w:spacing w:val="-1"/>
        </w:rPr>
        <w:t>limited</w:t>
      </w:r>
      <w:r>
        <w:rPr>
          <w:spacing w:val="-4"/>
        </w:rPr>
        <w:t> </w:t>
      </w:r>
      <w:r>
        <w:rPr>
          <w:spacing w:val="-1"/>
        </w:rPr>
        <w:t>experience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predicting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/>
        <w:t>quarterly</w:t>
      </w:r>
      <w:r>
        <w:rPr>
          <w:spacing w:val="-6"/>
        </w:rPr>
        <w:t> </w:t>
      </w:r>
      <w:r>
        <w:rPr/>
        <w:t>hardware</w:t>
      </w:r>
      <w:r>
        <w:rPr>
          <w:spacing w:val="-4"/>
        </w:rPr>
        <w:t> </w:t>
      </w:r>
      <w:r>
        <w:rPr>
          <w:spacing w:val="-1"/>
        </w:rPr>
        <w:t>systems</w:t>
      </w:r>
      <w:r>
        <w:rPr>
          <w:spacing w:val="-3"/>
        </w:rPr>
        <w:t> </w:t>
      </w:r>
      <w:r>
        <w:rPr/>
        <w:t>products</w:t>
      </w:r>
      <w:r>
        <w:rPr>
          <w:spacing w:val="-2"/>
        </w:rPr>
        <w:t> </w:t>
      </w:r>
      <w:r>
        <w:rPr/>
        <w:t>revenues.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timing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customer</w:t>
      </w:r>
      <w:r>
        <w:rPr>
          <w:spacing w:val="-4"/>
        </w:rPr>
        <w:t> </w:t>
      </w:r>
      <w:r>
        <w:rPr/>
        <w:t>orders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delays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our</w:t>
      </w:r>
      <w:r>
        <w:rPr>
          <w:spacing w:val="96"/>
          <w:w w:val="99"/>
        </w:rPr>
        <w:t> </w:t>
      </w:r>
      <w:r>
        <w:rPr>
          <w:spacing w:val="-1"/>
        </w:rPr>
        <w:t>ability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timely</w:t>
      </w:r>
      <w:r>
        <w:rPr>
          <w:spacing w:val="-5"/>
        </w:rPr>
        <w:t> </w:t>
      </w:r>
      <w:r>
        <w:rPr/>
        <w:t>manufacture</w:t>
      </w:r>
      <w:r>
        <w:rPr>
          <w:spacing w:val="-7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1"/>
        </w:rPr>
        <w:t>deliver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few</w:t>
      </w:r>
      <w:r>
        <w:rPr>
          <w:spacing w:val="-4"/>
        </w:rPr>
        <w:t> </w:t>
      </w:r>
      <w:r>
        <w:rPr>
          <w:spacing w:val="-1"/>
        </w:rPr>
        <w:t>large</w:t>
      </w:r>
      <w:r>
        <w:rPr>
          <w:spacing w:val="-5"/>
        </w:rPr>
        <w:t> </w:t>
      </w:r>
      <w:r>
        <w:rPr/>
        <w:t>hardware</w:t>
      </w:r>
      <w:r>
        <w:rPr>
          <w:spacing w:val="-5"/>
        </w:rPr>
        <w:t> </w:t>
      </w:r>
      <w:r>
        <w:rPr>
          <w:spacing w:val="-1"/>
        </w:rPr>
        <w:t>transactions</w:t>
      </w:r>
      <w:r>
        <w:rPr>
          <w:spacing w:val="-3"/>
        </w:rPr>
        <w:t> </w:t>
      </w:r>
      <w:r>
        <w:rPr>
          <w:spacing w:val="-1"/>
        </w:rPr>
        <w:t>could</w:t>
      </w:r>
      <w:r>
        <w:rPr>
          <w:spacing w:val="-3"/>
        </w:rPr>
        <w:t> </w:t>
      </w:r>
      <w:r>
        <w:rPr>
          <w:spacing w:val="-1"/>
        </w:rPr>
        <w:t>substantially</w:t>
      </w:r>
      <w:r>
        <w:rPr>
          <w:spacing w:val="-4"/>
        </w:rPr>
        <w:t> </w:t>
      </w:r>
      <w:r>
        <w:rPr>
          <w:spacing w:val="-1"/>
        </w:rPr>
        <w:t>affect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amount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hardware</w:t>
      </w:r>
      <w:r>
        <w:rPr>
          <w:spacing w:val="-4"/>
        </w:rPr>
        <w:t> </w:t>
      </w:r>
      <w:r>
        <w:rPr>
          <w:spacing w:val="-1"/>
        </w:rPr>
        <w:t>systems</w:t>
      </w:r>
      <w:r>
        <w:rPr>
          <w:spacing w:val="-6"/>
        </w:rPr>
        <w:t> </w:t>
      </w:r>
      <w:r>
        <w:rPr/>
        <w:t>products</w:t>
      </w:r>
      <w:r>
        <w:rPr>
          <w:spacing w:val="125"/>
          <w:w w:val="99"/>
        </w:rPr>
        <w:t> </w:t>
      </w:r>
      <w:r>
        <w:rPr/>
        <w:t>revenues,</w:t>
      </w:r>
      <w:r>
        <w:rPr>
          <w:spacing w:val="-6"/>
        </w:rPr>
        <w:t> </w:t>
      </w:r>
      <w:r>
        <w:rPr/>
        <w:t>expenses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operating</w:t>
      </w:r>
      <w:r>
        <w:rPr>
          <w:spacing w:val="-7"/>
        </w:rPr>
        <w:t> </w:t>
      </w:r>
      <w:r>
        <w:rPr/>
        <w:t>margins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report.</w:t>
      </w:r>
      <w:r>
        <w:rPr/>
      </w:r>
    </w:p>
    <w:p>
      <w:pPr>
        <w:pStyle w:val="BodyText"/>
        <w:tabs>
          <w:tab w:pos="2700" w:val="left" w:leader="none"/>
        </w:tabs>
        <w:spacing w:line="230" w:lineRule="auto"/>
        <w:ind w:left="140" w:right="288"/>
        <w:jc w:val="left"/>
      </w:pPr>
      <w:r>
        <w:rPr>
          <w:rFonts w:ascii="Times New Roman" w:hAnsi="Times New Roman" w:cs="Times New Roman" w:eastAsia="Times New Roman"/>
          <w:b/>
          <w:bCs/>
          <w:i/>
        </w:rPr>
        <w:t>Hardware</w:t>
      </w:r>
      <w:r>
        <w:rPr>
          <w:rFonts w:ascii="Times New Roman" w:hAnsi="Times New Roman" w:cs="Times New Roman" w:eastAsia="Times New Roman"/>
          <w:b/>
          <w:bCs/>
          <w:i/>
          <w:spacing w:val="-12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Systems</w:t>
      </w:r>
      <w:r>
        <w:rPr>
          <w:rFonts w:ascii="Times New Roman" w:hAnsi="Times New Roman" w:cs="Times New Roman" w:eastAsia="Times New Roman"/>
          <w:b/>
          <w:bCs/>
          <w:i/>
          <w:spacing w:val="-12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Support:</w:t>
        <w:tab/>
      </w:r>
      <w:r>
        <w:rPr/>
        <w:t>Our</w:t>
      </w:r>
      <w:r>
        <w:rPr>
          <w:spacing w:val="-5"/>
        </w:rPr>
        <w:t> </w:t>
      </w:r>
      <w:r>
        <w:rPr/>
        <w:t>hardware</w:t>
      </w:r>
      <w:r>
        <w:rPr>
          <w:spacing w:val="-8"/>
        </w:rPr>
        <w:t> </w:t>
      </w:r>
      <w:r>
        <w:rPr/>
        <w:t>systems</w:t>
      </w:r>
      <w:r>
        <w:rPr>
          <w:spacing w:val="-8"/>
        </w:rPr>
        <w:t> </w:t>
      </w:r>
      <w:r>
        <w:rPr/>
        <w:t>support</w:t>
      </w:r>
      <w:r>
        <w:rPr>
          <w:spacing w:val="-6"/>
        </w:rPr>
        <w:t> </w:t>
      </w:r>
      <w:r>
        <w:rPr/>
        <w:t>offerings</w:t>
      </w:r>
      <w:r>
        <w:rPr>
          <w:spacing w:val="-5"/>
        </w:rPr>
        <w:t> </w:t>
      </w:r>
      <w:r>
        <w:rPr/>
        <w:t>provide</w:t>
      </w:r>
      <w:r>
        <w:rPr>
          <w:spacing w:val="-6"/>
        </w:rPr>
        <w:t> </w:t>
      </w:r>
      <w:r>
        <w:rPr/>
        <w:t>customers</w:t>
      </w:r>
      <w:r>
        <w:rPr>
          <w:spacing w:val="-7"/>
        </w:rPr>
        <w:t> </w:t>
      </w:r>
      <w:r>
        <w:rPr>
          <w:spacing w:val="-1"/>
        </w:rPr>
        <w:t>with</w:t>
      </w:r>
      <w:r>
        <w:rPr>
          <w:spacing w:val="-6"/>
        </w:rPr>
        <w:t> </w:t>
      </w:r>
      <w:r>
        <w:rPr/>
        <w:t>software</w:t>
      </w:r>
      <w:r>
        <w:rPr>
          <w:spacing w:val="-8"/>
        </w:rPr>
        <w:t> </w:t>
      </w:r>
      <w:r>
        <w:rPr/>
        <w:t>updates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components</w:t>
      </w:r>
      <w:r>
        <w:rPr>
          <w:spacing w:val="-7"/>
        </w:rPr>
        <w:t> </w:t>
      </w:r>
      <w:r>
        <w:rPr/>
        <w:t>that</w:t>
      </w:r>
      <w:r>
        <w:rPr>
          <w:spacing w:val="36"/>
          <w:w w:val="99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essential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functionality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server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storage</w:t>
      </w:r>
      <w:r>
        <w:rPr>
          <w:spacing w:val="-5"/>
        </w:rPr>
        <w:t> </w:t>
      </w:r>
      <w:r>
        <w:rPr/>
        <w:t>products,</w:t>
      </w:r>
      <w:r>
        <w:rPr>
          <w:spacing w:val="-6"/>
        </w:rPr>
        <w:t> </w:t>
      </w:r>
      <w:r>
        <w:rPr/>
        <w:t>such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Oracle</w:t>
      </w:r>
      <w:r>
        <w:rPr>
          <w:spacing w:val="-4"/>
        </w:rPr>
        <w:t> </w:t>
      </w:r>
      <w:r>
        <w:rPr>
          <w:spacing w:val="-1"/>
        </w:rPr>
        <w:t>Solaris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3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products,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can</w:t>
      </w:r>
      <w:r>
        <w:rPr>
          <w:spacing w:val="-6"/>
        </w:rPr>
        <w:t> </w:t>
      </w:r>
      <w:r>
        <w:rPr>
          <w:spacing w:val="-1"/>
        </w:rPr>
        <w:t>include</w:t>
      </w:r>
      <w:r>
        <w:rPr>
          <w:spacing w:val="102"/>
          <w:w w:val="99"/>
        </w:rPr>
        <w:t> </w:t>
      </w:r>
      <w:r>
        <w:rPr/>
        <w:t>product</w:t>
      </w:r>
      <w:r>
        <w:rPr>
          <w:spacing w:val="-7"/>
        </w:rPr>
        <w:t> </w:t>
      </w:r>
      <w:r>
        <w:rPr/>
        <w:t>repairs,</w:t>
      </w:r>
      <w:r>
        <w:rPr>
          <w:spacing w:val="-6"/>
        </w:rPr>
        <w:t> </w:t>
      </w:r>
      <w:r>
        <w:rPr/>
        <w:t>maintenance</w:t>
      </w:r>
      <w:r>
        <w:rPr>
          <w:spacing w:val="-7"/>
        </w:rPr>
        <w:t> </w:t>
      </w:r>
      <w:r>
        <w:rPr/>
        <w:t>services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technical</w:t>
      </w:r>
      <w:r>
        <w:rPr>
          <w:spacing w:val="-7"/>
        </w:rPr>
        <w:t> </w:t>
      </w:r>
      <w:r>
        <w:rPr/>
        <w:t>support</w:t>
      </w:r>
      <w:r>
        <w:rPr>
          <w:spacing w:val="-7"/>
        </w:rPr>
        <w:t> </w:t>
      </w:r>
      <w:r>
        <w:rPr>
          <w:spacing w:val="-1"/>
        </w:rPr>
        <w:t>services.</w:t>
      </w:r>
      <w:r>
        <w:rPr>
          <w:spacing w:val="-6"/>
        </w:rPr>
        <w:t> </w:t>
      </w:r>
      <w:r>
        <w:rPr>
          <w:spacing w:val="-1"/>
        </w:rPr>
        <w:t>Typically,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hardware</w:t>
      </w:r>
      <w:r>
        <w:rPr>
          <w:spacing w:val="-8"/>
        </w:rPr>
        <w:t> </w:t>
      </w:r>
      <w:r>
        <w:rPr/>
        <w:t>systems</w:t>
      </w:r>
      <w:r>
        <w:rPr>
          <w:spacing w:val="-8"/>
        </w:rPr>
        <w:t> </w:t>
      </w:r>
      <w:r>
        <w:rPr/>
        <w:t>support</w:t>
      </w:r>
      <w:r>
        <w:rPr>
          <w:spacing w:val="-7"/>
        </w:rPr>
        <w:t> </w:t>
      </w:r>
      <w:r>
        <w:rPr/>
        <w:t>contract</w:t>
      </w:r>
      <w:r>
        <w:rPr>
          <w:spacing w:val="-7"/>
        </w:rPr>
        <w:t> </w:t>
      </w:r>
      <w:r>
        <w:rPr/>
        <w:t>arrangements</w:t>
      </w:r>
      <w:r>
        <w:rPr>
          <w:spacing w:val="-7"/>
        </w:rPr>
        <w:t> </w:t>
      </w:r>
      <w:r>
        <w:rPr/>
        <w:t>are</w:t>
      </w:r>
      <w:r>
        <w:rPr>
          <w:spacing w:val="62"/>
          <w:w w:val="99"/>
        </w:rPr>
        <w:t> </w:t>
      </w:r>
      <w:r>
        <w:rPr>
          <w:spacing w:val="-1"/>
        </w:rPr>
        <w:t>invoiced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customer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beginning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support</w:t>
      </w:r>
      <w:r>
        <w:rPr>
          <w:spacing w:val="-4"/>
        </w:rPr>
        <w:t> </w:t>
      </w:r>
      <w:r>
        <w:rPr/>
        <w:t>period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are</w:t>
      </w:r>
      <w:r>
        <w:rPr>
          <w:spacing w:val="-6"/>
        </w:rPr>
        <w:t> </w:t>
      </w:r>
      <w:r>
        <w:rPr/>
        <w:t>one</w:t>
      </w:r>
      <w:r>
        <w:rPr>
          <w:spacing w:val="-5"/>
        </w:rPr>
        <w:t> </w:t>
      </w:r>
      <w:r>
        <w:rPr>
          <w:spacing w:val="-1"/>
        </w:rPr>
        <w:t>year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duration.</w:t>
      </w:r>
      <w:r>
        <w:rPr>
          <w:spacing w:val="-3"/>
        </w:rPr>
        <w:t> </w:t>
      </w:r>
      <w:r>
        <w:rPr/>
        <w:t>Our</w:t>
      </w:r>
      <w:r>
        <w:rPr>
          <w:spacing w:val="-5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systems</w:t>
      </w:r>
      <w:r>
        <w:rPr>
          <w:spacing w:val="-5"/>
        </w:rPr>
        <w:t> </w:t>
      </w:r>
      <w:r>
        <w:rPr/>
        <w:t>support</w:t>
      </w:r>
      <w:r>
        <w:rPr>
          <w:spacing w:val="-5"/>
        </w:rPr>
        <w:t> </w:t>
      </w:r>
      <w:r>
        <w:rPr>
          <w:spacing w:val="-1"/>
        </w:rPr>
        <w:t>revenues</w:t>
      </w:r>
      <w:r>
        <w:rPr>
          <w:spacing w:val="-2"/>
        </w:rPr>
        <w:t> </w:t>
      </w:r>
      <w:r>
        <w:rPr/>
        <w:t>that</w:t>
      </w:r>
      <w:r>
        <w:rPr>
          <w:spacing w:val="-5"/>
        </w:rPr>
        <w:t> </w:t>
      </w:r>
      <w:r>
        <w:rPr/>
        <w:t>we</w:t>
      </w:r>
      <w:r>
        <w:rPr>
          <w:spacing w:val="90"/>
          <w:w w:val="99"/>
        </w:rPr>
        <w:t> </w:t>
      </w:r>
      <w:r>
        <w:rPr/>
        <w:t>report</w:t>
      </w:r>
      <w:r>
        <w:rPr>
          <w:spacing w:val="-5"/>
        </w:rPr>
        <w:t> </w:t>
      </w:r>
      <w:r>
        <w:rPr/>
        <w:t>are</w:t>
      </w:r>
      <w:r>
        <w:rPr>
          <w:spacing w:val="-7"/>
        </w:rPr>
        <w:t> </w:t>
      </w:r>
      <w:r>
        <w:rPr/>
        <w:t>influenced</w:t>
      </w:r>
      <w:r>
        <w:rPr>
          <w:spacing w:val="-4"/>
        </w:rPr>
        <w:t> </w:t>
      </w:r>
      <w:r>
        <w:rPr/>
        <w:t>by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factors,</w:t>
      </w:r>
      <w:r>
        <w:rPr>
          <w:spacing w:val="-4"/>
        </w:rPr>
        <w:t> </w:t>
      </w:r>
      <w:r>
        <w:rPr/>
        <w:t>including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volume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purchases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products,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mix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hardware</w:t>
      </w:r>
      <w:r>
        <w:rPr>
          <w:spacing w:val="-5"/>
        </w:rPr>
        <w:t> </w:t>
      </w:r>
      <w:r>
        <w:rPr>
          <w:spacing w:val="-1"/>
        </w:rPr>
        <w:t>products</w:t>
      </w:r>
      <w:r>
        <w:rPr>
          <w:spacing w:val="-3"/>
        </w:rPr>
        <w:t> </w:t>
      </w:r>
      <w:r>
        <w:rPr/>
        <w:t>purchased,</w:t>
      </w:r>
      <w:r>
        <w:rPr>
          <w:spacing w:val="66"/>
          <w:w w:val="99"/>
        </w:rPr>
        <w:t> </w:t>
      </w:r>
      <w:r>
        <w:rPr/>
        <w:t>whether</w:t>
      </w:r>
      <w:r>
        <w:rPr>
          <w:spacing w:val="-6"/>
        </w:rPr>
        <w:t> </w:t>
      </w:r>
      <w:r>
        <w:rPr/>
        <w:t>customers</w:t>
      </w:r>
      <w:r>
        <w:rPr>
          <w:spacing w:val="-5"/>
        </w:rPr>
        <w:t> </w:t>
      </w:r>
      <w:r>
        <w:rPr>
          <w:spacing w:val="-1"/>
        </w:rPr>
        <w:t>decide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purchase</w:t>
      </w:r>
      <w:r>
        <w:rPr>
          <w:spacing w:val="-5"/>
        </w:rPr>
        <w:t> </w:t>
      </w:r>
      <w:r>
        <w:rPr/>
        <w:t>hardware</w:t>
      </w:r>
      <w:r>
        <w:rPr>
          <w:spacing w:val="-4"/>
        </w:rPr>
        <w:t> </w:t>
      </w:r>
      <w:r>
        <w:rPr>
          <w:spacing w:val="-1"/>
        </w:rPr>
        <w:t>systems</w:t>
      </w:r>
      <w:r>
        <w:rPr>
          <w:spacing w:val="-6"/>
        </w:rPr>
        <w:t> </w:t>
      </w:r>
      <w:r>
        <w:rPr/>
        <w:t>support</w:t>
      </w:r>
      <w:r>
        <w:rPr>
          <w:spacing w:val="-4"/>
        </w:rPr>
        <w:t> </w:t>
      </w:r>
      <w:r>
        <w:rPr/>
        <w:t>contracts</w:t>
      </w:r>
      <w:r>
        <w:rPr>
          <w:spacing w:val="-6"/>
        </w:rPr>
        <w:t> </w:t>
      </w:r>
      <w:r>
        <w:rPr/>
        <w:t>at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close</w:t>
      </w:r>
      <w:r>
        <w:rPr>
          <w:spacing w:val="-5"/>
        </w:rPr>
        <w:t> </w:t>
      </w:r>
      <w:r>
        <w:rPr/>
        <w:t>proximity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time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sale,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percentage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70"/>
          <w:w w:val="99"/>
        </w:rPr>
        <w:t> </w:t>
      </w:r>
      <w:r>
        <w:rPr/>
        <w:t>hardware</w:t>
      </w:r>
      <w:r>
        <w:rPr>
          <w:spacing w:val="-6"/>
        </w:rPr>
        <w:t> </w:t>
      </w:r>
      <w:r>
        <w:rPr>
          <w:spacing w:val="-1"/>
        </w:rPr>
        <w:t>systems</w:t>
      </w:r>
      <w:r>
        <w:rPr>
          <w:spacing w:val="-3"/>
        </w:rPr>
        <w:t> </w:t>
      </w:r>
      <w:r>
        <w:rPr>
          <w:spacing w:val="-1"/>
        </w:rPr>
        <w:t>support</w:t>
      </w:r>
      <w:r>
        <w:rPr>
          <w:spacing w:val="-5"/>
        </w:rPr>
        <w:t> </w:t>
      </w:r>
      <w:r>
        <w:rPr/>
        <w:t>contract</w:t>
      </w:r>
      <w:r>
        <w:rPr>
          <w:spacing w:val="-6"/>
        </w:rPr>
        <w:t> </w:t>
      </w:r>
      <w:r>
        <w:rPr>
          <w:spacing w:val="-1"/>
        </w:rPr>
        <w:t>customer</w:t>
      </w:r>
      <w:r>
        <w:rPr>
          <w:spacing w:val="-4"/>
        </w:rPr>
        <w:t> </w:t>
      </w:r>
      <w:r>
        <w:rPr/>
        <w:t>base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>
          <w:spacing w:val="-1"/>
        </w:rPr>
        <w:t>renews</w:t>
      </w:r>
      <w:r>
        <w:rPr>
          <w:spacing w:val="-6"/>
        </w:rPr>
        <w:t> </w:t>
      </w:r>
      <w:r>
        <w:rPr/>
        <w:t>its</w:t>
      </w:r>
      <w:r>
        <w:rPr>
          <w:spacing w:val="-6"/>
        </w:rPr>
        <w:t> </w:t>
      </w:r>
      <w:r>
        <w:rPr/>
        <w:t>support</w:t>
      </w:r>
      <w:r>
        <w:rPr>
          <w:spacing w:val="-5"/>
        </w:rPr>
        <w:t> </w:t>
      </w:r>
      <w:r>
        <w:rPr/>
        <w:t>contracts.</w:t>
      </w:r>
      <w:r>
        <w:rPr>
          <w:spacing w:val="-7"/>
        </w:rPr>
        <w:t> </w:t>
      </w:r>
      <w:r>
        <w:rPr/>
        <w:t>All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factors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heavily</w:t>
      </w:r>
      <w:r>
        <w:rPr>
          <w:spacing w:val="-6"/>
        </w:rPr>
        <w:t> </w:t>
      </w:r>
      <w:r>
        <w:rPr/>
        <w:t>influenced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customers’</w:t>
      </w:r>
      <w:r>
        <w:rPr>
          <w:spacing w:val="80"/>
          <w:w w:val="99"/>
        </w:rPr>
        <w:t> </w:t>
      </w:r>
      <w:r>
        <w:rPr/>
        <w:t>decisions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either</w:t>
      </w:r>
      <w:r>
        <w:rPr>
          <w:spacing w:val="-7"/>
        </w:rPr>
        <w:t> </w:t>
      </w:r>
      <w:r>
        <w:rPr>
          <w:spacing w:val="-1"/>
        </w:rPr>
        <w:t>maintain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upgrade</w:t>
      </w:r>
      <w:r>
        <w:rPr>
          <w:spacing w:val="-6"/>
        </w:rPr>
        <w:t> </w:t>
      </w:r>
      <w:r>
        <w:rPr>
          <w:spacing w:val="-1"/>
        </w:rPr>
        <w:t>their</w:t>
      </w:r>
      <w:r>
        <w:rPr>
          <w:spacing w:val="-6"/>
        </w:rPr>
        <w:t> </w:t>
      </w:r>
      <w:r>
        <w:rPr>
          <w:spacing w:val="-1"/>
        </w:rPr>
        <w:t>existing</w:t>
      </w:r>
      <w:r>
        <w:rPr>
          <w:spacing w:val="-6"/>
        </w:rPr>
        <w:t> </w:t>
      </w:r>
      <w:r>
        <w:rPr/>
        <w:t>hardware</w:t>
      </w:r>
      <w:r>
        <w:rPr>
          <w:spacing w:val="-6"/>
        </w:rPr>
        <w:t> </w:t>
      </w:r>
      <w:r>
        <w:rPr/>
        <w:t>systems’</w:t>
      </w:r>
      <w:r>
        <w:rPr>
          <w:spacing w:val="-5"/>
        </w:rPr>
        <w:t> </w:t>
      </w:r>
      <w:r>
        <w:rPr>
          <w:spacing w:val="-1"/>
        </w:rPr>
        <w:t>infrastructure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newly</w:t>
      </w:r>
      <w:r>
        <w:rPr>
          <w:spacing w:val="-6"/>
        </w:rPr>
        <w:t> </w:t>
      </w:r>
      <w:r>
        <w:rPr/>
        <w:t>developed</w:t>
      </w:r>
      <w:r>
        <w:rPr>
          <w:spacing w:val="-5"/>
        </w:rPr>
        <w:t> </w:t>
      </w:r>
      <w:r>
        <w:rPr/>
        <w:t>technologies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>
          <w:spacing w:val="-1"/>
        </w:rPr>
        <w:t>are</w:t>
      </w:r>
      <w:r>
        <w:rPr>
          <w:spacing w:val="-6"/>
        </w:rPr>
        <w:t> </w:t>
      </w:r>
      <w:r>
        <w:rPr>
          <w:spacing w:val="-1"/>
        </w:rPr>
        <w:t>available.</w:t>
      </w:r>
      <w:r>
        <w:rPr/>
      </w:r>
    </w:p>
    <w:p>
      <w:pPr>
        <w:pStyle w:val="BodyText"/>
        <w:spacing w:line="231" w:lineRule="auto"/>
        <w:ind w:right="288"/>
        <w:jc w:val="left"/>
      </w:pPr>
      <w:r>
        <w:rPr/>
        <w:t>Our</w:t>
      </w:r>
      <w:r>
        <w:rPr>
          <w:spacing w:val="-6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systems</w:t>
      </w:r>
      <w:r>
        <w:rPr>
          <w:spacing w:val="-6"/>
        </w:rPr>
        <w:t> </w:t>
      </w:r>
      <w:r>
        <w:rPr/>
        <w:t>support</w:t>
      </w:r>
      <w:r>
        <w:rPr>
          <w:spacing w:val="-5"/>
        </w:rPr>
        <w:t> </w:t>
      </w:r>
      <w:r>
        <w:rPr/>
        <w:t>margins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/>
        <w:t>been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affected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>
          <w:spacing w:val="-1"/>
        </w:rPr>
        <w:t>certain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acquisitions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/>
        <w:t>accounting</w:t>
      </w:r>
      <w:r>
        <w:rPr>
          <w:spacing w:val="-4"/>
        </w:rPr>
        <w:t> </w:t>
      </w:r>
      <w:r>
        <w:rPr/>
        <w:t>including</w:t>
      </w:r>
      <w:r>
        <w:rPr>
          <w:spacing w:val="-6"/>
        </w:rPr>
        <w:t> </w:t>
      </w:r>
      <w:r>
        <w:rPr/>
        <w:t>fair</w:t>
      </w:r>
      <w:r>
        <w:rPr>
          <w:spacing w:val="-4"/>
        </w:rPr>
        <w:t> </w:t>
      </w:r>
      <w:r>
        <w:rPr/>
        <w:t>value</w:t>
      </w:r>
      <w:r>
        <w:rPr>
          <w:spacing w:val="84"/>
          <w:w w:val="99"/>
        </w:rPr>
        <w:t> </w:t>
      </w:r>
      <w:r>
        <w:rPr/>
        <w:t>adjustments</w:t>
      </w:r>
      <w:r>
        <w:rPr>
          <w:spacing w:val="-7"/>
        </w:rPr>
        <w:t> </w:t>
      </w:r>
      <w:r>
        <w:rPr>
          <w:spacing w:val="-1"/>
        </w:rPr>
        <w:t>relating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hardware</w:t>
      </w:r>
      <w:r>
        <w:rPr>
          <w:spacing w:val="-5"/>
        </w:rPr>
        <w:t> </w:t>
      </w:r>
      <w:r>
        <w:rPr>
          <w:spacing w:val="-1"/>
        </w:rPr>
        <w:t>systems</w:t>
      </w:r>
      <w:r>
        <w:rPr>
          <w:spacing w:val="-7"/>
        </w:rPr>
        <w:t> </w:t>
      </w:r>
      <w:r>
        <w:rPr/>
        <w:t>support</w:t>
      </w:r>
      <w:r>
        <w:rPr>
          <w:spacing w:val="-6"/>
        </w:rPr>
        <w:t> </w:t>
      </w:r>
      <w:r>
        <w:rPr>
          <w:spacing w:val="-1"/>
        </w:rPr>
        <w:t>obligations</w:t>
      </w:r>
      <w:r>
        <w:rPr>
          <w:spacing w:val="-6"/>
        </w:rPr>
        <w:t> </w:t>
      </w:r>
      <w:r>
        <w:rPr/>
        <w:t>assumed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amortization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intangible</w:t>
      </w:r>
      <w:r>
        <w:rPr>
          <w:spacing w:val="-6"/>
        </w:rPr>
        <w:t> </w:t>
      </w:r>
      <w:r>
        <w:rPr>
          <w:spacing w:val="-1"/>
        </w:rPr>
        <w:t>assets.</w:t>
      </w:r>
      <w:r>
        <w:rPr>
          <w:spacing w:val="-5"/>
        </w:rPr>
        <w:t> </w:t>
      </w:r>
      <w:r>
        <w:rPr/>
        <w:t>As</w:t>
      </w:r>
      <w:r>
        <w:rPr>
          <w:spacing w:val="-7"/>
        </w:rPr>
        <w:t> </w:t>
      </w:r>
      <w:r>
        <w:rPr/>
        <w:t>required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5"/>
        </w:rPr>
        <w:t> </w:t>
      </w:r>
      <w:r>
        <w:rPr/>
        <w:t>business</w:t>
      </w:r>
      <w:r>
        <w:rPr>
          <w:spacing w:val="98"/>
          <w:w w:val="99"/>
        </w:rPr>
        <w:t> </w:t>
      </w:r>
      <w:r>
        <w:rPr>
          <w:spacing w:val="-1"/>
        </w:rPr>
        <w:t>combination</w:t>
      </w:r>
      <w:r>
        <w:rPr>
          <w:spacing w:val="-7"/>
        </w:rPr>
        <w:t> </w:t>
      </w:r>
      <w:r>
        <w:rPr/>
        <w:t>accounting</w:t>
      </w:r>
      <w:r>
        <w:rPr>
          <w:spacing w:val="-5"/>
        </w:rPr>
        <w:t> </w:t>
      </w:r>
      <w:r>
        <w:rPr/>
        <w:t>rules,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>
          <w:spacing w:val="-1"/>
        </w:rPr>
        <w:t>recorded</w:t>
      </w:r>
      <w:r>
        <w:rPr>
          <w:spacing w:val="-5"/>
        </w:rPr>
        <w:t> </w:t>
      </w:r>
      <w:r>
        <w:rPr/>
        <w:t>adjustments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reduce</w:t>
      </w:r>
      <w:r>
        <w:rPr>
          <w:spacing w:val="-8"/>
        </w:rPr>
        <w:t> </w:t>
      </w:r>
      <w:r>
        <w:rPr/>
        <w:t>our</w:t>
      </w:r>
      <w:r>
        <w:rPr>
          <w:spacing w:val="-7"/>
        </w:rPr>
        <w:t> </w:t>
      </w:r>
      <w:r>
        <w:rPr/>
        <w:t>hardware</w:t>
      </w:r>
      <w:r>
        <w:rPr>
          <w:spacing w:val="-6"/>
        </w:rPr>
        <w:t> </w:t>
      </w:r>
      <w:r>
        <w:rPr/>
        <w:t>systems</w:t>
      </w:r>
      <w:r>
        <w:rPr>
          <w:spacing w:val="-7"/>
        </w:rPr>
        <w:t> </w:t>
      </w:r>
      <w:r>
        <w:rPr/>
        <w:t>support</w:t>
      </w:r>
      <w:r>
        <w:rPr>
          <w:spacing w:val="-6"/>
        </w:rPr>
        <w:t> </w:t>
      </w:r>
      <w:r>
        <w:rPr>
          <w:spacing w:val="-1"/>
        </w:rPr>
        <w:t>revenues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>
          <w:spacing w:val="-1"/>
        </w:rPr>
        <w:t>contracts</w:t>
      </w:r>
      <w:r>
        <w:rPr>
          <w:spacing w:val="-7"/>
        </w:rPr>
        <w:t> </w:t>
      </w:r>
      <w:r>
        <w:rPr/>
        <w:t>assumed</w:t>
      </w:r>
      <w:r>
        <w:rPr>
          <w:spacing w:val="-7"/>
        </w:rPr>
        <w:t> </w:t>
      </w:r>
      <w:r>
        <w:rPr/>
        <w:t>from</w:t>
      </w:r>
      <w:r>
        <w:rPr>
          <w:spacing w:val="-5"/>
        </w:rPr>
        <w:t> </w:t>
      </w:r>
      <w:r>
        <w:rPr/>
        <w:t>our</w:t>
      </w:r>
      <w:r>
        <w:rPr>
          <w:spacing w:val="98"/>
          <w:w w:val="99"/>
        </w:rPr>
        <w:t> </w:t>
      </w:r>
      <w:r>
        <w:rPr>
          <w:spacing w:val="-1"/>
        </w:rPr>
        <w:t>acquisitions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their</w:t>
      </w:r>
      <w:r>
        <w:rPr>
          <w:spacing w:val="-7"/>
        </w:rPr>
        <w:t> </w:t>
      </w:r>
      <w:r>
        <w:rPr>
          <w:spacing w:val="-1"/>
        </w:rPr>
        <w:t>estimated</w:t>
      </w:r>
      <w:r>
        <w:rPr>
          <w:spacing w:val="-6"/>
        </w:rPr>
        <w:t> </w:t>
      </w:r>
      <w:r>
        <w:rPr/>
        <w:t>fair</w:t>
      </w:r>
      <w:r>
        <w:rPr>
          <w:spacing w:val="-4"/>
        </w:rPr>
        <w:t> </w:t>
      </w:r>
      <w:r>
        <w:rPr/>
        <w:t>values.</w:t>
      </w:r>
      <w:r>
        <w:rPr>
          <w:spacing w:val="-8"/>
        </w:rPr>
        <w:t> </w:t>
      </w:r>
      <w:r>
        <w:rPr/>
        <w:t>These</w:t>
      </w:r>
      <w:r>
        <w:rPr>
          <w:spacing w:val="-5"/>
        </w:rPr>
        <w:t> </w:t>
      </w:r>
      <w:r>
        <w:rPr/>
        <w:t>amounts</w:t>
      </w:r>
      <w:r>
        <w:rPr>
          <w:spacing w:val="-6"/>
        </w:rPr>
        <w:t> </w:t>
      </w:r>
      <w:r>
        <w:rPr/>
        <w:t>would</w:t>
      </w:r>
      <w:r>
        <w:rPr>
          <w:spacing w:val="-7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been</w:t>
      </w:r>
      <w:r>
        <w:rPr>
          <w:spacing w:val="-4"/>
        </w:rPr>
        <w:t> </w:t>
      </w:r>
      <w:r>
        <w:rPr/>
        <w:t>recorded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systems</w:t>
      </w:r>
      <w:r>
        <w:rPr>
          <w:spacing w:val="-7"/>
        </w:rPr>
        <w:t> </w:t>
      </w:r>
      <w:r>
        <w:rPr/>
        <w:t>support</w:t>
      </w:r>
      <w:r>
        <w:rPr>
          <w:spacing w:val="-5"/>
        </w:rPr>
        <w:t> </w:t>
      </w:r>
      <w:r>
        <w:rPr/>
        <w:t>revenues</w:t>
      </w:r>
      <w:r>
        <w:rPr>
          <w:spacing w:val="-6"/>
        </w:rPr>
        <w:t> </w:t>
      </w:r>
      <w:r>
        <w:rPr>
          <w:spacing w:val="-1"/>
        </w:rPr>
        <w:t>by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acquired</w:t>
      </w:r>
      <w:r>
        <w:rPr>
          <w:spacing w:val="74"/>
          <w:w w:val="99"/>
        </w:rPr>
        <w:t> </w:t>
      </w:r>
      <w:r>
        <w:rPr>
          <w:spacing w:val="-1"/>
        </w:rPr>
        <w:t>businesses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independent</w:t>
      </w:r>
      <w:r>
        <w:rPr>
          <w:spacing w:val="-5"/>
        </w:rPr>
        <w:t> </w:t>
      </w:r>
      <w:r>
        <w:rPr>
          <w:spacing w:val="-1"/>
        </w:rPr>
        <w:t>entities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amounts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$14</w:t>
      </w:r>
      <w:r>
        <w:rPr>
          <w:spacing w:val="-6"/>
        </w:rPr>
        <w:t> </w:t>
      </w:r>
      <w:r>
        <w:rPr/>
        <w:t>million,</w:t>
      </w:r>
      <w:r>
        <w:rPr>
          <w:spacing w:val="-4"/>
        </w:rPr>
        <w:t> </w:t>
      </w:r>
      <w:r>
        <w:rPr/>
        <w:t>$30</w:t>
      </w:r>
      <w:r>
        <w:rPr>
          <w:spacing w:val="-5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$148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fiscal</w:t>
      </w:r>
      <w:r>
        <w:rPr>
          <w:spacing w:val="-5"/>
        </w:rPr>
        <w:t> </w:t>
      </w:r>
      <w:r>
        <w:rPr/>
        <w:t>2013,</w:t>
      </w:r>
      <w:r>
        <w:rPr>
          <w:spacing w:val="-3"/>
        </w:rPr>
        <w:t> </w:t>
      </w:r>
      <w:r>
        <w:rPr/>
        <w:t>2012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2011,</w:t>
      </w:r>
      <w:r>
        <w:rPr>
          <w:spacing w:val="-4"/>
        </w:rPr>
        <w:t> </w:t>
      </w:r>
      <w:r>
        <w:rPr/>
        <w:t>respectively.</w:t>
      </w:r>
      <w:r>
        <w:rPr>
          <w:spacing w:val="-6"/>
        </w:rPr>
        <w:t> </w:t>
      </w:r>
      <w:r>
        <w:rPr/>
        <w:t>To</w:t>
      </w:r>
      <w:r>
        <w:rPr>
          <w:spacing w:val="74"/>
          <w:w w:val="99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extent</w:t>
      </w:r>
      <w:r>
        <w:rPr>
          <w:spacing w:val="-5"/>
        </w:rPr>
        <w:t> </w:t>
      </w:r>
      <w:r>
        <w:rPr/>
        <w:t>underlying</w:t>
      </w:r>
      <w:r>
        <w:rPr>
          <w:spacing w:val="-6"/>
        </w:rPr>
        <w:t> </w:t>
      </w:r>
      <w:r>
        <w:rPr/>
        <w:t>hardware</w:t>
      </w:r>
      <w:r>
        <w:rPr>
          <w:spacing w:val="-5"/>
        </w:rPr>
        <w:t> </w:t>
      </w:r>
      <w:r>
        <w:rPr>
          <w:spacing w:val="-1"/>
        </w:rPr>
        <w:t>systems</w:t>
      </w:r>
      <w:r>
        <w:rPr>
          <w:spacing w:val="-4"/>
        </w:rPr>
        <w:t> </w:t>
      </w:r>
      <w:r>
        <w:rPr>
          <w:spacing w:val="-1"/>
        </w:rPr>
        <w:t>support</w:t>
      </w:r>
      <w:r>
        <w:rPr>
          <w:spacing w:val="-5"/>
        </w:rPr>
        <w:t> </w:t>
      </w:r>
      <w:r>
        <w:rPr/>
        <w:t>contracts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renewed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>
          <w:spacing w:val="-1"/>
        </w:rPr>
        <w:t>us</w:t>
      </w:r>
      <w:r>
        <w:rPr>
          <w:spacing w:val="-3"/>
        </w:rPr>
        <w:t> </w:t>
      </w:r>
      <w:r>
        <w:rPr>
          <w:spacing w:val="-1"/>
        </w:rPr>
        <w:t>following</w:t>
      </w:r>
      <w:r>
        <w:rPr>
          <w:spacing w:val="-6"/>
        </w:rPr>
        <w:t> </w:t>
      </w:r>
      <w:r>
        <w:rPr/>
        <w:t>an</w:t>
      </w:r>
      <w:r>
        <w:rPr>
          <w:spacing w:val="-5"/>
        </w:rPr>
        <w:t> </w:t>
      </w:r>
      <w:r>
        <w:rPr>
          <w:spacing w:val="-1"/>
        </w:rPr>
        <w:t>acquisition,</w:t>
      </w:r>
      <w:r>
        <w:rPr>
          <w:spacing w:val="-7"/>
        </w:rPr>
        <w:t> </w:t>
      </w:r>
      <w:r>
        <w:rPr/>
        <w:t>we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recognize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108"/>
          <w:w w:val="99"/>
        </w:rPr>
        <w:t> </w:t>
      </w:r>
      <w:r>
        <w:rPr/>
        <w:t>full</w:t>
      </w:r>
      <w:r>
        <w:rPr>
          <w:spacing w:val="-6"/>
        </w:rPr>
        <w:t> </w:t>
      </w:r>
      <w:r>
        <w:rPr>
          <w:spacing w:val="-1"/>
        </w:rPr>
        <w:t>values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hardware</w:t>
      </w:r>
      <w:r>
        <w:rPr>
          <w:spacing w:val="-6"/>
        </w:rPr>
        <w:t> </w:t>
      </w:r>
      <w:r>
        <w:rPr>
          <w:spacing w:val="-1"/>
        </w:rPr>
        <w:t>systems</w:t>
      </w:r>
      <w:r>
        <w:rPr>
          <w:spacing w:val="-4"/>
        </w:rPr>
        <w:t> </w:t>
      </w:r>
      <w:r>
        <w:rPr/>
        <w:t>support</w:t>
      </w:r>
      <w:r>
        <w:rPr>
          <w:spacing w:val="-5"/>
        </w:rPr>
        <w:t> </w:t>
      </w:r>
      <w:r>
        <w:rPr>
          <w:spacing w:val="-1"/>
        </w:rPr>
        <w:t>contracts</w:t>
      </w:r>
      <w:r>
        <w:rPr>
          <w:spacing w:val="-6"/>
        </w:rPr>
        <w:t> </w:t>
      </w:r>
      <w:r>
        <w:rPr/>
        <w:t>over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respective</w:t>
      </w:r>
      <w:r>
        <w:rPr>
          <w:spacing w:val="-7"/>
        </w:rPr>
        <w:t> </w:t>
      </w:r>
      <w:r>
        <w:rPr/>
        <w:t>support</w:t>
      </w:r>
      <w:r>
        <w:rPr>
          <w:spacing w:val="-6"/>
        </w:rPr>
        <w:t> </w:t>
      </w:r>
      <w:r>
        <w:rPr/>
        <w:t>periods.</w:t>
      </w:r>
      <w:r>
        <w:rPr/>
      </w:r>
    </w:p>
    <w:p>
      <w:pPr>
        <w:pStyle w:val="Heading2"/>
        <w:spacing w:line="240" w:lineRule="auto"/>
        <w:ind w:right="331"/>
        <w:jc w:val="left"/>
        <w:rPr>
          <w:b w:val="0"/>
          <w:bCs w:val="0"/>
          <w:i w:val="0"/>
        </w:rPr>
      </w:pPr>
      <w:r>
        <w:rPr>
          <w:i/>
          <w:w w:val="99"/>
        </w:rPr>
      </w:r>
      <w:r>
        <w:rPr>
          <w:i/>
          <w:spacing w:val="-1"/>
          <w:u w:val="single" w:color="000000"/>
        </w:rPr>
        <w:t>Services</w:t>
      </w:r>
      <w:r>
        <w:rPr>
          <w:i/>
          <w:spacing w:val="-15"/>
          <w:u w:val="single" w:color="000000"/>
        </w:rPr>
        <w:t> </w:t>
      </w:r>
      <w:r>
        <w:rPr>
          <w:i/>
          <w:spacing w:val="-1"/>
          <w:u w:val="single" w:color="000000"/>
        </w:rPr>
        <w:t>Business</w:t>
      </w:r>
      <w:r>
        <w:rPr>
          <w:i/>
          <w:w w:val="99"/>
        </w:rPr>
      </w:r>
      <w:r>
        <w:rPr>
          <w:b w:val="0"/>
          <w:i w:val="0"/>
        </w:rPr>
      </w:r>
    </w:p>
    <w:p>
      <w:pPr>
        <w:pStyle w:val="BodyText"/>
        <w:spacing w:line="231" w:lineRule="auto" w:before="89"/>
        <w:ind w:right="288"/>
        <w:jc w:val="left"/>
      </w:pPr>
      <w:r>
        <w:rPr/>
        <w:t>Our</w:t>
      </w:r>
      <w:r>
        <w:rPr>
          <w:spacing w:val="-7"/>
        </w:rPr>
        <w:t> </w:t>
      </w:r>
      <w:r>
        <w:rPr/>
        <w:t>services</w:t>
      </w:r>
      <w:r>
        <w:rPr>
          <w:spacing w:val="-3"/>
        </w:rPr>
        <w:t> </w:t>
      </w:r>
      <w:r>
        <w:rPr/>
        <w:t>business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/>
        <w:t>comprised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remainder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operating</w:t>
      </w:r>
      <w:r>
        <w:rPr>
          <w:spacing w:val="-4"/>
        </w:rPr>
        <w:t> </w:t>
      </w:r>
      <w:r>
        <w:rPr>
          <w:spacing w:val="-1"/>
        </w:rPr>
        <w:t>segments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offers</w:t>
      </w:r>
      <w:r>
        <w:rPr>
          <w:spacing w:val="-6"/>
        </w:rPr>
        <w:t> </w:t>
      </w:r>
      <w:r>
        <w:rPr>
          <w:spacing w:val="-1"/>
        </w:rPr>
        <w:t>consulting</w:t>
      </w:r>
      <w:r>
        <w:rPr>
          <w:spacing w:val="-4"/>
        </w:rPr>
        <w:t> </w:t>
      </w:r>
      <w:r>
        <w:rPr>
          <w:spacing w:val="-1"/>
        </w:rPr>
        <w:t>services,</w:t>
      </w:r>
      <w:r>
        <w:rPr>
          <w:spacing w:val="-5"/>
        </w:rPr>
        <w:t> </w:t>
      </w:r>
      <w:r>
        <w:rPr/>
        <w:t>managed</w:t>
      </w:r>
      <w:r>
        <w:rPr>
          <w:spacing w:val="-4"/>
        </w:rPr>
        <w:t> </w:t>
      </w:r>
      <w:r>
        <w:rPr>
          <w:spacing w:val="-1"/>
        </w:rPr>
        <w:t>cloud</w:t>
      </w:r>
      <w:r>
        <w:rPr>
          <w:spacing w:val="-5"/>
        </w:rPr>
        <w:t> </w:t>
      </w:r>
      <w:r>
        <w:rPr/>
        <w:t>services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86"/>
          <w:w w:val="99"/>
        </w:rPr>
        <w:t> </w:t>
      </w:r>
      <w:r>
        <w:rPr/>
        <w:t>education</w:t>
      </w:r>
      <w:r>
        <w:rPr>
          <w:spacing w:val="-4"/>
        </w:rPr>
        <w:t> </w:t>
      </w:r>
      <w:r>
        <w:rPr>
          <w:spacing w:val="-1"/>
        </w:rPr>
        <w:t>services.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services</w:t>
      </w:r>
      <w:r>
        <w:rPr>
          <w:spacing w:val="-5"/>
        </w:rPr>
        <w:t> </w:t>
      </w:r>
      <w:r>
        <w:rPr/>
        <w:t>business,</w:t>
      </w:r>
      <w:r>
        <w:rPr>
          <w:spacing w:val="-4"/>
        </w:rPr>
        <w:t> </w:t>
      </w:r>
      <w:r>
        <w:rPr>
          <w:spacing w:val="-1"/>
        </w:rPr>
        <w:t>which</w:t>
      </w:r>
      <w:r>
        <w:rPr>
          <w:spacing w:val="-4"/>
        </w:rPr>
        <w:t> </w:t>
      </w:r>
      <w:r>
        <w:rPr/>
        <w:t>represented</w:t>
      </w:r>
      <w:r>
        <w:rPr>
          <w:spacing w:val="-3"/>
        </w:rPr>
        <w:t> </w:t>
      </w:r>
      <w:r>
        <w:rPr/>
        <w:t>12%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total</w:t>
      </w:r>
      <w:r>
        <w:rPr>
          <w:spacing w:val="-4"/>
        </w:rPr>
        <w:t> </w:t>
      </w:r>
      <w:r>
        <w:rPr>
          <w:spacing w:val="-1"/>
        </w:rPr>
        <w:t>revenues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fiscal</w:t>
      </w:r>
      <w:r>
        <w:rPr>
          <w:spacing w:val="-5"/>
        </w:rPr>
        <w:t> </w:t>
      </w:r>
      <w:r>
        <w:rPr/>
        <w:t>2013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13%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each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fiscal</w:t>
      </w:r>
      <w:r>
        <w:rPr>
          <w:spacing w:val="-4"/>
        </w:rPr>
        <w:t> </w:t>
      </w:r>
      <w:r>
        <w:rPr/>
        <w:t>2012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2011,</w:t>
      </w:r>
      <w:r>
        <w:rPr>
          <w:spacing w:val="92"/>
          <w:w w:val="99"/>
        </w:rPr>
        <w:t> </w:t>
      </w:r>
      <w:r>
        <w:rPr/>
        <w:t>has</w:t>
      </w:r>
      <w:r>
        <w:rPr>
          <w:spacing w:val="-7"/>
        </w:rPr>
        <w:t> </w:t>
      </w:r>
      <w:r>
        <w:rPr/>
        <w:t>lower</w:t>
      </w:r>
      <w:r>
        <w:rPr>
          <w:spacing w:val="-6"/>
        </w:rPr>
        <w:t> </w:t>
      </w:r>
      <w:r>
        <w:rPr/>
        <w:t>margins</w:t>
      </w:r>
      <w:r>
        <w:rPr>
          <w:spacing w:val="-6"/>
        </w:rPr>
        <w:t> </w:t>
      </w:r>
      <w:r>
        <w:rPr/>
        <w:t>than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hardware</w:t>
      </w:r>
      <w:r>
        <w:rPr>
          <w:spacing w:val="-6"/>
        </w:rPr>
        <w:t> </w:t>
      </w:r>
      <w:r>
        <w:rPr/>
        <w:t>businesses.</w:t>
      </w:r>
      <w:r>
        <w:rPr>
          <w:spacing w:val="-7"/>
        </w:rPr>
        <w:t> </w:t>
      </w:r>
      <w:r>
        <w:rPr/>
        <w:t>Our</w:t>
      </w:r>
      <w:r>
        <w:rPr>
          <w:spacing w:val="-4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impacted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>
          <w:spacing w:val="-1"/>
        </w:rPr>
        <w:t>certain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acquisitions,</w:t>
      </w:r>
      <w:r>
        <w:rPr>
          <w:spacing w:val="-8"/>
        </w:rPr>
        <w:t> </w:t>
      </w:r>
      <w:r>
        <w:rPr/>
        <w:t>general</w:t>
      </w:r>
      <w:r>
        <w:rPr>
          <w:spacing w:val="62"/>
          <w:w w:val="99"/>
        </w:rPr>
        <w:t> </w:t>
      </w:r>
      <w:r>
        <w:rPr/>
        <w:t>economic</w:t>
      </w:r>
      <w:r>
        <w:rPr>
          <w:spacing w:val="-8"/>
        </w:rPr>
        <w:t> </w:t>
      </w:r>
      <w:r>
        <w:rPr>
          <w:spacing w:val="-1"/>
        </w:rPr>
        <w:t>conditions,</w:t>
      </w:r>
      <w:r>
        <w:rPr>
          <w:spacing w:val="-6"/>
        </w:rPr>
        <w:t> </w:t>
      </w:r>
      <w:r>
        <w:rPr/>
        <w:t>governmental</w:t>
      </w:r>
      <w:r>
        <w:rPr>
          <w:spacing w:val="-7"/>
        </w:rPr>
        <w:t> </w:t>
      </w:r>
      <w:r>
        <w:rPr/>
        <w:t>budgetary</w:t>
      </w:r>
      <w:r>
        <w:rPr>
          <w:spacing w:val="-7"/>
        </w:rPr>
        <w:t> </w:t>
      </w:r>
      <w:r>
        <w:rPr>
          <w:spacing w:val="-1"/>
        </w:rPr>
        <w:t>constraints,</w:t>
      </w:r>
      <w:r>
        <w:rPr>
          <w:spacing w:val="-9"/>
        </w:rPr>
        <w:t> </w:t>
      </w:r>
      <w:r>
        <w:rPr/>
        <w:t>personnel</w:t>
      </w:r>
      <w:r>
        <w:rPr>
          <w:spacing w:val="-7"/>
        </w:rPr>
        <w:t> </w:t>
      </w:r>
      <w:r>
        <w:rPr/>
        <w:t>reductions</w:t>
      </w:r>
      <w:r>
        <w:rPr>
          <w:spacing w:val="-8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our</w:t>
      </w:r>
      <w:r>
        <w:rPr>
          <w:spacing w:val="-7"/>
        </w:rPr>
        <w:t> </w:t>
      </w:r>
      <w:r>
        <w:rPr/>
        <w:t>customers’</w:t>
      </w:r>
      <w:r>
        <w:rPr>
          <w:spacing w:val="-8"/>
        </w:rPr>
        <w:t> </w:t>
      </w:r>
      <w:r>
        <w:rPr/>
        <w:t>IT</w:t>
      </w:r>
      <w:r>
        <w:rPr>
          <w:spacing w:val="-6"/>
        </w:rPr>
        <w:t> </w:t>
      </w:r>
      <w:r>
        <w:rPr/>
        <w:t>departments,</w:t>
      </w:r>
      <w:r>
        <w:rPr>
          <w:spacing w:val="-7"/>
        </w:rPr>
        <w:t> </w:t>
      </w:r>
      <w:r>
        <w:rPr/>
        <w:t>tighter</w:t>
      </w:r>
      <w:r>
        <w:rPr>
          <w:spacing w:val="-8"/>
        </w:rPr>
        <w:t> </w:t>
      </w:r>
      <w:r>
        <w:rPr/>
        <w:t>controls</w:t>
      </w:r>
      <w:r>
        <w:rPr>
          <w:spacing w:val="-8"/>
        </w:rPr>
        <w:t> </w:t>
      </w:r>
      <w:r>
        <w:rPr/>
        <w:t>over</w:t>
      </w:r>
      <w:r>
        <w:rPr>
          <w:spacing w:val="62"/>
          <w:w w:val="99"/>
        </w:rPr>
        <w:t> </w:t>
      </w:r>
      <w:r>
        <w:rPr>
          <w:spacing w:val="-1"/>
        </w:rPr>
        <w:t>discretionary</w:t>
      </w:r>
      <w:r>
        <w:rPr>
          <w:spacing w:val="-6"/>
        </w:rPr>
        <w:t> </w:t>
      </w:r>
      <w:r>
        <w:rPr/>
        <w:t>spending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growth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7"/>
        </w:rPr>
        <w:t> </w:t>
      </w:r>
      <w:r>
        <w:rPr/>
        <w:t>our</w:t>
      </w:r>
      <w:r>
        <w:rPr>
          <w:spacing w:val="-5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hardware</w:t>
      </w:r>
      <w:r>
        <w:rPr>
          <w:spacing w:val="-6"/>
        </w:rPr>
        <w:t> </w:t>
      </w:r>
      <w:r>
        <w:rPr>
          <w:spacing w:val="-1"/>
        </w:rPr>
        <w:t>systems</w:t>
      </w:r>
      <w:r>
        <w:rPr>
          <w:spacing w:val="-7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revenues.</w:t>
      </w:r>
      <w:r>
        <w:rPr/>
      </w:r>
    </w:p>
    <w:p>
      <w:pPr>
        <w:pStyle w:val="BodyText"/>
        <w:spacing w:line="231" w:lineRule="auto" w:before="88"/>
        <w:ind w:right="288"/>
        <w:jc w:val="left"/>
      </w:pPr>
      <w:r>
        <w:rPr/>
        <w:t>Our</w:t>
      </w:r>
      <w:r>
        <w:rPr>
          <w:spacing w:val="-7"/>
        </w:rPr>
        <w:t> </w:t>
      </w:r>
      <w:r>
        <w:rPr/>
        <w:t>consulting</w:t>
      </w:r>
      <w:r>
        <w:rPr>
          <w:spacing w:val="-6"/>
        </w:rPr>
        <w:t> </w:t>
      </w:r>
      <w:r>
        <w:rPr/>
        <w:t>line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business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/>
        <w:t>designed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help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customers</w:t>
      </w:r>
      <w:r>
        <w:rPr>
          <w:spacing w:val="-6"/>
        </w:rPr>
        <w:t> </w:t>
      </w:r>
      <w:r>
        <w:rPr/>
        <w:t>more</w:t>
      </w:r>
      <w:r>
        <w:rPr>
          <w:spacing w:val="-6"/>
        </w:rPr>
        <w:t> </w:t>
      </w:r>
      <w:r>
        <w:rPr/>
        <w:t>successfully</w:t>
      </w:r>
      <w:r>
        <w:rPr>
          <w:spacing w:val="-6"/>
        </w:rPr>
        <w:t> </w:t>
      </w:r>
      <w:r>
        <w:rPr/>
        <w:t>architect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deploy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products.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consulting</w:t>
      </w:r>
      <w:r>
        <w:rPr>
          <w:spacing w:val="-5"/>
        </w:rPr>
        <w:t> </w:t>
      </w:r>
      <w:r>
        <w:rPr/>
        <w:t>services</w:t>
      </w:r>
      <w:r>
        <w:rPr>
          <w:spacing w:val="50"/>
          <w:w w:val="99"/>
        </w:rPr>
        <w:t> </w:t>
      </w:r>
      <w:r>
        <w:rPr>
          <w:spacing w:val="-1"/>
        </w:rPr>
        <w:t>include</w:t>
      </w:r>
      <w:r>
        <w:rPr>
          <w:spacing w:val="-7"/>
        </w:rPr>
        <w:t> </w:t>
      </w:r>
      <w:r>
        <w:rPr/>
        <w:t>business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IT</w:t>
      </w:r>
      <w:r>
        <w:rPr>
          <w:spacing w:val="-5"/>
        </w:rPr>
        <w:t> </w:t>
      </w:r>
      <w:r>
        <w:rPr>
          <w:spacing w:val="-1"/>
        </w:rPr>
        <w:t>strategy</w:t>
      </w:r>
      <w:r>
        <w:rPr>
          <w:spacing w:val="-6"/>
        </w:rPr>
        <w:t> </w:t>
      </w:r>
      <w:r>
        <w:rPr>
          <w:spacing w:val="-1"/>
        </w:rPr>
        <w:t>alignment,</w:t>
      </w:r>
      <w:r>
        <w:rPr>
          <w:spacing w:val="-6"/>
        </w:rPr>
        <w:t> </w:t>
      </w:r>
      <w:r>
        <w:rPr>
          <w:spacing w:val="-1"/>
        </w:rPr>
        <w:t>enterprise</w:t>
      </w:r>
      <w:r>
        <w:rPr>
          <w:spacing w:val="-6"/>
        </w:rPr>
        <w:t> </w:t>
      </w:r>
      <w:r>
        <w:rPr/>
        <w:t>architecture</w:t>
      </w:r>
      <w:r>
        <w:rPr>
          <w:spacing w:val="-6"/>
        </w:rPr>
        <w:t> </w:t>
      </w:r>
      <w:r>
        <w:rPr/>
        <w:t>planning</w:t>
      </w:r>
      <w:r>
        <w:rPr>
          <w:spacing w:val="-8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design,</w:t>
      </w:r>
      <w:r>
        <w:rPr>
          <w:spacing w:val="-6"/>
        </w:rPr>
        <w:t> </w:t>
      </w:r>
      <w:r>
        <w:rPr>
          <w:spacing w:val="-1"/>
        </w:rPr>
        <w:t>initial</w:t>
      </w:r>
      <w:r>
        <w:rPr>
          <w:spacing w:val="-6"/>
        </w:rPr>
        <w:t> </w:t>
      </w:r>
      <w:r>
        <w:rPr/>
        <w:t>product</w:t>
      </w:r>
      <w:r>
        <w:rPr>
          <w:spacing w:val="-7"/>
        </w:rPr>
        <w:t> </w:t>
      </w:r>
      <w:r>
        <w:rPr>
          <w:spacing w:val="-1"/>
        </w:rPr>
        <w:t>implementation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integration,</w:t>
      </w:r>
      <w:r>
        <w:rPr>
          <w:spacing w:val="-8"/>
        </w:rPr>
        <w:t> </w:t>
      </w:r>
      <w:r>
        <w:rPr/>
        <w:t>and</w:t>
      </w:r>
      <w:r>
        <w:rPr>
          <w:spacing w:val="121"/>
          <w:w w:val="99"/>
        </w:rPr>
        <w:t> </w:t>
      </w:r>
      <w:r>
        <w:rPr/>
        <w:t>ongoing</w:t>
      </w:r>
      <w:r>
        <w:rPr>
          <w:spacing w:val="-7"/>
        </w:rPr>
        <w:t> </w:t>
      </w:r>
      <w:r>
        <w:rPr/>
        <w:t>product</w:t>
      </w:r>
      <w:r>
        <w:rPr>
          <w:spacing w:val="-5"/>
        </w:rPr>
        <w:t> </w:t>
      </w:r>
      <w:r>
        <w:rPr/>
        <w:t>enhancements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upgrades.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amount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consulting</w:t>
      </w:r>
      <w:r>
        <w:rPr>
          <w:spacing w:val="-5"/>
        </w:rPr>
        <w:t> </w:t>
      </w:r>
      <w:r>
        <w:rPr>
          <w:spacing w:val="-1"/>
        </w:rPr>
        <w:t>revenues</w:t>
      </w:r>
      <w:r>
        <w:rPr>
          <w:spacing w:val="-3"/>
        </w:rPr>
        <w:t> </w:t>
      </w:r>
      <w:r>
        <w:rPr>
          <w:spacing w:val="-1"/>
        </w:rPr>
        <w:t>recognized</w:t>
      </w:r>
      <w:r>
        <w:rPr>
          <w:spacing w:val="-4"/>
        </w:rPr>
        <w:t> </w:t>
      </w:r>
      <w:r>
        <w:rPr>
          <w:spacing w:val="-1"/>
        </w:rPr>
        <w:t>tends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lag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amount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and</w:t>
      </w:r>
      <w:r>
        <w:rPr>
          <w:spacing w:val="80"/>
          <w:w w:val="99"/>
        </w:rPr>
        <w:t> </w:t>
      </w:r>
      <w:r>
        <w:rPr/>
        <w:t>hardware</w:t>
      </w:r>
      <w:r>
        <w:rPr>
          <w:spacing w:val="-6"/>
        </w:rPr>
        <w:t> </w:t>
      </w:r>
      <w:r>
        <w:rPr>
          <w:spacing w:val="-1"/>
        </w:rPr>
        <w:t>systems</w:t>
      </w:r>
      <w:r>
        <w:rPr>
          <w:spacing w:val="-4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by</w:t>
      </w:r>
      <w:r>
        <w:rPr>
          <w:spacing w:val="-5"/>
        </w:rPr>
        <w:t> </w:t>
      </w:r>
      <w:r>
        <w:rPr>
          <w:spacing w:val="-1"/>
        </w:rPr>
        <w:t>several</w:t>
      </w:r>
      <w:r>
        <w:rPr>
          <w:spacing w:val="-5"/>
        </w:rPr>
        <w:t> </w:t>
      </w:r>
      <w:r>
        <w:rPr/>
        <w:t>quarters</w:t>
      </w:r>
      <w:r>
        <w:rPr>
          <w:spacing w:val="-4"/>
        </w:rPr>
        <w:t> </w:t>
      </w:r>
      <w:r>
        <w:rPr>
          <w:spacing w:val="-1"/>
        </w:rPr>
        <w:t>since</w:t>
      </w:r>
      <w:r>
        <w:rPr>
          <w:spacing w:val="-6"/>
        </w:rPr>
        <w:t> </w:t>
      </w:r>
      <w:r>
        <w:rPr>
          <w:spacing w:val="-1"/>
        </w:rPr>
        <w:t>consulting</w:t>
      </w:r>
      <w:r>
        <w:rPr>
          <w:spacing w:val="-5"/>
        </w:rPr>
        <w:t> </w:t>
      </w:r>
      <w:r>
        <w:rPr/>
        <w:t>services,</w:t>
      </w:r>
      <w:r>
        <w:rPr>
          <w:spacing w:val="-5"/>
        </w:rPr>
        <w:t> </w:t>
      </w:r>
      <w:r>
        <w:rPr>
          <w:spacing w:val="-1"/>
        </w:rPr>
        <w:t>if</w:t>
      </w:r>
      <w:r>
        <w:rPr>
          <w:spacing w:val="-7"/>
        </w:rPr>
        <w:t> </w:t>
      </w:r>
      <w:r>
        <w:rPr/>
        <w:t>purchased,</w:t>
      </w:r>
      <w:r>
        <w:rPr>
          <w:spacing w:val="-5"/>
        </w:rPr>
        <w:t> </w:t>
      </w:r>
      <w:r>
        <w:rPr/>
        <w:t>are</w:t>
      </w:r>
      <w:r>
        <w:rPr>
          <w:spacing w:val="-7"/>
        </w:rPr>
        <w:t> </w:t>
      </w:r>
      <w:r>
        <w:rPr>
          <w:spacing w:val="-1"/>
        </w:rPr>
        <w:t>typically</w:t>
      </w:r>
      <w:r>
        <w:rPr>
          <w:spacing w:val="-5"/>
        </w:rPr>
        <w:t> </w:t>
      </w:r>
      <w:r>
        <w:rPr/>
        <w:t>segmentable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products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82"/>
          <w:w w:val="99"/>
        </w:rPr>
        <w:t> </w:t>
      </w:r>
      <w:r>
        <w:rPr/>
        <w:t>which</w:t>
      </w:r>
      <w:r>
        <w:rPr>
          <w:spacing w:val="-6"/>
        </w:rPr>
        <w:t> </w:t>
      </w:r>
      <w:r>
        <w:rPr/>
        <w:t>they</w:t>
      </w:r>
      <w:r>
        <w:rPr>
          <w:spacing w:val="-4"/>
        </w:rPr>
        <w:t> </w:t>
      </w:r>
      <w:r>
        <w:rPr>
          <w:spacing w:val="-1"/>
        </w:rPr>
        <w:t>relate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are</w:t>
      </w:r>
      <w:r>
        <w:rPr>
          <w:spacing w:val="-6"/>
        </w:rPr>
        <w:t> </w:t>
      </w:r>
      <w:r>
        <w:rPr/>
        <w:t>performed</w:t>
      </w:r>
      <w:r>
        <w:rPr>
          <w:spacing w:val="-6"/>
        </w:rPr>
        <w:t> </w:t>
      </w:r>
      <w:r>
        <w:rPr/>
        <w:t>after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customer’s</w:t>
      </w:r>
      <w:r>
        <w:rPr>
          <w:spacing w:val="-5"/>
        </w:rPr>
        <w:t> </w:t>
      </w:r>
      <w:r>
        <w:rPr/>
        <w:t>purchase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products.</w:t>
      </w:r>
      <w:r>
        <w:rPr>
          <w:spacing w:val="-6"/>
        </w:rPr>
        <w:t> </w:t>
      </w:r>
      <w:r>
        <w:rPr/>
        <w:t>Our</w:t>
      </w:r>
      <w:r>
        <w:rPr>
          <w:spacing w:val="-4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they</w:t>
      </w:r>
      <w:r>
        <w:rPr>
          <w:spacing w:val="-4"/>
        </w:rPr>
        <w:t> </w:t>
      </w:r>
      <w:r>
        <w:rPr>
          <w:spacing w:val="-1"/>
        </w:rPr>
        <w:t>relate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consulting</w:t>
      </w:r>
      <w:r>
        <w:rPr>
          <w:spacing w:val="-6"/>
        </w:rPr>
        <w:t> </w:t>
      </w:r>
      <w:r>
        <w:rPr>
          <w:spacing w:val="-1"/>
        </w:rPr>
        <w:t>services</w:t>
      </w:r>
      <w:r>
        <w:rPr>
          <w:spacing w:val="-5"/>
        </w:rPr>
        <w:t> </w:t>
      </w:r>
      <w:r>
        <w:rPr/>
        <w:t>are</w:t>
      </w:r>
      <w:r>
        <w:rPr>
          <w:spacing w:val="74"/>
          <w:w w:val="99"/>
        </w:rPr>
        <w:t> </w:t>
      </w:r>
      <w:r>
        <w:rPr/>
        <w:t>dependent</w:t>
      </w:r>
      <w:r>
        <w:rPr>
          <w:spacing w:val="-7"/>
        </w:rPr>
        <w:t> </w:t>
      </w:r>
      <w:r>
        <w:rPr/>
        <w:t>upon</w:t>
      </w:r>
      <w:r>
        <w:rPr>
          <w:spacing w:val="-5"/>
        </w:rPr>
        <w:t> </w:t>
      </w:r>
      <w:r>
        <w:rPr/>
        <w:t>general</w:t>
      </w:r>
      <w:r>
        <w:rPr>
          <w:spacing w:val="-6"/>
        </w:rPr>
        <w:t> </w:t>
      </w:r>
      <w:r>
        <w:rPr/>
        <w:t>economic</w:t>
      </w:r>
      <w:r>
        <w:rPr>
          <w:spacing w:val="-6"/>
        </w:rPr>
        <w:t> </w:t>
      </w:r>
      <w:r>
        <w:rPr>
          <w:spacing w:val="-1"/>
        </w:rPr>
        <w:t>conditions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level</w:t>
      </w:r>
      <w:r>
        <w:rPr/>
      </w:r>
    </w:p>
    <w:p>
      <w:pPr>
        <w:pStyle w:val="BodyText"/>
        <w:spacing w:line="240" w:lineRule="auto" w:before="160"/>
        <w:ind w:left="2914" w:right="2918"/>
        <w:jc w:val="center"/>
      </w:pPr>
      <w:r>
        <w:rPr/>
        <w:t>36</w:t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1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20" w:lineRule="exact" w:before="84"/>
        <w:ind w:left="140" w:right="288"/>
        <w:jc w:val="left"/>
      </w:pP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product</w:t>
      </w:r>
      <w:r>
        <w:rPr>
          <w:spacing w:val="-4"/>
        </w:rPr>
        <w:t> </w:t>
      </w:r>
      <w:r>
        <w:rPr/>
        <w:t>revenues,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particular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new</w:t>
      </w:r>
      <w:r>
        <w:rPr>
          <w:spacing w:val="-4"/>
        </w:rPr>
        <w:t> </w:t>
      </w:r>
      <w:r>
        <w:rPr>
          <w:spacing w:val="-1"/>
        </w:rPr>
        <w:t>software</w:t>
      </w:r>
      <w:r>
        <w:rPr>
          <w:spacing w:val="-5"/>
        </w:rPr>
        <w:t> </w:t>
      </w:r>
      <w:r>
        <w:rPr/>
        <w:t>licenses</w:t>
      </w:r>
      <w:r>
        <w:rPr>
          <w:spacing w:val="-5"/>
        </w:rPr>
        <w:t> </w:t>
      </w:r>
      <w:r>
        <w:rPr>
          <w:spacing w:val="-1"/>
        </w:rPr>
        <w:t>sales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application</w:t>
      </w:r>
      <w:r>
        <w:rPr>
          <w:spacing w:val="-4"/>
        </w:rPr>
        <w:t> </w:t>
      </w:r>
      <w:r>
        <w:rPr/>
        <w:t>products.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extent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able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grow</w:t>
      </w:r>
      <w:r>
        <w:rPr>
          <w:spacing w:val="-5"/>
        </w:rPr>
        <w:t> </w:t>
      </w:r>
      <w:r>
        <w:rPr/>
        <w:t>our</w:t>
      </w:r>
      <w:r>
        <w:rPr>
          <w:spacing w:val="-3"/>
        </w:rPr>
        <w:t> </w:t>
      </w:r>
      <w:r>
        <w:rPr/>
        <w:t>products</w:t>
      </w:r>
      <w:r>
        <w:rPr>
          <w:spacing w:val="78"/>
          <w:w w:val="99"/>
        </w:rPr>
        <w:t> </w:t>
      </w:r>
      <w:r>
        <w:rPr/>
        <w:t>revenues,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particular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software</w:t>
      </w:r>
      <w:r>
        <w:rPr>
          <w:spacing w:val="-6"/>
        </w:rPr>
        <w:t> </w:t>
      </w:r>
      <w:r>
        <w:rPr>
          <w:spacing w:val="-1"/>
        </w:rPr>
        <w:t>application</w:t>
      </w:r>
      <w:r>
        <w:rPr>
          <w:spacing w:val="-6"/>
        </w:rPr>
        <w:t> </w:t>
      </w:r>
      <w:r>
        <w:rPr/>
        <w:t>product</w:t>
      </w:r>
      <w:r>
        <w:rPr>
          <w:spacing w:val="-5"/>
        </w:rPr>
        <w:t> </w:t>
      </w:r>
      <w:r>
        <w:rPr/>
        <w:t>revenues,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would</w:t>
      </w:r>
      <w:r>
        <w:rPr>
          <w:spacing w:val="-5"/>
        </w:rPr>
        <w:t> </w:t>
      </w:r>
      <w:r>
        <w:rPr>
          <w:spacing w:val="-1"/>
        </w:rPr>
        <w:t>also</w:t>
      </w:r>
      <w:r>
        <w:rPr>
          <w:spacing w:val="-4"/>
        </w:rPr>
        <w:t> </w:t>
      </w:r>
      <w:r>
        <w:rPr>
          <w:spacing w:val="-1"/>
        </w:rPr>
        <w:t>generally</w:t>
      </w:r>
      <w:r>
        <w:rPr>
          <w:spacing w:val="-4"/>
        </w:rPr>
        <w:t> </w:t>
      </w:r>
      <w:r>
        <w:rPr/>
        <w:t>expect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able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eventually</w:t>
      </w:r>
      <w:r>
        <w:rPr>
          <w:spacing w:val="-6"/>
        </w:rPr>
        <w:t> </w:t>
      </w:r>
      <w:r>
        <w:rPr/>
        <w:t>grow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consulting</w:t>
      </w:r>
      <w:r>
        <w:rPr>
          <w:spacing w:val="85"/>
          <w:w w:val="99"/>
        </w:rPr>
        <w:t> </w:t>
      </w:r>
      <w:r>
        <w:rPr/>
        <w:t>revenues.</w:t>
      </w:r>
      <w:r>
        <w:rPr/>
      </w:r>
    </w:p>
    <w:p>
      <w:pPr>
        <w:pStyle w:val="BodyText"/>
        <w:spacing w:line="230" w:lineRule="auto" w:before="88"/>
        <w:ind w:left="140" w:right="322"/>
        <w:jc w:val="left"/>
      </w:pPr>
      <w:r>
        <w:rPr/>
        <w:t>Oracle</w:t>
      </w:r>
      <w:r>
        <w:rPr>
          <w:spacing w:val="-9"/>
        </w:rPr>
        <w:t> </w:t>
      </w:r>
      <w:r>
        <w:rPr/>
        <w:t>managed</w:t>
      </w:r>
      <w:r>
        <w:rPr>
          <w:spacing w:val="-7"/>
        </w:rPr>
        <w:t> </w:t>
      </w:r>
      <w:r>
        <w:rPr>
          <w:spacing w:val="-1"/>
        </w:rPr>
        <w:t>cloud</w:t>
      </w:r>
      <w:r>
        <w:rPr>
          <w:spacing w:val="-8"/>
        </w:rPr>
        <w:t> </w:t>
      </w:r>
      <w:r>
        <w:rPr>
          <w:spacing w:val="-1"/>
        </w:rPr>
        <w:t>services</w:t>
      </w:r>
      <w:r>
        <w:rPr>
          <w:spacing w:val="-6"/>
        </w:rPr>
        <w:t> </w:t>
      </w:r>
      <w:r>
        <w:rPr/>
        <w:t>provide</w:t>
      </w:r>
      <w:r>
        <w:rPr>
          <w:spacing w:val="-9"/>
        </w:rPr>
        <w:t> </w:t>
      </w:r>
      <w:r>
        <w:rPr/>
        <w:t>comprehensive</w:t>
      </w:r>
      <w:r>
        <w:rPr>
          <w:spacing w:val="-10"/>
        </w:rPr>
        <w:t> </w:t>
      </w:r>
      <w:r>
        <w:rPr>
          <w:spacing w:val="-1"/>
        </w:rPr>
        <w:t>software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hardware</w:t>
      </w:r>
      <w:r>
        <w:rPr>
          <w:spacing w:val="-8"/>
        </w:rPr>
        <w:t> </w:t>
      </w:r>
      <w:r>
        <w:rPr/>
        <w:t>management</w:t>
      </w:r>
      <w:r>
        <w:rPr>
          <w:spacing w:val="-9"/>
        </w:rPr>
        <w:t> </w:t>
      </w:r>
      <w:r>
        <w:rPr>
          <w:spacing w:val="-1"/>
        </w:rPr>
        <w:t>and</w:t>
      </w:r>
      <w:r>
        <w:rPr>
          <w:spacing w:val="-7"/>
        </w:rPr>
        <w:t> </w:t>
      </w:r>
      <w:r>
        <w:rPr/>
        <w:t>maintenance</w:t>
      </w:r>
      <w:r>
        <w:rPr>
          <w:spacing w:val="-8"/>
        </w:rPr>
        <w:t> </w:t>
      </w:r>
      <w:r>
        <w:rPr/>
        <w:t>services—including</w:t>
      </w:r>
      <w:r>
        <w:rPr>
          <w:spacing w:val="-10"/>
        </w:rPr>
        <w:t> </w:t>
      </w:r>
      <w:r>
        <w:rPr/>
        <w:t>deployment,</w:t>
      </w:r>
      <w:r>
        <w:rPr>
          <w:spacing w:val="66"/>
          <w:w w:val="99"/>
        </w:rPr>
        <w:t> </w:t>
      </w:r>
      <w:r>
        <w:rPr/>
        <w:t>management,</w:t>
      </w:r>
      <w:r>
        <w:rPr>
          <w:spacing w:val="-8"/>
        </w:rPr>
        <w:t> </w:t>
      </w:r>
      <w:r>
        <w:rPr/>
        <w:t>monitoring,</w:t>
      </w:r>
      <w:r>
        <w:rPr>
          <w:spacing w:val="-8"/>
        </w:rPr>
        <w:t> </w:t>
      </w:r>
      <w:r>
        <w:rPr/>
        <w:t>patching,</w:t>
      </w:r>
      <w:r>
        <w:rPr>
          <w:spacing w:val="-6"/>
        </w:rPr>
        <w:t> </w:t>
      </w:r>
      <w:r>
        <w:rPr>
          <w:spacing w:val="-1"/>
        </w:rPr>
        <w:t>security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upgrade</w:t>
      </w:r>
      <w:r>
        <w:rPr>
          <w:spacing w:val="-7"/>
        </w:rPr>
        <w:t> </w:t>
      </w:r>
      <w:r>
        <w:rPr/>
        <w:t>services—for</w:t>
      </w:r>
      <w:r>
        <w:rPr>
          <w:spacing w:val="-5"/>
        </w:rPr>
        <w:t> </w:t>
      </w:r>
      <w:r>
        <w:rPr>
          <w:spacing w:val="-1"/>
        </w:rPr>
        <w:t>customers</w:t>
      </w:r>
      <w:r>
        <w:rPr>
          <w:spacing w:val="-4"/>
        </w:rPr>
        <w:t> </w:t>
      </w:r>
      <w:r>
        <w:rPr>
          <w:spacing w:val="-1"/>
        </w:rPr>
        <w:t>hosted</w:t>
      </w:r>
      <w:r>
        <w:rPr>
          <w:spacing w:val="-6"/>
        </w:rPr>
        <w:t> </w:t>
      </w:r>
      <w:r>
        <w:rPr/>
        <w:t>at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Oracle</w:t>
      </w:r>
      <w:r>
        <w:rPr>
          <w:spacing w:val="-7"/>
        </w:rPr>
        <w:t> </w:t>
      </w:r>
      <w:r>
        <w:rPr/>
        <w:t>data</w:t>
      </w:r>
      <w:r>
        <w:rPr>
          <w:spacing w:val="-7"/>
        </w:rPr>
        <w:t> </w:t>
      </w:r>
      <w:r>
        <w:rPr/>
        <w:t>center</w:t>
      </w:r>
      <w:r>
        <w:rPr>
          <w:spacing w:val="-6"/>
        </w:rPr>
        <w:t> </w:t>
      </w:r>
      <w:r>
        <w:rPr>
          <w:spacing w:val="-1"/>
        </w:rPr>
        <w:t>facilities,</w:t>
      </w:r>
      <w:r>
        <w:rPr>
          <w:spacing w:val="-8"/>
        </w:rPr>
        <w:t> </w:t>
      </w:r>
      <w:r>
        <w:rPr/>
        <w:t>select</w:t>
      </w:r>
      <w:r>
        <w:rPr>
          <w:spacing w:val="-6"/>
        </w:rPr>
        <w:t> </w:t>
      </w:r>
      <w:r>
        <w:rPr/>
        <w:t>partner</w:t>
      </w:r>
      <w:r>
        <w:rPr>
          <w:spacing w:val="-5"/>
        </w:rPr>
        <w:t> </w:t>
      </w:r>
      <w:r>
        <w:rPr>
          <w:spacing w:val="-1"/>
        </w:rPr>
        <w:t>data</w:t>
      </w:r>
      <w:r>
        <w:rPr>
          <w:spacing w:val="75"/>
          <w:w w:val="99"/>
        </w:rPr>
        <w:t> </w:t>
      </w:r>
      <w:r>
        <w:rPr/>
        <w:t>centers</w:t>
      </w:r>
      <w:r>
        <w:rPr>
          <w:spacing w:val="-7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physically</w:t>
      </w:r>
      <w:r>
        <w:rPr>
          <w:spacing w:val="-7"/>
        </w:rPr>
        <w:t> </w:t>
      </w:r>
      <w:r>
        <w:rPr/>
        <w:t>on-premise</w:t>
      </w:r>
      <w:r>
        <w:rPr>
          <w:spacing w:val="-6"/>
        </w:rPr>
        <w:t> </w:t>
      </w:r>
      <w:r>
        <w:rPr/>
        <w:t>at</w:t>
      </w:r>
      <w:r>
        <w:rPr>
          <w:spacing w:val="-6"/>
        </w:rPr>
        <w:t> </w:t>
      </w:r>
      <w:r>
        <w:rPr/>
        <w:t>customer</w:t>
      </w:r>
      <w:r>
        <w:rPr>
          <w:spacing w:val="-7"/>
        </w:rPr>
        <w:t> </w:t>
      </w:r>
      <w:r>
        <w:rPr>
          <w:spacing w:val="-1"/>
        </w:rPr>
        <w:t>facilities.</w:t>
      </w:r>
      <w:r>
        <w:rPr>
          <w:spacing w:val="-5"/>
        </w:rPr>
        <w:t> </w:t>
      </w:r>
      <w:r>
        <w:rPr/>
        <w:t>Additionally,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>
          <w:spacing w:val="-1"/>
        </w:rPr>
        <w:t>provide</w:t>
      </w:r>
      <w:r>
        <w:rPr>
          <w:spacing w:val="-6"/>
        </w:rPr>
        <w:t> </w:t>
      </w:r>
      <w:r>
        <w:rPr/>
        <w:t>support</w:t>
      </w:r>
      <w:r>
        <w:rPr>
          <w:spacing w:val="-5"/>
        </w:rPr>
        <w:t> </w:t>
      </w:r>
      <w:r>
        <w:rPr>
          <w:spacing w:val="-1"/>
        </w:rPr>
        <w:t>services,</w:t>
      </w:r>
      <w:r>
        <w:rPr>
          <w:spacing w:val="-5"/>
        </w:rPr>
        <w:t> </w:t>
      </w:r>
      <w:r>
        <w:rPr/>
        <w:t>both</w:t>
      </w:r>
      <w:r>
        <w:rPr>
          <w:spacing w:val="-7"/>
        </w:rPr>
        <w:t> </w:t>
      </w:r>
      <w:r>
        <w:rPr/>
        <w:t>on-premise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remote,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customers</w:t>
      </w:r>
      <w:r>
        <w:rPr>
          <w:spacing w:val="82"/>
          <w:w w:val="99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enable</w:t>
      </w:r>
      <w:r>
        <w:rPr>
          <w:spacing w:val="-5"/>
        </w:rPr>
        <w:t> </w:t>
      </w:r>
      <w:r>
        <w:rPr/>
        <w:t>increased</w:t>
      </w:r>
      <w:r>
        <w:rPr>
          <w:spacing w:val="-7"/>
        </w:rPr>
        <w:t> </w:t>
      </w:r>
      <w:r>
        <w:rPr/>
        <w:t>performance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higher</w:t>
      </w:r>
      <w:r>
        <w:rPr>
          <w:spacing w:val="-6"/>
        </w:rPr>
        <w:t> </w:t>
      </w:r>
      <w:r>
        <w:rPr>
          <w:spacing w:val="-1"/>
        </w:rPr>
        <w:t>availability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1"/>
        </w:rPr>
        <w:t>their</w:t>
      </w:r>
      <w:r>
        <w:rPr>
          <w:spacing w:val="-4"/>
        </w:rPr>
        <w:t> </w:t>
      </w:r>
      <w:r>
        <w:rPr/>
        <w:t>products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services.</w:t>
      </w:r>
      <w:r>
        <w:rPr>
          <w:spacing w:val="-5"/>
        </w:rPr>
        <w:t> </w:t>
      </w:r>
      <w:r>
        <w:rPr>
          <w:spacing w:val="-1"/>
        </w:rPr>
        <w:t>We</w:t>
      </w:r>
      <w:r>
        <w:rPr>
          <w:spacing w:val="-5"/>
        </w:rPr>
        <w:t> </w:t>
      </w:r>
      <w:r>
        <w:rPr/>
        <w:t>believe</w:t>
      </w:r>
      <w:r>
        <w:rPr>
          <w:spacing w:val="-6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our</w:t>
      </w:r>
      <w:r>
        <w:rPr>
          <w:spacing w:val="-7"/>
        </w:rPr>
        <w:t> </w:t>
      </w:r>
      <w:r>
        <w:rPr/>
        <w:t>managed</w:t>
      </w:r>
      <w:r>
        <w:rPr>
          <w:spacing w:val="-6"/>
        </w:rPr>
        <w:t> </w:t>
      </w:r>
      <w:r>
        <w:rPr/>
        <w:t>cloud</w:t>
      </w:r>
      <w:r>
        <w:rPr>
          <w:spacing w:val="-6"/>
        </w:rPr>
        <w:t> </w:t>
      </w:r>
      <w:r>
        <w:rPr/>
        <w:t>services</w:t>
      </w:r>
      <w:r>
        <w:rPr>
          <w:spacing w:val="-7"/>
        </w:rPr>
        <w:t> </w:t>
      </w:r>
      <w:r>
        <w:rPr/>
        <w:t>offerings</w:t>
      </w:r>
      <w:r>
        <w:rPr>
          <w:spacing w:val="92"/>
          <w:w w:val="99"/>
        </w:rPr>
        <w:t> </w:t>
      </w:r>
      <w:r>
        <w:rPr/>
        <w:t>provide</w:t>
      </w:r>
      <w:r>
        <w:rPr>
          <w:spacing w:val="-8"/>
        </w:rPr>
        <w:t> </w:t>
      </w:r>
      <w:r>
        <w:rPr/>
        <w:t>our</w:t>
      </w:r>
      <w:r>
        <w:rPr>
          <w:spacing w:val="-6"/>
        </w:rPr>
        <w:t> </w:t>
      </w:r>
      <w:r>
        <w:rPr/>
        <w:t>customers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greater</w:t>
      </w:r>
      <w:r>
        <w:rPr>
          <w:spacing w:val="-7"/>
        </w:rPr>
        <w:t> </w:t>
      </w:r>
      <w:r>
        <w:rPr/>
        <w:t>value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choice</w:t>
      </w:r>
      <w:r>
        <w:rPr>
          <w:spacing w:val="-5"/>
        </w:rPr>
        <w:t> </w:t>
      </w:r>
      <w:r>
        <w:rPr/>
        <w:t>through</w:t>
      </w:r>
      <w:r>
        <w:rPr>
          <w:spacing w:val="-7"/>
        </w:rPr>
        <w:t> </w:t>
      </w:r>
      <w:r>
        <w:rPr/>
        <w:t>increased</w:t>
      </w:r>
      <w:r>
        <w:rPr>
          <w:spacing w:val="-4"/>
        </w:rPr>
        <w:t> </w:t>
      </w:r>
      <w:r>
        <w:rPr>
          <w:spacing w:val="-1"/>
        </w:rPr>
        <w:t>business</w:t>
      </w:r>
      <w:r>
        <w:rPr>
          <w:spacing w:val="-4"/>
        </w:rPr>
        <w:t> </w:t>
      </w:r>
      <w:r>
        <w:rPr/>
        <w:t>performance,</w:t>
      </w:r>
      <w:r>
        <w:rPr>
          <w:spacing w:val="-7"/>
        </w:rPr>
        <w:t> </w:t>
      </w:r>
      <w:r>
        <w:rPr/>
        <w:t>reduced</w:t>
      </w:r>
      <w:r>
        <w:rPr>
          <w:spacing w:val="-7"/>
        </w:rPr>
        <w:t> </w:t>
      </w:r>
      <w:r>
        <w:rPr/>
        <w:t>risk,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predictable</w:t>
      </w:r>
      <w:r>
        <w:rPr>
          <w:spacing w:val="-6"/>
        </w:rPr>
        <w:t> </w:t>
      </w:r>
      <w:r>
        <w:rPr/>
        <w:t>cost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more</w:t>
      </w:r>
      <w:r>
        <w:rPr>
          <w:spacing w:val="82"/>
          <w:w w:val="99"/>
        </w:rPr>
        <w:t> </w:t>
      </w:r>
      <w:r>
        <w:rPr>
          <w:spacing w:val="-1"/>
        </w:rPr>
        <w:t>flexibility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terms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service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order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maximize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performance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their</w:t>
      </w:r>
      <w:r>
        <w:rPr>
          <w:spacing w:val="-4"/>
        </w:rPr>
        <w:t> </w:t>
      </w:r>
      <w:r>
        <w:rPr/>
        <w:t>Oracle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services.</w:t>
      </w:r>
      <w:r>
        <w:rPr/>
      </w:r>
    </w:p>
    <w:p>
      <w:pPr>
        <w:pStyle w:val="BodyText"/>
        <w:spacing w:line="220" w:lineRule="exact" w:before="94"/>
        <w:ind w:left="140" w:right="288"/>
        <w:jc w:val="left"/>
      </w:pPr>
      <w:r>
        <w:rPr/>
        <w:t>Education</w:t>
      </w:r>
      <w:r>
        <w:rPr>
          <w:spacing w:val="-4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provide</w:t>
      </w:r>
      <w:r>
        <w:rPr>
          <w:spacing w:val="-6"/>
        </w:rPr>
        <w:t> </w:t>
      </w:r>
      <w:r>
        <w:rPr/>
        <w:t>training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customers,</w:t>
      </w:r>
      <w:r>
        <w:rPr>
          <w:spacing w:val="-4"/>
        </w:rPr>
        <w:t> </w:t>
      </w:r>
      <w:r>
        <w:rPr/>
        <w:t>partners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employees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part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mission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accelerating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adoption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use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our</w:t>
      </w:r>
      <w:r>
        <w:rPr>
          <w:spacing w:val="60"/>
          <w:w w:val="99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products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create</w:t>
      </w:r>
      <w:r>
        <w:rPr>
          <w:spacing w:val="-5"/>
        </w:rPr>
        <w:t> </w:t>
      </w:r>
      <w:r>
        <w:rPr>
          <w:spacing w:val="-1"/>
        </w:rPr>
        <w:t>opportunities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grow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product</w:t>
      </w:r>
      <w:r>
        <w:rPr>
          <w:spacing w:val="-5"/>
        </w:rPr>
        <w:t> </w:t>
      </w:r>
      <w:r>
        <w:rPr/>
        <w:t>revenues.</w:t>
      </w:r>
      <w:r>
        <w:rPr/>
      </w:r>
    </w:p>
    <w:p>
      <w:pPr>
        <w:pStyle w:val="Heading2"/>
        <w:spacing w:line="240" w:lineRule="auto"/>
        <w:ind w:right="331"/>
        <w:jc w:val="left"/>
        <w:rPr>
          <w:b w:val="0"/>
          <w:bCs w:val="0"/>
          <w:i w:val="0"/>
        </w:rPr>
      </w:pPr>
      <w:r>
        <w:rPr>
          <w:i/>
          <w:w w:val="99"/>
        </w:rPr>
      </w:r>
      <w:r>
        <w:rPr>
          <w:i/>
          <w:u w:val="single" w:color="000000"/>
        </w:rPr>
        <w:t>Acquisitions</w:t>
      </w:r>
      <w:r>
        <w:rPr>
          <w:i/>
          <w:w w:val="99"/>
        </w:rPr>
      </w:r>
      <w:r>
        <w:rPr>
          <w:b w:val="0"/>
          <w:i w:val="0"/>
        </w:rPr>
      </w:r>
    </w:p>
    <w:p>
      <w:pPr>
        <w:pStyle w:val="BodyText"/>
        <w:spacing w:line="231" w:lineRule="auto" w:before="86"/>
        <w:ind w:left="140" w:right="288"/>
        <w:jc w:val="left"/>
      </w:pPr>
      <w:r>
        <w:rPr/>
        <w:t>An</w:t>
      </w:r>
      <w:r>
        <w:rPr>
          <w:spacing w:val="-4"/>
        </w:rPr>
        <w:t> </w:t>
      </w:r>
      <w:r>
        <w:rPr>
          <w:spacing w:val="-1"/>
        </w:rPr>
        <w:t>active</w:t>
      </w:r>
      <w:r>
        <w:rPr>
          <w:spacing w:val="-7"/>
        </w:rPr>
        <w:t> </w:t>
      </w:r>
      <w:r>
        <w:rPr>
          <w:spacing w:val="-1"/>
        </w:rPr>
        <w:t>acquisition</w:t>
      </w:r>
      <w:r>
        <w:rPr>
          <w:spacing w:val="-4"/>
        </w:rPr>
        <w:t> </w:t>
      </w:r>
      <w:r>
        <w:rPr>
          <w:spacing w:val="-1"/>
        </w:rPr>
        <w:t>program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/>
        <w:t>another</w:t>
      </w:r>
      <w:r>
        <w:rPr>
          <w:spacing w:val="-6"/>
        </w:rPr>
        <w:t> </w:t>
      </w:r>
      <w:r>
        <w:rPr/>
        <w:t>important</w:t>
      </w:r>
      <w:r>
        <w:rPr>
          <w:spacing w:val="-4"/>
        </w:rPr>
        <w:t> </w:t>
      </w:r>
      <w:r>
        <w:rPr/>
        <w:t>element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corporate</w:t>
      </w:r>
      <w:r>
        <w:rPr>
          <w:spacing w:val="-7"/>
        </w:rPr>
        <w:t> </w:t>
      </w:r>
      <w:r>
        <w:rPr/>
        <w:t>strategy.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recent</w:t>
      </w:r>
      <w:r>
        <w:rPr>
          <w:spacing w:val="-5"/>
        </w:rPr>
        <w:t> </w:t>
      </w:r>
      <w:r>
        <w:rPr>
          <w:spacing w:val="-1"/>
        </w:rPr>
        <w:t>years,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invested</w:t>
      </w:r>
      <w:r>
        <w:rPr>
          <w:spacing w:val="-3"/>
        </w:rPr>
        <w:t> </w:t>
      </w:r>
      <w:r>
        <w:rPr>
          <w:spacing w:val="-1"/>
        </w:rPr>
        <w:t>billions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dollars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107"/>
          <w:w w:val="99"/>
        </w:rPr>
        <w:t> </w:t>
      </w:r>
      <w:r>
        <w:rPr/>
        <w:t>acquire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number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complementary</w:t>
      </w:r>
      <w:r>
        <w:rPr>
          <w:spacing w:val="-5"/>
        </w:rPr>
        <w:t> </w:t>
      </w:r>
      <w:r>
        <w:rPr/>
        <w:t>companies,</w:t>
      </w:r>
      <w:r>
        <w:rPr>
          <w:spacing w:val="-5"/>
        </w:rPr>
        <w:t> </w:t>
      </w:r>
      <w:r>
        <w:rPr/>
        <w:t>products,</w:t>
      </w:r>
      <w:r>
        <w:rPr>
          <w:spacing w:val="-8"/>
        </w:rPr>
        <w:t> </w:t>
      </w:r>
      <w:r>
        <w:rPr/>
        <w:t>services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technologies</w:t>
      </w:r>
      <w:r>
        <w:rPr>
          <w:spacing w:val="-6"/>
        </w:rPr>
        <w:t> </w:t>
      </w:r>
      <w:r>
        <w:rPr>
          <w:spacing w:val="-1"/>
        </w:rPr>
        <w:t>including</w:t>
      </w:r>
      <w:r>
        <w:rPr>
          <w:spacing w:val="-7"/>
        </w:rPr>
        <w:t> </w:t>
      </w:r>
      <w:r>
        <w:rPr/>
        <w:t>Acme</w:t>
      </w:r>
      <w:r>
        <w:rPr>
          <w:spacing w:val="-6"/>
        </w:rPr>
        <w:t> </w:t>
      </w:r>
      <w:r>
        <w:rPr/>
        <w:t>Packet,</w:t>
      </w:r>
      <w:r>
        <w:rPr>
          <w:spacing w:val="-5"/>
        </w:rPr>
        <w:t> </w:t>
      </w:r>
      <w:r>
        <w:rPr/>
        <w:t>Inc.</w:t>
      </w:r>
      <w:r>
        <w:rPr>
          <w:spacing w:val="-5"/>
        </w:rPr>
        <w:t> </w:t>
      </w:r>
      <w:r>
        <w:rPr/>
        <w:t>(Acme</w:t>
      </w:r>
      <w:r>
        <w:rPr>
          <w:spacing w:val="-6"/>
        </w:rPr>
        <w:t> </w:t>
      </w:r>
      <w:r>
        <w:rPr>
          <w:spacing w:val="-1"/>
        </w:rPr>
        <w:t>Packet)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7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2013,</w:t>
      </w:r>
      <w:r>
        <w:rPr>
          <w:spacing w:val="60"/>
          <w:w w:val="99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Taleo</w:t>
      </w:r>
      <w:r>
        <w:rPr>
          <w:spacing w:val="-5"/>
        </w:rPr>
        <w:t> </w:t>
      </w:r>
      <w:r>
        <w:rPr/>
        <w:t>Corporation</w:t>
      </w:r>
      <w:r>
        <w:rPr>
          <w:spacing w:val="-7"/>
        </w:rPr>
        <w:t> </w:t>
      </w:r>
      <w:r>
        <w:rPr/>
        <w:t>(Taleo)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RightNow</w:t>
      </w:r>
      <w:r>
        <w:rPr>
          <w:spacing w:val="-6"/>
        </w:rPr>
        <w:t> </w:t>
      </w:r>
      <w:r>
        <w:rPr>
          <w:spacing w:val="-1"/>
        </w:rPr>
        <w:t>Technologies,</w:t>
      </w:r>
      <w:r>
        <w:rPr>
          <w:spacing w:val="-5"/>
        </w:rPr>
        <w:t> </w:t>
      </w:r>
      <w:r>
        <w:rPr/>
        <w:t>Inc.</w:t>
      </w:r>
      <w:r>
        <w:rPr>
          <w:spacing w:val="-7"/>
        </w:rPr>
        <w:t> </w:t>
      </w:r>
      <w:r>
        <w:rPr/>
        <w:t>(RightNow)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fiscal</w:t>
      </w:r>
      <w:r>
        <w:rPr>
          <w:spacing w:val="-6"/>
        </w:rPr>
        <w:t> </w:t>
      </w:r>
      <w:r>
        <w:rPr/>
        <w:t>2012,</w:t>
      </w:r>
      <w:r>
        <w:rPr>
          <w:spacing w:val="-5"/>
        </w:rPr>
        <w:t> </w:t>
      </w:r>
      <w:r>
        <w:rPr/>
        <w:t>among</w:t>
      </w:r>
      <w:r>
        <w:rPr>
          <w:spacing w:val="-5"/>
        </w:rPr>
        <w:t> </w:t>
      </w:r>
      <w:r>
        <w:rPr/>
        <w:t>others.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>
          <w:spacing w:val="-1"/>
        </w:rPr>
        <w:t>believe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acquisition</w:t>
      </w:r>
      <w:r>
        <w:rPr>
          <w:spacing w:val="-7"/>
        </w:rPr>
        <w:t> </w:t>
      </w:r>
      <w:r>
        <w:rPr/>
        <w:t>program</w:t>
      </w:r>
      <w:r>
        <w:rPr>
          <w:spacing w:val="94"/>
          <w:w w:val="99"/>
        </w:rPr>
        <w:t> </w:t>
      </w:r>
      <w:r>
        <w:rPr/>
        <w:t>strengthens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competitive</w:t>
      </w:r>
      <w:r>
        <w:rPr>
          <w:spacing w:val="-6"/>
        </w:rPr>
        <w:t> </w:t>
      </w:r>
      <w:r>
        <w:rPr>
          <w:spacing w:val="-1"/>
        </w:rPr>
        <w:t>position,</w:t>
      </w:r>
      <w:r>
        <w:rPr>
          <w:spacing w:val="-4"/>
        </w:rPr>
        <w:t> </w:t>
      </w:r>
      <w:r>
        <w:rPr/>
        <w:t>enhances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can</w:t>
      </w:r>
      <w:r>
        <w:rPr>
          <w:spacing w:val="-7"/>
        </w:rPr>
        <w:t> </w:t>
      </w:r>
      <w:r>
        <w:rPr/>
        <w:t>offer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customers,</w:t>
      </w:r>
      <w:r>
        <w:rPr>
          <w:spacing w:val="-4"/>
        </w:rPr>
        <w:t> </w:t>
      </w:r>
      <w:r>
        <w:rPr/>
        <w:t>expands</w:t>
      </w:r>
      <w:r>
        <w:rPr>
          <w:spacing w:val="-7"/>
        </w:rPr>
        <w:t> </w:t>
      </w:r>
      <w:r>
        <w:rPr/>
        <w:t>our</w:t>
      </w:r>
      <w:r>
        <w:rPr>
          <w:spacing w:val="-4"/>
        </w:rPr>
        <w:t> </w:t>
      </w:r>
      <w:r>
        <w:rPr/>
        <w:t>customer</w:t>
      </w:r>
      <w:r>
        <w:rPr>
          <w:spacing w:val="-7"/>
        </w:rPr>
        <w:t> </w:t>
      </w:r>
      <w:r>
        <w:rPr/>
        <w:t>base,</w:t>
      </w:r>
      <w:r>
        <w:rPr>
          <w:spacing w:val="-4"/>
        </w:rPr>
        <w:t> </w:t>
      </w:r>
      <w:r>
        <w:rPr/>
        <w:t>provides</w:t>
      </w:r>
      <w:r>
        <w:rPr>
          <w:spacing w:val="56"/>
          <w:w w:val="99"/>
        </w:rPr>
        <w:t> </w:t>
      </w:r>
      <w:r>
        <w:rPr/>
        <w:t>greater</w:t>
      </w:r>
      <w:r>
        <w:rPr>
          <w:spacing w:val="-7"/>
        </w:rPr>
        <w:t> </w:t>
      </w:r>
      <w:r>
        <w:rPr/>
        <w:t>scale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>
          <w:spacing w:val="-1"/>
        </w:rPr>
        <w:t>accelerate</w:t>
      </w:r>
      <w:r>
        <w:rPr>
          <w:spacing w:val="-5"/>
        </w:rPr>
        <w:t> </w:t>
      </w:r>
      <w:r>
        <w:rPr>
          <w:spacing w:val="-1"/>
        </w:rPr>
        <w:t>innovation,</w:t>
      </w:r>
      <w:r>
        <w:rPr>
          <w:spacing w:val="-5"/>
        </w:rPr>
        <w:t> </w:t>
      </w:r>
      <w:r>
        <w:rPr/>
        <w:t>grows</w:t>
      </w:r>
      <w:r>
        <w:rPr>
          <w:spacing w:val="-3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revenues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earnings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increases</w:t>
      </w:r>
      <w:r>
        <w:rPr>
          <w:spacing w:val="-6"/>
        </w:rPr>
        <w:t> </w:t>
      </w:r>
      <w:r>
        <w:rPr/>
        <w:t>stockholder</w:t>
      </w:r>
      <w:r>
        <w:rPr>
          <w:spacing w:val="-5"/>
        </w:rPr>
        <w:t> </w:t>
      </w:r>
      <w:r>
        <w:rPr>
          <w:spacing w:val="-1"/>
        </w:rPr>
        <w:t>value.</w:t>
      </w:r>
      <w:r>
        <w:rPr>
          <w:spacing w:val="-4"/>
        </w:rPr>
        <w:t> </w:t>
      </w:r>
      <w:r>
        <w:rPr/>
        <w:t>We</w:t>
      </w:r>
      <w:r>
        <w:rPr>
          <w:spacing w:val="-7"/>
        </w:rPr>
        <w:t> </w:t>
      </w:r>
      <w:r>
        <w:rPr/>
        <w:t>expect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continue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acquire</w:t>
      </w:r>
      <w:r>
        <w:rPr>
          <w:spacing w:val="84"/>
          <w:w w:val="99"/>
        </w:rPr>
        <w:t> </w:t>
      </w:r>
      <w:r>
        <w:rPr>
          <w:spacing w:val="-1"/>
        </w:rPr>
        <w:t>companies,</w:t>
      </w:r>
      <w:r>
        <w:rPr>
          <w:spacing w:val="-5"/>
        </w:rPr>
        <w:t> </w:t>
      </w:r>
      <w:r>
        <w:rPr/>
        <w:t>products,</w:t>
      </w:r>
      <w:r>
        <w:rPr>
          <w:spacing w:val="-5"/>
        </w:rPr>
        <w:t> </w:t>
      </w:r>
      <w:r>
        <w:rPr/>
        <w:t>services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technologies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furtherance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/>
        <w:t>corporate</w:t>
      </w:r>
      <w:r>
        <w:rPr>
          <w:spacing w:val="-6"/>
        </w:rPr>
        <w:t> </w:t>
      </w:r>
      <w:r>
        <w:rPr>
          <w:spacing w:val="-1"/>
        </w:rPr>
        <w:t>strategy.</w:t>
      </w:r>
      <w:r>
        <w:rPr>
          <w:spacing w:val="-5"/>
        </w:rPr>
        <w:t> </w:t>
      </w:r>
      <w:r>
        <w:rPr/>
        <w:t>Note</w:t>
      </w:r>
      <w:r>
        <w:rPr>
          <w:spacing w:val="-5"/>
        </w:rPr>
        <w:t> </w:t>
      </w:r>
      <w:r>
        <w:rPr/>
        <w:t>2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Notes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Consolidated</w:t>
      </w:r>
      <w:r>
        <w:rPr>
          <w:spacing w:val="-6"/>
        </w:rPr>
        <w:t> </w:t>
      </w:r>
      <w:r>
        <w:rPr/>
        <w:t>Financial</w:t>
      </w:r>
      <w:r>
        <w:rPr>
          <w:spacing w:val="-6"/>
        </w:rPr>
        <w:t> </w:t>
      </w:r>
      <w:r>
        <w:rPr>
          <w:spacing w:val="-1"/>
        </w:rPr>
        <w:t>Statements</w:t>
      </w:r>
      <w:r>
        <w:rPr>
          <w:spacing w:val="94"/>
          <w:w w:val="99"/>
        </w:rPr>
        <w:t> </w:t>
      </w:r>
      <w:r>
        <w:rPr>
          <w:spacing w:val="-1"/>
        </w:rPr>
        <w:t>included</w:t>
      </w:r>
      <w:r>
        <w:rPr>
          <w:spacing w:val="-6"/>
        </w:rPr>
        <w:t> </w:t>
      </w:r>
      <w:r>
        <w:rPr/>
        <w:t>elsewhere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this</w:t>
      </w:r>
      <w:r>
        <w:rPr>
          <w:spacing w:val="-4"/>
        </w:rPr>
        <w:t> </w:t>
      </w:r>
      <w:r>
        <w:rPr/>
        <w:t>Annual</w:t>
      </w:r>
      <w:r>
        <w:rPr>
          <w:spacing w:val="-6"/>
        </w:rPr>
        <w:t> </w:t>
      </w:r>
      <w:r>
        <w:rPr>
          <w:spacing w:val="-1"/>
        </w:rPr>
        <w:t>Report</w:t>
      </w:r>
      <w:r>
        <w:rPr>
          <w:spacing w:val="-6"/>
        </w:rPr>
        <w:t> </w:t>
      </w:r>
      <w:r>
        <w:rPr/>
        <w:t>provides</w:t>
      </w:r>
      <w:r>
        <w:rPr>
          <w:spacing w:val="-7"/>
        </w:rPr>
        <w:t> </w:t>
      </w:r>
      <w:r>
        <w:rPr>
          <w:spacing w:val="-1"/>
        </w:rPr>
        <w:t>additional</w:t>
      </w:r>
      <w:r>
        <w:rPr>
          <w:spacing w:val="-6"/>
        </w:rPr>
        <w:t> </w:t>
      </w:r>
      <w:r>
        <w:rPr/>
        <w:t>information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pending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recent</w:t>
      </w:r>
      <w:r>
        <w:rPr>
          <w:spacing w:val="-6"/>
        </w:rPr>
        <w:t> </w:t>
      </w:r>
      <w:r>
        <w:rPr>
          <w:spacing w:val="-1"/>
        </w:rPr>
        <w:t>acquisitions.</w:t>
      </w:r>
      <w:r>
        <w:rPr/>
      </w:r>
    </w:p>
    <w:p>
      <w:pPr>
        <w:pStyle w:val="BodyText"/>
        <w:spacing w:line="220" w:lineRule="exact" w:before="94"/>
        <w:ind w:left="140" w:right="288"/>
        <w:jc w:val="left"/>
      </w:pPr>
      <w:r>
        <w:rPr/>
        <w:t>We</w:t>
      </w:r>
      <w:r>
        <w:rPr>
          <w:spacing w:val="-8"/>
        </w:rPr>
        <w:t> </w:t>
      </w:r>
      <w:r>
        <w:rPr/>
        <w:t>believe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can</w:t>
      </w:r>
      <w:r>
        <w:rPr>
          <w:spacing w:val="-6"/>
        </w:rPr>
        <w:t> </w:t>
      </w:r>
      <w:r>
        <w:rPr/>
        <w:t>fund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pending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future</w:t>
      </w:r>
      <w:r>
        <w:rPr>
          <w:spacing w:val="-6"/>
        </w:rPr>
        <w:t> </w:t>
      </w:r>
      <w:r>
        <w:rPr/>
        <w:t>acquisitions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internally</w:t>
      </w:r>
      <w:r>
        <w:rPr>
          <w:spacing w:val="-7"/>
        </w:rPr>
        <w:t> </w:t>
      </w:r>
      <w:r>
        <w:rPr>
          <w:spacing w:val="-1"/>
        </w:rPr>
        <w:t>available</w:t>
      </w:r>
      <w:r>
        <w:rPr>
          <w:spacing w:val="-5"/>
        </w:rPr>
        <w:t> </w:t>
      </w:r>
      <w:r>
        <w:rPr/>
        <w:t>cash,</w:t>
      </w:r>
      <w:r>
        <w:rPr>
          <w:spacing w:val="-4"/>
        </w:rPr>
        <w:t> </w:t>
      </w:r>
      <w:r>
        <w:rPr>
          <w:spacing w:val="-1"/>
        </w:rPr>
        <w:t>cash</w:t>
      </w:r>
      <w:r>
        <w:rPr>
          <w:spacing w:val="-6"/>
        </w:rPr>
        <w:t> </w:t>
      </w:r>
      <w:r>
        <w:rPr/>
        <w:t>equivalents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marketable</w:t>
      </w:r>
      <w:r>
        <w:rPr>
          <w:spacing w:val="-5"/>
        </w:rPr>
        <w:t> </w:t>
      </w:r>
      <w:r>
        <w:rPr>
          <w:spacing w:val="-1"/>
        </w:rPr>
        <w:t>securities,</w:t>
      </w:r>
      <w:r>
        <w:rPr>
          <w:spacing w:val="-7"/>
        </w:rPr>
        <w:t> </w:t>
      </w:r>
      <w:r>
        <w:rPr/>
        <w:t>cash</w:t>
      </w:r>
      <w:r>
        <w:rPr>
          <w:spacing w:val="66"/>
          <w:w w:val="99"/>
        </w:rPr>
        <w:t> </w:t>
      </w:r>
      <w:r>
        <w:rPr/>
        <w:t>generated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operations,</w:t>
      </w:r>
      <w:r>
        <w:rPr>
          <w:spacing w:val="-7"/>
        </w:rPr>
        <w:t> </w:t>
      </w:r>
      <w:r>
        <w:rPr>
          <w:spacing w:val="-1"/>
        </w:rPr>
        <w:t>additional</w:t>
      </w:r>
      <w:r>
        <w:rPr>
          <w:spacing w:val="-6"/>
        </w:rPr>
        <w:t> </w:t>
      </w:r>
      <w:r>
        <w:rPr/>
        <w:t>borrowings</w:t>
      </w:r>
      <w:r>
        <w:rPr>
          <w:spacing w:val="-6"/>
        </w:rPr>
        <w:t> </w:t>
      </w:r>
      <w:r>
        <w:rPr/>
        <w:t>or</w:t>
      </w:r>
      <w:r>
        <w:rPr>
          <w:spacing w:val="-7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issuance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additional</w:t>
      </w:r>
      <w:r>
        <w:rPr>
          <w:spacing w:val="-5"/>
        </w:rPr>
        <w:t> </w:t>
      </w:r>
      <w:r>
        <w:rPr>
          <w:spacing w:val="-1"/>
        </w:rPr>
        <w:t>securities.</w:t>
      </w:r>
      <w:r>
        <w:rPr>
          <w:spacing w:val="-8"/>
        </w:rPr>
        <w:t> </w:t>
      </w:r>
      <w:r>
        <w:rPr/>
        <w:t>We</w:t>
      </w:r>
      <w:r>
        <w:rPr>
          <w:spacing w:val="-5"/>
        </w:rPr>
        <w:t> </w:t>
      </w:r>
      <w:r>
        <w:rPr/>
        <w:t>estimate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/>
        <w:t>impact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any</w:t>
      </w:r>
      <w:r>
        <w:rPr>
          <w:spacing w:val="-6"/>
        </w:rPr>
        <w:t> </w:t>
      </w:r>
      <w:r>
        <w:rPr/>
        <w:t>potential</w:t>
      </w:r>
      <w:r>
        <w:rPr>
          <w:spacing w:val="90"/>
          <w:w w:val="99"/>
        </w:rPr>
        <w:t> </w:t>
      </w:r>
      <w:r>
        <w:rPr>
          <w:spacing w:val="-1"/>
        </w:rPr>
        <w:t>acquisition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regard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earnings,</w:t>
      </w:r>
      <w:r>
        <w:rPr>
          <w:spacing w:val="-4"/>
        </w:rPr>
        <w:t> </w:t>
      </w:r>
      <w:r>
        <w:rPr/>
        <w:t>operating</w:t>
      </w:r>
      <w:r>
        <w:rPr>
          <w:spacing w:val="-6"/>
        </w:rPr>
        <w:t> </w:t>
      </w:r>
      <w:r>
        <w:rPr/>
        <w:t>margin,</w:t>
      </w:r>
      <w:r>
        <w:rPr>
          <w:spacing w:val="-4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/>
        <w:t>flow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return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>
          <w:spacing w:val="-1"/>
        </w:rPr>
        <w:t>invested</w:t>
      </w:r>
      <w:r>
        <w:rPr>
          <w:spacing w:val="-6"/>
        </w:rPr>
        <w:t> </w:t>
      </w:r>
      <w:r>
        <w:rPr>
          <w:spacing w:val="-1"/>
        </w:rPr>
        <w:t>capital</w:t>
      </w:r>
      <w:r>
        <w:rPr>
          <w:spacing w:val="-5"/>
        </w:rPr>
        <w:t> </w:t>
      </w:r>
      <w:r>
        <w:rPr/>
        <w:t>targets</w:t>
      </w:r>
      <w:r>
        <w:rPr>
          <w:spacing w:val="-6"/>
        </w:rPr>
        <w:t> </w:t>
      </w:r>
      <w:r>
        <w:rPr/>
        <w:t>before</w:t>
      </w:r>
      <w:r>
        <w:rPr>
          <w:spacing w:val="-5"/>
        </w:rPr>
        <w:t> </w:t>
      </w:r>
      <w:r>
        <w:rPr/>
        <w:t>deciding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move</w:t>
      </w:r>
      <w:r>
        <w:rPr>
          <w:spacing w:val="-5"/>
        </w:rPr>
        <w:t> </w:t>
      </w:r>
      <w:r>
        <w:rPr/>
        <w:t>forward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an</w:t>
      </w:r>
      <w:r>
        <w:rPr>
          <w:spacing w:val="81"/>
          <w:w w:val="99"/>
        </w:rPr>
        <w:t> </w:t>
      </w:r>
      <w:r>
        <w:rPr>
          <w:spacing w:val="-1"/>
        </w:rPr>
        <w:t>acquisition.</w:t>
      </w:r>
      <w:r>
        <w:rPr/>
      </w:r>
    </w:p>
    <w:p>
      <w:pPr>
        <w:pStyle w:val="Heading1"/>
        <w:spacing w:line="240" w:lineRule="auto" w:before="172"/>
        <w:ind w:right="0"/>
        <w:jc w:val="left"/>
        <w:rPr>
          <w:b w:val="0"/>
          <w:bCs w:val="0"/>
        </w:rPr>
      </w:pPr>
      <w:r>
        <w:rPr/>
        <w:t>Critical</w:t>
      </w:r>
      <w:r>
        <w:rPr>
          <w:spacing w:val="-9"/>
        </w:rPr>
        <w:t> </w:t>
      </w:r>
      <w:r>
        <w:rPr/>
        <w:t>Accounting</w:t>
      </w:r>
      <w:r>
        <w:rPr>
          <w:spacing w:val="-10"/>
        </w:rPr>
        <w:t> </w:t>
      </w:r>
      <w:r>
        <w:rPr>
          <w:spacing w:val="-1"/>
        </w:rPr>
        <w:t>Policies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Estimates</w:t>
      </w:r>
      <w:r>
        <w:rPr>
          <w:b w:val="0"/>
        </w:rPr>
      </w:r>
    </w:p>
    <w:p>
      <w:pPr>
        <w:pStyle w:val="BodyText"/>
        <w:spacing w:line="231" w:lineRule="auto" w:before="86"/>
        <w:ind w:left="140" w:right="288"/>
        <w:jc w:val="left"/>
      </w:pPr>
      <w:r>
        <w:rPr/>
        <w:t>Our</w:t>
      </w:r>
      <w:r>
        <w:rPr>
          <w:spacing w:val="-7"/>
        </w:rPr>
        <w:t> </w:t>
      </w:r>
      <w:r>
        <w:rPr/>
        <w:t>consolidated</w:t>
      </w:r>
      <w:r>
        <w:rPr>
          <w:spacing w:val="-6"/>
        </w:rPr>
        <w:t> </w:t>
      </w:r>
      <w:r>
        <w:rPr/>
        <w:t>financial</w:t>
      </w:r>
      <w:r>
        <w:rPr>
          <w:spacing w:val="-6"/>
        </w:rPr>
        <w:t> </w:t>
      </w:r>
      <w:r>
        <w:rPr>
          <w:spacing w:val="-1"/>
        </w:rPr>
        <w:t>statements</w:t>
      </w:r>
      <w:r>
        <w:rPr>
          <w:spacing w:val="-7"/>
        </w:rPr>
        <w:t> </w:t>
      </w:r>
      <w:r>
        <w:rPr/>
        <w:t>are</w:t>
      </w:r>
      <w:r>
        <w:rPr>
          <w:spacing w:val="-5"/>
        </w:rPr>
        <w:t> </w:t>
      </w:r>
      <w:r>
        <w:rPr/>
        <w:t>prepared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accordance</w:t>
      </w:r>
      <w:r>
        <w:rPr>
          <w:spacing w:val="-8"/>
        </w:rPr>
        <w:t> </w:t>
      </w:r>
      <w:r>
        <w:rPr/>
        <w:t>with</w:t>
      </w:r>
      <w:r>
        <w:rPr>
          <w:spacing w:val="-6"/>
        </w:rPr>
        <w:t> </w:t>
      </w:r>
      <w:r>
        <w:rPr/>
        <w:t>U.S.</w:t>
      </w:r>
      <w:r>
        <w:rPr>
          <w:spacing w:val="-8"/>
        </w:rPr>
        <w:t> </w:t>
      </w:r>
      <w:r>
        <w:rPr/>
        <w:t>generally</w:t>
      </w:r>
      <w:r>
        <w:rPr>
          <w:spacing w:val="-6"/>
        </w:rPr>
        <w:t> </w:t>
      </w:r>
      <w:r>
        <w:rPr/>
        <w:t>accepted</w:t>
      </w:r>
      <w:r>
        <w:rPr>
          <w:spacing w:val="-5"/>
        </w:rPr>
        <w:t> </w:t>
      </w:r>
      <w:r>
        <w:rPr/>
        <w:t>accounting</w:t>
      </w:r>
      <w:r>
        <w:rPr>
          <w:spacing w:val="-6"/>
        </w:rPr>
        <w:t> </w:t>
      </w:r>
      <w:r>
        <w:rPr>
          <w:spacing w:val="-1"/>
        </w:rPr>
        <w:t>principles</w:t>
      </w:r>
      <w:r>
        <w:rPr>
          <w:spacing w:val="-7"/>
        </w:rPr>
        <w:t> </w:t>
      </w:r>
      <w:r>
        <w:rPr/>
        <w:t>(GAAP)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set</w:t>
      </w:r>
      <w:r>
        <w:rPr>
          <w:spacing w:val="-6"/>
        </w:rPr>
        <w:t> </w:t>
      </w:r>
      <w:r>
        <w:rPr/>
        <w:t>forth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66"/>
          <w:w w:val="99"/>
        </w:rPr>
        <w:t> </w:t>
      </w:r>
      <w:r>
        <w:rPr>
          <w:spacing w:val="-1"/>
        </w:rPr>
        <w:t>Financial</w:t>
      </w:r>
      <w:r>
        <w:rPr>
          <w:spacing w:val="-8"/>
        </w:rPr>
        <w:t> </w:t>
      </w:r>
      <w:r>
        <w:rPr/>
        <w:t>Accounting</w:t>
      </w:r>
      <w:r>
        <w:rPr>
          <w:spacing w:val="-7"/>
        </w:rPr>
        <w:t> </w:t>
      </w:r>
      <w:r>
        <w:rPr/>
        <w:t>Standards</w:t>
      </w:r>
      <w:r>
        <w:rPr>
          <w:spacing w:val="-8"/>
        </w:rPr>
        <w:t> </w:t>
      </w:r>
      <w:r>
        <w:rPr/>
        <w:t>Board’s</w:t>
      </w:r>
      <w:r>
        <w:rPr>
          <w:spacing w:val="-6"/>
        </w:rPr>
        <w:t> </w:t>
      </w:r>
      <w:r>
        <w:rPr/>
        <w:t>(FASB)</w:t>
      </w:r>
      <w:r>
        <w:rPr>
          <w:spacing w:val="-8"/>
        </w:rPr>
        <w:t> </w:t>
      </w:r>
      <w:r>
        <w:rPr/>
        <w:t>Accounting</w:t>
      </w:r>
      <w:r>
        <w:rPr>
          <w:spacing w:val="-9"/>
        </w:rPr>
        <w:t> </w:t>
      </w:r>
      <w:r>
        <w:rPr/>
        <w:t>Standards</w:t>
      </w:r>
      <w:r>
        <w:rPr>
          <w:spacing w:val="-6"/>
        </w:rPr>
        <w:t> </w:t>
      </w:r>
      <w:r>
        <w:rPr>
          <w:spacing w:val="-1"/>
        </w:rPr>
        <w:t>Codification</w:t>
      </w:r>
      <w:r>
        <w:rPr>
          <w:spacing w:val="-6"/>
        </w:rPr>
        <w:t> </w:t>
      </w:r>
      <w:r>
        <w:rPr>
          <w:spacing w:val="-1"/>
        </w:rPr>
        <w:t>(Codification)</w:t>
      </w:r>
      <w:r>
        <w:rPr>
          <w:spacing w:val="-7"/>
        </w:rPr>
        <w:t> </w:t>
      </w:r>
      <w:r>
        <w:rPr/>
        <w:t>and</w:t>
      </w:r>
      <w:r>
        <w:rPr>
          <w:spacing w:val="-9"/>
        </w:rPr>
        <w:t> </w:t>
      </w:r>
      <w:r>
        <w:rPr/>
        <w:t>consider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various</w:t>
      </w:r>
      <w:r>
        <w:rPr>
          <w:spacing w:val="-8"/>
        </w:rPr>
        <w:t> </w:t>
      </w:r>
      <w:r>
        <w:rPr>
          <w:spacing w:val="-1"/>
        </w:rPr>
        <w:t>staff</w:t>
      </w:r>
      <w:r>
        <w:rPr>
          <w:spacing w:val="-7"/>
        </w:rPr>
        <w:t> </w:t>
      </w:r>
      <w:r>
        <w:rPr/>
        <w:t>accounting</w:t>
      </w:r>
      <w:r>
        <w:rPr>
          <w:spacing w:val="82"/>
          <w:w w:val="99"/>
        </w:rPr>
        <w:t> </w:t>
      </w:r>
      <w:r>
        <w:rPr/>
        <w:t>bulletins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/>
        <w:t>applicable</w:t>
      </w:r>
      <w:r>
        <w:rPr>
          <w:spacing w:val="-7"/>
        </w:rPr>
        <w:t> </w:t>
      </w:r>
      <w:r>
        <w:rPr/>
        <w:t>guidance</w:t>
      </w:r>
      <w:r>
        <w:rPr>
          <w:spacing w:val="-6"/>
        </w:rPr>
        <w:t> </w:t>
      </w:r>
      <w:r>
        <w:rPr/>
        <w:t>issued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United</w:t>
      </w:r>
      <w:r>
        <w:rPr>
          <w:spacing w:val="-5"/>
        </w:rPr>
        <w:t> </w:t>
      </w:r>
      <w:r>
        <w:rPr>
          <w:spacing w:val="-1"/>
        </w:rPr>
        <w:t>States</w:t>
      </w:r>
      <w:r>
        <w:rPr>
          <w:spacing w:val="-6"/>
        </w:rPr>
        <w:t> </w:t>
      </w:r>
      <w:r>
        <w:rPr/>
        <w:t>Securities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Exchange</w:t>
      </w:r>
      <w:r>
        <w:rPr>
          <w:spacing w:val="-7"/>
        </w:rPr>
        <w:t> </w:t>
      </w:r>
      <w:r>
        <w:rPr/>
        <w:t>Commission</w:t>
      </w:r>
      <w:r>
        <w:rPr>
          <w:spacing w:val="-5"/>
        </w:rPr>
        <w:t> </w:t>
      </w:r>
      <w:r>
        <w:rPr/>
        <w:t>(SEC).</w:t>
      </w:r>
      <w:r>
        <w:rPr>
          <w:spacing w:val="-4"/>
        </w:rPr>
        <w:t> </w:t>
      </w:r>
      <w:r>
        <w:rPr>
          <w:spacing w:val="-1"/>
        </w:rPr>
        <w:t>GAAP,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set</w:t>
      </w:r>
      <w:r>
        <w:rPr>
          <w:spacing w:val="-6"/>
        </w:rPr>
        <w:t> </w:t>
      </w:r>
      <w:r>
        <w:rPr>
          <w:spacing w:val="-1"/>
        </w:rPr>
        <w:t>forth</w:t>
      </w:r>
      <w:r>
        <w:rPr>
          <w:spacing w:val="-6"/>
        </w:rPr>
        <w:t> </w:t>
      </w:r>
      <w:r>
        <w:rPr/>
        <w:t>within</w:t>
      </w:r>
      <w:r>
        <w:rPr>
          <w:spacing w:val="-6"/>
        </w:rPr>
        <w:t> </w:t>
      </w:r>
      <w:r>
        <w:rPr/>
        <w:t>the</w:t>
      </w:r>
      <w:r>
        <w:rPr>
          <w:spacing w:val="66"/>
          <w:w w:val="99"/>
        </w:rPr>
        <w:t> </w:t>
      </w:r>
      <w:r>
        <w:rPr/>
        <w:t>Codification,</w:t>
      </w:r>
      <w:r>
        <w:rPr>
          <w:spacing w:val="-8"/>
        </w:rPr>
        <w:t> </w:t>
      </w:r>
      <w:r>
        <w:rPr/>
        <w:t>requires</w:t>
      </w:r>
      <w:r>
        <w:rPr>
          <w:spacing w:val="-7"/>
        </w:rPr>
        <w:t> </w:t>
      </w:r>
      <w:r>
        <w:rPr/>
        <w:t>us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make</w:t>
      </w:r>
      <w:r>
        <w:rPr>
          <w:spacing w:val="-7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>
          <w:spacing w:val="-1"/>
        </w:rPr>
        <w:t>estimates,</w:t>
      </w:r>
      <w:r>
        <w:rPr>
          <w:spacing w:val="-5"/>
        </w:rPr>
        <w:t> </w:t>
      </w:r>
      <w:r>
        <w:rPr>
          <w:spacing w:val="-1"/>
        </w:rPr>
        <w:t>judgments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assumptions.</w:t>
      </w:r>
      <w:r>
        <w:rPr>
          <w:spacing w:val="-5"/>
        </w:rPr>
        <w:t> </w:t>
      </w:r>
      <w:r>
        <w:rPr>
          <w:spacing w:val="-1"/>
        </w:rPr>
        <w:t>We</w:t>
      </w:r>
      <w:r>
        <w:rPr>
          <w:spacing w:val="-6"/>
        </w:rPr>
        <w:t> </w:t>
      </w:r>
      <w:r>
        <w:rPr/>
        <w:t>believe</w:t>
      </w:r>
      <w:r>
        <w:rPr>
          <w:spacing w:val="-8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estimates,</w:t>
      </w:r>
      <w:r>
        <w:rPr>
          <w:spacing w:val="-5"/>
        </w:rPr>
        <w:t> </w:t>
      </w:r>
      <w:r>
        <w:rPr>
          <w:spacing w:val="-1"/>
        </w:rPr>
        <w:t>judgments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assumptions</w:t>
      </w:r>
      <w:r>
        <w:rPr>
          <w:spacing w:val="-4"/>
        </w:rPr>
        <w:t> </w:t>
      </w:r>
      <w:r>
        <w:rPr/>
        <w:t>upon</w:t>
      </w:r>
      <w:r>
        <w:rPr>
          <w:spacing w:val="120"/>
          <w:w w:val="99"/>
        </w:rPr>
        <w:t> </w:t>
      </w:r>
      <w:r>
        <w:rPr/>
        <w:t>which</w:t>
      </w:r>
      <w:r>
        <w:rPr>
          <w:spacing w:val="-6"/>
        </w:rPr>
        <w:t> </w:t>
      </w:r>
      <w:r>
        <w:rPr>
          <w:spacing w:val="1"/>
        </w:rPr>
        <w:t>we</w:t>
      </w:r>
      <w:r>
        <w:rPr>
          <w:spacing w:val="-7"/>
        </w:rPr>
        <w:t> </w:t>
      </w:r>
      <w:r>
        <w:rPr/>
        <w:t>rely</w:t>
      </w:r>
      <w:r>
        <w:rPr>
          <w:spacing w:val="-4"/>
        </w:rPr>
        <w:t> </w:t>
      </w:r>
      <w:r>
        <w:rPr/>
        <w:t>are</w:t>
      </w:r>
      <w:r>
        <w:rPr>
          <w:spacing w:val="-6"/>
        </w:rPr>
        <w:t> </w:t>
      </w:r>
      <w:r>
        <w:rPr/>
        <w:t>reasonable</w:t>
      </w:r>
      <w:r>
        <w:rPr>
          <w:spacing w:val="-5"/>
        </w:rPr>
        <w:t> </w:t>
      </w:r>
      <w:r>
        <w:rPr/>
        <w:t>based</w:t>
      </w:r>
      <w:r>
        <w:rPr>
          <w:spacing w:val="-6"/>
        </w:rPr>
        <w:t> </w:t>
      </w:r>
      <w:r>
        <w:rPr/>
        <w:t>upon</w:t>
      </w:r>
      <w:r>
        <w:rPr>
          <w:spacing w:val="-4"/>
        </w:rPr>
        <w:t> </w:t>
      </w:r>
      <w:r>
        <w:rPr>
          <w:spacing w:val="-1"/>
        </w:rPr>
        <w:t>information</w:t>
      </w:r>
      <w:r>
        <w:rPr>
          <w:spacing w:val="-4"/>
        </w:rPr>
        <w:t> </w:t>
      </w:r>
      <w:r>
        <w:rPr>
          <w:spacing w:val="-1"/>
        </w:rPr>
        <w:t>available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us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time</w:t>
      </w:r>
      <w:r>
        <w:rPr>
          <w:spacing w:val="-5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these</w:t>
      </w:r>
      <w:r>
        <w:rPr>
          <w:spacing w:val="-5"/>
        </w:rPr>
        <w:t> </w:t>
      </w:r>
      <w:r>
        <w:rPr>
          <w:spacing w:val="-1"/>
        </w:rPr>
        <w:t>estimates,</w:t>
      </w:r>
      <w:r>
        <w:rPr>
          <w:spacing w:val="-6"/>
        </w:rPr>
        <w:t> </w:t>
      </w:r>
      <w:r>
        <w:rPr/>
        <w:t>judgments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assumptions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made.</w:t>
      </w:r>
      <w:r>
        <w:rPr/>
      </w:r>
    </w:p>
    <w:p>
      <w:pPr>
        <w:pStyle w:val="BodyText"/>
        <w:spacing w:line="231" w:lineRule="auto" w:before="1"/>
        <w:ind w:right="288"/>
        <w:jc w:val="left"/>
      </w:pPr>
      <w:r>
        <w:rPr/>
        <w:t>These</w:t>
      </w:r>
      <w:r>
        <w:rPr>
          <w:spacing w:val="-5"/>
        </w:rPr>
        <w:t> </w:t>
      </w:r>
      <w:r>
        <w:rPr>
          <w:spacing w:val="-1"/>
        </w:rPr>
        <w:t>estimates,</w:t>
      </w:r>
      <w:r>
        <w:rPr>
          <w:spacing w:val="-4"/>
        </w:rPr>
        <w:t> </w:t>
      </w:r>
      <w:r>
        <w:rPr>
          <w:spacing w:val="-1"/>
        </w:rPr>
        <w:t>judgments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assumptions</w:t>
      </w:r>
      <w:r>
        <w:rPr>
          <w:spacing w:val="-3"/>
        </w:rPr>
        <w:t> </w:t>
      </w:r>
      <w:r>
        <w:rPr/>
        <w:t>can</w:t>
      </w:r>
      <w:r>
        <w:rPr>
          <w:spacing w:val="-5"/>
        </w:rPr>
        <w:t> </w:t>
      </w:r>
      <w:r>
        <w:rPr/>
        <w:t>affect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reported</w:t>
      </w:r>
      <w:r>
        <w:rPr>
          <w:spacing w:val="-3"/>
        </w:rPr>
        <w:t> </w:t>
      </w:r>
      <w:r>
        <w:rPr/>
        <w:t>amounts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assets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liabilities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date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financial</w:t>
      </w:r>
      <w:r>
        <w:rPr>
          <w:spacing w:val="-5"/>
        </w:rPr>
        <w:t> </w:t>
      </w:r>
      <w:r>
        <w:rPr/>
        <w:t>statements</w:t>
      </w:r>
      <w:r>
        <w:rPr>
          <w:spacing w:val="-6"/>
        </w:rPr>
        <w:t> </w:t>
      </w:r>
      <w:r>
        <w:rPr/>
        <w:t>as</w:t>
      </w:r>
      <w:r>
        <w:rPr>
          <w:spacing w:val="99"/>
          <w:w w:val="99"/>
        </w:rPr>
        <w:t> </w:t>
      </w:r>
      <w:r>
        <w:rPr>
          <w:spacing w:val="-1"/>
        </w:rPr>
        <w:t>well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reported</w:t>
      </w:r>
      <w:r>
        <w:rPr>
          <w:spacing w:val="-4"/>
        </w:rPr>
        <w:t> </w:t>
      </w:r>
      <w:r>
        <w:rPr/>
        <w:t>amounts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expenses</w:t>
      </w:r>
      <w:r>
        <w:rPr>
          <w:spacing w:val="-6"/>
        </w:rPr>
        <w:t> </w:t>
      </w:r>
      <w:r>
        <w:rPr/>
        <w:t>during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periods</w:t>
      </w:r>
      <w:r>
        <w:rPr>
          <w:spacing w:val="-6"/>
        </w:rPr>
        <w:t> </w:t>
      </w:r>
      <w:r>
        <w:rPr/>
        <w:t>presented.</w:t>
      </w:r>
      <w:r>
        <w:rPr>
          <w:spacing w:val="-7"/>
        </w:rPr>
        <w:t> </w:t>
      </w:r>
      <w:r>
        <w:rPr/>
        <w:t>To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extent</w:t>
      </w:r>
      <w:r>
        <w:rPr>
          <w:spacing w:val="-5"/>
        </w:rPr>
        <w:t> </w:t>
      </w:r>
      <w:r>
        <w:rPr>
          <w:spacing w:val="-1"/>
        </w:rPr>
        <w:t>there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differences</w:t>
      </w:r>
      <w:r>
        <w:rPr>
          <w:spacing w:val="-4"/>
        </w:rPr>
        <w:t> </w:t>
      </w:r>
      <w:r>
        <w:rPr/>
        <w:t>between</w:t>
      </w:r>
      <w:r>
        <w:rPr>
          <w:spacing w:val="-6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>
          <w:spacing w:val="-1"/>
        </w:rPr>
        <w:t>estimates,</w:t>
      </w:r>
      <w:r>
        <w:rPr>
          <w:spacing w:val="72"/>
          <w:w w:val="99"/>
        </w:rPr>
        <w:t> </w:t>
      </w:r>
      <w:r>
        <w:rPr/>
        <w:t>judgments</w:t>
      </w:r>
      <w:r>
        <w:rPr>
          <w:spacing w:val="-7"/>
        </w:rPr>
        <w:t> </w:t>
      </w:r>
      <w:r>
        <w:rPr/>
        <w:t>or</w:t>
      </w:r>
      <w:r>
        <w:rPr>
          <w:spacing w:val="-6"/>
        </w:rPr>
        <w:t> </w:t>
      </w:r>
      <w:r>
        <w:rPr/>
        <w:t>assumptions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actual</w:t>
      </w:r>
      <w:r>
        <w:rPr>
          <w:spacing w:val="-6"/>
        </w:rPr>
        <w:t> </w:t>
      </w:r>
      <w:r>
        <w:rPr/>
        <w:t>results,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/>
        <w:t>financial</w:t>
      </w:r>
      <w:r>
        <w:rPr>
          <w:spacing w:val="-5"/>
        </w:rPr>
        <w:t> </w:t>
      </w:r>
      <w:r>
        <w:rPr>
          <w:spacing w:val="-1"/>
        </w:rPr>
        <w:t>statements</w:t>
      </w:r>
      <w:r>
        <w:rPr>
          <w:spacing w:val="-7"/>
        </w:rPr>
        <w:t> </w:t>
      </w:r>
      <w:r>
        <w:rPr/>
        <w:t>will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6"/>
        </w:rPr>
        <w:t> </w:t>
      </w:r>
      <w:r>
        <w:rPr/>
        <w:t>affected.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accounting</w:t>
      </w:r>
      <w:r>
        <w:rPr>
          <w:spacing w:val="-5"/>
        </w:rPr>
        <w:t> </w:t>
      </w:r>
      <w:r>
        <w:rPr/>
        <w:t>policies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>
          <w:spacing w:val="-1"/>
        </w:rPr>
        <w:t>reflect</w:t>
      </w:r>
      <w:r>
        <w:rPr>
          <w:spacing w:val="-5"/>
        </w:rPr>
        <w:t> </w:t>
      </w:r>
      <w:r>
        <w:rPr/>
        <w:t>our</w:t>
      </w:r>
      <w:r>
        <w:rPr>
          <w:spacing w:val="-7"/>
        </w:rPr>
        <w:t> </w:t>
      </w:r>
      <w:r>
        <w:rPr/>
        <w:t>more</w:t>
      </w:r>
      <w:r>
        <w:rPr>
          <w:spacing w:val="-7"/>
        </w:rPr>
        <w:t> </w:t>
      </w:r>
      <w:r>
        <w:rPr/>
        <w:t>significant</w:t>
      </w:r>
      <w:r>
        <w:rPr>
          <w:spacing w:val="62"/>
          <w:w w:val="99"/>
        </w:rPr>
        <w:t> </w:t>
      </w:r>
      <w:r>
        <w:rPr/>
        <w:t>estimates,</w:t>
      </w:r>
      <w:r>
        <w:rPr>
          <w:spacing w:val="-5"/>
        </w:rPr>
        <w:t> </w:t>
      </w:r>
      <w:r>
        <w:rPr/>
        <w:t>judgments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assumptions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>
          <w:spacing w:val="1"/>
        </w:rPr>
        <w:t>we</w:t>
      </w:r>
      <w:r>
        <w:rPr>
          <w:spacing w:val="-7"/>
        </w:rPr>
        <w:t> </w:t>
      </w:r>
      <w:r>
        <w:rPr/>
        <w:t>believe</w:t>
      </w:r>
      <w:r>
        <w:rPr>
          <w:spacing w:val="-5"/>
        </w:rPr>
        <w:t> </w:t>
      </w:r>
      <w:r>
        <w:rPr/>
        <w:t>are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most</w:t>
      </w:r>
      <w:r>
        <w:rPr>
          <w:spacing w:val="-5"/>
        </w:rPr>
        <w:t> </w:t>
      </w:r>
      <w:r>
        <w:rPr>
          <w:spacing w:val="-1"/>
        </w:rPr>
        <w:t>critical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aid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fully</w:t>
      </w:r>
      <w:r>
        <w:rPr>
          <w:spacing w:val="-6"/>
        </w:rPr>
        <w:t> </w:t>
      </w:r>
      <w:r>
        <w:rPr/>
        <w:t>understanding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evaluating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reported</w:t>
      </w:r>
      <w:r>
        <w:rPr>
          <w:spacing w:val="52"/>
          <w:w w:val="99"/>
        </w:rPr>
        <w:t> </w:t>
      </w:r>
      <w:r>
        <w:rPr>
          <w:spacing w:val="-1"/>
        </w:rPr>
        <w:t>financial</w:t>
      </w:r>
      <w:r>
        <w:rPr>
          <w:spacing w:val="-8"/>
        </w:rPr>
        <w:t> </w:t>
      </w:r>
      <w:r>
        <w:rPr>
          <w:spacing w:val="-1"/>
        </w:rPr>
        <w:t>results</w:t>
      </w:r>
      <w:r>
        <w:rPr>
          <w:spacing w:val="-5"/>
        </w:rPr>
        <w:t> </w:t>
      </w:r>
      <w:r>
        <w:rPr>
          <w:spacing w:val="-1"/>
        </w:rPr>
        <w:t>include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following:</w:t>
      </w:r>
      <w:r>
        <w:rPr/>
      </w:r>
    </w:p>
    <w:p>
      <w:pPr>
        <w:pStyle w:val="BodyText"/>
        <w:numPr>
          <w:ilvl w:val="2"/>
          <w:numId w:val="3"/>
        </w:numPr>
        <w:tabs>
          <w:tab w:pos="1072" w:val="left" w:leader="none"/>
        </w:tabs>
        <w:spacing w:line="240" w:lineRule="auto" w:before="91" w:after="0"/>
        <w:ind w:left="1071" w:right="0" w:hanging="233"/>
        <w:jc w:val="left"/>
      </w:pPr>
      <w:r>
        <w:rPr/>
        <w:t>Revenue</w:t>
      </w:r>
      <w:r>
        <w:rPr>
          <w:spacing w:val="-19"/>
        </w:rPr>
        <w:t> </w:t>
      </w:r>
      <w:r>
        <w:rPr/>
        <w:t>Recognition</w:t>
      </w:r>
      <w:r>
        <w:rPr/>
      </w:r>
    </w:p>
    <w:p>
      <w:pPr>
        <w:pStyle w:val="BodyText"/>
        <w:numPr>
          <w:ilvl w:val="2"/>
          <w:numId w:val="3"/>
        </w:numPr>
        <w:tabs>
          <w:tab w:pos="1072" w:val="left" w:leader="none"/>
        </w:tabs>
        <w:spacing w:line="240" w:lineRule="auto" w:before="91" w:after="0"/>
        <w:ind w:left="1071" w:right="0" w:hanging="233"/>
        <w:jc w:val="left"/>
      </w:pPr>
      <w:r>
        <w:rPr/>
        <w:t>Business</w:t>
      </w:r>
      <w:r>
        <w:rPr>
          <w:spacing w:val="-20"/>
        </w:rPr>
        <w:t> </w:t>
      </w:r>
      <w:r>
        <w:rPr/>
        <w:t>Combinations</w:t>
      </w:r>
      <w:r>
        <w:rPr/>
      </w:r>
    </w:p>
    <w:p>
      <w:pPr>
        <w:pStyle w:val="BodyText"/>
        <w:numPr>
          <w:ilvl w:val="2"/>
          <w:numId w:val="3"/>
        </w:numPr>
        <w:tabs>
          <w:tab w:pos="1072" w:val="left" w:leader="none"/>
        </w:tabs>
        <w:spacing w:line="240" w:lineRule="auto" w:before="91" w:after="0"/>
        <w:ind w:left="1071" w:right="0" w:hanging="233"/>
        <w:jc w:val="left"/>
      </w:pPr>
      <w:r>
        <w:rPr/>
        <w:t>Goodwill</w:t>
      </w:r>
      <w:r>
        <w:rPr>
          <w:spacing w:val="-12"/>
        </w:rPr>
        <w:t> </w:t>
      </w:r>
      <w:r>
        <w:rPr>
          <w:spacing w:val="-1"/>
        </w:rPr>
        <w:t>and</w:t>
      </w:r>
      <w:r>
        <w:rPr>
          <w:spacing w:val="-10"/>
        </w:rPr>
        <w:t> </w:t>
      </w:r>
      <w:r>
        <w:rPr/>
        <w:t>Intangible</w:t>
      </w:r>
      <w:r>
        <w:rPr>
          <w:spacing w:val="-12"/>
        </w:rPr>
        <w:t> </w:t>
      </w:r>
      <w:r>
        <w:rPr/>
        <w:t>Assets—Impairment</w:t>
      </w:r>
      <w:r>
        <w:rPr>
          <w:spacing w:val="-11"/>
        </w:rPr>
        <w:t> </w:t>
      </w:r>
      <w:r>
        <w:rPr>
          <w:spacing w:val="-1"/>
        </w:rPr>
        <w:t>Assessments</w:t>
      </w:r>
      <w:r>
        <w:rPr/>
      </w:r>
    </w:p>
    <w:p>
      <w:pPr>
        <w:pStyle w:val="BodyText"/>
        <w:numPr>
          <w:ilvl w:val="2"/>
          <w:numId w:val="3"/>
        </w:numPr>
        <w:tabs>
          <w:tab w:pos="1072" w:val="left" w:leader="none"/>
        </w:tabs>
        <w:spacing w:line="240" w:lineRule="auto" w:before="91" w:after="0"/>
        <w:ind w:left="1071" w:right="0" w:hanging="233"/>
        <w:jc w:val="left"/>
      </w:pPr>
      <w:r>
        <w:rPr/>
        <w:t>Accounting</w:t>
      </w:r>
      <w:r>
        <w:rPr>
          <w:spacing w:val="-7"/>
        </w:rPr>
        <w:t> </w:t>
      </w:r>
      <w:r>
        <w:rPr>
          <w:spacing w:val="-1"/>
        </w:rPr>
        <w:t>for</w:t>
      </w:r>
      <w:r>
        <w:rPr>
          <w:spacing w:val="-7"/>
        </w:rPr>
        <w:t> </w:t>
      </w:r>
      <w:r>
        <w:rPr/>
        <w:t>Income</w:t>
      </w:r>
      <w:r>
        <w:rPr>
          <w:spacing w:val="-9"/>
        </w:rPr>
        <w:t> </w:t>
      </w:r>
      <w:r>
        <w:rPr/>
        <w:t>Taxes</w:t>
      </w:r>
      <w:r>
        <w:rPr/>
      </w:r>
    </w:p>
    <w:p>
      <w:pPr>
        <w:pStyle w:val="BodyText"/>
        <w:numPr>
          <w:ilvl w:val="2"/>
          <w:numId w:val="3"/>
        </w:numPr>
        <w:tabs>
          <w:tab w:pos="1072" w:val="left" w:leader="none"/>
        </w:tabs>
        <w:spacing w:line="240" w:lineRule="auto" w:before="91" w:after="0"/>
        <w:ind w:left="1071" w:right="0" w:hanging="233"/>
        <w:jc w:val="left"/>
      </w:pPr>
      <w:r>
        <w:rPr/>
        <w:t>Legal</w:t>
      </w:r>
      <w:r>
        <w:rPr>
          <w:spacing w:val="-8"/>
        </w:rPr>
        <w:t> </w:t>
      </w:r>
      <w:r>
        <w:rPr>
          <w:spacing w:val="-1"/>
        </w:rPr>
        <w:t>and</w:t>
      </w:r>
      <w:r>
        <w:rPr>
          <w:spacing w:val="-7"/>
        </w:rPr>
        <w:t> </w:t>
      </w:r>
      <w:r>
        <w:rPr/>
        <w:t>Other</w:t>
      </w:r>
      <w:r>
        <w:rPr>
          <w:spacing w:val="-9"/>
        </w:rPr>
        <w:t> </w:t>
      </w:r>
      <w:r>
        <w:rPr/>
        <w:t>Contingencies</w:t>
      </w:r>
      <w:r>
        <w:rPr/>
      </w:r>
    </w:p>
    <w:p>
      <w:pPr>
        <w:pStyle w:val="BodyText"/>
        <w:numPr>
          <w:ilvl w:val="2"/>
          <w:numId w:val="3"/>
        </w:numPr>
        <w:tabs>
          <w:tab w:pos="1072" w:val="left" w:leader="none"/>
        </w:tabs>
        <w:spacing w:line="240" w:lineRule="auto" w:before="91" w:after="0"/>
        <w:ind w:left="1071" w:right="0" w:hanging="233"/>
        <w:jc w:val="left"/>
      </w:pPr>
      <w:r>
        <w:rPr>
          <w:spacing w:val="-1"/>
        </w:rPr>
        <w:t>Stock-Based</w:t>
      </w:r>
      <w:r>
        <w:rPr>
          <w:spacing w:val="-23"/>
        </w:rPr>
        <w:t> </w:t>
      </w:r>
      <w:r>
        <w:rPr/>
        <w:t>Compensation</w:t>
      </w:r>
      <w:r>
        <w:rPr/>
      </w:r>
    </w:p>
    <w:p>
      <w:pPr>
        <w:pStyle w:val="BodyText"/>
        <w:numPr>
          <w:ilvl w:val="2"/>
          <w:numId w:val="3"/>
        </w:numPr>
        <w:tabs>
          <w:tab w:pos="1072" w:val="left" w:leader="none"/>
        </w:tabs>
        <w:spacing w:line="240" w:lineRule="auto" w:before="89" w:after="0"/>
        <w:ind w:left="1071" w:right="0" w:hanging="233"/>
        <w:jc w:val="left"/>
      </w:pPr>
      <w:r>
        <w:rPr/>
        <w:t>Allowances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Doubtful</w:t>
      </w:r>
      <w:r>
        <w:rPr>
          <w:spacing w:val="-9"/>
        </w:rPr>
        <w:t> </w:t>
      </w:r>
      <w:r>
        <w:rPr/>
        <w:t>Accounts</w:t>
      </w:r>
      <w:r>
        <w:rPr/>
      </w:r>
    </w:p>
    <w:p>
      <w:pPr>
        <w:pStyle w:val="BodyText"/>
        <w:spacing w:line="240" w:lineRule="auto" w:before="159"/>
        <w:ind w:left="2914" w:right="2918"/>
        <w:jc w:val="center"/>
      </w:pPr>
      <w:r>
        <w:rPr/>
        <w:t>37</w:t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1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31" w:lineRule="auto" w:before="80"/>
        <w:ind w:right="288"/>
        <w:jc w:val="left"/>
      </w:pPr>
      <w:r>
        <w:rPr/>
        <w:t>In</w:t>
      </w:r>
      <w:r>
        <w:rPr>
          <w:spacing w:val="-7"/>
        </w:rPr>
        <w:t> </w:t>
      </w:r>
      <w:r>
        <w:rPr/>
        <w:t>many</w:t>
      </w:r>
      <w:r>
        <w:rPr>
          <w:spacing w:val="-6"/>
        </w:rPr>
        <w:t> </w:t>
      </w:r>
      <w:r>
        <w:rPr/>
        <w:t>cases,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accounting</w:t>
      </w:r>
      <w:r>
        <w:rPr>
          <w:spacing w:val="-4"/>
        </w:rPr>
        <w:t> </w:t>
      </w:r>
      <w:r>
        <w:rPr>
          <w:spacing w:val="-1"/>
        </w:rPr>
        <w:t>treatment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particular</w:t>
      </w:r>
      <w:r>
        <w:rPr>
          <w:spacing w:val="-4"/>
        </w:rPr>
        <w:t> </w:t>
      </w:r>
      <w:r>
        <w:rPr>
          <w:spacing w:val="-1"/>
        </w:rPr>
        <w:t>transaction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specifically</w:t>
      </w:r>
      <w:r>
        <w:rPr>
          <w:spacing w:val="-6"/>
        </w:rPr>
        <w:t> </w:t>
      </w:r>
      <w:r>
        <w:rPr>
          <w:spacing w:val="-1"/>
        </w:rPr>
        <w:t>dictated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5"/>
        </w:rPr>
        <w:t> </w:t>
      </w:r>
      <w:r>
        <w:rPr/>
        <w:t>GAAP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require</w:t>
      </w:r>
      <w:r>
        <w:rPr>
          <w:spacing w:val="-5"/>
        </w:rPr>
        <w:t> </w:t>
      </w:r>
      <w:r>
        <w:rPr/>
        <w:t>management’s</w:t>
      </w:r>
      <w:r>
        <w:rPr>
          <w:w w:val="99"/>
        </w:rPr>
        <w:t> </w:t>
      </w:r>
      <w:r>
        <w:rPr>
          <w:spacing w:val="66"/>
          <w:w w:val="99"/>
        </w:rPr>
        <w:t> </w:t>
      </w:r>
      <w:r>
        <w:rPr/>
        <w:t>judgment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its</w:t>
      </w:r>
      <w:r>
        <w:rPr>
          <w:spacing w:val="-6"/>
        </w:rPr>
        <w:t> </w:t>
      </w:r>
      <w:r>
        <w:rPr>
          <w:spacing w:val="-1"/>
        </w:rPr>
        <w:t>application.</w:t>
      </w:r>
      <w:r>
        <w:rPr>
          <w:spacing w:val="-5"/>
        </w:rPr>
        <w:t> </w:t>
      </w:r>
      <w:r>
        <w:rPr/>
        <w:t>There</w:t>
      </w:r>
      <w:r>
        <w:rPr>
          <w:spacing w:val="-5"/>
        </w:rPr>
        <w:t> </w:t>
      </w:r>
      <w:r>
        <w:rPr/>
        <w:t>are</w:t>
      </w:r>
      <w:r>
        <w:rPr>
          <w:spacing w:val="-7"/>
        </w:rPr>
        <w:t> </w:t>
      </w:r>
      <w:r>
        <w:rPr/>
        <w:t>also</w:t>
      </w:r>
      <w:r>
        <w:rPr>
          <w:spacing w:val="-4"/>
        </w:rPr>
        <w:t> </w:t>
      </w:r>
      <w:r>
        <w:rPr>
          <w:spacing w:val="-1"/>
        </w:rPr>
        <w:t>areas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which</w:t>
      </w:r>
      <w:r>
        <w:rPr>
          <w:spacing w:val="-4"/>
        </w:rPr>
        <w:t> </w:t>
      </w:r>
      <w:r>
        <w:rPr/>
        <w:t>management’s</w:t>
      </w:r>
      <w:r>
        <w:rPr>
          <w:spacing w:val="-6"/>
        </w:rPr>
        <w:t> </w:t>
      </w:r>
      <w:r>
        <w:rPr/>
        <w:t>judgment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selecting</w:t>
      </w:r>
      <w:r>
        <w:rPr>
          <w:spacing w:val="-5"/>
        </w:rPr>
        <w:t> </w:t>
      </w:r>
      <w:r>
        <w:rPr/>
        <w:t>among</w:t>
      </w:r>
      <w:r>
        <w:rPr>
          <w:spacing w:val="-6"/>
        </w:rPr>
        <w:t> </w:t>
      </w:r>
      <w:r>
        <w:rPr>
          <w:spacing w:val="-1"/>
        </w:rPr>
        <w:t>available</w:t>
      </w:r>
      <w:r>
        <w:rPr>
          <w:spacing w:val="-5"/>
        </w:rPr>
        <w:t> </w:t>
      </w:r>
      <w:r>
        <w:rPr>
          <w:spacing w:val="-1"/>
        </w:rPr>
        <w:t>alternatives</w:t>
      </w:r>
      <w:r>
        <w:rPr>
          <w:spacing w:val="-6"/>
        </w:rPr>
        <w:t> </w:t>
      </w:r>
      <w:r>
        <w:rPr>
          <w:spacing w:val="-1"/>
        </w:rPr>
        <w:t>would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produce</w:t>
      </w:r>
      <w:r>
        <w:rPr>
          <w:spacing w:val="-5"/>
        </w:rPr>
        <w:t> </w:t>
      </w:r>
      <w:r>
        <w:rPr/>
        <w:t>a</w:t>
      </w:r>
      <w:r>
        <w:rPr>
          <w:spacing w:val="110"/>
          <w:w w:val="99"/>
        </w:rPr>
        <w:t> </w:t>
      </w:r>
      <w:r>
        <w:rPr>
          <w:spacing w:val="-1"/>
        </w:rPr>
        <w:t>materially</w:t>
      </w:r>
      <w:r>
        <w:rPr>
          <w:spacing w:val="-5"/>
        </w:rPr>
        <w:t> </w:t>
      </w:r>
      <w:r>
        <w:rPr/>
        <w:t>different</w:t>
      </w:r>
      <w:r>
        <w:rPr>
          <w:spacing w:val="-6"/>
        </w:rPr>
        <w:t> </w:t>
      </w:r>
      <w:r>
        <w:rPr>
          <w:spacing w:val="-1"/>
        </w:rPr>
        <w:t>result.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senior</w:t>
      </w:r>
      <w:r>
        <w:rPr>
          <w:spacing w:val="-5"/>
        </w:rPr>
        <w:t> </w:t>
      </w:r>
      <w:r>
        <w:rPr/>
        <w:t>management</w:t>
      </w:r>
      <w:r>
        <w:rPr>
          <w:spacing w:val="-5"/>
        </w:rPr>
        <w:t> </w:t>
      </w:r>
      <w:r>
        <w:rPr>
          <w:spacing w:val="-1"/>
        </w:rPr>
        <w:t>has</w:t>
      </w:r>
      <w:r>
        <w:rPr>
          <w:spacing w:val="-4"/>
        </w:rPr>
        <w:t> </w:t>
      </w:r>
      <w:r>
        <w:rPr>
          <w:spacing w:val="-1"/>
        </w:rPr>
        <w:t>reviewed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critical</w:t>
      </w:r>
      <w:r>
        <w:rPr>
          <w:spacing w:val="-6"/>
        </w:rPr>
        <w:t> </w:t>
      </w:r>
      <w:r>
        <w:rPr/>
        <w:t>accounting</w:t>
      </w:r>
      <w:r>
        <w:rPr>
          <w:spacing w:val="-7"/>
        </w:rPr>
        <w:t> </w:t>
      </w:r>
      <w:r>
        <w:rPr>
          <w:spacing w:val="-1"/>
        </w:rPr>
        <w:t>policies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7"/>
        </w:rPr>
        <w:t> </w:t>
      </w:r>
      <w:r>
        <w:rPr/>
        <w:t>disclosures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Finance</w:t>
      </w:r>
      <w:r>
        <w:rPr>
          <w:spacing w:val="-7"/>
        </w:rPr>
        <w:t> </w:t>
      </w:r>
      <w:r>
        <w:rPr/>
        <w:t>and</w:t>
      </w:r>
      <w:r>
        <w:rPr>
          <w:spacing w:val="105"/>
          <w:w w:val="99"/>
        </w:rPr>
        <w:t> </w:t>
      </w:r>
      <w:r>
        <w:rPr/>
        <w:t>Audit</w:t>
      </w:r>
      <w:r>
        <w:rPr>
          <w:spacing w:val="-6"/>
        </w:rPr>
        <w:t> </w:t>
      </w:r>
      <w:r>
        <w:rPr>
          <w:spacing w:val="-1"/>
        </w:rPr>
        <w:t>Committee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Board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Directors.</w:t>
      </w:r>
      <w:r>
        <w:rPr/>
      </w:r>
    </w:p>
    <w:p>
      <w:pPr>
        <w:pStyle w:val="Heading2"/>
        <w:spacing w:line="240" w:lineRule="auto"/>
        <w:ind w:right="331"/>
        <w:jc w:val="left"/>
        <w:rPr>
          <w:b w:val="0"/>
          <w:bCs w:val="0"/>
          <w:i w:val="0"/>
        </w:rPr>
      </w:pPr>
      <w:r>
        <w:rPr>
          <w:i/>
          <w:spacing w:val="-1"/>
        </w:rPr>
        <w:t>Revenue</w:t>
      </w:r>
      <w:r>
        <w:rPr>
          <w:i/>
          <w:spacing w:val="-18"/>
        </w:rPr>
        <w:t> </w:t>
      </w:r>
      <w:r>
        <w:rPr>
          <w:i/>
          <w:spacing w:val="-1"/>
        </w:rPr>
        <w:t>Recognition</w:t>
      </w:r>
      <w:r>
        <w:rPr>
          <w:b w:val="0"/>
          <w:i w:val="0"/>
        </w:rPr>
      </w:r>
    </w:p>
    <w:p>
      <w:pPr>
        <w:pStyle w:val="BodyText"/>
        <w:spacing w:line="230" w:lineRule="auto" w:before="89"/>
        <w:ind w:right="241"/>
        <w:jc w:val="left"/>
      </w:pPr>
      <w:r>
        <w:rPr/>
        <w:t>Our</w:t>
      </w:r>
      <w:r>
        <w:rPr>
          <w:spacing w:val="-7"/>
        </w:rPr>
        <w:t> </w:t>
      </w:r>
      <w:r>
        <w:rPr/>
        <w:t>sources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include:</w:t>
      </w:r>
      <w:r>
        <w:rPr>
          <w:spacing w:val="-6"/>
        </w:rPr>
        <w:t> </w:t>
      </w:r>
      <w:r>
        <w:rPr>
          <w:spacing w:val="-1"/>
        </w:rPr>
        <w:t>(1)</w:t>
      </w:r>
      <w:r>
        <w:rPr>
          <w:spacing w:val="-4"/>
        </w:rPr>
        <w:t> </w:t>
      </w:r>
      <w:r>
        <w:rPr/>
        <w:t>software,</w:t>
      </w:r>
      <w:r>
        <w:rPr>
          <w:spacing w:val="-7"/>
        </w:rPr>
        <w:t> </w:t>
      </w:r>
      <w:r>
        <w:rPr/>
        <w:t>which</w:t>
      </w:r>
      <w:r>
        <w:rPr>
          <w:spacing w:val="-4"/>
        </w:rPr>
        <w:t> </w:t>
      </w:r>
      <w:r>
        <w:rPr>
          <w:spacing w:val="-1"/>
        </w:rPr>
        <w:t>includes</w:t>
      </w:r>
      <w:r>
        <w:rPr>
          <w:spacing w:val="-7"/>
        </w:rPr>
        <w:t> </w:t>
      </w:r>
      <w:r>
        <w:rPr/>
        <w:t>new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licenses</w:t>
      </w:r>
      <w:r>
        <w:rPr>
          <w:spacing w:val="-6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earned</w:t>
      </w:r>
      <w:r>
        <w:rPr>
          <w:spacing w:val="-7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1"/>
        </w:rPr>
        <w:t>granting</w:t>
      </w:r>
      <w:r>
        <w:rPr>
          <w:spacing w:val="-4"/>
        </w:rPr>
        <w:t> </w:t>
      </w:r>
      <w:r>
        <w:rPr>
          <w:spacing w:val="-1"/>
        </w:rPr>
        <w:t>licenses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use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software</w:t>
      </w:r>
      <w:r>
        <w:rPr>
          <w:spacing w:val="92"/>
          <w:w w:val="99"/>
        </w:rPr>
        <w:t> </w:t>
      </w:r>
      <w:r>
        <w:rPr/>
        <w:t>products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fees</w:t>
      </w:r>
      <w:r>
        <w:rPr>
          <w:spacing w:val="-7"/>
        </w:rPr>
        <w:t> </w:t>
      </w:r>
      <w:r>
        <w:rPr/>
        <w:t>from</w:t>
      </w:r>
      <w:r>
        <w:rPr>
          <w:spacing w:val="-5"/>
        </w:rPr>
        <w:t> </w:t>
      </w:r>
      <w:r>
        <w:rPr>
          <w:spacing w:val="-1"/>
        </w:rPr>
        <w:t>cloud</w:t>
      </w:r>
      <w:r>
        <w:rPr>
          <w:spacing w:val="-5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subscriptions</w:t>
      </w:r>
      <w:r>
        <w:rPr>
          <w:spacing w:val="-7"/>
        </w:rPr>
        <w:t> </w:t>
      </w:r>
      <w:r>
        <w:rPr/>
        <w:t>offerings,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</w:t>
      </w:r>
      <w:r>
        <w:rPr>
          <w:spacing w:val="-6"/>
        </w:rPr>
        <w:t> </w:t>
      </w:r>
      <w:r>
        <w:rPr/>
        <w:t>updates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product</w:t>
      </w:r>
      <w:r>
        <w:rPr>
          <w:spacing w:val="-6"/>
        </w:rPr>
        <w:t> </w:t>
      </w:r>
      <w:r>
        <w:rPr/>
        <w:t>support</w:t>
      </w:r>
      <w:r>
        <w:rPr>
          <w:spacing w:val="-6"/>
        </w:rPr>
        <w:t> </w:t>
      </w:r>
      <w:r>
        <w:rPr/>
        <w:t>revenues;</w:t>
      </w:r>
      <w:r>
        <w:rPr>
          <w:spacing w:val="-6"/>
        </w:rPr>
        <w:t> </w:t>
      </w:r>
      <w:r>
        <w:rPr/>
        <w:t>(2)</w:t>
      </w:r>
      <w:r>
        <w:rPr>
          <w:spacing w:val="-5"/>
        </w:rPr>
        <w:t> </w:t>
      </w:r>
      <w:r>
        <w:rPr/>
        <w:t>hardware</w:t>
      </w:r>
      <w:r>
        <w:rPr>
          <w:spacing w:val="-6"/>
        </w:rPr>
        <w:t> </w:t>
      </w:r>
      <w:r>
        <w:rPr>
          <w:spacing w:val="-1"/>
        </w:rPr>
        <w:t>systems,</w:t>
      </w:r>
      <w:r>
        <w:rPr>
          <w:spacing w:val="68"/>
          <w:w w:val="99"/>
        </w:rPr>
        <w:t> </w:t>
      </w:r>
      <w:r>
        <w:rPr/>
        <w:t>which</w:t>
      </w:r>
      <w:r>
        <w:rPr>
          <w:spacing w:val="-7"/>
        </w:rPr>
        <w:t> </w:t>
      </w:r>
      <w:r>
        <w:rPr/>
        <w:t>includes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sale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hardware</w:t>
      </w:r>
      <w:r>
        <w:rPr>
          <w:spacing w:val="-6"/>
        </w:rPr>
        <w:t> </w:t>
      </w:r>
      <w:r>
        <w:rPr/>
        <w:t>systems</w:t>
      </w:r>
      <w:r>
        <w:rPr>
          <w:spacing w:val="-7"/>
        </w:rPr>
        <w:t> </w:t>
      </w:r>
      <w:r>
        <w:rPr>
          <w:spacing w:val="-1"/>
        </w:rPr>
        <w:t>products</w:t>
      </w:r>
      <w:r>
        <w:rPr>
          <w:spacing w:val="-4"/>
        </w:rPr>
        <w:t> </w:t>
      </w:r>
      <w:r>
        <w:rPr/>
        <w:t>including</w:t>
      </w:r>
      <w:r>
        <w:rPr>
          <w:spacing w:val="-6"/>
        </w:rPr>
        <w:t> </w:t>
      </w:r>
      <w:r>
        <w:rPr/>
        <w:t>computer</w:t>
      </w:r>
      <w:r>
        <w:rPr>
          <w:spacing w:val="-6"/>
        </w:rPr>
        <w:t> </w:t>
      </w:r>
      <w:r>
        <w:rPr/>
        <w:t>servers,</w:t>
      </w:r>
      <w:r>
        <w:rPr>
          <w:spacing w:val="-5"/>
        </w:rPr>
        <w:t> </w:t>
      </w:r>
      <w:r>
        <w:rPr>
          <w:spacing w:val="-1"/>
        </w:rPr>
        <w:t>storage</w:t>
      </w:r>
      <w:r>
        <w:rPr>
          <w:spacing w:val="-6"/>
        </w:rPr>
        <w:t> </w:t>
      </w:r>
      <w:r>
        <w:rPr/>
        <w:t>products,</w:t>
      </w:r>
      <w:r>
        <w:rPr>
          <w:spacing w:val="-5"/>
        </w:rPr>
        <w:t> </w:t>
      </w:r>
      <w:r>
        <w:rPr/>
        <w:t>networking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data</w:t>
      </w:r>
      <w:r>
        <w:rPr>
          <w:spacing w:val="-6"/>
        </w:rPr>
        <w:t> </w:t>
      </w:r>
      <w:r>
        <w:rPr/>
        <w:t>center</w:t>
      </w:r>
      <w:r>
        <w:rPr>
          <w:spacing w:val="-7"/>
        </w:rPr>
        <w:t> </w:t>
      </w:r>
      <w:r>
        <w:rPr/>
        <w:t>fabric</w:t>
      </w:r>
      <w:r>
        <w:rPr>
          <w:spacing w:val="-8"/>
        </w:rPr>
        <w:t> </w:t>
      </w:r>
      <w:r>
        <w:rPr/>
        <w:t>products,</w:t>
      </w:r>
      <w:r>
        <w:rPr>
          <w:spacing w:val="54"/>
          <w:w w:val="99"/>
        </w:rPr>
        <w:t> </w:t>
      </w:r>
      <w:r>
        <w:rPr/>
        <w:t>and</w:t>
      </w:r>
      <w:r>
        <w:rPr>
          <w:spacing w:val="-8"/>
        </w:rPr>
        <w:t> </w:t>
      </w:r>
      <w:r>
        <w:rPr/>
        <w:t>fees</w:t>
      </w:r>
      <w:r>
        <w:rPr>
          <w:spacing w:val="-7"/>
        </w:rPr>
        <w:t> </w:t>
      </w:r>
      <w:r>
        <w:rPr/>
        <w:t>from</w:t>
      </w:r>
      <w:r>
        <w:rPr>
          <w:spacing w:val="-5"/>
        </w:rPr>
        <w:t> </w:t>
      </w:r>
      <w:r>
        <w:rPr/>
        <w:t>infrastructure-as-a-service</w:t>
      </w:r>
      <w:r>
        <w:rPr>
          <w:spacing w:val="-7"/>
        </w:rPr>
        <w:t> </w:t>
      </w:r>
      <w:r>
        <w:rPr/>
        <w:t>(IaaS)</w:t>
      </w:r>
      <w:r>
        <w:rPr>
          <w:spacing w:val="-5"/>
        </w:rPr>
        <w:t> </w:t>
      </w:r>
      <w:r>
        <w:rPr/>
        <w:t>offerings,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hardware</w:t>
      </w:r>
      <w:r>
        <w:rPr>
          <w:spacing w:val="-6"/>
        </w:rPr>
        <w:t> </w:t>
      </w:r>
      <w:r>
        <w:rPr/>
        <w:t>systems</w:t>
      </w:r>
      <w:r>
        <w:rPr>
          <w:spacing w:val="-7"/>
        </w:rPr>
        <w:t> </w:t>
      </w:r>
      <w:r>
        <w:rPr/>
        <w:t>support</w:t>
      </w:r>
      <w:r>
        <w:rPr>
          <w:spacing w:val="-7"/>
        </w:rPr>
        <w:t> </w:t>
      </w:r>
      <w:r>
        <w:rPr/>
        <w:t>revenues;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(3)</w:t>
      </w:r>
      <w:r>
        <w:rPr>
          <w:spacing w:val="-7"/>
        </w:rPr>
        <w:t> </w:t>
      </w:r>
      <w:r>
        <w:rPr>
          <w:spacing w:val="-1"/>
        </w:rPr>
        <w:t>services,</w:t>
      </w:r>
      <w:r>
        <w:rPr>
          <w:spacing w:val="-6"/>
        </w:rPr>
        <w:t> </w:t>
      </w:r>
      <w:r>
        <w:rPr/>
        <w:t>which</w:t>
      </w:r>
      <w:r>
        <w:rPr>
          <w:spacing w:val="-5"/>
        </w:rPr>
        <w:t> </w:t>
      </w:r>
      <w:r>
        <w:rPr/>
        <w:t>includes</w:t>
      </w:r>
      <w:r>
        <w:rPr>
          <w:spacing w:val="-8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and</w:t>
      </w:r>
      <w:r>
        <w:rPr>
          <w:spacing w:val="50"/>
          <w:w w:val="99"/>
        </w:rPr>
        <w:t> </w:t>
      </w:r>
      <w:r>
        <w:rPr/>
        <w:t>hardware</w:t>
      </w:r>
      <w:r>
        <w:rPr>
          <w:spacing w:val="-7"/>
        </w:rPr>
        <w:t> </w:t>
      </w:r>
      <w:r>
        <w:rPr>
          <w:spacing w:val="-1"/>
        </w:rPr>
        <w:t>related</w:t>
      </w:r>
      <w:r>
        <w:rPr>
          <w:spacing w:val="-7"/>
        </w:rPr>
        <w:t> </w:t>
      </w:r>
      <w:r>
        <w:rPr/>
        <w:t>services</w:t>
      </w:r>
      <w:r>
        <w:rPr>
          <w:spacing w:val="-4"/>
        </w:rPr>
        <w:t> </w:t>
      </w:r>
      <w:r>
        <w:rPr/>
        <w:t>including</w:t>
      </w:r>
      <w:r>
        <w:rPr>
          <w:spacing w:val="-7"/>
        </w:rPr>
        <w:t> </w:t>
      </w:r>
      <w:r>
        <w:rPr>
          <w:spacing w:val="-1"/>
        </w:rPr>
        <w:t>consulting,</w:t>
      </w:r>
      <w:r>
        <w:rPr>
          <w:spacing w:val="-6"/>
        </w:rPr>
        <w:t> </w:t>
      </w:r>
      <w:r>
        <w:rPr/>
        <w:t>managed</w:t>
      </w:r>
      <w:r>
        <w:rPr>
          <w:spacing w:val="-5"/>
        </w:rPr>
        <w:t> </w:t>
      </w:r>
      <w:r>
        <w:rPr>
          <w:spacing w:val="-1"/>
        </w:rPr>
        <w:t>cloud</w:t>
      </w:r>
      <w:r>
        <w:rPr>
          <w:spacing w:val="-5"/>
        </w:rPr>
        <w:t> </w:t>
      </w:r>
      <w:r>
        <w:rPr/>
        <w:t>services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education</w:t>
      </w:r>
      <w:r>
        <w:rPr>
          <w:spacing w:val="-5"/>
        </w:rPr>
        <w:t> </w:t>
      </w:r>
      <w:r>
        <w:rPr/>
        <w:t>revenues.</w:t>
      </w:r>
      <w:r>
        <w:rPr>
          <w:spacing w:val="-5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generally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recognized</w:t>
      </w:r>
      <w:r>
        <w:rPr>
          <w:spacing w:val="-7"/>
        </w:rPr>
        <w:t> </w:t>
      </w:r>
      <w:r>
        <w:rPr/>
        <w:t>net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any</w:t>
      </w:r>
      <w:r>
        <w:rPr>
          <w:spacing w:val="60"/>
          <w:w w:val="99"/>
        </w:rPr>
        <w:t> </w:t>
      </w:r>
      <w:r>
        <w:rPr/>
        <w:t>taxes</w:t>
      </w:r>
      <w:r>
        <w:rPr>
          <w:spacing w:val="-9"/>
        </w:rPr>
        <w:t> </w:t>
      </w:r>
      <w:r>
        <w:rPr>
          <w:spacing w:val="-1"/>
        </w:rPr>
        <w:t>collected</w:t>
      </w:r>
      <w:r>
        <w:rPr>
          <w:spacing w:val="-6"/>
        </w:rPr>
        <w:t> </w:t>
      </w:r>
      <w:r>
        <w:rPr/>
        <w:t>from</w:t>
      </w:r>
      <w:r>
        <w:rPr>
          <w:spacing w:val="-8"/>
        </w:rPr>
        <w:t> </w:t>
      </w:r>
      <w:r>
        <w:rPr/>
        <w:t>customers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subsequently</w:t>
      </w:r>
      <w:r>
        <w:rPr>
          <w:spacing w:val="-9"/>
        </w:rPr>
        <w:t> </w:t>
      </w:r>
      <w:r>
        <w:rPr>
          <w:spacing w:val="-1"/>
        </w:rPr>
        <w:t>remitted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8"/>
        </w:rPr>
        <w:t> </w:t>
      </w:r>
      <w:r>
        <w:rPr/>
        <w:t>governmental</w:t>
      </w:r>
      <w:r>
        <w:rPr>
          <w:spacing w:val="-7"/>
        </w:rPr>
        <w:t> </w:t>
      </w:r>
      <w:r>
        <w:rPr>
          <w:spacing w:val="-1"/>
        </w:rPr>
        <w:t>authorities.</w:t>
      </w:r>
      <w:r>
        <w:rPr/>
      </w:r>
    </w:p>
    <w:p>
      <w:pPr>
        <w:pStyle w:val="BodyText"/>
        <w:spacing w:line="240" w:lineRule="auto" w:before="172"/>
        <w:ind w:right="0"/>
        <w:jc w:val="left"/>
      </w:pPr>
      <w:r>
        <w:rPr>
          <w:w w:val="99"/>
        </w:rPr>
      </w:r>
      <w:r>
        <w:rPr>
          <w:u w:val="single" w:color="000000"/>
        </w:rPr>
        <w:t>Revenue</w:t>
      </w:r>
      <w:r>
        <w:rPr>
          <w:spacing w:val="-10"/>
          <w:u w:val="single" w:color="000000"/>
        </w:rPr>
        <w:t> </w:t>
      </w:r>
      <w:r>
        <w:rPr>
          <w:u w:val="single" w:color="000000"/>
        </w:rPr>
        <w:t>Recognition</w:t>
      </w:r>
      <w:r>
        <w:rPr>
          <w:spacing w:val="-6"/>
          <w:u w:val="single" w:color="000000"/>
        </w:rPr>
        <w:t> </w:t>
      </w:r>
      <w:r>
        <w:rPr>
          <w:spacing w:val="-1"/>
          <w:u w:val="single" w:color="000000"/>
        </w:rPr>
        <w:t>for</w:t>
      </w:r>
      <w:r>
        <w:rPr>
          <w:spacing w:val="-7"/>
          <w:u w:val="single" w:color="000000"/>
        </w:rPr>
        <w:t> </w:t>
      </w:r>
      <w:r>
        <w:rPr>
          <w:spacing w:val="-1"/>
          <w:u w:val="single" w:color="000000"/>
        </w:rPr>
        <w:t>Software</w:t>
      </w:r>
      <w:r>
        <w:rPr>
          <w:spacing w:val="-6"/>
          <w:u w:val="single" w:color="000000"/>
        </w:rPr>
        <w:t> </w:t>
      </w:r>
      <w:r>
        <w:rPr>
          <w:u w:val="single" w:color="000000"/>
        </w:rPr>
        <w:t>Products</w:t>
      </w:r>
      <w:r>
        <w:rPr>
          <w:spacing w:val="-6"/>
          <w:u w:val="single" w:color="000000"/>
        </w:rPr>
        <w:t> </w:t>
      </w:r>
      <w:r>
        <w:rPr>
          <w:spacing w:val="-1"/>
          <w:u w:val="single" w:color="000000"/>
        </w:rPr>
        <w:t>and</w:t>
      </w:r>
      <w:r>
        <w:rPr>
          <w:spacing w:val="-6"/>
          <w:u w:val="single" w:color="000000"/>
        </w:rPr>
        <w:t> </w:t>
      </w:r>
      <w:r>
        <w:rPr>
          <w:u w:val="single" w:color="000000"/>
        </w:rPr>
        <w:t>Software</w:t>
      </w:r>
      <w:r>
        <w:rPr>
          <w:spacing w:val="-7"/>
          <w:u w:val="single" w:color="000000"/>
        </w:rPr>
        <w:t> </w:t>
      </w:r>
      <w:r>
        <w:rPr>
          <w:spacing w:val="-1"/>
          <w:u w:val="single" w:color="000000"/>
        </w:rPr>
        <w:t>Related</w:t>
      </w:r>
      <w:r>
        <w:rPr>
          <w:spacing w:val="-6"/>
          <w:u w:val="single" w:color="000000"/>
        </w:rPr>
        <w:t> </w:t>
      </w:r>
      <w:r>
        <w:rPr>
          <w:u w:val="single" w:color="000000"/>
        </w:rPr>
        <w:t>Services</w:t>
      </w:r>
      <w:r>
        <w:rPr>
          <w:spacing w:val="-7"/>
          <w:u w:val="single" w:color="000000"/>
        </w:rPr>
        <w:t> </w:t>
      </w:r>
      <w:r>
        <w:rPr>
          <w:u w:val="single" w:color="000000"/>
        </w:rPr>
        <w:t>(Software</w:t>
      </w:r>
      <w:r>
        <w:rPr>
          <w:spacing w:val="-10"/>
          <w:u w:val="single" w:color="000000"/>
        </w:rPr>
        <w:t> </w:t>
      </w:r>
      <w:r>
        <w:rPr>
          <w:spacing w:val="-1"/>
          <w:u w:val="single" w:color="000000"/>
        </w:rPr>
        <w:t>Elements)</w:t>
      </w:r>
      <w:r>
        <w:rPr>
          <w:w w:val="99"/>
        </w:rPr>
      </w:r>
      <w:r>
        <w:rPr/>
      </w:r>
    </w:p>
    <w:p>
      <w:pPr>
        <w:pStyle w:val="BodyText"/>
        <w:spacing w:line="231" w:lineRule="auto" w:before="89"/>
        <w:ind w:right="288"/>
        <w:jc w:val="left"/>
      </w:pPr>
      <w:r>
        <w:rPr/>
        <w:t>New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licenses</w:t>
      </w:r>
      <w:r>
        <w:rPr>
          <w:spacing w:val="-7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primarily</w:t>
      </w:r>
      <w:r>
        <w:rPr>
          <w:spacing w:val="-6"/>
        </w:rPr>
        <w:t> </w:t>
      </w:r>
      <w:r>
        <w:rPr/>
        <w:t>represent</w:t>
      </w:r>
      <w:r>
        <w:rPr>
          <w:spacing w:val="-6"/>
        </w:rPr>
        <w:t> </w:t>
      </w:r>
      <w:r>
        <w:rPr>
          <w:spacing w:val="-1"/>
        </w:rPr>
        <w:t>fees</w:t>
      </w:r>
      <w:r>
        <w:rPr>
          <w:spacing w:val="-4"/>
        </w:rPr>
        <w:t> </w:t>
      </w:r>
      <w:r>
        <w:rPr>
          <w:spacing w:val="-1"/>
        </w:rPr>
        <w:t>earned</w:t>
      </w:r>
      <w:r>
        <w:rPr>
          <w:spacing w:val="-5"/>
        </w:rPr>
        <w:t> </w:t>
      </w:r>
      <w:r>
        <w:rPr/>
        <w:t>from</w:t>
      </w:r>
      <w:r>
        <w:rPr>
          <w:spacing w:val="-7"/>
        </w:rPr>
        <w:t> </w:t>
      </w:r>
      <w:r>
        <w:rPr/>
        <w:t>granting</w:t>
      </w:r>
      <w:r>
        <w:rPr>
          <w:spacing w:val="-5"/>
        </w:rPr>
        <w:t> </w:t>
      </w:r>
      <w:r>
        <w:rPr>
          <w:spacing w:val="-1"/>
        </w:rPr>
        <w:t>customers</w:t>
      </w:r>
      <w:r>
        <w:rPr>
          <w:spacing w:val="-4"/>
        </w:rPr>
        <w:t> </w:t>
      </w:r>
      <w:r>
        <w:rPr>
          <w:spacing w:val="-1"/>
        </w:rPr>
        <w:t>licenses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database,</w:t>
      </w:r>
      <w:r>
        <w:rPr>
          <w:spacing w:val="-8"/>
        </w:rPr>
        <w:t> </w:t>
      </w:r>
      <w:r>
        <w:rPr/>
        <w:t>middleware</w:t>
      </w:r>
      <w:r>
        <w:rPr>
          <w:spacing w:val="-8"/>
        </w:rPr>
        <w:t> </w:t>
      </w:r>
      <w:r>
        <w:rPr/>
        <w:t>and</w:t>
      </w:r>
      <w:r>
        <w:rPr>
          <w:spacing w:val="80"/>
          <w:w w:val="99"/>
        </w:rPr>
        <w:t> </w:t>
      </w:r>
      <w:r>
        <w:rPr>
          <w:spacing w:val="-1"/>
        </w:rPr>
        <w:t>applications</w:t>
      </w:r>
      <w:r>
        <w:rPr>
          <w:spacing w:val="-8"/>
        </w:rPr>
        <w:t> </w:t>
      </w:r>
      <w:r>
        <w:rPr>
          <w:spacing w:val="-1"/>
        </w:rPr>
        <w:t>software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exclude</w:t>
      </w:r>
      <w:r>
        <w:rPr>
          <w:spacing w:val="-8"/>
        </w:rPr>
        <w:t> </w:t>
      </w:r>
      <w:r>
        <w:rPr/>
        <w:t>cloud</w:t>
      </w:r>
      <w:r>
        <w:rPr>
          <w:spacing w:val="-8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subscriptions</w:t>
      </w:r>
      <w:r>
        <w:rPr>
          <w:spacing w:val="-5"/>
        </w:rPr>
        <w:t> </w:t>
      </w:r>
      <w:r>
        <w:rPr>
          <w:spacing w:val="-1"/>
        </w:rPr>
        <w:t>revenues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revenues</w:t>
      </w:r>
      <w:r>
        <w:rPr>
          <w:spacing w:val="-7"/>
        </w:rPr>
        <w:t> </w:t>
      </w:r>
      <w:r>
        <w:rPr>
          <w:spacing w:val="-1"/>
        </w:rPr>
        <w:t>derived</w:t>
      </w:r>
      <w:r>
        <w:rPr>
          <w:spacing w:val="-5"/>
        </w:rPr>
        <w:t> </w:t>
      </w:r>
      <w:r>
        <w:rPr/>
        <w:t>from</w:t>
      </w:r>
      <w:r>
        <w:rPr>
          <w:spacing w:val="-8"/>
        </w:rPr>
        <w:t> </w:t>
      </w:r>
      <w:r>
        <w:rPr>
          <w:spacing w:val="-1"/>
        </w:rPr>
        <w:t>software</w:t>
      </w:r>
      <w:r>
        <w:rPr>
          <w:spacing w:val="-6"/>
        </w:rPr>
        <w:t> </w:t>
      </w:r>
      <w:r>
        <w:rPr/>
        <w:t>license</w:t>
      </w:r>
      <w:r>
        <w:rPr>
          <w:spacing w:val="-8"/>
        </w:rPr>
        <w:t> </w:t>
      </w:r>
      <w:r>
        <w:rPr/>
        <w:t>updates,</w:t>
      </w:r>
      <w:r>
        <w:rPr>
          <w:spacing w:val="-6"/>
        </w:rPr>
        <w:t> </w:t>
      </w:r>
      <w:r>
        <w:rPr/>
        <w:t>which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/>
        <w:t>included</w:t>
      </w:r>
      <w:r>
        <w:rPr>
          <w:spacing w:val="126"/>
          <w:w w:val="99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software</w:t>
      </w:r>
      <w:r>
        <w:rPr>
          <w:spacing w:val="-8"/>
        </w:rPr>
        <w:t> </w:t>
      </w:r>
      <w:r>
        <w:rPr/>
        <w:t>license</w:t>
      </w:r>
      <w:r>
        <w:rPr>
          <w:spacing w:val="-5"/>
        </w:rPr>
        <w:t> </w:t>
      </w:r>
      <w:r>
        <w:rPr/>
        <w:t>updates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product</w:t>
      </w:r>
      <w:r>
        <w:rPr>
          <w:spacing w:val="-6"/>
        </w:rPr>
        <w:t> </w:t>
      </w:r>
      <w:r>
        <w:rPr>
          <w:spacing w:val="-1"/>
        </w:rPr>
        <w:t>support</w:t>
      </w:r>
      <w:r>
        <w:rPr>
          <w:spacing w:val="-5"/>
        </w:rPr>
        <w:t> </w:t>
      </w:r>
      <w:r>
        <w:rPr/>
        <w:t>revenues.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basis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our</w:t>
      </w:r>
      <w:r>
        <w:rPr>
          <w:spacing w:val="-4"/>
        </w:rPr>
        <w:t> </w:t>
      </w:r>
      <w:r>
        <w:rPr/>
        <w:t>new</w:t>
      </w:r>
      <w:r>
        <w:rPr>
          <w:spacing w:val="-6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licenses</w:t>
      </w:r>
      <w:r>
        <w:rPr>
          <w:spacing w:val="-7"/>
        </w:rPr>
        <w:t> </w:t>
      </w:r>
      <w:r>
        <w:rPr/>
        <w:t>revenue</w:t>
      </w:r>
      <w:r>
        <w:rPr>
          <w:spacing w:val="-5"/>
        </w:rPr>
        <w:t> </w:t>
      </w:r>
      <w:r>
        <w:rPr>
          <w:spacing w:val="-1"/>
        </w:rPr>
        <w:t>recognition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>
          <w:spacing w:val="-1"/>
        </w:rPr>
        <w:t>substantially</w:t>
      </w:r>
      <w:r>
        <w:rPr>
          <w:spacing w:val="-6"/>
        </w:rPr>
        <w:t> </w:t>
      </w:r>
      <w:r>
        <w:rPr/>
        <w:t>governed</w:t>
      </w:r>
      <w:r>
        <w:rPr>
          <w:spacing w:val="106"/>
          <w:w w:val="99"/>
        </w:rPr>
        <w:t> </w:t>
      </w:r>
      <w:r>
        <w:rPr/>
        <w:t>by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accounting</w:t>
      </w:r>
      <w:r>
        <w:rPr>
          <w:spacing w:val="-7"/>
        </w:rPr>
        <w:t> </w:t>
      </w:r>
      <w:r>
        <w:rPr/>
        <w:t>guidance</w:t>
      </w:r>
      <w:r>
        <w:rPr>
          <w:spacing w:val="-6"/>
        </w:rPr>
        <w:t> </w:t>
      </w:r>
      <w:r>
        <w:rPr/>
        <w:t>contained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ASC</w:t>
      </w:r>
      <w:r>
        <w:rPr>
          <w:spacing w:val="-7"/>
        </w:rPr>
        <w:t> </w:t>
      </w:r>
      <w:r>
        <w:rPr/>
        <w:t>985-605,</w:t>
      </w:r>
      <w:r>
        <w:rPr>
          <w:spacing w:val="-5"/>
        </w:rPr>
        <w:t> </w:t>
      </w:r>
      <w:r>
        <w:rPr>
          <w:rFonts w:ascii="Times New Roman"/>
          <w:i/>
        </w:rPr>
        <w:t>Software-Revenue</w:t>
      </w:r>
      <w:r>
        <w:rPr>
          <w:rFonts w:ascii="Times New Roman"/>
          <w:i/>
          <w:spacing w:val="-6"/>
        </w:rPr>
        <w:t> </w:t>
      </w:r>
      <w:r>
        <w:rPr>
          <w:rFonts w:ascii="Times New Roman"/>
          <w:i/>
          <w:spacing w:val="-1"/>
        </w:rPr>
        <w:t>Recognition.</w:t>
      </w:r>
      <w:r>
        <w:rPr>
          <w:rFonts w:ascii="Times New Roman"/>
          <w:i/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exercise</w:t>
      </w:r>
      <w:r>
        <w:rPr>
          <w:spacing w:val="-8"/>
        </w:rPr>
        <w:t> </w:t>
      </w:r>
      <w:r>
        <w:rPr/>
        <w:t>judgment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use</w:t>
      </w:r>
      <w:r>
        <w:rPr>
          <w:spacing w:val="-7"/>
        </w:rPr>
        <w:t> </w:t>
      </w:r>
      <w:r>
        <w:rPr>
          <w:spacing w:val="-1"/>
        </w:rPr>
        <w:t>estimates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connection</w:t>
      </w:r>
      <w:r>
        <w:rPr>
          <w:spacing w:val="60"/>
          <w:w w:val="99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determination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amount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/>
        <w:t>services</w:t>
      </w:r>
      <w:r>
        <w:rPr>
          <w:spacing w:val="-3"/>
        </w:rPr>
        <w:t> </w:t>
      </w:r>
      <w:r>
        <w:rPr>
          <w:spacing w:val="-1"/>
        </w:rPr>
        <w:t>revenues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recognized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each</w:t>
      </w:r>
      <w:r>
        <w:rPr>
          <w:spacing w:val="-6"/>
        </w:rPr>
        <w:t> </w:t>
      </w:r>
      <w:r>
        <w:rPr/>
        <w:t>accounting</w:t>
      </w:r>
      <w:r>
        <w:rPr>
          <w:spacing w:val="-4"/>
        </w:rPr>
        <w:t> </w:t>
      </w:r>
      <w:r>
        <w:rPr/>
        <w:t>period.</w:t>
      </w:r>
      <w:r>
        <w:rPr/>
      </w:r>
    </w:p>
    <w:p>
      <w:pPr>
        <w:pStyle w:val="BodyText"/>
        <w:spacing w:line="220" w:lineRule="exact" w:before="94"/>
        <w:ind w:right="288"/>
        <w:jc w:val="left"/>
      </w:pPr>
      <w:r>
        <w:rPr/>
        <w:t>For</w:t>
      </w:r>
      <w:r>
        <w:rPr>
          <w:spacing w:val="-5"/>
        </w:rPr>
        <w:t> </w:t>
      </w:r>
      <w:r>
        <w:rPr>
          <w:spacing w:val="-1"/>
        </w:rPr>
        <w:t>software</w:t>
      </w:r>
      <w:r>
        <w:rPr>
          <w:spacing w:val="-6"/>
        </w:rPr>
        <w:t> </w:t>
      </w:r>
      <w:r>
        <w:rPr/>
        <w:t>license</w:t>
      </w:r>
      <w:r>
        <w:rPr>
          <w:spacing w:val="-8"/>
        </w:rPr>
        <w:t> </w:t>
      </w:r>
      <w:r>
        <w:rPr/>
        <w:t>arrangements</w:t>
      </w:r>
      <w:r>
        <w:rPr>
          <w:spacing w:val="-7"/>
        </w:rPr>
        <w:t> </w:t>
      </w:r>
      <w:r>
        <w:rPr/>
        <w:t>that</w:t>
      </w:r>
      <w:r>
        <w:rPr>
          <w:spacing w:val="-5"/>
        </w:rPr>
        <w:t> </w:t>
      </w:r>
      <w:r>
        <w:rPr/>
        <w:t>do</w:t>
      </w:r>
      <w:r>
        <w:rPr>
          <w:spacing w:val="-7"/>
        </w:rPr>
        <w:t> </w:t>
      </w:r>
      <w:r>
        <w:rPr/>
        <w:t>not</w:t>
      </w:r>
      <w:r>
        <w:rPr>
          <w:spacing w:val="-6"/>
        </w:rPr>
        <w:t> </w:t>
      </w:r>
      <w:r>
        <w:rPr/>
        <w:t>require</w:t>
      </w:r>
      <w:r>
        <w:rPr>
          <w:spacing w:val="-7"/>
        </w:rPr>
        <w:t> </w:t>
      </w:r>
      <w:r>
        <w:rPr/>
        <w:t>significant</w:t>
      </w:r>
      <w:r>
        <w:rPr>
          <w:spacing w:val="-6"/>
        </w:rPr>
        <w:t> </w:t>
      </w:r>
      <w:r>
        <w:rPr>
          <w:spacing w:val="-1"/>
        </w:rPr>
        <w:t>modification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>
          <w:spacing w:val="-1"/>
        </w:rPr>
        <w:t>customization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underlying</w:t>
      </w:r>
      <w:r>
        <w:rPr>
          <w:spacing w:val="-5"/>
        </w:rPr>
        <w:t> </w:t>
      </w:r>
      <w:r>
        <w:rPr/>
        <w:t>software,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>
          <w:spacing w:val="-1"/>
        </w:rPr>
        <w:t>recognize</w:t>
      </w:r>
      <w:r>
        <w:rPr>
          <w:spacing w:val="-6"/>
        </w:rPr>
        <w:t> </w:t>
      </w:r>
      <w:r>
        <w:rPr/>
        <w:t>new</w:t>
      </w:r>
      <w:r>
        <w:rPr>
          <w:spacing w:val="96"/>
          <w:w w:val="99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licenses</w:t>
      </w:r>
      <w:r>
        <w:rPr>
          <w:spacing w:val="-5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when:</w:t>
      </w:r>
      <w:r>
        <w:rPr>
          <w:spacing w:val="-4"/>
        </w:rPr>
        <w:t> </w:t>
      </w:r>
      <w:r>
        <w:rPr/>
        <w:t>(1)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enter</w:t>
      </w:r>
      <w:r>
        <w:rPr>
          <w:spacing w:val="-6"/>
        </w:rPr>
        <w:t> </w:t>
      </w:r>
      <w:r>
        <w:rPr>
          <w:spacing w:val="-1"/>
        </w:rPr>
        <w:t>into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legally</w:t>
      </w:r>
      <w:r>
        <w:rPr>
          <w:spacing w:val="-5"/>
        </w:rPr>
        <w:t> </w:t>
      </w:r>
      <w:r>
        <w:rPr/>
        <w:t>binding</w:t>
      </w:r>
      <w:r>
        <w:rPr>
          <w:spacing w:val="-4"/>
        </w:rPr>
        <w:t> </w:t>
      </w:r>
      <w:r>
        <w:rPr/>
        <w:t>arrangement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customer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software;</w:t>
      </w:r>
      <w:r>
        <w:rPr>
          <w:spacing w:val="-4"/>
        </w:rPr>
        <w:t> </w:t>
      </w:r>
      <w:r>
        <w:rPr/>
        <w:t>(2)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deliver</w:t>
      </w:r>
      <w:r>
        <w:rPr>
          <w:spacing w:val="-6"/>
        </w:rPr>
        <w:t> </w:t>
      </w:r>
      <w:r>
        <w:rPr/>
        <w:t>the</w:t>
      </w:r>
      <w:r>
        <w:rPr>
          <w:spacing w:val="74"/>
          <w:w w:val="99"/>
        </w:rPr>
        <w:t> </w:t>
      </w:r>
      <w:r>
        <w:rPr/>
        <w:t>products;</w:t>
      </w:r>
      <w:r>
        <w:rPr>
          <w:spacing w:val="-5"/>
        </w:rPr>
        <w:t> </w:t>
      </w:r>
      <w:r>
        <w:rPr/>
        <w:t>(3)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sale</w:t>
      </w:r>
      <w:r>
        <w:rPr>
          <w:spacing w:val="-5"/>
        </w:rPr>
        <w:t> </w:t>
      </w:r>
      <w:r>
        <w:rPr/>
        <w:t>price</w:t>
      </w:r>
      <w:r>
        <w:rPr>
          <w:spacing w:val="-7"/>
        </w:rPr>
        <w:t> </w:t>
      </w:r>
      <w:r>
        <w:rPr>
          <w:spacing w:val="1"/>
        </w:rPr>
        <w:t>is</w:t>
      </w:r>
      <w:r>
        <w:rPr>
          <w:spacing w:val="-6"/>
        </w:rPr>
        <w:t> </w:t>
      </w:r>
      <w:r>
        <w:rPr>
          <w:spacing w:val="-1"/>
        </w:rPr>
        <w:t>fixed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determinable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free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contingencies</w:t>
      </w:r>
      <w:r>
        <w:rPr>
          <w:spacing w:val="-6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significant</w:t>
      </w:r>
      <w:r>
        <w:rPr>
          <w:spacing w:val="-5"/>
        </w:rPr>
        <w:t> </w:t>
      </w:r>
      <w:r>
        <w:rPr>
          <w:spacing w:val="-1"/>
        </w:rPr>
        <w:t>uncertainties;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(4)</w:t>
      </w:r>
      <w:r>
        <w:rPr>
          <w:spacing w:val="-4"/>
        </w:rPr>
        <w:t> </w:t>
      </w:r>
      <w:r>
        <w:rPr>
          <w:spacing w:val="-1"/>
        </w:rPr>
        <w:t>collection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probable.</w:t>
      </w:r>
      <w:r>
        <w:rPr/>
      </w:r>
    </w:p>
    <w:p>
      <w:pPr>
        <w:pStyle w:val="BodyText"/>
        <w:spacing w:line="233" w:lineRule="auto" w:before="0"/>
        <w:ind w:right="288"/>
        <w:jc w:val="left"/>
      </w:pPr>
      <w:r>
        <w:rPr/>
        <w:t>Revenues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recognized</w:t>
      </w:r>
      <w:r>
        <w:rPr>
          <w:spacing w:val="-3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time</w:t>
      </w:r>
      <w:r>
        <w:rPr>
          <w:spacing w:val="-7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sale</w:t>
      </w:r>
      <w:r>
        <w:rPr>
          <w:spacing w:val="-5"/>
        </w:rPr>
        <w:t> </w:t>
      </w:r>
      <w:r>
        <w:rPr/>
        <w:t>because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foregoing</w:t>
      </w:r>
      <w:r>
        <w:rPr>
          <w:spacing w:val="-6"/>
        </w:rPr>
        <w:t> </w:t>
      </w:r>
      <w:r>
        <w:rPr/>
        <w:t>conditions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met,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recognized</w:t>
      </w:r>
      <w:r>
        <w:rPr>
          <w:spacing w:val="-3"/>
        </w:rPr>
        <w:t> </w:t>
      </w:r>
      <w:r>
        <w:rPr>
          <w:spacing w:val="-1"/>
        </w:rPr>
        <w:t>when</w:t>
      </w:r>
      <w:r>
        <w:rPr>
          <w:spacing w:val="-4"/>
        </w:rPr>
        <w:t> </w:t>
      </w:r>
      <w:r>
        <w:rPr/>
        <w:t>those</w:t>
      </w:r>
      <w:r>
        <w:rPr>
          <w:spacing w:val="-4"/>
        </w:rPr>
        <w:t> </w:t>
      </w:r>
      <w:r>
        <w:rPr>
          <w:spacing w:val="-1"/>
        </w:rPr>
        <w:t>conditions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58"/>
          <w:w w:val="99"/>
        </w:rPr>
        <w:t> </w:t>
      </w:r>
      <w:r>
        <w:rPr>
          <w:spacing w:val="-1"/>
        </w:rPr>
        <w:t>subsequently</w:t>
      </w:r>
      <w:r>
        <w:rPr>
          <w:spacing w:val="-13"/>
        </w:rPr>
        <w:t> </w:t>
      </w:r>
      <w:r>
        <w:rPr/>
        <w:t>met.</w:t>
      </w:r>
      <w:r>
        <w:rPr/>
      </w:r>
    </w:p>
    <w:p>
      <w:pPr>
        <w:pStyle w:val="BodyText"/>
        <w:spacing w:line="231" w:lineRule="auto" w:before="87"/>
        <w:ind w:right="288"/>
        <w:jc w:val="left"/>
      </w:pPr>
      <w:r>
        <w:rPr>
          <w:spacing w:val="-1"/>
        </w:rPr>
        <w:t>Substantially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arrangements</w:t>
      </w:r>
      <w:r>
        <w:rPr>
          <w:spacing w:val="-7"/>
        </w:rPr>
        <w:t> </w:t>
      </w:r>
      <w:r>
        <w:rPr/>
        <w:t>do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include</w:t>
      </w:r>
      <w:r>
        <w:rPr>
          <w:spacing w:val="-5"/>
        </w:rPr>
        <w:t> </w:t>
      </w:r>
      <w:r>
        <w:rPr>
          <w:spacing w:val="-1"/>
        </w:rPr>
        <w:t>acceptance</w:t>
      </w:r>
      <w:r>
        <w:rPr>
          <w:spacing w:val="-6"/>
        </w:rPr>
        <w:t> </w:t>
      </w:r>
      <w:r>
        <w:rPr/>
        <w:t>provisions.</w:t>
      </w:r>
      <w:r>
        <w:rPr>
          <w:spacing w:val="-4"/>
        </w:rPr>
        <w:t> </w:t>
      </w:r>
      <w:r>
        <w:rPr/>
        <w:t>However,</w:t>
      </w:r>
      <w:r>
        <w:rPr>
          <w:spacing w:val="-5"/>
        </w:rPr>
        <w:t> </w:t>
      </w:r>
      <w:r>
        <w:rPr>
          <w:spacing w:val="-1"/>
        </w:rPr>
        <w:t>if</w:t>
      </w:r>
      <w:r>
        <w:rPr>
          <w:spacing w:val="-5"/>
        </w:rPr>
        <w:t> </w:t>
      </w:r>
      <w:r>
        <w:rPr>
          <w:spacing w:val="-1"/>
        </w:rPr>
        <w:t>acceptance</w:t>
      </w:r>
      <w:r>
        <w:rPr>
          <w:spacing w:val="-5"/>
        </w:rPr>
        <w:t> </w:t>
      </w:r>
      <w:r>
        <w:rPr/>
        <w:t>provisions</w:t>
      </w:r>
      <w:r>
        <w:rPr>
          <w:spacing w:val="-6"/>
        </w:rPr>
        <w:t> </w:t>
      </w:r>
      <w:r>
        <w:rPr>
          <w:spacing w:val="-1"/>
        </w:rPr>
        <w:t>exist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part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108"/>
          <w:w w:val="99"/>
        </w:rPr>
        <w:t> </w:t>
      </w:r>
      <w:r>
        <w:rPr>
          <w:spacing w:val="-1"/>
        </w:rPr>
        <w:t>public</w:t>
      </w:r>
      <w:r>
        <w:rPr>
          <w:spacing w:val="-6"/>
        </w:rPr>
        <w:t> </w:t>
      </w:r>
      <w:r>
        <w:rPr/>
        <w:t>policy,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example,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agreements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government</w:t>
      </w:r>
      <w:r>
        <w:rPr>
          <w:spacing w:val="-6"/>
        </w:rPr>
        <w:t> </w:t>
      </w:r>
      <w:r>
        <w:rPr>
          <w:spacing w:val="-1"/>
        </w:rPr>
        <w:t>entities</w:t>
      </w:r>
      <w:r>
        <w:rPr>
          <w:spacing w:val="-6"/>
        </w:rPr>
        <w:t> </w:t>
      </w:r>
      <w:r>
        <w:rPr/>
        <w:t>where</w:t>
      </w:r>
      <w:r>
        <w:rPr>
          <w:spacing w:val="-6"/>
        </w:rPr>
        <w:t> </w:t>
      </w:r>
      <w:r>
        <w:rPr/>
        <w:t>acceptance</w:t>
      </w:r>
      <w:r>
        <w:rPr>
          <w:spacing w:val="-5"/>
        </w:rPr>
        <w:t> </w:t>
      </w:r>
      <w:r>
        <w:rPr/>
        <w:t>periods</w:t>
      </w:r>
      <w:r>
        <w:rPr>
          <w:spacing w:val="-7"/>
        </w:rPr>
        <w:t> </w:t>
      </w:r>
      <w:r>
        <w:rPr/>
        <w:t>are</w:t>
      </w:r>
      <w:r>
        <w:rPr>
          <w:spacing w:val="-5"/>
        </w:rPr>
        <w:t> </w:t>
      </w:r>
      <w:r>
        <w:rPr/>
        <w:t>required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law,</w:t>
      </w:r>
      <w:r>
        <w:rPr>
          <w:spacing w:val="-8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within</w:t>
      </w:r>
      <w:r>
        <w:rPr>
          <w:spacing w:val="-6"/>
        </w:rPr>
        <w:t> </w:t>
      </w:r>
      <w:r>
        <w:rPr/>
        <w:t>previously</w:t>
      </w:r>
      <w:r>
        <w:rPr>
          <w:spacing w:val="-7"/>
        </w:rPr>
        <w:t> </w:t>
      </w:r>
      <w:r>
        <w:rPr/>
        <w:t>executed</w:t>
      </w:r>
      <w:r>
        <w:rPr>
          <w:spacing w:val="74"/>
          <w:w w:val="99"/>
        </w:rPr>
        <w:t> </w:t>
      </w:r>
      <w:r>
        <w:rPr/>
        <w:t>terms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conditions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referenced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current</w:t>
      </w:r>
      <w:r>
        <w:rPr>
          <w:spacing w:val="-5"/>
        </w:rPr>
        <w:t> </w:t>
      </w:r>
      <w:r>
        <w:rPr/>
        <w:t>agreement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are</w:t>
      </w:r>
      <w:r>
        <w:rPr>
          <w:spacing w:val="-5"/>
        </w:rPr>
        <w:t> </w:t>
      </w:r>
      <w:r>
        <w:rPr/>
        <w:t>short-term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nature,</w:t>
      </w:r>
      <w:r>
        <w:rPr>
          <w:spacing w:val="-7"/>
        </w:rPr>
        <w:t> </w:t>
      </w:r>
      <w:r>
        <w:rPr/>
        <w:t>we</w:t>
      </w:r>
      <w:r>
        <w:rPr>
          <w:spacing w:val="-5"/>
        </w:rPr>
        <w:t> </w:t>
      </w:r>
      <w:r>
        <w:rPr/>
        <w:t>generally</w:t>
      </w:r>
      <w:r>
        <w:rPr>
          <w:spacing w:val="-7"/>
        </w:rPr>
        <w:t> </w:t>
      </w:r>
      <w:r>
        <w:rPr/>
        <w:t>recognize</w:t>
      </w:r>
      <w:r>
        <w:rPr>
          <w:spacing w:val="-5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upon</w:t>
      </w:r>
      <w:r>
        <w:rPr>
          <w:spacing w:val="-6"/>
        </w:rPr>
        <w:t> </w:t>
      </w:r>
      <w:r>
        <w:rPr/>
        <w:t>delivery</w:t>
      </w:r>
      <w:r>
        <w:rPr>
          <w:spacing w:val="56"/>
          <w:w w:val="99"/>
        </w:rPr>
        <w:t> </w:t>
      </w:r>
      <w:r>
        <w:rPr/>
        <w:t>provided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acceptance</w:t>
      </w:r>
      <w:r>
        <w:rPr>
          <w:spacing w:val="-5"/>
        </w:rPr>
        <w:t> </w:t>
      </w:r>
      <w:r>
        <w:rPr/>
        <w:t>terms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perfunctory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other</w:t>
      </w:r>
      <w:r>
        <w:rPr>
          <w:spacing w:val="-6"/>
        </w:rPr>
        <w:t> </w:t>
      </w:r>
      <w:r>
        <w:rPr/>
        <w:t>revenue</w:t>
      </w:r>
      <w:r>
        <w:rPr>
          <w:spacing w:val="-6"/>
        </w:rPr>
        <w:t> </w:t>
      </w:r>
      <w:r>
        <w:rPr/>
        <w:t>recognition</w:t>
      </w:r>
      <w:r>
        <w:rPr>
          <w:spacing w:val="-6"/>
        </w:rPr>
        <w:t> </w:t>
      </w:r>
      <w:r>
        <w:rPr>
          <w:spacing w:val="-1"/>
        </w:rPr>
        <w:t>criteria</w:t>
      </w:r>
      <w:r>
        <w:rPr>
          <w:spacing w:val="-5"/>
        </w:rPr>
        <w:t> </w:t>
      </w:r>
      <w:r>
        <w:rPr/>
        <w:t>have</w:t>
      </w:r>
      <w:r>
        <w:rPr>
          <w:spacing w:val="-7"/>
        </w:rPr>
        <w:t> </w:t>
      </w:r>
      <w:r>
        <w:rPr/>
        <w:t>been</w:t>
      </w:r>
      <w:r>
        <w:rPr>
          <w:spacing w:val="-4"/>
        </w:rPr>
        <w:t> </w:t>
      </w:r>
      <w:r>
        <w:rPr>
          <w:spacing w:val="-1"/>
        </w:rPr>
        <w:t>met.</w:t>
      </w:r>
      <w:r>
        <w:rPr>
          <w:spacing w:val="-5"/>
        </w:rPr>
        <w:t> </w:t>
      </w:r>
      <w:r>
        <w:rPr/>
        <w:t>If</w:t>
      </w:r>
      <w:r>
        <w:rPr>
          <w:spacing w:val="-4"/>
        </w:rPr>
        <w:t> </w:t>
      </w:r>
      <w:r>
        <w:rPr>
          <w:spacing w:val="-1"/>
        </w:rPr>
        <w:t>acceptance</w:t>
      </w:r>
      <w:r>
        <w:rPr>
          <w:spacing w:val="-5"/>
        </w:rPr>
        <w:t> </w:t>
      </w:r>
      <w:r>
        <w:rPr/>
        <w:t>provisions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not</w:t>
      </w:r>
      <w:r>
        <w:rPr>
          <w:spacing w:val="72"/>
          <w:w w:val="99"/>
        </w:rPr>
        <w:t> </w:t>
      </w:r>
      <w:r>
        <w:rPr/>
        <w:t>perfunctory</w:t>
      </w:r>
      <w:r>
        <w:rPr>
          <w:spacing w:val="-5"/>
        </w:rPr>
        <w:t> </w:t>
      </w:r>
      <w:r>
        <w:rPr/>
        <w:t>(for</w:t>
      </w:r>
      <w:r>
        <w:rPr>
          <w:spacing w:val="-6"/>
        </w:rPr>
        <w:t> </w:t>
      </w:r>
      <w:r>
        <w:rPr/>
        <w:t>example,</w:t>
      </w:r>
      <w:r>
        <w:rPr>
          <w:spacing w:val="-7"/>
        </w:rPr>
        <w:t> </w:t>
      </w:r>
      <w:r>
        <w:rPr/>
        <w:t>acceptance</w:t>
      </w:r>
      <w:r>
        <w:rPr>
          <w:spacing w:val="-5"/>
        </w:rPr>
        <w:t> </w:t>
      </w:r>
      <w:r>
        <w:rPr/>
        <w:t>provisions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long-term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nature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/>
        <w:t>included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standard</w:t>
      </w:r>
      <w:r>
        <w:rPr>
          <w:spacing w:val="-4"/>
        </w:rPr>
        <w:t> </w:t>
      </w:r>
      <w:r>
        <w:rPr>
          <w:spacing w:val="-1"/>
        </w:rPr>
        <w:t>terms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an</w:t>
      </w:r>
      <w:r>
        <w:rPr>
          <w:spacing w:val="-6"/>
        </w:rPr>
        <w:t> </w:t>
      </w:r>
      <w:r>
        <w:rPr/>
        <w:t>arrangement),</w:t>
      </w:r>
      <w:r>
        <w:rPr>
          <w:spacing w:val="-7"/>
        </w:rPr>
        <w:t> </w:t>
      </w:r>
      <w:r>
        <w:rPr/>
        <w:t>revenues</w:t>
      </w:r>
      <w:r>
        <w:rPr>
          <w:spacing w:val="58"/>
          <w:w w:val="99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recognized</w:t>
      </w:r>
      <w:r>
        <w:rPr>
          <w:spacing w:val="-4"/>
        </w:rPr>
        <w:t> </w:t>
      </w:r>
      <w:r>
        <w:rPr/>
        <w:t>upon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earlier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receipt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written</w:t>
      </w:r>
      <w:r>
        <w:rPr>
          <w:spacing w:val="-4"/>
        </w:rPr>
        <w:t> </w:t>
      </w:r>
      <w:r>
        <w:rPr>
          <w:spacing w:val="-1"/>
        </w:rPr>
        <w:t>customer</w:t>
      </w:r>
      <w:r>
        <w:rPr>
          <w:spacing w:val="-4"/>
        </w:rPr>
        <w:t> </w:t>
      </w:r>
      <w:r>
        <w:rPr>
          <w:spacing w:val="-1"/>
        </w:rPr>
        <w:t>acceptance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expiration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acceptance</w:t>
      </w:r>
      <w:r>
        <w:rPr>
          <w:spacing w:val="-7"/>
        </w:rPr>
        <w:t> </w:t>
      </w:r>
      <w:r>
        <w:rPr/>
        <w:t>period.</w:t>
      </w:r>
      <w:r>
        <w:rPr/>
      </w:r>
    </w:p>
    <w:p>
      <w:pPr>
        <w:pStyle w:val="BodyText"/>
        <w:spacing w:line="231" w:lineRule="auto" w:before="88"/>
        <w:ind w:right="184"/>
        <w:jc w:val="left"/>
      </w:pPr>
      <w:r>
        <w:rPr/>
        <w:t>The</w:t>
      </w:r>
      <w:r>
        <w:rPr>
          <w:spacing w:val="-8"/>
        </w:rPr>
        <w:t> </w:t>
      </w:r>
      <w:r>
        <w:rPr/>
        <w:t>vast</w:t>
      </w:r>
      <w:r>
        <w:rPr>
          <w:spacing w:val="-5"/>
        </w:rPr>
        <w:t> </w:t>
      </w:r>
      <w:r>
        <w:rPr/>
        <w:t>majority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6"/>
        </w:rPr>
        <w:t> </w:t>
      </w:r>
      <w:r>
        <w:rPr>
          <w:spacing w:val="-1"/>
        </w:rPr>
        <w:t>arrangements</w:t>
      </w:r>
      <w:r>
        <w:rPr>
          <w:spacing w:val="-6"/>
        </w:rPr>
        <w:t> </w:t>
      </w:r>
      <w:r>
        <w:rPr/>
        <w:t>include</w:t>
      </w:r>
      <w:r>
        <w:rPr>
          <w:spacing w:val="-5"/>
        </w:rPr>
        <w:t> </w:t>
      </w:r>
      <w:r>
        <w:rPr>
          <w:spacing w:val="-1"/>
        </w:rPr>
        <w:t>software</w:t>
      </w:r>
      <w:r>
        <w:rPr>
          <w:spacing w:val="-5"/>
        </w:rPr>
        <w:t> </w:t>
      </w:r>
      <w:r>
        <w:rPr/>
        <w:t>license</w:t>
      </w:r>
      <w:r>
        <w:rPr>
          <w:spacing w:val="-8"/>
        </w:rPr>
        <w:t> </w:t>
      </w:r>
      <w:r>
        <w:rPr/>
        <w:t>updates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product</w:t>
      </w:r>
      <w:r>
        <w:rPr>
          <w:spacing w:val="-5"/>
        </w:rPr>
        <w:t> </w:t>
      </w:r>
      <w:r>
        <w:rPr/>
        <w:t>support</w:t>
      </w:r>
      <w:r>
        <w:rPr>
          <w:spacing w:val="-6"/>
        </w:rPr>
        <w:t> </w:t>
      </w:r>
      <w:r>
        <w:rPr/>
        <w:t>contracts,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entered</w:t>
      </w:r>
      <w:r>
        <w:rPr>
          <w:spacing w:val="-5"/>
        </w:rPr>
        <w:t> </w:t>
      </w:r>
      <w:r>
        <w:rPr>
          <w:spacing w:val="-1"/>
        </w:rPr>
        <w:t>into</w:t>
      </w:r>
      <w:r>
        <w:rPr>
          <w:spacing w:val="-6"/>
        </w:rPr>
        <w:t> </w:t>
      </w:r>
      <w:r>
        <w:rPr/>
        <w:t>at</w:t>
      </w:r>
      <w:r>
        <w:rPr>
          <w:spacing w:val="86"/>
          <w:w w:val="99"/>
        </w:rPr>
        <w:t> </w:t>
      </w:r>
      <w:r>
        <w:rPr/>
        <w:t>the</w:t>
      </w:r>
      <w:r>
        <w:rPr>
          <w:spacing w:val="-6"/>
        </w:rPr>
        <w:t> </w:t>
      </w:r>
      <w:r>
        <w:rPr/>
        <w:t>customer’s</w:t>
      </w:r>
      <w:r>
        <w:rPr>
          <w:spacing w:val="-6"/>
        </w:rPr>
        <w:t> </w:t>
      </w:r>
      <w:r>
        <w:rPr/>
        <w:t>option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recognized</w:t>
      </w:r>
      <w:r>
        <w:rPr>
          <w:spacing w:val="-7"/>
        </w:rPr>
        <w:t> </w:t>
      </w:r>
      <w:r>
        <w:rPr/>
        <w:t>ratably</w:t>
      </w:r>
      <w:r>
        <w:rPr>
          <w:spacing w:val="-6"/>
        </w:rPr>
        <w:t> </w:t>
      </w:r>
      <w:r>
        <w:rPr/>
        <w:t>over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term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arrangement,</w:t>
      </w:r>
      <w:r>
        <w:rPr>
          <w:spacing w:val="-7"/>
        </w:rPr>
        <w:t> </w:t>
      </w:r>
      <w:r>
        <w:rPr>
          <w:spacing w:val="-1"/>
        </w:rPr>
        <w:t>typically</w:t>
      </w:r>
      <w:r>
        <w:rPr>
          <w:spacing w:val="-4"/>
        </w:rPr>
        <w:t> </w:t>
      </w:r>
      <w:r>
        <w:rPr/>
        <w:t>one</w:t>
      </w:r>
      <w:r>
        <w:rPr>
          <w:spacing w:val="-6"/>
        </w:rPr>
        <w:t> </w:t>
      </w:r>
      <w:r>
        <w:rPr>
          <w:spacing w:val="-1"/>
        </w:rPr>
        <w:t>year.</w:t>
      </w:r>
      <w:r>
        <w:rPr>
          <w:spacing w:val="-4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updates</w:t>
      </w:r>
      <w:r>
        <w:rPr>
          <w:spacing w:val="-6"/>
        </w:rPr>
        <w:t> </w:t>
      </w:r>
      <w:r>
        <w:rPr/>
        <w:t>provide</w:t>
      </w:r>
      <w:r>
        <w:rPr>
          <w:spacing w:val="-6"/>
        </w:rPr>
        <w:t> </w:t>
      </w:r>
      <w:r>
        <w:rPr>
          <w:spacing w:val="-6"/>
        </w:rPr>
      </w:r>
      <w:r>
        <w:rPr>
          <w:spacing w:val="-1"/>
        </w:rPr>
        <w:t>customers</w:t>
      </w:r>
      <w:r>
        <w:rPr>
          <w:spacing w:val="78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>
          <w:spacing w:val="-1"/>
        </w:rPr>
        <w:t>rights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unspecified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product</w:t>
      </w:r>
      <w:r>
        <w:rPr>
          <w:spacing w:val="-6"/>
        </w:rPr>
        <w:t> </w:t>
      </w:r>
      <w:r>
        <w:rPr/>
        <w:t>upgrades,</w:t>
      </w:r>
      <w:r>
        <w:rPr>
          <w:spacing w:val="-4"/>
        </w:rPr>
        <w:t> </w:t>
      </w:r>
      <w:r>
        <w:rPr/>
        <w:t>maintenance</w:t>
      </w:r>
      <w:r>
        <w:rPr>
          <w:spacing w:val="-6"/>
        </w:rPr>
        <w:t> </w:t>
      </w:r>
      <w:r>
        <w:rPr>
          <w:spacing w:val="-1"/>
        </w:rPr>
        <w:t>releases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patches</w:t>
      </w:r>
      <w:r>
        <w:rPr>
          <w:spacing w:val="-7"/>
        </w:rPr>
        <w:t> </w:t>
      </w:r>
      <w:r>
        <w:rPr>
          <w:spacing w:val="-1"/>
        </w:rPr>
        <w:t>released</w:t>
      </w:r>
      <w:r>
        <w:rPr>
          <w:spacing w:val="-4"/>
        </w:rPr>
        <w:t> </w:t>
      </w:r>
      <w:r>
        <w:rPr/>
        <w:t>during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term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support</w:t>
      </w:r>
      <w:r>
        <w:rPr>
          <w:spacing w:val="-5"/>
        </w:rPr>
        <w:t> </w:t>
      </w:r>
      <w:r>
        <w:rPr/>
        <w:t>period.</w:t>
      </w:r>
      <w:r>
        <w:rPr>
          <w:w w:val="99"/>
        </w:rPr>
        <w:t> </w:t>
      </w:r>
      <w:r>
        <w:rPr>
          <w:spacing w:val="15"/>
          <w:w w:val="99"/>
        </w:rPr>
        <w:t>      </w:t>
      </w:r>
      <w:r>
        <w:rPr/>
        <w:t>Product</w:t>
      </w:r>
      <w:r>
        <w:rPr>
          <w:spacing w:val="-6"/>
        </w:rPr>
        <w:t> </w:t>
      </w:r>
      <w:r>
        <w:rPr/>
        <w:t>support</w:t>
      </w:r>
      <w:r>
        <w:rPr>
          <w:spacing w:val="-5"/>
        </w:rPr>
        <w:t> </w:t>
      </w:r>
      <w:r>
        <w:rPr>
          <w:spacing w:val="-1"/>
        </w:rPr>
        <w:t>includes</w:t>
      </w:r>
      <w:r>
        <w:rPr>
          <w:spacing w:val="-7"/>
        </w:rPr>
        <w:t> </w:t>
      </w:r>
      <w:r>
        <w:rPr/>
        <w:t>internet</w:t>
      </w:r>
      <w:r>
        <w:rPr>
          <w:spacing w:val="-5"/>
        </w:rPr>
        <w:t> </w:t>
      </w:r>
      <w:r>
        <w:rPr>
          <w:spacing w:val="-1"/>
        </w:rPr>
        <w:t>access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technical</w:t>
      </w:r>
      <w:r>
        <w:rPr>
          <w:spacing w:val="-6"/>
        </w:rPr>
        <w:t> </w:t>
      </w:r>
      <w:r>
        <w:rPr>
          <w:spacing w:val="-1"/>
        </w:rPr>
        <w:t>content,</w:t>
      </w:r>
      <w:r>
        <w:rPr>
          <w:spacing w:val="-4"/>
        </w:rPr>
        <w:t> </w:t>
      </w:r>
      <w:r>
        <w:rPr/>
        <w:t>as</w:t>
      </w:r>
      <w:r>
        <w:rPr>
          <w:spacing w:val="-7"/>
        </w:rPr>
        <w:t> </w:t>
      </w:r>
      <w:r>
        <w:rPr>
          <w:spacing w:val="-1"/>
        </w:rPr>
        <w:t>well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internet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telephone</w:t>
      </w:r>
      <w:r>
        <w:rPr>
          <w:spacing w:val="-5"/>
        </w:rPr>
        <w:t> </w:t>
      </w:r>
      <w:r>
        <w:rPr>
          <w:spacing w:val="-1"/>
        </w:rPr>
        <w:t>access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technical</w:t>
      </w:r>
      <w:r>
        <w:rPr>
          <w:spacing w:val="-6"/>
        </w:rPr>
        <w:t> </w:t>
      </w:r>
      <w:r>
        <w:rPr>
          <w:spacing w:val="-1"/>
        </w:rPr>
        <w:t>support</w:t>
      </w:r>
      <w:r>
        <w:rPr>
          <w:spacing w:val="-5"/>
        </w:rPr>
        <w:t> </w:t>
      </w:r>
      <w:r>
        <w:rPr/>
        <w:t>personnel.</w:t>
      </w:r>
      <w:r>
        <w:rPr>
          <w:spacing w:val="-5"/>
        </w:rPr>
        <w:t> </w:t>
      </w:r>
      <w:r>
        <w:rPr/>
        <w:t>Software</w:t>
      </w:r>
      <w:r>
        <w:rPr>
          <w:spacing w:val="92"/>
          <w:w w:val="99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updates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product</w:t>
      </w:r>
      <w:r>
        <w:rPr>
          <w:spacing w:val="-5"/>
        </w:rPr>
        <w:t> </w:t>
      </w:r>
      <w:r>
        <w:rPr/>
        <w:t>support</w:t>
      </w:r>
      <w:r>
        <w:rPr>
          <w:spacing w:val="-4"/>
        </w:rPr>
        <w:t> </w:t>
      </w:r>
      <w:r>
        <w:rPr>
          <w:spacing w:val="-1"/>
        </w:rPr>
        <w:t>contracts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generally</w:t>
      </w:r>
      <w:r>
        <w:rPr>
          <w:spacing w:val="-6"/>
        </w:rPr>
        <w:t> </w:t>
      </w:r>
      <w:r>
        <w:rPr/>
        <w:t>priced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percentage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net</w:t>
      </w:r>
      <w:r>
        <w:rPr>
          <w:spacing w:val="-4"/>
        </w:rPr>
        <w:t> </w:t>
      </w:r>
      <w:r>
        <w:rPr/>
        <w:t>new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licenses</w:t>
      </w:r>
      <w:r>
        <w:rPr>
          <w:spacing w:val="-5"/>
        </w:rPr>
        <w:t> </w:t>
      </w:r>
      <w:r>
        <w:rPr/>
        <w:t>fees.</w:t>
      </w:r>
      <w:r>
        <w:rPr>
          <w:spacing w:val="-7"/>
        </w:rPr>
        <w:t> </w:t>
      </w:r>
      <w:r>
        <w:rPr/>
        <w:t>Substantially</w:t>
      </w:r>
      <w:r>
        <w:rPr>
          <w:spacing w:val="-6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76"/>
          <w:w w:val="99"/>
        </w:rPr>
        <w:t> </w:t>
      </w:r>
      <w:r>
        <w:rPr>
          <w:spacing w:val="-1"/>
        </w:rPr>
        <w:t>customers</w:t>
      </w:r>
      <w:r>
        <w:rPr>
          <w:spacing w:val="-5"/>
        </w:rPr>
        <w:t> </w:t>
      </w:r>
      <w:r>
        <w:rPr>
          <w:spacing w:val="-1"/>
        </w:rPr>
        <w:t>renew</w:t>
      </w:r>
      <w:r>
        <w:rPr>
          <w:spacing w:val="-7"/>
        </w:rPr>
        <w:t> </w:t>
      </w:r>
      <w:r>
        <w:rPr>
          <w:spacing w:val="-1"/>
        </w:rPr>
        <w:t>their</w:t>
      </w:r>
      <w:r>
        <w:rPr>
          <w:spacing w:val="-5"/>
        </w:rPr>
        <w:t> </w:t>
      </w:r>
      <w:r>
        <w:rPr/>
        <w:t>software</w:t>
      </w:r>
      <w:r>
        <w:rPr>
          <w:spacing w:val="-9"/>
        </w:rPr>
        <w:t> </w:t>
      </w:r>
      <w:r>
        <w:rPr/>
        <w:t>license</w:t>
      </w:r>
      <w:r>
        <w:rPr>
          <w:spacing w:val="-6"/>
        </w:rPr>
        <w:t> </w:t>
      </w:r>
      <w:r>
        <w:rPr/>
        <w:t>updates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product</w:t>
      </w:r>
      <w:r>
        <w:rPr>
          <w:spacing w:val="-6"/>
        </w:rPr>
        <w:t> </w:t>
      </w:r>
      <w:r>
        <w:rPr>
          <w:spacing w:val="-1"/>
        </w:rPr>
        <w:t>support</w:t>
      </w:r>
      <w:r>
        <w:rPr>
          <w:spacing w:val="-7"/>
        </w:rPr>
        <w:t> </w:t>
      </w:r>
      <w:r>
        <w:rPr/>
        <w:t>contracts</w:t>
      </w:r>
      <w:r>
        <w:rPr>
          <w:spacing w:val="-7"/>
        </w:rPr>
        <w:t> </w:t>
      </w:r>
      <w:r>
        <w:rPr/>
        <w:t>annually.</w:t>
      </w:r>
      <w:r>
        <w:rPr/>
      </w:r>
    </w:p>
    <w:p>
      <w:pPr>
        <w:spacing w:before="172"/>
        <w:ind w:left="139" w:right="331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i/>
          <w:sz w:val="20"/>
          <w:szCs w:val="20"/>
        </w:rPr>
        <w:t>Revenue</w:t>
      </w:r>
      <w:r>
        <w:rPr>
          <w:rFonts w:ascii="Times New Roman" w:hAnsi="Times New Roman" w:cs="Times New Roman" w:eastAsia="Times New Roman"/>
          <w:i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0"/>
          <w:szCs w:val="20"/>
        </w:rPr>
        <w:t>Recognition</w:t>
      </w:r>
      <w:r>
        <w:rPr>
          <w:rFonts w:ascii="Times New Roman" w:hAnsi="Times New Roman" w:cs="Times New Roman" w:eastAsia="Times New Roman"/>
          <w:i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i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0"/>
          <w:szCs w:val="20"/>
        </w:rPr>
        <w:t>Multiple-Element</w:t>
      </w:r>
      <w:r>
        <w:rPr>
          <w:rFonts w:ascii="Times New Roman" w:hAnsi="Times New Roman" w:cs="Times New Roman" w:eastAsia="Times New Roman"/>
          <w:i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0"/>
          <w:szCs w:val="20"/>
        </w:rPr>
        <w:t>Arrangements</w:t>
      </w:r>
      <w:r>
        <w:rPr>
          <w:rFonts w:ascii="Times New Roman" w:hAnsi="Times New Roman" w:cs="Times New Roman" w:eastAsia="Times New Roman"/>
          <w:i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—</w:t>
      </w:r>
      <w:r>
        <w:rPr>
          <w:rFonts w:ascii="Times New Roman" w:hAnsi="Times New Roman" w:cs="Times New Roman" w:eastAsia="Times New Roman"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0"/>
          <w:szCs w:val="20"/>
        </w:rPr>
        <w:t>Software</w:t>
      </w:r>
      <w:r>
        <w:rPr>
          <w:rFonts w:ascii="Times New Roman" w:hAnsi="Times New Roman" w:cs="Times New Roman" w:eastAsia="Times New Roman"/>
          <w:i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0"/>
          <w:szCs w:val="20"/>
        </w:rPr>
        <w:t>Products</w:t>
      </w:r>
      <w:r>
        <w:rPr>
          <w:rFonts w:ascii="Times New Roman" w:hAnsi="Times New Roman" w:cs="Times New Roman" w:eastAsia="Times New Roman"/>
          <w:i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i/>
          <w:spacing w:val="-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Software</w:t>
      </w:r>
      <w:r>
        <w:rPr>
          <w:rFonts w:ascii="Times New Roman" w:hAnsi="Times New Roman" w:cs="Times New Roman" w:eastAsia="Times New Roman"/>
          <w:i/>
          <w:spacing w:val="-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0"/>
          <w:szCs w:val="20"/>
        </w:rPr>
        <w:t>Related</w:t>
      </w:r>
      <w:r>
        <w:rPr>
          <w:rFonts w:ascii="Times New Roman" w:hAnsi="Times New Roman" w:cs="Times New Roman" w:eastAsia="Times New Roman"/>
          <w:i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0"/>
          <w:szCs w:val="20"/>
        </w:rPr>
        <w:t>Services</w:t>
      </w:r>
      <w:r>
        <w:rPr>
          <w:rFonts w:ascii="Times New Roman" w:hAnsi="Times New Roman" w:cs="Times New Roman" w:eastAsia="Times New Roman"/>
          <w:i/>
          <w:spacing w:val="-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(Software</w:t>
      </w:r>
      <w:r>
        <w:rPr>
          <w:rFonts w:ascii="Times New Roman" w:hAnsi="Times New Roman" w:cs="Times New Roman" w:eastAsia="Times New Roman"/>
          <w:i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Arrangements)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pStyle w:val="BodyText"/>
        <w:spacing w:line="230" w:lineRule="auto" w:before="89"/>
        <w:ind w:right="160"/>
        <w:jc w:val="left"/>
      </w:pPr>
      <w:r>
        <w:rPr/>
        <w:t>We</w:t>
      </w:r>
      <w:r>
        <w:rPr>
          <w:spacing w:val="-7"/>
        </w:rPr>
        <w:t> </w:t>
      </w:r>
      <w:r>
        <w:rPr/>
        <w:t>often</w:t>
      </w:r>
      <w:r>
        <w:rPr>
          <w:spacing w:val="-4"/>
        </w:rPr>
        <w:t> </w:t>
      </w:r>
      <w:r>
        <w:rPr>
          <w:spacing w:val="-1"/>
        </w:rPr>
        <w:t>enter</w:t>
      </w:r>
      <w:r>
        <w:rPr>
          <w:spacing w:val="-4"/>
        </w:rPr>
        <w:t> </w:t>
      </w:r>
      <w:r>
        <w:rPr>
          <w:spacing w:val="-1"/>
        </w:rPr>
        <w:t>into</w:t>
      </w:r>
      <w:r>
        <w:rPr>
          <w:spacing w:val="-6"/>
        </w:rPr>
        <w:t> </w:t>
      </w:r>
      <w:r>
        <w:rPr/>
        <w:t>arrangements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customers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purchase</w:t>
      </w:r>
      <w:r>
        <w:rPr>
          <w:spacing w:val="-5"/>
        </w:rPr>
        <w:t> </w:t>
      </w:r>
      <w:r>
        <w:rPr>
          <w:spacing w:val="-1"/>
        </w:rPr>
        <w:t>both</w:t>
      </w:r>
      <w:r>
        <w:rPr>
          <w:spacing w:val="-4"/>
        </w:rPr>
        <w:t> </w:t>
      </w:r>
      <w:r>
        <w:rPr>
          <w:spacing w:val="-1"/>
        </w:rPr>
        <w:t>software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4"/>
        </w:rPr>
        <w:t> </w:t>
      </w:r>
      <w:r>
        <w:rPr/>
        <w:t>products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/>
        <w:t>us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same</w:t>
      </w:r>
      <w:r>
        <w:rPr>
          <w:spacing w:val="82"/>
          <w:w w:val="99"/>
        </w:rPr>
        <w:t> </w:t>
      </w:r>
      <w:r>
        <w:rPr>
          <w:spacing w:val="-1"/>
        </w:rPr>
        <w:t>time,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>
          <w:spacing w:val="-1"/>
        </w:rPr>
        <w:t>within</w:t>
      </w:r>
      <w:r>
        <w:rPr>
          <w:spacing w:val="-5"/>
        </w:rPr>
        <w:t> </w:t>
      </w:r>
      <w:r>
        <w:rPr>
          <w:spacing w:val="-1"/>
        </w:rPr>
        <w:t>close</w:t>
      </w:r>
      <w:r>
        <w:rPr>
          <w:spacing w:val="-6"/>
        </w:rPr>
        <w:t> </w:t>
      </w:r>
      <w:r>
        <w:rPr>
          <w:spacing w:val="-1"/>
        </w:rPr>
        <w:t>proximity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one</w:t>
      </w:r>
      <w:r>
        <w:rPr>
          <w:spacing w:val="-6"/>
        </w:rPr>
        <w:t> </w:t>
      </w:r>
      <w:r>
        <w:rPr/>
        <w:t>another</w:t>
      </w:r>
      <w:r>
        <w:rPr>
          <w:spacing w:val="-5"/>
        </w:rPr>
        <w:t> </w:t>
      </w:r>
      <w:r>
        <w:rPr>
          <w:spacing w:val="-1"/>
        </w:rPr>
        <w:t>(referred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software</w:t>
      </w:r>
      <w:r>
        <w:rPr>
          <w:spacing w:val="-8"/>
        </w:rPr>
        <w:t> </w:t>
      </w:r>
      <w:r>
        <w:rPr/>
        <w:t>related</w:t>
      </w:r>
      <w:r>
        <w:rPr>
          <w:spacing w:val="-7"/>
        </w:rPr>
        <w:t> </w:t>
      </w:r>
      <w:r>
        <w:rPr>
          <w:spacing w:val="-1"/>
        </w:rPr>
        <w:t>multiple-element</w:t>
      </w:r>
      <w:r>
        <w:rPr>
          <w:spacing w:val="-6"/>
        </w:rPr>
        <w:t> </w:t>
      </w:r>
      <w:r>
        <w:rPr/>
        <w:t>arrangements).</w:t>
      </w:r>
      <w:r>
        <w:rPr>
          <w:spacing w:val="-7"/>
        </w:rPr>
        <w:t> </w:t>
      </w:r>
      <w:r>
        <w:rPr/>
        <w:t>Such</w:t>
      </w:r>
      <w:r>
        <w:rPr>
          <w:spacing w:val="-5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related</w:t>
      </w:r>
      <w:r>
        <w:rPr>
          <w:spacing w:val="-7"/>
        </w:rPr>
        <w:t> </w:t>
      </w:r>
      <w:r>
        <w:rPr>
          <w:spacing w:val="-1"/>
        </w:rPr>
        <w:t>multiple-</w:t>
      </w:r>
      <w:r>
        <w:rPr>
          <w:spacing w:val="126"/>
          <w:w w:val="99"/>
        </w:rPr>
        <w:t> </w:t>
      </w:r>
      <w:r>
        <w:rPr/>
        <w:t>element</w:t>
      </w:r>
      <w:r>
        <w:rPr>
          <w:spacing w:val="-6"/>
        </w:rPr>
        <w:t> </w:t>
      </w:r>
      <w:r>
        <w:rPr/>
        <w:t>arrangements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sale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products,</w:t>
      </w:r>
      <w:r>
        <w:rPr>
          <w:spacing w:val="-5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updates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product</w:t>
      </w:r>
      <w:r>
        <w:rPr>
          <w:spacing w:val="-5"/>
        </w:rPr>
        <w:t> </w:t>
      </w:r>
      <w:r>
        <w:rPr/>
        <w:t>support</w:t>
      </w:r>
      <w:r>
        <w:rPr>
          <w:spacing w:val="-6"/>
        </w:rPr>
        <w:t> </w:t>
      </w:r>
      <w:r>
        <w:rPr>
          <w:spacing w:val="-1"/>
        </w:rPr>
        <w:t>contracts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5"/>
        </w:rPr>
        <w:t> </w:t>
      </w:r>
      <w:r>
        <w:rPr/>
        <w:t>software</w:t>
      </w:r>
      <w:r>
        <w:rPr>
          <w:w w:val="99"/>
        </w:rPr>
        <w:t> </w:t>
      </w:r>
      <w:r>
        <w:rPr>
          <w:spacing w:val="62"/>
          <w:w w:val="99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>
          <w:spacing w:val="-1"/>
        </w:rPr>
        <w:t>services</w:t>
      </w:r>
      <w:r>
        <w:rPr>
          <w:spacing w:val="-4"/>
        </w:rPr>
        <w:t> </w:t>
      </w:r>
      <w:r>
        <w:rPr/>
        <w:t>whereby</w:t>
      </w:r>
      <w:r>
        <w:rPr>
          <w:spacing w:val="-6"/>
        </w:rPr>
        <w:t> </w:t>
      </w:r>
      <w:r>
        <w:rPr>
          <w:spacing w:val="-1"/>
        </w:rPr>
        <w:t>software</w:t>
      </w:r>
      <w:r>
        <w:rPr>
          <w:spacing w:val="-6"/>
        </w:rPr>
        <w:t> </w:t>
      </w:r>
      <w:r>
        <w:rPr/>
        <w:t>license</w:t>
      </w:r>
      <w:r>
        <w:rPr>
          <w:spacing w:val="-7"/>
        </w:rPr>
        <w:t> </w:t>
      </w:r>
      <w:r>
        <w:rPr/>
        <w:t>delivery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>
          <w:spacing w:val="-1"/>
        </w:rPr>
        <w:t>followed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subsequent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contemporaneous</w:t>
      </w:r>
      <w:r>
        <w:rPr>
          <w:spacing w:val="-3"/>
        </w:rPr>
        <w:t> </w:t>
      </w:r>
      <w:r>
        <w:rPr/>
        <w:t>delivery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other</w:t>
      </w:r>
      <w:r>
        <w:rPr>
          <w:spacing w:val="-6"/>
        </w:rPr>
        <w:t> </w:t>
      </w:r>
      <w:r>
        <w:rPr/>
        <w:t>elements.</w:t>
      </w:r>
      <w:r>
        <w:rPr>
          <w:spacing w:val="-8"/>
        </w:rPr>
        <w:t> </w:t>
      </w:r>
      <w:r>
        <w:rPr/>
        <w:t>For</w:t>
      </w:r>
      <w:r>
        <w:rPr>
          <w:spacing w:val="-4"/>
        </w:rPr>
        <w:t> </w:t>
      </w:r>
      <w:r>
        <w:rPr/>
        <w:t>those</w:t>
      </w:r>
      <w:r>
        <w:rPr>
          <w:spacing w:val="71"/>
          <w:w w:val="99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7"/>
        </w:rPr>
        <w:t> </w:t>
      </w:r>
      <w:r>
        <w:rPr>
          <w:spacing w:val="-1"/>
        </w:rPr>
        <w:t>multiple-element</w:t>
      </w:r>
      <w:r>
        <w:rPr>
          <w:spacing w:val="-5"/>
        </w:rPr>
        <w:t> </w:t>
      </w:r>
      <w:r>
        <w:rPr/>
        <w:t>arrangements,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/>
        <w:t>applied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residual</w:t>
      </w:r>
      <w:r>
        <w:rPr>
          <w:spacing w:val="-6"/>
        </w:rPr>
        <w:t> </w:t>
      </w:r>
      <w:r>
        <w:rPr/>
        <w:t>method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determine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amount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license</w:t>
      </w:r>
      <w:r>
        <w:rPr>
          <w:spacing w:val="-6"/>
        </w:rPr>
        <w:t> </w:t>
      </w:r>
      <w:r>
        <w:rPr>
          <w:spacing w:val="-1"/>
        </w:rPr>
        <w:t>revenues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be</w:t>
      </w:r>
      <w:r>
        <w:rPr>
          <w:spacing w:val="118"/>
          <w:w w:val="99"/>
        </w:rPr>
        <w:t> </w:t>
      </w:r>
      <w:r>
        <w:rPr/>
        <w:t>recognized</w:t>
      </w:r>
      <w:r>
        <w:rPr>
          <w:spacing w:val="-7"/>
        </w:rPr>
        <w:t> </w:t>
      </w:r>
      <w:r>
        <w:rPr/>
        <w:t>pursuant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ASC</w:t>
      </w:r>
      <w:r>
        <w:rPr>
          <w:spacing w:val="-4"/>
        </w:rPr>
        <w:t> </w:t>
      </w:r>
      <w:r>
        <w:rPr/>
        <w:t>985-605.</w:t>
      </w:r>
      <w:r>
        <w:rPr>
          <w:spacing w:val="-8"/>
        </w:rPr>
        <w:t> </w:t>
      </w:r>
      <w:r>
        <w:rPr/>
        <w:t>Under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residual</w:t>
      </w:r>
      <w:r>
        <w:rPr>
          <w:spacing w:val="-6"/>
        </w:rPr>
        <w:t> </w:t>
      </w:r>
      <w:r>
        <w:rPr/>
        <w:t>method,</w:t>
      </w:r>
      <w:r>
        <w:rPr>
          <w:spacing w:val="-7"/>
        </w:rPr>
        <w:t> </w:t>
      </w:r>
      <w:r>
        <w:rPr>
          <w:spacing w:val="-1"/>
        </w:rPr>
        <w:t>if</w:t>
      </w:r>
      <w:r>
        <w:rPr>
          <w:spacing w:val="-5"/>
        </w:rPr>
        <w:t> </w:t>
      </w:r>
      <w:r>
        <w:rPr/>
        <w:t>fair</w:t>
      </w:r>
      <w:r>
        <w:rPr>
          <w:spacing w:val="-6"/>
        </w:rPr>
        <w:t> </w:t>
      </w:r>
      <w:r>
        <w:rPr/>
        <w:t>value</w:t>
      </w:r>
      <w:r>
        <w:rPr>
          <w:spacing w:val="-6"/>
        </w:rPr>
        <w:t> </w:t>
      </w:r>
      <w:r>
        <w:rPr>
          <w:spacing w:val="-1"/>
        </w:rPr>
        <w:t>exists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undelivered</w:t>
      </w:r>
      <w:r>
        <w:rPr>
          <w:spacing w:val="-5"/>
        </w:rPr>
        <w:t> </w:t>
      </w:r>
      <w:r>
        <w:rPr>
          <w:spacing w:val="-1"/>
        </w:rPr>
        <w:t>elements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multiple-element</w:t>
      </w:r>
      <w:r>
        <w:rPr>
          <w:spacing w:val="-6"/>
        </w:rPr>
        <w:t> </w:t>
      </w:r>
      <w:r>
        <w:rPr>
          <w:spacing w:val="-6"/>
        </w:rPr>
      </w:r>
      <w:r>
        <w:rPr/>
        <w:t>arrangement,</w:t>
      </w:r>
      <w:r>
        <w:rPr>
          <w:spacing w:val="93"/>
        </w:rPr>
        <w:t> </w:t>
      </w:r>
      <w:r>
        <w:rPr/>
        <w:t>such</w:t>
      </w:r>
      <w:r>
        <w:rPr>
          <w:spacing w:val="-4"/>
        </w:rPr>
        <w:t> </w:t>
      </w:r>
      <w:r>
        <w:rPr/>
        <w:t>fair</w:t>
      </w:r>
      <w:r>
        <w:rPr>
          <w:spacing w:val="-6"/>
        </w:rPr>
        <w:t> </w:t>
      </w:r>
      <w:r>
        <w:rPr/>
        <w:t>value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undelivered</w:t>
      </w:r>
      <w:r>
        <w:rPr/>
      </w:r>
    </w:p>
    <w:p>
      <w:pPr>
        <w:pStyle w:val="BodyText"/>
        <w:spacing w:line="240" w:lineRule="auto" w:before="160"/>
        <w:ind w:left="2914" w:right="2918"/>
        <w:jc w:val="center"/>
      </w:pPr>
      <w:r>
        <w:rPr/>
        <w:t>38</w:t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1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31" w:lineRule="auto" w:before="80"/>
        <w:ind w:left="140" w:right="288"/>
        <w:jc w:val="left"/>
      </w:pPr>
      <w:r>
        <w:rPr/>
        <w:t>elements</w:t>
      </w:r>
      <w:r>
        <w:rPr>
          <w:spacing w:val="-7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deferred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remaining</w:t>
      </w:r>
      <w:r>
        <w:rPr>
          <w:spacing w:val="-6"/>
        </w:rPr>
        <w:t> </w:t>
      </w:r>
      <w:r>
        <w:rPr/>
        <w:t>portion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arrangement</w:t>
      </w:r>
      <w:r>
        <w:rPr>
          <w:spacing w:val="-5"/>
        </w:rPr>
        <w:t> </w:t>
      </w:r>
      <w:r>
        <w:rPr/>
        <w:t>consideration</w:t>
      </w:r>
      <w:r>
        <w:rPr>
          <w:spacing w:val="-5"/>
        </w:rPr>
        <w:t> </w:t>
      </w:r>
      <w:r>
        <w:rPr/>
        <w:t>recognized</w:t>
      </w:r>
      <w:r>
        <w:rPr>
          <w:spacing w:val="-6"/>
        </w:rPr>
        <w:t> </w:t>
      </w:r>
      <w:r>
        <w:rPr/>
        <w:t>upon</w:t>
      </w:r>
      <w:r>
        <w:rPr>
          <w:spacing w:val="-4"/>
        </w:rPr>
        <w:t> </w:t>
      </w:r>
      <w:r>
        <w:rPr/>
        <w:t>delivery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software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/>
        <w:t>services</w:t>
      </w:r>
      <w:r>
        <w:rPr>
          <w:spacing w:val="52"/>
          <w:w w:val="99"/>
        </w:rPr>
        <w:t> </w:t>
      </w:r>
      <w:r>
        <w:rPr/>
        <w:t>arrangement.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allocate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fair</w:t>
      </w:r>
      <w:r>
        <w:rPr>
          <w:spacing w:val="-4"/>
        </w:rPr>
        <w:t> </w:t>
      </w:r>
      <w:r>
        <w:rPr>
          <w:spacing w:val="-1"/>
        </w:rPr>
        <w:t>value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each</w:t>
      </w:r>
      <w:r>
        <w:rPr>
          <w:spacing w:val="-4"/>
        </w:rPr>
        <w:t> </w:t>
      </w:r>
      <w:r>
        <w:rPr>
          <w:spacing w:val="-1"/>
        </w:rPr>
        <w:t>element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4"/>
        </w:rPr>
        <w:t> </w:t>
      </w:r>
      <w:r>
        <w:rPr>
          <w:spacing w:val="-1"/>
        </w:rPr>
        <w:t>multiple-element</w:t>
      </w:r>
      <w:r>
        <w:rPr>
          <w:spacing w:val="-5"/>
        </w:rPr>
        <w:t> </w:t>
      </w:r>
      <w:r>
        <w:rPr/>
        <w:t>arrangement</w:t>
      </w:r>
      <w:r>
        <w:rPr>
          <w:spacing w:val="-5"/>
        </w:rPr>
        <w:t> </w:t>
      </w:r>
      <w:r>
        <w:rPr/>
        <w:t>based</w:t>
      </w:r>
      <w:r>
        <w:rPr>
          <w:spacing w:val="-4"/>
        </w:rPr>
        <w:t> </w:t>
      </w:r>
      <w:r>
        <w:rPr/>
        <w:t>upon</w:t>
      </w:r>
      <w:r>
        <w:rPr>
          <w:spacing w:val="-6"/>
        </w:rPr>
        <w:t> </w:t>
      </w:r>
      <w:r>
        <w:rPr>
          <w:spacing w:val="-1"/>
        </w:rPr>
        <w:t>its</w:t>
      </w:r>
      <w:r>
        <w:rPr>
          <w:spacing w:val="-3"/>
        </w:rPr>
        <w:t> </w:t>
      </w:r>
      <w:r>
        <w:rPr>
          <w:spacing w:val="-1"/>
        </w:rPr>
        <w:t>fair</w:t>
      </w:r>
      <w:r>
        <w:rPr>
          <w:spacing w:val="-4"/>
        </w:rPr>
        <w:t> </w:t>
      </w:r>
      <w:r>
        <w:rPr/>
        <w:t>value</w:t>
      </w:r>
      <w:r>
        <w:rPr>
          <w:spacing w:val="-7"/>
        </w:rPr>
        <w:t> </w:t>
      </w:r>
      <w:r>
        <w:rPr/>
        <w:t>as</w:t>
      </w:r>
      <w:r>
        <w:rPr>
          <w:spacing w:val="96"/>
          <w:w w:val="99"/>
        </w:rPr>
        <w:t> </w:t>
      </w:r>
      <w:r>
        <w:rPr/>
        <w:t>determined</w:t>
      </w:r>
      <w:r>
        <w:rPr>
          <w:spacing w:val="-6"/>
        </w:rPr>
        <w:t> </w:t>
      </w:r>
      <w:r>
        <w:rPr>
          <w:spacing w:val="-1"/>
        </w:rPr>
        <w:t>by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vendor</w:t>
      </w:r>
      <w:r>
        <w:rPr>
          <w:spacing w:val="-7"/>
        </w:rPr>
        <w:t> </w:t>
      </w:r>
      <w:r>
        <w:rPr>
          <w:spacing w:val="-1"/>
        </w:rPr>
        <w:t>specific</w:t>
      </w:r>
      <w:r>
        <w:rPr>
          <w:spacing w:val="-6"/>
        </w:rPr>
        <w:t> </w:t>
      </w:r>
      <w:r>
        <w:rPr>
          <w:spacing w:val="-1"/>
        </w:rPr>
        <w:t>objective</w:t>
      </w:r>
      <w:r>
        <w:rPr>
          <w:spacing w:val="-7"/>
        </w:rPr>
        <w:t> </w:t>
      </w:r>
      <w:r>
        <w:rPr/>
        <w:t>evidence</w:t>
      </w:r>
      <w:r>
        <w:rPr>
          <w:spacing w:val="-6"/>
        </w:rPr>
        <w:t> </w:t>
      </w:r>
      <w:r>
        <w:rPr/>
        <w:t>(VSOE—described</w:t>
      </w:r>
      <w:r>
        <w:rPr>
          <w:spacing w:val="-7"/>
        </w:rPr>
        <w:t> </w:t>
      </w:r>
      <w:r>
        <w:rPr/>
        <w:t>further</w:t>
      </w:r>
      <w:r>
        <w:rPr>
          <w:spacing w:val="-5"/>
        </w:rPr>
        <w:t> </w:t>
      </w:r>
      <w:r>
        <w:rPr/>
        <w:t>below),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6"/>
        </w:rPr>
        <w:t> </w:t>
      </w:r>
      <w:r>
        <w:rPr>
          <w:spacing w:val="-1"/>
        </w:rPr>
        <w:t>any</w:t>
      </w:r>
      <w:r>
        <w:rPr>
          <w:spacing w:val="-5"/>
        </w:rPr>
        <w:t> </w:t>
      </w:r>
      <w:r>
        <w:rPr/>
        <w:t>remaining</w:t>
      </w:r>
      <w:r>
        <w:rPr>
          <w:spacing w:val="-5"/>
        </w:rPr>
        <w:t> </w:t>
      </w:r>
      <w:r>
        <w:rPr>
          <w:spacing w:val="-1"/>
        </w:rPr>
        <w:t>amount</w:t>
      </w:r>
      <w:r>
        <w:rPr>
          <w:spacing w:val="-6"/>
        </w:rPr>
        <w:t> </w:t>
      </w:r>
      <w:r>
        <w:rPr>
          <w:spacing w:val="-1"/>
        </w:rPr>
        <w:t>allocated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software</w:t>
      </w:r>
      <w:r>
        <w:rPr>
          <w:spacing w:val="87"/>
          <w:w w:val="99"/>
        </w:rPr>
        <w:t> </w:t>
      </w:r>
      <w:r>
        <w:rPr>
          <w:spacing w:val="-1"/>
        </w:rPr>
        <w:t>license.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pStyle w:val="BodyText"/>
        <w:spacing w:line="220" w:lineRule="exact" w:before="0"/>
        <w:ind w:right="143"/>
        <w:jc w:val="left"/>
      </w:pPr>
      <w:r>
        <w:rPr>
          <w:w w:val="99"/>
        </w:rPr>
      </w:r>
      <w:r>
        <w:rPr>
          <w:u w:val="single" w:color="000000"/>
        </w:rPr>
        <w:t>Revenue</w:t>
      </w:r>
      <w:r>
        <w:rPr>
          <w:spacing w:val="-10"/>
          <w:u w:val="single" w:color="000000"/>
        </w:rPr>
        <w:t> </w:t>
      </w:r>
      <w:r>
        <w:rPr>
          <w:u w:val="single" w:color="000000"/>
        </w:rPr>
        <w:t>Recognition</w:t>
      </w:r>
      <w:r>
        <w:rPr>
          <w:spacing w:val="-5"/>
          <w:u w:val="single" w:color="000000"/>
        </w:rPr>
        <w:t> </w:t>
      </w:r>
      <w:r>
        <w:rPr>
          <w:spacing w:val="-1"/>
          <w:u w:val="single" w:color="000000"/>
        </w:rPr>
        <w:t>for</w:t>
      </w:r>
      <w:r>
        <w:rPr>
          <w:spacing w:val="-7"/>
          <w:u w:val="single" w:color="000000"/>
        </w:rPr>
        <w:t> </w:t>
      </w:r>
      <w:r>
        <w:rPr>
          <w:u w:val="single" w:color="000000"/>
        </w:rPr>
        <w:t>Hardware</w:t>
      </w:r>
      <w:r>
        <w:rPr>
          <w:spacing w:val="-7"/>
          <w:u w:val="single" w:color="000000"/>
        </w:rPr>
        <w:t> </w:t>
      </w:r>
      <w:r>
        <w:rPr>
          <w:spacing w:val="-1"/>
          <w:u w:val="single" w:color="000000"/>
        </w:rPr>
        <w:t>Systems</w:t>
      </w:r>
      <w:r>
        <w:rPr>
          <w:spacing w:val="-5"/>
          <w:u w:val="single" w:color="000000"/>
        </w:rPr>
        <w:t> </w:t>
      </w:r>
      <w:r>
        <w:rPr>
          <w:spacing w:val="-1"/>
          <w:u w:val="single" w:color="000000"/>
        </w:rPr>
        <w:t>Products,</w:t>
      </w:r>
      <w:r>
        <w:rPr>
          <w:spacing w:val="-7"/>
          <w:u w:val="single" w:color="000000"/>
        </w:rPr>
        <w:t> </w:t>
      </w:r>
      <w:r>
        <w:rPr>
          <w:u w:val="single" w:color="000000"/>
        </w:rPr>
        <w:t>Hardware</w:t>
      </w:r>
      <w:r>
        <w:rPr>
          <w:spacing w:val="-7"/>
          <w:u w:val="single" w:color="000000"/>
        </w:rPr>
        <w:t> </w:t>
      </w:r>
      <w:r>
        <w:rPr>
          <w:u w:val="single" w:color="000000"/>
        </w:rPr>
        <w:t>Systems</w:t>
      </w:r>
      <w:r>
        <w:rPr>
          <w:spacing w:val="-7"/>
          <w:u w:val="single" w:color="000000"/>
        </w:rPr>
        <w:t> </w:t>
      </w:r>
      <w:r>
        <w:rPr>
          <w:u w:val="single" w:color="000000"/>
        </w:rPr>
        <w:t>Related</w:t>
      </w:r>
      <w:r>
        <w:rPr>
          <w:spacing w:val="-8"/>
          <w:u w:val="single" w:color="000000"/>
        </w:rPr>
        <w:t> </w:t>
      </w:r>
      <w:r>
        <w:rPr>
          <w:spacing w:val="-1"/>
          <w:u w:val="single" w:color="000000"/>
        </w:rPr>
        <w:t>Services,</w:t>
      </w:r>
      <w:r>
        <w:rPr>
          <w:spacing w:val="-7"/>
          <w:u w:val="single" w:color="000000"/>
        </w:rPr>
        <w:t> </w:t>
      </w:r>
      <w:r>
        <w:rPr>
          <w:u w:val="single" w:color="000000"/>
        </w:rPr>
        <w:t>Cloud</w:t>
      </w:r>
      <w:r>
        <w:rPr>
          <w:spacing w:val="-6"/>
          <w:u w:val="single" w:color="000000"/>
        </w:rPr>
        <w:t> </w:t>
      </w:r>
      <w:r>
        <w:rPr>
          <w:spacing w:val="-1"/>
          <w:u w:val="single" w:color="000000"/>
        </w:rPr>
        <w:t>Software</w:t>
      </w:r>
      <w:r>
        <w:rPr>
          <w:spacing w:val="-6"/>
          <w:u w:val="single" w:color="000000"/>
        </w:rPr>
        <w:t> </w:t>
      </w:r>
      <w:r>
        <w:rPr>
          <w:u w:val="single" w:color="000000"/>
        </w:rPr>
        <w:t>Subscriptions</w:t>
      </w:r>
      <w:r>
        <w:rPr>
          <w:spacing w:val="-8"/>
          <w:u w:val="single" w:color="000000"/>
        </w:rPr>
        <w:t> </w:t>
      </w:r>
      <w:r>
        <w:rPr>
          <w:spacing w:val="-1"/>
          <w:u w:val="single" w:color="000000"/>
        </w:rPr>
        <w:t>and</w:t>
      </w:r>
      <w:r>
        <w:rPr>
          <w:spacing w:val="-6"/>
          <w:u w:val="single" w:color="000000"/>
        </w:rPr>
        <w:t> </w:t>
      </w:r>
      <w:r>
        <w:rPr>
          <w:u w:val="single" w:color="000000"/>
        </w:rPr>
        <w:t>IaaS</w:t>
      </w:r>
      <w:r>
        <w:rPr>
          <w:spacing w:val="-7"/>
          <w:u w:val="single" w:color="000000"/>
        </w:rPr>
        <w:t> </w:t>
      </w:r>
      <w:r>
        <w:rPr>
          <w:u w:val="single" w:color="000000"/>
        </w:rPr>
        <w:t>Offerings</w:t>
      </w:r>
      <w:r>
        <w:rPr>
          <w:w w:val="99"/>
        </w:rPr>
      </w:r>
      <w:r>
        <w:rPr>
          <w:spacing w:val="78"/>
          <w:w w:val="99"/>
        </w:rPr>
        <w:t> </w:t>
      </w:r>
      <w:r>
        <w:rPr>
          <w:u w:val="single" w:color="000000"/>
        </w:rPr>
        <w:t>(Nonsoftware</w:t>
      </w:r>
      <w:r>
        <w:rPr>
          <w:spacing w:val="-19"/>
          <w:u w:val="single" w:color="000000"/>
        </w:rPr>
        <w:t> </w:t>
      </w:r>
      <w:r>
        <w:rPr>
          <w:spacing w:val="-1"/>
          <w:u w:val="single" w:color="000000"/>
        </w:rPr>
        <w:t>Elements)</w:t>
      </w:r>
      <w:r>
        <w:rPr>
          <w:w w:val="99"/>
        </w:rPr>
      </w:r>
      <w:r>
        <w:rPr/>
      </w:r>
    </w:p>
    <w:p>
      <w:pPr>
        <w:pStyle w:val="BodyText"/>
        <w:spacing w:line="231" w:lineRule="auto" w:before="88"/>
        <w:ind w:right="143"/>
        <w:jc w:val="left"/>
      </w:pPr>
      <w:r>
        <w:rPr/>
        <w:t>Revenues</w:t>
      </w:r>
      <w:r>
        <w:rPr>
          <w:spacing w:val="-7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sale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hardware</w:t>
      </w:r>
      <w:r>
        <w:rPr>
          <w:spacing w:val="-5"/>
        </w:rPr>
        <w:t> </w:t>
      </w:r>
      <w:r>
        <w:rPr>
          <w:spacing w:val="-1"/>
        </w:rPr>
        <w:t>systems</w:t>
      </w:r>
      <w:r>
        <w:rPr>
          <w:spacing w:val="-6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represent</w:t>
      </w:r>
      <w:r>
        <w:rPr>
          <w:spacing w:val="-6"/>
        </w:rPr>
        <w:t> </w:t>
      </w:r>
      <w:r>
        <w:rPr>
          <w:spacing w:val="-1"/>
        </w:rPr>
        <w:t>amounts</w:t>
      </w:r>
      <w:r>
        <w:rPr>
          <w:spacing w:val="-3"/>
        </w:rPr>
        <w:t> </w:t>
      </w:r>
      <w:r>
        <w:rPr>
          <w:spacing w:val="-1"/>
        </w:rPr>
        <w:t>earned</w:t>
      </w:r>
      <w:r>
        <w:rPr>
          <w:spacing w:val="-5"/>
        </w:rPr>
        <w:t> </w:t>
      </w:r>
      <w:r>
        <w:rPr>
          <w:spacing w:val="-1"/>
        </w:rPr>
        <w:t>primarily</w:t>
      </w:r>
      <w:r>
        <w:rPr>
          <w:spacing w:val="-4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sale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computer</w:t>
      </w:r>
      <w:r>
        <w:rPr>
          <w:spacing w:val="-6"/>
        </w:rPr>
        <w:t> </w:t>
      </w:r>
      <w:r>
        <w:rPr/>
        <w:t>servers,</w:t>
      </w:r>
      <w:r>
        <w:rPr>
          <w:spacing w:val="-4"/>
        </w:rPr>
        <w:t> </w:t>
      </w:r>
      <w:r>
        <w:rPr/>
        <w:t>storage</w:t>
      </w:r>
      <w:r>
        <w:rPr>
          <w:spacing w:val="-7"/>
        </w:rPr>
        <w:t> </w:t>
      </w:r>
      <w:r>
        <w:rPr/>
        <w:t>and</w:t>
      </w:r>
      <w:r>
        <w:rPr>
          <w:spacing w:val="80"/>
          <w:w w:val="99"/>
        </w:rPr>
        <w:t> </w:t>
      </w:r>
      <w:r>
        <w:rPr/>
        <w:t>networking</w:t>
      </w:r>
      <w:r>
        <w:rPr>
          <w:spacing w:val="-9"/>
        </w:rPr>
        <w:t> </w:t>
      </w:r>
      <w:r>
        <w:rPr/>
        <w:t>products.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revenue</w:t>
      </w:r>
      <w:r>
        <w:rPr>
          <w:spacing w:val="-7"/>
        </w:rPr>
        <w:t> </w:t>
      </w:r>
      <w:r>
        <w:rPr/>
        <w:t>recognition</w:t>
      </w:r>
      <w:r>
        <w:rPr>
          <w:spacing w:val="-8"/>
        </w:rPr>
        <w:t> </w:t>
      </w:r>
      <w:r>
        <w:rPr/>
        <w:t>policy</w:t>
      </w:r>
      <w:r>
        <w:rPr>
          <w:spacing w:val="-7"/>
        </w:rPr>
        <w:t> </w:t>
      </w:r>
      <w:r>
        <w:rPr>
          <w:spacing w:val="-1"/>
        </w:rPr>
        <w:t>for</w:t>
      </w:r>
      <w:r>
        <w:rPr>
          <w:spacing w:val="-6"/>
        </w:rPr>
        <w:t> </w:t>
      </w:r>
      <w:r>
        <w:rPr>
          <w:spacing w:val="-1"/>
        </w:rPr>
        <w:t>these</w:t>
      </w:r>
      <w:r>
        <w:rPr>
          <w:spacing w:val="-7"/>
        </w:rPr>
        <w:t> </w:t>
      </w:r>
      <w:r>
        <w:rPr/>
        <w:t>nonsoftware</w:t>
      </w:r>
      <w:r>
        <w:rPr>
          <w:spacing w:val="-9"/>
        </w:rPr>
        <w:t> </w:t>
      </w:r>
      <w:r>
        <w:rPr/>
        <w:t>deliverables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other</w:t>
      </w:r>
      <w:r>
        <w:rPr>
          <w:spacing w:val="-8"/>
        </w:rPr>
        <w:t> </w:t>
      </w:r>
      <w:r>
        <w:rPr/>
        <w:t>nonsoftware</w:t>
      </w:r>
      <w:r>
        <w:rPr>
          <w:spacing w:val="-8"/>
        </w:rPr>
        <w:t> </w:t>
      </w:r>
      <w:r>
        <w:rPr>
          <w:spacing w:val="-1"/>
        </w:rPr>
        <w:t>deliverables</w:t>
      </w:r>
      <w:r>
        <w:rPr>
          <w:spacing w:val="-8"/>
        </w:rPr>
        <w:t> </w:t>
      </w:r>
      <w:r>
        <w:rPr>
          <w:spacing w:val="-1"/>
        </w:rPr>
        <w:t>including</w:t>
      </w:r>
      <w:r>
        <w:rPr>
          <w:spacing w:val="-6"/>
        </w:rPr>
        <w:t> </w:t>
      </w:r>
      <w:r>
        <w:rPr/>
        <w:t>hardware</w:t>
      </w:r>
      <w:r>
        <w:rPr>
          <w:spacing w:val="84"/>
          <w:w w:val="99"/>
        </w:rPr>
        <w:t> </w:t>
      </w:r>
      <w:r>
        <w:rPr>
          <w:spacing w:val="-1"/>
        </w:rPr>
        <w:t>systems</w:t>
      </w:r>
      <w:r>
        <w:rPr>
          <w:spacing w:val="-4"/>
        </w:rPr>
        <w:t> </w:t>
      </w:r>
      <w:r>
        <w:rPr>
          <w:spacing w:val="-1"/>
        </w:rPr>
        <w:t>related</w:t>
      </w:r>
      <w:r>
        <w:rPr>
          <w:spacing w:val="-7"/>
        </w:rPr>
        <w:t> </w:t>
      </w:r>
      <w:r>
        <w:rPr>
          <w:spacing w:val="-1"/>
        </w:rPr>
        <w:t>services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cloud</w:t>
      </w:r>
      <w:r>
        <w:rPr>
          <w:spacing w:val="-5"/>
        </w:rPr>
        <w:t> </w:t>
      </w:r>
      <w:r>
        <w:rPr>
          <w:spacing w:val="-1"/>
        </w:rPr>
        <w:t>software</w:t>
      </w:r>
      <w:r>
        <w:rPr>
          <w:spacing w:val="-6"/>
        </w:rPr>
        <w:t> </w:t>
      </w:r>
      <w:r>
        <w:rPr/>
        <w:t>subscriptions</w:t>
      </w:r>
      <w:r>
        <w:rPr>
          <w:spacing w:val="-6"/>
        </w:rPr>
        <w:t> </w:t>
      </w:r>
      <w:r>
        <w:rPr/>
        <w:t>offerings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/>
        <w:t>based</w:t>
      </w:r>
      <w:r>
        <w:rPr>
          <w:spacing w:val="-4"/>
        </w:rPr>
        <w:t> </w:t>
      </w:r>
      <w:r>
        <w:rPr/>
        <w:t>upon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accounting</w:t>
      </w:r>
      <w:r>
        <w:rPr>
          <w:spacing w:val="-6"/>
        </w:rPr>
        <w:t> </w:t>
      </w:r>
      <w:r>
        <w:rPr/>
        <w:t>guidance</w:t>
      </w:r>
      <w:r>
        <w:rPr>
          <w:spacing w:val="-6"/>
        </w:rPr>
        <w:t> </w:t>
      </w:r>
      <w:r>
        <w:rPr>
          <w:spacing w:val="-1"/>
        </w:rPr>
        <w:t>contained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ASC</w:t>
      </w:r>
      <w:r>
        <w:rPr>
          <w:spacing w:val="-7"/>
        </w:rPr>
        <w:t> </w:t>
      </w:r>
      <w:r>
        <w:rPr/>
        <w:t>605,</w:t>
      </w:r>
      <w:r>
        <w:rPr>
          <w:spacing w:val="-5"/>
        </w:rPr>
        <w:t> </w:t>
      </w:r>
      <w:r>
        <w:rPr>
          <w:rFonts w:ascii="Times New Roman"/>
          <w:i/>
        </w:rPr>
        <w:t>Revenue</w:t>
      </w:r>
      <w:r>
        <w:rPr>
          <w:rFonts w:ascii="Times New Roman"/>
          <w:i/>
          <w:spacing w:val="92"/>
          <w:w w:val="99"/>
        </w:rPr>
        <w:t> </w:t>
      </w:r>
      <w:r>
        <w:rPr>
          <w:rFonts w:ascii="Times New Roman"/>
          <w:i/>
          <w:spacing w:val="-1"/>
        </w:rPr>
        <w:t>Recognition</w:t>
      </w:r>
      <w:r>
        <w:rPr>
          <w:rFonts w:ascii="Times New Roman"/>
          <w:i/>
          <w:spacing w:val="-5"/>
        </w:rPr>
        <w:t> </w:t>
      </w:r>
      <w:r>
        <w:rPr/>
        <w:t>,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1"/>
        </w:rPr>
        <w:t>we</w:t>
      </w:r>
      <w:r>
        <w:rPr>
          <w:spacing w:val="-7"/>
        </w:rPr>
        <w:t> </w:t>
      </w:r>
      <w:r>
        <w:rPr/>
        <w:t>exercise</w:t>
      </w:r>
      <w:r>
        <w:rPr>
          <w:spacing w:val="-5"/>
        </w:rPr>
        <w:t> </w:t>
      </w:r>
      <w:r>
        <w:rPr/>
        <w:t>judgment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use</w:t>
      </w:r>
      <w:r>
        <w:rPr>
          <w:spacing w:val="-5"/>
        </w:rPr>
        <w:t> </w:t>
      </w:r>
      <w:r>
        <w:rPr>
          <w:spacing w:val="-1"/>
        </w:rPr>
        <w:t>estimates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connection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determination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amount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hardware</w:t>
      </w:r>
      <w:r>
        <w:rPr>
          <w:spacing w:val="-6"/>
        </w:rPr>
        <w:t> </w:t>
      </w:r>
      <w:r>
        <w:rPr>
          <w:spacing w:val="-1"/>
        </w:rPr>
        <w:t>systems</w:t>
      </w:r>
      <w:r>
        <w:rPr>
          <w:spacing w:val="-3"/>
        </w:rPr>
        <w:t> </w:t>
      </w:r>
      <w:r>
        <w:rPr/>
        <w:t>products</w:t>
      </w:r>
      <w:r>
        <w:rPr>
          <w:spacing w:val="78"/>
          <w:w w:val="99"/>
        </w:rPr>
        <w:t> </w:t>
      </w:r>
      <w:r>
        <w:rPr/>
        <w:t>revenues,</w:t>
      </w:r>
      <w:r>
        <w:rPr>
          <w:spacing w:val="-6"/>
        </w:rPr>
        <w:t> </w:t>
      </w:r>
      <w:r>
        <w:rPr/>
        <w:t>hardware</w:t>
      </w:r>
      <w:r>
        <w:rPr>
          <w:spacing w:val="-6"/>
        </w:rPr>
        <w:t> </w:t>
      </w:r>
      <w:r>
        <w:rPr>
          <w:spacing w:val="-1"/>
        </w:rPr>
        <w:t>systems</w:t>
      </w:r>
      <w:r>
        <w:rPr>
          <w:spacing w:val="-7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/>
        <w:t>services</w:t>
      </w:r>
      <w:r>
        <w:rPr>
          <w:spacing w:val="-7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cloud</w:t>
      </w:r>
      <w:r>
        <w:rPr>
          <w:spacing w:val="-7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subscriptions</w:t>
      </w:r>
      <w:r>
        <w:rPr>
          <w:spacing w:val="-5"/>
        </w:rPr>
        <w:t> </w:t>
      </w:r>
      <w:r>
        <w:rPr>
          <w:spacing w:val="-1"/>
        </w:rPr>
        <w:t>revenues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be</w:t>
      </w:r>
      <w:r>
        <w:rPr>
          <w:spacing w:val="-6"/>
        </w:rPr>
        <w:t> </w:t>
      </w:r>
      <w:r>
        <w:rPr/>
        <w:t>recognized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each</w:t>
      </w:r>
      <w:r>
        <w:rPr>
          <w:spacing w:val="-7"/>
        </w:rPr>
        <w:t> </w:t>
      </w:r>
      <w:r>
        <w:rPr/>
        <w:t>accounting</w:t>
      </w:r>
      <w:r>
        <w:rPr>
          <w:spacing w:val="-6"/>
        </w:rPr>
        <w:t> </w:t>
      </w:r>
      <w:r>
        <w:rPr/>
        <w:t>period.</w:t>
      </w:r>
      <w:r>
        <w:rPr/>
      </w:r>
    </w:p>
    <w:p>
      <w:pPr>
        <w:pStyle w:val="BodyText"/>
        <w:spacing w:line="220" w:lineRule="exact" w:before="94"/>
        <w:ind w:right="143"/>
        <w:jc w:val="left"/>
      </w:pPr>
      <w:r>
        <w:rPr/>
        <w:t>Revenues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sales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nonsoftware</w:t>
      </w:r>
      <w:r>
        <w:rPr>
          <w:spacing w:val="-5"/>
        </w:rPr>
        <w:t> </w:t>
      </w:r>
      <w:r>
        <w:rPr/>
        <w:t>elements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recognized</w:t>
      </w:r>
      <w:r>
        <w:rPr>
          <w:spacing w:val="-4"/>
        </w:rPr>
        <w:t> </w:t>
      </w:r>
      <w:r>
        <w:rPr/>
        <w:t>when:</w:t>
      </w:r>
      <w:r>
        <w:rPr>
          <w:spacing w:val="-5"/>
        </w:rPr>
        <w:t> </w:t>
      </w:r>
      <w:r>
        <w:rPr/>
        <w:t>(1)</w:t>
      </w:r>
      <w:r>
        <w:rPr>
          <w:spacing w:val="-6"/>
        </w:rPr>
        <w:t> </w:t>
      </w:r>
      <w:r>
        <w:rPr/>
        <w:t>persuasive</w:t>
      </w:r>
      <w:r>
        <w:rPr>
          <w:spacing w:val="-5"/>
        </w:rPr>
        <w:t> </w:t>
      </w:r>
      <w:r>
        <w:rPr/>
        <w:t>evidence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an</w:t>
      </w:r>
      <w:r>
        <w:rPr>
          <w:spacing w:val="-4"/>
        </w:rPr>
        <w:t> </w:t>
      </w:r>
      <w:r>
        <w:rPr/>
        <w:t>arrangement</w:t>
      </w:r>
      <w:r>
        <w:rPr>
          <w:spacing w:val="-5"/>
        </w:rPr>
        <w:t> </w:t>
      </w:r>
      <w:r>
        <w:rPr>
          <w:spacing w:val="-1"/>
        </w:rPr>
        <w:t>exists;</w:t>
      </w:r>
      <w:r>
        <w:rPr>
          <w:spacing w:val="-5"/>
        </w:rPr>
        <w:t> </w:t>
      </w:r>
      <w:r>
        <w:rPr/>
        <w:t>(2)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deliver</w:t>
      </w:r>
      <w:r>
        <w:rPr>
          <w:spacing w:val="-4"/>
        </w:rPr>
        <w:t> </w:t>
      </w:r>
      <w:r>
        <w:rPr/>
        <w:t>the</w:t>
      </w:r>
      <w:r>
        <w:rPr>
          <w:spacing w:val="68"/>
          <w:w w:val="99"/>
        </w:rPr>
        <w:t> </w:t>
      </w:r>
      <w:r>
        <w:rPr/>
        <w:t>products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passage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title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buyer</w:t>
      </w:r>
      <w:r>
        <w:rPr>
          <w:spacing w:val="-5"/>
        </w:rPr>
        <w:t> </w:t>
      </w:r>
      <w:r>
        <w:rPr/>
        <w:t>occurs;</w:t>
      </w:r>
      <w:r>
        <w:rPr>
          <w:spacing w:val="-5"/>
        </w:rPr>
        <w:t> </w:t>
      </w:r>
      <w:r>
        <w:rPr>
          <w:spacing w:val="-1"/>
        </w:rPr>
        <w:t>(3)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sale</w:t>
      </w:r>
      <w:r>
        <w:rPr>
          <w:spacing w:val="-4"/>
        </w:rPr>
        <w:t> </w:t>
      </w:r>
      <w:r>
        <w:rPr>
          <w:spacing w:val="-1"/>
        </w:rPr>
        <w:t>price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>
          <w:spacing w:val="-1"/>
        </w:rPr>
        <w:t>fixed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>
          <w:spacing w:val="-1"/>
        </w:rPr>
        <w:t>determinable;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(4)</w:t>
      </w:r>
      <w:r>
        <w:rPr>
          <w:spacing w:val="-3"/>
        </w:rPr>
        <w:t> </w:t>
      </w:r>
      <w:r>
        <w:rPr>
          <w:spacing w:val="-1"/>
        </w:rPr>
        <w:t>collection</w:t>
      </w:r>
      <w:r>
        <w:rPr>
          <w:spacing w:val="-5"/>
        </w:rPr>
        <w:t> </w:t>
      </w:r>
      <w:r>
        <w:rPr>
          <w:spacing w:val="1"/>
        </w:rPr>
        <w:t>is</w:t>
      </w:r>
      <w:r>
        <w:rPr>
          <w:spacing w:val="-5"/>
        </w:rPr>
        <w:t> </w:t>
      </w:r>
      <w:r>
        <w:rPr/>
        <w:t>reasonably</w:t>
      </w:r>
      <w:r>
        <w:rPr>
          <w:spacing w:val="-4"/>
        </w:rPr>
        <w:t> </w:t>
      </w:r>
      <w:r>
        <w:rPr/>
        <w:t>assured.</w:t>
      </w:r>
      <w:r>
        <w:rPr/>
      </w:r>
    </w:p>
    <w:p>
      <w:pPr>
        <w:pStyle w:val="BodyText"/>
        <w:spacing w:line="231" w:lineRule="auto" w:before="0"/>
        <w:ind w:right="288"/>
        <w:jc w:val="left"/>
      </w:pPr>
      <w:r>
        <w:rPr/>
        <w:t>Revenues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recognized</w:t>
      </w:r>
      <w:r>
        <w:rPr>
          <w:spacing w:val="-3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time</w:t>
      </w:r>
      <w:r>
        <w:rPr>
          <w:spacing w:val="-7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sale</w:t>
      </w:r>
      <w:r>
        <w:rPr>
          <w:spacing w:val="-5"/>
        </w:rPr>
        <w:t> </w:t>
      </w:r>
      <w:r>
        <w:rPr/>
        <w:t>because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foregoing</w:t>
      </w:r>
      <w:r>
        <w:rPr>
          <w:spacing w:val="-6"/>
        </w:rPr>
        <w:t> </w:t>
      </w:r>
      <w:r>
        <w:rPr/>
        <w:t>conditions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met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recognized</w:t>
      </w:r>
      <w:r>
        <w:rPr>
          <w:spacing w:val="-4"/>
        </w:rPr>
        <w:t> </w:t>
      </w:r>
      <w:r>
        <w:rPr/>
        <w:t>when</w:t>
      </w:r>
      <w:r>
        <w:rPr>
          <w:spacing w:val="-6"/>
        </w:rPr>
        <w:t> </w:t>
      </w:r>
      <w:r>
        <w:rPr/>
        <w:t>those</w:t>
      </w:r>
      <w:r>
        <w:rPr>
          <w:spacing w:val="-4"/>
        </w:rPr>
        <w:t> </w:t>
      </w:r>
      <w:r>
        <w:rPr/>
        <w:t>conditions</w:t>
      </w:r>
      <w:r>
        <w:rPr>
          <w:spacing w:val="-6"/>
        </w:rPr>
        <w:t> </w:t>
      </w:r>
      <w:r>
        <w:rPr/>
        <w:t>are</w:t>
      </w:r>
      <w:r>
        <w:rPr>
          <w:spacing w:val="40"/>
          <w:w w:val="99"/>
        </w:rPr>
        <w:t> </w:t>
      </w:r>
      <w:r>
        <w:rPr>
          <w:spacing w:val="-1"/>
        </w:rPr>
        <w:t>subsequently</w:t>
      </w:r>
      <w:r>
        <w:rPr>
          <w:spacing w:val="-5"/>
        </w:rPr>
        <w:t> </w:t>
      </w:r>
      <w:r>
        <w:rPr/>
        <w:t>met.</w:t>
      </w:r>
      <w:r>
        <w:rPr>
          <w:spacing w:val="-4"/>
        </w:rPr>
        <w:t> </w:t>
      </w:r>
      <w:r>
        <w:rPr/>
        <w:t>When</w:t>
      </w:r>
      <w:r>
        <w:rPr>
          <w:spacing w:val="-6"/>
        </w:rPr>
        <w:t> </w:t>
      </w:r>
      <w:r>
        <w:rPr/>
        <w:t>applicable,</w:t>
      </w:r>
      <w:r>
        <w:rPr>
          <w:spacing w:val="-7"/>
        </w:rPr>
        <w:t> </w:t>
      </w:r>
      <w:r>
        <w:rPr>
          <w:spacing w:val="1"/>
        </w:rPr>
        <w:t>we</w:t>
      </w:r>
      <w:r>
        <w:rPr>
          <w:spacing w:val="-7"/>
        </w:rPr>
        <w:t> </w:t>
      </w:r>
      <w:r>
        <w:rPr/>
        <w:t>reduce</w:t>
      </w:r>
      <w:r>
        <w:rPr>
          <w:spacing w:val="-7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1"/>
        </w:rPr>
        <w:t>estimated</w:t>
      </w:r>
      <w:r>
        <w:rPr>
          <w:spacing w:val="-5"/>
        </w:rPr>
        <w:t> </w:t>
      </w:r>
      <w:r>
        <w:rPr/>
        <w:t>returns</w:t>
      </w:r>
      <w:r>
        <w:rPr>
          <w:spacing w:val="-6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>
          <w:spacing w:val="-1"/>
        </w:rPr>
        <w:t>incentive</w:t>
      </w:r>
      <w:r>
        <w:rPr>
          <w:spacing w:val="-5"/>
        </w:rPr>
        <w:t> </w:t>
      </w:r>
      <w:r>
        <w:rPr/>
        <w:t>programs</w:t>
      </w:r>
      <w:r>
        <w:rPr>
          <w:spacing w:val="-3"/>
        </w:rPr>
        <w:t> </w:t>
      </w:r>
      <w:r>
        <w:rPr/>
        <w:t>where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ability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98"/>
          <w:w w:val="99"/>
        </w:rPr>
        <w:t> </w:t>
      </w:r>
      <w:r>
        <w:rPr>
          <w:spacing w:val="-1"/>
        </w:rPr>
        <w:t>sufficiently</w:t>
      </w:r>
      <w:r>
        <w:rPr>
          <w:spacing w:val="-6"/>
        </w:rPr>
        <w:t> </w:t>
      </w:r>
      <w:r>
        <w:rPr>
          <w:spacing w:val="-1"/>
        </w:rPr>
        <w:t>estimate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effects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>
          <w:spacing w:val="-1"/>
        </w:rPr>
        <w:t>items.</w:t>
      </w:r>
      <w:r>
        <w:rPr>
          <w:spacing w:val="-4"/>
        </w:rPr>
        <w:t> </w:t>
      </w:r>
      <w:r>
        <w:rPr/>
        <w:t>Where</w:t>
      </w:r>
      <w:r>
        <w:rPr>
          <w:spacing w:val="-5"/>
        </w:rPr>
        <w:t> </w:t>
      </w:r>
      <w:r>
        <w:rPr/>
        <w:t>an</w:t>
      </w:r>
      <w:r>
        <w:rPr>
          <w:spacing w:val="-6"/>
        </w:rPr>
        <w:t> </w:t>
      </w:r>
      <w:r>
        <w:rPr/>
        <w:t>arrangement</w:t>
      </w:r>
      <w:r>
        <w:rPr>
          <w:spacing w:val="-5"/>
        </w:rPr>
        <w:t> </w:t>
      </w:r>
      <w:r>
        <w:rPr>
          <w:spacing w:val="1"/>
        </w:rPr>
        <w:t>is</w:t>
      </w:r>
      <w:r>
        <w:rPr>
          <w:spacing w:val="-6"/>
        </w:rPr>
        <w:t> </w:t>
      </w:r>
      <w:r>
        <w:rPr/>
        <w:t>subject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acceptance</w:t>
      </w:r>
      <w:r>
        <w:rPr>
          <w:spacing w:val="-5"/>
        </w:rPr>
        <w:t> </w:t>
      </w:r>
      <w:r>
        <w:rPr>
          <w:spacing w:val="-1"/>
        </w:rPr>
        <w:t>criteria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acceptance</w:t>
      </w:r>
      <w:r>
        <w:rPr>
          <w:spacing w:val="-7"/>
        </w:rPr>
        <w:t> </w:t>
      </w:r>
      <w:r>
        <w:rPr/>
        <w:t>provisions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not</w:t>
      </w:r>
      <w:r>
        <w:rPr>
          <w:spacing w:val="90"/>
          <w:w w:val="99"/>
        </w:rPr>
        <w:t> </w:t>
      </w:r>
      <w:r>
        <w:rPr/>
        <w:t>perfunctory</w:t>
      </w:r>
      <w:r>
        <w:rPr>
          <w:spacing w:val="-5"/>
        </w:rPr>
        <w:t> </w:t>
      </w:r>
      <w:r>
        <w:rPr/>
        <w:t>(for</w:t>
      </w:r>
      <w:r>
        <w:rPr>
          <w:spacing w:val="-6"/>
        </w:rPr>
        <w:t> </w:t>
      </w:r>
      <w:r>
        <w:rPr/>
        <w:t>example,</w:t>
      </w:r>
      <w:r>
        <w:rPr>
          <w:spacing w:val="-7"/>
        </w:rPr>
        <w:t> </w:t>
      </w:r>
      <w:r>
        <w:rPr/>
        <w:t>acceptance</w:t>
      </w:r>
      <w:r>
        <w:rPr>
          <w:spacing w:val="-5"/>
        </w:rPr>
        <w:t> </w:t>
      </w:r>
      <w:r>
        <w:rPr/>
        <w:t>provisions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long-term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nature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/>
        <w:t>included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standard</w:t>
      </w:r>
      <w:r>
        <w:rPr>
          <w:spacing w:val="-4"/>
        </w:rPr>
        <w:t> </w:t>
      </w:r>
      <w:r>
        <w:rPr>
          <w:spacing w:val="-1"/>
        </w:rPr>
        <w:t>terms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an</w:t>
      </w:r>
      <w:r>
        <w:rPr>
          <w:spacing w:val="-6"/>
        </w:rPr>
        <w:t> </w:t>
      </w:r>
      <w:r>
        <w:rPr/>
        <w:t>arrangement),</w:t>
      </w:r>
      <w:r>
        <w:rPr>
          <w:spacing w:val="-7"/>
        </w:rPr>
        <w:t> </w:t>
      </w:r>
      <w:r>
        <w:rPr/>
        <w:t>revenues</w:t>
      </w:r>
      <w:r>
        <w:rPr>
          <w:spacing w:val="58"/>
          <w:w w:val="99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recognized</w:t>
      </w:r>
      <w:r>
        <w:rPr>
          <w:spacing w:val="-4"/>
        </w:rPr>
        <w:t> </w:t>
      </w:r>
      <w:r>
        <w:rPr/>
        <w:t>upon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earlier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receipt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written</w:t>
      </w:r>
      <w:r>
        <w:rPr>
          <w:spacing w:val="-4"/>
        </w:rPr>
        <w:t> </w:t>
      </w:r>
      <w:r>
        <w:rPr>
          <w:spacing w:val="-1"/>
        </w:rPr>
        <w:t>customer</w:t>
      </w:r>
      <w:r>
        <w:rPr>
          <w:spacing w:val="-4"/>
        </w:rPr>
        <w:t> </w:t>
      </w:r>
      <w:r>
        <w:rPr>
          <w:spacing w:val="-1"/>
        </w:rPr>
        <w:t>acceptance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expiration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acceptance</w:t>
      </w:r>
      <w:r>
        <w:rPr>
          <w:spacing w:val="-7"/>
        </w:rPr>
        <w:t> </w:t>
      </w:r>
      <w:r>
        <w:rPr/>
        <w:t>period.</w:t>
      </w:r>
      <w:r>
        <w:rPr/>
      </w:r>
    </w:p>
    <w:p>
      <w:pPr>
        <w:pStyle w:val="BodyText"/>
        <w:spacing w:line="220" w:lineRule="exact" w:before="94"/>
        <w:ind w:left="140" w:right="288"/>
        <w:jc w:val="left"/>
      </w:pPr>
      <w:r>
        <w:rPr/>
        <w:t>Our</w:t>
      </w:r>
      <w:r>
        <w:rPr>
          <w:spacing w:val="-7"/>
        </w:rPr>
        <w:t> </w:t>
      </w:r>
      <w:r>
        <w:rPr/>
        <w:t>hardware</w:t>
      </w:r>
      <w:r>
        <w:rPr>
          <w:spacing w:val="-6"/>
        </w:rPr>
        <w:t> </w:t>
      </w:r>
      <w:r>
        <w:rPr/>
        <w:t>systems</w:t>
      </w:r>
      <w:r>
        <w:rPr>
          <w:spacing w:val="-6"/>
        </w:rPr>
        <w:t> </w:t>
      </w:r>
      <w:r>
        <w:rPr/>
        <w:t>support</w:t>
      </w:r>
      <w:r>
        <w:rPr>
          <w:spacing w:val="-6"/>
        </w:rPr>
        <w:t> </w:t>
      </w:r>
      <w:r>
        <w:rPr/>
        <w:t>offerings</w:t>
      </w:r>
      <w:r>
        <w:rPr>
          <w:spacing w:val="-6"/>
        </w:rPr>
        <w:t> </w:t>
      </w:r>
      <w:r>
        <w:rPr/>
        <w:t>generally</w:t>
      </w:r>
      <w:r>
        <w:rPr>
          <w:spacing w:val="-7"/>
        </w:rPr>
        <w:t> </w:t>
      </w:r>
      <w:r>
        <w:rPr/>
        <w:t>provide</w:t>
      </w:r>
      <w:r>
        <w:rPr>
          <w:spacing w:val="-5"/>
        </w:rPr>
        <w:t> </w:t>
      </w:r>
      <w:r>
        <w:rPr/>
        <w:t>customers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>
          <w:spacing w:val="-1"/>
        </w:rPr>
        <w:t>software</w:t>
      </w:r>
      <w:r>
        <w:rPr>
          <w:spacing w:val="-6"/>
        </w:rPr>
        <w:t> </w:t>
      </w:r>
      <w:r>
        <w:rPr/>
        <w:t>updates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components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essential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48"/>
          <w:w w:val="99"/>
        </w:rPr>
        <w:t> </w:t>
      </w:r>
      <w:r>
        <w:rPr>
          <w:spacing w:val="-1"/>
        </w:rPr>
        <w:t>functionality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server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storage</w:t>
      </w:r>
      <w:r>
        <w:rPr>
          <w:spacing w:val="-5"/>
        </w:rPr>
        <w:t> </w:t>
      </w:r>
      <w:r>
        <w:rPr/>
        <w:t>products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can</w:t>
      </w:r>
      <w:r>
        <w:rPr>
          <w:spacing w:val="-6"/>
        </w:rPr>
        <w:t> </w:t>
      </w:r>
      <w:r>
        <w:rPr/>
        <w:t>also</w:t>
      </w:r>
      <w:r>
        <w:rPr>
          <w:spacing w:val="-7"/>
        </w:rPr>
        <w:t> </w:t>
      </w:r>
      <w:r>
        <w:rPr/>
        <w:t>include</w:t>
      </w:r>
      <w:r>
        <w:rPr>
          <w:spacing w:val="-5"/>
        </w:rPr>
        <w:t> </w:t>
      </w:r>
      <w:r>
        <w:rPr/>
        <w:t>product</w:t>
      </w:r>
      <w:r>
        <w:rPr>
          <w:spacing w:val="-6"/>
        </w:rPr>
        <w:t> </w:t>
      </w:r>
      <w:r>
        <w:rPr/>
        <w:t>repairs,</w:t>
      </w:r>
      <w:r>
        <w:rPr>
          <w:spacing w:val="-8"/>
        </w:rPr>
        <w:t> </w:t>
      </w:r>
      <w:r>
        <w:rPr/>
        <w:t>maintenance</w:t>
      </w:r>
      <w:r>
        <w:rPr>
          <w:spacing w:val="-7"/>
        </w:rPr>
        <w:t> </w:t>
      </w:r>
      <w:r>
        <w:rPr/>
        <w:t>services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technical</w:t>
      </w:r>
      <w:r>
        <w:rPr>
          <w:spacing w:val="-5"/>
        </w:rPr>
        <w:t> </w:t>
      </w:r>
      <w:r>
        <w:rPr/>
        <w:t>support</w:t>
      </w:r>
      <w:r>
        <w:rPr>
          <w:spacing w:val="-6"/>
        </w:rPr>
        <w:t> </w:t>
      </w:r>
      <w:r>
        <w:rPr/>
        <w:t>services.</w:t>
      </w:r>
      <w:r>
        <w:rPr/>
      </w:r>
    </w:p>
    <w:p>
      <w:pPr>
        <w:pStyle w:val="BodyText"/>
        <w:spacing w:line="231" w:lineRule="auto" w:before="0"/>
        <w:ind w:right="288"/>
        <w:jc w:val="left"/>
      </w:pPr>
      <w:r>
        <w:rPr/>
        <w:t>Hardware</w:t>
      </w:r>
      <w:r>
        <w:rPr>
          <w:spacing w:val="-8"/>
        </w:rPr>
        <w:t> </w:t>
      </w:r>
      <w:r>
        <w:rPr/>
        <w:t>systems</w:t>
      </w:r>
      <w:r>
        <w:rPr>
          <w:spacing w:val="-6"/>
        </w:rPr>
        <w:t> </w:t>
      </w:r>
      <w:r>
        <w:rPr/>
        <w:t>support</w:t>
      </w:r>
      <w:r>
        <w:rPr>
          <w:spacing w:val="-6"/>
        </w:rPr>
        <w:t> </w:t>
      </w:r>
      <w:r>
        <w:rPr>
          <w:spacing w:val="-1"/>
        </w:rPr>
        <w:t>contracts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generally</w:t>
      </w:r>
      <w:r>
        <w:rPr>
          <w:spacing w:val="-4"/>
        </w:rPr>
        <w:t> </w:t>
      </w:r>
      <w:r>
        <w:rPr>
          <w:spacing w:val="-1"/>
        </w:rPr>
        <w:t>priced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percentage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net</w:t>
      </w:r>
      <w:r>
        <w:rPr>
          <w:spacing w:val="-6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systems</w:t>
      </w:r>
      <w:r>
        <w:rPr>
          <w:spacing w:val="-7"/>
        </w:rPr>
        <w:t> </w:t>
      </w:r>
      <w:r>
        <w:rPr>
          <w:spacing w:val="-1"/>
        </w:rPr>
        <w:t>products</w:t>
      </w:r>
      <w:r>
        <w:rPr>
          <w:spacing w:val="-4"/>
        </w:rPr>
        <w:t> </w:t>
      </w:r>
      <w:r>
        <w:rPr>
          <w:spacing w:val="-1"/>
        </w:rPr>
        <w:t>fees.</w:t>
      </w:r>
      <w:r>
        <w:rPr>
          <w:spacing w:val="-7"/>
        </w:rPr>
        <w:t> </w:t>
      </w:r>
      <w:r>
        <w:rPr/>
        <w:t>Hardware</w:t>
      </w:r>
      <w:r>
        <w:rPr>
          <w:spacing w:val="-5"/>
        </w:rPr>
        <w:t> </w:t>
      </w:r>
      <w:r>
        <w:rPr>
          <w:spacing w:val="-1"/>
        </w:rPr>
        <w:t>systems</w:t>
      </w:r>
      <w:r>
        <w:rPr>
          <w:spacing w:val="-4"/>
        </w:rPr>
        <w:t> </w:t>
      </w:r>
      <w:r>
        <w:rPr>
          <w:spacing w:val="-1"/>
        </w:rPr>
        <w:t>support</w:t>
      </w:r>
      <w:r>
        <w:rPr>
          <w:spacing w:val="114"/>
          <w:w w:val="99"/>
        </w:rPr>
        <w:t> </w:t>
      </w:r>
      <w:r>
        <w:rPr>
          <w:spacing w:val="-1"/>
        </w:rPr>
        <w:t>contracts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entered</w:t>
      </w:r>
      <w:r>
        <w:rPr>
          <w:spacing w:val="-5"/>
        </w:rPr>
        <w:t> </w:t>
      </w:r>
      <w:r>
        <w:rPr>
          <w:spacing w:val="-1"/>
        </w:rPr>
        <w:t>into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customer’s</w:t>
      </w:r>
      <w:r>
        <w:rPr>
          <w:spacing w:val="-6"/>
        </w:rPr>
        <w:t> </w:t>
      </w:r>
      <w:r>
        <w:rPr>
          <w:spacing w:val="-1"/>
        </w:rPr>
        <w:t>option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are</w:t>
      </w:r>
      <w:r>
        <w:rPr>
          <w:spacing w:val="-7"/>
        </w:rPr>
        <w:t> </w:t>
      </w:r>
      <w:r>
        <w:rPr/>
        <w:t>recognized</w:t>
      </w:r>
      <w:r>
        <w:rPr>
          <w:spacing w:val="-4"/>
        </w:rPr>
        <w:t> </w:t>
      </w:r>
      <w:r>
        <w:rPr>
          <w:spacing w:val="-1"/>
        </w:rPr>
        <w:t>ratably</w:t>
      </w:r>
      <w:r>
        <w:rPr>
          <w:spacing w:val="-4"/>
        </w:rPr>
        <w:t> </w:t>
      </w:r>
      <w:r>
        <w:rPr/>
        <w:t>over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contractual</w:t>
      </w:r>
      <w:r>
        <w:rPr>
          <w:spacing w:val="-5"/>
        </w:rPr>
        <w:t> </w:t>
      </w:r>
      <w:r>
        <w:rPr>
          <w:spacing w:val="-1"/>
        </w:rPr>
        <w:t>term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arrangements,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typically</w:t>
      </w:r>
      <w:r>
        <w:rPr>
          <w:spacing w:val="87"/>
          <w:w w:val="99"/>
        </w:rPr>
        <w:t> </w:t>
      </w:r>
      <w:r>
        <w:rPr/>
        <w:t>one</w:t>
      </w:r>
      <w:r>
        <w:rPr>
          <w:spacing w:val="-7"/>
        </w:rPr>
        <w:t> </w:t>
      </w:r>
      <w:r>
        <w:rPr/>
        <w:t>year.</w:t>
      </w:r>
      <w:r>
        <w:rPr/>
      </w:r>
    </w:p>
    <w:p>
      <w:pPr>
        <w:pStyle w:val="BodyText"/>
        <w:spacing w:line="220" w:lineRule="exact" w:before="94"/>
        <w:ind w:right="288"/>
        <w:jc w:val="left"/>
      </w:pPr>
      <w:r>
        <w:rPr/>
        <w:t>Our</w:t>
      </w:r>
      <w:r>
        <w:rPr>
          <w:spacing w:val="-7"/>
        </w:rPr>
        <w:t> </w:t>
      </w:r>
      <w:r>
        <w:rPr/>
        <w:t>cloud</w:t>
      </w:r>
      <w:r>
        <w:rPr>
          <w:spacing w:val="-7"/>
        </w:rPr>
        <w:t> </w:t>
      </w:r>
      <w:r>
        <w:rPr>
          <w:spacing w:val="-1"/>
        </w:rPr>
        <w:t>software</w:t>
      </w:r>
      <w:r>
        <w:rPr>
          <w:spacing w:val="-6"/>
        </w:rPr>
        <w:t> </w:t>
      </w:r>
      <w:r>
        <w:rPr/>
        <w:t>subscriptions</w:t>
      </w:r>
      <w:r>
        <w:rPr>
          <w:spacing w:val="-7"/>
        </w:rPr>
        <w:t> </w:t>
      </w:r>
      <w:r>
        <w:rPr/>
        <w:t>offerings</w:t>
      </w:r>
      <w:r>
        <w:rPr>
          <w:spacing w:val="-6"/>
        </w:rPr>
        <w:t> </w:t>
      </w:r>
      <w:r>
        <w:rPr/>
        <w:t>generally</w:t>
      </w:r>
      <w:r>
        <w:rPr>
          <w:spacing w:val="-7"/>
        </w:rPr>
        <w:t> </w:t>
      </w:r>
      <w:r>
        <w:rPr/>
        <w:t>provide</w:t>
      </w:r>
      <w:r>
        <w:rPr>
          <w:spacing w:val="-6"/>
        </w:rPr>
        <w:t> </w:t>
      </w:r>
      <w:r>
        <w:rPr>
          <w:spacing w:val="-1"/>
        </w:rPr>
        <w:t>customers</w:t>
      </w:r>
      <w:r>
        <w:rPr>
          <w:spacing w:val="-7"/>
        </w:rPr>
        <w:t> </w:t>
      </w:r>
      <w:r>
        <w:rPr/>
        <w:t>access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7"/>
        </w:rPr>
        <w:t> </w:t>
      </w:r>
      <w:r>
        <w:rPr>
          <w:spacing w:val="-1"/>
        </w:rPr>
        <w:t>software</w:t>
      </w:r>
      <w:r>
        <w:rPr>
          <w:spacing w:val="-6"/>
        </w:rPr>
        <w:t> </w:t>
      </w:r>
      <w:r>
        <w:rPr>
          <w:spacing w:val="-1"/>
        </w:rPr>
        <w:t>within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cloud-based</w:t>
      </w:r>
      <w:r>
        <w:rPr>
          <w:spacing w:val="-6"/>
        </w:rPr>
        <w:t> </w:t>
      </w:r>
      <w:r>
        <w:rPr/>
        <w:t>IT</w:t>
      </w:r>
      <w:r>
        <w:rPr>
          <w:spacing w:val="-5"/>
        </w:rPr>
        <w:t> </w:t>
      </w:r>
      <w:r>
        <w:rPr/>
        <w:t>environment</w:t>
      </w:r>
      <w:r>
        <w:rPr>
          <w:spacing w:val="96"/>
          <w:w w:val="99"/>
        </w:rPr>
        <w:t> </w:t>
      </w:r>
      <w:r>
        <w:rPr/>
        <w:t>that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manage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offer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customers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subscription</w:t>
      </w:r>
      <w:r>
        <w:rPr>
          <w:spacing w:val="-6"/>
        </w:rPr>
        <w:t> </w:t>
      </w:r>
      <w:r>
        <w:rPr/>
        <w:t>basis.</w:t>
      </w:r>
      <w:r>
        <w:rPr>
          <w:spacing w:val="-5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cloud</w:t>
      </w:r>
      <w:r>
        <w:rPr>
          <w:spacing w:val="-6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subscriptions</w:t>
      </w:r>
      <w:r>
        <w:rPr>
          <w:spacing w:val="-4"/>
        </w:rPr>
        <w:t> </w:t>
      </w:r>
      <w:r>
        <w:rPr/>
        <w:t>offerings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recognized</w:t>
      </w:r>
      <w:r>
        <w:rPr>
          <w:spacing w:val="-6"/>
        </w:rPr>
        <w:t> </w:t>
      </w:r>
      <w:r>
        <w:rPr/>
        <w:t>ratably</w:t>
      </w:r>
      <w:r>
        <w:rPr>
          <w:spacing w:val="58"/>
          <w:w w:val="99"/>
        </w:rPr>
        <w:t> </w:t>
      </w:r>
      <w:r>
        <w:rPr/>
        <w:t>over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contract</w:t>
      </w:r>
      <w:r>
        <w:rPr>
          <w:spacing w:val="-5"/>
        </w:rPr>
        <w:t> </w:t>
      </w:r>
      <w:r>
        <w:rPr/>
        <w:t>term</w:t>
      </w:r>
      <w:r>
        <w:rPr>
          <w:spacing w:val="-5"/>
        </w:rPr>
        <w:t> </w:t>
      </w:r>
      <w:r>
        <w:rPr/>
        <w:t>commencing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date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service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made</w:t>
      </w:r>
      <w:r>
        <w:rPr>
          <w:spacing w:val="-5"/>
        </w:rPr>
        <w:t> </w:t>
      </w:r>
      <w:r>
        <w:rPr>
          <w:spacing w:val="-1"/>
        </w:rPr>
        <w:t>available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customers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all</w:t>
      </w:r>
      <w:r>
        <w:rPr>
          <w:spacing w:val="-7"/>
        </w:rPr>
        <w:t> </w:t>
      </w:r>
      <w:r>
        <w:rPr/>
        <w:t>other</w:t>
      </w:r>
      <w:r>
        <w:rPr>
          <w:spacing w:val="-4"/>
        </w:rPr>
        <w:t> </w:t>
      </w:r>
      <w:r>
        <w:rPr>
          <w:spacing w:val="-1"/>
        </w:rPr>
        <w:t>revenue</w:t>
      </w:r>
      <w:r>
        <w:rPr>
          <w:spacing w:val="-5"/>
        </w:rPr>
        <w:t> </w:t>
      </w:r>
      <w:r>
        <w:rPr/>
        <w:t>recognition</w:t>
      </w:r>
      <w:r>
        <w:rPr>
          <w:spacing w:val="-3"/>
        </w:rPr>
        <w:t> </w:t>
      </w:r>
      <w:r>
        <w:rPr>
          <w:spacing w:val="-1"/>
        </w:rPr>
        <w:t>criteria</w:t>
      </w:r>
      <w:r>
        <w:rPr>
          <w:spacing w:val="-5"/>
        </w:rPr>
        <w:t> </w:t>
      </w:r>
      <w:r>
        <w:rPr/>
        <w:t>have</w:t>
      </w:r>
      <w:r>
        <w:rPr>
          <w:spacing w:val="-7"/>
        </w:rPr>
        <w:t> </w:t>
      </w:r>
      <w:r>
        <w:rPr/>
        <w:t>been</w:t>
      </w:r>
      <w:r>
        <w:rPr>
          <w:spacing w:val="65"/>
          <w:w w:val="99"/>
        </w:rPr>
        <w:t> </w:t>
      </w:r>
      <w:r>
        <w:rPr/>
        <w:t>satisfied.</w:t>
      </w:r>
      <w:r>
        <w:rPr/>
      </w:r>
    </w:p>
    <w:p>
      <w:pPr>
        <w:pStyle w:val="BodyText"/>
        <w:spacing w:line="231" w:lineRule="auto" w:before="88"/>
        <w:ind w:right="310"/>
        <w:jc w:val="left"/>
      </w:pPr>
      <w:r>
        <w:rPr/>
        <w:t>Our</w:t>
      </w:r>
      <w:r>
        <w:rPr>
          <w:spacing w:val="-7"/>
        </w:rPr>
        <w:t> </w:t>
      </w:r>
      <w:r>
        <w:rPr/>
        <w:t>IaaS</w:t>
      </w:r>
      <w:r>
        <w:rPr>
          <w:spacing w:val="-5"/>
        </w:rPr>
        <w:t> </w:t>
      </w:r>
      <w:r>
        <w:rPr/>
        <w:t>offerings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on-premise</w:t>
      </w:r>
      <w:r>
        <w:rPr>
          <w:spacing w:val="-6"/>
        </w:rPr>
        <w:t> </w:t>
      </w:r>
      <w:r>
        <w:rPr/>
        <w:t>cloud</w:t>
      </w:r>
      <w:r>
        <w:rPr>
          <w:spacing w:val="-6"/>
        </w:rPr>
        <w:t> </w:t>
      </w:r>
      <w:r>
        <w:rPr/>
        <w:t>offerings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deploying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Oracle’s</w:t>
      </w:r>
      <w:r>
        <w:rPr>
          <w:spacing w:val="-6"/>
        </w:rPr>
        <w:t> </w:t>
      </w:r>
      <w:r>
        <w:rPr/>
        <w:t>Engineered</w:t>
      </w:r>
      <w:r>
        <w:rPr>
          <w:spacing w:val="-6"/>
        </w:rPr>
        <w:t> </w:t>
      </w:r>
      <w:r>
        <w:rPr/>
        <w:t>Systems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support</w:t>
      </w:r>
      <w:r>
        <w:rPr>
          <w:spacing w:val="-5"/>
        </w:rPr>
        <w:t> </w:t>
      </w:r>
      <w:r>
        <w:rPr/>
        <w:t>services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customers</w:t>
      </w:r>
      <w:r>
        <w:rPr>
          <w:spacing w:val="-3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a</w:t>
      </w:r>
      <w:r>
        <w:rPr>
          <w:spacing w:val="68"/>
          <w:w w:val="99"/>
        </w:rPr>
        <w:t> </w:t>
      </w:r>
      <w:r>
        <w:rPr/>
        <w:t>subscription</w:t>
      </w:r>
      <w:r>
        <w:rPr>
          <w:spacing w:val="-7"/>
        </w:rPr>
        <w:t> </w:t>
      </w:r>
      <w:r>
        <w:rPr/>
        <w:t>basis.</w:t>
      </w:r>
      <w:r>
        <w:rPr>
          <w:spacing w:val="-4"/>
        </w:rPr>
        <w:t> </w:t>
      </w:r>
      <w:r>
        <w:rPr/>
        <w:t>Customers</w:t>
      </w:r>
      <w:r>
        <w:rPr>
          <w:spacing w:val="-7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enter</w:t>
      </w:r>
      <w:r>
        <w:rPr>
          <w:spacing w:val="-5"/>
        </w:rPr>
        <w:t> </w:t>
      </w:r>
      <w:r>
        <w:rPr>
          <w:spacing w:val="-1"/>
        </w:rPr>
        <w:t>into</w:t>
      </w:r>
      <w:r>
        <w:rPr>
          <w:spacing w:val="-6"/>
        </w:rPr>
        <w:t> </w:t>
      </w:r>
      <w:r>
        <w:rPr/>
        <w:t>IaaS</w:t>
      </w:r>
      <w:r>
        <w:rPr>
          <w:spacing w:val="-5"/>
        </w:rPr>
        <w:t> </w:t>
      </w:r>
      <w:r>
        <w:rPr/>
        <w:t>arrangements</w:t>
      </w:r>
      <w:r>
        <w:rPr>
          <w:spacing w:val="-7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also</w:t>
      </w:r>
      <w:r>
        <w:rPr>
          <w:spacing w:val="-5"/>
        </w:rPr>
        <w:t> </w:t>
      </w:r>
      <w:r>
        <w:rPr>
          <w:spacing w:val="-1"/>
        </w:rPr>
        <w:t>able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purchase</w:t>
      </w:r>
      <w:r>
        <w:rPr>
          <w:spacing w:val="-5"/>
        </w:rPr>
        <w:t> </w:t>
      </w:r>
      <w:r>
        <w:rPr/>
        <w:t>additional</w:t>
      </w:r>
      <w:r>
        <w:rPr>
          <w:spacing w:val="-5"/>
        </w:rPr>
        <w:t> </w:t>
      </w:r>
      <w:r>
        <w:rPr>
          <w:spacing w:val="-1"/>
        </w:rPr>
        <w:t>capacity</w:t>
      </w:r>
      <w:r>
        <w:rPr>
          <w:spacing w:val="-7"/>
        </w:rPr>
        <w:t> </w:t>
      </w:r>
      <w:r>
        <w:rPr/>
        <w:t>on</w:t>
      </w:r>
      <w:r>
        <w:rPr>
          <w:spacing w:val="-4"/>
        </w:rPr>
        <w:t> </w:t>
      </w:r>
      <w:r>
        <w:rPr/>
        <w:t>demand.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revenue</w:t>
      </w:r>
      <w:r>
        <w:rPr>
          <w:spacing w:val="66"/>
          <w:w w:val="99"/>
        </w:rPr>
        <w:t> </w:t>
      </w:r>
      <w:r>
        <w:rPr/>
        <w:t>recognition</w:t>
      </w:r>
      <w:r>
        <w:rPr>
          <w:spacing w:val="-6"/>
        </w:rPr>
        <w:t> </w:t>
      </w:r>
      <w:r>
        <w:rPr/>
        <w:t>policy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>
          <w:spacing w:val="-1"/>
        </w:rPr>
        <w:t>IaaS</w:t>
      </w:r>
      <w:r>
        <w:rPr>
          <w:spacing w:val="-5"/>
        </w:rPr>
        <w:t> </w:t>
      </w:r>
      <w:r>
        <w:rPr/>
        <w:t>offerings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accordance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>
          <w:spacing w:val="-1"/>
        </w:rPr>
        <w:t>ASC</w:t>
      </w:r>
      <w:r>
        <w:rPr>
          <w:spacing w:val="-3"/>
        </w:rPr>
        <w:t> </w:t>
      </w:r>
      <w:r>
        <w:rPr/>
        <w:t>605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ASC</w:t>
      </w:r>
      <w:r>
        <w:rPr>
          <w:spacing w:val="-6"/>
        </w:rPr>
        <w:t> </w:t>
      </w:r>
      <w:r>
        <w:rPr/>
        <w:t>840,</w:t>
      </w:r>
      <w:r>
        <w:rPr>
          <w:spacing w:val="-6"/>
        </w:rPr>
        <w:t> </w:t>
      </w:r>
      <w:r>
        <w:rPr>
          <w:rFonts w:ascii="Times New Roman" w:hAnsi="Times New Roman" w:cs="Times New Roman" w:eastAsia="Times New Roman"/>
          <w:i/>
        </w:rPr>
        <w:t>Leases</w:t>
      </w:r>
      <w:r>
        <w:rPr>
          <w:rFonts w:ascii="Times New Roman" w:hAnsi="Times New Roman" w:cs="Times New Roman" w:eastAsia="Times New Roman"/>
          <w:i/>
          <w:spacing w:val="-5"/>
        </w:rPr>
        <w:t> </w:t>
      </w:r>
      <w:r>
        <w:rPr/>
        <w:t>.</w:t>
      </w:r>
      <w:r>
        <w:rPr>
          <w:spacing w:val="-7"/>
        </w:rPr>
        <w:t> </w:t>
      </w:r>
      <w:r>
        <w:rPr/>
        <w:t>Substantially</w:t>
      </w:r>
      <w:r>
        <w:rPr>
          <w:spacing w:val="-5"/>
        </w:rPr>
        <w:t> </w:t>
      </w:r>
      <w:r>
        <w:rPr/>
        <w:t>all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/>
        <w:t>IaaS</w:t>
      </w:r>
      <w:r>
        <w:rPr>
          <w:spacing w:val="-4"/>
        </w:rPr>
        <w:t> </w:t>
      </w:r>
      <w:r>
        <w:rPr/>
        <w:t>offerings</w:t>
      </w:r>
      <w:r>
        <w:rPr>
          <w:spacing w:val="-6"/>
        </w:rPr>
        <w:t> </w:t>
      </w:r>
      <w:r>
        <w:rPr/>
        <w:t>are</w:t>
      </w:r>
      <w:r>
        <w:rPr>
          <w:spacing w:val="-4"/>
        </w:rPr>
        <w:t> </w:t>
      </w:r>
      <w:r>
        <w:rPr/>
        <w:t>accounted</w:t>
      </w:r>
      <w:r>
        <w:rPr>
          <w:spacing w:val="58"/>
          <w:w w:val="99"/>
        </w:rPr>
        <w:t> </w:t>
      </w:r>
      <w:r>
        <w:rPr/>
        <w:t>for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operating</w:t>
      </w:r>
      <w:r>
        <w:rPr>
          <w:spacing w:val="-3"/>
        </w:rPr>
        <w:t> </w:t>
      </w:r>
      <w:r>
        <w:rPr>
          <w:spacing w:val="-1"/>
        </w:rPr>
        <w:t>leases</w:t>
      </w:r>
      <w:r>
        <w:rPr>
          <w:spacing w:val="-2"/>
        </w:rPr>
        <w:t> </w:t>
      </w:r>
      <w:r>
        <w:rPr/>
        <w:t>as</w:t>
      </w:r>
      <w:r>
        <w:rPr>
          <w:spacing w:val="-5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contracts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>
          <w:spacing w:val="-1"/>
        </w:rPr>
        <w:t>structured</w:t>
      </w:r>
      <w:r>
        <w:rPr>
          <w:spacing w:val="-3"/>
        </w:rPr>
        <w:t> </w:t>
      </w:r>
      <w:r>
        <w:rPr>
          <w:spacing w:val="-1"/>
        </w:rPr>
        <w:t>so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term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arrangement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less</w:t>
      </w:r>
      <w:r>
        <w:rPr>
          <w:spacing w:val="-5"/>
        </w:rPr>
        <w:t> </w:t>
      </w:r>
      <w:r>
        <w:rPr/>
        <w:t>than</w:t>
      </w:r>
      <w:r>
        <w:rPr>
          <w:spacing w:val="-3"/>
        </w:rPr>
        <w:t> </w:t>
      </w:r>
      <w:r>
        <w:rPr/>
        <w:t>75%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economic</w:t>
      </w:r>
      <w:r>
        <w:rPr>
          <w:spacing w:val="-4"/>
        </w:rPr>
        <w:t> </w:t>
      </w:r>
      <w:r>
        <w:rPr>
          <w:spacing w:val="-1"/>
        </w:rPr>
        <w:t>life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equipment</w:t>
      </w:r>
      <w:r>
        <w:rPr>
          <w:spacing w:val="65"/>
          <w:w w:val="99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present</w:t>
      </w:r>
      <w:r>
        <w:rPr>
          <w:spacing w:val="-4"/>
        </w:rPr>
        <w:t> </w:t>
      </w:r>
      <w:r>
        <w:rPr/>
        <w:t>value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minimum</w:t>
      </w:r>
      <w:r>
        <w:rPr>
          <w:spacing w:val="-4"/>
        </w:rPr>
        <w:t> </w:t>
      </w:r>
      <w:r>
        <w:rPr/>
        <w:t>fixed</w:t>
      </w:r>
      <w:r>
        <w:rPr>
          <w:spacing w:val="-3"/>
        </w:rPr>
        <w:t> </w:t>
      </w:r>
      <w:r>
        <w:rPr>
          <w:spacing w:val="-1"/>
        </w:rPr>
        <w:t>payments</w:t>
      </w:r>
      <w:r>
        <w:rPr>
          <w:spacing w:val="-2"/>
        </w:rPr>
        <w:t> </w:t>
      </w:r>
      <w:r>
        <w:rPr>
          <w:spacing w:val="-1"/>
        </w:rPr>
        <w:t>are</w:t>
      </w:r>
      <w:r>
        <w:rPr>
          <w:spacing w:val="-4"/>
        </w:rPr>
        <w:t> </w:t>
      </w:r>
      <w:r>
        <w:rPr/>
        <w:t>less</w:t>
      </w:r>
      <w:r>
        <w:rPr>
          <w:spacing w:val="-5"/>
        </w:rPr>
        <w:t> </w:t>
      </w:r>
      <w:r>
        <w:rPr/>
        <w:t>than</w:t>
      </w:r>
      <w:r>
        <w:rPr>
          <w:spacing w:val="-5"/>
        </w:rPr>
        <w:t> </w:t>
      </w:r>
      <w:r>
        <w:rPr/>
        <w:t>90%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fair</w:t>
      </w:r>
      <w:r>
        <w:rPr>
          <w:spacing w:val="-5"/>
        </w:rPr>
        <w:t> </w:t>
      </w:r>
      <w:r>
        <w:rPr/>
        <w:t>market</w:t>
      </w:r>
      <w:r>
        <w:rPr>
          <w:spacing w:val="-4"/>
        </w:rPr>
        <w:t> </w:t>
      </w:r>
      <w:r>
        <w:rPr>
          <w:spacing w:val="-1"/>
        </w:rPr>
        <w:t>value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equipment</w:t>
      </w:r>
      <w:r>
        <w:rPr>
          <w:spacing w:val="-3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inception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76"/>
          <w:w w:val="99"/>
        </w:rPr>
        <w:t> </w:t>
      </w:r>
      <w:r>
        <w:rPr/>
        <w:t>arrangement.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evaluation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useful</w:t>
      </w:r>
      <w:r>
        <w:rPr>
          <w:spacing w:val="-5"/>
        </w:rPr>
        <w:t> </w:t>
      </w:r>
      <w:r>
        <w:rPr>
          <w:spacing w:val="-1"/>
        </w:rPr>
        <w:t>life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historical</w:t>
      </w:r>
      <w:r>
        <w:rPr>
          <w:spacing w:val="-5"/>
        </w:rPr>
        <w:t> </w:t>
      </w:r>
      <w:r>
        <w:rPr/>
        <w:t>product</w:t>
      </w:r>
      <w:r>
        <w:rPr>
          <w:spacing w:val="-6"/>
        </w:rPr>
        <w:t> </w:t>
      </w:r>
      <w:r>
        <w:rPr/>
        <w:t>development</w:t>
      </w:r>
      <w:r>
        <w:rPr>
          <w:spacing w:val="-5"/>
        </w:rPr>
        <w:t> </w:t>
      </w:r>
      <w:r>
        <w:rPr/>
        <w:t>cycles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historical</w:t>
      </w:r>
      <w:r>
        <w:rPr>
          <w:spacing w:val="-5"/>
        </w:rPr>
        <w:t> </w:t>
      </w:r>
      <w:r>
        <w:rPr/>
        <w:t>customer</w:t>
      </w:r>
      <w:r>
        <w:rPr>
          <w:spacing w:val="-7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upgrade</w:t>
      </w:r>
      <w:r>
        <w:rPr>
          <w:spacing w:val="74"/>
          <w:w w:val="99"/>
        </w:rPr>
        <w:t> </w:t>
      </w:r>
      <w:r>
        <w:rPr>
          <w:spacing w:val="-1"/>
        </w:rPr>
        <w:t>cycles.</w:t>
      </w:r>
      <w:r>
        <w:rPr>
          <w:spacing w:val="-4"/>
        </w:rPr>
        <w:t> </w:t>
      </w:r>
      <w:r>
        <w:rPr>
          <w:spacing w:val="-1"/>
        </w:rPr>
        <w:t>Capacity</w:t>
      </w:r>
      <w:r>
        <w:rPr>
          <w:spacing w:val="-4"/>
        </w:rPr>
        <w:t> </w:t>
      </w:r>
      <w:r>
        <w:rPr/>
        <w:t>on</w:t>
      </w:r>
      <w:r>
        <w:rPr>
          <w:spacing w:val="-6"/>
        </w:rPr>
        <w:t> </w:t>
      </w:r>
      <w:r>
        <w:rPr/>
        <w:t>demand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contingent</w:t>
      </w:r>
      <w:r>
        <w:rPr>
          <w:spacing w:val="-4"/>
        </w:rPr>
        <w:t> </w:t>
      </w:r>
      <w:r>
        <w:rPr/>
        <w:t>payment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therefore</w:t>
      </w:r>
      <w:r>
        <w:rPr>
          <w:spacing w:val="-6"/>
        </w:rPr>
        <w:t> </w:t>
      </w:r>
      <w:r>
        <w:rPr/>
        <w:t>excluded</w:t>
      </w:r>
      <w:r>
        <w:rPr>
          <w:spacing w:val="-6"/>
        </w:rPr>
        <w:t> </w:t>
      </w:r>
      <w:r>
        <w:rPr/>
        <w:t>from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assessment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net</w:t>
      </w:r>
      <w:r>
        <w:rPr>
          <w:spacing w:val="-5"/>
        </w:rPr>
        <w:t> </w:t>
      </w:r>
      <w:r>
        <w:rPr/>
        <w:t>present</w:t>
      </w:r>
      <w:r>
        <w:rPr>
          <w:spacing w:val="-5"/>
        </w:rPr>
        <w:t> </w:t>
      </w:r>
      <w:r>
        <w:rPr/>
        <w:t>value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fixed</w:t>
      </w:r>
      <w:r>
        <w:rPr>
          <w:spacing w:val="-4"/>
        </w:rPr>
        <w:t> </w:t>
      </w:r>
      <w:r>
        <w:rPr/>
        <w:t>payments.</w:t>
      </w:r>
      <w:r>
        <w:rPr>
          <w:spacing w:val="82"/>
          <w:w w:val="99"/>
        </w:rPr>
        <w:t> </w:t>
      </w:r>
      <w:r>
        <w:rPr/>
        <w:t>Revenue</w:t>
      </w:r>
      <w:r>
        <w:rPr>
          <w:spacing w:val="-8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1"/>
        </w:rPr>
        <w:t>capacity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demand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recognized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period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customers</w:t>
      </w:r>
      <w:r>
        <w:rPr>
          <w:spacing w:val="-6"/>
        </w:rPr>
        <w:t> </w:t>
      </w:r>
      <w:r>
        <w:rPr/>
        <w:t>access</w:t>
      </w:r>
      <w:r>
        <w:rPr>
          <w:spacing w:val="-7"/>
        </w:rPr>
        <w:t> </w:t>
      </w:r>
      <w:r>
        <w:rPr/>
        <w:t>additional</w:t>
      </w:r>
      <w:r>
        <w:rPr>
          <w:spacing w:val="-5"/>
        </w:rPr>
        <w:t> </w:t>
      </w:r>
      <w:r>
        <w:rPr/>
        <w:t>capacity</w:t>
      </w:r>
      <w:r>
        <w:rPr>
          <w:spacing w:val="-7"/>
        </w:rPr>
        <w:t> </w:t>
      </w:r>
      <w:r>
        <w:rPr/>
        <w:t>provided</w:t>
      </w:r>
      <w:r>
        <w:rPr>
          <w:spacing w:val="-6"/>
        </w:rPr>
        <w:t> </w:t>
      </w:r>
      <w:r>
        <w:rPr/>
        <w:t>all</w:t>
      </w:r>
      <w:r>
        <w:rPr>
          <w:spacing w:val="-8"/>
        </w:rPr>
        <w:t> </w:t>
      </w:r>
      <w:r>
        <w:rPr/>
        <w:t>other</w:t>
      </w:r>
      <w:r>
        <w:rPr>
          <w:spacing w:val="-5"/>
        </w:rPr>
        <w:t> </w:t>
      </w:r>
      <w:r>
        <w:rPr>
          <w:spacing w:val="-1"/>
        </w:rPr>
        <w:t>revenue</w:t>
      </w:r>
      <w:r>
        <w:rPr>
          <w:spacing w:val="-5"/>
        </w:rPr>
        <w:t> </w:t>
      </w:r>
      <w:r>
        <w:rPr/>
        <w:t>recognition</w:t>
      </w:r>
      <w:r>
        <w:rPr>
          <w:spacing w:val="58"/>
          <w:w w:val="99"/>
        </w:rPr>
        <w:t> </w:t>
      </w:r>
      <w:r>
        <w:rPr>
          <w:spacing w:val="-1"/>
        </w:rPr>
        <w:t>criteria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been</w:t>
      </w:r>
      <w:r>
        <w:rPr>
          <w:spacing w:val="-6"/>
        </w:rPr>
        <w:t> </w:t>
      </w:r>
      <w:r>
        <w:rPr/>
        <w:t>met.</w:t>
      </w:r>
      <w:r>
        <w:rPr/>
      </w:r>
    </w:p>
    <w:p>
      <w:pPr>
        <w:spacing w:line="224" w:lineRule="exact" w:before="180"/>
        <w:ind w:left="139" w:right="143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i/>
          <w:sz w:val="20"/>
          <w:szCs w:val="20"/>
        </w:rPr>
        <w:t>Revenue</w:t>
      </w:r>
      <w:r>
        <w:rPr>
          <w:rFonts w:ascii="Times New Roman" w:hAnsi="Times New Roman" w:cs="Times New Roman" w:eastAsia="Times New Roman"/>
          <w:i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0"/>
          <w:szCs w:val="20"/>
        </w:rPr>
        <w:t>Recognition</w:t>
      </w:r>
      <w:r>
        <w:rPr>
          <w:rFonts w:ascii="Times New Roman" w:hAnsi="Times New Roman" w:cs="Times New Roman" w:eastAsia="Times New Roman"/>
          <w:i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i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0"/>
          <w:szCs w:val="20"/>
        </w:rPr>
        <w:t>Multiple-Element</w:t>
      </w:r>
      <w:r>
        <w:rPr>
          <w:rFonts w:ascii="Times New Roman" w:hAnsi="Times New Roman" w:cs="Times New Roman" w:eastAsia="Times New Roman"/>
          <w:i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0"/>
          <w:szCs w:val="20"/>
        </w:rPr>
        <w:t>Arrangements</w:t>
      </w:r>
      <w:r>
        <w:rPr>
          <w:rFonts w:ascii="Times New Roman" w:hAnsi="Times New Roman" w:cs="Times New Roman" w:eastAsia="Times New Roman"/>
          <w:i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—</w:t>
      </w:r>
      <w:r>
        <w:rPr>
          <w:rFonts w:ascii="Times New Roman" w:hAnsi="Times New Roman" w:cs="Times New Roman" w:eastAsia="Times New Roman"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Hardware</w:t>
      </w:r>
      <w:r>
        <w:rPr>
          <w:rFonts w:ascii="Times New Roman" w:hAnsi="Times New Roman" w:cs="Times New Roman" w:eastAsia="Times New Roman"/>
          <w:i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0"/>
          <w:szCs w:val="20"/>
        </w:rPr>
        <w:t>Systems</w:t>
      </w:r>
      <w:r>
        <w:rPr>
          <w:rFonts w:ascii="Times New Roman" w:hAnsi="Times New Roman" w:cs="Times New Roman" w:eastAsia="Times New Roman"/>
          <w:i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0"/>
          <w:szCs w:val="20"/>
        </w:rPr>
        <w:t>Products</w:t>
      </w:r>
      <w:r>
        <w:rPr>
          <w:rFonts w:ascii="Times New Roman" w:hAnsi="Times New Roman" w:cs="Times New Roman" w:eastAsia="Times New Roman"/>
          <w:i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i/>
          <w:spacing w:val="-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Hardware</w:t>
      </w:r>
      <w:r>
        <w:rPr>
          <w:rFonts w:ascii="Times New Roman" w:hAnsi="Times New Roman" w:cs="Times New Roman" w:eastAsia="Times New Roman"/>
          <w:i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0"/>
          <w:szCs w:val="20"/>
        </w:rPr>
        <w:t>Systems</w:t>
      </w:r>
      <w:r>
        <w:rPr>
          <w:rFonts w:ascii="Times New Roman" w:hAnsi="Times New Roman" w:cs="Times New Roman" w:eastAsia="Times New Roman"/>
          <w:i/>
          <w:spacing w:val="-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0"/>
          <w:szCs w:val="20"/>
        </w:rPr>
        <w:t>Related</w:t>
      </w:r>
      <w:r>
        <w:rPr>
          <w:rFonts w:ascii="Times New Roman" w:hAnsi="Times New Roman" w:cs="Times New Roman" w:eastAsia="Times New Roman"/>
          <w:i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0"/>
          <w:szCs w:val="20"/>
        </w:rPr>
        <w:t>Services</w:t>
      </w:r>
      <w:r>
        <w:rPr>
          <w:rFonts w:ascii="Times New Roman" w:hAnsi="Times New Roman" w:cs="Times New Roman" w:eastAsia="Times New Roman"/>
          <w:i/>
          <w:spacing w:val="-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(Nonsoftware</w:t>
      </w:r>
      <w:r>
        <w:rPr>
          <w:rFonts w:ascii="Times New Roman" w:hAnsi="Times New Roman" w:cs="Times New Roman" w:eastAsia="Times New Roman"/>
          <w:i/>
          <w:spacing w:val="149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Arrangements)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pStyle w:val="BodyText"/>
        <w:spacing w:line="231" w:lineRule="auto" w:before="85"/>
        <w:ind w:right="194"/>
        <w:jc w:val="left"/>
      </w:pPr>
      <w:r>
        <w:rPr/>
        <w:t>We</w:t>
      </w:r>
      <w:r>
        <w:rPr>
          <w:spacing w:val="-7"/>
        </w:rPr>
        <w:t> </w:t>
      </w:r>
      <w:r>
        <w:rPr/>
        <w:t>enter</w:t>
      </w:r>
      <w:r>
        <w:rPr>
          <w:spacing w:val="-4"/>
        </w:rPr>
        <w:t> </w:t>
      </w:r>
      <w:r>
        <w:rPr>
          <w:spacing w:val="-1"/>
        </w:rPr>
        <w:t>into</w:t>
      </w:r>
      <w:r>
        <w:rPr>
          <w:spacing w:val="-6"/>
        </w:rPr>
        <w:t> </w:t>
      </w:r>
      <w:r>
        <w:rPr/>
        <w:t>arrangements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>
          <w:spacing w:val="-1"/>
        </w:rPr>
        <w:t>customers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purchase</w:t>
      </w:r>
      <w:r>
        <w:rPr>
          <w:spacing w:val="-7"/>
        </w:rPr>
        <w:t> </w:t>
      </w:r>
      <w:r>
        <w:rPr/>
        <w:t>both</w:t>
      </w:r>
      <w:r>
        <w:rPr>
          <w:spacing w:val="-6"/>
        </w:rPr>
        <w:t> </w:t>
      </w:r>
      <w:r>
        <w:rPr/>
        <w:t>nonsoftware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3"/>
        </w:rPr>
        <w:t> </w:t>
      </w:r>
      <w:r>
        <w:rPr/>
        <w:t>products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1"/>
        </w:rPr>
        <w:t>us</w:t>
      </w:r>
      <w:r>
        <w:rPr>
          <w:spacing w:val="-3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same</w:t>
      </w:r>
      <w:r>
        <w:rPr>
          <w:spacing w:val="-6"/>
        </w:rPr>
        <w:t> </w:t>
      </w:r>
      <w:r>
        <w:rPr>
          <w:spacing w:val="-1"/>
        </w:rPr>
        <w:t>time,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within</w:t>
      </w:r>
      <w:r>
        <w:rPr>
          <w:spacing w:val="-5"/>
        </w:rPr>
        <w:t> </w:t>
      </w:r>
      <w:r>
        <w:rPr>
          <w:spacing w:val="-5"/>
        </w:rPr>
      </w:r>
      <w:r>
        <w:rPr>
          <w:spacing w:val="-1"/>
        </w:rPr>
        <w:t>close</w:t>
      </w:r>
      <w:r>
        <w:rPr>
          <w:spacing w:val="86"/>
        </w:rPr>
        <w:t> </w:t>
      </w:r>
      <w:r>
        <w:rPr>
          <w:spacing w:val="-1"/>
        </w:rPr>
        <w:t>proximity</w:t>
      </w:r>
      <w:r>
        <w:rPr>
          <w:spacing w:val="-7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/>
        <w:t>one</w:t>
      </w:r>
      <w:r>
        <w:rPr>
          <w:spacing w:val="-7"/>
        </w:rPr>
        <w:t> </w:t>
      </w:r>
      <w:r>
        <w:rPr/>
        <w:t>another</w:t>
      </w:r>
      <w:r>
        <w:rPr>
          <w:spacing w:val="-6"/>
        </w:rPr>
        <w:t> </w:t>
      </w:r>
      <w:r>
        <w:rPr/>
        <w:t>(referred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as</w:t>
      </w:r>
      <w:r>
        <w:rPr>
          <w:spacing w:val="-8"/>
        </w:rPr>
        <w:t> </w:t>
      </w:r>
      <w:r>
        <w:rPr/>
        <w:t>nonsoftware</w:t>
      </w:r>
      <w:r>
        <w:rPr>
          <w:spacing w:val="-7"/>
        </w:rPr>
        <w:t> </w:t>
      </w:r>
      <w:r>
        <w:rPr/>
        <w:t>multiple-element</w:t>
      </w:r>
      <w:r>
        <w:rPr>
          <w:spacing w:val="-7"/>
        </w:rPr>
        <w:t> </w:t>
      </w:r>
      <w:r>
        <w:rPr>
          <w:spacing w:val="-1"/>
        </w:rPr>
        <w:t>arrangements).</w:t>
      </w:r>
      <w:r>
        <w:rPr>
          <w:spacing w:val="-6"/>
        </w:rPr>
        <w:t> </w:t>
      </w:r>
      <w:r>
        <w:rPr/>
        <w:t>Each</w:t>
      </w:r>
      <w:r>
        <w:rPr>
          <w:spacing w:val="-8"/>
        </w:rPr>
        <w:t> </w:t>
      </w:r>
      <w:r>
        <w:rPr/>
        <w:t>element</w:t>
      </w:r>
      <w:r>
        <w:rPr>
          <w:spacing w:val="-7"/>
        </w:rPr>
        <w:t> </w:t>
      </w:r>
      <w:r>
        <w:rPr>
          <w:spacing w:val="-1"/>
        </w:rPr>
        <w:t>within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nonsoftware</w:t>
      </w:r>
      <w:r>
        <w:rPr>
          <w:spacing w:val="-9"/>
        </w:rPr>
        <w:t> </w:t>
      </w:r>
      <w:r>
        <w:rPr>
          <w:spacing w:val="-1"/>
        </w:rPr>
        <w:t>multiple-element</w:t>
      </w:r>
      <w:r>
        <w:rPr>
          <w:spacing w:val="98"/>
          <w:w w:val="99"/>
        </w:rPr>
        <w:t> </w:t>
      </w:r>
      <w:r>
        <w:rPr/>
        <w:t>arrangement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/>
        <w:t>accounted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7"/>
        </w:rPr>
        <w:t> </w:t>
      </w:r>
      <w:r>
        <w:rPr/>
        <w:t>separate</w:t>
      </w:r>
      <w:r>
        <w:rPr>
          <w:spacing w:val="-5"/>
        </w:rPr>
        <w:t> </w:t>
      </w:r>
      <w:r>
        <w:rPr/>
        <w:t>unit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accounting</w:t>
      </w:r>
      <w:r>
        <w:rPr>
          <w:spacing w:val="-6"/>
        </w:rPr>
        <w:t> </w:t>
      </w:r>
      <w:r>
        <w:rPr/>
        <w:t>provided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6"/>
        </w:rPr>
        <w:t> </w:t>
      </w:r>
      <w:r>
        <w:rPr>
          <w:spacing w:val="-1"/>
        </w:rPr>
        <w:t>criteria</w:t>
      </w:r>
      <w:r>
        <w:rPr>
          <w:spacing w:val="-4"/>
        </w:rPr>
        <w:t> </w:t>
      </w:r>
      <w:r>
        <w:rPr/>
        <w:t>are</w:t>
      </w:r>
      <w:r>
        <w:rPr>
          <w:spacing w:val="-7"/>
        </w:rPr>
        <w:t> </w:t>
      </w:r>
      <w:r>
        <w:rPr/>
        <w:t>met: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delivered</w:t>
      </w:r>
      <w:r>
        <w:rPr>
          <w:spacing w:val="-4"/>
        </w:rPr>
        <w:t> </w:t>
      </w:r>
      <w:r>
        <w:rPr/>
        <w:t>products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have</w:t>
      </w:r>
      <w:r>
        <w:rPr>
          <w:spacing w:val="54"/>
          <w:w w:val="99"/>
        </w:rPr>
        <w:t> </w:t>
      </w:r>
      <w:r>
        <w:rPr>
          <w:spacing w:val="-1"/>
        </w:rPr>
        <w:t>value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customer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standalone</w:t>
      </w:r>
      <w:r>
        <w:rPr>
          <w:spacing w:val="-4"/>
        </w:rPr>
        <w:t> </w:t>
      </w:r>
      <w:r>
        <w:rPr/>
        <w:t>basis;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an</w:t>
      </w:r>
      <w:r>
        <w:rPr>
          <w:spacing w:val="-5"/>
        </w:rPr>
        <w:t> </w:t>
      </w:r>
      <w:r>
        <w:rPr/>
        <w:t>arrangement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includes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general</w:t>
      </w:r>
      <w:r>
        <w:rPr>
          <w:spacing w:val="-4"/>
        </w:rPr>
        <w:t> </w:t>
      </w:r>
      <w:r>
        <w:rPr/>
        <w:t>right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return</w:t>
      </w:r>
      <w:r>
        <w:rPr>
          <w:spacing w:val="-5"/>
        </w:rPr>
        <w:t> </w:t>
      </w:r>
      <w:r>
        <w:rPr>
          <w:spacing w:val="-1"/>
        </w:rPr>
        <w:t>relative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delivered</w:t>
      </w:r>
      <w:r>
        <w:rPr>
          <w:spacing w:val="-5"/>
        </w:rPr>
        <w:t> </w:t>
      </w:r>
      <w:r>
        <w:rPr/>
        <w:t>products</w:t>
      </w:r>
      <w:r>
        <w:rPr>
          <w:spacing w:val="-5"/>
        </w:rPr>
        <w:t> </w:t>
      </w:r>
      <w:r>
        <w:rPr/>
        <w:t>or</w:t>
      </w:r>
      <w:r>
        <w:rPr>
          <w:spacing w:val="104"/>
          <w:w w:val="99"/>
        </w:rPr>
        <w:t> </w:t>
      </w:r>
      <w:r>
        <w:rPr>
          <w:spacing w:val="-1"/>
        </w:rPr>
        <w:t>services,</w:t>
      </w:r>
      <w:r>
        <w:rPr>
          <w:spacing w:val="-5"/>
        </w:rPr>
        <w:t> </w:t>
      </w:r>
      <w:r>
        <w:rPr>
          <w:spacing w:val="-1"/>
        </w:rPr>
        <w:t>delivery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performance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undelivered</w:t>
      </w:r>
      <w:r>
        <w:rPr>
          <w:spacing w:val="-6"/>
        </w:rPr>
        <w:t> </w:t>
      </w:r>
      <w:r>
        <w:rPr/>
        <w:t>product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service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>
          <w:spacing w:val="-1"/>
        </w:rPr>
        <w:t>considered</w:t>
      </w:r>
      <w:r>
        <w:rPr>
          <w:spacing w:val="-4"/>
        </w:rPr>
        <w:t> </w:t>
      </w:r>
      <w:r>
        <w:rPr/>
        <w:t>probable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>
          <w:spacing w:val="-1"/>
        </w:rPr>
        <w:t>substantially</w:t>
      </w:r>
      <w:r>
        <w:rPr>
          <w:spacing w:val="-4"/>
        </w:rPr>
        <w:t> </w:t>
      </w:r>
      <w:r>
        <w:rPr>
          <w:spacing w:val="-1"/>
        </w:rPr>
        <w:t>controlled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us.</w:t>
      </w:r>
      <w:r>
        <w:rPr>
          <w:spacing w:val="-4"/>
        </w:rPr>
        <w:t> </w:t>
      </w:r>
      <w:r>
        <w:rPr>
          <w:spacing w:val="-1"/>
        </w:rPr>
        <w:t>We</w:t>
      </w:r>
      <w:r>
        <w:rPr>
          <w:spacing w:val="-5"/>
        </w:rPr>
        <w:t> </w:t>
      </w:r>
      <w:r>
        <w:rPr/>
        <w:t>consider</w:t>
      </w:r>
      <w:r>
        <w:rPr>
          <w:spacing w:val="-5"/>
        </w:rPr>
        <w:t> </w:t>
      </w:r>
      <w:r>
        <w:rPr>
          <w:spacing w:val="-5"/>
        </w:rPr>
      </w:r>
      <w:r>
        <w:rPr/>
        <w:t>a</w:t>
      </w:r>
      <w:r>
        <w:rPr>
          <w:spacing w:val="118"/>
        </w:rPr>
        <w:t> </w:t>
      </w:r>
      <w:r>
        <w:rPr/>
        <w:t>deliverable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have</w:t>
      </w:r>
      <w:r>
        <w:rPr>
          <w:spacing w:val="-4"/>
        </w:rPr>
        <w:t> </w:t>
      </w:r>
      <w:r>
        <w:rPr>
          <w:spacing w:val="-1"/>
        </w:rPr>
        <w:t>standalone</w:t>
      </w:r>
      <w:r>
        <w:rPr>
          <w:spacing w:val="-4"/>
        </w:rPr>
        <w:t> </w:t>
      </w:r>
      <w:r>
        <w:rPr>
          <w:spacing w:val="-1"/>
        </w:rPr>
        <w:t>value</w:t>
      </w:r>
      <w:r>
        <w:rPr>
          <w:spacing w:val="-4"/>
        </w:rPr>
        <w:t> </w:t>
      </w:r>
      <w:r>
        <w:rPr>
          <w:spacing w:val="-1"/>
        </w:rPr>
        <w:t>if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product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service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sold</w:t>
      </w:r>
      <w:r>
        <w:rPr>
          <w:spacing w:val="-5"/>
        </w:rPr>
        <w:t> </w:t>
      </w:r>
      <w:r>
        <w:rPr>
          <w:spacing w:val="-1"/>
        </w:rPr>
        <w:t>separately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/>
        <w:t>us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another</w:t>
      </w:r>
      <w:r>
        <w:rPr>
          <w:spacing w:val="-3"/>
        </w:rPr>
        <w:t> </w:t>
      </w:r>
      <w:r>
        <w:rPr/>
        <w:t>vendor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could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resold</w:t>
      </w:r>
      <w:r>
        <w:rPr>
          <w:spacing w:val="-5"/>
        </w:rPr>
        <w:t> </w:t>
      </w:r>
      <w:r>
        <w:rPr/>
        <w:t>by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customer.</w:t>
      </w:r>
      <w:r>
        <w:rPr/>
      </w:r>
    </w:p>
    <w:p>
      <w:pPr>
        <w:pStyle w:val="BodyText"/>
        <w:spacing w:line="220" w:lineRule="exact" w:before="3"/>
        <w:ind w:right="241"/>
        <w:jc w:val="left"/>
      </w:pPr>
      <w:r>
        <w:rPr>
          <w:spacing w:val="-1"/>
        </w:rPr>
        <w:t>Further,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revenue</w:t>
      </w:r>
      <w:r>
        <w:rPr>
          <w:spacing w:val="-6"/>
        </w:rPr>
        <w:t> </w:t>
      </w:r>
      <w:r>
        <w:rPr/>
        <w:t>arrangements</w:t>
      </w:r>
      <w:r>
        <w:rPr>
          <w:spacing w:val="-6"/>
        </w:rPr>
        <w:t> </w:t>
      </w:r>
      <w:r>
        <w:rPr/>
        <w:t>generally</w:t>
      </w:r>
      <w:r>
        <w:rPr>
          <w:spacing w:val="-6"/>
        </w:rPr>
        <w:t> </w:t>
      </w:r>
      <w:r>
        <w:rPr/>
        <w:t>do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include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general</w:t>
      </w:r>
      <w:r>
        <w:rPr>
          <w:spacing w:val="-6"/>
        </w:rPr>
        <w:t> </w:t>
      </w:r>
      <w:r>
        <w:rPr/>
        <w:t>right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return</w:t>
      </w:r>
      <w:r>
        <w:rPr>
          <w:spacing w:val="-5"/>
        </w:rPr>
        <w:t> </w:t>
      </w:r>
      <w:r>
        <w:rPr>
          <w:spacing w:val="-1"/>
        </w:rPr>
        <w:t>relative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delivered</w:t>
      </w:r>
      <w:r>
        <w:rPr>
          <w:spacing w:val="-4"/>
        </w:rPr>
        <w:t> </w:t>
      </w:r>
      <w:r>
        <w:rPr/>
        <w:t>products.</w:t>
      </w:r>
      <w:r>
        <w:rPr>
          <w:spacing w:val="-7"/>
        </w:rPr>
        <w:t> </w:t>
      </w:r>
      <w:r>
        <w:rPr/>
        <w:t>Where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aforementioned</w:t>
      </w:r>
      <w:r>
        <w:rPr>
          <w:spacing w:val="80"/>
          <w:w w:val="99"/>
        </w:rPr>
        <w:t> </w:t>
      </w:r>
      <w:r>
        <w:rPr>
          <w:spacing w:val="-1"/>
        </w:rPr>
        <w:t>criteria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separate</w:t>
      </w:r>
      <w:r>
        <w:rPr>
          <w:spacing w:val="-6"/>
        </w:rPr>
        <w:t> </w:t>
      </w:r>
      <w:r>
        <w:rPr/>
        <w:t>unit</w:t>
      </w:r>
      <w:r>
        <w:rPr>
          <w:spacing w:val="-4"/>
        </w:rPr>
        <w:t> </w:t>
      </w:r>
      <w:r>
        <w:rPr/>
        <w:t>of</w:t>
      </w:r>
      <w:r>
        <w:rPr/>
      </w:r>
    </w:p>
    <w:p>
      <w:pPr>
        <w:pStyle w:val="BodyText"/>
        <w:spacing w:line="240" w:lineRule="auto" w:before="158"/>
        <w:ind w:left="2914" w:right="2918"/>
        <w:jc w:val="center"/>
      </w:pPr>
      <w:r>
        <w:rPr/>
        <w:t>39</w:t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1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31" w:lineRule="auto" w:before="80"/>
        <w:ind w:right="241"/>
        <w:jc w:val="left"/>
      </w:pPr>
      <w:r>
        <w:rPr/>
        <w:t>accounting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met,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deliverable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combined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undelivered</w:t>
      </w:r>
      <w:r>
        <w:rPr>
          <w:spacing w:val="-6"/>
        </w:rPr>
        <w:t> </w:t>
      </w:r>
      <w:r>
        <w:rPr/>
        <w:t>element(s)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treated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single</w:t>
      </w:r>
      <w:r>
        <w:rPr>
          <w:spacing w:val="-7"/>
        </w:rPr>
        <w:t> </w:t>
      </w:r>
      <w:r>
        <w:rPr/>
        <w:t>unit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accounting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purposes</w:t>
      </w:r>
      <w:r>
        <w:rPr>
          <w:spacing w:val="-6"/>
        </w:rPr>
        <w:t> </w:t>
      </w:r>
      <w:r>
        <w:rPr/>
        <w:t>of</w:t>
      </w:r>
      <w:r>
        <w:rPr>
          <w:spacing w:val="52"/>
          <w:w w:val="99"/>
        </w:rPr>
        <w:t> </w:t>
      </w:r>
      <w:r>
        <w:rPr>
          <w:spacing w:val="-1"/>
        </w:rPr>
        <w:t>allocation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arrangement</w:t>
      </w:r>
      <w:r>
        <w:rPr>
          <w:spacing w:val="-6"/>
        </w:rPr>
        <w:t> </w:t>
      </w:r>
      <w:r>
        <w:rPr/>
        <w:t>consideration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revenue</w:t>
      </w:r>
      <w:r>
        <w:rPr>
          <w:spacing w:val="-6"/>
        </w:rPr>
        <w:t> </w:t>
      </w:r>
      <w:r>
        <w:rPr/>
        <w:t>recognition.</w:t>
      </w:r>
      <w:r>
        <w:rPr>
          <w:spacing w:val="-7"/>
        </w:rPr>
        <w:t> </w:t>
      </w:r>
      <w:r>
        <w:rPr/>
        <w:t>For</w:t>
      </w:r>
      <w:r>
        <w:rPr>
          <w:spacing w:val="-4"/>
        </w:rPr>
        <w:t> </w:t>
      </w:r>
      <w:r>
        <w:rPr/>
        <w:t>those</w:t>
      </w:r>
      <w:r>
        <w:rPr>
          <w:spacing w:val="-5"/>
        </w:rPr>
        <w:t> </w:t>
      </w:r>
      <w:r>
        <w:rPr>
          <w:spacing w:val="-1"/>
        </w:rPr>
        <w:t>units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accounting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>
          <w:spacing w:val="-1"/>
        </w:rPr>
        <w:t>include</w:t>
      </w:r>
      <w:r>
        <w:rPr>
          <w:spacing w:val="-5"/>
        </w:rPr>
        <w:t> </w:t>
      </w:r>
      <w:r>
        <w:rPr/>
        <w:t>more</w:t>
      </w:r>
      <w:r>
        <w:rPr>
          <w:spacing w:val="-5"/>
        </w:rPr>
        <w:t> </w:t>
      </w:r>
      <w:r>
        <w:rPr/>
        <w:t>than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/>
        <w:t>deliverable</w:t>
      </w:r>
      <w:r>
        <w:rPr>
          <w:spacing w:val="-5"/>
        </w:rPr>
        <w:t> </w:t>
      </w:r>
      <w:r>
        <w:rPr/>
        <w:t>but</w:t>
      </w:r>
      <w:r>
        <w:rPr>
          <w:spacing w:val="-6"/>
        </w:rPr>
        <w:t> </w:t>
      </w:r>
      <w:r>
        <w:rPr/>
        <w:t>are</w:t>
      </w:r>
      <w:r>
        <w:rPr>
          <w:spacing w:val="68"/>
          <w:w w:val="99"/>
        </w:rPr>
        <w:t> </w:t>
      </w:r>
      <w:r>
        <w:rPr>
          <w:spacing w:val="-1"/>
        </w:rPr>
        <w:t>treated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single</w:t>
      </w:r>
      <w:r>
        <w:rPr>
          <w:spacing w:val="-6"/>
        </w:rPr>
        <w:t> </w:t>
      </w:r>
      <w:r>
        <w:rPr/>
        <w:t>unit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accounting,</w:t>
      </w:r>
      <w:r>
        <w:rPr>
          <w:spacing w:val="-4"/>
        </w:rPr>
        <w:t> </w:t>
      </w:r>
      <w:r>
        <w:rPr/>
        <w:t>we</w:t>
      </w:r>
      <w:r>
        <w:rPr>
          <w:spacing w:val="-6"/>
        </w:rPr>
        <w:t> </w:t>
      </w:r>
      <w:r>
        <w:rPr/>
        <w:t>generally</w:t>
      </w:r>
      <w:r>
        <w:rPr>
          <w:spacing w:val="-6"/>
        </w:rPr>
        <w:t> </w:t>
      </w:r>
      <w:r>
        <w:rPr/>
        <w:t>recognize</w:t>
      </w:r>
      <w:r>
        <w:rPr>
          <w:spacing w:val="-5"/>
        </w:rPr>
        <w:t> </w:t>
      </w:r>
      <w:r>
        <w:rPr/>
        <w:t>revenues</w:t>
      </w:r>
      <w:r>
        <w:rPr>
          <w:spacing w:val="-5"/>
        </w:rPr>
        <w:t> </w:t>
      </w:r>
      <w:r>
        <w:rPr/>
        <w:t>over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delivery</w:t>
      </w:r>
      <w:r>
        <w:rPr>
          <w:spacing w:val="-4"/>
        </w:rPr>
        <w:t> </w:t>
      </w:r>
      <w:r>
        <w:rPr>
          <w:spacing w:val="-1"/>
        </w:rPr>
        <w:t>period.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purposes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revenue</w:t>
      </w:r>
      <w:r>
        <w:rPr>
          <w:spacing w:val="-4"/>
        </w:rPr>
        <w:t> </w:t>
      </w:r>
      <w:r>
        <w:rPr>
          <w:spacing w:val="-1"/>
        </w:rPr>
        <w:t>classification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80"/>
          <w:w w:val="99"/>
        </w:rPr>
        <w:t> </w:t>
      </w:r>
      <w:r>
        <w:rPr/>
        <w:t>elements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accounted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single</w:t>
      </w:r>
      <w:r>
        <w:rPr>
          <w:spacing w:val="-5"/>
        </w:rPr>
        <w:t> </w:t>
      </w:r>
      <w:r>
        <w:rPr>
          <w:spacing w:val="-1"/>
        </w:rPr>
        <w:t>unit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accounting,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allocate</w:t>
      </w:r>
      <w:r>
        <w:rPr>
          <w:spacing w:val="-5"/>
        </w:rPr>
        <w:t> </w:t>
      </w:r>
      <w:r>
        <w:rPr/>
        <w:t>revenue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respective</w:t>
      </w:r>
      <w:r>
        <w:rPr>
          <w:spacing w:val="-7"/>
        </w:rPr>
        <w:t> </w:t>
      </w:r>
      <w:r>
        <w:rPr/>
        <w:t>revenue</w:t>
      </w:r>
      <w:r>
        <w:rPr>
          <w:spacing w:val="-5"/>
        </w:rPr>
        <w:t> </w:t>
      </w:r>
      <w:r>
        <w:rPr>
          <w:spacing w:val="-1"/>
        </w:rPr>
        <w:t>line</w:t>
      </w:r>
      <w:r>
        <w:rPr>
          <w:spacing w:val="-4"/>
        </w:rPr>
        <w:t> </w:t>
      </w:r>
      <w:r>
        <w:rPr>
          <w:spacing w:val="-1"/>
        </w:rPr>
        <w:t>items</w:t>
      </w:r>
      <w:r>
        <w:rPr>
          <w:spacing w:val="-6"/>
        </w:rPr>
        <w:t> </w:t>
      </w:r>
      <w:r>
        <w:rPr>
          <w:spacing w:val="-1"/>
        </w:rPr>
        <w:t>within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consolidated</w:t>
      </w:r>
      <w:r>
        <w:rPr>
          <w:spacing w:val="96"/>
          <w:w w:val="99"/>
        </w:rPr>
        <w:t> </w:t>
      </w:r>
      <w:r>
        <w:rPr>
          <w:spacing w:val="-1"/>
        </w:rPr>
        <w:t>statements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operations</w:t>
      </w:r>
      <w:r>
        <w:rPr>
          <w:spacing w:val="-6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rational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consistent</w:t>
      </w:r>
      <w:r>
        <w:rPr>
          <w:spacing w:val="-5"/>
        </w:rPr>
        <w:t> </w:t>
      </w:r>
      <w:r>
        <w:rPr/>
        <w:t>methodology</w:t>
      </w:r>
      <w:r>
        <w:rPr>
          <w:spacing w:val="-4"/>
        </w:rPr>
        <w:t> </w:t>
      </w:r>
      <w:r>
        <w:rPr>
          <w:spacing w:val="-1"/>
        </w:rPr>
        <w:t>utilizing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best</w:t>
      </w:r>
      <w:r>
        <w:rPr>
          <w:spacing w:val="-6"/>
        </w:rPr>
        <w:t> </w:t>
      </w:r>
      <w:r>
        <w:rPr>
          <w:spacing w:val="-1"/>
        </w:rPr>
        <w:t>estimate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relative</w:t>
      </w:r>
      <w:r>
        <w:rPr>
          <w:spacing w:val="-5"/>
        </w:rPr>
        <w:t> </w:t>
      </w:r>
      <w:r>
        <w:rPr>
          <w:spacing w:val="-1"/>
        </w:rPr>
        <w:t>selling</w:t>
      </w:r>
      <w:r>
        <w:rPr>
          <w:spacing w:val="-4"/>
        </w:rPr>
        <w:t> </w:t>
      </w:r>
      <w:r>
        <w:rPr>
          <w:spacing w:val="-1"/>
        </w:rPr>
        <w:t>prices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such</w:t>
      </w:r>
      <w:r>
        <w:rPr>
          <w:spacing w:val="-6"/>
        </w:rPr>
        <w:t> </w:t>
      </w:r>
      <w:r>
        <w:rPr>
          <w:spacing w:val="-1"/>
        </w:rPr>
        <w:t>elements.</w:t>
      </w:r>
      <w:r>
        <w:rPr/>
      </w:r>
    </w:p>
    <w:p>
      <w:pPr>
        <w:pStyle w:val="BodyText"/>
        <w:spacing w:line="231" w:lineRule="auto" w:before="119"/>
        <w:ind w:right="332"/>
        <w:jc w:val="left"/>
      </w:pPr>
      <w:r>
        <w:rPr/>
        <w:t>For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nonsoftware</w:t>
      </w:r>
      <w:r>
        <w:rPr>
          <w:spacing w:val="-5"/>
        </w:rPr>
        <w:t> </w:t>
      </w:r>
      <w:r>
        <w:rPr>
          <w:spacing w:val="-1"/>
        </w:rPr>
        <w:t>multiple-element</w:t>
      </w:r>
      <w:r>
        <w:rPr>
          <w:spacing w:val="-6"/>
        </w:rPr>
        <w:t> </w:t>
      </w:r>
      <w:r>
        <w:rPr/>
        <w:t>arrangements,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allocate</w:t>
      </w:r>
      <w:r>
        <w:rPr>
          <w:spacing w:val="-6"/>
        </w:rPr>
        <w:t> </w:t>
      </w:r>
      <w:r>
        <w:rPr/>
        <w:t>revenue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each</w:t>
      </w:r>
      <w:r>
        <w:rPr>
          <w:spacing w:val="-4"/>
        </w:rPr>
        <w:t> </w:t>
      </w:r>
      <w:r>
        <w:rPr>
          <w:spacing w:val="-1"/>
        </w:rPr>
        <w:t>element</w:t>
      </w:r>
      <w:r>
        <w:rPr>
          <w:spacing w:val="-6"/>
        </w:rPr>
        <w:t> </w:t>
      </w:r>
      <w:r>
        <w:rPr/>
        <w:t>based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selling</w:t>
      </w:r>
      <w:r>
        <w:rPr>
          <w:spacing w:val="-4"/>
        </w:rPr>
        <w:t> </w:t>
      </w:r>
      <w:r>
        <w:rPr>
          <w:spacing w:val="-1"/>
        </w:rPr>
        <w:t>price</w:t>
      </w:r>
      <w:r>
        <w:rPr>
          <w:spacing w:val="-6"/>
        </w:rPr>
        <w:t> </w:t>
      </w:r>
      <w:r>
        <w:rPr/>
        <w:t>hierarchy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arrangement’s</w:t>
      </w:r>
      <w:r>
        <w:rPr>
          <w:spacing w:val="109"/>
          <w:w w:val="99"/>
        </w:rPr>
        <w:t> </w:t>
      </w:r>
      <w:r>
        <w:rPr/>
        <w:t>inception.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selling</w:t>
      </w:r>
      <w:r>
        <w:rPr>
          <w:spacing w:val="-6"/>
        </w:rPr>
        <w:t> </w:t>
      </w:r>
      <w:r>
        <w:rPr/>
        <w:t>price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each</w:t>
      </w:r>
      <w:r>
        <w:rPr>
          <w:spacing w:val="-6"/>
        </w:rPr>
        <w:t> </w:t>
      </w:r>
      <w:r>
        <w:rPr/>
        <w:t>element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based</w:t>
      </w:r>
      <w:r>
        <w:rPr>
          <w:spacing w:val="-4"/>
        </w:rPr>
        <w:t> </w:t>
      </w:r>
      <w:r>
        <w:rPr/>
        <w:t>upon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4"/>
        </w:rPr>
        <w:t> </w:t>
      </w:r>
      <w:r>
        <w:rPr>
          <w:spacing w:val="-1"/>
        </w:rPr>
        <w:t>selling</w:t>
      </w:r>
      <w:r>
        <w:rPr>
          <w:spacing w:val="-4"/>
        </w:rPr>
        <w:t> </w:t>
      </w:r>
      <w:r>
        <w:rPr>
          <w:spacing w:val="-1"/>
        </w:rPr>
        <w:t>price</w:t>
      </w:r>
      <w:r>
        <w:rPr>
          <w:spacing w:val="-5"/>
        </w:rPr>
        <w:t> </w:t>
      </w:r>
      <w:r>
        <w:rPr/>
        <w:t>hierarchy:</w:t>
      </w:r>
      <w:r>
        <w:rPr>
          <w:spacing w:val="-5"/>
        </w:rPr>
        <w:t> </w:t>
      </w:r>
      <w:r>
        <w:rPr>
          <w:spacing w:val="-1"/>
        </w:rPr>
        <w:t>VSOE</w:t>
      </w:r>
      <w:r>
        <w:rPr>
          <w:spacing w:val="-4"/>
        </w:rPr>
        <w:t> </w:t>
      </w:r>
      <w:r>
        <w:rPr>
          <w:spacing w:val="-1"/>
        </w:rPr>
        <w:t>if</w:t>
      </w:r>
      <w:r>
        <w:rPr>
          <w:spacing w:val="-4"/>
        </w:rPr>
        <w:t> </w:t>
      </w:r>
      <w:r>
        <w:rPr>
          <w:spacing w:val="-1"/>
        </w:rPr>
        <w:t>available,</w:t>
      </w:r>
      <w:r>
        <w:rPr>
          <w:spacing w:val="-7"/>
        </w:rPr>
        <w:t> </w:t>
      </w:r>
      <w:r>
        <w:rPr/>
        <w:t>third</w:t>
      </w:r>
      <w:r>
        <w:rPr>
          <w:spacing w:val="-4"/>
        </w:rPr>
        <w:t> </w:t>
      </w:r>
      <w:r>
        <w:rPr>
          <w:spacing w:val="-1"/>
        </w:rPr>
        <w:t>party</w:t>
      </w:r>
      <w:r>
        <w:rPr>
          <w:spacing w:val="-4"/>
        </w:rPr>
        <w:t> </w:t>
      </w:r>
      <w:r>
        <w:rPr/>
        <w:t>evidence</w:t>
      </w:r>
      <w:r>
        <w:rPr>
          <w:spacing w:val="-5"/>
        </w:rPr>
        <w:t> </w:t>
      </w:r>
      <w:r>
        <w:rPr>
          <w:spacing w:val="-1"/>
        </w:rPr>
        <w:t>(TPE)</w:t>
      </w:r>
      <w:r>
        <w:rPr>
          <w:w w:val="99"/>
        </w:rPr>
        <w:t> </w:t>
      </w:r>
      <w:r>
        <w:rPr>
          <w:spacing w:val="91"/>
          <w:w w:val="99"/>
        </w:rPr>
        <w:t> </w:t>
      </w:r>
      <w:r>
        <w:rPr>
          <w:spacing w:val="-1"/>
        </w:rPr>
        <w:t>if</w:t>
      </w:r>
      <w:r>
        <w:rPr>
          <w:spacing w:val="-4"/>
        </w:rPr>
        <w:t> </w:t>
      </w:r>
      <w:r>
        <w:rPr>
          <w:spacing w:val="-1"/>
        </w:rPr>
        <w:t>VSOE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available,</w:t>
      </w:r>
      <w:r>
        <w:rPr>
          <w:spacing w:val="-6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1"/>
        </w:rPr>
        <w:t>estimated</w:t>
      </w:r>
      <w:r>
        <w:rPr>
          <w:spacing w:val="-4"/>
        </w:rPr>
        <w:t> </w:t>
      </w:r>
      <w:r>
        <w:rPr>
          <w:spacing w:val="-1"/>
        </w:rPr>
        <w:t>selling</w:t>
      </w:r>
      <w:r>
        <w:rPr>
          <w:spacing w:val="-3"/>
        </w:rPr>
        <w:t> </w:t>
      </w:r>
      <w:r>
        <w:rPr>
          <w:spacing w:val="-1"/>
        </w:rPr>
        <w:t>price</w:t>
      </w:r>
      <w:r>
        <w:rPr>
          <w:spacing w:val="-4"/>
        </w:rPr>
        <w:t> </w:t>
      </w:r>
      <w:r>
        <w:rPr>
          <w:spacing w:val="-1"/>
        </w:rPr>
        <w:t>(ESP)</w:t>
      </w:r>
      <w:r>
        <w:rPr>
          <w:spacing w:val="-4"/>
        </w:rPr>
        <w:t> </w:t>
      </w:r>
      <w:r>
        <w:rPr>
          <w:spacing w:val="-1"/>
        </w:rPr>
        <w:t>if</w:t>
      </w:r>
      <w:r>
        <w:rPr>
          <w:spacing w:val="-3"/>
        </w:rPr>
        <w:t> </w:t>
      </w:r>
      <w:r>
        <w:rPr>
          <w:spacing w:val="-1"/>
        </w:rPr>
        <w:t>neither</w:t>
      </w:r>
      <w:r>
        <w:rPr>
          <w:spacing w:val="-4"/>
        </w:rPr>
        <w:t> </w:t>
      </w:r>
      <w:r>
        <w:rPr/>
        <w:t>VSOE</w:t>
      </w:r>
      <w:r>
        <w:rPr>
          <w:spacing w:val="-6"/>
        </w:rPr>
        <w:t> </w:t>
      </w:r>
      <w:r>
        <w:rPr/>
        <w:t>nor</w:t>
      </w:r>
      <w:r>
        <w:rPr>
          <w:spacing w:val="-5"/>
        </w:rPr>
        <w:t> </w:t>
      </w:r>
      <w:r>
        <w:rPr/>
        <w:t>TPE</w:t>
      </w:r>
      <w:r>
        <w:rPr>
          <w:spacing w:val="-6"/>
        </w:rPr>
        <w:t> </w:t>
      </w:r>
      <w:r>
        <w:rPr/>
        <w:t>are</w:t>
      </w:r>
      <w:r>
        <w:rPr>
          <w:spacing w:val="-4"/>
        </w:rPr>
        <w:t> </w:t>
      </w:r>
      <w:r>
        <w:rPr/>
        <w:t>available</w:t>
      </w:r>
      <w:r>
        <w:rPr>
          <w:spacing w:val="-6"/>
        </w:rPr>
        <w:t> </w:t>
      </w:r>
      <w:r>
        <w:rPr/>
        <w:t>(a</w:t>
      </w:r>
      <w:r>
        <w:rPr>
          <w:spacing w:val="-5"/>
        </w:rPr>
        <w:t> </w:t>
      </w:r>
      <w:r>
        <w:rPr/>
        <w:t>description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how</w:t>
      </w:r>
      <w:r>
        <w:rPr>
          <w:spacing w:val="-4"/>
        </w:rPr>
        <w:t> </w:t>
      </w:r>
      <w:r>
        <w:rPr>
          <w:spacing w:val="1"/>
        </w:rPr>
        <w:t>we</w:t>
      </w:r>
      <w:r>
        <w:rPr>
          <w:spacing w:val="-6"/>
        </w:rPr>
        <w:t> </w:t>
      </w:r>
      <w:r>
        <w:rPr/>
        <w:t>determine</w:t>
      </w:r>
      <w:r>
        <w:rPr>
          <w:spacing w:val="-6"/>
        </w:rPr>
        <w:t> </w:t>
      </w:r>
      <w:r>
        <w:rPr/>
        <w:t>VSOE,</w:t>
      </w:r>
      <w:r>
        <w:rPr>
          <w:spacing w:val="88"/>
          <w:w w:val="99"/>
        </w:rPr>
        <w:t> </w:t>
      </w:r>
      <w:r>
        <w:rPr>
          <w:spacing w:val="-1"/>
        </w:rPr>
        <w:t>TPE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ESP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provided</w:t>
      </w:r>
      <w:r>
        <w:rPr>
          <w:spacing w:val="-6"/>
        </w:rPr>
        <w:t> </w:t>
      </w:r>
      <w:r>
        <w:rPr>
          <w:spacing w:val="-1"/>
        </w:rPr>
        <w:t>below).</w:t>
      </w:r>
      <w:r>
        <w:rPr>
          <w:spacing w:val="-4"/>
        </w:rPr>
        <w:t> </w:t>
      </w:r>
      <w:r>
        <w:rPr/>
        <w:t>If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tangible</w:t>
      </w:r>
      <w:r>
        <w:rPr>
          <w:spacing w:val="-5"/>
        </w:rPr>
        <w:t> </w:t>
      </w:r>
      <w:r>
        <w:rPr/>
        <w:t>hardware</w:t>
      </w:r>
      <w:r>
        <w:rPr>
          <w:spacing w:val="-7"/>
        </w:rPr>
        <w:t> </w:t>
      </w:r>
      <w:r>
        <w:rPr/>
        <w:t>systems</w:t>
      </w:r>
      <w:r>
        <w:rPr>
          <w:spacing w:val="-6"/>
        </w:rPr>
        <w:t> </w:t>
      </w:r>
      <w:r>
        <w:rPr/>
        <w:t>product</w:t>
      </w:r>
      <w:r>
        <w:rPr>
          <w:spacing w:val="-6"/>
        </w:rPr>
        <w:t> </w:t>
      </w:r>
      <w:r>
        <w:rPr>
          <w:spacing w:val="-1"/>
        </w:rPr>
        <w:t>includes</w:t>
      </w:r>
      <w:r>
        <w:rPr>
          <w:spacing w:val="-6"/>
        </w:rPr>
        <w:t> </w:t>
      </w:r>
      <w:r>
        <w:rPr/>
        <w:t>software,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determine</w:t>
      </w:r>
      <w:r>
        <w:rPr>
          <w:spacing w:val="-6"/>
        </w:rPr>
        <w:t> </w:t>
      </w:r>
      <w:r>
        <w:rPr/>
        <w:t>whether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tangible</w:t>
      </w:r>
      <w:r>
        <w:rPr>
          <w:spacing w:val="-6"/>
        </w:rPr>
        <w:t> </w:t>
      </w:r>
      <w:r>
        <w:rPr/>
        <w:t>hardware</w:t>
      </w:r>
      <w:r>
        <w:rPr>
          <w:w w:val="99"/>
        </w:rPr>
        <w:t> </w:t>
      </w:r>
      <w:r>
        <w:rPr>
          <w:spacing w:val="72"/>
          <w:w w:val="99"/>
        </w:rPr>
        <w:t> </w:t>
      </w:r>
      <w:r>
        <w:rPr>
          <w:spacing w:val="-1"/>
        </w:rPr>
        <w:t>systems</w:t>
      </w:r>
      <w:r>
        <w:rPr>
          <w:spacing w:val="-3"/>
        </w:rPr>
        <w:t> </w:t>
      </w:r>
      <w:r>
        <w:rPr/>
        <w:t>product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software</w:t>
      </w:r>
      <w:r>
        <w:rPr>
          <w:spacing w:val="-4"/>
        </w:rPr>
        <w:t> </w:t>
      </w:r>
      <w:r>
        <w:rPr>
          <w:spacing w:val="-1"/>
        </w:rPr>
        <w:t>work</w:t>
      </w:r>
      <w:r>
        <w:rPr>
          <w:spacing w:val="-4"/>
        </w:rPr>
        <w:t> </w:t>
      </w:r>
      <w:r>
        <w:rPr>
          <w:spacing w:val="-1"/>
        </w:rPr>
        <w:t>together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deliver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product’s</w:t>
      </w:r>
      <w:r>
        <w:rPr>
          <w:spacing w:val="-5"/>
        </w:rPr>
        <w:t> </w:t>
      </w:r>
      <w:r>
        <w:rPr/>
        <w:t>essential</w:t>
      </w:r>
      <w:r>
        <w:rPr>
          <w:spacing w:val="-7"/>
        </w:rPr>
        <w:t> </w:t>
      </w:r>
      <w:r>
        <w:rPr/>
        <w:t>functionality</w:t>
      </w:r>
      <w:r>
        <w:rPr>
          <w:spacing w:val="-6"/>
        </w:rPr>
        <w:t> </w:t>
      </w:r>
      <w:r>
        <w:rPr/>
        <w:t>and,</w:t>
      </w:r>
      <w:r>
        <w:rPr>
          <w:spacing w:val="-6"/>
        </w:rPr>
        <w:t> </w:t>
      </w:r>
      <w:r>
        <w:rPr>
          <w:spacing w:val="-1"/>
        </w:rPr>
        <w:t>if</w:t>
      </w:r>
      <w:r>
        <w:rPr>
          <w:spacing w:val="-4"/>
        </w:rPr>
        <w:t> </w:t>
      </w:r>
      <w:r>
        <w:rPr/>
        <w:t>so,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entire</w:t>
      </w:r>
      <w:r>
        <w:rPr>
          <w:spacing w:val="-4"/>
        </w:rPr>
        <w:t> </w:t>
      </w:r>
      <w:r>
        <w:rPr/>
        <w:t>product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>
          <w:spacing w:val="-1"/>
        </w:rPr>
        <w:t>treated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72"/>
          <w:w w:val="99"/>
        </w:rPr>
        <w:t> </w:t>
      </w:r>
      <w:r>
        <w:rPr/>
        <w:t>nonsoftware</w:t>
      </w:r>
      <w:r>
        <w:rPr>
          <w:spacing w:val="-6"/>
        </w:rPr>
        <w:t> </w:t>
      </w:r>
      <w:r>
        <w:rPr/>
        <w:t>deliverable.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total</w:t>
      </w:r>
      <w:r>
        <w:rPr>
          <w:spacing w:val="-6"/>
        </w:rPr>
        <w:t> </w:t>
      </w:r>
      <w:r>
        <w:rPr/>
        <w:t>arrangement</w:t>
      </w:r>
      <w:r>
        <w:rPr>
          <w:spacing w:val="-6"/>
        </w:rPr>
        <w:t> </w:t>
      </w:r>
      <w:r>
        <w:rPr>
          <w:spacing w:val="-1"/>
        </w:rPr>
        <w:t>consideration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>
          <w:spacing w:val="-1"/>
        </w:rPr>
        <w:t>allocated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each</w:t>
      </w:r>
      <w:r>
        <w:rPr>
          <w:spacing w:val="-7"/>
        </w:rPr>
        <w:t> </w:t>
      </w:r>
      <w:r>
        <w:rPr/>
        <w:t>separate</w:t>
      </w:r>
      <w:r>
        <w:rPr>
          <w:spacing w:val="-5"/>
        </w:rPr>
        <w:t> </w:t>
      </w:r>
      <w:r>
        <w:rPr>
          <w:spacing w:val="-1"/>
        </w:rPr>
        <w:t>unit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accounting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each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nonsoftware</w:t>
      </w:r>
      <w:r>
        <w:rPr>
          <w:spacing w:val="78"/>
          <w:w w:val="99"/>
        </w:rPr>
        <w:t> </w:t>
      </w:r>
      <w:r>
        <w:rPr>
          <w:spacing w:val="-1"/>
        </w:rPr>
        <w:t>deliverables</w:t>
      </w:r>
      <w:r>
        <w:rPr>
          <w:spacing w:val="-6"/>
        </w:rPr>
        <w:t> </w:t>
      </w:r>
      <w:r>
        <w:rPr/>
        <w:t>using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relative</w:t>
      </w:r>
      <w:r>
        <w:rPr>
          <w:spacing w:val="-5"/>
        </w:rPr>
        <w:t> </w:t>
      </w:r>
      <w:r>
        <w:rPr>
          <w:spacing w:val="-1"/>
        </w:rPr>
        <w:t>selling</w:t>
      </w:r>
      <w:r>
        <w:rPr>
          <w:spacing w:val="-6"/>
        </w:rPr>
        <w:t> </w:t>
      </w:r>
      <w:r>
        <w:rPr/>
        <w:t>prices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each</w:t>
      </w:r>
      <w:r>
        <w:rPr>
          <w:spacing w:val="-4"/>
        </w:rPr>
        <w:t> </w:t>
      </w:r>
      <w:r>
        <w:rPr>
          <w:spacing w:val="-1"/>
        </w:rPr>
        <w:t>unit</w:t>
      </w:r>
      <w:r>
        <w:rPr>
          <w:spacing w:val="-5"/>
        </w:rPr>
        <w:t> </w:t>
      </w:r>
      <w:r>
        <w:rPr/>
        <w:t>based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aforementioned</w:t>
      </w:r>
      <w:r>
        <w:rPr>
          <w:spacing w:val="-6"/>
        </w:rPr>
        <w:t> </w:t>
      </w:r>
      <w:r>
        <w:rPr>
          <w:spacing w:val="-1"/>
        </w:rPr>
        <w:t>selling</w:t>
      </w:r>
      <w:r>
        <w:rPr>
          <w:spacing w:val="-6"/>
        </w:rPr>
        <w:t> </w:t>
      </w:r>
      <w:r>
        <w:rPr/>
        <w:t>price</w:t>
      </w:r>
      <w:r>
        <w:rPr>
          <w:spacing w:val="-5"/>
        </w:rPr>
        <w:t> </w:t>
      </w:r>
      <w:r>
        <w:rPr/>
        <w:t>hierarchy.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limit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amount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revenue</w:t>
      </w:r>
      <w:r>
        <w:rPr>
          <w:spacing w:val="88"/>
          <w:w w:val="99"/>
        </w:rPr>
        <w:t> </w:t>
      </w:r>
      <w:r>
        <w:rPr/>
        <w:t>recognized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delivered</w:t>
      </w:r>
      <w:r>
        <w:rPr>
          <w:spacing w:val="-5"/>
        </w:rPr>
        <w:t> </w:t>
      </w:r>
      <w:r>
        <w:rPr/>
        <w:t>elements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amount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contingent</w:t>
      </w:r>
      <w:r>
        <w:rPr>
          <w:spacing w:val="-5"/>
        </w:rPr>
        <w:t> </w:t>
      </w:r>
      <w:r>
        <w:rPr/>
        <w:t>upon</w:t>
      </w:r>
      <w:r>
        <w:rPr>
          <w:spacing w:val="-4"/>
        </w:rPr>
        <w:t> </w:t>
      </w:r>
      <w:r>
        <w:rPr/>
        <w:t>future</w:t>
      </w:r>
      <w:r>
        <w:rPr>
          <w:spacing w:val="-4"/>
        </w:rPr>
        <w:t> </w:t>
      </w:r>
      <w:r>
        <w:rPr/>
        <w:t>delivery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additional</w:t>
      </w:r>
      <w:r>
        <w:rPr>
          <w:spacing w:val="-5"/>
        </w:rPr>
        <w:t> </w:t>
      </w:r>
      <w:r>
        <w:rPr/>
        <w:t>products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>
          <w:spacing w:val="-1"/>
        </w:rPr>
        <w:t>services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meeting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any</w:t>
      </w:r>
      <w:r>
        <w:rPr>
          <w:spacing w:val="80"/>
          <w:w w:val="99"/>
        </w:rPr>
        <w:t> </w:t>
      </w:r>
      <w:r>
        <w:rPr>
          <w:spacing w:val="-1"/>
        </w:rPr>
        <w:t>specified</w:t>
      </w:r>
      <w:r>
        <w:rPr>
          <w:spacing w:val="-13"/>
        </w:rPr>
        <w:t> </w:t>
      </w:r>
      <w:r>
        <w:rPr/>
        <w:t>performance</w:t>
      </w:r>
      <w:r>
        <w:rPr>
          <w:spacing w:val="-13"/>
        </w:rPr>
        <w:t> </w:t>
      </w:r>
      <w:r>
        <w:rPr>
          <w:spacing w:val="-1"/>
        </w:rPr>
        <w:t>conditions.</w:t>
      </w:r>
      <w:r>
        <w:rPr/>
      </w:r>
    </w:p>
    <w:p>
      <w:pPr>
        <w:pStyle w:val="BodyText"/>
        <w:spacing w:line="231" w:lineRule="auto" w:before="119"/>
        <w:ind w:right="302"/>
        <w:jc w:val="left"/>
      </w:pPr>
      <w:r>
        <w:rPr/>
        <w:t>When</w:t>
      </w:r>
      <w:r>
        <w:rPr>
          <w:spacing w:val="-5"/>
        </w:rPr>
        <w:t> </w:t>
      </w:r>
      <w:r>
        <w:rPr>
          <w:spacing w:val="-1"/>
        </w:rPr>
        <w:t>possible,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>
          <w:spacing w:val="-1"/>
        </w:rPr>
        <w:t>establish</w:t>
      </w:r>
      <w:r>
        <w:rPr>
          <w:spacing w:val="-5"/>
        </w:rPr>
        <w:t> </w:t>
      </w:r>
      <w:r>
        <w:rPr/>
        <w:t>VSOE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selling</w:t>
      </w:r>
      <w:r>
        <w:rPr>
          <w:spacing w:val="-5"/>
        </w:rPr>
        <w:t> </w:t>
      </w:r>
      <w:r>
        <w:rPr>
          <w:spacing w:val="-1"/>
        </w:rPr>
        <w:t>price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1"/>
        </w:rPr>
        <w:t>deliverables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nonsoftware</w:t>
      </w:r>
      <w:r>
        <w:rPr>
          <w:spacing w:val="-6"/>
        </w:rPr>
        <w:t> </w:t>
      </w:r>
      <w:r>
        <w:rPr/>
        <w:t>multiple-element</w:t>
      </w:r>
      <w:r>
        <w:rPr>
          <w:spacing w:val="-6"/>
        </w:rPr>
        <w:t> </w:t>
      </w:r>
      <w:r>
        <w:rPr/>
        <w:t>arrangements</w:t>
      </w:r>
      <w:r>
        <w:rPr>
          <w:spacing w:val="-4"/>
        </w:rPr>
        <w:t> </w:t>
      </w:r>
      <w:r>
        <w:rPr/>
        <w:t>using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price</w:t>
      </w:r>
      <w:r>
        <w:rPr>
          <w:spacing w:val="91"/>
          <w:w w:val="99"/>
        </w:rPr>
        <w:t> </w:t>
      </w:r>
      <w:r>
        <w:rPr/>
        <w:t>charged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deliverable</w:t>
      </w:r>
      <w:r>
        <w:rPr>
          <w:spacing w:val="-6"/>
        </w:rPr>
        <w:t> </w:t>
      </w:r>
      <w:r>
        <w:rPr/>
        <w:t>when</w:t>
      </w:r>
      <w:r>
        <w:rPr>
          <w:spacing w:val="-5"/>
        </w:rPr>
        <w:t> </w:t>
      </w:r>
      <w:r>
        <w:rPr>
          <w:spacing w:val="-1"/>
        </w:rPr>
        <w:t>sold</w:t>
      </w:r>
      <w:r>
        <w:rPr>
          <w:spacing w:val="-4"/>
        </w:rPr>
        <w:t> </w:t>
      </w:r>
      <w:r>
        <w:rPr>
          <w:spacing w:val="-1"/>
        </w:rPr>
        <w:t>separately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updates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product</w:t>
      </w:r>
      <w:r>
        <w:rPr>
          <w:spacing w:val="-5"/>
        </w:rPr>
        <w:t> </w:t>
      </w:r>
      <w:r>
        <w:rPr/>
        <w:t>support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systems</w:t>
      </w:r>
      <w:r>
        <w:rPr>
          <w:spacing w:val="-6"/>
        </w:rPr>
        <w:t> </w:t>
      </w:r>
      <w:r>
        <w:rPr/>
        <w:t>support,</w:t>
      </w:r>
      <w:r>
        <w:rPr>
          <w:spacing w:val="-7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78"/>
          <w:w w:val="99"/>
        </w:rPr>
        <w:t> </w:t>
      </w:r>
      <w:r>
        <w:rPr/>
        <w:t>renewal</w:t>
      </w:r>
      <w:r>
        <w:rPr>
          <w:spacing w:val="-6"/>
        </w:rPr>
        <w:t> </w:t>
      </w:r>
      <w:r>
        <w:rPr>
          <w:spacing w:val="-1"/>
        </w:rPr>
        <w:t>rates</w:t>
      </w:r>
      <w:r>
        <w:rPr>
          <w:spacing w:val="-4"/>
        </w:rPr>
        <w:t> </w:t>
      </w:r>
      <w:r>
        <w:rPr/>
        <w:t>offered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customers.</w:t>
      </w:r>
      <w:r>
        <w:rPr>
          <w:spacing w:val="-8"/>
        </w:rPr>
        <w:t> </w:t>
      </w:r>
      <w:r>
        <w:rPr/>
        <w:t>TPE</w:t>
      </w:r>
      <w:r>
        <w:rPr>
          <w:spacing w:val="-7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>
          <w:spacing w:val="-1"/>
        </w:rPr>
        <w:t>established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5"/>
        </w:rPr>
        <w:t> </w:t>
      </w:r>
      <w:r>
        <w:rPr>
          <w:spacing w:val="-1"/>
        </w:rPr>
        <w:t>evaluating</w:t>
      </w:r>
      <w:r>
        <w:rPr>
          <w:spacing w:val="-5"/>
        </w:rPr>
        <w:t> </w:t>
      </w:r>
      <w:r>
        <w:rPr/>
        <w:t>similar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interchangeable</w:t>
      </w:r>
      <w:r>
        <w:rPr>
          <w:spacing w:val="-6"/>
        </w:rPr>
        <w:t> </w:t>
      </w:r>
      <w:r>
        <w:rPr>
          <w:spacing w:val="-1"/>
        </w:rPr>
        <w:t>competitor</w:t>
      </w:r>
      <w:r>
        <w:rPr>
          <w:spacing w:val="-6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or</w:t>
      </w:r>
      <w:r>
        <w:rPr>
          <w:spacing w:val="-5"/>
        </w:rPr>
        <w:t> </w:t>
      </w:r>
      <w:r>
        <w:rPr/>
        <w:t>services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standalone</w:t>
      </w:r>
      <w:r>
        <w:rPr>
          <w:spacing w:val="90"/>
          <w:w w:val="99"/>
        </w:rPr>
        <w:t> </w:t>
      </w:r>
      <w:r>
        <w:rPr/>
        <w:t>arrangements</w:t>
      </w:r>
      <w:r>
        <w:rPr>
          <w:spacing w:val="-3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similarly</w:t>
      </w:r>
      <w:r>
        <w:rPr>
          <w:spacing w:val="-4"/>
        </w:rPr>
        <w:t> </w:t>
      </w:r>
      <w:r>
        <w:rPr>
          <w:spacing w:val="-1"/>
        </w:rPr>
        <w:t>situated</w:t>
      </w:r>
      <w:r>
        <w:rPr>
          <w:spacing w:val="-4"/>
        </w:rPr>
        <w:t> </w:t>
      </w:r>
      <w:r>
        <w:rPr/>
        <w:t>customers.</w:t>
      </w:r>
      <w:r>
        <w:rPr>
          <w:spacing w:val="-6"/>
        </w:rPr>
        <w:t> </w:t>
      </w:r>
      <w:r>
        <w:rPr/>
        <w:t>If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unable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determine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selling</w:t>
      </w:r>
      <w:r>
        <w:rPr>
          <w:spacing w:val="-4"/>
        </w:rPr>
        <w:t> </w:t>
      </w:r>
      <w:r>
        <w:rPr>
          <w:spacing w:val="-1"/>
        </w:rPr>
        <w:t>price</w:t>
      </w:r>
      <w:r>
        <w:rPr>
          <w:spacing w:val="-4"/>
        </w:rPr>
        <w:t> </w:t>
      </w:r>
      <w:r>
        <w:rPr/>
        <w:t>because</w:t>
      </w:r>
      <w:r>
        <w:rPr>
          <w:spacing w:val="-7"/>
        </w:rPr>
        <w:t> </w:t>
      </w:r>
      <w:r>
        <w:rPr/>
        <w:t>VSOE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TPE</w:t>
      </w:r>
      <w:r>
        <w:rPr>
          <w:spacing w:val="-4"/>
        </w:rPr>
        <w:t> </w:t>
      </w:r>
      <w:r>
        <w:rPr/>
        <w:t>does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>
          <w:spacing w:val="-1"/>
        </w:rPr>
        <w:t>exist,</w:t>
      </w:r>
      <w:r>
        <w:rPr>
          <w:spacing w:val="-4"/>
        </w:rPr>
        <w:t> </w:t>
      </w:r>
      <w:r>
        <w:rPr/>
        <w:t>we</w:t>
      </w:r>
      <w:r>
        <w:rPr>
          <w:spacing w:val="85"/>
          <w:w w:val="99"/>
        </w:rPr>
        <w:t> </w:t>
      </w:r>
      <w:r>
        <w:rPr/>
        <w:t>determine</w:t>
      </w:r>
      <w:r>
        <w:rPr>
          <w:spacing w:val="-7"/>
        </w:rPr>
        <w:t> </w:t>
      </w:r>
      <w:r>
        <w:rPr>
          <w:spacing w:val="-1"/>
        </w:rPr>
        <w:t>ESP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purposes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allocating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arrangement</w:t>
      </w:r>
      <w:r>
        <w:rPr>
          <w:spacing w:val="-6"/>
        </w:rPr>
        <w:t> </w:t>
      </w:r>
      <w:r>
        <w:rPr>
          <w:spacing w:val="-1"/>
        </w:rPr>
        <w:t>by</w:t>
      </w:r>
      <w:r>
        <w:rPr>
          <w:spacing w:val="-6"/>
        </w:rPr>
        <w:t> </w:t>
      </w:r>
      <w:r>
        <w:rPr/>
        <w:t>reviewing</w:t>
      </w:r>
      <w:r>
        <w:rPr>
          <w:spacing w:val="-7"/>
        </w:rPr>
        <w:t> </w:t>
      </w:r>
      <w:r>
        <w:rPr>
          <w:spacing w:val="-1"/>
        </w:rPr>
        <w:t>historical</w:t>
      </w:r>
      <w:r>
        <w:rPr>
          <w:spacing w:val="-6"/>
        </w:rPr>
        <w:t> </w:t>
      </w:r>
      <w:r>
        <w:rPr>
          <w:spacing w:val="-1"/>
        </w:rPr>
        <w:t>transactions,</w:t>
      </w:r>
      <w:r>
        <w:rPr>
          <w:spacing w:val="-5"/>
        </w:rPr>
        <w:t> </w:t>
      </w:r>
      <w:r>
        <w:rPr/>
        <w:t>including</w:t>
      </w:r>
      <w:r>
        <w:rPr>
          <w:spacing w:val="-7"/>
        </w:rPr>
        <w:t> </w:t>
      </w:r>
      <w:r>
        <w:rPr/>
        <w:t>transactions</w:t>
      </w:r>
      <w:r>
        <w:rPr>
          <w:spacing w:val="-7"/>
        </w:rPr>
        <w:t> </w:t>
      </w:r>
      <w:r>
        <w:rPr/>
        <w:t>whereby</w:t>
      </w:r>
      <w:r>
        <w:rPr>
          <w:spacing w:val="-6"/>
        </w:rPr>
        <w:t> </w:t>
      </w:r>
      <w:r>
        <w:rPr/>
        <w:t>the</w:t>
      </w:r>
      <w:r>
        <w:rPr>
          <w:w w:val="99"/>
        </w:rPr>
        <w:t> </w:t>
      </w:r>
      <w:r>
        <w:rPr>
          <w:spacing w:val="35"/>
          <w:w w:val="99"/>
        </w:rPr>
        <w:t>  </w:t>
      </w:r>
      <w:r>
        <w:rPr>
          <w:spacing w:val="-1"/>
        </w:rPr>
        <w:t>deliverable</w:t>
      </w:r>
      <w:r>
        <w:rPr>
          <w:spacing w:val="-6"/>
        </w:rPr>
        <w:t> </w:t>
      </w:r>
      <w:r>
        <w:rPr/>
        <w:t>was</w:t>
      </w:r>
      <w:r>
        <w:rPr>
          <w:spacing w:val="-5"/>
        </w:rPr>
        <w:t> </w:t>
      </w:r>
      <w:r>
        <w:rPr/>
        <w:t>sold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standalone</w:t>
      </w:r>
      <w:r>
        <w:rPr>
          <w:spacing w:val="-7"/>
        </w:rPr>
        <w:t> </w:t>
      </w:r>
      <w:r>
        <w:rPr/>
        <w:t>basis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considering</w:t>
      </w:r>
      <w:r>
        <w:rPr>
          <w:spacing w:val="-4"/>
        </w:rPr>
        <w:t> </w:t>
      </w:r>
      <w:r>
        <w:rPr>
          <w:spacing w:val="-1"/>
        </w:rPr>
        <w:t>several</w:t>
      </w:r>
      <w:r>
        <w:rPr>
          <w:spacing w:val="-5"/>
        </w:rPr>
        <w:t> </w:t>
      </w:r>
      <w:r>
        <w:rPr/>
        <w:t>other</w:t>
      </w:r>
      <w:r>
        <w:rPr>
          <w:spacing w:val="-5"/>
        </w:rPr>
        <w:t> </w:t>
      </w:r>
      <w:r>
        <w:rPr/>
        <w:t>external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internal</w:t>
      </w:r>
      <w:r>
        <w:rPr>
          <w:spacing w:val="-5"/>
        </w:rPr>
        <w:t> </w:t>
      </w:r>
      <w:r>
        <w:rPr/>
        <w:t>factors</w:t>
      </w:r>
      <w:r>
        <w:rPr>
          <w:spacing w:val="-6"/>
        </w:rPr>
        <w:t> </w:t>
      </w:r>
      <w:r>
        <w:rPr/>
        <w:t>including,</w:t>
      </w:r>
      <w:r>
        <w:rPr>
          <w:spacing w:val="-7"/>
        </w:rPr>
        <w:t> </w:t>
      </w:r>
      <w:r>
        <w:rPr/>
        <w:t>but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limited</w:t>
      </w:r>
      <w:r>
        <w:rPr>
          <w:spacing w:val="-4"/>
        </w:rPr>
        <w:t> </w:t>
      </w:r>
      <w:r>
        <w:rPr/>
        <w:t>to,</w:t>
      </w:r>
      <w:r>
        <w:rPr>
          <w:spacing w:val="-7"/>
        </w:rPr>
        <w:t> </w:t>
      </w:r>
      <w:r>
        <w:rPr/>
        <w:t>pricing</w:t>
      </w:r>
      <w:r>
        <w:rPr>
          <w:spacing w:val="102"/>
          <w:w w:val="99"/>
        </w:rPr>
        <w:t> </w:t>
      </w:r>
      <w:r>
        <w:rPr/>
        <w:t>practices</w:t>
      </w:r>
      <w:r>
        <w:rPr>
          <w:spacing w:val="-8"/>
        </w:rPr>
        <w:t> </w:t>
      </w:r>
      <w:r>
        <w:rPr>
          <w:spacing w:val="-1"/>
        </w:rPr>
        <w:t>including</w:t>
      </w:r>
      <w:r>
        <w:rPr>
          <w:spacing w:val="-5"/>
        </w:rPr>
        <w:t> </w:t>
      </w:r>
      <w:r>
        <w:rPr>
          <w:spacing w:val="-1"/>
        </w:rPr>
        <w:t>discounting,</w:t>
      </w:r>
      <w:r>
        <w:rPr>
          <w:spacing w:val="-5"/>
        </w:rPr>
        <w:t> </w:t>
      </w:r>
      <w:r>
        <w:rPr/>
        <w:t>margin</w:t>
      </w:r>
      <w:r>
        <w:rPr>
          <w:spacing w:val="-6"/>
        </w:rPr>
        <w:t> </w:t>
      </w:r>
      <w:r>
        <w:rPr/>
        <w:t>objectives,</w:t>
      </w:r>
      <w:r>
        <w:rPr>
          <w:spacing w:val="-5"/>
        </w:rPr>
        <w:t> </w:t>
      </w:r>
      <w:r>
        <w:rPr>
          <w:spacing w:val="-1"/>
        </w:rPr>
        <w:t>competition,</w:t>
      </w:r>
      <w:r>
        <w:rPr>
          <w:spacing w:val="-8"/>
        </w:rPr>
        <w:t> </w:t>
      </w:r>
      <w:r>
        <w:rPr/>
        <w:t>contractually</w:t>
      </w:r>
      <w:r>
        <w:rPr>
          <w:spacing w:val="-7"/>
        </w:rPr>
        <w:t> </w:t>
      </w:r>
      <w:r>
        <w:rPr/>
        <w:t>stated</w:t>
      </w:r>
      <w:r>
        <w:rPr>
          <w:spacing w:val="-7"/>
        </w:rPr>
        <w:t> </w:t>
      </w:r>
      <w:r>
        <w:rPr/>
        <w:t>prices,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geographies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which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offer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products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81"/>
          <w:w w:val="99"/>
        </w:rPr>
        <w:t> </w:t>
      </w:r>
      <w:r>
        <w:rPr>
          <w:spacing w:val="-1"/>
        </w:rPr>
        <w:t>services,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type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customer</w:t>
      </w:r>
      <w:r>
        <w:rPr>
          <w:spacing w:val="-4"/>
        </w:rPr>
        <w:t> </w:t>
      </w:r>
      <w:r>
        <w:rPr>
          <w:spacing w:val="-1"/>
        </w:rPr>
        <w:t>(i.e.</w:t>
      </w:r>
      <w:r>
        <w:rPr>
          <w:spacing w:val="-4"/>
        </w:rPr>
        <w:t> </w:t>
      </w:r>
      <w:r>
        <w:rPr>
          <w:spacing w:val="-1"/>
        </w:rPr>
        <w:t>distributor,</w:t>
      </w:r>
      <w:r>
        <w:rPr>
          <w:spacing w:val="-3"/>
        </w:rPr>
        <w:t> </w:t>
      </w:r>
      <w:r>
        <w:rPr>
          <w:spacing w:val="-1"/>
        </w:rPr>
        <w:t>value</w:t>
      </w:r>
      <w:r>
        <w:rPr>
          <w:spacing w:val="-5"/>
        </w:rPr>
        <w:t> </w:t>
      </w:r>
      <w:r>
        <w:rPr/>
        <w:t>added</w:t>
      </w:r>
      <w:r>
        <w:rPr>
          <w:spacing w:val="-4"/>
        </w:rPr>
        <w:t> </w:t>
      </w:r>
      <w:r>
        <w:rPr>
          <w:spacing w:val="-1"/>
        </w:rPr>
        <w:t>reseller,</w:t>
      </w:r>
      <w:r>
        <w:rPr>
          <w:spacing w:val="-3"/>
        </w:rPr>
        <w:t> </w:t>
      </w:r>
      <w:r>
        <w:rPr/>
        <w:t>government</w:t>
      </w:r>
      <w:r>
        <w:rPr>
          <w:spacing w:val="-5"/>
        </w:rPr>
        <w:t> </w:t>
      </w:r>
      <w:r>
        <w:rPr/>
        <w:t>agency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direct</w:t>
      </w:r>
      <w:r>
        <w:rPr>
          <w:spacing w:val="-4"/>
        </w:rPr>
        <w:t> </w:t>
      </w:r>
      <w:r>
        <w:rPr/>
        <w:t>end</w:t>
      </w:r>
      <w:r>
        <w:rPr>
          <w:spacing w:val="-6"/>
        </w:rPr>
        <w:t> </w:t>
      </w:r>
      <w:r>
        <w:rPr/>
        <w:t>user,</w:t>
      </w:r>
      <w:r>
        <w:rPr>
          <w:spacing w:val="-4"/>
        </w:rPr>
        <w:t> </w:t>
      </w:r>
      <w:r>
        <w:rPr/>
        <w:t>among</w:t>
      </w:r>
      <w:r>
        <w:rPr>
          <w:spacing w:val="-3"/>
        </w:rPr>
        <w:t> </w:t>
      </w:r>
      <w:r>
        <w:rPr>
          <w:spacing w:val="-1"/>
        </w:rPr>
        <w:t>others)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stage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125"/>
          <w:w w:val="99"/>
        </w:rPr>
        <w:t> </w:t>
      </w:r>
      <w:r>
        <w:rPr/>
        <w:t>product</w:t>
      </w:r>
      <w:r>
        <w:rPr>
          <w:spacing w:val="-6"/>
        </w:rPr>
        <w:t> </w:t>
      </w:r>
      <w:r>
        <w:rPr>
          <w:spacing w:val="-1"/>
        </w:rPr>
        <w:t>lifecycle.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determination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ESP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made</w:t>
      </w:r>
      <w:r>
        <w:rPr>
          <w:spacing w:val="-8"/>
        </w:rPr>
        <w:t> </w:t>
      </w:r>
      <w:r>
        <w:rPr/>
        <w:t>through</w:t>
      </w:r>
      <w:r>
        <w:rPr>
          <w:spacing w:val="-6"/>
        </w:rPr>
        <w:t> </w:t>
      </w:r>
      <w:r>
        <w:rPr>
          <w:spacing w:val="-1"/>
        </w:rPr>
        <w:t>consultation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approval</w:t>
      </w:r>
      <w:r>
        <w:rPr>
          <w:spacing w:val="-5"/>
        </w:rPr>
        <w:t> </w:t>
      </w:r>
      <w:r>
        <w:rPr/>
        <w:t>by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management,</w:t>
      </w:r>
      <w:r>
        <w:rPr>
          <w:spacing w:val="-5"/>
        </w:rPr>
        <w:t> </w:t>
      </w:r>
      <w:r>
        <w:rPr>
          <w:spacing w:val="-1"/>
        </w:rPr>
        <w:t>taking</w:t>
      </w:r>
      <w:r>
        <w:rPr>
          <w:spacing w:val="-5"/>
        </w:rPr>
        <w:t> </w:t>
      </w:r>
      <w:r>
        <w:rPr>
          <w:spacing w:val="-1"/>
        </w:rPr>
        <w:t>into</w:t>
      </w:r>
      <w:r>
        <w:rPr>
          <w:spacing w:val="-6"/>
        </w:rPr>
        <w:t> </w:t>
      </w:r>
      <w:r>
        <w:rPr/>
        <w:t>consideration</w:t>
      </w:r>
      <w:r>
        <w:rPr>
          <w:spacing w:val="-6"/>
        </w:rPr>
        <w:t> </w:t>
      </w:r>
      <w:r>
        <w:rPr/>
        <w:t>our</w:t>
      </w:r>
      <w:r>
        <w:rPr>
          <w:spacing w:val="120"/>
          <w:w w:val="99"/>
        </w:rPr>
        <w:t> </w:t>
      </w:r>
      <w:r>
        <w:rPr>
          <w:spacing w:val="-1"/>
        </w:rPr>
        <w:t>pricing</w:t>
      </w:r>
      <w:r>
        <w:rPr>
          <w:spacing w:val="-5"/>
        </w:rPr>
        <w:t> </w:t>
      </w:r>
      <w:r>
        <w:rPr/>
        <w:t>model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go-to-market</w:t>
      </w:r>
      <w:r>
        <w:rPr>
          <w:spacing w:val="-5"/>
        </w:rPr>
        <w:t> </w:t>
      </w:r>
      <w:r>
        <w:rPr/>
        <w:t>strategy.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our,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competitors’,</w:t>
      </w:r>
      <w:r>
        <w:rPr>
          <w:spacing w:val="-5"/>
        </w:rPr>
        <w:t> </w:t>
      </w:r>
      <w:r>
        <w:rPr>
          <w:spacing w:val="-1"/>
        </w:rPr>
        <w:t>pricing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go-to-market</w:t>
      </w:r>
      <w:r>
        <w:rPr>
          <w:spacing w:val="-5"/>
        </w:rPr>
        <w:t> </w:t>
      </w:r>
      <w:r>
        <w:rPr>
          <w:spacing w:val="-1"/>
        </w:rPr>
        <w:t>strategies</w:t>
      </w:r>
      <w:r>
        <w:rPr>
          <w:spacing w:val="-7"/>
        </w:rPr>
        <w:t> </w:t>
      </w:r>
      <w:r>
        <w:rPr/>
        <w:t>evolve,</w:t>
      </w:r>
      <w:r>
        <w:rPr>
          <w:spacing w:val="-4"/>
        </w:rPr>
        <w:t> </w:t>
      </w:r>
      <w:r>
        <w:rPr/>
        <w:t>we</w:t>
      </w:r>
      <w:r>
        <w:rPr>
          <w:spacing w:val="-6"/>
        </w:rPr>
        <w:t> </w:t>
      </w:r>
      <w:r>
        <w:rPr/>
        <w:t>may</w:t>
      </w:r>
      <w:r>
        <w:rPr>
          <w:spacing w:val="-6"/>
        </w:rPr>
        <w:t> </w:t>
      </w:r>
      <w:r>
        <w:rPr/>
        <w:t>modify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pricing</w:t>
      </w:r>
      <w:r>
        <w:rPr>
          <w:spacing w:val="72"/>
          <w:w w:val="99"/>
        </w:rPr>
        <w:t> </w:t>
      </w:r>
      <w:r>
        <w:rPr/>
        <w:t>practices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future,</w:t>
      </w:r>
      <w:r>
        <w:rPr>
          <w:spacing w:val="-3"/>
        </w:rPr>
        <w:t> </w:t>
      </w:r>
      <w:r>
        <w:rPr/>
        <w:t>which</w:t>
      </w:r>
      <w:r>
        <w:rPr>
          <w:spacing w:val="-6"/>
        </w:rPr>
        <w:t> </w:t>
      </w:r>
      <w:r>
        <w:rPr/>
        <w:t>could</w:t>
      </w:r>
      <w:r>
        <w:rPr>
          <w:spacing w:val="-5"/>
        </w:rPr>
        <w:t> </w:t>
      </w:r>
      <w:r>
        <w:rPr/>
        <w:t>result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changes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determination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VSOE,</w:t>
      </w:r>
      <w:r>
        <w:rPr>
          <w:spacing w:val="-3"/>
        </w:rPr>
        <w:t> </w:t>
      </w:r>
      <w:r>
        <w:rPr>
          <w:spacing w:val="-1"/>
        </w:rPr>
        <w:t>TPE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ESP.</w:t>
      </w:r>
      <w:r>
        <w:rPr>
          <w:spacing w:val="-6"/>
        </w:rPr>
        <w:t> </w:t>
      </w:r>
      <w:r>
        <w:rPr>
          <w:spacing w:val="1"/>
        </w:rPr>
        <w:t>As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result,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future</w:t>
      </w:r>
      <w:r>
        <w:rPr>
          <w:spacing w:val="-4"/>
        </w:rPr>
        <w:t> </w:t>
      </w:r>
      <w:r>
        <w:rPr/>
        <w:t>revenue</w:t>
      </w:r>
      <w:r>
        <w:rPr>
          <w:spacing w:val="-5"/>
        </w:rPr>
        <w:t> </w:t>
      </w:r>
      <w:r>
        <w:rPr/>
        <w:t>recognition</w:t>
      </w:r>
      <w:r>
        <w:rPr>
          <w:w w:val="99"/>
        </w:rPr>
        <w:t> </w:t>
      </w:r>
      <w:r>
        <w:rPr>
          <w:spacing w:val="38"/>
          <w:w w:val="99"/>
        </w:rPr>
        <w:t>  </w:t>
      </w:r>
      <w:r>
        <w:rPr/>
        <w:t>for</w:t>
      </w:r>
      <w:r>
        <w:rPr>
          <w:spacing w:val="-5"/>
        </w:rPr>
        <w:t> </w:t>
      </w:r>
      <w:r>
        <w:rPr>
          <w:spacing w:val="-1"/>
        </w:rPr>
        <w:t>multiple-element</w:t>
      </w:r>
      <w:r>
        <w:rPr>
          <w:spacing w:val="-5"/>
        </w:rPr>
        <w:t> </w:t>
      </w:r>
      <w:r>
        <w:rPr/>
        <w:t>arrangements</w:t>
      </w:r>
      <w:r>
        <w:rPr>
          <w:spacing w:val="-6"/>
        </w:rPr>
        <w:t> </w:t>
      </w:r>
      <w:r>
        <w:rPr>
          <w:spacing w:val="-1"/>
        </w:rPr>
        <w:t>could</w:t>
      </w:r>
      <w:r>
        <w:rPr>
          <w:spacing w:val="-4"/>
        </w:rPr>
        <w:t> </w:t>
      </w:r>
      <w:r>
        <w:rPr/>
        <w:t>differ</w:t>
      </w:r>
      <w:r>
        <w:rPr>
          <w:spacing w:val="-4"/>
        </w:rPr>
        <w:t> </w:t>
      </w:r>
      <w:r>
        <w:rPr>
          <w:spacing w:val="-1"/>
        </w:rPr>
        <w:t>materially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results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current</w:t>
      </w:r>
      <w:r>
        <w:rPr>
          <w:spacing w:val="-5"/>
        </w:rPr>
        <w:t> </w:t>
      </w:r>
      <w:r>
        <w:rPr/>
        <w:t>period.</w:t>
      </w:r>
      <w:r>
        <w:rPr>
          <w:spacing w:val="-7"/>
        </w:rPr>
        <w:t> </w:t>
      </w:r>
      <w:r>
        <w:rPr/>
        <w:t>Selling</w:t>
      </w:r>
      <w:r>
        <w:rPr>
          <w:spacing w:val="-6"/>
        </w:rPr>
        <w:t> </w:t>
      </w:r>
      <w:r>
        <w:rPr/>
        <w:t>prices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analyzed</w:t>
      </w:r>
      <w:r>
        <w:rPr>
          <w:spacing w:val="-6"/>
        </w:rPr>
        <w:t> </w:t>
      </w:r>
      <w:r>
        <w:rPr/>
        <w:t>on</w:t>
      </w:r>
      <w:r>
        <w:rPr>
          <w:spacing w:val="-4"/>
        </w:rPr>
        <w:t> </w:t>
      </w:r>
      <w:r>
        <w:rPr/>
        <w:t>an</w:t>
      </w:r>
      <w:r>
        <w:rPr>
          <w:spacing w:val="-6"/>
        </w:rPr>
        <w:t> </w:t>
      </w:r>
      <w:r>
        <w:rPr/>
        <w:t>annual</w:t>
      </w:r>
      <w:r>
        <w:rPr>
          <w:spacing w:val="-5"/>
        </w:rPr>
        <w:t> </w:t>
      </w:r>
      <w:r>
        <w:rPr>
          <w:spacing w:val="-1"/>
        </w:rPr>
        <w:t>basis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120"/>
          <w:w w:val="99"/>
        </w:rPr>
        <w:t> </w:t>
      </w:r>
      <w:r>
        <w:rPr/>
        <w:t>more</w:t>
      </w:r>
      <w:r>
        <w:rPr>
          <w:spacing w:val="-6"/>
        </w:rPr>
        <w:t> </w:t>
      </w:r>
      <w:r>
        <w:rPr/>
        <w:t>frequently</w:t>
      </w:r>
      <w:r>
        <w:rPr>
          <w:spacing w:val="-6"/>
        </w:rPr>
        <w:t> </w:t>
      </w:r>
      <w:r>
        <w:rPr>
          <w:spacing w:val="1"/>
        </w:rPr>
        <w:t>if</w:t>
      </w:r>
      <w:r>
        <w:rPr>
          <w:spacing w:val="-7"/>
        </w:rPr>
        <w:t> </w:t>
      </w:r>
      <w:r>
        <w:rPr/>
        <w:t>we</w:t>
      </w:r>
      <w:r>
        <w:rPr>
          <w:spacing w:val="-5"/>
        </w:rPr>
        <w:t> </w:t>
      </w:r>
      <w:r>
        <w:rPr/>
        <w:t>experience</w:t>
      </w:r>
      <w:r>
        <w:rPr>
          <w:spacing w:val="-6"/>
        </w:rPr>
        <w:t> </w:t>
      </w:r>
      <w:r>
        <w:rPr>
          <w:spacing w:val="-1"/>
        </w:rPr>
        <w:t>significant</w:t>
      </w:r>
      <w:r>
        <w:rPr>
          <w:spacing w:val="-5"/>
        </w:rPr>
        <w:t> </w:t>
      </w:r>
      <w:r>
        <w:rPr/>
        <w:t>changes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selling</w:t>
      </w:r>
      <w:r>
        <w:rPr>
          <w:spacing w:val="-7"/>
        </w:rPr>
        <w:t> </w:t>
      </w:r>
      <w:r>
        <w:rPr/>
        <w:t>prices.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 w:before="0"/>
        <w:ind w:right="331"/>
        <w:jc w:val="left"/>
      </w:pPr>
      <w:r>
        <w:rPr>
          <w:w w:val="99"/>
        </w:rPr>
      </w:r>
      <w:r>
        <w:rPr>
          <w:u w:val="single" w:color="000000"/>
        </w:rPr>
        <w:t>Revenue</w:t>
      </w:r>
      <w:r>
        <w:rPr>
          <w:spacing w:val="-10"/>
          <w:u w:val="single" w:color="000000"/>
        </w:rPr>
        <w:t> </w:t>
      </w:r>
      <w:r>
        <w:rPr>
          <w:u w:val="single" w:color="000000"/>
        </w:rPr>
        <w:t>Recognition</w:t>
      </w:r>
      <w:r>
        <w:rPr>
          <w:spacing w:val="-6"/>
          <w:u w:val="single" w:color="000000"/>
        </w:rPr>
        <w:t> </w:t>
      </w:r>
      <w:r>
        <w:rPr>
          <w:spacing w:val="-1"/>
          <w:u w:val="single" w:color="000000"/>
        </w:rPr>
        <w:t>Policies</w:t>
      </w:r>
      <w:r>
        <w:rPr>
          <w:spacing w:val="-8"/>
          <w:u w:val="single" w:color="000000"/>
        </w:rPr>
        <w:t> </w:t>
      </w:r>
      <w:r>
        <w:rPr>
          <w:u w:val="single" w:color="000000"/>
        </w:rPr>
        <w:t>Applicable</w:t>
      </w:r>
      <w:r>
        <w:rPr>
          <w:spacing w:val="-7"/>
          <w:u w:val="single" w:color="000000"/>
        </w:rPr>
        <w:t> </w:t>
      </w:r>
      <w:r>
        <w:rPr>
          <w:spacing w:val="-1"/>
          <w:u w:val="single" w:color="000000"/>
        </w:rPr>
        <w:t>to</w:t>
      </w:r>
      <w:r>
        <w:rPr>
          <w:spacing w:val="-8"/>
          <w:u w:val="single" w:color="000000"/>
        </w:rPr>
        <w:t> </w:t>
      </w:r>
      <w:r>
        <w:rPr>
          <w:u w:val="single" w:color="000000"/>
        </w:rPr>
        <w:t>both</w:t>
      </w:r>
      <w:r>
        <w:rPr>
          <w:spacing w:val="-9"/>
          <w:u w:val="single" w:color="000000"/>
        </w:rPr>
        <w:t> </w:t>
      </w:r>
      <w:r>
        <w:rPr>
          <w:u w:val="single" w:color="000000"/>
        </w:rPr>
        <w:t>Software</w:t>
      </w:r>
      <w:r>
        <w:rPr>
          <w:spacing w:val="-7"/>
          <w:u w:val="single" w:color="000000"/>
        </w:rPr>
        <w:t> </w:t>
      </w:r>
      <w:r>
        <w:rPr>
          <w:u w:val="single" w:color="000000"/>
        </w:rPr>
        <w:t>and</w:t>
      </w:r>
      <w:r>
        <w:rPr>
          <w:spacing w:val="-8"/>
          <w:u w:val="single" w:color="000000"/>
        </w:rPr>
        <w:t> </w:t>
      </w:r>
      <w:r>
        <w:rPr>
          <w:u w:val="single" w:color="000000"/>
        </w:rPr>
        <w:t>Nonsoftware</w:t>
      </w:r>
      <w:r>
        <w:rPr>
          <w:spacing w:val="-10"/>
          <w:u w:val="single" w:color="000000"/>
        </w:rPr>
        <w:t> </w:t>
      </w:r>
      <w:r>
        <w:rPr>
          <w:u w:val="single" w:color="000000"/>
        </w:rPr>
        <w:t>Elements</w:t>
      </w:r>
      <w:r>
        <w:rPr>
          <w:w w:val="99"/>
        </w:rPr>
      </w:r>
      <w:r>
        <w:rPr/>
      </w:r>
    </w:p>
    <w:p>
      <w:pPr>
        <w:spacing w:before="111"/>
        <w:ind w:left="139" w:right="331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i/>
          <w:sz w:val="20"/>
          <w:szCs w:val="20"/>
        </w:rPr>
        <w:t>Revenue</w:t>
      </w:r>
      <w:r>
        <w:rPr>
          <w:rFonts w:ascii="Times New Roman" w:hAnsi="Times New Roman" w:cs="Times New Roman" w:eastAsia="Times New Roman"/>
          <w:i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0"/>
          <w:szCs w:val="20"/>
        </w:rPr>
        <w:t>Recognition</w:t>
      </w:r>
      <w:r>
        <w:rPr>
          <w:rFonts w:ascii="Times New Roman" w:hAnsi="Times New Roman" w:cs="Times New Roman" w:eastAsia="Times New Roman"/>
          <w:i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i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0"/>
          <w:szCs w:val="20"/>
        </w:rPr>
        <w:t>Multiple-Element</w:t>
      </w:r>
      <w:r>
        <w:rPr>
          <w:rFonts w:ascii="Times New Roman" w:hAnsi="Times New Roman" w:cs="Times New Roman" w:eastAsia="Times New Roman"/>
          <w:i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0"/>
          <w:szCs w:val="20"/>
        </w:rPr>
        <w:t>Arrangements</w:t>
      </w:r>
      <w:r>
        <w:rPr>
          <w:rFonts w:ascii="Times New Roman" w:hAnsi="Times New Roman" w:cs="Times New Roman" w:eastAsia="Times New Roman"/>
          <w:i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—</w:t>
      </w:r>
      <w:r>
        <w:rPr>
          <w:rFonts w:ascii="Times New Roman" w:hAnsi="Times New Roman" w:cs="Times New Roman" w:eastAsia="Times New Roman"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0"/>
          <w:szCs w:val="20"/>
        </w:rPr>
        <w:t>Arrangements</w:t>
      </w:r>
      <w:r>
        <w:rPr>
          <w:rFonts w:ascii="Times New Roman" w:hAnsi="Times New Roman" w:cs="Times New Roman" w:eastAsia="Times New Roman"/>
          <w:i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0"/>
          <w:szCs w:val="20"/>
        </w:rPr>
        <w:t>with</w:t>
      </w:r>
      <w:r>
        <w:rPr>
          <w:rFonts w:ascii="Times New Roman" w:hAnsi="Times New Roman" w:cs="Times New Roman" w:eastAsia="Times New Roman"/>
          <w:i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Software</w:t>
      </w:r>
      <w:r>
        <w:rPr>
          <w:rFonts w:ascii="Times New Roman" w:hAnsi="Times New Roman" w:cs="Times New Roman" w:eastAsia="Times New Roman"/>
          <w:i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i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Nonsoftware</w:t>
      </w:r>
      <w:r>
        <w:rPr>
          <w:rFonts w:ascii="Times New Roman" w:hAnsi="Times New Roman" w:cs="Times New Roman" w:eastAsia="Times New Roman"/>
          <w:i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0"/>
          <w:szCs w:val="20"/>
        </w:rPr>
        <w:t>Elements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pStyle w:val="BodyText"/>
        <w:spacing w:line="231" w:lineRule="auto" w:before="117"/>
        <w:ind w:right="288"/>
        <w:jc w:val="left"/>
      </w:pPr>
      <w:r>
        <w:rPr/>
        <w:t>We</w:t>
      </w:r>
      <w:r>
        <w:rPr>
          <w:spacing w:val="-8"/>
        </w:rPr>
        <w:t> </w:t>
      </w:r>
      <w:r>
        <w:rPr/>
        <w:t>also</w:t>
      </w:r>
      <w:r>
        <w:rPr>
          <w:spacing w:val="-5"/>
        </w:rPr>
        <w:t> </w:t>
      </w:r>
      <w:r>
        <w:rPr>
          <w:spacing w:val="-1"/>
        </w:rPr>
        <w:t>enter</w:t>
      </w:r>
      <w:r>
        <w:rPr>
          <w:spacing w:val="-4"/>
        </w:rPr>
        <w:t> </w:t>
      </w:r>
      <w:r>
        <w:rPr>
          <w:spacing w:val="-1"/>
        </w:rPr>
        <w:t>into</w:t>
      </w:r>
      <w:r>
        <w:rPr>
          <w:spacing w:val="-7"/>
        </w:rPr>
        <w:t> </w:t>
      </w:r>
      <w:r>
        <w:rPr>
          <w:spacing w:val="-1"/>
        </w:rPr>
        <w:t>multiple-element</w:t>
      </w:r>
      <w:r>
        <w:rPr>
          <w:spacing w:val="-6"/>
        </w:rPr>
        <w:t> </w:t>
      </w:r>
      <w:r>
        <w:rPr/>
        <w:t>arrangements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may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combination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various</w:t>
      </w:r>
      <w:r>
        <w:rPr>
          <w:spacing w:val="-7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related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nonsoftware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76"/>
          <w:w w:val="99"/>
        </w:rPr>
        <w:t> </w:t>
      </w:r>
      <w:r>
        <w:rPr/>
        <w:t>products</w:t>
      </w:r>
      <w:r>
        <w:rPr>
          <w:spacing w:val="-8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services</w:t>
      </w:r>
      <w:r>
        <w:rPr>
          <w:spacing w:val="-8"/>
        </w:rPr>
        <w:t> </w:t>
      </w:r>
      <w:r>
        <w:rPr/>
        <w:t>offerings</w:t>
      </w:r>
      <w:r>
        <w:rPr>
          <w:spacing w:val="-7"/>
        </w:rPr>
        <w:t> </w:t>
      </w:r>
      <w:r>
        <w:rPr>
          <w:spacing w:val="-1"/>
        </w:rPr>
        <w:t>including</w:t>
      </w:r>
      <w:r>
        <w:rPr>
          <w:spacing w:val="-6"/>
        </w:rPr>
        <w:t> </w:t>
      </w:r>
      <w:r>
        <w:rPr/>
        <w:t>hardware</w:t>
      </w:r>
      <w:r>
        <w:rPr>
          <w:spacing w:val="-9"/>
        </w:rPr>
        <w:t> </w:t>
      </w:r>
      <w:r>
        <w:rPr/>
        <w:t>systems</w:t>
      </w:r>
      <w:r>
        <w:rPr>
          <w:spacing w:val="-8"/>
        </w:rPr>
        <w:t> </w:t>
      </w:r>
      <w:r>
        <w:rPr/>
        <w:t>products,</w:t>
      </w:r>
      <w:r>
        <w:rPr>
          <w:spacing w:val="-5"/>
        </w:rPr>
        <w:t> </w:t>
      </w:r>
      <w:r>
        <w:rPr/>
        <w:t>hardware</w:t>
      </w:r>
      <w:r>
        <w:rPr>
          <w:spacing w:val="-7"/>
        </w:rPr>
        <w:t> </w:t>
      </w:r>
      <w:r>
        <w:rPr>
          <w:spacing w:val="-1"/>
        </w:rPr>
        <w:t>systems</w:t>
      </w:r>
      <w:r>
        <w:rPr>
          <w:spacing w:val="-8"/>
        </w:rPr>
        <w:t> </w:t>
      </w:r>
      <w:r>
        <w:rPr/>
        <w:t>support,</w:t>
      </w:r>
      <w:r>
        <w:rPr>
          <w:spacing w:val="-6"/>
        </w:rPr>
        <w:t> </w:t>
      </w:r>
      <w:r>
        <w:rPr/>
        <w:t>new</w:t>
      </w:r>
      <w:r>
        <w:rPr>
          <w:spacing w:val="-7"/>
        </w:rPr>
        <w:t> </w:t>
      </w:r>
      <w:r>
        <w:rPr/>
        <w:t>software</w:t>
      </w:r>
      <w:r>
        <w:rPr>
          <w:spacing w:val="-8"/>
        </w:rPr>
        <w:t> </w:t>
      </w:r>
      <w:r>
        <w:rPr/>
        <w:t>licenses,</w:t>
      </w:r>
      <w:r>
        <w:rPr>
          <w:spacing w:val="-6"/>
        </w:rPr>
        <w:t> </w:t>
      </w:r>
      <w:r>
        <w:rPr/>
        <w:t>software</w:t>
      </w:r>
      <w:r>
        <w:rPr>
          <w:spacing w:val="-9"/>
        </w:rPr>
        <w:t> </w:t>
      </w:r>
      <w:r>
        <w:rPr/>
        <w:t>license</w:t>
      </w:r>
      <w:r>
        <w:rPr>
          <w:spacing w:val="-7"/>
        </w:rPr>
        <w:t> </w:t>
      </w:r>
      <w:r>
        <w:rPr/>
        <w:t>updates</w:t>
      </w:r>
      <w:r>
        <w:rPr>
          <w:spacing w:val="62"/>
          <w:w w:val="99"/>
        </w:rPr>
        <w:t> </w:t>
      </w:r>
      <w:r>
        <w:rPr/>
        <w:t>and</w:t>
      </w:r>
      <w:r>
        <w:rPr>
          <w:spacing w:val="-8"/>
        </w:rPr>
        <w:t> </w:t>
      </w:r>
      <w:r>
        <w:rPr/>
        <w:t>product</w:t>
      </w:r>
      <w:r>
        <w:rPr>
          <w:spacing w:val="-6"/>
        </w:rPr>
        <w:t> </w:t>
      </w:r>
      <w:r>
        <w:rPr/>
        <w:t>support,</w:t>
      </w:r>
      <w:r>
        <w:rPr>
          <w:spacing w:val="-8"/>
        </w:rPr>
        <w:t> </w:t>
      </w:r>
      <w:r>
        <w:rPr/>
        <w:t>cloud</w:t>
      </w:r>
      <w:r>
        <w:rPr>
          <w:spacing w:val="-7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subscriptions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IaaS</w:t>
      </w:r>
      <w:r>
        <w:rPr>
          <w:spacing w:val="-6"/>
        </w:rPr>
        <w:t> </w:t>
      </w:r>
      <w:r>
        <w:rPr/>
        <w:t>offerings,</w:t>
      </w:r>
      <w:r>
        <w:rPr>
          <w:spacing w:val="-8"/>
        </w:rPr>
        <w:t> </w:t>
      </w:r>
      <w:r>
        <w:rPr>
          <w:spacing w:val="-1"/>
        </w:rPr>
        <w:t>consulting,</w:t>
      </w:r>
      <w:r>
        <w:rPr>
          <w:spacing w:val="-6"/>
        </w:rPr>
        <w:t> </w:t>
      </w:r>
      <w:r>
        <w:rPr/>
        <w:t>managed</w:t>
      </w:r>
      <w:r>
        <w:rPr>
          <w:spacing w:val="-5"/>
        </w:rPr>
        <w:t> </w:t>
      </w:r>
      <w:r>
        <w:rPr>
          <w:spacing w:val="-1"/>
        </w:rPr>
        <w:t>cloud</w:t>
      </w:r>
      <w:r>
        <w:rPr>
          <w:spacing w:val="-5"/>
        </w:rPr>
        <w:t> </w:t>
      </w:r>
      <w:r>
        <w:rPr/>
        <w:t>services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education.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such</w:t>
      </w:r>
      <w:r>
        <w:rPr>
          <w:spacing w:val="-6"/>
        </w:rPr>
        <w:t> </w:t>
      </w:r>
      <w:r>
        <w:rPr>
          <w:spacing w:val="-1"/>
        </w:rPr>
        <w:t>arrangements,</w:t>
      </w:r>
      <w:r>
        <w:rPr>
          <w:spacing w:val="106"/>
          <w:w w:val="99"/>
        </w:rPr>
        <w:t> </w:t>
      </w:r>
      <w:r>
        <w:rPr/>
        <w:t>we</w:t>
      </w:r>
      <w:r>
        <w:rPr>
          <w:spacing w:val="-5"/>
        </w:rPr>
        <w:t> </w:t>
      </w:r>
      <w:r>
        <w:rPr/>
        <w:t>first</w:t>
      </w:r>
      <w:r>
        <w:rPr>
          <w:spacing w:val="-4"/>
        </w:rPr>
        <w:t> </w:t>
      </w:r>
      <w:r>
        <w:rPr>
          <w:spacing w:val="-1"/>
        </w:rPr>
        <w:t>allocate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total</w:t>
      </w:r>
      <w:r>
        <w:rPr>
          <w:spacing w:val="-4"/>
        </w:rPr>
        <w:t> </w:t>
      </w:r>
      <w:r>
        <w:rPr/>
        <w:t>arrangement</w:t>
      </w:r>
      <w:r>
        <w:rPr>
          <w:spacing w:val="-4"/>
        </w:rPr>
        <w:t> </w:t>
      </w:r>
      <w:r>
        <w:rPr>
          <w:spacing w:val="-1"/>
        </w:rPr>
        <w:t>consideration</w:t>
      </w:r>
      <w:r>
        <w:rPr>
          <w:spacing w:val="-4"/>
        </w:rPr>
        <w:t> </w:t>
      </w:r>
      <w:r>
        <w:rPr/>
        <w:t>based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relative</w:t>
      </w:r>
      <w:r>
        <w:rPr>
          <w:spacing w:val="-4"/>
        </w:rPr>
        <w:t> </w:t>
      </w:r>
      <w:r>
        <w:rPr>
          <w:spacing w:val="-1"/>
        </w:rPr>
        <w:t>selling</w:t>
      </w:r>
      <w:r>
        <w:rPr>
          <w:spacing w:val="-4"/>
        </w:rPr>
        <w:t> </w:t>
      </w:r>
      <w:r>
        <w:rPr>
          <w:spacing w:val="-1"/>
        </w:rPr>
        <w:t>prices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group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elements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whole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102"/>
          <w:w w:val="99"/>
        </w:rPr>
        <w:t> </w:t>
      </w:r>
      <w:r>
        <w:rPr/>
        <w:t>nonsoftware</w:t>
      </w:r>
      <w:r>
        <w:rPr>
          <w:spacing w:val="-6"/>
        </w:rPr>
        <w:t> </w:t>
      </w:r>
      <w:r>
        <w:rPr>
          <w:spacing w:val="-1"/>
        </w:rPr>
        <w:t>elements.</w:t>
      </w:r>
      <w:r>
        <w:rPr>
          <w:spacing w:val="-5"/>
        </w:rPr>
        <w:t> </w:t>
      </w:r>
      <w:r>
        <w:rPr>
          <w:spacing w:val="-1"/>
        </w:rPr>
        <w:t>We</w:t>
      </w:r>
      <w:r>
        <w:rPr>
          <w:spacing w:val="-6"/>
        </w:rPr>
        <w:t> </w:t>
      </w:r>
      <w:r>
        <w:rPr/>
        <w:t>then</w:t>
      </w:r>
      <w:r>
        <w:rPr>
          <w:spacing w:val="-7"/>
        </w:rPr>
        <w:t> </w:t>
      </w:r>
      <w:r>
        <w:rPr/>
        <w:t>further</w:t>
      </w:r>
      <w:r>
        <w:rPr>
          <w:spacing w:val="-5"/>
        </w:rPr>
        <w:t> </w:t>
      </w:r>
      <w:r>
        <w:rPr>
          <w:spacing w:val="-1"/>
        </w:rPr>
        <w:t>allocate</w:t>
      </w:r>
      <w:r>
        <w:rPr>
          <w:spacing w:val="-6"/>
        </w:rPr>
        <w:t> </w:t>
      </w:r>
      <w:r>
        <w:rPr>
          <w:spacing w:val="-1"/>
        </w:rPr>
        <w:t>consideration</w:t>
      </w:r>
      <w:r>
        <w:rPr>
          <w:spacing w:val="-5"/>
        </w:rPr>
        <w:t> </w:t>
      </w:r>
      <w:r>
        <w:rPr>
          <w:spacing w:val="-1"/>
        </w:rPr>
        <w:t>within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group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respective</w:t>
      </w:r>
      <w:r>
        <w:rPr>
          <w:spacing w:val="-6"/>
        </w:rPr>
        <w:t> </w:t>
      </w:r>
      <w:r>
        <w:rPr/>
        <w:t>elements</w:t>
      </w:r>
      <w:r>
        <w:rPr>
          <w:spacing w:val="-7"/>
        </w:rPr>
        <w:t> </w:t>
      </w:r>
      <w:r>
        <w:rPr>
          <w:spacing w:val="-1"/>
        </w:rPr>
        <w:t>within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group</w:t>
      </w:r>
      <w:r>
        <w:rPr>
          <w:spacing w:val="-5"/>
        </w:rPr>
        <w:t> </w:t>
      </w:r>
      <w:r>
        <w:rPr/>
        <w:t>following</w:t>
      </w:r>
      <w:r>
        <w:rPr>
          <w:w w:val="99"/>
        </w:rPr>
        <w:t> </w:t>
      </w:r>
      <w:r>
        <w:rPr>
          <w:spacing w:val="88"/>
          <w:w w:val="99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guidance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ASC</w:t>
      </w:r>
      <w:r>
        <w:rPr>
          <w:spacing w:val="-3"/>
        </w:rPr>
        <w:t> </w:t>
      </w:r>
      <w:r>
        <w:rPr/>
        <w:t>985-605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policies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described</w:t>
      </w:r>
      <w:r>
        <w:rPr>
          <w:spacing w:val="-4"/>
        </w:rPr>
        <w:t> </w:t>
      </w:r>
      <w:r>
        <w:rPr/>
        <w:t>above.</w:t>
      </w:r>
      <w:r>
        <w:rPr>
          <w:spacing w:val="-4"/>
        </w:rPr>
        <w:t> </w:t>
      </w:r>
      <w:r>
        <w:rPr/>
        <w:t>After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arrangement</w:t>
      </w:r>
      <w:r>
        <w:rPr>
          <w:spacing w:val="-4"/>
        </w:rPr>
        <w:t> </w:t>
      </w:r>
      <w:r>
        <w:rPr>
          <w:spacing w:val="-1"/>
        </w:rPr>
        <w:t>consideration</w:t>
      </w:r>
      <w:r>
        <w:rPr>
          <w:spacing w:val="-4"/>
        </w:rPr>
        <w:t> </w:t>
      </w:r>
      <w:r>
        <w:rPr/>
        <w:t>has</w:t>
      </w:r>
      <w:r>
        <w:rPr>
          <w:spacing w:val="-6"/>
        </w:rPr>
        <w:t> </w:t>
      </w:r>
      <w:r>
        <w:rPr/>
        <w:t>been</w:t>
      </w:r>
      <w:r>
        <w:rPr>
          <w:spacing w:val="-6"/>
        </w:rPr>
        <w:t> </w:t>
      </w:r>
      <w:r>
        <w:rPr>
          <w:spacing w:val="-1"/>
        </w:rPr>
        <w:t>allocated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elements,</w:t>
      </w:r>
      <w:r>
        <w:rPr>
          <w:spacing w:val="-4"/>
        </w:rPr>
        <w:t> </w:t>
      </w:r>
      <w:r>
        <w:rPr/>
        <w:t>we</w:t>
      </w:r>
      <w:r>
        <w:rPr>
          <w:spacing w:val="117"/>
          <w:w w:val="99"/>
        </w:rPr>
        <w:t> </w:t>
      </w:r>
      <w:r>
        <w:rPr/>
        <w:t>account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each</w:t>
      </w:r>
      <w:r>
        <w:rPr>
          <w:spacing w:val="-6"/>
        </w:rPr>
        <w:t> </w:t>
      </w:r>
      <w:r>
        <w:rPr/>
        <w:t>respective</w:t>
      </w:r>
      <w:r>
        <w:rPr>
          <w:spacing w:val="-6"/>
        </w:rPr>
        <w:t> </w:t>
      </w:r>
      <w:r>
        <w:rPr/>
        <w:t>element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arrangement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described</w:t>
      </w:r>
      <w:r>
        <w:rPr>
          <w:spacing w:val="-5"/>
        </w:rPr>
        <w:t> </w:t>
      </w:r>
      <w:r>
        <w:rPr/>
        <w:t>above.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0"/>
        <w:ind w:left="13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z w:val="20"/>
        </w:rPr>
        <w:t>Other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z w:val="20"/>
        </w:rPr>
        <w:t>Revenue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Recognition</w:t>
      </w:r>
      <w:r>
        <w:rPr>
          <w:rFonts w:ascii="Times New Roman"/>
          <w:i/>
          <w:spacing w:val="-6"/>
          <w:sz w:val="20"/>
        </w:rPr>
        <w:t> </w:t>
      </w:r>
      <w:r>
        <w:rPr>
          <w:rFonts w:ascii="Times New Roman"/>
          <w:i/>
          <w:spacing w:val="-1"/>
          <w:sz w:val="20"/>
        </w:rPr>
        <w:t>Policies</w:t>
      </w:r>
      <w:r>
        <w:rPr>
          <w:rFonts w:ascii="Times New Roman"/>
          <w:i/>
          <w:spacing w:val="-8"/>
          <w:sz w:val="20"/>
        </w:rPr>
        <w:t> </w:t>
      </w:r>
      <w:r>
        <w:rPr>
          <w:rFonts w:ascii="Times New Roman"/>
          <w:i/>
          <w:sz w:val="20"/>
        </w:rPr>
        <w:t>Applicable</w:t>
      </w:r>
      <w:r>
        <w:rPr>
          <w:rFonts w:ascii="Times New Roman"/>
          <w:i/>
          <w:spacing w:val="-8"/>
          <w:sz w:val="20"/>
        </w:rPr>
        <w:t> </w:t>
      </w:r>
      <w:r>
        <w:rPr>
          <w:rFonts w:ascii="Times New Roman"/>
          <w:i/>
          <w:spacing w:val="-1"/>
          <w:sz w:val="20"/>
        </w:rPr>
        <w:t>to</w:t>
      </w:r>
      <w:r>
        <w:rPr>
          <w:rFonts w:ascii="Times New Roman"/>
          <w:i/>
          <w:spacing w:val="-6"/>
          <w:sz w:val="20"/>
        </w:rPr>
        <w:t> </w:t>
      </w:r>
      <w:r>
        <w:rPr>
          <w:rFonts w:ascii="Times New Roman"/>
          <w:i/>
          <w:spacing w:val="-1"/>
          <w:sz w:val="20"/>
        </w:rPr>
        <w:t>Software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and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z w:val="20"/>
        </w:rPr>
        <w:t>Nonsoftware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pacing w:val="-1"/>
          <w:sz w:val="20"/>
        </w:rPr>
        <w:t>Elements</w:t>
      </w:r>
      <w:r>
        <w:rPr>
          <w:rFonts w:ascii="Times New Roman"/>
          <w:sz w:val="20"/>
        </w:rPr>
      </w:r>
    </w:p>
    <w:p>
      <w:pPr>
        <w:pStyle w:val="BodyText"/>
        <w:spacing w:line="231" w:lineRule="auto" w:before="117"/>
        <w:ind w:right="288"/>
        <w:jc w:val="left"/>
      </w:pPr>
      <w:r>
        <w:rPr/>
        <w:t>Many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7"/>
        </w:rPr>
        <w:t> </w:t>
      </w:r>
      <w:r>
        <w:rPr>
          <w:spacing w:val="-1"/>
        </w:rPr>
        <w:t>software</w:t>
      </w:r>
      <w:r>
        <w:rPr>
          <w:spacing w:val="-7"/>
        </w:rPr>
        <w:t> </w:t>
      </w:r>
      <w:r>
        <w:rPr/>
        <w:t>arrangements</w:t>
      </w:r>
      <w:r>
        <w:rPr>
          <w:spacing w:val="-8"/>
        </w:rPr>
        <w:t> </w:t>
      </w:r>
      <w:r>
        <w:rPr>
          <w:spacing w:val="-1"/>
        </w:rPr>
        <w:t>include</w:t>
      </w:r>
      <w:r>
        <w:rPr>
          <w:spacing w:val="-6"/>
        </w:rPr>
        <w:t> </w:t>
      </w:r>
      <w:r>
        <w:rPr/>
        <w:t>consulting</w:t>
      </w:r>
      <w:r>
        <w:rPr>
          <w:spacing w:val="-8"/>
        </w:rPr>
        <w:t> </w:t>
      </w:r>
      <w:r>
        <w:rPr>
          <w:spacing w:val="-1"/>
        </w:rPr>
        <w:t>implementation</w:t>
      </w:r>
      <w:r>
        <w:rPr>
          <w:spacing w:val="-6"/>
        </w:rPr>
        <w:t> </w:t>
      </w:r>
      <w:r>
        <w:rPr/>
        <w:t>services</w:t>
      </w:r>
      <w:r>
        <w:rPr>
          <w:spacing w:val="-7"/>
        </w:rPr>
        <w:t> </w:t>
      </w:r>
      <w:r>
        <w:rPr>
          <w:spacing w:val="-1"/>
        </w:rPr>
        <w:t>sold</w:t>
      </w:r>
      <w:r>
        <w:rPr>
          <w:spacing w:val="-6"/>
        </w:rPr>
        <w:t> </w:t>
      </w:r>
      <w:r>
        <w:rPr>
          <w:spacing w:val="-1"/>
        </w:rPr>
        <w:t>separately</w:t>
      </w:r>
      <w:r>
        <w:rPr>
          <w:spacing w:val="-8"/>
        </w:rPr>
        <w:t> </w:t>
      </w:r>
      <w:r>
        <w:rPr/>
        <w:t>under</w:t>
      </w:r>
      <w:r>
        <w:rPr>
          <w:spacing w:val="-6"/>
        </w:rPr>
        <w:t> </w:t>
      </w:r>
      <w:r>
        <w:rPr/>
        <w:t>consulting</w:t>
      </w:r>
      <w:r>
        <w:rPr>
          <w:spacing w:val="-7"/>
        </w:rPr>
        <w:t> </w:t>
      </w:r>
      <w:r>
        <w:rPr/>
        <w:t>engagement</w:t>
      </w:r>
      <w:r>
        <w:rPr>
          <w:spacing w:val="-7"/>
        </w:rPr>
        <w:t> </w:t>
      </w:r>
      <w:r>
        <w:rPr>
          <w:spacing w:val="-1"/>
        </w:rPr>
        <w:t>contracts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are</w:t>
      </w:r>
      <w:r>
        <w:rPr>
          <w:spacing w:val="118"/>
          <w:w w:val="99"/>
        </w:rPr>
        <w:t> </w:t>
      </w:r>
      <w:r>
        <w:rPr>
          <w:spacing w:val="-1"/>
        </w:rPr>
        <w:t>included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part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6"/>
        </w:rPr>
        <w:t> </w:t>
      </w:r>
      <w:r>
        <w:rPr/>
        <w:t>services</w:t>
      </w:r>
      <w:r>
        <w:rPr>
          <w:spacing w:val="-4"/>
        </w:rPr>
        <w:t> </w:t>
      </w:r>
      <w:r>
        <w:rPr/>
        <w:t>business.</w:t>
      </w:r>
      <w:r>
        <w:rPr>
          <w:spacing w:val="-4"/>
        </w:rPr>
        <w:t> </w:t>
      </w:r>
      <w:r>
        <w:rPr>
          <w:spacing w:val="-1"/>
        </w:rPr>
        <w:t>Consulting</w:t>
      </w:r>
      <w:r>
        <w:rPr>
          <w:spacing w:val="-6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from</w:t>
      </w:r>
      <w:r>
        <w:rPr>
          <w:spacing w:val="-6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arrangements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generally</w:t>
      </w:r>
      <w:r>
        <w:rPr>
          <w:spacing w:val="-6"/>
        </w:rPr>
        <w:t> </w:t>
      </w:r>
      <w:r>
        <w:rPr/>
        <w:t>accounted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1"/>
        </w:rPr>
        <w:t>separately</w:t>
      </w:r>
      <w:r>
        <w:rPr>
          <w:spacing w:val="-4"/>
        </w:rPr>
        <w:t> </w:t>
      </w:r>
      <w:r>
        <w:rPr/>
        <w:t>from</w:t>
      </w:r>
      <w:r>
        <w:rPr>
          <w:spacing w:val="-6"/>
        </w:rPr>
        <w:t> </w:t>
      </w:r>
      <w:r>
        <w:rPr/>
        <w:t>new</w:t>
      </w:r>
      <w:r>
        <w:rPr>
          <w:spacing w:val="104"/>
          <w:w w:val="99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licenses</w:t>
      </w:r>
      <w:r>
        <w:rPr>
          <w:spacing w:val="-7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because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arrangements</w:t>
      </w:r>
      <w:r>
        <w:rPr>
          <w:spacing w:val="-7"/>
        </w:rPr>
        <w:t> </w:t>
      </w:r>
      <w:r>
        <w:rPr/>
        <w:t>qualify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services</w:t>
      </w:r>
      <w:r>
        <w:rPr>
          <w:spacing w:val="-4"/>
        </w:rPr>
        <w:t> </w:t>
      </w:r>
      <w:r>
        <w:rPr>
          <w:spacing w:val="-1"/>
        </w:rPr>
        <w:t>transactions</w:t>
      </w:r>
      <w:r>
        <w:rPr>
          <w:spacing w:val="-7"/>
        </w:rPr>
        <w:t> </w:t>
      </w:r>
      <w:r>
        <w:rPr/>
        <w:t>as</w:t>
      </w:r>
      <w:r>
        <w:rPr>
          <w:spacing w:val="-4"/>
        </w:rPr>
        <w:t> </w:t>
      </w:r>
      <w:r>
        <w:rPr/>
        <w:t>defined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ASC</w:t>
      </w:r>
      <w:r>
        <w:rPr>
          <w:spacing w:val="-4"/>
        </w:rPr>
        <w:t> </w:t>
      </w:r>
      <w:r>
        <w:rPr/>
        <w:t>985-605.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more</w:t>
      </w:r>
      <w:r>
        <w:rPr>
          <w:spacing w:val="-6"/>
        </w:rPr>
        <w:t> </w:t>
      </w:r>
      <w:r>
        <w:rPr>
          <w:spacing w:val="-1"/>
        </w:rPr>
        <w:t>significant</w:t>
      </w:r>
      <w:r>
        <w:rPr>
          <w:spacing w:val="-6"/>
        </w:rPr>
        <w:t> </w:t>
      </w:r>
      <w:r>
        <w:rPr/>
        <w:t>factors</w:t>
      </w:r>
      <w:r>
        <w:rPr>
          <w:spacing w:val="100"/>
          <w:w w:val="99"/>
        </w:rPr>
        <w:t> </w:t>
      </w:r>
      <w:r>
        <w:rPr>
          <w:spacing w:val="-1"/>
        </w:rPr>
        <w:t>considered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determining</w:t>
      </w:r>
      <w:r>
        <w:rPr>
          <w:spacing w:val="-4"/>
        </w:rPr>
        <w:t> </w:t>
      </w:r>
      <w:r>
        <w:rPr/>
        <w:t>whether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revenues</w:t>
      </w:r>
      <w:r>
        <w:rPr>
          <w:spacing w:val="-7"/>
        </w:rPr>
        <w:t> </w:t>
      </w:r>
      <w:r>
        <w:rPr>
          <w:spacing w:val="-1"/>
        </w:rPr>
        <w:t>should</w:t>
      </w:r>
      <w:r>
        <w:rPr>
          <w:spacing w:val="-5"/>
        </w:rPr>
        <w:t> </w:t>
      </w:r>
      <w:r>
        <w:rPr/>
        <w:t>be</w:t>
      </w:r>
      <w:r>
        <w:rPr>
          <w:spacing w:val="-7"/>
        </w:rPr>
        <w:t> </w:t>
      </w:r>
      <w:r>
        <w:rPr/>
        <w:t>accounted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>
          <w:spacing w:val="-1"/>
        </w:rPr>
        <w:t>separately</w:t>
      </w:r>
      <w:r>
        <w:rPr>
          <w:spacing w:val="-5"/>
        </w:rPr>
        <w:t> </w:t>
      </w:r>
      <w:r>
        <w:rPr>
          <w:spacing w:val="-1"/>
        </w:rPr>
        <w:t>include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nature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(i.e.</w:t>
      </w:r>
      <w:r>
        <w:rPr>
          <w:spacing w:val="-8"/>
        </w:rPr>
        <w:t> </w:t>
      </w:r>
      <w:r>
        <w:rPr/>
        <w:t>consideration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whether</w:t>
      </w:r>
      <w:r>
        <w:rPr>
          <w:spacing w:val="90"/>
          <w:w w:val="99"/>
        </w:rPr>
        <w:t> </w:t>
      </w:r>
      <w:r>
        <w:rPr/>
        <w:t>the</w:t>
      </w:r>
      <w:r>
        <w:rPr>
          <w:spacing w:val="-5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essential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functionality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licensed</w:t>
      </w:r>
      <w:r>
        <w:rPr>
          <w:spacing w:val="-4"/>
        </w:rPr>
        <w:t> </w:t>
      </w:r>
      <w:r>
        <w:rPr/>
        <w:t>product),</w:t>
      </w:r>
      <w:r>
        <w:rPr>
          <w:spacing w:val="-3"/>
        </w:rPr>
        <w:t> </w:t>
      </w:r>
      <w:r>
        <w:rPr/>
        <w:t>degree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risk,</w:t>
      </w:r>
      <w:r>
        <w:rPr>
          <w:spacing w:val="-4"/>
        </w:rPr>
        <w:t> </w:t>
      </w:r>
      <w:r>
        <w:rPr>
          <w:spacing w:val="-1"/>
        </w:rPr>
        <w:t>availability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/>
        <w:t>vendors,</w:t>
      </w:r>
      <w:r>
        <w:rPr>
          <w:spacing w:val="-6"/>
        </w:rPr>
        <w:t> </w:t>
      </w:r>
      <w:r>
        <w:rPr/>
        <w:t>timing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70"/>
          <w:w w:val="99"/>
        </w:rPr>
        <w:t> </w:t>
      </w:r>
      <w:r>
        <w:rPr/>
        <w:t>payments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impact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milestones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/>
        <w:t>acceptance</w:t>
      </w:r>
      <w:r>
        <w:rPr>
          <w:spacing w:val="-5"/>
        </w:rPr>
        <w:t> </w:t>
      </w:r>
      <w:r>
        <w:rPr>
          <w:spacing w:val="-1"/>
        </w:rPr>
        <w:t>criteria</w:t>
      </w:r>
      <w:r>
        <w:rPr>
          <w:spacing w:val="-6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realizability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fee.</w:t>
      </w:r>
      <w:r>
        <w:rPr>
          <w:spacing w:val="-4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consulting</w:t>
      </w:r>
      <w:r>
        <w:rPr>
          <w:spacing w:val="-6"/>
        </w:rPr>
        <w:t> </w:t>
      </w:r>
      <w:r>
        <w:rPr/>
        <w:t>services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88"/>
          <w:w w:val="99"/>
        </w:rPr>
        <w:t> </w:t>
      </w:r>
      <w:r>
        <w:rPr>
          <w:spacing w:val="-1"/>
        </w:rPr>
        <w:t>generally</w:t>
      </w:r>
      <w:r>
        <w:rPr>
          <w:spacing w:val="-5"/>
        </w:rPr>
        <w:t> </w:t>
      </w:r>
      <w:r>
        <w:rPr/>
        <w:t>recognized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services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performed.</w:t>
      </w:r>
      <w:r>
        <w:rPr>
          <w:spacing w:val="-5"/>
        </w:rPr>
        <w:t> </w:t>
      </w:r>
      <w:r>
        <w:rPr>
          <w:spacing w:val="-1"/>
        </w:rPr>
        <w:t>If</w:t>
      </w:r>
      <w:r>
        <w:rPr/>
      </w:r>
    </w:p>
    <w:p>
      <w:pPr>
        <w:pStyle w:val="BodyText"/>
        <w:spacing w:line="240" w:lineRule="auto" w:before="170"/>
        <w:ind w:left="2914" w:right="2918"/>
        <w:jc w:val="center"/>
      </w:pPr>
      <w:r>
        <w:rPr/>
        <w:t>40</w:t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1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30" w:lineRule="auto" w:before="80"/>
        <w:ind w:right="288"/>
        <w:jc w:val="left"/>
      </w:pPr>
      <w:r>
        <w:rPr/>
        <w:t>there</w:t>
      </w:r>
      <w:r>
        <w:rPr>
          <w:spacing w:val="-7"/>
        </w:rPr>
        <w:t> </w:t>
      </w:r>
      <w:r>
        <w:rPr>
          <w:spacing w:val="1"/>
        </w:rPr>
        <w:t>is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significant</w:t>
      </w:r>
      <w:r>
        <w:rPr>
          <w:spacing w:val="-5"/>
        </w:rPr>
        <w:t> </w:t>
      </w:r>
      <w:r>
        <w:rPr>
          <w:spacing w:val="-1"/>
        </w:rPr>
        <w:t>uncertainty</w:t>
      </w:r>
      <w:r>
        <w:rPr>
          <w:spacing w:val="-4"/>
        </w:rPr>
        <w:t> </w:t>
      </w:r>
      <w:r>
        <w:rPr/>
        <w:t>about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project</w:t>
      </w:r>
      <w:r>
        <w:rPr>
          <w:spacing w:val="-5"/>
        </w:rPr>
        <w:t> </w:t>
      </w:r>
      <w:r>
        <w:rPr>
          <w:spacing w:val="-1"/>
        </w:rPr>
        <w:t>completion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/>
        <w:t>receipt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payment</w:t>
      </w:r>
      <w:r>
        <w:rPr>
          <w:spacing w:val="-4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consulting</w:t>
      </w:r>
      <w:r>
        <w:rPr>
          <w:spacing w:val="-6"/>
        </w:rPr>
        <w:t> </w:t>
      </w:r>
      <w:r>
        <w:rPr>
          <w:spacing w:val="-1"/>
        </w:rPr>
        <w:t>services,</w:t>
      </w:r>
      <w:r>
        <w:rPr>
          <w:spacing w:val="-4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deferred</w:t>
      </w:r>
      <w:r>
        <w:rPr>
          <w:spacing w:val="-6"/>
        </w:rPr>
        <w:t> </w:t>
      </w:r>
      <w:r>
        <w:rPr/>
        <w:t>until</w:t>
      </w:r>
      <w:r>
        <w:rPr>
          <w:spacing w:val="-5"/>
        </w:rPr>
        <w:t> </w:t>
      </w:r>
      <w:r>
        <w:rPr/>
        <w:t>the</w:t>
      </w:r>
      <w:r>
        <w:rPr>
          <w:spacing w:val="100"/>
          <w:w w:val="99"/>
        </w:rPr>
        <w:t> </w:t>
      </w:r>
      <w:r>
        <w:rPr>
          <w:spacing w:val="-1"/>
        </w:rPr>
        <w:t>uncertainty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>
          <w:spacing w:val="-1"/>
        </w:rPr>
        <w:t>sufficiently</w:t>
      </w:r>
      <w:r>
        <w:rPr>
          <w:spacing w:val="-5"/>
        </w:rPr>
        <w:t> </w:t>
      </w:r>
      <w:r>
        <w:rPr/>
        <w:t>resolved.</w:t>
      </w:r>
      <w:r>
        <w:rPr>
          <w:spacing w:val="-7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estimate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proportional</w:t>
      </w:r>
      <w:r>
        <w:rPr>
          <w:spacing w:val="-5"/>
        </w:rPr>
        <w:t> </w:t>
      </w:r>
      <w:r>
        <w:rPr/>
        <w:t>performance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5"/>
        </w:rPr>
        <w:t> </w:t>
      </w:r>
      <w:r>
        <w:rPr>
          <w:spacing w:val="-1"/>
        </w:rPr>
        <w:t>contracts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fixed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“not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exceed”</w:t>
      </w:r>
      <w:r>
        <w:rPr>
          <w:spacing w:val="-5"/>
        </w:rPr>
        <w:t> </w:t>
      </w:r>
      <w:r>
        <w:rPr/>
        <w:t>fees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monthly</w:t>
      </w:r>
      <w:r>
        <w:rPr>
          <w:spacing w:val="-4"/>
        </w:rPr>
        <w:t> </w:t>
      </w:r>
      <w:r>
        <w:rPr>
          <w:spacing w:val="-1"/>
        </w:rPr>
        <w:t>basis</w:t>
      </w:r>
      <w:r>
        <w:rPr>
          <w:spacing w:val="102"/>
          <w:w w:val="99"/>
        </w:rPr>
        <w:t> </w:t>
      </w:r>
      <w:r>
        <w:rPr>
          <w:spacing w:val="-1"/>
        </w:rPr>
        <w:t>utilizing</w:t>
      </w:r>
      <w:r>
        <w:rPr>
          <w:spacing w:val="-4"/>
        </w:rPr>
        <w:t> </w:t>
      </w:r>
      <w:r>
        <w:rPr>
          <w:spacing w:val="-1"/>
        </w:rPr>
        <w:t>hours</w:t>
      </w:r>
      <w:r>
        <w:rPr>
          <w:spacing w:val="-2"/>
        </w:rPr>
        <w:t> </w:t>
      </w:r>
      <w:r>
        <w:rPr/>
        <w:t>incurred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date</w:t>
      </w:r>
      <w:r>
        <w:rPr>
          <w:spacing w:val="-6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6"/>
        </w:rPr>
        <w:t> </w:t>
      </w:r>
      <w:r>
        <w:rPr/>
        <w:t>percentage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total</w:t>
      </w:r>
      <w:r>
        <w:rPr>
          <w:spacing w:val="-4"/>
        </w:rPr>
        <w:t> </w:t>
      </w:r>
      <w:r>
        <w:rPr>
          <w:spacing w:val="-1"/>
        </w:rPr>
        <w:t>estimated</w:t>
      </w:r>
      <w:r>
        <w:rPr>
          <w:spacing w:val="-5"/>
        </w:rPr>
        <w:t> </w:t>
      </w:r>
      <w:r>
        <w:rPr/>
        <w:t>hours</w:t>
      </w:r>
      <w:r>
        <w:rPr>
          <w:spacing w:val="-2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complete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project.</w:t>
      </w:r>
      <w:r>
        <w:rPr>
          <w:spacing w:val="-3"/>
        </w:rPr>
        <w:t> </w:t>
      </w:r>
      <w:r>
        <w:rPr/>
        <w:t>If</w:t>
      </w:r>
      <w:r>
        <w:rPr>
          <w:spacing w:val="-5"/>
        </w:rPr>
        <w:t> </w:t>
      </w:r>
      <w:r>
        <w:rPr>
          <w:spacing w:val="1"/>
        </w:rPr>
        <w:t>we</w:t>
      </w:r>
      <w:r>
        <w:rPr>
          <w:spacing w:val="-6"/>
        </w:rPr>
        <w:t> </w:t>
      </w:r>
      <w:r>
        <w:rPr/>
        <w:t>do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sufficient</w:t>
      </w:r>
      <w:r>
        <w:rPr>
          <w:spacing w:val="-4"/>
        </w:rPr>
        <w:t> </w:t>
      </w:r>
      <w:r>
        <w:rPr>
          <w:spacing w:val="-1"/>
        </w:rPr>
        <w:t>basis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measure</w:t>
      </w:r>
      <w:r>
        <w:rPr>
          <w:spacing w:val="98"/>
          <w:w w:val="99"/>
        </w:rPr>
        <w:t> </w:t>
      </w:r>
      <w:r>
        <w:rPr/>
        <w:t>progress</w:t>
      </w:r>
      <w:r>
        <w:rPr>
          <w:spacing w:val="-7"/>
        </w:rPr>
        <w:t> </w:t>
      </w:r>
      <w:r>
        <w:rPr/>
        <w:t>towards</w:t>
      </w:r>
      <w:r>
        <w:rPr>
          <w:spacing w:val="-6"/>
        </w:rPr>
        <w:t> </w:t>
      </w:r>
      <w:r>
        <w:rPr>
          <w:spacing w:val="-1"/>
        </w:rPr>
        <w:t>completion,</w:t>
      </w:r>
      <w:r>
        <w:rPr>
          <w:spacing w:val="-8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recognized</w:t>
      </w:r>
      <w:r>
        <w:rPr>
          <w:spacing w:val="-6"/>
        </w:rPr>
        <w:t> </w:t>
      </w:r>
      <w:r>
        <w:rPr/>
        <w:t>when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receive</w:t>
      </w:r>
      <w:r>
        <w:rPr>
          <w:spacing w:val="-6"/>
        </w:rPr>
        <w:t> </w:t>
      </w:r>
      <w:r>
        <w:rPr/>
        <w:t>final</w:t>
      </w:r>
      <w:r>
        <w:rPr>
          <w:spacing w:val="-5"/>
        </w:rPr>
        <w:t> </w:t>
      </w:r>
      <w:r>
        <w:rPr>
          <w:spacing w:val="-1"/>
        </w:rPr>
        <w:t>acceptance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customer</w:t>
      </w:r>
      <w:r>
        <w:rPr>
          <w:spacing w:val="-5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services</w:t>
      </w:r>
      <w:r>
        <w:rPr>
          <w:spacing w:val="-6"/>
        </w:rPr>
        <w:t> </w:t>
      </w:r>
      <w:r>
        <w:rPr/>
        <w:t>have</w:t>
      </w:r>
      <w:r>
        <w:rPr>
          <w:spacing w:val="-7"/>
        </w:rPr>
        <w:t> </w:t>
      </w:r>
      <w:r>
        <w:rPr/>
        <w:t>been</w:t>
      </w:r>
      <w:r>
        <w:rPr>
          <w:spacing w:val="98"/>
          <w:w w:val="99"/>
        </w:rPr>
        <w:t> </w:t>
      </w:r>
      <w:r>
        <w:rPr>
          <w:spacing w:val="-1"/>
        </w:rPr>
        <w:t>completed.</w:t>
      </w:r>
      <w:r>
        <w:rPr>
          <w:spacing w:val="-5"/>
        </w:rPr>
        <w:t> </w:t>
      </w:r>
      <w:r>
        <w:rPr/>
        <w:t>When</w:t>
      </w:r>
      <w:r>
        <w:rPr>
          <w:spacing w:val="-4"/>
        </w:rPr>
        <w:t> </w:t>
      </w:r>
      <w:r>
        <w:rPr/>
        <w:t>total</w:t>
      </w:r>
      <w:r>
        <w:rPr>
          <w:spacing w:val="-5"/>
        </w:rPr>
        <w:t> </w:t>
      </w:r>
      <w:r>
        <w:rPr/>
        <w:t>cost</w:t>
      </w:r>
      <w:r>
        <w:rPr>
          <w:spacing w:val="-6"/>
        </w:rPr>
        <w:t> </w:t>
      </w:r>
      <w:r>
        <w:rPr>
          <w:spacing w:val="-1"/>
        </w:rPr>
        <w:t>estimates</w:t>
      </w:r>
      <w:r>
        <w:rPr>
          <w:spacing w:val="-6"/>
        </w:rPr>
        <w:t> </w:t>
      </w:r>
      <w:r>
        <w:rPr/>
        <w:t>exceed</w:t>
      </w:r>
      <w:r>
        <w:rPr>
          <w:spacing w:val="-4"/>
        </w:rPr>
        <w:t> </w:t>
      </w:r>
      <w:r>
        <w:rPr/>
        <w:t>revenues,</w:t>
      </w:r>
      <w:r>
        <w:rPr>
          <w:spacing w:val="-7"/>
        </w:rPr>
        <w:t> </w:t>
      </w:r>
      <w:r>
        <w:rPr>
          <w:spacing w:val="1"/>
        </w:rPr>
        <w:t>we</w:t>
      </w:r>
      <w:r>
        <w:rPr>
          <w:spacing w:val="-7"/>
        </w:rPr>
        <w:t> </w:t>
      </w:r>
      <w:r>
        <w:rPr/>
        <w:t>accrue</w:t>
      </w:r>
      <w:r>
        <w:rPr>
          <w:spacing w:val="-6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estimated</w:t>
      </w:r>
      <w:r>
        <w:rPr>
          <w:spacing w:val="-6"/>
        </w:rPr>
        <w:t> </w:t>
      </w:r>
      <w:r>
        <w:rPr/>
        <w:t>losses</w:t>
      </w:r>
      <w:r>
        <w:rPr>
          <w:spacing w:val="-7"/>
        </w:rPr>
        <w:t> </w:t>
      </w:r>
      <w:r>
        <w:rPr>
          <w:spacing w:val="-1"/>
        </w:rPr>
        <w:t>immediately</w:t>
      </w:r>
      <w:r>
        <w:rPr>
          <w:spacing w:val="-4"/>
        </w:rPr>
        <w:t> </w:t>
      </w:r>
      <w:r>
        <w:rPr/>
        <w:t>using</w:t>
      </w:r>
      <w:r>
        <w:rPr>
          <w:spacing w:val="-6"/>
        </w:rPr>
        <w:t> </w:t>
      </w:r>
      <w:r>
        <w:rPr/>
        <w:t>cost</w:t>
      </w:r>
      <w:r>
        <w:rPr>
          <w:spacing w:val="-5"/>
        </w:rPr>
        <w:t> </w:t>
      </w:r>
      <w:r>
        <w:rPr>
          <w:spacing w:val="-1"/>
        </w:rPr>
        <w:t>estimates</w:t>
      </w:r>
      <w:r>
        <w:rPr>
          <w:spacing w:val="-7"/>
        </w:rPr>
        <w:t> </w:t>
      </w:r>
      <w:r>
        <w:rPr/>
        <w:t>that</w:t>
      </w:r>
      <w:r>
        <w:rPr>
          <w:spacing w:val="-5"/>
        </w:rPr>
        <w:t> </w:t>
      </w:r>
      <w:r>
        <w:rPr/>
        <w:t>are</w:t>
      </w:r>
      <w:r>
        <w:rPr>
          <w:spacing w:val="-7"/>
        </w:rPr>
        <w:t> </w:t>
      </w:r>
      <w:r>
        <w:rPr/>
        <w:t>based</w:t>
      </w:r>
      <w:r>
        <w:rPr>
          <w:spacing w:val="-4"/>
        </w:rPr>
        <w:t> </w:t>
      </w:r>
      <w:r>
        <w:rPr/>
        <w:t>upon</w:t>
      </w:r>
      <w:r>
        <w:rPr>
          <w:spacing w:val="100"/>
          <w:w w:val="99"/>
        </w:rPr>
        <w:t> </w:t>
      </w:r>
      <w:r>
        <w:rPr/>
        <w:t>an</w:t>
      </w:r>
      <w:r>
        <w:rPr>
          <w:spacing w:val="-7"/>
        </w:rPr>
        <w:t> </w:t>
      </w:r>
      <w:r>
        <w:rPr/>
        <w:t>average</w:t>
      </w:r>
      <w:r>
        <w:rPr>
          <w:spacing w:val="-7"/>
        </w:rPr>
        <w:t> </w:t>
      </w:r>
      <w:r>
        <w:rPr/>
        <w:t>fully</w:t>
      </w:r>
      <w:r>
        <w:rPr>
          <w:spacing w:val="-5"/>
        </w:rPr>
        <w:t> </w:t>
      </w:r>
      <w:r>
        <w:rPr/>
        <w:t>burdened</w:t>
      </w:r>
      <w:r>
        <w:rPr>
          <w:spacing w:val="-5"/>
        </w:rPr>
        <w:t> </w:t>
      </w:r>
      <w:r>
        <w:rPr/>
        <w:t>daily</w:t>
      </w:r>
      <w:r>
        <w:rPr>
          <w:spacing w:val="-6"/>
        </w:rPr>
        <w:t> </w:t>
      </w:r>
      <w:r>
        <w:rPr/>
        <w:t>rate</w:t>
      </w:r>
      <w:r>
        <w:rPr>
          <w:spacing w:val="-6"/>
        </w:rPr>
        <w:t> </w:t>
      </w:r>
      <w:r>
        <w:rPr>
          <w:spacing w:val="-1"/>
        </w:rPr>
        <w:t>applicable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consulting</w:t>
      </w:r>
      <w:r>
        <w:rPr>
          <w:spacing w:val="-7"/>
        </w:rPr>
        <w:t> </w:t>
      </w:r>
      <w:r>
        <w:rPr/>
        <w:t>organization</w:t>
      </w:r>
      <w:r>
        <w:rPr>
          <w:spacing w:val="-4"/>
        </w:rPr>
        <w:t> </w:t>
      </w:r>
      <w:r>
        <w:rPr/>
        <w:t>delivering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services.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complexity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estimation</w:t>
      </w:r>
      <w:r>
        <w:rPr>
          <w:spacing w:val="-6"/>
        </w:rPr>
        <w:t> </w:t>
      </w:r>
      <w:r>
        <w:rPr/>
        <w:t>process</w:t>
      </w:r>
      <w:r>
        <w:rPr>
          <w:spacing w:val="80"/>
          <w:w w:val="99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factors</w:t>
      </w:r>
      <w:r>
        <w:rPr>
          <w:spacing w:val="-4"/>
        </w:rPr>
        <w:t> </w:t>
      </w:r>
      <w:r>
        <w:rPr>
          <w:spacing w:val="-1"/>
        </w:rPr>
        <w:t>relating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assumptions,</w:t>
      </w:r>
      <w:r>
        <w:rPr>
          <w:spacing w:val="-4"/>
        </w:rPr>
        <w:t> </w:t>
      </w:r>
      <w:r>
        <w:rPr/>
        <w:t>risks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uncertainties</w:t>
      </w:r>
      <w:r>
        <w:rPr>
          <w:spacing w:val="-7"/>
        </w:rPr>
        <w:t> </w:t>
      </w:r>
      <w:r>
        <w:rPr/>
        <w:t>inherent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application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proportional</w:t>
      </w:r>
      <w:r>
        <w:rPr>
          <w:spacing w:val="-6"/>
        </w:rPr>
        <w:t> </w:t>
      </w:r>
      <w:r>
        <w:rPr/>
        <w:t>performance</w:t>
      </w:r>
      <w:r>
        <w:rPr>
          <w:spacing w:val="-5"/>
        </w:rPr>
        <w:t> </w:t>
      </w:r>
      <w:r>
        <w:rPr/>
        <w:t>method</w:t>
      </w:r>
      <w:r>
        <w:rPr>
          <w:spacing w:val="-6"/>
        </w:rPr>
        <w:t> </w:t>
      </w:r>
      <w:r>
        <w:rPr/>
        <w:t>of</w:t>
      </w:r>
      <w:r>
        <w:rPr>
          <w:spacing w:val="68"/>
          <w:w w:val="99"/>
        </w:rPr>
        <w:t> </w:t>
      </w:r>
      <w:r>
        <w:rPr/>
        <w:t>accounting</w:t>
      </w:r>
      <w:r>
        <w:rPr>
          <w:spacing w:val="-7"/>
        </w:rPr>
        <w:t> </w:t>
      </w:r>
      <w:r>
        <w:rPr/>
        <w:t>affects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amounts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/>
        <w:t>expenses</w:t>
      </w:r>
      <w:r>
        <w:rPr>
          <w:spacing w:val="-7"/>
        </w:rPr>
        <w:t> </w:t>
      </w:r>
      <w:r>
        <w:rPr/>
        <w:t>reported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consolidated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statements.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internal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78"/>
          <w:w w:val="99"/>
        </w:rPr>
        <w:t> </w:t>
      </w:r>
      <w:r>
        <w:rPr/>
        <w:t>external</w:t>
      </w:r>
      <w:r>
        <w:rPr>
          <w:spacing w:val="-7"/>
        </w:rPr>
        <w:t> </w:t>
      </w:r>
      <w:r>
        <w:rPr/>
        <w:t>factors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affect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estimates,</w:t>
      </w:r>
      <w:r>
        <w:rPr>
          <w:spacing w:val="-8"/>
        </w:rPr>
        <w:t> </w:t>
      </w:r>
      <w:r>
        <w:rPr/>
        <w:t>including</w:t>
      </w:r>
      <w:r>
        <w:rPr>
          <w:spacing w:val="-5"/>
        </w:rPr>
        <w:t> </w:t>
      </w:r>
      <w:r>
        <w:rPr>
          <w:spacing w:val="-1"/>
        </w:rPr>
        <w:t>labor</w:t>
      </w:r>
      <w:r>
        <w:rPr>
          <w:spacing w:val="-5"/>
        </w:rPr>
        <w:t> </w:t>
      </w:r>
      <w:r>
        <w:rPr>
          <w:spacing w:val="-1"/>
        </w:rPr>
        <w:t>rates,</w:t>
      </w:r>
      <w:r>
        <w:rPr>
          <w:spacing w:val="-5"/>
        </w:rPr>
        <w:t> </w:t>
      </w:r>
      <w:r>
        <w:rPr>
          <w:spacing w:val="-1"/>
        </w:rPr>
        <w:t>utilization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efficiency</w:t>
      </w:r>
      <w:r>
        <w:rPr>
          <w:spacing w:val="-5"/>
        </w:rPr>
        <w:t> </w:t>
      </w:r>
      <w:r>
        <w:rPr>
          <w:spacing w:val="-1"/>
        </w:rPr>
        <w:t>variances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specification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testing</w:t>
      </w:r>
      <w:r>
        <w:rPr>
          <w:spacing w:val="-7"/>
        </w:rPr>
        <w:t> </w:t>
      </w:r>
      <w:r>
        <w:rPr/>
        <w:t>requirement</w:t>
      </w:r>
      <w:r>
        <w:rPr>
          <w:spacing w:val="118"/>
          <w:w w:val="99"/>
        </w:rPr>
        <w:t> </w:t>
      </w:r>
      <w:r>
        <w:rPr/>
        <w:t>changes.</w:t>
      </w:r>
      <w:r>
        <w:rPr/>
      </w:r>
    </w:p>
    <w:p>
      <w:pPr>
        <w:pStyle w:val="BodyText"/>
        <w:spacing w:line="230" w:lineRule="auto"/>
        <w:ind w:right="241"/>
        <w:jc w:val="left"/>
      </w:pPr>
      <w:r>
        <w:rPr/>
        <w:t>Our</w:t>
      </w:r>
      <w:r>
        <w:rPr>
          <w:spacing w:val="-6"/>
        </w:rPr>
        <w:t> </w:t>
      </w:r>
      <w:r>
        <w:rPr/>
        <w:t>managed</w:t>
      </w:r>
      <w:r>
        <w:rPr>
          <w:spacing w:val="-6"/>
        </w:rPr>
        <w:t> </w:t>
      </w:r>
      <w:r>
        <w:rPr/>
        <w:t>cloud</w:t>
      </w:r>
      <w:r>
        <w:rPr>
          <w:spacing w:val="-6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offered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/>
        <w:t>standalone</w:t>
      </w:r>
      <w:r>
        <w:rPr>
          <w:spacing w:val="-5"/>
        </w:rPr>
        <w:t> </w:t>
      </w:r>
      <w:r>
        <w:rPr>
          <w:spacing w:val="-1"/>
        </w:rPr>
        <w:t>arrangements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part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arrangements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customers</w:t>
      </w:r>
      <w:r>
        <w:rPr>
          <w:spacing w:val="-6"/>
        </w:rPr>
        <w:t> </w:t>
      </w:r>
      <w:r>
        <w:rPr/>
        <w:t>buying</w:t>
      </w:r>
      <w:r>
        <w:rPr>
          <w:spacing w:val="-4"/>
        </w:rPr>
        <w:t> </w:t>
      </w:r>
      <w:r>
        <w:rPr/>
        <w:t>new</w:t>
      </w:r>
      <w:r>
        <w:rPr>
          <w:spacing w:val="-5"/>
        </w:rPr>
        <w:t> </w:t>
      </w:r>
      <w:r>
        <w:rPr>
          <w:spacing w:val="-1"/>
        </w:rPr>
        <w:t>software</w:t>
      </w:r>
      <w:r>
        <w:rPr>
          <w:spacing w:val="-5"/>
        </w:rPr>
        <w:t> </w:t>
      </w:r>
      <w:r>
        <w:rPr/>
        <w:t>licenses</w:t>
      </w:r>
      <w:r>
        <w:rPr>
          <w:spacing w:val="-6"/>
        </w:rPr>
        <w:t> </w:t>
      </w:r>
      <w:r>
        <w:rPr>
          <w:spacing w:val="-1"/>
        </w:rPr>
        <w:t>or</w:t>
      </w:r>
      <w:r>
        <w:rPr>
          <w:spacing w:val="82"/>
          <w:w w:val="99"/>
        </w:rPr>
        <w:t> </w:t>
      </w:r>
      <w:r>
        <w:rPr/>
        <w:t>hardware</w:t>
      </w:r>
      <w:r>
        <w:rPr>
          <w:spacing w:val="-7"/>
        </w:rPr>
        <w:t> </w:t>
      </w:r>
      <w:r>
        <w:rPr>
          <w:spacing w:val="-1"/>
        </w:rPr>
        <w:t>systems</w:t>
      </w:r>
      <w:r>
        <w:rPr>
          <w:spacing w:val="-4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services.</w:t>
      </w:r>
      <w:r>
        <w:rPr>
          <w:spacing w:val="-5"/>
        </w:rPr>
        <w:t> </w:t>
      </w:r>
      <w:r>
        <w:rPr/>
        <w:t>Oracle</w:t>
      </w:r>
      <w:r>
        <w:rPr>
          <w:spacing w:val="-8"/>
        </w:rPr>
        <w:t> </w:t>
      </w:r>
      <w:r>
        <w:rPr/>
        <w:t>managed</w:t>
      </w:r>
      <w:r>
        <w:rPr>
          <w:spacing w:val="-7"/>
        </w:rPr>
        <w:t> </w:t>
      </w:r>
      <w:r>
        <w:rPr/>
        <w:t>cloud</w:t>
      </w:r>
      <w:r>
        <w:rPr>
          <w:spacing w:val="-8"/>
        </w:rPr>
        <w:t> </w:t>
      </w:r>
      <w:r>
        <w:rPr/>
        <w:t>services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designed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provide</w:t>
      </w:r>
      <w:r>
        <w:rPr>
          <w:spacing w:val="-6"/>
        </w:rPr>
        <w:t> </w:t>
      </w:r>
      <w:r>
        <w:rPr/>
        <w:t>comprehensive</w:t>
      </w:r>
      <w:r>
        <w:rPr>
          <w:spacing w:val="-6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hardware</w:t>
      </w:r>
      <w:r>
        <w:rPr>
          <w:spacing w:val="52"/>
          <w:w w:val="99"/>
        </w:rPr>
        <w:t> </w:t>
      </w:r>
      <w:r>
        <w:rPr/>
        <w:t>management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maintenance</w:t>
      </w:r>
      <w:r>
        <w:rPr>
          <w:spacing w:val="-6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customers</w:t>
      </w:r>
      <w:r>
        <w:rPr>
          <w:spacing w:val="-4"/>
        </w:rPr>
        <w:t> </w:t>
      </w:r>
      <w:r>
        <w:rPr>
          <w:spacing w:val="-1"/>
        </w:rPr>
        <w:t>hosted</w:t>
      </w:r>
      <w:r>
        <w:rPr>
          <w:spacing w:val="-4"/>
        </w:rPr>
        <w:t> </w:t>
      </w:r>
      <w:r>
        <w:rPr/>
        <w:t>at</w:t>
      </w:r>
      <w:r>
        <w:rPr>
          <w:spacing w:val="-6"/>
        </w:rPr>
        <w:t> </w:t>
      </w:r>
      <w:r>
        <w:rPr/>
        <w:t>our</w:t>
      </w:r>
      <w:r>
        <w:rPr>
          <w:spacing w:val="-4"/>
        </w:rPr>
        <w:t> </w:t>
      </w:r>
      <w:r>
        <w:rPr/>
        <w:t>Oracle</w:t>
      </w:r>
      <w:r>
        <w:rPr>
          <w:spacing w:val="-6"/>
        </w:rPr>
        <w:t> </w:t>
      </w:r>
      <w:r>
        <w:rPr/>
        <w:t>data</w:t>
      </w:r>
      <w:r>
        <w:rPr>
          <w:spacing w:val="-7"/>
        </w:rPr>
        <w:t> </w:t>
      </w:r>
      <w:r>
        <w:rPr/>
        <w:t>center</w:t>
      </w:r>
      <w:r>
        <w:rPr>
          <w:spacing w:val="-4"/>
        </w:rPr>
        <w:t> </w:t>
      </w:r>
      <w:r>
        <w:rPr>
          <w:spacing w:val="-1"/>
        </w:rPr>
        <w:t>facilities,</w:t>
      </w:r>
      <w:r>
        <w:rPr>
          <w:spacing w:val="-7"/>
        </w:rPr>
        <w:t> </w:t>
      </w:r>
      <w:r>
        <w:rPr/>
        <w:t>select</w:t>
      </w:r>
      <w:r>
        <w:rPr>
          <w:spacing w:val="-6"/>
        </w:rPr>
        <w:t> </w:t>
      </w:r>
      <w:r>
        <w:rPr/>
        <w:t>partner</w:t>
      </w:r>
      <w:r>
        <w:rPr>
          <w:spacing w:val="-4"/>
        </w:rPr>
        <w:t> </w:t>
      </w:r>
      <w:r>
        <w:rPr>
          <w:spacing w:val="-1"/>
        </w:rPr>
        <w:t>data</w:t>
      </w:r>
      <w:r>
        <w:rPr>
          <w:spacing w:val="-6"/>
        </w:rPr>
        <w:t> </w:t>
      </w:r>
      <w:r>
        <w:rPr/>
        <w:t>centers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>
          <w:spacing w:val="-1"/>
        </w:rPr>
        <w:t>physically</w:t>
      </w:r>
      <w:r>
        <w:rPr>
          <w:spacing w:val="-5"/>
        </w:rPr>
        <w:t> </w:t>
      </w:r>
      <w:r>
        <w:rPr/>
        <w:t>on-</w:t>
      </w:r>
      <w:r>
        <w:rPr>
          <w:spacing w:val="82"/>
          <w:w w:val="99"/>
        </w:rPr>
        <w:t> </w:t>
      </w:r>
      <w:r>
        <w:rPr/>
        <w:t>premise</w:t>
      </w:r>
      <w:r>
        <w:rPr>
          <w:spacing w:val="-6"/>
        </w:rPr>
        <w:t> </w:t>
      </w:r>
      <w:r>
        <w:rPr/>
        <w:t>at</w:t>
      </w:r>
      <w:r>
        <w:rPr>
          <w:spacing w:val="-6"/>
        </w:rPr>
        <w:t> </w:t>
      </w:r>
      <w:r>
        <w:rPr>
          <w:spacing w:val="-1"/>
        </w:rPr>
        <w:t>customer</w:t>
      </w:r>
      <w:r>
        <w:rPr>
          <w:spacing w:val="-5"/>
        </w:rPr>
        <w:t> </w:t>
      </w:r>
      <w:r>
        <w:rPr>
          <w:spacing w:val="-1"/>
        </w:rPr>
        <w:t>facilities.</w:t>
      </w:r>
      <w:r>
        <w:rPr>
          <w:spacing w:val="-8"/>
        </w:rPr>
        <w:t> </w:t>
      </w:r>
      <w:r>
        <w:rPr/>
        <w:t>Additionally,</w:t>
      </w:r>
      <w:r>
        <w:rPr>
          <w:spacing w:val="-8"/>
        </w:rPr>
        <w:t> </w:t>
      </w:r>
      <w:r>
        <w:rPr>
          <w:spacing w:val="1"/>
        </w:rPr>
        <w:t>we</w:t>
      </w:r>
      <w:r>
        <w:rPr>
          <w:spacing w:val="-7"/>
        </w:rPr>
        <w:t> </w:t>
      </w:r>
      <w:r>
        <w:rPr/>
        <w:t>provide</w:t>
      </w:r>
      <w:r>
        <w:rPr>
          <w:spacing w:val="-6"/>
        </w:rPr>
        <w:t> </w:t>
      </w:r>
      <w:r>
        <w:rPr/>
        <w:t>support</w:t>
      </w:r>
      <w:r>
        <w:rPr>
          <w:spacing w:val="-6"/>
        </w:rPr>
        <w:t> </w:t>
      </w:r>
      <w:r>
        <w:rPr/>
        <w:t>services,</w:t>
      </w:r>
      <w:r>
        <w:rPr>
          <w:spacing w:val="-5"/>
        </w:rPr>
        <w:t> </w:t>
      </w:r>
      <w:r>
        <w:rPr>
          <w:spacing w:val="-1"/>
        </w:rPr>
        <w:t>both</w:t>
      </w:r>
      <w:r>
        <w:rPr>
          <w:spacing w:val="-5"/>
        </w:rPr>
        <w:t> </w:t>
      </w:r>
      <w:r>
        <w:rPr/>
        <w:t>on-premise</w:t>
      </w:r>
      <w:r>
        <w:rPr>
          <w:spacing w:val="-8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remote,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Oracle</w:t>
      </w:r>
      <w:r>
        <w:rPr>
          <w:spacing w:val="-6"/>
        </w:rPr>
        <w:t> </w:t>
      </w:r>
      <w:r>
        <w:rPr/>
        <w:t>customers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enable</w:t>
      </w:r>
      <w:r>
        <w:rPr>
          <w:spacing w:val="-6"/>
        </w:rPr>
        <w:t> </w:t>
      </w:r>
      <w:r>
        <w:rPr>
          <w:spacing w:val="-1"/>
        </w:rPr>
        <w:t>increased</w:t>
      </w:r>
      <w:r>
        <w:rPr>
          <w:spacing w:val="88"/>
          <w:w w:val="99"/>
        </w:rPr>
        <w:t> </w:t>
      </w:r>
      <w:r>
        <w:rPr/>
        <w:t>performance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higher</w:t>
      </w:r>
      <w:r>
        <w:rPr>
          <w:spacing w:val="-4"/>
        </w:rPr>
        <w:t> </w:t>
      </w:r>
      <w:r>
        <w:rPr>
          <w:spacing w:val="-1"/>
        </w:rPr>
        <w:t>availability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their</w:t>
      </w:r>
      <w:r>
        <w:rPr>
          <w:spacing w:val="-6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services.</w:t>
      </w:r>
      <w:r>
        <w:rPr>
          <w:spacing w:val="-7"/>
        </w:rPr>
        <w:t> </w:t>
      </w:r>
      <w:r>
        <w:rPr/>
        <w:t>Depending</w:t>
      </w:r>
      <w:r>
        <w:rPr>
          <w:spacing w:val="-5"/>
        </w:rPr>
        <w:t> </w:t>
      </w:r>
      <w:r>
        <w:rPr/>
        <w:t>upon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nature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arrangement,</w:t>
      </w:r>
      <w:r>
        <w:rPr>
          <w:spacing w:val="-7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from</w:t>
      </w:r>
      <w:r>
        <w:rPr>
          <w:spacing w:val="-4"/>
        </w:rPr>
        <w:t> </w:t>
      </w:r>
      <w:r>
        <w:rPr/>
        <w:t>managed</w:t>
      </w:r>
      <w:r>
        <w:rPr>
          <w:spacing w:val="-5"/>
        </w:rPr>
        <w:t> </w:t>
      </w:r>
      <w:r>
        <w:rPr>
          <w:spacing w:val="-1"/>
        </w:rPr>
        <w:t>cloud</w:t>
      </w:r>
      <w:r>
        <w:rPr>
          <w:spacing w:val="86"/>
          <w:w w:val="99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are</w:t>
      </w:r>
      <w:r>
        <w:rPr>
          <w:spacing w:val="-4"/>
        </w:rPr>
        <w:t> </w:t>
      </w:r>
      <w:r>
        <w:rPr/>
        <w:t>recognized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services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4"/>
        </w:rPr>
        <w:t> </w:t>
      </w:r>
      <w:r>
        <w:rPr/>
        <w:t>performed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ratably</w:t>
      </w:r>
      <w:r>
        <w:rPr>
          <w:spacing w:val="-4"/>
        </w:rPr>
        <w:t> </w:t>
      </w:r>
      <w:r>
        <w:rPr/>
        <w:t>over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term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service</w:t>
      </w:r>
      <w:r>
        <w:rPr>
          <w:spacing w:val="-6"/>
        </w:rPr>
        <w:t> </w:t>
      </w:r>
      <w:r>
        <w:rPr/>
        <w:t>period,</w:t>
      </w:r>
      <w:r>
        <w:rPr>
          <w:spacing w:val="-3"/>
        </w:rPr>
        <w:t> </w:t>
      </w:r>
      <w:r>
        <w:rPr/>
        <w:t>which</w:t>
      </w:r>
      <w:r>
        <w:rPr>
          <w:spacing w:val="-5"/>
        </w:rPr>
        <w:t> </w:t>
      </w:r>
      <w:r>
        <w:rPr>
          <w:spacing w:val="1"/>
        </w:rPr>
        <w:t>is</w:t>
      </w:r>
      <w:r>
        <w:rPr>
          <w:spacing w:val="-5"/>
        </w:rPr>
        <w:t> </w:t>
      </w:r>
      <w:r>
        <w:rPr>
          <w:spacing w:val="-1"/>
        </w:rPr>
        <w:t>generally</w:t>
      </w:r>
      <w:r>
        <w:rPr>
          <w:spacing w:val="-4"/>
        </w:rPr>
        <w:t> </w:t>
      </w:r>
      <w:r>
        <w:rPr/>
        <w:t>one</w:t>
      </w:r>
      <w:r>
        <w:rPr>
          <w:spacing w:val="-4"/>
        </w:rPr>
        <w:t> </w:t>
      </w:r>
      <w:r>
        <w:rPr/>
        <w:t>year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less.</w:t>
      </w:r>
      <w:r>
        <w:rPr/>
      </w:r>
    </w:p>
    <w:p>
      <w:pPr>
        <w:pStyle w:val="BodyText"/>
        <w:spacing w:line="220" w:lineRule="exact" w:before="94"/>
        <w:ind w:right="143"/>
        <w:jc w:val="left"/>
      </w:pPr>
      <w:r>
        <w:rPr/>
        <w:t>Education</w:t>
      </w:r>
      <w:r>
        <w:rPr>
          <w:spacing w:val="-5"/>
        </w:rPr>
        <w:t> </w:t>
      </w:r>
      <w:r>
        <w:rPr>
          <w:spacing w:val="-1"/>
        </w:rPr>
        <w:t>revenues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also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part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business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include</w:t>
      </w:r>
      <w:r>
        <w:rPr>
          <w:spacing w:val="-7"/>
        </w:rPr>
        <w:t> </w:t>
      </w:r>
      <w:r>
        <w:rPr/>
        <w:t>instructor-led,</w:t>
      </w:r>
      <w:r>
        <w:rPr>
          <w:spacing w:val="-4"/>
        </w:rPr>
        <w:t> </w:t>
      </w:r>
      <w:r>
        <w:rPr/>
        <w:t>media-based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internet-based</w:t>
      </w:r>
      <w:r>
        <w:rPr>
          <w:spacing w:val="-6"/>
        </w:rPr>
        <w:t> </w:t>
      </w:r>
      <w:r>
        <w:rPr/>
        <w:t>training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use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38"/>
          <w:w w:val="99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hardware</w:t>
      </w:r>
      <w:r>
        <w:rPr>
          <w:spacing w:val="-6"/>
        </w:rPr>
        <w:t> </w:t>
      </w:r>
      <w:r>
        <w:rPr/>
        <w:t>products.</w:t>
      </w:r>
      <w:r>
        <w:rPr>
          <w:spacing w:val="-8"/>
        </w:rPr>
        <w:t> </w:t>
      </w:r>
      <w:r>
        <w:rPr/>
        <w:t>Education</w:t>
      </w:r>
      <w:r>
        <w:rPr>
          <w:spacing w:val="-6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/>
        <w:t>recognized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classes</w:t>
      </w:r>
      <w:r>
        <w:rPr>
          <w:spacing w:val="-7"/>
        </w:rPr>
        <w:t> </w:t>
      </w:r>
      <w:r>
        <w:rPr/>
        <w:t>or</w:t>
      </w:r>
      <w:r>
        <w:rPr>
          <w:spacing w:val="-6"/>
        </w:rPr>
        <w:t> </w:t>
      </w:r>
      <w:r>
        <w:rPr/>
        <w:t>other</w:t>
      </w:r>
      <w:r>
        <w:rPr>
          <w:spacing w:val="-7"/>
        </w:rPr>
        <w:t> </w:t>
      </w:r>
      <w:r>
        <w:rPr/>
        <w:t>education</w:t>
      </w:r>
      <w:r>
        <w:rPr>
          <w:spacing w:val="-7"/>
        </w:rPr>
        <w:t> </w:t>
      </w:r>
      <w:r>
        <w:rPr/>
        <w:t>offerings</w:t>
      </w:r>
      <w:r>
        <w:rPr>
          <w:spacing w:val="-7"/>
        </w:rPr>
        <w:t> </w:t>
      </w:r>
      <w:r>
        <w:rPr/>
        <w:t>are</w:t>
      </w:r>
      <w:r>
        <w:rPr>
          <w:spacing w:val="-5"/>
        </w:rPr>
        <w:t> </w:t>
      </w:r>
      <w:r>
        <w:rPr/>
        <w:t>delivered.</w:t>
      </w:r>
      <w:r>
        <w:rPr/>
      </w:r>
    </w:p>
    <w:p>
      <w:pPr>
        <w:pStyle w:val="BodyText"/>
        <w:spacing w:line="230" w:lineRule="auto" w:before="88"/>
        <w:ind w:right="383"/>
        <w:jc w:val="left"/>
      </w:pPr>
      <w:r>
        <w:rPr/>
        <w:t>If</w:t>
      </w:r>
      <w:r>
        <w:rPr>
          <w:spacing w:val="-7"/>
        </w:rPr>
        <w:t> </w:t>
      </w:r>
      <w:r>
        <w:rPr/>
        <w:t>an</w:t>
      </w:r>
      <w:r>
        <w:rPr>
          <w:spacing w:val="-4"/>
        </w:rPr>
        <w:t> </w:t>
      </w:r>
      <w:r>
        <w:rPr/>
        <w:t>arrangement</w:t>
      </w:r>
      <w:r>
        <w:rPr>
          <w:spacing w:val="-5"/>
        </w:rPr>
        <w:t> </w:t>
      </w:r>
      <w:r>
        <w:rPr/>
        <w:t>contains</w:t>
      </w:r>
      <w:r>
        <w:rPr>
          <w:spacing w:val="-3"/>
        </w:rPr>
        <w:t> </w:t>
      </w:r>
      <w:r>
        <w:rPr>
          <w:spacing w:val="-1"/>
        </w:rPr>
        <w:t>multiple</w:t>
      </w:r>
      <w:r>
        <w:rPr>
          <w:spacing w:val="-5"/>
        </w:rPr>
        <w:t> </w:t>
      </w:r>
      <w:r>
        <w:rPr/>
        <w:t>elements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qualify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separate</w:t>
      </w:r>
      <w:r>
        <w:rPr>
          <w:spacing w:val="-5"/>
        </w:rPr>
        <w:t> </w:t>
      </w:r>
      <w:r>
        <w:rPr/>
        <w:t>accounting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product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service</w:t>
      </w:r>
      <w:r>
        <w:rPr>
          <w:spacing w:val="-5"/>
        </w:rPr>
        <w:t> </w:t>
      </w:r>
      <w:r>
        <w:rPr>
          <w:spacing w:val="-1"/>
        </w:rPr>
        <w:t>transactions,</w:t>
      </w:r>
      <w:r>
        <w:rPr>
          <w:spacing w:val="-7"/>
        </w:rPr>
        <w:t> </w:t>
      </w:r>
      <w:r>
        <w:rPr/>
        <w:t>then</w:t>
      </w:r>
      <w:r>
        <w:rPr>
          <w:spacing w:val="-4"/>
        </w:rPr>
        <w:t> </w:t>
      </w:r>
      <w:r>
        <w:rPr>
          <w:spacing w:val="-1"/>
        </w:rPr>
        <w:t>new</w:t>
      </w:r>
      <w:r>
        <w:rPr>
          <w:spacing w:val="70"/>
          <w:w w:val="99"/>
        </w:rPr>
        <w:t> </w:t>
      </w:r>
      <w:r>
        <w:rPr/>
        <w:t>software</w:t>
      </w:r>
      <w:r>
        <w:rPr>
          <w:spacing w:val="-7"/>
        </w:rPr>
        <w:t> </w:t>
      </w:r>
      <w:r>
        <w:rPr>
          <w:spacing w:val="-1"/>
        </w:rPr>
        <w:t>licenses</w:t>
      </w:r>
      <w:r>
        <w:rPr>
          <w:spacing w:val="-7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and/or</w:t>
      </w:r>
      <w:r>
        <w:rPr>
          <w:spacing w:val="-6"/>
        </w:rPr>
        <w:t> </w:t>
      </w:r>
      <w:r>
        <w:rPr/>
        <w:t>hardware</w:t>
      </w:r>
      <w:r>
        <w:rPr>
          <w:spacing w:val="-6"/>
        </w:rPr>
        <w:t> </w:t>
      </w:r>
      <w:r>
        <w:rPr>
          <w:spacing w:val="-1"/>
        </w:rPr>
        <w:t>systems</w:t>
      </w:r>
      <w:r>
        <w:rPr>
          <w:spacing w:val="-5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revenues,</w:t>
      </w:r>
      <w:r>
        <w:rPr>
          <w:spacing w:val="-8"/>
        </w:rPr>
        <w:t> </w:t>
      </w:r>
      <w:r>
        <w:rPr>
          <w:spacing w:val="-1"/>
        </w:rPr>
        <w:t>including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costs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hardware</w:t>
      </w:r>
      <w:r>
        <w:rPr>
          <w:spacing w:val="-6"/>
        </w:rPr>
        <w:t> </w:t>
      </w:r>
      <w:r>
        <w:rPr/>
        <w:t>systems</w:t>
      </w:r>
      <w:r>
        <w:rPr>
          <w:spacing w:val="-8"/>
        </w:rPr>
        <w:t> </w:t>
      </w:r>
      <w:r>
        <w:rPr/>
        <w:t>products,</w:t>
      </w:r>
      <w:r>
        <w:rPr>
          <w:spacing w:val="-8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generally</w:t>
      </w:r>
      <w:r>
        <w:rPr>
          <w:spacing w:val="88"/>
          <w:w w:val="99"/>
        </w:rPr>
        <w:t> </w:t>
      </w:r>
      <w:r>
        <w:rPr/>
        <w:t>recognized</w:t>
      </w:r>
      <w:r>
        <w:rPr>
          <w:spacing w:val="-8"/>
        </w:rPr>
        <w:t> </w:t>
      </w:r>
      <w:r>
        <w:rPr/>
        <w:t>together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services</w:t>
      </w:r>
      <w:r>
        <w:rPr>
          <w:spacing w:val="-8"/>
        </w:rPr>
        <w:t> </w:t>
      </w:r>
      <w:r>
        <w:rPr/>
        <w:t>based</w:t>
      </w:r>
      <w:r>
        <w:rPr>
          <w:spacing w:val="-6"/>
        </w:rPr>
        <w:t> </w:t>
      </w:r>
      <w:r>
        <w:rPr>
          <w:spacing w:val="-1"/>
        </w:rPr>
        <w:t>on</w:t>
      </w:r>
      <w:r>
        <w:rPr>
          <w:spacing w:val="-6"/>
        </w:rPr>
        <w:t> </w:t>
      </w:r>
      <w:r>
        <w:rPr/>
        <w:t>contract</w:t>
      </w:r>
      <w:r>
        <w:rPr>
          <w:spacing w:val="-7"/>
        </w:rPr>
        <w:t> </w:t>
      </w:r>
      <w:r>
        <w:rPr/>
        <w:t>accounting</w:t>
      </w:r>
      <w:r>
        <w:rPr>
          <w:spacing w:val="-6"/>
        </w:rPr>
        <w:t> </w:t>
      </w:r>
      <w:r>
        <w:rPr>
          <w:spacing w:val="-1"/>
        </w:rPr>
        <w:t>using</w:t>
      </w:r>
      <w:r>
        <w:rPr>
          <w:spacing w:val="-6"/>
        </w:rPr>
        <w:t> </w:t>
      </w:r>
      <w:r>
        <w:rPr>
          <w:spacing w:val="-1"/>
        </w:rPr>
        <w:t>either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percentage-of-completion</w:t>
      </w:r>
      <w:r>
        <w:rPr>
          <w:spacing w:val="-6"/>
        </w:rPr>
        <w:t> </w:t>
      </w:r>
      <w:r>
        <w:rPr>
          <w:spacing w:val="-1"/>
        </w:rPr>
        <w:t>or</w:t>
      </w:r>
      <w:r>
        <w:rPr>
          <w:spacing w:val="-7"/>
        </w:rPr>
        <w:t> </w:t>
      </w:r>
      <w:r>
        <w:rPr/>
        <w:t>completed-contract</w:t>
      </w:r>
      <w:r>
        <w:rPr>
          <w:spacing w:val="-7"/>
        </w:rPr>
        <w:t> </w:t>
      </w:r>
      <w:r>
        <w:rPr/>
        <w:t>method.</w:t>
      </w:r>
      <w:r>
        <w:rPr>
          <w:spacing w:val="34"/>
          <w:w w:val="99"/>
        </w:rPr>
        <w:t> </w:t>
      </w:r>
      <w:r>
        <w:rPr/>
        <w:t>Contract</w:t>
      </w:r>
      <w:r>
        <w:rPr>
          <w:spacing w:val="-6"/>
        </w:rPr>
        <w:t> </w:t>
      </w:r>
      <w:r>
        <w:rPr/>
        <w:t>accounting</w:t>
      </w:r>
      <w:r>
        <w:rPr>
          <w:spacing w:val="-7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>
          <w:spacing w:val="-1"/>
        </w:rPr>
        <w:t>applied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any</w:t>
      </w:r>
      <w:r>
        <w:rPr>
          <w:spacing w:val="-5"/>
        </w:rPr>
        <w:t> </w:t>
      </w:r>
      <w:r>
        <w:rPr>
          <w:spacing w:val="-1"/>
        </w:rPr>
        <w:t>bundled</w:t>
      </w:r>
      <w:r>
        <w:rPr>
          <w:spacing w:val="-5"/>
        </w:rPr>
        <w:t> </w:t>
      </w:r>
      <w:r>
        <w:rPr/>
        <w:t>software,</w:t>
      </w:r>
      <w:r>
        <w:rPr>
          <w:spacing w:val="-7"/>
        </w:rPr>
        <w:t> </w:t>
      </w:r>
      <w:r>
        <w:rPr/>
        <w:t>hardware</w:t>
      </w:r>
      <w:r>
        <w:rPr>
          <w:spacing w:val="-6"/>
        </w:rPr>
        <w:t> </w:t>
      </w:r>
      <w:r>
        <w:rPr/>
        <w:t>systems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services</w:t>
      </w:r>
      <w:r>
        <w:rPr>
          <w:spacing w:val="-7"/>
        </w:rPr>
        <w:t> </w:t>
      </w:r>
      <w:r>
        <w:rPr/>
        <w:t>arrangements:</w:t>
      </w:r>
      <w:r>
        <w:rPr>
          <w:spacing w:val="-6"/>
        </w:rPr>
        <w:t> </w:t>
      </w:r>
      <w:r>
        <w:rPr/>
        <w:t>(1)</w:t>
      </w:r>
      <w:r>
        <w:rPr>
          <w:spacing w:val="-7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include</w:t>
      </w:r>
      <w:r>
        <w:rPr>
          <w:spacing w:val="-6"/>
        </w:rPr>
        <w:t> </w:t>
      </w:r>
      <w:r>
        <w:rPr>
          <w:spacing w:val="-1"/>
        </w:rPr>
        <w:t>milestones</w:t>
      </w:r>
      <w:r>
        <w:rPr>
          <w:spacing w:val="-7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customer</w:t>
      </w:r>
      <w:r>
        <w:rPr>
          <w:spacing w:val="104"/>
          <w:w w:val="99"/>
        </w:rPr>
        <w:t> </w:t>
      </w:r>
      <w:r>
        <w:rPr>
          <w:spacing w:val="-1"/>
        </w:rPr>
        <w:t>specific</w:t>
      </w:r>
      <w:r>
        <w:rPr>
          <w:spacing w:val="-6"/>
        </w:rPr>
        <w:t> </w:t>
      </w:r>
      <w:r>
        <w:rPr>
          <w:spacing w:val="-1"/>
        </w:rPr>
        <w:t>acceptance</w:t>
      </w:r>
      <w:r>
        <w:rPr>
          <w:spacing w:val="-5"/>
        </w:rPr>
        <w:t> </w:t>
      </w:r>
      <w:r>
        <w:rPr>
          <w:spacing w:val="-1"/>
        </w:rPr>
        <w:t>criteria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may</w:t>
      </w:r>
      <w:r>
        <w:rPr>
          <w:spacing w:val="-7"/>
        </w:rPr>
        <w:t> </w:t>
      </w:r>
      <w:r>
        <w:rPr/>
        <w:t>affect</w:t>
      </w:r>
      <w:r>
        <w:rPr>
          <w:spacing w:val="-8"/>
        </w:rPr>
        <w:t> </w:t>
      </w:r>
      <w:r>
        <w:rPr>
          <w:spacing w:val="-1"/>
        </w:rPr>
        <w:t>collection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6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hardware</w:t>
      </w:r>
      <w:r>
        <w:rPr>
          <w:spacing w:val="-6"/>
        </w:rPr>
        <w:t> </w:t>
      </w:r>
      <w:r>
        <w:rPr>
          <w:spacing w:val="-1"/>
        </w:rPr>
        <w:t>systems</w:t>
      </w:r>
      <w:r>
        <w:rPr>
          <w:spacing w:val="-3"/>
        </w:rPr>
        <w:t> </w:t>
      </w:r>
      <w:r>
        <w:rPr/>
        <w:t>product</w:t>
      </w:r>
      <w:r>
        <w:rPr>
          <w:spacing w:val="-6"/>
        </w:rPr>
        <w:t> </w:t>
      </w:r>
      <w:r>
        <w:rPr/>
        <w:t>fees;</w:t>
      </w:r>
      <w:r>
        <w:rPr>
          <w:spacing w:val="-5"/>
        </w:rPr>
        <w:t> </w:t>
      </w:r>
      <w:r>
        <w:rPr/>
        <w:t>(2)</w:t>
      </w:r>
      <w:r>
        <w:rPr>
          <w:spacing w:val="-5"/>
        </w:rPr>
        <w:t> </w:t>
      </w:r>
      <w:r>
        <w:rPr/>
        <w:t>where</w:t>
      </w:r>
      <w:r>
        <w:rPr>
          <w:spacing w:val="-5"/>
        </w:rPr>
        <w:t> </w:t>
      </w:r>
      <w:r>
        <w:rPr>
          <w:spacing w:val="-1"/>
        </w:rPr>
        <w:t>consulting</w:t>
      </w:r>
      <w:r>
        <w:rPr>
          <w:spacing w:val="-5"/>
        </w:rPr>
        <w:t> </w:t>
      </w:r>
      <w:r>
        <w:rPr>
          <w:spacing w:val="-1"/>
        </w:rPr>
        <w:t>services</w:t>
      </w:r>
      <w:r>
        <w:rPr>
          <w:spacing w:val="136"/>
          <w:w w:val="99"/>
        </w:rPr>
        <w:t> </w:t>
      </w:r>
      <w:r>
        <w:rPr>
          <w:spacing w:val="-1"/>
        </w:rPr>
        <w:t>include</w:t>
      </w:r>
      <w:r>
        <w:rPr>
          <w:spacing w:val="-6"/>
        </w:rPr>
        <w:t> </w:t>
      </w:r>
      <w:r>
        <w:rPr/>
        <w:t>significant</w:t>
      </w:r>
      <w:r>
        <w:rPr>
          <w:spacing w:val="-5"/>
        </w:rPr>
        <w:t> </w:t>
      </w:r>
      <w:r>
        <w:rPr>
          <w:spacing w:val="-1"/>
        </w:rPr>
        <w:t>modification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customization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hardware</w:t>
      </w:r>
      <w:r>
        <w:rPr>
          <w:spacing w:val="-5"/>
        </w:rPr>
        <w:t> </w:t>
      </w:r>
      <w:r>
        <w:rPr>
          <w:spacing w:val="-1"/>
        </w:rPr>
        <w:t>systems</w:t>
      </w:r>
      <w:r>
        <w:rPr>
          <w:spacing w:val="-7"/>
        </w:rPr>
        <w:t> </w:t>
      </w:r>
      <w:r>
        <w:rPr/>
        <w:t>product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specialized</w:t>
      </w:r>
      <w:r>
        <w:rPr>
          <w:spacing w:val="-5"/>
        </w:rPr>
        <w:t> </w:t>
      </w:r>
      <w:r>
        <w:rPr/>
        <w:t>nature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generally</w:t>
      </w:r>
      <w:r>
        <w:rPr>
          <w:spacing w:val="129"/>
          <w:w w:val="99"/>
        </w:rPr>
        <w:t> </w:t>
      </w:r>
      <w:r>
        <w:rPr/>
        <w:t>performed</w:t>
      </w:r>
      <w:r>
        <w:rPr>
          <w:spacing w:val="-5"/>
        </w:rPr>
        <w:t> </w:t>
      </w:r>
      <w:r>
        <w:rPr>
          <w:spacing w:val="-1"/>
        </w:rPr>
        <w:t>only</w:t>
      </w:r>
      <w:r>
        <w:rPr>
          <w:spacing w:val="-4"/>
        </w:rPr>
        <w:t> </w:t>
      </w:r>
      <w:r>
        <w:rPr/>
        <w:t>by</w:t>
      </w:r>
      <w:r>
        <w:rPr>
          <w:spacing w:val="-7"/>
        </w:rPr>
        <w:t> </w:t>
      </w:r>
      <w:r>
        <w:rPr/>
        <w:t>Oracle;</w:t>
      </w:r>
      <w:r>
        <w:rPr>
          <w:spacing w:val="-5"/>
        </w:rPr>
        <w:t> </w:t>
      </w:r>
      <w:r>
        <w:rPr/>
        <w:t>(3)</w:t>
      </w:r>
      <w:r>
        <w:rPr>
          <w:spacing w:val="-6"/>
        </w:rPr>
        <w:t> </w:t>
      </w:r>
      <w:r>
        <w:rPr/>
        <w:t>where</w:t>
      </w:r>
      <w:r>
        <w:rPr>
          <w:spacing w:val="-5"/>
        </w:rPr>
        <w:t> </w:t>
      </w:r>
      <w:r>
        <w:rPr>
          <w:spacing w:val="-1"/>
        </w:rPr>
        <w:t>significant</w:t>
      </w:r>
      <w:r>
        <w:rPr>
          <w:spacing w:val="-6"/>
        </w:rPr>
        <w:t> </w:t>
      </w:r>
      <w:r>
        <w:rPr/>
        <w:t>consulting</w:t>
      </w:r>
      <w:r>
        <w:rPr>
          <w:spacing w:val="-6"/>
        </w:rPr>
        <w:t> </w:t>
      </w:r>
      <w:r>
        <w:rPr>
          <w:spacing w:val="-1"/>
        </w:rPr>
        <w:t>services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provided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contract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hardware</w:t>
      </w:r>
      <w:r>
        <w:rPr>
          <w:spacing w:val="-5"/>
        </w:rPr>
        <w:t> </w:t>
      </w:r>
      <w:r>
        <w:rPr>
          <w:spacing w:val="-1"/>
        </w:rPr>
        <w:t>systems</w:t>
      </w:r>
      <w:r>
        <w:rPr>
          <w:spacing w:val="92"/>
          <w:w w:val="99"/>
        </w:rPr>
        <w:t> </w:t>
      </w:r>
      <w:r>
        <w:rPr/>
        <w:t>product</w:t>
      </w:r>
      <w:r>
        <w:rPr>
          <w:spacing w:val="-6"/>
        </w:rPr>
        <w:t> </w:t>
      </w:r>
      <w:r>
        <w:rPr/>
        <w:t>contract</w:t>
      </w:r>
      <w:r>
        <w:rPr>
          <w:spacing w:val="-6"/>
        </w:rPr>
        <w:t> </w:t>
      </w:r>
      <w:r>
        <w:rPr>
          <w:spacing w:val="-1"/>
        </w:rPr>
        <w:t>without</w:t>
      </w:r>
      <w:r>
        <w:rPr>
          <w:spacing w:val="-5"/>
        </w:rPr>
        <w:t> </w:t>
      </w:r>
      <w:r>
        <w:rPr/>
        <w:t>additional</w:t>
      </w:r>
      <w:r>
        <w:rPr>
          <w:spacing w:val="-6"/>
        </w:rPr>
        <w:t> </w:t>
      </w:r>
      <w:r>
        <w:rPr/>
        <w:t>charge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substantially</w:t>
      </w:r>
      <w:r>
        <w:rPr>
          <w:spacing w:val="-5"/>
        </w:rPr>
        <w:t> </w:t>
      </w:r>
      <w:r>
        <w:rPr/>
        <w:t>discounted;</w:t>
      </w:r>
      <w:r>
        <w:rPr>
          <w:spacing w:val="-5"/>
        </w:rPr>
        <w:t> </w:t>
      </w:r>
      <w:r>
        <w:rPr/>
        <w:t>or</w:t>
      </w:r>
      <w:r>
        <w:rPr>
          <w:spacing w:val="-7"/>
        </w:rPr>
        <w:t> </w:t>
      </w:r>
      <w:r>
        <w:rPr/>
        <w:t>(4)</w:t>
      </w:r>
      <w:r>
        <w:rPr>
          <w:spacing w:val="-6"/>
        </w:rPr>
        <w:t> </w:t>
      </w:r>
      <w:r>
        <w:rPr/>
        <w:t>where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/>
        <w:t>hardware</w:t>
      </w:r>
      <w:r>
        <w:rPr>
          <w:spacing w:val="-8"/>
        </w:rPr>
        <w:t> </w:t>
      </w:r>
      <w:r>
        <w:rPr/>
        <w:t>systems</w:t>
      </w:r>
      <w:r>
        <w:rPr>
          <w:spacing w:val="-6"/>
        </w:rPr>
        <w:t> </w:t>
      </w:r>
      <w:r>
        <w:rPr/>
        <w:t>product</w:t>
      </w:r>
      <w:r>
        <w:rPr>
          <w:spacing w:val="74"/>
          <w:w w:val="99"/>
        </w:rPr>
        <w:t> </w:t>
      </w:r>
      <w:r>
        <w:rPr/>
        <w:t>payment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>
          <w:spacing w:val="-1"/>
        </w:rPr>
        <w:t>tied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performance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consulting</w:t>
      </w:r>
      <w:r>
        <w:rPr>
          <w:spacing w:val="-4"/>
        </w:rPr>
        <w:t> </w:t>
      </w:r>
      <w:r>
        <w:rPr>
          <w:spacing w:val="-1"/>
        </w:rPr>
        <w:t>services.</w:t>
      </w:r>
      <w:r>
        <w:rPr>
          <w:spacing w:val="-3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purposes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revenue</w:t>
      </w:r>
      <w:r>
        <w:rPr>
          <w:spacing w:val="-4"/>
        </w:rPr>
        <w:t> </w:t>
      </w:r>
      <w:r>
        <w:rPr>
          <w:spacing w:val="-1"/>
        </w:rPr>
        <w:t>classification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elements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accounted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80"/>
          <w:w w:val="99"/>
        </w:rPr>
        <w:t> </w:t>
      </w:r>
      <w:r>
        <w:rPr/>
        <w:t>single</w:t>
      </w:r>
      <w:r>
        <w:rPr>
          <w:spacing w:val="-6"/>
        </w:rPr>
        <w:t> </w:t>
      </w:r>
      <w:r>
        <w:rPr>
          <w:spacing w:val="-1"/>
        </w:rPr>
        <w:t>unit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accounting,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allocate</w:t>
      </w:r>
      <w:r>
        <w:rPr>
          <w:spacing w:val="-6"/>
        </w:rPr>
        <w:t> </w:t>
      </w:r>
      <w:r>
        <w:rPr/>
        <w:t>revenues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software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nonsoftware</w:t>
      </w:r>
      <w:r>
        <w:rPr>
          <w:spacing w:val="-6"/>
        </w:rPr>
        <w:t> </w:t>
      </w:r>
      <w:r>
        <w:rPr/>
        <w:t>elements</w:t>
      </w:r>
      <w:r>
        <w:rPr>
          <w:spacing w:val="-6"/>
        </w:rPr>
        <w:t> </w:t>
      </w:r>
      <w:r>
        <w:rPr/>
        <w:t>based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rational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consistent</w:t>
      </w:r>
      <w:r>
        <w:rPr>
          <w:spacing w:val="-5"/>
        </w:rPr>
        <w:t> </w:t>
      </w:r>
      <w:r>
        <w:rPr/>
        <w:t>methodology</w:t>
      </w:r>
      <w:r>
        <w:rPr>
          <w:spacing w:val="-5"/>
        </w:rPr>
        <w:t> </w:t>
      </w:r>
      <w:r>
        <w:rPr>
          <w:spacing w:val="-1"/>
        </w:rPr>
        <w:t>utilizing</w:t>
      </w:r>
      <w:r>
        <w:rPr>
          <w:spacing w:val="115"/>
          <w:w w:val="99"/>
        </w:rPr>
        <w:t> </w:t>
      </w:r>
      <w:r>
        <w:rPr/>
        <w:t>our</w:t>
      </w:r>
      <w:r>
        <w:rPr>
          <w:spacing w:val="-4"/>
        </w:rPr>
        <w:t> </w:t>
      </w:r>
      <w:r>
        <w:rPr/>
        <w:t>best</w:t>
      </w:r>
      <w:r>
        <w:rPr>
          <w:spacing w:val="-5"/>
        </w:rPr>
        <w:t> </w:t>
      </w:r>
      <w:r>
        <w:rPr/>
        <w:t>estimate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relative</w:t>
      </w:r>
      <w:r>
        <w:rPr>
          <w:spacing w:val="-5"/>
        </w:rPr>
        <w:t> </w:t>
      </w:r>
      <w:r>
        <w:rPr/>
        <w:t>selling</w:t>
      </w:r>
      <w:r>
        <w:rPr>
          <w:spacing w:val="-5"/>
        </w:rPr>
        <w:t> </w:t>
      </w:r>
      <w:r>
        <w:rPr/>
        <w:t>price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such</w:t>
      </w:r>
      <w:r>
        <w:rPr>
          <w:spacing w:val="-5"/>
        </w:rPr>
        <w:t> </w:t>
      </w:r>
      <w:r>
        <w:rPr>
          <w:spacing w:val="-1"/>
        </w:rPr>
        <w:t>elements.</w:t>
      </w:r>
      <w:r>
        <w:rPr/>
      </w:r>
    </w:p>
    <w:p>
      <w:pPr>
        <w:pStyle w:val="BodyText"/>
        <w:spacing w:line="230" w:lineRule="auto"/>
        <w:ind w:right="143"/>
        <w:jc w:val="left"/>
      </w:pPr>
      <w:r>
        <w:rPr/>
        <w:t>We</w:t>
      </w:r>
      <w:r>
        <w:rPr>
          <w:spacing w:val="-9"/>
        </w:rPr>
        <w:t> </w:t>
      </w:r>
      <w:r>
        <w:rPr/>
        <w:t>also</w:t>
      </w:r>
      <w:r>
        <w:rPr>
          <w:spacing w:val="-6"/>
        </w:rPr>
        <w:t> </w:t>
      </w:r>
      <w:r>
        <w:rPr>
          <w:spacing w:val="-1"/>
        </w:rPr>
        <w:t>evaluate</w:t>
      </w:r>
      <w:r>
        <w:rPr>
          <w:spacing w:val="-6"/>
        </w:rPr>
        <w:t> </w:t>
      </w:r>
      <w:r>
        <w:rPr/>
        <w:t>arrangements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6"/>
        </w:rPr>
        <w:t> </w:t>
      </w:r>
      <w:r>
        <w:rPr/>
        <w:t>governmental</w:t>
      </w:r>
      <w:r>
        <w:rPr>
          <w:spacing w:val="-7"/>
        </w:rPr>
        <w:t> </w:t>
      </w:r>
      <w:r>
        <w:rPr>
          <w:spacing w:val="-1"/>
        </w:rPr>
        <w:t>entities</w:t>
      </w:r>
      <w:r>
        <w:rPr>
          <w:spacing w:val="-7"/>
        </w:rPr>
        <w:t> </w:t>
      </w:r>
      <w:r>
        <w:rPr/>
        <w:t>containing</w:t>
      </w:r>
      <w:r>
        <w:rPr>
          <w:spacing w:val="-6"/>
        </w:rPr>
        <w:t> </w:t>
      </w:r>
      <w:r>
        <w:rPr>
          <w:spacing w:val="-1"/>
        </w:rPr>
        <w:t>“fiscal</w:t>
      </w:r>
      <w:r>
        <w:rPr>
          <w:spacing w:val="-7"/>
        </w:rPr>
        <w:t> </w:t>
      </w:r>
      <w:r>
        <w:rPr/>
        <w:t>funding”</w:t>
      </w:r>
      <w:r>
        <w:rPr>
          <w:spacing w:val="-6"/>
        </w:rPr>
        <w:t> </w:t>
      </w:r>
      <w:r>
        <w:rPr/>
        <w:t>or</w:t>
      </w:r>
      <w:r>
        <w:rPr>
          <w:spacing w:val="-8"/>
        </w:rPr>
        <w:t> </w:t>
      </w:r>
      <w:r>
        <w:rPr/>
        <w:t>“termination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/>
        <w:t>convenience”</w:t>
      </w:r>
      <w:r>
        <w:rPr>
          <w:spacing w:val="-6"/>
        </w:rPr>
        <w:t> </w:t>
      </w:r>
      <w:r>
        <w:rPr/>
        <w:t>provisions,</w:t>
      </w:r>
      <w:r>
        <w:rPr>
          <w:spacing w:val="-6"/>
        </w:rPr>
        <w:t> </w:t>
      </w:r>
      <w:r>
        <w:rPr>
          <w:spacing w:val="-1"/>
        </w:rPr>
        <w:t>when</w:t>
      </w:r>
      <w:r>
        <w:rPr>
          <w:spacing w:val="-6"/>
        </w:rPr>
        <w:t> </w:t>
      </w:r>
      <w:r>
        <w:rPr/>
        <w:t>such</w:t>
      </w:r>
      <w:r>
        <w:rPr>
          <w:spacing w:val="68"/>
          <w:w w:val="99"/>
        </w:rPr>
        <w:t> </w:t>
      </w:r>
      <w:r>
        <w:rPr/>
        <w:t>provisions</w:t>
      </w:r>
      <w:r>
        <w:rPr>
          <w:spacing w:val="-7"/>
        </w:rPr>
        <w:t> </w:t>
      </w:r>
      <w:r>
        <w:rPr/>
        <w:t>are</w:t>
      </w:r>
      <w:r>
        <w:rPr>
          <w:spacing w:val="-5"/>
        </w:rPr>
        <w:t> </w:t>
      </w:r>
      <w:r>
        <w:rPr/>
        <w:t>required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law,</w:t>
      </w:r>
      <w:r>
        <w:rPr>
          <w:spacing w:val="-8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determine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probability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possible</w:t>
      </w:r>
      <w:r>
        <w:rPr>
          <w:spacing w:val="-7"/>
        </w:rPr>
        <w:t> </w:t>
      </w:r>
      <w:r>
        <w:rPr/>
        <w:t>cancellation.</w:t>
      </w:r>
      <w:r>
        <w:rPr>
          <w:spacing w:val="-5"/>
        </w:rPr>
        <w:t> </w:t>
      </w:r>
      <w:r>
        <w:rPr>
          <w:spacing w:val="-1"/>
        </w:rPr>
        <w:t>We</w:t>
      </w:r>
      <w:r>
        <w:rPr>
          <w:spacing w:val="-5"/>
        </w:rPr>
        <w:t> </w:t>
      </w:r>
      <w:r>
        <w:rPr/>
        <w:t>consider</w:t>
      </w:r>
      <w:r>
        <w:rPr>
          <w:spacing w:val="-6"/>
        </w:rPr>
        <w:t> </w:t>
      </w:r>
      <w:r>
        <w:rPr>
          <w:spacing w:val="-1"/>
        </w:rPr>
        <w:t>multiple</w:t>
      </w:r>
      <w:r>
        <w:rPr>
          <w:spacing w:val="-5"/>
        </w:rPr>
        <w:t> </w:t>
      </w:r>
      <w:r>
        <w:rPr>
          <w:spacing w:val="-1"/>
        </w:rPr>
        <w:t>factors,</w:t>
      </w:r>
      <w:r>
        <w:rPr>
          <w:spacing w:val="-5"/>
        </w:rPr>
        <w:t> </w:t>
      </w:r>
      <w:r>
        <w:rPr/>
        <w:t>including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history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the</w:t>
      </w:r>
      <w:r>
        <w:rPr>
          <w:spacing w:val="66"/>
          <w:w w:val="99"/>
        </w:rPr>
        <w:t> </w:t>
      </w:r>
      <w:r>
        <w:rPr/>
        <w:t>customer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similar</w:t>
      </w:r>
      <w:r>
        <w:rPr>
          <w:spacing w:val="-6"/>
        </w:rPr>
        <w:t> </w:t>
      </w:r>
      <w:r>
        <w:rPr>
          <w:spacing w:val="-1"/>
        </w:rPr>
        <w:t>transactions,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“essential</w:t>
      </w:r>
      <w:r>
        <w:rPr>
          <w:spacing w:val="-6"/>
        </w:rPr>
        <w:t> </w:t>
      </w:r>
      <w:r>
        <w:rPr/>
        <w:t>use”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hardware</w:t>
      </w:r>
      <w:r>
        <w:rPr>
          <w:spacing w:val="-6"/>
        </w:rPr>
        <w:t> </w:t>
      </w:r>
      <w:r>
        <w:rPr/>
        <w:t>systems</w:t>
      </w:r>
      <w:r>
        <w:rPr>
          <w:spacing w:val="-3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planning,</w:t>
      </w:r>
      <w:r>
        <w:rPr>
          <w:spacing w:val="-5"/>
        </w:rPr>
        <w:t> </w:t>
      </w:r>
      <w:r>
        <w:rPr/>
        <w:t>budgeting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approval</w:t>
      </w:r>
      <w:r>
        <w:rPr>
          <w:spacing w:val="66"/>
          <w:w w:val="99"/>
        </w:rPr>
        <w:t> </w:t>
      </w:r>
      <w:r>
        <w:rPr/>
        <w:t>processes</w:t>
      </w:r>
      <w:r>
        <w:rPr>
          <w:spacing w:val="-7"/>
        </w:rPr>
        <w:t> </w:t>
      </w:r>
      <w:r>
        <w:rPr/>
        <w:t>undertaken</w:t>
      </w:r>
      <w:r>
        <w:rPr>
          <w:spacing w:val="-6"/>
        </w:rPr>
        <w:t> </w:t>
      </w: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governmental</w:t>
      </w:r>
      <w:r>
        <w:rPr>
          <w:spacing w:val="-5"/>
        </w:rPr>
        <w:t> </w:t>
      </w:r>
      <w:r>
        <w:rPr>
          <w:spacing w:val="-1"/>
        </w:rPr>
        <w:t>entity.</w:t>
      </w:r>
      <w:r>
        <w:rPr>
          <w:spacing w:val="-5"/>
        </w:rPr>
        <w:t> </w:t>
      </w:r>
      <w:r>
        <w:rPr>
          <w:spacing w:val="-1"/>
        </w:rPr>
        <w:t>If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determine</w:t>
      </w:r>
      <w:r>
        <w:rPr>
          <w:spacing w:val="-6"/>
        </w:rPr>
        <w:t> </w:t>
      </w:r>
      <w:r>
        <w:rPr/>
        <w:t>upon</w:t>
      </w:r>
      <w:r>
        <w:rPr>
          <w:spacing w:val="-6"/>
        </w:rPr>
        <w:t> </w:t>
      </w:r>
      <w:r>
        <w:rPr/>
        <w:t>execution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these</w:t>
      </w:r>
      <w:r>
        <w:rPr>
          <w:spacing w:val="-5"/>
        </w:rPr>
        <w:t> </w:t>
      </w:r>
      <w:r>
        <w:rPr/>
        <w:t>arrangements</w:t>
      </w:r>
      <w:r>
        <w:rPr>
          <w:spacing w:val="-7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likelihood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cancellation</w:t>
      </w:r>
      <w:r>
        <w:rPr>
          <w:spacing w:val="-7"/>
        </w:rPr>
        <w:t> </w:t>
      </w:r>
      <w:r>
        <w:rPr>
          <w:spacing w:val="-1"/>
        </w:rPr>
        <w:t>is</w:t>
      </w:r>
      <w:r>
        <w:rPr>
          <w:spacing w:val="92"/>
          <w:w w:val="99"/>
        </w:rPr>
        <w:t> </w:t>
      </w:r>
      <w:r>
        <w:rPr/>
        <w:t>remote,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then</w:t>
      </w:r>
      <w:r>
        <w:rPr>
          <w:spacing w:val="-5"/>
        </w:rPr>
        <w:t> </w:t>
      </w:r>
      <w:r>
        <w:rPr/>
        <w:t>recognize</w:t>
      </w:r>
      <w:r>
        <w:rPr>
          <w:spacing w:val="-5"/>
        </w:rPr>
        <w:t> </w:t>
      </w:r>
      <w:r>
        <w:rPr/>
        <w:t>revenues</w:t>
      </w:r>
      <w:r>
        <w:rPr>
          <w:spacing w:val="-5"/>
        </w:rPr>
        <w:t> </w:t>
      </w:r>
      <w:r>
        <w:rPr/>
        <w:t>once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criteria</w:t>
      </w:r>
      <w:r>
        <w:rPr>
          <w:spacing w:val="-5"/>
        </w:rPr>
        <w:t> </w:t>
      </w:r>
      <w:r>
        <w:rPr/>
        <w:t>described</w:t>
      </w:r>
      <w:r>
        <w:rPr>
          <w:spacing w:val="-5"/>
        </w:rPr>
        <w:t> </w:t>
      </w:r>
      <w:r>
        <w:rPr/>
        <w:t>above</w:t>
      </w:r>
      <w:r>
        <w:rPr>
          <w:spacing w:val="-5"/>
        </w:rPr>
        <w:t> </w:t>
      </w:r>
      <w:r>
        <w:rPr/>
        <w:t>have</w:t>
      </w:r>
      <w:r>
        <w:rPr>
          <w:spacing w:val="-4"/>
        </w:rPr>
        <w:t> </w:t>
      </w:r>
      <w:r>
        <w:rPr/>
        <w:t>been</w:t>
      </w:r>
      <w:r>
        <w:rPr>
          <w:spacing w:val="-6"/>
        </w:rPr>
        <w:t> </w:t>
      </w:r>
      <w:r>
        <w:rPr/>
        <w:t>met.</w:t>
      </w:r>
      <w:r>
        <w:rPr>
          <w:spacing w:val="-4"/>
        </w:rPr>
        <w:t> </w:t>
      </w:r>
      <w:r>
        <w:rPr/>
        <w:t>If</w:t>
      </w:r>
      <w:r>
        <w:rPr>
          <w:spacing w:val="-5"/>
        </w:rPr>
        <w:t> </w:t>
      </w:r>
      <w:r>
        <w:rPr/>
        <w:t>such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determination</w:t>
      </w:r>
      <w:r>
        <w:rPr>
          <w:spacing w:val="-6"/>
        </w:rPr>
        <w:t> </w:t>
      </w:r>
      <w:r>
        <w:rPr/>
        <w:t>cannot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made,</w:t>
      </w:r>
      <w:r>
        <w:rPr>
          <w:spacing w:val="-3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are</w:t>
      </w:r>
      <w:r>
        <w:rPr>
          <w:spacing w:val="70"/>
          <w:w w:val="99"/>
        </w:rPr>
        <w:t> </w:t>
      </w:r>
      <w:r>
        <w:rPr/>
        <w:t>recognized</w:t>
      </w:r>
      <w:r>
        <w:rPr>
          <w:spacing w:val="-6"/>
        </w:rPr>
        <w:t> </w:t>
      </w:r>
      <w:r>
        <w:rPr/>
        <w:t>upon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earlier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cash</w:t>
      </w:r>
      <w:r>
        <w:rPr>
          <w:spacing w:val="-6"/>
        </w:rPr>
        <w:t> </w:t>
      </w:r>
      <w:r>
        <w:rPr/>
        <w:t>receipt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approval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applicable</w:t>
      </w:r>
      <w:r>
        <w:rPr>
          <w:spacing w:val="-5"/>
        </w:rPr>
        <w:t> </w:t>
      </w:r>
      <w:r>
        <w:rPr/>
        <w:t>funding</w:t>
      </w:r>
      <w:r>
        <w:rPr>
          <w:spacing w:val="-5"/>
        </w:rPr>
        <w:t> </w:t>
      </w:r>
      <w:r>
        <w:rPr>
          <w:spacing w:val="-1"/>
        </w:rPr>
        <w:t>provision</w:t>
      </w:r>
      <w:r>
        <w:rPr>
          <w:spacing w:val="-6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governmental</w:t>
      </w:r>
      <w:r>
        <w:rPr>
          <w:spacing w:val="-5"/>
        </w:rPr>
        <w:t> </w:t>
      </w:r>
      <w:r>
        <w:rPr>
          <w:spacing w:val="-1"/>
        </w:rPr>
        <w:t>entity.</w:t>
      </w:r>
      <w:r>
        <w:rPr/>
      </w:r>
    </w:p>
    <w:p>
      <w:pPr>
        <w:pStyle w:val="BodyText"/>
        <w:spacing w:line="231" w:lineRule="auto"/>
        <w:ind w:right="310"/>
        <w:jc w:val="left"/>
      </w:pPr>
      <w:r>
        <w:rPr/>
        <w:t>We</w:t>
      </w:r>
      <w:r>
        <w:rPr>
          <w:spacing w:val="-7"/>
        </w:rPr>
        <w:t> </w:t>
      </w:r>
      <w:r>
        <w:rPr/>
        <w:t>assess</w:t>
      </w:r>
      <w:r>
        <w:rPr>
          <w:spacing w:val="-5"/>
        </w:rPr>
        <w:t> </w:t>
      </w:r>
      <w:r>
        <w:rPr/>
        <w:t>whether</w:t>
      </w:r>
      <w:r>
        <w:rPr>
          <w:spacing w:val="-6"/>
        </w:rPr>
        <w:t> </w:t>
      </w:r>
      <w:r>
        <w:rPr/>
        <w:t>fees</w:t>
      </w:r>
      <w:r>
        <w:rPr>
          <w:spacing w:val="-6"/>
        </w:rPr>
        <w:t> </w:t>
      </w:r>
      <w:r>
        <w:rPr/>
        <w:t>are</w:t>
      </w:r>
      <w:r>
        <w:rPr>
          <w:spacing w:val="-4"/>
        </w:rPr>
        <w:t> </w:t>
      </w:r>
      <w:r>
        <w:rPr>
          <w:spacing w:val="-1"/>
        </w:rPr>
        <w:t>fixed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determinable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time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sale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recognize</w:t>
      </w:r>
      <w:r>
        <w:rPr>
          <w:spacing w:val="-4"/>
        </w:rPr>
        <w:t> </w:t>
      </w:r>
      <w:r>
        <w:rPr/>
        <w:t>revenues</w:t>
      </w:r>
      <w:r>
        <w:rPr>
          <w:spacing w:val="-6"/>
        </w:rPr>
        <w:t> </w:t>
      </w:r>
      <w:r>
        <w:rPr>
          <w:spacing w:val="-1"/>
        </w:rPr>
        <w:t>if</w:t>
      </w:r>
      <w:r>
        <w:rPr>
          <w:spacing w:val="-4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/>
        <w:t>revenue</w:t>
      </w:r>
      <w:r>
        <w:rPr>
          <w:spacing w:val="-7"/>
        </w:rPr>
        <w:t> </w:t>
      </w:r>
      <w:r>
        <w:rPr/>
        <w:t>recognition</w:t>
      </w:r>
      <w:r>
        <w:rPr>
          <w:spacing w:val="-3"/>
        </w:rPr>
        <w:t> </w:t>
      </w:r>
      <w:r>
        <w:rPr/>
        <w:t>requirements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52"/>
          <w:w w:val="99"/>
        </w:rPr>
        <w:t> </w:t>
      </w:r>
      <w:r>
        <w:rPr/>
        <w:t>met.</w:t>
      </w:r>
      <w:r>
        <w:rPr>
          <w:spacing w:val="-4"/>
        </w:rPr>
        <w:t> </w:t>
      </w:r>
      <w:r>
        <w:rPr>
          <w:spacing w:val="-1"/>
        </w:rPr>
        <w:t>Our</w:t>
      </w:r>
      <w:r>
        <w:rPr>
          <w:spacing w:val="-4"/>
        </w:rPr>
        <w:t> </w:t>
      </w:r>
      <w:r>
        <w:rPr/>
        <w:t>standard</w:t>
      </w:r>
      <w:r>
        <w:rPr>
          <w:spacing w:val="-5"/>
        </w:rPr>
        <w:t> </w:t>
      </w:r>
      <w:r>
        <w:rPr/>
        <w:t>payment</w:t>
      </w:r>
      <w:r>
        <w:rPr>
          <w:spacing w:val="-4"/>
        </w:rPr>
        <w:t> </w:t>
      </w:r>
      <w:r>
        <w:rPr/>
        <w:t>terms</w:t>
      </w:r>
      <w:r>
        <w:rPr>
          <w:spacing w:val="-6"/>
        </w:rPr>
        <w:t> </w:t>
      </w:r>
      <w:r>
        <w:rPr/>
        <w:t>are</w:t>
      </w:r>
      <w:r>
        <w:rPr>
          <w:spacing w:val="-4"/>
        </w:rPr>
        <w:t> </w:t>
      </w:r>
      <w:r>
        <w:rPr>
          <w:spacing w:val="-1"/>
        </w:rPr>
        <w:t>net</w:t>
      </w:r>
      <w:r>
        <w:rPr>
          <w:spacing w:val="-5"/>
        </w:rPr>
        <w:t> </w:t>
      </w:r>
      <w:r>
        <w:rPr/>
        <w:t>30</w:t>
      </w:r>
      <w:r>
        <w:rPr>
          <w:spacing w:val="-5"/>
        </w:rPr>
        <w:t> </w:t>
      </w:r>
      <w:r>
        <w:rPr/>
        <w:t>days.</w:t>
      </w:r>
      <w:r>
        <w:rPr>
          <w:spacing w:val="-4"/>
        </w:rPr>
        <w:t> </w:t>
      </w:r>
      <w:r>
        <w:rPr/>
        <w:t>However,</w:t>
      </w:r>
      <w:r>
        <w:rPr>
          <w:spacing w:val="-3"/>
        </w:rPr>
        <w:t> </w:t>
      </w:r>
      <w:r>
        <w:rPr/>
        <w:t>payment</w:t>
      </w:r>
      <w:r>
        <w:rPr>
          <w:spacing w:val="-5"/>
        </w:rPr>
        <w:t> </w:t>
      </w:r>
      <w:r>
        <w:rPr>
          <w:spacing w:val="-1"/>
        </w:rPr>
        <w:t>terms</w:t>
      </w:r>
      <w:r>
        <w:rPr>
          <w:spacing w:val="-2"/>
        </w:rPr>
        <w:t> </w:t>
      </w:r>
      <w:r>
        <w:rPr>
          <w:spacing w:val="-1"/>
        </w:rPr>
        <w:t>may</w:t>
      </w:r>
      <w:r>
        <w:rPr>
          <w:spacing w:val="-4"/>
        </w:rPr>
        <w:t> </w:t>
      </w:r>
      <w:r>
        <w:rPr>
          <w:spacing w:val="-1"/>
        </w:rPr>
        <w:t>vary</w:t>
      </w:r>
      <w:r>
        <w:rPr>
          <w:spacing w:val="-3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country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which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agreement</w:t>
      </w:r>
      <w:r>
        <w:rPr>
          <w:spacing w:val="-4"/>
        </w:rPr>
        <w:t> </w:t>
      </w:r>
      <w:r>
        <w:rPr>
          <w:spacing w:val="1"/>
        </w:rPr>
        <w:t>is</w:t>
      </w:r>
      <w:r>
        <w:rPr>
          <w:spacing w:val="-6"/>
        </w:rPr>
        <w:t> </w:t>
      </w:r>
      <w:r>
        <w:rPr/>
        <w:t>executed.</w:t>
      </w:r>
      <w:r>
        <w:rPr>
          <w:spacing w:val="50"/>
          <w:w w:val="99"/>
        </w:rPr>
        <w:t> </w:t>
      </w:r>
      <w:r>
        <w:rPr/>
        <w:t>Payments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-4"/>
        </w:rPr>
        <w:t> </w:t>
      </w:r>
      <w:r>
        <w:rPr/>
        <w:t>due</w:t>
      </w:r>
      <w:r>
        <w:rPr>
          <w:spacing w:val="-7"/>
        </w:rPr>
        <w:t> </w:t>
      </w:r>
      <w:r>
        <w:rPr/>
        <w:t>within</w:t>
      </w:r>
      <w:r>
        <w:rPr>
          <w:spacing w:val="-5"/>
        </w:rPr>
        <w:t> </w:t>
      </w:r>
      <w:r>
        <w:rPr/>
        <w:t>six</w:t>
      </w:r>
      <w:r>
        <w:rPr>
          <w:spacing w:val="-6"/>
        </w:rPr>
        <w:t> </w:t>
      </w:r>
      <w:r>
        <w:rPr/>
        <w:t>months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generally</w:t>
      </w:r>
      <w:r>
        <w:rPr>
          <w:spacing w:val="-4"/>
        </w:rPr>
        <w:t> </w:t>
      </w:r>
      <w:r>
        <w:rPr>
          <w:spacing w:val="-1"/>
        </w:rPr>
        <w:t>deemed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fixed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determinable</w:t>
      </w:r>
      <w:r>
        <w:rPr>
          <w:spacing w:val="-4"/>
        </w:rPr>
        <w:t> </w:t>
      </w:r>
      <w:r>
        <w:rPr/>
        <w:t>based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successful</w:t>
      </w:r>
      <w:r>
        <w:rPr>
          <w:spacing w:val="-4"/>
        </w:rPr>
        <w:t> </w:t>
      </w:r>
      <w:r>
        <w:rPr>
          <w:spacing w:val="-1"/>
        </w:rPr>
        <w:t>collection</w:t>
      </w:r>
      <w:r>
        <w:rPr>
          <w:spacing w:val="-4"/>
        </w:rPr>
        <w:t> </w:t>
      </w:r>
      <w:r>
        <w:rPr>
          <w:spacing w:val="-1"/>
        </w:rPr>
        <w:t>history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such</w:t>
      </w:r>
      <w:r>
        <w:rPr>
          <w:spacing w:val="78"/>
          <w:w w:val="99"/>
        </w:rPr>
        <w:t> </w:t>
      </w:r>
      <w:r>
        <w:rPr/>
        <w:t>arrangements,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thereby</w:t>
      </w:r>
      <w:r>
        <w:rPr>
          <w:spacing w:val="-7"/>
        </w:rPr>
        <w:t> </w:t>
      </w:r>
      <w:r>
        <w:rPr>
          <w:spacing w:val="-1"/>
        </w:rPr>
        <w:t>satisfy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required</w:t>
      </w:r>
      <w:r>
        <w:rPr>
          <w:spacing w:val="-6"/>
        </w:rPr>
        <w:t> </w:t>
      </w:r>
      <w:r>
        <w:rPr>
          <w:spacing w:val="-1"/>
        </w:rPr>
        <w:t>criteria</w:t>
      </w:r>
      <w:r>
        <w:rPr>
          <w:spacing w:val="-6"/>
        </w:rPr>
        <w:t> </w:t>
      </w:r>
      <w:r>
        <w:rPr>
          <w:spacing w:val="-1"/>
        </w:rPr>
        <w:t>for</w:t>
      </w:r>
      <w:r>
        <w:rPr>
          <w:spacing w:val="-6"/>
        </w:rPr>
        <w:t> </w:t>
      </w:r>
      <w:r>
        <w:rPr/>
        <w:t>revenue</w:t>
      </w:r>
      <w:r>
        <w:rPr>
          <w:spacing w:val="-8"/>
        </w:rPr>
        <w:t> </w:t>
      </w:r>
      <w:r>
        <w:rPr/>
        <w:t>recognition.</w:t>
      </w:r>
      <w:r>
        <w:rPr/>
      </w:r>
    </w:p>
    <w:p>
      <w:pPr>
        <w:pStyle w:val="BodyText"/>
        <w:spacing w:line="230" w:lineRule="auto"/>
        <w:ind w:right="414"/>
        <w:jc w:val="left"/>
      </w:pPr>
      <w:r>
        <w:rPr/>
        <w:t>While</w:t>
      </w:r>
      <w:r>
        <w:rPr>
          <w:spacing w:val="-7"/>
        </w:rPr>
        <w:t> </w:t>
      </w:r>
      <w:r>
        <w:rPr/>
        <w:t>most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arrangements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sales</w:t>
      </w:r>
      <w:r>
        <w:rPr>
          <w:spacing w:val="-6"/>
        </w:rPr>
        <w:t> </w:t>
      </w:r>
      <w:r>
        <w:rPr>
          <w:spacing w:val="-1"/>
        </w:rPr>
        <w:t>within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businesses</w:t>
      </w:r>
      <w:r>
        <w:rPr>
          <w:spacing w:val="-6"/>
        </w:rPr>
        <w:t> </w:t>
      </w:r>
      <w:r>
        <w:rPr/>
        <w:t>include</w:t>
      </w:r>
      <w:r>
        <w:rPr>
          <w:spacing w:val="-5"/>
        </w:rPr>
        <w:t> </w:t>
      </w:r>
      <w:r>
        <w:rPr/>
        <w:t>short-term</w:t>
      </w:r>
      <w:r>
        <w:rPr>
          <w:spacing w:val="-6"/>
        </w:rPr>
        <w:t> </w:t>
      </w:r>
      <w:r>
        <w:rPr/>
        <w:t>payment</w:t>
      </w:r>
      <w:r>
        <w:rPr>
          <w:spacing w:val="-6"/>
        </w:rPr>
        <w:t> </w:t>
      </w:r>
      <w:r>
        <w:rPr/>
        <w:t>terms,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standard</w:t>
      </w:r>
      <w:r>
        <w:rPr>
          <w:spacing w:val="-6"/>
        </w:rPr>
        <w:t> </w:t>
      </w:r>
      <w:r>
        <w:rPr/>
        <w:t>practice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providing</w:t>
      </w:r>
      <w:r>
        <w:rPr>
          <w:spacing w:val="66"/>
          <w:w w:val="99"/>
        </w:rPr>
        <w:t> </w:t>
      </w:r>
      <w:r>
        <w:rPr/>
        <w:t>long-term</w:t>
      </w:r>
      <w:r>
        <w:rPr>
          <w:spacing w:val="-7"/>
        </w:rPr>
        <w:t> </w:t>
      </w:r>
      <w:r>
        <w:rPr/>
        <w:t>financing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creditworthy</w:t>
      </w:r>
      <w:r>
        <w:rPr>
          <w:spacing w:val="-7"/>
        </w:rPr>
        <w:t> </w:t>
      </w:r>
      <w:r>
        <w:rPr/>
        <w:t>customers</w:t>
      </w:r>
      <w:r>
        <w:rPr>
          <w:spacing w:val="-7"/>
        </w:rPr>
        <w:t> </w:t>
      </w:r>
      <w:r>
        <w:rPr>
          <w:spacing w:val="-1"/>
        </w:rPr>
        <w:t>primarily</w:t>
      </w:r>
      <w:r>
        <w:rPr>
          <w:spacing w:val="-5"/>
        </w:rPr>
        <w:t> </w:t>
      </w:r>
      <w:r>
        <w:rPr/>
        <w:t>through</w:t>
      </w:r>
      <w:r>
        <w:rPr>
          <w:spacing w:val="-7"/>
        </w:rPr>
        <w:t> </w:t>
      </w:r>
      <w:r>
        <w:rPr/>
        <w:t>our</w:t>
      </w:r>
      <w:r>
        <w:rPr>
          <w:spacing w:val="-5"/>
        </w:rPr>
        <w:t> </w:t>
      </w:r>
      <w:r>
        <w:rPr/>
        <w:t>financing</w:t>
      </w:r>
      <w:r>
        <w:rPr>
          <w:spacing w:val="-5"/>
        </w:rPr>
        <w:t> </w:t>
      </w:r>
      <w:r>
        <w:rPr>
          <w:spacing w:val="-1"/>
        </w:rPr>
        <w:t>division.</w:t>
      </w:r>
      <w:r>
        <w:rPr>
          <w:spacing w:val="-5"/>
        </w:rPr>
        <w:t> </w:t>
      </w:r>
      <w:r>
        <w:rPr>
          <w:spacing w:val="-1"/>
        </w:rPr>
        <w:t>Since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-7"/>
        </w:rPr>
        <w:t> </w:t>
      </w:r>
      <w:r>
        <w:rPr/>
        <w:t>1989,</w:t>
      </w:r>
      <w:r>
        <w:rPr>
          <w:spacing w:val="-7"/>
        </w:rPr>
        <w:t> </w:t>
      </w:r>
      <w:r>
        <w:rPr/>
        <w:t>when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financing</w:t>
      </w:r>
      <w:r>
        <w:rPr>
          <w:spacing w:val="-7"/>
        </w:rPr>
        <w:t> </w:t>
      </w:r>
      <w:r>
        <w:rPr>
          <w:spacing w:val="-1"/>
        </w:rPr>
        <w:t>division</w:t>
      </w:r>
      <w:r>
        <w:rPr>
          <w:spacing w:val="-5"/>
        </w:rPr>
        <w:t> </w:t>
      </w:r>
      <w:r>
        <w:rPr/>
        <w:t>was</w:t>
      </w:r>
      <w:r>
        <w:rPr>
          <w:spacing w:val="106"/>
          <w:w w:val="99"/>
        </w:rPr>
        <w:t> </w:t>
      </w:r>
      <w:r>
        <w:rPr/>
        <w:t>formed,</w:t>
      </w:r>
      <w:r>
        <w:rPr>
          <w:spacing w:val="-7"/>
        </w:rPr>
        <w:t> </w:t>
      </w:r>
      <w:r>
        <w:rPr>
          <w:spacing w:val="1"/>
        </w:rPr>
        <w:t>we</w:t>
      </w:r>
      <w:r>
        <w:rPr>
          <w:spacing w:val="-7"/>
        </w:rPr>
        <w:t> </w:t>
      </w:r>
      <w:r>
        <w:rPr/>
        <w:t>have</w:t>
      </w:r>
      <w:r>
        <w:rPr>
          <w:spacing w:val="-6"/>
        </w:rPr>
        <w:t> </w:t>
      </w:r>
      <w:r>
        <w:rPr>
          <w:spacing w:val="-1"/>
        </w:rPr>
        <w:t>established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history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collection,</w:t>
      </w:r>
      <w:r>
        <w:rPr>
          <w:spacing w:val="-7"/>
        </w:rPr>
        <w:t> </w:t>
      </w:r>
      <w:r>
        <w:rPr/>
        <w:t>without</w:t>
      </w:r>
      <w:r>
        <w:rPr>
          <w:spacing w:val="-5"/>
        </w:rPr>
        <w:t> </w:t>
      </w:r>
      <w:r>
        <w:rPr/>
        <w:t>concessions,</w:t>
      </w:r>
      <w:r>
        <w:rPr>
          <w:spacing w:val="-7"/>
        </w:rPr>
        <w:t> </w:t>
      </w:r>
      <w:r>
        <w:rPr/>
        <w:t>on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>
          <w:spacing w:val="-1"/>
        </w:rPr>
        <w:t>receivables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payment</w:t>
      </w:r>
      <w:r>
        <w:rPr>
          <w:spacing w:val="-6"/>
        </w:rPr>
        <w:t> </w:t>
      </w:r>
      <w:r>
        <w:rPr/>
        <w:t>terms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generally</w:t>
      </w:r>
      <w:r>
        <w:rPr>
          <w:spacing w:val="-4"/>
        </w:rPr>
        <w:t> </w:t>
      </w:r>
      <w:r>
        <w:rPr>
          <w:spacing w:val="-1"/>
        </w:rPr>
        <w:t>extend</w:t>
      </w:r>
      <w:r>
        <w:rPr>
          <w:spacing w:val="-4"/>
        </w:rPr>
        <w:t> </w:t>
      </w:r>
      <w:r>
        <w:rPr>
          <w:spacing w:val="-1"/>
        </w:rPr>
        <w:t>up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118"/>
          <w:w w:val="99"/>
        </w:rPr>
        <w:t> </w:t>
      </w:r>
      <w:r>
        <w:rPr/>
        <w:t>five</w:t>
      </w:r>
      <w:r>
        <w:rPr>
          <w:spacing w:val="-7"/>
        </w:rPr>
        <w:t> </w:t>
      </w:r>
      <w:r>
        <w:rPr/>
        <w:t>years</w:t>
      </w:r>
      <w:r>
        <w:rPr>
          <w:spacing w:val="-7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contract</w:t>
      </w:r>
      <w:r>
        <w:rPr>
          <w:spacing w:val="-5"/>
        </w:rPr>
        <w:t> </w:t>
      </w:r>
      <w:r>
        <w:rPr/>
        <w:t>date.</w:t>
      </w:r>
      <w:r>
        <w:rPr>
          <w:spacing w:val="-7"/>
        </w:rPr>
        <w:t> </w:t>
      </w:r>
      <w:r>
        <w:rPr/>
        <w:t>Provided</w:t>
      </w:r>
      <w:r>
        <w:rPr>
          <w:spacing w:val="-4"/>
        </w:rPr>
        <w:t> </w:t>
      </w:r>
      <w:r>
        <w:rPr>
          <w:spacing w:val="-1"/>
        </w:rPr>
        <w:t>all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revenue</w:t>
      </w:r>
      <w:r>
        <w:rPr>
          <w:spacing w:val="-5"/>
        </w:rPr>
        <w:t> </w:t>
      </w:r>
      <w:r>
        <w:rPr/>
        <w:t>recognition</w:t>
      </w:r>
      <w:r>
        <w:rPr>
          <w:spacing w:val="-6"/>
        </w:rPr>
        <w:t> </w:t>
      </w:r>
      <w:r>
        <w:rPr>
          <w:spacing w:val="-1"/>
        </w:rPr>
        <w:t>criteria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been</w:t>
      </w:r>
      <w:r>
        <w:rPr>
          <w:spacing w:val="-6"/>
        </w:rPr>
        <w:t> </w:t>
      </w:r>
      <w:r>
        <w:rPr/>
        <w:t>met,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recognize</w:t>
      </w:r>
      <w:r>
        <w:rPr>
          <w:spacing w:val="-5"/>
        </w:rPr>
        <w:t> </w:t>
      </w:r>
      <w:r>
        <w:rPr>
          <w:spacing w:val="-1"/>
        </w:rPr>
        <w:t>new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licenses</w:t>
      </w:r>
      <w:r>
        <w:rPr>
          <w:spacing w:val="-4"/>
        </w:rPr>
        <w:t> </w:t>
      </w:r>
      <w:r>
        <w:rPr>
          <w:spacing w:val="-1"/>
        </w:rPr>
        <w:t>revenues</w:t>
      </w:r>
      <w:r>
        <w:rPr>
          <w:spacing w:val="70"/>
          <w:w w:val="99"/>
        </w:rPr>
        <w:t> </w:t>
      </w:r>
      <w:r>
        <w:rPr/>
        <w:t>and</w:t>
      </w:r>
      <w:r>
        <w:rPr>
          <w:spacing w:val="-7"/>
        </w:rPr>
        <w:t> </w:t>
      </w:r>
      <w:r>
        <w:rPr/>
        <w:t>hardware</w:t>
      </w:r>
      <w:r>
        <w:rPr>
          <w:spacing w:val="-6"/>
        </w:rPr>
        <w:t> </w:t>
      </w:r>
      <w:r>
        <w:rPr>
          <w:spacing w:val="-1"/>
        </w:rPr>
        <w:t>systems</w:t>
      </w:r>
      <w:r>
        <w:rPr>
          <w:spacing w:val="-4"/>
        </w:rPr>
        <w:t> </w:t>
      </w:r>
      <w:r>
        <w:rPr/>
        <w:t>products</w:t>
      </w:r>
      <w:r>
        <w:rPr>
          <w:spacing w:val="-4"/>
        </w:rPr>
        <w:t> </w:t>
      </w:r>
      <w:r>
        <w:rPr>
          <w:spacing w:val="-1"/>
        </w:rPr>
        <w:t>revenues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6"/>
        </w:rPr>
        <w:t> </w:t>
      </w:r>
      <w:r>
        <w:rPr/>
        <w:t>arrangements</w:t>
      </w:r>
      <w:r>
        <w:rPr>
          <w:spacing w:val="-6"/>
        </w:rPr>
        <w:t> </w:t>
      </w:r>
      <w:r>
        <w:rPr/>
        <w:t>upon</w:t>
      </w:r>
      <w:r>
        <w:rPr>
          <w:spacing w:val="-5"/>
        </w:rPr>
        <w:t> </w:t>
      </w:r>
      <w:r>
        <w:rPr/>
        <w:t>delivery,</w:t>
      </w:r>
      <w:r>
        <w:rPr>
          <w:spacing w:val="-5"/>
        </w:rPr>
        <w:t> </w:t>
      </w:r>
      <w:r>
        <w:rPr>
          <w:spacing w:val="-1"/>
        </w:rPr>
        <w:t>net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any</w:t>
      </w:r>
      <w:r>
        <w:rPr>
          <w:spacing w:val="-5"/>
        </w:rPr>
        <w:t> </w:t>
      </w:r>
      <w:r>
        <w:rPr/>
        <w:t>payment</w:t>
      </w:r>
      <w:r>
        <w:rPr>
          <w:spacing w:val="-6"/>
        </w:rPr>
        <w:t> </w:t>
      </w:r>
      <w:r>
        <w:rPr/>
        <w:t>discounts</w:t>
      </w:r>
      <w:r>
        <w:rPr>
          <w:spacing w:val="-7"/>
        </w:rPr>
        <w:t> </w:t>
      </w:r>
      <w:r>
        <w:rPr/>
        <w:t>from</w:t>
      </w:r>
      <w:r>
        <w:rPr>
          <w:spacing w:val="-5"/>
        </w:rPr>
        <w:t> </w:t>
      </w:r>
      <w:r>
        <w:rPr/>
        <w:t>financing</w:t>
      </w:r>
      <w:r>
        <w:rPr>
          <w:spacing w:val="-6"/>
        </w:rPr>
        <w:t> </w:t>
      </w:r>
      <w:r>
        <w:rPr/>
        <w:t>transactions.</w:t>
      </w:r>
      <w:r>
        <w:rPr>
          <w:spacing w:val="-5"/>
        </w:rPr>
        <w:t> </w:t>
      </w:r>
      <w:r>
        <w:rPr/>
        <w:t>We</w:t>
      </w:r>
      <w:r>
        <w:rPr>
          <w:spacing w:val="58"/>
          <w:w w:val="99"/>
        </w:rPr>
        <w:t> </w:t>
      </w:r>
      <w:r>
        <w:rPr/>
        <w:t>have</w:t>
      </w:r>
      <w:r>
        <w:rPr>
          <w:spacing w:val="-6"/>
        </w:rPr>
        <w:t> </w:t>
      </w:r>
      <w:r>
        <w:rPr/>
        <w:t>generally</w:t>
      </w:r>
      <w:r>
        <w:rPr>
          <w:spacing w:val="-6"/>
        </w:rPr>
        <w:t> </w:t>
      </w:r>
      <w:r>
        <w:rPr>
          <w:spacing w:val="-1"/>
        </w:rPr>
        <w:t>sold</w:t>
      </w:r>
      <w:r>
        <w:rPr>
          <w:spacing w:val="-5"/>
        </w:rPr>
        <w:t> </w:t>
      </w:r>
      <w:r>
        <w:rPr/>
        <w:t>receivables</w:t>
      </w:r>
      <w:r>
        <w:rPr>
          <w:spacing w:val="-6"/>
        </w:rPr>
        <w:t> </w:t>
      </w:r>
      <w:r>
        <w:rPr/>
        <w:t>financed</w:t>
      </w:r>
      <w:r>
        <w:rPr>
          <w:spacing w:val="-7"/>
        </w:rPr>
        <w:t> </w:t>
      </w:r>
      <w:r>
        <w:rPr/>
        <w:t>through</w:t>
      </w:r>
      <w:r>
        <w:rPr>
          <w:spacing w:val="-6"/>
        </w:rPr>
        <w:t> </w:t>
      </w:r>
      <w:r>
        <w:rPr/>
        <w:t>our</w:t>
      </w:r>
      <w:r>
        <w:rPr>
          <w:spacing w:val="-7"/>
        </w:rPr>
        <w:t> </w:t>
      </w:r>
      <w:r>
        <w:rPr/>
        <w:t>financing</w:t>
      </w:r>
      <w:r>
        <w:rPr>
          <w:spacing w:val="-4"/>
        </w:rPr>
        <w:t> </w:t>
      </w:r>
      <w:r>
        <w:rPr/>
        <w:t>division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non-recourse</w:t>
      </w:r>
      <w:r>
        <w:rPr>
          <w:spacing w:val="-6"/>
        </w:rPr>
        <w:t> </w:t>
      </w:r>
      <w:r>
        <w:rPr>
          <w:spacing w:val="-1"/>
        </w:rPr>
        <w:t>basis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third</w:t>
      </w:r>
      <w:r>
        <w:rPr>
          <w:spacing w:val="-6"/>
        </w:rPr>
        <w:t> </w:t>
      </w:r>
      <w:r>
        <w:rPr/>
        <w:t>party</w:t>
      </w:r>
      <w:r>
        <w:rPr>
          <w:spacing w:val="-7"/>
        </w:rPr>
        <w:t> </w:t>
      </w:r>
      <w:r>
        <w:rPr/>
        <w:t>financing</w:t>
      </w:r>
      <w:r>
        <w:rPr>
          <w:spacing w:val="-4"/>
        </w:rPr>
        <w:t> </w:t>
      </w:r>
      <w:r>
        <w:rPr>
          <w:spacing w:val="-1"/>
        </w:rPr>
        <w:t>institutions</w:t>
      </w:r>
      <w:r>
        <w:rPr>
          <w:spacing w:val="-7"/>
        </w:rPr>
        <w:t> </w:t>
      </w:r>
      <w:r>
        <w:rPr>
          <w:spacing w:val="-1"/>
        </w:rPr>
        <w:t>within</w:t>
      </w:r>
      <w:r>
        <w:rPr>
          <w:spacing w:val="-4"/>
        </w:rPr>
        <w:t> </w:t>
      </w:r>
      <w:r>
        <w:rPr/>
        <w:t>90</w:t>
      </w:r>
      <w:r>
        <w:rPr>
          <w:spacing w:val="76"/>
          <w:w w:val="99"/>
        </w:rPr>
        <w:t> </w:t>
      </w:r>
      <w:r>
        <w:rPr/>
        <w:t>days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contracts’</w:t>
      </w:r>
      <w:r>
        <w:rPr>
          <w:spacing w:val="-4"/>
        </w:rPr>
        <w:t> </w:t>
      </w:r>
      <w:r>
        <w:rPr/>
        <w:t>dates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execution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>
          <w:spacing w:val="-1"/>
        </w:rPr>
        <w:t>classify</w:t>
      </w:r>
      <w:r>
        <w:rPr>
          <w:spacing w:val="-5"/>
        </w:rPr>
        <w:t> </w:t>
      </w:r>
      <w:r>
        <w:rPr/>
        <w:t>the</w:t>
      </w:r>
      <w:r>
        <w:rPr/>
      </w:r>
    </w:p>
    <w:p>
      <w:pPr>
        <w:pStyle w:val="BodyText"/>
        <w:spacing w:line="240" w:lineRule="auto" w:before="160"/>
        <w:ind w:left="2914" w:right="2918"/>
        <w:jc w:val="center"/>
      </w:pPr>
      <w:r>
        <w:rPr/>
        <w:t>41</w:t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1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20" w:lineRule="exact" w:before="84"/>
        <w:ind w:right="260"/>
        <w:jc w:val="both"/>
      </w:pPr>
      <w:r>
        <w:rPr/>
        <w:t>proceeds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4"/>
        </w:rPr>
        <w:t> </w:t>
      </w:r>
      <w:r>
        <w:rPr>
          <w:spacing w:val="-1"/>
        </w:rPr>
        <w:t>sales</w:t>
      </w:r>
      <w:r>
        <w:rPr>
          <w:spacing w:val="-2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1"/>
        </w:rPr>
        <w:t>cash</w:t>
      </w:r>
      <w:r>
        <w:rPr>
          <w:spacing w:val="-3"/>
        </w:rPr>
        <w:t> </w:t>
      </w:r>
      <w:r>
        <w:rPr/>
        <w:t>flows</w:t>
      </w:r>
      <w:r>
        <w:rPr>
          <w:spacing w:val="-5"/>
        </w:rPr>
        <w:t> </w:t>
      </w:r>
      <w:r>
        <w:rPr/>
        <w:t>from</w:t>
      </w:r>
      <w:r>
        <w:rPr>
          <w:spacing w:val="-3"/>
        </w:rPr>
        <w:t> </w:t>
      </w:r>
      <w:r>
        <w:rPr/>
        <w:t>operating</w:t>
      </w:r>
      <w:r>
        <w:rPr>
          <w:spacing w:val="-5"/>
        </w:rPr>
        <w:t> </w:t>
      </w:r>
      <w:r>
        <w:rPr>
          <w:spacing w:val="-1"/>
        </w:rPr>
        <w:t>activities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consolidated</w:t>
      </w:r>
      <w:r>
        <w:rPr>
          <w:spacing w:val="-5"/>
        </w:rPr>
        <w:t> </w:t>
      </w:r>
      <w:r>
        <w:rPr/>
        <w:t>statements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cash</w:t>
      </w:r>
      <w:r>
        <w:rPr>
          <w:spacing w:val="-5"/>
        </w:rPr>
        <w:t> </w:t>
      </w:r>
      <w:r>
        <w:rPr/>
        <w:t>flows.</w:t>
      </w:r>
      <w:r>
        <w:rPr>
          <w:spacing w:val="-3"/>
        </w:rPr>
        <w:t> </w:t>
      </w:r>
      <w:r>
        <w:rPr/>
        <w:t>We</w:t>
      </w:r>
      <w:r>
        <w:rPr>
          <w:spacing w:val="-6"/>
        </w:rPr>
        <w:t> </w:t>
      </w:r>
      <w:r>
        <w:rPr/>
        <w:t>account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sales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76"/>
          <w:w w:val="99"/>
        </w:rPr>
        <w:t> </w:t>
      </w:r>
      <w:r>
        <w:rPr>
          <w:spacing w:val="-1"/>
        </w:rPr>
        <w:t>receivables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1"/>
        </w:rPr>
        <w:t>“true</w:t>
      </w:r>
      <w:r>
        <w:rPr>
          <w:spacing w:val="-4"/>
        </w:rPr>
        <w:t> </w:t>
      </w:r>
      <w:r>
        <w:rPr>
          <w:spacing w:val="-1"/>
        </w:rPr>
        <w:t>sales”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defined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ASC</w:t>
      </w:r>
      <w:r>
        <w:rPr>
          <w:spacing w:val="-5"/>
        </w:rPr>
        <w:t> </w:t>
      </w:r>
      <w:r>
        <w:rPr/>
        <w:t>860,</w:t>
      </w:r>
      <w:r>
        <w:rPr>
          <w:spacing w:val="-6"/>
        </w:rPr>
        <w:t> </w:t>
      </w:r>
      <w:r>
        <w:rPr>
          <w:rFonts w:ascii="Times New Roman" w:hAnsi="Times New Roman" w:cs="Times New Roman" w:eastAsia="Times New Roman"/>
          <w:i/>
        </w:rPr>
        <w:t>Transfers</w:t>
      </w:r>
      <w:r>
        <w:rPr>
          <w:rFonts w:ascii="Times New Roman" w:hAnsi="Times New Roman" w:cs="Times New Roman" w:eastAsia="Times New Roman"/>
          <w:i/>
          <w:spacing w:val="-5"/>
        </w:rPr>
        <w:t> </w:t>
      </w:r>
      <w:r>
        <w:rPr>
          <w:rFonts w:ascii="Times New Roman" w:hAnsi="Times New Roman" w:cs="Times New Roman" w:eastAsia="Times New Roman"/>
          <w:i/>
        </w:rPr>
        <w:t>and</w:t>
      </w:r>
      <w:r>
        <w:rPr>
          <w:rFonts w:ascii="Times New Roman" w:hAnsi="Times New Roman" w:cs="Times New Roman" w:eastAsia="Times New Roman"/>
          <w:i/>
          <w:spacing w:val="-5"/>
        </w:rPr>
        <w:t> </w:t>
      </w:r>
      <w:r>
        <w:rPr>
          <w:rFonts w:ascii="Times New Roman" w:hAnsi="Times New Roman" w:cs="Times New Roman" w:eastAsia="Times New Roman"/>
          <w:i/>
        </w:rPr>
        <w:t>Servicing</w:t>
      </w:r>
      <w:r>
        <w:rPr>
          <w:rFonts w:ascii="Times New Roman" w:hAnsi="Times New Roman" w:cs="Times New Roman" w:eastAsia="Times New Roman"/>
          <w:i/>
          <w:spacing w:val="-3"/>
        </w:rPr>
        <w:t> </w:t>
      </w:r>
      <w:r>
        <w:rPr/>
        <w:t>,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/>
        <w:t>are</w:t>
      </w:r>
      <w:r>
        <w:rPr>
          <w:spacing w:val="-6"/>
        </w:rPr>
        <w:t> </w:t>
      </w:r>
      <w:r>
        <w:rPr/>
        <w:t>considered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have</w:t>
      </w:r>
      <w:r>
        <w:rPr>
          <w:spacing w:val="-4"/>
        </w:rPr>
        <w:t> </w:t>
      </w:r>
      <w:r>
        <w:rPr/>
        <w:t>surrendered</w:t>
      </w:r>
      <w:r>
        <w:rPr>
          <w:spacing w:val="-5"/>
        </w:rPr>
        <w:t> </w:t>
      </w:r>
      <w:r>
        <w:rPr/>
        <w:t>control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these</w:t>
      </w:r>
      <w:r>
        <w:rPr>
          <w:spacing w:val="-5"/>
        </w:rPr>
        <w:t> </w:t>
      </w:r>
      <w:r>
        <w:rPr/>
        <w:t>financing</w:t>
      </w:r>
      <w:r>
        <w:rPr>
          <w:spacing w:val="74"/>
          <w:w w:val="99"/>
        </w:rPr>
        <w:t> </w:t>
      </w:r>
      <w:r>
        <w:rPr/>
        <w:t>receivables.</w:t>
      </w:r>
      <w:r>
        <w:rPr/>
      </w:r>
    </w:p>
    <w:p>
      <w:pPr>
        <w:pStyle w:val="BodyText"/>
        <w:spacing w:line="231" w:lineRule="auto" w:before="88"/>
        <w:ind w:left="140" w:right="198"/>
        <w:jc w:val="both"/>
      </w:pPr>
      <w:r>
        <w:rPr/>
        <w:t>In</w:t>
      </w:r>
      <w:r>
        <w:rPr>
          <w:spacing w:val="-6"/>
        </w:rPr>
        <w:t> </w:t>
      </w:r>
      <w:r>
        <w:rPr>
          <w:spacing w:val="-1"/>
        </w:rPr>
        <w:t>addition,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enter</w:t>
      </w:r>
      <w:r>
        <w:rPr>
          <w:spacing w:val="-5"/>
        </w:rPr>
        <w:t> </w:t>
      </w:r>
      <w:r>
        <w:rPr/>
        <w:t>into</w:t>
      </w:r>
      <w:r>
        <w:rPr>
          <w:spacing w:val="-4"/>
        </w:rPr>
        <w:t> </w:t>
      </w:r>
      <w:r>
        <w:rPr/>
        <w:t>arrangements</w:t>
      </w:r>
      <w:r>
        <w:rPr>
          <w:spacing w:val="-2"/>
        </w:rPr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>
          <w:spacing w:val="-1"/>
        </w:rPr>
        <w:t>leasing</w:t>
      </w:r>
      <w:r>
        <w:rPr>
          <w:spacing w:val="-6"/>
        </w:rPr>
        <w:t> </w:t>
      </w:r>
      <w:r>
        <w:rPr/>
        <w:t>companies</w:t>
      </w:r>
      <w:r>
        <w:rPr>
          <w:spacing w:val="-2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sale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hardware</w:t>
      </w:r>
      <w:r>
        <w:rPr>
          <w:spacing w:val="-4"/>
        </w:rPr>
        <w:t> </w:t>
      </w:r>
      <w:r>
        <w:rPr>
          <w:spacing w:val="-1"/>
        </w:rPr>
        <w:t>systems</w:t>
      </w:r>
      <w:r>
        <w:rPr>
          <w:spacing w:val="-6"/>
        </w:rPr>
        <w:t> </w:t>
      </w:r>
      <w:r>
        <w:rPr/>
        <w:t>products.</w:t>
      </w:r>
      <w:r>
        <w:rPr>
          <w:spacing w:val="-3"/>
        </w:rPr>
        <w:t> </w:t>
      </w:r>
      <w:r>
        <w:rPr/>
        <w:t>These</w:t>
      </w:r>
      <w:r>
        <w:rPr>
          <w:spacing w:val="-4"/>
        </w:rPr>
        <w:t> </w:t>
      </w:r>
      <w:r>
        <w:rPr>
          <w:spacing w:val="-1"/>
        </w:rPr>
        <w:t>leasing</w:t>
      </w:r>
      <w:r>
        <w:rPr>
          <w:spacing w:val="-3"/>
        </w:rPr>
        <w:t> </w:t>
      </w:r>
      <w:r>
        <w:rPr/>
        <w:t>companies,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turn,</w:t>
      </w:r>
      <w:r>
        <w:rPr>
          <w:spacing w:val="77"/>
          <w:w w:val="99"/>
        </w:rPr>
        <w:t> </w:t>
      </w:r>
      <w:r>
        <w:rPr/>
        <w:t>lease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products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end-users.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leasing</w:t>
      </w:r>
      <w:r>
        <w:rPr>
          <w:spacing w:val="-5"/>
        </w:rPr>
        <w:t> </w:t>
      </w:r>
      <w:r>
        <w:rPr/>
        <w:t>companies</w:t>
      </w:r>
      <w:r>
        <w:rPr>
          <w:spacing w:val="-5"/>
        </w:rPr>
        <w:t> </w:t>
      </w:r>
      <w:r>
        <w:rPr/>
        <w:t>generally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no</w:t>
      </w:r>
      <w:r>
        <w:rPr>
          <w:spacing w:val="-5"/>
        </w:rPr>
        <w:t> </w:t>
      </w:r>
      <w:r>
        <w:rPr/>
        <w:t>recourse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us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event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default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end-user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recognize</w:t>
      </w:r>
      <w:r>
        <w:rPr>
          <w:spacing w:val="62"/>
          <w:w w:val="99"/>
        </w:rPr>
        <w:t> </w:t>
      </w:r>
      <w:r>
        <w:rPr/>
        <w:t>revenue</w:t>
      </w:r>
      <w:r>
        <w:rPr>
          <w:spacing w:val="-5"/>
        </w:rPr>
        <w:t> </w:t>
      </w:r>
      <w:r>
        <w:rPr/>
        <w:t>upon</w:t>
      </w:r>
      <w:r>
        <w:rPr>
          <w:spacing w:val="-6"/>
        </w:rPr>
        <w:t> </w:t>
      </w:r>
      <w:r>
        <w:rPr>
          <w:spacing w:val="-1"/>
        </w:rPr>
        <w:t>delivery,</w:t>
      </w:r>
      <w:r>
        <w:rPr>
          <w:spacing w:val="-4"/>
        </w:rPr>
        <w:t> </w:t>
      </w:r>
      <w:r>
        <w:rPr>
          <w:spacing w:val="-1"/>
        </w:rPr>
        <w:t>if</w:t>
      </w:r>
      <w:r>
        <w:rPr>
          <w:spacing w:val="-4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other</w:t>
      </w:r>
      <w:r>
        <w:rPr>
          <w:spacing w:val="-6"/>
        </w:rPr>
        <w:t> </w:t>
      </w:r>
      <w:r>
        <w:rPr/>
        <w:t>revenue</w:t>
      </w:r>
      <w:r>
        <w:rPr>
          <w:spacing w:val="-5"/>
        </w:rPr>
        <w:t> </w:t>
      </w:r>
      <w:r>
        <w:rPr/>
        <w:t>recognition</w:t>
      </w:r>
      <w:r>
        <w:rPr>
          <w:spacing w:val="-6"/>
        </w:rPr>
        <w:t> </w:t>
      </w:r>
      <w:r>
        <w:rPr>
          <w:spacing w:val="-1"/>
        </w:rPr>
        <w:t>criteria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been</w:t>
      </w:r>
      <w:r>
        <w:rPr>
          <w:spacing w:val="-6"/>
        </w:rPr>
        <w:t> </w:t>
      </w:r>
      <w:r>
        <w:rPr/>
        <w:t>met.</w:t>
      </w:r>
      <w:r>
        <w:rPr/>
      </w:r>
    </w:p>
    <w:p>
      <w:pPr>
        <w:pStyle w:val="BodyText"/>
        <w:spacing w:line="231" w:lineRule="auto" w:before="88"/>
        <w:ind w:right="143"/>
        <w:jc w:val="left"/>
      </w:pPr>
      <w:r>
        <w:rPr/>
        <w:t>Our</w:t>
      </w:r>
      <w:r>
        <w:rPr>
          <w:spacing w:val="-6"/>
        </w:rPr>
        <w:t> </w:t>
      </w:r>
      <w:r>
        <w:rPr/>
        <w:t>customers</w:t>
      </w:r>
      <w:r>
        <w:rPr>
          <w:spacing w:val="-6"/>
        </w:rPr>
        <w:t> </w:t>
      </w:r>
      <w:r>
        <w:rPr>
          <w:spacing w:val="-1"/>
        </w:rPr>
        <w:t>include</w:t>
      </w:r>
      <w:r>
        <w:rPr>
          <w:spacing w:val="-5"/>
        </w:rPr>
        <w:t> </w:t>
      </w:r>
      <w:r>
        <w:rPr/>
        <w:t>several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suppliers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occasionally,</w:t>
      </w:r>
      <w:r>
        <w:rPr>
          <w:spacing w:val="-7"/>
        </w:rPr>
        <w:t> </w:t>
      </w: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6"/>
        </w:rPr>
        <w:t> </w:t>
      </w:r>
      <w:r>
        <w:rPr/>
        <w:t>purchased</w:t>
      </w:r>
      <w:r>
        <w:rPr>
          <w:spacing w:val="-6"/>
        </w:rPr>
        <w:t> </w:t>
      </w:r>
      <w:r>
        <w:rPr/>
        <w:t>goods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services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operations</w:t>
      </w:r>
      <w:r>
        <w:rPr>
          <w:spacing w:val="-3"/>
        </w:rPr>
        <w:t> </w:t>
      </w:r>
      <w:r>
        <w:rPr/>
        <w:t>from</w:t>
      </w:r>
      <w:r>
        <w:rPr>
          <w:spacing w:val="-6"/>
        </w:rPr>
        <w:t> </w:t>
      </w:r>
      <w:r>
        <w:rPr/>
        <w:t>these</w:t>
      </w:r>
      <w:r>
        <w:rPr>
          <w:spacing w:val="-6"/>
        </w:rPr>
        <w:t> </w:t>
      </w:r>
      <w:r>
        <w:rPr/>
        <w:t>vendors</w:t>
      </w:r>
      <w:r>
        <w:rPr>
          <w:spacing w:val="-6"/>
        </w:rPr>
        <w:t> </w:t>
      </w:r>
      <w:r>
        <w:rPr/>
        <w:t>at</w:t>
      </w:r>
      <w:r>
        <w:rPr>
          <w:w w:val="99"/>
        </w:rPr>
        <w:t> </w:t>
      </w:r>
      <w:r>
        <w:rPr>
          <w:spacing w:val="39"/>
          <w:w w:val="99"/>
        </w:rPr>
        <w:t>  </w:t>
      </w:r>
      <w:r>
        <w:rPr/>
        <w:t>or</w:t>
      </w:r>
      <w:r>
        <w:rPr>
          <w:spacing w:val="-6"/>
        </w:rPr>
        <w:t> </w:t>
      </w:r>
      <w:r>
        <w:rPr/>
        <w:t>about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same</w:t>
      </w:r>
      <w:r>
        <w:rPr>
          <w:spacing w:val="-5"/>
        </w:rPr>
        <w:t> </w:t>
      </w:r>
      <w:r>
        <w:rPr>
          <w:spacing w:val="-1"/>
        </w:rPr>
        <w:t>time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sold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products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same</w:t>
      </w:r>
      <w:r>
        <w:rPr>
          <w:spacing w:val="-5"/>
        </w:rPr>
        <w:t> </w:t>
      </w:r>
      <w:r>
        <w:rPr/>
        <w:t>companies</w:t>
      </w:r>
      <w:r>
        <w:rPr>
          <w:spacing w:val="-6"/>
        </w:rPr>
        <w:t> </w:t>
      </w:r>
      <w:r>
        <w:rPr/>
        <w:t>(Concurrent</w:t>
      </w:r>
      <w:r>
        <w:rPr>
          <w:spacing w:val="-5"/>
        </w:rPr>
        <w:t> </w:t>
      </w:r>
      <w:r>
        <w:rPr>
          <w:spacing w:val="-1"/>
        </w:rPr>
        <w:t>Transactions).</w:t>
      </w:r>
      <w:r>
        <w:rPr>
          <w:spacing w:val="-4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agreements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sales</w:t>
      </w:r>
      <w:r>
        <w:rPr>
          <w:spacing w:val="74"/>
          <w:w w:val="99"/>
        </w:rPr>
        <w:t> </w:t>
      </w:r>
      <w:r>
        <w:rPr/>
        <w:t>of</w:t>
      </w:r>
      <w:r>
        <w:rPr>
          <w:spacing w:val="-6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systems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occur</w:t>
      </w:r>
      <w:r>
        <w:rPr>
          <w:spacing w:val="-3"/>
        </w:rPr>
        <w:t> </w:t>
      </w:r>
      <w:r>
        <w:rPr>
          <w:spacing w:val="-1"/>
        </w:rPr>
        <w:t>within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three-month</w:t>
      </w:r>
      <w:r>
        <w:rPr>
          <w:spacing w:val="-6"/>
        </w:rPr>
        <w:t> </w:t>
      </w:r>
      <w:r>
        <w:rPr>
          <w:spacing w:val="-1"/>
        </w:rPr>
        <w:t>time</w:t>
      </w:r>
      <w:r>
        <w:rPr>
          <w:spacing w:val="-4"/>
        </w:rPr>
        <w:t> </w:t>
      </w:r>
      <w:r>
        <w:rPr/>
        <w:t>period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date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/>
        <w:t>purchased</w:t>
      </w:r>
      <w:r>
        <w:rPr>
          <w:spacing w:val="-4"/>
        </w:rPr>
        <w:t> </w:t>
      </w:r>
      <w:r>
        <w:rPr/>
        <w:t>goods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>
          <w:spacing w:val="-1"/>
        </w:rPr>
        <w:t>services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same</w:t>
      </w:r>
      <w:r>
        <w:rPr>
          <w:spacing w:val="-5"/>
        </w:rPr>
        <w:t> </w:t>
      </w:r>
      <w:r>
        <w:rPr/>
        <w:t>customer</w:t>
      </w:r>
      <w:r>
        <w:rPr>
          <w:spacing w:val="-5"/>
        </w:rPr>
        <w:t> </w:t>
      </w:r>
      <w:r>
        <w:rPr/>
        <w:t>are</w:t>
      </w:r>
      <w:r>
        <w:rPr>
          <w:spacing w:val="48"/>
          <w:w w:val="99"/>
        </w:rPr>
        <w:t> </w:t>
      </w:r>
      <w:r>
        <w:rPr/>
        <w:t>reviewed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appropriate</w:t>
      </w:r>
      <w:r>
        <w:rPr>
          <w:spacing w:val="-6"/>
        </w:rPr>
        <w:t> </w:t>
      </w:r>
      <w:r>
        <w:rPr/>
        <w:t>accounting</w:t>
      </w:r>
      <w:r>
        <w:rPr>
          <w:spacing w:val="-6"/>
        </w:rPr>
        <w:t> </w:t>
      </w:r>
      <w:r>
        <w:rPr/>
        <w:t>treatment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disclosure.</w:t>
      </w:r>
      <w:r>
        <w:rPr>
          <w:spacing w:val="-7"/>
        </w:rPr>
        <w:t> </w:t>
      </w:r>
      <w:r>
        <w:rPr/>
        <w:t>When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acquire</w:t>
      </w:r>
      <w:r>
        <w:rPr>
          <w:spacing w:val="-5"/>
        </w:rPr>
        <w:t> </w:t>
      </w:r>
      <w:r>
        <w:rPr/>
        <w:t>goods</w:t>
      </w:r>
      <w:r>
        <w:rPr>
          <w:spacing w:val="-7"/>
        </w:rPr>
        <w:t> </w:t>
      </w:r>
      <w:r>
        <w:rPr/>
        <w:t>or</w:t>
      </w:r>
      <w:r>
        <w:rPr>
          <w:spacing w:val="-6"/>
        </w:rPr>
        <w:t> </w:t>
      </w:r>
      <w:r>
        <w:rPr>
          <w:spacing w:val="-1"/>
        </w:rPr>
        <w:t>services</w:t>
      </w:r>
      <w:r>
        <w:rPr>
          <w:spacing w:val="-7"/>
        </w:rPr>
        <w:t> </w:t>
      </w:r>
      <w:r>
        <w:rPr/>
        <w:t>from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customer,</w:t>
      </w:r>
      <w:r>
        <w:rPr>
          <w:spacing w:val="-7"/>
        </w:rPr>
        <w:t> </w:t>
      </w:r>
      <w:r>
        <w:rPr/>
        <w:t>we</w:t>
      </w:r>
      <w:r>
        <w:rPr>
          <w:spacing w:val="-6"/>
        </w:rPr>
        <w:t> </w:t>
      </w:r>
      <w:r>
        <w:rPr/>
        <w:t>negotiate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purchase</w:t>
      </w:r>
      <w:r>
        <w:rPr>
          <w:spacing w:val="54"/>
          <w:w w:val="99"/>
        </w:rPr>
        <w:t> </w:t>
      </w:r>
      <w:r>
        <w:rPr>
          <w:spacing w:val="-1"/>
        </w:rPr>
        <w:t>separately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any</w:t>
      </w:r>
      <w:r>
        <w:rPr>
          <w:spacing w:val="-4"/>
        </w:rPr>
        <w:t> </w:t>
      </w:r>
      <w:r>
        <w:rPr>
          <w:spacing w:val="-1"/>
        </w:rPr>
        <w:t>sales</w:t>
      </w:r>
      <w:r>
        <w:rPr>
          <w:spacing w:val="-5"/>
        </w:rPr>
        <w:t> </w:t>
      </w:r>
      <w:r>
        <w:rPr/>
        <w:t>transaction,</w:t>
      </w:r>
      <w:r>
        <w:rPr>
          <w:spacing w:val="-3"/>
        </w:rPr>
        <w:t> </w:t>
      </w:r>
      <w:r>
        <w:rPr/>
        <w:t>at</w:t>
      </w:r>
      <w:r>
        <w:rPr>
          <w:spacing w:val="-5"/>
        </w:rPr>
        <w:t> </w:t>
      </w:r>
      <w:r>
        <w:rPr>
          <w:spacing w:val="-1"/>
        </w:rPr>
        <w:t>terms</w:t>
      </w:r>
      <w:r>
        <w:rPr>
          <w:spacing w:val="-2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consider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arm’s</w:t>
      </w:r>
      <w:r>
        <w:rPr>
          <w:spacing w:val="-5"/>
        </w:rPr>
        <w:t> </w:t>
      </w:r>
      <w:r>
        <w:rPr/>
        <w:t>length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settle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purchase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cash.</w:t>
      </w:r>
      <w:r>
        <w:rPr>
          <w:spacing w:val="-6"/>
        </w:rPr>
        <w:t> </w:t>
      </w:r>
      <w:r>
        <w:rPr/>
        <w:t>We</w:t>
      </w:r>
      <w:r>
        <w:rPr>
          <w:spacing w:val="-4"/>
        </w:rPr>
        <w:t> </w:t>
      </w:r>
      <w:r>
        <w:rPr/>
        <w:t>recognize</w:t>
      </w:r>
      <w:r>
        <w:rPr>
          <w:spacing w:val="-5"/>
        </w:rPr>
        <w:t> </w:t>
      </w:r>
      <w:r>
        <w:rPr>
          <w:spacing w:val="-1"/>
        </w:rPr>
        <w:t>new</w:t>
      </w:r>
      <w:r>
        <w:rPr>
          <w:spacing w:val="-4"/>
        </w:rPr>
        <w:t> </w:t>
      </w:r>
      <w:r>
        <w:rPr/>
        <w:t>software</w:t>
      </w:r>
      <w:r>
        <w:rPr>
          <w:spacing w:val="84"/>
          <w:w w:val="99"/>
        </w:rPr>
        <w:t> </w:t>
      </w:r>
      <w:r>
        <w:rPr>
          <w:spacing w:val="-1"/>
        </w:rPr>
        <w:t>licenses</w:t>
      </w:r>
      <w:r>
        <w:rPr>
          <w:spacing w:val="-4"/>
        </w:rPr>
        <w:t> </w:t>
      </w:r>
      <w:r>
        <w:rPr>
          <w:spacing w:val="-1"/>
        </w:rPr>
        <w:t>revenues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hardware</w:t>
      </w:r>
      <w:r>
        <w:rPr>
          <w:spacing w:val="-5"/>
        </w:rPr>
        <w:t> </w:t>
      </w:r>
      <w:r>
        <w:rPr>
          <w:spacing w:val="-1"/>
        </w:rPr>
        <w:t>systems</w:t>
      </w:r>
      <w:r>
        <w:rPr>
          <w:spacing w:val="-6"/>
        </w:rPr>
        <w:t> </w:t>
      </w:r>
      <w:r>
        <w:rPr/>
        <w:t>product</w:t>
      </w:r>
      <w:r>
        <w:rPr>
          <w:spacing w:val="-5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/>
        <w:t>Concurrent</w:t>
      </w:r>
      <w:r>
        <w:rPr>
          <w:spacing w:val="-5"/>
        </w:rPr>
        <w:t> </w:t>
      </w:r>
      <w:r>
        <w:rPr/>
        <w:t>Transactions</w:t>
      </w:r>
      <w:r>
        <w:rPr>
          <w:spacing w:val="-6"/>
        </w:rPr>
        <w:t> </w:t>
      </w:r>
      <w:r>
        <w:rPr>
          <w:spacing w:val="-1"/>
        </w:rPr>
        <w:t>if</w:t>
      </w:r>
      <w:r>
        <w:rPr>
          <w:spacing w:val="-4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revenue</w:t>
      </w:r>
      <w:r>
        <w:rPr>
          <w:spacing w:val="-5"/>
        </w:rPr>
        <w:t> </w:t>
      </w:r>
      <w:r>
        <w:rPr>
          <w:spacing w:val="-1"/>
        </w:rPr>
        <w:t>recognition</w:t>
      </w:r>
      <w:r>
        <w:rPr>
          <w:spacing w:val="-4"/>
        </w:rPr>
        <w:t> </w:t>
      </w:r>
      <w:r>
        <w:rPr>
          <w:spacing w:val="-1"/>
        </w:rPr>
        <w:t>criteria</w:t>
      </w:r>
      <w:r>
        <w:rPr>
          <w:spacing w:val="-6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met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106"/>
          <w:w w:val="99"/>
        </w:rPr>
        <w:t> </w:t>
      </w:r>
      <w:r>
        <w:rPr/>
        <w:t>goods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services</w:t>
      </w:r>
      <w:r>
        <w:rPr>
          <w:spacing w:val="-6"/>
        </w:rPr>
        <w:t> </w:t>
      </w:r>
      <w:r>
        <w:rPr/>
        <w:t>acquired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/>
        <w:t>necessary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current</w:t>
      </w:r>
      <w:r>
        <w:rPr>
          <w:spacing w:val="-6"/>
        </w:rPr>
        <w:t> </w:t>
      </w:r>
      <w:r>
        <w:rPr/>
        <w:t>operations.</w:t>
      </w:r>
      <w:r>
        <w:rPr/>
      </w:r>
    </w:p>
    <w:p>
      <w:pPr>
        <w:pStyle w:val="Heading2"/>
        <w:spacing w:line="240" w:lineRule="auto"/>
        <w:ind w:right="331"/>
        <w:jc w:val="left"/>
        <w:rPr>
          <w:b w:val="0"/>
          <w:bCs w:val="0"/>
          <w:i w:val="0"/>
        </w:rPr>
      </w:pPr>
      <w:r>
        <w:rPr>
          <w:i/>
          <w:spacing w:val="-1"/>
        </w:rPr>
        <w:t>Business</w:t>
      </w:r>
      <w:r>
        <w:rPr>
          <w:i/>
          <w:spacing w:val="-20"/>
        </w:rPr>
        <w:t> </w:t>
      </w:r>
      <w:r>
        <w:rPr>
          <w:i/>
        </w:rPr>
        <w:t>Combinations</w:t>
      </w:r>
      <w:r>
        <w:rPr>
          <w:b w:val="0"/>
          <w:i w:val="0"/>
        </w:rPr>
      </w:r>
    </w:p>
    <w:p>
      <w:pPr>
        <w:pStyle w:val="BodyText"/>
        <w:spacing w:line="231" w:lineRule="auto" w:before="89"/>
        <w:ind w:right="327"/>
        <w:jc w:val="left"/>
      </w:pPr>
      <w:r>
        <w:rPr/>
        <w:t>We</w:t>
      </w:r>
      <w:r>
        <w:rPr>
          <w:spacing w:val="-7"/>
        </w:rPr>
        <w:t> </w:t>
      </w:r>
      <w:r>
        <w:rPr/>
        <w:t>apply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provisions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ASC</w:t>
      </w:r>
      <w:r>
        <w:rPr>
          <w:spacing w:val="-6"/>
        </w:rPr>
        <w:t> </w:t>
      </w:r>
      <w:r>
        <w:rPr/>
        <w:t>805,</w:t>
      </w:r>
      <w:r>
        <w:rPr>
          <w:spacing w:val="-4"/>
        </w:rPr>
        <w:t> </w:t>
      </w:r>
      <w:r>
        <w:rPr>
          <w:rFonts w:ascii="Times New Roman"/>
          <w:i/>
          <w:spacing w:val="-1"/>
        </w:rPr>
        <w:t>Business</w:t>
      </w:r>
      <w:r>
        <w:rPr>
          <w:rFonts w:ascii="Times New Roman"/>
          <w:i/>
          <w:spacing w:val="-5"/>
        </w:rPr>
        <w:t> </w:t>
      </w:r>
      <w:r>
        <w:rPr>
          <w:rFonts w:ascii="Times New Roman"/>
          <w:i/>
        </w:rPr>
        <w:t>Combinations</w:t>
      </w:r>
      <w:r>
        <w:rPr>
          <w:rFonts w:ascii="Times New Roman"/>
          <w:i/>
          <w:spacing w:val="-6"/>
        </w:rPr>
        <w:t> </w:t>
      </w:r>
      <w:r>
        <w:rPr/>
        <w:t>,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accounting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acquisitions.</w:t>
      </w:r>
      <w:r>
        <w:rPr>
          <w:spacing w:val="-4"/>
        </w:rPr>
        <w:t> </w:t>
      </w:r>
      <w:r>
        <w:rPr/>
        <w:t>It</w:t>
      </w:r>
      <w:r>
        <w:rPr>
          <w:spacing w:val="-5"/>
        </w:rPr>
        <w:t> </w:t>
      </w:r>
      <w:r>
        <w:rPr/>
        <w:t>requires</w:t>
      </w:r>
      <w:r>
        <w:rPr>
          <w:spacing w:val="-6"/>
        </w:rPr>
        <w:t> </w:t>
      </w:r>
      <w:r>
        <w:rPr/>
        <w:t>us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recognize</w:t>
      </w:r>
      <w:r>
        <w:rPr>
          <w:spacing w:val="-7"/>
        </w:rPr>
        <w:t> </w:t>
      </w:r>
      <w:r>
        <w:rPr>
          <w:spacing w:val="-1"/>
        </w:rPr>
        <w:t>separately</w:t>
      </w:r>
      <w:r>
        <w:rPr>
          <w:spacing w:val="-4"/>
        </w:rPr>
        <w:t> </w:t>
      </w:r>
      <w:r>
        <w:rPr/>
        <w:t>from</w:t>
      </w:r>
      <w:r>
        <w:rPr>
          <w:spacing w:val="96"/>
          <w:w w:val="99"/>
        </w:rPr>
        <w:t> </w:t>
      </w:r>
      <w:r>
        <w:rPr/>
        <w:t>goodwill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assets</w:t>
      </w:r>
      <w:r>
        <w:rPr>
          <w:spacing w:val="-5"/>
        </w:rPr>
        <w:t> </w:t>
      </w:r>
      <w:r>
        <w:rPr/>
        <w:t>acquired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liabilities</w:t>
      </w:r>
      <w:r>
        <w:rPr>
          <w:spacing w:val="-5"/>
        </w:rPr>
        <w:t> </w:t>
      </w:r>
      <w:r>
        <w:rPr/>
        <w:t>assumed</w:t>
      </w:r>
      <w:r>
        <w:rPr>
          <w:spacing w:val="-6"/>
        </w:rPr>
        <w:t> </w:t>
      </w:r>
      <w:r>
        <w:rPr/>
        <w:t>at</w:t>
      </w:r>
      <w:r>
        <w:rPr>
          <w:spacing w:val="-4"/>
        </w:rPr>
        <w:t> </w:t>
      </w:r>
      <w:r>
        <w:rPr>
          <w:spacing w:val="-1"/>
        </w:rPr>
        <w:t>their</w:t>
      </w:r>
      <w:r>
        <w:rPr>
          <w:spacing w:val="-4"/>
        </w:rPr>
        <w:t> </w:t>
      </w:r>
      <w:r>
        <w:rPr>
          <w:spacing w:val="-1"/>
        </w:rPr>
        <w:t>acquisition</w:t>
      </w:r>
      <w:r>
        <w:rPr>
          <w:spacing w:val="-6"/>
        </w:rPr>
        <w:t> </w:t>
      </w:r>
      <w:r>
        <w:rPr/>
        <w:t>date</w:t>
      </w:r>
      <w:r>
        <w:rPr>
          <w:spacing w:val="-4"/>
        </w:rPr>
        <w:t> </w:t>
      </w:r>
      <w:r>
        <w:rPr/>
        <w:t>fair</w:t>
      </w:r>
      <w:r>
        <w:rPr>
          <w:spacing w:val="-6"/>
        </w:rPr>
        <w:t> </w:t>
      </w:r>
      <w:r>
        <w:rPr/>
        <w:t>values.</w:t>
      </w:r>
      <w:r>
        <w:rPr>
          <w:spacing w:val="-4"/>
        </w:rPr>
        <w:t> </w:t>
      </w:r>
      <w:r>
        <w:rPr/>
        <w:t>Goodwill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acquisition</w:t>
      </w:r>
      <w:r>
        <w:rPr>
          <w:spacing w:val="-5"/>
        </w:rPr>
        <w:t> </w:t>
      </w:r>
      <w:r>
        <w:rPr/>
        <w:t>date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measured</w:t>
      </w:r>
      <w:r>
        <w:rPr>
          <w:spacing w:val="-6"/>
        </w:rPr>
        <w:t> </w:t>
      </w:r>
      <w:r>
        <w:rPr/>
        <w:t>as</w:t>
      </w:r>
      <w:r>
        <w:rPr>
          <w:w w:val="99"/>
        </w:rPr>
        <w:t> </w:t>
      </w:r>
      <w:r>
        <w:rPr>
          <w:spacing w:val="44"/>
          <w:w w:val="99"/>
        </w:rPr>
        <w:t>  </w:t>
      </w:r>
      <w:r>
        <w:rPr/>
        <w:t>the</w:t>
      </w:r>
      <w:r>
        <w:rPr>
          <w:spacing w:val="-5"/>
        </w:rPr>
        <w:t> </w:t>
      </w:r>
      <w:r>
        <w:rPr/>
        <w:t>excess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consideration</w:t>
      </w:r>
      <w:r>
        <w:rPr>
          <w:spacing w:val="-4"/>
        </w:rPr>
        <w:t> </w:t>
      </w:r>
      <w:r>
        <w:rPr/>
        <w:t>transferred</w:t>
      </w:r>
      <w:r>
        <w:rPr>
          <w:spacing w:val="-3"/>
        </w:rPr>
        <w:t> </w:t>
      </w:r>
      <w:r>
        <w:rPr/>
        <w:t>over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net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acquisition</w:t>
      </w:r>
      <w:r>
        <w:rPr>
          <w:spacing w:val="-6"/>
        </w:rPr>
        <w:t> </w:t>
      </w:r>
      <w:r>
        <w:rPr/>
        <w:t>date</w:t>
      </w:r>
      <w:r>
        <w:rPr>
          <w:spacing w:val="-4"/>
        </w:rPr>
        <w:t> </w:t>
      </w:r>
      <w:r>
        <w:rPr/>
        <w:t>fair</w:t>
      </w:r>
      <w:r>
        <w:rPr>
          <w:spacing w:val="-6"/>
        </w:rPr>
        <w:t> </w:t>
      </w:r>
      <w:r>
        <w:rPr/>
        <w:t>values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assets</w:t>
      </w:r>
      <w:r>
        <w:rPr>
          <w:spacing w:val="-6"/>
        </w:rPr>
        <w:t> </w:t>
      </w:r>
      <w:r>
        <w:rPr/>
        <w:t>acquired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liabilities</w:t>
      </w:r>
      <w:r>
        <w:rPr>
          <w:spacing w:val="-3"/>
        </w:rPr>
        <w:t> </w:t>
      </w:r>
      <w:r>
        <w:rPr/>
        <w:t>assumed.</w:t>
      </w:r>
      <w:r>
        <w:rPr>
          <w:spacing w:val="-6"/>
        </w:rPr>
        <w:t> </w:t>
      </w:r>
      <w:r>
        <w:rPr/>
        <w:t>While</w:t>
      </w:r>
      <w:r>
        <w:rPr>
          <w:spacing w:val="-5"/>
        </w:rPr>
        <w:t> </w:t>
      </w:r>
      <w:r>
        <w:rPr/>
        <w:t>we</w:t>
      </w:r>
      <w:r>
        <w:rPr>
          <w:spacing w:val="86"/>
          <w:w w:val="99"/>
        </w:rPr>
        <w:t> </w:t>
      </w:r>
      <w:r>
        <w:rPr/>
        <w:t>use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best</w:t>
      </w:r>
      <w:r>
        <w:rPr>
          <w:spacing w:val="-5"/>
        </w:rPr>
        <w:t> </w:t>
      </w:r>
      <w:r>
        <w:rPr/>
        <w:t>estimates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assumptions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accurately</w:t>
      </w:r>
      <w:r>
        <w:rPr>
          <w:spacing w:val="-4"/>
        </w:rPr>
        <w:t> </w:t>
      </w:r>
      <w:r>
        <w:rPr>
          <w:spacing w:val="-1"/>
        </w:rPr>
        <w:t>value</w:t>
      </w:r>
      <w:r>
        <w:rPr>
          <w:spacing w:val="-5"/>
        </w:rPr>
        <w:t> </w:t>
      </w:r>
      <w:r>
        <w:rPr>
          <w:spacing w:val="-1"/>
        </w:rPr>
        <w:t>assets</w:t>
      </w:r>
      <w:r>
        <w:rPr>
          <w:spacing w:val="-6"/>
        </w:rPr>
        <w:t> </w:t>
      </w:r>
      <w:r>
        <w:rPr/>
        <w:t>acquired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liabilities</w:t>
      </w:r>
      <w:r>
        <w:rPr>
          <w:spacing w:val="-6"/>
        </w:rPr>
        <w:t> </w:t>
      </w:r>
      <w:r>
        <w:rPr/>
        <w:t>assumed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acquisition</w:t>
      </w:r>
      <w:r>
        <w:rPr>
          <w:spacing w:val="-4"/>
        </w:rPr>
        <w:t> </w:t>
      </w:r>
      <w:r>
        <w:rPr/>
        <w:t>date</w:t>
      </w:r>
      <w:r>
        <w:rPr>
          <w:spacing w:val="-7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well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contingent</w:t>
      </w:r>
      <w:r>
        <w:rPr>
          <w:spacing w:val="73"/>
          <w:w w:val="99"/>
        </w:rPr>
        <w:t> </w:t>
      </w:r>
      <w:r>
        <w:rPr/>
        <w:t>consideration,</w:t>
      </w:r>
      <w:r>
        <w:rPr>
          <w:spacing w:val="-5"/>
        </w:rPr>
        <w:t> </w:t>
      </w:r>
      <w:r>
        <w:rPr/>
        <w:t>where</w:t>
      </w:r>
      <w:r>
        <w:rPr>
          <w:spacing w:val="-6"/>
        </w:rPr>
        <w:t> </w:t>
      </w:r>
      <w:r>
        <w:rPr>
          <w:spacing w:val="-1"/>
        </w:rPr>
        <w:t>applicable,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estimates</w:t>
      </w:r>
      <w:r>
        <w:rPr>
          <w:spacing w:val="-7"/>
        </w:rPr>
        <w:t> </w:t>
      </w:r>
      <w:r>
        <w:rPr/>
        <w:t>are</w:t>
      </w:r>
      <w:r>
        <w:rPr>
          <w:spacing w:val="-8"/>
        </w:rPr>
        <w:t> </w:t>
      </w:r>
      <w:r>
        <w:rPr/>
        <w:t>inherently</w:t>
      </w:r>
      <w:r>
        <w:rPr>
          <w:spacing w:val="-6"/>
        </w:rPr>
        <w:t> </w:t>
      </w:r>
      <w:r>
        <w:rPr/>
        <w:t>uncertain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subject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refinement.</w:t>
      </w:r>
      <w:r>
        <w:rPr>
          <w:spacing w:val="-7"/>
        </w:rPr>
        <w:t> </w:t>
      </w:r>
      <w:r>
        <w:rPr>
          <w:spacing w:val="1"/>
        </w:rPr>
        <w:t>As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result,</w:t>
      </w:r>
      <w:r>
        <w:rPr>
          <w:spacing w:val="-7"/>
        </w:rPr>
        <w:t> </w:t>
      </w:r>
      <w:r>
        <w:rPr/>
        <w:t>during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measurement</w:t>
      </w:r>
      <w:r>
        <w:rPr>
          <w:spacing w:val="-6"/>
        </w:rPr>
        <w:t> </w:t>
      </w:r>
      <w:r>
        <w:rPr>
          <w:spacing w:val="-1"/>
        </w:rPr>
        <w:t>period,</w:t>
      </w:r>
      <w:r>
        <w:rPr>
          <w:spacing w:val="68"/>
          <w:w w:val="99"/>
        </w:rPr>
        <w:t> </w:t>
      </w:r>
      <w:r>
        <w:rPr/>
        <w:t>which</w:t>
      </w:r>
      <w:r>
        <w:rPr>
          <w:spacing w:val="-6"/>
        </w:rPr>
        <w:t> </w:t>
      </w:r>
      <w:r>
        <w:rPr/>
        <w:t>may</w:t>
      </w:r>
      <w:r>
        <w:rPr>
          <w:spacing w:val="-3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up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one</w:t>
      </w:r>
      <w:r>
        <w:rPr>
          <w:spacing w:val="-4"/>
        </w:rPr>
        <w:t> </w:t>
      </w:r>
      <w:r>
        <w:rPr/>
        <w:t>year</w:t>
      </w:r>
      <w:r>
        <w:rPr>
          <w:spacing w:val="-3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acquisition</w:t>
      </w:r>
      <w:r>
        <w:rPr>
          <w:spacing w:val="-3"/>
        </w:rPr>
        <w:t> </w:t>
      </w:r>
      <w:r>
        <w:rPr>
          <w:spacing w:val="-1"/>
        </w:rPr>
        <w:t>date,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record</w:t>
      </w:r>
      <w:r>
        <w:rPr>
          <w:spacing w:val="-3"/>
        </w:rPr>
        <w:t> </w:t>
      </w:r>
      <w:r>
        <w:rPr>
          <w:spacing w:val="-1"/>
        </w:rPr>
        <w:t>adjustments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assets</w:t>
      </w:r>
      <w:r>
        <w:rPr>
          <w:spacing w:val="-6"/>
        </w:rPr>
        <w:t> </w:t>
      </w:r>
      <w:r>
        <w:rPr/>
        <w:t>acquired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liabilities</w:t>
      </w:r>
      <w:r>
        <w:rPr>
          <w:spacing w:val="-6"/>
        </w:rPr>
        <w:t> </w:t>
      </w:r>
      <w:r>
        <w:rPr/>
        <w:t>assumed</w:t>
      </w:r>
      <w:r>
        <w:rPr>
          <w:spacing w:val="-3"/>
        </w:rPr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97"/>
          <w:w w:val="99"/>
        </w:rPr>
        <w:t> </w:t>
      </w:r>
      <w:r>
        <w:rPr/>
        <w:t>corresponding</w:t>
      </w:r>
      <w:r>
        <w:rPr>
          <w:spacing w:val="-5"/>
        </w:rPr>
        <w:t> </w:t>
      </w:r>
      <w:r>
        <w:rPr/>
        <w:t>offset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goodwill.</w:t>
      </w:r>
      <w:r>
        <w:rPr>
          <w:spacing w:val="-4"/>
        </w:rPr>
        <w:t> </w:t>
      </w:r>
      <w:r>
        <w:rPr/>
        <w:t>Upon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conclusion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measurement</w:t>
      </w:r>
      <w:r>
        <w:rPr>
          <w:spacing w:val="-5"/>
        </w:rPr>
        <w:t> </w:t>
      </w:r>
      <w:r>
        <w:rPr/>
        <w:t>period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final</w:t>
      </w:r>
      <w:r>
        <w:rPr>
          <w:spacing w:val="-5"/>
        </w:rPr>
        <w:t> </w:t>
      </w:r>
      <w:r>
        <w:rPr>
          <w:spacing w:val="-1"/>
        </w:rPr>
        <w:t>determination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values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assets</w:t>
      </w:r>
      <w:r>
        <w:rPr>
          <w:spacing w:val="-4"/>
        </w:rPr>
        <w:t> </w:t>
      </w:r>
      <w:r>
        <w:rPr/>
        <w:t>acquired</w:t>
      </w:r>
      <w:r>
        <w:rPr>
          <w:spacing w:val="-6"/>
        </w:rPr>
        <w:t> </w:t>
      </w:r>
      <w:r>
        <w:rPr/>
        <w:t>or</w:t>
      </w:r>
      <w:r>
        <w:rPr>
          <w:spacing w:val="82"/>
          <w:w w:val="99"/>
        </w:rPr>
        <w:t> </w:t>
      </w:r>
      <w:r>
        <w:rPr>
          <w:spacing w:val="-1"/>
        </w:rPr>
        <w:t>liabilities</w:t>
      </w:r>
      <w:r>
        <w:rPr>
          <w:spacing w:val="-8"/>
        </w:rPr>
        <w:t> </w:t>
      </w:r>
      <w:r>
        <w:rPr/>
        <w:t>assumed,</w:t>
      </w:r>
      <w:r>
        <w:rPr>
          <w:spacing w:val="-5"/>
        </w:rPr>
        <w:t> </w:t>
      </w:r>
      <w:r>
        <w:rPr/>
        <w:t>whichever</w:t>
      </w:r>
      <w:r>
        <w:rPr>
          <w:spacing w:val="-8"/>
        </w:rPr>
        <w:t> </w:t>
      </w:r>
      <w:r>
        <w:rPr/>
        <w:t>comes</w:t>
      </w:r>
      <w:r>
        <w:rPr>
          <w:spacing w:val="-7"/>
        </w:rPr>
        <w:t> </w:t>
      </w:r>
      <w:r>
        <w:rPr>
          <w:spacing w:val="-1"/>
        </w:rPr>
        <w:t>first,</w:t>
      </w:r>
      <w:r>
        <w:rPr>
          <w:spacing w:val="-5"/>
        </w:rPr>
        <w:t> </w:t>
      </w:r>
      <w:r>
        <w:rPr/>
        <w:t>any</w:t>
      </w:r>
      <w:r>
        <w:rPr>
          <w:spacing w:val="-8"/>
        </w:rPr>
        <w:t> </w:t>
      </w:r>
      <w:r>
        <w:rPr/>
        <w:t>subsequent</w:t>
      </w:r>
      <w:r>
        <w:rPr>
          <w:spacing w:val="-6"/>
        </w:rPr>
        <w:t> </w:t>
      </w:r>
      <w:r>
        <w:rPr/>
        <w:t>adjustments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recorded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consolidated</w:t>
      </w:r>
      <w:r>
        <w:rPr>
          <w:spacing w:val="-6"/>
        </w:rPr>
        <w:t> </w:t>
      </w:r>
      <w:r>
        <w:rPr>
          <w:spacing w:val="-1"/>
        </w:rPr>
        <w:t>statements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operations.</w:t>
      </w:r>
      <w:r>
        <w:rPr/>
      </w:r>
    </w:p>
    <w:p>
      <w:pPr>
        <w:pStyle w:val="BodyText"/>
        <w:spacing w:line="231" w:lineRule="auto" w:before="88"/>
        <w:ind w:right="205"/>
        <w:jc w:val="left"/>
      </w:pPr>
      <w:r>
        <w:rPr/>
        <w:t>Accounting</w:t>
      </w:r>
      <w:r>
        <w:rPr>
          <w:spacing w:val="-6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/>
        <w:t>business</w:t>
      </w:r>
      <w:r>
        <w:rPr>
          <w:spacing w:val="-8"/>
        </w:rPr>
        <w:t> </w:t>
      </w:r>
      <w:r>
        <w:rPr>
          <w:spacing w:val="-1"/>
        </w:rPr>
        <w:t>combinations</w:t>
      </w:r>
      <w:r>
        <w:rPr>
          <w:spacing w:val="-4"/>
        </w:rPr>
        <w:t> </w:t>
      </w:r>
      <w:r>
        <w:rPr/>
        <w:t>requires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management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make</w:t>
      </w:r>
      <w:r>
        <w:rPr>
          <w:spacing w:val="-9"/>
        </w:rPr>
        <w:t> </w:t>
      </w:r>
      <w:r>
        <w:rPr/>
        <w:t>significant</w:t>
      </w:r>
      <w:r>
        <w:rPr>
          <w:spacing w:val="-6"/>
        </w:rPr>
        <w:t> </w:t>
      </w:r>
      <w:r>
        <w:rPr/>
        <w:t>estimates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assumptions,</w:t>
      </w:r>
      <w:r>
        <w:rPr>
          <w:spacing w:val="-6"/>
        </w:rPr>
        <w:t> </w:t>
      </w:r>
      <w:r>
        <w:rPr>
          <w:spacing w:val="-1"/>
        </w:rPr>
        <w:t>especially</w:t>
      </w:r>
      <w:r>
        <w:rPr>
          <w:spacing w:val="-5"/>
        </w:rPr>
        <w:t> </w:t>
      </w:r>
      <w:r>
        <w:rPr/>
        <w:t>at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1"/>
        </w:rPr>
        <w:t>acquisition</w:t>
      </w:r>
      <w:r>
        <w:rPr>
          <w:spacing w:val="-5"/>
        </w:rPr>
        <w:t> </w:t>
      </w:r>
      <w:r>
        <w:rPr/>
        <w:t>date</w:t>
      </w:r>
      <w:r>
        <w:rPr>
          <w:spacing w:val="98"/>
          <w:w w:val="99"/>
        </w:rPr>
        <w:t> </w:t>
      </w:r>
      <w:r>
        <w:rPr>
          <w:spacing w:val="-1"/>
        </w:rPr>
        <w:t>including</w:t>
      </w:r>
      <w:r>
        <w:rPr>
          <w:spacing w:val="-8"/>
        </w:rPr>
        <w:t> </w:t>
      </w:r>
      <w:r>
        <w:rPr/>
        <w:t>our</w:t>
      </w:r>
      <w:r>
        <w:rPr>
          <w:spacing w:val="-7"/>
        </w:rPr>
        <w:t> </w:t>
      </w:r>
      <w:r>
        <w:rPr>
          <w:spacing w:val="-1"/>
        </w:rPr>
        <w:t>estimates</w:t>
      </w:r>
      <w:r>
        <w:rPr>
          <w:spacing w:val="-8"/>
        </w:rPr>
        <w:t> </w:t>
      </w:r>
      <w:r>
        <w:rPr/>
        <w:t>for</w:t>
      </w:r>
      <w:r>
        <w:rPr>
          <w:spacing w:val="-9"/>
        </w:rPr>
        <w:t> </w:t>
      </w:r>
      <w:r>
        <w:rPr/>
        <w:t>intangible</w:t>
      </w:r>
      <w:r>
        <w:rPr>
          <w:spacing w:val="-8"/>
        </w:rPr>
        <w:t> </w:t>
      </w:r>
      <w:r>
        <w:rPr>
          <w:spacing w:val="-1"/>
        </w:rPr>
        <w:t>assets,</w:t>
      </w:r>
      <w:r>
        <w:rPr>
          <w:spacing w:val="-7"/>
        </w:rPr>
        <w:t> </w:t>
      </w:r>
      <w:r>
        <w:rPr/>
        <w:t>contractual</w:t>
      </w:r>
      <w:r>
        <w:rPr>
          <w:spacing w:val="-8"/>
        </w:rPr>
        <w:t> </w:t>
      </w:r>
      <w:r>
        <w:rPr>
          <w:spacing w:val="-1"/>
        </w:rPr>
        <w:t>obligations</w:t>
      </w:r>
      <w:r>
        <w:rPr>
          <w:spacing w:val="-9"/>
        </w:rPr>
        <w:t> </w:t>
      </w:r>
      <w:r>
        <w:rPr/>
        <w:t>assumed,</w:t>
      </w:r>
      <w:r>
        <w:rPr>
          <w:spacing w:val="-9"/>
        </w:rPr>
        <w:t> </w:t>
      </w:r>
      <w:r>
        <w:rPr/>
        <w:t>restructuring</w:t>
      </w:r>
      <w:r>
        <w:rPr>
          <w:spacing w:val="-9"/>
        </w:rPr>
        <w:t> </w:t>
      </w:r>
      <w:r>
        <w:rPr>
          <w:spacing w:val="-1"/>
        </w:rPr>
        <w:t>liabilities,</w:t>
      </w:r>
      <w:r>
        <w:rPr>
          <w:spacing w:val="-7"/>
        </w:rPr>
        <w:t> </w:t>
      </w:r>
      <w:r>
        <w:rPr>
          <w:spacing w:val="-1"/>
        </w:rPr>
        <w:t>pre-acquisition</w:t>
      </w:r>
      <w:r>
        <w:rPr>
          <w:spacing w:val="-9"/>
        </w:rPr>
        <w:t> </w:t>
      </w:r>
      <w:r>
        <w:rPr/>
        <w:t>contingencies</w:t>
      </w:r>
      <w:r>
        <w:rPr>
          <w:spacing w:val="-9"/>
        </w:rPr>
        <w:t> </w:t>
      </w:r>
      <w:r>
        <w:rPr/>
        <w:t>and</w:t>
      </w:r>
      <w:r>
        <w:rPr>
          <w:spacing w:val="117"/>
          <w:w w:val="99"/>
        </w:rPr>
        <w:t> </w:t>
      </w:r>
      <w:r>
        <w:rPr/>
        <w:t>contingent</w:t>
      </w:r>
      <w:r>
        <w:rPr>
          <w:spacing w:val="-6"/>
        </w:rPr>
        <w:t> </w:t>
      </w:r>
      <w:r>
        <w:rPr/>
        <w:t>consideration,</w:t>
      </w:r>
      <w:r>
        <w:rPr>
          <w:spacing w:val="-7"/>
        </w:rPr>
        <w:t> </w:t>
      </w:r>
      <w:r>
        <w:rPr/>
        <w:t>where</w:t>
      </w:r>
      <w:r>
        <w:rPr>
          <w:spacing w:val="-6"/>
        </w:rPr>
        <w:t> </w:t>
      </w:r>
      <w:r>
        <w:rPr>
          <w:spacing w:val="-1"/>
        </w:rPr>
        <w:t>applicable.</w:t>
      </w:r>
      <w:r>
        <w:rPr>
          <w:spacing w:val="-5"/>
        </w:rPr>
        <w:t> </w:t>
      </w:r>
      <w:r>
        <w:rPr/>
        <w:t>Although</w:t>
      </w:r>
      <w:r>
        <w:rPr>
          <w:spacing w:val="-6"/>
        </w:rPr>
        <w:t> </w:t>
      </w:r>
      <w:r>
        <w:rPr>
          <w:spacing w:val="1"/>
        </w:rPr>
        <w:t>we</w:t>
      </w:r>
      <w:r>
        <w:rPr>
          <w:spacing w:val="-8"/>
        </w:rPr>
        <w:t> </w:t>
      </w:r>
      <w:r>
        <w:rPr/>
        <w:t>believe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assumptions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estimates</w:t>
      </w:r>
      <w:r>
        <w:rPr>
          <w:spacing w:val="-6"/>
        </w:rPr>
        <w:t> </w:t>
      </w:r>
      <w:r>
        <w:rPr>
          <w:spacing w:val="1"/>
        </w:rPr>
        <w:t>we</w:t>
      </w:r>
      <w:r>
        <w:rPr>
          <w:spacing w:val="-8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made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past</w:t>
      </w:r>
      <w:r>
        <w:rPr>
          <w:spacing w:val="-6"/>
        </w:rPr>
        <w:t> </w:t>
      </w:r>
      <w:r>
        <w:rPr/>
        <w:t>have</w:t>
      </w:r>
      <w:r>
        <w:rPr>
          <w:spacing w:val="-7"/>
        </w:rPr>
        <w:t> </w:t>
      </w:r>
      <w:r>
        <w:rPr/>
        <w:t>been</w:t>
      </w:r>
      <w:r>
        <w:rPr>
          <w:spacing w:val="-5"/>
        </w:rPr>
        <w:t> </w:t>
      </w:r>
      <w:r>
        <w:rPr>
          <w:spacing w:val="-1"/>
        </w:rPr>
        <w:t>reasonable</w:t>
      </w:r>
      <w:r>
        <w:rPr>
          <w:spacing w:val="84"/>
          <w:w w:val="99"/>
        </w:rPr>
        <w:t> </w:t>
      </w:r>
      <w:r>
        <w:rPr/>
        <w:t>and</w:t>
      </w:r>
      <w:r>
        <w:rPr>
          <w:spacing w:val="-6"/>
        </w:rPr>
        <w:t> </w:t>
      </w:r>
      <w:r>
        <w:rPr/>
        <w:t>appropriate,</w:t>
      </w:r>
      <w:r>
        <w:rPr>
          <w:spacing w:val="-7"/>
        </w:rPr>
        <w:t> </w:t>
      </w:r>
      <w:r>
        <w:rPr/>
        <w:t>they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based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part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>
          <w:spacing w:val="-1"/>
        </w:rPr>
        <w:t>historical</w:t>
      </w:r>
      <w:r>
        <w:rPr>
          <w:spacing w:val="-5"/>
        </w:rPr>
        <w:t> </w:t>
      </w:r>
      <w:r>
        <w:rPr/>
        <w:t>experience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obtained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management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acquired</w:t>
      </w:r>
      <w:r>
        <w:rPr>
          <w:spacing w:val="-4"/>
        </w:rPr>
        <w:t> </w:t>
      </w:r>
      <w:r>
        <w:rPr/>
        <w:t>companies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5"/>
        </w:rPr>
      </w:r>
      <w:r>
        <w:rPr/>
        <w:t>are</w:t>
      </w:r>
      <w:r>
        <w:rPr>
          <w:spacing w:val="54"/>
        </w:rPr>
        <w:t> </w:t>
      </w:r>
      <w:r>
        <w:rPr/>
        <w:t>inherently</w:t>
      </w:r>
      <w:r>
        <w:rPr>
          <w:spacing w:val="-18"/>
        </w:rPr>
        <w:t> </w:t>
      </w:r>
      <w:r>
        <w:rPr/>
        <w:t>uncertain.</w:t>
      </w:r>
      <w:r>
        <w:rPr/>
      </w:r>
    </w:p>
    <w:p>
      <w:pPr>
        <w:pStyle w:val="BodyText"/>
        <w:spacing w:line="240" w:lineRule="auto" w:before="83"/>
        <w:ind w:right="0"/>
        <w:jc w:val="left"/>
      </w:pPr>
      <w:r>
        <w:rPr>
          <w:spacing w:val="-1"/>
        </w:rPr>
        <w:t>Examples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critical</w:t>
      </w:r>
      <w:r>
        <w:rPr>
          <w:spacing w:val="-4"/>
        </w:rPr>
        <w:t> </w:t>
      </w:r>
      <w:r>
        <w:rPr>
          <w:spacing w:val="-1"/>
        </w:rPr>
        <w:t>estimates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valuing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intangible</w:t>
      </w:r>
      <w:r>
        <w:rPr>
          <w:spacing w:val="-4"/>
        </w:rPr>
        <w:t> </w:t>
      </w:r>
      <w:r>
        <w:rPr>
          <w:spacing w:val="-1"/>
        </w:rPr>
        <w:t>assets</w:t>
      </w:r>
      <w:r>
        <w:rPr>
          <w:spacing w:val="-6"/>
        </w:rPr>
        <w:t> </w:t>
      </w:r>
      <w:r>
        <w:rPr/>
        <w:t>we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/>
        <w:t>acquired</w:t>
      </w:r>
      <w:r>
        <w:rPr>
          <w:spacing w:val="-3"/>
        </w:rPr>
        <w:t> </w:t>
      </w:r>
      <w:r>
        <w:rPr>
          <w:spacing w:val="-1"/>
        </w:rPr>
        <w:t>include</w:t>
      </w:r>
      <w:r>
        <w:rPr>
          <w:spacing w:val="-5"/>
        </w:rPr>
        <w:t> </w:t>
      </w:r>
      <w:r>
        <w:rPr/>
        <w:t>but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limited</w:t>
      </w:r>
      <w:r>
        <w:rPr>
          <w:spacing w:val="-5"/>
        </w:rPr>
        <w:t> </w:t>
      </w:r>
      <w:r>
        <w:rPr/>
        <w:t>to:</w:t>
      </w:r>
      <w:r>
        <w:rPr/>
      </w:r>
    </w:p>
    <w:p>
      <w:pPr>
        <w:pStyle w:val="BodyText"/>
        <w:numPr>
          <w:ilvl w:val="2"/>
          <w:numId w:val="3"/>
        </w:numPr>
        <w:tabs>
          <w:tab w:pos="1072" w:val="left" w:leader="none"/>
        </w:tabs>
        <w:spacing w:line="220" w:lineRule="exact" w:before="102" w:after="0"/>
        <w:ind w:left="1071" w:right="744" w:hanging="233"/>
        <w:jc w:val="left"/>
      </w:pPr>
      <w:r>
        <w:rPr/>
        <w:t>future</w:t>
      </w:r>
      <w:r>
        <w:rPr>
          <w:spacing w:val="-7"/>
        </w:rPr>
        <w:t> </w:t>
      </w:r>
      <w:r>
        <w:rPr>
          <w:spacing w:val="-1"/>
        </w:rPr>
        <w:t>expected</w:t>
      </w:r>
      <w:r>
        <w:rPr>
          <w:spacing w:val="-5"/>
        </w:rPr>
        <w:t> </w:t>
      </w:r>
      <w:r>
        <w:rPr>
          <w:spacing w:val="-1"/>
        </w:rPr>
        <w:t>cash</w:t>
      </w:r>
      <w:r>
        <w:rPr>
          <w:spacing w:val="-6"/>
        </w:rPr>
        <w:t> </w:t>
      </w:r>
      <w:r>
        <w:rPr>
          <w:spacing w:val="-1"/>
        </w:rPr>
        <w:t>flows</w:t>
      </w:r>
      <w:r>
        <w:rPr>
          <w:spacing w:val="-4"/>
        </w:rPr>
        <w:t> </w:t>
      </w:r>
      <w:r>
        <w:rPr/>
        <w:t>from</w:t>
      </w:r>
      <w:r>
        <w:rPr>
          <w:spacing w:val="-6"/>
        </w:rPr>
        <w:t> </w:t>
      </w:r>
      <w:r>
        <w:rPr>
          <w:spacing w:val="-1"/>
        </w:rPr>
        <w:t>software</w:t>
      </w:r>
      <w:r>
        <w:rPr>
          <w:spacing w:val="-6"/>
        </w:rPr>
        <w:t> </w:t>
      </w:r>
      <w:r>
        <w:rPr/>
        <w:t>license</w:t>
      </w:r>
      <w:r>
        <w:rPr>
          <w:spacing w:val="-8"/>
        </w:rPr>
        <w:t> </w:t>
      </w:r>
      <w:r>
        <w:rPr>
          <w:spacing w:val="-1"/>
        </w:rPr>
        <w:t>sales,</w:t>
      </w:r>
      <w:r>
        <w:rPr>
          <w:spacing w:val="-5"/>
        </w:rPr>
        <w:t> </w:t>
      </w:r>
      <w:r>
        <w:rPr/>
        <w:t>cloud</w:t>
      </w:r>
      <w:r>
        <w:rPr>
          <w:spacing w:val="-7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subscriptions</w:t>
      </w:r>
      <w:r>
        <w:rPr>
          <w:spacing w:val="-7"/>
        </w:rPr>
        <w:t> </w:t>
      </w:r>
      <w:r>
        <w:rPr/>
        <w:t>contracts,</w:t>
      </w:r>
      <w:r>
        <w:rPr>
          <w:spacing w:val="-5"/>
        </w:rPr>
        <w:t> </w:t>
      </w:r>
      <w:r>
        <w:rPr/>
        <w:t>hardware</w:t>
      </w:r>
      <w:r>
        <w:rPr>
          <w:spacing w:val="-7"/>
        </w:rPr>
        <w:t> </w:t>
      </w:r>
      <w:r>
        <w:rPr>
          <w:spacing w:val="-1"/>
        </w:rPr>
        <w:t>systems</w:t>
      </w:r>
      <w:r>
        <w:rPr>
          <w:spacing w:val="-7"/>
        </w:rPr>
        <w:t> </w:t>
      </w:r>
      <w:r>
        <w:rPr/>
        <w:t>product</w:t>
      </w:r>
      <w:r>
        <w:rPr>
          <w:spacing w:val="-6"/>
        </w:rPr>
        <w:t> </w:t>
      </w:r>
      <w:r>
        <w:rPr>
          <w:spacing w:val="-1"/>
        </w:rPr>
        <w:t>sales,</w:t>
      </w:r>
      <w:r>
        <w:rPr>
          <w:spacing w:val="92"/>
          <w:w w:val="99"/>
        </w:rPr>
        <w:t> </w:t>
      </w:r>
      <w:r>
        <w:rPr/>
        <w:t>support</w:t>
      </w:r>
      <w:r>
        <w:rPr>
          <w:spacing w:val="-8"/>
        </w:rPr>
        <w:t> </w:t>
      </w:r>
      <w:r>
        <w:rPr>
          <w:spacing w:val="-1"/>
        </w:rPr>
        <w:t>agreements,</w:t>
      </w:r>
      <w:r>
        <w:rPr>
          <w:spacing w:val="-7"/>
        </w:rPr>
        <w:t> </w:t>
      </w:r>
      <w:r>
        <w:rPr>
          <w:spacing w:val="-1"/>
        </w:rPr>
        <w:t>consulting</w:t>
      </w:r>
      <w:r>
        <w:rPr>
          <w:spacing w:val="-7"/>
        </w:rPr>
        <w:t> </w:t>
      </w:r>
      <w:r>
        <w:rPr/>
        <w:t>contracts,</w:t>
      </w:r>
      <w:r>
        <w:rPr>
          <w:spacing w:val="-10"/>
        </w:rPr>
        <w:t> </w:t>
      </w:r>
      <w:r>
        <w:rPr/>
        <w:t>other</w:t>
      </w:r>
      <w:r>
        <w:rPr>
          <w:spacing w:val="-6"/>
        </w:rPr>
        <w:t> </w:t>
      </w:r>
      <w:r>
        <w:rPr>
          <w:spacing w:val="-1"/>
        </w:rPr>
        <w:t>customer</w:t>
      </w:r>
      <w:r>
        <w:rPr>
          <w:spacing w:val="-7"/>
        </w:rPr>
        <w:t> </w:t>
      </w:r>
      <w:r>
        <w:rPr/>
        <w:t>contracts,</w:t>
      </w:r>
      <w:r>
        <w:rPr>
          <w:spacing w:val="-10"/>
        </w:rPr>
        <w:t> </w:t>
      </w:r>
      <w:r>
        <w:rPr>
          <w:spacing w:val="-1"/>
        </w:rPr>
        <w:t>acquired</w:t>
      </w:r>
      <w:r>
        <w:rPr>
          <w:spacing w:val="-7"/>
        </w:rPr>
        <w:t> </w:t>
      </w:r>
      <w:r>
        <w:rPr/>
        <w:t>developed</w:t>
      </w:r>
      <w:r>
        <w:rPr>
          <w:spacing w:val="-8"/>
        </w:rPr>
        <w:t> </w:t>
      </w:r>
      <w:r>
        <w:rPr/>
        <w:t>technologies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patents;</w:t>
      </w:r>
      <w:r>
        <w:rPr/>
      </w:r>
    </w:p>
    <w:p>
      <w:pPr>
        <w:pStyle w:val="BodyText"/>
        <w:numPr>
          <w:ilvl w:val="2"/>
          <w:numId w:val="3"/>
        </w:numPr>
        <w:tabs>
          <w:tab w:pos="1072" w:val="left" w:leader="none"/>
        </w:tabs>
        <w:spacing w:line="220" w:lineRule="exact" w:before="101" w:after="0"/>
        <w:ind w:left="1071" w:right="288" w:hanging="233"/>
        <w:jc w:val="left"/>
      </w:pPr>
      <w:r>
        <w:rPr>
          <w:spacing w:val="-1"/>
        </w:rPr>
        <w:t>expected</w:t>
      </w:r>
      <w:r>
        <w:rPr>
          <w:spacing w:val="-5"/>
        </w:rPr>
        <w:t> </w:t>
      </w:r>
      <w:r>
        <w:rPr>
          <w:spacing w:val="-1"/>
        </w:rPr>
        <w:t>costs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develop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in-process</w:t>
      </w:r>
      <w:r>
        <w:rPr>
          <w:spacing w:val="-4"/>
        </w:rPr>
        <w:t> </w:t>
      </w:r>
      <w:r>
        <w:rPr/>
        <w:t>research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development</w:t>
      </w:r>
      <w:r>
        <w:rPr>
          <w:spacing w:val="-5"/>
        </w:rPr>
        <w:t> </w:t>
      </w:r>
      <w:r>
        <w:rPr/>
        <w:t>into</w:t>
      </w:r>
      <w:r>
        <w:rPr>
          <w:spacing w:val="-7"/>
        </w:rPr>
        <w:t> </w:t>
      </w:r>
      <w:r>
        <w:rPr>
          <w:spacing w:val="-1"/>
        </w:rPr>
        <w:t>commercially</w:t>
      </w:r>
      <w:r>
        <w:rPr>
          <w:spacing w:val="-5"/>
        </w:rPr>
        <w:t> </w:t>
      </w:r>
      <w:r>
        <w:rPr/>
        <w:t>viable</w:t>
      </w:r>
      <w:r>
        <w:rPr>
          <w:spacing w:val="-8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estimated</w:t>
      </w:r>
      <w:r>
        <w:rPr>
          <w:spacing w:val="-5"/>
        </w:rPr>
        <w:t> </w:t>
      </w:r>
      <w:r>
        <w:rPr>
          <w:spacing w:val="-1"/>
        </w:rPr>
        <w:t>cash</w:t>
      </w:r>
      <w:r>
        <w:rPr>
          <w:spacing w:val="-7"/>
        </w:rPr>
        <w:t> </w:t>
      </w:r>
      <w:r>
        <w:rPr/>
        <w:t>flows</w:t>
      </w:r>
      <w:r>
        <w:rPr>
          <w:spacing w:val="-6"/>
        </w:rPr>
        <w:t> </w:t>
      </w:r>
      <w:r>
        <w:rPr/>
        <w:t>from</w:t>
      </w:r>
      <w:r>
        <w:rPr>
          <w:spacing w:val="92"/>
          <w:w w:val="99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1"/>
        </w:rPr>
        <w:t>projects</w:t>
      </w:r>
      <w:r>
        <w:rPr>
          <w:spacing w:val="-8"/>
        </w:rPr>
        <w:t> </w:t>
      </w:r>
      <w:r>
        <w:rPr/>
        <w:t>when</w:t>
      </w:r>
      <w:r>
        <w:rPr>
          <w:spacing w:val="-6"/>
        </w:rPr>
        <w:t> </w:t>
      </w:r>
      <w:r>
        <w:rPr/>
        <w:t>completed;</w:t>
      </w:r>
      <w:r>
        <w:rPr/>
      </w:r>
    </w:p>
    <w:p>
      <w:pPr>
        <w:pStyle w:val="BodyText"/>
        <w:numPr>
          <w:ilvl w:val="2"/>
          <w:numId w:val="3"/>
        </w:numPr>
        <w:tabs>
          <w:tab w:pos="1072" w:val="left" w:leader="none"/>
        </w:tabs>
        <w:spacing w:line="220" w:lineRule="exact" w:before="101" w:after="0"/>
        <w:ind w:left="1071" w:right="617" w:hanging="233"/>
        <w:jc w:val="left"/>
      </w:pPr>
      <w:r>
        <w:rPr/>
        <w:t>the</w:t>
      </w:r>
      <w:r>
        <w:rPr>
          <w:spacing w:val="-5"/>
        </w:rPr>
        <w:t> </w:t>
      </w:r>
      <w:r>
        <w:rPr/>
        <w:t>acquired</w:t>
      </w:r>
      <w:r>
        <w:rPr>
          <w:spacing w:val="-6"/>
        </w:rPr>
        <w:t> </w:t>
      </w:r>
      <w:r>
        <w:rPr/>
        <w:t>company’s</w:t>
      </w:r>
      <w:r>
        <w:rPr>
          <w:spacing w:val="-6"/>
        </w:rPr>
        <w:t> </w:t>
      </w:r>
      <w:r>
        <w:rPr/>
        <w:t>brand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competitive</w:t>
      </w:r>
      <w:r>
        <w:rPr>
          <w:spacing w:val="-5"/>
        </w:rPr>
        <w:t> </w:t>
      </w:r>
      <w:r>
        <w:rPr>
          <w:spacing w:val="-1"/>
        </w:rPr>
        <w:t>position,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well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assumptions</w:t>
      </w:r>
      <w:r>
        <w:rPr>
          <w:spacing w:val="-3"/>
        </w:rPr>
        <w:t> </w:t>
      </w:r>
      <w:r>
        <w:rPr/>
        <w:t>about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period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time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acquired</w:t>
      </w:r>
      <w:r>
        <w:rPr>
          <w:spacing w:val="-4"/>
        </w:rPr>
        <w:t> </w:t>
      </w:r>
      <w:r>
        <w:rPr/>
        <w:t>brand</w:t>
      </w:r>
      <w:r>
        <w:rPr>
          <w:spacing w:val="-6"/>
        </w:rPr>
        <w:t> </w:t>
      </w:r>
      <w:r>
        <w:rPr/>
        <w:t>will</w:t>
      </w:r>
      <w:r>
        <w:rPr>
          <w:spacing w:val="78"/>
          <w:w w:val="99"/>
        </w:rPr>
        <w:t> </w:t>
      </w:r>
      <w:r>
        <w:rPr/>
        <w:t>continue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used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combined</w:t>
      </w:r>
      <w:r>
        <w:rPr>
          <w:spacing w:val="-6"/>
        </w:rPr>
        <w:t> </w:t>
      </w:r>
      <w:r>
        <w:rPr/>
        <w:t>company’s</w:t>
      </w:r>
      <w:r>
        <w:rPr>
          <w:spacing w:val="-6"/>
        </w:rPr>
        <w:t> </w:t>
      </w:r>
      <w:r>
        <w:rPr/>
        <w:t>product</w:t>
      </w:r>
      <w:r>
        <w:rPr>
          <w:spacing w:val="-6"/>
        </w:rPr>
        <w:t> </w:t>
      </w:r>
      <w:r>
        <w:rPr/>
        <w:t>portfolio;</w:t>
      </w:r>
      <w:r>
        <w:rPr>
          <w:spacing w:val="-5"/>
        </w:rPr>
        <w:t> </w:t>
      </w:r>
      <w:r>
        <w:rPr/>
        <w:t>and</w:t>
      </w:r>
      <w:r>
        <w:rPr/>
      </w:r>
    </w:p>
    <w:p>
      <w:pPr>
        <w:pStyle w:val="BodyText"/>
        <w:numPr>
          <w:ilvl w:val="2"/>
          <w:numId w:val="3"/>
        </w:numPr>
        <w:tabs>
          <w:tab w:pos="1072" w:val="left" w:leader="none"/>
        </w:tabs>
        <w:spacing w:line="240" w:lineRule="auto" w:before="91" w:after="0"/>
        <w:ind w:left="1071" w:right="0" w:hanging="233"/>
        <w:jc w:val="left"/>
      </w:pPr>
      <w:r>
        <w:rPr/>
        <w:t>discount</w:t>
      </w:r>
      <w:r>
        <w:rPr>
          <w:spacing w:val="-12"/>
        </w:rPr>
        <w:t> </w:t>
      </w:r>
      <w:r>
        <w:rPr/>
        <w:t>rates.</w:t>
      </w:r>
      <w:r>
        <w:rPr/>
      </w:r>
    </w:p>
    <w:p>
      <w:pPr>
        <w:pStyle w:val="BodyText"/>
        <w:spacing w:line="240" w:lineRule="auto" w:before="82"/>
        <w:ind w:right="331"/>
        <w:jc w:val="left"/>
      </w:pPr>
      <w:r>
        <w:rPr>
          <w:spacing w:val="-1"/>
        </w:rPr>
        <w:t>Unanticipated</w:t>
      </w:r>
      <w:r>
        <w:rPr>
          <w:spacing w:val="-7"/>
        </w:rPr>
        <w:t> </w:t>
      </w:r>
      <w:r>
        <w:rPr/>
        <w:t>events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circumstances</w:t>
      </w:r>
      <w:r>
        <w:rPr>
          <w:spacing w:val="-7"/>
        </w:rPr>
        <w:t> </w:t>
      </w:r>
      <w:r>
        <w:rPr/>
        <w:t>may</w:t>
      </w:r>
      <w:r>
        <w:rPr>
          <w:spacing w:val="-6"/>
        </w:rPr>
        <w:t> </w:t>
      </w:r>
      <w:r>
        <w:rPr/>
        <w:t>occur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may</w:t>
      </w:r>
      <w:r>
        <w:rPr>
          <w:spacing w:val="-6"/>
        </w:rPr>
        <w:t> </w:t>
      </w:r>
      <w:r>
        <w:rPr/>
        <w:t>affect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accuracy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validity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such</w:t>
      </w:r>
      <w:r>
        <w:rPr>
          <w:spacing w:val="-5"/>
        </w:rPr>
        <w:t> </w:t>
      </w:r>
      <w:r>
        <w:rPr/>
        <w:t>assumptions,</w:t>
      </w:r>
      <w:r>
        <w:rPr>
          <w:spacing w:val="-4"/>
        </w:rPr>
        <w:t> </w:t>
      </w:r>
      <w:r>
        <w:rPr>
          <w:spacing w:val="-1"/>
        </w:rPr>
        <w:t>estimates</w:t>
      </w:r>
      <w:r>
        <w:rPr>
          <w:spacing w:val="-7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actual</w:t>
      </w:r>
      <w:r>
        <w:rPr>
          <w:spacing w:val="-6"/>
        </w:rPr>
        <w:t> </w:t>
      </w:r>
      <w:r>
        <w:rPr/>
        <w:t>results.</w:t>
      </w:r>
      <w:r>
        <w:rPr/>
      </w:r>
    </w:p>
    <w:p>
      <w:pPr>
        <w:pStyle w:val="BodyText"/>
        <w:spacing w:line="230" w:lineRule="auto" w:before="89"/>
        <w:ind w:right="193"/>
        <w:jc w:val="left"/>
      </w:pPr>
      <w:r>
        <w:rPr/>
        <w:t>We</w:t>
      </w:r>
      <w:r>
        <w:rPr>
          <w:spacing w:val="-8"/>
        </w:rPr>
        <w:t> </w:t>
      </w:r>
      <w:r>
        <w:rPr>
          <w:spacing w:val="-1"/>
        </w:rPr>
        <w:t>estimate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fair</w:t>
      </w:r>
      <w:r>
        <w:rPr>
          <w:spacing w:val="-5"/>
        </w:rPr>
        <w:t> </w:t>
      </w:r>
      <w:r>
        <w:rPr/>
        <w:t>values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cloud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subscriptions,</w:t>
      </w:r>
      <w:r>
        <w:rPr>
          <w:spacing w:val="-7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updates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product</w:t>
      </w:r>
      <w:r>
        <w:rPr>
          <w:spacing w:val="-5"/>
        </w:rPr>
        <w:t> </w:t>
      </w:r>
      <w:r>
        <w:rPr/>
        <w:t>support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hardware</w:t>
      </w:r>
      <w:r>
        <w:rPr>
          <w:spacing w:val="-6"/>
        </w:rPr>
        <w:t> </w:t>
      </w:r>
      <w:r>
        <w:rPr>
          <w:spacing w:val="-1"/>
        </w:rPr>
        <w:t>systems</w:t>
      </w:r>
      <w:r>
        <w:rPr>
          <w:spacing w:val="-4"/>
        </w:rPr>
        <w:t> </w:t>
      </w:r>
      <w:r>
        <w:rPr/>
        <w:t>support</w:t>
      </w:r>
      <w:r>
        <w:rPr>
          <w:spacing w:val="70"/>
          <w:w w:val="99"/>
        </w:rPr>
        <w:t> </w:t>
      </w:r>
      <w:r>
        <w:rPr/>
        <w:t>obligations</w:t>
      </w:r>
      <w:r>
        <w:rPr>
          <w:spacing w:val="-7"/>
        </w:rPr>
        <w:t> </w:t>
      </w:r>
      <w:r>
        <w:rPr/>
        <w:t>assumed.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estimated</w:t>
      </w:r>
      <w:r>
        <w:rPr>
          <w:spacing w:val="-6"/>
        </w:rPr>
        <w:t> </w:t>
      </w:r>
      <w:r>
        <w:rPr/>
        <w:t>fair</w:t>
      </w:r>
      <w:r>
        <w:rPr>
          <w:spacing w:val="-5"/>
        </w:rPr>
        <w:t> </w:t>
      </w:r>
      <w:r>
        <w:rPr>
          <w:spacing w:val="-1"/>
        </w:rPr>
        <w:t>values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performance</w:t>
      </w:r>
      <w:r>
        <w:rPr>
          <w:spacing w:val="-6"/>
        </w:rPr>
        <w:t> </w:t>
      </w:r>
      <w:r>
        <w:rPr>
          <w:spacing w:val="-1"/>
        </w:rPr>
        <w:t>obligations</w:t>
      </w:r>
      <w:r>
        <w:rPr>
          <w:spacing w:val="-7"/>
        </w:rPr>
        <w:t> </w:t>
      </w:r>
      <w:r>
        <w:rPr/>
        <w:t>are</w:t>
      </w:r>
      <w:r>
        <w:rPr>
          <w:spacing w:val="-5"/>
        </w:rPr>
        <w:t> </w:t>
      </w:r>
      <w:r>
        <w:rPr/>
        <w:t>determined</w:t>
      </w:r>
      <w:r>
        <w:rPr>
          <w:spacing w:val="-7"/>
        </w:rPr>
        <w:t> </w:t>
      </w:r>
      <w:r>
        <w:rPr>
          <w:spacing w:val="-1"/>
        </w:rPr>
        <w:t>utilizing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cost</w:t>
      </w:r>
      <w:r>
        <w:rPr>
          <w:spacing w:val="-5"/>
        </w:rPr>
        <w:t> </w:t>
      </w:r>
      <w:r>
        <w:rPr>
          <w:spacing w:val="-1"/>
        </w:rPr>
        <w:t>build-up</w:t>
      </w:r>
      <w:r>
        <w:rPr>
          <w:spacing w:val="-5"/>
        </w:rPr>
        <w:t> </w:t>
      </w:r>
      <w:r>
        <w:rPr/>
        <w:t>approach.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cost</w:t>
      </w:r>
      <w:r>
        <w:rPr>
          <w:spacing w:val="102"/>
          <w:w w:val="99"/>
        </w:rPr>
        <w:t> </w:t>
      </w:r>
      <w:r>
        <w:rPr/>
        <w:t>build-up</w:t>
      </w:r>
      <w:r>
        <w:rPr>
          <w:spacing w:val="-7"/>
        </w:rPr>
        <w:t> </w:t>
      </w:r>
      <w:r>
        <w:rPr/>
        <w:t>approach</w:t>
      </w:r>
      <w:r>
        <w:rPr>
          <w:spacing w:val="-4"/>
        </w:rPr>
        <w:t> </w:t>
      </w:r>
      <w:r>
        <w:rPr/>
        <w:t>determines</w:t>
      </w:r>
      <w:r>
        <w:rPr>
          <w:spacing w:val="-6"/>
        </w:rPr>
        <w:t> </w:t>
      </w:r>
      <w:r>
        <w:rPr/>
        <w:t>fair</w:t>
      </w:r>
      <w:r>
        <w:rPr>
          <w:spacing w:val="-6"/>
        </w:rPr>
        <w:t> </w:t>
      </w:r>
      <w:r>
        <w:rPr/>
        <w:t>value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5"/>
        </w:rPr>
        <w:t> </w:t>
      </w:r>
      <w:r>
        <w:rPr>
          <w:spacing w:val="-1"/>
        </w:rPr>
        <w:t>estimating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costs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fulfilling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obligations</w:t>
      </w:r>
      <w:r>
        <w:rPr>
          <w:spacing w:val="-6"/>
        </w:rPr>
        <w:t> </w:t>
      </w:r>
      <w:r>
        <w:rPr/>
        <w:t>plus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normal</w:t>
      </w:r>
      <w:r>
        <w:rPr>
          <w:spacing w:val="-6"/>
        </w:rPr>
        <w:t> </w:t>
      </w:r>
      <w:r>
        <w:rPr/>
        <w:t>profit</w:t>
      </w:r>
      <w:r>
        <w:rPr>
          <w:spacing w:val="-5"/>
        </w:rPr>
        <w:t> </w:t>
      </w:r>
      <w:r>
        <w:rPr/>
        <w:t>margin.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estimated</w:t>
      </w:r>
      <w:r>
        <w:rPr>
          <w:spacing w:val="90"/>
          <w:w w:val="99"/>
        </w:rPr>
        <w:t> </w:t>
      </w:r>
      <w:r>
        <w:rPr>
          <w:spacing w:val="-1"/>
        </w:rPr>
        <w:t>costs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fulfill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obligations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4"/>
        </w:rPr>
        <w:t> </w:t>
      </w:r>
      <w:r>
        <w:rPr/>
        <w:t>based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historical</w:t>
      </w:r>
      <w:r>
        <w:rPr>
          <w:spacing w:val="-5"/>
        </w:rPr>
        <w:t> </w:t>
      </w:r>
      <w:r>
        <w:rPr/>
        <w:t>direct</w:t>
      </w:r>
      <w:r>
        <w:rPr>
          <w:spacing w:val="-4"/>
        </w:rPr>
        <w:t> </w:t>
      </w:r>
      <w:r>
        <w:rPr>
          <w:spacing w:val="-1"/>
        </w:rPr>
        <w:t>costs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providing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services</w:t>
      </w:r>
      <w:r>
        <w:rPr>
          <w:spacing w:val="-5"/>
        </w:rPr>
        <w:t> </w:t>
      </w:r>
      <w:r>
        <w:rPr/>
        <w:t>including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correction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/>
        <w:t>errors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103"/>
          <w:w w:val="99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acquired.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sum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>
          <w:spacing w:val="-1"/>
        </w:rPr>
        <w:t>costs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operating</w:t>
      </w:r>
      <w:r>
        <w:rPr>
          <w:spacing w:val="-6"/>
        </w:rPr>
        <w:t> </w:t>
      </w:r>
      <w:r>
        <w:rPr/>
        <w:t>profit</w:t>
      </w:r>
      <w:r>
        <w:rPr>
          <w:spacing w:val="-4"/>
        </w:rPr>
        <w:t> </w:t>
      </w:r>
      <w:r>
        <w:rPr/>
        <w:t>approximates,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theory,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amount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would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required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pay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third</w:t>
      </w:r>
      <w:r>
        <w:rPr>
          <w:w w:val="99"/>
        </w:rPr>
        <w:t> </w:t>
      </w:r>
      <w:r>
        <w:rPr>
          <w:spacing w:val="62"/>
          <w:w w:val="99"/>
        </w:rPr>
        <w:t> </w:t>
      </w:r>
      <w:r>
        <w:rPr/>
        <w:t>party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assume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performance</w:t>
      </w:r>
      <w:r>
        <w:rPr>
          <w:spacing w:val="-7"/>
        </w:rPr>
        <w:t> </w:t>
      </w:r>
      <w:r>
        <w:rPr/>
        <w:t>obligations.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do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include</w:t>
      </w:r>
      <w:r>
        <w:rPr>
          <w:spacing w:val="-5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>
          <w:spacing w:val="-1"/>
        </w:rPr>
        <w:t>costs</w:t>
      </w:r>
      <w:r>
        <w:rPr>
          <w:spacing w:val="-5"/>
        </w:rPr>
        <w:t> </w:t>
      </w:r>
      <w:r>
        <w:rPr>
          <w:spacing w:val="-1"/>
        </w:rPr>
        <w:t>associated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>
          <w:spacing w:val="-1"/>
        </w:rPr>
        <w:t>selling</w:t>
      </w:r>
      <w:r>
        <w:rPr>
          <w:spacing w:val="-6"/>
        </w:rPr>
        <w:t> </w:t>
      </w:r>
      <w:r>
        <w:rPr/>
        <w:t>efforts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research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development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the</w:t>
      </w:r>
      <w:r>
        <w:rPr>
          <w:spacing w:val="70"/>
          <w:w w:val="99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>
          <w:spacing w:val="-1"/>
        </w:rPr>
        <w:t>fulfillment</w:t>
      </w:r>
      <w:r>
        <w:rPr>
          <w:spacing w:val="-6"/>
        </w:rPr>
        <w:t> </w:t>
      </w:r>
      <w:r>
        <w:rPr/>
        <w:t>margins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>
          <w:spacing w:val="-1"/>
        </w:rPr>
        <w:t>these</w:t>
      </w:r>
      <w:r>
        <w:rPr>
          <w:spacing w:val="-7"/>
        </w:rPr>
        <w:t> </w:t>
      </w:r>
      <w:r>
        <w:rPr/>
        <w:t>costs.</w:t>
      </w:r>
      <w:r>
        <w:rPr>
          <w:spacing w:val="-5"/>
        </w:rPr>
        <w:t> </w:t>
      </w:r>
      <w:r>
        <w:rPr>
          <w:spacing w:val="-1"/>
        </w:rPr>
        <w:t>Profit</w:t>
      </w:r>
      <w:r>
        <w:rPr>
          <w:spacing w:val="-6"/>
        </w:rPr>
        <w:t> </w:t>
      </w:r>
      <w:r>
        <w:rPr>
          <w:spacing w:val="-1"/>
        </w:rPr>
        <w:t>associated</w:t>
      </w:r>
      <w:r>
        <w:rPr/>
      </w:r>
    </w:p>
    <w:p>
      <w:pPr>
        <w:pStyle w:val="BodyText"/>
        <w:spacing w:line="240" w:lineRule="auto" w:before="160"/>
        <w:ind w:left="2914" w:right="2918"/>
        <w:jc w:val="center"/>
      </w:pPr>
      <w:r>
        <w:rPr/>
        <w:t>42</w:t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1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31" w:lineRule="auto" w:before="80"/>
        <w:ind w:right="288"/>
        <w:jc w:val="left"/>
      </w:pPr>
      <w:r>
        <w:rPr>
          <w:spacing w:val="-1"/>
        </w:rPr>
        <w:t>with</w:t>
      </w:r>
      <w:r>
        <w:rPr>
          <w:spacing w:val="-5"/>
        </w:rPr>
        <w:t> </w:t>
      </w:r>
      <w:r>
        <w:rPr/>
        <w:t>any</w:t>
      </w:r>
      <w:r>
        <w:rPr>
          <w:spacing w:val="-6"/>
        </w:rPr>
        <w:t> </w:t>
      </w:r>
      <w:r>
        <w:rPr>
          <w:spacing w:val="-1"/>
        </w:rPr>
        <w:t>selling</w:t>
      </w:r>
      <w:r>
        <w:rPr>
          <w:spacing w:val="-6"/>
        </w:rPr>
        <w:t> </w:t>
      </w:r>
      <w:r>
        <w:rPr/>
        <w:t>efforts</w:t>
      </w:r>
      <w:r>
        <w:rPr>
          <w:spacing w:val="-7"/>
        </w:rPr>
        <w:t> </w:t>
      </w:r>
      <w:r>
        <w:rPr>
          <w:spacing w:val="1"/>
        </w:rPr>
        <w:t>is</w:t>
      </w:r>
      <w:r>
        <w:rPr>
          <w:spacing w:val="-6"/>
        </w:rPr>
        <w:t> </w:t>
      </w:r>
      <w:r>
        <w:rPr/>
        <w:t>excluded</w:t>
      </w:r>
      <w:r>
        <w:rPr>
          <w:spacing w:val="-4"/>
        </w:rPr>
        <w:t> </w:t>
      </w:r>
      <w:r>
        <w:rPr>
          <w:spacing w:val="-1"/>
        </w:rPr>
        <w:t>because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acquired</w:t>
      </w:r>
      <w:r>
        <w:rPr>
          <w:spacing w:val="-6"/>
        </w:rPr>
        <w:t> </w:t>
      </w:r>
      <w:r>
        <w:rPr/>
        <w:t>entities</w:t>
      </w:r>
      <w:r>
        <w:rPr>
          <w:spacing w:val="-6"/>
        </w:rPr>
        <w:t> </w:t>
      </w:r>
      <w:r>
        <w:rPr/>
        <w:t>would</w:t>
      </w:r>
      <w:r>
        <w:rPr>
          <w:spacing w:val="-7"/>
        </w:rPr>
        <w:t> </w:t>
      </w:r>
      <w:r>
        <w:rPr/>
        <w:t>have</w:t>
      </w:r>
      <w:r>
        <w:rPr>
          <w:spacing w:val="-5"/>
        </w:rPr>
        <w:t> </w:t>
      </w:r>
      <w:r>
        <w:rPr/>
        <w:t>concluded</w:t>
      </w:r>
      <w:r>
        <w:rPr>
          <w:spacing w:val="-4"/>
        </w:rPr>
        <w:t> </w:t>
      </w:r>
      <w:r>
        <w:rPr>
          <w:spacing w:val="-1"/>
        </w:rPr>
        <w:t>those</w:t>
      </w:r>
      <w:r>
        <w:rPr>
          <w:spacing w:val="-6"/>
        </w:rPr>
        <w:t> </w:t>
      </w:r>
      <w:r>
        <w:rPr>
          <w:spacing w:val="-1"/>
        </w:rPr>
        <w:t>selling</w:t>
      </w:r>
      <w:r>
        <w:rPr>
          <w:spacing w:val="-6"/>
        </w:rPr>
        <w:t> </w:t>
      </w:r>
      <w:r>
        <w:rPr/>
        <w:t>efforts</w:t>
      </w:r>
      <w:r>
        <w:rPr>
          <w:spacing w:val="-3"/>
        </w:rPr>
        <w:t> </w:t>
      </w:r>
      <w:r>
        <w:rPr>
          <w:spacing w:val="-1"/>
        </w:rPr>
        <w:t>on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performance</w:t>
      </w:r>
      <w:r>
        <w:rPr>
          <w:spacing w:val="-7"/>
        </w:rPr>
        <w:t> </w:t>
      </w:r>
      <w:r>
        <w:rPr>
          <w:spacing w:val="-1"/>
        </w:rPr>
        <w:t>obligations</w:t>
      </w:r>
      <w:r>
        <w:rPr>
          <w:spacing w:val="-4"/>
        </w:rPr>
        <w:t> </w:t>
      </w:r>
      <w:r>
        <w:rPr/>
        <w:t>prior</w:t>
      </w:r>
      <w:r>
        <w:rPr>
          <w:spacing w:val="90"/>
          <w:w w:val="99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acquisition</w:t>
      </w:r>
      <w:r>
        <w:rPr>
          <w:spacing w:val="-4"/>
        </w:rPr>
        <w:t> </w:t>
      </w:r>
      <w:r>
        <w:rPr/>
        <w:t>date.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also</w:t>
      </w:r>
      <w:r>
        <w:rPr>
          <w:spacing w:val="-3"/>
        </w:rPr>
        <w:t> </w:t>
      </w:r>
      <w:r>
        <w:rPr>
          <w:spacing w:val="-1"/>
        </w:rPr>
        <w:t>do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include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estimated</w:t>
      </w:r>
      <w:r>
        <w:rPr>
          <w:spacing w:val="-5"/>
        </w:rPr>
        <w:t> </w:t>
      </w:r>
      <w:r>
        <w:rPr/>
        <w:t>research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development</w:t>
      </w:r>
      <w:r>
        <w:rPr>
          <w:spacing w:val="-4"/>
        </w:rPr>
        <w:t> </w:t>
      </w:r>
      <w:r>
        <w:rPr>
          <w:spacing w:val="-1"/>
        </w:rPr>
        <w:t>costs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fair</w:t>
      </w:r>
      <w:r>
        <w:rPr>
          <w:spacing w:val="-4"/>
        </w:rPr>
        <w:t> </w:t>
      </w:r>
      <w:r>
        <w:rPr>
          <w:spacing w:val="-1"/>
        </w:rPr>
        <w:t>value</w:t>
      </w:r>
      <w:r>
        <w:rPr>
          <w:spacing w:val="-4"/>
        </w:rPr>
        <w:t> </w:t>
      </w:r>
      <w:r>
        <w:rPr>
          <w:spacing w:val="-1"/>
        </w:rPr>
        <w:t>determinations,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>
          <w:spacing w:val="-1"/>
        </w:rPr>
        <w:t>costs</w:t>
      </w:r>
      <w:r>
        <w:rPr>
          <w:spacing w:val="-2"/>
        </w:rPr>
        <w:t> </w:t>
      </w:r>
      <w:r>
        <w:rPr>
          <w:spacing w:val="-1"/>
        </w:rPr>
        <w:t>are</w:t>
      </w:r>
      <w:r>
        <w:rPr>
          <w:spacing w:val="111"/>
          <w:w w:val="99"/>
        </w:rPr>
        <w:t> </w:t>
      </w:r>
      <w:r>
        <w:rPr/>
        <w:t>not</w:t>
      </w:r>
      <w:r>
        <w:rPr>
          <w:spacing w:val="-5"/>
        </w:rPr>
        <w:t> </w:t>
      </w:r>
      <w:r>
        <w:rPr/>
        <w:t>deemed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represent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legal</w:t>
      </w:r>
      <w:r>
        <w:rPr>
          <w:spacing w:val="-4"/>
        </w:rPr>
        <w:t> </w:t>
      </w:r>
      <w:r>
        <w:rPr>
          <w:spacing w:val="-1"/>
        </w:rPr>
        <w:t>obligation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time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acquisition.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result,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did</w:t>
      </w:r>
      <w:r>
        <w:rPr>
          <w:spacing w:val="-6"/>
        </w:rPr>
        <w:t> </w:t>
      </w:r>
      <w:r>
        <w:rPr/>
        <w:t>not</w:t>
      </w:r>
      <w:r>
        <w:rPr>
          <w:spacing w:val="-4"/>
        </w:rPr>
        <w:t> </w:t>
      </w:r>
      <w:r>
        <w:rPr/>
        <w:t>recognize</w:t>
      </w:r>
      <w:r>
        <w:rPr>
          <w:spacing w:val="-5"/>
        </w:rPr>
        <w:t> </w:t>
      </w:r>
      <w:r>
        <w:rPr/>
        <w:t>cloud</w:t>
      </w:r>
      <w:r>
        <w:rPr>
          <w:spacing w:val="-6"/>
        </w:rPr>
        <w:t> </w:t>
      </w:r>
      <w:r>
        <w:rPr/>
        <w:t>software</w:t>
      </w:r>
      <w:r>
        <w:rPr>
          <w:spacing w:val="-4"/>
        </w:rPr>
        <w:t> </w:t>
      </w:r>
      <w:r>
        <w:rPr>
          <w:spacing w:val="-1"/>
        </w:rPr>
        <w:t>subscriptions</w:t>
      </w:r>
      <w:r>
        <w:rPr>
          <w:spacing w:val="-6"/>
        </w:rPr>
        <w:t> </w:t>
      </w:r>
      <w:r>
        <w:rPr/>
        <w:t>revenues</w:t>
      </w:r>
      <w:r>
        <w:rPr>
          <w:spacing w:val="82"/>
          <w:w w:val="99"/>
        </w:rPr>
        <w:t> </w:t>
      </w:r>
      <w:r>
        <w:rPr>
          <w:spacing w:val="-1"/>
        </w:rPr>
        <w:t>related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cloud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subscriptions</w:t>
      </w:r>
      <w:r>
        <w:rPr>
          <w:spacing w:val="-3"/>
        </w:rPr>
        <w:t> </w:t>
      </w:r>
      <w:r>
        <w:rPr>
          <w:spacing w:val="-1"/>
        </w:rPr>
        <w:t>contracts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amount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$45</w:t>
      </w:r>
      <w:r>
        <w:rPr>
          <w:spacing w:val="-6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$22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4"/>
        </w:rPr>
        <w:t> </w:t>
      </w:r>
      <w:r>
        <w:rPr/>
        <w:t>would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been</w:t>
      </w:r>
      <w:r>
        <w:rPr>
          <w:spacing w:val="-3"/>
        </w:rPr>
        <w:t> </w:t>
      </w:r>
      <w:r>
        <w:rPr/>
        <w:t>otherwise</w:t>
      </w:r>
      <w:r>
        <w:rPr>
          <w:spacing w:val="-5"/>
        </w:rPr>
        <w:t> </w:t>
      </w:r>
      <w:r>
        <w:rPr>
          <w:spacing w:val="-1"/>
        </w:rPr>
        <w:t>recorded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119"/>
          <w:w w:val="99"/>
        </w:rPr>
        <w:t> </w:t>
      </w:r>
      <w:r>
        <w:rPr/>
        <w:t>acquired</w:t>
      </w:r>
      <w:r>
        <w:rPr>
          <w:spacing w:val="-5"/>
        </w:rPr>
        <w:t> </w:t>
      </w:r>
      <w:r>
        <w:rPr/>
        <w:t>businesses</w:t>
      </w:r>
      <w:r>
        <w:rPr>
          <w:spacing w:val="-6"/>
        </w:rPr>
        <w:t> </w:t>
      </w:r>
      <w:r>
        <w:rPr/>
        <w:t>as</w:t>
      </w:r>
      <w:r>
        <w:rPr>
          <w:spacing w:val="-4"/>
        </w:rPr>
        <w:t> </w:t>
      </w:r>
      <w:r>
        <w:rPr/>
        <w:t>independent</w:t>
      </w:r>
      <w:r>
        <w:rPr>
          <w:spacing w:val="-5"/>
        </w:rPr>
        <w:t> </w:t>
      </w:r>
      <w:r>
        <w:rPr>
          <w:spacing w:val="-1"/>
        </w:rPr>
        <w:t>entities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2013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2012,</w:t>
      </w:r>
      <w:r>
        <w:rPr>
          <w:spacing w:val="-7"/>
        </w:rPr>
        <w:t> </w:t>
      </w:r>
      <w:r>
        <w:rPr/>
        <w:t>respectively.</w:t>
      </w:r>
      <w:r>
        <w:rPr>
          <w:spacing w:val="-7"/>
        </w:rPr>
        <w:t> </w:t>
      </w:r>
      <w:r>
        <w:rPr/>
        <w:t>We</w:t>
      </w:r>
      <w:r>
        <w:rPr>
          <w:spacing w:val="-6"/>
        </w:rPr>
        <w:t> </w:t>
      </w:r>
      <w:r>
        <w:rPr/>
        <w:t>did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recognize</w:t>
      </w:r>
      <w:r>
        <w:rPr>
          <w:spacing w:val="-6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6"/>
        </w:rPr>
        <w:t> </w:t>
      </w:r>
      <w:r>
        <w:rPr/>
        <w:t>updates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product</w:t>
      </w:r>
      <w:r>
        <w:rPr>
          <w:spacing w:val="74"/>
          <w:w w:val="99"/>
        </w:rPr>
        <w:t> </w:t>
      </w:r>
      <w:r>
        <w:rPr/>
        <w:t>support</w:t>
      </w:r>
      <w:r>
        <w:rPr>
          <w:spacing w:val="-5"/>
        </w:rPr>
        <w:t> </w:t>
      </w:r>
      <w:r>
        <w:rPr/>
        <w:t>revenues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support</w:t>
      </w:r>
      <w:r>
        <w:rPr>
          <w:spacing w:val="-5"/>
        </w:rPr>
        <w:t> </w:t>
      </w:r>
      <w:r>
        <w:rPr>
          <w:spacing w:val="-1"/>
        </w:rPr>
        <w:t>contracts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amounts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$14</w:t>
      </w:r>
      <w:r>
        <w:rPr>
          <w:spacing w:val="-6"/>
        </w:rPr>
        <w:t> </w:t>
      </w:r>
      <w:r>
        <w:rPr/>
        <w:t>million,</w:t>
      </w:r>
      <w:r>
        <w:rPr>
          <w:spacing w:val="-4"/>
        </w:rPr>
        <w:t> </w:t>
      </w:r>
      <w:r>
        <w:rPr/>
        <w:t>$48</w:t>
      </w:r>
      <w:r>
        <w:rPr>
          <w:spacing w:val="-5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$80</w:t>
      </w:r>
      <w:r>
        <w:rPr>
          <w:spacing w:val="-5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would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>
          <w:spacing w:val="-1"/>
        </w:rPr>
        <w:t>been</w:t>
      </w:r>
      <w:r>
        <w:rPr>
          <w:spacing w:val="-4"/>
        </w:rPr>
        <w:t> </w:t>
      </w:r>
      <w:r>
        <w:rPr/>
        <w:t>otherwise</w:t>
      </w:r>
      <w:r>
        <w:rPr>
          <w:w w:val="99"/>
        </w:rPr>
        <w:t> </w:t>
      </w:r>
      <w:r>
        <w:rPr>
          <w:spacing w:val="88"/>
          <w:w w:val="99"/>
        </w:rPr>
        <w:t> </w:t>
      </w:r>
      <w:r>
        <w:rPr/>
        <w:t>recorded</w:t>
      </w:r>
      <w:r>
        <w:rPr>
          <w:spacing w:val="-6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acquired</w:t>
      </w:r>
      <w:r>
        <w:rPr>
          <w:spacing w:val="-5"/>
        </w:rPr>
        <w:t> </w:t>
      </w:r>
      <w:r>
        <w:rPr>
          <w:spacing w:val="-1"/>
        </w:rPr>
        <w:t>businesses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independent</w:t>
      </w:r>
      <w:r>
        <w:rPr>
          <w:spacing w:val="-5"/>
        </w:rPr>
        <w:t> </w:t>
      </w:r>
      <w:r>
        <w:rPr>
          <w:spacing w:val="-1"/>
        </w:rPr>
        <w:t>entities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2013,</w:t>
      </w:r>
      <w:r>
        <w:rPr>
          <w:spacing w:val="-5"/>
        </w:rPr>
        <w:t> </w:t>
      </w:r>
      <w:r>
        <w:rPr/>
        <w:t>2012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2011,</w:t>
      </w:r>
      <w:r>
        <w:rPr>
          <w:spacing w:val="-4"/>
        </w:rPr>
        <w:t> </w:t>
      </w:r>
      <w:r>
        <w:rPr>
          <w:spacing w:val="-1"/>
        </w:rPr>
        <w:t>respectively.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>
          <w:spacing w:val="-1"/>
        </w:rPr>
        <w:t>addition,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did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recognize</w:t>
      </w:r>
      <w:r>
        <w:rPr>
          <w:spacing w:val="106"/>
          <w:w w:val="99"/>
        </w:rPr>
        <w:t> </w:t>
      </w:r>
      <w:r>
        <w:rPr/>
        <w:t>hardware</w:t>
      </w:r>
      <w:r>
        <w:rPr>
          <w:spacing w:val="-6"/>
        </w:rPr>
        <w:t> </w:t>
      </w:r>
      <w:r>
        <w:rPr>
          <w:spacing w:val="-1"/>
        </w:rPr>
        <w:t>systems</w:t>
      </w:r>
      <w:r>
        <w:rPr>
          <w:spacing w:val="-4"/>
        </w:rPr>
        <w:t> </w:t>
      </w:r>
      <w:r>
        <w:rPr>
          <w:spacing w:val="-1"/>
        </w:rPr>
        <w:t>support</w:t>
      </w:r>
      <w:r>
        <w:rPr>
          <w:spacing w:val="-6"/>
        </w:rPr>
        <w:t> </w:t>
      </w:r>
      <w:r>
        <w:rPr/>
        <w:t>revenues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hardware</w:t>
      </w:r>
      <w:r>
        <w:rPr>
          <w:spacing w:val="-7"/>
        </w:rPr>
        <w:t> </w:t>
      </w:r>
      <w:r>
        <w:rPr/>
        <w:t>systems</w:t>
      </w:r>
      <w:r>
        <w:rPr>
          <w:spacing w:val="-7"/>
        </w:rPr>
        <w:t> </w:t>
      </w:r>
      <w:r>
        <w:rPr/>
        <w:t>support</w:t>
      </w:r>
      <w:r>
        <w:rPr>
          <w:spacing w:val="-6"/>
        </w:rPr>
        <w:t> </w:t>
      </w:r>
      <w:r>
        <w:rPr>
          <w:spacing w:val="-1"/>
        </w:rPr>
        <w:t>contracts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would</w:t>
      </w:r>
      <w:r>
        <w:rPr>
          <w:spacing w:val="-7"/>
        </w:rPr>
        <w:t> </w:t>
      </w:r>
      <w:r>
        <w:rPr/>
        <w:t>have</w:t>
      </w:r>
      <w:r>
        <w:rPr>
          <w:spacing w:val="-6"/>
        </w:rPr>
        <w:t> </w:t>
      </w:r>
      <w:r>
        <w:rPr/>
        <w:t>otherwise</w:t>
      </w:r>
      <w:r>
        <w:rPr>
          <w:spacing w:val="-7"/>
        </w:rPr>
        <w:t> </w:t>
      </w:r>
      <w:r>
        <w:rPr/>
        <w:t>been</w:t>
      </w:r>
      <w:r>
        <w:rPr>
          <w:spacing w:val="-5"/>
        </w:rPr>
        <w:t> </w:t>
      </w:r>
      <w:r>
        <w:rPr>
          <w:spacing w:val="-1"/>
        </w:rPr>
        <w:t>recorded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acquired</w:t>
      </w:r>
      <w:r>
        <w:rPr>
          <w:spacing w:val="98"/>
          <w:w w:val="99"/>
        </w:rPr>
        <w:t> </w:t>
      </w:r>
      <w:r>
        <w:rPr>
          <w:spacing w:val="-1"/>
        </w:rPr>
        <w:t>businesses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independent</w:t>
      </w:r>
      <w:r>
        <w:rPr>
          <w:spacing w:val="-5"/>
        </w:rPr>
        <w:t> </w:t>
      </w:r>
      <w:r>
        <w:rPr>
          <w:spacing w:val="-1"/>
        </w:rPr>
        <w:t>entities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amounts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$14</w:t>
      </w:r>
      <w:r>
        <w:rPr>
          <w:spacing w:val="-6"/>
        </w:rPr>
        <w:t> </w:t>
      </w:r>
      <w:r>
        <w:rPr/>
        <w:t>million,</w:t>
      </w:r>
      <w:r>
        <w:rPr>
          <w:spacing w:val="-4"/>
        </w:rPr>
        <w:t> </w:t>
      </w:r>
      <w:r>
        <w:rPr/>
        <w:t>$30</w:t>
      </w:r>
      <w:r>
        <w:rPr>
          <w:spacing w:val="-5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$148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fiscal</w:t>
      </w:r>
      <w:r>
        <w:rPr>
          <w:spacing w:val="-4"/>
        </w:rPr>
        <w:t> </w:t>
      </w:r>
      <w:r>
        <w:rPr/>
        <w:t>2013,</w:t>
      </w:r>
      <w:r>
        <w:rPr>
          <w:spacing w:val="-4"/>
        </w:rPr>
        <w:t> </w:t>
      </w:r>
      <w:r>
        <w:rPr/>
        <w:t>2012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2011,</w:t>
      </w:r>
      <w:r>
        <w:rPr>
          <w:spacing w:val="-4"/>
        </w:rPr>
        <w:t> </w:t>
      </w:r>
      <w:r>
        <w:rPr/>
        <w:t>respectively.</w:t>
      </w:r>
      <w:r>
        <w:rPr/>
      </w:r>
    </w:p>
    <w:p>
      <w:pPr>
        <w:pStyle w:val="BodyText"/>
        <w:spacing w:line="231" w:lineRule="auto" w:before="0"/>
        <w:ind w:right="143"/>
        <w:jc w:val="left"/>
      </w:pPr>
      <w:r>
        <w:rPr>
          <w:spacing w:val="-1"/>
        </w:rPr>
        <w:t>Historically,</w:t>
      </w:r>
      <w:r>
        <w:rPr>
          <w:spacing w:val="-6"/>
        </w:rPr>
        <w:t> </w:t>
      </w:r>
      <w:r>
        <w:rPr>
          <w:spacing w:val="-1"/>
        </w:rPr>
        <w:t>substantially</w:t>
      </w:r>
      <w:r>
        <w:rPr>
          <w:spacing w:val="-7"/>
        </w:rPr>
        <w:t> </w:t>
      </w:r>
      <w:r>
        <w:rPr>
          <w:spacing w:val="-1"/>
        </w:rPr>
        <w:t>all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our</w:t>
      </w:r>
      <w:r>
        <w:rPr>
          <w:spacing w:val="-8"/>
        </w:rPr>
        <w:t> </w:t>
      </w:r>
      <w:r>
        <w:rPr/>
        <w:t>customers,</w:t>
      </w:r>
      <w:r>
        <w:rPr>
          <w:spacing w:val="-5"/>
        </w:rPr>
        <w:t> </w:t>
      </w:r>
      <w:r>
        <w:rPr>
          <w:spacing w:val="-1"/>
        </w:rPr>
        <w:t>including</w:t>
      </w:r>
      <w:r>
        <w:rPr>
          <w:spacing w:val="-5"/>
        </w:rPr>
        <w:t> </w:t>
      </w:r>
      <w:r>
        <w:rPr>
          <w:spacing w:val="-1"/>
        </w:rPr>
        <w:t>customers</w:t>
      </w:r>
      <w:r>
        <w:rPr>
          <w:spacing w:val="-8"/>
        </w:rPr>
        <w:t> </w:t>
      </w:r>
      <w:r>
        <w:rPr/>
        <w:t>from</w:t>
      </w:r>
      <w:r>
        <w:rPr>
          <w:spacing w:val="-7"/>
        </w:rPr>
        <w:t> </w:t>
      </w:r>
      <w:r>
        <w:rPr/>
        <w:t>acquired</w:t>
      </w:r>
      <w:r>
        <w:rPr>
          <w:spacing w:val="-5"/>
        </w:rPr>
        <w:t> </w:t>
      </w:r>
      <w:r>
        <w:rPr>
          <w:spacing w:val="-1"/>
        </w:rPr>
        <w:t>companies,</w:t>
      </w:r>
      <w:r>
        <w:rPr>
          <w:spacing w:val="-6"/>
        </w:rPr>
        <w:t> </w:t>
      </w:r>
      <w:r>
        <w:rPr/>
        <w:t>renew</w:t>
      </w:r>
      <w:r>
        <w:rPr>
          <w:spacing w:val="-6"/>
        </w:rPr>
        <w:t> </w:t>
      </w:r>
      <w:r>
        <w:rPr>
          <w:spacing w:val="-1"/>
        </w:rPr>
        <w:t>their</w:t>
      </w:r>
      <w:r>
        <w:rPr>
          <w:spacing w:val="-5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</w:t>
      </w:r>
      <w:r>
        <w:rPr>
          <w:spacing w:val="-7"/>
        </w:rPr>
        <w:t> </w:t>
      </w:r>
      <w:r>
        <w:rPr/>
        <w:t>updates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product</w:t>
      </w:r>
      <w:r>
        <w:rPr>
          <w:spacing w:val="140"/>
          <w:w w:val="99"/>
        </w:rPr>
        <w:t> </w:t>
      </w:r>
      <w:r>
        <w:rPr/>
        <w:t>support</w:t>
      </w:r>
      <w:r>
        <w:rPr>
          <w:spacing w:val="-6"/>
        </w:rPr>
        <w:t> </w:t>
      </w:r>
      <w:r>
        <w:rPr>
          <w:spacing w:val="-1"/>
        </w:rPr>
        <w:t>contracts</w:t>
      </w:r>
      <w:r>
        <w:rPr>
          <w:spacing w:val="-6"/>
        </w:rPr>
        <w:t> </w:t>
      </w:r>
      <w:r>
        <w:rPr/>
        <w:t>when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contracts</w:t>
      </w:r>
      <w:r>
        <w:rPr>
          <w:spacing w:val="-7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eligible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renewal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strive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renew</w:t>
      </w:r>
      <w:r>
        <w:rPr>
          <w:spacing w:val="-5"/>
        </w:rPr>
        <w:t> </w:t>
      </w:r>
      <w:r>
        <w:rPr/>
        <w:t>cloud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subscriptions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hardware</w:t>
      </w:r>
      <w:r>
        <w:rPr>
          <w:spacing w:val="-7"/>
        </w:rPr>
        <w:t> </w:t>
      </w:r>
      <w:r>
        <w:rPr/>
        <w:t>systems</w:t>
      </w:r>
      <w:r>
        <w:rPr>
          <w:spacing w:val="-6"/>
        </w:rPr>
        <w:t> </w:t>
      </w:r>
      <w:r>
        <w:rPr/>
        <w:t>support</w:t>
      </w:r>
      <w:r>
        <w:rPr>
          <w:spacing w:val="110"/>
          <w:w w:val="99"/>
        </w:rPr>
        <w:t> </w:t>
      </w:r>
      <w:r>
        <w:rPr/>
        <w:t>contracts.</w:t>
      </w:r>
      <w:r>
        <w:rPr>
          <w:spacing w:val="-8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extent</w:t>
      </w:r>
      <w:r>
        <w:rPr>
          <w:spacing w:val="-6"/>
        </w:rPr>
        <w:t> </w:t>
      </w:r>
      <w:r>
        <w:rPr>
          <w:spacing w:val="-1"/>
        </w:rPr>
        <w:t>cloud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subscriptions,</w:t>
      </w:r>
      <w:r>
        <w:rPr>
          <w:spacing w:val="-5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support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hardware</w:t>
      </w:r>
      <w:r>
        <w:rPr>
          <w:spacing w:val="-5"/>
        </w:rPr>
        <w:t> </w:t>
      </w:r>
      <w:r>
        <w:rPr>
          <w:spacing w:val="-1"/>
        </w:rPr>
        <w:t>systems</w:t>
      </w:r>
      <w:r>
        <w:rPr>
          <w:spacing w:val="-4"/>
        </w:rPr>
        <w:t> </w:t>
      </w:r>
      <w:r>
        <w:rPr>
          <w:spacing w:val="-1"/>
        </w:rPr>
        <w:t>support</w:t>
      </w:r>
      <w:r>
        <w:rPr>
          <w:spacing w:val="-6"/>
        </w:rPr>
        <w:t> </w:t>
      </w:r>
      <w:r>
        <w:rPr/>
        <w:t>contracts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renewed,</w:t>
      </w:r>
      <w:r>
        <w:rPr>
          <w:spacing w:val="-7"/>
        </w:rPr>
        <w:t> </w:t>
      </w:r>
      <w:r>
        <w:rPr>
          <w:spacing w:val="1"/>
        </w:rPr>
        <w:t>we</w:t>
      </w:r>
      <w:r>
        <w:rPr>
          <w:spacing w:val="-8"/>
        </w:rPr>
        <w:t> </w:t>
      </w:r>
      <w:r>
        <w:rPr/>
        <w:t>will</w:t>
      </w:r>
      <w:r>
        <w:rPr>
          <w:spacing w:val="-5"/>
        </w:rPr>
        <w:t> </w:t>
      </w:r>
      <w:r>
        <w:rPr/>
        <w:t>recognize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88"/>
          <w:w w:val="99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full</w:t>
      </w:r>
      <w:r>
        <w:rPr>
          <w:spacing w:val="-5"/>
        </w:rPr>
        <w:t> </w:t>
      </w:r>
      <w:r>
        <w:rPr/>
        <w:t>values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contracts</w:t>
      </w:r>
      <w:r>
        <w:rPr>
          <w:spacing w:val="-6"/>
        </w:rPr>
        <w:t> </w:t>
      </w:r>
      <w:r>
        <w:rPr/>
        <w:t>over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contracts’</w:t>
      </w:r>
      <w:r>
        <w:rPr>
          <w:spacing w:val="-5"/>
        </w:rPr>
        <w:t> </w:t>
      </w:r>
      <w:r>
        <w:rPr/>
        <w:t>periods,</w:t>
      </w:r>
      <w:r>
        <w:rPr>
          <w:spacing w:val="-7"/>
        </w:rPr>
        <w:t> </w:t>
      </w:r>
      <w:r>
        <w:rPr/>
        <w:t>which</w:t>
      </w:r>
      <w:r>
        <w:rPr>
          <w:spacing w:val="-3"/>
        </w:rPr>
        <w:t> </w:t>
      </w:r>
      <w:r>
        <w:rPr/>
        <w:t>are</w:t>
      </w:r>
      <w:r>
        <w:rPr>
          <w:spacing w:val="-7"/>
        </w:rPr>
        <w:t> </w:t>
      </w:r>
      <w:r>
        <w:rPr/>
        <w:t>generally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>
          <w:spacing w:val="-1"/>
        </w:rPr>
        <w:t>year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duration.</w:t>
      </w:r>
      <w:r>
        <w:rPr/>
      </w:r>
    </w:p>
    <w:p>
      <w:pPr>
        <w:pStyle w:val="BodyText"/>
        <w:spacing w:line="231" w:lineRule="auto"/>
        <w:ind w:right="356"/>
        <w:jc w:val="left"/>
      </w:pPr>
      <w:r>
        <w:rPr/>
        <w:t>In</w:t>
      </w:r>
      <w:r>
        <w:rPr>
          <w:spacing w:val="-7"/>
        </w:rPr>
        <w:t> </w:t>
      </w:r>
      <w:r>
        <w:rPr/>
        <w:t>connection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combination</w:t>
      </w:r>
      <w:r>
        <w:rPr>
          <w:spacing w:val="-6"/>
        </w:rPr>
        <w:t> </w:t>
      </w:r>
      <w:r>
        <w:rPr/>
        <w:t>or</w:t>
      </w:r>
      <w:r>
        <w:rPr>
          <w:spacing w:val="-7"/>
        </w:rPr>
        <w:t> </w:t>
      </w:r>
      <w:r>
        <w:rPr/>
        <w:t>other</w:t>
      </w:r>
      <w:r>
        <w:rPr>
          <w:spacing w:val="-4"/>
        </w:rPr>
        <w:t> </w:t>
      </w:r>
      <w:r>
        <w:rPr>
          <w:spacing w:val="-1"/>
        </w:rPr>
        <w:t>strategic</w:t>
      </w:r>
      <w:r>
        <w:rPr>
          <w:spacing w:val="-6"/>
        </w:rPr>
        <w:t> </w:t>
      </w:r>
      <w:r>
        <w:rPr>
          <w:spacing w:val="-1"/>
        </w:rPr>
        <w:t>initiative,</w:t>
      </w:r>
      <w:r>
        <w:rPr>
          <w:spacing w:val="-7"/>
        </w:rPr>
        <w:t> </w:t>
      </w:r>
      <w:r>
        <w:rPr>
          <w:spacing w:val="1"/>
        </w:rPr>
        <w:t>we</w:t>
      </w:r>
      <w:r>
        <w:rPr>
          <w:spacing w:val="-7"/>
        </w:rPr>
        <w:t> </w:t>
      </w:r>
      <w:r>
        <w:rPr/>
        <w:t>may</w:t>
      </w:r>
      <w:r>
        <w:rPr>
          <w:spacing w:val="-5"/>
        </w:rPr>
        <w:t> </w:t>
      </w:r>
      <w:r>
        <w:rPr>
          <w:spacing w:val="-1"/>
        </w:rPr>
        <w:t>estimate</w:t>
      </w:r>
      <w:r>
        <w:rPr>
          <w:spacing w:val="-6"/>
        </w:rPr>
        <w:t> </w:t>
      </w:r>
      <w:r>
        <w:rPr>
          <w:spacing w:val="-1"/>
        </w:rPr>
        <w:t>costs</w:t>
      </w:r>
      <w:r>
        <w:rPr>
          <w:spacing w:val="-3"/>
        </w:rPr>
        <w:t> </w:t>
      </w:r>
      <w:r>
        <w:rPr>
          <w:spacing w:val="-1"/>
        </w:rPr>
        <w:t>associated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restructuring</w:t>
      </w:r>
      <w:r>
        <w:rPr>
          <w:spacing w:val="-5"/>
        </w:rPr>
        <w:t> </w:t>
      </w:r>
      <w:r>
        <w:rPr>
          <w:spacing w:val="-1"/>
        </w:rPr>
        <w:t>plans</w:t>
      </w:r>
      <w:r>
        <w:rPr>
          <w:spacing w:val="-6"/>
        </w:rPr>
        <w:t> </w:t>
      </w:r>
      <w:r>
        <w:rPr/>
        <w:t>committed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91"/>
          <w:w w:val="99"/>
        </w:rPr>
        <w:t> </w:t>
      </w:r>
      <w:r>
        <w:rPr/>
        <w:t>by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/>
        <w:t>management.</w:t>
      </w:r>
      <w:r>
        <w:rPr>
          <w:spacing w:val="-6"/>
        </w:rPr>
        <w:t> </w:t>
      </w:r>
      <w:r>
        <w:rPr>
          <w:spacing w:val="-1"/>
        </w:rPr>
        <w:t>Restructuring</w:t>
      </w:r>
      <w:r>
        <w:rPr>
          <w:spacing w:val="-5"/>
        </w:rPr>
        <w:t> </w:t>
      </w:r>
      <w:r>
        <w:rPr>
          <w:spacing w:val="-1"/>
        </w:rPr>
        <w:t>costs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typically</w:t>
      </w:r>
      <w:r>
        <w:rPr>
          <w:spacing w:val="-7"/>
        </w:rPr>
        <w:t> </w:t>
      </w:r>
      <w:r>
        <w:rPr/>
        <w:t>comprised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employee</w:t>
      </w:r>
      <w:r>
        <w:rPr>
          <w:spacing w:val="-8"/>
        </w:rPr>
        <w:t> </w:t>
      </w:r>
      <w:r>
        <w:rPr/>
        <w:t>severance</w:t>
      </w:r>
      <w:r>
        <w:rPr>
          <w:spacing w:val="-6"/>
        </w:rPr>
        <w:t> </w:t>
      </w:r>
      <w:r>
        <w:rPr>
          <w:spacing w:val="-1"/>
        </w:rPr>
        <w:t>costs,</w:t>
      </w:r>
      <w:r>
        <w:rPr>
          <w:spacing w:val="-5"/>
        </w:rPr>
        <w:t> </w:t>
      </w:r>
      <w:r>
        <w:rPr>
          <w:spacing w:val="-1"/>
        </w:rPr>
        <w:t>costs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consolidating</w:t>
      </w:r>
      <w:r>
        <w:rPr>
          <w:spacing w:val="-6"/>
        </w:rPr>
        <w:t> </w:t>
      </w:r>
      <w:r>
        <w:rPr>
          <w:spacing w:val="-1"/>
        </w:rPr>
        <w:t>duplicate</w:t>
      </w:r>
      <w:r>
        <w:rPr>
          <w:spacing w:val="-6"/>
        </w:rPr>
        <w:t> </w:t>
      </w:r>
      <w:r>
        <w:rPr>
          <w:spacing w:val="-1"/>
        </w:rPr>
        <w:t>facilities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133"/>
          <w:w w:val="99"/>
        </w:rPr>
        <w:t> </w:t>
      </w:r>
      <w:r>
        <w:rPr/>
        <w:t>contract</w:t>
      </w:r>
      <w:r>
        <w:rPr>
          <w:spacing w:val="-5"/>
        </w:rPr>
        <w:t> </w:t>
      </w:r>
      <w:r>
        <w:rPr/>
        <w:t>termination</w:t>
      </w:r>
      <w:r>
        <w:rPr>
          <w:spacing w:val="-6"/>
        </w:rPr>
        <w:t> </w:t>
      </w:r>
      <w:r>
        <w:rPr/>
        <w:t>costs.</w:t>
      </w:r>
      <w:r>
        <w:rPr>
          <w:spacing w:val="-7"/>
        </w:rPr>
        <w:t> </w:t>
      </w:r>
      <w:r>
        <w:rPr/>
        <w:t>Restructuring</w:t>
      </w:r>
      <w:r>
        <w:rPr>
          <w:spacing w:val="-4"/>
        </w:rPr>
        <w:t> </w:t>
      </w:r>
      <w:r>
        <w:rPr/>
        <w:t>expenses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based</w:t>
      </w:r>
      <w:r>
        <w:rPr>
          <w:spacing w:val="-5"/>
        </w:rPr>
        <w:t> </w:t>
      </w:r>
      <w:r>
        <w:rPr/>
        <w:t>upon</w:t>
      </w:r>
      <w:r>
        <w:rPr>
          <w:spacing w:val="-5"/>
        </w:rPr>
        <w:t> </w:t>
      </w:r>
      <w:r>
        <w:rPr/>
        <w:t>plans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been</w:t>
      </w:r>
      <w:r>
        <w:rPr>
          <w:spacing w:val="-6"/>
        </w:rPr>
        <w:t> </w:t>
      </w:r>
      <w:r>
        <w:rPr/>
        <w:t>committed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by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management,</w:t>
      </w:r>
      <w:r>
        <w:rPr>
          <w:spacing w:val="-4"/>
        </w:rPr>
        <w:t> </w:t>
      </w:r>
      <w:r>
        <w:rPr/>
        <w:t>but</w:t>
      </w:r>
      <w:r>
        <w:rPr>
          <w:spacing w:val="-5"/>
        </w:rPr>
        <w:t> </w:t>
      </w:r>
      <w:r>
        <w:rPr/>
        <w:t>may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refined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38"/>
          <w:w w:val="99"/>
        </w:rPr>
        <w:t> </w:t>
      </w:r>
      <w:r>
        <w:rPr/>
        <w:t>subsequent</w:t>
      </w:r>
      <w:r>
        <w:rPr>
          <w:spacing w:val="-6"/>
        </w:rPr>
        <w:t> </w:t>
      </w:r>
      <w:r>
        <w:rPr/>
        <w:t>periods.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account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costs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exit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restructure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6"/>
        </w:rPr>
        <w:t> </w:t>
      </w:r>
      <w:r>
        <w:rPr/>
        <w:t>activities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an</w:t>
      </w:r>
      <w:r>
        <w:rPr>
          <w:spacing w:val="-4"/>
        </w:rPr>
        <w:t> </w:t>
      </w:r>
      <w:r>
        <w:rPr/>
        <w:t>acquired</w:t>
      </w:r>
      <w:r>
        <w:rPr>
          <w:spacing w:val="-4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separately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business</w:t>
      </w:r>
      <w:r>
        <w:rPr>
          <w:spacing w:val="64"/>
          <w:w w:val="99"/>
        </w:rPr>
        <w:t> </w:t>
      </w:r>
      <w:r>
        <w:rPr>
          <w:spacing w:val="-1"/>
        </w:rPr>
        <w:t>combination</w:t>
      </w:r>
      <w:r>
        <w:rPr>
          <w:spacing w:val="-6"/>
        </w:rPr>
        <w:t> </w:t>
      </w:r>
      <w:r>
        <w:rPr/>
        <w:t>pursuant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ASC</w:t>
      </w:r>
      <w:r>
        <w:rPr>
          <w:spacing w:val="-2"/>
        </w:rPr>
        <w:t> </w:t>
      </w:r>
      <w:r>
        <w:rPr/>
        <w:t>420,</w:t>
      </w:r>
      <w:r>
        <w:rPr>
          <w:spacing w:val="-4"/>
        </w:rPr>
        <w:t> </w:t>
      </w:r>
      <w:r>
        <w:rPr>
          <w:rFonts w:ascii="Times New Roman"/>
          <w:i/>
        </w:rPr>
        <w:t>Exit</w:t>
      </w:r>
      <w:r>
        <w:rPr>
          <w:rFonts w:ascii="Times New Roman"/>
          <w:i/>
          <w:spacing w:val="-5"/>
        </w:rPr>
        <w:t> </w:t>
      </w:r>
      <w:r>
        <w:rPr>
          <w:rFonts w:ascii="Times New Roman"/>
          <w:i/>
          <w:spacing w:val="-1"/>
        </w:rPr>
        <w:t>or</w:t>
      </w:r>
      <w:r>
        <w:rPr>
          <w:rFonts w:ascii="Times New Roman"/>
          <w:i/>
          <w:spacing w:val="-5"/>
        </w:rPr>
        <w:t> </w:t>
      </w:r>
      <w:r>
        <w:rPr>
          <w:rFonts w:ascii="Times New Roman"/>
          <w:i/>
        </w:rPr>
        <w:t>Disposal</w:t>
      </w:r>
      <w:r>
        <w:rPr>
          <w:rFonts w:ascii="Times New Roman"/>
          <w:i/>
          <w:spacing w:val="-5"/>
        </w:rPr>
        <w:t> </w:t>
      </w:r>
      <w:r>
        <w:rPr>
          <w:rFonts w:ascii="Times New Roman"/>
          <w:i/>
          <w:spacing w:val="-1"/>
        </w:rPr>
        <w:t>Cost</w:t>
      </w:r>
      <w:r>
        <w:rPr>
          <w:rFonts w:ascii="Times New Roman"/>
          <w:i/>
          <w:spacing w:val="-5"/>
        </w:rPr>
        <w:t> </w:t>
      </w:r>
      <w:r>
        <w:rPr>
          <w:rFonts w:ascii="Times New Roman"/>
          <w:i/>
        </w:rPr>
        <w:t>Obligations.</w:t>
      </w:r>
      <w:r>
        <w:rPr>
          <w:rFonts w:ascii="Times New Roman"/>
          <w:i/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liability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costs</w:t>
      </w:r>
      <w:r>
        <w:rPr>
          <w:spacing w:val="-6"/>
        </w:rPr>
        <w:t> </w:t>
      </w:r>
      <w:r>
        <w:rPr/>
        <w:t>associated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an</w:t>
      </w:r>
      <w:r>
        <w:rPr>
          <w:spacing w:val="-4"/>
        </w:rPr>
        <w:t> </w:t>
      </w:r>
      <w:r>
        <w:rPr>
          <w:spacing w:val="-1"/>
        </w:rPr>
        <w:t>exit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disposal</w:t>
      </w:r>
      <w:r>
        <w:rPr>
          <w:spacing w:val="-5"/>
        </w:rPr>
        <w:t> </w:t>
      </w:r>
      <w:r>
        <w:rPr>
          <w:spacing w:val="-1"/>
        </w:rPr>
        <w:t>activity</w:t>
      </w:r>
      <w:r>
        <w:rPr>
          <w:spacing w:val="-5"/>
        </w:rPr>
        <w:t> </w:t>
      </w:r>
      <w:r>
        <w:rPr>
          <w:spacing w:val="1"/>
        </w:rPr>
        <w:t>is</w:t>
      </w:r>
      <w:r>
        <w:rPr>
          <w:spacing w:val="86"/>
          <w:w w:val="99"/>
        </w:rPr>
        <w:t> </w:t>
      </w:r>
      <w:r>
        <w:rPr/>
        <w:t>recognized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measured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5"/>
        </w:rPr>
        <w:t> </w:t>
      </w:r>
      <w:r>
        <w:rPr/>
        <w:t>fair</w:t>
      </w:r>
      <w:r>
        <w:rPr>
          <w:spacing w:val="-4"/>
        </w:rPr>
        <w:t> </w:t>
      </w:r>
      <w:r>
        <w:rPr>
          <w:spacing w:val="-1"/>
        </w:rPr>
        <w:t>value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consolidated</w:t>
      </w:r>
      <w:r>
        <w:rPr>
          <w:spacing w:val="-4"/>
        </w:rPr>
        <w:t> </w:t>
      </w:r>
      <w:r>
        <w:rPr>
          <w:spacing w:val="-1"/>
        </w:rPr>
        <w:t>statement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operations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period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which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liability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incurred.</w:t>
      </w:r>
      <w:r>
        <w:rPr>
          <w:spacing w:val="-4"/>
        </w:rPr>
        <w:t> </w:t>
      </w:r>
      <w:r>
        <w:rPr/>
        <w:t>When</w:t>
      </w:r>
      <w:r>
        <w:rPr>
          <w:spacing w:val="93"/>
          <w:w w:val="99"/>
        </w:rPr>
        <w:t> </w:t>
      </w:r>
      <w:r>
        <w:rPr>
          <w:spacing w:val="-1"/>
        </w:rPr>
        <w:t>estimating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fair</w:t>
      </w:r>
      <w:r>
        <w:rPr>
          <w:spacing w:val="-7"/>
        </w:rPr>
        <w:t> </w:t>
      </w:r>
      <w:r>
        <w:rPr/>
        <w:t>value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facility</w:t>
      </w:r>
      <w:r>
        <w:rPr>
          <w:spacing w:val="-5"/>
        </w:rPr>
        <w:t> </w:t>
      </w:r>
      <w:r>
        <w:rPr>
          <w:spacing w:val="-1"/>
        </w:rPr>
        <w:t>restructuring</w:t>
      </w:r>
      <w:r>
        <w:rPr>
          <w:spacing w:val="-7"/>
        </w:rPr>
        <w:t> </w:t>
      </w:r>
      <w:r>
        <w:rPr>
          <w:spacing w:val="-1"/>
        </w:rPr>
        <w:t>activities,</w:t>
      </w:r>
      <w:r>
        <w:rPr>
          <w:spacing w:val="-5"/>
        </w:rPr>
        <w:t> </w:t>
      </w:r>
      <w:r>
        <w:rPr>
          <w:spacing w:val="-1"/>
        </w:rPr>
        <w:t>assumptions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/>
        <w:t>applied</w:t>
      </w:r>
      <w:r>
        <w:rPr>
          <w:spacing w:val="-7"/>
        </w:rPr>
        <w:t> </w:t>
      </w:r>
      <w:r>
        <w:rPr/>
        <w:t>regarding</w:t>
      </w:r>
      <w:r>
        <w:rPr>
          <w:spacing w:val="-7"/>
        </w:rPr>
        <w:t> </w:t>
      </w:r>
      <w:r>
        <w:rPr>
          <w:spacing w:val="-1"/>
        </w:rPr>
        <w:t>estimated</w:t>
      </w:r>
      <w:r>
        <w:rPr>
          <w:spacing w:val="-7"/>
        </w:rPr>
        <w:t> </w:t>
      </w:r>
      <w:r>
        <w:rPr/>
        <w:t>sub-lease</w:t>
      </w:r>
      <w:r>
        <w:rPr>
          <w:spacing w:val="-6"/>
        </w:rPr>
        <w:t> </w:t>
      </w:r>
      <w:r>
        <w:rPr/>
        <w:t>payments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be</w:t>
      </w:r>
      <w:r>
        <w:rPr>
          <w:spacing w:val="-6"/>
        </w:rPr>
        <w:t> </w:t>
      </w:r>
      <w:r>
        <w:rPr/>
        <w:t>received,</w:t>
      </w:r>
      <w:r>
        <w:rPr>
          <w:spacing w:val="121"/>
          <w:w w:val="99"/>
        </w:rPr>
        <w:t> </w:t>
      </w:r>
      <w:r>
        <w:rPr/>
        <w:t>which</w:t>
      </w:r>
      <w:r>
        <w:rPr>
          <w:spacing w:val="-6"/>
        </w:rPr>
        <w:t> </w:t>
      </w:r>
      <w:r>
        <w:rPr/>
        <w:t>can</w:t>
      </w:r>
      <w:r>
        <w:rPr>
          <w:spacing w:val="-4"/>
        </w:rPr>
        <w:t> </w:t>
      </w:r>
      <w:r>
        <w:rPr>
          <w:spacing w:val="-1"/>
        </w:rPr>
        <w:t>differ</w:t>
      </w:r>
      <w:r>
        <w:rPr>
          <w:spacing w:val="-3"/>
        </w:rPr>
        <w:t> </w:t>
      </w:r>
      <w:r>
        <w:rPr>
          <w:spacing w:val="-1"/>
        </w:rPr>
        <w:t>materially</w:t>
      </w:r>
      <w:r>
        <w:rPr>
          <w:spacing w:val="-4"/>
        </w:rPr>
        <w:t> </w:t>
      </w:r>
      <w:r>
        <w:rPr/>
        <w:t>from</w:t>
      </w:r>
      <w:r>
        <w:rPr>
          <w:spacing w:val="-6"/>
        </w:rPr>
        <w:t> </w:t>
      </w:r>
      <w:r>
        <w:rPr/>
        <w:t>actual</w:t>
      </w:r>
      <w:r>
        <w:rPr>
          <w:spacing w:val="-4"/>
        </w:rPr>
        <w:t> </w:t>
      </w:r>
      <w:r>
        <w:rPr/>
        <w:t>results.</w:t>
      </w:r>
      <w:r>
        <w:rPr>
          <w:spacing w:val="-7"/>
        </w:rPr>
        <w:t> </w:t>
      </w:r>
      <w:r>
        <w:rPr/>
        <w:t>This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/>
        <w:t>require</w:t>
      </w:r>
      <w:r>
        <w:rPr>
          <w:spacing w:val="-6"/>
        </w:rPr>
        <w:t> </w:t>
      </w:r>
      <w:r>
        <w:rPr/>
        <w:t>us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revise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initial</w:t>
      </w:r>
      <w:r>
        <w:rPr>
          <w:spacing w:val="-4"/>
        </w:rPr>
        <w:t> </w:t>
      </w:r>
      <w:r>
        <w:rPr/>
        <w:t>estimates</w:t>
      </w:r>
      <w:r>
        <w:rPr>
          <w:spacing w:val="-6"/>
        </w:rPr>
        <w:t> </w:t>
      </w:r>
      <w:r>
        <w:rPr/>
        <w:t>which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>
          <w:spacing w:val="-1"/>
        </w:rPr>
        <w:t>materially</w:t>
      </w:r>
      <w:r>
        <w:rPr>
          <w:spacing w:val="-5"/>
        </w:rPr>
        <w:t> </w:t>
      </w:r>
      <w:r>
        <w:rPr/>
        <w:t>affect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results</w:t>
      </w:r>
      <w:r>
        <w:rPr>
          <w:spacing w:val="-5"/>
        </w:rPr>
        <w:t> </w:t>
      </w:r>
      <w:r>
        <w:rPr/>
        <w:t>of</w:t>
      </w:r>
      <w:r>
        <w:rPr>
          <w:spacing w:val="76"/>
          <w:w w:val="99"/>
        </w:rPr>
        <w:t> </w:t>
      </w:r>
      <w:r>
        <w:rPr/>
        <w:t>operations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financial</w:t>
      </w:r>
      <w:r>
        <w:rPr>
          <w:spacing w:val="-8"/>
        </w:rPr>
        <w:t> </w:t>
      </w:r>
      <w:r>
        <w:rPr/>
        <w:t>position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period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revision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made.</w:t>
      </w:r>
      <w:r>
        <w:rPr/>
      </w:r>
    </w:p>
    <w:p>
      <w:pPr>
        <w:pStyle w:val="BodyText"/>
        <w:spacing w:line="231" w:lineRule="auto" w:before="88"/>
        <w:ind w:right="288"/>
        <w:jc w:val="left"/>
      </w:pPr>
      <w:r>
        <w:rPr/>
        <w:t>For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given</w:t>
      </w:r>
      <w:r>
        <w:rPr>
          <w:spacing w:val="-6"/>
        </w:rPr>
        <w:t> </w:t>
      </w:r>
      <w:r>
        <w:rPr/>
        <w:t>acquisition,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may</w:t>
      </w:r>
      <w:r>
        <w:rPr>
          <w:spacing w:val="-6"/>
        </w:rPr>
        <w:t> </w:t>
      </w:r>
      <w:r>
        <w:rPr/>
        <w:t>identify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>
          <w:spacing w:val="-1"/>
        </w:rPr>
        <w:t>pre-acquisition</w:t>
      </w:r>
      <w:r>
        <w:rPr>
          <w:spacing w:val="-6"/>
        </w:rPr>
        <w:t> </w:t>
      </w:r>
      <w:r>
        <w:rPr/>
        <w:t>contingencies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acquisition</w:t>
      </w:r>
      <w:r>
        <w:rPr>
          <w:spacing w:val="-4"/>
        </w:rPr>
        <w:t> </w:t>
      </w:r>
      <w:r>
        <w:rPr/>
        <w:t>date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may</w:t>
      </w:r>
      <w:r>
        <w:rPr>
          <w:spacing w:val="-6"/>
        </w:rPr>
        <w:t> </w:t>
      </w:r>
      <w:r>
        <w:rPr/>
        <w:t>extend</w:t>
      </w:r>
      <w:r>
        <w:rPr>
          <w:spacing w:val="-6"/>
        </w:rPr>
        <w:t> </w:t>
      </w:r>
      <w:r>
        <w:rPr/>
        <w:t>our</w:t>
      </w:r>
      <w:r>
        <w:rPr>
          <w:spacing w:val="-4"/>
        </w:rPr>
        <w:t> </w:t>
      </w:r>
      <w:r>
        <w:rPr/>
        <w:t>review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82"/>
          <w:w w:val="99"/>
        </w:rPr>
        <w:t> </w:t>
      </w:r>
      <w:r>
        <w:rPr>
          <w:spacing w:val="-1"/>
        </w:rPr>
        <w:t>evaluation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1"/>
        </w:rPr>
        <w:t>these</w:t>
      </w:r>
      <w:r>
        <w:rPr>
          <w:spacing w:val="-6"/>
        </w:rPr>
        <w:t> </w:t>
      </w:r>
      <w:r>
        <w:rPr>
          <w:spacing w:val="-1"/>
        </w:rPr>
        <w:t>pre-acquisition</w:t>
      </w:r>
      <w:r>
        <w:rPr>
          <w:spacing w:val="-6"/>
        </w:rPr>
        <w:t> </w:t>
      </w:r>
      <w:r>
        <w:rPr/>
        <w:t>contingencies</w:t>
      </w:r>
      <w:r>
        <w:rPr>
          <w:spacing w:val="-7"/>
        </w:rPr>
        <w:t> </w:t>
      </w:r>
      <w:r>
        <w:rPr/>
        <w:t>throughout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measurement</w:t>
      </w:r>
      <w:r>
        <w:rPr>
          <w:spacing w:val="-7"/>
        </w:rPr>
        <w:t> </w:t>
      </w:r>
      <w:r>
        <w:rPr/>
        <w:t>period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order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obtain</w:t>
      </w:r>
      <w:r>
        <w:rPr>
          <w:spacing w:val="-8"/>
        </w:rPr>
        <w:t> </w:t>
      </w:r>
      <w:r>
        <w:rPr/>
        <w:t>sufficient</w:t>
      </w:r>
      <w:r>
        <w:rPr>
          <w:spacing w:val="-6"/>
        </w:rPr>
        <w:t> </w:t>
      </w:r>
      <w:r>
        <w:rPr>
          <w:spacing w:val="-1"/>
        </w:rPr>
        <w:t>information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assess</w:t>
      </w:r>
      <w:r>
        <w:rPr>
          <w:spacing w:val="-7"/>
        </w:rPr>
        <w:t> </w:t>
      </w:r>
      <w:r>
        <w:rPr/>
        <w:t>whether</w:t>
      </w:r>
      <w:r>
        <w:rPr>
          <w:spacing w:val="114"/>
          <w:w w:val="99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include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4"/>
        </w:rPr>
        <w:t> </w:t>
      </w:r>
      <w:r>
        <w:rPr/>
        <w:t>contingencies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part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fair</w:t>
      </w:r>
      <w:r>
        <w:rPr>
          <w:spacing w:val="-3"/>
        </w:rPr>
        <w:t> </w:t>
      </w:r>
      <w:r>
        <w:rPr/>
        <w:t>value</w:t>
      </w:r>
      <w:r>
        <w:rPr>
          <w:spacing w:val="-7"/>
        </w:rPr>
        <w:t> </w:t>
      </w:r>
      <w:r>
        <w:rPr>
          <w:spacing w:val="-1"/>
        </w:rPr>
        <w:t>estimates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assets</w:t>
      </w:r>
      <w:r>
        <w:rPr>
          <w:spacing w:val="-2"/>
        </w:rPr>
        <w:t> </w:t>
      </w:r>
      <w:r>
        <w:rPr/>
        <w:t>acquired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liabilities</w:t>
      </w:r>
      <w:r>
        <w:rPr>
          <w:spacing w:val="-5"/>
        </w:rPr>
        <w:t> </w:t>
      </w:r>
      <w:r>
        <w:rPr/>
        <w:t>assumed</w:t>
      </w:r>
      <w:r>
        <w:rPr>
          <w:spacing w:val="-5"/>
        </w:rPr>
        <w:t> </w:t>
      </w:r>
      <w:r>
        <w:rPr/>
        <w:t>and,</w:t>
      </w:r>
      <w:r>
        <w:rPr>
          <w:spacing w:val="-7"/>
        </w:rPr>
        <w:t> </w:t>
      </w:r>
      <w:r>
        <w:rPr>
          <w:spacing w:val="-1"/>
        </w:rPr>
        <w:t>if</w:t>
      </w:r>
      <w:r>
        <w:rPr>
          <w:spacing w:val="-3"/>
        </w:rPr>
        <w:t> </w:t>
      </w:r>
      <w:r>
        <w:rPr/>
        <w:t>so,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determine</w:t>
      </w:r>
      <w:r>
        <w:rPr>
          <w:spacing w:val="-6"/>
        </w:rPr>
        <w:t> </w:t>
      </w:r>
      <w:r>
        <w:rPr/>
        <w:t>their</w:t>
      </w:r>
      <w:r>
        <w:rPr>
          <w:spacing w:val="89"/>
          <w:w w:val="99"/>
        </w:rPr>
        <w:t> </w:t>
      </w:r>
      <w:r>
        <w:rPr/>
        <w:t>estimated</w:t>
      </w:r>
      <w:r>
        <w:rPr>
          <w:spacing w:val="-16"/>
        </w:rPr>
        <w:t> </w:t>
      </w:r>
      <w:r>
        <w:rPr/>
        <w:t>amounts.</w:t>
      </w:r>
      <w:r>
        <w:rPr/>
      </w:r>
    </w:p>
    <w:p>
      <w:pPr>
        <w:pStyle w:val="BodyText"/>
        <w:spacing w:line="231" w:lineRule="auto"/>
        <w:ind w:right="313"/>
        <w:jc w:val="left"/>
      </w:pPr>
      <w:r>
        <w:rPr/>
        <w:t>If</w:t>
      </w:r>
      <w:r>
        <w:rPr>
          <w:spacing w:val="-6"/>
        </w:rPr>
        <w:t> </w:t>
      </w:r>
      <w:r>
        <w:rPr>
          <w:spacing w:val="1"/>
        </w:rPr>
        <w:t>we</w:t>
      </w:r>
      <w:r>
        <w:rPr>
          <w:spacing w:val="-7"/>
        </w:rPr>
        <w:t> </w:t>
      </w:r>
      <w:r>
        <w:rPr/>
        <w:t>cannot</w:t>
      </w:r>
      <w:r>
        <w:rPr>
          <w:spacing w:val="-5"/>
        </w:rPr>
        <w:t> </w:t>
      </w:r>
      <w:r>
        <w:rPr/>
        <w:t>reasonably</w:t>
      </w:r>
      <w:r>
        <w:rPr>
          <w:spacing w:val="-6"/>
        </w:rPr>
        <w:t> </w:t>
      </w:r>
      <w:r>
        <w:rPr/>
        <w:t>determine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fair</w:t>
      </w:r>
      <w:r>
        <w:rPr>
          <w:spacing w:val="-6"/>
        </w:rPr>
        <w:t> </w:t>
      </w:r>
      <w:r>
        <w:rPr/>
        <w:t>value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pre-acquisition</w:t>
      </w:r>
      <w:r>
        <w:rPr>
          <w:spacing w:val="-6"/>
        </w:rPr>
        <w:t> </w:t>
      </w:r>
      <w:r>
        <w:rPr/>
        <w:t>contingency</w:t>
      </w:r>
      <w:r>
        <w:rPr>
          <w:spacing w:val="-4"/>
        </w:rPr>
        <w:t> </w:t>
      </w:r>
      <w:r>
        <w:rPr>
          <w:spacing w:val="-1"/>
        </w:rPr>
        <w:t>(non-income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4"/>
        </w:rPr>
        <w:t> </w:t>
      </w:r>
      <w:r>
        <w:rPr/>
        <w:t>related)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end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measurement</w:t>
      </w:r>
      <w:r>
        <w:rPr>
          <w:w w:val="99"/>
        </w:rPr>
        <w:t> </w:t>
      </w:r>
      <w:r>
        <w:rPr>
          <w:spacing w:val="78"/>
          <w:w w:val="99"/>
        </w:rPr>
        <w:t> </w:t>
      </w:r>
      <w:r>
        <w:rPr/>
        <w:t>period,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generally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case</w:t>
      </w:r>
      <w:r>
        <w:rPr>
          <w:spacing w:val="-5"/>
        </w:rPr>
        <w:t> </w:t>
      </w:r>
      <w:r>
        <w:rPr/>
        <w:t>given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nature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such</w:t>
      </w:r>
      <w:r>
        <w:rPr>
          <w:spacing w:val="-3"/>
        </w:rPr>
        <w:t> </w:t>
      </w:r>
      <w:r>
        <w:rPr>
          <w:spacing w:val="-1"/>
        </w:rPr>
        <w:t>matters,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recognize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asset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liability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such</w:t>
      </w:r>
      <w:r>
        <w:rPr>
          <w:spacing w:val="-3"/>
        </w:rPr>
        <w:t> </w:t>
      </w:r>
      <w:r>
        <w:rPr>
          <w:spacing w:val="-1"/>
        </w:rPr>
        <w:t>pre-acquisition</w:t>
      </w:r>
      <w:r>
        <w:rPr>
          <w:spacing w:val="-4"/>
        </w:rPr>
        <w:t> </w:t>
      </w:r>
      <w:r>
        <w:rPr>
          <w:spacing w:val="-1"/>
        </w:rPr>
        <w:t>contingency</w:t>
      </w:r>
      <w:r>
        <w:rPr>
          <w:spacing w:val="106"/>
          <w:w w:val="99"/>
        </w:rPr>
        <w:t> </w:t>
      </w:r>
      <w:r>
        <w:rPr/>
        <w:t>if:</w:t>
      </w:r>
      <w:r>
        <w:rPr>
          <w:spacing w:val="-4"/>
        </w:rPr>
        <w:t> </w:t>
      </w:r>
      <w:r>
        <w:rPr/>
        <w:t>(i)</w:t>
      </w:r>
      <w:r>
        <w:rPr>
          <w:spacing w:val="-4"/>
        </w:rPr>
        <w:t> </w:t>
      </w:r>
      <w:r>
        <w:rPr>
          <w:spacing w:val="1"/>
        </w:rPr>
        <w:t>it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>
          <w:spacing w:val="-1"/>
        </w:rPr>
        <w:t>probable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>
          <w:spacing w:val="-1"/>
        </w:rPr>
        <w:t>asset</w:t>
      </w:r>
      <w:r>
        <w:rPr>
          <w:spacing w:val="-3"/>
        </w:rPr>
        <w:t> </w:t>
      </w:r>
      <w:r>
        <w:rPr/>
        <w:t>existed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liability</w:t>
      </w:r>
      <w:r>
        <w:rPr>
          <w:spacing w:val="-5"/>
        </w:rPr>
        <w:t> </w:t>
      </w:r>
      <w:r>
        <w:rPr/>
        <w:t>had</w:t>
      </w:r>
      <w:r>
        <w:rPr>
          <w:spacing w:val="-2"/>
        </w:rPr>
        <w:t> </w:t>
      </w:r>
      <w:r>
        <w:rPr>
          <w:spacing w:val="-1"/>
        </w:rPr>
        <w:t>been</w:t>
      </w:r>
      <w:r>
        <w:rPr>
          <w:spacing w:val="-3"/>
        </w:rPr>
        <w:t> </w:t>
      </w:r>
      <w:r>
        <w:rPr/>
        <w:t>incurred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1"/>
        </w:rPr>
        <w:t>acquisition</w:t>
      </w:r>
      <w:r>
        <w:rPr>
          <w:spacing w:val="-5"/>
        </w:rPr>
        <w:t> </w:t>
      </w:r>
      <w:r>
        <w:rPr/>
        <w:t>date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(ii)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amount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asset</w:t>
      </w:r>
      <w:r>
        <w:rPr>
          <w:spacing w:val="-3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liability</w:t>
      </w:r>
      <w:r>
        <w:rPr>
          <w:spacing w:val="-4"/>
        </w:rPr>
        <w:t> </w:t>
      </w:r>
      <w:r>
        <w:rPr/>
        <w:t>can</w:t>
      </w:r>
      <w:r>
        <w:rPr>
          <w:spacing w:val="-2"/>
        </w:rPr>
        <w:t> </w:t>
      </w:r>
      <w:r>
        <w:rPr>
          <w:spacing w:val="-1"/>
        </w:rPr>
        <w:t>be</w:t>
      </w:r>
      <w:r>
        <w:rPr>
          <w:spacing w:val="103"/>
          <w:w w:val="99"/>
        </w:rPr>
        <w:t> </w:t>
      </w:r>
      <w:r>
        <w:rPr/>
        <w:t>reasonably</w:t>
      </w:r>
      <w:r>
        <w:rPr>
          <w:spacing w:val="-5"/>
        </w:rPr>
        <w:t> </w:t>
      </w:r>
      <w:r>
        <w:rPr>
          <w:spacing w:val="-1"/>
        </w:rPr>
        <w:t>estimated.</w:t>
      </w:r>
      <w:r>
        <w:rPr>
          <w:spacing w:val="-5"/>
        </w:rPr>
        <w:t> </w:t>
      </w:r>
      <w:r>
        <w:rPr/>
        <w:t>Subsequent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measurement</w:t>
      </w:r>
      <w:r>
        <w:rPr>
          <w:spacing w:val="-5"/>
        </w:rPr>
        <w:t> </w:t>
      </w:r>
      <w:r>
        <w:rPr/>
        <w:t>period,</w:t>
      </w:r>
      <w:r>
        <w:rPr>
          <w:spacing w:val="-5"/>
        </w:rPr>
        <w:t> </w:t>
      </w:r>
      <w:r>
        <w:rPr/>
        <w:t>changes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estimates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such</w:t>
      </w:r>
      <w:r>
        <w:rPr>
          <w:spacing w:val="-6"/>
        </w:rPr>
        <w:t> </w:t>
      </w:r>
      <w:r>
        <w:rPr/>
        <w:t>contingencies</w:t>
      </w:r>
      <w:r>
        <w:rPr>
          <w:spacing w:val="-7"/>
        </w:rPr>
        <w:t> </w:t>
      </w:r>
      <w:r>
        <w:rPr/>
        <w:t>will</w:t>
      </w:r>
      <w:r>
        <w:rPr>
          <w:spacing w:val="-5"/>
        </w:rPr>
        <w:t> </w:t>
      </w:r>
      <w:r>
        <w:rPr>
          <w:spacing w:val="-1"/>
        </w:rPr>
        <w:t>affect</w:t>
      </w:r>
      <w:r>
        <w:rPr>
          <w:spacing w:val="-6"/>
        </w:rPr>
        <w:t> </w:t>
      </w:r>
      <w:r>
        <w:rPr/>
        <w:t>earnings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could</w:t>
      </w:r>
      <w:r>
        <w:rPr>
          <w:spacing w:val="-5"/>
        </w:rPr>
        <w:t> </w:t>
      </w:r>
      <w:r>
        <w:rPr/>
        <w:t>have</w:t>
      </w:r>
      <w:r>
        <w:rPr>
          <w:spacing w:val="69"/>
          <w:w w:val="99"/>
        </w:rPr>
        <w:t> </w:t>
      </w:r>
      <w:r>
        <w:rPr/>
        <w:t>a</w:t>
      </w:r>
      <w:r>
        <w:rPr>
          <w:spacing w:val="-5"/>
        </w:rPr>
        <w:t> </w:t>
      </w:r>
      <w:r>
        <w:rPr/>
        <w:t>material</w:t>
      </w:r>
      <w:r>
        <w:rPr>
          <w:spacing w:val="-5"/>
        </w:rPr>
        <w:t> </w:t>
      </w:r>
      <w:r>
        <w:rPr>
          <w:spacing w:val="-1"/>
        </w:rPr>
        <w:t>effect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results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operations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position.</w:t>
      </w:r>
      <w:r>
        <w:rPr/>
      </w:r>
    </w:p>
    <w:p>
      <w:pPr>
        <w:pStyle w:val="BodyText"/>
        <w:spacing w:line="230" w:lineRule="auto"/>
        <w:ind w:right="383"/>
        <w:jc w:val="left"/>
      </w:pPr>
      <w:r>
        <w:rPr/>
        <w:t>In</w:t>
      </w:r>
      <w:r>
        <w:rPr>
          <w:spacing w:val="-7"/>
        </w:rPr>
        <w:t> </w:t>
      </w:r>
      <w:r>
        <w:rPr>
          <w:spacing w:val="-1"/>
        </w:rPr>
        <w:t>addition,</w:t>
      </w:r>
      <w:r>
        <w:rPr>
          <w:spacing w:val="-5"/>
        </w:rPr>
        <w:t> </w:t>
      </w:r>
      <w:r>
        <w:rPr>
          <w:spacing w:val="-1"/>
        </w:rPr>
        <w:t>uncertain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5"/>
        </w:rPr>
        <w:t> </w:t>
      </w:r>
      <w:r>
        <w:rPr>
          <w:spacing w:val="-1"/>
        </w:rPr>
        <w:t>positions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>
          <w:spacing w:val="-1"/>
        </w:rPr>
        <w:t>valuation</w:t>
      </w:r>
      <w:r>
        <w:rPr>
          <w:spacing w:val="-5"/>
        </w:rPr>
        <w:t> </w:t>
      </w:r>
      <w:r>
        <w:rPr>
          <w:spacing w:val="-1"/>
        </w:rPr>
        <w:t>allowances</w:t>
      </w:r>
      <w:r>
        <w:rPr>
          <w:spacing w:val="-3"/>
        </w:rPr>
        <w:t> </w:t>
      </w:r>
      <w:r>
        <w:rPr/>
        <w:t>assumed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connection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business</w:t>
      </w:r>
      <w:r>
        <w:rPr>
          <w:spacing w:val="-4"/>
        </w:rPr>
        <w:t> </w:t>
      </w:r>
      <w:r>
        <w:rPr/>
        <w:t>combination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initially</w:t>
      </w:r>
      <w:r>
        <w:rPr>
          <w:spacing w:val="121"/>
          <w:w w:val="99"/>
        </w:rPr>
        <w:t> </w:t>
      </w:r>
      <w:r>
        <w:rPr/>
        <w:t>estimated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acquisition</w:t>
      </w:r>
      <w:r>
        <w:rPr>
          <w:spacing w:val="-4"/>
        </w:rPr>
        <w:t> </w:t>
      </w:r>
      <w:r>
        <w:rPr/>
        <w:t>date.</w:t>
      </w:r>
      <w:r>
        <w:rPr>
          <w:spacing w:val="-7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reevaluate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4"/>
        </w:rPr>
        <w:t> </w:t>
      </w:r>
      <w:r>
        <w:rPr>
          <w:spacing w:val="-1"/>
        </w:rPr>
        <w:t>items</w:t>
      </w:r>
      <w:r>
        <w:rPr>
          <w:spacing w:val="-6"/>
        </w:rPr>
        <w:t> </w:t>
      </w:r>
      <w:r>
        <w:rPr>
          <w:spacing w:val="-1"/>
        </w:rPr>
        <w:t>quarterly</w:t>
      </w:r>
      <w:r>
        <w:rPr>
          <w:spacing w:val="-4"/>
        </w:rPr>
        <w:t> </w:t>
      </w:r>
      <w:r>
        <w:rPr/>
        <w:t>based</w:t>
      </w:r>
      <w:r>
        <w:rPr>
          <w:spacing w:val="-6"/>
        </w:rPr>
        <w:t> </w:t>
      </w:r>
      <w:r>
        <w:rPr/>
        <w:t>upon</w:t>
      </w:r>
      <w:r>
        <w:rPr>
          <w:spacing w:val="-4"/>
        </w:rPr>
        <w:t> </w:t>
      </w:r>
      <w:r>
        <w:rPr/>
        <w:t>facts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circumstances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existed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acquisition</w:t>
      </w:r>
      <w:r>
        <w:rPr>
          <w:spacing w:val="115"/>
          <w:w w:val="99"/>
        </w:rPr>
        <w:t> </w:t>
      </w:r>
      <w:r>
        <w:rPr/>
        <w:t>date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5"/>
        </w:rPr>
        <w:t> </w:t>
      </w:r>
      <w:r>
        <w:rPr>
          <w:spacing w:val="-1"/>
        </w:rPr>
        <w:t>adjustments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preliminary</w:t>
      </w:r>
      <w:r>
        <w:rPr>
          <w:spacing w:val="-5"/>
        </w:rPr>
        <w:t> </w:t>
      </w:r>
      <w:r>
        <w:rPr/>
        <w:t>estimates</w:t>
      </w:r>
      <w:r>
        <w:rPr>
          <w:spacing w:val="-6"/>
        </w:rPr>
        <w:t> </w:t>
      </w:r>
      <w:r>
        <w:rPr/>
        <w:t>being</w:t>
      </w:r>
      <w:r>
        <w:rPr>
          <w:spacing w:val="-5"/>
        </w:rPr>
        <w:t> </w:t>
      </w:r>
      <w:r>
        <w:rPr/>
        <w:t>recorded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goodwill</w:t>
      </w:r>
      <w:r>
        <w:rPr>
          <w:spacing w:val="-5"/>
        </w:rPr>
        <w:t> </w:t>
      </w:r>
      <w:r>
        <w:rPr>
          <w:spacing w:val="-1"/>
        </w:rPr>
        <w:t>if</w:t>
      </w:r>
      <w:r>
        <w:rPr>
          <w:spacing w:val="-5"/>
        </w:rPr>
        <w:t> </w:t>
      </w:r>
      <w:r>
        <w:rPr>
          <w:spacing w:val="-1"/>
        </w:rPr>
        <w:t>identified</w:t>
      </w:r>
      <w:r>
        <w:rPr>
          <w:spacing w:val="-4"/>
        </w:rPr>
        <w:t> </w:t>
      </w:r>
      <w:r>
        <w:rPr>
          <w:spacing w:val="-1"/>
        </w:rPr>
        <w:t>within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measurement</w:t>
      </w:r>
      <w:r>
        <w:rPr>
          <w:spacing w:val="-5"/>
        </w:rPr>
        <w:t> </w:t>
      </w:r>
      <w:r>
        <w:rPr/>
        <w:t>period.</w:t>
      </w:r>
      <w:r>
        <w:rPr>
          <w:spacing w:val="-5"/>
        </w:rPr>
        <w:t> </w:t>
      </w:r>
      <w:r>
        <w:rPr/>
        <w:t>Subsequent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97"/>
          <w:w w:val="99"/>
        </w:rPr>
        <w:t> </w:t>
      </w:r>
      <w:r>
        <w:rPr/>
        <w:t>the</w:t>
      </w:r>
      <w:r>
        <w:rPr>
          <w:spacing w:val="-6"/>
        </w:rPr>
        <w:t> </w:t>
      </w:r>
      <w:r>
        <w:rPr/>
        <w:t>measurement</w:t>
      </w:r>
      <w:r>
        <w:rPr>
          <w:spacing w:val="-5"/>
        </w:rPr>
        <w:t> </w:t>
      </w:r>
      <w:r>
        <w:rPr/>
        <w:t>period</w:t>
      </w:r>
      <w:r>
        <w:rPr>
          <w:spacing w:val="-7"/>
        </w:rPr>
        <w:t> </w:t>
      </w:r>
      <w:r>
        <w:rPr/>
        <w:t>or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final</w:t>
      </w:r>
      <w:r>
        <w:rPr>
          <w:spacing w:val="-5"/>
        </w:rPr>
        <w:t> </w:t>
      </w:r>
      <w:r>
        <w:rPr/>
        <w:t>determination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tax</w:t>
      </w:r>
      <w:r>
        <w:rPr>
          <w:spacing w:val="-6"/>
        </w:rPr>
        <w:t> </w:t>
      </w:r>
      <w:r>
        <w:rPr/>
        <w:t>allowance’s</w:t>
      </w:r>
      <w:r>
        <w:rPr>
          <w:spacing w:val="-6"/>
        </w:rPr>
        <w:t> </w:t>
      </w:r>
      <w:r>
        <w:rPr/>
        <w:t>or</w:t>
      </w:r>
      <w:r>
        <w:rPr>
          <w:spacing w:val="-7"/>
        </w:rPr>
        <w:t> </w:t>
      </w:r>
      <w:r>
        <w:rPr/>
        <w:t>contingency’s</w:t>
      </w:r>
      <w:r>
        <w:rPr>
          <w:spacing w:val="-6"/>
        </w:rPr>
        <w:t> </w:t>
      </w:r>
      <w:r>
        <w:rPr>
          <w:spacing w:val="-1"/>
        </w:rPr>
        <w:t>estimated</w:t>
      </w:r>
      <w:r>
        <w:rPr>
          <w:spacing w:val="-5"/>
        </w:rPr>
        <w:t> </w:t>
      </w:r>
      <w:r>
        <w:rPr>
          <w:spacing w:val="-1"/>
        </w:rPr>
        <w:t>value,</w:t>
      </w:r>
      <w:r>
        <w:rPr>
          <w:spacing w:val="-4"/>
        </w:rPr>
        <w:t> </w:t>
      </w:r>
      <w:r>
        <w:rPr/>
        <w:t>whichever</w:t>
      </w:r>
      <w:r>
        <w:rPr>
          <w:spacing w:val="-5"/>
        </w:rPr>
        <w:t> </w:t>
      </w:r>
      <w:r>
        <w:rPr>
          <w:spacing w:val="-1"/>
        </w:rPr>
        <w:t>comes</w:t>
      </w:r>
      <w:r>
        <w:rPr>
          <w:spacing w:val="-4"/>
        </w:rPr>
        <w:t> </w:t>
      </w:r>
      <w:r>
        <w:rPr>
          <w:spacing w:val="-1"/>
        </w:rPr>
        <w:t>first,</w:t>
      </w:r>
      <w:r>
        <w:rPr>
          <w:spacing w:val="-4"/>
        </w:rPr>
        <w:t> </w:t>
      </w:r>
      <w:r>
        <w:rPr/>
        <w:t>changes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70"/>
          <w:w w:val="99"/>
        </w:rPr>
        <w:t> </w:t>
      </w:r>
      <w:r>
        <w:rPr>
          <w:spacing w:val="-1"/>
        </w:rPr>
        <w:t>these</w:t>
      </w:r>
      <w:r>
        <w:rPr>
          <w:spacing w:val="-6"/>
        </w:rPr>
        <w:t> </w:t>
      </w:r>
      <w:r>
        <w:rPr>
          <w:spacing w:val="-1"/>
        </w:rPr>
        <w:t>uncertain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4"/>
        </w:rPr>
        <w:t> </w:t>
      </w:r>
      <w:r>
        <w:rPr>
          <w:spacing w:val="-1"/>
        </w:rPr>
        <w:t>positions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4"/>
        </w:rPr>
        <w:t> </w:t>
      </w:r>
      <w:r>
        <w:rPr>
          <w:spacing w:val="-1"/>
        </w:rPr>
        <w:t>valuation</w:t>
      </w:r>
      <w:r>
        <w:rPr>
          <w:spacing w:val="-5"/>
        </w:rPr>
        <w:t> </w:t>
      </w:r>
      <w:r>
        <w:rPr>
          <w:spacing w:val="-1"/>
        </w:rPr>
        <w:t>allowances</w:t>
      </w:r>
      <w:r>
        <w:rPr>
          <w:spacing w:val="-3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affect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provision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1"/>
        </w:rPr>
        <w:t>income</w:t>
      </w:r>
      <w:r>
        <w:rPr>
          <w:spacing w:val="-5"/>
        </w:rPr>
        <w:t> </w:t>
      </w:r>
      <w:r>
        <w:rPr/>
        <w:t>taxes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consolidated</w:t>
      </w:r>
      <w:r>
        <w:rPr>
          <w:spacing w:val="-5"/>
        </w:rPr>
        <w:t> </w:t>
      </w:r>
      <w:r>
        <w:rPr>
          <w:spacing w:val="-1"/>
        </w:rPr>
        <w:t>statement</w:t>
      </w:r>
      <w:r>
        <w:rPr>
          <w:spacing w:val="-5"/>
        </w:rPr>
        <w:t> </w:t>
      </w:r>
      <w:r>
        <w:rPr/>
        <w:t>of</w:t>
      </w:r>
      <w:r>
        <w:rPr>
          <w:spacing w:val="161"/>
          <w:w w:val="99"/>
        </w:rPr>
        <w:t> </w:t>
      </w:r>
      <w:r>
        <w:rPr/>
        <w:t>operations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could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material</w:t>
      </w:r>
      <w:r>
        <w:rPr>
          <w:spacing w:val="-5"/>
        </w:rPr>
        <w:t> </w:t>
      </w:r>
      <w:r>
        <w:rPr/>
        <w:t>impact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results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operations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financial</w:t>
      </w:r>
      <w:r>
        <w:rPr>
          <w:spacing w:val="-5"/>
        </w:rPr>
        <w:t> </w:t>
      </w:r>
      <w:r>
        <w:rPr>
          <w:spacing w:val="-1"/>
        </w:rPr>
        <w:t>position.</w:t>
      </w:r>
      <w:r>
        <w:rPr/>
      </w:r>
    </w:p>
    <w:p>
      <w:pPr>
        <w:pStyle w:val="Heading2"/>
        <w:spacing w:line="240" w:lineRule="auto"/>
        <w:ind w:right="0"/>
        <w:jc w:val="left"/>
        <w:rPr>
          <w:b w:val="0"/>
          <w:bCs w:val="0"/>
          <w:i w:val="0"/>
        </w:rPr>
      </w:pPr>
      <w:r>
        <w:rPr>
          <w:i/>
        </w:rPr>
        <w:t>Goodwill</w:t>
      </w:r>
      <w:r>
        <w:rPr>
          <w:i/>
          <w:spacing w:val="-12"/>
        </w:rPr>
        <w:t> </w:t>
      </w:r>
      <w:r>
        <w:rPr>
          <w:i/>
        </w:rPr>
        <w:t>and</w:t>
      </w:r>
      <w:r>
        <w:rPr>
          <w:i/>
          <w:spacing w:val="-11"/>
        </w:rPr>
        <w:t> </w:t>
      </w:r>
      <w:r>
        <w:rPr>
          <w:i/>
          <w:spacing w:val="-1"/>
        </w:rPr>
        <w:t>Intangible</w:t>
      </w:r>
      <w:r>
        <w:rPr>
          <w:i/>
          <w:spacing w:val="-11"/>
        </w:rPr>
        <w:t> </w:t>
      </w:r>
      <w:r>
        <w:rPr>
          <w:i/>
          <w:spacing w:val="-1"/>
        </w:rPr>
        <w:t>Assets—Impairment</w:t>
      </w:r>
      <w:r>
        <w:rPr>
          <w:i/>
          <w:spacing w:val="-12"/>
        </w:rPr>
        <w:t> </w:t>
      </w:r>
      <w:r>
        <w:rPr>
          <w:i/>
        </w:rPr>
        <w:t>Assessments</w:t>
      </w:r>
      <w:r>
        <w:rPr>
          <w:b w:val="0"/>
          <w:bCs w:val="0"/>
          <w:i w:val="0"/>
        </w:rPr>
      </w:r>
    </w:p>
    <w:p>
      <w:pPr>
        <w:pStyle w:val="BodyText"/>
        <w:spacing w:line="230" w:lineRule="auto" w:before="89"/>
        <w:ind w:right="313"/>
        <w:jc w:val="left"/>
      </w:pPr>
      <w:r>
        <w:rPr/>
        <w:t>We</w:t>
      </w:r>
      <w:r>
        <w:rPr>
          <w:spacing w:val="-7"/>
        </w:rPr>
        <w:t> </w:t>
      </w:r>
      <w:r>
        <w:rPr/>
        <w:t>review</w:t>
      </w:r>
      <w:r>
        <w:rPr>
          <w:spacing w:val="-6"/>
        </w:rPr>
        <w:t> </w:t>
      </w:r>
      <w:r>
        <w:rPr/>
        <w:t>goodwill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impairment</w:t>
      </w:r>
      <w:r>
        <w:rPr>
          <w:spacing w:val="-5"/>
        </w:rPr>
        <w:t> </w:t>
      </w:r>
      <w:r>
        <w:rPr>
          <w:spacing w:val="-1"/>
        </w:rPr>
        <w:t>annually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whenever</w:t>
      </w:r>
      <w:r>
        <w:rPr>
          <w:spacing w:val="-4"/>
        </w:rPr>
        <w:t> </w:t>
      </w:r>
      <w:r>
        <w:rPr>
          <w:spacing w:val="-1"/>
        </w:rPr>
        <w:t>events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changes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circumstances</w:t>
      </w:r>
      <w:r>
        <w:rPr>
          <w:spacing w:val="-3"/>
        </w:rPr>
        <w:t> </w:t>
      </w:r>
      <w:r>
        <w:rPr>
          <w:spacing w:val="-1"/>
        </w:rPr>
        <w:t>indicate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4"/>
        </w:rPr>
        <w:t> </w:t>
      </w:r>
      <w:r>
        <w:rPr/>
        <w:t>carrying</w:t>
      </w:r>
      <w:r>
        <w:rPr>
          <w:spacing w:val="-6"/>
        </w:rPr>
        <w:t> </w:t>
      </w:r>
      <w:r>
        <w:rPr/>
        <w:t>value</w:t>
      </w:r>
      <w:r>
        <w:rPr>
          <w:spacing w:val="-5"/>
        </w:rPr>
        <w:t> </w:t>
      </w:r>
      <w:r>
        <w:rPr>
          <w:spacing w:val="-1"/>
        </w:rPr>
        <w:t>may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be</w:t>
      </w:r>
      <w:r>
        <w:rPr>
          <w:spacing w:val="86"/>
          <w:w w:val="99"/>
        </w:rPr>
        <w:t> </w:t>
      </w:r>
      <w:r>
        <w:rPr/>
        <w:t>recoverable</w:t>
      </w:r>
      <w:r>
        <w:rPr>
          <w:spacing w:val="-8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accordance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>
          <w:spacing w:val="-1"/>
        </w:rPr>
        <w:t>ASC</w:t>
      </w:r>
      <w:r>
        <w:rPr>
          <w:spacing w:val="-4"/>
        </w:rPr>
        <w:t> </w:t>
      </w:r>
      <w:r>
        <w:rPr/>
        <w:t>350,</w:t>
      </w:r>
      <w:r>
        <w:rPr>
          <w:spacing w:val="-7"/>
        </w:rPr>
        <w:t> </w:t>
      </w:r>
      <w:r>
        <w:rPr>
          <w:rFonts w:ascii="Times New Roman" w:hAnsi="Times New Roman" w:cs="Times New Roman" w:eastAsia="Times New Roman"/>
          <w:i/>
        </w:rPr>
        <w:t>Intangibles—Goodwill</w:t>
      </w:r>
      <w:r>
        <w:rPr>
          <w:rFonts w:ascii="Times New Roman" w:hAnsi="Times New Roman" w:cs="Times New Roman" w:eastAsia="Times New Roman"/>
          <w:i/>
          <w:spacing w:val="-6"/>
        </w:rPr>
        <w:t> </w:t>
      </w:r>
      <w:r>
        <w:rPr>
          <w:rFonts w:ascii="Times New Roman" w:hAnsi="Times New Roman" w:cs="Times New Roman" w:eastAsia="Times New Roman"/>
          <w:i/>
        </w:rPr>
        <w:t>and</w:t>
      </w:r>
      <w:r>
        <w:rPr>
          <w:rFonts w:ascii="Times New Roman" w:hAnsi="Times New Roman" w:cs="Times New Roman" w:eastAsia="Times New Roman"/>
          <w:i/>
          <w:spacing w:val="-6"/>
        </w:rPr>
        <w:t> </w:t>
      </w:r>
      <w:r>
        <w:rPr>
          <w:rFonts w:ascii="Times New Roman" w:hAnsi="Times New Roman" w:cs="Times New Roman" w:eastAsia="Times New Roman"/>
          <w:i/>
        </w:rPr>
        <w:t>Other</w:t>
      </w:r>
      <w:r>
        <w:rPr>
          <w:rFonts w:ascii="Times New Roman" w:hAnsi="Times New Roman" w:cs="Times New Roman" w:eastAsia="Times New Roman"/>
          <w:i/>
          <w:spacing w:val="-7"/>
        </w:rPr>
        <w:t> </w:t>
      </w:r>
      <w:r>
        <w:rPr/>
        <w:t>.</w:t>
      </w:r>
      <w:r>
        <w:rPr>
          <w:spacing w:val="-4"/>
        </w:rPr>
        <w:t> </w:t>
      </w:r>
      <w:r>
        <w:rPr>
          <w:spacing w:val="-1"/>
        </w:rPr>
        <w:t>Effective</w:t>
      </w:r>
      <w:r>
        <w:rPr>
          <w:spacing w:val="-6"/>
        </w:rPr>
        <w:t> </w:t>
      </w:r>
      <w:r>
        <w:rPr/>
        <w:t>fiscal</w:t>
      </w:r>
      <w:r>
        <w:rPr>
          <w:spacing w:val="-8"/>
        </w:rPr>
        <w:t> </w:t>
      </w:r>
      <w:r>
        <w:rPr/>
        <w:t>2012,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opted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perform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qualitative</w:t>
      </w:r>
      <w:r>
        <w:rPr>
          <w:spacing w:val="-6"/>
        </w:rPr>
        <w:t> </w:t>
      </w:r>
      <w:r>
        <w:rPr/>
        <w:t>assessment</w:t>
      </w:r>
      <w:r>
        <w:rPr>
          <w:spacing w:val="74"/>
          <w:w w:val="99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test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reporting</w:t>
      </w:r>
      <w:r>
        <w:rPr>
          <w:spacing w:val="-5"/>
        </w:rPr>
        <w:t> </w:t>
      </w:r>
      <w:r>
        <w:rPr/>
        <w:t>unit’s</w:t>
      </w:r>
      <w:r>
        <w:rPr>
          <w:spacing w:val="-6"/>
        </w:rPr>
        <w:t> </w:t>
      </w:r>
      <w:r>
        <w:rPr/>
        <w:t>goodwill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1"/>
        </w:rPr>
        <w:t>impairment.</w:t>
      </w:r>
      <w:r>
        <w:rPr>
          <w:spacing w:val="-3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qualitative</w:t>
      </w:r>
      <w:r>
        <w:rPr>
          <w:spacing w:val="-4"/>
        </w:rPr>
        <w:t> </w:t>
      </w:r>
      <w:r>
        <w:rPr>
          <w:spacing w:val="-1"/>
        </w:rPr>
        <w:t>assessment,</w:t>
      </w:r>
      <w:r>
        <w:rPr>
          <w:spacing w:val="-4"/>
        </w:rPr>
        <w:t> </w:t>
      </w:r>
      <w:r>
        <w:rPr>
          <w:spacing w:val="-1"/>
        </w:rPr>
        <w:t>if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determine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fair</w:t>
      </w:r>
      <w:r>
        <w:rPr>
          <w:spacing w:val="-3"/>
        </w:rPr>
        <w:t> </w:t>
      </w:r>
      <w:r>
        <w:rPr>
          <w:spacing w:val="-1"/>
        </w:rPr>
        <w:t>value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reporting</w:t>
      </w:r>
      <w:r>
        <w:rPr>
          <w:spacing w:val="-5"/>
        </w:rPr>
        <w:t> </w:t>
      </w:r>
      <w:r>
        <w:rPr/>
        <w:t>unit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93"/>
          <w:w w:val="99"/>
        </w:rPr>
        <w:t> </w:t>
      </w:r>
      <w:r>
        <w:rPr/>
        <w:t>more</w:t>
      </w:r>
      <w:r>
        <w:rPr>
          <w:spacing w:val="-4"/>
        </w:rPr>
        <w:t> </w:t>
      </w:r>
      <w:r>
        <w:rPr>
          <w:spacing w:val="-1"/>
        </w:rPr>
        <w:t>likely</w:t>
      </w:r>
      <w:r>
        <w:rPr>
          <w:spacing w:val="-3"/>
        </w:rPr>
        <w:t> </w:t>
      </w:r>
      <w:r>
        <w:rPr>
          <w:spacing w:val="-1"/>
        </w:rPr>
        <w:t>than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(i.e.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likelihood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more</w:t>
      </w:r>
      <w:r>
        <w:rPr>
          <w:spacing w:val="-4"/>
        </w:rPr>
        <w:t> </w:t>
      </w:r>
      <w:r>
        <w:rPr>
          <w:spacing w:val="-1"/>
        </w:rPr>
        <w:t>than</w:t>
      </w:r>
      <w:r>
        <w:rPr>
          <w:spacing w:val="-3"/>
        </w:rPr>
        <w:t> </w:t>
      </w:r>
      <w:r>
        <w:rPr/>
        <w:t>50</w:t>
      </w:r>
      <w:r>
        <w:rPr>
          <w:spacing w:val="-5"/>
        </w:rPr>
        <w:t> </w:t>
      </w:r>
      <w:r>
        <w:rPr/>
        <w:t>percent)</w:t>
      </w:r>
      <w:r>
        <w:rPr>
          <w:spacing w:val="-2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less</w:t>
      </w:r>
      <w:r>
        <w:rPr>
          <w:spacing w:val="-5"/>
        </w:rPr>
        <w:t> </w:t>
      </w:r>
      <w:r>
        <w:rPr/>
        <w:t>than</w:t>
      </w:r>
      <w:r>
        <w:rPr>
          <w:spacing w:val="-5"/>
        </w:rPr>
        <w:t> </w:t>
      </w:r>
      <w:r>
        <w:rPr/>
        <w:t>its</w:t>
      </w:r>
      <w:r>
        <w:rPr>
          <w:spacing w:val="-4"/>
        </w:rPr>
        <w:t> </w:t>
      </w:r>
      <w:r>
        <w:rPr/>
        <w:t>carrying</w:t>
      </w:r>
      <w:r>
        <w:rPr>
          <w:spacing w:val="-5"/>
        </w:rPr>
        <w:t> </w:t>
      </w:r>
      <w:r>
        <w:rPr/>
        <w:t>amount,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two</w:t>
      </w:r>
      <w:r>
        <w:rPr>
          <w:spacing w:val="-4"/>
        </w:rPr>
        <w:t> </w:t>
      </w:r>
      <w:r>
        <w:rPr/>
        <w:t>step</w:t>
      </w:r>
      <w:r>
        <w:rPr>
          <w:spacing w:val="-5"/>
        </w:rPr>
        <w:t> </w:t>
      </w:r>
      <w:r>
        <w:rPr/>
        <w:t>impairment</w:t>
      </w:r>
      <w:r>
        <w:rPr>
          <w:spacing w:val="-4"/>
        </w:rPr>
        <w:t> </w:t>
      </w:r>
      <w:r>
        <w:rPr/>
        <w:t>test</w:t>
      </w:r>
      <w:r>
        <w:rPr>
          <w:spacing w:val="-4"/>
        </w:rPr>
        <w:t> </w:t>
      </w:r>
      <w:r>
        <w:rPr>
          <w:spacing w:val="-1"/>
        </w:rPr>
        <w:t>will</w:t>
      </w:r>
      <w:r>
        <w:rPr>
          <w:spacing w:val="-4"/>
        </w:rPr>
        <w:t> </w:t>
      </w:r>
      <w:r>
        <w:rPr/>
        <w:t>be</w:t>
      </w:r>
      <w:r>
        <w:rPr>
          <w:spacing w:val="61"/>
          <w:w w:val="99"/>
        </w:rPr>
        <w:t> </w:t>
      </w:r>
      <w:r>
        <w:rPr/>
        <w:t>performed.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first</w:t>
      </w:r>
      <w:r>
        <w:rPr>
          <w:spacing w:val="-4"/>
        </w:rPr>
        <w:t> </w:t>
      </w:r>
      <w:r>
        <w:rPr>
          <w:spacing w:val="-1"/>
        </w:rPr>
        <w:t>step,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compare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fair</w:t>
      </w:r>
      <w:r>
        <w:rPr>
          <w:spacing w:val="-5"/>
        </w:rPr>
        <w:t> </w:t>
      </w:r>
      <w:r>
        <w:rPr/>
        <w:t>value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each</w:t>
      </w:r>
      <w:r>
        <w:rPr>
          <w:spacing w:val="-3"/>
        </w:rPr>
        <w:t> </w:t>
      </w:r>
      <w:r>
        <w:rPr>
          <w:spacing w:val="-1"/>
        </w:rPr>
        <w:t>reporting</w:t>
      </w:r>
      <w:r>
        <w:rPr>
          <w:spacing w:val="-3"/>
        </w:rPr>
        <w:t> </w:t>
      </w:r>
      <w:r>
        <w:rPr>
          <w:spacing w:val="-1"/>
        </w:rPr>
        <w:t>unit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its</w:t>
      </w:r>
      <w:r>
        <w:rPr>
          <w:spacing w:val="-2"/>
        </w:rPr>
        <w:t> </w:t>
      </w:r>
      <w:r>
        <w:rPr/>
        <w:t>carrying</w:t>
      </w:r>
      <w:r>
        <w:rPr>
          <w:spacing w:val="-5"/>
        </w:rPr>
        <w:t> </w:t>
      </w:r>
      <w:r>
        <w:rPr>
          <w:spacing w:val="-1"/>
        </w:rPr>
        <w:t>value.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/>
        <w:t>fair</w:t>
      </w:r>
      <w:r>
        <w:rPr>
          <w:spacing w:val="-3"/>
        </w:rPr>
        <w:t> </w:t>
      </w:r>
      <w:r>
        <w:rPr>
          <w:spacing w:val="-1"/>
        </w:rPr>
        <w:t>value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reporting</w:t>
      </w:r>
      <w:r>
        <w:rPr>
          <w:spacing w:val="-5"/>
        </w:rPr>
        <w:t> </w:t>
      </w:r>
      <w:r>
        <w:rPr/>
        <w:t>unit</w:t>
      </w:r>
      <w:r>
        <w:rPr>
          <w:spacing w:val="-4"/>
        </w:rPr>
        <w:t> </w:t>
      </w:r>
      <w:r>
        <w:rPr/>
        <w:t>exceeds</w:t>
      </w:r>
      <w:r>
        <w:rPr>
          <w:spacing w:val="81"/>
          <w:w w:val="99"/>
        </w:rPr>
        <w:t> </w:t>
      </w:r>
      <w:r>
        <w:rPr/>
        <w:t>the</w:t>
      </w:r>
      <w:r>
        <w:rPr>
          <w:spacing w:val="-5"/>
        </w:rPr>
        <w:t> </w:t>
      </w:r>
      <w:r>
        <w:rPr/>
        <w:t>carrying</w:t>
      </w:r>
      <w:r>
        <w:rPr>
          <w:spacing w:val="-5"/>
        </w:rPr>
        <w:t> </w:t>
      </w:r>
      <w:r>
        <w:rPr/>
        <w:t>value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net</w:t>
      </w:r>
      <w:r>
        <w:rPr>
          <w:spacing w:val="-4"/>
        </w:rPr>
        <w:t> </w:t>
      </w:r>
      <w:r>
        <w:rPr>
          <w:spacing w:val="-1"/>
        </w:rPr>
        <w:t>assets</w:t>
      </w:r>
      <w:r>
        <w:rPr>
          <w:spacing w:val="-5"/>
        </w:rPr>
        <w:t> </w:t>
      </w:r>
      <w:r>
        <w:rPr>
          <w:spacing w:val="-1"/>
        </w:rPr>
        <w:t>assigned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4"/>
        </w:rPr>
        <w:t> </w:t>
      </w:r>
      <w:r>
        <w:rPr/>
        <w:t>unit,</w:t>
      </w:r>
      <w:r>
        <w:rPr>
          <w:spacing w:val="-3"/>
        </w:rPr>
        <w:t> </w:t>
      </w:r>
      <w:r>
        <w:rPr/>
        <w:t>goodwill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considered</w:t>
      </w:r>
      <w:r>
        <w:rPr>
          <w:spacing w:val="-5"/>
        </w:rPr>
        <w:t> </w:t>
      </w:r>
      <w:r>
        <w:rPr/>
        <w:t>impaired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required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perform</w:t>
      </w:r>
      <w:r>
        <w:rPr>
          <w:spacing w:val="-4"/>
        </w:rPr>
        <w:t> </w:t>
      </w:r>
      <w:r>
        <w:rPr/>
        <w:t>further</w:t>
      </w:r>
      <w:r>
        <w:rPr>
          <w:spacing w:val="-3"/>
        </w:rPr>
        <w:t> </w:t>
      </w:r>
      <w:r>
        <w:rPr>
          <w:spacing w:val="-1"/>
        </w:rPr>
        <w:t>testing.</w:t>
      </w:r>
      <w:r>
        <w:rPr>
          <w:w w:val="99"/>
        </w:rPr>
        <w:t> </w:t>
      </w:r>
      <w:r>
        <w:rPr>
          <w:spacing w:val="70"/>
          <w:w w:val="99"/>
        </w:rPr>
        <w:t> </w:t>
      </w:r>
      <w:r>
        <w:rPr/>
        <w:t>If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carrying</w:t>
      </w:r>
      <w:r>
        <w:rPr>
          <w:spacing w:val="-4"/>
        </w:rPr>
        <w:t> </w:t>
      </w:r>
      <w:r>
        <w:rPr/>
        <w:t>value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1"/>
        </w:rPr>
        <w:t>net</w:t>
      </w:r>
      <w:r>
        <w:rPr>
          <w:spacing w:val="-4"/>
        </w:rPr>
        <w:t> </w:t>
      </w:r>
      <w:r>
        <w:rPr>
          <w:spacing w:val="-1"/>
        </w:rPr>
        <w:t>assets</w:t>
      </w:r>
      <w:r>
        <w:rPr>
          <w:spacing w:val="-2"/>
        </w:rPr>
        <w:t> </w:t>
      </w:r>
      <w:r>
        <w:rPr>
          <w:spacing w:val="-1"/>
        </w:rPr>
        <w:t>assigned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2"/>
        </w:rPr>
        <w:t> </w:t>
      </w:r>
      <w:r>
        <w:rPr/>
        <w:t>the</w:t>
      </w:r>
      <w:r>
        <w:rPr/>
      </w:r>
    </w:p>
    <w:p>
      <w:pPr>
        <w:pStyle w:val="BodyText"/>
        <w:spacing w:line="240" w:lineRule="auto" w:before="160"/>
        <w:ind w:left="2914" w:right="2918"/>
        <w:jc w:val="center"/>
      </w:pPr>
      <w:r>
        <w:rPr/>
        <w:t>43</w:t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1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20" w:lineRule="exact" w:before="84"/>
        <w:ind w:left="140" w:right="288"/>
        <w:jc w:val="left"/>
      </w:pPr>
      <w:r>
        <w:rPr/>
        <w:t>reporting</w:t>
      </w:r>
      <w:r>
        <w:rPr>
          <w:spacing w:val="-6"/>
        </w:rPr>
        <w:t> </w:t>
      </w:r>
      <w:r>
        <w:rPr/>
        <w:t>unit</w:t>
      </w:r>
      <w:r>
        <w:rPr>
          <w:spacing w:val="-4"/>
        </w:rPr>
        <w:t> </w:t>
      </w:r>
      <w:r>
        <w:rPr/>
        <w:t>exceeds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fair</w:t>
      </w:r>
      <w:r>
        <w:rPr>
          <w:spacing w:val="-5"/>
        </w:rPr>
        <w:t> </w:t>
      </w:r>
      <w:r>
        <w:rPr/>
        <w:t>value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reporting</w:t>
      </w:r>
      <w:r>
        <w:rPr>
          <w:spacing w:val="-5"/>
        </w:rPr>
        <w:t> </w:t>
      </w:r>
      <w:r>
        <w:rPr/>
        <w:t>unit,</w:t>
      </w:r>
      <w:r>
        <w:rPr>
          <w:spacing w:val="-6"/>
        </w:rPr>
        <w:t> </w:t>
      </w:r>
      <w:r>
        <w:rPr/>
        <w:t>then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must</w:t>
      </w:r>
      <w:r>
        <w:rPr>
          <w:spacing w:val="-5"/>
        </w:rPr>
        <w:t> </w:t>
      </w:r>
      <w:r>
        <w:rPr/>
        <w:t>perform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second</w:t>
      </w:r>
      <w:r>
        <w:rPr>
          <w:spacing w:val="-3"/>
        </w:rPr>
        <w:t> </w:t>
      </w:r>
      <w:r>
        <w:rPr>
          <w:spacing w:val="-1"/>
        </w:rPr>
        <w:t>step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impairment</w:t>
      </w:r>
      <w:r>
        <w:rPr>
          <w:spacing w:val="-4"/>
        </w:rPr>
        <w:t> </w:t>
      </w:r>
      <w:r>
        <w:rPr>
          <w:spacing w:val="-1"/>
        </w:rPr>
        <w:t>test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order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determine</w:t>
      </w:r>
      <w:r>
        <w:rPr>
          <w:spacing w:val="-4"/>
        </w:rPr>
        <w:t> </w:t>
      </w:r>
      <w:r>
        <w:rPr/>
        <w:t>the</w:t>
      </w:r>
      <w:r>
        <w:rPr>
          <w:spacing w:val="30"/>
          <w:w w:val="99"/>
        </w:rPr>
        <w:t> </w:t>
      </w:r>
      <w:r>
        <w:rPr>
          <w:spacing w:val="-1"/>
        </w:rPr>
        <w:t>implied</w:t>
      </w:r>
      <w:r>
        <w:rPr>
          <w:spacing w:val="-6"/>
        </w:rPr>
        <w:t> </w:t>
      </w:r>
      <w:r>
        <w:rPr/>
        <w:t>fair</w:t>
      </w:r>
      <w:r>
        <w:rPr>
          <w:spacing w:val="-3"/>
        </w:rPr>
        <w:t> </w:t>
      </w:r>
      <w:r>
        <w:rPr>
          <w:spacing w:val="-1"/>
        </w:rPr>
        <w:t>value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reporting</w:t>
      </w:r>
      <w:r>
        <w:rPr>
          <w:spacing w:val="-6"/>
        </w:rPr>
        <w:t> </w:t>
      </w:r>
      <w:r>
        <w:rPr/>
        <w:t>unit’s</w:t>
      </w:r>
      <w:r>
        <w:rPr>
          <w:spacing w:val="-5"/>
        </w:rPr>
        <w:t> </w:t>
      </w:r>
      <w:r>
        <w:rPr>
          <w:spacing w:val="-1"/>
        </w:rPr>
        <w:t>goodwill.</w:t>
      </w:r>
      <w:r>
        <w:rPr>
          <w:spacing w:val="-3"/>
        </w:rPr>
        <w:t> </w:t>
      </w:r>
      <w:r>
        <w:rPr/>
        <w:t>If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carrying</w:t>
      </w:r>
      <w:r>
        <w:rPr>
          <w:spacing w:val="-4"/>
        </w:rPr>
        <w:t> </w:t>
      </w:r>
      <w:r>
        <w:rPr>
          <w:spacing w:val="-1"/>
        </w:rPr>
        <w:t>value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reporting</w:t>
      </w:r>
      <w:r>
        <w:rPr>
          <w:spacing w:val="-5"/>
        </w:rPr>
        <w:t> </w:t>
      </w:r>
      <w:r>
        <w:rPr/>
        <w:t>unit’s</w:t>
      </w:r>
      <w:r>
        <w:rPr>
          <w:spacing w:val="-5"/>
        </w:rPr>
        <w:t> </w:t>
      </w:r>
      <w:r>
        <w:rPr/>
        <w:t>goodwill</w:t>
      </w:r>
      <w:r>
        <w:rPr>
          <w:spacing w:val="-5"/>
        </w:rPr>
        <w:t> </w:t>
      </w:r>
      <w:r>
        <w:rPr/>
        <w:t>exceeds</w:t>
      </w:r>
      <w:r>
        <w:rPr>
          <w:spacing w:val="-2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>
          <w:spacing w:val="-1"/>
        </w:rPr>
        <w:t>implied</w:t>
      </w:r>
      <w:r>
        <w:rPr>
          <w:spacing w:val="-3"/>
        </w:rPr>
        <w:t> </w:t>
      </w:r>
      <w:r>
        <w:rPr>
          <w:spacing w:val="-1"/>
        </w:rPr>
        <w:t>fair</w:t>
      </w:r>
      <w:r>
        <w:rPr>
          <w:spacing w:val="-4"/>
        </w:rPr>
        <w:t> </w:t>
      </w:r>
      <w:r>
        <w:rPr/>
        <w:t>value,</w:t>
      </w:r>
      <w:r>
        <w:rPr>
          <w:spacing w:val="-6"/>
        </w:rPr>
        <w:t> </w:t>
      </w:r>
      <w:r>
        <w:rPr/>
        <w:t>then</w:t>
      </w:r>
      <w:r>
        <w:rPr>
          <w:spacing w:val="-3"/>
        </w:rPr>
        <w:t> </w:t>
      </w:r>
      <w:r>
        <w:rPr/>
        <w:t>we</w:t>
      </w:r>
      <w:r>
        <w:rPr>
          <w:spacing w:val="82"/>
          <w:w w:val="99"/>
        </w:rPr>
        <w:t> </w:t>
      </w:r>
      <w:r>
        <w:rPr/>
        <w:t>would</w:t>
      </w:r>
      <w:r>
        <w:rPr>
          <w:spacing w:val="-7"/>
        </w:rPr>
        <w:t> </w:t>
      </w:r>
      <w:r>
        <w:rPr/>
        <w:t>record</w:t>
      </w:r>
      <w:r>
        <w:rPr>
          <w:spacing w:val="-4"/>
        </w:rPr>
        <w:t> </w:t>
      </w:r>
      <w:r>
        <w:rPr/>
        <w:t>an</w:t>
      </w:r>
      <w:r>
        <w:rPr>
          <w:spacing w:val="-6"/>
        </w:rPr>
        <w:t> </w:t>
      </w:r>
      <w:r>
        <w:rPr/>
        <w:t>impairment</w:t>
      </w:r>
      <w:r>
        <w:rPr>
          <w:spacing w:val="-5"/>
        </w:rPr>
        <w:t> </w:t>
      </w:r>
      <w:r>
        <w:rPr/>
        <w:t>loss</w:t>
      </w:r>
      <w:r>
        <w:rPr>
          <w:spacing w:val="-6"/>
        </w:rPr>
        <w:t> </w:t>
      </w:r>
      <w:r>
        <w:rPr/>
        <w:t>equal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difference.</w:t>
      </w:r>
      <w:r>
        <w:rPr/>
      </w:r>
    </w:p>
    <w:p>
      <w:pPr>
        <w:pStyle w:val="BodyText"/>
        <w:spacing w:line="230" w:lineRule="auto" w:before="88"/>
        <w:ind w:right="256"/>
        <w:jc w:val="left"/>
      </w:pPr>
      <w:r>
        <w:rPr/>
        <w:t>Determining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fair</w:t>
      </w:r>
      <w:r>
        <w:rPr>
          <w:spacing w:val="-6"/>
        </w:rPr>
        <w:t> </w:t>
      </w:r>
      <w:r>
        <w:rPr/>
        <w:t>value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reporting</w:t>
      </w:r>
      <w:r>
        <w:rPr>
          <w:spacing w:val="-5"/>
        </w:rPr>
        <w:t> </w:t>
      </w:r>
      <w:r>
        <w:rPr>
          <w:spacing w:val="-1"/>
        </w:rPr>
        <w:t>unit</w:t>
      </w:r>
      <w:r>
        <w:rPr>
          <w:spacing w:val="-5"/>
        </w:rPr>
        <w:t> </w:t>
      </w:r>
      <w:r>
        <w:rPr/>
        <w:t>involves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use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significant</w:t>
      </w:r>
      <w:r>
        <w:rPr>
          <w:spacing w:val="-6"/>
        </w:rPr>
        <w:t> </w:t>
      </w:r>
      <w:r>
        <w:rPr/>
        <w:t>estimates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assumptions.</w:t>
      </w:r>
      <w:r>
        <w:rPr>
          <w:spacing w:val="-5"/>
        </w:rPr>
        <w:t> </w:t>
      </w:r>
      <w:r>
        <w:rPr/>
        <w:t>These</w:t>
      </w:r>
      <w:r>
        <w:rPr>
          <w:spacing w:val="-5"/>
        </w:rPr>
        <w:t> </w:t>
      </w:r>
      <w:r>
        <w:rPr>
          <w:spacing w:val="-1"/>
        </w:rPr>
        <w:t>estimates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assumptions</w:t>
      </w:r>
      <w:r>
        <w:rPr>
          <w:spacing w:val="-6"/>
        </w:rPr>
        <w:t> </w:t>
      </w:r>
      <w:r>
        <w:rPr/>
        <w:t>include</w:t>
      </w:r>
      <w:r>
        <w:rPr>
          <w:spacing w:val="94"/>
          <w:w w:val="99"/>
        </w:rPr>
        <w:t> </w:t>
      </w:r>
      <w:r>
        <w:rPr/>
        <w:t>revenue</w:t>
      </w:r>
      <w:r>
        <w:rPr>
          <w:spacing w:val="-6"/>
        </w:rPr>
        <w:t> </w:t>
      </w:r>
      <w:r>
        <w:rPr/>
        <w:t>growth</w:t>
      </w:r>
      <w:r>
        <w:rPr>
          <w:spacing w:val="-5"/>
        </w:rPr>
        <w:t> </w:t>
      </w:r>
      <w:r>
        <w:rPr>
          <w:spacing w:val="-1"/>
        </w:rPr>
        <w:t>rates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operating</w:t>
      </w:r>
      <w:r>
        <w:rPr>
          <w:spacing w:val="-6"/>
        </w:rPr>
        <w:t> </w:t>
      </w:r>
      <w:r>
        <w:rPr/>
        <w:t>margins</w:t>
      </w:r>
      <w:r>
        <w:rPr>
          <w:spacing w:val="-4"/>
        </w:rPr>
        <w:t> </w:t>
      </w:r>
      <w:r>
        <w:rPr/>
        <w:t>used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calculate</w:t>
      </w:r>
      <w:r>
        <w:rPr>
          <w:spacing w:val="-6"/>
        </w:rPr>
        <w:t> </w:t>
      </w:r>
      <w:r>
        <w:rPr>
          <w:spacing w:val="-1"/>
        </w:rPr>
        <w:t>projected</w:t>
      </w:r>
      <w:r>
        <w:rPr>
          <w:spacing w:val="-5"/>
        </w:rPr>
        <w:t> </w:t>
      </w:r>
      <w:r>
        <w:rPr/>
        <w:t>future</w:t>
      </w:r>
      <w:r>
        <w:rPr>
          <w:spacing w:val="-6"/>
        </w:rPr>
        <w:t> </w:t>
      </w:r>
      <w:r>
        <w:rPr>
          <w:spacing w:val="-1"/>
        </w:rPr>
        <w:t>cash</w:t>
      </w:r>
      <w:r>
        <w:rPr>
          <w:spacing w:val="-6"/>
        </w:rPr>
        <w:t> </w:t>
      </w:r>
      <w:r>
        <w:rPr/>
        <w:t>flows,</w:t>
      </w:r>
      <w:r>
        <w:rPr>
          <w:spacing w:val="-8"/>
        </w:rPr>
        <w:t> </w:t>
      </w:r>
      <w:r>
        <w:rPr/>
        <w:t>risk-adjusted</w:t>
      </w:r>
      <w:r>
        <w:rPr>
          <w:spacing w:val="-4"/>
        </w:rPr>
        <w:t> </w:t>
      </w:r>
      <w:r>
        <w:rPr/>
        <w:t>discount</w:t>
      </w:r>
      <w:r>
        <w:rPr>
          <w:spacing w:val="-6"/>
        </w:rPr>
        <w:t> </w:t>
      </w:r>
      <w:r>
        <w:rPr/>
        <w:t>rates,</w:t>
      </w:r>
      <w:r>
        <w:rPr>
          <w:spacing w:val="-5"/>
        </w:rPr>
        <w:t> </w:t>
      </w:r>
      <w:r>
        <w:rPr/>
        <w:t>future</w:t>
      </w:r>
      <w:r>
        <w:rPr>
          <w:spacing w:val="-6"/>
        </w:rPr>
        <w:t> </w:t>
      </w:r>
      <w:r>
        <w:rPr/>
        <w:t>economic</w:t>
      </w:r>
      <w:r>
        <w:rPr>
          <w:spacing w:val="-7"/>
        </w:rPr>
        <w:t> </w:t>
      </w:r>
      <w:r>
        <w:rPr/>
        <w:t>and</w:t>
      </w:r>
      <w:r>
        <w:rPr>
          <w:spacing w:val="60"/>
          <w:w w:val="99"/>
        </w:rPr>
        <w:t> </w:t>
      </w:r>
      <w:r>
        <w:rPr/>
        <w:t>market</w:t>
      </w:r>
      <w:r>
        <w:rPr>
          <w:spacing w:val="-6"/>
        </w:rPr>
        <w:t> </w:t>
      </w:r>
      <w:r>
        <w:rPr/>
        <w:t>conditions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determination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appropriate</w:t>
      </w:r>
      <w:r>
        <w:rPr>
          <w:spacing w:val="-5"/>
        </w:rPr>
        <w:t> </w:t>
      </w:r>
      <w:r>
        <w:rPr/>
        <w:t>market</w:t>
      </w:r>
      <w:r>
        <w:rPr>
          <w:spacing w:val="-5"/>
        </w:rPr>
        <w:t> </w:t>
      </w:r>
      <w:r>
        <w:rPr/>
        <w:t>comparables.</w:t>
      </w:r>
      <w:r>
        <w:rPr>
          <w:spacing w:val="-5"/>
        </w:rPr>
        <w:t> </w:t>
      </w:r>
      <w:r>
        <w:rPr>
          <w:spacing w:val="-1"/>
        </w:rPr>
        <w:t>We</w:t>
      </w:r>
      <w:r>
        <w:rPr>
          <w:spacing w:val="-5"/>
        </w:rPr>
        <w:t> </w:t>
      </w:r>
      <w:r>
        <w:rPr/>
        <w:t>base</w:t>
      </w:r>
      <w:r>
        <w:rPr>
          <w:spacing w:val="-6"/>
        </w:rPr>
        <w:t> </w:t>
      </w:r>
      <w:r>
        <w:rPr/>
        <w:t>our</w:t>
      </w:r>
      <w:r>
        <w:rPr>
          <w:spacing w:val="-4"/>
        </w:rPr>
        <w:t> </w:t>
      </w:r>
      <w:r>
        <w:rPr/>
        <w:t>fair</w:t>
      </w:r>
      <w:r>
        <w:rPr>
          <w:spacing w:val="-6"/>
        </w:rPr>
        <w:t> </w:t>
      </w:r>
      <w:r>
        <w:rPr/>
        <w:t>value</w:t>
      </w:r>
      <w:r>
        <w:rPr>
          <w:spacing w:val="-6"/>
        </w:rPr>
        <w:t> </w:t>
      </w:r>
      <w:r>
        <w:rPr>
          <w:spacing w:val="-1"/>
        </w:rPr>
        <w:t>estimates</w:t>
      </w:r>
      <w:r>
        <w:rPr>
          <w:spacing w:val="-3"/>
        </w:rPr>
        <w:t> </w:t>
      </w:r>
      <w:r>
        <w:rPr>
          <w:spacing w:val="-1"/>
        </w:rPr>
        <w:t>on</w:t>
      </w:r>
      <w:r>
        <w:rPr>
          <w:spacing w:val="-5"/>
        </w:rPr>
        <w:t> </w:t>
      </w:r>
      <w:r>
        <w:rPr>
          <w:spacing w:val="-1"/>
        </w:rPr>
        <w:t>assumptions</w:t>
      </w:r>
      <w:r>
        <w:rPr>
          <w:spacing w:val="-3"/>
        </w:rPr>
        <w:t> </w:t>
      </w:r>
      <w:r>
        <w:rPr/>
        <w:t>we</w:t>
      </w:r>
      <w:r>
        <w:rPr>
          <w:spacing w:val="-6"/>
        </w:rPr>
        <w:t> </w:t>
      </w:r>
      <w:r>
        <w:rPr>
          <w:spacing w:val="-1"/>
        </w:rPr>
        <w:t>believe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68"/>
          <w:w w:val="99"/>
        </w:rPr>
        <w:t> </w:t>
      </w:r>
      <w:r>
        <w:rPr/>
        <w:t>reasonable</w:t>
      </w:r>
      <w:r>
        <w:rPr>
          <w:spacing w:val="-6"/>
        </w:rPr>
        <w:t> </w:t>
      </w:r>
      <w:r>
        <w:rPr/>
        <w:t>but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unpredictable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inherently</w:t>
      </w:r>
      <w:r>
        <w:rPr>
          <w:spacing w:val="-6"/>
        </w:rPr>
        <w:t> </w:t>
      </w:r>
      <w:r>
        <w:rPr/>
        <w:t>uncertain.</w:t>
      </w:r>
      <w:r>
        <w:rPr>
          <w:spacing w:val="-4"/>
        </w:rPr>
        <w:t> </w:t>
      </w:r>
      <w:r>
        <w:rPr/>
        <w:t>Actual</w:t>
      </w:r>
      <w:r>
        <w:rPr>
          <w:spacing w:val="-6"/>
        </w:rPr>
        <w:t> </w:t>
      </w:r>
      <w:r>
        <w:rPr/>
        <w:t>future</w:t>
      </w:r>
      <w:r>
        <w:rPr>
          <w:spacing w:val="-5"/>
        </w:rPr>
        <w:t> </w:t>
      </w:r>
      <w:r>
        <w:rPr>
          <w:spacing w:val="-1"/>
        </w:rPr>
        <w:t>results</w:t>
      </w:r>
      <w:r>
        <w:rPr>
          <w:spacing w:val="-6"/>
        </w:rPr>
        <w:t> </w:t>
      </w:r>
      <w:r>
        <w:rPr/>
        <w:t>may</w:t>
      </w:r>
      <w:r>
        <w:rPr>
          <w:spacing w:val="-7"/>
        </w:rPr>
        <w:t> </w:t>
      </w:r>
      <w:r>
        <w:rPr/>
        <w:t>differ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/>
        <w:t>those</w:t>
      </w:r>
      <w:r>
        <w:rPr>
          <w:spacing w:val="-6"/>
        </w:rPr>
        <w:t> </w:t>
      </w:r>
      <w:r>
        <w:rPr>
          <w:spacing w:val="-1"/>
        </w:rPr>
        <w:t>estimates.</w:t>
      </w:r>
      <w:r>
        <w:rPr>
          <w:spacing w:val="-7"/>
        </w:rPr>
        <w:t> </w:t>
      </w:r>
      <w:r>
        <w:rPr/>
        <w:t>In</w:t>
      </w:r>
      <w:r>
        <w:rPr>
          <w:spacing w:val="-4"/>
        </w:rPr>
        <w:t> </w:t>
      </w:r>
      <w:r>
        <w:rPr>
          <w:spacing w:val="-1"/>
        </w:rPr>
        <w:t>addition,</w:t>
      </w:r>
      <w:r>
        <w:rPr>
          <w:spacing w:val="-7"/>
        </w:rPr>
        <w:t> </w:t>
      </w:r>
      <w:r>
        <w:rPr>
          <w:spacing w:val="1"/>
        </w:rPr>
        <w:t>we</w:t>
      </w:r>
      <w:r>
        <w:rPr>
          <w:spacing w:val="-8"/>
        </w:rPr>
        <w:t> </w:t>
      </w:r>
      <w:r>
        <w:rPr/>
        <w:t>make</w:t>
      </w:r>
      <w:r>
        <w:rPr>
          <w:spacing w:val="-5"/>
        </w:rPr>
        <w:t> </w:t>
      </w:r>
      <w:r>
        <w:rPr>
          <w:spacing w:val="-5"/>
        </w:rPr>
      </w:r>
      <w:r>
        <w:rPr>
          <w:spacing w:val="-1"/>
        </w:rPr>
        <w:t>certain</w:t>
      </w:r>
      <w:r>
        <w:rPr>
          <w:spacing w:val="81"/>
        </w:rPr>
        <w:t> </w:t>
      </w:r>
      <w:r>
        <w:rPr>
          <w:spacing w:val="-1"/>
        </w:rPr>
        <w:t>judgments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assumptions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allocating</w:t>
      </w:r>
      <w:r>
        <w:rPr>
          <w:spacing w:val="-4"/>
        </w:rPr>
        <w:t> </w:t>
      </w:r>
      <w:r>
        <w:rPr>
          <w:spacing w:val="-1"/>
        </w:rPr>
        <w:t>shared</w:t>
      </w:r>
      <w:r>
        <w:rPr>
          <w:spacing w:val="-4"/>
        </w:rPr>
        <w:t> </w:t>
      </w:r>
      <w:r>
        <w:rPr>
          <w:spacing w:val="-1"/>
        </w:rPr>
        <w:t>assets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liabilities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determine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carrying</w:t>
      </w:r>
      <w:r>
        <w:rPr>
          <w:spacing w:val="-6"/>
        </w:rPr>
        <w:t> </w:t>
      </w:r>
      <w:r>
        <w:rPr/>
        <w:t>values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each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reporting</w:t>
      </w:r>
      <w:r>
        <w:rPr>
          <w:spacing w:val="-4"/>
        </w:rPr>
        <w:t> </w:t>
      </w:r>
      <w:r>
        <w:rPr>
          <w:spacing w:val="-1"/>
        </w:rPr>
        <w:t>units.</w:t>
      </w:r>
      <w:r>
        <w:rPr>
          <w:spacing w:val="-4"/>
        </w:rPr>
        <w:t> </w:t>
      </w:r>
      <w:r>
        <w:rPr>
          <w:spacing w:val="-1"/>
        </w:rPr>
        <w:t>Our</w:t>
      </w:r>
      <w:r>
        <w:rPr>
          <w:w w:val="99"/>
        </w:rPr>
        <w:t> </w:t>
      </w:r>
      <w:r>
        <w:rPr>
          <w:spacing w:val="22"/>
          <w:w w:val="99"/>
        </w:rPr>
        <w:t>       </w:t>
      </w:r>
      <w:r>
        <w:rPr/>
        <w:t>most</w:t>
      </w:r>
      <w:r>
        <w:rPr>
          <w:spacing w:val="-5"/>
        </w:rPr>
        <w:t> </w:t>
      </w:r>
      <w:r>
        <w:rPr/>
        <w:t>recent</w:t>
      </w:r>
      <w:r>
        <w:rPr>
          <w:spacing w:val="-5"/>
        </w:rPr>
        <w:t> </w:t>
      </w:r>
      <w:r>
        <w:rPr/>
        <w:t>annual</w:t>
      </w:r>
      <w:r>
        <w:rPr>
          <w:spacing w:val="-5"/>
        </w:rPr>
        <w:t> </w:t>
      </w:r>
      <w:r>
        <w:rPr/>
        <w:t>goodwill</w:t>
      </w:r>
      <w:r>
        <w:rPr>
          <w:spacing w:val="-5"/>
        </w:rPr>
        <w:t> </w:t>
      </w:r>
      <w:r>
        <w:rPr/>
        <w:t>impairment</w:t>
      </w:r>
      <w:r>
        <w:rPr>
          <w:spacing w:val="-5"/>
        </w:rPr>
        <w:t> </w:t>
      </w:r>
      <w:r>
        <w:rPr/>
        <w:t>analysis,</w:t>
      </w:r>
      <w:r>
        <w:rPr>
          <w:spacing w:val="-7"/>
        </w:rPr>
        <w:t> </w:t>
      </w:r>
      <w:r>
        <w:rPr/>
        <w:t>which</w:t>
      </w:r>
      <w:r>
        <w:rPr>
          <w:spacing w:val="-4"/>
        </w:rPr>
        <w:t> </w:t>
      </w:r>
      <w:r>
        <w:rPr/>
        <w:t>was</w:t>
      </w:r>
      <w:r>
        <w:rPr>
          <w:spacing w:val="-6"/>
        </w:rPr>
        <w:t> </w:t>
      </w:r>
      <w:r>
        <w:rPr/>
        <w:t>performed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March</w:t>
      </w:r>
      <w:r>
        <w:rPr>
          <w:spacing w:val="-4"/>
        </w:rPr>
        <w:t> </w:t>
      </w:r>
      <w:r>
        <w:rPr>
          <w:spacing w:val="-1"/>
        </w:rPr>
        <w:t>1,</w:t>
      </w:r>
      <w:r>
        <w:rPr>
          <w:spacing w:val="-4"/>
        </w:rPr>
        <w:t> </w:t>
      </w:r>
      <w:r>
        <w:rPr/>
        <w:t>2013,</w:t>
      </w:r>
      <w:r>
        <w:rPr>
          <w:spacing w:val="-4"/>
        </w:rPr>
        <w:t> </w:t>
      </w:r>
      <w:r>
        <w:rPr>
          <w:spacing w:val="-1"/>
        </w:rPr>
        <w:t>did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result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goodwill</w:t>
      </w:r>
      <w:r>
        <w:rPr>
          <w:spacing w:val="-5"/>
        </w:rPr>
        <w:t> </w:t>
      </w:r>
      <w:r>
        <w:rPr/>
        <w:t>impairment</w:t>
      </w:r>
      <w:r>
        <w:rPr>
          <w:spacing w:val="-5"/>
        </w:rPr>
        <w:t> </w:t>
      </w:r>
      <w:r>
        <w:rPr/>
        <w:t>charge,</w:t>
      </w:r>
      <w:r>
        <w:rPr>
          <w:spacing w:val="-4"/>
        </w:rPr>
        <w:t> </w:t>
      </w:r>
      <w:r>
        <w:rPr/>
        <w:t>nor</w:t>
      </w:r>
      <w:r>
        <w:rPr>
          <w:spacing w:val="32"/>
          <w:w w:val="99"/>
        </w:rPr>
        <w:t> </w:t>
      </w:r>
      <w:r>
        <w:rPr/>
        <w:t>did</w:t>
      </w:r>
      <w:r>
        <w:rPr>
          <w:spacing w:val="-7"/>
        </w:rPr>
        <w:t> </w:t>
      </w:r>
      <w:r>
        <w:rPr>
          <w:spacing w:val="1"/>
        </w:rPr>
        <w:t>we</w:t>
      </w:r>
      <w:r>
        <w:rPr>
          <w:spacing w:val="-7"/>
        </w:rPr>
        <w:t> </w:t>
      </w:r>
      <w:r>
        <w:rPr/>
        <w:t>record</w:t>
      </w:r>
      <w:r>
        <w:rPr>
          <w:spacing w:val="-4"/>
        </w:rPr>
        <w:t> </w:t>
      </w:r>
      <w:r>
        <w:rPr/>
        <w:t>any</w:t>
      </w:r>
      <w:r>
        <w:rPr>
          <w:spacing w:val="-6"/>
        </w:rPr>
        <w:t> </w:t>
      </w:r>
      <w:r>
        <w:rPr/>
        <w:t>goodwill</w:t>
      </w:r>
      <w:r>
        <w:rPr>
          <w:spacing w:val="-5"/>
        </w:rPr>
        <w:t> </w:t>
      </w:r>
      <w:r>
        <w:rPr/>
        <w:t>impairment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2012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2011.</w:t>
      </w:r>
      <w:r>
        <w:rPr>
          <w:spacing w:val="-7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consulting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hardware</w:t>
      </w:r>
      <w:r>
        <w:rPr>
          <w:spacing w:val="-5"/>
        </w:rPr>
        <w:t> </w:t>
      </w:r>
      <w:r>
        <w:rPr>
          <w:spacing w:val="-1"/>
        </w:rPr>
        <w:t>systems</w:t>
      </w:r>
      <w:r>
        <w:rPr>
          <w:spacing w:val="-3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reporting</w:t>
      </w:r>
      <w:r>
        <w:rPr>
          <w:spacing w:val="-5"/>
        </w:rPr>
        <w:t> </w:t>
      </w:r>
      <w:r>
        <w:rPr>
          <w:spacing w:val="-1"/>
        </w:rPr>
        <w:t>units</w:t>
      </w:r>
      <w:r>
        <w:rPr>
          <w:spacing w:val="-3"/>
        </w:rPr>
        <w:t> </w:t>
      </w:r>
      <w:r>
        <w:rPr/>
        <w:t>have</w:t>
      </w:r>
      <w:r>
        <w:rPr>
          <w:spacing w:val="-5"/>
        </w:rPr>
        <w:t> </w:t>
      </w:r>
      <w:r>
        <w:rPr/>
        <w:t>experienced</w:t>
      </w:r>
      <w:r>
        <w:rPr>
          <w:spacing w:val="70"/>
          <w:w w:val="99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operating</w:t>
      </w:r>
      <w:r>
        <w:rPr>
          <w:spacing w:val="-4"/>
        </w:rPr>
        <w:t> </w:t>
      </w:r>
      <w:r>
        <w:rPr>
          <w:spacing w:val="-1"/>
        </w:rPr>
        <w:t>margin</w:t>
      </w:r>
      <w:r>
        <w:rPr>
          <w:spacing w:val="-4"/>
        </w:rPr>
        <w:t> </w:t>
      </w:r>
      <w:r>
        <w:rPr>
          <w:spacing w:val="-1"/>
        </w:rPr>
        <w:t>declines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2013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compared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prior</w:t>
      </w:r>
      <w:r>
        <w:rPr>
          <w:spacing w:val="-4"/>
        </w:rPr>
        <w:t> </w:t>
      </w:r>
      <w:r>
        <w:rPr/>
        <w:t>years.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result,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consulting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hardware</w:t>
      </w:r>
      <w:r>
        <w:rPr>
          <w:spacing w:val="-5"/>
        </w:rPr>
        <w:t> </w:t>
      </w:r>
      <w:r>
        <w:rPr>
          <w:spacing w:val="-1"/>
        </w:rPr>
        <w:t>systems</w:t>
      </w:r>
      <w:r>
        <w:rPr>
          <w:spacing w:val="-5"/>
        </w:rPr>
        <w:t> </w:t>
      </w:r>
      <w:r>
        <w:rPr/>
        <w:t>products</w:t>
      </w:r>
      <w:r>
        <w:rPr>
          <w:spacing w:val="100"/>
          <w:w w:val="99"/>
        </w:rPr>
        <w:t> </w:t>
      </w:r>
      <w:r>
        <w:rPr/>
        <w:t>reporting</w:t>
      </w:r>
      <w:r>
        <w:rPr>
          <w:spacing w:val="-6"/>
        </w:rPr>
        <w:t> </w:t>
      </w:r>
      <w:r>
        <w:rPr/>
        <w:t>units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/>
        <w:t>greater</w:t>
      </w:r>
      <w:r>
        <w:rPr>
          <w:spacing w:val="-5"/>
        </w:rPr>
        <w:t> </w:t>
      </w:r>
      <w:r>
        <w:rPr>
          <w:spacing w:val="-1"/>
        </w:rPr>
        <w:t>risk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goodwill</w:t>
      </w:r>
      <w:r>
        <w:rPr>
          <w:spacing w:val="-5"/>
        </w:rPr>
        <w:t> </w:t>
      </w:r>
      <w:r>
        <w:rPr/>
        <w:t>impairment</w:t>
      </w:r>
      <w:r>
        <w:rPr>
          <w:spacing w:val="-4"/>
        </w:rPr>
        <w:t> </w:t>
      </w:r>
      <w:r>
        <w:rPr/>
        <w:t>than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other</w:t>
      </w:r>
      <w:r>
        <w:rPr>
          <w:spacing w:val="-5"/>
        </w:rPr>
        <w:t> </w:t>
      </w:r>
      <w:r>
        <w:rPr/>
        <w:t>reporting</w:t>
      </w:r>
      <w:r>
        <w:rPr>
          <w:spacing w:val="-4"/>
        </w:rPr>
        <w:t> </w:t>
      </w:r>
      <w:r>
        <w:rPr>
          <w:spacing w:val="-1"/>
        </w:rPr>
        <w:t>units</w:t>
      </w:r>
      <w:r>
        <w:rPr>
          <w:spacing w:val="-2"/>
        </w:rPr>
        <w:t> </w:t>
      </w:r>
      <w:r>
        <w:rPr>
          <w:spacing w:val="-1"/>
        </w:rPr>
        <w:t>if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actual</w:t>
      </w:r>
      <w:r>
        <w:rPr>
          <w:spacing w:val="-5"/>
        </w:rPr>
        <w:t> </w:t>
      </w:r>
      <w:r>
        <w:rPr>
          <w:spacing w:val="-1"/>
        </w:rPr>
        <w:t>results</w:t>
      </w:r>
      <w:r>
        <w:rPr>
          <w:spacing w:val="-2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4"/>
        </w:rPr>
        <w:t> </w:t>
      </w:r>
      <w:r>
        <w:rPr>
          <w:spacing w:val="-1"/>
        </w:rPr>
        <w:t>reporting</w:t>
      </w:r>
      <w:r>
        <w:rPr>
          <w:spacing w:val="-4"/>
        </w:rPr>
        <w:t> </w:t>
      </w:r>
      <w:r>
        <w:rPr/>
        <w:t>units</w:t>
      </w:r>
      <w:r>
        <w:rPr>
          <w:spacing w:val="-5"/>
        </w:rPr>
        <w:t> </w:t>
      </w:r>
      <w:r>
        <w:rPr/>
        <w:t>differ</w:t>
      </w:r>
      <w:r>
        <w:rPr>
          <w:spacing w:val="74"/>
          <w:w w:val="99"/>
        </w:rPr>
        <w:t> </w:t>
      </w:r>
      <w:r>
        <w:rPr/>
        <w:t>from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>
          <w:spacing w:val="-1"/>
        </w:rPr>
        <w:t>projections.</w:t>
      </w:r>
      <w:r>
        <w:rPr/>
      </w:r>
    </w:p>
    <w:p>
      <w:pPr>
        <w:pStyle w:val="BodyText"/>
        <w:spacing w:line="231" w:lineRule="auto"/>
        <w:ind w:right="291"/>
        <w:jc w:val="left"/>
      </w:pPr>
      <w:r>
        <w:rPr/>
        <w:t>We</w:t>
      </w:r>
      <w:r>
        <w:rPr>
          <w:spacing w:val="-8"/>
        </w:rPr>
        <w:t> </w:t>
      </w:r>
      <w:r>
        <w:rPr/>
        <w:t>make</w:t>
      </w:r>
      <w:r>
        <w:rPr>
          <w:spacing w:val="-6"/>
        </w:rPr>
        <w:t> </w:t>
      </w:r>
      <w:r>
        <w:rPr/>
        <w:t>judgments</w:t>
      </w:r>
      <w:r>
        <w:rPr>
          <w:spacing w:val="-7"/>
        </w:rPr>
        <w:t> </w:t>
      </w:r>
      <w:r>
        <w:rPr/>
        <w:t>about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recoverability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purchased</w:t>
      </w:r>
      <w:r>
        <w:rPr>
          <w:spacing w:val="-5"/>
        </w:rPr>
        <w:t> </w:t>
      </w:r>
      <w:r>
        <w:rPr>
          <w:spacing w:val="-1"/>
        </w:rPr>
        <w:t>finite</w:t>
      </w:r>
      <w:r>
        <w:rPr>
          <w:spacing w:val="-6"/>
        </w:rPr>
        <w:t> </w:t>
      </w:r>
      <w:r>
        <w:rPr>
          <w:spacing w:val="-1"/>
        </w:rPr>
        <w:t>lived</w:t>
      </w:r>
      <w:r>
        <w:rPr>
          <w:spacing w:val="-7"/>
        </w:rPr>
        <w:t> </w:t>
      </w:r>
      <w:r>
        <w:rPr>
          <w:spacing w:val="-1"/>
        </w:rPr>
        <w:t>intangible</w:t>
      </w:r>
      <w:r>
        <w:rPr>
          <w:spacing w:val="-5"/>
        </w:rPr>
        <w:t> </w:t>
      </w:r>
      <w:r>
        <w:rPr>
          <w:spacing w:val="-1"/>
        </w:rPr>
        <w:t>assets</w:t>
      </w:r>
      <w:r>
        <w:rPr>
          <w:spacing w:val="-7"/>
        </w:rPr>
        <w:t> </w:t>
      </w:r>
      <w:r>
        <w:rPr/>
        <w:t>whenever</w:t>
      </w:r>
      <w:r>
        <w:rPr>
          <w:spacing w:val="-7"/>
        </w:rPr>
        <w:t> </w:t>
      </w:r>
      <w:r>
        <w:rPr/>
        <w:t>events</w:t>
      </w:r>
      <w:r>
        <w:rPr>
          <w:spacing w:val="-7"/>
        </w:rPr>
        <w:t> </w:t>
      </w:r>
      <w:r>
        <w:rPr/>
        <w:t>or</w:t>
      </w:r>
      <w:r>
        <w:rPr>
          <w:spacing w:val="-6"/>
        </w:rPr>
        <w:t> </w:t>
      </w:r>
      <w:r>
        <w:rPr/>
        <w:t>changes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7"/>
        </w:rPr>
        <w:t> </w:t>
      </w:r>
      <w:r>
        <w:rPr/>
        <w:t>circumstances</w:t>
      </w:r>
      <w:r>
        <w:rPr>
          <w:spacing w:val="-7"/>
        </w:rPr>
        <w:t> </w:t>
      </w:r>
      <w:r>
        <w:rPr/>
        <w:t>indicate</w:t>
      </w:r>
      <w:r>
        <w:rPr>
          <w:w w:val="99"/>
        </w:rPr>
        <w:t> </w:t>
      </w:r>
      <w:r>
        <w:rPr>
          <w:spacing w:val="76"/>
          <w:w w:val="99"/>
        </w:rPr>
        <w:t> </w:t>
      </w:r>
      <w:r>
        <w:rPr/>
        <w:t>that</w:t>
      </w:r>
      <w:r>
        <w:rPr>
          <w:spacing w:val="-5"/>
        </w:rPr>
        <w:t> </w:t>
      </w:r>
      <w:r>
        <w:rPr/>
        <w:t>an</w:t>
      </w:r>
      <w:r>
        <w:rPr>
          <w:spacing w:val="-6"/>
        </w:rPr>
        <w:t> </w:t>
      </w:r>
      <w:r>
        <w:rPr/>
        <w:t>impairment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>
          <w:spacing w:val="-1"/>
        </w:rPr>
        <w:t>exist.</w:t>
      </w:r>
      <w:r>
        <w:rPr>
          <w:spacing w:val="-5"/>
        </w:rPr>
        <w:t> </w:t>
      </w:r>
      <w:r>
        <w:rPr/>
        <w:t>Each</w:t>
      </w:r>
      <w:r>
        <w:rPr>
          <w:spacing w:val="-5"/>
        </w:rPr>
        <w:t> </w:t>
      </w:r>
      <w:r>
        <w:rPr/>
        <w:t>period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>
          <w:spacing w:val="-1"/>
        </w:rPr>
        <w:t>evaluate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estimated</w:t>
      </w:r>
      <w:r>
        <w:rPr>
          <w:spacing w:val="-5"/>
        </w:rPr>
        <w:t> </w:t>
      </w:r>
      <w:r>
        <w:rPr/>
        <w:t>remaining</w:t>
      </w:r>
      <w:r>
        <w:rPr>
          <w:spacing w:val="-4"/>
        </w:rPr>
        <w:t> </w:t>
      </w:r>
      <w:r>
        <w:rPr/>
        <w:t>useful</w:t>
      </w:r>
      <w:r>
        <w:rPr>
          <w:spacing w:val="-5"/>
        </w:rPr>
        <w:t> </w:t>
      </w:r>
      <w:r>
        <w:rPr>
          <w:spacing w:val="-1"/>
        </w:rPr>
        <w:t>lives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purchased</w:t>
      </w:r>
      <w:r>
        <w:rPr>
          <w:spacing w:val="-6"/>
        </w:rPr>
        <w:t> </w:t>
      </w:r>
      <w:r>
        <w:rPr/>
        <w:t>intangible</w:t>
      </w:r>
      <w:r>
        <w:rPr>
          <w:spacing w:val="-6"/>
        </w:rPr>
        <w:t> </w:t>
      </w:r>
      <w:r>
        <w:rPr>
          <w:spacing w:val="-1"/>
        </w:rPr>
        <w:t>assets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whether</w:t>
      </w:r>
      <w:r>
        <w:rPr>
          <w:spacing w:val="-4"/>
        </w:rPr>
        <w:t> </w:t>
      </w:r>
      <w:r>
        <w:rPr>
          <w:spacing w:val="-1"/>
        </w:rPr>
        <w:t>events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91"/>
          <w:w w:val="99"/>
        </w:rPr>
        <w:t> </w:t>
      </w:r>
      <w:r>
        <w:rPr/>
        <w:t>changes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circumstances</w:t>
      </w:r>
      <w:r>
        <w:rPr>
          <w:spacing w:val="-4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revision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remaining</w:t>
      </w:r>
      <w:r>
        <w:rPr>
          <w:spacing w:val="-7"/>
        </w:rPr>
        <w:t> </w:t>
      </w:r>
      <w:r>
        <w:rPr/>
        <w:t>periods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amortization.</w:t>
      </w:r>
      <w:r>
        <w:rPr>
          <w:spacing w:val="-8"/>
        </w:rPr>
        <w:t> </w:t>
      </w:r>
      <w:r>
        <w:rPr>
          <w:spacing w:val="-1"/>
        </w:rPr>
        <w:t>Recoverability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finite</w:t>
      </w:r>
      <w:r>
        <w:rPr>
          <w:spacing w:val="-6"/>
        </w:rPr>
        <w:t> </w:t>
      </w:r>
      <w:r>
        <w:rPr>
          <w:spacing w:val="-1"/>
        </w:rPr>
        <w:t>lived</w:t>
      </w:r>
      <w:r>
        <w:rPr>
          <w:spacing w:val="-6"/>
        </w:rPr>
        <w:t> </w:t>
      </w:r>
      <w:r>
        <w:rPr>
          <w:spacing w:val="-1"/>
        </w:rPr>
        <w:t>intangible</w:t>
      </w:r>
      <w:r>
        <w:rPr>
          <w:spacing w:val="-6"/>
        </w:rPr>
        <w:t> </w:t>
      </w:r>
      <w:r>
        <w:rPr>
          <w:spacing w:val="-1"/>
        </w:rPr>
        <w:t>assets</w:t>
      </w:r>
      <w:r>
        <w:rPr>
          <w:spacing w:val="-6"/>
        </w:rPr>
        <w:t> </w:t>
      </w:r>
      <w:r>
        <w:rPr>
          <w:spacing w:val="1"/>
        </w:rPr>
        <w:t>is</w:t>
      </w:r>
      <w:r>
        <w:rPr>
          <w:spacing w:val="-7"/>
        </w:rPr>
        <w:t> </w:t>
      </w:r>
      <w:r>
        <w:rPr/>
        <w:t>measured</w:t>
      </w:r>
      <w:r>
        <w:rPr>
          <w:spacing w:val="133"/>
          <w:w w:val="99"/>
        </w:rPr>
        <w:t> </w:t>
      </w:r>
      <w:r>
        <w:rPr/>
        <w:t>by</w:t>
      </w:r>
      <w:r>
        <w:rPr>
          <w:spacing w:val="-6"/>
        </w:rPr>
        <w:t> </w:t>
      </w:r>
      <w:r>
        <w:rPr/>
        <w:t>comparison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carrying</w:t>
      </w:r>
      <w:r>
        <w:rPr>
          <w:spacing w:val="-6"/>
        </w:rPr>
        <w:t> </w:t>
      </w:r>
      <w:r>
        <w:rPr/>
        <w:t>amount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asset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future</w:t>
      </w:r>
      <w:r>
        <w:rPr>
          <w:spacing w:val="-4"/>
        </w:rPr>
        <w:t> </w:t>
      </w:r>
      <w:r>
        <w:rPr/>
        <w:t>undiscounted</w:t>
      </w:r>
      <w:r>
        <w:rPr>
          <w:spacing w:val="-6"/>
        </w:rPr>
        <w:t> </w:t>
      </w:r>
      <w:r>
        <w:rPr/>
        <w:t>cash</w:t>
      </w:r>
      <w:r>
        <w:rPr>
          <w:spacing w:val="-5"/>
        </w:rPr>
        <w:t> </w:t>
      </w:r>
      <w:r>
        <w:rPr/>
        <w:t>flows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asset</w:t>
      </w:r>
      <w:r>
        <w:rPr>
          <w:spacing w:val="-5"/>
        </w:rPr>
        <w:t> </w:t>
      </w:r>
      <w:r>
        <w:rPr>
          <w:spacing w:val="1"/>
        </w:rPr>
        <w:t>is</w:t>
      </w:r>
      <w:r>
        <w:rPr>
          <w:spacing w:val="-5"/>
        </w:rPr>
        <w:t> </w:t>
      </w:r>
      <w:r>
        <w:rPr>
          <w:spacing w:val="-1"/>
        </w:rPr>
        <w:t>expected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generate.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review</w:t>
      </w:r>
      <w:r>
        <w:rPr>
          <w:spacing w:val="-5"/>
        </w:rPr>
        <w:t> </w:t>
      </w:r>
      <w:r>
        <w:rPr/>
        <w:t>indefinite</w:t>
      </w:r>
      <w:r>
        <w:rPr>
          <w:spacing w:val="68"/>
          <w:w w:val="99"/>
        </w:rPr>
        <w:t> </w:t>
      </w:r>
      <w:r>
        <w:rPr>
          <w:spacing w:val="-1"/>
        </w:rPr>
        <w:t>lived</w:t>
      </w:r>
      <w:r>
        <w:rPr>
          <w:spacing w:val="-7"/>
        </w:rPr>
        <w:t> </w:t>
      </w:r>
      <w:r>
        <w:rPr/>
        <w:t>intangible</w:t>
      </w:r>
      <w:r>
        <w:rPr>
          <w:spacing w:val="-5"/>
        </w:rPr>
        <w:t> </w:t>
      </w:r>
      <w:r>
        <w:rPr>
          <w:spacing w:val="-1"/>
        </w:rPr>
        <w:t>assets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/>
        <w:t>impairment</w:t>
      </w:r>
      <w:r>
        <w:rPr>
          <w:spacing w:val="-5"/>
        </w:rPr>
        <w:t> </w:t>
      </w:r>
      <w:r>
        <w:rPr>
          <w:spacing w:val="-1"/>
        </w:rPr>
        <w:t>annually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whenever</w:t>
      </w:r>
      <w:r>
        <w:rPr>
          <w:spacing w:val="-6"/>
        </w:rPr>
        <w:t> </w:t>
      </w:r>
      <w:r>
        <w:rPr/>
        <w:t>events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changes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circumstances</w:t>
      </w:r>
      <w:r>
        <w:rPr>
          <w:spacing w:val="-7"/>
        </w:rPr>
        <w:t> </w:t>
      </w:r>
      <w:r>
        <w:rPr>
          <w:spacing w:val="-1"/>
        </w:rPr>
        <w:t>indicate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carrying</w:t>
      </w:r>
      <w:r>
        <w:rPr>
          <w:spacing w:val="-4"/>
        </w:rPr>
        <w:t> </w:t>
      </w:r>
      <w:r>
        <w:rPr>
          <w:spacing w:val="-1"/>
        </w:rPr>
        <w:t>value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be</w:t>
      </w:r>
      <w:r>
        <w:rPr>
          <w:spacing w:val="80"/>
          <w:w w:val="99"/>
        </w:rPr>
        <w:t> </w:t>
      </w:r>
      <w:r>
        <w:rPr/>
        <w:t>recoverable.</w:t>
      </w:r>
      <w:r>
        <w:rPr>
          <w:spacing w:val="-7"/>
        </w:rPr>
        <w:t> </w:t>
      </w:r>
      <w:r>
        <w:rPr>
          <w:spacing w:val="-1"/>
        </w:rPr>
        <w:t>Recoverability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indefinite</w:t>
      </w:r>
      <w:r>
        <w:rPr>
          <w:spacing w:val="-5"/>
        </w:rPr>
        <w:t> </w:t>
      </w:r>
      <w:r>
        <w:rPr>
          <w:spacing w:val="-1"/>
        </w:rPr>
        <w:t>lived</w:t>
      </w:r>
      <w:r>
        <w:rPr>
          <w:spacing w:val="-3"/>
        </w:rPr>
        <w:t> </w:t>
      </w:r>
      <w:r>
        <w:rPr>
          <w:spacing w:val="-1"/>
        </w:rPr>
        <w:t>intangible</w:t>
      </w:r>
      <w:r>
        <w:rPr>
          <w:spacing w:val="-5"/>
        </w:rPr>
        <w:t> </w:t>
      </w:r>
      <w:r>
        <w:rPr/>
        <w:t>assets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measured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/>
        <w:t>comparison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carrying</w:t>
      </w:r>
      <w:r>
        <w:rPr>
          <w:spacing w:val="-4"/>
        </w:rPr>
        <w:t> </w:t>
      </w:r>
      <w:r>
        <w:rPr>
          <w:spacing w:val="-1"/>
        </w:rPr>
        <w:t>amount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asset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fair</w:t>
      </w:r>
      <w:r>
        <w:rPr>
          <w:spacing w:val="-4"/>
        </w:rPr>
        <w:t> </w:t>
      </w:r>
      <w:r>
        <w:rPr/>
        <w:t>value.</w:t>
      </w:r>
      <w:r>
        <w:rPr>
          <w:spacing w:val="-4"/>
        </w:rPr>
        <w:t> </w:t>
      </w:r>
      <w:r>
        <w:rPr/>
        <w:t>If</w:t>
      </w:r>
      <w:r>
        <w:rPr>
          <w:spacing w:val="110"/>
          <w:w w:val="99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asset</w:t>
      </w:r>
      <w:r>
        <w:rPr>
          <w:spacing w:val="-4"/>
        </w:rPr>
        <w:t> </w:t>
      </w:r>
      <w:r>
        <w:rPr>
          <w:spacing w:val="1"/>
        </w:rPr>
        <w:t>is</w:t>
      </w:r>
      <w:r>
        <w:rPr>
          <w:spacing w:val="-5"/>
        </w:rPr>
        <w:t> </w:t>
      </w:r>
      <w:r>
        <w:rPr/>
        <w:t>considered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impaired,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amount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any</w:t>
      </w:r>
      <w:r>
        <w:rPr>
          <w:spacing w:val="-3"/>
        </w:rPr>
        <w:t> </w:t>
      </w:r>
      <w:r>
        <w:rPr/>
        <w:t>impairment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measured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difference</w:t>
      </w:r>
      <w:r>
        <w:rPr>
          <w:spacing w:val="-5"/>
        </w:rPr>
        <w:t> </w:t>
      </w:r>
      <w:r>
        <w:rPr>
          <w:spacing w:val="-1"/>
        </w:rPr>
        <w:t>between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carrying</w:t>
      </w:r>
      <w:r>
        <w:rPr>
          <w:spacing w:val="-6"/>
        </w:rPr>
        <w:t> </w:t>
      </w:r>
      <w:r>
        <w:rPr/>
        <w:t>value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fair</w:t>
      </w:r>
      <w:r>
        <w:rPr>
          <w:spacing w:val="-4"/>
        </w:rPr>
        <w:t> </w:t>
      </w:r>
      <w:r>
        <w:rPr/>
        <w:t>value</w:t>
      </w:r>
      <w:r>
        <w:rPr>
          <w:spacing w:val="46"/>
          <w:w w:val="99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impaired</w:t>
      </w:r>
      <w:r>
        <w:rPr>
          <w:spacing w:val="-4"/>
        </w:rPr>
        <w:t> </w:t>
      </w:r>
      <w:r>
        <w:rPr>
          <w:spacing w:val="-1"/>
        </w:rPr>
        <w:t>asset.</w:t>
      </w:r>
      <w:r>
        <w:rPr/>
      </w:r>
    </w:p>
    <w:p>
      <w:pPr>
        <w:pStyle w:val="BodyText"/>
        <w:spacing w:line="231" w:lineRule="auto"/>
        <w:ind w:right="288"/>
        <w:jc w:val="left"/>
      </w:pPr>
      <w:r>
        <w:rPr/>
        <w:t>Assumptions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estimates</w:t>
      </w:r>
      <w:r>
        <w:rPr>
          <w:spacing w:val="-6"/>
        </w:rPr>
        <w:t> </w:t>
      </w:r>
      <w:r>
        <w:rPr/>
        <w:t>about</w:t>
      </w:r>
      <w:r>
        <w:rPr>
          <w:spacing w:val="-5"/>
        </w:rPr>
        <w:t> </w:t>
      </w:r>
      <w:r>
        <w:rPr/>
        <w:t>future</w:t>
      </w:r>
      <w:r>
        <w:rPr>
          <w:spacing w:val="-5"/>
        </w:rPr>
        <w:t> </w:t>
      </w:r>
      <w:r>
        <w:rPr>
          <w:spacing w:val="-1"/>
        </w:rPr>
        <w:t>values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remaining</w:t>
      </w:r>
      <w:r>
        <w:rPr>
          <w:spacing w:val="-4"/>
        </w:rPr>
        <w:t> </w:t>
      </w:r>
      <w:r>
        <w:rPr>
          <w:spacing w:val="-1"/>
        </w:rPr>
        <w:t>useful</w:t>
      </w:r>
      <w:r>
        <w:rPr>
          <w:spacing w:val="-6"/>
        </w:rPr>
        <w:t> </w:t>
      </w:r>
      <w:r>
        <w:rPr>
          <w:spacing w:val="-1"/>
        </w:rPr>
        <w:t>lives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intangible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/>
        <w:t>long-lived</w:t>
      </w:r>
      <w:r>
        <w:rPr>
          <w:spacing w:val="-6"/>
        </w:rPr>
        <w:t> </w:t>
      </w:r>
      <w:r>
        <w:rPr>
          <w:spacing w:val="-1"/>
        </w:rPr>
        <w:t>assets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complex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102"/>
          <w:w w:val="99"/>
        </w:rPr>
        <w:t> </w:t>
      </w:r>
      <w:r>
        <w:rPr>
          <w:spacing w:val="-1"/>
        </w:rPr>
        <w:t>subjective.</w:t>
      </w:r>
      <w:r>
        <w:rPr>
          <w:spacing w:val="-4"/>
        </w:rPr>
        <w:t> </w:t>
      </w:r>
      <w:r>
        <w:rPr>
          <w:spacing w:val="-1"/>
        </w:rPr>
        <w:t>They</w:t>
      </w:r>
      <w:r>
        <w:rPr>
          <w:spacing w:val="-4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affected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variety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factors,</w:t>
      </w:r>
      <w:r>
        <w:rPr>
          <w:spacing w:val="-3"/>
        </w:rPr>
        <w:t> </w:t>
      </w:r>
      <w:r>
        <w:rPr/>
        <w:t>including</w:t>
      </w:r>
      <w:r>
        <w:rPr>
          <w:spacing w:val="-6"/>
        </w:rPr>
        <w:t> </w:t>
      </w:r>
      <w:r>
        <w:rPr/>
        <w:t>external</w:t>
      </w:r>
      <w:r>
        <w:rPr>
          <w:spacing w:val="-5"/>
        </w:rPr>
        <w:t> </w:t>
      </w:r>
      <w:r>
        <w:rPr/>
        <w:t>factors</w:t>
      </w:r>
      <w:r>
        <w:rPr>
          <w:spacing w:val="-6"/>
        </w:rPr>
        <w:t> </w:t>
      </w:r>
      <w:r>
        <w:rPr/>
        <w:t>such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industry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economic</w:t>
      </w:r>
      <w:r>
        <w:rPr>
          <w:spacing w:val="-5"/>
        </w:rPr>
        <w:t> </w:t>
      </w:r>
      <w:r>
        <w:rPr/>
        <w:t>trends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internal</w:t>
      </w:r>
      <w:r>
        <w:rPr>
          <w:spacing w:val="-5"/>
        </w:rPr>
        <w:t> </w:t>
      </w:r>
      <w:r>
        <w:rPr/>
        <w:t>factors</w:t>
      </w:r>
      <w:r>
        <w:rPr>
          <w:spacing w:val="-5"/>
        </w:rPr>
        <w:t> </w:t>
      </w:r>
      <w:r>
        <w:rPr/>
        <w:t>such</w:t>
      </w:r>
      <w:r>
        <w:rPr>
          <w:spacing w:val="86"/>
          <w:w w:val="99"/>
        </w:rPr>
        <w:t> </w:t>
      </w:r>
      <w:r>
        <w:rPr/>
        <w:t>as</w:t>
      </w:r>
      <w:r>
        <w:rPr>
          <w:spacing w:val="-6"/>
        </w:rPr>
        <w:t> </w:t>
      </w:r>
      <w:r>
        <w:rPr/>
        <w:t>changes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our</w:t>
      </w:r>
      <w:r>
        <w:rPr>
          <w:spacing w:val="-4"/>
        </w:rPr>
        <w:t> </w:t>
      </w:r>
      <w:r>
        <w:rPr/>
        <w:t>business</w:t>
      </w:r>
      <w:r>
        <w:rPr>
          <w:spacing w:val="-6"/>
        </w:rPr>
        <w:t> </w:t>
      </w:r>
      <w:r>
        <w:rPr>
          <w:spacing w:val="-1"/>
        </w:rPr>
        <w:t>strategy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internal</w:t>
      </w:r>
      <w:r>
        <w:rPr>
          <w:spacing w:val="-4"/>
        </w:rPr>
        <w:t> </w:t>
      </w:r>
      <w:r>
        <w:rPr/>
        <w:t>forecasts.</w:t>
      </w:r>
      <w:r>
        <w:rPr>
          <w:spacing w:val="-7"/>
        </w:rPr>
        <w:t> </w:t>
      </w:r>
      <w:r>
        <w:rPr/>
        <w:t>Although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believe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historical</w:t>
      </w:r>
      <w:r>
        <w:rPr>
          <w:spacing w:val="-5"/>
        </w:rPr>
        <w:t> </w:t>
      </w:r>
      <w:r>
        <w:rPr>
          <w:spacing w:val="-1"/>
        </w:rPr>
        <w:t>assumptions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estimates</w:t>
      </w:r>
      <w:r>
        <w:rPr>
          <w:spacing w:val="-3"/>
        </w:rPr>
        <w:t> </w:t>
      </w: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made</w:t>
      </w:r>
      <w:r>
        <w:rPr>
          <w:spacing w:val="-5"/>
        </w:rPr>
        <w:t> </w:t>
      </w:r>
      <w:r>
        <w:rPr/>
        <w:t>are</w:t>
      </w:r>
      <w:r>
        <w:rPr>
          <w:spacing w:val="106"/>
          <w:w w:val="99"/>
        </w:rPr>
        <w:t> </w:t>
      </w:r>
      <w:r>
        <w:rPr/>
        <w:t>reasonable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appropriate,</w:t>
      </w:r>
      <w:r>
        <w:rPr>
          <w:spacing w:val="-8"/>
        </w:rPr>
        <w:t> </w:t>
      </w:r>
      <w:r>
        <w:rPr/>
        <w:t>different</w:t>
      </w:r>
      <w:r>
        <w:rPr>
          <w:spacing w:val="-6"/>
        </w:rPr>
        <w:t> </w:t>
      </w:r>
      <w:r>
        <w:rPr/>
        <w:t>assumptions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estimates</w:t>
      </w:r>
      <w:r>
        <w:rPr>
          <w:spacing w:val="-7"/>
        </w:rPr>
        <w:t> </w:t>
      </w:r>
      <w:r>
        <w:rPr/>
        <w:t>could</w:t>
      </w:r>
      <w:r>
        <w:rPr>
          <w:spacing w:val="-7"/>
        </w:rPr>
        <w:t> </w:t>
      </w:r>
      <w:r>
        <w:rPr>
          <w:spacing w:val="-1"/>
        </w:rPr>
        <w:t>materially</w:t>
      </w:r>
      <w:r>
        <w:rPr>
          <w:spacing w:val="-5"/>
        </w:rPr>
        <w:t> </w:t>
      </w:r>
      <w:r>
        <w:rPr>
          <w:spacing w:val="-1"/>
        </w:rPr>
        <w:t>impact</w:t>
      </w:r>
      <w:r>
        <w:rPr>
          <w:spacing w:val="-6"/>
        </w:rPr>
        <w:t> </w:t>
      </w:r>
      <w:r>
        <w:rPr/>
        <w:t>our</w:t>
      </w:r>
      <w:r>
        <w:rPr>
          <w:spacing w:val="-7"/>
        </w:rPr>
        <w:t> </w:t>
      </w:r>
      <w:r>
        <w:rPr/>
        <w:t>reported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/>
        <w:t>results.</w:t>
      </w:r>
      <w:r>
        <w:rPr>
          <w:spacing w:val="-7"/>
        </w:rPr>
        <w:t> </w:t>
      </w:r>
      <w:r>
        <w:rPr/>
        <w:t>We</w:t>
      </w:r>
      <w:r>
        <w:rPr>
          <w:spacing w:val="-6"/>
        </w:rPr>
        <w:t> </w:t>
      </w:r>
      <w:r>
        <w:rPr/>
        <w:t>did</w:t>
      </w:r>
      <w:r>
        <w:rPr>
          <w:spacing w:val="-7"/>
        </w:rPr>
        <w:t> </w:t>
      </w:r>
      <w:r>
        <w:rPr/>
        <w:t>not</w:t>
      </w:r>
      <w:r>
        <w:rPr>
          <w:spacing w:val="-6"/>
        </w:rPr>
        <w:t> </w:t>
      </w:r>
      <w:r>
        <w:rPr/>
        <w:t>recognize</w:t>
      </w:r>
      <w:r>
        <w:rPr>
          <w:spacing w:val="-6"/>
        </w:rPr>
        <w:t> </w:t>
      </w:r>
      <w:r>
        <w:rPr/>
        <w:t>any</w:t>
      </w:r>
      <w:r>
        <w:rPr>
          <w:spacing w:val="86"/>
          <w:w w:val="99"/>
        </w:rPr>
        <w:t> </w:t>
      </w:r>
      <w:r>
        <w:rPr>
          <w:spacing w:val="-1"/>
        </w:rPr>
        <w:t>intangible</w:t>
      </w:r>
      <w:r>
        <w:rPr>
          <w:spacing w:val="-6"/>
        </w:rPr>
        <w:t> </w:t>
      </w:r>
      <w:r>
        <w:rPr/>
        <w:t>asset</w:t>
      </w:r>
      <w:r>
        <w:rPr>
          <w:spacing w:val="-5"/>
        </w:rPr>
        <w:t> </w:t>
      </w:r>
      <w:r>
        <w:rPr/>
        <w:t>impairment</w:t>
      </w:r>
      <w:r>
        <w:rPr>
          <w:spacing w:val="-6"/>
        </w:rPr>
        <w:t> </w:t>
      </w:r>
      <w:r>
        <w:rPr/>
        <w:t>charges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2013,</w:t>
      </w:r>
      <w:r>
        <w:rPr>
          <w:spacing w:val="-7"/>
        </w:rPr>
        <w:t> </w:t>
      </w:r>
      <w:r>
        <w:rPr/>
        <w:t>2012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2011.</w:t>
      </w:r>
      <w:r>
        <w:rPr/>
      </w:r>
    </w:p>
    <w:p>
      <w:pPr>
        <w:pStyle w:val="Heading2"/>
        <w:spacing w:line="240" w:lineRule="auto"/>
        <w:ind w:right="331"/>
        <w:jc w:val="left"/>
        <w:rPr>
          <w:b w:val="0"/>
          <w:bCs w:val="0"/>
          <w:i w:val="0"/>
        </w:rPr>
      </w:pPr>
      <w:r>
        <w:rPr>
          <w:i/>
          <w:spacing w:val="-1"/>
        </w:rPr>
        <w:t>Accounting</w:t>
      </w:r>
      <w:r>
        <w:rPr>
          <w:i/>
          <w:spacing w:val="-7"/>
        </w:rPr>
        <w:t> </w:t>
      </w:r>
      <w:r>
        <w:rPr>
          <w:i/>
        </w:rPr>
        <w:t>for</w:t>
      </w:r>
      <w:r>
        <w:rPr>
          <w:i/>
          <w:spacing w:val="-6"/>
        </w:rPr>
        <w:t> </w:t>
      </w:r>
      <w:r>
        <w:rPr>
          <w:i/>
        </w:rPr>
        <w:t>Income</w:t>
      </w:r>
      <w:r>
        <w:rPr>
          <w:i/>
          <w:spacing w:val="-8"/>
        </w:rPr>
        <w:t> </w:t>
      </w:r>
      <w:r>
        <w:rPr>
          <w:i/>
        </w:rPr>
        <w:t>Taxes</w:t>
      </w:r>
      <w:r>
        <w:rPr>
          <w:b w:val="0"/>
          <w:i w:val="0"/>
        </w:rPr>
      </w:r>
    </w:p>
    <w:p>
      <w:pPr>
        <w:pStyle w:val="BodyText"/>
        <w:spacing w:line="230" w:lineRule="auto" w:before="89"/>
        <w:ind w:left="140" w:right="288"/>
        <w:jc w:val="left"/>
      </w:pPr>
      <w:r>
        <w:rPr/>
        <w:t>Significant</w:t>
      </w:r>
      <w:r>
        <w:rPr>
          <w:spacing w:val="-8"/>
        </w:rPr>
        <w:t> </w:t>
      </w:r>
      <w:r>
        <w:rPr/>
        <w:t>judgment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/>
        <w:t>required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determining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worldwide</w:t>
      </w:r>
      <w:r>
        <w:rPr>
          <w:spacing w:val="-7"/>
        </w:rPr>
        <w:t> </w:t>
      </w:r>
      <w:r>
        <w:rPr/>
        <w:t>income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6"/>
        </w:rPr>
        <w:t> </w:t>
      </w:r>
      <w:r>
        <w:rPr/>
        <w:t>provision.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ordinary</w:t>
      </w:r>
      <w:r>
        <w:rPr>
          <w:spacing w:val="-4"/>
        </w:rPr>
        <w:t> </w:t>
      </w:r>
      <w:r>
        <w:rPr/>
        <w:t>course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global</w:t>
      </w:r>
      <w:r>
        <w:rPr>
          <w:spacing w:val="-5"/>
        </w:rPr>
        <w:t> </w:t>
      </w:r>
      <w:r>
        <w:rPr/>
        <w:t>business,</w:t>
      </w:r>
      <w:r>
        <w:rPr>
          <w:spacing w:val="-7"/>
        </w:rPr>
        <w:t> </w:t>
      </w:r>
      <w:r>
        <w:rPr/>
        <w:t>there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many</w:t>
      </w:r>
      <w:r>
        <w:rPr>
          <w:spacing w:val="44"/>
          <w:w w:val="99"/>
        </w:rPr>
        <w:t> </w:t>
      </w:r>
      <w:r>
        <w:rPr/>
        <w:t>transactions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calculations</w:t>
      </w:r>
      <w:r>
        <w:rPr>
          <w:spacing w:val="-6"/>
        </w:rPr>
        <w:t> </w:t>
      </w:r>
      <w:r>
        <w:rPr>
          <w:spacing w:val="-1"/>
        </w:rPr>
        <w:t>where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ultimate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6"/>
        </w:rPr>
        <w:t> </w:t>
      </w:r>
      <w:r>
        <w:rPr/>
        <w:t>outcome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/>
        <w:t>uncertain.</w:t>
      </w:r>
      <w:r>
        <w:rPr>
          <w:spacing w:val="-7"/>
        </w:rPr>
        <w:t> </w:t>
      </w:r>
      <w:r>
        <w:rPr/>
        <w:t>Some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uncertainties</w:t>
      </w:r>
      <w:r>
        <w:rPr>
          <w:spacing w:val="-6"/>
        </w:rPr>
        <w:t> </w:t>
      </w:r>
      <w:r>
        <w:rPr>
          <w:spacing w:val="-1"/>
        </w:rPr>
        <w:t>arise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consequence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revenue</w:t>
      </w:r>
      <w:r>
        <w:rPr>
          <w:spacing w:val="-7"/>
        </w:rPr>
        <w:t> </w:t>
      </w:r>
      <w:r>
        <w:rPr/>
        <w:t>sharing</w:t>
      </w:r>
      <w:r>
        <w:rPr>
          <w:spacing w:val="88"/>
          <w:w w:val="99"/>
        </w:rPr>
        <w:t> </w:t>
      </w:r>
      <w:r>
        <w:rPr/>
        <w:t>and</w:t>
      </w:r>
      <w:r>
        <w:rPr>
          <w:spacing w:val="-7"/>
        </w:rPr>
        <w:t> </w:t>
      </w:r>
      <w:r>
        <w:rPr/>
        <w:t>cost</w:t>
      </w:r>
      <w:r>
        <w:rPr>
          <w:spacing w:val="-5"/>
        </w:rPr>
        <w:t> </w:t>
      </w:r>
      <w:r>
        <w:rPr/>
        <w:t>reimbursement</w:t>
      </w:r>
      <w:r>
        <w:rPr>
          <w:spacing w:val="-6"/>
        </w:rPr>
        <w:t> </w:t>
      </w:r>
      <w:r>
        <w:rPr/>
        <w:t>arrangements</w:t>
      </w:r>
      <w:r>
        <w:rPr>
          <w:spacing w:val="-4"/>
        </w:rPr>
        <w:t> </w:t>
      </w:r>
      <w:r>
        <w:rPr/>
        <w:t>among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>
          <w:spacing w:val="-1"/>
        </w:rPr>
        <w:t>entities,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process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identifying</w:t>
      </w:r>
      <w:r>
        <w:rPr>
          <w:spacing w:val="-6"/>
        </w:rPr>
        <w:t> </w:t>
      </w:r>
      <w:r>
        <w:rPr>
          <w:spacing w:val="-1"/>
        </w:rPr>
        <w:t>items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expenses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qualify</w:t>
      </w:r>
      <w:r>
        <w:rPr>
          <w:spacing w:val="-7"/>
        </w:rPr>
        <w:t> </w:t>
      </w:r>
      <w:r>
        <w:rPr/>
        <w:t>for</w:t>
      </w:r>
      <w:r>
        <w:rPr>
          <w:spacing w:val="86"/>
          <w:w w:val="99"/>
        </w:rPr>
        <w:t> </w:t>
      </w:r>
      <w:r>
        <w:rPr/>
        <w:t>preferential</w:t>
      </w:r>
      <w:r>
        <w:rPr>
          <w:spacing w:val="-6"/>
        </w:rPr>
        <w:t> </w:t>
      </w:r>
      <w:r>
        <w:rPr>
          <w:spacing w:val="-1"/>
        </w:rPr>
        <w:t>tax</w:t>
      </w:r>
      <w:r>
        <w:rPr>
          <w:spacing w:val="-6"/>
        </w:rPr>
        <w:t> </w:t>
      </w:r>
      <w:r>
        <w:rPr/>
        <w:t>treatment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segregation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foreign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domestic</w:t>
      </w:r>
      <w:r>
        <w:rPr>
          <w:spacing w:val="-6"/>
        </w:rPr>
        <w:t> </w:t>
      </w:r>
      <w:r>
        <w:rPr/>
        <w:t>earnings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expenses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avoid</w:t>
      </w:r>
      <w:r>
        <w:rPr>
          <w:spacing w:val="-6"/>
        </w:rPr>
        <w:t> </w:t>
      </w:r>
      <w:r>
        <w:rPr/>
        <w:t>double</w:t>
      </w:r>
      <w:r>
        <w:rPr>
          <w:spacing w:val="-5"/>
        </w:rPr>
        <w:t> </w:t>
      </w:r>
      <w:r>
        <w:rPr>
          <w:spacing w:val="-1"/>
        </w:rPr>
        <w:t>taxation.</w:t>
      </w:r>
      <w:r>
        <w:rPr>
          <w:spacing w:val="-5"/>
        </w:rPr>
        <w:t> </w:t>
      </w:r>
      <w:r>
        <w:rPr/>
        <w:t>Although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believe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our</w:t>
      </w:r>
      <w:r>
        <w:rPr>
          <w:spacing w:val="52"/>
          <w:w w:val="99"/>
        </w:rPr>
        <w:t> </w:t>
      </w:r>
      <w:r>
        <w:rPr/>
        <w:t>estimates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reasonable,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final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5"/>
        </w:rPr>
        <w:t> </w:t>
      </w:r>
      <w:r>
        <w:rPr/>
        <w:t>outcome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these</w:t>
      </w:r>
      <w:r>
        <w:rPr>
          <w:spacing w:val="-7"/>
        </w:rPr>
        <w:t> </w:t>
      </w:r>
      <w:r>
        <w:rPr/>
        <w:t>matters</w:t>
      </w:r>
      <w:r>
        <w:rPr>
          <w:spacing w:val="-5"/>
        </w:rPr>
        <w:t> </w:t>
      </w:r>
      <w:r>
        <w:rPr/>
        <w:t>could</w:t>
      </w:r>
      <w:r>
        <w:rPr>
          <w:spacing w:val="-6"/>
        </w:rPr>
        <w:t> </w:t>
      </w:r>
      <w:r>
        <w:rPr/>
        <w:t>be</w:t>
      </w:r>
      <w:r>
        <w:rPr>
          <w:spacing w:val="-4"/>
        </w:rPr>
        <w:t> </w:t>
      </w:r>
      <w:r>
        <w:rPr/>
        <w:t>different</w:t>
      </w:r>
      <w:r>
        <w:rPr>
          <w:spacing w:val="-5"/>
        </w:rPr>
        <w:t> </w:t>
      </w:r>
      <w:r>
        <w:rPr/>
        <w:t>from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which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reflected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historical</w:t>
      </w:r>
      <w:r>
        <w:rPr>
          <w:spacing w:val="-4"/>
        </w:rPr>
        <w:t> </w:t>
      </w:r>
      <w:r>
        <w:rPr/>
        <w:t>income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56"/>
          <w:w w:val="99"/>
        </w:rPr>
        <w:t> </w:t>
      </w:r>
      <w:r>
        <w:rPr/>
        <w:t>provisions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accruals.</w:t>
      </w:r>
      <w:r>
        <w:rPr>
          <w:spacing w:val="-4"/>
        </w:rPr>
        <w:t> </w:t>
      </w:r>
      <w:r>
        <w:rPr/>
        <w:t>Such</w:t>
      </w:r>
      <w:r>
        <w:rPr>
          <w:spacing w:val="-5"/>
        </w:rPr>
        <w:t> </w:t>
      </w:r>
      <w:r>
        <w:rPr/>
        <w:t>differences</w:t>
      </w:r>
      <w:r>
        <w:rPr>
          <w:spacing w:val="-6"/>
        </w:rPr>
        <w:t> </w:t>
      </w:r>
      <w:r>
        <w:rPr/>
        <w:t>could</w:t>
      </w:r>
      <w:r>
        <w:rPr>
          <w:spacing w:val="-5"/>
        </w:rPr>
        <w:t> </w:t>
      </w:r>
      <w:r>
        <w:rPr/>
        <w:t>have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material</w:t>
      </w:r>
      <w:r>
        <w:rPr>
          <w:spacing w:val="-4"/>
        </w:rPr>
        <w:t> </w:t>
      </w:r>
      <w:r>
        <w:rPr/>
        <w:t>effect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/>
        <w:t>income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6"/>
        </w:rPr>
        <w:t> </w:t>
      </w:r>
      <w:r>
        <w:rPr/>
        <w:t>provision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net</w:t>
      </w:r>
      <w:r>
        <w:rPr>
          <w:spacing w:val="-4"/>
        </w:rPr>
        <w:t> </w:t>
      </w:r>
      <w:r>
        <w:rPr/>
        <w:t>income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period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which</w:t>
      </w:r>
      <w:r>
        <w:rPr>
          <w:spacing w:val="-6"/>
        </w:rPr>
        <w:t> </w:t>
      </w:r>
      <w:r>
        <w:rPr/>
        <w:t>such</w:t>
      </w:r>
      <w:r>
        <w:rPr>
          <w:spacing w:val="36"/>
          <w:w w:val="99"/>
        </w:rPr>
        <w:t> </w:t>
      </w:r>
      <w:r>
        <w:rPr>
          <w:spacing w:val="-1"/>
        </w:rPr>
        <w:t>determination</w:t>
      </w:r>
      <w:r>
        <w:rPr>
          <w:spacing w:val="-8"/>
        </w:rPr>
        <w:t> </w:t>
      </w:r>
      <w:r>
        <w:rPr>
          <w:spacing w:val="-1"/>
        </w:rPr>
        <w:t>is</w:t>
      </w:r>
      <w:r>
        <w:rPr>
          <w:spacing w:val="-10"/>
        </w:rPr>
        <w:t> </w:t>
      </w:r>
      <w:r>
        <w:rPr/>
        <w:t>made.</w:t>
      </w:r>
      <w:r>
        <w:rPr/>
      </w:r>
    </w:p>
    <w:p>
      <w:pPr>
        <w:pStyle w:val="BodyText"/>
        <w:spacing w:line="230" w:lineRule="auto"/>
        <w:ind w:left="140" w:right="383"/>
        <w:jc w:val="left"/>
      </w:pPr>
      <w:r>
        <w:rPr/>
        <w:t>Our</w:t>
      </w:r>
      <w:r>
        <w:rPr>
          <w:spacing w:val="-6"/>
        </w:rPr>
        <w:t> </w:t>
      </w:r>
      <w:r>
        <w:rPr/>
        <w:t>effective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6"/>
        </w:rPr>
        <w:t> </w:t>
      </w:r>
      <w:r>
        <w:rPr/>
        <w:t>rate</w:t>
      </w:r>
      <w:r>
        <w:rPr>
          <w:spacing w:val="-5"/>
        </w:rPr>
        <w:t> </w:t>
      </w:r>
      <w:r>
        <w:rPr>
          <w:spacing w:val="-1"/>
        </w:rPr>
        <w:t>includes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impact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>
          <w:spacing w:val="-1"/>
        </w:rPr>
        <w:t>undistributed</w:t>
      </w:r>
      <w:r>
        <w:rPr>
          <w:spacing w:val="-6"/>
        </w:rPr>
        <w:t> </w:t>
      </w:r>
      <w:r>
        <w:rPr/>
        <w:t>foreign</w:t>
      </w:r>
      <w:r>
        <w:rPr>
          <w:spacing w:val="-4"/>
        </w:rPr>
        <w:t> </w:t>
      </w:r>
      <w:r>
        <w:rPr/>
        <w:t>earnings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/>
        <w:t>no</w:t>
      </w:r>
      <w:r>
        <w:rPr>
          <w:spacing w:val="-4"/>
        </w:rPr>
        <w:t> </w:t>
      </w:r>
      <w:r>
        <w:rPr>
          <w:spacing w:val="-1"/>
        </w:rPr>
        <w:t>U.S.</w:t>
      </w:r>
      <w:r>
        <w:rPr>
          <w:spacing w:val="-4"/>
        </w:rPr>
        <w:t> </w:t>
      </w:r>
      <w:r>
        <w:rPr>
          <w:spacing w:val="-1"/>
        </w:rPr>
        <w:t>taxes</w:t>
      </w:r>
      <w:r>
        <w:rPr>
          <w:spacing w:val="-3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been</w:t>
      </w:r>
      <w:r>
        <w:rPr>
          <w:spacing w:val="-4"/>
        </w:rPr>
        <w:t> </w:t>
      </w:r>
      <w:r>
        <w:rPr/>
        <w:t>provided</w:t>
      </w:r>
      <w:r>
        <w:rPr>
          <w:spacing w:val="-6"/>
        </w:rPr>
        <w:t> </w:t>
      </w:r>
      <w:r>
        <w:rPr/>
        <w:t>because</w:t>
      </w:r>
      <w:r>
        <w:rPr>
          <w:spacing w:val="-4"/>
        </w:rPr>
        <w:t> </w:t>
      </w:r>
      <w:r>
        <w:rPr/>
        <w:t>such</w:t>
      </w:r>
      <w:r>
        <w:rPr>
          <w:spacing w:val="90"/>
          <w:w w:val="99"/>
        </w:rPr>
        <w:t> </w:t>
      </w:r>
      <w:r>
        <w:rPr/>
        <w:t>earnings</w:t>
      </w:r>
      <w:r>
        <w:rPr>
          <w:spacing w:val="-7"/>
        </w:rPr>
        <w:t> </w:t>
      </w:r>
      <w:r>
        <w:rPr/>
        <w:t>are</w:t>
      </w:r>
      <w:r>
        <w:rPr>
          <w:spacing w:val="-5"/>
        </w:rPr>
        <w:t> </w:t>
      </w:r>
      <w:r>
        <w:rPr/>
        <w:t>planned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indefinitely</w:t>
      </w:r>
      <w:r>
        <w:rPr>
          <w:spacing w:val="-4"/>
        </w:rPr>
        <w:t> </w:t>
      </w:r>
      <w:r>
        <w:rPr>
          <w:spacing w:val="-1"/>
        </w:rPr>
        <w:t>reinvested</w:t>
      </w:r>
      <w:r>
        <w:rPr>
          <w:spacing w:val="-4"/>
        </w:rPr>
        <w:t> </w:t>
      </w:r>
      <w:r>
        <w:rPr/>
        <w:t>outside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United</w:t>
      </w:r>
      <w:r>
        <w:rPr>
          <w:spacing w:val="-5"/>
        </w:rPr>
        <w:t> </w:t>
      </w:r>
      <w:r>
        <w:rPr>
          <w:spacing w:val="-1"/>
        </w:rPr>
        <w:t>States.</w:t>
      </w:r>
      <w:r>
        <w:rPr>
          <w:spacing w:val="-7"/>
        </w:rPr>
        <w:t> </w:t>
      </w:r>
      <w:r>
        <w:rPr/>
        <w:t>Remittances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foreign</w:t>
      </w:r>
      <w:r>
        <w:rPr>
          <w:spacing w:val="-4"/>
        </w:rPr>
        <w:t> </w:t>
      </w:r>
      <w:r>
        <w:rPr/>
        <w:t>earnings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United</w:t>
      </w:r>
      <w:r>
        <w:rPr>
          <w:spacing w:val="-4"/>
        </w:rPr>
        <w:t> </w:t>
      </w:r>
      <w:r>
        <w:rPr>
          <w:spacing w:val="-1"/>
        </w:rPr>
        <w:t>States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planned</w:t>
      </w:r>
      <w:r>
        <w:rPr>
          <w:spacing w:val="89"/>
          <w:w w:val="99"/>
        </w:rPr>
        <w:t> </w:t>
      </w:r>
      <w:r>
        <w:rPr/>
        <w:t>based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>
          <w:spacing w:val="-1"/>
        </w:rPr>
        <w:t>projected</w:t>
      </w:r>
      <w:r>
        <w:rPr>
          <w:spacing w:val="-4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>
          <w:spacing w:val="-1"/>
        </w:rPr>
        <w:t>flow,</w:t>
      </w:r>
      <w:r>
        <w:rPr>
          <w:spacing w:val="-4"/>
        </w:rPr>
        <w:t> </w:t>
      </w:r>
      <w:r>
        <w:rPr/>
        <w:t>working</w:t>
      </w:r>
      <w:r>
        <w:rPr>
          <w:spacing w:val="-5"/>
        </w:rPr>
        <w:t> </w:t>
      </w:r>
      <w:r>
        <w:rPr>
          <w:spacing w:val="-1"/>
        </w:rPr>
        <w:t>capital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investment</w:t>
      </w:r>
      <w:r>
        <w:rPr>
          <w:spacing w:val="-5"/>
        </w:rPr>
        <w:t> </w:t>
      </w:r>
      <w:r>
        <w:rPr/>
        <w:t>needs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foreign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domestic</w:t>
      </w:r>
      <w:r>
        <w:rPr>
          <w:spacing w:val="-5"/>
        </w:rPr>
        <w:t> </w:t>
      </w:r>
      <w:r>
        <w:rPr/>
        <w:t>operations.</w:t>
      </w:r>
      <w:r>
        <w:rPr>
          <w:spacing w:val="-4"/>
        </w:rPr>
        <w:t> </w:t>
      </w:r>
      <w:r>
        <w:rPr/>
        <w:t>Based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assumptions,</w:t>
      </w:r>
      <w:r>
        <w:rPr>
          <w:spacing w:val="-7"/>
        </w:rPr>
        <w:t> </w:t>
      </w:r>
      <w:r>
        <w:rPr>
          <w:spacing w:val="1"/>
        </w:rPr>
        <w:t>we</w:t>
      </w:r>
      <w:r>
        <w:rPr>
          <w:spacing w:val="87"/>
          <w:w w:val="99"/>
        </w:rPr>
        <w:t> </w:t>
      </w:r>
      <w:r>
        <w:rPr/>
        <w:t>estimate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amount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1"/>
        </w:rPr>
        <w:t>distributed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United</w:t>
      </w:r>
      <w:r>
        <w:rPr>
          <w:spacing w:val="-3"/>
        </w:rPr>
        <w:t> </w:t>
      </w:r>
      <w:r>
        <w:rPr>
          <w:spacing w:val="-1"/>
        </w:rPr>
        <w:t>States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provide</w:t>
      </w:r>
      <w:r>
        <w:rPr>
          <w:spacing w:val="-4"/>
        </w:rPr>
        <w:t> </w:t>
      </w:r>
      <w:r>
        <w:rPr/>
        <w:t>U.S.</w:t>
      </w:r>
      <w:r>
        <w:rPr>
          <w:spacing w:val="-6"/>
        </w:rPr>
        <w:t> </w:t>
      </w:r>
      <w:r>
        <w:rPr/>
        <w:t>federal</w:t>
      </w:r>
      <w:r>
        <w:rPr>
          <w:spacing w:val="-5"/>
        </w:rPr>
        <w:t> </w:t>
      </w:r>
      <w:r>
        <w:rPr/>
        <w:t>taxes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4"/>
        </w:rPr>
        <w:t> </w:t>
      </w:r>
      <w:r>
        <w:rPr/>
        <w:t>amounts.</w:t>
      </w:r>
      <w:r>
        <w:rPr>
          <w:spacing w:val="-4"/>
        </w:rPr>
        <w:t> </w:t>
      </w:r>
      <w:r>
        <w:rPr>
          <w:spacing w:val="-1"/>
        </w:rPr>
        <w:t>Material</w:t>
      </w:r>
      <w:r>
        <w:rPr>
          <w:spacing w:val="-4"/>
        </w:rPr>
        <w:t> </w:t>
      </w:r>
      <w:r>
        <w:rPr/>
        <w:t>changes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our</w:t>
      </w:r>
      <w:r>
        <w:rPr>
          <w:spacing w:val="101"/>
          <w:w w:val="99"/>
        </w:rPr>
        <w:t> </w:t>
      </w:r>
      <w:r>
        <w:rPr/>
        <w:t>estimates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how</w:t>
      </w:r>
      <w:r>
        <w:rPr>
          <w:spacing w:val="-4"/>
        </w:rPr>
        <w:t> </w:t>
      </w:r>
      <w:r>
        <w:rPr/>
        <w:t>much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foreign</w:t>
      </w:r>
      <w:r>
        <w:rPr>
          <w:spacing w:val="-3"/>
        </w:rPr>
        <w:t> </w:t>
      </w:r>
      <w:r>
        <w:rPr/>
        <w:t>earnings</w:t>
      </w:r>
      <w:r>
        <w:rPr>
          <w:spacing w:val="-5"/>
        </w:rPr>
        <w:t> </w:t>
      </w:r>
      <w:r>
        <w:rPr>
          <w:spacing w:val="-1"/>
        </w:rPr>
        <w:t>will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1"/>
        </w:rPr>
        <w:t>distributed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United</w:t>
      </w:r>
      <w:r>
        <w:rPr>
          <w:spacing w:val="-5"/>
        </w:rPr>
        <w:t> </w:t>
      </w:r>
      <w:r>
        <w:rPr/>
        <w:t>States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3"/>
        </w:rPr>
        <w:t> </w:t>
      </w:r>
      <w:r>
        <w:rPr>
          <w:spacing w:val="-1"/>
        </w:rPr>
        <w:t>legislation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limits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restricts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amount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98"/>
          <w:w w:val="99"/>
        </w:rPr>
        <w:t> </w:t>
      </w:r>
      <w:r>
        <w:rPr>
          <w:spacing w:val="-1"/>
        </w:rPr>
        <w:t>undistributed</w:t>
      </w:r>
      <w:r>
        <w:rPr>
          <w:spacing w:val="-6"/>
        </w:rPr>
        <w:t> </w:t>
      </w:r>
      <w:r>
        <w:rPr/>
        <w:t>foreign</w:t>
      </w:r>
      <w:r>
        <w:rPr>
          <w:spacing w:val="-6"/>
        </w:rPr>
        <w:t> </w:t>
      </w:r>
      <w:r>
        <w:rPr/>
        <w:t>earnings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consider</w:t>
      </w:r>
      <w:r>
        <w:rPr>
          <w:spacing w:val="-7"/>
        </w:rPr>
        <w:t> </w:t>
      </w:r>
      <w:r>
        <w:rPr/>
        <w:t>indefinitely</w:t>
      </w:r>
      <w:r>
        <w:rPr>
          <w:spacing w:val="-7"/>
        </w:rPr>
        <w:t> </w:t>
      </w:r>
      <w:r>
        <w:rPr/>
        <w:t>reinvested</w:t>
      </w:r>
      <w:r>
        <w:rPr>
          <w:spacing w:val="-7"/>
        </w:rPr>
        <w:t> </w:t>
      </w:r>
      <w:r>
        <w:rPr/>
        <w:t>outside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United</w:t>
      </w:r>
      <w:r>
        <w:rPr>
          <w:spacing w:val="-6"/>
        </w:rPr>
        <w:t> </w:t>
      </w:r>
      <w:r>
        <w:rPr/>
        <w:t>States</w:t>
      </w:r>
      <w:r>
        <w:rPr>
          <w:spacing w:val="-7"/>
        </w:rPr>
        <w:t> </w:t>
      </w:r>
      <w:r>
        <w:rPr/>
        <w:t>could</w:t>
      </w:r>
      <w:r>
        <w:rPr>
          <w:spacing w:val="-7"/>
        </w:rPr>
        <w:t> </w:t>
      </w:r>
      <w:r>
        <w:rPr>
          <w:spacing w:val="-1"/>
        </w:rPr>
        <w:t>materially</w:t>
      </w:r>
      <w:r>
        <w:rPr>
          <w:spacing w:val="-5"/>
        </w:rPr>
        <w:t> </w:t>
      </w:r>
      <w:r>
        <w:rPr>
          <w:spacing w:val="-1"/>
        </w:rPr>
        <w:t>impact</w:t>
      </w:r>
      <w:r>
        <w:rPr>
          <w:spacing w:val="-6"/>
        </w:rPr>
        <w:t> </w:t>
      </w:r>
      <w:r>
        <w:rPr/>
        <w:t>our</w:t>
      </w:r>
      <w:r>
        <w:rPr>
          <w:spacing w:val="-7"/>
        </w:rPr>
        <w:t> </w:t>
      </w:r>
      <w:r>
        <w:rPr/>
        <w:t>income</w:t>
      </w:r>
      <w:r>
        <w:rPr>
          <w:spacing w:val="-8"/>
        </w:rPr>
        <w:t> </w:t>
      </w:r>
      <w:r>
        <w:rPr/>
        <w:t>tax</w:t>
      </w:r>
      <w:r>
        <w:rPr>
          <w:spacing w:val="82"/>
          <w:w w:val="99"/>
        </w:rPr>
        <w:t> </w:t>
      </w:r>
      <w:r>
        <w:rPr>
          <w:spacing w:val="-1"/>
        </w:rPr>
        <w:t>provision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effective</w:t>
      </w:r>
      <w:r>
        <w:rPr>
          <w:spacing w:val="-6"/>
        </w:rPr>
        <w:t> </w:t>
      </w:r>
      <w:r>
        <w:rPr>
          <w:spacing w:val="-1"/>
        </w:rPr>
        <w:t>tax</w:t>
      </w:r>
      <w:r>
        <w:rPr>
          <w:spacing w:val="-5"/>
        </w:rPr>
        <w:t> </w:t>
      </w:r>
      <w:r>
        <w:rPr/>
        <w:t>rate.</w:t>
      </w:r>
      <w:r>
        <w:rPr/>
      </w:r>
    </w:p>
    <w:p>
      <w:pPr>
        <w:pStyle w:val="BodyText"/>
        <w:spacing w:line="231" w:lineRule="auto"/>
        <w:ind w:right="259"/>
        <w:jc w:val="left"/>
      </w:pPr>
      <w:r>
        <w:rPr/>
        <w:t>We</w:t>
      </w:r>
      <w:r>
        <w:rPr>
          <w:spacing w:val="-6"/>
        </w:rPr>
        <w:t> </w:t>
      </w:r>
      <w:r>
        <w:rPr/>
        <w:t>record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>
          <w:spacing w:val="-1"/>
        </w:rPr>
        <w:t>valuation</w:t>
      </w:r>
      <w:r>
        <w:rPr>
          <w:spacing w:val="-3"/>
        </w:rPr>
        <w:t> </w:t>
      </w:r>
      <w:r>
        <w:rPr/>
        <w:t>allowance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4"/>
        </w:rPr>
        <w:t> </w:t>
      </w:r>
      <w:r>
        <w:rPr/>
        <w:t>reduce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/>
        <w:t>deferred</w:t>
      </w:r>
      <w:r>
        <w:rPr>
          <w:spacing w:val="-4"/>
        </w:rPr>
        <w:t> </w:t>
      </w:r>
      <w:r>
        <w:rPr/>
        <w:t>tax</w:t>
      </w:r>
      <w:r>
        <w:rPr>
          <w:spacing w:val="-5"/>
        </w:rPr>
        <w:t> </w:t>
      </w:r>
      <w:r>
        <w:rPr>
          <w:spacing w:val="-1"/>
        </w:rPr>
        <w:t>assets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amount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2"/>
        </w:rPr>
        <w:t> </w:t>
      </w:r>
      <w:r>
        <w:rPr/>
        <w:t>more</w:t>
      </w:r>
      <w:r>
        <w:rPr>
          <w:spacing w:val="-4"/>
        </w:rPr>
        <w:t> </w:t>
      </w:r>
      <w:r>
        <w:rPr>
          <w:spacing w:val="-1"/>
        </w:rPr>
        <w:t>likely</w:t>
      </w:r>
      <w:r>
        <w:rPr>
          <w:spacing w:val="-4"/>
        </w:rPr>
        <w:t> </w:t>
      </w:r>
      <w:r>
        <w:rPr/>
        <w:t>than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2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realized.</w:t>
      </w:r>
      <w:r>
        <w:rPr>
          <w:spacing w:val="-5"/>
        </w:rPr>
        <w:t> </w:t>
      </w:r>
      <w:r>
        <w:rPr/>
        <w:t>In</w:t>
      </w:r>
      <w:r>
        <w:rPr>
          <w:spacing w:val="-3"/>
        </w:rPr>
        <w:t> </w:t>
      </w:r>
      <w:r>
        <w:rPr/>
        <w:t>order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us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82"/>
          <w:w w:val="99"/>
        </w:rPr>
        <w:t> </w:t>
      </w:r>
      <w:r>
        <w:rPr>
          <w:spacing w:val="-1"/>
        </w:rPr>
        <w:t>realize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deferred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4"/>
        </w:rPr>
        <w:t> </w:t>
      </w:r>
      <w:r>
        <w:rPr>
          <w:spacing w:val="-1"/>
        </w:rPr>
        <w:t>assets,</w:t>
      </w:r>
      <w:r>
        <w:rPr>
          <w:spacing w:val="-3"/>
        </w:rPr>
        <w:t> </w:t>
      </w:r>
      <w:r>
        <w:rPr/>
        <w:t>we</w:t>
      </w:r>
      <w:r>
        <w:rPr>
          <w:spacing w:val="-5"/>
        </w:rPr>
        <w:t> </w:t>
      </w:r>
      <w:r>
        <w:rPr/>
        <w:t>must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able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generate</w:t>
      </w:r>
      <w:r>
        <w:rPr>
          <w:spacing w:val="-5"/>
        </w:rPr>
        <w:t> </w:t>
      </w:r>
      <w:r>
        <w:rPr>
          <w:spacing w:val="-1"/>
        </w:rPr>
        <w:t>sufficient</w:t>
      </w:r>
      <w:r>
        <w:rPr>
          <w:spacing w:val="-5"/>
        </w:rPr>
        <w:t> </w:t>
      </w:r>
      <w:r>
        <w:rPr/>
        <w:t>taxable</w:t>
      </w:r>
      <w:r>
        <w:rPr>
          <w:spacing w:val="-4"/>
        </w:rPr>
        <w:t> </w:t>
      </w:r>
      <w:r>
        <w:rPr/>
        <w:t>income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those</w:t>
      </w:r>
      <w:r>
        <w:rPr>
          <w:spacing w:val="-5"/>
        </w:rPr>
        <w:t> </w:t>
      </w:r>
      <w:r>
        <w:rPr>
          <w:spacing w:val="-1"/>
        </w:rPr>
        <w:t>jurisdictions</w:t>
      </w:r>
      <w:r>
        <w:rPr>
          <w:spacing w:val="-5"/>
        </w:rPr>
        <w:t> </w:t>
      </w:r>
      <w:r>
        <w:rPr>
          <w:spacing w:val="-1"/>
        </w:rPr>
        <w:t>where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deferred</w:t>
      </w:r>
      <w:r>
        <w:rPr>
          <w:spacing w:val="-6"/>
        </w:rPr>
        <w:t> </w:t>
      </w:r>
      <w:r>
        <w:rPr/>
        <w:t>tax</w:t>
      </w:r>
      <w:r>
        <w:rPr>
          <w:spacing w:val="-3"/>
        </w:rPr>
        <w:t> </w:t>
      </w:r>
      <w:r>
        <w:rPr>
          <w:spacing w:val="-1"/>
        </w:rPr>
        <w:t>assets</w:t>
      </w:r>
      <w:r>
        <w:rPr>
          <w:spacing w:val="-6"/>
        </w:rPr>
        <w:t> </w:t>
      </w:r>
      <w:r>
        <w:rPr/>
        <w:t>are</w:t>
      </w:r>
      <w:r>
        <w:rPr>
          <w:spacing w:val="101"/>
          <w:w w:val="99"/>
        </w:rPr>
        <w:t> </w:t>
      </w:r>
      <w:r>
        <w:rPr/>
        <w:t>located.</w:t>
      </w:r>
      <w:r>
        <w:rPr>
          <w:spacing w:val="-7"/>
        </w:rPr>
        <w:t> </w:t>
      </w:r>
      <w:r>
        <w:rPr/>
        <w:t>We</w:t>
      </w:r>
      <w:r>
        <w:rPr>
          <w:spacing w:val="-6"/>
        </w:rPr>
        <w:t> </w:t>
      </w:r>
      <w:r>
        <w:rPr/>
        <w:t>consider</w:t>
      </w:r>
      <w:r>
        <w:rPr>
          <w:spacing w:val="-4"/>
        </w:rPr>
        <w:t> </w:t>
      </w:r>
      <w:r>
        <w:rPr/>
        <w:t>future</w:t>
      </w:r>
      <w:r>
        <w:rPr>
          <w:spacing w:val="-5"/>
        </w:rPr>
        <w:t> </w:t>
      </w:r>
      <w:r>
        <w:rPr/>
        <w:t>growth,</w:t>
      </w:r>
      <w:r>
        <w:rPr>
          <w:spacing w:val="-7"/>
        </w:rPr>
        <w:t> </w:t>
      </w:r>
      <w:r>
        <w:rPr/>
        <w:t>forecasted</w:t>
      </w:r>
      <w:r>
        <w:rPr>
          <w:spacing w:val="-4"/>
        </w:rPr>
        <w:t> </w:t>
      </w:r>
      <w:r>
        <w:rPr>
          <w:spacing w:val="-1"/>
        </w:rPr>
        <w:t>earnings,</w:t>
      </w:r>
      <w:r>
        <w:rPr>
          <w:spacing w:val="-4"/>
        </w:rPr>
        <w:t> </w:t>
      </w:r>
      <w:r>
        <w:rPr/>
        <w:t>future</w:t>
      </w:r>
      <w:r>
        <w:rPr>
          <w:spacing w:val="-5"/>
        </w:rPr>
        <w:t> </w:t>
      </w:r>
      <w:r>
        <w:rPr>
          <w:spacing w:val="-1"/>
        </w:rPr>
        <w:t>taxable</w:t>
      </w:r>
      <w:r>
        <w:rPr>
          <w:spacing w:val="-5"/>
        </w:rPr>
        <w:t> </w:t>
      </w:r>
      <w:r>
        <w:rPr/>
        <w:t>income,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mix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earnings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jurisdictions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which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operate,</w:t>
      </w:r>
      <w:r>
        <w:rPr>
          <w:spacing w:val="58"/>
          <w:w w:val="99"/>
        </w:rPr>
        <w:t> </w:t>
      </w:r>
      <w:r>
        <w:rPr>
          <w:spacing w:val="-1"/>
        </w:rPr>
        <w:t>historical</w:t>
      </w:r>
      <w:r>
        <w:rPr>
          <w:spacing w:val="-5"/>
        </w:rPr>
        <w:t> </w:t>
      </w:r>
      <w:r>
        <w:rPr/>
        <w:t>earnings,</w:t>
      </w:r>
      <w:r>
        <w:rPr>
          <w:spacing w:val="-4"/>
        </w:rPr>
        <w:t> </w:t>
      </w:r>
      <w:r>
        <w:rPr/>
        <w:t>taxable</w:t>
      </w:r>
      <w:r>
        <w:rPr>
          <w:spacing w:val="-7"/>
        </w:rPr>
        <w:t> </w:t>
      </w:r>
      <w:r>
        <w:rPr/>
        <w:t>income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prior</w:t>
      </w:r>
      <w:r>
        <w:rPr>
          <w:spacing w:val="-4"/>
        </w:rPr>
        <w:t> </w:t>
      </w:r>
      <w:r>
        <w:rPr/>
        <w:t>years,</w:t>
      </w:r>
      <w:r>
        <w:rPr>
          <w:spacing w:val="-7"/>
        </w:rPr>
        <w:t> </w:t>
      </w:r>
      <w:r>
        <w:rPr>
          <w:spacing w:val="1"/>
        </w:rPr>
        <w:t>if</w:t>
      </w:r>
      <w:r>
        <w:rPr>
          <w:spacing w:val="-6"/>
        </w:rPr>
        <w:t> </w:t>
      </w:r>
      <w:r>
        <w:rPr/>
        <w:t>carryback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permitted</w:t>
      </w:r>
      <w:r>
        <w:rPr>
          <w:spacing w:val="-5"/>
        </w:rPr>
        <w:t> </w:t>
      </w:r>
      <w:r>
        <w:rPr/>
        <w:t>under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law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prudent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feasible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4"/>
        </w:rPr>
        <w:t> </w:t>
      </w:r>
      <w:r>
        <w:rPr/>
        <w:t>planning</w:t>
      </w:r>
      <w:r>
        <w:rPr>
          <w:spacing w:val="-6"/>
        </w:rPr>
        <w:t> </w:t>
      </w:r>
      <w:r>
        <w:rPr/>
        <w:t>strategies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50"/>
          <w:w w:val="99"/>
        </w:rPr>
        <w:t> </w:t>
      </w:r>
      <w:r>
        <w:rPr/>
        <w:t>determining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need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valuation</w:t>
      </w:r>
      <w:r>
        <w:rPr>
          <w:spacing w:val="-4"/>
        </w:rPr>
        <w:t> </w:t>
      </w:r>
      <w:r>
        <w:rPr/>
        <w:t>allowance.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event</w:t>
      </w:r>
      <w:r>
        <w:rPr>
          <w:spacing w:val="-4"/>
        </w:rPr>
        <w:t> </w:t>
      </w:r>
      <w:r>
        <w:rPr/>
        <w:t>we</w:t>
      </w:r>
      <w:r>
        <w:rPr>
          <w:spacing w:val="-3"/>
        </w:rPr>
        <w:t> </w:t>
      </w:r>
      <w:r>
        <w:rPr/>
        <w:t>were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determine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would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able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realize</w:t>
      </w:r>
      <w:r>
        <w:rPr>
          <w:spacing w:val="-3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part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net</w:t>
      </w:r>
      <w:r>
        <w:rPr>
          <w:spacing w:val="54"/>
          <w:w w:val="99"/>
        </w:rPr>
        <w:t> </w:t>
      </w:r>
      <w:r>
        <w:rPr/>
        <w:t>deferred</w:t>
      </w:r>
      <w:r>
        <w:rPr>
          <w:spacing w:val="-6"/>
        </w:rPr>
        <w:t> </w:t>
      </w:r>
      <w:r>
        <w:rPr/>
        <w:t>tax</w:t>
      </w:r>
      <w:r>
        <w:rPr>
          <w:spacing w:val="-5"/>
        </w:rPr>
        <w:t> </w:t>
      </w:r>
      <w:r>
        <w:rPr>
          <w:spacing w:val="-1"/>
        </w:rPr>
        <w:t>assets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future,</w:t>
      </w:r>
      <w:r>
        <w:rPr>
          <w:spacing w:val="-6"/>
        </w:rPr>
        <w:t> </w:t>
      </w:r>
      <w:r>
        <w:rPr/>
        <w:t>an</w:t>
      </w:r>
      <w:r>
        <w:rPr>
          <w:spacing w:val="-4"/>
        </w:rPr>
        <w:t> </w:t>
      </w:r>
      <w:r>
        <w:rPr/>
        <w:t>adjustment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deferred</w:t>
      </w:r>
      <w:r>
        <w:rPr>
          <w:spacing w:val="-3"/>
        </w:rPr>
        <w:t> </w:t>
      </w:r>
      <w:r>
        <w:rPr>
          <w:spacing w:val="-1"/>
        </w:rPr>
        <w:t>tax</w:t>
      </w:r>
      <w:r>
        <w:rPr>
          <w:spacing w:val="-4"/>
        </w:rPr>
        <w:t> </w:t>
      </w:r>
      <w:r>
        <w:rPr/>
        <w:t>assets</w:t>
      </w:r>
      <w:r>
        <w:rPr>
          <w:spacing w:val="-5"/>
        </w:rPr>
        <w:t> </w:t>
      </w:r>
      <w:r>
        <w:rPr/>
        <w:t>valuation</w:t>
      </w:r>
      <w:r>
        <w:rPr>
          <w:spacing w:val="-3"/>
        </w:rPr>
        <w:t> </w:t>
      </w:r>
      <w:r>
        <w:rPr>
          <w:spacing w:val="-1"/>
        </w:rPr>
        <w:t>allowance</w:t>
      </w:r>
      <w:r>
        <w:rPr>
          <w:spacing w:val="-5"/>
        </w:rPr>
        <w:t> </w:t>
      </w:r>
      <w:r>
        <w:rPr/>
        <w:t>would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charged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earnings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period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which</w:t>
      </w:r>
      <w:r>
        <w:rPr>
          <w:spacing w:val="60"/>
          <w:w w:val="99"/>
        </w:rPr>
        <w:t> </w:t>
      </w:r>
      <w:r>
        <w:rPr/>
        <w:t>we</w:t>
      </w:r>
      <w:r>
        <w:rPr>
          <w:spacing w:val="-5"/>
        </w:rPr>
        <w:t> </w:t>
      </w:r>
      <w:r>
        <w:rPr/>
        <w:t>make</w:t>
      </w:r>
      <w:r>
        <w:rPr>
          <w:spacing w:val="-5"/>
        </w:rPr>
        <w:t> </w:t>
      </w:r>
      <w:r>
        <w:rPr/>
        <w:t>such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determination,</w:t>
      </w:r>
      <w:r>
        <w:rPr>
          <w:spacing w:val="-7"/>
        </w:rPr>
        <w:t> </w:t>
      </w:r>
      <w:r>
        <w:rPr/>
        <w:t>or</w:t>
      </w:r>
      <w:r>
        <w:rPr>
          <w:spacing w:val="-5"/>
        </w:rPr>
        <w:t> </w:t>
      </w:r>
      <w:r>
        <w:rPr/>
        <w:t>goodwill</w:t>
      </w:r>
      <w:r>
        <w:rPr>
          <w:spacing w:val="-5"/>
        </w:rPr>
        <w:t> </w:t>
      </w:r>
      <w:r>
        <w:rPr>
          <w:spacing w:val="-1"/>
        </w:rPr>
        <w:t>would</w:t>
      </w:r>
      <w:r>
        <w:rPr>
          <w:spacing w:val="-4"/>
        </w:rPr>
        <w:t> </w:t>
      </w:r>
      <w:r>
        <w:rPr>
          <w:spacing w:val="-1"/>
        </w:rPr>
        <w:t>be</w:t>
      </w:r>
      <w:r>
        <w:rPr/>
      </w:r>
    </w:p>
    <w:p>
      <w:pPr>
        <w:pStyle w:val="BodyText"/>
        <w:spacing w:line="240" w:lineRule="auto" w:before="160"/>
        <w:ind w:left="2914" w:right="2918"/>
        <w:jc w:val="center"/>
      </w:pPr>
      <w:r>
        <w:rPr/>
        <w:t>44</w:t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1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20" w:lineRule="exact" w:before="84"/>
        <w:ind w:left="140" w:right="383"/>
        <w:jc w:val="left"/>
      </w:pPr>
      <w:r>
        <w:rPr>
          <w:spacing w:val="-1"/>
        </w:rPr>
        <w:t>adjusted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final</w:t>
      </w:r>
      <w:r>
        <w:rPr>
          <w:spacing w:val="-5"/>
        </w:rPr>
        <w:t> </w:t>
      </w:r>
      <w:r>
        <w:rPr>
          <w:spacing w:val="-1"/>
        </w:rPr>
        <w:t>determination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valuation</w:t>
      </w:r>
      <w:r>
        <w:rPr>
          <w:spacing w:val="-4"/>
        </w:rPr>
        <w:t> </w:t>
      </w:r>
      <w:r>
        <w:rPr>
          <w:spacing w:val="-1"/>
        </w:rPr>
        <w:t>allowance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an</w:t>
      </w:r>
      <w:r>
        <w:rPr>
          <w:spacing w:val="-4"/>
        </w:rPr>
        <w:t> </w:t>
      </w:r>
      <w:r>
        <w:rPr>
          <w:spacing w:val="-1"/>
        </w:rPr>
        <w:t>acquisition</w:t>
      </w:r>
      <w:r>
        <w:rPr>
          <w:spacing w:val="-6"/>
        </w:rPr>
        <w:t> </w:t>
      </w:r>
      <w:r>
        <w:rPr/>
        <w:t>within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measurement</w:t>
      </w:r>
      <w:r>
        <w:rPr>
          <w:spacing w:val="-5"/>
        </w:rPr>
        <w:t> </w:t>
      </w:r>
      <w:r>
        <w:rPr/>
        <w:t>period.</w:t>
      </w:r>
      <w:r>
        <w:rPr>
          <w:spacing w:val="-7"/>
        </w:rPr>
        <w:t> </w:t>
      </w:r>
      <w:r>
        <w:rPr/>
        <w:t>If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later</w:t>
      </w:r>
      <w:r>
        <w:rPr>
          <w:spacing w:val="-4"/>
        </w:rPr>
        <w:t> </w:t>
      </w:r>
      <w:r>
        <w:rPr/>
        <w:t>determine</w:t>
      </w:r>
      <w:r>
        <w:rPr>
          <w:spacing w:val="-5"/>
        </w:rPr>
        <w:t> </w:t>
      </w:r>
      <w:r>
        <w:rPr>
          <w:spacing w:val="-1"/>
        </w:rPr>
        <w:t>that</w:t>
      </w:r>
      <w:r>
        <w:rPr>
          <w:spacing w:val="125"/>
          <w:w w:val="99"/>
        </w:rPr>
        <w:t> </w:t>
      </w:r>
      <w:r>
        <w:rPr>
          <w:spacing w:val="-1"/>
        </w:rPr>
        <w:t>it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2"/>
        </w:rPr>
        <w:t> </w:t>
      </w:r>
      <w:r>
        <w:rPr/>
        <w:t>more</w:t>
      </w:r>
      <w:r>
        <w:rPr>
          <w:spacing w:val="-4"/>
        </w:rPr>
        <w:t> </w:t>
      </w:r>
      <w:r>
        <w:rPr>
          <w:spacing w:val="-1"/>
        </w:rPr>
        <w:t>likely</w:t>
      </w:r>
      <w:r>
        <w:rPr>
          <w:spacing w:val="-6"/>
        </w:rPr>
        <w:t> </w:t>
      </w:r>
      <w:r>
        <w:rPr/>
        <w:t>than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net</w:t>
      </w:r>
      <w:r>
        <w:rPr>
          <w:spacing w:val="-4"/>
        </w:rPr>
        <w:t> </w:t>
      </w:r>
      <w:r>
        <w:rPr/>
        <w:t>deferred</w:t>
      </w:r>
      <w:r>
        <w:rPr>
          <w:spacing w:val="-5"/>
        </w:rPr>
        <w:t> </w:t>
      </w:r>
      <w:r>
        <w:rPr/>
        <w:t>tax</w:t>
      </w:r>
      <w:r>
        <w:rPr>
          <w:spacing w:val="-3"/>
        </w:rPr>
        <w:t> </w:t>
      </w:r>
      <w:r>
        <w:rPr>
          <w:spacing w:val="-1"/>
        </w:rPr>
        <w:t>assets</w:t>
      </w:r>
      <w:r>
        <w:rPr>
          <w:spacing w:val="-6"/>
        </w:rPr>
        <w:t> </w:t>
      </w:r>
      <w:r>
        <w:rPr/>
        <w:t>would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realized,</w:t>
      </w:r>
      <w:r>
        <w:rPr>
          <w:spacing w:val="-6"/>
        </w:rPr>
        <w:t> </w:t>
      </w:r>
      <w:r>
        <w:rPr/>
        <w:t>we</w:t>
      </w:r>
      <w:r>
        <w:rPr>
          <w:spacing w:val="-4"/>
        </w:rPr>
        <w:t> </w:t>
      </w:r>
      <w:r>
        <w:rPr/>
        <w:t>would</w:t>
      </w:r>
      <w:r>
        <w:rPr>
          <w:spacing w:val="-6"/>
        </w:rPr>
        <w:t> </w:t>
      </w:r>
      <w:r>
        <w:rPr/>
        <w:t>reverse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applicable</w:t>
      </w:r>
      <w:r>
        <w:rPr>
          <w:spacing w:val="-4"/>
        </w:rPr>
        <w:t> </w:t>
      </w:r>
      <w:r>
        <w:rPr/>
        <w:t>portion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previously</w:t>
      </w:r>
      <w:r>
        <w:rPr>
          <w:spacing w:val="-3"/>
        </w:rPr>
        <w:t> </w:t>
      </w:r>
      <w:r>
        <w:rPr/>
        <w:t>provided</w:t>
      </w:r>
      <w:r>
        <w:rPr>
          <w:spacing w:val="42"/>
          <w:w w:val="99"/>
        </w:rPr>
        <w:t> </w:t>
      </w:r>
      <w:r>
        <w:rPr>
          <w:spacing w:val="-1"/>
        </w:rPr>
        <w:t>valuation</w:t>
      </w:r>
      <w:r>
        <w:rPr>
          <w:spacing w:val="-5"/>
        </w:rPr>
        <w:t> </w:t>
      </w:r>
      <w:r>
        <w:rPr/>
        <w:t>allowance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adjustment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earnings</w:t>
      </w:r>
      <w:r>
        <w:rPr>
          <w:spacing w:val="-3"/>
        </w:rPr>
        <w:t> </w:t>
      </w:r>
      <w:r>
        <w:rPr/>
        <w:t>at</w:t>
      </w:r>
      <w:r>
        <w:rPr>
          <w:spacing w:val="-5"/>
        </w:rPr>
        <w:t> </w:t>
      </w:r>
      <w:r>
        <w:rPr/>
        <w:t>such</w:t>
      </w:r>
      <w:r>
        <w:rPr>
          <w:spacing w:val="-6"/>
        </w:rPr>
        <w:t> </w:t>
      </w:r>
      <w:r>
        <w:rPr>
          <w:spacing w:val="-1"/>
        </w:rPr>
        <w:t>time.</w:t>
      </w:r>
      <w:r>
        <w:rPr/>
      </w:r>
    </w:p>
    <w:p>
      <w:pPr>
        <w:pStyle w:val="BodyText"/>
        <w:spacing w:line="231" w:lineRule="auto" w:before="88"/>
        <w:ind w:left="140" w:right="288"/>
        <w:jc w:val="left"/>
      </w:pPr>
      <w:r>
        <w:rPr/>
        <w:t>We</w:t>
      </w:r>
      <w:r>
        <w:rPr>
          <w:spacing w:val="-7"/>
        </w:rPr>
        <w:t> </w:t>
      </w:r>
      <w:r>
        <w:rPr/>
        <w:t>calculate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current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deferred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6"/>
        </w:rPr>
        <w:t> </w:t>
      </w:r>
      <w:r>
        <w:rPr/>
        <w:t>provision</w:t>
      </w:r>
      <w:r>
        <w:rPr>
          <w:spacing w:val="-6"/>
        </w:rPr>
        <w:t> </w:t>
      </w:r>
      <w:r>
        <w:rPr/>
        <w:t>based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>
          <w:spacing w:val="-1"/>
        </w:rPr>
        <w:t>estimates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assumptions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could</w:t>
      </w:r>
      <w:r>
        <w:rPr>
          <w:spacing w:val="-6"/>
        </w:rPr>
        <w:t> </w:t>
      </w:r>
      <w:r>
        <w:rPr/>
        <w:t>differ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actual</w:t>
      </w:r>
      <w:r>
        <w:rPr>
          <w:spacing w:val="-5"/>
        </w:rPr>
        <w:t> </w:t>
      </w:r>
      <w:r>
        <w:rPr>
          <w:spacing w:val="-1"/>
        </w:rPr>
        <w:t>results</w:t>
      </w:r>
      <w:r>
        <w:rPr>
          <w:spacing w:val="-6"/>
        </w:rPr>
        <w:t> </w:t>
      </w:r>
      <w:r>
        <w:rPr/>
        <w:t>reflected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92"/>
          <w:w w:val="99"/>
        </w:rPr>
        <w:t> </w:t>
      </w:r>
      <w:r>
        <w:rPr/>
        <w:t>income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4"/>
        </w:rPr>
        <w:t> </w:t>
      </w:r>
      <w:r>
        <w:rPr/>
        <w:t>returns</w:t>
      </w:r>
      <w:r>
        <w:rPr>
          <w:spacing w:val="-6"/>
        </w:rPr>
        <w:t> </w:t>
      </w:r>
      <w:r>
        <w:rPr>
          <w:spacing w:val="-1"/>
        </w:rPr>
        <w:t>filed</w:t>
      </w:r>
      <w:r>
        <w:rPr>
          <w:spacing w:val="-4"/>
        </w:rPr>
        <w:t> </w:t>
      </w:r>
      <w:r>
        <w:rPr>
          <w:spacing w:val="-1"/>
        </w:rPr>
        <w:t>during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subsequent</w:t>
      </w:r>
      <w:r>
        <w:rPr>
          <w:spacing w:val="-5"/>
        </w:rPr>
        <w:t> </w:t>
      </w:r>
      <w:r>
        <w:rPr/>
        <w:t>year.</w:t>
      </w:r>
      <w:r>
        <w:rPr>
          <w:spacing w:val="-4"/>
        </w:rPr>
        <w:t> </w:t>
      </w:r>
      <w:r>
        <w:rPr/>
        <w:t>Adjustments</w:t>
      </w:r>
      <w:r>
        <w:rPr>
          <w:spacing w:val="-5"/>
        </w:rPr>
        <w:t> </w:t>
      </w:r>
      <w:r>
        <w:rPr/>
        <w:t>based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>
          <w:spacing w:val="-1"/>
        </w:rPr>
        <w:t>filed</w:t>
      </w:r>
      <w:r>
        <w:rPr>
          <w:spacing w:val="-6"/>
        </w:rPr>
        <w:t> </w:t>
      </w:r>
      <w:r>
        <w:rPr/>
        <w:t>returns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4"/>
        </w:rPr>
        <w:t> </w:t>
      </w:r>
      <w:r>
        <w:rPr>
          <w:spacing w:val="-1"/>
        </w:rPr>
        <w:t>generally</w:t>
      </w:r>
      <w:r>
        <w:rPr>
          <w:spacing w:val="-4"/>
        </w:rPr>
        <w:t> </w:t>
      </w:r>
      <w:r>
        <w:rPr/>
        <w:t>recorded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period</w:t>
      </w:r>
      <w:r>
        <w:rPr>
          <w:spacing w:val="-6"/>
        </w:rPr>
        <w:t> </w:t>
      </w:r>
      <w:r>
        <w:rPr/>
        <w:t>when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tax</w:t>
      </w:r>
      <w:r>
        <w:rPr>
          <w:spacing w:val="-4"/>
        </w:rPr>
        <w:t> </w:t>
      </w:r>
      <w:r>
        <w:rPr/>
        <w:t>returns</w:t>
      </w:r>
      <w:r>
        <w:rPr>
          <w:spacing w:val="69"/>
          <w:w w:val="99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filed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global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4"/>
        </w:rPr>
        <w:t> </w:t>
      </w:r>
      <w:r>
        <w:rPr>
          <w:spacing w:val="-1"/>
        </w:rPr>
        <w:t>implications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4"/>
        </w:rPr>
        <w:t> </w:t>
      </w:r>
      <w:r>
        <w:rPr/>
        <w:t>known,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/>
        <w:t>can</w:t>
      </w:r>
      <w:r>
        <w:rPr>
          <w:spacing w:val="-3"/>
        </w:rPr>
        <w:t> </w:t>
      </w:r>
      <w:r>
        <w:rPr>
          <w:spacing w:val="-1"/>
        </w:rPr>
        <w:t>materially</w:t>
      </w:r>
      <w:r>
        <w:rPr>
          <w:spacing w:val="-6"/>
        </w:rPr>
        <w:t> </w:t>
      </w:r>
      <w:r>
        <w:rPr/>
        <w:t>impact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effective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3"/>
        </w:rPr>
        <w:t> </w:t>
      </w:r>
      <w:r>
        <w:rPr/>
        <w:t>rate.</w:t>
      </w:r>
      <w:r>
        <w:rPr/>
      </w:r>
    </w:p>
    <w:p>
      <w:pPr>
        <w:pStyle w:val="BodyText"/>
        <w:spacing w:line="231" w:lineRule="auto" w:before="88"/>
        <w:ind w:right="279"/>
        <w:jc w:val="left"/>
      </w:pPr>
      <w:r>
        <w:rPr/>
        <w:t>The</w:t>
      </w:r>
      <w:r>
        <w:rPr>
          <w:spacing w:val="-7"/>
        </w:rPr>
        <w:t> </w:t>
      </w:r>
      <w:r>
        <w:rPr/>
        <w:t>amount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income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/>
        <w:t>pay</w:t>
      </w:r>
      <w:r>
        <w:rPr>
          <w:spacing w:val="-5"/>
        </w:rPr>
        <w:t> </w:t>
      </w:r>
      <w:r>
        <w:rPr>
          <w:spacing w:val="1"/>
        </w:rPr>
        <w:t>is</w:t>
      </w:r>
      <w:r>
        <w:rPr>
          <w:spacing w:val="-6"/>
        </w:rPr>
        <w:t> </w:t>
      </w:r>
      <w:r>
        <w:rPr/>
        <w:t>subject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ongoing</w:t>
      </w:r>
      <w:r>
        <w:rPr>
          <w:spacing w:val="-5"/>
        </w:rPr>
        <w:t> </w:t>
      </w:r>
      <w:r>
        <w:rPr/>
        <w:t>audits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federal,</w:t>
      </w:r>
      <w:r>
        <w:rPr>
          <w:spacing w:val="-6"/>
        </w:rPr>
        <w:t> </w:t>
      </w:r>
      <w:r>
        <w:rPr>
          <w:spacing w:val="-1"/>
        </w:rPr>
        <w:t>state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foreign</w:t>
      </w:r>
      <w:r>
        <w:rPr>
          <w:spacing w:val="-3"/>
        </w:rPr>
        <w:t> </w:t>
      </w:r>
      <w:r>
        <w:rPr>
          <w:spacing w:val="-1"/>
        </w:rPr>
        <w:t>tax</w:t>
      </w:r>
      <w:r>
        <w:rPr>
          <w:spacing w:val="-5"/>
        </w:rPr>
        <w:t> </w:t>
      </w:r>
      <w:r>
        <w:rPr/>
        <w:t>authorities,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/>
        <w:t>often</w:t>
      </w:r>
      <w:r>
        <w:rPr>
          <w:spacing w:val="-5"/>
        </w:rPr>
        <w:t> </w:t>
      </w:r>
      <w:r>
        <w:rPr/>
        <w:t>result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proposed</w:t>
      </w:r>
      <w:r>
        <w:rPr>
          <w:spacing w:val="52"/>
          <w:w w:val="99"/>
        </w:rPr>
        <w:t> </w:t>
      </w:r>
      <w:r>
        <w:rPr>
          <w:spacing w:val="-1"/>
        </w:rPr>
        <w:t>assessments.</w:t>
      </w:r>
      <w:r>
        <w:rPr>
          <w:spacing w:val="-7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estimate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potential</w:t>
      </w:r>
      <w:r>
        <w:rPr>
          <w:spacing w:val="-5"/>
        </w:rPr>
        <w:t> </w:t>
      </w:r>
      <w:r>
        <w:rPr/>
        <w:t>outcome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any</w:t>
      </w:r>
      <w:r>
        <w:rPr>
          <w:spacing w:val="-5"/>
        </w:rPr>
        <w:t> </w:t>
      </w:r>
      <w:r>
        <w:rPr>
          <w:spacing w:val="-1"/>
        </w:rPr>
        <w:t>uncertain</w:t>
      </w:r>
      <w:r>
        <w:rPr>
          <w:spacing w:val="-6"/>
        </w:rPr>
        <w:t> </w:t>
      </w:r>
      <w:r>
        <w:rPr/>
        <w:t>tax</w:t>
      </w:r>
      <w:r>
        <w:rPr>
          <w:spacing w:val="-6"/>
        </w:rPr>
        <w:t> </w:t>
      </w:r>
      <w:r>
        <w:rPr/>
        <w:t>issue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>
          <w:spacing w:val="-1"/>
        </w:rPr>
        <w:t>highly</w:t>
      </w:r>
      <w:r>
        <w:rPr>
          <w:spacing w:val="-4"/>
        </w:rPr>
        <w:t> </w:t>
      </w:r>
      <w:r>
        <w:rPr/>
        <w:t>judgmental.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description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accounting</w:t>
      </w:r>
      <w:r>
        <w:rPr>
          <w:spacing w:val="-6"/>
        </w:rPr>
        <w:t> </w:t>
      </w:r>
      <w:r>
        <w:rPr>
          <w:spacing w:val="-1"/>
        </w:rPr>
        <w:t>policies</w:t>
      </w:r>
      <w:r>
        <w:rPr>
          <w:spacing w:val="100"/>
          <w:w w:val="99"/>
        </w:rPr>
        <w:t> </w:t>
      </w:r>
      <w:r>
        <w:rPr/>
        <w:t>associated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>
          <w:spacing w:val="-1"/>
        </w:rPr>
        <w:t>tax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/>
        <w:t>contingencies</w:t>
      </w:r>
      <w:r>
        <w:rPr>
          <w:spacing w:val="-7"/>
        </w:rPr>
        <w:t> </w:t>
      </w:r>
      <w:r>
        <w:rPr/>
        <w:t>assumed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part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business</w:t>
      </w:r>
      <w:r>
        <w:rPr>
          <w:spacing w:val="-7"/>
        </w:rPr>
        <w:t> </w:t>
      </w:r>
      <w:r>
        <w:rPr>
          <w:spacing w:val="-1"/>
        </w:rPr>
        <w:t>combination</w:t>
      </w:r>
      <w:r>
        <w:rPr>
          <w:spacing w:val="-6"/>
        </w:rPr>
        <w:t> </w:t>
      </w:r>
      <w:r>
        <w:rPr>
          <w:spacing w:val="1"/>
        </w:rPr>
        <w:t>is</w:t>
      </w:r>
      <w:r>
        <w:rPr>
          <w:spacing w:val="-6"/>
        </w:rPr>
        <w:t> </w:t>
      </w:r>
      <w:r>
        <w:rPr/>
        <w:t>provided</w:t>
      </w:r>
      <w:r>
        <w:rPr>
          <w:spacing w:val="-5"/>
        </w:rPr>
        <w:t> </w:t>
      </w:r>
      <w:r>
        <w:rPr/>
        <w:t>under</w:t>
      </w:r>
      <w:r>
        <w:rPr>
          <w:spacing w:val="-4"/>
        </w:rPr>
        <w:t> </w:t>
      </w:r>
      <w:r>
        <w:rPr>
          <w:spacing w:val="-1"/>
        </w:rPr>
        <w:t>“Business</w:t>
      </w:r>
      <w:r>
        <w:rPr>
          <w:spacing w:val="-4"/>
        </w:rPr>
        <w:t> </w:t>
      </w:r>
      <w:r>
        <w:rPr>
          <w:spacing w:val="-1"/>
        </w:rPr>
        <w:t>Combinations”</w:t>
      </w:r>
      <w:r>
        <w:rPr>
          <w:spacing w:val="-6"/>
        </w:rPr>
        <w:t> </w:t>
      </w:r>
      <w:r>
        <w:rPr/>
        <w:t>above.</w:t>
      </w:r>
      <w:r>
        <w:rPr>
          <w:spacing w:val="-4"/>
        </w:rPr>
        <w:t> </w:t>
      </w:r>
      <w:r>
        <w:rPr/>
        <w:t>For</w:t>
      </w:r>
      <w:r>
        <w:rPr>
          <w:spacing w:val="90"/>
          <w:w w:val="99"/>
        </w:rPr>
        <w:t> </w:t>
      </w:r>
      <w:r>
        <w:rPr/>
        <w:t>those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4"/>
        </w:rPr>
        <w:t> </w:t>
      </w:r>
      <w:r>
        <w:rPr/>
        <w:t>contingencies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part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business</w:t>
      </w:r>
      <w:r>
        <w:rPr>
          <w:spacing w:val="-5"/>
        </w:rPr>
        <w:t> </w:t>
      </w:r>
      <w:r>
        <w:rPr/>
        <w:t>combination,</w:t>
      </w:r>
      <w:r>
        <w:rPr>
          <w:spacing w:val="-6"/>
        </w:rPr>
        <w:t> </w:t>
      </w:r>
      <w:r>
        <w:rPr>
          <w:spacing w:val="1"/>
        </w:rPr>
        <w:t>we</w:t>
      </w:r>
      <w:r>
        <w:rPr>
          <w:spacing w:val="-7"/>
        </w:rPr>
        <w:t> </w:t>
      </w:r>
      <w:r>
        <w:rPr/>
        <w:t>account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these</w:t>
      </w:r>
      <w:r>
        <w:rPr>
          <w:spacing w:val="-7"/>
        </w:rPr>
        <w:t> </w:t>
      </w:r>
      <w:r>
        <w:rPr/>
        <w:t>uncertain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4"/>
        </w:rPr>
        <w:t> </w:t>
      </w:r>
      <w:r>
        <w:rPr/>
        <w:t>issues</w:t>
      </w:r>
      <w:r>
        <w:rPr>
          <w:spacing w:val="-5"/>
        </w:rPr>
        <w:t> </w:t>
      </w:r>
      <w:r>
        <w:rPr/>
        <w:t>pursuant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ASC</w:t>
      </w:r>
      <w:r>
        <w:rPr>
          <w:spacing w:val="-5"/>
        </w:rPr>
        <w:t> </w:t>
      </w:r>
      <w:r>
        <w:rPr/>
        <w:t>740,</w:t>
      </w:r>
      <w:r>
        <w:rPr>
          <w:spacing w:val="60"/>
          <w:w w:val="99"/>
        </w:rPr>
        <w:t> </w:t>
      </w:r>
      <w:r>
        <w:rPr>
          <w:rFonts w:ascii="Times New Roman" w:hAnsi="Times New Roman" w:cs="Times New Roman" w:eastAsia="Times New Roman"/>
          <w:i/>
        </w:rPr>
        <w:t>Income</w:t>
      </w:r>
      <w:r>
        <w:rPr>
          <w:rFonts w:ascii="Times New Roman" w:hAnsi="Times New Roman" w:cs="Times New Roman" w:eastAsia="Times New Roman"/>
          <w:i/>
          <w:spacing w:val="-5"/>
        </w:rPr>
        <w:t> </w:t>
      </w:r>
      <w:r>
        <w:rPr>
          <w:rFonts w:ascii="Times New Roman" w:hAnsi="Times New Roman" w:cs="Times New Roman" w:eastAsia="Times New Roman"/>
          <w:i/>
        </w:rPr>
        <w:t>Taxes</w:t>
      </w:r>
      <w:r>
        <w:rPr>
          <w:rFonts w:ascii="Times New Roman" w:hAnsi="Times New Roman" w:cs="Times New Roman" w:eastAsia="Times New Roman"/>
          <w:i/>
          <w:spacing w:val="-5"/>
        </w:rPr>
        <w:t> </w:t>
      </w:r>
      <w:r>
        <w:rPr/>
        <w:t>,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/>
        <w:t>contains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two-step</w:t>
      </w:r>
      <w:r>
        <w:rPr>
          <w:spacing w:val="-4"/>
        </w:rPr>
        <w:t> </w:t>
      </w:r>
      <w:r>
        <w:rPr/>
        <w:t>approach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recognizing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measuring</w:t>
      </w:r>
      <w:r>
        <w:rPr>
          <w:spacing w:val="-3"/>
        </w:rPr>
        <w:t> </w:t>
      </w:r>
      <w:r>
        <w:rPr>
          <w:spacing w:val="-1"/>
        </w:rPr>
        <w:t>uncertain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5"/>
        </w:rPr>
        <w:t> </w:t>
      </w:r>
      <w:r>
        <w:rPr/>
        <w:t>positions</w:t>
      </w:r>
      <w:r>
        <w:rPr>
          <w:spacing w:val="-6"/>
        </w:rPr>
        <w:t> </w:t>
      </w:r>
      <w:r>
        <w:rPr/>
        <w:t>taken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expected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taken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93"/>
          <w:w w:val="99"/>
        </w:rPr>
        <w:t> </w:t>
      </w:r>
      <w:r>
        <w:rPr/>
        <w:t>return.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first</w:t>
      </w:r>
      <w:r>
        <w:rPr>
          <w:spacing w:val="-4"/>
        </w:rPr>
        <w:t> </w:t>
      </w:r>
      <w:r>
        <w:rPr/>
        <w:t>step</w:t>
      </w:r>
      <w:r>
        <w:rPr>
          <w:spacing w:val="-5"/>
        </w:rPr>
        <w:t> </w:t>
      </w:r>
      <w:r>
        <w:rPr>
          <w:spacing w:val="-1"/>
        </w:rPr>
        <w:t>is to</w:t>
      </w:r>
      <w:r>
        <w:rPr>
          <w:spacing w:val="-5"/>
        </w:rPr>
        <w:t> </w:t>
      </w:r>
      <w:r>
        <w:rPr/>
        <w:t>determine</w:t>
      </w:r>
      <w:r>
        <w:rPr>
          <w:spacing w:val="-4"/>
        </w:rPr>
        <w:t> </w:t>
      </w:r>
      <w:r>
        <w:rPr>
          <w:spacing w:val="-1"/>
        </w:rPr>
        <w:t>if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1"/>
        </w:rPr>
        <w:t>weight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available</w:t>
      </w:r>
      <w:r>
        <w:rPr>
          <w:spacing w:val="-4"/>
        </w:rPr>
        <w:t> </w:t>
      </w:r>
      <w:r>
        <w:rPr/>
        <w:t>evidence</w:t>
      </w:r>
      <w:r>
        <w:rPr>
          <w:spacing w:val="-4"/>
        </w:rPr>
        <w:t> </w:t>
      </w:r>
      <w:r>
        <w:rPr>
          <w:spacing w:val="-1"/>
        </w:rPr>
        <w:t>indicates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it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more</w:t>
      </w:r>
      <w:r>
        <w:rPr>
          <w:spacing w:val="-5"/>
        </w:rPr>
        <w:t> </w:t>
      </w:r>
      <w:r>
        <w:rPr/>
        <w:t>likely</w:t>
      </w:r>
      <w:r>
        <w:rPr>
          <w:spacing w:val="-5"/>
        </w:rPr>
        <w:t> </w:t>
      </w:r>
      <w:r>
        <w:rPr/>
        <w:t>than</w:t>
      </w:r>
      <w:r>
        <w:rPr>
          <w:spacing w:val="-5"/>
        </w:rPr>
        <w:t> </w:t>
      </w:r>
      <w:r>
        <w:rPr/>
        <w:t>not</w:t>
      </w:r>
      <w:r>
        <w:rPr>
          <w:spacing w:val="-3"/>
        </w:rPr>
        <w:t> </w:t>
      </w:r>
      <w:r>
        <w:rPr/>
        <w:t>that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2"/>
        </w:rPr>
        <w:t> </w:t>
      </w:r>
      <w:r>
        <w:rPr>
          <w:spacing w:val="-1"/>
        </w:rPr>
        <w:t>position</w:t>
      </w:r>
      <w:r>
        <w:rPr>
          <w:spacing w:val="-5"/>
        </w:rPr>
        <w:t> </w:t>
      </w:r>
      <w:r>
        <w:rPr/>
        <w:t>will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93"/>
          <w:w w:val="99"/>
        </w:rPr>
        <w:t> </w:t>
      </w:r>
      <w:r>
        <w:rPr>
          <w:spacing w:val="-1"/>
        </w:rPr>
        <w:t>sustained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an</w:t>
      </w:r>
      <w:r>
        <w:rPr>
          <w:spacing w:val="-6"/>
        </w:rPr>
        <w:t> </w:t>
      </w:r>
      <w:r>
        <w:rPr/>
        <w:t>audit,</w:t>
      </w:r>
      <w:r>
        <w:rPr>
          <w:spacing w:val="-6"/>
        </w:rPr>
        <w:t> </w:t>
      </w:r>
      <w:r>
        <w:rPr/>
        <w:t>including</w:t>
      </w:r>
      <w:r>
        <w:rPr>
          <w:spacing w:val="-5"/>
        </w:rPr>
        <w:t> </w:t>
      </w:r>
      <w:r>
        <w:rPr/>
        <w:t>resolution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any</w:t>
      </w:r>
      <w:r>
        <w:rPr>
          <w:spacing w:val="-3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/>
        <w:t>appeals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litigation</w:t>
      </w:r>
      <w:r>
        <w:rPr>
          <w:spacing w:val="-3"/>
        </w:rPr>
        <w:t> </w:t>
      </w:r>
      <w:r>
        <w:rPr/>
        <w:t>processes.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second</w:t>
      </w:r>
      <w:r>
        <w:rPr>
          <w:spacing w:val="-6"/>
        </w:rPr>
        <w:t> </w:t>
      </w:r>
      <w:r>
        <w:rPr/>
        <w:t>step</w:t>
      </w:r>
      <w:r>
        <w:rPr>
          <w:spacing w:val="-5"/>
        </w:rPr>
        <w:t> </w:t>
      </w:r>
      <w:r>
        <w:rPr>
          <w:spacing w:val="1"/>
        </w:rPr>
        <w:t>is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measure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6"/>
        </w:rPr>
        <w:t> </w:t>
      </w:r>
      <w:r>
        <w:rPr/>
        <w:t>benefit</w:t>
      </w:r>
      <w:r>
        <w:rPr>
          <w:spacing w:val="-4"/>
        </w:rPr>
        <w:t> </w:t>
      </w:r>
      <w:r>
        <w:rPr>
          <w:spacing w:val="-1"/>
        </w:rPr>
        <w:t>as</w:t>
      </w:r>
      <w:r>
        <w:rPr>
          <w:spacing w:val="-2"/>
        </w:rPr>
        <w:t> </w:t>
      </w:r>
      <w:r>
        <w:rPr/>
        <w:t>the</w:t>
      </w:r>
      <w:r>
        <w:rPr>
          <w:spacing w:val="90"/>
          <w:w w:val="99"/>
        </w:rPr>
        <w:t> </w:t>
      </w:r>
      <w:r>
        <w:rPr/>
        <w:t>largest</w:t>
      </w:r>
      <w:r>
        <w:rPr>
          <w:spacing w:val="-5"/>
        </w:rPr>
        <w:t> </w:t>
      </w:r>
      <w:r>
        <w:rPr/>
        <w:t>amount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more</w:t>
      </w:r>
      <w:r>
        <w:rPr>
          <w:spacing w:val="-5"/>
        </w:rPr>
        <w:t> </w:t>
      </w:r>
      <w:r>
        <w:rPr/>
        <w:t>than</w:t>
      </w:r>
      <w:r>
        <w:rPr>
          <w:spacing w:val="-5"/>
        </w:rPr>
        <w:t> </w:t>
      </w:r>
      <w:r>
        <w:rPr/>
        <w:t>50%</w:t>
      </w:r>
      <w:r>
        <w:rPr>
          <w:spacing w:val="-5"/>
        </w:rPr>
        <w:t> </w:t>
      </w:r>
      <w:r>
        <w:rPr>
          <w:spacing w:val="-1"/>
        </w:rPr>
        <w:t>likely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realized</w:t>
      </w:r>
      <w:r>
        <w:rPr>
          <w:spacing w:val="-6"/>
        </w:rPr>
        <w:t> </w:t>
      </w:r>
      <w:r>
        <w:rPr/>
        <w:t>upon</w:t>
      </w:r>
      <w:r>
        <w:rPr>
          <w:spacing w:val="-3"/>
        </w:rPr>
        <w:t> </w:t>
      </w:r>
      <w:r>
        <w:rPr>
          <w:spacing w:val="-1"/>
        </w:rPr>
        <w:t>ultimate</w:t>
      </w:r>
      <w:r>
        <w:rPr>
          <w:spacing w:val="-5"/>
        </w:rPr>
        <w:t> </w:t>
      </w:r>
      <w:r>
        <w:rPr>
          <w:spacing w:val="-1"/>
        </w:rPr>
        <w:t>settlement.</w:t>
      </w:r>
      <w:r>
        <w:rPr>
          <w:spacing w:val="-4"/>
        </w:rPr>
        <w:t> </w:t>
      </w:r>
      <w:r>
        <w:rPr/>
        <w:t>Although</w:t>
      </w:r>
      <w:r>
        <w:rPr>
          <w:spacing w:val="-5"/>
        </w:rPr>
        <w:t> </w:t>
      </w:r>
      <w:r>
        <w:rPr>
          <w:spacing w:val="1"/>
        </w:rPr>
        <w:t>we</w:t>
      </w:r>
      <w:r>
        <w:rPr>
          <w:spacing w:val="-7"/>
        </w:rPr>
        <w:t> </w:t>
      </w:r>
      <w:r>
        <w:rPr/>
        <w:t>believe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adequately</w:t>
      </w:r>
      <w:r>
        <w:rPr>
          <w:spacing w:val="-4"/>
        </w:rPr>
        <w:t> </w:t>
      </w:r>
      <w:r>
        <w:rPr/>
        <w:t>reserved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our</w:t>
      </w:r>
      <w:r>
        <w:rPr>
          <w:spacing w:val="88"/>
          <w:w w:val="99"/>
        </w:rPr>
        <w:t> </w:t>
      </w:r>
      <w:r>
        <w:rPr>
          <w:spacing w:val="-1"/>
        </w:rPr>
        <w:t>uncertain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3"/>
        </w:rPr>
        <w:t> </w:t>
      </w:r>
      <w:r>
        <w:rPr>
          <w:spacing w:val="-1"/>
        </w:rPr>
        <w:t>positions,</w:t>
      </w:r>
      <w:r>
        <w:rPr>
          <w:spacing w:val="-4"/>
        </w:rPr>
        <w:t> </w:t>
      </w:r>
      <w:r>
        <w:rPr/>
        <w:t>no</w:t>
      </w:r>
      <w:r>
        <w:rPr>
          <w:spacing w:val="-5"/>
        </w:rPr>
        <w:t> </w:t>
      </w:r>
      <w:r>
        <w:rPr/>
        <w:t>assurance</w:t>
      </w:r>
      <w:r>
        <w:rPr>
          <w:spacing w:val="-5"/>
        </w:rPr>
        <w:t> </w:t>
      </w:r>
      <w:r>
        <w:rPr/>
        <w:t>can</w:t>
      </w:r>
      <w:r>
        <w:rPr>
          <w:spacing w:val="-3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given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/>
        <w:t>respect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final</w:t>
      </w:r>
      <w:r>
        <w:rPr>
          <w:spacing w:val="-5"/>
        </w:rPr>
        <w:t> </w:t>
      </w:r>
      <w:r>
        <w:rPr/>
        <w:t>outcome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>
          <w:spacing w:val="-1"/>
        </w:rPr>
        <w:t>matters.</w:t>
      </w:r>
      <w:r>
        <w:rPr>
          <w:spacing w:val="-3"/>
        </w:rPr>
        <w:t> </w:t>
      </w:r>
      <w:r>
        <w:rPr>
          <w:spacing w:val="-1"/>
        </w:rPr>
        <w:t>We</w:t>
      </w:r>
      <w:r>
        <w:rPr>
          <w:spacing w:val="-5"/>
        </w:rPr>
        <w:t> </w:t>
      </w:r>
      <w:r>
        <w:rPr/>
        <w:t>adjust</w:t>
      </w:r>
      <w:r>
        <w:rPr>
          <w:spacing w:val="-4"/>
        </w:rPr>
        <w:t> </w:t>
      </w:r>
      <w:r>
        <w:rPr/>
        <w:t>reserves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uncertain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109"/>
          <w:w w:val="99"/>
        </w:rPr>
        <w:t> </w:t>
      </w:r>
      <w:r>
        <w:rPr/>
        <w:t>positions</w:t>
      </w:r>
      <w:r>
        <w:rPr>
          <w:spacing w:val="-6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changing</w:t>
      </w:r>
      <w:r>
        <w:rPr>
          <w:spacing w:val="-4"/>
        </w:rPr>
        <w:t> </w:t>
      </w:r>
      <w:r>
        <w:rPr/>
        <w:t>facts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circumstances,</w:t>
      </w:r>
      <w:r>
        <w:rPr>
          <w:spacing w:val="-4"/>
        </w:rPr>
        <w:t> </w:t>
      </w:r>
      <w:r>
        <w:rPr/>
        <w:t>such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closing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3"/>
        </w:rPr>
        <w:t> </w:t>
      </w:r>
      <w:r>
        <w:rPr>
          <w:spacing w:val="-1"/>
        </w:rPr>
        <w:t>audit,</w:t>
      </w:r>
      <w:r>
        <w:rPr>
          <w:spacing w:val="-4"/>
        </w:rPr>
        <w:t> </w:t>
      </w:r>
      <w:r>
        <w:rPr/>
        <w:t>judicial</w:t>
      </w:r>
      <w:r>
        <w:rPr>
          <w:spacing w:val="-5"/>
        </w:rPr>
        <w:t> </w:t>
      </w:r>
      <w:r>
        <w:rPr>
          <w:spacing w:val="-1"/>
        </w:rPr>
        <w:t>rulings,</w:t>
      </w:r>
      <w:r>
        <w:rPr>
          <w:spacing w:val="-3"/>
        </w:rPr>
        <w:t> </w:t>
      </w:r>
      <w:r>
        <w:rPr/>
        <w:t>refinement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estimates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realization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83"/>
          <w:w w:val="99"/>
        </w:rPr>
        <w:t> </w:t>
      </w:r>
      <w:r>
        <w:rPr/>
        <w:t>earnings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deductions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differ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estimates.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extent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final</w:t>
      </w:r>
      <w:r>
        <w:rPr>
          <w:spacing w:val="-5"/>
        </w:rPr>
        <w:t> </w:t>
      </w:r>
      <w:r>
        <w:rPr/>
        <w:t>outcome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matters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/>
        <w:t>different</w:t>
      </w:r>
      <w:r>
        <w:rPr>
          <w:spacing w:val="-4"/>
        </w:rPr>
        <w:t> </w:t>
      </w:r>
      <w:r>
        <w:rPr/>
        <w:t>than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amounts</w:t>
      </w:r>
      <w:r>
        <w:rPr>
          <w:spacing w:val="-3"/>
        </w:rPr>
        <w:t> </w:t>
      </w:r>
      <w:r>
        <w:rPr/>
        <w:t>recorded,</w:t>
      </w:r>
      <w:r>
        <w:rPr>
          <w:spacing w:val="70"/>
          <w:w w:val="99"/>
        </w:rPr>
        <w:t> </w:t>
      </w:r>
      <w:r>
        <w:rPr/>
        <w:t>such</w:t>
      </w:r>
      <w:r>
        <w:rPr>
          <w:spacing w:val="-4"/>
        </w:rPr>
        <w:t> </w:t>
      </w:r>
      <w:r>
        <w:rPr/>
        <w:t>differences</w:t>
      </w:r>
      <w:r>
        <w:rPr>
          <w:spacing w:val="-3"/>
        </w:rPr>
        <w:t> </w:t>
      </w:r>
      <w:r>
        <w:rPr>
          <w:spacing w:val="-1"/>
        </w:rPr>
        <w:t>generally</w:t>
      </w:r>
      <w:r>
        <w:rPr>
          <w:spacing w:val="-6"/>
        </w:rPr>
        <w:t> </w:t>
      </w:r>
      <w:r>
        <w:rPr/>
        <w:t>will</w:t>
      </w:r>
      <w:r>
        <w:rPr>
          <w:spacing w:val="-4"/>
        </w:rPr>
        <w:t> </w:t>
      </w:r>
      <w:r>
        <w:rPr>
          <w:spacing w:val="-1"/>
        </w:rPr>
        <w:t>impact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provision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1"/>
        </w:rPr>
        <w:t>income</w:t>
      </w:r>
      <w:r>
        <w:rPr>
          <w:spacing w:val="-4"/>
        </w:rPr>
        <w:t> </w:t>
      </w:r>
      <w:r>
        <w:rPr/>
        <w:t>taxes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period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which</w:t>
      </w:r>
      <w:r>
        <w:rPr>
          <w:spacing w:val="-6"/>
        </w:rPr>
        <w:t> </w:t>
      </w:r>
      <w:r>
        <w:rPr/>
        <w:t>such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determination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made.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provisions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104"/>
          <w:w w:val="99"/>
        </w:rPr>
        <w:t> </w:t>
      </w:r>
      <w:r>
        <w:rPr/>
        <w:t>income</w:t>
      </w:r>
      <w:r>
        <w:rPr>
          <w:spacing w:val="-5"/>
        </w:rPr>
        <w:t> </w:t>
      </w:r>
      <w:r>
        <w:rPr/>
        <w:t>taxes</w:t>
      </w:r>
      <w:r>
        <w:rPr>
          <w:spacing w:val="-6"/>
        </w:rPr>
        <w:t> </w:t>
      </w:r>
      <w:r>
        <w:rPr>
          <w:spacing w:val="-1"/>
        </w:rPr>
        <w:t>include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impact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reserve</w:t>
      </w:r>
      <w:r>
        <w:rPr>
          <w:spacing w:val="-5"/>
        </w:rPr>
        <w:t> </w:t>
      </w:r>
      <w:r>
        <w:rPr/>
        <w:t>provisions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changes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reserves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considered</w:t>
      </w:r>
      <w:r>
        <w:rPr>
          <w:spacing w:val="-6"/>
        </w:rPr>
        <w:t> </w:t>
      </w:r>
      <w:r>
        <w:rPr/>
        <w:t>appropriate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also</w:t>
      </w:r>
      <w:r>
        <w:rPr>
          <w:spacing w:val="-5"/>
        </w:rPr>
        <w:t> </w:t>
      </w:r>
      <w:r>
        <w:rPr>
          <w:spacing w:val="-1"/>
        </w:rPr>
        <w:t>include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w w:val="99"/>
        </w:rPr>
        <w:t> </w:t>
      </w:r>
      <w:r>
        <w:rPr>
          <w:spacing w:val="32"/>
          <w:w w:val="99"/>
        </w:rPr>
        <w:t>  </w:t>
      </w:r>
      <w:r>
        <w:rPr>
          <w:spacing w:val="-1"/>
        </w:rPr>
        <w:t>interest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>
          <w:spacing w:val="-1"/>
        </w:rPr>
        <w:t>penalties.</w:t>
      </w:r>
      <w:r>
        <w:rPr/>
      </w:r>
    </w:p>
    <w:p>
      <w:pPr>
        <w:pStyle w:val="BodyText"/>
        <w:spacing w:line="231" w:lineRule="auto" w:before="88"/>
        <w:ind w:right="310"/>
        <w:jc w:val="left"/>
      </w:pPr>
      <w:r>
        <w:rPr/>
        <w:t>In</w:t>
      </w:r>
      <w:r>
        <w:rPr>
          <w:spacing w:val="-6"/>
        </w:rPr>
        <w:t> </w:t>
      </w:r>
      <w:r>
        <w:rPr>
          <w:spacing w:val="-1"/>
        </w:rPr>
        <w:t>addition,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part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/>
        <w:t>accounting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combinations,</w:t>
      </w:r>
      <w:r>
        <w:rPr>
          <w:spacing w:val="-3"/>
        </w:rPr>
        <w:t> </w:t>
      </w:r>
      <w:r>
        <w:rPr>
          <w:spacing w:val="-1"/>
        </w:rPr>
        <w:t>intangible</w:t>
      </w:r>
      <w:r>
        <w:rPr>
          <w:spacing w:val="-5"/>
        </w:rPr>
        <w:t> </w:t>
      </w:r>
      <w:r>
        <w:rPr>
          <w:spacing w:val="-1"/>
        </w:rPr>
        <w:t>assets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recognized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fair</w:t>
      </w:r>
      <w:r>
        <w:rPr>
          <w:spacing w:val="-3"/>
        </w:rPr>
        <w:t> </w:t>
      </w:r>
      <w:r>
        <w:rPr/>
        <w:t>values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goodwill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measured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74"/>
          <w:w w:val="99"/>
        </w:rPr>
        <w:t> </w:t>
      </w:r>
      <w:r>
        <w:rPr/>
        <w:t>excess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consideration</w:t>
      </w:r>
      <w:r>
        <w:rPr>
          <w:spacing w:val="-6"/>
        </w:rPr>
        <w:t> </w:t>
      </w:r>
      <w:r>
        <w:rPr/>
        <w:t>transferred</w:t>
      </w:r>
      <w:r>
        <w:rPr>
          <w:spacing w:val="-7"/>
        </w:rPr>
        <w:t> </w:t>
      </w:r>
      <w:r>
        <w:rPr/>
        <w:t>over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net</w:t>
      </w:r>
      <w:r>
        <w:rPr>
          <w:spacing w:val="-5"/>
        </w:rPr>
        <w:t> </w:t>
      </w:r>
      <w:r>
        <w:rPr>
          <w:spacing w:val="-1"/>
        </w:rPr>
        <w:t>estimated</w:t>
      </w:r>
      <w:r>
        <w:rPr>
          <w:spacing w:val="-7"/>
        </w:rPr>
        <w:t> </w:t>
      </w:r>
      <w:r>
        <w:rPr/>
        <w:t>fair</w:t>
      </w:r>
      <w:r>
        <w:rPr>
          <w:spacing w:val="-4"/>
        </w:rPr>
        <w:t> </w:t>
      </w:r>
      <w:r>
        <w:rPr>
          <w:spacing w:val="-1"/>
        </w:rPr>
        <w:t>values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assets</w:t>
      </w:r>
      <w:r>
        <w:rPr>
          <w:spacing w:val="-6"/>
        </w:rPr>
        <w:t> </w:t>
      </w:r>
      <w:r>
        <w:rPr/>
        <w:t>acquired.</w:t>
      </w:r>
      <w:r>
        <w:rPr>
          <w:spacing w:val="-5"/>
        </w:rPr>
        <w:t> </w:t>
      </w:r>
      <w:r>
        <w:rPr/>
        <w:t>Impairment</w:t>
      </w:r>
      <w:r>
        <w:rPr>
          <w:spacing w:val="-6"/>
        </w:rPr>
        <w:t> </w:t>
      </w:r>
      <w:r>
        <w:rPr/>
        <w:t>charges</w:t>
      </w:r>
      <w:r>
        <w:rPr>
          <w:spacing w:val="-3"/>
        </w:rPr>
        <w:t> </w:t>
      </w:r>
      <w:r>
        <w:rPr>
          <w:spacing w:val="-1"/>
        </w:rPr>
        <w:t>associated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goodwill</w:t>
      </w:r>
      <w:r>
        <w:rPr>
          <w:spacing w:val="-5"/>
        </w:rPr>
        <w:t> </w:t>
      </w:r>
      <w:r>
        <w:rPr/>
        <w:t>are</w:t>
      </w:r>
      <w:r>
        <w:rPr>
          <w:spacing w:val="99"/>
          <w:w w:val="99"/>
        </w:rPr>
        <w:t> </w:t>
      </w:r>
      <w:r>
        <w:rPr>
          <w:spacing w:val="-1"/>
        </w:rPr>
        <w:t>generally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4"/>
        </w:rPr>
        <w:t> </w:t>
      </w:r>
      <w:r>
        <w:rPr>
          <w:spacing w:val="-1"/>
        </w:rPr>
        <w:t>deductible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result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an</w:t>
      </w:r>
      <w:r>
        <w:rPr>
          <w:spacing w:val="-3"/>
        </w:rPr>
        <w:t> </w:t>
      </w:r>
      <w:r>
        <w:rPr>
          <w:spacing w:val="-1"/>
        </w:rPr>
        <w:t>increased</w:t>
      </w:r>
      <w:r>
        <w:rPr>
          <w:spacing w:val="-4"/>
        </w:rPr>
        <w:t> </w:t>
      </w:r>
      <w:r>
        <w:rPr>
          <w:spacing w:val="-1"/>
        </w:rPr>
        <w:t>effective</w:t>
      </w:r>
      <w:r>
        <w:rPr>
          <w:spacing w:val="-5"/>
        </w:rPr>
        <w:t> </w:t>
      </w:r>
      <w:r>
        <w:rPr/>
        <w:t>income</w:t>
      </w:r>
      <w:r>
        <w:rPr>
          <w:spacing w:val="-7"/>
        </w:rPr>
        <w:t> </w:t>
      </w:r>
      <w:r>
        <w:rPr>
          <w:spacing w:val="-1"/>
        </w:rPr>
        <w:t>tax</w:t>
      </w:r>
      <w:r>
        <w:rPr>
          <w:spacing w:val="-3"/>
        </w:rPr>
        <w:t> </w:t>
      </w:r>
      <w:r>
        <w:rPr/>
        <w:t>rate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period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/>
        <w:t>impairment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recorded.</w:t>
      </w:r>
      <w:r>
        <w:rPr>
          <w:spacing w:val="-7"/>
        </w:rPr>
        <w:t> </w:t>
      </w:r>
      <w:r>
        <w:rPr/>
        <w:t>Amortization</w:t>
      </w:r>
      <w:r>
        <w:rPr>
          <w:spacing w:val="103"/>
          <w:w w:val="99"/>
        </w:rPr>
        <w:t> </w:t>
      </w:r>
      <w:r>
        <w:rPr/>
        <w:t>expenses</w:t>
      </w:r>
      <w:r>
        <w:rPr>
          <w:spacing w:val="-4"/>
        </w:rPr>
        <w:t> </w:t>
      </w:r>
      <w:r>
        <w:rPr>
          <w:spacing w:val="-1"/>
        </w:rPr>
        <w:t>associated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acquired</w:t>
      </w:r>
      <w:r>
        <w:rPr>
          <w:spacing w:val="-5"/>
        </w:rPr>
        <w:t> </w:t>
      </w:r>
      <w:r>
        <w:rPr>
          <w:spacing w:val="-1"/>
        </w:rPr>
        <w:t>intangible</w:t>
      </w:r>
      <w:r>
        <w:rPr>
          <w:spacing w:val="-6"/>
        </w:rPr>
        <w:t> </w:t>
      </w:r>
      <w:r>
        <w:rPr/>
        <w:t>assets</w:t>
      </w:r>
      <w:r>
        <w:rPr>
          <w:spacing w:val="-6"/>
        </w:rPr>
        <w:t> </w:t>
      </w:r>
      <w:r>
        <w:rPr/>
        <w:t>are</w:t>
      </w:r>
      <w:r>
        <w:rPr>
          <w:spacing w:val="-8"/>
        </w:rPr>
        <w:t> </w:t>
      </w:r>
      <w:r>
        <w:rPr/>
        <w:t>generally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>
          <w:spacing w:val="-1"/>
        </w:rPr>
        <w:t>tax</w:t>
      </w:r>
      <w:r>
        <w:rPr>
          <w:spacing w:val="-7"/>
        </w:rPr>
        <w:t> </w:t>
      </w:r>
      <w:r>
        <w:rPr/>
        <w:t>deductible</w:t>
      </w:r>
      <w:r>
        <w:rPr>
          <w:spacing w:val="-5"/>
        </w:rPr>
        <w:t> </w:t>
      </w:r>
      <w:r>
        <w:rPr/>
        <w:t>pursuant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existing</w:t>
      </w:r>
      <w:r>
        <w:rPr>
          <w:spacing w:val="-6"/>
        </w:rPr>
        <w:t> </w:t>
      </w:r>
      <w:r>
        <w:rPr>
          <w:spacing w:val="-1"/>
        </w:rPr>
        <w:t>tax</w:t>
      </w:r>
      <w:r>
        <w:rPr>
          <w:spacing w:val="-5"/>
        </w:rPr>
        <w:t> </w:t>
      </w:r>
      <w:r>
        <w:rPr/>
        <w:t>structure;</w:t>
      </w:r>
      <w:r>
        <w:rPr>
          <w:spacing w:val="-6"/>
        </w:rPr>
        <w:t> </w:t>
      </w:r>
      <w:r>
        <w:rPr>
          <w:spacing w:val="-1"/>
        </w:rPr>
        <w:t>however,</w:t>
      </w:r>
      <w:r>
        <w:rPr>
          <w:spacing w:val="-5"/>
        </w:rPr>
        <w:t> </w:t>
      </w:r>
      <w:r>
        <w:rPr/>
        <w:t>deferred</w:t>
      </w:r>
      <w:r>
        <w:rPr>
          <w:spacing w:val="87"/>
          <w:w w:val="99"/>
        </w:rPr>
        <w:t> </w:t>
      </w:r>
      <w:r>
        <w:rPr/>
        <w:t>taxes</w:t>
      </w:r>
      <w:r>
        <w:rPr>
          <w:spacing w:val="-7"/>
        </w:rPr>
        <w:t> </w:t>
      </w:r>
      <w:r>
        <w:rPr/>
        <w:t>have</w:t>
      </w:r>
      <w:r>
        <w:rPr>
          <w:spacing w:val="-5"/>
        </w:rPr>
        <w:t> </w:t>
      </w:r>
      <w:r>
        <w:rPr/>
        <w:t>been</w:t>
      </w:r>
      <w:r>
        <w:rPr>
          <w:spacing w:val="-6"/>
        </w:rPr>
        <w:t> </w:t>
      </w:r>
      <w:r>
        <w:rPr/>
        <w:t>recorded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non-deductible</w:t>
      </w:r>
      <w:r>
        <w:rPr>
          <w:spacing w:val="-7"/>
        </w:rPr>
        <w:t> </w:t>
      </w:r>
      <w:r>
        <w:rPr/>
        <w:t>amortization</w:t>
      </w:r>
      <w:r>
        <w:rPr>
          <w:spacing w:val="-6"/>
        </w:rPr>
        <w:t> </w:t>
      </w:r>
      <w:r>
        <w:rPr/>
        <w:t>expenses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part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accounting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combinations.</w:t>
      </w:r>
      <w:r>
        <w:rPr>
          <w:spacing w:val="-4"/>
        </w:rPr>
        <w:t> </w:t>
      </w:r>
      <w:r>
        <w:rPr>
          <w:spacing w:val="-1"/>
        </w:rPr>
        <w:t>We</w:t>
      </w:r>
      <w:r>
        <w:rPr>
          <w:spacing w:val="-5"/>
        </w:rPr>
        <w:t> </w:t>
      </w:r>
      <w:r>
        <w:rPr/>
        <w:t>have</w:t>
      </w:r>
      <w:r>
        <w:rPr>
          <w:spacing w:val="-7"/>
        </w:rPr>
        <w:t> </w:t>
      </w:r>
      <w:r>
        <w:rPr/>
        <w:t>taken</w:t>
      </w:r>
      <w:r>
        <w:rPr>
          <w:spacing w:val="-5"/>
        </w:rPr>
        <w:t> </w:t>
      </w:r>
      <w:r>
        <w:rPr>
          <w:spacing w:val="-1"/>
        </w:rPr>
        <w:t>into</w:t>
      </w:r>
      <w:r>
        <w:rPr>
          <w:spacing w:val="40"/>
          <w:w w:val="99"/>
        </w:rPr>
        <w:t> </w:t>
      </w:r>
      <w:r>
        <w:rPr/>
        <w:t>account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allocation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these</w:t>
      </w:r>
      <w:r>
        <w:rPr>
          <w:spacing w:val="-7"/>
        </w:rPr>
        <w:t> </w:t>
      </w:r>
      <w:r>
        <w:rPr>
          <w:spacing w:val="-1"/>
        </w:rPr>
        <w:t>identified</w:t>
      </w:r>
      <w:r>
        <w:rPr>
          <w:spacing w:val="-7"/>
        </w:rPr>
        <w:t> </w:t>
      </w:r>
      <w:r>
        <w:rPr/>
        <w:t>intangibles</w:t>
      </w:r>
      <w:r>
        <w:rPr>
          <w:spacing w:val="-6"/>
        </w:rPr>
        <w:t> </w:t>
      </w:r>
      <w:r>
        <w:rPr/>
        <w:t>among</w:t>
      </w:r>
      <w:r>
        <w:rPr>
          <w:spacing w:val="-5"/>
        </w:rPr>
        <w:t> </w:t>
      </w:r>
      <w:r>
        <w:rPr/>
        <w:t>different</w:t>
      </w:r>
      <w:r>
        <w:rPr>
          <w:spacing w:val="-5"/>
        </w:rPr>
        <w:t> </w:t>
      </w:r>
      <w:r>
        <w:rPr/>
        <w:t>taxing</w:t>
      </w:r>
      <w:r>
        <w:rPr>
          <w:spacing w:val="-5"/>
        </w:rPr>
        <w:t> </w:t>
      </w:r>
      <w:r>
        <w:rPr>
          <w:spacing w:val="-1"/>
        </w:rPr>
        <w:t>jurisdictions,</w:t>
      </w:r>
      <w:r>
        <w:rPr>
          <w:spacing w:val="-7"/>
        </w:rPr>
        <w:t> </w:t>
      </w:r>
      <w:r>
        <w:rPr/>
        <w:t>including</w:t>
      </w:r>
      <w:r>
        <w:rPr>
          <w:spacing w:val="-5"/>
        </w:rPr>
        <w:t> </w:t>
      </w:r>
      <w:r>
        <w:rPr/>
        <w:t>those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nominal</w:t>
      </w:r>
      <w:r>
        <w:rPr>
          <w:spacing w:val="-8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zero</w:t>
      </w:r>
      <w:r>
        <w:rPr>
          <w:spacing w:val="-4"/>
        </w:rPr>
        <w:t> </w:t>
      </w:r>
      <w:r>
        <w:rPr/>
        <w:t>percent</w:t>
      </w:r>
      <w:r>
        <w:rPr>
          <w:spacing w:val="-6"/>
        </w:rPr>
        <w:t> </w:t>
      </w:r>
      <w:r>
        <w:rPr>
          <w:spacing w:val="-1"/>
        </w:rPr>
        <w:t>tax</w:t>
      </w:r>
      <w:r>
        <w:rPr>
          <w:spacing w:val="-5"/>
        </w:rPr>
        <w:t> </w:t>
      </w:r>
      <w:r>
        <w:rPr>
          <w:spacing w:val="-1"/>
        </w:rPr>
        <w:t>rates,</w:t>
      </w:r>
      <w:r>
        <w:rPr>
          <w:spacing w:val="98"/>
          <w:w w:val="99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establishing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/>
        <w:t>deferred</w:t>
      </w:r>
      <w:r>
        <w:rPr>
          <w:spacing w:val="-6"/>
        </w:rPr>
        <w:t> </w:t>
      </w:r>
      <w:r>
        <w:rPr>
          <w:spacing w:val="-1"/>
        </w:rPr>
        <w:t>tax</w:t>
      </w:r>
      <w:r>
        <w:rPr>
          <w:spacing w:val="-6"/>
        </w:rPr>
        <w:t> </w:t>
      </w:r>
      <w:r>
        <w:rPr>
          <w:spacing w:val="-1"/>
        </w:rPr>
        <w:t>liabilities.</w:t>
      </w:r>
      <w:r>
        <w:rPr/>
      </w:r>
    </w:p>
    <w:p>
      <w:pPr>
        <w:pStyle w:val="Heading2"/>
        <w:spacing w:line="240" w:lineRule="auto"/>
        <w:ind w:right="331"/>
        <w:jc w:val="left"/>
        <w:rPr>
          <w:b w:val="0"/>
          <w:bCs w:val="0"/>
          <w:i w:val="0"/>
        </w:rPr>
      </w:pPr>
      <w:r>
        <w:rPr>
          <w:i/>
        </w:rPr>
        <w:t>Legal</w:t>
      </w:r>
      <w:r>
        <w:rPr>
          <w:i/>
          <w:spacing w:val="-8"/>
        </w:rPr>
        <w:t> </w:t>
      </w:r>
      <w:r>
        <w:rPr>
          <w:i/>
        </w:rPr>
        <w:t>and</w:t>
      </w:r>
      <w:r>
        <w:rPr>
          <w:i/>
          <w:spacing w:val="-8"/>
        </w:rPr>
        <w:t> </w:t>
      </w:r>
      <w:r>
        <w:rPr>
          <w:i/>
          <w:spacing w:val="-1"/>
        </w:rPr>
        <w:t>Other</w:t>
      </w:r>
      <w:r>
        <w:rPr>
          <w:i/>
          <w:spacing w:val="-6"/>
        </w:rPr>
        <w:t> </w:t>
      </w:r>
      <w:r>
        <w:rPr>
          <w:i/>
          <w:spacing w:val="-1"/>
        </w:rPr>
        <w:t>Contingencies</w:t>
      </w:r>
      <w:r>
        <w:rPr>
          <w:b w:val="0"/>
          <w:i w:val="0"/>
        </w:rPr>
      </w:r>
    </w:p>
    <w:p>
      <w:pPr>
        <w:pStyle w:val="BodyText"/>
        <w:spacing w:line="231" w:lineRule="auto" w:before="89"/>
        <w:ind w:right="288"/>
        <w:jc w:val="left"/>
      </w:pPr>
      <w:r>
        <w:rPr/>
        <w:t>We</w:t>
      </w:r>
      <w:r>
        <w:rPr>
          <w:spacing w:val="-7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currently</w:t>
      </w:r>
      <w:r>
        <w:rPr>
          <w:spacing w:val="-4"/>
        </w:rPr>
        <w:t> </w:t>
      </w:r>
      <w:r>
        <w:rPr/>
        <w:t>involved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various</w:t>
      </w:r>
      <w:r>
        <w:rPr>
          <w:spacing w:val="-5"/>
        </w:rPr>
        <w:t> </w:t>
      </w:r>
      <w:r>
        <w:rPr>
          <w:spacing w:val="-1"/>
        </w:rPr>
        <w:t>claims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legal</w:t>
      </w:r>
      <w:r>
        <w:rPr>
          <w:spacing w:val="-5"/>
        </w:rPr>
        <w:t> </w:t>
      </w:r>
      <w:r>
        <w:rPr/>
        <w:t>proceedings.</w:t>
      </w:r>
      <w:r>
        <w:rPr>
          <w:spacing w:val="-4"/>
        </w:rPr>
        <w:t> </w:t>
      </w:r>
      <w:r>
        <w:rPr/>
        <w:t>Quarterly,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>
          <w:spacing w:val="-1"/>
        </w:rPr>
        <w:t>review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status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each</w:t>
      </w:r>
      <w:r>
        <w:rPr>
          <w:spacing w:val="-6"/>
        </w:rPr>
        <w:t> </w:t>
      </w:r>
      <w:r>
        <w:rPr/>
        <w:t>significant</w:t>
      </w:r>
      <w:r>
        <w:rPr>
          <w:spacing w:val="-4"/>
        </w:rPr>
        <w:t> </w:t>
      </w:r>
      <w:r>
        <w:rPr/>
        <w:t>matter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assess</w:t>
      </w:r>
      <w:r>
        <w:rPr>
          <w:spacing w:val="-6"/>
        </w:rPr>
        <w:t> </w:t>
      </w:r>
      <w:r>
        <w:rPr/>
        <w:t>our</w:t>
      </w:r>
      <w:r>
        <w:rPr>
          <w:spacing w:val="72"/>
          <w:w w:val="99"/>
        </w:rPr>
        <w:t> </w:t>
      </w:r>
      <w:r>
        <w:rPr>
          <w:spacing w:val="-1"/>
        </w:rPr>
        <w:t>potential</w:t>
      </w:r>
      <w:r>
        <w:rPr>
          <w:spacing w:val="-6"/>
        </w:rPr>
        <w:t> </w:t>
      </w:r>
      <w:r>
        <w:rPr/>
        <w:t>financial</w:t>
      </w:r>
      <w:r>
        <w:rPr>
          <w:spacing w:val="-6"/>
        </w:rPr>
        <w:t> </w:t>
      </w:r>
      <w:r>
        <w:rPr/>
        <w:t>exposure.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description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accounting</w:t>
      </w:r>
      <w:r>
        <w:rPr>
          <w:spacing w:val="-6"/>
        </w:rPr>
        <w:t> </w:t>
      </w:r>
      <w:r>
        <w:rPr/>
        <w:t>policies</w:t>
      </w:r>
      <w:r>
        <w:rPr>
          <w:spacing w:val="-7"/>
        </w:rPr>
        <w:t> </w:t>
      </w:r>
      <w:r>
        <w:rPr>
          <w:spacing w:val="-1"/>
        </w:rPr>
        <w:t>associated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/>
        <w:t>contingencies</w:t>
      </w:r>
      <w:r>
        <w:rPr>
          <w:spacing w:val="-6"/>
        </w:rPr>
        <w:t> </w:t>
      </w:r>
      <w:r>
        <w:rPr/>
        <w:t>assumed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part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business</w:t>
      </w:r>
      <w:r>
        <w:rPr>
          <w:spacing w:val="-7"/>
        </w:rPr>
        <w:t> </w:t>
      </w:r>
      <w:r>
        <w:rPr>
          <w:spacing w:val="-1"/>
        </w:rPr>
        <w:t>combination</w:t>
      </w:r>
      <w:r>
        <w:rPr>
          <w:spacing w:val="74"/>
          <w:w w:val="99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provided</w:t>
      </w:r>
      <w:r>
        <w:rPr>
          <w:spacing w:val="-6"/>
        </w:rPr>
        <w:t> </w:t>
      </w:r>
      <w:r>
        <w:rPr/>
        <w:t>under</w:t>
      </w:r>
      <w:r>
        <w:rPr>
          <w:spacing w:val="-5"/>
        </w:rPr>
        <w:t> </w:t>
      </w:r>
      <w:r>
        <w:rPr/>
        <w:t>“Business</w:t>
      </w:r>
      <w:r>
        <w:rPr>
          <w:spacing w:val="-6"/>
        </w:rPr>
        <w:t> </w:t>
      </w:r>
      <w:r>
        <w:rPr/>
        <w:t>Combinations”</w:t>
      </w:r>
      <w:r>
        <w:rPr>
          <w:spacing w:val="-5"/>
        </w:rPr>
        <w:t> </w:t>
      </w:r>
      <w:r>
        <w:rPr/>
        <w:t>above.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legal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/>
        <w:t>contingencies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part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combination,</w:t>
      </w:r>
      <w:r>
        <w:rPr>
          <w:spacing w:val="-7"/>
        </w:rPr>
        <w:t> </w:t>
      </w:r>
      <w:r>
        <w:rPr>
          <w:spacing w:val="1"/>
        </w:rPr>
        <w:t>we</w:t>
      </w:r>
      <w:r>
        <w:rPr>
          <w:spacing w:val="-6"/>
        </w:rPr>
        <w:t> </w:t>
      </w:r>
      <w:r>
        <w:rPr/>
        <w:t>accrue</w:t>
      </w:r>
      <w:r>
        <w:rPr>
          <w:spacing w:val="-5"/>
        </w:rPr>
        <w:t> </w:t>
      </w:r>
      <w:r>
        <w:rPr/>
        <w:t>a</w:t>
      </w:r>
      <w:r>
        <w:rPr>
          <w:spacing w:val="42"/>
          <w:w w:val="99"/>
        </w:rPr>
        <w:t> </w:t>
      </w:r>
      <w:r>
        <w:rPr>
          <w:spacing w:val="-1"/>
        </w:rPr>
        <w:t>liability</w:t>
      </w:r>
      <w:r>
        <w:rPr>
          <w:spacing w:val="-6"/>
        </w:rPr>
        <w:t> </w:t>
      </w:r>
      <w:r>
        <w:rPr/>
        <w:t>for</w:t>
      </w:r>
      <w:r>
        <w:rPr>
          <w:spacing w:val="-3"/>
        </w:rPr>
        <w:t> </w:t>
      </w:r>
      <w:r>
        <w:rPr/>
        <w:t>an</w:t>
      </w:r>
      <w:r>
        <w:rPr>
          <w:spacing w:val="-4"/>
        </w:rPr>
        <w:t> </w:t>
      </w:r>
      <w:r>
        <w:rPr>
          <w:spacing w:val="-1"/>
        </w:rPr>
        <w:t>estimated</w:t>
      </w:r>
      <w:r>
        <w:rPr>
          <w:spacing w:val="-3"/>
        </w:rPr>
        <w:t> </w:t>
      </w:r>
      <w:r>
        <w:rPr>
          <w:spacing w:val="-1"/>
        </w:rPr>
        <w:t>loss</w:t>
      </w:r>
      <w:r>
        <w:rPr>
          <w:spacing w:val="-6"/>
        </w:rPr>
        <w:t> </w:t>
      </w:r>
      <w:r>
        <w:rPr>
          <w:spacing w:val="-1"/>
        </w:rPr>
        <w:t>if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potential</w:t>
      </w:r>
      <w:r>
        <w:rPr>
          <w:spacing w:val="-4"/>
        </w:rPr>
        <w:t> </w:t>
      </w:r>
      <w:r>
        <w:rPr>
          <w:spacing w:val="-1"/>
        </w:rPr>
        <w:t>loss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/>
        <w:t>claim</w:t>
      </w:r>
      <w:r>
        <w:rPr>
          <w:spacing w:val="-6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1"/>
        </w:rPr>
        <w:t>legal</w:t>
      </w:r>
      <w:r>
        <w:rPr>
          <w:spacing w:val="-5"/>
        </w:rPr>
        <w:t> </w:t>
      </w:r>
      <w:r>
        <w:rPr/>
        <w:t>proceeding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considered</w:t>
      </w:r>
      <w:r>
        <w:rPr>
          <w:spacing w:val="-3"/>
        </w:rPr>
        <w:t> </w:t>
      </w:r>
      <w:r>
        <w:rPr/>
        <w:t>probable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amount</w:t>
      </w:r>
      <w:r>
        <w:rPr>
          <w:spacing w:val="-4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reasonably</w:t>
      </w:r>
      <w:r>
        <w:rPr>
          <w:spacing w:val="86"/>
          <w:w w:val="99"/>
        </w:rPr>
        <w:t> </w:t>
      </w:r>
      <w:r>
        <w:rPr/>
        <w:t>estimated.</w:t>
      </w:r>
      <w:r>
        <w:rPr>
          <w:spacing w:val="-5"/>
        </w:rPr>
        <w:t> </w:t>
      </w:r>
      <w:r>
        <w:rPr>
          <w:spacing w:val="-1"/>
        </w:rPr>
        <w:t>Significant</w:t>
      </w:r>
      <w:r>
        <w:rPr>
          <w:spacing w:val="-5"/>
        </w:rPr>
        <w:t> </w:t>
      </w:r>
      <w:r>
        <w:rPr/>
        <w:t>judgment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required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both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determination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probability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determination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whether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amount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an</w:t>
      </w:r>
      <w:r>
        <w:rPr>
          <w:spacing w:val="94"/>
          <w:w w:val="99"/>
        </w:rPr>
        <w:t> </w:t>
      </w:r>
      <w:r>
        <w:rPr/>
        <w:t>exposure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reasonably</w:t>
      </w:r>
      <w:r>
        <w:rPr>
          <w:spacing w:val="-4"/>
        </w:rPr>
        <w:t> </w:t>
      </w:r>
      <w:r>
        <w:rPr>
          <w:spacing w:val="-1"/>
        </w:rPr>
        <w:t>estimable.</w:t>
      </w:r>
      <w:r>
        <w:rPr>
          <w:spacing w:val="-5"/>
        </w:rPr>
        <w:t> </w:t>
      </w:r>
      <w:r>
        <w:rPr>
          <w:spacing w:val="-1"/>
        </w:rPr>
        <w:t>Because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uncertainties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these</w:t>
      </w:r>
      <w:r>
        <w:rPr>
          <w:spacing w:val="-7"/>
        </w:rPr>
        <w:t> </w:t>
      </w:r>
      <w:r>
        <w:rPr/>
        <w:t>matters,</w:t>
      </w:r>
      <w:r>
        <w:rPr>
          <w:spacing w:val="-7"/>
        </w:rPr>
        <w:t> </w:t>
      </w:r>
      <w:r>
        <w:rPr/>
        <w:t>accruals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based</w:t>
      </w:r>
      <w:r>
        <w:rPr>
          <w:spacing w:val="-7"/>
        </w:rPr>
        <w:t> </w:t>
      </w:r>
      <w:r>
        <w:rPr/>
        <w:t>only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best</w:t>
      </w:r>
      <w:r>
        <w:rPr>
          <w:spacing w:val="-5"/>
        </w:rPr>
        <w:t> </w:t>
      </w:r>
      <w:r>
        <w:rPr/>
        <w:t>information</w:t>
      </w:r>
      <w:r>
        <w:rPr>
          <w:spacing w:val="-7"/>
        </w:rPr>
        <w:t> </w:t>
      </w:r>
      <w:r>
        <w:rPr>
          <w:spacing w:val="-1"/>
        </w:rPr>
        <w:t>available</w:t>
      </w:r>
      <w:r>
        <w:rPr>
          <w:spacing w:val="-5"/>
        </w:rPr>
        <w:t> </w:t>
      </w:r>
      <w:r>
        <w:rPr/>
        <w:t>at</w:t>
      </w:r>
      <w:r>
        <w:rPr>
          <w:spacing w:val="104"/>
          <w:w w:val="99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time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accruals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made.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additional</w:t>
      </w:r>
      <w:r>
        <w:rPr>
          <w:spacing w:val="-5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becomes</w:t>
      </w:r>
      <w:r>
        <w:rPr>
          <w:spacing w:val="-6"/>
        </w:rPr>
        <w:t> </w:t>
      </w:r>
      <w:r>
        <w:rPr/>
        <w:t>available,</w:t>
      </w:r>
      <w:r>
        <w:rPr>
          <w:spacing w:val="-7"/>
        </w:rPr>
        <w:t> </w:t>
      </w:r>
      <w:r>
        <w:rPr/>
        <w:t>we</w:t>
      </w:r>
      <w:r>
        <w:rPr>
          <w:spacing w:val="-5"/>
        </w:rPr>
        <w:t> </w:t>
      </w:r>
      <w:r>
        <w:rPr/>
        <w:t>reassess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potential</w:t>
      </w:r>
      <w:r>
        <w:rPr>
          <w:spacing w:val="-5"/>
        </w:rPr>
        <w:t> </w:t>
      </w:r>
      <w:r>
        <w:rPr>
          <w:spacing w:val="-1"/>
        </w:rPr>
        <w:t>liability</w:t>
      </w:r>
      <w:r>
        <w:rPr>
          <w:spacing w:val="-4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pending</w:t>
      </w:r>
      <w:r>
        <w:rPr>
          <w:spacing w:val="-6"/>
        </w:rPr>
        <w:t> </w:t>
      </w:r>
      <w:r>
        <w:rPr>
          <w:spacing w:val="-1"/>
        </w:rPr>
        <w:t>claims</w:t>
      </w:r>
      <w:r>
        <w:rPr>
          <w:spacing w:val="-6"/>
        </w:rPr>
        <w:t> </w:t>
      </w:r>
      <w:r>
        <w:rPr/>
        <w:t>and</w:t>
      </w:r>
      <w:r>
        <w:rPr>
          <w:spacing w:val="68"/>
          <w:w w:val="99"/>
        </w:rPr>
        <w:t> </w:t>
      </w:r>
      <w:r>
        <w:rPr>
          <w:spacing w:val="-1"/>
        </w:rPr>
        <w:t>litigation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may</w:t>
      </w:r>
      <w:r>
        <w:rPr>
          <w:spacing w:val="-5"/>
        </w:rPr>
        <w:t> </w:t>
      </w:r>
      <w:r>
        <w:rPr/>
        <w:t>revise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estimates.</w:t>
      </w:r>
      <w:r>
        <w:rPr>
          <w:spacing w:val="-4"/>
        </w:rPr>
        <w:t> </w:t>
      </w:r>
      <w:r>
        <w:rPr/>
        <w:t>Such</w:t>
      </w:r>
      <w:r>
        <w:rPr>
          <w:spacing w:val="-5"/>
        </w:rPr>
        <w:t> </w:t>
      </w:r>
      <w:r>
        <w:rPr/>
        <w:t>revisions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estimates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potential</w:t>
      </w:r>
      <w:r>
        <w:rPr>
          <w:spacing w:val="-4"/>
        </w:rPr>
        <w:t> </w:t>
      </w:r>
      <w:r>
        <w:rPr>
          <w:spacing w:val="-1"/>
        </w:rPr>
        <w:t>liabilities</w:t>
      </w:r>
      <w:r>
        <w:rPr>
          <w:spacing w:val="-6"/>
        </w:rPr>
        <w:t> </w:t>
      </w:r>
      <w:r>
        <w:rPr/>
        <w:t>could</w:t>
      </w:r>
      <w:r>
        <w:rPr>
          <w:spacing w:val="-5"/>
        </w:rPr>
        <w:t> </w:t>
      </w:r>
      <w:r>
        <w:rPr/>
        <w:t>have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material</w:t>
      </w:r>
      <w:r>
        <w:rPr>
          <w:spacing w:val="-4"/>
        </w:rPr>
        <w:t> </w:t>
      </w:r>
      <w:r>
        <w:rPr/>
        <w:t>impact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results</w:t>
      </w:r>
      <w:r>
        <w:rPr>
          <w:spacing w:val="-5"/>
        </w:rPr>
        <w:t> </w:t>
      </w:r>
      <w:r>
        <w:rPr/>
        <w:t>of</w:t>
      </w:r>
      <w:r>
        <w:rPr>
          <w:spacing w:val="121"/>
          <w:w w:val="99"/>
        </w:rPr>
        <w:t> </w:t>
      </w:r>
      <w:r>
        <w:rPr/>
        <w:t>operations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financial</w:t>
      </w:r>
      <w:r>
        <w:rPr>
          <w:spacing w:val="-12"/>
        </w:rPr>
        <w:t> </w:t>
      </w:r>
      <w:r>
        <w:rPr/>
        <w:t>position.</w:t>
      </w:r>
      <w:r>
        <w:rPr/>
      </w:r>
    </w:p>
    <w:p>
      <w:pPr>
        <w:pStyle w:val="Heading2"/>
        <w:spacing w:line="240" w:lineRule="auto"/>
        <w:ind w:right="331"/>
        <w:jc w:val="left"/>
        <w:rPr>
          <w:b w:val="0"/>
          <w:bCs w:val="0"/>
          <w:i w:val="0"/>
        </w:rPr>
      </w:pPr>
      <w:r>
        <w:rPr>
          <w:i/>
        </w:rPr>
        <w:t>Stock-Based</w:t>
      </w:r>
      <w:r>
        <w:rPr>
          <w:i/>
          <w:spacing w:val="-22"/>
        </w:rPr>
        <w:t> </w:t>
      </w:r>
      <w:r>
        <w:rPr>
          <w:i/>
        </w:rPr>
        <w:t>Compensation</w:t>
      </w:r>
      <w:r>
        <w:rPr>
          <w:b w:val="0"/>
          <w:i w:val="0"/>
        </w:rPr>
      </w:r>
    </w:p>
    <w:p>
      <w:pPr>
        <w:pStyle w:val="BodyText"/>
        <w:spacing w:line="231" w:lineRule="auto" w:before="88"/>
        <w:ind w:left="140" w:right="288"/>
        <w:jc w:val="left"/>
      </w:pPr>
      <w:r>
        <w:rPr/>
        <w:t>We</w:t>
      </w:r>
      <w:r>
        <w:rPr>
          <w:spacing w:val="-8"/>
        </w:rPr>
        <w:t> </w:t>
      </w:r>
      <w:r>
        <w:rPr/>
        <w:t>account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share-based</w:t>
      </w:r>
      <w:r>
        <w:rPr>
          <w:spacing w:val="-5"/>
        </w:rPr>
        <w:t> </w:t>
      </w:r>
      <w:r>
        <w:rPr/>
        <w:t>payments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employees,</w:t>
      </w:r>
      <w:r>
        <w:rPr>
          <w:spacing w:val="-8"/>
        </w:rPr>
        <w:t> </w:t>
      </w:r>
      <w:r>
        <w:rPr/>
        <w:t>including</w:t>
      </w:r>
      <w:r>
        <w:rPr>
          <w:spacing w:val="-7"/>
        </w:rPr>
        <w:t> </w:t>
      </w:r>
      <w:r>
        <w:rPr/>
        <w:t>grants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employee</w:t>
      </w:r>
      <w:r>
        <w:rPr>
          <w:spacing w:val="-6"/>
        </w:rPr>
        <w:t> </w:t>
      </w:r>
      <w:r>
        <w:rPr>
          <w:spacing w:val="-1"/>
        </w:rPr>
        <w:t>stock</w:t>
      </w:r>
      <w:r>
        <w:rPr>
          <w:spacing w:val="-7"/>
        </w:rPr>
        <w:t> </w:t>
      </w:r>
      <w:r>
        <w:rPr/>
        <w:t>options,</w:t>
      </w:r>
      <w:r>
        <w:rPr>
          <w:spacing w:val="-8"/>
        </w:rPr>
        <w:t> </w:t>
      </w:r>
      <w:r>
        <w:rPr/>
        <w:t>restricted</w:t>
      </w:r>
      <w:r>
        <w:rPr>
          <w:spacing w:val="-8"/>
        </w:rPr>
        <w:t> </w:t>
      </w:r>
      <w:r>
        <w:rPr/>
        <w:t>stock-based</w:t>
      </w:r>
      <w:r>
        <w:rPr>
          <w:spacing w:val="-5"/>
        </w:rPr>
        <w:t> </w:t>
      </w:r>
      <w:r>
        <w:rPr>
          <w:spacing w:val="-1"/>
        </w:rPr>
        <w:t>awards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purchases</w:t>
      </w:r>
      <w:r>
        <w:rPr>
          <w:spacing w:val="56"/>
          <w:w w:val="99"/>
        </w:rPr>
        <w:t> </w:t>
      </w:r>
      <w:r>
        <w:rPr/>
        <w:t>under</w:t>
      </w:r>
      <w:r>
        <w:rPr>
          <w:spacing w:val="-7"/>
        </w:rPr>
        <w:t> </w:t>
      </w:r>
      <w:r>
        <w:rPr/>
        <w:t>employee</w:t>
      </w:r>
      <w:r>
        <w:rPr>
          <w:spacing w:val="-8"/>
        </w:rPr>
        <w:t> </w:t>
      </w:r>
      <w:r>
        <w:rPr/>
        <w:t>stock</w:t>
      </w:r>
      <w:r>
        <w:rPr>
          <w:spacing w:val="-8"/>
        </w:rPr>
        <w:t> </w:t>
      </w:r>
      <w:r>
        <w:rPr/>
        <w:t>purchase</w:t>
      </w:r>
      <w:r>
        <w:rPr>
          <w:spacing w:val="-7"/>
        </w:rPr>
        <w:t> </w:t>
      </w:r>
      <w:r>
        <w:rPr/>
        <w:t>plans,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8"/>
        </w:rPr>
        <w:t> </w:t>
      </w:r>
      <w:r>
        <w:rPr/>
        <w:t>accordance</w:t>
      </w:r>
      <w:r>
        <w:rPr>
          <w:spacing w:val="-7"/>
        </w:rPr>
        <w:t> </w:t>
      </w:r>
      <w:r>
        <w:rPr>
          <w:spacing w:val="-1"/>
        </w:rPr>
        <w:t>with</w:t>
      </w:r>
      <w:r>
        <w:rPr>
          <w:spacing w:val="-6"/>
        </w:rPr>
        <w:t> </w:t>
      </w:r>
      <w:r>
        <w:rPr>
          <w:spacing w:val="-1"/>
        </w:rPr>
        <w:t>ASC</w:t>
      </w:r>
      <w:r>
        <w:rPr>
          <w:spacing w:val="-5"/>
        </w:rPr>
        <w:t> </w:t>
      </w:r>
      <w:r>
        <w:rPr/>
        <w:t>718,</w:t>
      </w:r>
      <w:r>
        <w:rPr>
          <w:spacing w:val="-9"/>
        </w:rPr>
        <w:t> </w:t>
      </w:r>
      <w:r>
        <w:rPr>
          <w:rFonts w:ascii="Times New Roman" w:hAnsi="Times New Roman" w:cs="Times New Roman" w:eastAsia="Times New Roman"/>
          <w:i/>
        </w:rPr>
        <w:t>Compensation—Stock</w:t>
      </w:r>
      <w:r>
        <w:rPr>
          <w:rFonts w:ascii="Times New Roman" w:hAnsi="Times New Roman" w:cs="Times New Roman" w:eastAsia="Times New Roman"/>
          <w:i/>
          <w:spacing w:val="-6"/>
        </w:rPr>
        <w:t> </w:t>
      </w:r>
      <w:r>
        <w:rPr>
          <w:rFonts w:ascii="Times New Roman" w:hAnsi="Times New Roman" w:cs="Times New Roman" w:eastAsia="Times New Roman"/>
          <w:i/>
        </w:rPr>
        <w:t>Compensation,</w:t>
      </w:r>
      <w:r>
        <w:rPr>
          <w:rFonts w:ascii="Times New Roman" w:hAnsi="Times New Roman" w:cs="Times New Roman" w:eastAsia="Times New Roman"/>
          <w:i/>
          <w:spacing w:val="-9"/>
        </w:rPr>
        <w:t> </w:t>
      </w:r>
      <w:r>
        <w:rPr/>
        <w:t>which</w:t>
      </w:r>
      <w:r>
        <w:rPr>
          <w:spacing w:val="-6"/>
        </w:rPr>
        <w:t> </w:t>
      </w:r>
      <w:r>
        <w:rPr/>
        <w:t>requires</w:t>
      </w:r>
      <w:r>
        <w:rPr>
          <w:spacing w:val="-8"/>
        </w:rPr>
        <w:t> </w:t>
      </w:r>
      <w:r>
        <w:rPr/>
        <w:t>that</w:t>
      </w:r>
      <w:r>
        <w:rPr>
          <w:spacing w:val="-7"/>
        </w:rPr>
        <w:t> </w:t>
      </w:r>
      <w:r>
        <w:rPr/>
        <w:t>share-based</w:t>
      </w:r>
      <w:r>
        <w:rPr>
          <w:spacing w:val="36"/>
          <w:w w:val="99"/>
        </w:rPr>
        <w:t> </w:t>
      </w:r>
      <w:r>
        <w:rPr/>
        <w:t>payments</w:t>
      </w:r>
      <w:r>
        <w:rPr>
          <w:spacing w:val="-6"/>
        </w:rPr>
        <w:t> </w:t>
      </w:r>
      <w:r>
        <w:rPr/>
        <w:t>(to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extent</w:t>
      </w:r>
      <w:r>
        <w:rPr>
          <w:spacing w:val="-5"/>
        </w:rPr>
        <w:t> </w:t>
      </w:r>
      <w:r>
        <w:rPr/>
        <w:t>they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compensatory)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recognized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consolidated</w:t>
      </w:r>
      <w:r>
        <w:rPr>
          <w:spacing w:val="-6"/>
        </w:rPr>
        <w:t> </w:t>
      </w:r>
      <w:r>
        <w:rPr>
          <w:spacing w:val="-1"/>
        </w:rPr>
        <w:t>statements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operations</w:t>
      </w:r>
      <w:r>
        <w:rPr>
          <w:spacing w:val="-6"/>
        </w:rPr>
        <w:t> </w:t>
      </w:r>
      <w:r>
        <w:rPr/>
        <w:t>based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5"/>
        </w:rPr>
        <w:t> </w:t>
      </w:r>
      <w:r>
        <w:rPr>
          <w:spacing w:val="-1"/>
        </w:rPr>
        <w:t>their</w:t>
      </w:r>
      <w:r>
        <w:rPr>
          <w:spacing w:val="-5"/>
        </w:rPr>
        <w:t> </w:t>
      </w:r>
      <w:r>
        <w:rPr/>
        <w:t>fair</w:t>
      </w:r>
      <w:r>
        <w:rPr>
          <w:spacing w:val="-4"/>
        </w:rPr>
        <w:t> </w:t>
      </w:r>
      <w:r>
        <w:rPr/>
        <w:t>values.</w:t>
      </w:r>
      <w:r>
        <w:rPr>
          <w:spacing w:val="-7"/>
        </w:rPr>
        <w:t> </w:t>
      </w:r>
      <w:r>
        <w:rPr/>
        <w:t>We</w:t>
      </w:r>
      <w:r>
        <w:rPr>
          <w:spacing w:val="52"/>
          <w:w w:val="99"/>
        </w:rPr>
        <w:t> </w:t>
      </w:r>
      <w:r>
        <w:rPr/>
        <w:t>recognize</w:t>
      </w:r>
      <w:r>
        <w:rPr>
          <w:spacing w:val="-6"/>
        </w:rPr>
        <w:t> </w:t>
      </w:r>
      <w:r>
        <w:rPr>
          <w:spacing w:val="-1"/>
        </w:rPr>
        <w:t>stock-based</w:t>
      </w:r>
      <w:r>
        <w:rPr>
          <w:spacing w:val="-4"/>
        </w:rPr>
        <w:t> </w:t>
      </w:r>
      <w:r>
        <w:rPr>
          <w:spacing w:val="-1"/>
        </w:rPr>
        <w:t>compensation</w:t>
      </w:r>
      <w:r>
        <w:rPr>
          <w:spacing w:val="-4"/>
        </w:rPr>
        <w:t> </w:t>
      </w:r>
      <w:r>
        <w:rPr/>
        <w:t>expense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straight-line</w:t>
      </w:r>
      <w:r>
        <w:rPr>
          <w:spacing w:val="-7"/>
        </w:rPr>
        <w:t> </w:t>
      </w:r>
      <w:r>
        <w:rPr/>
        <w:t>basis</w:t>
      </w:r>
      <w:r>
        <w:rPr>
          <w:spacing w:val="-6"/>
        </w:rPr>
        <w:t> </w:t>
      </w:r>
      <w:r>
        <w:rPr/>
        <w:t>over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service</w:t>
      </w:r>
      <w:r>
        <w:rPr>
          <w:spacing w:val="-6"/>
        </w:rPr>
        <w:t> </w:t>
      </w:r>
      <w:r>
        <w:rPr/>
        <w:t>period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award,</w:t>
      </w:r>
      <w:r>
        <w:rPr>
          <w:spacing w:val="-5"/>
        </w:rPr>
        <w:t> </w:t>
      </w:r>
      <w:r>
        <w:rPr/>
        <w:t>which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>
          <w:spacing w:val="-1"/>
        </w:rPr>
        <w:t>generally</w:t>
      </w:r>
      <w:r>
        <w:rPr>
          <w:spacing w:val="-4"/>
        </w:rPr>
        <w:t> </w:t>
      </w:r>
      <w:r>
        <w:rPr/>
        <w:t>four</w:t>
      </w:r>
      <w:r>
        <w:rPr>
          <w:spacing w:val="-5"/>
        </w:rPr>
        <w:t> </w:t>
      </w:r>
      <w:r>
        <w:rPr>
          <w:spacing w:val="-1"/>
        </w:rPr>
        <w:t>years.</w:t>
      </w:r>
      <w:r>
        <w:rPr/>
      </w:r>
    </w:p>
    <w:p>
      <w:pPr>
        <w:pStyle w:val="BodyText"/>
        <w:spacing w:line="224" w:lineRule="exact" w:before="88"/>
        <w:ind w:right="143"/>
        <w:jc w:val="left"/>
      </w:pPr>
      <w:r>
        <w:rPr/>
        <w:t>We</w:t>
      </w:r>
      <w:r>
        <w:rPr>
          <w:spacing w:val="-7"/>
        </w:rPr>
        <w:t> </w:t>
      </w:r>
      <w:r>
        <w:rPr/>
        <w:t>are</w:t>
      </w:r>
      <w:r>
        <w:rPr>
          <w:spacing w:val="-4"/>
        </w:rPr>
        <w:t> </w:t>
      </w:r>
      <w:r>
        <w:rPr/>
        <w:t>required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estimate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3"/>
        </w:rPr>
        <w:t> </w:t>
      </w:r>
      <w:r>
        <w:rPr/>
        <w:t>awards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ultimately</w:t>
      </w:r>
      <w:r>
        <w:rPr>
          <w:spacing w:val="-5"/>
        </w:rPr>
        <w:t> </w:t>
      </w:r>
      <w:r>
        <w:rPr/>
        <w:t>expect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vest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reduce</w:t>
      </w:r>
      <w:r>
        <w:rPr>
          <w:spacing w:val="-5"/>
        </w:rPr>
        <w:t> </w:t>
      </w:r>
      <w:r>
        <w:rPr/>
        <w:t>stock-based</w:t>
      </w:r>
      <w:r>
        <w:rPr>
          <w:spacing w:val="-5"/>
        </w:rPr>
        <w:t> </w:t>
      </w:r>
      <w:r>
        <w:rPr/>
        <w:t>compensation</w:t>
      </w:r>
      <w:r>
        <w:rPr>
          <w:spacing w:val="-4"/>
        </w:rPr>
        <w:t> </w:t>
      </w:r>
      <w:r>
        <w:rPr/>
        <w:t>expense</w:t>
      </w:r>
      <w:r>
        <w:rPr>
          <w:spacing w:val="-4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effects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76"/>
          <w:w w:val="99"/>
        </w:rPr>
        <w:t> </w:t>
      </w:r>
      <w:r>
        <w:rPr/>
        <w:t>estimated</w:t>
      </w:r>
      <w:r>
        <w:rPr>
          <w:spacing w:val="-7"/>
        </w:rPr>
        <w:t> </w:t>
      </w:r>
      <w:r>
        <w:rPr/>
        <w:t>forfeitures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awards</w:t>
      </w:r>
      <w:r>
        <w:rPr>
          <w:spacing w:val="-6"/>
        </w:rPr>
        <w:t> </w:t>
      </w:r>
      <w:r>
        <w:rPr/>
        <w:t>over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expense</w:t>
      </w:r>
      <w:r>
        <w:rPr>
          <w:spacing w:val="-5"/>
        </w:rPr>
        <w:t> </w:t>
      </w:r>
      <w:r>
        <w:rPr/>
        <w:t>recognition</w:t>
      </w:r>
      <w:r>
        <w:rPr>
          <w:spacing w:val="-6"/>
        </w:rPr>
        <w:t> </w:t>
      </w:r>
      <w:r>
        <w:rPr/>
        <w:t>period.</w:t>
      </w:r>
      <w:r>
        <w:rPr>
          <w:spacing w:val="-5"/>
        </w:rPr>
        <w:t> </w:t>
      </w:r>
      <w:r>
        <w:rPr/>
        <w:t>Although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estimate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rate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future</w:t>
      </w:r>
      <w:r>
        <w:rPr/>
      </w:r>
    </w:p>
    <w:p>
      <w:pPr>
        <w:pStyle w:val="BodyText"/>
        <w:spacing w:line="240" w:lineRule="auto" w:before="157"/>
        <w:ind w:left="2914" w:right="2918"/>
        <w:jc w:val="center"/>
      </w:pPr>
      <w:r>
        <w:rPr/>
        <w:t>45</w:t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1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31" w:lineRule="auto" w:before="80"/>
        <w:ind w:right="288"/>
        <w:jc w:val="left"/>
      </w:pPr>
      <w:r>
        <w:rPr/>
        <w:t>forfeitures</w:t>
      </w:r>
      <w:r>
        <w:rPr>
          <w:spacing w:val="-6"/>
        </w:rPr>
        <w:t> </w:t>
      </w:r>
      <w:r>
        <w:rPr/>
        <w:t>based</w:t>
      </w:r>
      <w:r>
        <w:rPr>
          <w:spacing w:val="-6"/>
        </w:rPr>
        <w:t> </w:t>
      </w:r>
      <w:r>
        <w:rPr/>
        <w:t>upon</w:t>
      </w:r>
      <w:r>
        <w:rPr>
          <w:spacing w:val="-4"/>
        </w:rPr>
        <w:t> </w:t>
      </w:r>
      <w:r>
        <w:rPr>
          <w:spacing w:val="-1"/>
        </w:rPr>
        <w:t>historical</w:t>
      </w:r>
      <w:r>
        <w:rPr>
          <w:spacing w:val="-5"/>
        </w:rPr>
        <w:t> </w:t>
      </w:r>
      <w:r>
        <w:rPr/>
        <w:t>experience,</w:t>
      </w:r>
      <w:r>
        <w:rPr>
          <w:spacing w:val="-7"/>
        </w:rPr>
        <w:t> </w:t>
      </w:r>
      <w:r>
        <w:rPr/>
        <w:t>actual</w:t>
      </w:r>
      <w:r>
        <w:rPr>
          <w:spacing w:val="-5"/>
        </w:rPr>
        <w:t> </w:t>
      </w:r>
      <w:r>
        <w:rPr/>
        <w:t>forfeitures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future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/>
        <w:t>differ.</w:t>
      </w:r>
      <w:r>
        <w:rPr>
          <w:spacing w:val="-7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extent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actual</w:t>
      </w:r>
      <w:r>
        <w:rPr>
          <w:spacing w:val="-5"/>
        </w:rPr>
        <w:t> </w:t>
      </w:r>
      <w:r>
        <w:rPr>
          <w:spacing w:val="-1"/>
        </w:rPr>
        <w:t>forfeitures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different</w:t>
      </w:r>
      <w:r>
        <w:rPr>
          <w:spacing w:val="-5"/>
        </w:rPr>
        <w:t> </w:t>
      </w:r>
      <w:r>
        <w:rPr/>
        <w:t>than</w:t>
      </w:r>
      <w:r>
        <w:rPr>
          <w:spacing w:val="-6"/>
        </w:rPr>
        <w:t> </w:t>
      </w:r>
      <w:r>
        <w:rPr/>
        <w:t>our</w:t>
      </w:r>
      <w:r>
        <w:rPr>
          <w:spacing w:val="62"/>
          <w:w w:val="99"/>
        </w:rPr>
        <w:t> </w:t>
      </w:r>
      <w:r>
        <w:rPr/>
        <w:t>estimates,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record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true-up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difference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period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awards</w:t>
      </w:r>
      <w:r>
        <w:rPr>
          <w:spacing w:val="-5"/>
        </w:rPr>
        <w:t> </w:t>
      </w:r>
      <w:r>
        <w:rPr/>
        <w:t>vest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such</w:t>
      </w:r>
      <w:r>
        <w:rPr>
          <w:spacing w:val="-5"/>
        </w:rPr>
        <w:t> </w:t>
      </w:r>
      <w:r>
        <w:rPr/>
        <w:t>true-ups</w:t>
      </w:r>
      <w:r>
        <w:rPr>
          <w:spacing w:val="-6"/>
        </w:rPr>
        <w:t> </w:t>
      </w:r>
      <w:r>
        <w:rPr>
          <w:spacing w:val="-1"/>
        </w:rPr>
        <w:t>could</w:t>
      </w:r>
      <w:r>
        <w:rPr>
          <w:spacing w:val="-4"/>
        </w:rPr>
        <w:t> </w:t>
      </w:r>
      <w:r>
        <w:rPr>
          <w:spacing w:val="-1"/>
        </w:rPr>
        <w:t>materially</w:t>
      </w:r>
      <w:r>
        <w:rPr>
          <w:spacing w:val="-3"/>
        </w:rPr>
        <w:t> </w:t>
      </w:r>
      <w:r>
        <w:rPr>
          <w:spacing w:val="-1"/>
        </w:rPr>
        <w:t>affect</w:t>
      </w:r>
      <w:r>
        <w:rPr>
          <w:spacing w:val="-5"/>
        </w:rPr>
        <w:t> </w:t>
      </w:r>
      <w:r>
        <w:rPr/>
        <w:t>our</w:t>
      </w:r>
      <w:r>
        <w:rPr>
          <w:spacing w:val="-3"/>
        </w:rPr>
        <w:t> </w:t>
      </w:r>
      <w:r>
        <w:rPr/>
        <w:t>operating</w:t>
      </w:r>
      <w:r>
        <w:rPr>
          <w:spacing w:val="-4"/>
        </w:rPr>
        <w:t> </w:t>
      </w:r>
      <w:r>
        <w:rPr>
          <w:spacing w:val="-1"/>
        </w:rPr>
        <w:t>results.</w:t>
      </w:r>
      <w:r>
        <w:rPr>
          <w:spacing w:val="69"/>
          <w:w w:val="99"/>
        </w:rPr>
        <w:t> </w:t>
      </w:r>
      <w:r>
        <w:rPr>
          <w:spacing w:val="-1"/>
        </w:rPr>
        <w:t>Additionally,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also</w:t>
      </w:r>
      <w:r>
        <w:rPr>
          <w:spacing w:val="-4"/>
        </w:rPr>
        <w:t> </w:t>
      </w:r>
      <w:r>
        <w:rPr/>
        <w:t>consider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quarterly</w:t>
      </w:r>
      <w:r>
        <w:rPr>
          <w:spacing w:val="-4"/>
        </w:rPr>
        <w:t> </w:t>
      </w:r>
      <w:r>
        <w:rPr>
          <w:spacing w:val="-1"/>
        </w:rPr>
        <w:t>basis</w:t>
      </w:r>
      <w:r>
        <w:rPr>
          <w:spacing w:val="-6"/>
        </w:rPr>
        <w:t> </w:t>
      </w:r>
      <w:r>
        <w:rPr/>
        <w:t>whether</w:t>
      </w:r>
      <w:r>
        <w:rPr>
          <w:spacing w:val="-6"/>
        </w:rPr>
        <w:t> </w:t>
      </w:r>
      <w:r>
        <w:rPr/>
        <w:t>there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been</w:t>
      </w:r>
      <w:r>
        <w:rPr>
          <w:spacing w:val="-6"/>
        </w:rPr>
        <w:t> </w:t>
      </w:r>
      <w:r>
        <w:rPr/>
        <w:t>any</w:t>
      </w:r>
      <w:r>
        <w:rPr>
          <w:spacing w:val="-5"/>
        </w:rPr>
        <w:t> </w:t>
      </w:r>
      <w:r>
        <w:rPr/>
        <w:t>significant</w:t>
      </w:r>
      <w:r>
        <w:rPr>
          <w:spacing w:val="-5"/>
        </w:rPr>
        <w:t> </w:t>
      </w:r>
      <w:r>
        <w:rPr/>
        <w:t>changes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facts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circumstances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would</w:t>
      </w:r>
      <w:r>
        <w:rPr>
          <w:spacing w:val="-4"/>
        </w:rPr>
        <w:t> </w:t>
      </w:r>
      <w:r>
        <w:rPr>
          <w:spacing w:val="-1"/>
        </w:rPr>
        <w:t>affect</w:t>
      </w:r>
      <w:r>
        <w:rPr>
          <w:spacing w:val="76"/>
          <w:w w:val="99"/>
        </w:rPr>
        <w:t> </w:t>
      </w:r>
      <w:r>
        <w:rPr/>
        <w:t>our</w:t>
      </w:r>
      <w:r>
        <w:rPr>
          <w:spacing w:val="-7"/>
        </w:rPr>
        <w:t> </w:t>
      </w:r>
      <w:r>
        <w:rPr>
          <w:spacing w:val="-1"/>
        </w:rPr>
        <w:t>expected</w:t>
      </w:r>
      <w:r>
        <w:rPr>
          <w:spacing w:val="-6"/>
        </w:rPr>
        <w:t> </w:t>
      </w:r>
      <w:r>
        <w:rPr/>
        <w:t>forfeiture</w:t>
      </w:r>
      <w:r>
        <w:rPr>
          <w:spacing w:val="-8"/>
        </w:rPr>
        <w:t> </w:t>
      </w:r>
      <w:r>
        <w:rPr/>
        <w:t>rate.</w:t>
      </w:r>
      <w:r>
        <w:rPr/>
      </w:r>
    </w:p>
    <w:p>
      <w:pPr>
        <w:pStyle w:val="BodyText"/>
        <w:spacing w:line="231" w:lineRule="auto" w:before="88"/>
        <w:ind w:right="150"/>
        <w:jc w:val="left"/>
      </w:pPr>
      <w:r>
        <w:rPr/>
        <w:t>We</w:t>
      </w:r>
      <w:r>
        <w:rPr>
          <w:spacing w:val="-7"/>
        </w:rPr>
        <w:t> </w:t>
      </w:r>
      <w:r>
        <w:rPr>
          <w:spacing w:val="-1"/>
        </w:rPr>
        <w:t>estimate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fair</w:t>
      </w:r>
      <w:r>
        <w:rPr>
          <w:spacing w:val="-3"/>
        </w:rPr>
        <w:t> </w:t>
      </w:r>
      <w:r>
        <w:rPr/>
        <w:t>values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employee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3"/>
        </w:rPr>
        <w:t> </w:t>
      </w:r>
      <w:r>
        <w:rPr/>
        <w:t>options</w:t>
      </w:r>
      <w:r>
        <w:rPr>
          <w:spacing w:val="-6"/>
        </w:rPr>
        <w:t> </w:t>
      </w:r>
      <w:r>
        <w:rPr/>
        <w:t>using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Black-Scholes-Merton</w:t>
      </w:r>
      <w:r>
        <w:rPr>
          <w:spacing w:val="-5"/>
        </w:rPr>
        <w:t> </w:t>
      </w:r>
      <w:r>
        <w:rPr/>
        <w:t>valuation</w:t>
      </w:r>
      <w:r>
        <w:rPr>
          <w:spacing w:val="-6"/>
        </w:rPr>
        <w:t> </w:t>
      </w:r>
      <w:r>
        <w:rPr/>
        <w:t>model.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fair</w:t>
      </w:r>
      <w:r>
        <w:rPr>
          <w:spacing w:val="-4"/>
        </w:rPr>
        <w:t> </w:t>
      </w:r>
      <w:r>
        <w:rPr/>
        <w:t>value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award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affected</w:t>
      </w:r>
      <w:r>
        <w:rPr>
          <w:spacing w:val="-6"/>
        </w:rPr>
        <w:t> </w:t>
      </w:r>
      <w:r>
        <w:rPr/>
        <w:t>by</w:t>
      </w:r>
      <w:r>
        <w:rPr>
          <w:spacing w:val="50"/>
          <w:w w:val="99"/>
        </w:rPr>
        <w:t> </w:t>
      </w:r>
      <w:r>
        <w:rPr/>
        <w:t>our</w:t>
      </w:r>
      <w:r>
        <w:rPr>
          <w:spacing w:val="-3"/>
        </w:rPr>
        <w:t> </w:t>
      </w:r>
      <w:r>
        <w:rPr/>
        <w:t>stock</w:t>
      </w:r>
      <w:r>
        <w:rPr>
          <w:spacing w:val="-3"/>
        </w:rPr>
        <w:t> </w:t>
      </w:r>
      <w:r>
        <w:rPr>
          <w:spacing w:val="-1"/>
        </w:rPr>
        <w:t>price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date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grant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1"/>
        </w:rPr>
        <w:t>well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other</w:t>
      </w:r>
      <w:r>
        <w:rPr>
          <w:spacing w:val="-3"/>
        </w:rPr>
        <w:t> </w:t>
      </w:r>
      <w:r>
        <w:rPr>
          <w:spacing w:val="-1"/>
        </w:rPr>
        <w:t>assumptions</w:t>
      </w:r>
      <w:r>
        <w:rPr>
          <w:spacing w:val="-2"/>
        </w:rPr>
        <w:t> </w:t>
      </w:r>
      <w:r>
        <w:rPr/>
        <w:t>including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estimated</w:t>
      </w:r>
      <w:r>
        <w:rPr>
          <w:spacing w:val="-3"/>
        </w:rPr>
        <w:t> </w:t>
      </w:r>
      <w:r>
        <w:rPr>
          <w:spacing w:val="-1"/>
        </w:rPr>
        <w:t>volatility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stock</w:t>
      </w:r>
      <w:r>
        <w:rPr>
          <w:spacing w:val="-3"/>
        </w:rPr>
        <w:t> </w:t>
      </w:r>
      <w:r>
        <w:rPr>
          <w:spacing w:val="-1"/>
        </w:rPr>
        <w:t>price</w:t>
      </w:r>
      <w:r>
        <w:rPr>
          <w:spacing w:val="-4"/>
        </w:rPr>
        <w:t> </w:t>
      </w:r>
      <w:r>
        <w:rPr/>
        <w:t>over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term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awards</w:t>
      </w:r>
      <w:r>
        <w:rPr>
          <w:spacing w:val="103"/>
          <w:w w:val="99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estimated</w:t>
      </w:r>
      <w:r>
        <w:rPr>
          <w:spacing w:val="-4"/>
        </w:rPr>
        <w:t> </w:t>
      </w:r>
      <w:r>
        <w:rPr/>
        <w:t>period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time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expect</w:t>
      </w:r>
      <w:r>
        <w:rPr>
          <w:spacing w:val="-4"/>
        </w:rPr>
        <w:t> </w:t>
      </w:r>
      <w:r>
        <w:rPr/>
        <w:t>employees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hold</w:t>
      </w:r>
      <w:r>
        <w:rPr>
          <w:spacing w:val="-3"/>
        </w:rPr>
        <w:t> </w:t>
      </w:r>
      <w:r>
        <w:rPr>
          <w:spacing w:val="-1"/>
        </w:rPr>
        <w:t>their</w:t>
      </w:r>
      <w:r>
        <w:rPr>
          <w:spacing w:val="-6"/>
        </w:rPr>
        <w:t> </w:t>
      </w:r>
      <w:r>
        <w:rPr/>
        <w:t>stock</w:t>
      </w:r>
      <w:r>
        <w:rPr>
          <w:spacing w:val="-5"/>
        </w:rPr>
        <w:t> </w:t>
      </w:r>
      <w:r>
        <w:rPr/>
        <w:t>options.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risk-free</w:t>
      </w:r>
      <w:r>
        <w:rPr>
          <w:spacing w:val="-4"/>
        </w:rPr>
        <w:t> </w:t>
      </w:r>
      <w:r>
        <w:rPr>
          <w:spacing w:val="-1"/>
        </w:rPr>
        <w:t>interest</w:t>
      </w:r>
      <w:r>
        <w:rPr>
          <w:spacing w:val="-4"/>
        </w:rPr>
        <w:t> </w:t>
      </w:r>
      <w:r>
        <w:rPr/>
        <w:t>rate</w:t>
      </w:r>
      <w:r>
        <w:rPr>
          <w:spacing w:val="-7"/>
        </w:rPr>
        <w:t> </w:t>
      </w:r>
      <w:r>
        <w:rPr/>
        <w:t>assumption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use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based</w:t>
      </w:r>
      <w:r>
        <w:rPr>
          <w:w w:val="99"/>
        </w:rPr>
        <w:t> </w:t>
      </w:r>
      <w:r>
        <w:rPr>
          <w:spacing w:val="34"/>
          <w:w w:val="99"/>
        </w:rPr>
        <w:t>  </w:t>
      </w:r>
      <w:r>
        <w:rPr/>
        <w:t>upon</w:t>
      </w:r>
      <w:r>
        <w:rPr>
          <w:spacing w:val="-4"/>
        </w:rPr>
        <w:t> </w:t>
      </w:r>
      <w:r>
        <w:rPr>
          <w:spacing w:val="-1"/>
        </w:rPr>
        <w:t>U.S.</w:t>
      </w:r>
      <w:r>
        <w:rPr>
          <w:spacing w:val="-4"/>
        </w:rPr>
        <w:t> </w:t>
      </w:r>
      <w:r>
        <w:rPr>
          <w:spacing w:val="-1"/>
        </w:rPr>
        <w:t>treasury</w:t>
      </w:r>
      <w:r>
        <w:rPr>
          <w:spacing w:val="-3"/>
        </w:rPr>
        <w:t> </w:t>
      </w:r>
      <w:r>
        <w:rPr>
          <w:spacing w:val="-1"/>
        </w:rPr>
        <w:t>interest</w:t>
      </w:r>
      <w:r>
        <w:rPr>
          <w:spacing w:val="-4"/>
        </w:rPr>
        <w:t> </w:t>
      </w:r>
      <w:r>
        <w:rPr/>
        <w:t>rates</w:t>
      </w:r>
      <w:r>
        <w:rPr>
          <w:spacing w:val="-6"/>
        </w:rPr>
        <w:t> </w:t>
      </w:r>
      <w:r>
        <w:rPr/>
        <w:t>appropriate</w:t>
      </w:r>
      <w:r>
        <w:rPr>
          <w:spacing w:val="-4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expected</w:t>
      </w:r>
      <w:r>
        <w:rPr>
          <w:spacing w:val="-3"/>
        </w:rPr>
        <w:t> </w:t>
      </w:r>
      <w:r>
        <w:rPr>
          <w:spacing w:val="-1"/>
        </w:rPr>
        <w:t>life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awards.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use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implied</w:t>
      </w:r>
      <w:r>
        <w:rPr>
          <w:spacing w:val="-4"/>
        </w:rPr>
        <w:t> </w:t>
      </w:r>
      <w:r>
        <w:rPr>
          <w:spacing w:val="-1"/>
        </w:rPr>
        <w:t>volatility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publicly</w:t>
      </w:r>
      <w:r>
        <w:rPr>
          <w:spacing w:val="-3"/>
        </w:rPr>
        <w:t> </w:t>
      </w:r>
      <w:r>
        <w:rPr>
          <w:spacing w:val="-1"/>
        </w:rPr>
        <w:t>traded</w:t>
      </w:r>
      <w:r>
        <w:rPr>
          <w:spacing w:val="-4"/>
        </w:rPr>
        <w:t> </w:t>
      </w:r>
      <w:r>
        <w:rPr/>
        <w:t>options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our</w:t>
      </w:r>
      <w:r>
        <w:rPr>
          <w:spacing w:val="113"/>
          <w:w w:val="99"/>
        </w:rPr>
        <w:t> </w:t>
      </w:r>
      <w:r>
        <w:rPr/>
        <w:t>stock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order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estimate</w:t>
      </w:r>
      <w:r>
        <w:rPr>
          <w:spacing w:val="-5"/>
        </w:rPr>
        <w:t> </w:t>
      </w:r>
      <w:r>
        <w:rPr/>
        <w:t>future</w:t>
      </w:r>
      <w:r>
        <w:rPr>
          <w:spacing w:val="-4"/>
        </w:rPr>
        <w:t> </w:t>
      </w:r>
      <w:r>
        <w:rPr/>
        <w:t>stock</w:t>
      </w:r>
      <w:r>
        <w:rPr>
          <w:spacing w:val="-4"/>
        </w:rPr>
        <w:t> </w:t>
      </w:r>
      <w:r>
        <w:rPr>
          <w:spacing w:val="-1"/>
        </w:rPr>
        <w:t>price</w:t>
      </w:r>
      <w:r>
        <w:rPr>
          <w:spacing w:val="-4"/>
        </w:rPr>
        <w:t> </w:t>
      </w:r>
      <w:r>
        <w:rPr/>
        <w:t>trends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>
          <w:spacing w:val="-1"/>
        </w:rPr>
        <w:t>believe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implied</w:t>
      </w:r>
      <w:r>
        <w:rPr>
          <w:spacing w:val="-3"/>
        </w:rPr>
        <w:t> </w:t>
      </w:r>
      <w:r>
        <w:rPr>
          <w:spacing w:val="-1"/>
        </w:rPr>
        <w:t>volatility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2"/>
        </w:rPr>
        <w:t> </w:t>
      </w:r>
      <w:r>
        <w:rPr/>
        <w:t>more</w:t>
      </w:r>
      <w:r>
        <w:rPr>
          <w:spacing w:val="-5"/>
        </w:rPr>
        <w:t> </w:t>
      </w:r>
      <w:r>
        <w:rPr>
          <w:spacing w:val="-1"/>
        </w:rPr>
        <w:t>representative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future</w:t>
      </w:r>
      <w:r>
        <w:rPr>
          <w:spacing w:val="-5"/>
        </w:rPr>
        <w:t> </w:t>
      </w:r>
      <w:r>
        <w:rPr/>
        <w:t>stock</w:t>
      </w:r>
      <w:r>
        <w:rPr>
          <w:spacing w:val="-3"/>
        </w:rPr>
        <w:t> </w:t>
      </w:r>
      <w:r>
        <w:rPr>
          <w:spacing w:val="-1"/>
        </w:rPr>
        <w:t>price</w:t>
      </w:r>
      <w:r>
        <w:rPr>
          <w:spacing w:val="-5"/>
        </w:rPr>
        <w:t> </w:t>
      </w:r>
      <w:r>
        <w:rPr/>
        <w:t>trends</w:t>
      </w:r>
      <w:r>
        <w:rPr>
          <w:spacing w:val="-2"/>
        </w:rPr>
        <w:t> </w:t>
      </w:r>
      <w:r>
        <w:rPr>
          <w:spacing w:val="-1"/>
        </w:rPr>
        <w:t>than</w:t>
      </w:r>
      <w:r>
        <w:rPr>
          <w:spacing w:val="105"/>
          <w:w w:val="99"/>
        </w:rPr>
        <w:t> </w:t>
      </w:r>
      <w:r>
        <w:rPr>
          <w:spacing w:val="-1"/>
        </w:rPr>
        <w:t>historical</w:t>
      </w:r>
      <w:r>
        <w:rPr>
          <w:spacing w:val="-5"/>
        </w:rPr>
        <w:t> </w:t>
      </w:r>
      <w:r>
        <w:rPr>
          <w:spacing w:val="-1"/>
        </w:rPr>
        <w:t>volatility.</w:t>
      </w:r>
      <w:r>
        <w:rPr>
          <w:spacing w:val="-6"/>
        </w:rPr>
        <w:t> </w:t>
      </w:r>
      <w:r>
        <w:rPr/>
        <w:t>In</w:t>
      </w:r>
      <w:r>
        <w:rPr>
          <w:spacing w:val="-4"/>
        </w:rPr>
        <w:t> </w:t>
      </w:r>
      <w:r>
        <w:rPr/>
        <w:t>order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determine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estimated</w:t>
      </w:r>
      <w:r>
        <w:rPr>
          <w:spacing w:val="-3"/>
        </w:rPr>
        <w:t> </w:t>
      </w:r>
      <w:r>
        <w:rPr>
          <w:spacing w:val="-1"/>
        </w:rPr>
        <w:t>period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time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/>
        <w:t>expect</w:t>
      </w:r>
      <w:r>
        <w:rPr>
          <w:spacing w:val="-5"/>
        </w:rPr>
        <w:t> </w:t>
      </w:r>
      <w:r>
        <w:rPr/>
        <w:t>employees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hold</w:t>
      </w:r>
      <w:r>
        <w:rPr>
          <w:spacing w:val="-3"/>
        </w:rPr>
        <w:t> </w:t>
      </w:r>
      <w:r>
        <w:rPr>
          <w:spacing w:val="-1"/>
        </w:rPr>
        <w:t>their</w:t>
      </w:r>
      <w:r>
        <w:rPr>
          <w:spacing w:val="-6"/>
        </w:rPr>
        <w:t> </w:t>
      </w:r>
      <w:r>
        <w:rPr/>
        <w:t>stock</w:t>
      </w:r>
      <w:r>
        <w:rPr>
          <w:spacing w:val="-5"/>
        </w:rPr>
        <w:t> </w:t>
      </w:r>
      <w:r>
        <w:rPr/>
        <w:t>options,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/>
        <w:t>used</w:t>
      </w:r>
      <w:r>
        <w:rPr>
          <w:spacing w:val="93"/>
          <w:w w:val="99"/>
        </w:rPr>
        <w:t> </w:t>
      </w:r>
      <w:r>
        <w:rPr>
          <w:spacing w:val="-1"/>
        </w:rPr>
        <w:t>historical</w:t>
      </w:r>
      <w:r>
        <w:rPr>
          <w:spacing w:val="-6"/>
        </w:rPr>
        <w:t> </w:t>
      </w:r>
      <w:r>
        <w:rPr/>
        <w:t>rates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employee</w:t>
      </w:r>
      <w:r>
        <w:rPr>
          <w:spacing w:val="-5"/>
        </w:rPr>
        <w:t> </w:t>
      </w:r>
      <w:r>
        <w:rPr/>
        <w:t>groups</w:t>
      </w:r>
      <w:r>
        <w:rPr>
          <w:spacing w:val="-6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>
          <w:spacing w:val="-1"/>
        </w:rPr>
        <w:t>seniority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job</w:t>
      </w:r>
      <w:r>
        <w:rPr>
          <w:spacing w:val="-6"/>
        </w:rPr>
        <w:t> </w:t>
      </w:r>
      <w:r>
        <w:rPr>
          <w:spacing w:val="-1"/>
        </w:rPr>
        <w:t>classification.</w:t>
      </w:r>
      <w:r>
        <w:rPr>
          <w:spacing w:val="-7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expected</w:t>
      </w:r>
      <w:r>
        <w:rPr>
          <w:spacing w:val="-5"/>
        </w:rPr>
        <w:t> </w:t>
      </w:r>
      <w:r>
        <w:rPr/>
        <w:t>dividend</w:t>
      </w:r>
      <w:r>
        <w:rPr>
          <w:spacing w:val="-6"/>
        </w:rPr>
        <w:t> </w:t>
      </w:r>
      <w:r>
        <w:rPr/>
        <w:t>rate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based</w:t>
      </w:r>
      <w:r>
        <w:rPr>
          <w:spacing w:val="-4"/>
        </w:rPr>
        <w:t> </w:t>
      </w:r>
      <w:r>
        <w:rPr/>
        <w:t>upon</w:t>
      </w:r>
      <w:r>
        <w:rPr>
          <w:spacing w:val="-6"/>
        </w:rPr>
        <w:t> </w:t>
      </w:r>
      <w:r>
        <w:rPr/>
        <w:t>an</w:t>
      </w:r>
      <w:r>
        <w:rPr>
          <w:spacing w:val="-4"/>
        </w:rPr>
        <w:t> </w:t>
      </w:r>
      <w:r>
        <w:rPr>
          <w:spacing w:val="-1"/>
        </w:rPr>
        <w:t>annualized</w:t>
      </w:r>
      <w:r>
        <w:rPr>
          <w:spacing w:val="-4"/>
        </w:rPr>
        <w:t> </w:t>
      </w:r>
      <w:r>
        <w:rPr/>
        <w:t>dividend</w:t>
      </w:r>
      <w:r>
        <w:rPr>
          <w:spacing w:val="-7"/>
        </w:rPr>
        <w:t> </w:t>
      </w:r>
      <w:r>
        <w:rPr>
          <w:spacing w:val="-1"/>
        </w:rPr>
        <w:t>yield</w:t>
      </w:r>
      <w:r>
        <w:rPr>
          <w:w w:val="99"/>
        </w:rPr>
        <w:t> </w:t>
      </w:r>
      <w:r>
        <w:rPr>
          <w:spacing w:val="124"/>
          <w:w w:val="99"/>
        </w:rPr>
        <w:t> </w:t>
      </w:r>
      <w:r>
        <w:rPr/>
        <w:t>based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per</w:t>
      </w:r>
      <w:r>
        <w:rPr>
          <w:spacing w:val="-4"/>
        </w:rPr>
        <w:t> </w:t>
      </w:r>
      <w:r>
        <w:rPr>
          <w:spacing w:val="-1"/>
        </w:rPr>
        <w:t>share</w:t>
      </w:r>
      <w:r>
        <w:rPr>
          <w:spacing w:val="-4"/>
        </w:rPr>
        <w:t> </w:t>
      </w:r>
      <w:r>
        <w:rPr/>
        <w:t>dividend</w:t>
      </w:r>
      <w:r>
        <w:rPr>
          <w:spacing w:val="-4"/>
        </w:rPr>
        <w:t> </w:t>
      </w:r>
      <w:r>
        <w:rPr>
          <w:spacing w:val="-1"/>
        </w:rPr>
        <w:t>declared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Board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Directors.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aforementioned</w:t>
      </w:r>
      <w:r>
        <w:rPr>
          <w:spacing w:val="-4"/>
        </w:rPr>
        <w:t> </w:t>
      </w:r>
      <w:r>
        <w:rPr>
          <w:spacing w:val="-1"/>
        </w:rPr>
        <w:t>inputs</w:t>
      </w:r>
      <w:r>
        <w:rPr>
          <w:spacing w:val="-5"/>
        </w:rPr>
        <w:t> </w:t>
      </w:r>
      <w:r>
        <w:rPr/>
        <w:t>entered</w:t>
      </w:r>
      <w:r>
        <w:rPr>
          <w:spacing w:val="-6"/>
        </w:rPr>
        <w:t> </w:t>
      </w:r>
      <w:r>
        <w:rPr>
          <w:spacing w:val="-1"/>
        </w:rPr>
        <w:t>into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option</w:t>
      </w:r>
      <w:r>
        <w:rPr>
          <w:spacing w:val="-5"/>
        </w:rPr>
        <w:t> </w:t>
      </w:r>
      <w:r>
        <w:rPr/>
        <w:t>valuation</w:t>
      </w:r>
      <w:r>
        <w:rPr>
          <w:spacing w:val="-6"/>
        </w:rPr>
        <w:t> </w:t>
      </w:r>
      <w:r>
        <w:rPr/>
        <w:t>model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use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78"/>
          <w:w w:val="99"/>
        </w:rPr>
        <w:t> </w:t>
      </w:r>
      <w:r>
        <w:rPr/>
        <w:t>fair</w:t>
      </w:r>
      <w:r>
        <w:rPr>
          <w:spacing w:val="-6"/>
        </w:rPr>
        <w:t> </w:t>
      </w:r>
      <w:r>
        <w:rPr/>
        <w:t>value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/>
        <w:t>awards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subjective</w:t>
      </w:r>
      <w:r>
        <w:rPr>
          <w:spacing w:val="-4"/>
        </w:rPr>
        <w:t> </w:t>
      </w:r>
      <w:r>
        <w:rPr>
          <w:spacing w:val="-1"/>
        </w:rPr>
        <w:t>estimates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changes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these</w:t>
      </w:r>
      <w:r>
        <w:rPr>
          <w:spacing w:val="-5"/>
        </w:rPr>
        <w:t> </w:t>
      </w:r>
      <w:r>
        <w:rPr>
          <w:spacing w:val="-1"/>
        </w:rPr>
        <w:t>estimates</w:t>
      </w:r>
      <w:r>
        <w:rPr>
          <w:spacing w:val="-5"/>
        </w:rPr>
        <w:t> </w:t>
      </w:r>
      <w:r>
        <w:rPr/>
        <w:t>will</w:t>
      </w:r>
      <w:r>
        <w:rPr>
          <w:spacing w:val="-4"/>
        </w:rPr>
        <w:t> </w:t>
      </w:r>
      <w:r>
        <w:rPr/>
        <w:t>cause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fair</w:t>
      </w:r>
      <w:r>
        <w:rPr>
          <w:spacing w:val="-4"/>
        </w:rPr>
        <w:t> </w:t>
      </w:r>
      <w:r>
        <w:rPr/>
        <w:t>values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/>
        <w:t>awards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related</w:t>
      </w:r>
      <w:r>
        <w:rPr>
          <w:spacing w:val="84"/>
          <w:w w:val="99"/>
        </w:rPr>
        <w:t> </w:t>
      </w:r>
      <w:r>
        <w:rPr/>
        <w:t>stock-based</w:t>
      </w:r>
      <w:r>
        <w:rPr>
          <w:spacing w:val="-8"/>
        </w:rPr>
        <w:t> </w:t>
      </w:r>
      <w:r>
        <w:rPr/>
        <w:t>compensation</w:t>
      </w:r>
      <w:r>
        <w:rPr>
          <w:spacing w:val="-5"/>
        </w:rPr>
        <w:t> </w:t>
      </w:r>
      <w:r>
        <w:rPr/>
        <w:t>expense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record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8"/>
        </w:rPr>
        <w:t> </w:t>
      </w:r>
      <w:r>
        <w:rPr/>
        <w:t>vary.</w:t>
      </w:r>
      <w:r>
        <w:rPr/>
      </w:r>
    </w:p>
    <w:p>
      <w:pPr>
        <w:pStyle w:val="BodyText"/>
        <w:spacing w:line="231" w:lineRule="auto" w:before="88"/>
        <w:ind w:right="232"/>
        <w:jc w:val="left"/>
      </w:pPr>
      <w:r>
        <w:rPr/>
        <w:t>We</w:t>
      </w:r>
      <w:r>
        <w:rPr>
          <w:spacing w:val="-7"/>
        </w:rPr>
        <w:t> </w:t>
      </w:r>
      <w:r>
        <w:rPr/>
        <w:t>record</w:t>
      </w:r>
      <w:r>
        <w:rPr>
          <w:spacing w:val="-6"/>
        </w:rPr>
        <w:t> </w:t>
      </w:r>
      <w:r>
        <w:rPr/>
        <w:t>deferred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5"/>
        </w:rPr>
        <w:t> </w:t>
      </w:r>
      <w:r>
        <w:rPr>
          <w:spacing w:val="-1"/>
        </w:rPr>
        <w:t>assets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stock-based</w:t>
      </w:r>
      <w:r>
        <w:rPr>
          <w:spacing w:val="-4"/>
        </w:rPr>
        <w:t> </w:t>
      </w:r>
      <w:r>
        <w:rPr/>
        <w:t>compensation</w:t>
      </w:r>
      <w:r>
        <w:rPr>
          <w:spacing w:val="-6"/>
        </w:rPr>
        <w:t> </w:t>
      </w:r>
      <w:r>
        <w:rPr/>
        <w:t>awards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/>
        <w:t>result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deductions</w:t>
      </w:r>
      <w:r>
        <w:rPr>
          <w:spacing w:val="-6"/>
        </w:rPr>
        <w:t> </w:t>
      </w:r>
      <w:r>
        <w:rPr/>
        <w:t>on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/>
        <w:t>income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6"/>
        </w:rPr>
        <w:t> </w:t>
      </w:r>
      <w:r>
        <w:rPr/>
        <w:t>returns,</w:t>
      </w:r>
      <w:r>
        <w:rPr>
          <w:spacing w:val="-6"/>
        </w:rPr>
        <w:t> </w:t>
      </w:r>
      <w:r>
        <w:rPr/>
        <w:t>based</w:t>
      </w:r>
      <w:r>
        <w:rPr>
          <w:spacing w:val="-4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amount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72"/>
          <w:w w:val="99"/>
        </w:rPr>
        <w:t> </w:t>
      </w:r>
      <w:r>
        <w:rPr/>
        <w:t>stock-based</w:t>
      </w:r>
      <w:r>
        <w:rPr>
          <w:spacing w:val="-7"/>
        </w:rPr>
        <w:t> </w:t>
      </w:r>
      <w:r>
        <w:rPr/>
        <w:t>compensation</w:t>
      </w:r>
      <w:r>
        <w:rPr>
          <w:spacing w:val="-4"/>
        </w:rPr>
        <w:t> </w:t>
      </w:r>
      <w:r>
        <w:rPr/>
        <w:t>recognized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fair</w:t>
      </w:r>
      <w:r>
        <w:rPr>
          <w:spacing w:val="-4"/>
        </w:rPr>
        <w:t> </w:t>
      </w:r>
      <w:r>
        <w:rPr>
          <w:spacing w:val="-1"/>
        </w:rPr>
        <w:t>values</w:t>
      </w:r>
      <w:r>
        <w:rPr>
          <w:spacing w:val="-6"/>
        </w:rPr>
        <w:t> </w:t>
      </w:r>
      <w:r>
        <w:rPr/>
        <w:t>attributable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vested</w:t>
      </w:r>
      <w:r>
        <w:rPr>
          <w:spacing w:val="-4"/>
        </w:rPr>
        <w:t> </w:t>
      </w:r>
      <w:r>
        <w:rPr/>
        <w:t>portion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awards</w:t>
      </w:r>
      <w:r>
        <w:rPr>
          <w:spacing w:val="-6"/>
        </w:rPr>
        <w:t> </w:t>
      </w:r>
      <w:r>
        <w:rPr>
          <w:spacing w:val="-1"/>
        </w:rPr>
        <w:t>assumed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connection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a</w:t>
      </w:r>
      <w:r>
        <w:rPr>
          <w:spacing w:val="84"/>
          <w:w w:val="99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combination,</w:t>
      </w:r>
      <w:r>
        <w:rPr>
          <w:spacing w:val="-6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statutory</w:t>
      </w:r>
      <w:r>
        <w:rPr>
          <w:spacing w:val="-3"/>
        </w:rPr>
        <w:t> </w:t>
      </w:r>
      <w:r>
        <w:rPr>
          <w:spacing w:val="-1"/>
        </w:rPr>
        <w:t>tax</w:t>
      </w:r>
      <w:r>
        <w:rPr>
          <w:spacing w:val="-6"/>
        </w:rPr>
        <w:t> </w:t>
      </w:r>
      <w:r>
        <w:rPr/>
        <w:t>rate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jurisdiction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which</w:t>
      </w:r>
      <w:r>
        <w:rPr>
          <w:spacing w:val="-3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will</w:t>
      </w:r>
      <w:r>
        <w:rPr>
          <w:spacing w:val="-4"/>
        </w:rPr>
        <w:t> </w:t>
      </w:r>
      <w:r>
        <w:rPr/>
        <w:t>receive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tax</w:t>
      </w:r>
      <w:r>
        <w:rPr>
          <w:spacing w:val="-5"/>
        </w:rPr>
        <w:t> </w:t>
      </w:r>
      <w:r>
        <w:rPr/>
        <w:t>deduction.</w:t>
      </w:r>
      <w:r>
        <w:rPr>
          <w:spacing w:val="-7"/>
        </w:rPr>
        <w:t> </w:t>
      </w:r>
      <w:r>
        <w:rPr/>
        <w:t>Because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deferred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3"/>
        </w:rPr>
        <w:t> </w:t>
      </w:r>
      <w:r>
        <w:rPr>
          <w:spacing w:val="-1"/>
        </w:rPr>
        <w:t>assets</w:t>
      </w:r>
      <w:r>
        <w:rPr>
          <w:spacing w:val="-3"/>
        </w:rPr>
        <w:t> </w:t>
      </w:r>
      <w:r>
        <w:rPr/>
        <w:t>we</w:t>
      </w:r>
      <w:r>
        <w:rPr>
          <w:spacing w:val="63"/>
          <w:w w:val="99"/>
        </w:rPr>
        <w:t> </w:t>
      </w:r>
      <w:r>
        <w:rPr/>
        <w:t>record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based</w:t>
      </w:r>
      <w:r>
        <w:rPr>
          <w:spacing w:val="-5"/>
        </w:rPr>
        <w:t> </w:t>
      </w:r>
      <w:r>
        <w:rPr/>
        <w:t>upon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stock-based</w:t>
      </w:r>
      <w:r>
        <w:rPr>
          <w:spacing w:val="-6"/>
        </w:rPr>
        <w:t> </w:t>
      </w:r>
      <w:r>
        <w:rPr/>
        <w:t>compensation</w:t>
      </w:r>
      <w:r>
        <w:rPr>
          <w:spacing w:val="-5"/>
        </w:rPr>
        <w:t> </w:t>
      </w:r>
      <w:r>
        <w:rPr/>
        <w:t>expenses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particular</w:t>
      </w:r>
      <w:r>
        <w:rPr>
          <w:spacing w:val="-7"/>
        </w:rPr>
        <w:t> </w:t>
      </w:r>
      <w:r>
        <w:rPr>
          <w:spacing w:val="-1"/>
        </w:rPr>
        <w:t>jurisdiction,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aforementioned</w:t>
      </w:r>
      <w:r>
        <w:rPr>
          <w:spacing w:val="-4"/>
        </w:rPr>
        <w:t> </w:t>
      </w:r>
      <w:r>
        <w:rPr>
          <w:spacing w:val="-1"/>
        </w:rPr>
        <w:t>inputs</w:t>
      </w:r>
      <w:r>
        <w:rPr>
          <w:spacing w:val="-7"/>
        </w:rPr>
        <w:t> </w:t>
      </w:r>
      <w:r>
        <w:rPr/>
        <w:t>that</w:t>
      </w:r>
      <w:r>
        <w:rPr>
          <w:spacing w:val="-5"/>
        </w:rPr>
        <w:t> </w:t>
      </w:r>
      <w:r>
        <w:rPr/>
        <w:t>affect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fair</w:t>
      </w:r>
      <w:r>
        <w:rPr>
          <w:spacing w:val="-5"/>
        </w:rPr>
        <w:t> </w:t>
      </w:r>
      <w:r>
        <w:rPr/>
        <w:t>values</w:t>
      </w:r>
      <w:r>
        <w:rPr>
          <w:spacing w:val="-6"/>
        </w:rPr>
        <w:t> </w:t>
      </w:r>
      <w:r>
        <w:rPr/>
        <w:t>of</w:t>
      </w:r>
      <w:r>
        <w:rPr>
          <w:spacing w:val="66"/>
          <w:w w:val="99"/>
        </w:rPr>
        <w:t> </w:t>
      </w:r>
      <w:r>
        <w:rPr/>
        <w:t>our</w:t>
      </w:r>
      <w:r>
        <w:rPr>
          <w:spacing w:val="-5"/>
        </w:rPr>
        <w:t> </w:t>
      </w:r>
      <w:r>
        <w:rPr/>
        <w:t>stock</w:t>
      </w:r>
      <w:r>
        <w:rPr>
          <w:spacing w:val="-4"/>
        </w:rPr>
        <w:t> </w:t>
      </w:r>
      <w:r>
        <w:rPr/>
        <w:t>awards</w:t>
      </w:r>
      <w:r>
        <w:rPr>
          <w:spacing w:val="-6"/>
        </w:rPr>
        <w:t> </w:t>
      </w:r>
      <w:r>
        <w:rPr/>
        <w:t>may</w:t>
      </w:r>
      <w:r>
        <w:rPr>
          <w:spacing w:val="-4"/>
        </w:rPr>
        <w:t> </w:t>
      </w:r>
      <w:r>
        <w:rPr>
          <w:spacing w:val="-1"/>
        </w:rPr>
        <w:t>also</w:t>
      </w:r>
      <w:r>
        <w:rPr>
          <w:spacing w:val="-4"/>
        </w:rPr>
        <w:t> </w:t>
      </w:r>
      <w:r>
        <w:rPr/>
        <w:t>indirectly</w:t>
      </w:r>
      <w:r>
        <w:rPr>
          <w:spacing w:val="-6"/>
        </w:rPr>
        <w:t> </w:t>
      </w:r>
      <w:r>
        <w:rPr/>
        <w:t>affect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income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6"/>
        </w:rPr>
        <w:t> </w:t>
      </w:r>
      <w:r>
        <w:rPr/>
        <w:t>expense.</w:t>
      </w:r>
      <w:r>
        <w:rPr>
          <w:spacing w:val="-7"/>
        </w:rPr>
        <w:t> </w:t>
      </w:r>
      <w:r>
        <w:rPr/>
        <w:t>In</w:t>
      </w:r>
      <w:r>
        <w:rPr>
          <w:spacing w:val="-4"/>
        </w:rPr>
        <w:t> </w:t>
      </w:r>
      <w:r>
        <w:rPr>
          <w:spacing w:val="-1"/>
        </w:rPr>
        <w:t>addition,</w:t>
      </w:r>
      <w:r>
        <w:rPr>
          <w:spacing w:val="-7"/>
        </w:rPr>
        <w:t> </w:t>
      </w:r>
      <w:r>
        <w:rPr/>
        <w:t>differences</w:t>
      </w:r>
      <w:r>
        <w:rPr>
          <w:spacing w:val="-6"/>
        </w:rPr>
        <w:t> </w:t>
      </w:r>
      <w:r>
        <w:rPr/>
        <w:t>between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deferred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6"/>
        </w:rPr>
        <w:t> </w:t>
      </w:r>
      <w:r>
        <w:rPr>
          <w:spacing w:val="-1"/>
        </w:rPr>
        <w:t>assets</w:t>
      </w:r>
      <w:r>
        <w:rPr>
          <w:spacing w:val="-3"/>
        </w:rPr>
        <w:t> </w:t>
      </w:r>
      <w:r>
        <w:rPr/>
        <w:t>recognized</w:t>
      </w:r>
      <w:r>
        <w:rPr>
          <w:spacing w:val="-6"/>
        </w:rPr>
        <w:t> </w:t>
      </w:r>
      <w:r>
        <w:rPr/>
        <w:t>for</w:t>
      </w:r>
      <w:r>
        <w:rPr>
          <w:spacing w:val="66"/>
          <w:w w:val="99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reporting</w:t>
      </w:r>
      <w:r>
        <w:rPr>
          <w:spacing w:val="-4"/>
        </w:rPr>
        <w:t> </w:t>
      </w:r>
      <w:r>
        <w:rPr/>
        <w:t>purposes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actual</w:t>
      </w:r>
      <w:r>
        <w:rPr>
          <w:spacing w:val="-5"/>
        </w:rPr>
        <w:t> </w:t>
      </w:r>
      <w:r>
        <w:rPr/>
        <w:t>tax</w:t>
      </w:r>
      <w:r>
        <w:rPr>
          <w:spacing w:val="-4"/>
        </w:rPr>
        <w:t> </w:t>
      </w:r>
      <w:r>
        <w:rPr/>
        <w:t>deduction</w:t>
      </w:r>
      <w:r>
        <w:rPr>
          <w:spacing w:val="-5"/>
        </w:rPr>
        <w:t> </w:t>
      </w:r>
      <w:r>
        <w:rPr/>
        <w:t>reported</w:t>
      </w:r>
      <w:r>
        <w:rPr>
          <w:spacing w:val="-4"/>
        </w:rPr>
        <w:t> </w:t>
      </w:r>
      <w:r>
        <w:rPr/>
        <w:t>on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income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4"/>
        </w:rPr>
        <w:t> </w:t>
      </w:r>
      <w:r>
        <w:rPr/>
        <w:t>returns</w:t>
      </w:r>
      <w:r>
        <w:rPr>
          <w:spacing w:val="-6"/>
        </w:rPr>
        <w:t> </w:t>
      </w:r>
      <w:r>
        <w:rPr/>
        <w:t>are</w:t>
      </w:r>
      <w:r>
        <w:rPr>
          <w:spacing w:val="-4"/>
        </w:rPr>
        <w:t> </w:t>
      </w:r>
      <w:r>
        <w:rPr/>
        <w:t>recorded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additional</w:t>
      </w:r>
      <w:r>
        <w:rPr>
          <w:spacing w:val="-5"/>
        </w:rPr>
        <w:t> </w:t>
      </w:r>
      <w:r>
        <w:rPr/>
        <w:t>paid-in</w:t>
      </w:r>
      <w:r>
        <w:rPr>
          <w:spacing w:val="-3"/>
        </w:rPr>
        <w:t> </w:t>
      </w:r>
      <w:r>
        <w:rPr>
          <w:spacing w:val="-1"/>
        </w:rPr>
        <w:t>capital.</w:t>
      </w:r>
      <w:r>
        <w:rPr>
          <w:spacing w:val="-7"/>
        </w:rPr>
        <w:t> </w:t>
      </w:r>
      <w:r>
        <w:rPr/>
        <w:t>If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tax</w:t>
      </w:r>
      <w:r>
        <w:rPr>
          <w:spacing w:val="100"/>
          <w:w w:val="99"/>
        </w:rPr>
        <w:t> </w:t>
      </w:r>
      <w:r>
        <w:rPr/>
        <w:t>deduction</w:t>
      </w:r>
      <w:r>
        <w:rPr>
          <w:spacing w:val="-5"/>
        </w:rPr>
        <w:t> </w:t>
      </w:r>
      <w:r>
        <w:rPr>
          <w:spacing w:val="1"/>
        </w:rPr>
        <w:t>is</w:t>
      </w:r>
      <w:r>
        <w:rPr>
          <w:spacing w:val="-5"/>
        </w:rPr>
        <w:t> </w:t>
      </w:r>
      <w:r>
        <w:rPr>
          <w:spacing w:val="-1"/>
        </w:rPr>
        <w:t>less</w:t>
      </w:r>
      <w:r>
        <w:rPr>
          <w:spacing w:val="-3"/>
        </w:rPr>
        <w:t> </w:t>
      </w:r>
      <w:r>
        <w:rPr>
          <w:spacing w:val="-1"/>
        </w:rPr>
        <w:t>than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deferred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3"/>
        </w:rPr>
        <w:t> </w:t>
      </w:r>
      <w:r>
        <w:rPr/>
        <w:t>asset,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calculated</w:t>
      </w:r>
      <w:r>
        <w:rPr>
          <w:spacing w:val="-3"/>
        </w:rPr>
        <w:t> </w:t>
      </w:r>
      <w:r>
        <w:rPr>
          <w:spacing w:val="-1"/>
        </w:rPr>
        <w:t>shortfall</w:t>
      </w:r>
      <w:r>
        <w:rPr>
          <w:spacing w:val="-4"/>
        </w:rPr>
        <w:t> </w:t>
      </w:r>
      <w:r>
        <w:rPr/>
        <w:t>reduces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pool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excess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4"/>
        </w:rPr>
        <w:t> </w:t>
      </w:r>
      <w:r>
        <w:rPr>
          <w:spacing w:val="-1"/>
        </w:rPr>
        <w:t>benefits.</w:t>
      </w:r>
      <w:r>
        <w:rPr>
          <w:spacing w:val="-3"/>
        </w:rPr>
        <w:t> </w:t>
      </w:r>
      <w:r>
        <w:rPr/>
        <w:t>If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pool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excess</w:t>
      </w:r>
      <w:r>
        <w:rPr>
          <w:spacing w:val="-2"/>
        </w:rPr>
        <w:t> </w:t>
      </w:r>
      <w:r>
        <w:rPr>
          <w:spacing w:val="-1"/>
        </w:rPr>
        <w:t>tax</w:t>
      </w:r>
      <w:r>
        <w:rPr>
          <w:spacing w:val="-5"/>
        </w:rPr>
        <w:t> </w:t>
      </w:r>
      <w:r>
        <w:rPr/>
        <w:t>benefits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90"/>
          <w:w w:val="99"/>
        </w:rPr>
        <w:t> </w:t>
      </w:r>
      <w:r>
        <w:rPr/>
        <w:t>reduced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zero,</w:t>
      </w:r>
      <w:r>
        <w:rPr>
          <w:spacing w:val="-7"/>
        </w:rPr>
        <w:t> </w:t>
      </w:r>
      <w:r>
        <w:rPr/>
        <w:t>then</w:t>
      </w:r>
      <w:r>
        <w:rPr>
          <w:spacing w:val="-5"/>
        </w:rPr>
        <w:t> </w:t>
      </w:r>
      <w:r>
        <w:rPr/>
        <w:t>subsequent</w:t>
      </w:r>
      <w:r>
        <w:rPr>
          <w:spacing w:val="-5"/>
        </w:rPr>
        <w:t> </w:t>
      </w:r>
      <w:r>
        <w:rPr>
          <w:spacing w:val="-1"/>
        </w:rPr>
        <w:t>shortfalls</w:t>
      </w:r>
      <w:r>
        <w:rPr>
          <w:spacing w:val="-4"/>
        </w:rPr>
        <w:t> </w:t>
      </w:r>
      <w:r>
        <w:rPr>
          <w:spacing w:val="-1"/>
        </w:rPr>
        <w:t>would</w:t>
      </w:r>
      <w:r>
        <w:rPr>
          <w:spacing w:val="-4"/>
        </w:rPr>
        <w:t> </w:t>
      </w:r>
      <w:r>
        <w:rPr>
          <w:spacing w:val="-1"/>
        </w:rPr>
        <w:t>increase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income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7"/>
        </w:rPr>
        <w:t> </w:t>
      </w:r>
      <w:r>
        <w:rPr/>
        <w:t>expense.</w:t>
      </w:r>
      <w:r>
        <w:rPr/>
      </w:r>
    </w:p>
    <w:p>
      <w:pPr>
        <w:pStyle w:val="BodyText"/>
        <w:spacing w:line="231" w:lineRule="auto"/>
        <w:ind w:right="260"/>
        <w:jc w:val="left"/>
      </w:pP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extent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change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terms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employee</w:t>
      </w:r>
      <w:r>
        <w:rPr>
          <w:spacing w:val="-5"/>
        </w:rPr>
        <w:t> </w:t>
      </w:r>
      <w:r>
        <w:rPr/>
        <w:t>stock-based</w:t>
      </w:r>
      <w:r>
        <w:rPr>
          <w:spacing w:val="-6"/>
        </w:rPr>
        <w:t> </w:t>
      </w:r>
      <w:r>
        <w:rPr/>
        <w:t>compensation</w:t>
      </w:r>
      <w:r>
        <w:rPr>
          <w:spacing w:val="-4"/>
        </w:rPr>
        <w:t> </w:t>
      </w:r>
      <w:r>
        <w:rPr/>
        <w:t>programs,</w:t>
      </w:r>
      <w:r>
        <w:rPr>
          <w:spacing w:val="-7"/>
        </w:rPr>
        <w:t> </w:t>
      </w:r>
      <w:r>
        <w:rPr/>
        <w:t>experience</w:t>
      </w:r>
      <w:r>
        <w:rPr>
          <w:spacing w:val="-5"/>
        </w:rPr>
        <w:t> </w:t>
      </w:r>
      <w:r>
        <w:rPr/>
        <w:t>market</w:t>
      </w:r>
      <w:r>
        <w:rPr>
          <w:spacing w:val="-5"/>
        </w:rPr>
        <w:t> </w:t>
      </w:r>
      <w:r>
        <w:rPr>
          <w:spacing w:val="-1"/>
        </w:rPr>
        <w:t>volatility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pricing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50"/>
          <w:w w:val="99"/>
        </w:rPr>
        <w:t> </w:t>
      </w:r>
      <w:r>
        <w:rPr/>
        <w:t>common</w:t>
      </w:r>
      <w:r>
        <w:rPr>
          <w:spacing w:val="-7"/>
        </w:rPr>
        <w:t> </w:t>
      </w:r>
      <w:r>
        <w:rPr/>
        <w:t>stock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increases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implied</w:t>
      </w:r>
      <w:r>
        <w:rPr>
          <w:spacing w:val="-6"/>
        </w:rPr>
        <w:t> </w:t>
      </w:r>
      <w:r>
        <w:rPr>
          <w:spacing w:val="-1"/>
        </w:rPr>
        <w:t>volatility</w:t>
      </w:r>
      <w:r>
        <w:rPr>
          <w:spacing w:val="-5"/>
        </w:rPr>
        <w:t> </w:t>
      </w:r>
      <w:r>
        <w:rPr>
          <w:spacing w:val="-1"/>
        </w:rPr>
        <w:t>calculation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publicly</w:t>
      </w:r>
      <w:r>
        <w:rPr>
          <w:spacing w:val="-4"/>
        </w:rPr>
        <w:t> </w:t>
      </w:r>
      <w:r>
        <w:rPr>
          <w:spacing w:val="-1"/>
        </w:rPr>
        <w:t>traded</w:t>
      </w:r>
      <w:r>
        <w:rPr>
          <w:spacing w:val="-5"/>
        </w:rPr>
        <w:t> </w:t>
      </w:r>
      <w:r>
        <w:rPr/>
        <w:t>options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our</w:t>
      </w:r>
      <w:r>
        <w:rPr>
          <w:spacing w:val="-7"/>
        </w:rPr>
        <w:t> </w:t>
      </w:r>
      <w:r>
        <w:rPr/>
        <w:t>stock,</w:t>
      </w:r>
      <w:r>
        <w:rPr>
          <w:spacing w:val="-4"/>
        </w:rPr>
        <w:t> </w:t>
      </w:r>
      <w:r>
        <w:rPr/>
        <w:t>refine</w:t>
      </w:r>
      <w:r>
        <w:rPr>
          <w:spacing w:val="-5"/>
        </w:rPr>
        <w:t> </w:t>
      </w:r>
      <w:r>
        <w:rPr/>
        <w:t>different</w:t>
      </w:r>
      <w:r>
        <w:rPr>
          <w:spacing w:val="-6"/>
        </w:rPr>
        <w:t> </w:t>
      </w:r>
      <w:r>
        <w:rPr/>
        <w:t>assumptions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future</w:t>
      </w:r>
      <w:r>
        <w:rPr>
          <w:spacing w:val="65"/>
          <w:w w:val="99"/>
        </w:rPr>
        <w:t> </w:t>
      </w:r>
      <w:r>
        <w:rPr/>
        <w:t>periods</w:t>
      </w:r>
      <w:r>
        <w:rPr>
          <w:spacing w:val="-6"/>
        </w:rPr>
        <w:t> </w:t>
      </w:r>
      <w:r>
        <w:rPr/>
        <w:t>such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forfeiture</w:t>
      </w:r>
      <w:r>
        <w:rPr>
          <w:spacing w:val="-6"/>
        </w:rPr>
        <w:t> </w:t>
      </w:r>
      <w:r>
        <w:rPr/>
        <w:t>rates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differ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current</w:t>
      </w:r>
      <w:r>
        <w:rPr>
          <w:spacing w:val="-4"/>
        </w:rPr>
        <w:t> </w:t>
      </w:r>
      <w:r>
        <w:rPr>
          <w:spacing w:val="-1"/>
        </w:rPr>
        <w:t>estimates,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assume</w:t>
      </w:r>
      <w:r>
        <w:rPr>
          <w:spacing w:val="-5"/>
        </w:rPr>
        <w:t> </w:t>
      </w:r>
      <w:r>
        <w:rPr/>
        <w:t>stock</w:t>
      </w:r>
      <w:r>
        <w:rPr>
          <w:spacing w:val="-4"/>
        </w:rPr>
        <w:t> </w:t>
      </w:r>
      <w:r>
        <w:rPr/>
        <w:t>awards</w:t>
      </w:r>
      <w:r>
        <w:rPr>
          <w:spacing w:val="-3"/>
        </w:rPr>
        <w:t> </w:t>
      </w:r>
      <w:r>
        <w:rPr/>
        <w:t>from</w:t>
      </w:r>
      <w:r>
        <w:rPr>
          <w:spacing w:val="-6"/>
        </w:rPr>
        <w:t> </w:t>
      </w:r>
      <w:r>
        <w:rPr/>
        <w:t>acquired</w:t>
      </w:r>
      <w:r>
        <w:rPr>
          <w:spacing w:val="-5"/>
        </w:rPr>
        <w:t> </w:t>
      </w:r>
      <w:r>
        <w:rPr/>
        <w:t>companies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different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w w:val="99"/>
        </w:rPr>
        <w:t> </w:t>
      </w:r>
      <w:r>
        <w:rPr>
          <w:spacing w:val="23"/>
          <w:w w:val="99"/>
        </w:rPr>
        <w:t>  </w:t>
      </w:r>
      <w:r>
        <w:rPr/>
        <w:t>nature</w:t>
      </w:r>
      <w:r>
        <w:rPr>
          <w:spacing w:val="-6"/>
        </w:rPr>
        <w:t> </w:t>
      </w:r>
      <w:r>
        <w:rPr/>
        <w:t>than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stock</w:t>
      </w:r>
      <w:r>
        <w:rPr>
          <w:spacing w:val="-7"/>
        </w:rPr>
        <w:t> </w:t>
      </w:r>
      <w:r>
        <w:rPr/>
        <w:t>award</w:t>
      </w:r>
      <w:r>
        <w:rPr>
          <w:spacing w:val="-6"/>
        </w:rPr>
        <w:t> </w:t>
      </w:r>
      <w:r>
        <w:rPr/>
        <w:t>arrangements,</w:t>
      </w:r>
      <w:r>
        <w:rPr>
          <w:spacing w:val="-5"/>
        </w:rPr>
        <w:t> </w:t>
      </w:r>
      <w:r>
        <w:rPr/>
        <w:t>among</w:t>
      </w:r>
      <w:r>
        <w:rPr>
          <w:spacing w:val="-5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>
          <w:spacing w:val="-1"/>
        </w:rPr>
        <w:t>potential</w:t>
      </w:r>
      <w:r>
        <w:rPr>
          <w:spacing w:val="-6"/>
        </w:rPr>
        <w:t> </w:t>
      </w:r>
      <w:r>
        <w:rPr>
          <w:spacing w:val="-1"/>
        </w:rPr>
        <w:t>impacts,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stock-based</w:t>
      </w:r>
      <w:r>
        <w:rPr>
          <w:spacing w:val="-5"/>
        </w:rPr>
        <w:t> </w:t>
      </w:r>
      <w:r>
        <w:rPr>
          <w:spacing w:val="-1"/>
        </w:rPr>
        <w:t>compensation</w:t>
      </w:r>
      <w:r>
        <w:rPr>
          <w:spacing w:val="-5"/>
        </w:rPr>
        <w:t> </w:t>
      </w:r>
      <w:r>
        <w:rPr/>
        <w:t>expense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record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future</w:t>
      </w:r>
      <w:r>
        <w:rPr>
          <w:spacing w:val="-5"/>
        </w:rPr>
        <w:t> </w:t>
      </w:r>
      <w:r>
        <w:rPr/>
        <w:t>periods</w:t>
      </w:r>
      <w:r>
        <w:rPr>
          <w:spacing w:val="98"/>
          <w:w w:val="99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6"/>
        </w:rPr>
        <w:t> </w:t>
      </w:r>
      <w:r>
        <w:rPr/>
        <w:t>benefits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realize</w:t>
      </w:r>
      <w:r>
        <w:rPr>
          <w:spacing w:val="-5"/>
        </w:rPr>
        <w:t> </w:t>
      </w:r>
      <w:r>
        <w:rPr/>
        <w:t>may</w:t>
      </w:r>
      <w:r>
        <w:rPr>
          <w:spacing w:val="-6"/>
        </w:rPr>
        <w:t> </w:t>
      </w:r>
      <w:r>
        <w:rPr>
          <w:spacing w:val="-1"/>
        </w:rPr>
        <w:t>differ</w:t>
      </w:r>
      <w:r>
        <w:rPr>
          <w:spacing w:val="-3"/>
        </w:rPr>
        <w:t> </w:t>
      </w:r>
      <w:r>
        <w:rPr>
          <w:spacing w:val="-1"/>
        </w:rPr>
        <w:t>significantly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what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4"/>
        </w:rPr>
        <w:t> </w:t>
      </w:r>
      <w:r>
        <w:rPr/>
        <w:t>recorded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previous</w:t>
      </w:r>
      <w:r>
        <w:rPr>
          <w:spacing w:val="-5"/>
        </w:rPr>
        <w:t> </w:t>
      </w:r>
      <w:r>
        <w:rPr/>
        <w:t>reporting</w:t>
      </w:r>
      <w:r>
        <w:rPr>
          <w:spacing w:val="-6"/>
        </w:rPr>
        <w:t> </w:t>
      </w:r>
      <w:r>
        <w:rPr/>
        <w:t>periods.</w:t>
      </w:r>
      <w:r>
        <w:rPr/>
      </w:r>
    </w:p>
    <w:p>
      <w:pPr>
        <w:pStyle w:val="Heading2"/>
        <w:spacing w:line="240" w:lineRule="auto"/>
        <w:ind w:right="331"/>
        <w:jc w:val="left"/>
        <w:rPr>
          <w:b w:val="0"/>
          <w:bCs w:val="0"/>
          <w:i w:val="0"/>
        </w:rPr>
      </w:pPr>
      <w:r>
        <w:rPr>
          <w:i/>
          <w:spacing w:val="-1"/>
        </w:rPr>
        <w:t>Allowances</w:t>
      </w:r>
      <w:r>
        <w:rPr>
          <w:i/>
          <w:spacing w:val="-10"/>
        </w:rPr>
        <w:t> </w:t>
      </w:r>
      <w:r>
        <w:rPr>
          <w:i/>
        </w:rPr>
        <w:t>for</w:t>
      </w:r>
      <w:r>
        <w:rPr>
          <w:i/>
          <w:spacing w:val="-10"/>
        </w:rPr>
        <w:t> </w:t>
      </w:r>
      <w:r>
        <w:rPr>
          <w:i/>
        </w:rPr>
        <w:t>Doubtful</w:t>
      </w:r>
      <w:r>
        <w:rPr>
          <w:i/>
          <w:spacing w:val="-9"/>
        </w:rPr>
        <w:t> </w:t>
      </w:r>
      <w:r>
        <w:rPr>
          <w:i/>
        </w:rPr>
        <w:t>Accounts</w:t>
      </w:r>
      <w:r>
        <w:rPr>
          <w:b w:val="0"/>
          <w:i w:val="0"/>
        </w:rPr>
      </w:r>
    </w:p>
    <w:p>
      <w:pPr>
        <w:pStyle w:val="BodyText"/>
        <w:spacing w:line="230" w:lineRule="auto" w:before="89"/>
        <w:ind w:right="143"/>
        <w:jc w:val="left"/>
      </w:pPr>
      <w:r>
        <w:rPr/>
        <w:t>We</w:t>
      </w:r>
      <w:r>
        <w:rPr>
          <w:spacing w:val="-7"/>
        </w:rPr>
        <w:t> </w:t>
      </w:r>
      <w:r>
        <w:rPr/>
        <w:t>make</w:t>
      </w:r>
      <w:r>
        <w:rPr>
          <w:spacing w:val="-6"/>
        </w:rPr>
        <w:t> </w:t>
      </w:r>
      <w:r>
        <w:rPr/>
        <w:t>judgments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ability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>
          <w:spacing w:val="-1"/>
        </w:rPr>
        <w:t>collect</w:t>
      </w:r>
      <w:r>
        <w:rPr>
          <w:spacing w:val="-5"/>
        </w:rPr>
        <w:t> </w:t>
      </w:r>
      <w:r>
        <w:rPr>
          <w:spacing w:val="-1"/>
        </w:rPr>
        <w:t>outstanding</w:t>
      </w:r>
      <w:r>
        <w:rPr>
          <w:spacing w:val="-4"/>
        </w:rPr>
        <w:t> </w:t>
      </w:r>
      <w:r>
        <w:rPr>
          <w:spacing w:val="-1"/>
        </w:rPr>
        <w:t>receivables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provide</w:t>
      </w:r>
      <w:r>
        <w:rPr>
          <w:spacing w:val="-6"/>
        </w:rPr>
        <w:t> </w:t>
      </w:r>
      <w:r>
        <w:rPr/>
        <w:t>allowances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portion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receivables</w:t>
      </w:r>
      <w:r>
        <w:rPr>
          <w:spacing w:val="-6"/>
        </w:rPr>
        <w:t> </w:t>
      </w:r>
      <w:r>
        <w:rPr/>
        <w:t>when</w:t>
      </w:r>
      <w:r>
        <w:rPr>
          <w:spacing w:val="-6"/>
        </w:rPr>
        <w:t> </w:t>
      </w:r>
      <w:r>
        <w:rPr>
          <w:spacing w:val="-1"/>
        </w:rPr>
        <w:t>collection</w:t>
      </w:r>
      <w:r>
        <w:rPr>
          <w:spacing w:val="104"/>
          <w:w w:val="99"/>
        </w:rPr>
        <w:t> </w:t>
      </w:r>
      <w:r>
        <w:rPr/>
        <w:t>becomes</w:t>
      </w:r>
      <w:r>
        <w:rPr>
          <w:spacing w:val="-7"/>
        </w:rPr>
        <w:t> </w:t>
      </w:r>
      <w:r>
        <w:rPr/>
        <w:t>doubtful.</w:t>
      </w:r>
      <w:r>
        <w:rPr>
          <w:spacing w:val="-7"/>
        </w:rPr>
        <w:t> </w:t>
      </w:r>
      <w:r>
        <w:rPr/>
        <w:t>Provisions</w:t>
      </w:r>
      <w:r>
        <w:rPr>
          <w:spacing w:val="-7"/>
        </w:rPr>
        <w:t> </w:t>
      </w:r>
      <w:r>
        <w:rPr/>
        <w:t>are</w:t>
      </w:r>
      <w:r>
        <w:rPr>
          <w:spacing w:val="-5"/>
        </w:rPr>
        <w:t> </w:t>
      </w:r>
      <w:r>
        <w:rPr/>
        <w:t>made</w:t>
      </w:r>
      <w:r>
        <w:rPr>
          <w:spacing w:val="-6"/>
        </w:rPr>
        <w:t> </w:t>
      </w:r>
      <w:r>
        <w:rPr/>
        <w:t>based</w:t>
      </w:r>
      <w:r>
        <w:rPr>
          <w:spacing w:val="-4"/>
        </w:rPr>
        <w:t> </w:t>
      </w:r>
      <w:r>
        <w:rPr/>
        <w:t>upon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specific</w:t>
      </w:r>
      <w:r>
        <w:rPr>
          <w:spacing w:val="-6"/>
        </w:rPr>
        <w:t> </w:t>
      </w:r>
      <w:r>
        <w:rPr/>
        <w:t>review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all</w:t>
      </w:r>
      <w:r>
        <w:rPr>
          <w:spacing w:val="-6"/>
        </w:rPr>
        <w:t> </w:t>
      </w:r>
      <w:r>
        <w:rPr>
          <w:spacing w:val="-1"/>
        </w:rPr>
        <w:t>significant</w:t>
      </w:r>
      <w:r>
        <w:rPr>
          <w:spacing w:val="-5"/>
        </w:rPr>
        <w:t> </w:t>
      </w:r>
      <w:r>
        <w:rPr/>
        <w:t>outstanding</w:t>
      </w:r>
      <w:r>
        <w:rPr>
          <w:spacing w:val="-7"/>
        </w:rPr>
        <w:t> </w:t>
      </w:r>
      <w:r>
        <w:rPr/>
        <w:t>invoices.</w:t>
      </w:r>
      <w:r>
        <w:rPr>
          <w:spacing w:val="-4"/>
        </w:rPr>
        <w:t> </w:t>
      </w:r>
      <w:r>
        <w:rPr/>
        <w:t>For</w:t>
      </w:r>
      <w:r>
        <w:rPr>
          <w:spacing w:val="-7"/>
        </w:rPr>
        <w:t> </w:t>
      </w:r>
      <w:r>
        <w:rPr/>
        <w:t>those</w:t>
      </w:r>
      <w:r>
        <w:rPr>
          <w:spacing w:val="-5"/>
        </w:rPr>
        <w:t> </w:t>
      </w:r>
      <w:r>
        <w:rPr>
          <w:spacing w:val="-1"/>
        </w:rPr>
        <w:t>invoices</w:t>
      </w:r>
      <w:r>
        <w:rPr>
          <w:spacing w:val="-7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specifically</w:t>
      </w:r>
      <w:r>
        <w:rPr>
          <w:spacing w:val="96"/>
          <w:w w:val="99"/>
        </w:rPr>
        <w:t> </w:t>
      </w:r>
      <w:r>
        <w:rPr/>
        <w:t>reviewed,</w:t>
      </w:r>
      <w:r>
        <w:rPr>
          <w:spacing w:val="-5"/>
        </w:rPr>
        <w:t> </w:t>
      </w:r>
      <w:r>
        <w:rPr/>
        <w:t>provisions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provided</w:t>
      </w:r>
      <w:r>
        <w:rPr>
          <w:spacing w:val="-4"/>
        </w:rPr>
        <w:t> </w:t>
      </w:r>
      <w:r>
        <w:rPr/>
        <w:t>at</w:t>
      </w:r>
      <w:r>
        <w:rPr>
          <w:spacing w:val="-6"/>
        </w:rPr>
        <w:t> </w:t>
      </w:r>
      <w:r>
        <w:rPr/>
        <w:t>differing</w:t>
      </w:r>
      <w:r>
        <w:rPr>
          <w:spacing w:val="-6"/>
        </w:rPr>
        <w:t> </w:t>
      </w:r>
      <w:r>
        <w:rPr>
          <w:spacing w:val="-1"/>
        </w:rPr>
        <w:t>rates,</w:t>
      </w:r>
      <w:r>
        <w:rPr>
          <w:spacing w:val="-4"/>
        </w:rPr>
        <w:t> </w:t>
      </w:r>
      <w:r>
        <w:rPr/>
        <w:t>based</w:t>
      </w:r>
      <w:r>
        <w:rPr>
          <w:spacing w:val="-4"/>
        </w:rPr>
        <w:t> </w:t>
      </w:r>
      <w:r>
        <w:rPr/>
        <w:t>upon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age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receivable,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collection</w:t>
      </w:r>
      <w:r>
        <w:rPr>
          <w:spacing w:val="-6"/>
        </w:rPr>
        <w:t> </w:t>
      </w:r>
      <w:r>
        <w:rPr/>
        <w:t>history</w:t>
      </w:r>
      <w:r>
        <w:rPr>
          <w:spacing w:val="-5"/>
        </w:rPr>
        <w:t> </w:t>
      </w:r>
      <w:r>
        <w:rPr>
          <w:spacing w:val="-1"/>
        </w:rPr>
        <w:t>associated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geographic</w:t>
      </w:r>
      <w:r>
        <w:rPr>
          <w:spacing w:val="64"/>
          <w:w w:val="99"/>
        </w:rPr>
        <w:t> </w:t>
      </w:r>
      <w:r>
        <w:rPr/>
        <w:t>region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receivable</w:t>
      </w:r>
      <w:r>
        <w:rPr>
          <w:spacing w:val="-6"/>
        </w:rPr>
        <w:t> </w:t>
      </w:r>
      <w:r>
        <w:rPr/>
        <w:t>was</w:t>
      </w:r>
      <w:r>
        <w:rPr>
          <w:spacing w:val="-6"/>
        </w:rPr>
        <w:t> </w:t>
      </w:r>
      <w:r>
        <w:rPr/>
        <w:t>recorded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current</w:t>
      </w:r>
      <w:r>
        <w:rPr>
          <w:spacing w:val="-4"/>
        </w:rPr>
        <w:t> </w:t>
      </w:r>
      <w:r>
        <w:rPr/>
        <w:t>economic</w:t>
      </w:r>
      <w:r>
        <w:rPr>
          <w:spacing w:val="-5"/>
        </w:rPr>
        <w:t> </w:t>
      </w:r>
      <w:r>
        <w:rPr/>
        <w:t>trends.</w:t>
      </w:r>
      <w:r>
        <w:rPr>
          <w:spacing w:val="-7"/>
        </w:rPr>
        <w:t> </w:t>
      </w:r>
      <w:r>
        <w:rPr/>
        <w:t>If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historical</w:t>
      </w:r>
      <w:r>
        <w:rPr>
          <w:spacing w:val="-5"/>
        </w:rPr>
        <w:t> </w:t>
      </w:r>
      <w:r>
        <w:rPr/>
        <w:t>data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use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>
          <w:spacing w:val="-1"/>
        </w:rPr>
        <w:t>calculate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allowances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doubtful</w:t>
      </w:r>
      <w:r>
        <w:rPr>
          <w:spacing w:val="64"/>
          <w:w w:val="99"/>
        </w:rPr>
        <w:t> </w:t>
      </w:r>
      <w:r>
        <w:rPr/>
        <w:t>accounts</w:t>
      </w:r>
      <w:r>
        <w:rPr>
          <w:spacing w:val="-7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reflect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future</w:t>
      </w:r>
      <w:r>
        <w:rPr>
          <w:spacing w:val="-7"/>
        </w:rPr>
        <w:t> </w:t>
      </w:r>
      <w:r>
        <w:rPr/>
        <w:t>ability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collect</w:t>
      </w:r>
      <w:r>
        <w:rPr>
          <w:spacing w:val="-6"/>
        </w:rPr>
        <w:t> </w:t>
      </w:r>
      <w:r>
        <w:rPr>
          <w:spacing w:val="-1"/>
        </w:rPr>
        <w:t>outstanding</w:t>
      </w:r>
      <w:r>
        <w:rPr>
          <w:spacing w:val="-6"/>
        </w:rPr>
        <w:t> </w:t>
      </w:r>
      <w:r>
        <w:rPr/>
        <w:t>receivables,</w:t>
      </w:r>
      <w:r>
        <w:rPr>
          <w:spacing w:val="-4"/>
        </w:rPr>
        <w:t> </w:t>
      </w:r>
      <w:r>
        <w:rPr/>
        <w:t>additional</w:t>
      </w:r>
      <w:r>
        <w:rPr>
          <w:spacing w:val="-6"/>
        </w:rPr>
        <w:t> </w:t>
      </w:r>
      <w:r>
        <w:rPr/>
        <w:t>provisions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doubtful</w:t>
      </w:r>
      <w:r>
        <w:rPr>
          <w:spacing w:val="-5"/>
        </w:rPr>
        <w:t> </w:t>
      </w:r>
      <w:r>
        <w:rPr/>
        <w:t>accounts</w:t>
      </w:r>
      <w:r>
        <w:rPr>
          <w:spacing w:val="-4"/>
        </w:rPr>
        <w:t> </w:t>
      </w:r>
      <w:r>
        <w:rPr>
          <w:spacing w:val="-1"/>
        </w:rPr>
        <w:t>may</w:t>
      </w:r>
      <w:r>
        <w:rPr>
          <w:spacing w:val="-4"/>
        </w:rPr>
        <w:t> </w:t>
      </w:r>
      <w:r>
        <w:rPr/>
        <w:t>be</w:t>
      </w:r>
      <w:r>
        <w:rPr>
          <w:spacing w:val="-7"/>
        </w:rPr>
        <w:t> </w:t>
      </w:r>
      <w:r>
        <w:rPr/>
        <w:t>needed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our</w:t>
      </w:r>
      <w:r>
        <w:rPr>
          <w:spacing w:val="44"/>
          <w:w w:val="99"/>
        </w:rPr>
        <w:t> </w:t>
      </w:r>
      <w:r>
        <w:rPr/>
        <w:t>future</w:t>
      </w:r>
      <w:r>
        <w:rPr>
          <w:spacing w:val="-6"/>
        </w:rPr>
        <w:t> </w:t>
      </w:r>
      <w:r>
        <w:rPr>
          <w:spacing w:val="-1"/>
        </w:rPr>
        <w:t>results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operations</w:t>
      </w:r>
      <w:r>
        <w:rPr>
          <w:spacing w:val="-7"/>
        </w:rPr>
        <w:t> </w:t>
      </w:r>
      <w:r>
        <w:rPr/>
        <w:t>could</w:t>
      </w:r>
      <w:r>
        <w:rPr>
          <w:spacing w:val="-7"/>
        </w:rPr>
        <w:t> </w:t>
      </w:r>
      <w:r>
        <w:rPr/>
        <w:t>be</w:t>
      </w:r>
      <w:r>
        <w:rPr>
          <w:spacing w:val="-6"/>
        </w:rPr>
        <w:t> </w:t>
      </w:r>
      <w:r>
        <w:rPr>
          <w:spacing w:val="-1"/>
        </w:rPr>
        <w:t>materially</w:t>
      </w:r>
      <w:r>
        <w:rPr>
          <w:spacing w:val="-5"/>
        </w:rPr>
        <w:t> </w:t>
      </w:r>
      <w:r>
        <w:rPr>
          <w:spacing w:val="-1"/>
        </w:rPr>
        <w:t>affected.</w:t>
      </w:r>
      <w:r>
        <w:rPr/>
      </w:r>
    </w:p>
    <w:p>
      <w:pPr>
        <w:pStyle w:val="Heading1"/>
        <w:spacing w:line="240" w:lineRule="auto" w:before="172"/>
        <w:ind w:left="139" w:right="331"/>
        <w:jc w:val="left"/>
        <w:rPr>
          <w:b w:val="0"/>
          <w:bCs w:val="0"/>
        </w:rPr>
      </w:pPr>
      <w:r>
        <w:rPr/>
        <w:t>Results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Operations</w:t>
      </w:r>
      <w:r>
        <w:rPr>
          <w:b w:val="0"/>
        </w:rPr>
      </w:r>
    </w:p>
    <w:p>
      <w:pPr>
        <w:pStyle w:val="Heading2"/>
        <w:spacing w:line="240" w:lineRule="auto" w:before="82"/>
        <w:ind w:right="331"/>
        <w:jc w:val="left"/>
        <w:rPr>
          <w:b w:val="0"/>
          <w:bCs w:val="0"/>
          <w:i w:val="0"/>
        </w:rPr>
      </w:pPr>
      <w:r>
        <w:rPr>
          <w:i/>
        </w:rPr>
        <w:t>Impact</w:t>
      </w:r>
      <w:r>
        <w:rPr>
          <w:i/>
          <w:spacing w:val="-9"/>
        </w:rPr>
        <w:t> </w:t>
      </w:r>
      <w:r>
        <w:rPr>
          <w:i/>
          <w:spacing w:val="-1"/>
        </w:rPr>
        <w:t>of</w:t>
      </w:r>
      <w:r>
        <w:rPr>
          <w:i/>
          <w:spacing w:val="-8"/>
        </w:rPr>
        <w:t> </w:t>
      </w:r>
      <w:r>
        <w:rPr>
          <w:i/>
          <w:spacing w:val="-1"/>
        </w:rPr>
        <w:t>Acquisitions</w:t>
      </w:r>
      <w:r>
        <w:rPr>
          <w:b w:val="0"/>
          <w:i w:val="0"/>
        </w:rPr>
      </w:r>
    </w:p>
    <w:p>
      <w:pPr>
        <w:pStyle w:val="BodyText"/>
        <w:spacing w:line="220" w:lineRule="exact" w:before="92"/>
        <w:ind w:right="143"/>
        <w:jc w:val="left"/>
      </w:pPr>
      <w:r>
        <w:rPr/>
        <w:t>The</w:t>
      </w:r>
      <w:r>
        <w:rPr>
          <w:spacing w:val="-7"/>
        </w:rPr>
        <w:t> </w:t>
      </w:r>
      <w:r>
        <w:rPr/>
        <w:t>comparability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operating</w:t>
      </w:r>
      <w:r>
        <w:rPr>
          <w:spacing w:val="-4"/>
        </w:rPr>
        <w:t> </w:t>
      </w:r>
      <w:r>
        <w:rPr>
          <w:spacing w:val="-1"/>
        </w:rPr>
        <w:t>results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2013</w:t>
      </w:r>
      <w:r>
        <w:rPr>
          <w:spacing w:val="-4"/>
        </w:rPr>
        <w:t> </w:t>
      </w:r>
      <w:r>
        <w:rPr/>
        <w:t>compared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2012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impacted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acquisitions,</w:t>
      </w:r>
      <w:r>
        <w:rPr>
          <w:spacing w:val="-4"/>
        </w:rPr>
        <w:t> </w:t>
      </w:r>
      <w:r>
        <w:rPr>
          <w:spacing w:val="-1"/>
        </w:rPr>
        <w:t>primarily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acquisitions</w:t>
      </w:r>
      <w:r>
        <w:rPr>
          <w:spacing w:val="-6"/>
        </w:rPr>
        <w:t> </w:t>
      </w:r>
      <w:r>
        <w:rPr/>
        <w:t>of</w:t>
      </w:r>
      <w:r>
        <w:rPr>
          <w:spacing w:val="124"/>
          <w:w w:val="99"/>
        </w:rPr>
        <w:t> </w:t>
      </w:r>
      <w:r>
        <w:rPr/>
        <w:t>Acme</w:t>
      </w:r>
      <w:r>
        <w:rPr>
          <w:spacing w:val="-5"/>
        </w:rPr>
        <w:t> </w:t>
      </w:r>
      <w:r>
        <w:rPr/>
        <w:t>Packet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fourth</w:t>
      </w:r>
      <w:r>
        <w:rPr>
          <w:spacing w:val="-3"/>
        </w:rPr>
        <w:t> </w:t>
      </w:r>
      <w:r>
        <w:rPr/>
        <w:t>quarter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2013,</w:t>
      </w:r>
      <w:r>
        <w:rPr>
          <w:spacing w:val="-6"/>
        </w:rPr>
        <w:t> </w:t>
      </w:r>
      <w:r>
        <w:rPr>
          <w:spacing w:val="-1"/>
        </w:rPr>
        <w:t>Taleo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fourth</w:t>
      </w:r>
      <w:r>
        <w:rPr>
          <w:spacing w:val="-3"/>
        </w:rPr>
        <w:t> </w:t>
      </w:r>
      <w:r>
        <w:rPr/>
        <w:t>quarter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2012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RightNow</w:t>
      </w:r>
      <w:r>
        <w:rPr>
          <w:spacing w:val="-4"/>
        </w:rPr>
        <w:t> </w:t>
      </w:r>
      <w:r>
        <w:rPr/>
        <w:t>during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third</w:t>
      </w:r>
      <w:r>
        <w:rPr>
          <w:spacing w:val="-5"/>
        </w:rPr>
        <w:t> </w:t>
      </w:r>
      <w:r>
        <w:rPr/>
        <w:t>quarter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2012.</w:t>
      </w:r>
      <w:r>
        <w:rPr/>
      </w:r>
    </w:p>
    <w:p>
      <w:pPr>
        <w:pStyle w:val="BodyText"/>
        <w:spacing w:line="220" w:lineRule="exact" w:before="92"/>
        <w:ind w:right="143"/>
        <w:jc w:val="left"/>
      </w:pPr>
      <w:r>
        <w:rPr/>
        <w:t>The</w:t>
      </w:r>
      <w:r>
        <w:rPr>
          <w:spacing w:val="-7"/>
        </w:rPr>
        <w:t> </w:t>
      </w:r>
      <w:r>
        <w:rPr/>
        <w:t>comparability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operating</w:t>
      </w:r>
      <w:r>
        <w:rPr>
          <w:spacing w:val="-4"/>
        </w:rPr>
        <w:t> </w:t>
      </w:r>
      <w:r>
        <w:rPr>
          <w:spacing w:val="-1"/>
        </w:rPr>
        <w:t>results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2012</w:t>
      </w:r>
      <w:r>
        <w:rPr>
          <w:spacing w:val="-4"/>
        </w:rPr>
        <w:t> </w:t>
      </w:r>
      <w:r>
        <w:rPr/>
        <w:t>compared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2011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impacted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acquisitions,</w:t>
      </w:r>
      <w:r>
        <w:rPr>
          <w:spacing w:val="-4"/>
        </w:rPr>
        <w:t> </w:t>
      </w:r>
      <w:r>
        <w:rPr>
          <w:spacing w:val="-1"/>
        </w:rPr>
        <w:t>primarily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acquisitions</w:t>
      </w:r>
      <w:r>
        <w:rPr>
          <w:spacing w:val="-6"/>
        </w:rPr>
        <w:t> </w:t>
      </w:r>
      <w:r>
        <w:rPr/>
        <w:t>of</w:t>
      </w:r>
      <w:r>
        <w:rPr>
          <w:spacing w:val="124"/>
          <w:w w:val="99"/>
        </w:rPr>
        <w:t> </w:t>
      </w:r>
      <w:r>
        <w:rPr>
          <w:spacing w:val="-1"/>
        </w:rPr>
        <w:t>Taleo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fourth</w:t>
      </w:r>
      <w:r>
        <w:rPr>
          <w:spacing w:val="-5"/>
        </w:rPr>
        <w:t> </w:t>
      </w:r>
      <w:r>
        <w:rPr/>
        <w:t>quarter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fiscal</w:t>
      </w:r>
      <w:r>
        <w:rPr>
          <w:spacing w:val="-4"/>
        </w:rPr>
        <w:t> </w:t>
      </w:r>
      <w:r>
        <w:rPr/>
        <w:t>2012,</w:t>
      </w:r>
      <w:r>
        <w:rPr>
          <w:spacing w:val="-3"/>
        </w:rPr>
        <w:t> </w:t>
      </w:r>
      <w:r>
        <w:rPr/>
        <w:t>RightNow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third</w:t>
      </w:r>
      <w:r>
        <w:rPr>
          <w:spacing w:val="-3"/>
        </w:rPr>
        <w:t> </w:t>
      </w:r>
      <w:r>
        <w:rPr/>
        <w:t>quarter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2012,</w:t>
      </w:r>
      <w:r>
        <w:rPr>
          <w:spacing w:val="-6"/>
        </w:rPr>
        <w:t> </w:t>
      </w:r>
      <w:r>
        <w:rPr/>
        <w:t>Art</w:t>
      </w:r>
      <w:r>
        <w:rPr>
          <w:spacing w:val="-5"/>
        </w:rPr>
        <w:t> </w:t>
      </w:r>
      <w:r>
        <w:rPr/>
        <w:t>Technology</w:t>
      </w:r>
      <w:r>
        <w:rPr>
          <w:spacing w:val="-5"/>
        </w:rPr>
        <w:t> </w:t>
      </w:r>
      <w:r>
        <w:rPr/>
        <w:t>Group,</w:t>
      </w:r>
      <w:r>
        <w:rPr>
          <w:spacing w:val="-3"/>
        </w:rPr>
        <w:t> </w:t>
      </w:r>
      <w:r>
        <w:rPr/>
        <w:t>Inc.</w:t>
      </w:r>
      <w:r>
        <w:rPr>
          <w:spacing w:val="-3"/>
        </w:rPr>
        <w:t> </w:t>
      </w:r>
      <w:r>
        <w:rPr/>
        <w:t>(ATG)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third</w:t>
      </w:r>
      <w:r>
        <w:rPr>
          <w:spacing w:val="-5"/>
        </w:rPr>
        <w:t> </w:t>
      </w:r>
      <w:r>
        <w:rPr/>
        <w:t>quarter</w:t>
      </w:r>
      <w:r>
        <w:rPr>
          <w:spacing w:val="-3"/>
        </w:rPr>
        <w:t> </w:t>
      </w:r>
      <w:r>
        <w:rPr/>
        <w:t>of</w:t>
      </w:r>
      <w:r>
        <w:rPr>
          <w:spacing w:val="54"/>
          <w:w w:val="99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2011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Phase</w:t>
      </w:r>
      <w:r>
        <w:rPr>
          <w:spacing w:val="-5"/>
        </w:rPr>
        <w:t> </w:t>
      </w:r>
      <w:r>
        <w:rPr/>
        <w:t>Forward</w:t>
      </w:r>
      <w:r>
        <w:rPr>
          <w:spacing w:val="-6"/>
        </w:rPr>
        <w:t> </w:t>
      </w:r>
      <w:r>
        <w:rPr/>
        <w:t>Incorporated</w:t>
      </w:r>
      <w:r>
        <w:rPr>
          <w:spacing w:val="-5"/>
        </w:rPr>
        <w:t> </w:t>
      </w:r>
      <w:r>
        <w:rPr/>
        <w:t>(Phase</w:t>
      </w:r>
      <w:r>
        <w:rPr>
          <w:spacing w:val="-5"/>
        </w:rPr>
        <w:t> </w:t>
      </w:r>
      <w:r>
        <w:rPr/>
        <w:t>Forward)</w:t>
      </w:r>
      <w:r>
        <w:rPr>
          <w:spacing w:val="-4"/>
        </w:rPr>
        <w:t> </w:t>
      </w:r>
      <w:r>
        <w:rPr/>
        <w:t>during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first</w:t>
      </w:r>
      <w:r>
        <w:rPr>
          <w:spacing w:val="-6"/>
        </w:rPr>
        <w:t> </w:t>
      </w:r>
      <w:r>
        <w:rPr/>
        <w:t>quarter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2011.</w:t>
      </w:r>
      <w:r>
        <w:rPr/>
      </w:r>
    </w:p>
    <w:p>
      <w:pPr>
        <w:pStyle w:val="BodyText"/>
        <w:spacing w:line="220" w:lineRule="exact" w:before="92"/>
        <w:ind w:right="143"/>
        <w:jc w:val="left"/>
      </w:pPr>
      <w:r>
        <w:rPr/>
        <w:t>In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discussion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changes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results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operations</w:t>
      </w:r>
      <w:r>
        <w:rPr>
          <w:spacing w:val="-5"/>
        </w:rPr>
        <w:t> </w:t>
      </w:r>
      <w:r>
        <w:rPr/>
        <w:t>from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2013</w:t>
      </w:r>
      <w:r>
        <w:rPr>
          <w:spacing w:val="-4"/>
        </w:rPr>
        <w:t> </w:t>
      </w:r>
      <w:r>
        <w:rPr/>
        <w:t>compared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2012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2012</w:t>
      </w:r>
      <w:r>
        <w:rPr>
          <w:spacing w:val="-5"/>
        </w:rPr>
        <w:t> </w:t>
      </w:r>
      <w:r>
        <w:rPr/>
        <w:t>compared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2011,</w:t>
      </w:r>
      <w:r>
        <w:rPr>
          <w:spacing w:val="-7"/>
        </w:rPr>
        <w:t> </w:t>
      </w:r>
      <w:r>
        <w:rPr/>
        <w:t>we</w:t>
      </w:r>
      <w:r>
        <w:rPr>
          <w:spacing w:val="92"/>
          <w:w w:val="99"/>
        </w:rPr>
        <w:t> </w:t>
      </w:r>
      <w:r>
        <w:rPr/>
        <w:t>quantify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contributions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4"/>
        </w:rPr>
        <w:t> </w:t>
      </w:r>
      <w:r>
        <w:rPr/>
        <w:t>acquired</w:t>
      </w:r>
      <w:r>
        <w:rPr>
          <w:spacing w:val="-4"/>
        </w:rPr>
        <w:t> </w:t>
      </w:r>
      <w:r>
        <w:rPr/>
        <w:t>products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growth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new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cloud</w:t>
      </w:r>
      <w:r>
        <w:rPr>
          <w:spacing w:val="-4"/>
        </w:rPr>
        <w:t> </w:t>
      </w:r>
      <w:r>
        <w:rPr/>
        <w:t>software</w:t>
      </w:r>
      <w:r>
        <w:rPr/>
      </w:r>
    </w:p>
    <w:p>
      <w:pPr>
        <w:pStyle w:val="BodyText"/>
        <w:spacing w:line="240" w:lineRule="auto" w:before="158"/>
        <w:ind w:left="2914" w:right="2918"/>
        <w:jc w:val="center"/>
      </w:pPr>
      <w:r>
        <w:rPr/>
        <w:t>46</w:t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1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31" w:lineRule="auto" w:before="80"/>
        <w:ind w:right="288"/>
        <w:jc w:val="left"/>
      </w:pPr>
      <w:r>
        <w:rPr>
          <w:spacing w:val="-1"/>
        </w:rPr>
        <w:t>subscriptions</w:t>
      </w:r>
      <w:r>
        <w:rPr>
          <w:spacing w:val="-4"/>
        </w:rPr>
        <w:t> </w:t>
      </w:r>
      <w:r>
        <w:rPr>
          <w:spacing w:val="-1"/>
        </w:rPr>
        <w:t>revenues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updates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product</w:t>
      </w:r>
      <w:r>
        <w:rPr>
          <w:spacing w:val="-5"/>
        </w:rPr>
        <w:t> </w:t>
      </w:r>
      <w:r>
        <w:rPr/>
        <w:t>support</w:t>
      </w:r>
      <w:r>
        <w:rPr>
          <w:spacing w:val="-5"/>
        </w:rPr>
        <w:t> </w:t>
      </w:r>
      <w:r>
        <w:rPr>
          <w:spacing w:val="-1"/>
        </w:rPr>
        <w:t>revenues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one</w:t>
      </w:r>
      <w:r>
        <w:rPr>
          <w:spacing w:val="-7"/>
        </w:rPr>
        <w:t> </w:t>
      </w:r>
      <w:r>
        <w:rPr/>
        <w:t>year</w:t>
      </w:r>
      <w:r>
        <w:rPr>
          <w:spacing w:val="-4"/>
        </w:rPr>
        <w:t> </w:t>
      </w:r>
      <w:r>
        <w:rPr/>
        <w:t>period</w:t>
      </w:r>
      <w:r>
        <w:rPr>
          <w:spacing w:val="-6"/>
        </w:rPr>
        <w:t> </w:t>
      </w:r>
      <w:r>
        <w:rPr/>
        <w:t>subsequent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acquisition</w:t>
      </w:r>
      <w:r>
        <w:rPr>
          <w:spacing w:val="-6"/>
        </w:rPr>
        <w:t> </w:t>
      </w:r>
      <w:r>
        <w:rPr/>
        <w:t>date.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122"/>
          <w:w w:val="99"/>
        </w:rPr>
        <w:t> </w:t>
      </w:r>
      <w:r>
        <w:rPr>
          <w:spacing w:val="-1"/>
        </w:rPr>
        <w:t>incremental</w:t>
      </w:r>
      <w:r>
        <w:rPr>
          <w:spacing w:val="-6"/>
        </w:rPr>
        <w:t> </w:t>
      </w:r>
      <w:r>
        <w:rPr/>
        <w:t>contributions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acquisitions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our</w:t>
      </w:r>
      <w:r>
        <w:rPr>
          <w:spacing w:val="-7"/>
        </w:rPr>
        <w:t> </w:t>
      </w:r>
      <w:r>
        <w:rPr/>
        <w:t>other</w:t>
      </w:r>
      <w:r>
        <w:rPr>
          <w:spacing w:val="-4"/>
        </w:rPr>
        <w:t> </w:t>
      </w:r>
      <w:r>
        <w:rPr>
          <w:spacing w:val="-1"/>
        </w:rPr>
        <w:t>businesses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operating</w:t>
      </w:r>
      <w:r>
        <w:rPr>
          <w:spacing w:val="-4"/>
        </w:rPr>
        <w:t> </w:t>
      </w:r>
      <w:r>
        <w:rPr/>
        <w:t>segments’</w:t>
      </w:r>
      <w:r>
        <w:rPr>
          <w:spacing w:val="-5"/>
        </w:rPr>
        <w:t> </w:t>
      </w:r>
      <w:r>
        <w:rPr>
          <w:spacing w:val="-1"/>
        </w:rPr>
        <w:t>revenues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expenses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provided</w:t>
      </w:r>
      <w:r>
        <w:rPr>
          <w:spacing w:val="-6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1"/>
        </w:rPr>
        <w:t>they</w:t>
      </w:r>
      <w:r>
        <w:rPr>
          <w:spacing w:val="102"/>
          <w:w w:val="99"/>
        </w:rPr>
        <w:t> </w:t>
      </w:r>
      <w:r>
        <w:rPr>
          <w:spacing w:val="-1"/>
        </w:rPr>
        <w:t>either</w:t>
      </w:r>
      <w:r>
        <w:rPr>
          <w:spacing w:val="-5"/>
        </w:rPr>
        <w:t> </w:t>
      </w:r>
      <w:r>
        <w:rPr>
          <w:spacing w:val="-1"/>
        </w:rPr>
        <w:t>were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separately</w:t>
      </w:r>
      <w:r>
        <w:rPr>
          <w:spacing w:val="-7"/>
        </w:rPr>
        <w:t> </w:t>
      </w:r>
      <w:r>
        <w:rPr>
          <w:spacing w:val="-1"/>
        </w:rPr>
        <w:t>identifiable</w:t>
      </w:r>
      <w:r>
        <w:rPr>
          <w:spacing w:val="-5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integration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operating</w:t>
      </w:r>
      <w:r>
        <w:rPr>
          <w:spacing w:val="-5"/>
        </w:rPr>
        <w:t> </w:t>
      </w:r>
      <w:r>
        <w:rPr>
          <w:spacing w:val="-1"/>
        </w:rPr>
        <w:t>segments</w:t>
      </w:r>
      <w:r>
        <w:rPr>
          <w:spacing w:val="-3"/>
        </w:rPr>
        <w:t> </w:t>
      </w:r>
      <w:r>
        <w:rPr/>
        <w:t>into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existing</w:t>
      </w:r>
      <w:r>
        <w:rPr>
          <w:spacing w:val="-4"/>
        </w:rPr>
        <w:t> </w:t>
      </w:r>
      <w:r>
        <w:rPr>
          <w:spacing w:val="-1"/>
        </w:rPr>
        <w:t>operations</w:t>
      </w:r>
      <w:r>
        <w:rPr>
          <w:spacing w:val="-3"/>
        </w:rPr>
        <w:t> </w:t>
      </w:r>
      <w:r>
        <w:rPr/>
        <w:t>and/or</w:t>
      </w:r>
      <w:r>
        <w:rPr>
          <w:spacing w:val="-7"/>
        </w:rPr>
        <w:t> </w:t>
      </w:r>
      <w:r>
        <w:rPr/>
        <w:t>were</w:t>
      </w:r>
      <w:r>
        <w:rPr>
          <w:spacing w:val="-5"/>
        </w:rPr>
        <w:t> </w:t>
      </w:r>
      <w:r>
        <w:rPr/>
        <w:t>insignificant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141"/>
          <w:w w:val="99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results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operations</w:t>
      </w:r>
      <w:r>
        <w:rPr>
          <w:spacing w:val="-4"/>
        </w:rPr>
        <w:t> </w:t>
      </w:r>
      <w:r>
        <w:rPr>
          <w:spacing w:val="-1"/>
        </w:rPr>
        <w:t>during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periods</w:t>
      </w:r>
      <w:r>
        <w:rPr>
          <w:spacing w:val="-6"/>
        </w:rPr>
        <w:t> </w:t>
      </w:r>
      <w:r>
        <w:rPr/>
        <w:t>presented.</w:t>
      </w:r>
      <w:r>
        <w:rPr/>
      </w:r>
    </w:p>
    <w:p>
      <w:pPr>
        <w:pStyle w:val="BodyText"/>
        <w:spacing w:line="224" w:lineRule="exact" w:before="88"/>
        <w:ind w:right="143"/>
        <w:jc w:val="left"/>
      </w:pPr>
      <w:r>
        <w:rPr/>
        <w:t>We</w:t>
      </w:r>
      <w:r>
        <w:rPr>
          <w:spacing w:val="-8"/>
        </w:rPr>
        <w:t> </w:t>
      </w:r>
      <w:r>
        <w:rPr/>
        <w:t>caution</w:t>
      </w:r>
      <w:r>
        <w:rPr>
          <w:spacing w:val="-4"/>
        </w:rPr>
        <w:t> </w:t>
      </w:r>
      <w:r>
        <w:rPr/>
        <w:t>readers</w:t>
      </w:r>
      <w:r>
        <w:rPr>
          <w:spacing w:val="-7"/>
        </w:rPr>
        <w:t> </w:t>
      </w:r>
      <w:r>
        <w:rPr>
          <w:spacing w:val="-1"/>
        </w:rPr>
        <w:t>that,</w:t>
      </w:r>
      <w:r>
        <w:rPr>
          <w:spacing w:val="-4"/>
        </w:rPr>
        <w:t> </w:t>
      </w:r>
      <w:r>
        <w:rPr/>
        <w:t>while</w:t>
      </w:r>
      <w:r>
        <w:rPr>
          <w:spacing w:val="-6"/>
        </w:rPr>
        <w:t> </w:t>
      </w:r>
      <w:r>
        <w:rPr/>
        <w:t>pre-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post-acquisition</w:t>
      </w:r>
      <w:r>
        <w:rPr>
          <w:spacing w:val="-5"/>
        </w:rPr>
        <w:t> </w:t>
      </w:r>
      <w:r>
        <w:rPr/>
        <w:t>comparisons,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well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quantified</w:t>
      </w:r>
      <w:r>
        <w:rPr>
          <w:spacing w:val="-4"/>
        </w:rPr>
        <w:t> </w:t>
      </w:r>
      <w:r>
        <w:rPr/>
        <w:t>amounts</w:t>
      </w:r>
      <w:r>
        <w:rPr>
          <w:spacing w:val="-7"/>
        </w:rPr>
        <w:t> </w:t>
      </w:r>
      <w:r>
        <w:rPr>
          <w:spacing w:val="-1"/>
        </w:rPr>
        <w:t>themselves,</w:t>
      </w:r>
      <w:r>
        <w:rPr>
          <w:spacing w:val="-4"/>
        </w:rPr>
        <w:t> </w:t>
      </w:r>
      <w:r>
        <w:rPr/>
        <w:t>may</w:t>
      </w:r>
      <w:r>
        <w:rPr>
          <w:spacing w:val="-7"/>
        </w:rPr>
        <w:t> </w:t>
      </w:r>
      <w:r>
        <w:rPr/>
        <w:t>provide</w:t>
      </w:r>
      <w:r>
        <w:rPr>
          <w:spacing w:val="-5"/>
        </w:rPr>
        <w:t> </w:t>
      </w:r>
      <w:r>
        <w:rPr>
          <w:spacing w:val="-1"/>
        </w:rPr>
        <w:t>indications</w:t>
      </w:r>
      <w:r>
        <w:rPr>
          <w:spacing w:val="-7"/>
        </w:rPr>
        <w:t> </w:t>
      </w:r>
      <w:r>
        <w:rPr/>
        <w:t>of</w:t>
      </w:r>
      <w:r>
        <w:rPr>
          <w:spacing w:val="117"/>
          <w:w w:val="99"/>
        </w:rPr>
        <w:t> </w:t>
      </w:r>
      <w:r>
        <w:rPr/>
        <w:t>general</w:t>
      </w:r>
      <w:r>
        <w:rPr>
          <w:spacing w:val="-6"/>
        </w:rPr>
        <w:t> </w:t>
      </w:r>
      <w:r>
        <w:rPr/>
        <w:t>trends,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acquisition</w:t>
      </w:r>
      <w:r>
        <w:rPr>
          <w:spacing w:val="-5"/>
        </w:rPr>
        <w:t> </w:t>
      </w:r>
      <w:r>
        <w:rPr>
          <w:spacing w:val="-1"/>
        </w:rPr>
        <w:t>information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provide</w:t>
      </w:r>
      <w:r>
        <w:rPr>
          <w:spacing w:val="-5"/>
        </w:rPr>
        <w:t> </w:t>
      </w:r>
      <w:r>
        <w:rPr/>
        <w:t>has</w:t>
      </w:r>
      <w:r>
        <w:rPr>
          <w:spacing w:val="-7"/>
        </w:rPr>
        <w:t> </w:t>
      </w:r>
      <w:r>
        <w:rPr/>
        <w:t>inherent</w:t>
      </w:r>
      <w:r>
        <w:rPr>
          <w:spacing w:val="-6"/>
        </w:rPr>
        <w:t> </w:t>
      </w:r>
      <w:r>
        <w:rPr>
          <w:spacing w:val="-1"/>
        </w:rPr>
        <w:t>limitations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following</w:t>
      </w:r>
      <w:r>
        <w:rPr>
          <w:spacing w:val="-5"/>
        </w:rPr>
        <w:t> </w:t>
      </w:r>
      <w:r>
        <w:rPr/>
        <w:t>reasons:</w:t>
      </w:r>
      <w:r>
        <w:rPr/>
      </w:r>
    </w:p>
    <w:p>
      <w:pPr>
        <w:pStyle w:val="BodyText"/>
        <w:numPr>
          <w:ilvl w:val="2"/>
          <w:numId w:val="3"/>
        </w:numPr>
        <w:tabs>
          <w:tab w:pos="1072" w:val="left" w:leader="none"/>
        </w:tabs>
        <w:spacing w:line="220" w:lineRule="exact" w:before="100" w:after="0"/>
        <w:ind w:left="1071" w:right="383" w:hanging="233"/>
        <w:jc w:val="left"/>
      </w:pPr>
      <w:r>
        <w:rPr/>
        <w:t>the</w:t>
      </w:r>
      <w:r>
        <w:rPr>
          <w:spacing w:val="-6"/>
        </w:rPr>
        <w:t> </w:t>
      </w:r>
      <w:r>
        <w:rPr>
          <w:spacing w:val="-1"/>
        </w:rPr>
        <w:t>quantifications</w:t>
      </w:r>
      <w:r>
        <w:rPr>
          <w:spacing w:val="-5"/>
        </w:rPr>
        <w:t> </w:t>
      </w:r>
      <w:r>
        <w:rPr/>
        <w:t>cannot</w:t>
      </w:r>
      <w:r>
        <w:rPr>
          <w:spacing w:val="-5"/>
        </w:rPr>
        <w:t> </w:t>
      </w:r>
      <w:r>
        <w:rPr/>
        <w:t>address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substantial</w:t>
      </w:r>
      <w:r>
        <w:rPr>
          <w:spacing w:val="-6"/>
        </w:rPr>
        <w:t> </w:t>
      </w:r>
      <w:r>
        <w:rPr/>
        <w:t>effects</w:t>
      </w:r>
      <w:r>
        <w:rPr>
          <w:spacing w:val="-7"/>
        </w:rPr>
        <w:t> </w:t>
      </w:r>
      <w:r>
        <w:rPr>
          <w:spacing w:val="-1"/>
        </w:rPr>
        <w:t>attributable</w:t>
      </w:r>
      <w:r>
        <w:rPr>
          <w:spacing w:val="-8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changes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7"/>
        </w:rPr>
        <w:t> </w:t>
      </w:r>
      <w:r>
        <w:rPr/>
        <w:t>business</w:t>
      </w:r>
      <w:r>
        <w:rPr>
          <w:spacing w:val="-7"/>
        </w:rPr>
        <w:t> </w:t>
      </w:r>
      <w:r>
        <w:rPr/>
        <w:t>strategies,</w:t>
      </w:r>
      <w:r>
        <w:rPr>
          <w:spacing w:val="-5"/>
        </w:rPr>
        <w:t> </w:t>
      </w:r>
      <w:r>
        <w:rPr/>
        <w:t>including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sales</w:t>
      </w:r>
      <w:r>
        <w:rPr>
          <w:spacing w:val="-7"/>
        </w:rPr>
        <w:t> </w:t>
      </w:r>
      <w:r>
        <w:rPr/>
        <w:t>force</w:t>
      </w:r>
      <w:r>
        <w:rPr>
          <w:spacing w:val="78"/>
          <w:w w:val="99"/>
        </w:rPr>
        <w:t> </w:t>
      </w:r>
      <w:r>
        <w:rPr>
          <w:spacing w:val="-1"/>
        </w:rPr>
        <w:t>integration</w:t>
      </w:r>
      <w:r>
        <w:rPr>
          <w:spacing w:val="-5"/>
        </w:rPr>
        <w:t> </w:t>
      </w:r>
      <w:r>
        <w:rPr>
          <w:spacing w:val="-1"/>
        </w:rPr>
        <w:t>efforts.</w:t>
      </w:r>
      <w:r>
        <w:rPr>
          <w:spacing w:val="-4"/>
        </w:rPr>
        <w:t> </w:t>
      </w:r>
      <w:r>
        <w:rPr/>
        <w:t>We</w:t>
      </w:r>
      <w:r>
        <w:rPr>
          <w:spacing w:val="-8"/>
        </w:rPr>
        <w:t> </w:t>
      </w:r>
      <w:r>
        <w:rPr/>
        <w:t>believe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if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acquired</w:t>
      </w:r>
      <w:r>
        <w:rPr>
          <w:spacing w:val="-6"/>
        </w:rPr>
        <w:t> </w:t>
      </w:r>
      <w:r>
        <w:rPr/>
        <w:t>companies</w:t>
      </w:r>
      <w:r>
        <w:rPr>
          <w:spacing w:val="-6"/>
        </w:rPr>
        <w:t> </w:t>
      </w:r>
      <w:r>
        <w:rPr/>
        <w:t>had</w:t>
      </w:r>
      <w:r>
        <w:rPr>
          <w:spacing w:val="-7"/>
        </w:rPr>
        <w:t> </w:t>
      </w:r>
      <w:r>
        <w:rPr/>
        <w:t>operated</w:t>
      </w:r>
      <w:r>
        <w:rPr>
          <w:spacing w:val="-6"/>
        </w:rPr>
        <w:t> </w:t>
      </w:r>
      <w:r>
        <w:rPr/>
        <w:t>independently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sales</w:t>
      </w:r>
      <w:r>
        <w:rPr>
          <w:spacing w:val="-7"/>
        </w:rPr>
        <w:t> </w:t>
      </w:r>
      <w:r>
        <w:rPr/>
        <w:t>forces</w:t>
      </w:r>
      <w:r>
        <w:rPr>
          <w:spacing w:val="-3"/>
        </w:rPr>
        <w:t> </w:t>
      </w:r>
      <w:r>
        <w:rPr>
          <w:spacing w:val="-1"/>
        </w:rPr>
        <w:t>had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been</w:t>
      </w:r>
      <w:r>
        <w:rPr>
          <w:spacing w:val="-6"/>
        </w:rPr>
        <w:t> </w:t>
      </w:r>
      <w:r>
        <w:rPr>
          <w:spacing w:val="-1"/>
        </w:rPr>
        <w:t>integrated,</w:t>
      </w:r>
      <w:r>
        <w:rPr>
          <w:spacing w:val="84"/>
          <w:w w:val="99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relative</w:t>
      </w:r>
      <w:r>
        <w:rPr>
          <w:spacing w:val="-5"/>
        </w:rPr>
        <w:t> </w:t>
      </w:r>
      <w:r>
        <w:rPr/>
        <w:t>mix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products</w:t>
      </w:r>
      <w:r>
        <w:rPr>
          <w:spacing w:val="-6"/>
        </w:rPr>
        <w:t> </w:t>
      </w:r>
      <w:r>
        <w:rPr>
          <w:spacing w:val="-1"/>
        </w:rPr>
        <w:t>sold</w:t>
      </w:r>
      <w:r>
        <w:rPr>
          <w:spacing w:val="-3"/>
        </w:rPr>
        <w:t> </w:t>
      </w:r>
      <w:r>
        <w:rPr>
          <w:spacing w:val="-1"/>
        </w:rPr>
        <w:t>would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/>
        <w:t>been</w:t>
      </w:r>
      <w:r>
        <w:rPr>
          <w:spacing w:val="-5"/>
        </w:rPr>
        <w:t> </w:t>
      </w:r>
      <w:r>
        <w:rPr/>
        <w:t>different;</w:t>
      </w:r>
      <w:r>
        <w:rPr>
          <w:spacing w:val="-5"/>
        </w:rPr>
        <w:t> </w:t>
      </w:r>
      <w:r>
        <w:rPr/>
        <w:t>and</w:t>
      </w:r>
      <w:r>
        <w:rPr/>
      </w:r>
    </w:p>
    <w:p>
      <w:pPr>
        <w:pStyle w:val="BodyText"/>
        <w:numPr>
          <w:ilvl w:val="2"/>
          <w:numId w:val="3"/>
        </w:numPr>
        <w:tabs>
          <w:tab w:pos="1072" w:val="left" w:leader="none"/>
        </w:tabs>
        <w:spacing w:line="230" w:lineRule="auto" w:before="98" w:after="0"/>
        <w:ind w:left="1071" w:right="288" w:hanging="233"/>
        <w:jc w:val="left"/>
      </w:pPr>
      <w:r>
        <w:rPr/>
        <w:t>although</w:t>
      </w:r>
      <w:r>
        <w:rPr>
          <w:spacing w:val="-7"/>
        </w:rPr>
        <w:t> </w:t>
      </w:r>
      <w:r>
        <w:rPr>
          <w:spacing w:val="-1"/>
        </w:rPr>
        <w:t>substantially</w:t>
      </w:r>
      <w:r>
        <w:rPr>
          <w:spacing w:val="-6"/>
        </w:rPr>
        <w:t> </w:t>
      </w:r>
      <w:r>
        <w:rPr>
          <w:spacing w:val="-1"/>
        </w:rPr>
        <w:t>all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customers,</w:t>
      </w:r>
      <w:r>
        <w:rPr>
          <w:spacing w:val="-8"/>
        </w:rPr>
        <w:t> </w:t>
      </w:r>
      <w:r>
        <w:rPr/>
        <w:t>including</w:t>
      </w:r>
      <w:r>
        <w:rPr>
          <w:spacing w:val="-7"/>
        </w:rPr>
        <w:t> </w:t>
      </w:r>
      <w:r>
        <w:rPr/>
        <w:t>customers</w:t>
      </w:r>
      <w:r>
        <w:rPr>
          <w:spacing w:val="-7"/>
        </w:rPr>
        <w:t> </w:t>
      </w:r>
      <w:r>
        <w:rPr/>
        <w:t>from</w:t>
      </w:r>
      <w:r>
        <w:rPr>
          <w:spacing w:val="-5"/>
        </w:rPr>
        <w:t> </w:t>
      </w:r>
      <w:r>
        <w:rPr/>
        <w:t>acquired</w:t>
      </w:r>
      <w:r>
        <w:rPr>
          <w:spacing w:val="-7"/>
        </w:rPr>
        <w:t> </w:t>
      </w:r>
      <w:r>
        <w:rPr/>
        <w:t>companies,</w:t>
      </w:r>
      <w:r>
        <w:rPr>
          <w:spacing w:val="-8"/>
        </w:rPr>
        <w:t> </w:t>
      </w:r>
      <w:r>
        <w:rPr/>
        <w:t>renew</w:t>
      </w:r>
      <w:r>
        <w:rPr>
          <w:spacing w:val="-6"/>
        </w:rPr>
        <w:t> </w:t>
      </w:r>
      <w:r>
        <w:rPr>
          <w:spacing w:val="-1"/>
        </w:rPr>
        <w:t>their</w:t>
      </w:r>
      <w:r>
        <w:rPr>
          <w:spacing w:val="-7"/>
        </w:rPr>
        <w:t> </w:t>
      </w:r>
      <w:r>
        <w:rPr/>
        <w:t>software</w:t>
      </w:r>
      <w:r>
        <w:rPr>
          <w:spacing w:val="-7"/>
        </w:rPr>
        <w:t> </w:t>
      </w:r>
      <w:r>
        <w:rPr>
          <w:spacing w:val="-1"/>
        </w:rPr>
        <w:t>license</w:t>
      </w:r>
      <w:r>
        <w:rPr>
          <w:spacing w:val="-6"/>
        </w:rPr>
        <w:t> </w:t>
      </w:r>
      <w:r>
        <w:rPr/>
        <w:t>updates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70"/>
          <w:w w:val="99"/>
        </w:rPr>
        <w:t> </w:t>
      </w:r>
      <w:r>
        <w:rPr/>
        <w:t>product</w:t>
      </w:r>
      <w:r>
        <w:rPr>
          <w:spacing w:val="-6"/>
        </w:rPr>
        <w:t> </w:t>
      </w:r>
      <w:r>
        <w:rPr/>
        <w:t>support</w:t>
      </w:r>
      <w:r>
        <w:rPr>
          <w:spacing w:val="-5"/>
        </w:rPr>
        <w:t> </w:t>
      </w:r>
      <w:r>
        <w:rPr/>
        <w:t>contracts</w:t>
      </w:r>
      <w:r>
        <w:rPr>
          <w:spacing w:val="-6"/>
        </w:rPr>
        <w:t> </w:t>
      </w:r>
      <w:r>
        <w:rPr/>
        <w:t>when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contracts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eligible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renewal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strive</w:t>
      </w:r>
      <w:r>
        <w:rPr>
          <w:spacing w:val="-8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renew</w:t>
      </w:r>
      <w:r>
        <w:rPr>
          <w:spacing w:val="-5"/>
        </w:rPr>
        <w:t> </w:t>
      </w:r>
      <w:r>
        <w:rPr>
          <w:spacing w:val="-1"/>
        </w:rPr>
        <w:t>cloud</w:t>
      </w:r>
      <w:r>
        <w:rPr>
          <w:spacing w:val="-5"/>
        </w:rPr>
        <w:t> </w:t>
      </w:r>
      <w:r>
        <w:rPr>
          <w:spacing w:val="-1"/>
        </w:rPr>
        <w:t>software</w:t>
      </w:r>
      <w:r>
        <w:rPr>
          <w:spacing w:val="-5"/>
        </w:rPr>
        <w:t> </w:t>
      </w:r>
      <w:r>
        <w:rPr/>
        <w:t>subscriptions</w:t>
      </w:r>
      <w:r>
        <w:rPr>
          <w:spacing w:val="-6"/>
        </w:rPr>
        <w:t> </w:t>
      </w:r>
      <w:r>
        <w:rPr>
          <w:spacing w:val="-1"/>
        </w:rPr>
        <w:t>contracts</w:t>
      </w:r>
      <w:r>
        <w:rPr>
          <w:spacing w:val="92"/>
          <w:w w:val="99"/>
        </w:rPr>
        <w:t> </w:t>
      </w:r>
      <w:r>
        <w:rPr/>
        <w:t>and</w:t>
      </w:r>
      <w:r>
        <w:rPr>
          <w:spacing w:val="-7"/>
        </w:rPr>
        <w:t> </w:t>
      </w:r>
      <w:r>
        <w:rPr/>
        <w:t>hardware</w:t>
      </w:r>
      <w:r>
        <w:rPr>
          <w:spacing w:val="-6"/>
        </w:rPr>
        <w:t> </w:t>
      </w:r>
      <w:r>
        <w:rPr>
          <w:spacing w:val="-1"/>
        </w:rPr>
        <w:t>systems</w:t>
      </w:r>
      <w:r>
        <w:rPr>
          <w:spacing w:val="-4"/>
        </w:rPr>
        <w:t> </w:t>
      </w:r>
      <w:r>
        <w:rPr/>
        <w:t>support</w:t>
      </w:r>
      <w:r>
        <w:rPr>
          <w:spacing w:val="-6"/>
        </w:rPr>
        <w:t> </w:t>
      </w:r>
      <w:r>
        <w:rPr>
          <w:spacing w:val="-1"/>
        </w:rPr>
        <w:t>contracts,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amounts</w:t>
      </w:r>
      <w:r>
        <w:rPr>
          <w:spacing w:val="-7"/>
        </w:rPr>
        <w:t> </w:t>
      </w:r>
      <w:r>
        <w:rPr/>
        <w:t>shown</w:t>
      </w:r>
      <w:r>
        <w:rPr>
          <w:spacing w:val="-7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1"/>
        </w:rPr>
        <w:t>new</w:t>
      </w:r>
      <w:r>
        <w:rPr>
          <w:spacing w:val="-6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cloud</w:t>
      </w:r>
      <w:r>
        <w:rPr>
          <w:spacing w:val="-5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subscriptions</w:t>
      </w:r>
      <w:r>
        <w:rPr>
          <w:spacing w:val="-7"/>
        </w:rPr>
        <w:t> </w:t>
      </w:r>
      <w:r>
        <w:rPr/>
        <w:t>deferred</w:t>
      </w:r>
      <w:r>
        <w:rPr>
          <w:spacing w:val="74"/>
          <w:w w:val="99"/>
        </w:rPr>
        <w:t> </w:t>
      </w:r>
      <w:r>
        <w:rPr/>
        <w:t>revenues,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</w:t>
      </w:r>
      <w:r>
        <w:rPr>
          <w:spacing w:val="-6"/>
        </w:rPr>
        <w:t> </w:t>
      </w:r>
      <w:r>
        <w:rPr/>
        <w:t>updates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product</w:t>
      </w:r>
      <w:r>
        <w:rPr>
          <w:spacing w:val="-6"/>
        </w:rPr>
        <w:t> </w:t>
      </w:r>
      <w:r>
        <w:rPr/>
        <w:t>support</w:t>
      </w:r>
      <w:r>
        <w:rPr>
          <w:spacing w:val="-6"/>
        </w:rPr>
        <w:t> </w:t>
      </w:r>
      <w:r>
        <w:rPr>
          <w:spacing w:val="-1"/>
        </w:rPr>
        <w:t>deferred</w:t>
      </w:r>
      <w:r>
        <w:rPr>
          <w:spacing w:val="-5"/>
        </w:rPr>
        <w:t> </w:t>
      </w:r>
      <w:r>
        <w:rPr/>
        <w:t>revenues,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hardware</w:t>
      </w:r>
      <w:r>
        <w:rPr>
          <w:spacing w:val="-6"/>
        </w:rPr>
        <w:t> </w:t>
      </w:r>
      <w:r>
        <w:rPr>
          <w:spacing w:val="-1"/>
        </w:rPr>
        <w:t>systems</w:t>
      </w:r>
      <w:r>
        <w:rPr>
          <w:spacing w:val="-4"/>
        </w:rPr>
        <w:t> </w:t>
      </w:r>
      <w:r>
        <w:rPr>
          <w:spacing w:val="-1"/>
        </w:rPr>
        <w:t>support</w:t>
      </w:r>
      <w:r>
        <w:rPr>
          <w:spacing w:val="-6"/>
        </w:rPr>
        <w:t> </w:t>
      </w:r>
      <w:r>
        <w:rPr/>
        <w:t>deferred</w:t>
      </w:r>
      <w:r>
        <w:rPr>
          <w:spacing w:val="-5"/>
        </w:rPr>
        <w:t> </w:t>
      </w:r>
      <w:r>
        <w:rPr/>
        <w:t>revenues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our</w:t>
      </w:r>
      <w:r>
        <w:rPr>
          <w:spacing w:val="84"/>
          <w:w w:val="99"/>
        </w:rPr>
        <w:t> </w:t>
      </w:r>
      <w:r>
        <w:rPr/>
        <w:t>supplemental</w:t>
      </w:r>
      <w:r>
        <w:rPr>
          <w:spacing w:val="-7"/>
        </w:rPr>
        <w:t> </w:t>
      </w:r>
      <w:r>
        <w:rPr/>
        <w:t>disclosure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/>
        <w:t>charges</w:t>
      </w:r>
      <w:r>
        <w:rPr>
          <w:spacing w:val="-7"/>
        </w:rPr>
        <w:t> </w:t>
      </w:r>
      <w:r>
        <w:rPr/>
        <w:t>(presented</w:t>
      </w:r>
      <w:r>
        <w:rPr>
          <w:spacing w:val="-5"/>
        </w:rPr>
        <w:t> </w:t>
      </w:r>
      <w:r>
        <w:rPr/>
        <w:t>below)</w:t>
      </w:r>
      <w:r>
        <w:rPr>
          <w:spacing w:val="-5"/>
        </w:rPr>
        <w:t> </w:t>
      </w:r>
      <w:r>
        <w:rPr/>
        <w:t>are</w:t>
      </w:r>
      <w:r>
        <w:rPr>
          <w:spacing w:val="-7"/>
        </w:rPr>
        <w:t> </w:t>
      </w:r>
      <w:r>
        <w:rPr/>
        <w:t>not</w:t>
      </w:r>
      <w:r>
        <w:rPr>
          <w:spacing w:val="-6"/>
        </w:rPr>
        <w:t> </w:t>
      </w:r>
      <w:r>
        <w:rPr>
          <w:spacing w:val="-1"/>
        </w:rPr>
        <w:t>necessarily</w:t>
      </w:r>
      <w:r>
        <w:rPr>
          <w:spacing w:val="-5"/>
        </w:rPr>
        <w:t> </w:t>
      </w:r>
      <w:r>
        <w:rPr/>
        <w:t>indicative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revenue</w:t>
      </w:r>
      <w:r>
        <w:rPr>
          <w:spacing w:val="-6"/>
        </w:rPr>
        <w:t> </w:t>
      </w:r>
      <w:r>
        <w:rPr/>
        <w:t>improvements</w:t>
      </w:r>
      <w:r>
        <w:rPr>
          <w:spacing w:val="-7"/>
        </w:rPr>
        <w:t> </w:t>
      </w:r>
      <w:r>
        <w:rPr/>
        <w:t>we</w:t>
      </w:r>
      <w:r>
        <w:rPr>
          <w:spacing w:val="-6"/>
        </w:rPr>
        <w:t> </w:t>
      </w:r>
      <w:r>
        <w:rPr>
          <w:spacing w:val="-1"/>
        </w:rPr>
        <w:t>will</w:t>
      </w:r>
      <w:r>
        <w:rPr>
          <w:spacing w:val="74"/>
          <w:w w:val="99"/>
        </w:rPr>
        <w:t> </w:t>
      </w:r>
      <w:r>
        <w:rPr>
          <w:spacing w:val="-1"/>
        </w:rPr>
        <w:t>achieve</w:t>
      </w:r>
      <w:r>
        <w:rPr>
          <w:spacing w:val="-6"/>
        </w:rPr>
        <w:t> </w:t>
      </w:r>
      <w:r>
        <w:rPr/>
        <w:t>upon</w:t>
      </w:r>
      <w:r>
        <w:rPr>
          <w:spacing w:val="-4"/>
        </w:rPr>
        <w:t> </w:t>
      </w:r>
      <w:r>
        <w:rPr/>
        <w:t>contract</w:t>
      </w:r>
      <w:r>
        <w:rPr>
          <w:spacing w:val="-5"/>
        </w:rPr>
        <w:t> </w:t>
      </w:r>
      <w:r>
        <w:rPr/>
        <w:t>renewals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extent</w:t>
      </w:r>
      <w:r>
        <w:rPr>
          <w:spacing w:val="-5"/>
        </w:rPr>
        <w:t> </w:t>
      </w:r>
      <w:r>
        <w:rPr>
          <w:spacing w:val="-1"/>
        </w:rPr>
        <w:t>customers</w:t>
      </w:r>
      <w:r>
        <w:rPr>
          <w:spacing w:val="-6"/>
        </w:rPr>
        <w:t> </w:t>
      </w:r>
      <w:r>
        <w:rPr/>
        <w:t>do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renew.</w:t>
      </w:r>
      <w:r>
        <w:rPr/>
      </w:r>
    </w:p>
    <w:p>
      <w:pPr>
        <w:pStyle w:val="Heading2"/>
        <w:spacing w:line="240" w:lineRule="auto"/>
        <w:ind w:right="331"/>
        <w:jc w:val="left"/>
        <w:rPr>
          <w:b w:val="0"/>
          <w:bCs w:val="0"/>
          <w:i w:val="0"/>
        </w:rPr>
      </w:pPr>
      <w:r>
        <w:rPr>
          <w:i/>
        </w:rPr>
        <w:t>Constant</w:t>
      </w:r>
      <w:r>
        <w:rPr>
          <w:i/>
          <w:spacing w:val="-13"/>
        </w:rPr>
        <w:t> </w:t>
      </w:r>
      <w:r>
        <w:rPr>
          <w:i/>
          <w:spacing w:val="-1"/>
        </w:rPr>
        <w:t>Currency</w:t>
      </w:r>
      <w:r>
        <w:rPr>
          <w:i/>
          <w:spacing w:val="-13"/>
        </w:rPr>
        <w:t> </w:t>
      </w:r>
      <w:r>
        <w:rPr>
          <w:i/>
          <w:spacing w:val="-1"/>
        </w:rPr>
        <w:t>Presentation</w:t>
      </w:r>
      <w:r>
        <w:rPr>
          <w:b w:val="0"/>
          <w:i w:val="0"/>
        </w:rPr>
      </w:r>
    </w:p>
    <w:p>
      <w:pPr>
        <w:pStyle w:val="BodyText"/>
        <w:spacing w:line="231" w:lineRule="auto" w:before="88"/>
        <w:ind w:right="143"/>
        <w:jc w:val="left"/>
      </w:pPr>
      <w:r>
        <w:rPr/>
        <w:t>Our</w:t>
      </w:r>
      <w:r>
        <w:rPr>
          <w:spacing w:val="-6"/>
        </w:rPr>
        <w:t> </w:t>
      </w:r>
      <w:r>
        <w:rPr/>
        <w:t>international</w:t>
      </w:r>
      <w:r>
        <w:rPr>
          <w:spacing w:val="-5"/>
        </w:rPr>
        <w:t> </w:t>
      </w:r>
      <w:r>
        <w:rPr/>
        <w:t>operations</w:t>
      </w:r>
      <w:r>
        <w:rPr>
          <w:spacing w:val="-6"/>
        </w:rPr>
        <w:t> </w:t>
      </w:r>
      <w:r>
        <w:rPr/>
        <w:t>have</w:t>
      </w:r>
      <w:r>
        <w:rPr>
          <w:spacing w:val="-4"/>
        </w:rPr>
        <w:t> </w:t>
      </w:r>
      <w:r>
        <w:rPr/>
        <w:t>provided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continue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provide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significant</w:t>
      </w:r>
      <w:r>
        <w:rPr>
          <w:spacing w:val="-5"/>
        </w:rPr>
        <w:t> </w:t>
      </w:r>
      <w:r>
        <w:rPr/>
        <w:t>portion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total</w:t>
      </w:r>
      <w:r>
        <w:rPr>
          <w:spacing w:val="-5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expenses.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result,</w:t>
      </w:r>
      <w:r>
        <w:rPr>
          <w:spacing w:val="-4"/>
        </w:rPr>
        <w:t> </w:t>
      </w:r>
      <w:r>
        <w:rPr>
          <w:spacing w:val="-1"/>
        </w:rPr>
        <w:t>total</w:t>
      </w:r>
      <w:r>
        <w:rPr>
          <w:spacing w:val="54"/>
          <w:w w:val="99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expenses</w:t>
      </w:r>
      <w:r>
        <w:rPr>
          <w:spacing w:val="-5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continue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affected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/>
        <w:t>changes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U.S.</w:t>
      </w:r>
      <w:r>
        <w:rPr>
          <w:spacing w:val="-3"/>
        </w:rPr>
        <w:t> </w:t>
      </w:r>
      <w:r>
        <w:rPr>
          <w:spacing w:val="-1"/>
        </w:rPr>
        <w:t>Dollar</w:t>
      </w:r>
      <w:r>
        <w:rPr>
          <w:spacing w:val="-4"/>
        </w:rPr>
        <w:t> </w:t>
      </w:r>
      <w:r>
        <w:rPr/>
        <w:t>against</w:t>
      </w:r>
      <w:r>
        <w:rPr>
          <w:spacing w:val="-5"/>
        </w:rPr>
        <w:t> </w:t>
      </w:r>
      <w:r>
        <w:rPr>
          <w:spacing w:val="-1"/>
        </w:rPr>
        <w:t>major</w:t>
      </w:r>
      <w:r>
        <w:rPr>
          <w:spacing w:val="-3"/>
        </w:rPr>
        <w:t> </w:t>
      </w:r>
      <w:r>
        <w:rPr/>
        <w:t>international</w:t>
      </w:r>
      <w:r>
        <w:rPr>
          <w:spacing w:val="-5"/>
        </w:rPr>
        <w:t> </w:t>
      </w:r>
      <w:r>
        <w:rPr/>
        <w:t>currencies.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order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provide</w:t>
      </w:r>
      <w:r>
        <w:rPr>
          <w:spacing w:val="-4"/>
        </w:rPr>
        <w:t> </w:t>
      </w:r>
      <w:r>
        <w:rPr/>
        <w:t>a</w:t>
      </w:r>
      <w:r>
        <w:rPr>
          <w:spacing w:val="60"/>
          <w:w w:val="99"/>
        </w:rPr>
        <w:t> </w:t>
      </w:r>
      <w:r>
        <w:rPr/>
        <w:t>framework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assessing</w:t>
      </w:r>
      <w:r>
        <w:rPr>
          <w:spacing w:val="-7"/>
        </w:rPr>
        <w:t> </w:t>
      </w:r>
      <w:r>
        <w:rPr/>
        <w:t>how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underlying</w:t>
      </w:r>
      <w:r>
        <w:rPr>
          <w:spacing w:val="-5"/>
        </w:rPr>
        <w:t> </w:t>
      </w:r>
      <w:r>
        <w:rPr/>
        <w:t>businesses</w:t>
      </w:r>
      <w:r>
        <w:rPr>
          <w:spacing w:val="-7"/>
        </w:rPr>
        <w:t> </w:t>
      </w:r>
      <w:r>
        <w:rPr/>
        <w:t>performed</w:t>
      </w:r>
      <w:r>
        <w:rPr>
          <w:spacing w:val="-7"/>
        </w:rPr>
        <w:t> </w:t>
      </w:r>
      <w:r>
        <w:rPr/>
        <w:t>excluding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effect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foreign</w:t>
      </w:r>
      <w:r>
        <w:rPr>
          <w:spacing w:val="-5"/>
        </w:rPr>
        <w:t> </w:t>
      </w:r>
      <w:r>
        <w:rPr/>
        <w:t>currency</w:t>
      </w:r>
      <w:r>
        <w:rPr>
          <w:spacing w:val="-5"/>
        </w:rPr>
        <w:t> </w:t>
      </w:r>
      <w:r>
        <w:rPr/>
        <w:t>fluctuations,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compare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percent</w:t>
      </w:r>
      <w:r>
        <w:rPr>
          <w:spacing w:val="32"/>
          <w:w w:val="99"/>
        </w:rPr>
        <w:t> </w:t>
      </w:r>
      <w:r>
        <w:rPr/>
        <w:t>change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results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one</w:t>
      </w:r>
      <w:r>
        <w:rPr>
          <w:spacing w:val="-5"/>
        </w:rPr>
        <w:t> </w:t>
      </w:r>
      <w:r>
        <w:rPr/>
        <w:t>period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another</w:t>
      </w:r>
      <w:r>
        <w:rPr>
          <w:spacing w:val="-4"/>
        </w:rPr>
        <w:t> </w:t>
      </w:r>
      <w:r>
        <w:rPr/>
        <w:t>period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Annual</w:t>
      </w:r>
      <w:r>
        <w:rPr>
          <w:spacing w:val="-5"/>
        </w:rPr>
        <w:t> </w:t>
      </w:r>
      <w:r>
        <w:rPr/>
        <w:t>Report</w:t>
      </w:r>
      <w:r>
        <w:rPr>
          <w:spacing w:val="-5"/>
        </w:rPr>
        <w:t> </w:t>
      </w:r>
      <w:r>
        <w:rPr/>
        <w:t>using</w:t>
      </w:r>
      <w:r>
        <w:rPr>
          <w:spacing w:val="-6"/>
        </w:rPr>
        <w:t> </w:t>
      </w:r>
      <w:r>
        <w:rPr/>
        <w:t>constant</w:t>
      </w:r>
      <w:r>
        <w:rPr>
          <w:spacing w:val="-5"/>
        </w:rPr>
        <w:t> </w:t>
      </w:r>
      <w:r>
        <w:rPr/>
        <w:t>currency</w:t>
      </w:r>
      <w:r>
        <w:rPr>
          <w:spacing w:val="-6"/>
        </w:rPr>
        <w:t> </w:t>
      </w:r>
      <w:r>
        <w:rPr/>
        <w:t>disclosure.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present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information,</w:t>
      </w:r>
      <w:r>
        <w:rPr>
          <w:spacing w:val="56"/>
          <w:w w:val="99"/>
        </w:rPr>
        <w:t> </w:t>
      </w:r>
      <w:r>
        <w:rPr/>
        <w:t>current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comparative</w:t>
      </w:r>
      <w:r>
        <w:rPr>
          <w:spacing w:val="-5"/>
        </w:rPr>
        <w:t> </w:t>
      </w:r>
      <w:r>
        <w:rPr/>
        <w:t>prior</w:t>
      </w:r>
      <w:r>
        <w:rPr>
          <w:spacing w:val="-4"/>
        </w:rPr>
        <w:t> </w:t>
      </w:r>
      <w:r>
        <w:rPr/>
        <w:t>period</w:t>
      </w:r>
      <w:r>
        <w:rPr>
          <w:spacing w:val="-6"/>
        </w:rPr>
        <w:t> </w:t>
      </w:r>
      <w:r>
        <w:rPr>
          <w:spacing w:val="-1"/>
        </w:rPr>
        <w:t>results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entities</w:t>
      </w:r>
      <w:r>
        <w:rPr>
          <w:spacing w:val="-6"/>
        </w:rPr>
        <w:t> </w:t>
      </w:r>
      <w:r>
        <w:rPr/>
        <w:t>reporting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currencies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than</w:t>
      </w:r>
      <w:r>
        <w:rPr>
          <w:spacing w:val="-4"/>
        </w:rPr>
        <w:t> </w:t>
      </w:r>
      <w:r>
        <w:rPr>
          <w:spacing w:val="-1"/>
        </w:rPr>
        <w:t>U.S.</w:t>
      </w:r>
      <w:r>
        <w:rPr>
          <w:spacing w:val="-4"/>
        </w:rPr>
        <w:t> </w:t>
      </w:r>
      <w:r>
        <w:rPr/>
        <w:t>Dollars</w:t>
      </w:r>
      <w:r>
        <w:rPr>
          <w:spacing w:val="-6"/>
        </w:rPr>
        <w:t> </w:t>
      </w:r>
      <w:r>
        <w:rPr/>
        <w:t>are</w:t>
      </w:r>
      <w:r>
        <w:rPr>
          <w:spacing w:val="-7"/>
        </w:rPr>
        <w:t> </w:t>
      </w:r>
      <w:r>
        <w:rPr/>
        <w:t>converted</w:t>
      </w:r>
      <w:r>
        <w:rPr>
          <w:spacing w:val="-4"/>
        </w:rPr>
        <w:t> </w:t>
      </w:r>
      <w:r>
        <w:rPr>
          <w:spacing w:val="-1"/>
        </w:rPr>
        <w:t>into</w:t>
      </w:r>
      <w:r>
        <w:rPr>
          <w:spacing w:val="-6"/>
        </w:rPr>
        <w:t> </w:t>
      </w:r>
      <w:r>
        <w:rPr/>
        <w:t>U.S.</w:t>
      </w:r>
      <w:r>
        <w:rPr>
          <w:spacing w:val="-7"/>
        </w:rPr>
        <w:t> </w:t>
      </w:r>
      <w:r>
        <w:rPr/>
        <w:t>Dollars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r>
        <w:rPr/>
        <w:t>constant</w:t>
      </w:r>
      <w:r>
        <w:rPr>
          <w:spacing w:val="62"/>
          <w:w w:val="99"/>
        </w:rPr>
        <w:t> </w:t>
      </w:r>
      <w:r>
        <w:rPr/>
        <w:t>exchange</w:t>
      </w:r>
      <w:r>
        <w:rPr>
          <w:spacing w:val="-6"/>
        </w:rPr>
        <w:t> </w:t>
      </w:r>
      <w:r>
        <w:rPr/>
        <w:t>rates</w:t>
      </w:r>
      <w:r>
        <w:rPr>
          <w:spacing w:val="-2"/>
        </w:rPr>
        <w:t> </w:t>
      </w:r>
      <w:r>
        <w:rPr>
          <w:spacing w:val="-1"/>
        </w:rPr>
        <w:t>(i.e.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rates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effect</w:t>
      </w:r>
      <w:r>
        <w:rPr>
          <w:spacing w:val="-3"/>
        </w:rPr>
        <w:t> </w:t>
      </w:r>
      <w:r>
        <w:rPr/>
        <w:t>on</w:t>
      </w:r>
      <w:r>
        <w:rPr>
          <w:spacing w:val="-5"/>
        </w:rPr>
        <w:t> </w:t>
      </w:r>
      <w:r>
        <w:rPr/>
        <w:t>May</w:t>
      </w:r>
      <w:r>
        <w:rPr>
          <w:spacing w:val="-3"/>
        </w:rPr>
        <w:t> </w:t>
      </w:r>
      <w:r>
        <w:rPr/>
        <w:t>31,</w:t>
      </w:r>
      <w:r>
        <w:rPr>
          <w:spacing w:val="-3"/>
        </w:rPr>
        <w:t> </w:t>
      </w:r>
      <w:r>
        <w:rPr/>
        <w:t>2012,</w:t>
      </w:r>
      <w:r>
        <w:rPr>
          <w:spacing w:val="-2"/>
        </w:rPr>
        <w:t> </w:t>
      </w:r>
      <w:r>
        <w:rPr/>
        <w:t>which</w:t>
      </w:r>
      <w:r>
        <w:rPr>
          <w:spacing w:val="-3"/>
        </w:rPr>
        <w:t> </w:t>
      </w:r>
      <w:r>
        <w:rPr/>
        <w:t>was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last</w:t>
      </w:r>
      <w:r>
        <w:rPr>
          <w:spacing w:val="-3"/>
        </w:rPr>
        <w:t> </w:t>
      </w:r>
      <w:r>
        <w:rPr/>
        <w:t>day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prior</w:t>
      </w:r>
      <w:r>
        <w:rPr>
          <w:spacing w:val="-4"/>
        </w:rPr>
        <w:t> </w:t>
      </w:r>
      <w:r>
        <w:rPr/>
        <w:t>fiscal</w:t>
      </w:r>
      <w:r>
        <w:rPr>
          <w:spacing w:val="-4"/>
        </w:rPr>
        <w:t> </w:t>
      </w:r>
      <w:r>
        <w:rPr/>
        <w:t>year)</w:t>
      </w:r>
      <w:r>
        <w:rPr>
          <w:spacing w:val="-3"/>
        </w:rPr>
        <w:t> </w:t>
      </w:r>
      <w:r>
        <w:rPr>
          <w:spacing w:val="-1"/>
        </w:rPr>
        <w:t>rather</w:t>
      </w:r>
      <w:r>
        <w:rPr>
          <w:spacing w:val="-2"/>
        </w:rPr>
        <w:t> </w:t>
      </w:r>
      <w:r>
        <w:rPr/>
        <w:t>than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actual</w:t>
      </w:r>
      <w:r>
        <w:rPr>
          <w:spacing w:val="-4"/>
        </w:rPr>
        <w:t> </w:t>
      </w:r>
      <w:r>
        <w:rPr/>
        <w:t>exchange</w:t>
      </w:r>
      <w:r>
        <w:rPr>
          <w:spacing w:val="-3"/>
        </w:rPr>
        <w:t> </w:t>
      </w:r>
      <w:r>
        <w:rPr/>
        <w:t>rates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40"/>
          <w:w w:val="99"/>
        </w:rPr>
        <w:t> </w:t>
      </w:r>
      <w:r>
        <w:rPr/>
        <w:t>effect</w:t>
      </w:r>
      <w:r>
        <w:rPr>
          <w:spacing w:val="-5"/>
        </w:rPr>
        <w:t> </w:t>
      </w:r>
      <w:r>
        <w:rPr/>
        <w:t>during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respective</w:t>
      </w:r>
      <w:r>
        <w:rPr>
          <w:spacing w:val="-4"/>
        </w:rPr>
        <w:t> </w:t>
      </w:r>
      <w:r>
        <w:rPr/>
        <w:t>periods.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example,</w:t>
      </w:r>
      <w:r>
        <w:rPr>
          <w:spacing w:val="-3"/>
        </w:rPr>
        <w:t> </w:t>
      </w:r>
      <w:r>
        <w:rPr>
          <w:spacing w:val="-1"/>
        </w:rPr>
        <w:t>if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>
          <w:spacing w:val="-1"/>
        </w:rPr>
        <w:t>entity</w:t>
      </w:r>
      <w:r>
        <w:rPr>
          <w:spacing w:val="-4"/>
        </w:rPr>
        <w:t> </w:t>
      </w:r>
      <w:r>
        <w:rPr>
          <w:spacing w:val="-1"/>
        </w:rPr>
        <w:t>reporting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Euros</w:t>
      </w:r>
      <w:r>
        <w:rPr>
          <w:spacing w:val="-5"/>
        </w:rPr>
        <w:t> </w:t>
      </w:r>
      <w:r>
        <w:rPr>
          <w:spacing w:val="-1"/>
        </w:rPr>
        <w:t>had</w:t>
      </w:r>
      <w:r>
        <w:rPr>
          <w:spacing w:val="-4"/>
        </w:rPr>
        <w:t> </w:t>
      </w:r>
      <w:r>
        <w:rPr/>
        <w:t>revenues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1.0</w:t>
      </w:r>
      <w:r>
        <w:rPr>
          <w:spacing w:val="-6"/>
        </w:rPr>
        <w:t> </w:t>
      </w:r>
      <w:r>
        <w:rPr>
          <w:spacing w:val="-1"/>
        </w:rPr>
        <w:t>million</w:t>
      </w:r>
      <w:r>
        <w:rPr>
          <w:spacing w:val="-3"/>
        </w:rPr>
        <w:t> </w:t>
      </w:r>
      <w:r>
        <w:rPr/>
        <w:t>Euros</w:t>
      </w:r>
      <w:r>
        <w:rPr>
          <w:spacing w:val="-6"/>
        </w:rPr>
        <w:t> </w:t>
      </w:r>
      <w:r>
        <w:rPr/>
        <w:t>from</w:t>
      </w:r>
      <w:r>
        <w:rPr>
          <w:spacing w:val="-3"/>
        </w:rPr>
        <w:t> </w:t>
      </w:r>
      <w:r>
        <w:rPr/>
        <w:t>products</w:t>
      </w:r>
      <w:r>
        <w:rPr>
          <w:spacing w:val="-6"/>
        </w:rPr>
        <w:t> </w:t>
      </w:r>
      <w:r>
        <w:rPr>
          <w:spacing w:val="-1"/>
        </w:rPr>
        <w:t>sold</w:t>
      </w:r>
      <w:r>
        <w:rPr>
          <w:spacing w:val="-3"/>
        </w:rPr>
        <w:t> </w:t>
      </w:r>
      <w:r>
        <w:rPr>
          <w:spacing w:val="-1"/>
        </w:rPr>
        <w:t>on</w:t>
      </w:r>
      <w:r>
        <w:rPr/>
      </w:r>
    </w:p>
    <w:p>
      <w:pPr>
        <w:pStyle w:val="BodyText"/>
        <w:spacing w:line="231" w:lineRule="auto" w:before="0"/>
        <w:ind w:right="221"/>
        <w:jc w:val="left"/>
      </w:pP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3"/>
        </w:rPr>
        <w:t> </w:t>
      </w:r>
      <w:r>
        <w:rPr/>
        <w:t>2013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May</w:t>
      </w:r>
      <w:r>
        <w:rPr>
          <w:spacing w:val="-3"/>
        </w:rPr>
        <w:t> </w:t>
      </w:r>
      <w:r>
        <w:rPr/>
        <w:t>31,</w:t>
      </w:r>
      <w:r>
        <w:rPr>
          <w:spacing w:val="-4"/>
        </w:rPr>
        <w:t> </w:t>
      </w:r>
      <w:r>
        <w:rPr/>
        <w:t>2012,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financial</w:t>
      </w:r>
      <w:r>
        <w:rPr>
          <w:spacing w:val="-5"/>
        </w:rPr>
        <w:t> </w:t>
      </w:r>
      <w:r>
        <w:rPr>
          <w:spacing w:val="-1"/>
        </w:rPr>
        <w:t>statements</w:t>
      </w:r>
      <w:r>
        <w:rPr>
          <w:spacing w:val="-5"/>
        </w:rPr>
        <w:t> </w:t>
      </w:r>
      <w:r>
        <w:rPr/>
        <w:t>would</w:t>
      </w:r>
      <w:r>
        <w:rPr>
          <w:spacing w:val="-5"/>
        </w:rPr>
        <w:t> </w:t>
      </w:r>
      <w:r>
        <w:rPr/>
        <w:t>reflect</w:t>
      </w:r>
      <w:r>
        <w:rPr>
          <w:spacing w:val="-5"/>
        </w:rPr>
        <w:t> </w:t>
      </w:r>
      <w:r>
        <w:rPr/>
        <w:t>reported</w:t>
      </w:r>
      <w:r>
        <w:rPr>
          <w:spacing w:val="-5"/>
        </w:rPr>
        <w:t> </w:t>
      </w:r>
      <w:r>
        <w:rPr/>
        <w:t>revenues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$1.29</w:t>
      </w:r>
      <w:r>
        <w:rPr>
          <w:spacing w:val="-5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fiscal</w:t>
      </w:r>
      <w:r>
        <w:rPr>
          <w:spacing w:val="-4"/>
        </w:rPr>
        <w:t> </w:t>
      </w:r>
      <w:r>
        <w:rPr/>
        <w:t>2013</w:t>
      </w:r>
      <w:r>
        <w:rPr>
          <w:spacing w:val="-6"/>
        </w:rPr>
        <w:t> </w:t>
      </w:r>
      <w:r>
        <w:rPr/>
        <w:t>(using</w:t>
      </w:r>
      <w:r>
        <w:rPr>
          <w:spacing w:val="-5"/>
        </w:rPr>
        <w:t> </w:t>
      </w:r>
      <w:r>
        <w:rPr/>
        <w:t>1.29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the</w:t>
      </w:r>
      <w:r>
        <w:rPr>
          <w:spacing w:val="64"/>
          <w:w w:val="99"/>
        </w:rPr>
        <w:t> </w:t>
      </w:r>
      <w:r>
        <w:rPr/>
        <w:t>month-end</w:t>
      </w:r>
      <w:r>
        <w:rPr>
          <w:spacing w:val="-4"/>
        </w:rPr>
        <w:t> </w:t>
      </w:r>
      <w:r>
        <w:rPr/>
        <w:t>average</w:t>
      </w:r>
      <w:r>
        <w:rPr>
          <w:spacing w:val="-5"/>
        </w:rPr>
        <w:t> </w:t>
      </w:r>
      <w:r>
        <w:rPr/>
        <w:t>exchange</w:t>
      </w:r>
      <w:r>
        <w:rPr>
          <w:spacing w:val="-4"/>
        </w:rPr>
        <w:t> </w:t>
      </w:r>
      <w:r>
        <w:rPr/>
        <w:t>rate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period)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$1.25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2012</w:t>
      </w:r>
      <w:r>
        <w:rPr>
          <w:spacing w:val="-4"/>
        </w:rPr>
        <w:t> </w:t>
      </w:r>
      <w:r>
        <w:rPr>
          <w:spacing w:val="-1"/>
        </w:rPr>
        <w:t>(using</w:t>
      </w:r>
      <w:r>
        <w:rPr>
          <w:spacing w:val="-4"/>
        </w:rPr>
        <w:t> </w:t>
      </w:r>
      <w:r>
        <w:rPr/>
        <w:t>1.25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month-end</w:t>
      </w:r>
      <w:r>
        <w:rPr>
          <w:spacing w:val="-6"/>
        </w:rPr>
        <w:t> </w:t>
      </w:r>
      <w:r>
        <w:rPr/>
        <w:t>average</w:t>
      </w:r>
      <w:r>
        <w:rPr>
          <w:spacing w:val="-6"/>
        </w:rPr>
        <w:t> </w:t>
      </w:r>
      <w:r>
        <w:rPr/>
        <w:t>exchange</w:t>
      </w:r>
      <w:r>
        <w:rPr>
          <w:spacing w:val="-5"/>
        </w:rPr>
        <w:t> </w:t>
      </w:r>
      <w:r>
        <w:rPr/>
        <w:t>rate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74"/>
          <w:w w:val="99"/>
        </w:rPr>
        <w:t> </w:t>
      </w:r>
      <w:r>
        <w:rPr/>
        <w:t>period).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constant</w:t>
      </w:r>
      <w:r>
        <w:rPr>
          <w:spacing w:val="-5"/>
        </w:rPr>
        <w:t> </w:t>
      </w:r>
      <w:r>
        <w:rPr/>
        <w:t>currency</w:t>
      </w:r>
      <w:r>
        <w:rPr>
          <w:spacing w:val="-5"/>
        </w:rPr>
        <w:t> </w:t>
      </w:r>
      <w:r>
        <w:rPr>
          <w:spacing w:val="-1"/>
        </w:rPr>
        <w:t>presentation</w:t>
      </w:r>
      <w:r>
        <w:rPr>
          <w:spacing w:val="-4"/>
        </w:rPr>
        <w:t> </w:t>
      </w:r>
      <w:r>
        <w:rPr>
          <w:spacing w:val="-1"/>
        </w:rPr>
        <w:t>would</w:t>
      </w:r>
      <w:r>
        <w:rPr>
          <w:spacing w:val="-4"/>
        </w:rPr>
        <w:t> </w:t>
      </w:r>
      <w:r>
        <w:rPr>
          <w:spacing w:val="-1"/>
        </w:rPr>
        <w:t>translate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2013</w:t>
      </w:r>
      <w:r>
        <w:rPr>
          <w:spacing w:val="-6"/>
        </w:rPr>
        <w:t> </w:t>
      </w:r>
      <w:r>
        <w:rPr/>
        <w:t>results</w:t>
      </w:r>
      <w:r>
        <w:rPr>
          <w:spacing w:val="-6"/>
        </w:rPr>
        <w:t> </w:t>
      </w:r>
      <w:r>
        <w:rPr/>
        <w:t>using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2012</w:t>
      </w:r>
      <w:r>
        <w:rPr>
          <w:spacing w:val="-4"/>
        </w:rPr>
        <w:t> </w:t>
      </w:r>
      <w:r>
        <w:rPr/>
        <w:t>exchange</w:t>
      </w:r>
      <w:r>
        <w:rPr>
          <w:spacing w:val="-5"/>
        </w:rPr>
        <w:t> </w:t>
      </w:r>
      <w:r>
        <w:rPr/>
        <w:t>rate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indicate,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>
          <w:spacing w:val="-1"/>
        </w:rPr>
        <w:t>this</w:t>
      </w:r>
      <w:r>
        <w:rPr>
          <w:spacing w:val="104"/>
          <w:w w:val="99"/>
        </w:rPr>
        <w:t> </w:t>
      </w:r>
      <w:r>
        <w:rPr>
          <w:spacing w:val="-1"/>
        </w:rPr>
        <w:t>example,</w:t>
      </w:r>
      <w:r>
        <w:rPr>
          <w:spacing w:val="-4"/>
        </w:rPr>
        <w:t> </w:t>
      </w:r>
      <w:r>
        <w:rPr/>
        <w:t>no</w:t>
      </w:r>
      <w:r>
        <w:rPr>
          <w:spacing w:val="-6"/>
        </w:rPr>
        <w:t> </w:t>
      </w:r>
      <w:r>
        <w:rPr/>
        <w:t>change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revenues</w:t>
      </w:r>
      <w:r>
        <w:rPr>
          <w:spacing w:val="-3"/>
        </w:rPr>
        <w:t> </w:t>
      </w:r>
      <w:r>
        <w:rPr/>
        <w:t>during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period.</w:t>
      </w:r>
      <w:r>
        <w:rPr>
          <w:spacing w:val="-6"/>
        </w:rPr>
        <w:t> </w:t>
      </w:r>
      <w:r>
        <w:rPr/>
        <w:t>In</w:t>
      </w:r>
      <w:r>
        <w:rPr>
          <w:spacing w:val="-4"/>
        </w:rPr>
        <w:t> </w:t>
      </w:r>
      <w:r>
        <w:rPr/>
        <w:t>each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tables</w:t>
      </w:r>
      <w:r>
        <w:rPr>
          <w:spacing w:val="-6"/>
        </w:rPr>
        <w:t> </w:t>
      </w:r>
      <w:r>
        <w:rPr/>
        <w:t>below,</w:t>
      </w:r>
      <w:r>
        <w:rPr>
          <w:spacing w:val="-6"/>
        </w:rPr>
        <w:t> </w:t>
      </w:r>
      <w:r>
        <w:rPr>
          <w:spacing w:val="1"/>
        </w:rPr>
        <w:t>we</w:t>
      </w:r>
      <w:r>
        <w:rPr>
          <w:spacing w:val="-6"/>
        </w:rPr>
        <w:t> </w:t>
      </w:r>
      <w:r>
        <w:rPr/>
        <w:t>present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percent</w:t>
      </w:r>
      <w:r>
        <w:rPr>
          <w:spacing w:val="-4"/>
        </w:rPr>
        <w:t> </w:t>
      </w:r>
      <w:r>
        <w:rPr/>
        <w:t>change</w:t>
      </w:r>
      <w:r>
        <w:rPr>
          <w:spacing w:val="-6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>
          <w:spacing w:val="-1"/>
        </w:rPr>
        <w:t>actual,</w:t>
      </w:r>
      <w:r>
        <w:rPr>
          <w:spacing w:val="-4"/>
        </w:rPr>
        <w:t> </w:t>
      </w:r>
      <w:r>
        <w:rPr/>
        <w:t>unrounded</w:t>
      </w:r>
      <w:r>
        <w:rPr>
          <w:spacing w:val="-6"/>
        </w:rPr>
        <w:t> </w:t>
      </w:r>
      <w:r>
        <w:rPr>
          <w:spacing w:val="-1"/>
        </w:rPr>
        <w:t>results</w:t>
      </w:r>
      <w:r>
        <w:rPr>
          <w:spacing w:val="98"/>
          <w:w w:val="99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reported</w:t>
      </w:r>
      <w:r>
        <w:rPr>
          <w:spacing w:val="-7"/>
        </w:rPr>
        <w:t> </w:t>
      </w:r>
      <w:r>
        <w:rPr/>
        <w:t>currency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constant</w:t>
      </w:r>
      <w:r>
        <w:rPr>
          <w:spacing w:val="-5"/>
        </w:rPr>
        <w:t> </w:t>
      </w:r>
      <w:r>
        <w:rPr/>
        <w:t>currency.</w:t>
      </w:r>
      <w:r>
        <w:rPr/>
      </w:r>
    </w:p>
    <w:p>
      <w:pPr>
        <w:pStyle w:val="BodyText"/>
        <w:spacing w:line="240" w:lineRule="auto" w:before="160"/>
        <w:ind w:left="2914" w:right="2918"/>
        <w:jc w:val="center"/>
      </w:pPr>
      <w:r>
        <w:rPr/>
        <w:t>47</w:t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1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7"/>
          <w:szCs w:val="17"/>
        </w:rPr>
        <w:sectPr>
          <w:pgSz w:w="12240" w:h="15840"/>
          <w:pgMar w:header="465" w:footer="0" w:top="1100" w:bottom="280" w:left="220" w:right="100"/>
        </w:sectPr>
      </w:pPr>
    </w:p>
    <w:p>
      <w:pPr>
        <w:pStyle w:val="Heading2"/>
        <w:spacing w:line="240" w:lineRule="auto" w:before="73"/>
        <w:ind w:left="140" w:right="0"/>
        <w:jc w:val="left"/>
        <w:rPr>
          <w:b w:val="0"/>
          <w:bCs w:val="0"/>
          <w:i w:val="0"/>
        </w:rPr>
      </w:pPr>
      <w:r>
        <w:rPr>
          <w:i/>
          <w:spacing w:val="-1"/>
        </w:rPr>
        <w:t>Total</w:t>
      </w:r>
      <w:r>
        <w:rPr>
          <w:i/>
          <w:spacing w:val="-8"/>
        </w:rPr>
        <w:t> </w:t>
      </w:r>
      <w:r>
        <w:rPr>
          <w:i/>
        </w:rPr>
        <w:t>Revenues</w:t>
      </w:r>
      <w:r>
        <w:rPr>
          <w:i/>
          <w:spacing w:val="-9"/>
        </w:rPr>
        <w:t> </w:t>
      </w:r>
      <w:r>
        <w:rPr>
          <w:i/>
        </w:rPr>
        <w:t>and</w:t>
      </w:r>
      <w:r>
        <w:rPr>
          <w:i/>
          <w:spacing w:val="-9"/>
        </w:rPr>
        <w:t> </w:t>
      </w:r>
      <w:r>
        <w:rPr>
          <w:i/>
        </w:rPr>
        <w:t>Operating</w:t>
      </w:r>
      <w:r>
        <w:rPr>
          <w:i/>
          <w:spacing w:val="-9"/>
        </w:rPr>
        <w:t> </w:t>
      </w:r>
      <w:r>
        <w:rPr>
          <w:i/>
        </w:rPr>
        <w:t>Expenses</w:t>
      </w:r>
      <w:r>
        <w:rPr>
          <w:b w:val="0"/>
          <w:i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i/>
          <w:sz w:val="14"/>
          <w:szCs w:val="14"/>
        </w:rPr>
      </w:pPr>
      <w:r>
        <w:rPr/>
        <w:br w:type="column"/>
      </w:r>
      <w:r>
        <w:rPr>
          <w:rFonts w:ascii="Times New Roman"/>
          <w:b/>
          <w:i/>
          <w:sz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i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i/>
          <w:sz w:val="14"/>
          <w:szCs w:val="14"/>
        </w:rPr>
      </w:pPr>
    </w:p>
    <w:p>
      <w:pPr>
        <w:spacing w:before="112"/>
        <w:ind w:left="140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Percent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pacing w:val="-1"/>
          <w:sz w:val="15"/>
        </w:rPr>
        <w:t>Change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  <w:r>
        <w:rPr/>
        <w:br w:type="column"/>
      </w:r>
      <w:r>
        <w:rPr>
          <w:rFonts w:ascii="Times New Roman"/>
          <w:b/>
          <w:sz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before="91"/>
        <w:ind w:left="94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group style="position:absolute;margin-left:294.359985pt;margin-top:13.591679pt;width:300.4pt;height:.1pt;mso-position-horizontal-relative:page;mso-position-vertical-relative:paragraph;z-index:1216" coordorigin="5887,272" coordsize="6008,2">
            <v:shape style="position:absolute;left:5887;top:272;width:6008;height:2" coordorigin="5887,272" coordsize="6008,0" path="m5887,272l11894,272e" filled="false" stroked="true" strokeweight=".82pt" strokecolor="#000000">
              <v:path arrowok="t"/>
            </v:shape>
            <w10:wrap type="none"/>
          </v:group>
        </w:pict>
      </w:r>
      <w:r>
        <w:rPr>
          <w:rFonts w:ascii="Times New Roman"/>
          <w:b/>
          <w:sz w:val="15"/>
        </w:rPr>
        <w:t>Year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z w:val="15"/>
        </w:rPr>
        <w:t>Ended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z w:val="15"/>
        </w:rPr>
        <w:t>May</w:t>
      </w:r>
      <w:r>
        <w:rPr>
          <w:rFonts w:ascii="Times New Roman"/>
          <w:b/>
          <w:spacing w:val="-1"/>
          <w:sz w:val="15"/>
        </w:rPr>
        <w:t> 31,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  <w:r>
        <w:rPr/>
        <w:br w:type="column"/>
      </w:r>
      <w:r>
        <w:rPr>
          <w:rFonts w:ascii="Times New Roman"/>
          <w:b/>
          <w:sz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before="112"/>
        <w:ind w:left="11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Percent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pacing w:val="-1"/>
          <w:sz w:val="15"/>
        </w:rPr>
        <w:t>Change</w:t>
      </w:r>
      <w:r>
        <w:rPr>
          <w:rFonts w:ascii="Times New Roman"/>
          <w:sz w:val="15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20" w:right="100"/>
          <w:cols w:num="4" w:equalWidth="0">
            <w:col w:w="3484" w:space="3219"/>
            <w:col w:w="1168" w:space="40"/>
            <w:col w:w="1429" w:space="40"/>
            <w:col w:w="2540"/>
          </w:cols>
        </w:sect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33"/>
        <w:gridCol w:w="2486"/>
        <w:gridCol w:w="646"/>
        <w:gridCol w:w="780"/>
        <w:gridCol w:w="1228"/>
        <w:gridCol w:w="619"/>
        <w:gridCol w:w="779"/>
        <w:gridCol w:w="1064"/>
      </w:tblGrid>
      <w:tr>
        <w:trPr>
          <w:trHeight w:val="181" w:hRule="exact"/>
        </w:trPr>
        <w:tc>
          <w:tcPr>
            <w:tcW w:w="4033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(Dollars </w:t>
            </w:r>
            <w:r>
              <w:rPr>
                <w:rFonts w:ascii="Times New Roman"/>
                <w:b/>
                <w:sz w:val="15"/>
              </w:rPr>
              <w:t>in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4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right="489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w w:val="95"/>
                <w:sz w:val="15"/>
              </w:rPr>
              <w:t>2013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46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Actual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80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15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Constant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28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right="1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2012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19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Actual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79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15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Constant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64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46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2011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21" w:hRule="exact"/>
        </w:trPr>
        <w:tc>
          <w:tcPr>
            <w:tcW w:w="4033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i/>
                <w:spacing w:val="-1"/>
                <w:sz w:val="20"/>
              </w:rPr>
              <w:t>Total</w:t>
            </w:r>
            <w:r>
              <w:rPr>
                <w:rFonts w:ascii="Times New Roman"/>
                <w:b/>
                <w:i/>
                <w:spacing w:val="-8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Revenues</w:t>
            </w:r>
            <w:r>
              <w:rPr>
                <w:rFonts w:ascii="Times New Roman"/>
                <w:b/>
                <w:i/>
                <w:spacing w:val="-9"/>
                <w:sz w:val="20"/>
              </w:rPr>
              <w:t> </w:t>
            </w:r>
            <w:r>
              <w:rPr>
                <w:rFonts w:ascii="Times New Roman"/>
                <w:b/>
                <w:i/>
                <w:spacing w:val="-1"/>
                <w:sz w:val="20"/>
              </w:rPr>
              <w:t>by</w:t>
            </w:r>
            <w:r>
              <w:rPr>
                <w:rFonts w:ascii="Times New Roman"/>
                <w:b/>
                <w:i/>
                <w:spacing w:val="-8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Geography: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46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80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228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19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79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064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</w:tr>
      <w:tr>
        <w:trPr>
          <w:trHeight w:val="221" w:hRule="exact"/>
        </w:trPr>
        <w:tc>
          <w:tcPr>
            <w:tcW w:w="40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Americas</w:t>
            </w:r>
          </w:p>
        </w:tc>
        <w:tc>
          <w:tcPr>
            <w:tcW w:w="24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49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19,719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2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3%</w:t>
            </w:r>
          </w:p>
        </w:tc>
        <w:tc>
          <w:tcPr>
            <w:tcW w:w="7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7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3%</w:t>
            </w:r>
          </w:p>
        </w:tc>
        <w:tc>
          <w:tcPr>
            <w:tcW w:w="12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6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19,236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0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5%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7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5%</w:t>
            </w:r>
          </w:p>
        </w:tc>
        <w:tc>
          <w:tcPr>
            <w:tcW w:w="10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6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18,352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0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z w:val="20"/>
              </w:rPr>
              <w:t>EMEA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position w:val="5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24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164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11,158</w:t>
            </w:r>
          </w:p>
        </w:tc>
        <w:tc>
          <w:tcPr>
            <w:tcW w:w="6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16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-3%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7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0%</w:t>
            </w:r>
          </w:p>
        </w:tc>
        <w:tc>
          <w:tcPr>
            <w:tcW w:w="12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1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11,561</w:t>
            </w:r>
          </w:p>
        </w:tc>
        <w:tc>
          <w:tcPr>
            <w:tcW w:w="6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0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7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1%</w:t>
            </w:r>
          </w:p>
        </w:tc>
        <w:tc>
          <w:tcPr>
            <w:tcW w:w="10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1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11,497</w:t>
            </w:r>
          </w:p>
        </w:tc>
      </w:tr>
      <w:tr>
        <w:trPr>
          <w:trHeight w:val="254" w:hRule="exact"/>
        </w:trPr>
        <w:tc>
          <w:tcPr>
            <w:tcW w:w="40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z w:val="20"/>
              </w:rPr>
              <w:t>Asia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Pacific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position w:val="5"/>
                <w:sz w:val="12"/>
              </w:rPr>
              <w:t>(2)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24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49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   </w:t>
            </w:r>
            <w:r>
              <w:rPr>
                <w:rFonts w:ascii="Times New Roman"/>
                <w:spacing w:val="-1"/>
                <w:sz w:val="20"/>
                <w:u w:val="single" w:color="000000"/>
              </w:rPr>
              <w:t> </w:t>
            </w:r>
            <w:r>
              <w:rPr>
                <w:rFonts w:ascii="Times New Roman"/>
                <w:spacing w:val="-1"/>
                <w:sz w:val="20"/>
                <w:u w:val="single" w:color="000000"/>
              </w:rPr>
              <w:t>6,303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2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0%</w:t>
            </w:r>
          </w:p>
        </w:tc>
        <w:tc>
          <w:tcPr>
            <w:tcW w:w="7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7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3%</w:t>
            </w:r>
          </w:p>
        </w:tc>
        <w:tc>
          <w:tcPr>
            <w:tcW w:w="12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6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   </w:t>
            </w:r>
            <w:r>
              <w:rPr>
                <w:rFonts w:ascii="Times New Roman"/>
                <w:spacing w:val="-1"/>
                <w:sz w:val="20"/>
                <w:u w:val="single" w:color="000000"/>
              </w:rPr>
              <w:t> </w:t>
            </w:r>
            <w:r>
              <w:rPr>
                <w:rFonts w:ascii="Times New Roman"/>
                <w:spacing w:val="-1"/>
                <w:sz w:val="20"/>
                <w:u w:val="single" w:color="000000"/>
              </w:rPr>
              <w:t>6,324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10%</w:t>
            </w:r>
          </w:p>
        </w:tc>
        <w:tc>
          <w:tcPr>
            <w:tcW w:w="7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7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7%</w:t>
            </w:r>
          </w:p>
        </w:tc>
        <w:tc>
          <w:tcPr>
            <w:tcW w:w="10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6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   </w:t>
            </w:r>
            <w:r>
              <w:rPr>
                <w:rFonts w:ascii="Times New Roman"/>
                <w:spacing w:val="-1"/>
                <w:sz w:val="20"/>
                <w:u w:val="single" w:color="000000"/>
              </w:rPr>
              <w:t> </w:t>
            </w:r>
            <w:r>
              <w:rPr>
                <w:rFonts w:ascii="Times New Roman"/>
                <w:spacing w:val="-1"/>
                <w:sz w:val="20"/>
                <w:u w:val="single" w:color="000000"/>
              </w:rPr>
              <w:t>5,773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0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Total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revenues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164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37,180</w:t>
            </w:r>
          </w:p>
        </w:tc>
        <w:tc>
          <w:tcPr>
            <w:tcW w:w="6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2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0%</w:t>
            </w:r>
          </w:p>
        </w:tc>
        <w:tc>
          <w:tcPr>
            <w:tcW w:w="7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7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2%</w:t>
            </w:r>
          </w:p>
        </w:tc>
        <w:tc>
          <w:tcPr>
            <w:tcW w:w="12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1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37,121</w:t>
            </w:r>
          </w:p>
        </w:tc>
        <w:tc>
          <w:tcPr>
            <w:tcW w:w="6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0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7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4%</w:t>
            </w:r>
          </w:p>
        </w:tc>
        <w:tc>
          <w:tcPr>
            <w:tcW w:w="10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1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35,622</w:t>
            </w:r>
          </w:p>
        </w:tc>
      </w:tr>
      <w:tr>
        <w:trPr>
          <w:trHeight w:val="252" w:hRule="exact"/>
        </w:trPr>
        <w:tc>
          <w:tcPr>
            <w:tcW w:w="40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i/>
                <w:spacing w:val="-1"/>
                <w:sz w:val="20"/>
              </w:rPr>
              <w:t>Total</w:t>
            </w:r>
            <w:r>
              <w:rPr>
                <w:rFonts w:ascii="Times New Roman"/>
                <w:b/>
                <w:i/>
                <w:spacing w:val="-11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Operating</w:t>
            </w:r>
            <w:r>
              <w:rPr>
                <w:rFonts w:ascii="Times New Roman"/>
                <w:b/>
                <w:i/>
                <w:spacing w:val="-11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Expenses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49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 </w:t>
            </w:r>
            <w:r>
              <w:rPr>
                <w:rFonts w:ascii="Times New Roman"/>
                <w:spacing w:val="-1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22,496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6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-4%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0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-2%</w:t>
            </w:r>
          </w:p>
        </w:tc>
        <w:tc>
          <w:tcPr>
            <w:tcW w:w="12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6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 </w:t>
            </w:r>
            <w:r>
              <w:rPr>
                <w:rFonts w:ascii="Times New Roman"/>
                <w:spacing w:val="1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23,415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3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-1%</w:t>
            </w:r>
          </w:p>
        </w:tc>
        <w:tc>
          <w:tcPr>
            <w:tcW w:w="7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0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-1%</w:t>
            </w:r>
          </w:p>
        </w:tc>
        <w:tc>
          <w:tcPr>
            <w:tcW w:w="10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6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 </w:t>
            </w:r>
            <w:r>
              <w:rPr>
                <w:rFonts w:ascii="Times New Roman"/>
                <w:spacing w:val="-1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23,589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40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i/>
                <w:spacing w:val="-1"/>
                <w:sz w:val="20"/>
              </w:rPr>
              <w:t>Total</w:t>
            </w:r>
            <w:r>
              <w:rPr>
                <w:rFonts w:ascii="Times New Roman"/>
                <w:b/>
                <w:i/>
                <w:spacing w:val="-10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Operating</w:t>
            </w:r>
            <w:r>
              <w:rPr>
                <w:rFonts w:ascii="Times New Roman"/>
                <w:b/>
                <w:i/>
                <w:spacing w:val="-10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Margin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149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14,684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22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7%</w:t>
            </w:r>
          </w:p>
        </w:tc>
        <w:tc>
          <w:tcPr>
            <w:tcW w:w="7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37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10%</w:t>
            </w:r>
          </w:p>
        </w:tc>
        <w:tc>
          <w:tcPr>
            <w:tcW w:w="1228" w:type="dxa"/>
            <w:tcBorders>
              <w:top w:val="nil" w:sz="6" w:space="0" w:color="auto"/>
              <w:left w:val="nil" w:sz="6" w:space="0" w:color="auto"/>
              <w:bottom w:val="single" w:sz="18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01" w:lineRule="exact"/>
              <w:ind w:left="26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13,706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14%</w:t>
            </w:r>
          </w:p>
        </w:tc>
        <w:tc>
          <w:tcPr>
            <w:tcW w:w="7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37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14%</w:t>
            </w:r>
          </w:p>
        </w:tc>
        <w:tc>
          <w:tcPr>
            <w:tcW w:w="1064" w:type="dxa"/>
            <w:tcBorders>
              <w:top w:val="nil" w:sz="6" w:space="0" w:color="auto"/>
              <w:left w:val="nil" w:sz="6" w:space="0" w:color="auto"/>
              <w:bottom w:val="single" w:sz="18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01" w:lineRule="exact"/>
              <w:ind w:left="26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12,033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3" w:hRule="exact"/>
        </w:trPr>
        <w:tc>
          <w:tcPr>
            <w:tcW w:w="40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i/>
                <w:spacing w:val="-1"/>
                <w:sz w:val="20"/>
              </w:rPr>
              <w:t>Total</w:t>
            </w:r>
            <w:r>
              <w:rPr>
                <w:rFonts w:ascii="Times New Roman"/>
                <w:b/>
                <w:i/>
                <w:spacing w:val="-7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Operating</w:t>
            </w:r>
            <w:r>
              <w:rPr>
                <w:rFonts w:ascii="Times New Roman"/>
                <w:b/>
                <w:i/>
                <w:spacing w:val="-8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Margin</w:t>
            </w:r>
            <w:r>
              <w:rPr>
                <w:rFonts w:ascii="Times New Roman"/>
                <w:b/>
                <w:i/>
                <w:spacing w:val="-5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89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39%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8" w:type="dxa"/>
            <w:tcBorders>
              <w:top w:val="single" w:sz="1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left="59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37%</w:t>
            </w:r>
          </w:p>
        </w:tc>
        <w:tc>
          <w:tcPr>
            <w:tcW w:w="6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64" w:type="dxa"/>
            <w:tcBorders>
              <w:top w:val="single" w:sz="1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left="59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34%</w:t>
            </w:r>
          </w:p>
        </w:tc>
      </w:tr>
      <w:tr>
        <w:trPr>
          <w:trHeight w:val="221" w:hRule="exact"/>
        </w:trPr>
        <w:tc>
          <w:tcPr>
            <w:tcW w:w="40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i/>
                <w:sz w:val="20"/>
              </w:rPr>
              <w:t>%</w:t>
            </w:r>
            <w:r>
              <w:rPr>
                <w:rFonts w:ascii="Times New Roman"/>
                <w:b/>
                <w:i/>
                <w:spacing w:val="-7"/>
                <w:sz w:val="20"/>
              </w:rPr>
              <w:t> </w:t>
            </w:r>
            <w:r>
              <w:rPr>
                <w:rFonts w:ascii="Times New Roman"/>
                <w:b/>
                <w:i/>
                <w:spacing w:val="-1"/>
                <w:sz w:val="20"/>
              </w:rPr>
              <w:t>Revenues</w:t>
            </w:r>
            <w:r>
              <w:rPr>
                <w:rFonts w:ascii="Times New Roman"/>
                <w:b/>
                <w:i/>
                <w:spacing w:val="-6"/>
                <w:sz w:val="20"/>
              </w:rPr>
              <w:t> </w:t>
            </w:r>
            <w:r>
              <w:rPr>
                <w:rFonts w:ascii="Times New Roman"/>
                <w:b/>
                <w:i/>
                <w:spacing w:val="-1"/>
                <w:sz w:val="20"/>
              </w:rPr>
              <w:t>by</w:t>
            </w:r>
            <w:r>
              <w:rPr>
                <w:rFonts w:ascii="Times New Roman"/>
                <w:b/>
                <w:i/>
                <w:spacing w:val="-7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Geography: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2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0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</w:tr>
      <w:tr>
        <w:trPr>
          <w:trHeight w:val="221" w:hRule="exact"/>
        </w:trPr>
        <w:tc>
          <w:tcPr>
            <w:tcW w:w="40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Americas</w:t>
            </w:r>
          </w:p>
        </w:tc>
        <w:tc>
          <w:tcPr>
            <w:tcW w:w="24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289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53%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59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52%</w:t>
            </w:r>
          </w:p>
        </w:tc>
        <w:tc>
          <w:tcPr>
            <w:tcW w:w="6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59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52%</w:t>
            </w:r>
          </w:p>
        </w:tc>
      </w:tr>
      <w:tr>
        <w:trPr>
          <w:trHeight w:val="221" w:hRule="exact"/>
        </w:trPr>
        <w:tc>
          <w:tcPr>
            <w:tcW w:w="40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EMEA</w:t>
            </w:r>
          </w:p>
        </w:tc>
        <w:tc>
          <w:tcPr>
            <w:tcW w:w="24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289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30%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2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59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31%</w:t>
            </w:r>
          </w:p>
        </w:tc>
        <w:tc>
          <w:tcPr>
            <w:tcW w:w="6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0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59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32%</w:t>
            </w:r>
          </w:p>
        </w:tc>
      </w:tr>
      <w:tr>
        <w:trPr>
          <w:trHeight w:val="223" w:hRule="exact"/>
        </w:trPr>
        <w:tc>
          <w:tcPr>
            <w:tcW w:w="40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Asia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Pacific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289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17%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59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17%</w:t>
            </w:r>
          </w:p>
        </w:tc>
        <w:tc>
          <w:tcPr>
            <w:tcW w:w="6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59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16%</w:t>
            </w:r>
          </w:p>
        </w:tc>
      </w:tr>
      <w:tr>
        <w:trPr>
          <w:trHeight w:val="221" w:hRule="exact"/>
        </w:trPr>
        <w:tc>
          <w:tcPr>
            <w:tcW w:w="40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i/>
                <w:spacing w:val="-1"/>
                <w:sz w:val="20"/>
              </w:rPr>
              <w:t>Total</w:t>
            </w:r>
            <w:r>
              <w:rPr>
                <w:rFonts w:ascii="Times New Roman"/>
                <w:b/>
                <w:i/>
                <w:spacing w:val="-8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Revenues</w:t>
            </w:r>
            <w:r>
              <w:rPr>
                <w:rFonts w:ascii="Times New Roman"/>
                <w:b/>
                <w:i/>
                <w:spacing w:val="-8"/>
                <w:sz w:val="20"/>
              </w:rPr>
              <w:t> </w:t>
            </w:r>
            <w:r>
              <w:rPr>
                <w:rFonts w:ascii="Times New Roman"/>
                <w:b/>
                <w:i/>
                <w:spacing w:val="-1"/>
                <w:sz w:val="20"/>
              </w:rPr>
              <w:t>by</w:t>
            </w:r>
            <w:r>
              <w:rPr>
                <w:rFonts w:ascii="Times New Roman"/>
                <w:b/>
                <w:i/>
                <w:spacing w:val="-8"/>
                <w:sz w:val="20"/>
              </w:rPr>
              <w:t> </w:t>
            </w:r>
            <w:r>
              <w:rPr>
                <w:rFonts w:ascii="Times New Roman"/>
                <w:b/>
                <w:i/>
                <w:spacing w:val="-1"/>
                <w:sz w:val="20"/>
              </w:rPr>
              <w:t>Business: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2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0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</w:tr>
      <w:tr>
        <w:trPr>
          <w:trHeight w:val="221" w:hRule="exact"/>
        </w:trPr>
        <w:tc>
          <w:tcPr>
            <w:tcW w:w="40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Software</w:t>
            </w:r>
          </w:p>
        </w:tc>
        <w:tc>
          <w:tcPr>
            <w:tcW w:w="24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49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27,463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2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5%</w:t>
            </w:r>
          </w:p>
        </w:tc>
        <w:tc>
          <w:tcPr>
            <w:tcW w:w="7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7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7%</w:t>
            </w:r>
          </w:p>
        </w:tc>
        <w:tc>
          <w:tcPr>
            <w:tcW w:w="12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6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26,116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0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9%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7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9%</w:t>
            </w:r>
          </w:p>
        </w:tc>
        <w:tc>
          <w:tcPr>
            <w:tcW w:w="10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6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24,031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0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Hardware</w:t>
            </w:r>
            <w:r>
              <w:rPr>
                <w:rFonts w:ascii="Times New Roman"/>
                <w:spacing w:val="-1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Systems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294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95"/>
                <w:sz w:val="20"/>
              </w:rPr>
              <w:t>5,346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6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-15%</w:t>
            </w:r>
          </w:p>
        </w:tc>
        <w:tc>
          <w:tcPr>
            <w:tcW w:w="7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0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-13%</w:t>
            </w:r>
          </w:p>
        </w:tc>
        <w:tc>
          <w:tcPr>
            <w:tcW w:w="12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51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6,302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13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-9%</w:t>
            </w:r>
          </w:p>
        </w:tc>
        <w:tc>
          <w:tcPr>
            <w:tcW w:w="7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0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-10%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51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6,944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54" w:hRule="exact"/>
        </w:trPr>
        <w:tc>
          <w:tcPr>
            <w:tcW w:w="40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Services</w:t>
            </w:r>
          </w:p>
        </w:tc>
        <w:tc>
          <w:tcPr>
            <w:tcW w:w="24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149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   </w:t>
            </w:r>
            <w:r>
              <w:rPr>
                <w:rFonts w:ascii="Times New Roman"/>
                <w:spacing w:val="-1"/>
                <w:sz w:val="20"/>
                <w:u w:val="single" w:color="000000"/>
              </w:rPr>
              <w:t> </w:t>
            </w:r>
            <w:r>
              <w:rPr>
                <w:rFonts w:ascii="Times New Roman"/>
                <w:spacing w:val="-1"/>
                <w:sz w:val="20"/>
                <w:u w:val="single" w:color="000000"/>
              </w:rPr>
              <w:t>4,371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16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-7%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40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-5%</w:t>
            </w:r>
          </w:p>
        </w:tc>
        <w:tc>
          <w:tcPr>
            <w:tcW w:w="12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26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   </w:t>
            </w:r>
            <w:r>
              <w:rPr>
                <w:rFonts w:ascii="Times New Roman"/>
                <w:spacing w:val="-1"/>
                <w:sz w:val="20"/>
                <w:u w:val="single" w:color="000000"/>
              </w:rPr>
              <w:t> </w:t>
            </w:r>
            <w:r>
              <w:rPr>
                <w:rFonts w:ascii="Times New Roman"/>
                <w:spacing w:val="-1"/>
                <w:sz w:val="20"/>
                <w:u w:val="single" w:color="000000"/>
              </w:rPr>
              <w:t>4,703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20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47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1%</w:t>
            </w:r>
          </w:p>
        </w:tc>
        <w:tc>
          <w:tcPr>
            <w:tcW w:w="10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26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   </w:t>
            </w:r>
            <w:r>
              <w:rPr>
                <w:rFonts w:ascii="Times New Roman"/>
                <w:spacing w:val="-1"/>
                <w:sz w:val="20"/>
                <w:u w:val="single" w:color="000000"/>
              </w:rPr>
              <w:t> </w:t>
            </w:r>
            <w:r>
              <w:rPr>
                <w:rFonts w:ascii="Times New Roman"/>
                <w:spacing w:val="-1"/>
                <w:sz w:val="20"/>
                <w:u w:val="single" w:color="000000"/>
              </w:rPr>
              <w:t>4,647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0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Total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revenues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149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37,180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2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0%</w:t>
            </w:r>
          </w:p>
        </w:tc>
        <w:tc>
          <w:tcPr>
            <w:tcW w:w="7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7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2%</w:t>
            </w:r>
          </w:p>
        </w:tc>
        <w:tc>
          <w:tcPr>
            <w:tcW w:w="1228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7" w:lineRule="exact"/>
              <w:ind w:left="26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37,121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0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7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4%</w:t>
            </w:r>
          </w:p>
        </w:tc>
        <w:tc>
          <w:tcPr>
            <w:tcW w:w="1064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7" w:lineRule="exact"/>
              <w:ind w:left="26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35,622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3" w:hRule="exact"/>
        </w:trPr>
        <w:tc>
          <w:tcPr>
            <w:tcW w:w="40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i/>
                <w:sz w:val="20"/>
              </w:rPr>
              <w:t>%</w:t>
            </w:r>
            <w:r>
              <w:rPr>
                <w:rFonts w:ascii="Times New Roman"/>
                <w:b/>
                <w:i/>
                <w:spacing w:val="-7"/>
                <w:sz w:val="20"/>
              </w:rPr>
              <w:t> </w:t>
            </w:r>
            <w:r>
              <w:rPr>
                <w:rFonts w:ascii="Times New Roman"/>
                <w:b/>
                <w:i/>
                <w:spacing w:val="-1"/>
                <w:sz w:val="20"/>
              </w:rPr>
              <w:t>Revenues</w:t>
            </w:r>
            <w:r>
              <w:rPr>
                <w:rFonts w:ascii="Times New Roman"/>
                <w:b/>
                <w:i/>
                <w:spacing w:val="-5"/>
                <w:sz w:val="20"/>
              </w:rPr>
              <w:t> </w:t>
            </w:r>
            <w:r>
              <w:rPr>
                <w:rFonts w:ascii="Times New Roman"/>
                <w:b/>
                <w:i/>
                <w:spacing w:val="-1"/>
                <w:sz w:val="20"/>
              </w:rPr>
              <w:t>by</w:t>
            </w:r>
            <w:r>
              <w:rPr>
                <w:rFonts w:ascii="Times New Roman"/>
                <w:b/>
                <w:i/>
                <w:spacing w:val="-6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Business: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8" w:type="dxa"/>
            <w:tcBorders>
              <w:top w:val="single" w:sz="19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64" w:type="dxa"/>
            <w:tcBorders>
              <w:top w:val="single" w:sz="19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1" w:hRule="exact"/>
        </w:trPr>
        <w:tc>
          <w:tcPr>
            <w:tcW w:w="40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Software</w:t>
            </w:r>
          </w:p>
        </w:tc>
        <w:tc>
          <w:tcPr>
            <w:tcW w:w="24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289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74%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2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59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70%</w:t>
            </w:r>
          </w:p>
        </w:tc>
        <w:tc>
          <w:tcPr>
            <w:tcW w:w="6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0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59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68%</w:t>
            </w:r>
          </w:p>
        </w:tc>
      </w:tr>
      <w:tr>
        <w:trPr>
          <w:trHeight w:val="223" w:hRule="exact"/>
        </w:trPr>
        <w:tc>
          <w:tcPr>
            <w:tcW w:w="40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Hardware</w:t>
            </w:r>
            <w:r>
              <w:rPr>
                <w:rFonts w:ascii="Times New Roman"/>
                <w:spacing w:val="-1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Systems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289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14%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59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17%</w:t>
            </w:r>
          </w:p>
        </w:tc>
        <w:tc>
          <w:tcPr>
            <w:tcW w:w="6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59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19%</w:t>
            </w:r>
          </w:p>
        </w:tc>
      </w:tr>
      <w:tr>
        <w:trPr>
          <w:trHeight w:val="221" w:hRule="exact"/>
        </w:trPr>
        <w:tc>
          <w:tcPr>
            <w:tcW w:w="40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Services</w:t>
            </w:r>
          </w:p>
        </w:tc>
        <w:tc>
          <w:tcPr>
            <w:tcW w:w="24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289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12%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2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59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13%</w:t>
            </w:r>
          </w:p>
        </w:tc>
        <w:tc>
          <w:tcPr>
            <w:tcW w:w="6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0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59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13%</w:t>
            </w:r>
          </w:p>
        </w:tc>
      </w:tr>
    </w:tbl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11"/>
          <w:szCs w:val="11"/>
        </w:rPr>
      </w:pPr>
    </w:p>
    <w:p>
      <w:pPr>
        <w:spacing w:line="20" w:lineRule="atLeast"/>
        <w:ind w:left="134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58.8pt;height:.6pt;mso-position-horizontal-relative:char;mso-position-vertical-relative:line" coordorigin="0,0" coordsize="1176,12">
            <v:group style="position:absolute;left:6;top:6;width:1164;height:2" coordorigin="6,6" coordsize="1164,2">
              <v:shape style="position:absolute;left:6;top:6;width:1164;height:2" coordorigin="6,6" coordsize="1164,0" path="m6,6l1170,6e" filled="false" stroked="true" strokeweight=".580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after="0" w:line="20" w:lineRule="atLeast"/>
        <w:rPr>
          <w:rFonts w:ascii="Times New Roman" w:hAnsi="Times New Roman" w:cs="Times New Roman" w:eastAsia="Times New Roman"/>
          <w:sz w:val="2"/>
          <w:szCs w:val="2"/>
        </w:rPr>
        <w:sectPr>
          <w:type w:val="continuous"/>
          <w:pgSz w:w="12240" w:h="15840"/>
          <w:pgMar w:top="420" w:bottom="280" w:left="220" w:right="100"/>
        </w:sectPr>
      </w:pPr>
    </w:p>
    <w:p>
      <w:pPr>
        <w:spacing w:line="132" w:lineRule="exact" w:before="0"/>
        <w:ind w:left="13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z w:val="12"/>
        </w:rPr>
        <w:t>(1)</w:t>
      </w:r>
    </w:p>
    <w:p>
      <w:pPr>
        <w:spacing w:before="95"/>
        <w:ind w:left="13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z w:val="12"/>
        </w:rPr>
        <w:t>(2)</w:t>
      </w:r>
    </w:p>
    <w:p>
      <w:pPr>
        <w:spacing w:line="324" w:lineRule="auto" w:before="16"/>
        <w:ind w:left="139" w:right="8222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spacing w:val="-1"/>
          <w:sz w:val="15"/>
        </w:rPr>
        <w:t>Comprised of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Europe, the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Middle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East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1"/>
          <w:sz w:val="15"/>
        </w:rPr>
        <w:t> </w:t>
      </w:r>
      <w:r>
        <w:rPr>
          <w:rFonts w:ascii="Times New Roman"/>
          <w:sz w:val="15"/>
        </w:rPr>
        <w:t>Africa</w:t>
      </w:r>
      <w:r>
        <w:rPr>
          <w:rFonts w:ascii="Times New Roman"/>
          <w:spacing w:val="49"/>
          <w:sz w:val="15"/>
        </w:rPr>
        <w:t> </w:t>
      </w:r>
      <w:r>
        <w:rPr>
          <w:rFonts w:ascii="Times New Roman"/>
          <w:spacing w:val="-1"/>
          <w:sz w:val="15"/>
        </w:rPr>
        <w:t>Asia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Pacific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includes Japan</w:t>
      </w:r>
    </w:p>
    <w:p>
      <w:pPr>
        <w:spacing w:after="0" w:line="324" w:lineRule="auto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20" w:right="100"/>
          <w:cols w:num="2" w:equalWidth="0">
            <w:col w:w="288" w:space="60"/>
            <w:col w:w="11572"/>
          </w:cols>
        </w:sectPr>
      </w:pPr>
    </w:p>
    <w:p>
      <w:pPr>
        <w:pStyle w:val="BodyText"/>
        <w:tabs>
          <w:tab w:pos="3588" w:val="left" w:leader="none"/>
        </w:tabs>
        <w:spacing w:line="231" w:lineRule="auto" w:before="29"/>
        <w:ind w:right="241"/>
        <w:jc w:val="left"/>
      </w:pPr>
      <w:r>
        <w:rPr>
          <w:rFonts w:ascii="Times New Roman" w:hAnsi="Times New Roman" w:cs="Times New Roman" w:eastAsia="Times New Roman"/>
          <w:b/>
          <w:bCs/>
          <w:i/>
        </w:rPr>
        <w:t>Fiscal</w:t>
      </w:r>
      <w:r>
        <w:rPr>
          <w:rFonts w:ascii="Times New Roman" w:hAnsi="Times New Roman" w:cs="Times New Roman" w:eastAsia="Times New Roman"/>
          <w:b/>
          <w:bCs/>
          <w:i/>
          <w:spacing w:val="-5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2013</w:t>
      </w:r>
      <w:r>
        <w:rPr>
          <w:rFonts w:ascii="Times New Roman" w:hAnsi="Times New Roman" w:cs="Times New Roman" w:eastAsia="Times New Roman"/>
          <w:b/>
          <w:bCs/>
          <w:i/>
          <w:spacing w:val="-6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Compared</w:t>
      </w:r>
      <w:r>
        <w:rPr>
          <w:rFonts w:ascii="Times New Roman" w:hAnsi="Times New Roman" w:cs="Times New Roman" w:eastAsia="Times New Roman"/>
          <w:b/>
          <w:bCs/>
          <w:i/>
          <w:spacing w:val="-4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</w:rPr>
        <w:t>to</w:t>
      </w:r>
      <w:r>
        <w:rPr>
          <w:rFonts w:ascii="Times New Roman" w:hAnsi="Times New Roman" w:cs="Times New Roman" w:eastAsia="Times New Roman"/>
          <w:b/>
          <w:bCs/>
          <w:i/>
          <w:spacing w:val="-6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Fiscal</w:t>
      </w:r>
      <w:r>
        <w:rPr>
          <w:rFonts w:ascii="Times New Roman" w:hAnsi="Times New Roman" w:cs="Times New Roman" w:eastAsia="Times New Roman"/>
          <w:b/>
          <w:bCs/>
          <w:i/>
          <w:spacing w:val="-5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2012</w:t>
      </w:r>
      <w:r>
        <w:rPr>
          <w:rFonts w:ascii="Times New Roman" w:hAnsi="Times New Roman" w:cs="Times New Roman" w:eastAsia="Times New Roman"/>
          <w:b/>
          <w:bCs/>
          <w:i/>
          <w:spacing w:val="-3"/>
        </w:rPr>
        <w:t> </w:t>
      </w:r>
      <w:r>
        <w:rPr>
          <w:rFonts w:ascii="Times New Roman" w:hAnsi="Times New Roman" w:cs="Times New Roman" w:eastAsia="Times New Roman"/>
          <w:i/>
        </w:rPr>
        <w:t>:</w:t>
        <w:tab/>
      </w:r>
      <w:r>
        <w:rPr/>
        <w:t>Excluding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effect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unfavorable</w:t>
      </w:r>
      <w:r>
        <w:rPr>
          <w:spacing w:val="-5"/>
        </w:rPr>
        <w:t> </w:t>
      </w:r>
      <w:r>
        <w:rPr/>
        <w:t>foreign</w:t>
      </w:r>
      <w:r>
        <w:rPr>
          <w:spacing w:val="-5"/>
        </w:rPr>
        <w:t> </w:t>
      </w:r>
      <w:r>
        <w:rPr/>
        <w:t>currency</w:t>
      </w:r>
      <w:r>
        <w:rPr>
          <w:spacing w:val="-4"/>
        </w:rPr>
        <w:t> </w:t>
      </w:r>
      <w:r>
        <w:rPr/>
        <w:t>rate</w:t>
      </w:r>
      <w:r>
        <w:rPr>
          <w:spacing w:val="-5"/>
        </w:rPr>
        <w:t> </w:t>
      </w:r>
      <w:r>
        <w:rPr>
          <w:spacing w:val="-1"/>
        </w:rPr>
        <w:t>fluctuations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2</w:t>
      </w:r>
      <w:r>
        <w:rPr>
          <w:spacing w:val="-4"/>
        </w:rPr>
        <w:t> </w:t>
      </w:r>
      <w:r>
        <w:rPr/>
        <w:t>percentage</w:t>
      </w:r>
      <w:r>
        <w:rPr>
          <w:spacing w:val="-7"/>
        </w:rPr>
        <w:t> </w:t>
      </w:r>
      <w:r>
        <w:rPr/>
        <w:t>points,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total</w:t>
      </w:r>
      <w:r>
        <w:rPr>
          <w:spacing w:val="54"/>
          <w:w w:val="99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increased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2013</w:t>
      </w:r>
      <w:r>
        <w:rPr>
          <w:spacing w:val="-4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increase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business</w:t>
      </w:r>
      <w:r>
        <w:rPr>
          <w:spacing w:val="-3"/>
        </w:rPr>
        <w:t> </w:t>
      </w:r>
      <w:r>
        <w:rPr/>
        <w:t>revenues,</w:t>
      </w:r>
      <w:r>
        <w:rPr>
          <w:spacing w:val="-7"/>
        </w:rPr>
        <w:t> </w:t>
      </w:r>
      <w:r>
        <w:rPr/>
        <w:t>which</w:t>
      </w:r>
      <w:r>
        <w:rPr>
          <w:spacing w:val="-3"/>
        </w:rPr>
        <w:t> </w:t>
      </w:r>
      <w:r>
        <w:rPr/>
        <w:t>was</w:t>
      </w:r>
      <w:r>
        <w:rPr>
          <w:spacing w:val="-6"/>
        </w:rPr>
        <w:t> </w:t>
      </w:r>
      <w:r>
        <w:rPr>
          <w:spacing w:val="-1"/>
        </w:rPr>
        <w:t>attributable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growth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software</w:t>
      </w:r>
      <w:r>
        <w:rPr>
          <w:spacing w:val="-4"/>
        </w:rPr>
        <w:t> </w:t>
      </w:r>
      <w:r>
        <w:rPr>
          <w:spacing w:val="-1"/>
        </w:rPr>
        <w:t>license</w:t>
      </w:r>
      <w:r>
        <w:rPr>
          <w:spacing w:val="64"/>
          <w:w w:val="99"/>
        </w:rPr>
        <w:t> </w:t>
      </w:r>
      <w:r>
        <w:rPr/>
        <w:t>updates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product</w:t>
      </w:r>
      <w:r>
        <w:rPr>
          <w:spacing w:val="-6"/>
        </w:rPr>
        <w:t> </w:t>
      </w:r>
      <w:r>
        <w:rPr/>
        <w:t>support</w:t>
      </w:r>
      <w:r>
        <w:rPr>
          <w:spacing w:val="-6"/>
        </w:rPr>
        <w:t> </w:t>
      </w:r>
      <w:r>
        <w:rPr/>
        <w:t>revenues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new</w:t>
      </w:r>
      <w:r>
        <w:rPr>
          <w:spacing w:val="-6"/>
        </w:rPr>
        <w:t> </w:t>
      </w:r>
      <w:r>
        <w:rPr/>
        <w:t>software</w:t>
      </w:r>
      <w:r>
        <w:rPr>
          <w:spacing w:val="-8"/>
        </w:rPr>
        <w:t> </w:t>
      </w:r>
      <w:r>
        <w:rPr/>
        <w:t>licenses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cloud</w:t>
      </w:r>
      <w:r>
        <w:rPr>
          <w:spacing w:val="-7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subscriptions</w:t>
      </w:r>
      <w:r>
        <w:rPr>
          <w:spacing w:val="-7"/>
        </w:rPr>
        <w:t> </w:t>
      </w:r>
      <w:r>
        <w:rPr/>
        <w:t>revenues.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constant</w:t>
      </w:r>
      <w:r>
        <w:rPr>
          <w:spacing w:val="-6"/>
        </w:rPr>
        <w:t> </w:t>
      </w:r>
      <w:r>
        <w:rPr/>
        <w:t>currency</w:t>
      </w:r>
      <w:r>
        <w:rPr>
          <w:spacing w:val="-7"/>
        </w:rPr>
        <w:t> </w:t>
      </w:r>
      <w:r>
        <w:rPr/>
        <w:t>increase</w:t>
      </w:r>
      <w:r>
        <w:rPr>
          <w:spacing w:val="64"/>
          <w:w w:val="99"/>
        </w:rPr>
        <w:t> </w:t>
      </w:r>
      <w:r>
        <w:rPr/>
        <w:t>was</w:t>
      </w:r>
      <w:r>
        <w:rPr>
          <w:spacing w:val="-7"/>
        </w:rPr>
        <w:t> </w:t>
      </w:r>
      <w:r>
        <w:rPr>
          <w:spacing w:val="-1"/>
        </w:rPr>
        <w:t>partially</w:t>
      </w:r>
      <w:r>
        <w:rPr>
          <w:spacing w:val="-4"/>
        </w:rPr>
        <w:t> </w:t>
      </w:r>
      <w:r>
        <w:rPr>
          <w:spacing w:val="-1"/>
        </w:rPr>
        <w:t>offset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1"/>
        </w:rPr>
        <w:t>reductions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systems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business’</w:t>
      </w:r>
      <w:r>
        <w:rPr>
          <w:spacing w:val="-6"/>
        </w:rPr>
        <w:t> </w:t>
      </w:r>
      <w:r>
        <w:rPr/>
        <w:t>revenues.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constant</w:t>
      </w:r>
      <w:r>
        <w:rPr>
          <w:spacing w:val="-6"/>
        </w:rPr>
        <w:t> </w:t>
      </w:r>
      <w:r>
        <w:rPr/>
        <w:t>currency</w:t>
      </w:r>
      <w:r>
        <w:rPr>
          <w:spacing w:val="-6"/>
        </w:rPr>
        <w:t> </w:t>
      </w:r>
      <w:r>
        <w:rPr/>
        <w:t>basis,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Americas</w:t>
      </w:r>
      <w:r>
        <w:rPr>
          <w:spacing w:val="-6"/>
        </w:rPr>
        <w:t> </w:t>
      </w:r>
      <w:r>
        <w:rPr/>
        <w:t>region</w:t>
      </w:r>
      <w:r>
        <w:rPr>
          <w:spacing w:val="76"/>
          <w:w w:val="99"/>
        </w:rPr>
        <w:t> </w:t>
      </w:r>
      <w:r>
        <w:rPr/>
        <w:t>contributed</w:t>
      </w:r>
      <w:r>
        <w:rPr>
          <w:spacing w:val="-6"/>
        </w:rPr>
        <w:t> </w:t>
      </w:r>
      <w:r>
        <w:rPr/>
        <w:t>77%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Asia</w:t>
      </w:r>
      <w:r>
        <w:rPr>
          <w:spacing w:val="-7"/>
        </w:rPr>
        <w:t> </w:t>
      </w:r>
      <w:r>
        <w:rPr/>
        <w:t>Pacific</w:t>
      </w:r>
      <w:r>
        <w:rPr>
          <w:spacing w:val="-5"/>
        </w:rPr>
        <w:t> </w:t>
      </w:r>
      <w:r>
        <w:rPr>
          <w:spacing w:val="-1"/>
        </w:rPr>
        <w:t>region</w:t>
      </w:r>
      <w:r>
        <w:rPr>
          <w:spacing w:val="-6"/>
        </w:rPr>
        <w:t> </w:t>
      </w:r>
      <w:r>
        <w:rPr/>
        <w:t>contributed</w:t>
      </w:r>
      <w:r>
        <w:rPr>
          <w:spacing w:val="-3"/>
        </w:rPr>
        <w:t> </w:t>
      </w:r>
      <w:r>
        <w:rPr/>
        <w:t>23%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growth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total</w:t>
      </w:r>
      <w:r>
        <w:rPr>
          <w:spacing w:val="-4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during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2013.</w:t>
      </w:r>
      <w:r>
        <w:rPr/>
      </w:r>
    </w:p>
    <w:p>
      <w:pPr>
        <w:pStyle w:val="BodyText"/>
        <w:spacing w:line="231" w:lineRule="auto"/>
        <w:ind w:right="288"/>
        <w:jc w:val="left"/>
      </w:pPr>
      <w:r>
        <w:rPr/>
        <w:t>Excluding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effect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favorable</w:t>
      </w:r>
      <w:r>
        <w:rPr>
          <w:spacing w:val="-5"/>
        </w:rPr>
        <w:t> </w:t>
      </w:r>
      <w:r>
        <w:rPr/>
        <w:t>foreign</w:t>
      </w:r>
      <w:r>
        <w:rPr>
          <w:spacing w:val="-5"/>
        </w:rPr>
        <w:t> </w:t>
      </w:r>
      <w:r>
        <w:rPr/>
        <w:t>currency</w:t>
      </w:r>
      <w:r>
        <w:rPr>
          <w:spacing w:val="-6"/>
        </w:rPr>
        <w:t> </w:t>
      </w:r>
      <w:r>
        <w:rPr/>
        <w:t>rate</w:t>
      </w:r>
      <w:r>
        <w:rPr>
          <w:spacing w:val="-6"/>
        </w:rPr>
        <w:t> </w:t>
      </w:r>
      <w:r>
        <w:rPr/>
        <w:t>fluctuations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2</w:t>
      </w:r>
      <w:r>
        <w:rPr>
          <w:spacing w:val="-5"/>
        </w:rPr>
        <w:t> </w:t>
      </w:r>
      <w:r>
        <w:rPr/>
        <w:t>percentage</w:t>
      </w:r>
      <w:r>
        <w:rPr>
          <w:spacing w:val="-5"/>
        </w:rPr>
        <w:t> </w:t>
      </w:r>
      <w:r>
        <w:rPr>
          <w:spacing w:val="-1"/>
        </w:rPr>
        <w:t>points,</w:t>
      </w:r>
      <w:r>
        <w:rPr>
          <w:spacing w:val="-5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/>
        <w:t>operating</w:t>
      </w:r>
      <w:r>
        <w:rPr>
          <w:spacing w:val="-7"/>
        </w:rPr>
        <w:t> </w:t>
      </w:r>
      <w:r>
        <w:rPr/>
        <w:t>expenses</w:t>
      </w:r>
      <w:r>
        <w:rPr>
          <w:spacing w:val="-6"/>
        </w:rPr>
        <w:t> </w:t>
      </w:r>
      <w:r>
        <w:rPr/>
        <w:t>decreased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7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2013</w:t>
      </w:r>
      <w:r>
        <w:rPr>
          <w:spacing w:val="52"/>
          <w:w w:val="99"/>
        </w:rPr>
        <w:t> </w:t>
      </w:r>
      <w:r>
        <w:rPr>
          <w:spacing w:val="-1"/>
        </w:rPr>
        <w:t>primarily</w:t>
      </w:r>
      <w:r>
        <w:rPr>
          <w:spacing w:val="-5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$387</w:t>
      </w:r>
      <w:r>
        <w:rPr>
          <w:spacing w:val="-5"/>
        </w:rPr>
        <w:t> </w:t>
      </w:r>
      <w:r>
        <w:rPr>
          <w:spacing w:val="-1"/>
        </w:rPr>
        <w:t>million</w:t>
      </w:r>
      <w:r>
        <w:rPr>
          <w:spacing w:val="-5"/>
        </w:rPr>
        <w:t> </w:t>
      </w:r>
      <w:r>
        <w:rPr>
          <w:spacing w:val="-1"/>
        </w:rPr>
        <w:t>acquisition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4"/>
        </w:rPr>
        <w:t> </w:t>
      </w:r>
      <w:r>
        <w:rPr/>
        <w:t>benefit</w:t>
      </w:r>
      <w:r>
        <w:rPr>
          <w:spacing w:val="-5"/>
        </w:rPr>
        <w:t> </w:t>
      </w:r>
      <w:r>
        <w:rPr/>
        <w:t>(see</w:t>
      </w:r>
      <w:r>
        <w:rPr>
          <w:spacing w:val="-5"/>
        </w:rPr>
        <w:t> </w:t>
      </w:r>
      <w:r>
        <w:rPr/>
        <w:t>Note</w:t>
      </w:r>
      <w:r>
        <w:rPr>
          <w:spacing w:val="-5"/>
        </w:rPr>
        <w:t> </w:t>
      </w:r>
      <w:r>
        <w:rPr/>
        <w:t>2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Notes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Consolidated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>
          <w:spacing w:val="-1"/>
        </w:rPr>
        <w:t>Statements</w:t>
      </w:r>
      <w:r>
        <w:rPr>
          <w:spacing w:val="-6"/>
        </w:rPr>
        <w:t> </w:t>
      </w:r>
      <w:r>
        <w:rPr/>
        <w:t>included</w:t>
      </w:r>
      <w:r>
        <w:rPr>
          <w:spacing w:val="-6"/>
        </w:rPr>
        <w:t> </w:t>
      </w:r>
      <w:r>
        <w:rPr>
          <w:spacing w:val="-1"/>
        </w:rPr>
        <w:t>elsewhere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129"/>
          <w:w w:val="99"/>
        </w:rPr>
        <w:t> </w:t>
      </w:r>
      <w:r>
        <w:rPr/>
        <w:t>Annual</w:t>
      </w:r>
      <w:r>
        <w:rPr>
          <w:spacing w:val="-6"/>
        </w:rPr>
        <w:t> </w:t>
      </w:r>
      <w:r>
        <w:rPr/>
        <w:t>Report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additional</w:t>
      </w:r>
      <w:r>
        <w:rPr>
          <w:spacing w:val="-5"/>
        </w:rPr>
        <w:t> </w:t>
      </w:r>
      <w:r>
        <w:rPr/>
        <w:t>information),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$306</w:t>
      </w:r>
      <w:r>
        <w:rPr>
          <w:spacing w:val="-6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/>
        <w:t>benefit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>
          <w:spacing w:val="-1"/>
        </w:rPr>
        <w:t>litigation</w:t>
      </w:r>
      <w:r>
        <w:rPr>
          <w:spacing w:val="-6"/>
        </w:rPr>
        <w:t> </w:t>
      </w:r>
      <w:r>
        <w:rPr/>
        <w:t>(see</w:t>
      </w:r>
      <w:r>
        <w:rPr>
          <w:spacing w:val="-7"/>
        </w:rPr>
        <w:t> </w:t>
      </w:r>
      <w:r>
        <w:rPr/>
        <w:t>Note</w:t>
      </w:r>
      <w:r>
        <w:rPr>
          <w:spacing w:val="-5"/>
        </w:rPr>
        <w:t> </w:t>
      </w:r>
      <w:r>
        <w:rPr/>
        <w:t>18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Notes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Consolidated</w:t>
      </w:r>
      <w:r>
        <w:rPr>
          <w:spacing w:val="-6"/>
        </w:rPr>
        <w:t> </w:t>
      </w:r>
      <w:r>
        <w:rPr/>
        <w:t>Financial</w:t>
      </w:r>
      <w:r>
        <w:rPr>
          <w:spacing w:val="70"/>
          <w:w w:val="99"/>
        </w:rPr>
        <w:t> </w:t>
      </w:r>
      <w:r>
        <w:rPr>
          <w:spacing w:val="-1"/>
        </w:rPr>
        <w:t>Statements</w:t>
      </w:r>
      <w:r>
        <w:rPr>
          <w:spacing w:val="-8"/>
        </w:rPr>
        <w:t> </w:t>
      </w:r>
      <w:r>
        <w:rPr/>
        <w:t>included</w:t>
      </w:r>
      <w:r>
        <w:rPr>
          <w:spacing w:val="-7"/>
        </w:rPr>
        <w:t> </w:t>
      </w:r>
      <w:r>
        <w:rPr>
          <w:spacing w:val="-1"/>
        </w:rPr>
        <w:t>elsewhere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8"/>
        </w:rPr>
        <w:t> </w:t>
      </w:r>
      <w:r>
        <w:rPr/>
        <w:t>Annual</w:t>
      </w:r>
      <w:r>
        <w:rPr>
          <w:spacing w:val="-6"/>
        </w:rPr>
        <w:t> </w:t>
      </w:r>
      <w:r>
        <w:rPr/>
        <w:t>Report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additional</w:t>
      </w:r>
      <w:r>
        <w:rPr>
          <w:spacing w:val="-7"/>
        </w:rPr>
        <w:t> </w:t>
      </w:r>
      <w:r>
        <w:rPr/>
        <w:t>information),</w:t>
      </w:r>
      <w:r>
        <w:rPr>
          <w:spacing w:val="-5"/>
        </w:rPr>
        <w:t> </w:t>
      </w:r>
      <w:r>
        <w:rPr/>
        <w:t>lower</w:t>
      </w:r>
      <w:r>
        <w:rPr>
          <w:spacing w:val="-7"/>
        </w:rPr>
        <w:t> </w:t>
      </w:r>
      <w:r>
        <w:rPr/>
        <w:t>hardware</w:t>
      </w:r>
      <w:r>
        <w:rPr>
          <w:spacing w:val="-6"/>
        </w:rPr>
        <w:t> </w:t>
      </w:r>
      <w:r>
        <w:rPr/>
        <w:t>systems</w:t>
      </w:r>
      <w:r>
        <w:rPr>
          <w:spacing w:val="-8"/>
        </w:rPr>
        <w:t> </w:t>
      </w:r>
      <w:r>
        <w:rPr/>
        <w:t>products</w:t>
      </w:r>
      <w:r>
        <w:rPr>
          <w:spacing w:val="-7"/>
        </w:rPr>
        <w:t> </w:t>
      </w:r>
      <w:r>
        <w:rPr>
          <w:spacing w:val="-1"/>
        </w:rPr>
        <w:t>costs</w:t>
      </w:r>
      <w:r>
        <w:rPr>
          <w:spacing w:val="-7"/>
        </w:rPr>
        <w:t> </w:t>
      </w:r>
      <w:r>
        <w:rPr>
          <w:spacing w:val="-1"/>
        </w:rPr>
        <w:t>associated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7"/>
        </w:rPr>
        <w:t> </w:t>
      </w:r>
      <w:r>
        <w:rPr/>
        <w:t>lower</w:t>
      </w:r>
      <w:r>
        <w:rPr>
          <w:spacing w:val="92"/>
          <w:w w:val="99"/>
        </w:rPr>
        <w:t> </w:t>
      </w:r>
      <w:r>
        <w:rPr/>
        <w:t>hardware</w:t>
      </w:r>
      <w:r>
        <w:rPr>
          <w:spacing w:val="-5"/>
        </w:rPr>
        <w:t> </w:t>
      </w:r>
      <w:r>
        <w:rPr>
          <w:spacing w:val="-1"/>
        </w:rPr>
        <w:t>systems</w:t>
      </w:r>
      <w:r>
        <w:rPr>
          <w:spacing w:val="-4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revenues,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5"/>
        </w:rPr>
        <w:t> </w:t>
      </w:r>
      <w:r>
        <w:rPr/>
        <w:t>operating</w:t>
      </w:r>
      <w:r>
        <w:rPr>
          <w:spacing w:val="-4"/>
        </w:rPr>
        <w:t> </w:t>
      </w:r>
      <w:r>
        <w:rPr/>
        <w:t>expense</w:t>
      </w:r>
      <w:r>
        <w:rPr>
          <w:spacing w:val="-5"/>
        </w:rPr>
        <w:t> </w:t>
      </w:r>
      <w:r>
        <w:rPr/>
        <w:t>decreases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most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>
          <w:spacing w:val="-1"/>
        </w:rPr>
        <w:t>lines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primarily</w:t>
      </w:r>
      <w:r>
        <w:rPr>
          <w:spacing w:val="-6"/>
        </w:rPr>
        <w:t> </w:t>
      </w:r>
      <w:r>
        <w:rPr/>
        <w:t>due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lower</w:t>
      </w:r>
      <w:r>
        <w:rPr>
          <w:spacing w:val="74"/>
          <w:w w:val="99"/>
        </w:rPr>
        <w:t> </w:t>
      </w:r>
      <w:r>
        <w:rPr>
          <w:spacing w:val="-1"/>
        </w:rPr>
        <w:t>variable</w:t>
      </w:r>
      <w:r>
        <w:rPr>
          <w:spacing w:val="-7"/>
        </w:rPr>
        <w:t> </w:t>
      </w:r>
      <w:r>
        <w:rPr/>
        <w:t>compensation</w:t>
      </w:r>
      <w:r>
        <w:rPr>
          <w:spacing w:val="-5"/>
        </w:rPr>
        <w:t> </w:t>
      </w:r>
      <w:r>
        <w:rPr/>
        <w:t>expenses,</w:t>
      </w:r>
      <w:r>
        <w:rPr>
          <w:spacing w:val="-8"/>
        </w:rPr>
        <w:t> </w:t>
      </w:r>
      <w:r>
        <w:rPr/>
        <w:t>lower</w:t>
      </w:r>
      <w:r>
        <w:rPr>
          <w:spacing w:val="-6"/>
        </w:rPr>
        <w:t> </w:t>
      </w:r>
      <w:r>
        <w:rPr>
          <w:spacing w:val="-1"/>
        </w:rPr>
        <w:t>external</w:t>
      </w:r>
      <w:r>
        <w:rPr>
          <w:spacing w:val="-6"/>
        </w:rPr>
        <w:t> </w:t>
      </w:r>
      <w:r>
        <w:rPr/>
        <w:t>contractor</w:t>
      </w:r>
      <w:r>
        <w:rPr>
          <w:spacing w:val="-6"/>
        </w:rPr>
        <w:t> </w:t>
      </w:r>
      <w:r>
        <w:rPr/>
        <w:t>expenses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lower</w:t>
      </w:r>
      <w:r>
        <w:rPr>
          <w:spacing w:val="-7"/>
        </w:rPr>
        <w:t> </w:t>
      </w:r>
      <w:r>
        <w:rPr/>
        <w:t>amortization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intangible</w:t>
      </w:r>
      <w:r>
        <w:rPr>
          <w:spacing w:val="-8"/>
        </w:rPr>
        <w:t> </w:t>
      </w:r>
      <w:r>
        <w:rPr/>
        <w:t>assets.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constant</w:t>
      </w:r>
      <w:r>
        <w:rPr>
          <w:spacing w:val="-6"/>
        </w:rPr>
        <w:t> </w:t>
      </w:r>
      <w:r>
        <w:rPr/>
        <w:t>currency,</w:t>
      </w:r>
      <w:r>
        <w:rPr>
          <w:spacing w:val="-6"/>
        </w:rPr>
        <w:t> </w:t>
      </w:r>
      <w:r>
        <w:rPr>
          <w:spacing w:val="-1"/>
        </w:rPr>
        <w:t>these</w:t>
      </w:r>
      <w:r>
        <w:rPr>
          <w:spacing w:val="-6"/>
        </w:rPr>
        <w:t> </w:t>
      </w:r>
      <w:r>
        <w:rPr>
          <w:spacing w:val="-1"/>
        </w:rPr>
        <w:t>total</w:t>
      </w:r>
      <w:r>
        <w:rPr>
          <w:spacing w:val="74"/>
          <w:w w:val="99"/>
        </w:rPr>
        <w:t> </w:t>
      </w:r>
      <w:r>
        <w:rPr/>
        <w:t>expense</w:t>
      </w:r>
      <w:r>
        <w:rPr>
          <w:spacing w:val="-6"/>
        </w:rPr>
        <w:t> </w:t>
      </w:r>
      <w:r>
        <w:rPr/>
        <w:t>decreases</w:t>
      </w:r>
      <w:r>
        <w:rPr>
          <w:spacing w:val="-6"/>
        </w:rPr>
        <w:t> </w:t>
      </w:r>
      <w:r>
        <w:rPr/>
        <w:t>during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2013</w:t>
      </w:r>
      <w:r>
        <w:rPr>
          <w:spacing w:val="-5"/>
        </w:rPr>
        <w:t> </w:t>
      </w:r>
      <w:r>
        <w:rPr>
          <w:spacing w:val="-1"/>
        </w:rPr>
        <w:t>were</w:t>
      </w:r>
      <w:r>
        <w:rPr>
          <w:spacing w:val="-5"/>
        </w:rPr>
        <w:t> </w:t>
      </w:r>
      <w:r>
        <w:rPr>
          <w:spacing w:val="-1"/>
        </w:rPr>
        <w:t>partially</w:t>
      </w:r>
      <w:r>
        <w:rPr>
          <w:spacing w:val="-4"/>
        </w:rPr>
        <w:t> </w:t>
      </w:r>
      <w:r>
        <w:rPr/>
        <w:t>offset</w:t>
      </w:r>
      <w:r>
        <w:rPr>
          <w:spacing w:val="-6"/>
        </w:rPr>
        <w:t> </w:t>
      </w:r>
      <w:r>
        <w:rPr/>
        <w:t>by</w:t>
      </w:r>
      <w:r>
        <w:rPr>
          <w:spacing w:val="-4"/>
        </w:rPr>
        <w:t> </w:t>
      </w:r>
      <w:r>
        <w:rPr/>
        <w:t>higher</w:t>
      </w:r>
      <w:r>
        <w:rPr>
          <w:spacing w:val="-6"/>
        </w:rPr>
        <w:t> </w:t>
      </w:r>
      <w:r>
        <w:rPr/>
        <w:t>salary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benefit</w:t>
      </w:r>
      <w:r>
        <w:rPr>
          <w:spacing w:val="-6"/>
        </w:rPr>
        <w:t> </w:t>
      </w:r>
      <w:r>
        <w:rPr/>
        <w:t>expenses</w:t>
      </w:r>
      <w:r>
        <w:rPr>
          <w:spacing w:val="-6"/>
        </w:rPr>
        <w:t> </w:t>
      </w:r>
      <w:r>
        <w:rPr/>
        <w:t>due</w:t>
      </w:r>
      <w:r>
        <w:rPr>
          <w:spacing w:val="-5"/>
        </w:rPr>
        <w:t> </w:t>
      </w:r>
      <w:r>
        <w:rPr/>
        <w:t>primarily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additional</w:t>
      </w:r>
      <w:r>
        <w:rPr>
          <w:spacing w:val="-5"/>
        </w:rPr>
        <w:t> </w:t>
      </w:r>
      <w:r>
        <w:rPr>
          <w:spacing w:val="-1"/>
        </w:rPr>
        <w:t>sales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marketing</w:t>
      </w:r>
      <w:r>
        <w:rPr>
          <w:spacing w:val="86"/>
          <w:w w:val="99"/>
        </w:rPr>
        <w:t> </w:t>
      </w:r>
      <w:r>
        <w:rPr/>
        <w:t>and</w:t>
      </w:r>
      <w:r>
        <w:rPr>
          <w:spacing w:val="-8"/>
        </w:rPr>
        <w:t> </w:t>
      </w:r>
      <w:r>
        <w:rPr/>
        <w:t>research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headcount</w:t>
      </w:r>
      <w:r>
        <w:rPr>
          <w:spacing w:val="-7"/>
        </w:rPr>
        <w:t> </w:t>
      </w:r>
      <w:r>
        <w:rPr/>
        <w:t>added</w:t>
      </w:r>
      <w:r>
        <w:rPr>
          <w:spacing w:val="-7"/>
        </w:rPr>
        <w:t> </w:t>
      </w:r>
      <w:r>
        <w:rPr/>
        <w:t>during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2013.</w:t>
      </w:r>
      <w:r>
        <w:rPr/>
      </w:r>
    </w:p>
    <w:p>
      <w:pPr>
        <w:pStyle w:val="BodyText"/>
        <w:spacing w:line="224" w:lineRule="exact" w:before="88"/>
        <w:ind w:left="140" w:right="288"/>
        <w:jc w:val="left"/>
      </w:pPr>
      <w:r>
        <w:rPr/>
        <w:t>Excluding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effect</w:t>
      </w:r>
      <w:r>
        <w:rPr>
          <w:spacing w:val="-8"/>
        </w:rPr>
        <w:t> </w:t>
      </w:r>
      <w:r>
        <w:rPr/>
        <w:t>of</w:t>
      </w:r>
      <w:r>
        <w:rPr>
          <w:spacing w:val="-4"/>
        </w:rPr>
        <w:t> </w:t>
      </w:r>
      <w:r>
        <w:rPr/>
        <w:t>foreign</w:t>
      </w:r>
      <w:r>
        <w:rPr>
          <w:spacing w:val="-5"/>
        </w:rPr>
        <w:t> </w:t>
      </w:r>
      <w:r>
        <w:rPr/>
        <w:t>currency</w:t>
      </w:r>
      <w:r>
        <w:rPr>
          <w:spacing w:val="-4"/>
        </w:rPr>
        <w:t> </w:t>
      </w:r>
      <w:r>
        <w:rPr/>
        <w:t>rate</w:t>
      </w:r>
      <w:r>
        <w:rPr>
          <w:spacing w:val="-7"/>
        </w:rPr>
        <w:t> </w:t>
      </w:r>
      <w:r>
        <w:rPr/>
        <w:t>fluctuations,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total</w:t>
      </w:r>
      <w:r>
        <w:rPr>
          <w:spacing w:val="-5"/>
        </w:rPr>
        <w:t> </w:t>
      </w:r>
      <w:r>
        <w:rPr/>
        <w:t>operating</w:t>
      </w:r>
      <w:r>
        <w:rPr>
          <w:spacing w:val="-4"/>
        </w:rPr>
        <w:t> </w:t>
      </w:r>
      <w:r>
        <w:rPr>
          <w:spacing w:val="-1"/>
        </w:rPr>
        <w:t>margin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/>
        <w:t>operating</w:t>
      </w:r>
      <w:r>
        <w:rPr>
          <w:spacing w:val="-5"/>
        </w:rPr>
        <w:t> </w:t>
      </w:r>
      <w:r>
        <w:rPr/>
        <w:t>margin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7"/>
        </w:rPr>
        <w:t> </w:t>
      </w:r>
      <w:r>
        <w:rPr/>
        <w:t>percentage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total</w:t>
      </w:r>
      <w:r>
        <w:rPr>
          <w:spacing w:val="56"/>
          <w:w w:val="99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increased</w:t>
      </w:r>
      <w:r>
        <w:rPr>
          <w:spacing w:val="-5"/>
        </w:rPr>
        <w:t> </w:t>
      </w:r>
      <w:r>
        <w:rPr/>
        <w:t>during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2013</w:t>
      </w:r>
      <w:r>
        <w:rPr>
          <w:spacing w:val="-3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increase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/>
        <w:t>revenues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decrease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/>
        <w:t>operating</w:t>
      </w:r>
      <w:r>
        <w:rPr>
          <w:spacing w:val="-3"/>
        </w:rPr>
        <w:t> </w:t>
      </w:r>
      <w:r>
        <w:rPr/>
        <w:t>expenses.</w:t>
      </w:r>
      <w:r>
        <w:rPr/>
      </w:r>
    </w:p>
    <w:p>
      <w:pPr>
        <w:pStyle w:val="BodyText"/>
        <w:tabs>
          <w:tab w:pos="3588" w:val="left" w:leader="none"/>
        </w:tabs>
        <w:spacing w:line="224" w:lineRule="exact" w:before="85"/>
        <w:ind w:left="140" w:right="383"/>
        <w:jc w:val="left"/>
      </w:pPr>
      <w:r>
        <w:rPr>
          <w:rFonts w:ascii="Times New Roman" w:hAnsi="Times New Roman" w:cs="Times New Roman" w:eastAsia="Times New Roman"/>
          <w:b/>
          <w:bCs/>
          <w:i/>
        </w:rPr>
        <w:t>Fiscal</w:t>
      </w:r>
      <w:r>
        <w:rPr>
          <w:rFonts w:ascii="Times New Roman" w:hAnsi="Times New Roman" w:cs="Times New Roman" w:eastAsia="Times New Roman"/>
          <w:b/>
          <w:bCs/>
          <w:i/>
          <w:spacing w:val="-5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2012</w:t>
      </w:r>
      <w:r>
        <w:rPr>
          <w:rFonts w:ascii="Times New Roman" w:hAnsi="Times New Roman" w:cs="Times New Roman" w:eastAsia="Times New Roman"/>
          <w:b/>
          <w:bCs/>
          <w:i/>
          <w:spacing w:val="-6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Compared</w:t>
      </w:r>
      <w:r>
        <w:rPr>
          <w:rFonts w:ascii="Times New Roman" w:hAnsi="Times New Roman" w:cs="Times New Roman" w:eastAsia="Times New Roman"/>
          <w:b/>
          <w:bCs/>
          <w:i/>
          <w:spacing w:val="-4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</w:rPr>
        <w:t>to</w:t>
      </w:r>
      <w:r>
        <w:rPr>
          <w:rFonts w:ascii="Times New Roman" w:hAnsi="Times New Roman" w:cs="Times New Roman" w:eastAsia="Times New Roman"/>
          <w:b/>
          <w:bCs/>
          <w:i/>
          <w:spacing w:val="-6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Fiscal</w:t>
      </w:r>
      <w:r>
        <w:rPr>
          <w:rFonts w:ascii="Times New Roman" w:hAnsi="Times New Roman" w:cs="Times New Roman" w:eastAsia="Times New Roman"/>
          <w:b/>
          <w:bCs/>
          <w:i/>
          <w:spacing w:val="-5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2011</w:t>
      </w:r>
      <w:r>
        <w:rPr>
          <w:rFonts w:ascii="Times New Roman" w:hAnsi="Times New Roman" w:cs="Times New Roman" w:eastAsia="Times New Roman"/>
          <w:b/>
          <w:bCs/>
          <w:i/>
          <w:spacing w:val="-3"/>
        </w:rPr>
        <w:t> </w:t>
      </w:r>
      <w:r>
        <w:rPr>
          <w:rFonts w:ascii="Times New Roman" w:hAnsi="Times New Roman" w:cs="Times New Roman" w:eastAsia="Times New Roman"/>
          <w:i/>
        </w:rPr>
        <w:t>:</w:t>
        <w:tab/>
      </w:r>
      <w:r>
        <w:rPr/>
        <w:t>Excluding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effect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foreign</w:t>
      </w:r>
      <w:r>
        <w:rPr>
          <w:spacing w:val="-4"/>
        </w:rPr>
        <w:t> </w:t>
      </w:r>
      <w:r>
        <w:rPr/>
        <w:t>currency</w:t>
      </w:r>
      <w:r>
        <w:rPr>
          <w:spacing w:val="-5"/>
        </w:rPr>
        <w:t> </w:t>
      </w:r>
      <w:r>
        <w:rPr/>
        <w:t>rate</w:t>
      </w:r>
      <w:r>
        <w:rPr>
          <w:spacing w:val="-5"/>
        </w:rPr>
        <w:t> </w:t>
      </w:r>
      <w:r>
        <w:rPr>
          <w:spacing w:val="-1"/>
        </w:rPr>
        <w:t>fluctuations,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increase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/>
        <w:t>revenues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74"/>
          <w:w w:val="99"/>
        </w:rPr>
        <w:t> </w:t>
      </w:r>
      <w:r>
        <w:rPr/>
        <w:t>2012</w:t>
      </w:r>
      <w:r>
        <w:rPr>
          <w:spacing w:val="-5"/>
        </w:rPr>
        <w:t> </w:t>
      </w:r>
      <w:r>
        <w:rPr/>
        <w:t>was</w:t>
      </w:r>
      <w:r>
        <w:rPr>
          <w:spacing w:val="-5"/>
        </w:rPr>
        <w:t> </w:t>
      </w:r>
      <w:r>
        <w:rPr>
          <w:spacing w:val="-1"/>
        </w:rPr>
        <w:t>primarily</w:t>
      </w:r>
      <w:r>
        <w:rPr>
          <w:spacing w:val="-5"/>
        </w:rPr>
        <w:t> </w:t>
      </w:r>
      <w:r>
        <w:rPr>
          <w:spacing w:val="-1"/>
        </w:rPr>
        <w:t>attributable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growth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business’</w:t>
      </w:r>
      <w:r>
        <w:rPr>
          <w:spacing w:val="-4"/>
        </w:rPr>
        <w:t> </w:t>
      </w:r>
      <w:r>
        <w:rPr/>
        <w:t>revenues,</w:t>
      </w:r>
      <w:r>
        <w:rPr>
          <w:spacing w:val="-4"/>
        </w:rPr>
        <w:t> </w:t>
      </w:r>
      <w:r>
        <w:rPr>
          <w:spacing w:val="-1"/>
        </w:rPr>
        <w:t>partially</w:t>
      </w:r>
      <w:r>
        <w:rPr>
          <w:spacing w:val="-6"/>
        </w:rPr>
        <w:t> </w:t>
      </w:r>
      <w:r>
        <w:rPr/>
        <w:t>offset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reduction</w:t>
      </w:r>
      <w:r>
        <w:rPr>
          <w:spacing w:val="-4"/>
        </w:rPr>
        <w:t> </w:t>
      </w:r>
      <w:r>
        <w:rPr>
          <w:spacing w:val="-1"/>
        </w:rPr>
        <w:t>in</w:t>
      </w:r>
      <w:r>
        <w:rPr/>
      </w:r>
    </w:p>
    <w:p>
      <w:pPr>
        <w:pStyle w:val="BodyText"/>
        <w:spacing w:line="240" w:lineRule="auto" w:before="157"/>
        <w:ind w:left="2914" w:right="2918"/>
        <w:jc w:val="center"/>
      </w:pPr>
      <w:r>
        <w:rPr/>
        <w:t>48</w:t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20" w:right="1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20" w:lineRule="exact" w:before="84"/>
        <w:ind w:left="140" w:right="331"/>
        <w:jc w:val="left"/>
      </w:pPr>
      <w:r>
        <w:rPr/>
        <w:t>our</w:t>
      </w:r>
      <w:r>
        <w:rPr>
          <w:spacing w:val="-6"/>
        </w:rPr>
        <w:t> </w:t>
      </w:r>
      <w:r>
        <w:rPr/>
        <w:t>hardware</w:t>
      </w:r>
      <w:r>
        <w:rPr>
          <w:spacing w:val="-6"/>
        </w:rPr>
        <w:t> </w:t>
      </w:r>
      <w:r>
        <w:rPr>
          <w:spacing w:val="-1"/>
        </w:rPr>
        <w:t>systems</w:t>
      </w:r>
      <w:r>
        <w:rPr>
          <w:spacing w:val="-7"/>
        </w:rPr>
        <w:t> </w:t>
      </w:r>
      <w:r>
        <w:rPr/>
        <w:t>business’</w:t>
      </w:r>
      <w:r>
        <w:rPr>
          <w:spacing w:val="-8"/>
        </w:rPr>
        <w:t> </w:t>
      </w:r>
      <w:r>
        <w:rPr/>
        <w:t>revenues.</w:t>
      </w:r>
      <w:r>
        <w:rPr>
          <w:spacing w:val="-8"/>
        </w:rPr>
        <w:t> </w:t>
      </w:r>
      <w:r>
        <w:rPr/>
        <w:t>Excluding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effect</w:t>
      </w:r>
      <w:r>
        <w:rPr>
          <w:spacing w:val="-7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currency</w:t>
      </w:r>
      <w:r>
        <w:rPr>
          <w:spacing w:val="-7"/>
        </w:rPr>
        <w:t> </w:t>
      </w:r>
      <w:r>
        <w:rPr/>
        <w:t>rate</w:t>
      </w:r>
      <w:r>
        <w:rPr>
          <w:spacing w:val="-7"/>
        </w:rPr>
        <w:t> </w:t>
      </w:r>
      <w:r>
        <w:rPr/>
        <w:t>fluctuations,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Americas</w:t>
      </w:r>
      <w:r>
        <w:rPr>
          <w:spacing w:val="-7"/>
        </w:rPr>
        <w:t> </w:t>
      </w:r>
      <w:r>
        <w:rPr/>
        <w:t>contributed</w:t>
      </w:r>
      <w:r>
        <w:rPr>
          <w:spacing w:val="-7"/>
        </w:rPr>
        <w:t> </w:t>
      </w:r>
      <w:r>
        <w:rPr/>
        <w:t>65%,</w:t>
      </w:r>
      <w:r>
        <w:rPr>
          <w:spacing w:val="-6"/>
        </w:rPr>
        <w:t> </w:t>
      </w:r>
      <w:r>
        <w:rPr/>
        <w:t>EMEA</w:t>
      </w:r>
      <w:r>
        <w:rPr>
          <w:spacing w:val="-6"/>
        </w:rPr>
        <w:t> </w:t>
      </w:r>
      <w:r>
        <w:rPr/>
        <w:t>contributed</w:t>
      </w:r>
      <w:r>
        <w:rPr>
          <w:spacing w:val="42"/>
          <w:w w:val="99"/>
        </w:rPr>
        <w:t> </w:t>
      </w:r>
      <w:r>
        <w:rPr/>
        <w:t>8%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Asia</w:t>
      </w:r>
      <w:r>
        <w:rPr>
          <w:spacing w:val="-5"/>
        </w:rPr>
        <w:t> </w:t>
      </w:r>
      <w:r>
        <w:rPr>
          <w:spacing w:val="-1"/>
        </w:rPr>
        <w:t>Pacific</w:t>
      </w:r>
      <w:r>
        <w:rPr>
          <w:spacing w:val="-5"/>
        </w:rPr>
        <w:t> </w:t>
      </w:r>
      <w:r>
        <w:rPr/>
        <w:t>contributed</w:t>
      </w:r>
      <w:r>
        <w:rPr>
          <w:spacing w:val="-5"/>
        </w:rPr>
        <w:t> </w:t>
      </w:r>
      <w:r>
        <w:rPr/>
        <w:t>27%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total</w:t>
      </w:r>
      <w:r>
        <w:rPr>
          <w:spacing w:val="-5"/>
        </w:rPr>
        <w:t> </w:t>
      </w:r>
      <w:r>
        <w:rPr/>
        <w:t>revenues</w:t>
      </w:r>
      <w:r>
        <w:rPr>
          <w:spacing w:val="-5"/>
        </w:rPr>
        <w:t> </w:t>
      </w:r>
      <w:r>
        <w:rPr/>
        <w:t>growth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2012.</w:t>
      </w:r>
      <w:r>
        <w:rPr/>
      </w:r>
    </w:p>
    <w:p>
      <w:pPr>
        <w:pStyle w:val="BodyText"/>
        <w:spacing w:line="230" w:lineRule="auto" w:before="88"/>
        <w:ind w:right="331"/>
        <w:jc w:val="left"/>
      </w:pPr>
      <w:r>
        <w:rPr/>
        <w:t>Excluding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effect</w:t>
      </w:r>
      <w:r>
        <w:rPr>
          <w:spacing w:val="-9"/>
        </w:rPr>
        <w:t> </w:t>
      </w:r>
      <w:r>
        <w:rPr/>
        <w:t>of</w:t>
      </w:r>
      <w:r>
        <w:rPr>
          <w:spacing w:val="-4"/>
        </w:rPr>
        <w:t> </w:t>
      </w:r>
      <w:r>
        <w:rPr/>
        <w:t>foreign</w:t>
      </w:r>
      <w:r>
        <w:rPr>
          <w:spacing w:val="-7"/>
        </w:rPr>
        <w:t> </w:t>
      </w:r>
      <w:r>
        <w:rPr/>
        <w:t>currency</w:t>
      </w:r>
      <w:r>
        <w:rPr>
          <w:spacing w:val="-4"/>
        </w:rPr>
        <w:t> </w:t>
      </w:r>
      <w:r>
        <w:rPr/>
        <w:t>rate</w:t>
      </w:r>
      <w:r>
        <w:rPr>
          <w:spacing w:val="-8"/>
        </w:rPr>
        <w:t> </w:t>
      </w:r>
      <w:r>
        <w:rPr/>
        <w:t>fluctuations,</w:t>
      </w:r>
      <w:r>
        <w:rPr>
          <w:spacing w:val="-7"/>
        </w:rPr>
        <w:t> </w:t>
      </w:r>
      <w:r>
        <w:rPr/>
        <w:t>total</w:t>
      </w:r>
      <w:r>
        <w:rPr>
          <w:spacing w:val="-6"/>
        </w:rPr>
        <w:t> </w:t>
      </w:r>
      <w:r>
        <w:rPr/>
        <w:t>operating</w:t>
      </w:r>
      <w:r>
        <w:rPr>
          <w:spacing w:val="-4"/>
        </w:rPr>
        <w:t> </w:t>
      </w:r>
      <w:r>
        <w:rPr/>
        <w:t>expenses</w:t>
      </w:r>
      <w:r>
        <w:rPr>
          <w:spacing w:val="-4"/>
        </w:rPr>
        <w:t> </w:t>
      </w:r>
      <w:r>
        <w:rPr>
          <w:spacing w:val="-1"/>
        </w:rPr>
        <w:t>decreased</w:t>
      </w:r>
      <w:r>
        <w:rPr>
          <w:spacing w:val="-5"/>
        </w:rPr>
        <w:t> </w:t>
      </w:r>
      <w:r>
        <w:rPr>
          <w:spacing w:val="-1"/>
        </w:rPr>
        <w:t>slightly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fiscal</w:t>
      </w:r>
      <w:r>
        <w:rPr>
          <w:spacing w:val="-5"/>
        </w:rPr>
        <w:t> </w:t>
      </w:r>
      <w:r>
        <w:rPr/>
        <w:t>2012</w:t>
      </w:r>
      <w:r>
        <w:rPr>
          <w:spacing w:val="-7"/>
        </w:rPr>
        <w:t> </w:t>
      </w:r>
      <w:r>
        <w:rPr/>
        <w:t>primarily</w:t>
      </w:r>
      <w:r>
        <w:rPr>
          <w:spacing w:val="-6"/>
        </w:rPr>
        <w:t> </w:t>
      </w:r>
      <w:r>
        <w:rPr/>
        <w:t>due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reductions</w:t>
      </w:r>
      <w:r>
        <w:rPr>
          <w:w w:val="99"/>
        </w:rPr>
        <w:t> </w:t>
      </w:r>
      <w:r>
        <w:rPr>
          <w:spacing w:val="26"/>
          <w:w w:val="99"/>
        </w:rPr>
        <w:t> 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hardware</w:t>
      </w:r>
      <w:r>
        <w:rPr>
          <w:spacing w:val="-8"/>
        </w:rPr>
        <w:t> </w:t>
      </w:r>
      <w:r>
        <w:rPr/>
        <w:t>systems</w:t>
      </w:r>
      <w:r>
        <w:rPr>
          <w:spacing w:val="-6"/>
        </w:rPr>
        <w:t> </w:t>
      </w:r>
      <w:r>
        <w:rPr/>
        <w:t>business’</w:t>
      </w:r>
      <w:r>
        <w:rPr>
          <w:spacing w:val="-7"/>
        </w:rPr>
        <w:t> </w:t>
      </w:r>
      <w:r>
        <w:rPr/>
        <w:t>expenses</w:t>
      </w:r>
      <w:r>
        <w:rPr>
          <w:spacing w:val="-6"/>
        </w:rPr>
        <w:t> </w:t>
      </w:r>
      <w:r>
        <w:rPr/>
        <w:t>due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efficiencies</w:t>
      </w:r>
      <w:r>
        <w:rPr>
          <w:spacing w:val="-6"/>
        </w:rPr>
        <w:t> </w:t>
      </w:r>
      <w:r>
        <w:rPr/>
        <w:t>gained</w:t>
      </w:r>
      <w:r>
        <w:rPr>
          <w:spacing w:val="-7"/>
        </w:rPr>
        <w:t> </w:t>
      </w:r>
      <w:r>
        <w:rPr/>
        <w:t>through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hardware</w:t>
      </w:r>
      <w:r>
        <w:rPr>
          <w:spacing w:val="-6"/>
        </w:rPr>
        <w:t> </w:t>
      </w:r>
      <w:r>
        <w:rPr/>
        <w:t>systems</w:t>
      </w:r>
      <w:r>
        <w:rPr>
          <w:spacing w:val="-6"/>
        </w:rPr>
        <w:t> </w:t>
      </w:r>
      <w:r>
        <w:rPr/>
        <w:t>support</w:t>
      </w:r>
      <w:r>
        <w:rPr>
          <w:spacing w:val="-6"/>
        </w:rPr>
        <w:t> </w:t>
      </w:r>
      <w:r>
        <w:rPr>
          <w:spacing w:val="-1"/>
        </w:rPr>
        <w:t>integration</w:t>
      </w:r>
      <w:r>
        <w:rPr>
          <w:spacing w:val="-5"/>
        </w:rPr>
        <w:t> </w:t>
      </w:r>
      <w:r>
        <w:rPr/>
        <w:t>efforts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lower</w:t>
      </w:r>
      <w:r>
        <w:rPr>
          <w:spacing w:val="74"/>
          <w:w w:val="99"/>
        </w:rPr>
        <w:t> </w:t>
      </w:r>
      <w:r>
        <w:rPr/>
        <w:t>hardware</w:t>
      </w:r>
      <w:r>
        <w:rPr>
          <w:spacing w:val="-7"/>
        </w:rPr>
        <w:t> </w:t>
      </w:r>
      <w:r>
        <w:rPr>
          <w:spacing w:val="-1"/>
        </w:rPr>
        <w:t>systems</w:t>
      </w:r>
      <w:r>
        <w:rPr>
          <w:spacing w:val="-5"/>
        </w:rPr>
        <w:t> </w:t>
      </w:r>
      <w:r>
        <w:rPr/>
        <w:t>products</w:t>
      </w:r>
      <w:r>
        <w:rPr>
          <w:spacing w:val="-8"/>
        </w:rPr>
        <w:t> </w:t>
      </w:r>
      <w:r>
        <w:rPr/>
        <w:t>costs</w:t>
      </w:r>
      <w:r>
        <w:rPr>
          <w:spacing w:val="-8"/>
        </w:rPr>
        <w:t> </w:t>
      </w:r>
      <w:r>
        <w:rPr/>
        <w:t>associated</w:t>
      </w:r>
      <w:r>
        <w:rPr>
          <w:spacing w:val="-7"/>
        </w:rPr>
        <w:t> </w:t>
      </w:r>
      <w:r>
        <w:rPr/>
        <w:t>with</w:t>
      </w:r>
      <w:r>
        <w:rPr>
          <w:spacing w:val="-8"/>
        </w:rPr>
        <w:t> </w:t>
      </w:r>
      <w:r>
        <w:rPr/>
        <w:t>lower</w:t>
      </w:r>
      <w:r>
        <w:rPr>
          <w:spacing w:val="-6"/>
        </w:rPr>
        <w:t> </w:t>
      </w:r>
      <w:r>
        <w:rPr/>
        <w:t>hardware</w:t>
      </w:r>
      <w:r>
        <w:rPr>
          <w:spacing w:val="-9"/>
        </w:rPr>
        <w:t> </w:t>
      </w:r>
      <w:r>
        <w:rPr/>
        <w:t>systems</w:t>
      </w:r>
      <w:r>
        <w:rPr>
          <w:spacing w:val="-7"/>
        </w:rPr>
        <w:t> </w:t>
      </w:r>
      <w:r>
        <w:rPr/>
        <w:t>products</w:t>
      </w:r>
      <w:r>
        <w:rPr>
          <w:spacing w:val="-8"/>
        </w:rPr>
        <w:t> </w:t>
      </w:r>
      <w:r>
        <w:rPr/>
        <w:t>revenues;</w:t>
      </w:r>
      <w:r>
        <w:rPr>
          <w:spacing w:val="-7"/>
        </w:rPr>
        <w:t> </w:t>
      </w:r>
      <w:r>
        <w:rPr/>
        <w:t>decreases</w:t>
      </w:r>
      <w:r>
        <w:rPr>
          <w:spacing w:val="-8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8"/>
        </w:rPr>
        <w:t> </w:t>
      </w:r>
      <w:r>
        <w:rPr/>
        <w:t>variable</w:t>
      </w:r>
      <w:r>
        <w:rPr>
          <w:spacing w:val="-7"/>
        </w:rPr>
        <w:t> </w:t>
      </w:r>
      <w:r>
        <w:rPr/>
        <w:t>compensation</w:t>
      </w:r>
      <w:r>
        <w:rPr>
          <w:spacing w:val="50"/>
          <w:w w:val="99"/>
        </w:rPr>
        <w:t> </w:t>
      </w:r>
      <w:r>
        <w:rPr/>
        <w:t>expenses;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reduction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restructuring</w:t>
      </w:r>
      <w:r>
        <w:rPr>
          <w:spacing w:val="-4"/>
        </w:rPr>
        <w:t> </w:t>
      </w:r>
      <w:r>
        <w:rPr>
          <w:spacing w:val="-1"/>
        </w:rPr>
        <w:t>costs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acquisition</w:t>
      </w:r>
      <w:r>
        <w:rPr>
          <w:spacing w:val="-4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/>
        <w:t>costs</w:t>
      </w:r>
      <w:r>
        <w:rPr>
          <w:spacing w:val="-6"/>
        </w:rPr>
        <w:t> </w:t>
      </w:r>
      <w:r>
        <w:rPr>
          <w:spacing w:val="-1"/>
        </w:rPr>
        <w:t>primarily</w:t>
      </w:r>
      <w:r>
        <w:rPr>
          <w:spacing w:val="-5"/>
        </w:rPr>
        <w:t> </w:t>
      </w:r>
      <w:r>
        <w:rPr>
          <w:spacing w:val="-1"/>
        </w:rPr>
        <w:t>associated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expenses</w:t>
      </w:r>
      <w:r>
        <w:rPr>
          <w:spacing w:val="-3"/>
        </w:rPr>
        <w:t> </w:t>
      </w:r>
      <w:r>
        <w:rPr/>
        <w:t>incurred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2011</w:t>
      </w:r>
      <w:r>
        <w:rPr>
          <w:spacing w:val="-4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143"/>
          <w:w w:val="99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acquisition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Sun</w:t>
      </w:r>
      <w:r>
        <w:rPr>
          <w:spacing w:val="-6"/>
        </w:rPr>
        <w:t> </w:t>
      </w:r>
      <w:r>
        <w:rPr/>
        <w:t>Microsystems,</w:t>
      </w:r>
      <w:r>
        <w:rPr>
          <w:spacing w:val="-7"/>
        </w:rPr>
        <w:t> </w:t>
      </w:r>
      <w:r>
        <w:rPr/>
        <w:t>Inc</w:t>
      </w:r>
      <w:r>
        <w:rPr>
          <w:spacing w:val="-6"/>
        </w:rPr>
        <w:t> </w:t>
      </w:r>
      <w:r>
        <w:rPr/>
        <w:t>(Sun).</w:t>
      </w:r>
      <w:r>
        <w:rPr>
          <w:spacing w:val="-4"/>
        </w:rPr>
        <w:t> </w:t>
      </w:r>
      <w:r>
        <w:rPr/>
        <w:t>These</w:t>
      </w:r>
      <w:r>
        <w:rPr>
          <w:spacing w:val="-7"/>
        </w:rPr>
        <w:t> </w:t>
      </w:r>
      <w:r>
        <w:rPr/>
        <w:t>fiscal</w:t>
      </w:r>
      <w:r>
        <w:rPr>
          <w:spacing w:val="-5"/>
        </w:rPr>
        <w:t> </w:t>
      </w:r>
      <w:r>
        <w:rPr/>
        <w:t>2012</w:t>
      </w:r>
      <w:r>
        <w:rPr>
          <w:spacing w:val="-6"/>
        </w:rPr>
        <w:t> </w:t>
      </w:r>
      <w:r>
        <w:rPr/>
        <w:t>expense</w:t>
      </w:r>
      <w:r>
        <w:rPr>
          <w:spacing w:val="-7"/>
        </w:rPr>
        <w:t> </w:t>
      </w:r>
      <w:r>
        <w:rPr/>
        <w:t>decreases</w:t>
      </w:r>
      <w:r>
        <w:rPr>
          <w:spacing w:val="-6"/>
        </w:rPr>
        <w:t> </w:t>
      </w:r>
      <w:r>
        <w:rPr/>
        <w:t>were</w:t>
      </w:r>
      <w:r>
        <w:rPr>
          <w:spacing w:val="-6"/>
        </w:rPr>
        <w:t> </w:t>
      </w:r>
      <w:r>
        <w:rPr>
          <w:spacing w:val="-1"/>
        </w:rPr>
        <w:t>partially</w:t>
      </w:r>
      <w:r>
        <w:rPr>
          <w:spacing w:val="-4"/>
        </w:rPr>
        <w:t> </w:t>
      </w:r>
      <w:r>
        <w:rPr/>
        <w:t>offset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fiscal</w:t>
      </w:r>
      <w:r>
        <w:rPr>
          <w:spacing w:val="-5"/>
        </w:rPr>
        <w:t> </w:t>
      </w:r>
      <w:r>
        <w:rPr/>
        <w:t>2012</w:t>
      </w:r>
      <w:r>
        <w:rPr>
          <w:spacing w:val="-6"/>
        </w:rPr>
        <w:t> </w:t>
      </w:r>
      <w:r>
        <w:rPr/>
        <w:t>expense</w:t>
      </w:r>
      <w:r>
        <w:rPr>
          <w:spacing w:val="-7"/>
        </w:rPr>
        <w:t> </w:t>
      </w:r>
      <w:r>
        <w:rPr/>
        <w:t>increases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66"/>
          <w:w w:val="99"/>
        </w:rPr>
        <w:t> </w:t>
      </w:r>
      <w:r>
        <w:rPr>
          <w:spacing w:val="-1"/>
        </w:rPr>
        <w:t>salaries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benefits</w:t>
      </w:r>
      <w:r>
        <w:rPr>
          <w:spacing w:val="-6"/>
        </w:rPr>
        <w:t> </w:t>
      </w:r>
      <w:r>
        <w:rPr/>
        <w:t>primarily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additional</w:t>
      </w:r>
      <w:r>
        <w:rPr>
          <w:spacing w:val="-5"/>
        </w:rPr>
        <w:t> </w:t>
      </w:r>
      <w:r>
        <w:rPr>
          <w:spacing w:val="-1"/>
        </w:rPr>
        <w:t>sales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marketing</w:t>
      </w:r>
      <w:r>
        <w:rPr>
          <w:spacing w:val="-6"/>
        </w:rPr>
        <w:t> </w:t>
      </w:r>
      <w:r>
        <w:rPr/>
        <w:t>headcount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an</w:t>
      </w:r>
      <w:r>
        <w:rPr>
          <w:spacing w:val="-7"/>
        </w:rPr>
        <w:t> </w:t>
      </w:r>
      <w:r>
        <w:rPr/>
        <w:t>increase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general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administrative</w:t>
      </w:r>
      <w:r>
        <w:rPr>
          <w:spacing w:val="-5"/>
        </w:rPr>
        <w:t> </w:t>
      </w:r>
      <w:r>
        <w:rPr/>
        <w:t>expenses</w:t>
      </w:r>
      <w:r>
        <w:rPr>
          <w:spacing w:val="-7"/>
        </w:rPr>
        <w:t> </w:t>
      </w:r>
      <w:r>
        <w:rPr/>
        <w:t>that</w:t>
      </w:r>
      <w:r>
        <w:rPr>
          <w:spacing w:val="133"/>
          <w:w w:val="99"/>
        </w:rPr>
        <w:t> </w:t>
      </w:r>
      <w:r>
        <w:rPr/>
        <w:t>was</w:t>
      </w:r>
      <w:r>
        <w:rPr>
          <w:spacing w:val="-6"/>
        </w:rPr>
        <w:t> </w:t>
      </w:r>
      <w:r>
        <w:rPr/>
        <w:t>primarily</w:t>
      </w:r>
      <w:r>
        <w:rPr>
          <w:spacing w:val="-5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$120</w:t>
      </w:r>
      <w:r>
        <w:rPr>
          <w:spacing w:val="-3"/>
        </w:rPr>
        <w:t> </w:t>
      </w:r>
      <w:r>
        <w:rPr>
          <w:spacing w:val="-1"/>
        </w:rPr>
        <w:t>million</w:t>
      </w:r>
      <w:r>
        <w:rPr>
          <w:spacing w:val="-6"/>
        </w:rPr>
        <w:t> </w:t>
      </w:r>
      <w:r>
        <w:rPr/>
        <w:t>legal</w:t>
      </w:r>
      <w:r>
        <w:rPr>
          <w:spacing w:val="-4"/>
        </w:rPr>
        <w:t> </w:t>
      </w:r>
      <w:r>
        <w:rPr/>
        <w:t>expense</w:t>
      </w:r>
      <w:r>
        <w:rPr>
          <w:spacing w:val="-5"/>
        </w:rPr>
        <w:t> </w:t>
      </w:r>
      <w:r>
        <w:rPr/>
        <w:t>recovery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2011.</w:t>
      </w:r>
      <w:r>
        <w:rPr/>
      </w:r>
    </w:p>
    <w:p>
      <w:pPr>
        <w:pStyle w:val="BodyText"/>
        <w:spacing w:line="220" w:lineRule="exact" w:before="94"/>
        <w:ind w:right="331"/>
        <w:jc w:val="left"/>
      </w:pPr>
      <w:r>
        <w:rPr/>
        <w:t>Excluding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effect</w:t>
      </w:r>
      <w:r>
        <w:rPr>
          <w:spacing w:val="-8"/>
        </w:rPr>
        <w:t> </w:t>
      </w:r>
      <w:r>
        <w:rPr/>
        <w:t>of</w:t>
      </w:r>
      <w:r>
        <w:rPr>
          <w:spacing w:val="-4"/>
        </w:rPr>
        <w:t> </w:t>
      </w:r>
      <w:r>
        <w:rPr/>
        <w:t>foreign</w:t>
      </w:r>
      <w:r>
        <w:rPr>
          <w:spacing w:val="-6"/>
        </w:rPr>
        <w:t> </w:t>
      </w:r>
      <w:r>
        <w:rPr/>
        <w:t>currency</w:t>
      </w:r>
      <w:r>
        <w:rPr>
          <w:spacing w:val="-4"/>
        </w:rPr>
        <w:t> </w:t>
      </w:r>
      <w:r>
        <w:rPr/>
        <w:t>rate</w:t>
      </w:r>
      <w:r>
        <w:rPr>
          <w:spacing w:val="-7"/>
        </w:rPr>
        <w:t> </w:t>
      </w:r>
      <w:r>
        <w:rPr/>
        <w:t>fluctuations,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increase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total</w:t>
      </w:r>
      <w:r>
        <w:rPr>
          <w:spacing w:val="-4"/>
        </w:rPr>
        <w:t> </w:t>
      </w:r>
      <w:r>
        <w:rPr/>
        <w:t>operating</w:t>
      </w:r>
      <w:r>
        <w:rPr>
          <w:spacing w:val="-5"/>
        </w:rPr>
        <w:t> </w:t>
      </w:r>
      <w:r>
        <w:rPr/>
        <w:t>margin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operating</w:t>
      </w:r>
      <w:r>
        <w:rPr>
          <w:spacing w:val="-5"/>
        </w:rPr>
        <w:t> </w:t>
      </w:r>
      <w:r>
        <w:rPr>
          <w:spacing w:val="-1"/>
        </w:rPr>
        <w:t>margin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percentage</w:t>
      </w:r>
      <w:r>
        <w:rPr>
          <w:spacing w:val="-5"/>
        </w:rPr>
        <w:t> </w:t>
      </w:r>
      <w:r>
        <w:rPr/>
        <w:t>of</w:t>
      </w:r>
      <w:r>
        <w:rPr>
          <w:spacing w:val="52"/>
          <w:w w:val="99"/>
        </w:rPr>
        <w:t> </w:t>
      </w:r>
      <w:r>
        <w:rPr/>
        <w:t>revenues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2012</w:t>
      </w:r>
      <w:r>
        <w:rPr>
          <w:spacing w:val="-6"/>
        </w:rPr>
        <w:t> </w:t>
      </w:r>
      <w:r>
        <w:rPr/>
        <w:t>was</w:t>
      </w:r>
      <w:r>
        <w:rPr>
          <w:spacing w:val="-5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/>
        <w:t>increase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>
          <w:spacing w:val="-1"/>
        </w:rPr>
        <w:t>total</w:t>
      </w:r>
      <w:r>
        <w:rPr>
          <w:spacing w:val="-4"/>
        </w:rPr>
        <w:t> </w:t>
      </w:r>
      <w:r>
        <w:rPr/>
        <w:t>revenues</w:t>
      </w:r>
      <w:r>
        <w:rPr>
          <w:spacing w:val="-6"/>
        </w:rPr>
        <w:t> </w:t>
      </w:r>
      <w:r>
        <w:rPr>
          <w:spacing w:val="-1"/>
        </w:rPr>
        <w:t>while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total</w:t>
      </w:r>
      <w:r>
        <w:rPr>
          <w:spacing w:val="-4"/>
        </w:rPr>
        <w:t> </w:t>
      </w:r>
      <w:r>
        <w:rPr/>
        <w:t>expenses</w:t>
      </w:r>
      <w:r>
        <w:rPr>
          <w:spacing w:val="-6"/>
        </w:rPr>
        <w:t> </w:t>
      </w:r>
      <w:r>
        <w:rPr/>
        <w:t>decreased.</w:t>
      </w:r>
      <w:r>
        <w:rPr/>
      </w:r>
    </w:p>
    <w:p>
      <w:pPr>
        <w:pStyle w:val="Heading1"/>
        <w:spacing w:line="240" w:lineRule="auto" w:before="172"/>
        <w:ind w:left="139" w:right="331"/>
        <w:jc w:val="left"/>
        <w:rPr>
          <w:b w:val="0"/>
          <w:bCs w:val="0"/>
        </w:rPr>
      </w:pPr>
      <w:r>
        <w:rPr/>
        <w:t>Supplemental</w:t>
      </w:r>
      <w:r>
        <w:rPr>
          <w:spacing w:val="-9"/>
        </w:rPr>
        <w:t> </w:t>
      </w:r>
      <w:r>
        <w:rPr>
          <w:spacing w:val="-1"/>
        </w:rPr>
        <w:t>Disclosure</w:t>
      </w:r>
      <w:r>
        <w:rPr>
          <w:spacing w:val="-8"/>
        </w:rPr>
        <w:t> </w:t>
      </w:r>
      <w:r>
        <w:rPr>
          <w:spacing w:val="-1"/>
        </w:rPr>
        <w:t>Related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8"/>
        </w:rPr>
        <w:t> </w:t>
      </w:r>
      <w:r>
        <w:rPr/>
        <w:t>Certain</w:t>
      </w:r>
      <w:r>
        <w:rPr>
          <w:spacing w:val="-8"/>
        </w:rPr>
        <w:t> </w:t>
      </w:r>
      <w:r>
        <w:rPr>
          <w:spacing w:val="-1"/>
        </w:rPr>
        <w:t>Charges</w:t>
      </w:r>
      <w:r>
        <w:rPr>
          <w:b w:val="0"/>
        </w:rPr>
      </w:r>
    </w:p>
    <w:p>
      <w:pPr>
        <w:pStyle w:val="BodyText"/>
        <w:spacing w:line="231" w:lineRule="auto" w:before="86"/>
        <w:ind w:right="288"/>
        <w:jc w:val="left"/>
      </w:pPr>
      <w:r>
        <w:rPr/>
        <w:t>To</w:t>
      </w:r>
      <w:r>
        <w:rPr>
          <w:spacing w:val="-7"/>
        </w:rPr>
        <w:t> </w:t>
      </w:r>
      <w:r>
        <w:rPr/>
        <w:t>supplement</w:t>
      </w:r>
      <w:r>
        <w:rPr>
          <w:spacing w:val="-5"/>
        </w:rPr>
        <w:t> </w:t>
      </w:r>
      <w:r>
        <w:rPr/>
        <w:t>our</w:t>
      </w:r>
      <w:r>
        <w:rPr>
          <w:spacing w:val="-7"/>
        </w:rPr>
        <w:t> </w:t>
      </w:r>
      <w:r>
        <w:rPr/>
        <w:t>consolidated</w:t>
      </w:r>
      <w:r>
        <w:rPr>
          <w:spacing w:val="-6"/>
        </w:rPr>
        <w:t> </w:t>
      </w:r>
      <w:r>
        <w:rPr/>
        <w:t>financial</w:t>
      </w:r>
      <w:r>
        <w:rPr>
          <w:spacing w:val="-5"/>
        </w:rPr>
        <w:t> </w:t>
      </w:r>
      <w:r>
        <w:rPr>
          <w:spacing w:val="-1"/>
        </w:rPr>
        <w:t>information,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believe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information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>
          <w:spacing w:val="-1"/>
        </w:rPr>
        <w:t>helpful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an</w:t>
      </w:r>
      <w:r>
        <w:rPr>
          <w:spacing w:val="-4"/>
        </w:rPr>
        <w:t> </w:t>
      </w:r>
      <w:r>
        <w:rPr/>
        <w:t>overall</w:t>
      </w:r>
      <w:r>
        <w:rPr>
          <w:spacing w:val="-6"/>
        </w:rPr>
        <w:t> </w:t>
      </w:r>
      <w:r>
        <w:rPr/>
        <w:t>understanding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past</w:t>
      </w:r>
      <w:r>
        <w:rPr>
          <w:spacing w:val="58"/>
          <w:w w:val="99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/>
        <w:t>performance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prospects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future.</w:t>
      </w:r>
      <w:r>
        <w:rPr>
          <w:spacing w:val="-7"/>
        </w:rPr>
        <w:t> </w:t>
      </w:r>
      <w:r>
        <w:rPr/>
        <w:t>You</w:t>
      </w:r>
      <w:r>
        <w:rPr>
          <w:spacing w:val="-5"/>
        </w:rPr>
        <w:t> </w:t>
      </w:r>
      <w:r>
        <w:rPr>
          <w:spacing w:val="-1"/>
        </w:rPr>
        <w:t>should</w:t>
      </w:r>
      <w:r>
        <w:rPr>
          <w:spacing w:val="-4"/>
        </w:rPr>
        <w:t> </w:t>
      </w:r>
      <w:r>
        <w:rPr>
          <w:spacing w:val="-1"/>
        </w:rPr>
        <w:t>review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introduction</w:t>
      </w:r>
      <w:r>
        <w:rPr>
          <w:spacing w:val="-7"/>
        </w:rPr>
        <w:t> </w:t>
      </w:r>
      <w:r>
        <w:rPr/>
        <w:t>under</w:t>
      </w:r>
      <w:r>
        <w:rPr>
          <w:spacing w:val="-5"/>
        </w:rPr>
        <w:t> </w:t>
      </w:r>
      <w:r>
        <w:rPr/>
        <w:t>“Impact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Acquisitions”</w:t>
      </w:r>
      <w:r>
        <w:rPr>
          <w:spacing w:val="-7"/>
        </w:rPr>
        <w:t> </w:t>
      </w:r>
      <w:r>
        <w:rPr/>
        <w:t>(above)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discussion</w:t>
      </w:r>
      <w:r>
        <w:rPr>
          <w:spacing w:val="80"/>
          <w:w w:val="99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inherent</w:t>
      </w:r>
      <w:r>
        <w:rPr>
          <w:spacing w:val="-7"/>
        </w:rPr>
        <w:t> </w:t>
      </w:r>
      <w:r>
        <w:rPr>
          <w:spacing w:val="-1"/>
        </w:rPr>
        <w:t>limitations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comparing</w:t>
      </w:r>
      <w:r>
        <w:rPr>
          <w:spacing w:val="-5"/>
        </w:rPr>
        <w:t> </w:t>
      </w:r>
      <w:r>
        <w:rPr>
          <w:spacing w:val="-1"/>
        </w:rPr>
        <w:t>pre-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post-acquisition</w:t>
      </w:r>
      <w:r>
        <w:rPr>
          <w:spacing w:val="-8"/>
        </w:rPr>
        <w:t> </w:t>
      </w:r>
      <w:r>
        <w:rPr/>
        <w:t>information.</w:t>
      </w:r>
      <w:r>
        <w:rPr/>
      </w:r>
    </w:p>
    <w:p>
      <w:pPr>
        <w:pStyle w:val="BodyText"/>
        <w:spacing w:line="220" w:lineRule="exact" w:before="94"/>
        <w:ind w:right="414"/>
        <w:jc w:val="left"/>
      </w:pPr>
      <w:r>
        <w:rPr/>
        <w:t>Our</w:t>
      </w:r>
      <w:r>
        <w:rPr>
          <w:spacing w:val="-7"/>
        </w:rPr>
        <w:t> </w:t>
      </w:r>
      <w:r>
        <w:rPr/>
        <w:t>operating</w:t>
      </w:r>
      <w:r>
        <w:rPr>
          <w:spacing w:val="-5"/>
        </w:rPr>
        <w:t> </w:t>
      </w:r>
      <w:r>
        <w:rPr>
          <w:spacing w:val="-1"/>
        </w:rPr>
        <w:t>results</w:t>
      </w:r>
      <w:r>
        <w:rPr>
          <w:spacing w:val="-7"/>
        </w:rPr>
        <w:t> </w:t>
      </w:r>
      <w:r>
        <w:rPr/>
        <w:t>included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business</w:t>
      </w:r>
      <w:r>
        <w:rPr>
          <w:spacing w:val="-7"/>
        </w:rPr>
        <w:t> </w:t>
      </w:r>
      <w:r>
        <w:rPr>
          <w:spacing w:val="-1"/>
        </w:rPr>
        <w:t>combination</w:t>
      </w:r>
      <w:r>
        <w:rPr>
          <w:spacing w:val="-7"/>
        </w:rPr>
        <w:t> </w:t>
      </w:r>
      <w:r>
        <w:rPr/>
        <w:t>accounting</w:t>
      </w:r>
      <w:r>
        <w:rPr>
          <w:spacing w:val="-5"/>
        </w:rPr>
        <w:t> </w:t>
      </w:r>
      <w:r>
        <w:rPr>
          <w:spacing w:val="-1"/>
        </w:rPr>
        <w:t>adjustments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expenses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acquisitions,</w:t>
      </w:r>
      <w:r>
        <w:rPr>
          <w:spacing w:val="-7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1"/>
        </w:rPr>
        <w:t>well</w:t>
      </w:r>
      <w:r>
        <w:rPr>
          <w:spacing w:val="-6"/>
        </w:rPr>
        <w:t> </w:t>
      </w:r>
      <w:r>
        <w:rPr/>
        <w:t>as</w:t>
      </w:r>
      <w:r>
        <w:rPr>
          <w:spacing w:val="111"/>
          <w:w w:val="99"/>
        </w:rPr>
        <w:t> </w:t>
      </w:r>
      <w:r>
        <w:rPr>
          <w:spacing w:val="-1"/>
        </w:rPr>
        <w:t>certain</w:t>
      </w:r>
      <w:r>
        <w:rPr>
          <w:spacing w:val="-6"/>
        </w:rPr>
        <w:t> </w:t>
      </w:r>
      <w:r>
        <w:rPr>
          <w:spacing w:val="-1"/>
        </w:rPr>
        <w:t>other</w:t>
      </w:r>
      <w:r>
        <w:rPr>
          <w:spacing w:val="-5"/>
        </w:rPr>
        <w:t> </w:t>
      </w:r>
      <w:r>
        <w:rPr>
          <w:spacing w:val="-1"/>
        </w:rPr>
        <w:t>significant</w:t>
      </w:r>
      <w:r>
        <w:rPr>
          <w:spacing w:val="-7"/>
        </w:rPr>
        <w:t> </w:t>
      </w:r>
      <w:r>
        <w:rPr/>
        <w:t>expense</w:t>
      </w:r>
      <w:r>
        <w:rPr>
          <w:spacing w:val="-8"/>
        </w:rPr>
        <w:t> </w:t>
      </w:r>
      <w:r>
        <w:rPr/>
        <w:t>and</w:t>
      </w:r>
      <w:r>
        <w:rPr>
          <w:spacing w:val="-5"/>
        </w:rPr>
        <w:t> </w:t>
      </w:r>
      <w:r>
        <w:rPr/>
        <w:t>income</w:t>
      </w:r>
      <w:r>
        <w:rPr>
          <w:spacing w:val="-7"/>
        </w:rPr>
        <w:t> </w:t>
      </w:r>
      <w:r>
        <w:rPr>
          <w:spacing w:val="-1"/>
        </w:rPr>
        <w:t>items:</w:t>
      </w:r>
      <w:r>
        <w:rPr/>
      </w:r>
    </w:p>
    <w:p>
      <w:pPr>
        <w:spacing w:before="108"/>
        <w:ind w:left="0" w:right="1393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z w:val="15"/>
        </w:rPr>
        <w:t>Year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z w:val="15"/>
        </w:rPr>
        <w:t>Ended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z w:val="15"/>
        </w:rPr>
        <w:t>May</w:t>
      </w:r>
      <w:r>
        <w:rPr>
          <w:rFonts w:ascii="Times New Roman"/>
          <w:b/>
          <w:spacing w:val="-1"/>
          <w:sz w:val="15"/>
        </w:rPr>
        <w:t> 31,</w:t>
      </w:r>
      <w:r>
        <w:rPr>
          <w:rFonts w:ascii="Times New Roman"/>
          <w:sz w:val="15"/>
        </w:rPr>
      </w:r>
    </w:p>
    <w:tbl>
      <w:tblPr>
        <w:tblW w:w="0" w:type="auto"/>
        <w:jc w:val="left"/>
        <w:tblInd w:w="13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875"/>
        <w:gridCol w:w="1150"/>
        <w:gridCol w:w="1351"/>
        <w:gridCol w:w="1259"/>
      </w:tblGrid>
      <w:tr>
        <w:trPr>
          <w:trHeight w:val="182" w:hRule="exact"/>
        </w:trPr>
        <w:tc>
          <w:tcPr>
            <w:tcW w:w="7875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(in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150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33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2013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351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right="63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2012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59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26" w:right="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2011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20" w:hRule="exact"/>
        </w:trPr>
        <w:tc>
          <w:tcPr>
            <w:tcW w:w="7875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0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z w:val="20"/>
              </w:rPr>
              <w:t>New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software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licenses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cloud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software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subscriptions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deferred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revenues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position w:val="5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1150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740" w:val="left" w:leader="none"/>
              </w:tabs>
              <w:spacing w:line="220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45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51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942" w:val="left" w:leader="none"/>
              </w:tabs>
              <w:spacing w:line="220" w:lineRule="exact"/>
              <w:ind w:left="14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pacing w:val="-1"/>
                <w:sz w:val="20"/>
              </w:rPr>
              <w:t>22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59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942" w:val="left" w:leader="none"/>
              </w:tabs>
              <w:spacing w:line="220" w:lineRule="exact"/>
              <w:ind w:left="14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20"/>
                <w:szCs w:val="20"/>
              </w:rPr>
              <w:t>$</w:t>
              <w:tab/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21" w:hRule="exact"/>
        </w:trPr>
        <w:tc>
          <w:tcPr>
            <w:tcW w:w="78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z w:val="20"/>
              </w:rPr>
              <w:t>Software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license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updates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product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support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deferred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revenues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position w:val="5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11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7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14</w:t>
            </w:r>
          </w:p>
        </w:tc>
        <w:tc>
          <w:tcPr>
            <w:tcW w:w="13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20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95"/>
                <w:sz w:val="20"/>
              </w:rPr>
              <w:t>48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11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95"/>
                <w:sz w:val="20"/>
              </w:rPr>
              <w:t>80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78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z w:val="20"/>
              </w:rPr>
              <w:t>Hardware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systems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support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deferred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revenues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position w:val="5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11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7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14</w:t>
            </w:r>
          </w:p>
        </w:tc>
        <w:tc>
          <w:tcPr>
            <w:tcW w:w="13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20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95"/>
                <w:sz w:val="20"/>
              </w:rPr>
              <w:t>30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11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148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78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z w:val="20"/>
              </w:rPr>
              <w:t>Amortization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intangible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assets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position w:val="5"/>
                <w:sz w:val="12"/>
              </w:rPr>
              <w:t>(2)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11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49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2,385</w:t>
            </w:r>
          </w:p>
        </w:tc>
        <w:tc>
          <w:tcPr>
            <w:tcW w:w="13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69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2,430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69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2,428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78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pacing w:val="-1"/>
                <w:sz w:val="20"/>
              </w:rPr>
              <w:t>Acquisition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related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other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position w:val="5"/>
                <w:sz w:val="12"/>
              </w:rPr>
              <w:t>(3)(5)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11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57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(604)</w:t>
            </w:r>
          </w:p>
        </w:tc>
        <w:tc>
          <w:tcPr>
            <w:tcW w:w="13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20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95"/>
                <w:sz w:val="20"/>
              </w:rPr>
              <w:t>56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11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208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78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z w:val="20"/>
              </w:rPr>
              <w:t>Restructuring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position w:val="5"/>
                <w:sz w:val="12"/>
              </w:rPr>
              <w:t>(4)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11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6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352</w:t>
            </w:r>
          </w:p>
        </w:tc>
        <w:tc>
          <w:tcPr>
            <w:tcW w:w="13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84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295</w:t>
            </w:r>
          </w:p>
        </w:tc>
        <w:tc>
          <w:tcPr>
            <w:tcW w:w="12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11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487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78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z w:val="20"/>
              </w:rPr>
              <w:t>Stock-based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compensation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position w:val="5"/>
                <w:sz w:val="12"/>
              </w:rPr>
              <w:t>(5)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11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6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722</w:t>
            </w:r>
          </w:p>
        </w:tc>
        <w:tc>
          <w:tcPr>
            <w:tcW w:w="13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84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626</w:t>
            </w:r>
          </w:p>
        </w:tc>
        <w:tc>
          <w:tcPr>
            <w:tcW w:w="12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11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500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54" w:hRule="exact"/>
        </w:trPr>
        <w:tc>
          <w:tcPr>
            <w:tcW w:w="78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z w:val="20"/>
              </w:rPr>
              <w:t>Income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tax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effects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position w:val="5"/>
                <w:sz w:val="12"/>
              </w:rPr>
              <w:t>(6)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11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72" w:val="left" w:leader="none"/>
              </w:tabs>
              <w:spacing w:line="223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(896</w:t>
            </w:r>
            <w:r>
              <w:rPr>
                <w:rFonts w:ascii="Times New Roman"/>
                <w:sz w:val="20"/>
              </w:rPr>
              <w:t>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76" w:val="left" w:leader="none"/>
              </w:tabs>
              <w:spacing w:line="223" w:lineRule="exact"/>
              <w:ind w:left="14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(967</w:t>
            </w:r>
            <w:r>
              <w:rPr>
                <w:rFonts w:ascii="Times New Roman"/>
                <w:sz w:val="20"/>
              </w:rPr>
              <w:t>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25" w:val="left" w:leader="none"/>
              </w:tabs>
              <w:spacing w:line="223" w:lineRule="exact"/>
              <w:ind w:left="14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(1,003</w:t>
            </w:r>
            <w:r>
              <w:rPr>
                <w:rFonts w:ascii="Times New Roman"/>
                <w:sz w:val="20"/>
              </w:rPr>
              <w:t>)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78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150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491" w:val="left" w:leader="none"/>
              </w:tabs>
              <w:spacing w:line="197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2,032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51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692" w:val="left" w:leader="none"/>
              </w:tabs>
              <w:spacing w:line="197" w:lineRule="exact"/>
              <w:ind w:left="14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pacing w:val="-1"/>
                <w:sz w:val="20"/>
              </w:rPr>
              <w:t>2,540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59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692" w:val="left" w:leader="none"/>
              </w:tabs>
              <w:spacing w:line="197" w:lineRule="exact"/>
              <w:ind w:left="14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pacing w:val="-1"/>
                <w:sz w:val="20"/>
              </w:rPr>
              <w:t>2,848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13"/>
          <w:szCs w:val="13"/>
        </w:rPr>
      </w:pPr>
    </w:p>
    <w:p>
      <w:pPr>
        <w:spacing w:line="20" w:lineRule="atLeast"/>
        <w:ind w:left="134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58.8pt;height:.6pt;mso-position-horizontal-relative:char;mso-position-vertical-relative:line" coordorigin="0,0" coordsize="1176,12">
            <v:group style="position:absolute;left:6;top:6;width:1164;height:2" coordorigin="6,6" coordsize="1164,2">
              <v:shape style="position:absolute;left:6;top:6;width:1164;height:2" coordorigin="6,6" coordsize="1164,0" path="m6,6l1170,6e" filled="false" stroked="true" strokeweight=".580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after="0" w:line="20" w:lineRule="atLeast"/>
        <w:rPr>
          <w:rFonts w:ascii="Times New Roman" w:hAnsi="Times New Roman" w:cs="Times New Roman" w:eastAsia="Times New Roman"/>
          <w:sz w:val="2"/>
          <w:szCs w:val="2"/>
        </w:rPr>
        <w:sectPr>
          <w:pgSz w:w="12240" w:h="15840"/>
          <w:pgMar w:header="465" w:footer="0" w:top="1100" w:bottom="280" w:left="220" w:right="100"/>
        </w:sectPr>
      </w:pPr>
    </w:p>
    <w:p>
      <w:pPr>
        <w:spacing w:line="130" w:lineRule="exact" w:before="0"/>
        <w:ind w:left="13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z w:val="12"/>
        </w:rPr>
        <w:t>(1)</w:t>
      </w:r>
    </w:p>
    <w:p>
      <w:pPr>
        <w:spacing w:line="232" w:lineRule="auto" w:before="18"/>
        <w:ind w:left="140" w:right="387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sz w:val="15"/>
        </w:rPr>
        <w:t>In</w:t>
      </w:r>
      <w:r>
        <w:rPr>
          <w:rFonts w:ascii="Times New Roman"/>
          <w:spacing w:val="-1"/>
          <w:sz w:val="15"/>
        </w:rPr>
        <w:t> connection with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2"/>
          <w:sz w:val="15"/>
        </w:rPr>
        <w:t>our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acquisitions, </w:t>
      </w:r>
      <w:r>
        <w:rPr>
          <w:rFonts w:ascii="Times New Roman"/>
          <w:sz w:val="15"/>
        </w:rPr>
        <w:t>we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have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estimated the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fair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values</w:t>
      </w:r>
      <w:r>
        <w:rPr>
          <w:rFonts w:ascii="Times New Roman"/>
          <w:spacing w:val="-1"/>
          <w:sz w:val="15"/>
        </w:rPr>
        <w:t> of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the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cloud software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subscriptions, software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support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1"/>
          <w:sz w:val="15"/>
        </w:rPr>
        <w:t> hardware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systems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support obligations assumed.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z w:val="15"/>
        </w:rPr>
        <w:t>Due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to</w:t>
      </w:r>
      <w:r>
        <w:rPr>
          <w:rFonts w:ascii="Times New Roman"/>
          <w:sz w:val="15"/>
        </w:rPr>
        <w:t> </w:t>
      </w:r>
      <w:r>
        <w:rPr>
          <w:rFonts w:ascii="Times New Roman"/>
          <w:spacing w:val="86"/>
          <w:sz w:val="15"/>
        </w:rPr>
        <w:t>  </w:t>
      </w:r>
      <w:r>
        <w:rPr>
          <w:rFonts w:ascii="Times New Roman"/>
          <w:spacing w:val="-1"/>
          <w:sz w:val="15"/>
        </w:rPr>
        <w:t>our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application of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business combination accounting rules,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we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did not recognize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cloud software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subscriptions </w:t>
      </w:r>
      <w:r>
        <w:rPr>
          <w:rFonts w:ascii="Times New Roman"/>
          <w:sz w:val="15"/>
        </w:rPr>
        <w:t>revenues</w:t>
      </w:r>
      <w:r>
        <w:rPr>
          <w:rFonts w:ascii="Times New Roman"/>
          <w:spacing w:val="-1"/>
          <w:sz w:val="15"/>
        </w:rPr>
        <w:t> related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to contracts that would have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otherwise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been</w:t>
      </w:r>
      <w:r>
        <w:rPr>
          <w:rFonts w:ascii="Times New Roman"/>
          <w:spacing w:val="-1"/>
          <w:sz w:val="15"/>
        </w:rPr>
        <w:t> recorded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by the</w:t>
      </w:r>
      <w:r>
        <w:rPr>
          <w:rFonts w:ascii="Times New Roman"/>
          <w:spacing w:val="175"/>
          <w:sz w:val="15"/>
        </w:rPr>
        <w:t> </w:t>
      </w:r>
      <w:r>
        <w:rPr>
          <w:rFonts w:ascii="Times New Roman"/>
          <w:spacing w:val="-1"/>
          <w:sz w:val="15"/>
        </w:rPr>
        <w:t>acquired businesses </w:t>
      </w:r>
      <w:r>
        <w:rPr>
          <w:rFonts w:ascii="Times New Roman"/>
          <w:sz w:val="15"/>
        </w:rPr>
        <w:t>as</w:t>
      </w:r>
      <w:r>
        <w:rPr>
          <w:rFonts w:ascii="Times New Roman"/>
          <w:spacing w:val="-1"/>
          <w:sz w:val="15"/>
        </w:rPr>
        <w:t> independent entities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in the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amounts of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$45 million and $22 million in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fiscal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2013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1"/>
          <w:sz w:val="15"/>
        </w:rPr>
        <w:t> 2012, respectively.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We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also did not recognize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software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license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updates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191"/>
          <w:sz w:val="15"/>
        </w:rPr>
        <w:t> </w:t>
      </w:r>
      <w:r>
        <w:rPr>
          <w:rFonts w:ascii="Times New Roman"/>
          <w:spacing w:val="-1"/>
          <w:sz w:val="15"/>
        </w:rPr>
        <w:t>product support </w:t>
      </w:r>
      <w:r>
        <w:rPr>
          <w:rFonts w:ascii="Times New Roman"/>
          <w:sz w:val="15"/>
        </w:rPr>
        <w:t>revenues</w:t>
      </w:r>
      <w:r>
        <w:rPr>
          <w:rFonts w:ascii="Times New Roman"/>
          <w:spacing w:val="-1"/>
          <w:sz w:val="15"/>
        </w:rPr>
        <w:t> related to software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support contracts that would have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otherwise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been</w:t>
      </w:r>
      <w:r>
        <w:rPr>
          <w:rFonts w:ascii="Times New Roman"/>
          <w:spacing w:val="-1"/>
          <w:sz w:val="15"/>
        </w:rPr>
        <w:t> recorded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by the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acquired businesses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z w:val="15"/>
        </w:rPr>
        <w:t>as</w:t>
      </w:r>
      <w:r>
        <w:rPr>
          <w:rFonts w:ascii="Times New Roman"/>
          <w:spacing w:val="-1"/>
          <w:sz w:val="15"/>
        </w:rPr>
        <w:t> independent entities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in the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amounts of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$14 million,</w:t>
      </w:r>
    </w:p>
    <w:p>
      <w:pPr>
        <w:spacing w:line="168" w:lineRule="exact" w:before="2"/>
        <w:ind w:left="140" w:right="27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pacing w:val="-1"/>
          <w:sz w:val="15"/>
        </w:rPr>
        <w:t>$48 million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and $80 million in fiscal 2013,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2012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1"/>
          <w:sz w:val="15"/>
        </w:rPr>
        <w:t> 2011, respectively.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z w:val="15"/>
        </w:rPr>
        <w:t>In</w:t>
      </w:r>
      <w:r>
        <w:rPr>
          <w:rFonts w:ascii="Times New Roman"/>
          <w:spacing w:val="-1"/>
          <w:sz w:val="15"/>
        </w:rPr>
        <w:t> addition,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we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did not recognize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hardware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systems support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revenues related to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hardware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systems support</w:t>
      </w:r>
      <w:r>
        <w:rPr>
          <w:rFonts w:ascii="Times New Roman"/>
          <w:sz w:val="15"/>
        </w:rPr>
        <w:t> </w:t>
      </w:r>
      <w:r>
        <w:rPr>
          <w:rFonts w:ascii="Times New Roman"/>
          <w:sz w:val="15"/>
        </w:rPr>
      </w:r>
      <w:r>
        <w:rPr>
          <w:rFonts w:ascii="Times New Roman"/>
          <w:spacing w:val="-1"/>
          <w:sz w:val="15"/>
        </w:rPr>
        <w:t>contracts</w:t>
      </w:r>
      <w:r>
        <w:rPr>
          <w:rFonts w:ascii="Times New Roman"/>
          <w:spacing w:val="196"/>
          <w:sz w:val="15"/>
        </w:rPr>
        <w:t> </w:t>
      </w:r>
      <w:r>
        <w:rPr>
          <w:rFonts w:ascii="Times New Roman"/>
          <w:spacing w:val="-1"/>
          <w:sz w:val="15"/>
        </w:rPr>
        <w:t>that would have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otherwise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been recorded </w:t>
      </w:r>
      <w:r>
        <w:rPr>
          <w:rFonts w:ascii="Times New Roman"/>
          <w:sz w:val="15"/>
        </w:rPr>
        <w:t>by</w:t>
      </w:r>
      <w:r>
        <w:rPr>
          <w:rFonts w:ascii="Times New Roman"/>
          <w:spacing w:val="-1"/>
          <w:sz w:val="15"/>
        </w:rPr>
        <w:t> the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acquired businesses </w:t>
      </w:r>
      <w:r>
        <w:rPr>
          <w:rFonts w:ascii="Times New Roman"/>
          <w:sz w:val="15"/>
        </w:rPr>
        <w:t>as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independent entities </w:t>
      </w:r>
      <w:r>
        <w:rPr>
          <w:rFonts w:ascii="Times New Roman"/>
          <w:sz w:val="15"/>
        </w:rPr>
        <w:t>in</w:t>
      </w:r>
      <w:r>
        <w:rPr>
          <w:rFonts w:ascii="Times New Roman"/>
          <w:spacing w:val="-1"/>
          <w:sz w:val="15"/>
        </w:rPr>
        <w:t> the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amounts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of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$14 million, $30 million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and </w:t>
      </w:r>
      <w:r>
        <w:rPr>
          <w:rFonts w:ascii="Times New Roman"/>
          <w:sz w:val="15"/>
        </w:rPr>
        <w:t>$148</w:t>
      </w:r>
      <w:r>
        <w:rPr>
          <w:rFonts w:ascii="Times New Roman"/>
          <w:spacing w:val="-1"/>
          <w:sz w:val="15"/>
        </w:rPr>
        <w:t> million </w:t>
      </w:r>
      <w:r>
        <w:rPr>
          <w:rFonts w:ascii="Times New Roman"/>
          <w:sz w:val="15"/>
        </w:rPr>
        <w:t>in</w:t>
      </w:r>
      <w:r>
        <w:rPr>
          <w:rFonts w:ascii="Times New Roman"/>
          <w:spacing w:val="-1"/>
          <w:sz w:val="15"/>
        </w:rPr>
        <w:t> fiscal 2013, </w:t>
      </w:r>
      <w:r>
        <w:rPr>
          <w:rFonts w:ascii="Times New Roman"/>
          <w:sz w:val="15"/>
        </w:rPr>
        <w:t>2012</w:t>
      </w:r>
      <w:r>
        <w:rPr>
          <w:rFonts w:ascii="Times New Roman"/>
          <w:spacing w:val="-1"/>
          <w:sz w:val="15"/>
        </w:rPr>
        <w:t> and</w:t>
      </w:r>
      <w:r>
        <w:rPr>
          <w:rFonts w:ascii="Times New Roman"/>
          <w:sz w:val="15"/>
        </w:rPr>
        <w:t> </w:t>
      </w:r>
      <w:r>
        <w:rPr>
          <w:rFonts w:ascii="Times New Roman"/>
          <w:spacing w:val="16"/>
          <w:sz w:val="15"/>
        </w:rPr>
        <w:t>          </w:t>
      </w:r>
      <w:r>
        <w:rPr>
          <w:rFonts w:ascii="Times New Roman"/>
          <w:spacing w:val="-1"/>
          <w:sz w:val="15"/>
        </w:rPr>
        <w:t>2011, respectively.</w:t>
      </w:r>
    </w:p>
    <w:p>
      <w:pPr>
        <w:spacing w:line="233" w:lineRule="auto" w:before="63"/>
        <w:ind w:left="139" w:right="38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Approximately</w:t>
      </w:r>
      <w:r>
        <w:rPr>
          <w:rFonts w:ascii="Times New Roman" w:hAnsi="Times New Roman" w:cs="Times New Roman" w:eastAsia="Times New Roman"/>
          <w:spacing w:val="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$6 million of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estimated cloud software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subscriptions</w:t>
      </w:r>
      <w:r>
        <w:rPr>
          <w:rFonts w:ascii="Times New Roman" w:hAnsi="Times New Roman" w:cs="Times New Roman" w:eastAsia="Times New Roman"/>
          <w:spacing w:val="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revenues related to</w:t>
      </w:r>
      <w:r>
        <w:rPr>
          <w:rFonts w:ascii="Times New Roman" w:hAnsi="Times New Roman" w:cs="Times New Roman" w:eastAsia="Times New Roman"/>
          <w:spacing w:val="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contracts </w:t>
      </w:r>
      <w:r>
        <w:rPr>
          <w:rFonts w:ascii="Times New Roman" w:hAnsi="Times New Roman" w:cs="Times New Roman" w:eastAsia="Times New Roman"/>
          <w:sz w:val="15"/>
          <w:szCs w:val="15"/>
        </w:rPr>
        <w:t>assumed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 will not</w:t>
      </w:r>
      <w:r>
        <w:rPr>
          <w:rFonts w:ascii="Times New Roman" w:hAnsi="Times New Roman" w:cs="Times New Roman" w:eastAsia="Times New Roman"/>
          <w:spacing w:val="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be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recognized during fiscal </w:t>
      </w:r>
      <w:r>
        <w:rPr>
          <w:rFonts w:ascii="Times New Roman" w:hAnsi="Times New Roman" w:cs="Times New Roman" w:eastAsia="Times New Roman"/>
          <w:sz w:val="15"/>
          <w:szCs w:val="15"/>
        </w:rPr>
        <w:t>2014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 that would have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otherwise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been</w:t>
      </w:r>
      <w:r>
        <w:rPr>
          <w:rFonts w:ascii="Times New Roman" w:hAnsi="Times New Roman" w:cs="Times New Roman" w:eastAsia="Times New Roman"/>
          <w:spacing w:val="16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recognized </w:t>
      </w:r>
      <w:r>
        <w:rPr>
          <w:rFonts w:ascii="Times New Roman" w:hAnsi="Times New Roman" w:cs="Times New Roman" w:eastAsia="Times New Roman"/>
          <w:sz w:val="15"/>
          <w:szCs w:val="15"/>
        </w:rPr>
        <w:t>as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 revenues </w:t>
      </w:r>
      <w:r>
        <w:rPr>
          <w:rFonts w:ascii="Times New Roman" w:hAnsi="Times New Roman" w:cs="Times New Roman" w:eastAsia="Times New Roman"/>
          <w:sz w:val="15"/>
          <w:szCs w:val="15"/>
        </w:rPr>
        <w:t>by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 the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acquired businesses </w:t>
      </w:r>
      <w:r>
        <w:rPr>
          <w:rFonts w:ascii="Times New Roman" w:hAnsi="Times New Roman" w:cs="Times New Roman" w:eastAsia="Times New Roman"/>
          <w:sz w:val="15"/>
          <w:szCs w:val="15"/>
        </w:rPr>
        <w:t>as</w:t>
      </w:r>
      <w:r>
        <w:rPr>
          <w:rFonts w:ascii="Times New Roman" w:hAnsi="Times New Roman" w:cs="Times New Roman" w:eastAsia="Times New Roman"/>
          <w:spacing w:val="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independent entities due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to</w:t>
      </w:r>
      <w:r>
        <w:rPr>
          <w:rFonts w:ascii="Times New Roman" w:hAnsi="Times New Roman" w:cs="Times New Roman" w:eastAsia="Times New Roman"/>
          <w:spacing w:val="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the</w:t>
      </w:r>
      <w:r>
        <w:rPr>
          <w:rFonts w:ascii="Times New Roman" w:hAnsi="Times New Roman" w:cs="Times New Roman" w:eastAsia="Times New Roman"/>
          <w:spacing w:val="-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application</w:t>
      </w:r>
      <w:r>
        <w:rPr>
          <w:rFonts w:ascii="Times New Roman" w:hAnsi="Times New Roman" w:cs="Times New Roman" w:eastAsia="Times New Roman"/>
          <w:spacing w:val="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of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the</w:t>
      </w:r>
      <w:r>
        <w:rPr>
          <w:rFonts w:ascii="Times New Roman" w:hAnsi="Times New Roman" w:cs="Times New Roman" w:eastAsia="Times New Roman"/>
          <w:spacing w:val="-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aforementioned business combination accounting rules.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Approximately </w:t>
      </w:r>
      <w:r>
        <w:rPr>
          <w:rFonts w:ascii="Times New Roman" w:hAnsi="Times New Roman" w:cs="Times New Roman" w:eastAsia="Times New Roman"/>
          <w:sz w:val="15"/>
          <w:szCs w:val="15"/>
        </w:rPr>
        <w:t>$6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 million</w:t>
      </w:r>
      <w:r>
        <w:rPr>
          <w:rFonts w:ascii="Times New Roman" w:hAnsi="Times New Roman" w:cs="Times New Roman" w:eastAsia="Times New Roman"/>
          <w:spacing w:val="18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of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estimated hardware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systems support </w:t>
      </w:r>
      <w:r>
        <w:rPr>
          <w:rFonts w:ascii="Times New Roman" w:hAnsi="Times New Roman" w:cs="Times New Roman" w:eastAsia="Times New Roman"/>
          <w:sz w:val="15"/>
          <w:szCs w:val="15"/>
        </w:rPr>
        <w:t>revenues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 related</w:t>
      </w:r>
      <w:r>
        <w:rPr>
          <w:rFonts w:ascii="Times New Roman" w:hAnsi="Times New Roman" w:cs="Times New Roman" w:eastAsia="Times New Roman"/>
          <w:spacing w:val="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to hardware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systems support</w:t>
      </w:r>
      <w:r>
        <w:rPr>
          <w:rFonts w:ascii="Times New Roman" w:hAnsi="Times New Roman" w:cs="Times New Roman" w:eastAsia="Times New Roman"/>
          <w:spacing w:val="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contracts</w:t>
      </w:r>
      <w:r>
        <w:rPr>
          <w:rFonts w:ascii="Times New Roman" w:hAnsi="Times New Roman" w:cs="Times New Roman" w:eastAsia="Times New Roman"/>
          <w:spacing w:val="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assumed will</w:t>
      </w:r>
      <w:r>
        <w:rPr>
          <w:rFonts w:ascii="Times New Roman" w:hAnsi="Times New Roman" w:cs="Times New Roman" w:eastAsia="Times New Roman"/>
          <w:spacing w:val="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not be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recognized</w:t>
      </w:r>
      <w:r>
        <w:rPr>
          <w:rFonts w:ascii="Times New Roman" w:hAnsi="Times New Roman" w:cs="Times New Roman" w:eastAsia="Times New Roman"/>
          <w:spacing w:val="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during</w:t>
      </w:r>
      <w:r>
        <w:rPr>
          <w:rFonts w:ascii="Times New Roman" w:hAnsi="Times New Roman" w:cs="Times New Roman" w:eastAsia="Times New Roman"/>
          <w:spacing w:val="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fiscal</w:t>
      </w:r>
      <w:r>
        <w:rPr>
          <w:rFonts w:ascii="Times New Roman" w:hAnsi="Times New Roman" w:cs="Times New Roman" w:eastAsia="Times New Roman"/>
          <w:spacing w:val="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2014 that would have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otherwise</w:t>
      </w:r>
      <w:r>
        <w:rPr>
          <w:rFonts w:ascii="Times New Roman" w:hAnsi="Times New Roman" w:cs="Times New Roman" w:eastAsia="Times New Roman"/>
          <w:spacing w:val="-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been</w:t>
      </w:r>
      <w:r>
        <w:rPr>
          <w:rFonts w:ascii="Times New Roman" w:hAnsi="Times New Roman" w:cs="Times New Roman" w:eastAsia="Times New Roman"/>
          <w:spacing w:val="147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recognized by certain acquired</w:t>
      </w:r>
      <w:r>
        <w:rPr>
          <w:rFonts w:ascii="Times New Roman" w:hAnsi="Times New Roman" w:cs="Times New Roman" w:eastAsia="Times New Roman"/>
          <w:spacing w:val="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companies</w:t>
      </w:r>
      <w:r>
        <w:rPr>
          <w:rFonts w:ascii="Times New Roman" w:hAnsi="Times New Roman" w:cs="Times New Roman" w:eastAsia="Times New Roman"/>
          <w:spacing w:val="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2"/>
          <w:sz w:val="15"/>
          <w:szCs w:val="15"/>
        </w:rPr>
        <w:t>as</w:t>
      </w:r>
      <w:r>
        <w:rPr>
          <w:rFonts w:ascii="Times New Roman" w:hAnsi="Times New Roman" w:cs="Times New Roman" w:eastAsia="Times New Roman"/>
          <w:spacing w:val="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independent entities due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to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 the</w:t>
      </w:r>
      <w:r>
        <w:rPr>
          <w:rFonts w:ascii="Times New Roman" w:hAnsi="Times New Roman" w:cs="Times New Roman" w:eastAsia="Times New Roman"/>
          <w:spacing w:val="-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application</w:t>
      </w:r>
      <w:r>
        <w:rPr>
          <w:rFonts w:ascii="Times New Roman" w:hAnsi="Times New Roman" w:cs="Times New Roman" w:eastAsia="Times New Roman"/>
          <w:spacing w:val="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of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the</w:t>
      </w:r>
      <w:r>
        <w:rPr>
          <w:rFonts w:ascii="Times New Roman" w:hAnsi="Times New Roman" w:cs="Times New Roman" w:eastAsia="Times New Roman"/>
          <w:spacing w:val="-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aforementioned business combination accounting rules.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To the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extent</w:t>
      </w:r>
      <w:r>
        <w:rPr>
          <w:rFonts w:ascii="Times New Roman" w:hAnsi="Times New Roman" w:cs="Times New Roman" w:eastAsia="Times New Roman"/>
          <w:spacing w:val="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customers </w:t>
      </w:r>
      <w:r>
        <w:rPr>
          <w:rFonts w:ascii="Times New Roman" w:hAnsi="Times New Roman" w:cs="Times New Roman" w:eastAsia="Times New Roman"/>
          <w:sz w:val="15"/>
          <w:szCs w:val="15"/>
        </w:rPr>
        <w:t>renew</w:t>
      </w:r>
      <w:r>
        <w:rPr>
          <w:rFonts w:ascii="Times New Roman" w:hAnsi="Times New Roman" w:cs="Times New Roman" w:eastAsia="Times New Roman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18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these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contracts with</w:t>
      </w:r>
      <w:r>
        <w:rPr>
          <w:rFonts w:ascii="Times New Roman" w:hAnsi="Times New Roman" w:cs="Times New Roman" w:eastAsia="Times New Roman"/>
          <w:spacing w:val="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2"/>
          <w:sz w:val="15"/>
          <w:szCs w:val="15"/>
        </w:rPr>
        <w:t>us,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we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expect </w:t>
      </w:r>
      <w:r>
        <w:rPr>
          <w:rFonts w:ascii="Times New Roman" w:hAnsi="Times New Roman" w:cs="Times New Roman" w:eastAsia="Times New Roman"/>
          <w:sz w:val="15"/>
          <w:szCs w:val="15"/>
        </w:rPr>
        <w:t>to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 recognize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revenues </w:t>
      </w:r>
      <w:r>
        <w:rPr>
          <w:rFonts w:ascii="Times New Roman" w:hAnsi="Times New Roman" w:cs="Times New Roman" w:eastAsia="Times New Roman"/>
          <w:sz w:val="15"/>
          <w:szCs w:val="15"/>
        </w:rPr>
        <w:t>for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2"/>
          <w:sz w:val="15"/>
          <w:szCs w:val="15"/>
        </w:rPr>
        <w:t>the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full contracts’</w:t>
      </w:r>
      <w:r>
        <w:rPr>
          <w:rFonts w:ascii="Times New Roman" w:hAnsi="Times New Roman" w:cs="Times New Roman" w:eastAsia="Times New Roman"/>
          <w:spacing w:val="-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values</w:t>
      </w:r>
      <w:r>
        <w:rPr>
          <w:rFonts w:ascii="Times New Roman" w:hAnsi="Times New Roman" w:cs="Times New Roman" w:eastAsia="Times New Roman"/>
          <w:spacing w:val="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over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the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respective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contracts’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renewal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 periods.</w:t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pStyle w:val="BodyText"/>
        <w:spacing w:line="240" w:lineRule="auto" w:before="0"/>
        <w:ind w:left="0" w:right="352"/>
        <w:jc w:val="center"/>
      </w:pPr>
      <w:r>
        <w:rPr/>
        <w:t>49</w:t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20" w:right="100"/>
          <w:cols w:num="2" w:equalWidth="0">
            <w:col w:w="288" w:space="60"/>
            <w:col w:w="11572"/>
          </w:cols>
        </w:sect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4"/>
          <w:szCs w:val="14"/>
        </w:rPr>
        <w:sectPr>
          <w:pgSz w:w="12240" w:h="15840"/>
          <w:pgMar w:header="465" w:footer="0" w:top="1100" w:bottom="280" w:left="220" w:right="100"/>
        </w:sectPr>
      </w:pPr>
    </w:p>
    <w:p>
      <w:pPr>
        <w:spacing w:before="88"/>
        <w:ind w:left="13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w w:val="105"/>
          <w:sz w:val="12"/>
        </w:rPr>
        <w:t>(</w:t>
      </w:r>
      <w:r>
        <w:rPr>
          <w:rFonts w:ascii="Times New Roman"/>
          <w:spacing w:val="-1"/>
          <w:w w:val="105"/>
          <w:sz w:val="12"/>
        </w:rPr>
        <w:t> </w:t>
      </w:r>
      <w:r>
        <w:rPr>
          <w:rFonts w:ascii="Times New Roman"/>
          <w:w w:val="105"/>
          <w:sz w:val="12"/>
        </w:rPr>
        <w:t>2</w:t>
      </w:r>
      <w:r>
        <w:rPr>
          <w:rFonts w:ascii="Times New Roman"/>
          <w:spacing w:val="-2"/>
          <w:w w:val="105"/>
          <w:sz w:val="12"/>
        </w:rPr>
        <w:t> </w:t>
      </w:r>
      <w:r>
        <w:rPr>
          <w:rFonts w:ascii="Times New Roman"/>
          <w:w w:val="105"/>
          <w:sz w:val="12"/>
        </w:rPr>
        <w:t>)</w:t>
      </w:r>
      <w:r>
        <w:rPr>
          <w:rFonts w:ascii="Times New Roman"/>
          <w:sz w:val="1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before="75"/>
        <w:ind w:left="13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w w:val="105"/>
          <w:sz w:val="12"/>
        </w:rPr>
        <w:t>(</w:t>
      </w:r>
      <w:r>
        <w:rPr>
          <w:rFonts w:ascii="Times New Roman"/>
          <w:spacing w:val="-1"/>
          <w:w w:val="105"/>
          <w:sz w:val="12"/>
        </w:rPr>
        <w:t> </w:t>
      </w:r>
      <w:r>
        <w:rPr>
          <w:rFonts w:ascii="Times New Roman"/>
          <w:w w:val="105"/>
          <w:sz w:val="12"/>
        </w:rPr>
        <w:t>3</w:t>
      </w:r>
      <w:r>
        <w:rPr>
          <w:rFonts w:ascii="Times New Roman"/>
          <w:spacing w:val="-2"/>
          <w:w w:val="105"/>
          <w:sz w:val="12"/>
        </w:rPr>
        <w:t> </w:t>
      </w:r>
      <w:r>
        <w:rPr>
          <w:rFonts w:ascii="Times New Roman"/>
          <w:w w:val="105"/>
          <w:sz w:val="12"/>
        </w:rPr>
        <w:t>)</w:t>
      </w:r>
      <w:r>
        <w:rPr>
          <w:rFonts w:ascii="Times New Roman"/>
          <w:sz w:val="1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before="74"/>
        <w:ind w:left="13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w w:val="105"/>
          <w:sz w:val="12"/>
        </w:rPr>
        <w:t>(</w:t>
      </w:r>
      <w:r>
        <w:rPr>
          <w:rFonts w:ascii="Times New Roman"/>
          <w:spacing w:val="-1"/>
          <w:w w:val="105"/>
          <w:sz w:val="12"/>
        </w:rPr>
        <w:t> </w:t>
      </w:r>
      <w:r>
        <w:rPr>
          <w:rFonts w:ascii="Times New Roman"/>
          <w:w w:val="105"/>
          <w:sz w:val="12"/>
        </w:rPr>
        <w:t>4</w:t>
      </w:r>
      <w:r>
        <w:rPr>
          <w:rFonts w:ascii="Times New Roman"/>
          <w:spacing w:val="-2"/>
          <w:w w:val="105"/>
          <w:sz w:val="12"/>
        </w:rPr>
        <w:t> </w:t>
      </w:r>
      <w:r>
        <w:rPr>
          <w:rFonts w:ascii="Times New Roman"/>
          <w:w w:val="105"/>
          <w:sz w:val="12"/>
        </w:rPr>
        <w:t>)</w:t>
      </w:r>
      <w:r>
        <w:rPr>
          <w:rFonts w:ascii="Times New Roman"/>
          <w:sz w:val="1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before="0"/>
        <w:ind w:left="13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w w:val="105"/>
          <w:sz w:val="12"/>
        </w:rPr>
        <w:t>(</w:t>
      </w:r>
      <w:r>
        <w:rPr>
          <w:rFonts w:ascii="Times New Roman"/>
          <w:spacing w:val="-1"/>
          <w:w w:val="105"/>
          <w:sz w:val="12"/>
        </w:rPr>
        <w:t> </w:t>
      </w:r>
      <w:r>
        <w:rPr>
          <w:rFonts w:ascii="Times New Roman"/>
          <w:w w:val="105"/>
          <w:sz w:val="12"/>
        </w:rPr>
        <w:t>5</w:t>
      </w:r>
      <w:r>
        <w:rPr>
          <w:rFonts w:ascii="Times New Roman"/>
          <w:spacing w:val="-2"/>
          <w:w w:val="105"/>
          <w:sz w:val="12"/>
        </w:rPr>
        <w:t> </w:t>
      </w:r>
      <w:r>
        <w:rPr>
          <w:rFonts w:ascii="Times New Roman"/>
          <w:w w:val="105"/>
          <w:sz w:val="12"/>
        </w:rPr>
        <w:t>)</w:t>
      </w:r>
      <w:r>
        <w:rPr>
          <w:rFonts w:ascii="Times New Roman"/>
          <w:sz w:val="1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before="0"/>
        <w:ind w:left="13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w w:val="105"/>
          <w:sz w:val="12"/>
        </w:rPr>
        <w:t>(</w:t>
      </w:r>
      <w:r>
        <w:rPr>
          <w:rFonts w:ascii="Times New Roman"/>
          <w:spacing w:val="-1"/>
          <w:w w:val="105"/>
          <w:sz w:val="12"/>
        </w:rPr>
        <w:t> </w:t>
      </w:r>
      <w:r>
        <w:rPr>
          <w:rFonts w:ascii="Times New Roman"/>
          <w:w w:val="105"/>
          <w:sz w:val="12"/>
        </w:rPr>
        <w:t>6</w:t>
      </w:r>
      <w:r>
        <w:rPr>
          <w:rFonts w:ascii="Times New Roman"/>
          <w:spacing w:val="-2"/>
          <w:w w:val="105"/>
          <w:sz w:val="12"/>
        </w:rPr>
        <w:t> </w:t>
      </w:r>
      <w:r>
        <w:rPr>
          <w:rFonts w:ascii="Times New Roman"/>
          <w:w w:val="105"/>
          <w:sz w:val="12"/>
        </w:rPr>
        <w:t>)</w:t>
      </w:r>
      <w:r>
        <w:rPr>
          <w:rFonts w:ascii="Times New Roman"/>
          <w:sz w:val="12"/>
        </w:rPr>
      </w:r>
    </w:p>
    <w:p>
      <w:pPr>
        <w:spacing w:line="166" w:lineRule="exact" w:before="118"/>
        <w:ind w:left="98" w:right="348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spacing w:val="-1"/>
          <w:sz w:val="15"/>
        </w:rPr>
        <w:t>Represents the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amortization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intangible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assets substantially all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of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which </w:t>
      </w:r>
      <w:r>
        <w:rPr>
          <w:rFonts w:ascii="Times New Roman"/>
          <w:sz w:val="15"/>
        </w:rPr>
        <w:t>were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acquired</w:t>
      </w:r>
      <w:r>
        <w:rPr>
          <w:rFonts w:ascii="Times New Roman"/>
          <w:spacing w:val="-1"/>
          <w:sz w:val="15"/>
        </w:rPr>
        <w:t> in connection </w:t>
      </w:r>
      <w:r>
        <w:rPr>
          <w:rFonts w:ascii="Times New Roman"/>
          <w:sz w:val="15"/>
        </w:rPr>
        <w:t>with</w:t>
      </w:r>
      <w:r>
        <w:rPr>
          <w:rFonts w:ascii="Times New Roman"/>
          <w:spacing w:val="-1"/>
          <w:sz w:val="15"/>
        </w:rPr>
        <w:t> our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acquisitions. </w:t>
      </w:r>
      <w:r>
        <w:rPr>
          <w:rFonts w:ascii="Times New Roman"/>
          <w:sz w:val="15"/>
        </w:rPr>
        <w:t>As</w:t>
      </w:r>
      <w:r>
        <w:rPr>
          <w:rFonts w:ascii="Times New Roman"/>
          <w:spacing w:val="-1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May</w:t>
      </w:r>
      <w:r>
        <w:rPr>
          <w:rFonts w:ascii="Times New Roman"/>
          <w:spacing w:val="-1"/>
          <w:sz w:val="15"/>
        </w:rPr>
        <w:t> 31,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2013, estimated future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amortization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expenses</w:t>
      </w:r>
      <w:r>
        <w:rPr>
          <w:rFonts w:ascii="Times New Roman"/>
          <w:spacing w:val="173"/>
          <w:sz w:val="15"/>
        </w:rPr>
        <w:t> </w:t>
      </w:r>
      <w:r>
        <w:rPr>
          <w:rFonts w:ascii="Times New Roman"/>
          <w:spacing w:val="-1"/>
          <w:sz w:val="15"/>
        </w:rPr>
        <w:t>related to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intangible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assets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were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2"/>
          <w:sz w:val="15"/>
        </w:rPr>
        <w:t>as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follows </w:t>
      </w:r>
      <w:r>
        <w:rPr>
          <w:rFonts w:ascii="Times New Roman"/>
          <w:sz w:val="15"/>
        </w:rPr>
        <w:t>(in</w:t>
      </w:r>
      <w:r>
        <w:rPr>
          <w:rFonts w:ascii="Times New Roman"/>
          <w:spacing w:val="-1"/>
          <w:sz w:val="15"/>
        </w:rPr>
        <w:t> millions):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0"/>
          <w:szCs w:val="10"/>
        </w:rPr>
      </w:pPr>
    </w:p>
    <w:tbl>
      <w:tblPr>
        <w:tblW w:w="0" w:type="auto"/>
        <w:jc w:val="left"/>
        <w:tblInd w:w="12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669"/>
        <w:gridCol w:w="4209"/>
      </w:tblGrid>
      <w:tr>
        <w:trPr>
          <w:trHeight w:val="168" w:hRule="exact"/>
        </w:trPr>
        <w:tc>
          <w:tcPr>
            <w:tcW w:w="6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Fiscal 2014</w:t>
            </w:r>
          </w:p>
        </w:tc>
        <w:tc>
          <w:tcPr>
            <w:tcW w:w="42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1" w:space="0" w:color="CCEEFF"/>
            </w:tcBorders>
            <w:shd w:val="clear" w:color="auto" w:fill="CCEEFF"/>
          </w:tcPr>
          <w:p>
            <w:pPr>
              <w:pStyle w:val="TableParagraph"/>
              <w:tabs>
                <w:tab w:pos="376" w:val="left" w:leader="none"/>
              </w:tabs>
              <w:spacing w:line="167" w:lineRule="exact"/>
              <w:ind w:right="36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</w:t>
              <w:tab/>
            </w:r>
            <w:r>
              <w:rPr>
                <w:rFonts w:ascii="Times New Roman"/>
                <w:spacing w:val="-1"/>
                <w:sz w:val="15"/>
              </w:rPr>
              <w:t>2,123</w:t>
            </w:r>
          </w:p>
        </w:tc>
      </w:tr>
      <w:tr>
        <w:trPr>
          <w:trHeight w:val="166" w:hRule="exact"/>
        </w:trPr>
        <w:tc>
          <w:tcPr>
            <w:tcW w:w="6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Fiscal 2015</w:t>
            </w:r>
          </w:p>
        </w:tc>
        <w:tc>
          <w:tcPr>
            <w:tcW w:w="42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right="74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1,656</w:t>
            </w:r>
          </w:p>
        </w:tc>
      </w:tr>
      <w:tr>
        <w:trPr>
          <w:trHeight w:val="168" w:hRule="exact"/>
        </w:trPr>
        <w:tc>
          <w:tcPr>
            <w:tcW w:w="6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Fiscal 2016</w:t>
            </w:r>
          </w:p>
        </w:tc>
        <w:tc>
          <w:tcPr>
            <w:tcW w:w="42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1" w:space="0" w:color="CCEEFF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right="36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1,094</w:t>
            </w:r>
          </w:p>
        </w:tc>
      </w:tr>
      <w:tr>
        <w:trPr>
          <w:trHeight w:val="168" w:hRule="exact"/>
        </w:trPr>
        <w:tc>
          <w:tcPr>
            <w:tcW w:w="6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Fiscal 2017</w:t>
            </w:r>
          </w:p>
        </w:tc>
        <w:tc>
          <w:tcPr>
            <w:tcW w:w="42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right="72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w w:val="95"/>
                <w:sz w:val="15"/>
              </w:rPr>
              <w:t>523</w:t>
            </w:r>
          </w:p>
        </w:tc>
      </w:tr>
      <w:tr>
        <w:trPr>
          <w:trHeight w:val="166" w:hRule="exact"/>
        </w:trPr>
        <w:tc>
          <w:tcPr>
            <w:tcW w:w="6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Fiscal 2018</w:t>
            </w:r>
          </w:p>
        </w:tc>
        <w:tc>
          <w:tcPr>
            <w:tcW w:w="42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1" w:space="0" w:color="CCEEFF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right="34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w w:val="95"/>
                <w:sz w:val="15"/>
              </w:rPr>
              <w:t>397</w:t>
            </w:r>
          </w:p>
        </w:tc>
      </w:tr>
      <w:tr>
        <w:trPr>
          <w:trHeight w:val="199" w:hRule="exact"/>
        </w:trPr>
        <w:tc>
          <w:tcPr>
            <w:tcW w:w="6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Thereafter</w:t>
            </w:r>
          </w:p>
        </w:tc>
        <w:tc>
          <w:tcPr>
            <w:tcW w:w="42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91" w:val="left" w:leader="none"/>
              </w:tabs>
              <w:spacing w:line="167" w:lineRule="exact"/>
              <w:ind w:right="72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</w:r>
            <w:r>
              <w:rPr>
                <w:rFonts w:ascii="Times New Roman"/>
                <w:sz w:val="15"/>
                <w:u w:val="single" w:color="000000"/>
              </w:rPr>
              <w:t> </w:t>
              <w:tab/>
            </w:r>
            <w:r>
              <w:rPr>
                <w:rFonts w:ascii="Times New Roman"/>
                <w:spacing w:val="-1"/>
                <w:w w:val="95"/>
                <w:sz w:val="15"/>
                <w:u w:val="single" w:color="000000"/>
              </w:rPr>
              <w:t>802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68" w:hRule="exact"/>
        </w:trPr>
        <w:tc>
          <w:tcPr>
            <w:tcW w:w="6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Total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intangible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assets subject </w:t>
            </w:r>
            <w:r>
              <w:rPr>
                <w:rFonts w:ascii="Times New Roman"/>
                <w:sz w:val="15"/>
              </w:rPr>
              <w:t>to</w:t>
            </w:r>
            <w:r>
              <w:rPr>
                <w:rFonts w:ascii="Times New Roman"/>
                <w:spacing w:val="-1"/>
                <w:sz w:val="15"/>
              </w:rPr>
              <w:t> amortization</w:t>
            </w:r>
          </w:p>
        </w:tc>
        <w:tc>
          <w:tcPr>
            <w:tcW w:w="42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1" w:space="0" w:color="CCEEFF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right="36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6,595</w:t>
            </w:r>
          </w:p>
        </w:tc>
      </w:tr>
      <w:tr>
        <w:trPr>
          <w:trHeight w:val="199" w:hRule="exact"/>
        </w:trPr>
        <w:tc>
          <w:tcPr>
            <w:tcW w:w="6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In-process research </w:t>
            </w:r>
            <w:r>
              <w:rPr>
                <w:rFonts w:ascii="Times New Roman"/>
                <w:sz w:val="15"/>
              </w:rPr>
              <w:t>and</w:t>
            </w:r>
            <w:r>
              <w:rPr>
                <w:rFonts w:ascii="Times New Roman"/>
                <w:spacing w:val="-1"/>
                <w:sz w:val="15"/>
              </w:rPr>
              <w:t> development</w:t>
            </w:r>
          </w:p>
        </w:tc>
        <w:tc>
          <w:tcPr>
            <w:tcW w:w="42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66" w:val="left" w:leader="none"/>
              </w:tabs>
              <w:spacing w:line="167" w:lineRule="exact"/>
              <w:ind w:right="74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</w:r>
            <w:r>
              <w:rPr>
                <w:rFonts w:ascii="Times New Roman"/>
                <w:sz w:val="15"/>
                <w:u w:val="single" w:color="000000"/>
              </w:rPr>
              <w:t> </w:t>
              <w:tab/>
            </w:r>
            <w:r>
              <w:rPr>
                <w:rFonts w:ascii="Times New Roman"/>
                <w:spacing w:val="-1"/>
                <w:w w:val="95"/>
                <w:sz w:val="15"/>
                <w:u w:val="single" w:color="000000"/>
              </w:rPr>
              <w:t>45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68" w:hRule="exact"/>
        </w:trPr>
        <w:tc>
          <w:tcPr>
            <w:tcW w:w="6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Total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intangible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assets, </w:t>
            </w:r>
            <w:r>
              <w:rPr>
                <w:rFonts w:ascii="Times New Roman"/>
                <w:sz w:val="15"/>
              </w:rPr>
              <w:t>net</w:t>
            </w:r>
          </w:p>
        </w:tc>
        <w:tc>
          <w:tcPr>
            <w:tcW w:w="42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1" w:space="0" w:color="CCEEFF"/>
            </w:tcBorders>
            <w:shd w:val="clear" w:color="auto" w:fill="CCEEFF"/>
          </w:tcPr>
          <w:p>
            <w:pPr>
              <w:pStyle w:val="TableParagraph"/>
              <w:tabs>
                <w:tab w:pos="376" w:val="left" w:leader="none"/>
              </w:tabs>
              <w:spacing w:line="167" w:lineRule="exact"/>
              <w:ind w:right="36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</w:t>
              <w:tab/>
            </w:r>
            <w:r>
              <w:rPr>
                <w:rFonts w:ascii="Times New Roman"/>
                <w:spacing w:val="-1"/>
                <w:sz w:val="15"/>
              </w:rPr>
              <w:t>6,640</w:t>
            </w:r>
          </w:p>
        </w:tc>
      </w:tr>
    </w:tbl>
    <w:p>
      <w:pPr>
        <w:spacing w:line="233" w:lineRule="auto" w:before="125"/>
        <w:ind w:left="98" w:right="294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pacing w:val="-1"/>
          <w:sz w:val="15"/>
        </w:rPr>
        <w:t>Acquisition related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1"/>
          <w:sz w:val="15"/>
        </w:rPr>
        <w:t> other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expenses primarily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consist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personnel related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costs </w:t>
      </w:r>
      <w:r>
        <w:rPr>
          <w:rFonts w:ascii="Times New Roman"/>
          <w:sz w:val="15"/>
        </w:rPr>
        <w:t>for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transitional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1"/>
          <w:sz w:val="15"/>
        </w:rPr>
        <w:t> certain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other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employees, stock-based compensation expenses,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integration related</w:t>
      </w:r>
      <w:r>
        <w:rPr>
          <w:rFonts w:ascii="Times New Roman"/>
          <w:spacing w:val="191"/>
          <w:sz w:val="15"/>
        </w:rPr>
        <w:t> </w:t>
      </w:r>
      <w:r>
        <w:rPr>
          <w:rFonts w:ascii="Times New Roman"/>
          <w:spacing w:val="-1"/>
          <w:sz w:val="15"/>
        </w:rPr>
        <w:t>professional services, certain business combination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adjustments including certain adjustments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after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the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measurement </w:t>
      </w:r>
      <w:r>
        <w:rPr>
          <w:rFonts w:ascii="Times New Roman"/>
          <w:sz w:val="15"/>
        </w:rPr>
        <w:t>period</w:t>
      </w:r>
      <w:r>
        <w:rPr>
          <w:rFonts w:ascii="Times New Roman"/>
          <w:spacing w:val="-1"/>
          <w:sz w:val="15"/>
        </w:rPr>
        <w:t> has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ended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and changes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in </w:t>
      </w:r>
      <w:r>
        <w:rPr>
          <w:rFonts w:ascii="Times New Roman"/>
          <w:sz w:val="15"/>
        </w:rPr>
        <w:t>fair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value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contingent</w:t>
      </w:r>
      <w:r>
        <w:rPr>
          <w:rFonts w:ascii="Times New Roman"/>
          <w:sz w:val="15"/>
        </w:rPr>
        <w:t> </w:t>
      </w:r>
      <w:r>
        <w:rPr>
          <w:rFonts w:ascii="Times New Roman"/>
          <w:sz w:val="15"/>
        </w:rPr>
      </w:r>
      <w:r>
        <w:rPr>
          <w:rFonts w:ascii="Times New Roman"/>
          <w:spacing w:val="-1"/>
          <w:sz w:val="15"/>
        </w:rPr>
        <w:t>consideration</w:t>
      </w:r>
      <w:r>
        <w:rPr>
          <w:rFonts w:ascii="Times New Roman"/>
          <w:spacing w:val="178"/>
          <w:sz w:val="15"/>
        </w:rPr>
        <w:t> </w:t>
      </w:r>
      <w:r>
        <w:rPr>
          <w:rFonts w:ascii="Times New Roman"/>
          <w:spacing w:val="-1"/>
          <w:sz w:val="15"/>
        </w:rPr>
        <w:t>payable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1"/>
          <w:sz w:val="15"/>
        </w:rPr>
        <w:t> certain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other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operating items,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net. </w:t>
      </w:r>
      <w:r>
        <w:rPr>
          <w:rFonts w:ascii="Times New Roman"/>
          <w:sz w:val="15"/>
        </w:rPr>
        <w:t>In</w:t>
      </w:r>
      <w:r>
        <w:rPr>
          <w:rFonts w:ascii="Times New Roman"/>
          <w:spacing w:val="-1"/>
          <w:sz w:val="15"/>
        </w:rPr>
        <w:t> fiscal 2013,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acquisition related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1"/>
          <w:sz w:val="15"/>
        </w:rPr>
        <w:t> other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expenses included </w:t>
      </w:r>
      <w:r>
        <w:rPr>
          <w:rFonts w:ascii="Times New Roman"/>
          <w:sz w:val="15"/>
        </w:rPr>
        <w:t>a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benefit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$306 million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related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to certain litigation (see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z w:val="15"/>
        </w:rPr>
        <w:t>Note</w:t>
      </w:r>
      <w:r>
        <w:rPr>
          <w:rFonts w:ascii="Times New Roman"/>
          <w:sz w:val="15"/>
        </w:rPr>
        <w:t> </w:t>
      </w:r>
      <w:r>
        <w:rPr>
          <w:rFonts w:ascii="Times New Roman"/>
          <w:spacing w:val="7"/>
          <w:sz w:val="15"/>
        </w:rPr>
        <w:t>                      </w:t>
      </w:r>
      <w:r>
        <w:rPr>
          <w:rFonts w:ascii="Times New Roman"/>
          <w:spacing w:val="-1"/>
          <w:sz w:val="15"/>
        </w:rPr>
        <w:t>18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of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Notes </w:t>
      </w:r>
      <w:r>
        <w:rPr>
          <w:rFonts w:ascii="Times New Roman"/>
          <w:sz w:val="15"/>
        </w:rPr>
        <w:t>to</w:t>
      </w:r>
      <w:r>
        <w:rPr>
          <w:rFonts w:ascii="Times New Roman"/>
          <w:spacing w:val="-1"/>
          <w:sz w:val="15"/>
        </w:rPr>
        <w:t> Consolidated Financial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Statements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included elsewhere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in</w:t>
      </w:r>
      <w:r>
        <w:rPr>
          <w:rFonts w:ascii="Times New Roman"/>
          <w:spacing w:val="-1"/>
          <w:sz w:val="15"/>
        </w:rPr>
        <w:t> this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Annual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Report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for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additional information),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1"/>
          <w:sz w:val="15"/>
        </w:rPr>
        <w:t> </w:t>
      </w:r>
      <w:r>
        <w:rPr>
          <w:rFonts w:ascii="Times New Roman"/>
          <w:sz w:val="15"/>
        </w:rPr>
        <w:t>a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net </w:t>
      </w:r>
      <w:r>
        <w:rPr>
          <w:rFonts w:ascii="Times New Roman"/>
          <w:sz w:val="15"/>
        </w:rPr>
        <w:t>benefit</w:t>
      </w:r>
      <w:r>
        <w:rPr>
          <w:rFonts w:ascii="Times New Roman"/>
          <w:spacing w:val="-1"/>
          <w:sz w:val="15"/>
        </w:rPr>
        <w:t> of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$387 million due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to </w:t>
      </w:r>
      <w:r>
        <w:rPr>
          <w:rFonts w:ascii="Times New Roman"/>
          <w:sz w:val="15"/>
        </w:rPr>
        <w:t>an</w:t>
      </w:r>
      <w:r>
        <w:rPr>
          <w:rFonts w:ascii="Times New Roman"/>
          <w:spacing w:val="-1"/>
          <w:sz w:val="15"/>
        </w:rPr>
        <w:t> acquisition related</w:t>
      </w:r>
      <w:r>
        <w:rPr>
          <w:rFonts w:ascii="Times New Roman"/>
          <w:sz w:val="15"/>
        </w:rPr>
        <w:t> </w:t>
      </w:r>
      <w:r>
        <w:rPr>
          <w:rFonts w:ascii="Times New Roman"/>
          <w:spacing w:val="52"/>
          <w:sz w:val="15"/>
        </w:rPr>
        <w:t>   </w:t>
      </w:r>
      <w:r>
        <w:rPr>
          <w:rFonts w:ascii="Times New Roman"/>
          <w:spacing w:val="-1"/>
          <w:sz w:val="15"/>
        </w:rPr>
        <w:t>item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(see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Note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z w:val="15"/>
        </w:rPr>
        <w:t>2</w:t>
      </w:r>
      <w:r>
        <w:rPr>
          <w:rFonts w:ascii="Times New Roman"/>
          <w:spacing w:val="-1"/>
          <w:sz w:val="15"/>
        </w:rPr>
        <w:t> of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Notes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to Consolidated Financial Statements included elsewhere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in </w:t>
      </w:r>
      <w:r>
        <w:rPr>
          <w:rFonts w:ascii="Times New Roman"/>
          <w:sz w:val="15"/>
        </w:rPr>
        <w:t>this</w:t>
      </w:r>
      <w:r>
        <w:rPr>
          <w:rFonts w:ascii="Times New Roman"/>
          <w:spacing w:val="-1"/>
          <w:sz w:val="15"/>
        </w:rPr>
        <w:t> Annual Report for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additional information).</w:t>
      </w:r>
    </w:p>
    <w:p>
      <w:pPr>
        <w:spacing w:line="168" w:lineRule="exact" w:before="67"/>
        <w:ind w:left="98" w:right="348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>The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significant majority of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restructuring expenses during fiscal 2013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related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to employee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severance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1"/>
          <w:sz w:val="15"/>
        </w:rPr>
        <w:t> facility exit costs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in connection with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our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Fiscal </w:t>
      </w:r>
      <w:r>
        <w:rPr>
          <w:rFonts w:ascii="Times New Roman"/>
          <w:sz w:val="15"/>
        </w:rPr>
        <w:t>2013</w:t>
      </w:r>
      <w:r>
        <w:rPr>
          <w:rFonts w:ascii="Times New Roman"/>
          <w:spacing w:val="-1"/>
          <w:sz w:val="15"/>
        </w:rPr>
        <w:t> </w:t>
      </w:r>
      <w:r>
        <w:rPr>
          <w:rFonts w:ascii="Times New Roman"/>
          <w:sz w:val="15"/>
        </w:rPr>
        <w:t>Oracle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Restructuring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Plan</w:t>
      </w:r>
      <w:r>
        <w:rPr>
          <w:rFonts w:ascii="Times New Roman"/>
          <w:spacing w:val="177"/>
          <w:sz w:val="15"/>
        </w:rPr>
        <w:t> </w:t>
      </w:r>
      <w:r>
        <w:rPr>
          <w:rFonts w:ascii="Times New Roman"/>
          <w:spacing w:val="-1"/>
          <w:sz w:val="15"/>
        </w:rPr>
        <w:t>(the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2013 Restructuring Plan).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Restructuring expenses during fiscal 2012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1"/>
          <w:sz w:val="15"/>
        </w:rPr>
        <w:t> 2011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primarily related </w:t>
      </w:r>
      <w:r>
        <w:rPr>
          <w:rFonts w:ascii="Times New Roman"/>
          <w:sz w:val="15"/>
        </w:rPr>
        <w:t>to</w:t>
      </w:r>
      <w:r>
        <w:rPr>
          <w:rFonts w:ascii="Times New Roman"/>
          <w:spacing w:val="-1"/>
          <w:sz w:val="15"/>
        </w:rPr>
        <w:t> costs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incurred pursuant </w:t>
      </w:r>
      <w:r>
        <w:rPr>
          <w:rFonts w:ascii="Times New Roman"/>
          <w:sz w:val="15"/>
        </w:rPr>
        <w:t>to</w:t>
      </w:r>
      <w:r>
        <w:rPr>
          <w:rFonts w:ascii="Times New Roman"/>
          <w:spacing w:val="-1"/>
          <w:sz w:val="15"/>
        </w:rPr>
        <w:t> our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Sun Restructuring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Plan.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Additional information</w:t>
      </w:r>
      <w:r>
        <w:rPr>
          <w:rFonts w:ascii="Times New Roman"/>
          <w:spacing w:val="181"/>
          <w:sz w:val="15"/>
        </w:rPr>
        <w:t> </w:t>
      </w:r>
      <w:r>
        <w:rPr>
          <w:rFonts w:ascii="Times New Roman"/>
          <w:spacing w:val="-1"/>
          <w:sz w:val="15"/>
        </w:rPr>
        <w:t>regarding certain of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our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restructuring plans </w:t>
      </w:r>
      <w:r>
        <w:rPr>
          <w:rFonts w:ascii="Times New Roman"/>
          <w:sz w:val="15"/>
        </w:rPr>
        <w:t>is</w:t>
      </w:r>
      <w:r>
        <w:rPr>
          <w:rFonts w:ascii="Times New Roman"/>
          <w:spacing w:val="-1"/>
          <w:sz w:val="15"/>
        </w:rPr>
        <w:t> provided </w:t>
      </w:r>
      <w:r>
        <w:rPr>
          <w:rFonts w:ascii="Times New Roman"/>
          <w:sz w:val="15"/>
        </w:rPr>
        <w:t>in</w:t>
      </w:r>
      <w:r>
        <w:rPr>
          <w:rFonts w:ascii="Times New Roman"/>
          <w:spacing w:val="-1"/>
          <w:sz w:val="15"/>
        </w:rPr>
        <w:t> Note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z w:val="15"/>
        </w:rPr>
        <w:t>9</w:t>
      </w:r>
      <w:r>
        <w:rPr>
          <w:rFonts w:ascii="Times New Roman"/>
          <w:spacing w:val="-1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Notes</w:t>
      </w:r>
      <w:r>
        <w:rPr>
          <w:rFonts w:ascii="Times New Roman"/>
          <w:spacing w:val="-1"/>
          <w:sz w:val="15"/>
        </w:rPr>
        <w:t> </w:t>
      </w:r>
      <w:r>
        <w:rPr>
          <w:rFonts w:ascii="Times New Roman"/>
          <w:sz w:val="15"/>
        </w:rPr>
        <w:t>to</w:t>
      </w:r>
      <w:r>
        <w:rPr>
          <w:rFonts w:ascii="Times New Roman"/>
          <w:spacing w:val="-1"/>
          <w:sz w:val="15"/>
        </w:rPr>
        <w:t> Consolidated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Financial Statements included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elsewhere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in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this Annual Report.</w:t>
      </w:r>
    </w:p>
    <w:p>
      <w:pPr>
        <w:spacing w:before="59"/>
        <w:ind w:left="98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pacing w:val="-1"/>
          <w:sz w:val="15"/>
        </w:rPr>
        <w:t>Stock-based compensation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was included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in the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following operating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expense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line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items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our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consolidated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statements of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operations (in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millions):</w:t>
      </w:r>
    </w:p>
    <w:p>
      <w:pPr>
        <w:spacing w:before="108"/>
        <w:ind w:left="0" w:right="1417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Year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z w:val="15"/>
        </w:rPr>
        <w:t>Ended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pacing w:val="-1"/>
          <w:sz w:val="15"/>
        </w:rPr>
        <w:t>May</w:t>
      </w:r>
      <w:r>
        <w:rPr>
          <w:rFonts w:ascii="Times New Roman"/>
          <w:b/>
          <w:spacing w:val="2"/>
          <w:sz w:val="15"/>
        </w:rPr>
        <w:t> </w:t>
      </w:r>
      <w:r>
        <w:rPr>
          <w:rFonts w:ascii="Times New Roman"/>
          <w:b/>
          <w:spacing w:val="-1"/>
          <w:sz w:val="15"/>
        </w:rPr>
        <w:t>31,</w:t>
      </w:r>
      <w:r>
        <w:rPr>
          <w:rFonts w:ascii="Times New Roman"/>
          <w:sz w:val="15"/>
        </w:rPr>
      </w:r>
    </w:p>
    <w:tbl>
      <w:tblPr>
        <w:tblW w:w="0" w:type="auto"/>
        <w:jc w:val="left"/>
        <w:tblInd w:w="12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79"/>
        <w:gridCol w:w="837"/>
        <w:gridCol w:w="315"/>
        <w:gridCol w:w="837"/>
        <w:gridCol w:w="315"/>
        <w:gridCol w:w="795"/>
      </w:tblGrid>
      <w:tr>
        <w:trPr>
          <w:trHeight w:val="174" w:hRule="exact"/>
        </w:trPr>
        <w:tc>
          <w:tcPr>
            <w:tcW w:w="77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37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26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2013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315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37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26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2012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315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95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22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2011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75" w:hRule="exact"/>
        </w:trPr>
        <w:tc>
          <w:tcPr>
            <w:tcW w:w="77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Sales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and marketing</w:t>
            </w:r>
          </w:p>
        </w:tc>
        <w:tc>
          <w:tcPr>
            <w:tcW w:w="837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570" w:val="left" w:leader="none"/>
              </w:tabs>
              <w:spacing w:line="16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</w:t>
              <w:tab/>
            </w:r>
            <w:r>
              <w:rPr>
                <w:rFonts w:ascii="Times New Roman"/>
                <w:spacing w:val="-1"/>
                <w:sz w:val="15"/>
              </w:rPr>
              <w:t>147</w:t>
            </w:r>
          </w:p>
        </w:tc>
        <w:tc>
          <w:tcPr>
            <w:tcW w:w="3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37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567" w:val="left" w:leader="none"/>
              </w:tabs>
              <w:spacing w:line="16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</w:t>
              <w:tab/>
            </w:r>
            <w:r>
              <w:rPr>
                <w:rFonts w:ascii="Times New Roman"/>
                <w:spacing w:val="-1"/>
                <w:sz w:val="15"/>
              </w:rPr>
              <w:t>122</w:t>
            </w:r>
          </w:p>
        </w:tc>
        <w:tc>
          <w:tcPr>
            <w:tcW w:w="3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95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single" w:sz="31" w:space="0" w:color="CCEEFF"/>
            </w:tcBorders>
            <w:shd w:val="clear" w:color="auto" w:fill="CCEEFF"/>
          </w:tcPr>
          <w:p>
            <w:pPr>
              <w:pStyle w:val="TableParagraph"/>
              <w:tabs>
                <w:tab w:pos="567" w:val="left" w:leader="none"/>
              </w:tabs>
              <w:spacing w:line="16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</w:t>
              <w:tab/>
            </w:r>
            <w:r>
              <w:rPr>
                <w:rFonts w:ascii="Times New Roman"/>
                <w:spacing w:val="-1"/>
                <w:sz w:val="15"/>
              </w:rPr>
              <w:t>87</w:t>
            </w:r>
          </w:p>
        </w:tc>
      </w:tr>
      <w:tr>
        <w:trPr>
          <w:trHeight w:val="168" w:hRule="exact"/>
        </w:trPr>
        <w:tc>
          <w:tcPr>
            <w:tcW w:w="77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Software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license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updates </w:t>
            </w:r>
            <w:r>
              <w:rPr>
                <w:rFonts w:ascii="Times New Roman"/>
                <w:sz w:val="15"/>
              </w:rPr>
              <w:t>and</w:t>
            </w:r>
            <w:r>
              <w:rPr>
                <w:rFonts w:ascii="Times New Roman"/>
                <w:spacing w:val="-1"/>
                <w:sz w:val="15"/>
              </w:rPr>
              <w:t> product support</w:t>
            </w:r>
          </w:p>
        </w:tc>
        <w:tc>
          <w:tcPr>
            <w:tcW w:w="8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right="38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20</w:t>
            </w:r>
          </w:p>
        </w:tc>
        <w:tc>
          <w:tcPr>
            <w:tcW w:w="3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right="38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18</w:t>
            </w:r>
          </w:p>
        </w:tc>
        <w:tc>
          <w:tcPr>
            <w:tcW w:w="3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right="74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w w:val="95"/>
                <w:sz w:val="15"/>
              </w:rPr>
              <w:t>14</w:t>
            </w:r>
          </w:p>
        </w:tc>
      </w:tr>
      <w:tr>
        <w:trPr>
          <w:trHeight w:val="166" w:hRule="exact"/>
        </w:trPr>
        <w:tc>
          <w:tcPr>
            <w:tcW w:w="77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Hardware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systems products</w:t>
            </w:r>
          </w:p>
        </w:tc>
        <w:tc>
          <w:tcPr>
            <w:tcW w:w="8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right="40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3</w:t>
            </w:r>
          </w:p>
        </w:tc>
        <w:tc>
          <w:tcPr>
            <w:tcW w:w="3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right="40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1</w:t>
            </w:r>
          </w:p>
        </w:tc>
        <w:tc>
          <w:tcPr>
            <w:tcW w:w="3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1" w:space="0" w:color="CCEEFF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right="36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2</w:t>
            </w:r>
          </w:p>
        </w:tc>
      </w:tr>
      <w:tr>
        <w:trPr>
          <w:trHeight w:val="168" w:hRule="exact"/>
        </w:trPr>
        <w:tc>
          <w:tcPr>
            <w:tcW w:w="77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Hardware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systems support</w:t>
            </w:r>
          </w:p>
        </w:tc>
        <w:tc>
          <w:tcPr>
            <w:tcW w:w="8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right="40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5</w:t>
            </w:r>
          </w:p>
        </w:tc>
        <w:tc>
          <w:tcPr>
            <w:tcW w:w="3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right="40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5</w:t>
            </w:r>
          </w:p>
        </w:tc>
        <w:tc>
          <w:tcPr>
            <w:tcW w:w="3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right="74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5</w:t>
            </w:r>
          </w:p>
        </w:tc>
      </w:tr>
      <w:tr>
        <w:trPr>
          <w:trHeight w:val="168" w:hRule="exact"/>
        </w:trPr>
        <w:tc>
          <w:tcPr>
            <w:tcW w:w="77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Services</w:t>
            </w:r>
          </w:p>
        </w:tc>
        <w:tc>
          <w:tcPr>
            <w:tcW w:w="8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right="38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31</w:t>
            </w:r>
          </w:p>
        </w:tc>
        <w:tc>
          <w:tcPr>
            <w:tcW w:w="3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right="38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23</w:t>
            </w:r>
          </w:p>
        </w:tc>
        <w:tc>
          <w:tcPr>
            <w:tcW w:w="3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1" w:space="0" w:color="CCEEFF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right="36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w w:val="95"/>
                <w:sz w:val="15"/>
              </w:rPr>
              <w:t>16</w:t>
            </w:r>
          </w:p>
        </w:tc>
      </w:tr>
      <w:tr>
        <w:trPr>
          <w:trHeight w:val="166" w:hRule="exact"/>
        </w:trPr>
        <w:tc>
          <w:tcPr>
            <w:tcW w:w="77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Research </w:t>
            </w:r>
            <w:r>
              <w:rPr>
                <w:rFonts w:ascii="Times New Roman"/>
                <w:sz w:val="15"/>
              </w:rPr>
              <w:t>and</w:t>
            </w:r>
            <w:r>
              <w:rPr>
                <w:rFonts w:ascii="Times New Roman"/>
                <w:spacing w:val="-1"/>
                <w:sz w:val="15"/>
              </w:rPr>
              <w:t> development</w:t>
            </w:r>
          </w:p>
        </w:tc>
        <w:tc>
          <w:tcPr>
            <w:tcW w:w="8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right="38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352</w:t>
            </w:r>
          </w:p>
        </w:tc>
        <w:tc>
          <w:tcPr>
            <w:tcW w:w="3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right="40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295</w:t>
            </w:r>
          </w:p>
        </w:tc>
        <w:tc>
          <w:tcPr>
            <w:tcW w:w="3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49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2"/>
                <w:sz w:val="15"/>
              </w:rPr>
              <w:t>231</w:t>
            </w:r>
          </w:p>
        </w:tc>
      </w:tr>
      <w:tr>
        <w:trPr>
          <w:trHeight w:val="168" w:hRule="exact"/>
        </w:trPr>
        <w:tc>
          <w:tcPr>
            <w:tcW w:w="77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General</w:t>
            </w:r>
            <w:r>
              <w:rPr>
                <w:rFonts w:ascii="Times New Roman"/>
                <w:spacing w:val="-1"/>
                <w:sz w:val="15"/>
              </w:rPr>
              <w:t> and administrative</w:t>
            </w:r>
          </w:p>
        </w:tc>
        <w:tc>
          <w:tcPr>
            <w:tcW w:w="837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0" w:lineRule="exact"/>
              <w:ind w:right="38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164</w:t>
            </w:r>
          </w:p>
        </w:tc>
        <w:tc>
          <w:tcPr>
            <w:tcW w:w="3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37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0" w:lineRule="exact"/>
              <w:ind w:right="40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162</w:t>
            </w:r>
          </w:p>
        </w:tc>
        <w:tc>
          <w:tcPr>
            <w:tcW w:w="3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95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single" w:sz="31" w:space="0" w:color="CCEEFF"/>
            </w:tcBorders>
            <w:shd w:val="clear" w:color="auto" w:fill="CCEEFF"/>
          </w:tcPr>
          <w:p>
            <w:pPr>
              <w:pStyle w:val="TableParagraph"/>
              <w:spacing w:line="160" w:lineRule="exact"/>
              <w:ind w:left="49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2"/>
                <w:sz w:val="15"/>
              </w:rPr>
              <w:t>145</w:t>
            </w:r>
          </w:p>
        </w:tc>
      </w:tr>
      <w:tr>
        <w:trPr>
          <w:trHeight w:val="199" w:hRule="exact"/>
        </w:trPr>
        <w:tc>
          <w:tcPr>
            <w:tcW w:w="77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47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Subtotal</w:t>
            </w:r>
          </w:p>
        </w:tc>
        <w:tc>
          <w:tcPr>
            <w:tcW w:w="837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right="38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722</w:t>
            </w:r>
          </w:p>
        </w:tc>
        <w:tc>
          <w:tcPr>
            <w:tcW w:w="3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37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right="40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626</w:t>
            </w:r>
          </w:p>
        </w:tc>
        <w:tc>
          <w:tcPr>
            <w:tcW w:w="3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95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49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2"/>
                <w:sz w:val="15"/>
              </w:rPr>
              <w:t>500</w:t>
            </w:r>
          </w:p>
        </w:tc>
      </w:tr>
      <w:tr>
        <w:trPr>
          <w:trHeight w:val="168" w:hRule="exact"/>
        </w:trPr>
        <w:tc>
          <w:tcPr>
            <w:tcW w:w="77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Acquisition related </w:t>
            </w:r>
            <w:r>
              <w:rPr>
                <w:rFonts w:ascii="Times New Roman"/>
                <w:sz w:val="15"/>
              </w:rPr>
              <w:t>and</w:t>
            </w:r>
            <w:r>
              <w:rPr>
                <w:rFonts w:ascii="Times New Roman"/>
                <w:spacing w:val="-1"/>
                <w:sz w:val="15"/>
              </w:rPr>
              <w:t> other</w:t>
            </w:r>
          </w:p>
        </w:tc>
        <w:tc>
          <w:tcPr>
            <w:tcW w:w="837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0" w:lineRule="exact"/>
              <w:ind w:right="38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33</w:t>
            </w:r>
          </w:p>
        </w:tc>
        <w:tc>
          <w:tcPr>
            <w:tcW w:w="3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37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0" w:lineRule="exact"/>
              <w:ind w:right="38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33</w:t>
            </w:r>
          </w:p>
        </w:tc>
        <w:tc>
          <w:tcPr>
            <w:tcW w:w="3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95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single" w:sz="31" w:space="0" w:color="CCEEFF"/>
            </w:tcBorders>
            <w:shd w:val="clear" w:color="auto" w:fill="CCEEFF"/>
          </w:tcPr>
          <w:p>
            <w:pPr>
              <w:pStyle w:val="TableParagraph"/>
              <w:spacing w:line="160" w:lineRule="exact"/>
              <w:ind w:right="36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w w:val="95"/>
                <w:sz w:val="15"/>
              </w:rPr>
              <w:t>10</w:t>
            </w:r>
          </w:p>
        </w:tc>
      </w:tr>
      <w:tr>
        <w:trPr>
          <w:trHeight w:val="243" w:hRule="exact"/>
        </w:trPr>
        <w:tc>
          <w:tcPr>
            <w:tcW w:w="77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47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Total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stock-based compensation</w:t>
            </w:r>
          </w:p>
        </w:tc>
        <w:tc>
          <w:tcPr>
            <w:tcW w:w="837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570" w:val="left" w:leader="none"/>
              </w:tabs>
              <w:spacing w:line="240" w:lineRule="auto" w:before="17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</w:r>
            <w:r>
              <w:rPr>
                <w:rFonts w:ascii="Times New Roman"/>
                <w:sz w:val="15"/>
                <w:u w:val="single" w:color="000000"/>
              </w:rPr>
              <w:t>$</w:t>
              <w:tab/>
            </w:r>
            <w:r>
              <w:rPr>
                <w:rFonts w:ascii="Times New Roman"/>
                <w:spacing w:val="-1"/>
                <w:sz w:val="15"/>
                <w:u w:val="single" w:color="000000"/>
              </w:rPr>
              <w:t>755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3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37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567" w:val="left" w:leader="none"/>
              </w:tabs>
              <w:spacing w:line="240" w:lineRule="auto" w:before="17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</w:t>
              <w:tab/>
            </w:r>
            <w:r>
              <w:rPr>
                <w:rFonts w:ascii="Times New Roman"/>
                <w:spacing w:val="-1"/>
                <w:sz w:val="15"/>
              </w:rPr>
              <w:t>659</w:t>
            </w:r>
          </w:p>
        </w:tc>
        <w:tc>
          <w:tcPr>
            <w:tcW w:w="3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95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493" w:val="left" w:leader="none"/>
              </w:tabs>
              <w:spacing w:line="240" w:lineRule="auto" w:before="17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</w:t>
              <w:tab/>
            </w:r>
            <w:r>
              <w:rPr>
                <w:rFonts w:ascii="Times New Roman"/>
                <w:spacing w:val="-2"/>
                <w:sz w:val="15"/>
              </w:rPr>
              <w:t>510</w:t>
            </w:r>
          </w:p>
        </w:tc>
      </w:tr>
    </w:tbl>
    <w:p>
      <w:pPr>
        <w:spacing w:line="168" w:lineRule="exact" w:before="83"/>
        <w:ind w:left="98" w:right="348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group style="position:absolute;margin-left:485.519989pt;margin-top:-1.850157pt;width:37.8pt;height:.1pt;mso-position-horizontal-relative:page;mso-position-vertical-relative:paragraph;z-index:-398560" coordorigin="9710,-37" coordsize="756,2">
            <v:shape style="position:absolute;left:9710;top:-37;width:756;height:2" coordorigin="9710,-37" coordsize="756,0" path="m9710,-37l10466,-37e" filled="false" stroked="true" strokeweight=".82pt" strokecolor="#000000">
              <v:path arrowok="t"/>
            </v:shape>
            <w10:wrap type="none"/>
          </v:group>
        </w:pict>
      </w:r>
      <w:r>
        <w:rPr/>
        <w:pict>
          <v:group style="position:absolute;margin-left:543.119995pt;margin-top:-1.850157pt;width:34pt;height:.1pt;mso-position-horizontal-relative:page;mso-position-vertical-relative:paragraph;z-index:-398536" coordorigin="10862,-37" coordsize="680,2">
            <v:shape style="position:absolute;left:10862;top:-37;width:680;height:2" coordorigin="10862,-37" coordsize="680,0" path="m10862,-37l11542,-37e" filled="false" stroked="true" strokeweight=".82pt" strokecolor="#000000">
              <v:path arrowok="t"/>
            </v:shape>
            <w10:wrap type="none"/>
          </v:group>
        </w:pict>
      </w:r>
      <w:r>
        <w:rPr>
          <w:rFonts w:ascii="Times New Roman"/>
          <w:spacing w:val="-1"/>
          <w:sz w:val="15"/>
        </w:rPr>
        <w:t>Stock-based compensation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included in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acquisition related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1"/>
          <w:sz w:val="15"/>
        </w:rPr>
        <w:t> other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expenses resulted from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unvested </w:t>
      </w:r>
      <w:r>
        <w:rPr>
          <w:rFonts w:ascii="Times New Roman"/>
          <w:sz w:val="15"/>
        </w:rPr>
        <w:t>stock</w:t>
      </w:r>
      <w:r>
        <w:rPr>
          <w:rFonts w:ascii="Times New Roman"/>
          <w:spacing w:val="-1"/>
          <w:sz w:val="15"/>
        </w:rPr>
        <w:t> options and restricted stock-based awards assumed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from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acquisitions whose</w:t>
      </w:r>
      <w:r>
        <w:rPr>
          <w:rFonts w:ascii="Times New Roman"/>
          <w:spacing w:val="183"/>
          <w:sz w:val="15"/>
        </w:rPr>
        <w:t> </w:t>
      </w:r>
      <w:r>
        <w:rPr>
          <w:rFonts w:ascii="Times New Roman"/>
          <w:spacing w:val="-1"/>
          <w:sz w:val="15"/>
        </w:rPr>
        <w:t>vesting </w:t>
      </w:r>
      <w:r>
        <w:rPr>
          <w:rFonts w:ascii="Times New Roman"/>
          <w:sz w:val="15"/>
        </w:rPr>
        <w:t>was</w:t>
      </w:r>
      <w:r>
        <w:rPr>
          <w:rFonts w:ascii="Times New Roman"/>
          <w:spacing w:val="-1"/>
          <w:sz w:val="15"/>
        </w:rPr>
        <w:t> accelerated upon termination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the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employees pursuant </w:t>
      </w:r>
      <w:r>
        <w:rPr>
          <w:rFonts w:ascii="Times New Roman"/>
          <w:sz w:val="15"/>
        </w:rPr>
        <w:t>to</w:t>
      </w:r>
      <w:r>
        <w:rPr>
          <w:rFonts w:ascii="Times New Roman"/>
          <w:spacing w:val="-1"/>
          <w:sz w:val="15"/>
        </w:rPr>
        <w:t> the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terms</w:t>
      </w:r>
      <w:r>
        <w:rPr>
          <w:rFonts w:ascii="Times New Roman"/>
          <w:spacing w:val="-1"/>
          <w:sz w:val="15"/>
        </w:rPr>
        <w:t> of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those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stock options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1"/>
          <w:sz w:val="15"/>
        </w:rPr>
        <w:t> restricted stock-based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awards.</w:t>
      </w:r>
    </w:p>
    <w:p>
      <w:pPr>
        <w:spacing w:line="232" w:lineRule="auto" w:before="63"/>
        <w:ind w:left="98" w:right="384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>The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income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tax effects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presented </w:t>
      </w:r>
      <w:r>
        <w:rPr>
          <w:rFonts w:ascii="Times New Roman"/>
          <w:sz w:val="15"/>
        </w:rPr>
        <w:t>were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calculated </w:t>
      </w:r>
      <w:r>
        <w:rPr>
          <w:rFonts w:ascii="Times New Roman"/>
          <w:sz w:val="15"/>
        </w:rPr>
        <w:t>as</w:t>
      </w:r>
      <w:r>
        <w:rPr>
          <w:rFonts w:ascii="Times New Roman"/>
          <w:spacing w:val="-1"/>
          <w:sz w:val="15"/>
        </w:rPr>
        <w:t> </w:t>
      </w:r>
      <w:r>
        <w:rPr>
          <w:rFonts w:ascii="Times New Roman"/>
          <w:sz w:val="15"/>
        </w:rPr>
        <w:t>if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2"/>
          <w:sz w:val="15"/>
        </w:rPr>
        <w:t>the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above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described charges were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not included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in our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results of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operations for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z w:val="15"/>
        </w:rPr>
        <w:t>each</w:t>
      </w:r>
      <w:r>
        <w:rPr>
          <w:rFonts w:ascii="Times New Roman"/>
          <w:spacing w:val="-1"/>
          <w:sz w:val="15"/>
        </w:rPr>
        <w:t> of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the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respective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periods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presented. Income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tax</w:t>
      </w:r>
      <w:r>
        <w:rPr>
          <w:rFonts w:ascii="Times New Roman"/>
          <w:spacing w:val="173"/>
          <w:sz w:val="15"/>
        </w:rPr>
        <w:t> </w:t>
      </w:r>
      <w:r>
        <w:rPr>
          <w:rFonts w:ascii="Times New Roman"/>
          <w:spacing w:val="-1"/>
          <w:sz w:val="15"/>
        </w:rPr>
        <w:t>effects </w:t>
      </w:r>
      <w:r>
        <w:rPr>
          <w:rFonts w:ascii="Times New Roman"/>
          <w:sz w:val="15"/>
        </w:rPr>
        <w:t>for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fiscal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2013 were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calculated based on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the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applicable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jurisdictional </w:t>
      </w:r>
      <w:r>
        <w:rPr>
          <w:rFonts w:ascii="Times New Roman"/>
          <w:sz w:val="15"/>
        </w:rPr>
        <w:t>tax</w:t>
      </w:r>
      <w:r>
        <w:rPr>
          <w:rFonts w:ascii="Times New Roman"/>
          <w:spacing w:val="-1"/>
          <w:sz w:val="15"/>
        </w:rPr>
        <w:t> rates applied </w:t>
      </w:r>
      <w:r>
        <w:rPr>
          <w:rFonts w:ascii="Times New Roman"/>
          <w:sz w:val="15"/>
        </w:rPr>
        <w:t>to</w:t>
      </w:r>
      <w:r>
        <w:rPr>
          <w:rFonts w:ascii="Times New Roman"/>
          <w:spacing w:val="-1"/>
          <w:sz w:val="15"/>
        </w:rPr>
        <w:t> the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items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within the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table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above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and resulted </w:t>
      </w:r>
      <w:r>
        <w:rPr>
          <w:rFonts w:ascii="Times New Roman"/>
          <w:sz w:val="15"/>
        </w:rPr>
        <w:t>in</w:t>
      </w:r>
      <w:r>
        <w:rPr>
          <w:rFonts w:ascii="Times New Roman"/>
          <w:spacing w:val="-1"/>
          <w:sz w:val="15"/>
        </w:rPr>
        <w:t> </w:t>
      </w:r>
      <w:r>
        <w:rPr>
          <w:rFonts w:ascii="Times New Roman"/>
          <w:sz w:val="15"/>
        </w:rPr>
        <w:t>an</w:t>
      </w:r>
      <w:r>
        <w:rPr>
          <w:rFonts w:ascii="Times New Roman"/>
          <w:spacing w:val="-1"/>
          <w:sz w:val="15"/>
        </w:rPr>
        <w:t> effective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tax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rate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of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23.0%,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instead of</w:t>
      </w:r>
      <w:r>
        <w:rPr>
          <w:rFonts w:ascii="Times New Roman"/>
          <w:spacing w:val="171"/>
          <w:sz w:val="15"/>
        </w:rPr>
        <w:t> </w:t>
      </w:r>
      <w:r>
        <w:rPr>
          <w:rFonts w:ascii="Times New Roman"/>
          <w:spacing w:val="-1"/>
          <w:sz w:val="15"/>
        </w:rPr>
        <w:t>21.4%</w:t>
      </w:r>
      <w:r>
        <w:rPr>
          <w:rFonts w:ascii="Times New Roman"/>
          <w:sz w:val="15"/>
        </w:rPr>
        <w:t> which</w:t>
      </w:r>
      <w:r>
        <w:rPr>
          <w:rFonts w:ascii="Times New Roman"/>
          <w:spacing w:val="-1"/>
          <w:sz w:val="15"/>
        </w:rPr>
        <w:t> represented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2"/>
          <w:sz w:val="15"/>
        </w:rPr>
        <w:t>our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effective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tax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rate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z w:val="15"/>
        </w:rPr>
        <w:t>as</w:t>
      </w:r>
      <w:r>
        <w:rPr>
          <w:rFonts w:ascii="Times New Roman"/>
          <w:spacing w:val="-1"/>
          <w:sz w:val="15"/>
        </w:rPr>
        <w:t> derived </w:t>
      </w:r>
      <w:r>
        <w:rPr>
          <w:rFonts w:ascii="Times New Roman"/>
          <w:sz w:val="15"/>
        </w:rPr>
        <w:t>per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our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consolidated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statement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of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operations, primarily due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to the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net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tax effects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of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acquisition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related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items, including the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tax</w:t>
      </w:r>
      <w:r>
        <w:rPr>
          <w:rFonts w:ascii="Times New Roman"/>
          <w:spacing w:val="159"/>
          <w:sz w:val="15"/>
        </w:rPr>
        <w:t> </w:t>
      </w:r>
      <w:r>
        <w:rPr>
          <w:rFonts w:ascii="Times New Roman"/>
          <w:sz w:val="15"/>
        </w:rPr>
        <w:t>effect</w:t>
      </w:r>
      <w:r>
        <w:rPr>
          <w:rFonts w:ascii="Times New Roman"/>
          <w:spacing w:val="-1"/>
          <w:sz w:val="15"/>
        </w:rPr>
        <w:t> of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amortization of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intangible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assets.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Income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tax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effects for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fiscal </w:t>
      </w:r>
      <w:r>
        <w:rPr>
          <w:rFonts w:ascii="Times New Roman"/>
          <w:sz w:val="15"/>
        </w:rPr>
        <w:t>2012</w:t>
      </w:r>
      <w:r>
        <w:rPr>
          <w:rFonts w:ascii="Times New Roman"/>
          <w:spacing w:val="-1"/>
          <w:sz w:val="15"/>
        </w:rPr>
        <w:t> were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calculated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reflecting </w:t>
      </w:r>
      <w:r>
        <w:rPr>
          <w:rFonts w:ascii="Times New Roman"/>
          <w:sz w:val="15"/>
        </w:rPr>
        <w:t>an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effective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tax</w:t>
      </w:r>
      <w:r>
        <w:rPr>
          <w:rFonts w:ascii="Times New Roman"/>
          <w:spacing w:val="-1"/>
          <w:sz w:val="15"/>
        </w:rPr>
        <w:t> rate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of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24.0%, instead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23.0%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which represented our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effective</w:t>
      </w:r>
      <w:r>
        <w:rPr>
          <w:rFonts w:ascii="Times New Roman"/>
          <w:sz w:val="15"/>
        </w:rPr>
        <w:t> </w:t>
      </w:r>
      <w:r>
        <w:rPr>
          <w:rFonts w:ascii="Times New Roman"/>
          <w:spacing w:val="55"/>
          <w:sz w:val="15"/>
        </w:rPr>
        <w:t>   </w:t>
      </w:r>
      <w:r>
        <w:rPr>
          <w:rFonts w:ascii="Times New Roman"/>
          <w:spacing w:val="-1"/>
          <w:sz w:val="15"/>
        </w:rPr>
        <w:t>tax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rate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z w:val="15"/>
        </w:rPr>
        <w:t>as</w:t>
      </w:r>
      <w:r>
        <w:rPr>
          <w:rFonts w:ascii="Times New Roman"/>
          <w:spacing w:val="-1"/>
          <w:sz w:val="15"/>
        </w:rPr>
        <w:t> derived </w:t>
      </w:r>
      <w:r>
        <w:rPr>
          <w:rFonts w:ascii="Times New Roman"/>
          <w:sz w:val="15"/>
        </w:rPr>
        <w:t>per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our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consolidated statement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of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operations, due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to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the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disproportionate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rate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impact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certain discrete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items,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income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tax effects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related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to our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acquired </w:t>
      </w:r>
      <w:r>
        <w:rPr>
          <w:rFonts w:ascii="Times New Roman"/>
          <w:sz w:val="15"/>
        </w:rPr>
        <w:t>tax</w:t>
      </w:r>
      <w:r>
        <w:rPr>
          <w:rFonts w:ascii="Times New Roman"/>
          <w:spacing w:val="-1"/>
          <w:sz w:val="15"/>
        </w:rPr>
        <w:t> exposures,</w:t>
      </w:r>
      <w:r>
        <w:rPr>
          <w:rFonts w:ascii="Times New Roman"/>
          <w:spacing w:val="177"/>
          <w:sz w:val="15"/>
        </w:rPr>
        <w:t> </w:t>
      </w:r>
      <w:r>
        <w:rPr>
          <w:rFonts w:ascii="Times New Roman"/>
          <w:spacing w:val="-1"/>
          <w:sz w:val="15"/>
        </w:rPr>
        <w:t>and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differences in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jurisdictional </w:t>
      </w:r>
      <w:r>
        <w:rPr>
          <w:rFonts w:ascii="Times New Roman"/>
          <w:sz w:val="15"/>
        </w:rPr>
        <w:t>tax</w:t>
      </w:r>
      <w:r>
        <w:rPr>
          <w:rFonts w:ascii="Times New Roman"/>
          <w:spacing w:val="-1"/>
          <w:sz w:val="15"/>
        </w:rPr>
        <w:t> rates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1"/>
          <w:sz w:val="15"/>
        </w:rPr>
        <w:t> related tax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benefits attributable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to our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restructuring expenses </w:t>
      </w:r>
      <w:r>
        <w:rPr>
          <w:rFonts w:ascii="Times New Roman"/>
          <w:sz w:val="15"/>
        </w:rPr>
        <w:t>in</w:t>
      </w:r>
      <w:r>
        <w:rPr>
          <w:rFonts w:ascii="Times New Roman"/>
          <w:spacing w:val="-1"/>
          <w:sz w:val="15"/>
        </w:rPr>
        <w:t> the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period.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Income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tax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effects </w:t>
      </w:r>
      <w:r>
        <w:rPr>
          <w:rFonts w:ascii="Times New Roman"/>
          <w:sz w:val="15"/>
        </w:rPr>
        <w:t>for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fiscal </w:t>
      </w:r>
      <w:r>
        <w:rPr>
          <w:rFonts w:ascii="Times New Roman"/>
          <w:sz w:val="15"/>
        </w:rPr>
        <w:t>2011</w:t>
      </w:r>
      <w:r>
        <w:rPr>
          <w:rFonts w:ascii="Times New Roman"/>
          <w:spacing w:val="-1"/>
          <w:sz w:val="15"/>
        </w:rPr>
        <w:t> were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calculated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reflecting </w:t>
      </w:r>
      <w:r>
        <w:rPr>
          <w:rFonts w:ascii="Times New Roman"/>
          <w:sz w:val="15"/>
        </w:rPr>
        <w:t>an</w:t>
      </w:r>
      <w:r>
        <w:rPr>
          <w:rFonts w:ascii="Times New Roman"/>
          <w:spacing w:val="179"/>
          <w:sz w:val="15"/>
        </w:rPr>
        <w:t> </w:t>
      </w:r>
      <w:r>
        <w:rPr>
          <w:rFonts w:ascii="Times New Roman"/>
          <w:spacing w:val="-1"/>
          <w:sz w:val="15"/>
        </w:rPr>
        <w:t>effective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tax </w:t>
      </w:r>
      <w:r>
        <w:rPr>
          <w:rFonts w:ascii="Times New Roman"/>
          <w:sz w:val="15"/>
        </w:rPr>
        <w:t>rate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25.3%,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instead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of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25.1%</w:t>
      </w:r>
      <w:r>
        <w:rPr>
          <w:rFonts w:ascii="Times New Roman"/>
          <w:sz w:val="15"/>
        </w:rPr>
        <w:t> </w:t>
      </w:r>
      <w:r>
        <w:rPr>
          <w:rFonts w:ascii="Times New Roman"/>
          <w:spacing w:val="-1"/>
          <w:sz w:val="15"/>
        </w:rPr>
        <w:t>which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represented our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effective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tax </w:t>
      </w:r>
      <w:r>
        <w:rPr>
          <w:rFonts w:ascii="Times New Roman"/>
          <w:sz w:val="15"/>
        </w:rPr>
        <w:t>rate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as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derived per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our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consolidated statement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operations, primarily due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to</w:t>
      </w:r>
      <w:r>
        <w:rPr>
          <w:rFonts w:ascii="Times New Roman"/>
          <w:spacing w:val="-1"/>
          <w:sz w:val="15"/>
        </w:rPr>
        <w:t> differences </w:t>
      </w:r>
      <w:r>
        <w:rPr>
          <w:rFonts w:ascii="Times New Roman"/>
          <w:sz w:val="15"/>
        </w:rPr>
        <w:t>in</w:t>
      </w:r>
      <w:r>
        <w:rPr>
          <w:rFonts w:ascii="Times New Roman"/>
          <w:spacing w:val="-1"/>
          <w:sz w:val="15"/>
        </w:rPr>
        <w:t> jurisdictional</w:t>
      </w:r>
      <w:r>
        <w:rPr>
          <w:rFonts w:ascii="Times New Roman"/>
          <w:spacing w:val="187"/>
          <w:sz w:val="15"/>
        </w:rPr>
        <w:t> </w:t>
      </w:r>
      <w:r>
        <w:rPr>
          <w:rFonts w:ascii="Times New Roman"/>
          <w:spacing w:val="-1"/>
          <w:sz w:val="15"/>
        </w:rPr>
        <w:t>tax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rates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1"/>
          <w:sz w:val="15"/>
        </w:rPr>
        <w:t> the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related </w:t>
      </w:r>
      <w:r>
        <w:rPr>
          <w:rFonts w:ascii="Times New Roman"/>
          <w:sz w:val="15"/>
        </w:rPr>
        <w:t>tax</w:t>
      </w:r>
      <w:r>
        <w:rPr>
          <w:rFonts w:ascii="Times New Roman"/>
          <w:spacing w:val="-1"/>
          <w:sz w:val="15"/>
        </w:rPr>
        <w:t> benefits attributable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z w:val="15"/>
        </w:rPr>
        <w:t>to</w:t>
      </w:r>
      <w:r>
        <w:rPr>
          <w:rFonts w:ascii="Times New Roman"/>
          <w:spacing w:val="-1"/>
          <w:sz w:val="15"/>
        </w:rPr>
        <w:t> our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restructuring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expenses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in the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period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1"/>
          <w:sz w:val="15"/>
        </w:rPr>
        <w:t> the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income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tax</w:t>
      </w:r>
      <w:r>
        <w:rPr>
          <w:rFonts w:ascii="Times New Roman"/>
          <w:spacing w:val="-1"/>
          <w:sz w:val="15"/>
        </w:rPr>
        <w:t> effects related </w:t>
      </w:r>
      <w:r>
        <w:rPr>
          <w:rFonts w:ascii="Times New Roman"/>
          <w:sz w:val="15"/>
        </w:rPr>
        <w:t>to</w:t>
      </w:r>
      <w:r>
        <w:rPr>
          <w:rFonts w:ascii="Times New Roman"/>
          <w:spacing w:val="-1"/>
          <w:sz w:val="15"/>
        </w:rPr>
        <w:t> our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acquired tax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exposures.</w:t>
      </w:r>
    </w:p>
    <w:p>
      <w:pPr>
        <w:spacing w:after="0" w:line="232" w:lineRule="auto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20" w:right="100"/>
          <w:cols w:num="2" w:equalWidth="0">
            <w:col w:w="350" w:space="40"/>
            <w:col w:w="11530"/>
          </w:cols>
        </w:sectPr>
      </w:pPr>
    </w:p>
    <w:p>
      <w:pPr>
        <w:pStyle w:val="Heading1"/>
        <w:spacing w:line="240" w:lineRule="auto" w:before="173"/>
        <w:ind w:left="139" w:right="331"/>
        <w:jc w:val="left"/>
        <w:rPr>
          <w:b w:val="0"/>
          <w:bCs w:val="0"/>
        </w:rPr>
      </w:pPr>
      <w:r>
        <w:rPr/>
        <w:t>Software</w:t>
      </w:r>
      <w:r>
        <w:rPr>
          <w:spacing w:val="-15"/>
        </w:rPr>
        <w:t> </w:t>
      </w:r>
      <w:r>
        <w:rPr>
          <w:spacing w:val="-1"/>
        </w:rPr>
        <w:t>Business</w:t>
      </w:r>
      <w:r>
        <w:rPr>
          <w:b w:val="0"/>
        </w:rPr>
      </w:r>
    </w:p>
    <w:p>
      <w:pPr>
        <w:pStyle w:val="BodyText"/>
        <w:spacing w:line="220" w:lineRule="exact" w:before="92"/>
        <w:ind w:right="143"/>
        <w:jc w:val="left"/>
      </w:pPr>
      <w:r>
        <w:rPr/>
        <w:t>Our</w:t>
      </w:r>
      <w:r>
        <w:rPr>
          <w:spacing w:val="-7"/>
        </w:rPr>
        <w:t> </w:t>
      </w:r>
      <w:r>
        <w:rPr>
          <w:spacing w:val="-1"/>
        </w:rPr>
        <w:t>software</w:t>
      </w:r>
      <w:r>
        <w:rPr>
          <w:spacing w:val="-6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consists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7"/>
        </w:rPr>
        <w:t> </w:t>
      </w:r>
      <w:r>
        <w:rPr/>
        <w:t>new</w:t>
      </w:r>
      <w:r>
        <w:rPr>
          <w:spacing w:val="-5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cloud</w:t>
      </w:r>
      <w:r>
        <w:rPr>
          <w:spacing w:val="-7"/>
        </w:rPr>
        <w:t> </w:t>
      </w:r>
      <w:r>
        <w:rPr>
          <w:spacing w:val="-1"/>
        </w:rPr>
        <w:t>software</w:t>
      </w:r>
      <w:r>
        <w:rPr>
          <w:spacing w:val="-5"/>
        </w:rPr>
        <w:t> </w:t>
      </w:r>
      <w:r>
        <w:rPr/>
        <w:t>subscriptions</w:t>
      </w:r>
      <w:r>
        <w:rPr>
          <w:spacing w:val="-7"/>
        </w:rPr>
        <w:t> </w:t>
      </w:r>
      <w:r>
        <w:rPr/>
        <w:t>segment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software</w:t>
      </w:r>
      <w:r>
        <w:rPr>
          <w:spacing w:val="-6"/>
        </w:rPr>
        <w:t> </w:t>
      </w:r>
      <w:r>
        <w:rPr/>
        <w:t>license</w:t>
      </w:r>
      <w:r>
        <w:rPr>
          <w:spacing w:val="-7"/>
        </w:rPr>
        <w:t> </w:t>
      </w:r>
      <w:r>
        <w:rPr/>
        <w:t>updates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product</w:t>
      </w:r>
      <w:r>
        <w:rPr>
          <w:spacing w:val="84"/>
          <w:w w:val="99"/>
        </w:rPr>
        <w:t> </w:t>
      </w:r>
      <w:r>
        <w:rPr/>
        <w:t>support</w:t>
      </w:r>
      <w:r>
        <w:rPr>
          <w:spacing w:val="-14"/>
        </w:rPr>
        <w:t> </w:t>
      </w:r>
      <w:r>
        <w:rPr/>
        <w:t>segment.</w:t>
      </w:r>
      <w:r>
        <w:rPr/>
      </w:r>
    </w:p>
    <w:p>
      <w:pPr>
        <w:pStyle w:val="BodyText"/>
        <w:spacing w:line="240" w:lineRule="auto" w:before="158"/>
        <w:ind w:left="2914" w:right="2918"/>
        <w:jc w:val="center"/>
      </w:pPr>
      <w:r>
        <w:rPr/>
        <w:t>50</w:t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20" w:right="1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tabs>
          <w:tab w:pos="5255" w:val="left" w:leader="none"/>
        </w:tabs>
        <w:spacing w:line="231" w:lineRule="auto" w:before="80"/>
        <w:ind w:left="159" w:right="283"/>
        <w:jc w:val="left"/>
      </w:pPr>
      <w:r>
        <w:rPr>
          <w:rFonts w:ascii="Times New Roman"/>
          <w:b/>
          <w:i/>
        </w:rPr>
        <w:t>New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  <w:spacing w:val="-1"/>
        </w:rPr>
        <w:t>Software</w:t>
      </w:r>
      <w:r>
        <w:rPr>
          <w:rFonts w:ascii="Times New Roman"/>
          <w:b/>
          <w:i/>
          <w:spacing w:val="-8"/>
        </w:rPr>
        <w:t> </w:t>
      </w:r>
      <w:r>
        <w:rPr>
          <w:rFonts w:ascii="Times New Roman"/>
          <w:b/>
          <w:i/>
          <w:spacing w:val="-1"/>
        </w:rPr>
        <w:t>Licenses</w:t>
      </w:r>
      <w:r>
        <w:rPr>
          <w:rFonts w:ascii="Times New Roman"/>
          <w:b/>
          <w:i/>
          <w:spacing w:val="-8"/>
        </w:rPr>
        <w:t> </w:t>
      </w:r>
      <w:r>
        <w:rPr>
          <w:rFonts w:ascii="Times New Roman"/>
          <w:b/>
          <w:i/>
        </w:rPr>
        <w:t>and</w:t>
      </w:r>
      <w:r>
        <w:rPr>
          <w:rFonts w:ascii="Times New Roman"/>
          <w:b/>
          <w:i/>
          <w:spacing w:val="-9"/>
        </w:rPr>
        <w:t> </w:t>
      </w:r>
      <w:r>
        <w:rPr>
          <w:rFonts w:ascii="Times New Roman"/>
          <w:b/>
          <w:i/>
        </w:rPr>
        <w:t>Cloud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  <w:spacing w:val="-1"/>
        </w:rPr>
        <w:t>Software</w:t>
      </w:r>
      <w:r>
        <w:rPr>
          <w:rFonts w:ascii="Times New Roman"/>
          <w:b/>
          <w:i/>
          <w:spacing w:val="-8"/>
        </w:rPr>
        <w:t> </w:t>
      </w:r>
      <w:r>
        <w:rPr>
          <w:rFonts w:ascii="Times New Roman"/>
          <w:b/>
          <w:i/>
          <w:spacing w:val="-1"/>
        </w:rPr>
        <w:t>Subscriptions:</w:t>
        <w:tab/>
      </w:r>
      <w:r>
        <w:rPr/>
        <w:t>New</w:t>
      </w:r>
      <w:r>
        <w:rPr>
          <w:spacing w:val="-7"/>
        </w:rPr>
        <w:t> </w:t>
      </w:r>
      <w:r>
        <w:rPr/>
        <w:t>software</w:t>
      </w:r>
      <w:r>
        <w:rPr>
          <w:spacing w:val="-8"/>
        </w:rPr>
        <w:t> </w:t>
      </w:r>
      <w:r>
        <w:rPr/>
        <w:t>licenses</w:t>
      </w:r>
      <w:r>
        <w:rPr>
          <w:spacing w:val="-7"/>
        </w:rPr>
        <w:t> </w:t>
      </w:r>
      <w:r>
        <w:rPr/>
        <w:t>revenues</w:t>
      </w:r>
      <w:r>
        <w:rPr>
          <w:spacing w:val="-8"/>
        </w:rPr>
        <w:t> </w:t>
      </w:r>
      <w:r>
        <w:rPr/>
        <w:t>represent</w:t>
      </w:r>
      <w:r>
        <w:rPr>
          <w:spacing w:val="-6"/>
        </w:rPr>
        <w:t> </w:t>
      </w:r>
      <w:r>
        <w:rPr/>
        <w:t>fees</w:t>
      </w:r>
      <w:r>
        <w:rPr>
          <w:spacing w:val="-8"/>
        </w:rPr>
        <w:t> </w:t>
      </w:r>
      <w:r>
        <w:rPr/>
        <w:t>earned</w:t>
      </w:r>
      <w:r>
        <w:rPr>
          <w:spacing w:val="-7"/>
        </w:rPr>
        <w:t> </w:t>
      </w:r>
      <w:r>
        <w:rPr/>
        <w:t>from</w:t>
      </w:r>
      <w:r>
        <w:rPr>
          <w:spacing w:val="-6"/>
        </w:rPr>
        <w:t> </w:t>
      </w:r>
      <w:r>
        <w:rPr>
          <w:spacing w:val="-1"/>
        </w:rPr>
        <w:t>granting</w:t>
      </w:r>
      <w:r>
        <w:rPr>
          <w:spacing w:val="-6"/>
        </w:rPr>
        <w:t> </w:t>
      </w:r>
      <w:r>
        <w:rPr/>
        <w:t>customers</w:t>
      </w:r>
      <w:r>
        <w:rPr>
          <w:spacing w:val="98"/>
          <w:w w:val="99"/>
        </w:rPr>
        <w:t> </w:t>
      </w:r>
      <w:r>
        <w:rPr>
          <w:spacing w:val="-1"/>
        </w:rPr>
        <w:t>licenses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use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database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middleware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>
          <w:spacing w:val="-1"/>
        </w:rPr>
        <w:t>application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products.</w:t>
      </w:r>
      <w:r>
        <w:rPr>
          <w:spacing w:val="-5"/>
        </w:rPr>
        <w:t> </w:t>
      </w:r>
      <w:r>
        <w:rPr/>
        <w:t>Cloud</w:t>
      </w:r>
      <w:r>
        <w:rPr>
          <w:spacing w:val="-7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subscriptions</w:t>
      </w:r>
      <w:r>
        <w:rPr>
          <w:spacing w:val="-4"/>
        </w:rPr>
        <w:t> </w:t>
      </w:r>
      <w:r>
        <w:rPr>
          <w:spacing w:val="-1"/>
        </w:rPr>
        <w:t>revenues</w:t>
      </w:r>
      <w:r>
        <w:rPr>
          <w:spacing w:val="-4"/>
        </w:rPr>
        <w:t> </w:t>
      </w:r>
      <w:r>
        <w:rPr/>
        <w:t>represent</w:t>
      </w:r>
      <w:r>
        <w:rPr>
          <w:spacing w:val="-6"/>
        </w:rPr>
        <w:t> </w:t>
      </w:r>
      <w:r>
        <w:rPr/>
        <w:t>fees</w:t>
      </w:r>
      <w:r>
        <w:rPr>
          <w:spacing w:val="-7"/>
        </w:rPr>
        <w:t> </w:t>
      </w:r>
      <w:r>
        <w:rPr/>
        <w:t>earned</w:t>
      </w:r>
      <w:r>
        <w:rPr>
          <w:spacing w:val="108"/>
          <w:w w:val="99"/>
        </w:rPr>
        <w:t> </w:t>
      </w:r>
      <w:r>
        <w:rPr/>
        <w:t>from</w:t>
      </w:r>
      <w:r>
        <w:rPr>
          <w:spacing w:val="-5"/>
        </w:rPr>
        <w:t> </w:t>
      </w:r>
      <w:r>
        <w:rPr>
          <w:spacing w:val="-1"/>
        </w:rPr>
        <w:t>granting</w:t>
      </w:r>
      <w:r>
        <w:rPr>
          <w:spacing w:val="-5"/>
        </w:rPr>
        <w:t> </w:t>
      </w:r>
      <w:r>
        <w:rPr/>
        <w:t>customers</w:t>
      </w:r>
      <w:r>
        <w:rPr>
          <w:spacing w:val="-6"/>
        </w:rPr>
        <w:t> </w:t>
      </w:r>
      <w:r>
        <w:rPr>
          <w:spacing w:val="-1"/>
        </w:rPr>
        <w:t>access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broad</w:t>
      </w:r>
      <w:r>
        <w:rPr>
          <w:spacing w:val="-4"/>
        </w:rPr>
        <w:t> </w:t>
      </w:r>
      <w:r>
        <w:rPr/>
        <w:t>range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offerings</w:t>
      </w:r>
      <w:r>
        <w:rPr>
          <w:spacing w:val="-6"/>
        </w:rPr>
        <w:t> </w:t>
      </w:r>
      <w:r>
        <w:rPr/>
        <w:t>on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>
          <w:spacing w:val="-1"/>
        </w:rPr>
        <w:t>subscription</w:t>
      </w:r>
      <w:r>
        <w:rPr>
          <w:spacing w:val="-4"/>
        </w:rPr>
        <w:t> </w:t>
      </w:r>
      <w:r>
        <w:rPr>
          <w:spacing w:val="-1"/>
        </w:rPr>
        <w:t>basis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secure,</w:t>
      </w:r>
      <w:r>
        <w:rPr>
          <w:spacing w:val="-4"/>
        </w:rPr>
        <w:t> </w:t>
      </w:r>
      <w:r>
        <w:rPr/>
        <w:t>standards-based</w:t>
      </w:r>
      <w:r>
        <w:rPr>
          <w:spacing w:val="-6"/>
        </w:rPr>
        <w:t> </w:t>
      </w:r>
      <w:r>
        <w:rPr/>
        <w:t>cloud</w:t>
      </w:r>
      <w:r>
        <w:rPr>
          <w:spacing w:val="-6"/>
        </w:rPr>
        <w:t> </w:t>
      </w:r>
      <w:r>
        <w:rPr/>
        <w:t>computing</w:t>
      </w:r>
      <w:r>
        <w:rPr>
          <w:spacing w:val="96"/>
          <w:w w:val="99"/>
        </w:rPr>
        <w:t> </w:t>
      </w:r>
      <w:r>
        <w:rPr/>
        <w:t>environment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>
          <w:spacing w:val="-1"/>
        </w:rPr>
        <w:t>includes</w:t>
      </w:r>
      <w:r>
        <w:rPr>
          <w:spacing w:val="-7"/>
        </w:rPr>
        <w:t> </w:t>
      </w:r>
      <w:r>
        <w:rPr/>
        <w:t>access,</w:t>
      </w:r>
      <w:r>
        <w:rPr>
          <w:spacing w:val="-5"/>
        </w:rPr>
        <w:t> </w:t>
      </w:r>
      <w:r>
        <w:rPr>
          <w:spacing w:val="-1"/>
        </w:rPr>
        <w:t>hosting,</w:t>
      </w:r>
      <w:r>
        <w:rPr>
          <w:spacing w:val="-5"/>
        </w:rPr>
        <w:t> </w:t>
      </w:r>
      <w:r>
        <w:rPr/>
        <w:t>infrastructure</w:t>
      </w:r>
      <w:r>
        <w:rPr>
          <w:spacing w:val="-6"/>
        </w:rPr>
        <w:t> </w:t>
      </w:r>
      <w:r>
        <w:rPr>
          <w:spacing w:val="-1"/>
        </w:rPr>
        <w:t>management,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use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updates,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support.</w:t>
      </w:r>
      <w:r>
        <w:rPr>
          <w:spacing w:val="-5"/>
        </w:rPr>
        <w:t> </w:t>
      </w:r>
      <w:r>
        <w:rPr>
          <w:spacing w:val="-1"/>
        </w:rPr>
        <w:t>We</w:t>
      </w:r>
      <w:r>
        <w:rPr>
          <w:spacing w:val="-6"/>
        </w:rPr>
        <w:t> </w:t>
      </w:r>
      <w:r>
        <w:rPr/>
        <w:t>continue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place</w:t>
      </w:r>
      <w:r>
        <w:rPr>
          <w:spacing w:val="-6"/>
        </w:rPr>
        <w:t> </w:t>
      </w:r>
      <w:r>
        <w:rPr/>
        <w:t>significant</w:t>
      </w:r>
      <w:r>
        <w:rPr>
          <w:spacing w:val="87"/>
          <w:w w:val="99"/>
        </w:rPr>
        <w:t> </w:t>
      </w:r>
      <w:r>
        <w:rPr/>
        <w:t>emphasis,</w:t>
      </w:r>
      <w:r>
        <w:rPr>
          <w:spacing w:val="-5"/>
        </w:rPr>
        <w:t> </w:t>
      </w:r>
      <w:r>
        <w:rPr>
          <w:spacing w:val="-1"/>
        </w:rPr>
        <w:t>both</w:t>
      </w:r>
      <w:r>
        <w:rPr>
          <w:spacing w:val="-4"/>
        </w:rPr>
        <w:t> </w:t>
      </w:r>
      <w:r>
        <w:rPr>
          <w:spacing w:val="-1"/>
        </w:rPr>
        <w:t>domestically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internationally,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/>
        <w:t>direct</w:t>
      </w:r>
      <w:r>
        <w:rPr>
          <w:spacing w:val="-6"/>
        </w:rPr>
        <w:t> </w:t>
      </w:r>
      <w:r>
        <w:rPr>
          <w:spacing w:val="-1"/>
        </w:rPr>
        <w:t>sales</w:t>
      </w:r>
      <w:r>
        <w:rPr>
          <w:spacing w:val="-3"/>
        </w:rPr>
        <w:t> </w:t>
      </w:r>
      <w:r>
        <w:rPr>
          <w:spacing w:val="-1"/>
        </w:rPr>
        <w:t>through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own</w:t>
      </w:r>
      <w:r>
        <w:rPr>
          <w:spacing w:val="-7"/>
        </w:rPr>
        <w:t> </w:t>
      </w:r>
      <w:r>
        <w:rPr/>
        <w:t>sales</w:t>
      </w:r>
      <w:r>
        <w:rPr>
          <w:spacing w:val="-6"/>
        </w:rPr>
        <w:t> </w:t>
      </w:r>
      <w:r>
        <w:rPr/>
        <w:t>force.</w:t>
      </w:r>
      <w:r>
        <w:rPr>
          <w:spacing w:val="-4"/>
        </w:rPr>
        <w:t> </w:t>
      </w:r>
      <w:r>
        <w:rPr>
          <w:spacing w:val="-1"/>
        </w:rPr>
        <w:t>We</w:t>
      </w:r>
      <w:r>
        <w:rPr>
          <w:spacing w:val="-5"/>
        </w:rPr>
        <w:t> </w:t>
      </w:r>
      <w:r>
        <w:rPr/>
        <w:t>also</w:t>
      </w:r>
      <w:r>
        <w:rPr>
          <w:spacing w:val="-6"/>
        </w:rPr>
        <w:t> </w:t>
      </w:r>
      <w:r>
        <w:rPr/>
        <w:t>continue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market</w:t>
      </w:r>
      <w:r>
        <w:rPr>
          <w:spacing w:val="-6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products</w:t>
      </w:r>
      <w:r>
        <w:rPr>
          <w:spacing w:val="-3"/>
        </w:rPr>
        <w:t> </w:t>
      </w:r>
      <w:r>
        <w:rPr>
          <w:spacing w:val="-1"/>
        </w:rPr>
        <w:t>through</w:t>
      </w:r>
      <w:r>
        <w:rPr>
          <w:spacing w:val="115"/>
          <w:w w:val="99"/>
        </w:rPr>
        <w:t> </w:t>
      </w:r>
      <w:r>
        <w:rPr>
          <w:spacing w:val="-1"/>
        </w:rPr>
        <w:t>indirect</w:t>
      </w:r>
      <w:r>
        <w:rPr>
          <w:spacing w:val="-6"/>
        </w:rPr>
        <w:t> </w:t>
      </w:r>
      <w:r>
        <w:rPr/>
        <w:t>channels.</w:t>
      </w:r>
      <w:r>
        <w:rPr>
          <w:spacing w:val="-5"/>
        </w:rPr>
        <w:t> </w:t>
      </w:r>
      <w:r>
        <w:rPr/>
        <w:t>Expenses</w:t>
      </w:r>
      <w:r>
        <w:rPr>
          <w:spacing w:val="-7"/>
        </w:rPr>
        <w:t> </w:t>
      </w:r>
      <w:r>
        <w:rPr>
          <w:spacing w:val="-1"/>
        </w:rPr>
        <w:t>associated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new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cloud</w:t>
      </w:r>
      <w:r>
        <w:rPr>
          <w:spacing w:val="-7"/>
        </w:rPr>
        <w:t> </w:t>
      </w:r>
      <w:r>
        <w:rPr>
          <w:spacing w:val="-1"/>
        </w:rPr>
        <w:t>software</w:t>
      </w:r>
      <w:r>
        <w:rPr>
          <w:spacing w:val="-5"/>
        </w:rPr>
        <w:t> </w:t>
      </w:r>
      <w:r>
        <w:rPr/>
        <w:t>subscriptions</w:t>
      </w:r>
      <w:r>
        <w:rPr>
          <w:spacing w:val="-7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are</w:t>
      </w:r>
      <w:r>
        <w:rPr>
          <w:spacing w:val="-8"/>
        </w:rPr>
        <w:t> </w:t>
      </w:r>
      <w:r>
        <w:rPr/>
        <w:t>included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sales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96"/>
          <w:w w:val="99"/>
        </w:rPr>
        <w:t> </w:t>
      </w:r>
      <w:r>
        <w:rPr/>
        <w:t>marketing</w:t>
      </w:r>
      <w:r>
        <w:rPr>
          <w:spacing w:val="-5"/>
        </w:rPr>
        <w:t> </w:t>
      </w:r>
      <w:r>
        <w:rPr/>
        <w:t>expenses,</w:t>
      </w:r>
      <w:r>
        <w:rPr>
          <w:spacing w:val="-6"/>
        </w:rPr>
        <w:t> </w:t>
      </w:r>
      <w:r>
        <w:rPr/>
        <w:t>which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largely</w:t>
      </w:r>
      <w:r>
        <w:rPr>
          <w:spacing w:val="-6"/>
        </w:rPr>
        <w:t> </w:t>
      </w:r>
      <w:r>
        <w:rPr/>
        <w:t>personnel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include</w:t>
      </w:r>
      <w:r>
        <w:rPr>
          <w:spacing w:val="-5"/>
        </w:rPr>
        <w:t> </w:t>
      </w:r>
      <w:r>
        <w:rPr/>
        <w:t>commissions</w:t>
      </w:r>
      <w:r>
        <w:rPr>
          <w:spacing w:val="-6"/>
        </w:rPr>
        <w:t> </w:t>
      </w:r>
      <w:r>
        <w:rPr/>
        <w:t>earned</w:t>
      </w:r>
      <w:r>
        <w:rPr>
          <w:spacing w:val="-4"/>
        </w:rPr>
        <w:t> </w:t>
      </w:r>
      <w:r>
        <w:rPr/>
        <w:t>by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sales</w:t>
      </w:r>
      <w:r>
        <w:rPr>
          <w:spacing w:val="-6"/>
        </w:rPr>
        <w:t> </w:t>
      </w:r>
      <w:r>
        <w:rPr/>
        <w:t>force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sale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software</w:t>
      </w:r>
      <w:r>
        <w:rPr>
          <w:w w:val="99"/>
        </w:rPr>
        <w:t> </w:t>
      </w:r>
      <w:r>
        <w:rPr>
          <w:spacing w:val="62"/>
          <w:w w:val="99"/>
        </w:rPr>
        <w:t> </w:t>
      </w:r>
      <w:r>
        <w:rPr/>
        <w:t>offerings,</w:t>
      </w:r>
      <w:r>
        <w:rPr>
          <w:spacing w:val="-6"/>
        </w:rPr>
        <w:t> </w:t>
      </w:r>
      <w:r>
        <w:rPr>
          <w:spacing w:val="-1"/>
        </w:rPr>
        <w:t>marketing</w:t>
      </w:r>
      <w:r>
        <w:rPr>
          <w:spacing w:val="-7"/>
        </w:rPr>
        <w:t> </w:t>
      </w:r>
      <w:r>
        <w:rPr/>
        <w:t>program</w:t>
      </w:r>
      <w:r>
        <w:rPr>
          <w:spacing w:val="-7"/>
        </w:rPr>
        <w:t> </w:t>
      </w:r>
      <w:r>
        <w:rPr/>
        <w:t>costs,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cost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providing</w:t>
      </w:r>
      <w:r>
        <w:rPr>
          <w:spacing w:val="-5"/>
        </w:rPr>
        <w:t> </w:t>
      </w:r>
      <w:r>
        <w:rPr>
          <w:spacing w:val="-1"/>
        </w:rPr>
        <w:t>cloud</w:t>
      </w:r>
      <w:r>
        <w:rPr>
          <w:spacing w:val="-5"/>
        </w:rPr>
        <w:t> </w:t>
      </w:r>
      <w:r>
        <w:rPr/>
        <w:t>software</w:t>
      </w:r>
      <w:r>
        <w:rPr>
          <w:spacing w:val="-8"/>
        </w:rPr>
        <w:t> </w:t>
      </w:r>
      <w:r>
        <w:rPr/>
        <w:t>subscriptions</w:t>
      </w:r>
      <w:r>
        <w:rPr>
          <w:spacing w:val="-7"/>
        </w:rPr>
        <w:t> </w:t>
      </w:r>
      <w:r>
        <w:rPr/>
        <w:t>services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amortization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intangible</w:t>
      </w:r>
      <w:r>
        <w:rPr>
          <w:spacing w:val="-6"/>
        </w:rPr>
        <w:t> </w:t>
      </w:r>
      <w:r>
        <w:rPr>
          <w:spacing w:val="-1"/>
        </w:rPr>
        <w:t>assets.</w:t>
      </w:r>
      <w:r>
        <w:rPr/>
      </w:r>
    </w:p>
    <w:p>
      <w:pPr>
        <w:spacing w:before="111"/>
        <w:ind w:left="0" w:right="2368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Year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z w:val="15"/>
        </w:rPr>
        <w:t>Ended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pacing w:val="-1"/>
          <w:sz w:val="15"/>
        </w:rPr>
        <w:t>May 31,</w:t>
      </w:r>
      <w:r>
        <w:rPr>
          <w:rFonts w:ascii="Times New Roman"/>
          <w:sz w:val="15"/>
        </w:rPr>
      </w: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72"/>
        <w:gridCol w:w="1029"/>
        <w:gridCol w:w="720"/>
        <w:gridCol w:w="660"/>
        <w:gridCol w:w="1087"/>
        <w:gridCol w:w="718"/>
        <w:gridCol w:w="762"/>
        <w:gridCol w:w="842"/>
      </w:tblGrid>
      <w:tr>
        <w:trPr>
          <w:trHeight w:val="182" w:hRule="exact"/>
        </w:trPr>
        <w:tc>
          <w:tcPr>
            <w:tcW w:w="6901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81" w:type="dxa"/>
            <w:gridSpan w:val="2"/>
            <w:tcBorders>
              <w:top w:val="single" w:sz="7" w:space="0" w:color="000000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17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Percent</w:t>
            </w:r>
            <w:r>
              <w:rPr>
                <w:rFonts w:ascii="Times New Roman"/>
                <w:b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Change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87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80" w:type="dxa"/>
            <w:gridSpan w:val="2"/>
            <w:tcBorders>
              <w:top w:val="single" w:sz="7" w:space="0" w:color="000000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17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Percent</w:t>
            </w:r>
            <w:r>
              <w:rPr>
                <w:rFonts w:ascii="Times New Roman"/>
                <w:b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Change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42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1" w:hRule="exact"/>
        </w:trPr>
        <w:tc>
          <w:tcPr>
            <w:tcW w:w="58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(Dollars </w:t>
            </w:r>
            <w:r>
              <w:rPr>
                <w:rFonts w:ascii="Times New Roman"/>
                <w:b/>
                <w:sz w:val="15"/>
              </w:rPr>
              <w:t>in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31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2013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381" w:type="dxa"/>
            <w:gridSpan w:val="2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52" w:val="left" w:leader="none"/>
              </w:tabs>
              <w:spacing w:line="16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Actual</w:t>
              <w:tab/>
            </w:r>
            <w:r>
              <w:rPr>
                <w:rFonts w:ascii="Times New Roman"/>
                <w:b/>
                <w:spacing w:val="-1"/>
                <w:sz w:val="15"/>
              </w:rPr>
              <w:t>Constant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right="1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2012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480" w:type="dxa"/>
            <w:gridSpan w:val="2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50" w:val="left" w:leader="none"/>
              </w:tabs>
              <w:spacing w:line="16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Actual</w:t>
              <w:tab/>
            </w:r>
            <w:r>
              <w:rPr>
                <w:rFonts w:ascii="Times New Roman"/>
                <w:b/>
                <w:spacing w:val="-1"/>
                <w:sz w:val="15"/>
              </w:rPr>
              <w:t>Constant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29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2011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21" w:hRule="exact"/>
        </w:trPr>
        <w:tc>
          <w:tcPr>
            <w:tcW w:w="5872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i/>
                <w:sz w:val="20"/>
              </w:rPr>
              <w:t>New</w:t>
            </w:r>
            <w:r>
              <w:rPr>
                <w:rFonts w:ascii="Times New Roman"/>
                <w:b/>
                <w:i/>
                <w:spacing w:val="-6"/>
                <w:sz w:val="20"/>
              </w:rPr>
              <w:t> </w:t>
            </w:r>
            <w:r>
              <w:rPr>
                <w:rFonts w:ascii="Times New Roman"/>
                <w:b/>
                <w:i/>
                <w:spacing w:val="-1"/>
                <w:sz w:val="20"/>
              </w:rPr>
              <w:t>Software</w:t>
            </w:r>
            <w:r>
              <w:rPr>
                <w:rFonts w:ascii="Times New Roman"/>
                <w:b/>
                <w:i/>
                <w:spacing w:val="-8"/>
                <w:sz w:val="20"/>
              </w:rPr>
              <w:t> </w:t>
            </w:r>
            <w:r>
              <w:rPr>
                <w:rFonts w:ascii="Times New Roman"/>
                <w:b/>
                <w:i/>
                <w:spacing w:val="-1"/>
                <w:sz w:val="20"/>
              </w:rPr>
              <w:t>Licenses</w:t>
            </w:r>
            <w:r>
              <w:rPr>
                <w:rFonts w:ascii="Times New Roman"/>
                <w:b/>
                <w:i/>
                <w:spacing w:val="-8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and</w:t>
            </w:r>
            <w:r>
              <w:rPr>
                <w:rFonts w:ascii="Times New Roman"/>
                <w:b/>
                <w:i/>
                <w:spacing w:val="-9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Cloud</w:t>
            </w:r>
            <w:r>
              <w:rPr>
                <w:rFonts w:ascii="Times New Roman"/>
                <w:b/>
                <w:i/>
                <w:spacing w:val="-7"/>
                <w:sz w:val="20"/>
              </w:rPr>
              <w:t> </w:t>
            </w:r>
            <w:r>
              <w:rPr>
                <w:rFonts w:ascii="Times New Roman"/>
                <w:b/>
                <w:i/>
                <w:spacing w:val="-1"/>
                <w:sz w:val="20"/>
              </w:rPr>
              <w:t>Software</w:t>
            </w:r>
            <w:r>
              <w:rPr>
                <w:rFonts w:ascii="Times New Roman"/>
                <w:b/>
                <w:i/>
                <w:spacing w:val="-7"/>
                <w:sz w:val="20"/>
              </w:rPr>
              <w:t> </w:t>
            </w:r>
            <w:r>
              <w:rPr>
                <w:rFonts w:ascii="Times New Roman"/>
                <w:b/>
                <w:i/>
                <w:spacing w:val="-1"/>
                <w:sz w:val="20"/>
              </w:rPr>
              <w:t>Subscriptions</w:t>
            </w:r>
            <w:r>
              <w:rPr>
                <w:rFonts w:ascii="Times New Roman"/>
                <w:b/>
                <w:i/>
                <w:spacing w:val="-9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Revenues: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29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60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087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62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42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</w:tr>
      <w:tr>
        <w:trPr>
          <w:trHeight w:val="223" w:hRule="exact"/>
        </w:trPr>
        <w:tc>
          <w:tcPr>
            <w:tcW w:w="58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Americas</w:t>
            </w:r>
          </w:p>
        </w:tc>
        <w:tc>
          <w:tcPr>
            <w:tcW w:w="10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13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5,465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20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7%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35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8%</w:t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24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5,107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10%</w:t>
            </w:r>
          </w:p>
        </w:tc>
        <w:tc>
          <w:tcPr>
            <w:tcW w:w="7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2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11%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14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4,662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58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EMEA</w:t>
            </w:r>
          </w:p>
        </w:tc>
        <w:tc>
          <w:tcPr>
            <w:tcW w:w="10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3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2,959</w:t>
            </w:r>
          </w:p>
        </w:tc>
        <w:tc>
          <w:tcPr>
            <w:tcW w:w="7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0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5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5%</w:t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9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2,884</w:t>
            </w:r>
          </w:p>
        </w:tc>
        <w:tc>
          <w:tcPr>
            <w:tcW w:w="7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0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4%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9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2,861</w:t>
            </w:r>
          </w:p>
        </w:tc>
      </w:tr>
      <w:tr>
        <w:trPr>
          <w:trHeight w:val="252" w:hRule="exact"/>
        </w:trPr>
        <w:tc>
          <w:tcPr>
            <w:tcW w:w="58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Asia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Pacific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3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  </w:t>
            </w:r>
            <w:r>
              <w:rPr>
                <w:rFonts w:ascii="Times New Roman"/>
                <w:spacing w:val="-1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1,897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3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-1%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5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3%</w:t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4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 </w:t>
            </w:r>
            <w:r>
              <w:rPr>
                <w:rFonts w:ascii="Times New Roman"/>
                <w:spacing w:val="-1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1,915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12%</w:t>
            </w:r>
          </w:p>
        </w:tc>
        <w:tc>
          <w:tcPr>
            <w:tcW w:w="7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11%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4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 </w:t>
            </w:r>
            <w:r>
              <w:rPr>
                <w:rFonts w:ascii="Times New Roman"/>
                <w:spacing w:val="1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1,712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58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53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Total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revenues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23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10,321</w:t>
            </w:r>
          </w:p>
        </w:tc>
        <w:tc>
          <w:tcPr>
            <w:tcW w:w="7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20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35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6%</w:t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39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9,906</w:t>
            </w:r>
          </w:p>
        </w:tc>
        <w:tc>
          <w:tcPr>
            <w:tcW w:w="7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20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7%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3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8%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29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9,235</w:t>
            </w:r>
          </w:p>
        </w:tc>
      </w:tr>
      <w:tr>
        <w:trPr>
          <w:trHeight w:val="221" w:hRule="exact"/>
        </w:trPr>
        <w:tc>
          <w:tcPr>
            <w:tcW w:w="58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i/>
                <w:sz w:val="20"/>
              </w:rPr>
              <w:t>Expenses: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1" w:hRule="exact"/>
        </w:trPr>
        <w:tc>
          <w:tcPr>
            <w:tcW w:w="58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pacing w:val="-1"/>
                <w:sz w:val="20"/>
              </w:rPr>
              <w:t>Sales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and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marketing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position w:val="5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10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3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6,252</w:t>
            </w:r>
          </w:p>
        </w:tc>
        <w:tc>
          <w:tcPr>
            <w:tcW w:w="7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0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6%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5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8%</w:t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9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5,899</w:t>
            </w:r>
          </w:p>
        </w:tc>
        <w:tc>
          <w:tcPr>
            <w:tcW w:w="7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0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8%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8%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9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5,455</w:t>
            </w:r>
          </w:p>
        </w:tc>
      </w:tr>
      <w:tr>
        <w:trPr>
          <w:trHeight w:val="221" w:hRule="exact"/>
        </w:trPr>
        <w:tc>
          <w:tcPr>
            <w:tcW w:w="58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Stock-based</w:t>
            </w:r>
            <w:r>
              <w:rPr>
                <w:rFonts w:ascii="Times New Roman"/>
                <w:spacing w:val="-2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compensation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8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142</w:t>
            </w:r>
          </w:p>
        </w:tc>
        <w:tc>
          <w:tcPr>
            <w:tcW w:w="7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19%</w:t>
            </w:r>
          </w:p>
        </w:tc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19%</w:t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54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120</w:t>
            </w:r>
          </w:p>
        </w:tc>
        <w:tc>
          <w:tcPr>
            <w:tcW w:w="7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43%</w:t>
            </w:r>
          </w:p>
        </w:tc>
        <w:tc>
          <w:tcPr>
            <w:tcW w:w="7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43%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54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84</w:t>
            </w:r>
          </w:p>
        </w:tc>
      </w:tr>
      <w:tr>
        <w:trPr>
          <w:trHeight w:val="223" w:hRule="exact"/>
        </w:trPr>
        <w:tc>
          <w:tcPr>
            <w:tcW w:w="58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z w:val="20"/>
              </w:rPr>
              <w:t>Amortization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intangible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assets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position w:val="5"/>
                <w:sz w:val="12"/>
              </w:rPr>
              <w:t>(2)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1029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5" w:lineRule="exact"/>
              <w:ind w:left="48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986</w:t>
            </w:r>
          </w:p>
        </w:tc>
        <w:tc>
          <w:tcPr>
            <w:tcW w:w="7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20%</w:t>
            </w:r>
          </w:p>
        </w:tc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2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20%</w:t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5" w:lineRule="exact"/>
              <w:ind w:left="54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822</w:t>
            </w:r>
          </w:p>
        </w:tc>
        <w:tc>
          <w:tcPr>
            <w:tcW w:w="7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20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3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1%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5" w:lineRule="exact"/>
              <w:ind w:left="44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811</w:t>
            </w:r>
          </w:p>
        </w:tc>
      </w:tr>
      <w:tr>
        <w:trPr>
          <w:trHeight w:val="283" w:hRule="exact"/>
        </w:trPr>
        <w:tc>
          <w:tcPr>
            <w:tcW w:w="58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53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Total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expenses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29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3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  </w:t>
            </w:r>
            <w:r>
              <w:rPr>
                <w:rFonts w:ascii="Times New Roman"/>
                <w:spacing w:val="-1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7,380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20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8%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2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10%</w:t>
            </w:r>
          </w:p>
        </w:tc>
        <w:tc>
          <w:tcPr>
            <w:tcW w:w="1087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4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 </w:t>
            </w:r>
            <w:r>
              <w:rPr>
                <w:rFonts w:ascii="Times New Roman"/>
                <w:spacing w:val="-1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6,841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20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8%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3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8%</w:t>
            </w:r>
          </w:p>
        </w:tc>
        <w:tc>
          <w:tcPr>
            <w:tcW w:w="842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4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 </w:t>
            </w:r>
            <w:r>
              <w:rPr>
                <w:rFonts w:ascii="Times New Roman"/>
                <w:spacing w:val="1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6,350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58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i/>
                <w:spacing w:val="-1"/>
                <w:sz w:val="20"/>
              </w:rPr>
              <w:t>Total</w:t>
            </w:r>
            <w:r>
              <w:rPr>
                <w:rFonts w:ascii="Times New Roman"/>
                <w:b/>
                <w:i/>
                <w:spacing w:val="-11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Margin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29" w:type="dxa"/>
            <w:tcBorders>
              <w:top w:val="nil" w:sz="6" w:space="0" w:color="auto"/>
              <w:left w:val="nil" w:sz="6" w:space="0" w:color="auto"/>
              <w:bottom w:val="single" w:sz="18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01" w:lineRule="exact"/>
              <w:ind w:left="13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2,941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13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-4%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28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-3%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single" w:sz="18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01" w:lineRule="exact"/>
              <w:ind w:left="24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3,065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20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6%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2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10%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single" w:sz="18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01" w:lineRule="exact"/>
              <w:ind w:left="14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2,885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3" w:hRule="exact"/>
        </w:trPr>
        <w:tc>
          <w:tcPr>
            <w:tcW w:w="58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i/>
                <w:spacing w:val="-1"/>
                <w:sz w:val="20"/>
              </w:rPr>
              <w:t>Total</w:t>
            </w:r>
            <w:r>
              <w:rPr>
                <w:rFonts w:ascii="Times New Roman"/>
                <w:b/>
                <w:i/>
                <w:spacing w:val="-6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Margin</w:t>
            </w:r>
            <w:r>
              <w:rPr>
                <w:rFonts w:ascii="Times New Roman"/>
                <w:b/>
                <w:i/>
                <w:spacing w:val="-5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29" w:type="dxa"/>
            <w:tcBorders>
              <w:top w:val="single" w:sz="1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left="41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28%</w:t>
            </w:r>
          </w:p>
        </w:tc>
        <w:tc>
          <w:tcPr>
            <w:tcW w:w="7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7" w:type="dxa"/>
            <w:tcBorders>
              <w:top w:val="single" w:sz="1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left="47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31%</w:t>
            </w:r>
          </w:p>
        </w:tc>
        <w:tc>
          <w:tcPr>
            <w:tcW w:w="7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2" w:type="dxa"/>
            <w:tcBorders>
              <w:top w:val="single" w:sz="1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left="37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31%</w:t>
            </w:r>
          </w:p>
        </w:tc>
      </w:tr>
      <w:tr>
        <w:trPr>
          <w:trHeight w:val="221" w:hRule="exact"/>
        </w:trPr>
        <w:tc>
          <w:tcPr>
            <w:tcW w:w="58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i/>
                <w:sz w:val="20"/>
              </w:rPr>
              <w:t>%</w:t>
            </w:r>
            <w:r>
              <w:rPr>
                <w:rFonts w:ascii="Times New Roman"/>
                <w:b/>
                <w:i/>
                <w:spacing w:val="-7"/>
                <w:sz w:val="20"/>
              </w:rPr>
              <w:t> </w:t>
            </w:r>
            <w:r>
              <w:rPr>
                <w:rFonts w:ascii="Times New Roman"/>
                <w:b/>
                <w:i/>
                <w:spacing w:val="-1"/>
                <w:sz w:val="20"/>
              </w:rPr>
              <w:t>Revenues</w:t>
            </w:r>
            <w:r>
              <w:rPr>
                <w:rFonts w:ascii="Times New Roman"/>
                <w:b/>
                <w:i/>
                <w:spacing w:val="-6"/>
                <w:sz w:val="20"/>
              </w:rPr>
              <w:t> </w:t>
            </w:r>
            <w:r>
              <w:rPr>
                <w:rFonts w:ascii="Times New Roman"/>
                <w:b/>
                <w:i/>
                <w:spacing w:val="-1"/>
                <w:sz w:val="20"/>
              </w:rPr>
              <w:t>by</w:t>
            </w:r>
            <w:r>
              <w:rPr>
                <w:rFonts w:ascii="Times New Roman"/>
                <w:b/>
                <w:i/>
                <w:spacing w:val="-7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Geography: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</w:tr>
      <w:tr>
        <w:trPr>
          <w:trHeight w:val="221" w:hRule="exact"/>
        </w:trPr>
        <w:tc>
          <w:tcPr>
            <w:tcW w:w="58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Americas</w:t>
            </w:r>
          </w:p>
        </w:tc>
        <w:tc>
          <w:tcPr>
            <w:tcW w:w="10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1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53%</w:t>
            </w:r>
          </w:p>
        </w:tc>
        <w:tc>
          <w:tcPr>
            <w:tcW w:w="7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7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52%</w:t>
            </w:r>
          </w:p>
        </w:tc>
        <w:tc>
          <w:tcPr>
            <w:tcW w:w="7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7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50%</w:t>
            </w:r>
          </w:p>
        </w:tc>
      </w:tr>
      <w:tr>
        <w:trPr>
          <w:trHeight w:val="221" w:hRule="exact"/>
        </w:trPr>
        <w:tc>
          <w:tcPr>
            <w:tcW w:w="58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EMEA</w:t>
            </w:r>
          </w:p>
        </w:tc>
        <w:tc>
          <w:tcPr>
            <w:tcW w:w="10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1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29%</w:t>
            </w:r>
          </w:p>
        </w:tc>
        <w:tc>
          <w:tcPr>
            <w:tcW w:w="7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7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29%</w:t>
            </w:r>
          </w:p>
        </w:tc>
        <w:tc>
          <w:tcPr>
            <w:tcW w:w="7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7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31%</w:t>
            </w:r>
          </w:p>
        </w:tc>
      </w:tr>
      <w:tr>
        <w:trPr>
          <w:trHeight w:val="354" w:hRule="exact"/>
        </w:trPr>
        <w:tc>
          <w:tcPr>
            <w:tcW w:w="58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Asia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Pacific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41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18%</w:t>
            </w:r>
          </w:p>
        </w:tc>
        <w:tc>
          <w:tcPr>
            <w:tcW w:w="7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47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19%</w:t>
            </w:r>
          </w:p>
        </w:tc>
        <w:tc>
          <w:tcPr>
            <w:tcW w:w="7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37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19%</w:t>
            </w:r>
          </w:p>
        </w:tc>
      </w:tr>
    </w:tbl>
    <w:p>
      <w:pPr>
        <w:spacing w:after="0" w:line="223" w:lineRule="exact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pgSz w:w="12240" w:h="15840"/>
          <w:pgMar w:header="465" w:footer="0" w:top="1100" w:bottom="280" w:left="200" w:right="100"/>
        </w:sectPr>
      </w:pPr>
    </w:p>
    <w:p>
      <w:pPr>
        <w:spacing w:before="23"/>
        <w:ind w:left="15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z w:val="12"/>
        </w:rPr>
        <w:t>(1)</w:t>
      </w:r>
    </w:p>
    <w:p>
      <w:pPr>
        <w:spacing w:before="97"/>
        <w:ind w:left="15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z w:val="12"/>
        </w:rPr>
        <w:t>(2)</w:t>
      </w:r>
    </w:p>
    <w:p>
      <w:pPr>
        <w:spacing w:before="46"/>
        <w:ind w:left="15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spacing w:val="-1"/>
          <w:sz w:val="15"/>
        </w:rPr>
        <w:t>Excluding </w:t>
      </w:r>
      <w:r>
        <w:rPr>
          <w:rFonts w:ascii="Times New Roman"/>
          <w:sz w:val="15"/>
        </w:rPr>
        <w:t>stock-based</w:t>
      </w:r>
      <w:r>
        <w:rPr>
          <w:rFonts w:ascii="Times New Roman"/>
          <w:spacing w:val="-1"/>
          <w:sz w:val="15"/>
        </w:rPr>
        <w:t> compensation</w:t>
      </w:r>
    </w:p>
    <w:p>
      <w:pPr>
        <w:spacing w:before="62"/>
        <w:ind w:left="15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Included </w:t>
      </w:r>
      <w:r>
        <w:rPr>
          <w:rFonts w:ascii="Times New Roman" w:hAnsi="Times New Roman" w:cs="Times New Roman" w:eastAsia="Times New Roman"/>
          <w:sz w:val="15"/>
          <w:szCs w:val="15"/>
        </w:rPr>
        <w:t>as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a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component </w:t>
      </w:r>
      <w:r>
        <w:rPr>
          <w:rFonts w:ascii="Times New Roman" w:hAnsi="Times New Roman" w:cs="Times New Roman" w:eastAsia="Times New Roman"/>
          <w:sz w:val="15"/>
          <w:szCs w:val="15"/>
        </w:rPr>
        <w:t>of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‘Amortization </w:t>
      </w:r>
      <w:r>
        <w:rPr>
          <w:rFonts w:ascii="Times New Roman" w:hAnsi="Times New Roman" w:cs="Times New Roman" w:eastAsia="Times New Roman"/>
          <w:sz w:val="15"/>
          <w:szCs w:val="15"/>
        </w:rPr>
        <w:t>of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Intangible</w:t>
      </w:r>
      <w:r>
        <w:rPr>
          <w:rFonts w:ascii="Times New Roman" w:hAnsi="Times New Roman" w:cs="Times New Roman" w:eastAsia="Times New Roman"/>
          <w:spacing w:val="-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Assets’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in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 our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consolidated statements of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operations</w:t>
      </w:r>
    </w:p>
    <w:p>
      <w:pPr>
        <w:spacing w:after="0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00" w:right="100"/>
          <w:cols w:num="2" w:equalWidth="0">
            <w:col w:w="308" w:space="40"/>
            <w:col w:w="11592"/>
          </w:cols>
        </w:sectPr>
      </w:pPr>
    </w:p>
    <w:p>
      <w:pPr>
        <w:pStyle w:val="BodyText"/>
        <w:tabs>
          <w:tab w:pos="3560" w:val="left" w:leader="none"/>
        </w:tabs>
        <w:spacing w:line="231" w:lineRule="auto" w:before="87"/>
        <w:ind w:left="159" w:right="283"/>
        <w:jc w:val="left"/>
      </w:pPr>
      <w:r>
        <w:rPr>
          <w:rFonts w:ascii="Times New Roman"/>
          <w:b/>
          <w:i/>
        </w:rPr>
        <w:t>Fiscal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2013</w:t>
      </w:r>
      <w:r>
        <w:rPr>
          <w:rFonts w:ascii="Times New Roman"/>
          <w:b/>
          <w:i/>
          <w:spacing w:val="-7"/>
        </w:rPr>
        <w:t> </w:t>
      </w:r>
      <w:r>
        <w:rPr>
          <w:rFonts w:ascii="Times New Roman"/>
          <w:b/>
          <w:i/>
        </w:rPr>
        <w:t>Compared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  <w:spacing w:val="-1"/>
        </w:rPr>
        <w:t>to</w:t>
      </w:r>
      <w:r>
        <w:rPr>
          <w:rFonts w:ascii="Times New Roman"/>
          <w:b/>
          <w:i/>
          <w:spacing w:val="-7"/>
        </w:rPr>
        <w:t> </w:t>
      </w:r>
      <w:r>
        <w:rPr>
          <w:rFonts w:ascii="Times New Roman"/>
          <w:b/>
          <w:i/>
        </w:rPr>
        <w:t>Fiscal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2012:</w:t>
        <w:tab/>
      </w:r>
      <w:r>
        <w:rPr/>
        <w:t>Excluding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effect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unfavorable</w:t>
      </w:r>
      <w:r>
        <w:rPr>
          <w:spacing w:val="-5"/>
        </w:rPr>
        <w:t> </w:t>
      </w:r>
      <w:r>
        <w:rPr/>
        <w:t>currency</w:t>
      </w:r>
      <w:r>
        <w:rPr>
          <w:spacing w:val="-4"/>
        </w:rPr>
        <w:t> </w:t>
      </w:r>
      <w:r>
        <w:rPr>
          <w:spacing w:val="-1"/>
        </w:rPr>
        <w:t>rate</w:t>
      </w:r>
      <w:r>
        <w:rPr>
          <w:spacing w:val="-6"/>
        </w:rPr>
        <w:t> </w:t>
      </w:r>
      <w:r>
        <w:rPr>
          <w:spacing w:val="-1"/>
        </w:rPr>
        <w:t>fluctuations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2</w:t>
      </w:r>
      <w:r>
        <w:rPr>
          <w:spacing w:val="-6"/>
        </w:rPr>
        <w:t> </w:t>
      </w:r>
      <w:r>
        <w:rPr/>
        <w:t>percentage</w:t>
      </w:r>
      <w:r>
        <w:rPr>
          <w:spacing w:val="-5"/>
        </w:rPr>
        <w:t> </w:t>
      </w:r>
      <w:r>
        <w:rPr/>
        <w:t>points,</w:t>
      </w:r>
      <w:r>
        <w:rPr>
          <w:spacing w:val="-8"/>
        </w:rPr>
        <w:t> </w:t>
      </w:r>
      <w:r>
        <w:rPr/>
        <w:t>total</w:t>
      </w:r>
      <w:r>
        <w:rPr>
          <w:spacing w:val="-5"/>
        </w:rPr>
        <w:t> </w:t>
      </w:r>
      <w:r>
        <w:rPr/>
        <w:t>new</w:t>
      </w:r>
      <w:r>
        <w:rPr>
          <w:spacing w:val="62"/>
          <w:w w:val="99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cloud</w:t>
      </w:r>
      <w:r>
        <w:rPr>
          <w:spacing w:val="-7"/>
        </w:rPr>
        <w:t> </w:t>
      </w:r>
      <w:r>
        <w:rPr>
          <w:spacing w:val="-1"/>
        </w:rPr>
        <w:t>software</w:t>
      </w:r>
      <w:r>
        <w:rPr>
          <w:spacing w:val="-5"/>
        </w:rPr>
        <w:t> </w:t>
      </w:r>
      <w:r>
        <w:rPr/>
        <w:t>subscriptions</w:t>
      </w:r>
      <w:r>
        <w:rPr>
          <w:spacing w:val="-6"/>
        </w:rPr>
        <w:t> </w:t>
      </w:r>
      <w:r>
        <w:rPr/>
        <w:t>revenues</w:t>
      </w:r>
      <w:r>
        <w:rPr>
          <w:spacing w:val="-6"/>
        </w:rPr>
        <w:t> </w:t>
      </w:r>
      <w:r>
        <w:rPr>
          <w:spacing w:val="-1"/>
        </w:rPr>
        <w:t>increased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6%</w:t>
      </w:r>
      <w:r>
        <w:rPr>
          <w:spacing w:val="-5"/>
        </w:rPr>
        <w:t> </w:t>
      </w:r>
      <w:r>
        <w:rPr/>
        <w:t>during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2013</w:t>
      </w:r>
      <w:r>
        <w:rPr>
          <w:spacing w:val="-4"/>
        </w:rPr>
        <w:t> </w:t>
      </w:r>
      <w:r>
        <w:rPr/>
        <w:t>due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growth</w:t>
      </w:r>
      <w:r>
        <w:rPr>
          <w:spacing w:val="-6"/>
        </w:rPr>
        <w:t> </w:t>
      </w:r>
      <w:r>
        <w:rPr/>
        <w:t>across</w:t>
      </w:r>
      <w:r>
        <w:rPr>
          <w:spacing w:val="-6"/>
        </w:rPr>
        <w:t> </w:t>
      </w:r>
      <w:r>
        <w:rPr/>
        <w:t>all</w:t>
      </w:r>
      <w:r>
        <w:rPr>
          <w:spacing w:val="-6"/>
        </w:rPr>
        <w:t> </w:t>
      </w:r>
      <w:r>
        <w:rPr>
          <w:spacing w:val="-1"/>
        </w:rPr>
        <w:t>regions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incremental</w:t>
      </w:r>
      <w:r>
        <w:rPr>
          <w:spacing w:val="120"/>
          <w:w w:val="99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from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acquisitions.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constant</w:t>
      </w:r>
      <w:r>
        <w:rPr>
          <w:spacing w:val="-5"/>
        </w:rPr>
        <w:t> </w:t>
      </w:r>
      <w:r>
        <w:rPr/>
        <w:t>currency</w:t>
      </w:r>
      <w:r>
        <w:rPr>
          <w:spacing w:val="-5"/>
        </w:rPr>
        <w:t> </w:t>
      </w:r>
      <w:r>
        <w:rPr/>
        <w:t>basis,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Americas</w:t>
      </w:r>
      <w:r>
        <w:rPr>
          <w:spacing w:val="-6"/>
        </w:rPr>
        <w:t> </w:t>
      </w:r>
      <w:r>
        <w:rPr/>
        <w:t>contributed</w:t>
      </w:r>
      <w:r>
        <w:rPr>
          <w:spacing w:val="-6"/>
        </w:rPr>
        <w:t> </w:t>
      </w:r>
      <w:r>
        <w:rPr/>
        <w:t>69%,</w:t>
      </w:r>
      <w:r>
        <w:rPr>
          <w:spacing w:val="-5"/>
        </w:rPr>
        <w:t> </w:t>
      </w:r>
      <w:r>
        <w:rPr/>
        <w:t>EMEA</w:t>
      </w:r>
      <w:r>
        <w:rPr>
          <w:spacing w:val="-6"/>
        </w:rPr>
        <w:t> </w:t>
      </w:r>
      <w:r>
        <w:rPr/>
        <w:t>contributed</w:t>
      </w:r>
      <w:r>
        <w:rPr>
          <w:spacing w:val="-6"/>
        </w:rPr>
        <w:t> </w:t>
      </w:r>
      <w:r>
        <w:rPr/>
        <w:t>23%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Asia</w:t>
      </w:r>
      <w:r>
        <w:rPr>
          <w:spacing w:val="-8"/>
        </w:rPr>
        <w:t> </w:t>
      </w:r>
      <w:r>
        <w:rPr/>
        <w:t>Pacific</w:t>
      </w:r>
      <w:r>
        <w:rPr>
          <w:spacing w:val="46"/>
          <w:w w:val="99"/>
        </w:rPr>
        <w:t> </w:t>
      </w:r>
      <w:r>
        <w:rPr/>
        <w:t>contributed</w:t>
      </w:r>
      <w:r>
        <w:rPr>
          <w:spacing w:val="-7"/>
        </w:rPr>
        <w:t> </w:t>
      </w:r>
      <w:r>
        <w:rPr/>
        <w:t>8%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increase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7"/>
        </w:rPr>
        <w:t> </w:t>
      </w:r>
      <w:r>
        <w:rPr/>
        <w:t>new</w:t>
      </w:r>
      <w:r>
        <w:rPr>
          <w:spacing w:val="-5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licenses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cloud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subscriptions</w:t>
      </w:r>
      <w:r>
        <w:rPr>
          <w:spacing w:val="-3"/>
        </w:rPr>
        <w:t> </w:t>
      </w:r>
      <w:r>
        <w:rPr>
          <w:spacing w:val="-1"/>
        </w:rPr>
        <w:t>revenues</w:t>
      </w:r>
      <w:r>
        <w:rPr>
          <w:spacing w:val="-4"/>
        </w:rPr>
        <w:t> </w:t>
      </w:r>
      <w:r>
        <w:rPr>
          <w:spacing w:val="-1"/>
        </w:rPr>
        <w:t>during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2013.</w:t>
      </w:r>
      <w:r>
        <w:rPr/>
      </w:r>
    </w:p>
    <w:p>
      <w:pPr>
        <w:pStyle w:val="BodyText"/>
        <w:spacing w:line="231" w:lineRule="auto" w:before="88"/>
        <w:ind w:left="159" w:right="283"/>
        <w:jc w:val="left"/>
      </w:pPr>
      <w:r>
        <w:rPr/>
        <w:t>In</w:t>
      </w:r>
      <w:r>
        <w:rPr>
          <w:spacing w:val="-6"/>
        </w:rPr>
        <w:t> </w:t>
      </w:r>
      <w:r>
        <w:rPr/>
        <w:t>reported</w:t>
      </w:r>
      <w:r>
        <w:rPr>
          <w:spacing w:val="-4"/>
        </w:rPr>
        <w:t> </w:t>
      </w:r>
      <w:r>
        <w:rPr/>
        <w:t>currency,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new</w:t>
      </w:r>
      <w:r>
        <w:rPr>
          <w:spacing w:val="-5"/>
        </w:rPr>
        <w:t> </w:t>
      </w:r>
      <w:r>
        <w:rPr>
          <w:spacing w:val="-1"/>
        </w:rPr>
        <w:t>software</w:t>
      </w:r>
      <w:r>
        <w:rPr>
          <w:spacing w:val="-5"/>
        </w:rPr>
        <w:t> </w:t>
      </w:r>
      <w:r>
        <w:rPr/>
        <w:t>licenses</w:t>
      </w:r>
      <w:r>
        <w:rPr>
          <w:spacing w:val="-5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were</w:t>
      </w:r>
      <w:r>
        <w:rPr>
          <w:spacing w:val="-5"/>
        </w:rPr>
        <w:t> </w:t>
      </w:r>
      <w:r>
        <w:rPr/>
        <w:t>$9.4</w:t>
      </w:r>
      <w:r>
        <w:rPr>
          <w:spacing w:val="-6"/>
        </w:rPr>
        <w:t> </w:t>
      </w:r>
      <w:r>
        <w:rPr>
          <w:spacing w:val="-1"/>
        </w:rPr>
        <w:t>billion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$9.5</w:t>
      </w:r>
      <w:r>
        <w:rPr>
          <w:spacing w:val="-4"/>
        </w:rPr>
        <w:t> </w:t>
      </w:r>
      <w:r>
        <w:rPr>
          <w:spacing w:val="-1"/>
        </w:rPr>
        <w:t>billion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2013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2012,</w:t>
      </w:r>
      <w:r>
        <w:rPr>
          <w:spacing w:val="-4"/>
        </w:rPr>
        <w:t> </w:t>
      </w:r>
      <w:r>
        <w:rPr/>
        <w:t>respectively.</w:t>
      </w:r>
      <w:r>
        <w:rPr>
          <w:spacing w:val="-7"/>
        </w:rPr>
        <w:t> </w:t>
      </w:r>
      <w:r>
        <w:rPr/>
        <w:t>In</w:t>
      </w:r>
      <w:r>
        <w:rPr>
          <w:spacing w:val="-4"/>
        </w:rPr>
        <w:t> </w:t>
      </w:r>
      <w:r>
        <w:rPr/>
        <w:t>reported</w:t>
      </w:r>
      <w:r>
        <w:rPr>
          <w:spacing w:val="76"/>
          <w:w w:val="99"/>
        </w:rPr>
        <w:t> </w:t>
      </w:r>
      <w:r>
        <w:rPr/>
        <w:t>currency,</w:t>
      </w:r>
      <w:r>
        <w:rPr>
          <w:spacing w:val="-8"/>
        </w:rPr>
        <w:t> </w:t>
      </w:r>
      <w:r>
        <w:rPr/>
        <w:t>our</w:t>
      </w:r>
      <w:r>
        <w:rPr>
          <w:spacing w:val="-6"/>
        </w:rPr>
        <w:t> </w:t>
      </w:r>
      <w:r>
        <w:rPr/>
        <w:t>cloud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subscriptions</w:t>
      </w:r>
      <w:r>
        <w:rPr>
          <w:spacing w:val="-6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were</w:t>
      </w:r>
      <w:r>
        <w:rPr>
          <w:spacing w:val="-5"/>
        </w:rPr>
        <w:t> </w:t>
      </w:r>
      <w:r>
        <w:rPr/>
        <w:t>$910</w:t>
      </w:r>
      <w:r>
        <w:rPr>
          <w:spacing w:val="-5"/>
        </w:rPr>
        <w:t> </w:t>
      </w:r>
      <w:r>
        <w:rPr>
          <w:spacing w:val="-1"/>
        </w:rPr>
        <w:t>million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$455</w:t>
      </w:r>
      <w:r>
        <w:rPr>
          <w:spacing w:val="-6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fiscal</w:t>
      </w:r>
      <w:r>
        <w:rPr>
          <w:spacing w:val="-5"/>
        </w:rPr>
        <w:t> </w:t>
      </w:r>
      <w:r>
        <w:rPr/>
        <w:t>2013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2012,</w:t>
      </w:r>
      <w:r>
        <w:rPr>
          <w:spacing w:val="-5"/>
        </w:rPr>
        <w:t> </w:t>
      </w:r>
      <w:r>
        <w:rPr>
          <w:spacing w:val="-1"/>
        </w:rPr>
        <w:t>respectively.</w:t>
      </w:r>
      <w:r>
        <w:rPr>
          <w:spacing w:val="-4"/>
        </w:rPr>
        <w:t> </w:t>
      </w:r>
      <w:r>
        <w:rPr/>
        <w:t>In</w:t>
      </w:r>
      <w:r>
        <w:rPr>
          <w:spacing w:val="-7"/>
        </w:rPr>
        <w:t> </w:t>
      </w:r>
      <w:r>
        <w:rPr/>
        <w:t>constant</w:t>
      </w:r>
      <w:r>
        <w:rPr>
          <w:spacing w:val="110"/>
          <w:w w:val="99"/>
        </w:rPr>
        <w:t> </w:t>
      </w:r>
      <w:r>
        <w:rPr/>
        <w:t>currency,</w:t>
      </w:r>
      <w:r>
        <w:rPr>
          <w:spacing w:val="-8"/>
        </w:rPr>
        <w:t> </w:t>
      </w:r>
      <w:r>
        <w:rPr/>
        <w:t>our</w:t>
      </w:r>
      <w:r>
        <w:rPr>
          <w:spacing w:val="-6"/>
        </w:rPr>
        <w:t> </w:t>
      </w:r>
      <w:r>
        <w:rPr/>
        <w:t>new</w:t>
      </w:r>
      <w:r>
        <w:rPr>
          <w:spacing w:val="-6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licenses</w:t>
      </w:r>
      <w:r>
        <w:rPr>
          <w:spacing w:val="-7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cloud</w:t>
      </w:r>
      <w:r>
        <w:rPr>
          <w:spacing w:val="-7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subscriptions</w:t>
      </w:r>
      <w:r>
        <w:rPr>
          <w:spacing w:val="-4"/>
        </w:rPr>
        <w:t> </w:t>
      </w:r>
      <w:r>
        <w:rPr>
          <w:spacing w:val="-1"/>
        </w:rPr>
        <w:t>revenues</w:t>
      </w:r>
      <w:r>
        <w:rPr>
          <w:spacing w:val="-4"/>
        </w:rPr>
        <w:t> </w:t>
      </w:r>
      <w:r>
        <w:rPr>
          <w:spacing w:val="-1"/>
        </w:rPr>
        <w:t>increased</w:t>
      </w:r>
      <w:r>
        <w:rPr>
          <w:spacing w:val="-4"/>
        </w:rPr>
        <w:t> </w:t>
      </w:r>
      <w:r>
        <w:rPr/>
        <w:t>by</w:t>
      </w:r>
      <w:r>
        <w:rPr>
          <w:spacing w:val="-7"/>
        </w:rPr>
        <w:t> </w:t>
      </w:r>
      <w:r>
        <w:rPr/>
        <w:t>1%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100%,</w:t>
      </w:r>
      <w:r>
        <w:rPr>
          <w:spacing w:val="-7"/>
        </w:rPr>
        <w:t> </w:t>
      </w:r>
      <w:r>
        <w:rPr/>
        <w:t>respectively,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fiscal</w:t>
      </w:r>
      <w:r>
        <w:rPr>
          <w:spacing w:val="106"/>
          <w:w w:val="99"/>
        </w:rPr>
        <w:t> </w:t>
      </w:r>
      <w:r>
        <w:rPr/>
        <w:t>2013</w:t>
      </w:r>
      <w:r>
        <w:rPr>
          <w:spacing w:val="-6"/>
        </w:rPr>
        <w:t> </w:t>
      </w:r>
      <w:r>
        <w:rPr>
          <w:spacing w:val="-1"/>
        </w:rPr>
        <w:t>primarily</w:t>
      </w:r>
      <w:r>
        <w:rPr>
          <w:spacing w:val="-7"/>
        </w:rPr>
        <w:t> </w:t>
      </w:r>
      <w:r>
        <w:rPr/>
        <w:t>due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incremental</w:t>
      </w:r>
      <w:r>
        <w:rPr>
          <w:spacing w:val="-6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our</w:t>
      </w:r>
      <w:r>
        <w:rPr>
          <w:spacing w:val="-8"/>
        </w:rPr>
        <w:t> </w:t>
      </w:r>
      <w:r>
        <w:rPr>
          <w:spacing w:val="-1"/>
        </w:rPr>
        <w:t>acquisitions.</w:t>
      </w:r>
      <w:r>
        <w:rPr/>
      </w:r>
    </w:p>
    <w:p>
      <w:pPr>
        <w:pStyle w:val="BodyText"/>
        <w:spacing w:line="220" w:lineRule="exact" w:before="94"/>
        <w:ind w:left="159" w:right="283"/>
        <w:jc w:val="left"/>
      </w:pPr>
      <w:r>
        <w:rPr/>
        <w:t>In</w:t>
      </w:r>
      <w:r>
        <w:rPr>
          <w:spacing w:val="-6"/>
        </w:rPr>
        <w:t> </w:t>
      </w:r>
      <w:r>
        <w:rPr/>
        <w:t>reported</w:t>
      </w:r>
      <w:r>
        <w:rPr>
          <w:spacing w:val="-5"/>
        </w:rPr>
        <w:t> </w:t>
      </w:r>
      <w:r>
        <w:rPr/>
        <w:t>currency,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recent</w:t>
      </w:r>
      <w:r>
        <w:rPr>
          <w:spacing w:val="-5"/>
        </w:rPr>
        <w:t> </w:t>
      </w:r>
      <w:r>
        <w:rPr/>
        <w:t>acquisitions</w:t>
      </w:r>
      <w:r>
        <w:rPr>
          <w:spacing w:val="-6"/>
        </w:rPr>
        <w:t> </w:t>
      </w:r>
      <w:r>
        <w:rPr/>
        <w:t>contributed</w:t>
      </w:r>
      <w:r>
        <w:rPr>
          <w:spacing w:val="-4"/>
        </w:rPr>
        <w:t> </w:t>
      </w:r>
      <w:r>
        <w:rPr/>
        <w:t>$476</w:t>
      </w:r>
      <w:r>
        <w:rPr>
          <w:spacing w:val="-7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growth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our</w:t>
      </w:r>
      <w:r>
        <w:rPr>
          <w:spacing w:val="-6"/>
        </w:rPr>
        <w:t> </w:t>
      </w:r>
      <w:r>
        <w:rPr/>
        <w:t>total</w:t>
      </w:r>
      <w:r>
        <w:rPr>
          <w:spacing w:val="-6"/>
        </w:rPr>
        <w:t> </w:t>
      </w:r>
      <w:r>
        <w:rPr/>
        <w:t>new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cloud</w:t>
      </w:r>
      <w:r>
        <w:rPr>
          <w:spacing w:val="-4"/>
        </w:rPr>
        <w:t> </w:t>
      </w:r>
      <w:r>
        <w:rPr>
          <w:spacing w:val="-1"/>
        </w:rPr>
        <w:t>software</w:t>
      </w:r>
      <w:r>
        <w:rPr>
          <w:spacing w:val="71"/>
          <w:w w:val="99"/>
        </w:rPr>
        <w:t> </w:t>
      </w:r>
      <w:r>
        <w:rPr>
          <w:spacing w:val="-1"/>
        </w:rPr>
        <w:t>subscriptions</w:t>
      </w:r>
      <w:r>
        <w:rPr>
          <w:spacing w:val="-7"/>
        </w:rPr>
        <w:t> </w:t>
      </w:r>
      <w:r>
        <w:rPr>
          <w:spacing w:val="-1"/>
        </w:rPr>
        <w:t>revenues</w:t>
      </w:r>
      <w:r>
        <w:rPr>
          <w:spacing w:val="-6"/>
        </w:rPr>
        <w:t> </w:t>
      </w:r>
      <w:r>
        <w:rPr/>
        <w:t>during</w:t>
      </w:r>
      <w:r>
        <w:rPr>
          <w:spacing w:val="-8"/>
        </w:rPr>
        <w:t> </w:t>
      </w:r>
      <w:r>
        <w:rPr>
          <w:spacing w:val="-1"/>
        </w:rPr>
        <w:t>fiscal</w:t>
      </w:r>
      <w:r>
        <w:rPr>
          <w:spacing w:val="-8"/>
        </w:rPr>
        <w:t> </w:t>
      </w:r>
      <w:r>
        <w:rPr/>
        <w:t>2013.</w:t>
      </w:r>
      <w:r>
        <w:rPr/>
      </w:r>
    </w:p>
    <w:p>
      <w:pPr>
        <w:pStyle w:val="BodyText"/>
        <w:spacing w:line="230" w:lineRule="auto" w:before="88"/>
        <w:ind w:left="159" w:right="289"/>
        <w:jc w:val="left"/>
      </w:pPr>
      <w:r>
        <w:rPr/>
        <w:t>As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result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acquisitions,</w:t>
      </w:r>
      <w:r>
        <w:rPr>
          <w:spacing w:val="-4"/>
        </w:rPr>
        <w:t> </w:t>
      </w:r>
      <w:r>
        <w:rPr/>
        <w:t>we</w:t>
      </w:r>
      <w:r>
        <w:rPr>
          <w:spacing w:val="-6"/>
        </w:rPr>
        <w:t> </w:t>
      </w:r>
      <w:r>
        <w:rPr/>
        <w:t>recorded</w:t>
      </w:r>
      <w:r>
        <w:rPr>
          <w:spacing w:val="-6"/>
        </w:rPr>
        <w:t> </w:t>
      </w:r>
      <w:r>
        <w:rPr/>
        <w:t>adjustments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reduce</w:t>
      </w:r>
      <w:r>
        <w:rPr>
          <w:spacing w:val="-6"/>
        </w:rPr>
        <w:t> </w:t>
      </w:r>
      <w:r>
        <w:rPr/>
        <w:t>assumed</w:t>
      </w:r>
      <w:r>
        <w:rPr>
          <w:spacing w:val="-4"/>
        </w:rPr>
        <w:t> </w:t>
      </w:r>
      <w:r>
        <w:rPr>
          <w:spacing w:val="-1"/>
        </w:rPr>
        <w:t>cloud</w:t>
      </w:r>
      <w:r>
        <w:rPr>
          <w:spacing w:val="-5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subscriptions</w:t>
      </w:r>
      <w:r>
        <w:rPr>
          <w:spacing w:val="-6"/>
        </w:rPr>
        <w:t> </w:t>
      </w:r>
      <w:r>
        <w:rPr/>
        <w:t>obligations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their</w:t>
      </w:r>
      <w:r>
        <w:rPr>
          <w:spacing w:val="-6"/>
        </w:rPr>
        <w:t> </w:t>
      </w:r>
      <w:r>
        <w:rPr>
          <w:spacing w:val="-1"/>
        </w:rPr>
        <w:t>estimated</w:t>
      </w:r>
      <w:r>
        <w:rPr>
          <w:spacing w:val="-4"/>
        </w:rPr>
        <w:t> </w:t>
      </w:r>
      <w:r>
        <w:rPr/>
        <w:t>fair</w:t>
      </w:r>
      <w:r>
        <w:rPr>
          <w:spacing w:val="-7"/>
        </w:rPr>
        <w:t> </w:t>
      </w:r>
      <w:r>
        <w:rPr/>
        <w:t>values</w:t>
      </w:r>
      <w:r>
        <w:rPr>
          <w:spacing w:val="78"/>
          <w:w w:val="99"/>
        </w:rPr>
        <w:t> </w:t>
      </w:r>
      <w:r>
        <w:rPr/>
        <w:t>at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acquisition</w:t>
      </w:r>
      <w:r>
        <w:rPr>
          <w:spacing w:val="-6"/>
        </w:rPr>
        <w:t> </w:t>
      </w:r>
      <w:r>
        <w:rPr>
          <w:spacing w:val="-1"/>
        </w:rPr>
        <w:t>dates.</w:t>
      </w:r>
      <w:r>
        <w:rPr>
          <w:spacing w:val="-5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application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business</w:t>
      </w:r>
      <w:r>
        <w:rPr>
          <w:spacing w:val="-7"/>
        </w:rPr>
        <w:t> </w:t>
      </w:r>
      <w:r>
        <w:rPr/>
        <w:t>combination</w:t>
      </w:r>
      <w:r>
        <w:rPr>
          <w:spacing w:val="-6"/>
        </w:rPr>
        <w:t> </w:t>
      </w:r>
      <w:r>
        <w:rPr/>
        <w:t>accounting</w:t>
      </w:r>
      <w:r>
        <w:rPr>
          <w:spacing w:val="-5"/>
        </w:rPr>
        <w:t> </w:t>
      </w:r>
      <w:r>
        <w:rPr>
          <w:spacing w:val="-1"/>
        </w:rPr>
        <w:t>rules,</w:t>
      </w:r>
      <w:r>
        <w:rPr>
          <w:spacing w:val="-7"/>
        </w:rPr>
        <w:t> </w:t>
      </w:r>
      <w:r>
        <w:rPr/>
        <w:t>cloud</w:t>
      </w:r>
      <w:r>
        <w:rPr>
          <w:spacing w:val="-7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subscriptions</w:t>
      </w:r>
      <w:r>
        <w:rPr>
          <w:spacing w:val="-4"/>
        </w:rPr>
        <w:t> </w:t>
      </w:r>
      <w:r>
        <w:rPr>
          <w:spacing w:val="-1"/>
        </w:rPr>
        <w:t>revenues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amounts</w:t>
      </w:r>
      <w:r>
        <w:rPr>
          <w:w w:val="99"/>
        </w:rPr>
        <w:t> </w:t>
      </w:r>
      <w:r>
        <w:rPr>
          <w:spacing w:val="122"/>
          <w:w w:val="99"/>
        </w:rPr>
        <w:t> </w:t>
      </w:r>
      <w:r>
        <w:rPr/>
        <w:t>of</w:t>
      </w:r>
      <w:r>
        <w:rPr>
          <w:spacing w:val="-6"/>
        </w:rPr>
        <w:t> </w:t>
      </w:r>
      <w:r>
        <w:rPr/>
        <w:t>$45</w:t>
      </w:r>
      <w:r>
        <w:rPr>
          <w:spacing w:val="-6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$22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would</w:t>
      </w:r>
      <w:r>
        <w:rPr>
          <w:spacing w:val="-5"/>
        </w:rPr>
        <w:t> </w:t>
      </w:r>
      <w:r>
        <w:rPr/>
        <w:t>have</w:t>
      </w:r>
      <w:r>
        <w:rPr>
          <w:spacing w:val="-7"/>
        </w:rPr>
        <w:t> </w:t>
      </w:r>
      <w:r>
        <w:rPr/>
        <w:t>been</w:t>
      </w:r>
      <w:r>
        <w:rPr>
          <w:spacing w:val="-4"/>
        </w:rPr>
        <w:t> </w:t>
      </w:r>
      <w:r>
        <w:rPr/>
        <w:t>otherwise</w:t>
      </w:r>
      <w:r>
        <w:rPr>
          <w:spacing w:val="-7"/>
        </w:rPr>
        <w:t> </w:t>
      </w:r>
      <w:r>
        <w:rPr/>
        <w:t>recorded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acquired</w:t>
      </w:r>
      <w:r>
        <w:rPr>
          <w:spacing w:val="-5"/>
        </w:rPr>
        <w:t> </w:t>
      </w:r>
      <w:r>
        <w:rPr/>
        <w:t>businesses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independent</w:t>
      </w:r>
      <w:r>
        <w:rPr>
          <w:spacing w:val="-5"/>
        </w:rPr>
        <w:t> </w:t>
      </w:r>
      <w:r>
        <w:rPr>
          <w:spacing w:val="-1"/>
        </w:rPr>
        <w:t>entities</w:t>
      </w:r>
      <w:r>
        <w:rPr>
          <w:spacing w:val="-6"/>
        </w:rPr>
        <w:t> </w:t>
      </w:r>
      <w:r>
        <w:rPr/>
        <w:t>were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recognized</w:t>
      </w:r>
      <w:r>
        <w:rPr>
          <w:spacing w:val="70"/>
          <w:w w:val="99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2013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2012,</w:t>
      </w:r>
      <w:r>
        <w:rPr>
          <w:spacing w:val="-7"/>
        </w:rPr>
        <w:t> </w:t>
      </w:r>
      <w:r>
        <w:rPr/>
        <w:t>respectively.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extent</w:t>
      </w:r>
      <w:r>
        <w:rPr>
          <w:spacing w:val="-5"/>
        </w:rPr>
        <w:t> </w:t>
      </w:r>
      <w:r>
        <w:rPr/>
        <w:t>underlying</w:t>
      </w:r>
      <w:r>
        <w:rPr>
          <w:spacing w:val="-5"/>
        </w:rPr>
        <w:t> </w:t>
      </w:r>
      <w:r>
        <w:rPr>
          <w:spacing w:val="-1"/>
        </w:rPr>
        <w:t>cloud</w:t>
      </w:r>
      <w:r>
        <w:rPr>
          <w:spacing w:val="-4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subscriptions</w:t>
      </w:r>
      <w:r>
        <w:rPr>
          <w:spacing w:val="-6"/>
        </w:rPr>
        <w:t> </w:t>
      </w:r>
      <w:r>
        <w:rPr/>
        <w:t>contracts</w:t>
      </w:r>
      <w:r>
        <w:rPr>
          <w:spacing w:val="-6"/>
        </w:rPr>
        <w:t> </w:t>
      </w:r>
      <w:r>
        <w:rPr/>
        <w:t>are</w:t>
      </w:r>
      <w:r>
        <w:rPr>
          <w:spacing w:val="-7"/>
        </w:rPr>
        <w:t> </w:t>
      </w:r>
      <w:r>
        <w:rPr/>
        <w:t>renewed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>
          <w:spacing w:val="-1"/>
        </w:rPr>
        <w:t>us</w:t>
      </w:r>
      <w:r>
        <w:rPr>
          <w:spacing w:val="-6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an</w:t>
      </w:r>
      <w:r>
        <w:rPr>
          <w:spacing w:val="66"/>
          <w:w w:val="99"/>
        </w:rPr>
        <w:t> </w:t>
      </w:r>
      <w:r>
        <w:rPr>
          <w:spacing w:val="-1"/>
        </w:rPr>
        <w:t>acquisition,</w:t>
      </w:r>
      <w:r>
        <w:rPr>
          <w:spacing w:val="-8"/>
        </w:rPr>
        <w:t> </w:t>
      </w:r>
      <w:r>
        <w:rPr>
          <w:spacing w:val="1"/>
        </w:rPr>
        <w:t>we</w:t>
      </w:r>
      <w:r>
        <w:rPr>
          <w:spacing w:val="-7"/>
        </w:rPr>
        <w:t> </w:t>
      </w:r>
      <w:r>
        <w:rPr/>
        <w:t>will</w:t>
      </w:r>
      <w:r>
        <w:rPr>
          <w:spacing w:val="-5"/>
        </w:rPr>
        <w:t> </w:t>
      </w:r>
      <w:r>
        <w:rPr/>
        <w:t>recognize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full</w:t>
      </w:r>
      <w:r>
        <w:rPr>
          <w:spacing w:val="-5"/>
        </w:rPr>
        <w:t> </w:t>
      </w:r>
      <w:r>
        <w:rPr/>
        <w:t>values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cloud</w:t>
      </w:r>
      <w:r>
        <w:rPr>
          <w:spacing w:val="-4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subscriptions</w:t>
      </w:r>
      <w:r>
        <w:rPr>
          <w:spacing w:val="-6"/>
        </w:rPr>
        <w:t> </w:t>
      </w:r>
      <w:r>
        <w:rPr/>
        <w:t>contracts</w:t>
      </w:r>
      <w:r>
        <w:rPr>
          <w:spacing w:val="-6"/>
        </w:rPr>
        <w:t> </w:t>
      </w:r>
      <w:r>
        <w:rPr/>
        <w:t>over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respective</w:t>
      </w:r>
      <w:r>
        <w:rPr>
          <w:spacing w:val="-5"/>
        </w:rPr>
        <w:t> </w:t>
      </w:r>
      <w:r>
        <w:rPr/>
        <w:t>contractual</w:t>
      </w:r>
      <w:r>
        <w:rPr>
          <w:spacing w:val="74"/>
          <w:w w:val="99"/>
        </w:rPr>
        <w:t> </w:t>
      </w:r>
      <w:r>
        <w:rPr/>
        <w:t>periods.</w:t>
      </w:r>
      <w:r>
        <w:rPr/>
      </w:r>
    </w:p>
    <w:p>
      <w:pPr>
        <w:pStyle w:val="BodyText"/>
        <w:spacing w:line="240" w:lineRule="auto" w:before="160"/>
        <w:ind w:left="13" w:right="0"/>
        <w:jc w:val="center"/>
      </w:pPr>
      <w:r>
        <w:rPr/>
        <w:t>51</w:t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00" w:right="1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20" w:lineRule="exact" w:before="84"/>
        <w:ind w:left="140" w:right="620"/>
        <w:jc w:val="both"/>
      </w:pPr>
      <w:r>
        <w:rPr/>
        <w:t>In</w:t>
      </w:r>
      <w:r>
        <w:rPr>
          <w:spacing w:val="-6"/>
        </w:rPr>
        <w:t> </w:t>
      </w:r>
      <w:r>
        <w:rPr/>
        <w:t>reported</w:t>
      </w:r>
      <w:r>
        <w:rPr>
          <w:spacing w:val="-3"/>
        </w:rPr>
        <w:t> </w:t>
      </w:r>
      <w:r>
        <w:rPr/>
        <w:t>currency,</w:t>
      </w:r>
      <w:r>
        <w:rPr>
          <w:spacing w:val="-3"/>
        </w:rPr>
        <w:t> </w:t>
      </w:r>
      <w:r>
        <w:rPr/>
        <w:t>new</w:t>
      </w:r>
      <w:r>
        <w:rPr>
          <w:spacing w:val="-4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licenses</w:t>
      </w:r>
      <w:r>
        <w:rPr>
          <w:spacing w:val="-5"/>
        </w:rPr>
        <w:t> </w:t>
      </w:r>
      <w:r>
        <w:rPr/>
        <w:t>revenues</w:t>
      </w:r>
      <w:r>
        <w:rPr>
          <w:spacing w:val="-5"/>
        </w:rPr>
        <w:t> </w:t>
      </w:r>
      <w:r>
        <w:rPr/>
        <w:t>earned</w:t>
      </w:r>
      <w:r>
        <w:rPr>
          <w:spacing w:val="-4"/>
        </w:rPr>
        <w:t> </w:t>
      </w:r>
      <w:r>
        <w:rPr/>
        <w:t>from</w:t>
      </w:r>
      <w:r>
        <w:rPr>
          <w:spacing w:val="-3"/>
        </w:rPr>
        <w:t> </w:t>
      </w:r>
      <w:r>
        <w:rPr>
          <w:spacing w:val="-1"/>
        </w:rPr>
        <w:t>transactions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$3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>
          <w:spacing w:val="-1"/>
        </w:rPr>
        <w:t>greater</w:t>
      </w:r>
      <w:r>
        <w:rPr>
          <w:spacing w:val="-4"/>
        </w:rPr>
        <w:t> </w:t>
      </w:r>
      <w:r>
        <w:rPr/>
        <w:t>increased</w:t>
      </w:r>
      <w:r>
        <w:rPr>
          <w:spacing w:val="-5"/>
        </w:rPr>
        <w:t> </w:t>
      </w:r>
      <w:r>
        <w:rPr/>
        <w:t>by</w:t>
      </w:r>
      <w:r>
        <w:rPr>
          <w:spacing w:val="-3"/>
        </w:rPr>
        <w:t> </w:t>
      </w:r>
      <w:r>
        <w:rPr/>
        <w:t>11%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2013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84"/>
          <w:w w:val="99"/>
        </w:rPr>
        <w:t> </w:t>
      </w:r>
      <w:r>
        <w:rPr/>
        <w:t>represented</w:t>
      </w:r>
      <w:r>
        <w:rPr>
          <w:spacing w:val="-4"/>
        </w:rPr>
        <w:t> </w:t>
      </w:r>
      <w:r>
        <w:rPr/>
        <w:t>29%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total</w:t>
      </w:r>
      <w:r>
        <w:rPr>
          <w:spacing w:val="-4"/>
        </w:rPr>
        <w:t> </w:t>
      </w:r>
      <w:r>
        <w:rPr>
          <w:spacing w:val="-1"/>
        </w:rPr>
        <w:t>new</w:t>
      </w:r>
      <w:r>
        <w:rPr>
          <w:spacing w:val="-4"/>
        </w:rPr>
        <w:t> </w:t>
      </w:r>
      <w:r>
        <w:rPr/>
        <w:t>software</w:t>
      </w:r>
      <w:r>
        <w:rPr>
          <w:spacing w:val="-4"/>
        </w:rPr>
        <w:t> </w:t>
      </w:r>
      <w:r>
        <w:rPr>
          <w:spacing w:val="-1"/>
        </w:rPr>
        <w:t>licenses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cloud</w:t>
      </w:r>
      <w:r>
        <w:rPr>
          <w:spacing w:val="-3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subscriptions</w:t>
      </w:r>
      <w:r>
        <w:rPr>
          <w:spacing w:val="-6"/>
        </w:rPr>
        <w:t> </w:t>
      </w:r>
      <w:r>
        <w:rPr/>
        <w:t>revenues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2013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comparison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27%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83"/>
          <w:w w:val="99"/>
        </w:rPr>
        <w:t> </w:t>
      </w:r>
      <w:r>
        <w:rPr/>
        <w:t>2012.</w:t>
      </w:r>
      <w:r>
        <w:rPr/>
      </w:r>
    </w:p>
    <w:p>
      <w:pPr>
        <w:pStyle w:val="BodyText"/>
        <w:spacing w:line="231" w:lineRule="auto" w:before="88"/>
        <w:ind w:right="288"/>
        <w:jc w:val="left"/>
      </w:pPr>
      <w:r>
        <w:rPr/>
        <w:t>Excluding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effect</w:t>
      </w:r>
      <w:r>
        <w:rPr>
          <w:spacing w:val="-9"/>
        </w:rPr>
        <w:t> </w:t>
      </w:r>
      <w:r>
        <w:rPr/>
        <w:t>of</w:t>
      </w:r>
      <w:r>
        <w:rPr>
          <w:spacing w:val="-4"/>
        </w:rPr>
        <w:t> </w:t>
      </w:r>
      <w:r>
        <w:rPr/>
        <w:t>favorable</w:t>
      </w:r>
      <w:r>
        <w:rPr>
          <w:spacing w:val="-6"/>
        </w:rPr>
        <w:t> </w:t>
      </w:r>
      <w:r>
        <w:rPr/>
        <w:t>currency</w:t>
      </w:r>
      <w:r>
        <w:rPr>
          <w:spacing w:val="-5"/>
        </w:rPr>
        <w:t> </w:t>
      </w:r>
      <w:r>
        <w:rPr>
          <w:spacing w:val="-1"/>
        </w:rPr>
        <w:t>rate</w:t>
      </w:r>
      <w:r>
        <w:rPr>
          <w:spacing w:val="-5"/>
        </w:rPr>
        <w:t> </w:t>
      </w:r>
      <w:r>
        <w:rPr>
          <w:spacing w:val="-1"/>
        </w:rPr>
        <w:t>fluctuations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2</w:t>
      </w:r>
      <w:r>
        <w:rPr>
          <w:spacing w:val="-6"/>
        </w:rPr>
        <w:t> </w:t>
      </w:r>
      <w:r>
        <w:rPr/>
        <w:t>percentage</w:t>
      </w:r>
      <w:r>
        <w:rPr>
          <w:spacing w:val="-6"/>
        </w:rPr>
        <w:t> </w:t>
      </w:r>
      <w:r>
        <w:rPr/>
        <w:t>points,</w:t>
      </w:r>
      <w:r>
        <w:rPr>
          <w:spacing w:val="-7"/>
        </w:rPr>
        <w:t> </w:t>
      </w:r>
      <w:r>
        <w:rPr/>
        <w:t>total</w:t>
      </w:r>
      <w:r>
        <w:rPr>
          <w:spacing w:val="-5"/>
        </w:rPr>
        <w:t> </w:t>
      </w:r>
      <w:r>
        <w:rPr/>
        <w:t>new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cloud</w:t>
      </w:r>
      <w:r>
        <w:rPr>
          <w:spacing w:val="-4"/>
        </w:rPr>
        <w:t> </w:t>
      </w:r>
      <w:r>
        <w:rPr>
          <w:spacing w:val="-1"/>
        </w:rPr>
        <w:t>software</w:t>
      </w:r>
      <w:r>
        <w:rPr>
          <w:spacing w:val="-6"/>
        </w:rPr>
        <w:t> </w:t>
      </w:r>
      <w:r>
        <w:rPr/>
        <w:t>subscriptions</w:t>
      </w:r>
      <w:r>
        <w:rPr>
          <w:spacing w:val="82"/>
          <w:w w:val="99"/>
        </w:rPr>
        <w:t> </w:t>
      </w:r>
      <w:r>
        <w:rPr/>
        <w:t>expenses</w:t>
      </w:r>
      <w:r>
        <w:rPr>
          <w:spacing w:val="-5"/>
        </w:rPr>
        <w:t> </w:t>
      </w:r>
      <w:r>
        <w:rPr/>
        <w:t>increased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7"/>
        </w:rPr>
        <w:t> </w:t>
      </w:r>
      <w:r>
        <w:rPr/>
        <w:t>2013</w:t>
      </w:r>
      <w:r>
        <w:rPr>
          <w:spacing w:val="-5"/>
        </w:rPr>
        <w:t> </w:t>
      </w:r>
      <w:r>
        <w:rPr>
          <w:spacing w:val="-1"/>
        </w:rPr>
        <w:t>primarily</w:t>
      </w:r>
      <w:r>
        <w:rPr>
          <w:spacing w:val="-5"/>
        </w:rPr>
        <w:t> </w:t>
      </w:r>
      <w:r>
        <w:rPr/>
        <w:t>due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higher</w:t>
      </w:r>
      <w:r>
        <w:rPr>
          <w:spacing w:val="-5"/>
        </w:rPr>
        <w:t> </w:t>
      </w:r>
      <w:r>
        <w:rPr/>
        <w:t>employee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7"/>
        </w:rPr>
        <w:t> </w:t>
      </w:r>
      <w:r>
        <w:rPr/>
        <w:t>expenses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stock-based</w:t>
      </w:r>
      <w:r>
        <w:rPr>
          <w:spacing w:val="-7"/>
        </w:rPr>
        <w:t> </w:t>
      </w:r>
      <w:r>
        <w:rPr/>
        <w:t>compensation</w:t>
      </w:r>
      <w:r>
        <w:rPr>
          <w:spacing w:val="-7"/>
        </w:rPr>
        <w:t> </w:t>
      </w:r>
      <w:r>
        <w:rPr/>
        <w:t>from</w:t>
      </w:r>
      <w:r>
        <w:rPr>
          <w:spacing w:val="-5"/>
        </w:rPr>
        <w:t> </w:t>
      </w:r>
      <w:r>
        <w:rPr/>
        <w:t>increased</w:t>
      </w:r>
      <w:r>
        <w:rPr>
          <w:spacing w:val="-7"/>
        </w:rPr>
        <w:t> </w:t>
      </w:r>
      <w:r>
        <w:rPr/>
        <w:t>headcount,</w:t>
      </w:r>
      <w:r>
        <w:rPr>
          <w:spacing w:val="64"/>
          <w:w w:val="99"/>
        </w:rPr>
        <w:t> </w:t>
      </w:r>
      <w:r>
        <w:rPr/>
        <w:t>and</w:t>
      </w:r>
      <w:r>
        <w:rPr>
          <w:spacing w:val="-7"/>
        </w:rPr>
        <w:t> </w:t>
      </w:r>
      <w:r>
        <w:rPr/>
        <w:t>higher</w:t>
      </w:r>
      <w:r>
        <w:rPr>
          <w:spacing w:val="-4"/>
        </w:rPr>
        <w:t> </w:t>
      </w:r>
      <w:r>
        <w:rPr>
          <w:spacing w:val="-1"/>
        </w:rPr>
        <w:t>intangible</w:t>
      </w:r>
      <w:r>
        <w:rPr>
          <w:spacing w:val="-5"/>
        </w:rPr>
        <w:t> </w:t>
      </w:r>
      <w:r>
        <w:rPr/>
        <w:t>asset</w:t>
      </w:r>
      <w:r>
        <w:rPr>
          <w:spacing w:val="-5"/>
        </w:rPr>
        <w:t> </w:t>
      </w:r>
      <w:r>
        <w:rPr/>
        <w:t>amortization,</w:t>
      </w:r>
      <w:r>
        <w:rPr>
          <w:spacing w:val="-4"/>
        </w:rPr>
        <w:t> </w:t>
      </w:r>
      <w:r>
        <w:rPr>
          <w:spacing w:val="-1"/>
        </w:rPr>
        <w:t>partially</w:t>
      </w:r>
      <w:r>
        <w:rPr>
          <w:spacing w:val="-6"/>
        </w:rPr>
        <w:t> </w:t>
      </w:r>
      <w:r>
        <w:rPr/>
        <w:t>offset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decrease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certain</w:t>
      </w:r>
      <w:r>
        <w:rPr>
          <w:spacing w:val="-6"/>
        </w:rPr>
        <w:t> </w:t>
      </w:r>
      <w:r>
        <w:rPr/>
        <w:t>legal</w:t>
      </w:r>
      <w:r>
        <w:rPr>
          <w:spacing w:val="-5"/>
        </w:rPr>
        <w:t> </w:t>
      </w:r>
      <w:r>
        <w:rPr/>
        <w:t>costs.</w:t>
      </w:r>
      <w:r>
        <w:rPr/>
      </w:r>
    </w:p>
    <w:p>
      <w:pPr>
        <w:pStyle w:val="BodyText"/>
        <w:spacing w:line="231" w:lineRule="auto" w:before="87"/>
        <w:ind w:right="331"/>
        <w:jc w:val="left"/>
      </w:pPr>
      <w:r>
        <w:rPr/>
        <w:t>Excluding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effect</w:t>
      </w:r>
      <w:r>
        <w:rPr>
          <w:spacing w:val="-9"/>
        </w:rPr>
        <w:t> </w:t>
      </w:r>
      <w:r>
        <w:rPr/>
        <w:t>of</w:t>
      </w:r>
      <w:r>
        <w:rPr>
          <w:spacing w:val="-5"/>
        </w:rPr>
        <w:t> </w:t>
      </w:r>
      <w:r>
        <w:rPr/>
        <w:t>unfavorable</w:t>
      </w:r>
      <w:r>
        <w:rPr>
          <w:spacing w:val="-5"/>
        </w:rPr>
        <w:t> </w:t>
      </w:r>
      <w:r>
        <w:rPr/>
        <w:t>currency</w:t>
      </w:r>
      <w:r>
        <w:rPr>
          <w:spacing w:val="-5"/>
        </w:rPr>
        <w:t> </w:t>
      </w:r>
      <w:r>
        <w:rPr/>
        <w:t>rate</w:t>
      </w:r>
      <w:r>
        <w:rPr>
          <w:spacing w:val="-6"/>
        </w:rPr>
        <w:t> </w:t>
      </w:r>
      <w:r>
        <w:rPr>
          <w:spacing w:val="-1"/>
        </w:rPr>
        <w:t>fluctuations,</w:t>
      </w:r>
      <w:r>
        <w:rPr>
          <w:spacing w:val="-5"/>
        </w:rPr>
        <w:t> </w:t>
      </w:r>
      <w:r>
        <w:rPr>
          <w:spacing w:val="-1"/>
        </w:rPr>
        <w:t>total</w:t>
      </w:r>
      <w:r>
        <w:rPr>
          <w:spacing w:val="-6"/>
        </w:rPr>
        <w:t> </w:t>
      </w:r>
      <w:r>
        <w:rPr>
          <w:spacing w:val="-1"/>
        </w:rPr>
        <w:t>new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cloud</w:t>
      </w:r>
      <w:r>
        <w:rPr>
          <w:spacing w:val="-5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subscriptions</w:t>
      </w:r>
      <w:r>
        <w:rPr>
          <w:spacing w:val="-6"/>
        </w:rPr>
        <w:t> </w:t>
      </w:r>
      <w:r>
        <w:rPr/>
        <w:t>margin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margin</w:t>
      </w:r>
      <w:r>
        <w:rPr>
          <w:spacing w:val="88"/>
          <w:w w:val="99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percentage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revenues</w:t>
      </w:r>
      <w:r>
        <w:rPr>
          <w:spacing w:val="-5"/>
        </w:rPr>
        <w:t> </w:t>
      </w:r>
      <w:r>
        <w:rPr/>
        <w:t>decreased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2013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total</w:t>
      </w:r>
      <w:r>
        <w:rPr>
          <w:spacing w:val="-4"/>
        </w:rPr>
        <w:t> </w:t>
      </w:r>
      <w:r>
        <w:rPr/>
        <w:t>expenses</w:t>
      </w:r>
      <w:r>
        <w:rPr>
          <w:spacing w:val="-2"/>
        </w:rPr>
        <w:t> </w:t>
      </w:r>
      <w:r>
        <w:rPr>
          <w:spacing w:val="-1"/>
        </w:rPr>
        <w:t>increased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faster</w:t>
      </w:r>
      <w:r>
        <w:rPr>
          <w:spacing w:val="-3"/>
        </w:rPr>
        <w:t> </w:t>
      </w:r>
      <w:r>
        <w:rPr/>
        <w:t>rate</w:t>
      </w:r>
      <w:r>
        <w:rPr>
          <w:spacing w:val="-6"/>
        </w:rPr>
        <w:t> </w:t>
      </w:r>
      <w:r>
        <w:rPr/>
        <w:t>than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/>
        <w:t>total</w:t>
      </w:r>
      <w:r>
        <w:rPr>
          <w:spacing w:val="-4"/>
        </w:rPr>
        <w:t> </w:t>
      </w:r>
      <w:r>
        <w:rPr>
          <w:spacing w:val="-1"/>
        </w:rPr>
        <w:t>revenues</w:t>
      </w:r>
      <w:r>
        <w:rPr>
          <w:spacing w:val="-2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/>
        <w:t>this</w:t>
      </w:r>
      <w:r>
        <w:rPr>
          <w:spacing w:val="-5"/>
        </w:rPr>
        <w:t> </w:t>
      </w:r>
      <w:r>
        <w:rPr/>
        <w:t>operating</w:t>
      </w:r>
      <w:r>
        <w:rPr>
          <w:spacing w:val="73"/>
          <w:w w:val="99"/>
        </w:rPr>
        <w:t> </w:t>
      </w:r>
      <w:r>
        <w:rPr/>
        <w:t>segment.</w:t>
      </w:r>
      <w:r>
        <w:rPr/>
      </w:r>
    </w:p>
    <w:p>
      <w:pPr>
        <w:pStyle w:val="BodyText"/>
        <w:tabs>
          <w:tab w:pos="3540" w:val="left" w:leader="none"/>
        </w:tabs>
        <w:spacing w:line="220" w:lineRule="exact" w:before="94"/>
        <w:ind w:right="725"/>
        <w:jc w:val="left"/>
      </w:pPr>
      <w:r>
        <w:rPr>
          <w:rFonts w:ascii="Times New Roman"/>
          <w:b/>
          <w:i/>
        </w:rPr>
        <w:t>Fiscal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2012</w:t>
      </w:r>
      <w:r>
        <w:rPr>
          <w:rFonts w:ascii="Times New Roman"/>
          <w:b/>
          <w:i/>
          <w:spacing w:val="-7"/>
        </w:rPr>
        <w:t> </w:t>
      </w:r>
      <w:r>
        <w:rPr>
          <w:rFonts w:ascii="Times New Roman"/>
          <w:b/>
          <w:i/>
        </w:rPr>
        <w:t>Compared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  <w:spacing w:val="-1"/>
        </w:rPr>
        <w:t>to</w:t>
      </w:r>
      <w:r>
        <w:rPr>
          <w:rFonts w:ascii="Times New Roman"/>
          <w:b/>
          <w:i/>
          <w:spacing w:val="-7"/>
        </w:rPr>
        <w:t> </w:t>
      </w:r>
      <w:r>
        <w:rPr>
          <w:rFonts w:ascii="Times New Roman"/>
          <w:b/>
          <w:i/>
        </w:rPr>
        <w:t>Fiscal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2011:</w:t>
        <w:tab/>
      </w:r>
      <w:r>
        <w:rPr/>
        <w:t>Excluding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effect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foreign</w:t>
      </w:r>
      <w:r>
        <w:rPr>
          <w:spacing w:val="-5"/>
        </w:rPr>
        <w:t> </w:t>
      </w:r>
      <w:r>
        <w:rPr/>
        <w:t>currency</w:t>
      </w:r>
      <w:r>
        <w:rPr>
          <w:spacing w:val="-6"/>
        </w:rPr>
        <w:t> </w:t>
      </w:r>
      <w:r>
        <w:rPr/>
        <w:t>rate</w:t>
      </w:r>
      <w:r>
        <w:rPr>
          <w:spacing w:val="-5"/>
        </w:rPr>
        <w:t> </w:t>
      </w:r>
      <w:r>
        <w:rPr>
          <w:spacing w:val="-1"/>
        </w:rPr>
        <w:t>fluctuations,</w:t>
      </w:r>
      <w:r>
        <w:rPr>
          <w:spacing w:val="-5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/>
        <w:t>new</w:t>
      </w:r>
      <w:r>
        <w:rPr>
          <w:spacing w:val="-6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licenses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cloud</w:t>
      </w:r>
      <w:r>
        <w:rPr>
          <w:spacing w:val="68"/>
          <w:w w:val="99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subscriptions</w:t>
      </w:r>
      <w:r>
        <w:rPr>
          <w:spacing w:val="-6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increased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fiscal</w:t>
      </w:r>
      <w:r>
        <w:rPr>
          <w:spacing w:val="-5"/>
        </w:rPr>
        <w:t> </w:t>
      </w:r>
      <w:r>
        <w:rPr/>
        <w:t>2012</w:t>
      </w:r>
      <w:r>
        <w:rPr>
          <w:spacing w:val="-6"/>
        </w:rPr>
        <w:t> </w:t>
      </w:r>
      <w:r>
        <w:rPr/>
        <w:t>due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growth</w:t>
      </w:r>
      <w:r>
        <w:rPr>
          <w:spacing w:val="-6"/>
        </w:rPr>
        <w:t> </w:t>
      </w:r>
      <w:r>
        <w:rPr/>
        <w:t>across</w:t>
      </w:r>
      <w:r>
        <w:rPr>
          <w:spacing w:val="-6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major</w:t>
      </w:r>
      <w:r>
        <w:rPr>
          <w:spacing w:val="-6"/>
        </w:rPr>
        <w:t> </w:t>
      </w:r>
      <w:r>
        <w:rPr/>
        <w:t>regions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product</w:t>
      </w:r>
      <w:r>
        <w:rPr>
          <w:spacing w:val="-5"/>
        </w:rPr>
        <w:t> </w:t>
      </w:r>
      <w:r>
        <w:rPr/>
        <w:t>types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incremental</w:t>
      </w:r>
      <w:r>
        <w:rPr>
          <w:spacing w:val="64"/>
          <w:w w:val="99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from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acquisitions.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constant</w:t>
      </w:r>
      <w:r>
        <w:rPr>
          <w:spacing w:val="-5"/>
        </w:rPr>
        <w:t> </w:t>
      </w:r>
      <w:r>
        <w:rPr/>
        <w:t>currency</w:t>
      </w:r>
      <w:r>
        <w:rPr>
          <w:spacing w:val="-5"/>
        </w:rPr>
        <w:t> </w:t>
      </w:r>
      <w:r>
        <w:rPr/>
        <w:t>basis,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Americas</w:t>
      </w:r>
      <w:r>
        <w:rPr>
          <w:spacing w:val="-6"/>
        </w:rPr>
        <w:t> </w:t>
      </w:r>
      <w:r>
        <w:rPr/>
        <w:t>contributed</w:t>
      </w:r>
      <w:r>
        <w:rPr>
          <w:spacing w:val="-7"/>
        </w:rPr>
        <w:t> </w:t>
      </w:r>
      <w:r>
        <w:rPr/>
        <w:t>63%,</w:t>
      </w:r>
      <w:r>
        <w:rPr>
          <w:spacing w:val="-5"/>
        </w:rPr>
        <w:t> </w:t>
      </w:r>
      <w:r>
        <w:rPr/>
        <w:t>EMEA</w:t>
      </w:r>
      <w:r>
        <w:rPr>
          <w:spacing w:val="-5"/>
        </w:rPr>
        <w:t> </w:t>
      </w:r>
      <w:r>
        <w:rPr/>
        <w:t>contributed</w:t>
      </w:r>
      <w:r>
        <w:rPr>
          <w:spacing w:val="-7"/>
        </w:rPr>
        <w:t> </w:t>
      </w:r>
      <w:r>
        <w:rPr/>
        <w:t>13%,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Asia</w:t>
      </w:r>
      <w:r>
        <w:rPr>
          <w:spacing w:val="-5"/>
        </w:rPr>
        <w:t> </w:t>
      </w:r>
      <w:r>
        <w:rPr/>
        <w:t>Pacific</w:t>
      </w:r>
      <w:r>
        <w:rPr>
          <w:spacing w:val="52"/>
          <w:w w:val="99"/>
        </w:rPr>
        <w:t> </w:t>
      </w:r>
      <w:r>
        <w:rPr/>
        <w:t>contributed</w:t>
      </w:r>
      <w:r>
        <w:rPr>
          <w:spacing w:val="-7"/>
        </w:rPr>
        <w:t> </w:t>
      </w:r>
      <w:r>
        <w:rPr/>
        <w:t>24%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new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cloud</w:t>
      </w:r>
      <w:r>
        <w:rPr>
          <w:spacing w:val="-5"/>
        </w:rPr>
        <w:t> </w:t>
      </w:r>
      <w:r>
        <w:rPr/>
        <w:t>software</w:t>
      </w:r>
      <w:r>
        <w:rPr>
          <w:spacing w:val="-8"/>
        </w:rPr>
        <w:t> </w:t>
      </w:r>
      <w:r>
        <w:rPr/>
        <w:t>subscriptions</w:t>
      </w:r>
      <w:r>
        <w:rPr>
          <w:spacing w:val="-6"/>
        </w:rPr>
        <w:t> </w:t>
      </w:r>
      <w:r>
        <w:rPr/>
        <w:t>revenues</w:t>
      </w:r>
      <w:r>
        <w:rPr>
          <w:spacing w:val="-7"/>
        </w:rPr>
        <w:t> </w:t>
      </w:r>
      <w:r>
        <w:rPr>
          <w:spacing w:val="-1"/>
        </w:rPr>
        <w:t>growth</w:t>
      </w:r>
      <w:r>
        <w:rPr>
          <w:spacing w:val="-4"/>
        </w:rPr>
        <w:t> </w:t>
      </w:r>
      <w:r>
        <w:rPr/>
        <w:t>during</w:t>
      </w:r>
      <w:r>
        <w:rPr>
          <w:spacing w:val="-7"/>
        </w:rPr>
        <w:t> </w:t>
      </w:r>
      <w:r>
        <w:rPr/>
        <w:t>fiscal</w:t>
      </w:r>
      <w:r>
        <w:rPr>
          <w:spacing w:val="-6"/>
        </w:rPr>
        <w:t> </w:t>
      </w:r>
      <w:r>
        <w:rPr/>
        <w:t>2012.</w:t>
      </w:r>
      <w:r>
        <w:rPr/>
      </w:r>
    </w:p>
    <w:p>
      <w:pPr>
        <w:pStyle w:val="BodyText"/>
        <w:spacing w:line="231" w:lineRule="auto" w:before="88"/>
        <w:ind w:right="143"/>
        <w:jc w:val="left"/>
      </w:pPr>
      <w:r>
        <w:rPr/>
        <w:t>In</w:t>
      </w:r>
      <w:r>
        <w:rPr>
          <w:spacing w:val="-6"/>
        </w:rPr>
        <w:t> </w:t>
      </w:r>
      <w:r>
        <w:rPr/>
        <w:t>reported</w:t>
      </w:r>
      <w:r>
        <w:rPr>
          <w:spacing w:val="-4"/>
        </w:rPr>
        <w:t> </w:t>
      </w:r>
      <w:r>
        <w:rPr/>
        <w:t>currency,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new</w:t>
      </w:r>
      <w:r>
        <w:rPr>
          <w:spacing w:val="-5"/>
        </w:rPr>
        <w:t> </w:t>
      </w:r>
      <w:r>
        <w:rPr>
          <w:spacing w:val="-1"/>
        </w:rPr>
        <w:t>software</w:t>
      </w:r>
      <w:r>
        <w:rPr>
          <w:spacing w:val="-5"/>
        </w:rPr>
        <w:t> </w:t>
      </w:r>
      <w:r>
        <w:rPr/>
        <w:t>licenses</w:t>
      </w:r>
      <w:r>
        <w:rPr>
          <w:spacing w:val="-5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were</w:t>
      </w:r>
      <w:r>
        <w:rPr>
          <w:spacing w:val="-5"/>
        </w:rPr>
        <w:t> </w:t>
      </w:r>
      <w:r>
        <w:rPr/>
        <w:t>$9.5</w:t>
      </w:r>
      <w:r>
        <w:rPr>
          <w:spacing w:val="-6"/>
        </w:rPr>
        <w:t> </w:t>
      </w:r>
      <w:r>
        <w:rPr>
          <w:spacing w:val="-1"/>
        </w:rPr>
        <w:t>billion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$9.0</w:t>
      </w:r>
      <w:r>
        <w:rPr>
          <w:spacing w:val="-4"/>
        </w:rPr>
        <w:t> </w:t>
      </w:r>
      <w:r>
        <w:rPr>
          <w:spacing w:val="-1"/>
        </w:rPr>
        <w:t>billion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2012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2011,</w:t>
      </w:r>
      <w:r>
        <w:rPr>
          <w:spacing w:val="-4"/>
        </w:rPr>
        <w:t> </w:t>
      </w:r>
      <w:r>
        <w:rPr/>
        <w:t>respectively.</w:t>
      </w:r>
      <w:r>
        <w:rPr>
          <w:spacing w:val="-7"/>
        </w:rPr>
        <w:t> </w:t>
      </w:r>
      <w:r>
        <w:rPr/>
        <w:t>In</w:t>
      </w:r>
      <w:r>
        <w:rPr>
          <w:spacing w:val="-4"/>
        </w:rPr>
        <w:t> </w:t>
      </w:r>
      <w:r>
        <w:rPr/>
        <w:t>reported</w:t>
      </w:r>
      <w:r>
        <w:rPr>
          <w:spacing w:val="76"/>
          <w:w w:val="99"/>
        </w:rPr>
        <w:t> </w:t>
      </w:r>
      <w:r>
        <w:rPr/>
        <w:t>currency,</w:t>
      </w:r>
      <w:r>
        <w:rPr>
          <w:spacing w:val="-8"/>
        </w:rPr>
        <w:t> </w:t>
      </w:r>
      <w:r>
        <w:rPr/>
        <w:t>our</w:t>
      </w:r>
      <w:r>
        <w:rPr>
          <w:spacing w:val="-6"/>
        </w:rPr>
        <w:t> </w:t>
      </w:r>
      <w:r>
        <w:rPr/>
        <w:t>cloud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subscriptions</w:t>
      </w:r>
      <w:r>
        <w:rPr>
          <w:spacing w:val="-6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were</w:t>
      </w:r>
      <w:r>
        <w:rPr>
          <w:spacing w:val="-5"/>
        </w:rPr>
        <w:t> </w:t>
      </w:r>
      <w:r>
        <w:rPr/>
        <w:t>$455</w:t>
      </w:r>
      <w:r>
        <w:rPr>
          <w:spacing w:val="-5"/>
        </w:rPr>
        <w:t> </w:t>
      </w:r>
      <w:r>
        <w:rPr>
          <w:spacing w:val="-1"/>
        </w:rPr>
        <w:t>million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$255</w:t>
      </w:r>
      <w:r>
        <w:rPr>
          <w:spacing w:val="-6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fiscal</w:t>
      </w:r>
      <w:r>
        <w:rPr>
          <w:spacing w:val="-5"/>
        </w:rPr>
        <w:t> </w:t>
      </w:r>
      <w:r>
        <w:rPr/>
        <w:t>2012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2011,</w:t>
      </w:r>
      <w:r>
        <w:rPr>
          <w:spacing w:val="-5"/>
        </w:rPr>
        <w:t> </w:t>
      </w:r>
      <w:r>
        <w:rPr>
          <w:spacing w:val="-1"/>
        </w:rPr>
        <w:t>respectively.</w:t>
      </w:r>
      <w:r>
        <w:rPr>
          <w:spacing w:val="-4"/>
        </w:rPr>
        <w:t> </w:t>
      </w:r>
      <w:r>
        <w:rPr/>
        <w:t>In</w:t>
      </w:r>
      <w:r>
        <w:rPr>
          <w:spacing w:val="-7"/>
        </w:rPr>
        <w:t> </w:t>
      </w:r>
      <w:r>
        <w:rPr/>
        <w:t>constant</w:t>
      </w:r>
      <w:r>
        <w:rPr>
          <w:spacing w:val="110"/>
          <w:w w:val="99"/>
        </w:rPr>
        <w:t> </w:t>
      </w:r>
      <w:r>
        <w:rPr/>
        <w:t>currency,</w:t>
      </w:r>
      <w:r>
        <w:rPr>
          <w:spacing w:val="-8"/>
        </w:rPr>
        <w:t> </w:t>
      </w:r>
      <w:r>
        <w:rPr/>
        <w:t>new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licenses</w:t>
      </w:r>
      <w:r>
        <w:rPr>
          <w:spacing w:val="-7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cloud</w:t>
      </w:r>
      <w:r>
        <w:rPr>
          <w:spacing w:val="-7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subscriptions</w:t>
      </w:r>
      <w:r>
        <w:rPr>
          <w:spacing w:val="-5"/>
        </w:rPr>
        <w:t> </w:t>
      </w:r>
      <w:r>
        <w:rPr>
          <w:spacing w:val="-1"/>
        </w:rPr>
        <w:t>revenues</w:t>
      </w:r>
      <w:r>
        <w:rPr>
          <w:spacing w:val="-4"/>
        </w:rPr>
        <w:t> </w:t>
      </w:r>
      <w:r>
        <w:rPr/>
        <w:t>increased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2012</w:t>
      </w:r>
      <w:r>
        <w:rPr>
          <w:spacing w:val="-5"/>
        </w:rPr>
        <w:t> </w:t>
      </w:r>
      <w:r>
        <w:rPr>
          <w:spacing w:val="-1"/>
        </w:rPr>
        <w:t>primarily</w:t>
      </w:r>
      <w:r>
        <w:rPr>
          <w:spacing w:val="-5"/>
        </w:rPr>
        <w:t> </w:t>
      </w:r>
      <w:r>
        <w:rPr/>
        <w:t>due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improved</w:t>
      </w:r>
      <w:r>
        <w:rPr>
          <w:spacing w:val="-5"/>
        </w:rPr>
        <w:t> </w:t>
      </w:r>
      <w:r>
        <w:rPr>
          <w:spacing w:val="-1"/>
        </w:rPr>
        <w:t>customer</w:t>
      </w:r>
      <w:r>
        <w:rPr>
          <w:spacing w:val="118"/>
          <w:w w:val="99"/>
        </w:rPr>
        <w:t> </w:t>
      </w:r>
      <w:r>
        <w:rPr/>
        <w:t>demand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products,</w:t>
      </w:r>
      <w:r>
        <w:rPr>
          <w:spacing w:val="-8"/>
        </w:rPr>
        <w:t> </w:t>
      </w:r>
      <w:r>
        <w:rPr/>
        <w:t>our</w:t>
      </w:r>
      <w:r>
        <w:rPr>
          <w:spacing w:val="-6"/>
        </w:rPr>
        <w:t> </w:t>
      </w:r>
      <w:r>
        <w:rPr/>
        <w:t>sales</w:t>
      </w:r>
      <w:r>
        <w:rPr>
          <w:spacing w:val="-7"/>
        </w:rPr>
        <w:t> </w:t>
      </w:r>
      <w:r>
        <w:rPr/>
        <w:t>force’s</w:t>
      </w:r>
      <w:r>
        <w:rPr>
          <w:spacing w:val="-7"/>
        </w:rPr>
        <w:t> </w:t>
      </w:r>
      <w:r>
        <w:rPr>
          <w:spacing w:val="-1"/>
        </w:rPr>
        <w:t>execution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incremental</w:t>
      </w:r>
      <w:r>
        <w:rPr>
          <w:spacing w:val="-6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from</w:t>
      </w:r>
      <w:r>
        <w:rPr>
          <w:spacing w:val="-4"/>
        </w:rPr>
        <w:t> </w:t>
      </w:r>
      <w:r>
        <w:rPr/>
        <w:t>our</w:t>
      </w:r>
      <w:r>
        <w:rPr>
          <w:spacing w:val="-7"/>
        </w:rPr>
        <w:t> </w:t>
      </w:r>
      <w:r>
        <w:rPr>
          <w:spacing w:val="-1"/>
        </w:rPr>
        <w:t>acquisitions.</w:t>
      </w:r>
      <w:r>
        <w:rPr/>
      </w:r>
    </w:p>
    <w:p>
      <w:pPr>
        <w:pStyle w:val="BodyText"/>
        <w:spacing w:line="220" w:lineRule="exact" w:before="94"/>
        <w:ind w:right="288"/>
        <w:jc w:val="left"/>
      </w:pPr>
      <w:r>
        <w:rPr/>
        <w:t>In</w:t>
      </w:r>
      <w:r>
        <w:rPr>
          <w:spacing w:val="-6"/>
        </w:rPr>
        <w:t> </w:t>
      </w:r>
      <w:r>
        <w:rPr/>
        <w:t>reported</w:t>
      </w:r>
      <w:r>
        <w:rPr>
          <w:spacing w:val="-5"/>
        </w:rPr>
        <w:t> </w:t>
      </w:r>
      <w:r>
        <w:rPr/>
        <w:t>currency,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recent</w:t>
      </w:r>
      <w:r>
        <w:rPr>
          <w:spacing w:val="-5"/>
        </w:rPr>
        <w:t> </w:t>
      </w:r>
      <w:r>
        <w:rPr/>
        <w:t>acquisitions</w:t>
      </w:r>
      <w:r>
        <w:rPr>
          <w:spacing w:val="-6"/>
        </w:rPr>
        <w:t> </w:t>
      </w:r>
      <w:r>
        <w:rPr/>
        <w:t>contributed</w:t>
      </w:r>
      <w:r>
        <w:rPr>
          <w:spacing w:val="-4"/>
        </w:rPr>
        <w:t> </w:t>
      </w:r>
      <w:r>
        <w:rPr/>
        <w:t>$317</w:t>
      </w:r>
      <w:r>
        <w:rPr>
          <w:spacing w:val="-7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growth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our</w:t>
      </w:r>
      <w:r>
        <w:rPr>
          <w:spacing w:val="-6"/>
        </w:rPr>
        <w:t> </w:t>
      </w:r>
      <w:r>
        <w:rPr/>
        <w:t>total</w:t>
      </w:r>
      <w:r>
        <w:rPr>
          <w:spacing w:val="-6"/>
        </w:rPr>
        <w:t> </w:t>
      </w:r>
      <w:r>
        <w:rPr/>
        <w:t>new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cloud</w:t>
      </w:r>
      <w:r>
        <w:rPr>
          <w:spacing w:val="-4"/>
        </w:rPr>
        <w:t> </w:t>
      </w:r>
      <w:r>
        <w:rPr>
          <w:spacing w:val="-1"/>
        </w:rPr>
        <w:t>software</w:t>
      </w:r>
      <w:r>
        <w:rPr>
          <w:spacing w:val="71"/>
          <w:w w:val="99"/>
        </w:rPr>
        <w:t> </w:t>
      </w:r>
      <w:r>
        <w:rPr>
          <w:spacing w:val="-1"/>
        </w:rPr>
        <w:t>subscriptions</w:t>
      </w:r>
      <w:r>
        <w:rPr>
          <w:spacing w:val="-5"/>
        </w:rPr>
        <w:t> </w:t>
      </w:r>
      <w:r>
        <w:rPr>
          <w:spacing w:val="-1"/>
        </w:rPr>
        <w:t>revenues</w:t>
      </w:r>
      <w:r>
        <w:rPr>
          <w:spacing w:val="-4"/>
        </w:rPr>
        <w:t> </w:t>
      </w:r>
      <w:r>
        <w:rPr/>
        <w:t>during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2012.</w:t>
      </w:r>
      <w:r>
        <w:rPr>
          <w:spacing w:val="-5"/>
        </w:rPr>
        <w:t> </w:t>
      </w:r>
      <w:r>
        <w:rPr/>
        <w:t>As</w:t>
      </w:r>
      <w:r>
        <w:rPr>
          <w:spacing w:val="-7"/>
        </w:rPr>
        <w:t> </w:t>
      </w:r>
      <w:r>
        <w:rPr/>
        <w:t>described</w:t>
      </w:r>
      <w:r>
        <w:rPr>
          <w:spacing w:val="-6"/>
        </w:rPr>
        <w:t> </w:t>
      </w:r>
      <w:r>
        <w:rPr/>
        <w:t>above,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amount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new</w:t>
      </w:r>
      <w:r>
        <w:rPr>
          <w:spacing w:val="-6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cloud</w:t>
      </w:r>
      <w:r>
        <w:rPr>
          <w:spacing w:val="-5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subscriptions</w:t>
      </w:r>
      <w:r>
        <w:rPr>
          <w:spacing w:val="-7"/>
        </w:rPr>
        <w:t> </w:t>
      </w:r>
      <w:r>
        <w:rPr/>
        <w:t>revenues</w:t>
      </w:r>
      <w:r>
        <w:rPr>
          <w:spacing w:val="106"/>
          <w:w w:val="99"/>
        </w:rPr>
        <w:t> </w:t>
      </w:r>
      <w:r>
        <w:rPr/>
        <w:t>that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recognized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2012</w:t>
      </w:r>
      <w:r>
        <w:rPr>
          <w:spacing w:val="-4"/>
        </w:rPr>
        <w:t> </w:t>
      </w:r>
      <w:r>
        <w:rPr/>
        <w:t>was</w:t>
      </w:r>
      <w:r>
        <w:rPr>
          <w:spacing w:val="-7"/>
        </w:rPr>
        <w:t> </w:t>
      </w:r>
      <w:r>
        <w:rPr/>
        <w:t>affected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business</w:t>
      </w:r>
      <w:r>
        <w:rPr>
          <w:spacing w:val="-4"/>
        </w:rPr>
        <w:t> </w:t>
      </w:r>
      <w:r>
        <w:rPr>
          <w:spacing w:val="-1"/>
        </w:rPr>
        <w:t>combination</w:t>
      </w:r>
      <w:r>
        <w:rPr>
          <w:spacing w:val="-5"/>
        </w:rPr>
        <w:t> </w:t>
      </w:r>
      <w:r>
        <w:rPr/>
        <w:t>accounting</w:t>
      </w:r>
      <w:r>
        <w:rPr>
          <w:spacing w:val="-6"/>
        </w:rPr>
        <w:t> </w:t>
      </w:r>
      <w:r>
        <w:rPr/>
        <w:t>rules.</w:t>
      </w:r>
      <w:r>
        <w:rPr/>
      </w:r>
    </w:p>
    <w:p>
      <w:pPr>
        <w:pStyle w:val="BodyText"/>
        <w:spacing w:line="220" w:lineRule="exact" w:before="92"/>
        <w:ind w:right="383"/>
        <w:jc w:val="left"/>
      </w:pPr>
      <w:r>
        <w:rPr/>
        <w:t>In</w:t>
      </w:r>
      <w:r>
        <w:rPr>
          <w:spacing w:val="-7"/>
        </w:rPr>
        <w:t> </w:t>
      </w:r>
      <w:r>
        <w:rPr/>
        <w:t>reported</w:t>
      </w:r>
      <w:r>
        <w:rPr>
          <w:spacing w:val="-5"/>
        </w:rPr>
        <w:t> </w:t>
      </w:r>
      <w:r>
        <w:rPr/>
        <w:t>currency,</w:t>
      </w:r>
      <w:r>
        <w:rPr>
          <w:spacing w:val="-4"/>
        </w:rPr>
        <w:t> </w:t>
      </w:r>
      <w:r>
        <w:rPr/>
        <w:t>new</w:t>
      </w:r>
      <w:r>
        <w:rPr>
          <w:spacing w:val="-6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licenses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cloud</w:t>
      </w:r>
      <w:r>
        <w:rPr>
          <w:spacing w:val="-7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subscriptions</w:t>
      </w:r>
      <w:r>
        <w:rPr>
          <w:spacing w:val="-6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earned</w:t>
      </w:r>
      <w:r>
        <w:rPr>
          <w:spacing w:val="-6"/>
        </w:rPr>
        <w:t> </w:t>
      </w:r>
      <w:r>
        <w:rPr/>
        <w:t>from</w:t>
      </w:r>
      <w:r>
        <w:rPr>
          <w:spacing w:val="-7"/>
        </w:rPr>
        <w:t> </w:t>
      </w:r>
      <w:r>
        <w:rPr/>
        <w:t>transactions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$3</w:t>
      </w:r>
      <w:r>
        <w:rPr>
          <w:spacing w:val="-6"/>
        </w:rPr>
        <w:t> </w:t>
      </w:r>
      <w:r>
        <w:rPr/>
        <w:t>million</w:t>
      </w:r>
      <w:r>
        <w:rPr>
          <w:spacing w:val="-7"/>
        </w:rPr>
        <w:t> </w:t>
      </w:r>
      <w:r>
        <w:rPr/>
        <w:t>or</w:t>
      </w:r>
      <w:r>
        <w:rPr>
          <w:spacing w:val="-6"/>
        </w:rPr>
        <w:t> </w:t>
      </w:r>
      <w:r>
        <w:rPr/>
        <w:t>greater</w:t>
      </w:r>
      <w:r>
        <w:rPr>
          <w:spacing w:val="66"/>
          <w:w w:val="99"/>
        </w:rPr>
        <w:t> </w:t>
      </w:r>
      <w:r>
        <w:rPr/>
        <w:t>increased</w:t>
      </w:r>
      <w:r>
        <w:rPr>
          <w:spacing w:val="-6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1"/>
        </w:rPr>
        <w:t>4%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2012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represented</w:t>
      </w:r>
      <w:r>
        <w:rPr>
          <w:spacing w:val="-6"/>
        </w:rPr>
        <w:t> </w:t>
      </w:r>
      <w:r>
        <w:rPr/>
        <w:t>27%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new</w:t>
      </w:r>
      <w:r>
        <w:rPr>
          <w:spacing w:val="-4"/>
        </w:rPr>
        <w:t> </w:t>
      </w:r>
      <w:r>
        <w:rPr>
          <w:spacing w:val="-1"/>
        </w:rPr>
        <w:t>software</w:t>
      </w:r>
      <w:r>
        <w:rPr>
          <w:spacing w:val="-5"/>
        </w:rPr>
        <w:t> </w:t>
      </w:r>
      <w:r>
        <w:rPr/>
        <w:t>licenses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cloud</w:t>
      </w:r>
      <w:r>
        <w:rPr>
          <w:spacing w:val="-4"/>
        </w:rPr>
        <w:t> </w:t>
      </w:r>
      <w:r>
        <w:rPr/>
        <w:t>software</w:t>
      </w:r>
      <w:r>
        <w:rPr>
          <w:spacing w:val="-4"/>
        </w:rPr>
        <w:t> </w:t>
      </w:r>
      <w:r>
        <w:rPr/>
        <w:t>subscriptions</w:t>
      </w:r>
      <w:r>
        <w:rPr>
          <w:spacing w:val="-6"/>
        </w:rPr>
        <w:t> </w:t>
      </w:r>
      <w:r>
        <w:rPr/>
        <w:t>revenues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2012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74"/>
          <w:w w:val="99"/>
        </w:rPr>
        <w:t> </w:t>
      </w:r>
      <w:r>
        <w:rPr/>
        <w:t>comparison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28%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2011.</w:t>
      </w:r>
      <w:r>
        <w:rPr/>
      </w:r>
    </w:p>
    <w:p>
      <w:pPr>
        <w:pStyle w:val="BodyText"/>
        <w:spacing w:line="220" w:lineRule="exact" w:before="92"/>
        <w:ind w:right="288"/>
        <w:jc w:val="left"/>
      </w:pPr>
      <w:r>
        <w:rPr/>
        <w:t>Excluding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effect</w:t>
      </w:r>
      <w:r>
        <w:rPr>
          <w:spacing w:val="-9"/>
        </w:rPr>
        <w:t> </w:t>
      </w:r>
      <w:r>
        <w:rPr/>
        <w:t>of</w:t>
      </w:r>
      <w:r>
        <w:rPr>
          <w:spacing w:val="-4"/>
        </w:rPr>
        <w:t> </w:t>
      </w:r>
      <w:r>
        <w:rPr/>
        <w:t>currency</w:t>
      </w:r>
      <w:r>
        <w:rPr>
          <w:spacing w:val="-7"/>
        </w:rPr>
        <w:t> </w:t>
      </w:r>
      <w:r>
        <w:rPr/>
        <w:t>rate</w:t>
      </w:r>
      <w:r>
        <w:rPr>
          <w:spacing w:val="-5"/>
        </w:rPr>
        <w:t> </w:t>
      </w:r>
      <w:r>
        <w:rPr>
          <w:spacing w:val="-1"/>
        </w:rPr>
        <w:t>fluctuations,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>
          <w:spacing w:val="-1"/>
        </w:rPr>
        <w:t>new</w:t>
      </w:r>
      <w:r>
        <w:rPr>
          <w:spacing w:val="-6"/>
        </w:rPr>
        <w:t> </w:t>
      </w:r>
      <w:r>
        <w:rPr>
          <w:spacing w:val="-1"/>
        </w:rPr>
        <w:t>software</w:t>
      </w:r>
      <w:r>
        <w:rPr>
          <w:spacing w:val="-5"/>
        </w:rPr>
        <w:t> </w:t>
      </w:r>
      <w:r>
        <w:rPr/>
        <w:t>licenses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cloud</w:t>
      </w:r>
      <w:r>
        <w:rPr>
          <w:spacing w:val="-5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subscriptions</w:t>
      </w:r>
      <w:r>
        <w:rPr>
          <w:spacing w:val="-6"/>
        </w:rPr>
        <w:t> </w:t>
      </w:r>
      <w:r>
        <w:rPr/>
        <w:t>expenses</w:t>
      </w:r>
      <w:r>
        <w:rPr>
          <w:spacing w:val="-7"/>
        </w:rPr>
        <w:t> </w:t>
      </w:r>
      <w:r>
        <w:rPr>
          <w:spacing w:val="-1"/>
        </w:rPr>
        <w:t>increased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7"/>
        </w:rPr>
        <w:t> </w:t>
      </w:r>
      <w:r>
        <w:rPr>
          <w:spacing w:val="-1"/>
        </w:rPr>
        <w:t>fiscal</w:t>
      </w:r>
      <w:r>
        <w:rPr>
          <w:spacing w:val="106"/>
          <w:w w:val="99"/>
        </w:rPr>
        <w:t> </w:t>
      </w:r>
      <w:r>
        <w:rPr/>
        <w:t>2012</w:t>
      </w:r>
      <w:r>
        <w:rPr>
          <w:spacing w:val="-6"/>
        </w:rPr>
        <w:t> </w:t>
      </w:r>
      <w:r>
        <w:rPr>
          <w:spacing w:val="-1"/>
        </w:rPr>
        <w:t>primarily</w:t>
      </w:r>
      <w:r>
        <w:rPr>
          <w:spacing w:val="-7"/>
        </w:rPr>
        <w:t> </w:t>
      </w:r>
      <w:r>
        <w:rPr/>
        <w:t>due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higher</w:t>
      </w:r>
      <w:r>
        <w:rPr>
          <w:spacing w:val="-5"/>
        </w:rPr>
        <w:t> </w:t>
      </w:r>
      <w:r>
        <w:rPr/>
        <w:t>employee</w:t>
      </w:r>
      <w:r>
        <w:rPr>
          <w:spacing w:val="-7"/>
        </w:rPr>
        <w:t> </w:t>
      </w:r>
      <w:r>
        <w:rPr>
          <w:spacing w:val="-1"/>
        </w:rPr>
        <w:t>related</w:t>
      </w:r>
      <w:r>
        <w:rPr>
          <w:spacing w:val="-7"/>
        </w:rPr>
        <w:t> </w:t>
      </w:r>
      <w:r>
        <w:rPr/>
        <w:t>expenses</w:t>
      </w:r>
      <w:r>
        <w:rPr>
          <w:spacing w:val="-7"/>
        </w:rPr>
        <w:t> </w:t>
      </w:r>
      <w:r>
        <w:rPr/>
        <w:t>from</w:t>
      </w:r>
      <w:r>
        <w:rPr>
          <w:spacing w:val="-5"/>
        </w:rPr>
        <w:t> </w:t>
      </w:r>
      <w:r>
        <w:rPr>
          <w:spacing w:val="-1"/>
        </w:rPr>
        <w:t>increased</w:t>
      </w:r>
      <w:r>
        <w:rPr>
          <w:spacing w:val="-7"/>
        </w:rPr>
        <w:t> </w:t>
      </w:r>
      <w:r>
        <w:rPr/>
        <w:t>headcount.</w:t>
      </w:r>
      <w:r>
        <w:rPr/>
      </w:r>
    </w:p>
    <w:p>
      <w:pPr>
        <w:pStyle w:val="BodyText"/>
        <w:spacing w:line="231" w:lineRule="auto" w:before="88"/>
        <w:ind w:right="383"/>
        <w:jc w:val="left"/>
      </w:pPr>
      <w:r>
        <w:rPr/>
        <w:t>Excluding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effect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unfavorable</w:t>
      </w:r>
      <w:r>
        <w:rPr>
          <w:spacing w:val="-6"/>
        </w:rPr>
        <w:t> </w:t>
      </w:r>
      <w:r>
        <w:rPr/>
        <w:t>foreign</w:t>
      </w:r>
      <w:r>
        <w:rPr>
          <w:spacing w:val="-7"/>
        </w:rPr>
        <w:t> </w:t>
      </w:r>
      <w:r>
        <w:rPr/>
        <w:t>currency</w:t>
      </w:r>
      <w:r>
        <w:rPr>
          <w:spacing w:val="-7"/>
        </w:rPr>
        <w:t> </w:t>
      </w:r>
      <w:r>
        <w:rPr/>
        <w:t>rate</w:t>
      </w:r>
      <w:r>
        <w:rPr>
          <w:spacing w:val="-6"/>
        </w:rPr>
        <w:t> </w:t>
      </w:r>
      <w:r>
        <w:rPr/>
        <w:t>fluctuations,</w:t>
      </w:r>
      <w:r>
        <w:rPr>
          <w:spacing w:val="-8"/>
        </w:rPr>
        <w:t> </w:t>
      </w:r>
      <w:r>
        <w:rPr/>
        <w:t>new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cloud</w:t>
      </w:r>
      <w:r>
        <w:rPr>
          <w:spacing w:val="-7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subscriptions</w:t>
      </w:r>
      <w:r>
        <w:rPr>
          <w:spacing w:val="-7"/>
        </w:rPr>
        <w:t> </w:t>
      </w:r>
      <w:r>
        <w:rPr>
          <w:spacing w:val="-1"/>
        </w:rPr>
        <w:t>total</w:t>
      </w:r>
      <w:r>
        <w:rPr>
          <w:spacing w:val="-6"/>
        </w:rPr>
        <w:t> </w:t>
      </w:r>
      <w:r>
        <w:rPr/>
        <w:t>margin</w:t>
      </w:r>
      <w:r>
        <w:rPr>
          <w:spacing w:val="46"/>
          <w:w w:val="99"/>
        </w:rPr>
        <w:t> </w:t>
      </w:r>
      <w:r>
        <w:rPr/>
        <w:t>increased</w:t>
      </w:r>
      <w:r>
        <w:rPr>
          <w:spacing w:val="-6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increase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revenues,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new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cloud</w:t>
      </w:r>
      <w:r>
        <w:rPr>
          <w:spacing w:val="-4"/>
        </w:rPr>
        <w:t> </w:t>
      </w:r>
      <w:r>
        <w:rPr>
          <w:spacing w:val="-1"/>
        </w:rPr>
        <w:t>software</w:t>
      </w:r>
      <w:r>
        <w:rPr>
          <w:spacing w:val="-5"/>
        </w:rPr>
        <w:t> </w:t>
      </w:r>
      <w:r>
        <w:rPr/>
        <w:t>subscriptions</w:t>
      </w:r>
      <w:r>
        <w:rPr>
          <w:spacing w:val="-6"/>
        </w:rPr>
        <w:t> </w:t>
      </w:r>
      <w:r>
        <w:rPr>
          <w:spacing w:val="-1"/>
        </w:rPr>
        <w:t>margin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percentage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was</w:t>
      </w:r>
      <w:r>
        <w:rPr>
          <w:spacing w:val="78"/>
          <w:w w:val="99"/>
        </w:rPr>
        <w:t> </w:t>
      </w:r>
      <w:r>
        <w:rPr/>
        <w:t>flat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revenues</w:t>
      </w:r>
      <w:r>
        <w:rPr>
          <w:spacing w:val="-5"/>
        </w:rPr>
        <w:t> </w:t>
      </w:r>
      <w:r>
        <w:rPr/>
        <w:t>increased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same</w:t>
      </w:r>
      <w:r>
        <w:rPr>
          <w:spacing w:val="-4"/>
        </w:rPr>
        <w:t> </w:t>
      </w:r>
      <w:r>
        <w:rPr/>
        <w:t>rate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our</w:t>
      </w:r>
      <w:r>
        <w:rPr>
          <w:spacing w:val="-3"/>
        </w:rPr>
        <w:t> </w:t>
      </w:r>
      <w:r>
        <w:rPr/>
        <w:t>operating</w:t>
      </w:r>
      <w:r>
        <w:rPr>
          <w:spacing w:val="-4"/>
        </w:rPr>
        <w:t> </w:t>
      </w:r>
      <w:r>
        <w:rPr>
          <w:spacing w:val="-1"/>
        </w:rPr>
        <w:t>expenses.</w:t>
      </w:r>
      <w:r>
        <w:rPr/>
      </w:r>
    </w:p>
    <w:p>
      <w:pPr>
        <w:pStyle w:val="BodyText"/>
        <w:spacing w:line="240" w:lineRule="auto" w:before="160"/>
        <w:ind w:left="2914" w:right="2918"/>
        <w:jc w:val="center"/>
      </w:pPr>
      <w:r>
        <w:rPr/>
        <w:t>52</w:t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1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tabs>
          <w:tab w:pos="4381" w:val="left" w:leader="none"/>
        </w:tabs>
        <w:spacing w:line="231" w:lineRule="auto" w:before="80"/>
        <w:ind w:left="160" w:right="309"/>
        <w:jc w:val="left"/>
      </w:pPr>
      <w:r>
        <w:rPr>
          <w:rFonts w:ascii="Times New Roman"/>
          <w:b/>
          <w:i/>
        </w:rPr>
        <w:t>Software</w:t>
      </w:r>
      <w:r>
        <w:rPr>
          <w:rFonts w:ascii="Times New Roman"/>
          <w:b/>
          <w:i/>
          <w:spacing w:val="-10"/>
        </w:rPr>
        <w:t> </w:t>
      </w:r>
      <w:r>
        <w:rPr>
          <w:rFonts w:ascii="Times New Roman"/>
          <w:b/>
          <w:i/>
        </w:rPr>
        <w:t>License</w:t>
      </w:r>
      <w:r>
        <w:rPr>
          <w:rFonts w:ascii="Times New Roman"/>
          <w:b/>
          <w:i/>
          <w:spacing w:val="-7"/>
        </w:rPr>
        <w:t> </w:t>
      </w:r>
      <w:r>
        <w:rPr>
          <w:rFonts w:ascii="Times New Roman"/>
          <w:b/>
          <w:i/>
        </w:rPr>
        <w:t>Updates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and</w:t>
      </w:r>
      <w:r>
        <w:rPr>
          <w:rFonts w:ascii="Times New Roman"/>
          <w:b/>
          <w:i/>
          <w:spacing w:val="-8"/>
        </w:rPr>
        <w:t> </w:t>
      </w:r>
      <w:r>
        <w:rPr>
          <w:rFonts w:ascii="Times New Roman"/>
          <w:b/>
          <w:i/>
        </w:rPr>
        <w:t>Product</w:t>
      </w:r>
      <w:r>
        <w:rPr>
          <w:rFonts w:ascii="Times New Roman"/>
          <w:b/>
          <w:i/>
          <w:spacing w:val="-8"/>
        </w:rPr>
        <w:t> </w:t>
      </w:r>
      <w:r>
        <w:rPr>
          <w:rFonts w:ascii="Times New Roman"/>
          <w:b/>
          <w:i/>
        </w:rPr>
        <w:t>Support:</w:t>
        <w:tab/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</w:t>
      </w:r>
      <w:r>
        <w:rPr>
          <w:spacing w:val="-7"/>
        </w:rPr>
        <w:t> </w:t>
      </w:r>
      <w:r>
        <w:rPr/>
        <w:t>updates</w:t>
      </w:r>
      <w:r>
        <w:rPr>
          <w:spacing w:val="-8"/>
        </w:rPr>
        <w:t> </w:t>
      </w:r>
      <w:r>
        <w:rPr/>
        <w:t>grant</w:t>
      </w:r>
      <w:r>
        <w:rPr>
          <w:spacing w:val="-6"/>
        </w:rPr>
        <w:t> </w:t>
      </w:r>
      <w:r>
        <w:rPr/>
        <w:t>customers</w:t>
      </w:r>
      <w:r>
        <w:rPr>
          <w:spacing w:val="-8"/>
        </w:rPr>
        <w:t> </w:t>
      </w:r>
      <w:r>
        <w:rPr/>
        <w:t>rights</w:t>
      </w:r>
      <w:r>
        <w:rPr>
          <w:spacing w:val="-8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unspecified</w:t>
      </w:r>
      <w:r>
        <w:rPr>
          <w:spacing w:val="-8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product</w:t>
      </w:r>
      <w:r>
        <w:rPr>
          <w:spacing w:val="-6"/>
        </w:rPr>
        <w:t> </w:t>
      </w:r>
      <w:r>
        <w:rPr/>
        <w:t>upgrades</w:t>
      </w:r>
      <w:r>
        <w:rPr>
          <w:spacing w:val="36"/>
          <w:w w:val="99"/>
        </w:rPr>
        <w:t> </w:t>
      </w:r>
      <w:r>
        <w:rPr/>
        <w:t>and</w:t>
      </w:r>
      <w:r>
        <w:rPr>
          <w:spacing w:val="-7"/>
        </w:rPr>
        <w:t> </w:t>
      </w:r>
      <w:r>
        <w:rPr/>
        <w:t>maintenance</w:t>
      </w:r>
      <w:r>
        <w:rPr>
          <w:spacing w:val="-5"/>
        </w:rPr>
        <w:t> </w:t>
      </w:r>
      <w:r>
        <w:rPr>
          <w:spacing w:val="-1"/>
        </w:rPr>
        <w:t>releases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patches</w:t>
      </w:r>
      <w:r>
        <w:rPr>
          <w:spacing w:val="-6"/>
        </w:rPr>
        <w:t> </w:t>
      </w:r>
      <w:r>
        <w:rPr/>
        <w:t>released</w:t>
      </w:r>
      <w:r>
        <w:rPr>
          <w:spacing w:val="-6"/>
        </w:rPr>
        <w:t> </w:t>
      </w:r>
      <w:r>
        <w:rPr/>
        <w:t>during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support</w:t>
      </w:r>
      <w:r>
        <w:rPr>
          <w:spacing w:val="-5"/>
        </w:rPr>
        <w:t> </w:t>
      </w:r>
      <w:r>
        <w:rPr/>
        <w:t>period.</w:t>
      </w:r>
      <w:r>
        <w:rPr>
          <w:spacing w:val="-4"/>
        </w:rPr>
        <w:t> </w:t>
      </w:r>
      <w:r>
        <w:rPr/>
        <w:t>Product</w:t>
      </w:r>
      <w:r>
        <w:rPr>
          <w:spacing w:val="-6"/>
        </w:rPr>
        <w:t> </w:t>
      </w:r>
      <w:r>
        <w:rPr/>
        <w:t>support</w:t>
      </w:r>
      <w:r>
        <w:rPr>
          <w:spacing w:val="-5"/>
        </w:rPr>
        <w:t> </w:t>
      </w:r>
      <w:r>
        <w:rPr>
          <w:spacing w:val="-1"/>
        </w:rPr>
        <w:t>includes</w:t>
      </w:r>
      <w:r>
        <w:rPr>
          <w:spacing w:val="-6"/>
        </w:rPr>
        <w:t> </w:t>
      </w:r>
      <w:r>
        <w:rPr/>
        <w:t>internet</w:t>
      </w:r>
      <w:r>
        <w:rPr>
          <w:spacing w:val="-5"/>
        </w:rPr>
        <w:t> </w:t>
      </w:r>
      <w:r>
        <w:rPr>
          <w:spacing w:val="-1"/>
        </w:rPr>
        <w:t>access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technical</w:t>
      </w:r>
      <w:r>
        <w:rPr>
          <w:spacing w:val="-5"/>
        </w:rPr>
        <w:t> </w:t>
      </w:r>
      <w:r>
        <w:rPr/>
        <w:t>content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well</w:t>
      </w:r>
      <w:r>
        <w:rPr>
          <w:spacing w:val="-5"/>
        </w:rPr>
        <w:t> </w:t>
      </w:r>
      <w:r>
        <w:rPr/>
        <w:t>as</w:t>
      </w:r>
      <w:r>
        <w:rPr>
          <w:spacing w:val="86"/>
          <w:w w:val="99"/>
        </w:rPr>
        <w:t> </w:t>
      </w:r>
      <w:r>
        <w:rPr>
          <w:spacing w:val="-1"/>
        </w:rPr>
        <w:t>internet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telephone</w:t>
      </w:r>
      <w:r>
        <w:rPr>
          <w:spacing w:val="-5"/>
        </w:rPr>
        <w:t> </w:t>
      </w:r>
      <w:r>
        <w:rPr/>
        <w:t>access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technical</w:t>
      </w:r>
      <w:r>
        <w:rPr>
          <w:spacing w:val="-6"/>
        </w:rPr>
        <w:t> </w:t>
      </w:r>
      <w:r>
        <w:rPr/>
        <w:t>support</w:t>
      </w:r>
      <w:r>
        <w:rPr>
          <w:spacing w:val="-6"/>
        </w:rPr>
        <w:t> </w:t>
      </w:r>
      <w:r>
        <w:rPr/>
        <w:t>personnel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global</w:t>
      </w:r>
      <w:r>
        <w:rPr>
          <w:spacing w:val="-6"/>
        </w:rPr>
        <w:t> </w:t>
      </w:r>
      <w:r>
        <w:rPr>
          <w:spacing w:val="-1"/>
        </w:rPr>
        <w:t>support</w:t>
      </w:r>
      <w:r>
        <w:rPr>
          <w:spacing w:val="-5"/>
        </w:rPr>
        <w:t> </w:t>
      </w:r>
      <w:r>
        <w:rPr/>
        <w:t>centers.</w:t>
      </w:r>
      <w:r>
        <w:rPr>
          <w:spacing w:val="-5"/>
        </w:rPr>
        <w:t> </w:t>
      </w:r>
      <w:r>
        <w:rPr/>
        <w:t>Expenses</w:t>
      </w:r>
      <w:r>
        <w:rPr>
          <w:spacing w:val="-4"/>
        </w:rPr>
        <w:t> </w:t>
      </w:r>
      <w:r>
        <w:rPr>
          <w:spacing w:val="-1"/>
        </w:rPr>
        <w:t>associated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license</w:t>
      </w:r>
      <w:r>
        <w:rPr>
          <w:spacing w:val="-6"/>
        </w:rPr>
        <w:t> </w:t>
      </w:r>
      <w:r>
        <w:rPr/>
        <w:t>updates</w:t>
      </w:r>
      <w:r>
        <w:rPr>
          <w:spacing w:val="98"/>
          <w:w w:val="99"/>
        </w:rPr>
        <w:t> </w:t>
      </w:r>
      <w:r>
        <w:rPr/>
        <w:t>and</w:t>
      </w:r>
      <w:r>
        <w:rPr>
          <w:spacing w:val="-7"/>
        </w:rPr>
        <w:t> </w:t>
      </w:r>
      <w:r>
        <w:rPr/>
        <w:t>product</w:t>
      </w:r>
      <w:r>
        <w:rPr>
          <w:spacing w:val="-5"/>
        </w:rPr>
        <w:t> </w:t>
      </w:r>
      <w:r>
        <w:rPr>
          <w:spacing w:val="-1"/>
        </w:rPr>
        <w:t>support</w:t>
      </w:r>
      <w:r>
        <w:rPr>
          <w:spacing w:val="-5"/>
        </w:rPr>
        <w:t> </w:t>
      </w:r>
      <w:r>
        <w:rPr/>
        <w:t>line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business</w:t>
      </w:r>
      <w:r>
        <w:rPr>
          <w:spacing w:val="-3"/>
        </w:rPr>
        <w:t> </w:t>
      </w:r>
      <w:r>
        <w:rPr>
          <w:spacing w:val="-1"/>
        </w:rPr>
        <w:t>include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cost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providing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support</w:t>
      </w:r>
      <w:r>
        <w:rPr>
          <w:spacing w:val="-5"/>
        </w:rPr>
        <w:t> </w:t>
      </w:r>
      <w:r>
        <w:rPr/>
        <w:t>services,</w:t>
      </w:r>
      <w:r>
        <w:rPr>
          <w:spacing w:val="-7"/>
        </w:rPr>
        <w:t> </w:t>
      </w:r>
      <w:r>
        <w:rPr/>
        <w:t>largely</w:t>
      </w:r>
      <w:r>
        <w:rPr>
          <w:spacing w:val="-6"/>
        </w:rPr>
        <w:t> </w:t>
      </w:r>
      <w:r>
        <w:rPr/>
        <w:t>personnel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/>
        <w:t>expenses,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amortization</w:t>
      </w:r>
      <w:r>
        <w:rPr>
          <w:spacing w:val="72"/>
          <w:w w:val="99"/>
        </w:rPr>
        <w:t> </w:t>
      </w:r>
      <w:r>
        <w:rPr/>
        <w:t>of</w:t>
      </w:r>
      <w:r>
        <w:rPr>
          <w:spacing w:val="-8"/>
        </w:rPr>
        <w:t> </w:t>
      </w:r>
      <w:r>
        <w:rPr/>
        <w:t>our</w:t>
      </w:r>
      <w:r>
        <w:rPr>
          <w:spacing w:val="-7"/>
        </w:rPr>
        <w:t> </w:t>
      </w:r>
      <w:r>
        <w:rPr>
          <w:spacing w:val="-1"/>
        </w:rPr>
        <w:t>intangible</w:t>
      </w:r>
      <w:r>
        <w:rPr>
          <w:spacing w:val="-7"/>
        </w:rPr>
        <w:t> </w:t>
      </w:r>
      <w:r>
        <w:rPr>
          <w:spacing w:val="-1"/>
        </w:rPr>
        <w:t>assets</w:t>
      </w:r>
      <w:r>
        <w:rPr>
          <w:spacing w:val="-7"/>
        </w:rPr>
        <w:t> </w:t>
      </w:r>
      <w:r>
        <w:rPr>
          <w:spacing w:val="-1"/>
        </w:rPr>
        <w:t>associated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software</w:t>
      </w:r>
      <w:r>
        <w:rPr>
          <w:spacing w:val="-8"/>
        </w:rPr>
        <w:t> </w:t>
      </w:r>
      <w:r>
        <w:rPr/>
        <w:t>support</w:t>
      </w:r>
      <w:r>
        <w:rPr>
          <w:spacing w:val="-7"/>
        </w:rPr>
        <w:t> </w:t>
      </w:r>
      <w:r>
        <w:rPr/>
        <w:t>contracts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customer</w:t>
      </w:r>
      <w:r>
        <w:rPr>
          <w:spacing w:val="-7"/>
        </w:rPr>
        <w:t> </w:t>
      </w:r>
      <w:r>
        <w:rPr/>
        <w:t>relationships</w:t>
      </w:r>
      <w:r>
        <w:rPr>
          <w:spacing w:val="-7"/>
        </w:rPr>
        <w:t> </w:t>
      </w:r>
      <w:r>
        <w:rPr/>
        <w:t>obtained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>
          <w:spacing w:val="-1"/>
        </w:rPr>
        <w:t>acquisitions.</w:t>
      </w:r>
      <w:r>
        <w:rPr/>
      </w:r>
    </w:p>
    <w:p>
      <w:pPr>
        <w:spacing w:before="111"/>
        <w:ind w:left="0" w:right="2529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z w:val="15"/>
        </w:rPr>
        <w:t>Year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z w:val="15"/>
        </w:rPr>
        <w:t>Ended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z w:val="15"/>
        </w:rPr>
        <w:t>May</w:t>
      </w:r>
      <w:r>
        <w:rPr>
          <w:rFonts w:ascii="Times New Roman"/>
          <w:b/>
          <w:spacing w:val="-1"/>
          <w:sz w:val="15"/>
        </w:rPr>
        <w:t> 31,</w:t>
      </w:r>
      <w:r>
        <w:rPr>
          <w:rFonts w:ascii="Times New Roman"/>
          <w:sz w:val="15"/>
        </w:rPr>
      </w: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75"/>
        <w:gridCol w:w="1364"/>
        <w:gridCol w:w="726"/>
        <w:gridCol w:w="666"/>
        <w:gridCol w:w="1211"/>
        <w:gridCol w:w="724"/>
        <w:gridCol w:w="775"/>
        <w:gridCol w:w="948"/>
      </w:tblGrid>
      <w:tr>
        <w:trPr>
          <w:trHeight w:val="182" w:hRule="exact"/>
        </w:trPr>
        <w:tc>
          <w:tcPr>
            <w:tcW w:w="6639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93" w:type="dxa"/>
            <w:gridSpan w:val="2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18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Percent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Change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11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99" w:type="dxa"/>
            <w:gridSpan w:val="2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18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Percent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Change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48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1" w:hRule="exact"/>
        </w:trPr>
        <w:tc>
          <w:tcPr>
            <w:tcW w:w="52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(Dollars </w:t>
            </w:r>
            <w:r>
              <w:rPr>
                <w:rFonts w:ascii="Times New Roman"/>
                <w:b/>
                <w:sz w:val="15"/>
              </w:rPr>
              <w:t>in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3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151" w:right="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2013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393" w:type="dxa"/>
            <w:gridSpan w:val="2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64" w:val="left" w:leader="none"/>
              </w:tabs>
              <w:spacing w:line="16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Actual</w:t>
              <w:tab/>
            </w:r>
            <w:r>
              <w:rPr>
                <w:rFonts w:ascii="Times New Roman"/>
                <w:b/>
                <w:spacing w:val="-1"/>
                <w:sz w:val="15"/>
              </w:rPr>
              <w:t>Constant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right="1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2012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499" w:type="dxa"/>
            <w:gridSpan w:val="2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62" w:val="left" w:leader="none"/>
              </w:tabs>
              <w:spacing w:line="16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Actual</w:t>
              <w:tab/>
            </w:r>
            <w:r>
              <w:rPr>
                <w:rFonts w:ascii="Times New Roman"/>
                <w:b/>
                <w:spacing w:val="-1"/>
                <w:sz w:val="15"/>
              </w:rPr>
              <w:t>Constant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34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2011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21" w:hRule="exact"/>
        </w:trPr>
        <w:tc>
          <w:tcPr>
            <w:tcW w:w="5275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i/>
                <w:sz w:val="20"/>
              </w:rPr>
              <w:t>Software</w:t>
            </w:r>
            <w:r>
              <w:rPr>
                <w:rFonts w:ascii="Times New Roman"/>
                <w:b/>
                <w:i/>
                <w:spacing w:val="-10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License</w:t>
            </w:r>
            <w:r>
              <w:rPr>
                <w:rFonts w:ascii="Times New Roman"/>
                <w:b/>
                <w:i/>
                <w:spacing w:val="-7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Updates</w:t>
            </w:r>
            <w:r>
              <w:rPr>
                <w:rFonts w:ascii="Times New Roman"/>
                <w:b/>
                <w:i/>
                <w:spacing w:val="-6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and</w:t>
            </w:r>
            <w:r>
              <w:rPr>
                <w:rFonts w:ascii="Times New Roman"/>
                <w:b/>
                <w:i/>
                <w:spacing w:val="-9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Product</w:t>
            </w:r>
            <w:r>
              <w:rPr>
                <w:rFonts w:ascii="Times New Roman"/>
                <w:b/>
                <w:i/>
                <w:spacing w:val="-7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Support</w:t>
            </w:r>
            <w:r>
              <w:rPr>
                <w:rFonts w:ascii="Times New Roman"/>
                <w:b/>
                <w:i/>
                <w:spacing w:val="-8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Revenues: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66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211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75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948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</w:tr>
      <w:tr>
        <w:trPr>
          <w:trHeight w:val="221" w:hRule="exact"/>
        </w:trPr>
        <w:tc>
          <w:tcPr>
            <w:tcW w:w="52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Americas</w:t>
            </w:r>
          </w:p>
        </w:tc>
        <w:tc>
          <w:tcPr>
            <w:tcW w:w="13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0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</w:t>
            </w:r>
            <w:r>
              <w:rPr>
                <w:rFonts w:ascii="Times New Roman"/>
                <w:spacing w:val="4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9,322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0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7%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5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8%</w:t>
            </w:r>
          </w:p>
        </w:tc>
        <w:tc>
          <w:tcPr>
            <w:tcW w:w="1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</w:t>
            </w:r>
            <w:r>
              <w:rPr>
                <w:rFonts w:ascii="Times New Roman"/>
                <w:spacing w:val="4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8,672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0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9%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5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9%</w:t>
            </w:r>
          </w:p>
        </w:tc>
        <w:tc>
          <w:tcPr>
            <w:tcW w:w="9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4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</w:t>
            </w:r>
            <w:r>
              <w:rPr>
                <w:rFonts w:ascii="Times New Roman"/>
                <w:spacing w:val="4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7,963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52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EMEA</w:t>
            </w:r>
          </w:p>
        </w:tc>
        <w:tc>
          <w:tcPr>
            <w:tcW w:w="13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65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5,363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0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5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7%</w:t>
            </w:r>
          </w:p>
        </w:tc>
        <w:tc>
          <w:tcPr>
            <w:tcW w:w="1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50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5,194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0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8%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5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8%</w:t>
            </w:r>
          </w:p>
        </w:tc>
        <w:tc>
          <w:tcPr>
            <w:tcW w:w="9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9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4,802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54" w:hRule="exact"/>
        </w:trPr>
        <w:tc>
          <w:tcPr>
            <w:tcW w:w="52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Asia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Pacific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0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   </w:t>
            </w:r>
            <w:r>
              <w:rPr>
                <w:rFonts w:ascii="Times New Roman"/>
                <w:spacing w:val="-1"/>
                <w:sz w:val="20"/>
                <w:u w:val="single" w:color="000000"/>
              </w:rPr>
              <w:t> </w:t>
            </w:r>
            <w:r>
              <w:rPr>
                <w:rFonts w:ascii="Times New Roman"/>
                <w:spacing w:val="-1"/>
                <w:sz w:val="20"/>
                <w:u w:val="single" w:color="000000"/>
              </w:rPr>
              <w:t>2,457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0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5%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5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9%</w:t>
            </w:r>
          </w:p>
        </w:tc>
        <w:tc>
          <w:tcPr>
            <w:tcW w:w="1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   </w:t>
            </w:r>
            <w:r>
              <w:rPr>
                <w:rFonts w:ascii="Times New Roman"/>
                <w:spacing w:val="-1"/>
                <w:sz w:val="20"/>
                <w:u w:val="single" w:color="000000"/>
              </w:rPr>
              <w:t> </w:t>
            </w:r>
            <w:r>
              <w:rPr>
                <w:rFonts w:ascii="Times New Roman"/>
                <w:spacing w:val="-1"/>
                <w:sz w:val="20"/>
                <w:u w:val="single" w:color="000000"/>
              </w:rPr>
              <w:t>2,344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15%</w:t>
            </w:r>
          </w:p>
        </w:tc>
        <w:tc>
          <w:tcPr>
            <w:tcW w:w="7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5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12%</w:t>
            </w:r>
          </w:p>
        </w:tc>
        <w:tc>
          <w:tcPr>
            <w:tcW w:w="9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4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   </w:t>
            </w:r>
            <w:r>
              <w:rPr>
                <w:rFonts w:ascii="Times New Roman"/>
                <w:spacing w:val="-1"/>
                <w:sz w:val="20"/>
                <w:u w:val="single" w:color="000000"/>
              </w:rPr>
              <w:t> </w:t>
            </w:r>
            <w:r>
              <w:rPr>
                <w:rFonts w:ascii="Times New Roman"/>
                <w:spacing w:val="-1"/>
                <w:sz w:val="20"/>
                <w:u w:val="single" w:color="000000"/>
              </w:rPr>
              <w:t>2,031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52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53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Total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revenues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55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17,142</w:t>
            </w:r>
          </w:p>
        </w:tc>
        <w:tc>
          <w:tcPr>
            <w:tcW w:w="7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0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6%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5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8%</w:t>
            </w:r>
          </w:p>
        </w:tc>
        <w:tc>
          <w:tcPr>
            <w:tcW w:w="1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0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16,210</w:t>
            </w:r>
          </w:p>
        </w:tc>
        <w:tc>
          <w:tcPr>
            <w:tcW w:w="7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10%</w:t>
            </w:r>
          </w:p>
        </w:tc>
        <w:tc>
          <w:tcPr>
            <w:tcW w:w="7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5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9%</w:t>
            </w:r>
          </w:p>
        </w:tc>
        <w:tc>
          <w:tcPr>
            <w:tcW w:w="9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9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14,796</w:t>
            </w:r>
          </w:p>
        </w:tc>
      </w:tr>
      <w:tr>
        <w:trPr>
          <w:trHeight w:val="221" w:hRule="exact"/>
        </w:trPr>
        <w:tc>
          <w:tcPr>
            <w:tcW w:w="52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i/>
                <w:sz w:val="20"/>
              </w:rPr>
              <w:t>Expenses: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1" w:hRule="exact"/>
        </w:trPr>
        <w:tc>
          <w:tcPr>
            <w:tcW w:w="52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z w:val="20"/>
              </w:rPr>
              <w:t>Software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license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updates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product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support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position w:val="5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13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65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1,155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13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-4%</w:t>
            </w:r>
          </w:p>
        </w:tc>
        <w:tc>
          <w:tcPr>
            <w:tcW w:w="6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9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-2%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50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1,208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13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-3%</w:t>
            </w:r>
          </w:p>
        </w:tc>
        <w:tc>
          <w:tcPr>
            <w:tcW w:w="7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9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-3%</w:t>
            </w:r>
          </w:p>
        </w:tc>
        <w:tc>
          <w:tcPr>
            <w:tcW w:w="9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9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1,250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52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Stock-based</w:t>
            </w:r>
            <w:r>
              <w:rPr>
                <w:rFonts w:ascii="Times New Roman"/>
                <w:spacing w:val="-2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compensation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90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12%</w:t>
            </w:r>
          </w:p>
        </w:tc>
        <w:tc>
          <w:tcPr>
            <w:tcW w:w="6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25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12%</w:t>
            </w:r>
          </w:p>
        </w:tc>
        <w:tc>
          <w:tcPr>
            <w:tcW w:w="1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75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27%</w:t>
            </w:r>
          </w:p>
        </w:tc>
        <w:tc>
          <w:tcPr>
            <w:tcW w:w="7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25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27%</w:t>
            </w:r>
          </w:p>
        </w:tc>
        <w:tc>
          <w:tcPr>
            <w:tcW w:w="9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100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95"/>
                <w:sz w:val="20"/>
              </w:rPr>
              <w:t>14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52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z w:val="20"/>
              </w:rPr>
              <w:t>Amortization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intangible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assets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position w:val="5"/>
                <w:sz w:val="12"/>
              </w:rPr>
              <w:t>(2)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13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80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836</w:t>
            </w:r>
          </w:p>
        </w:tc>
        <w:tc>
          <w:tcPr>
            <w:tcW w:w="7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13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-3%</w:t>
            </w:r>
          </w:p>
        </w:tc>
        <w:tc>
          <w:tcPr>
            <w:tcW w:w="6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9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-3%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11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6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863</w:t>
            </w:r>
          </w:p>
        </w:tc>
        <w:tc>
          <w:tcPr>
            <w:tcW w:w="7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0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5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4%</w:t>
            </w:r>
          </w:p>
        </w:tc>
        <w:tc>
          <w:tcPr>
            <w:tcW w:w="948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54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827</w:t>
            </w:r>
          </w:p>
        </w:tc>
      </w:tr>
      <w:tr>
        <w:trPr>
          <w:trHeight w:val="286" w:hRule="exact"/>
        </w:trPr>
        <w:tc>
          <w:tcPr>
            <w:tcW w:w="52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53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Total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expenses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40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   </w:t>
            </w:r>
            <w:r>
              <w:rPr>
                <w:rFonts w:ascii="Times New Roman"/>
                <w:spacing w:val="-1"/>
                <w:sz w:val="20"/>
                <w:u w:val="single" w:color="000000"/>
              </w:rPr>
              <w:t> </w:t>
            </w:r>
            <w:r>
              <w:rPr>
                <w:rFonts w:ascii="Times New Roman"/>
                <w:spacing w:val="-1"/>
                <w:sz w:val="20"/>
                <w:u w:val="single" w:color="000000"/>
              </w:rPr>
              <w:t>2,011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13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-4%</w:t>
            </w:r>
          </w:p>
        </w:tc>
        <w:tc>
          <w:tcPr>
            <w:tcW w:w="6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29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-2%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11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   </w:t>
            </w:r>
            <w:r>
              <w:rPr>
                <w:rFonts w:ascii="Times New Roman"/>
                <w:spacing w:val="-1"/>
                <w:sz w:val="20"/>
                <w:u w:val="single" w:color="000000"/>
              </w:rPr>
              <w:t> </w:t>
            </w:r>
            <w:r>
              <w:rPr>
                <w:rFonts w:ascii="Times New Roman"/>
                <w:spacing w:val="-1"/>
                <w:sz w:val="20"/>
                <w:u w:val="single" w:color="000000"/>
              </w:rPr>
              <w:t>2,089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20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35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0%</w:t>
            </w:r>
          </w:p>
        </w:tc>
        <w:tc>
          <w:tcPr>
            <w:tcW w:w="948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4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   </w:t>
            </w:r>
            <w:r>
              <w:rPr>
                <w:rFonts w:ascii="Times New Roman"/>
                <w:spacing w:val="-1"/>
                <w:sz w:val="20"/>
                <w:u w:val="single" w:color="000000"/>
              </w:rPr>
              <w:t> </w:t>
            </w:r>
            <w:r>
              <w:rPr>
                <w:rFonts w:ascii="Times New Roman"/>
                <w:spacing w:val="-1"/>
                <w:sz w:val="20"/>
                <w:u w:val="single" w:color="000000"/>
              </w:rPr>
              <w:t>2,091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52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i/>
                <w:spacing w:val="-1"/>
                <w:sz w:val="20"/>
              </w:rPr>
              <w:t>Total</w:t>
            </w:r>
            <w:r>
              <w:rPr>
                <w:rFonts w:ascii="Times New Roman"/>
                <w:b/>
                <w:i/>
                <w:spacing w:val="-11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Margin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0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15,131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0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7%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5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10%</w:t>
            </w:r>
          </w:p>
        </w:tc>
        <w:tc>
          <w:tcPr>
            <w:tcW w:w="1211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7" w:lineRule="exact"/>
              <w:ind w:left="2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14,121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11%</w:t>
            </w:r>
          </w:p>
        </w:tc>
        <w:tc>
          <w:tcPr>
            <w:tcW w:w="7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5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11%</w:t>
            </w:r>
          </w:p>
        </w:tc>
        <w:tc>
          <w:tcPr>
            <w:tcW w:w="948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7" w:lineRule="exact"/>
              <w:ind w:left="14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12,705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3" w:hRule="exact"/>
        </w:trPr>
        <w:tc>
          <w:tcPr>
            <w:tcW w:w="52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i/>
                <w:spacing w:val="-1"/>
                <w:sz w:val="20"/>
              </w:rPr>
              <w:t>Total</w:t>
            </w:r>
            <w:r>
              <w:rPr>
                <w:rFonts w:ascii="Times New Roman"/>
                <w:b/>
                <w:i/>
                <w:spacing w:val="-6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Margin</w:t>
            </w:r>
            <w:r>
              <w:rPr>
                <w:rFonts w:ascii="Times New Roman"/>
                <w:b/>
                <w:i/>
                <w:spacing w:val="-5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88%</w:t>
            </w:r>
          </w:p>
        </w:tc>
        <w:tc>
          <w:tcPr>
            <w:tcW w:w="7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11" w:type="dxa"/>
            <w:tcBorders>
              <w:top w:val="single" w:sz="19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58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87%</w:t>
            </w:r>
          </w:p>
        </w:tc>
        <w:tc>
          <w:tcPr>
            <w:tcW w:w="7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48" w:type="dxa"/>
            <w:tcBorders>
              <w:top w:val="single" w:sz="19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48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86%</w:t>
            </w:r>
          </w:p>
        </w:tc>
      </w:tr>
      <w:tr>
        <w:trPr>
          <w:trHeight w:val="221" w:hRule="exact"/>
        </w:trPr>
        <w:tc>
          <w:tcPr>
            <w:tcW w:w="52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i/>
                <w:sz w:val="20"/>
              </w:rPr>
              <w:t>%</w:t>
            </w:r>
            <w:r>
              <w:rPr>
                <w:rFonts w:ascii="Times New Roman"/>
                <w:b/>
                <w:i/>
                <w:spacing w:val="-7"/>
                <w:sz w:val="20"/>
              </w:rPr>
              <w:t> </w:t>
            </w:r>
            <w:r>
              <w:rPr>
                <w:rFonts w:ascii="Times New Roman"/>
                <w:b/>
                <w:i/>
                <w:spacing w:val="-1"/>
                <w:sz w:val="20"/>
              </w:rPr>
              <w:t>Revenues</w:t>
            </w:r>
            <w:r>
              <w:rPr>
                <w:rFonts w:ascii="Times New Roman"/>
                <w:b/>
                <w:i/>
                <w:spacing w:val="-6"/>
                <w:sz w:val="20"/>
              </w:rPr>
              <w:t> </w:t>
            </w:r>
            <w:r>
              <w:rPr>
                <w:rFonts w:ascii="Times New Roman"/>
                <w:b/>
                <w:i/>
                <w:spacing w:val="-1"/>
                <w:sz w:val="20"/>
              </w:rPr>
              <w:t>by</w:t>
            </w:r>
            <w:r>
              <w:rPr>
                <w:rFonts w:ascii="Times New Roman"/>
                <w:b/>
                <w:i/>
                <w:spacing w:val="-7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Geography: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9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</w:tr>
      <w:tr>
        <w:trPr>
          <w:trHeight w:val="221" w:hRule="exact"/>
        </w:trPr>
        <w:tc>
          <w:tcPr>
            <w:tcW w:w="52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Americas</w:t>
            </w:r>
          </w:p>
        </w:tc>
        <w:tc>
          <w:tcPr>
            <w:tcW w:w="13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74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55%</w:t>
            </w:r>
          </w:p>
        </w:tc>
        <w:tc>
          <w:tcPr>
            <w:tcW w:w="7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58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54%</w:t>
            </w:r>
          </w:p>
        </w:tc>
        <w:tc>
          <w:tcPr>
            <w:tcW w:w="7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8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54%</w:t>
            </w:r>
          </w:p>
        </w:tc>
      </w:tr>
      <w:tr>
        <w:trPr>
          <w:trHeight w:val="223" w:hRule="exact"/>
        </w:trPr>
        <w:tc>
          <w:tcPr>
            <w:tcW w:w="52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EMEA</w:t>
            </w:r>
          </w:p>
        </w:tc>
        <w:tc>
          <w:tcPr>
            <w:tcW w:w="13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74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31%</w:t>
            </w:r>
          </w:p>
        </w:tc>
        <w:tc>
          <w:tcPr>
            <w:tcW w:w="7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58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32%</w:t>
            </w:r>
          </w:p>
        </w:tc>
        <w:tc>
          <w:tcPr>
            <w:tcW w:w="7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9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48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32%</w:t>
            </w:r>
          </w:p>
        </w:tc>
      </w:tr>
      <w:tr>
        <w:trPr>
          <w:trHeight w:val="351" w:hRule="exact"/>
        </w:trPr>
        <w:tc>
          <w:tcPr>
            <w:tcW w:w="52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Asia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Pacific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74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14%</w:t>
            </w:r>
          </w:p>
        </w:tc>
        <w:tc>
          <w:tcPr>
            <w:tcW w:w="7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58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14%</w:t>
            </w:r>
          </w:p>
        </w:tc>
        <w:tc>
          <w:tcPr>
            <w:tcW w:w="7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8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14%</w:t>
            </w:r>
          </w:p>
        </w:tc>
      </w:tr>
    </w:tbl>
    <w:p>
      <w:pPr>
        <w:spacing w:after="0" w:line="221" w:lineRule="exact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pgSz w:w="12240" w:h="15840"/>
          <w:pgMar w:header="465" w:footer="0" w:top="1100" w:bottom="280" w:left="200" w:right="100"/>
        </w:sectPr>
      </w:pPr>
    </w:p>
    <w:p>
      <w:pPr>
        <w:spacing w:before="28"/>
        <w:ind w:left="15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z w:val="12"/>
        </w:rPr>
        <w:t>(1)</w:t>
      </w:r>
    </w:p>
    <w:p>
      <w:pPr>
        <w:spacing w:before="95"/>
        <w:ind w:left="15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z w:val="12"/>
        </w:rPr>
        <w:t>(2)</w:t>
      </w:r>
    </w:p>
    <w:p>
      <w:pPr>
        <w:spacing w:before="50"/>
        <w:ind w:left="15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spacing w:val="-1"/>
          <w:sz w:val="15"/>
        </w:rPr>
        <w:t>Excluding </w:t>
      </w:r>
      <w:r>
        <w:rPr>
          <w:rFonts w:ascii="Times New Roman"/>
          <w:sz w:val="15"/>
        </w:rPr>
        <w:t>stock-based</w:t>
      </w:r>
      <w:r>
        <w:rPr>
          <w:rFonts w:ascii="Times New Roman"/>
          <w:spacing w:val="-1"/>
          <w:sz w:val="15"/>
        </w:rPr>
        <w:t> compensation</w:t>
      </w:r>
    </w:p>
    <w:p>
      <w:pPr>
        <w:spacing w:before="60"/>
        <w:ind w:left="15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Included </w:t>
      </w:r>
      <w:r>
        <w:rPr>
          <w:rFonts w:ascii="Times New Roman" w:hAnsi="Times New Roman" w:cs="Times New Roman" w:eastAsia="Times New Roman"/>
          <w:sz w:val="15"/>
          <w:szCs w:val="15"/>
        </w:rPr>
        <w:t>as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a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component </w:t>
      </w:r>
      <w:r>
        <w:rPr>
          <w:rFonts w:ascii="Times New Roman" w:hAnsi="Times New Roman" w:cs="Times New Roman" w:eastAsia="Times New Roman"/>
          <w:sz w:val="15"/>
          <w:szCs w:val="15"/>
        </w:rPr>
        <w:t>of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‘Amortization </w:t>
      </w:r>
      <w:r>
        <w:rPr>
          <w:rFonts w:ascii="Times New Roman" w:hAnsi="Times New Roman" w:cs="Times New Roman" w:eastAsia="Times New Roman"/>
          <w:sz w:val="15"/>
          <w:szCs w:val="15"/>
        </w:rPr>
        <w:t>of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Intangible</w:t>
      </w:r>
      <w:r>
        <w:rPr>
          <w:rFonts w:ascii="Times New Roman" w:hAnsi="Times New Roman" w:cs="Times New Roman" w:eastAsia="Times New Roman"/>
          <w:spacing w:val="-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Assets’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in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 our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consolidated statements of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operations</w:t>
      </w:r>
    </w:p>
    <w:p>
      <w:pPr>
        <w:spacing w:after="0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00" w:right="100"/>
          <w:cols w:num="2" w:equalWidth="0">
            <w:col w:w="308" w:space="40"/>
            <w:col w:w="11592"/>
          </w:cols>
        </w:sectPr>
      </w:pPr>
    </w:p>
    <w:p>
      <w:pPr>
        <w:pStyle w:val="BodyText"/>
        <w:tabs>
          <w:tab w:pos="3560" w:val="left" w:leader="none"/>
        </w:tabs>
        <w:spacing w:line="230" w:lineRule="auto" w:before="88"/>
        <w:ind w:left="159" w:right="283"/>
        <w:jc w:val="left"/>
      </w:pPr>
      <w:r>
        <w:rPr>
          <w:rFonts w:ascii="Times New Roman"/>
          <w:b/>
          <w:i/>
        </w:rPr>
        <w:t>Fiscal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2013</w:t>
      </w:r>
      <w:r>
        <w:rPr>
          <w:rFonts w:ascii="Times New Roman"/>
          <w:b/>
          <w:i/>
          <w:spacing w:val="-7"/>
        </w:rPr>
        <w:t> </w:t>
      </w:r>
      <w:r>
        <w:rPr>
          <w:rFonts w:ascii="Times New Roman"/>
          <w:b/>
          <w:i/>
        </w:rPr>
        <w:t>Compared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  <w:spacing w:val="-1"/>
        </w:rPr>
        <w:t>to</w:t>
      </w:r>
      <w:r>
        <w:rPr>
          <w:rFonts w:ascii="Times New Roman"/>
          <w:b/>
          <w:i/>
          <w:spacing w:val="-7"/>
        </w:rPr>
        <w:t> </w:t>
      </w:r>
      <w:r>
        <w:rPr>
          <w:rFonts w:ascii="Times New Roman"/>
          <w:b/>
          <w:i/>
        </w:rPr>
        <w:t>Fiscal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2012:</w:t>
        <w:tab/>
      </w:r>
      <w:r>
        <w:rPr/>
        <w:t>Excluding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effect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unfavorable</w:t>
      </w:r>
      <w:r>
        <w:rPr>
          <w:spacing w:val="-6"/>
        </w:rPr>
        <w:t> </w:t>
      </w:r>
      <w:r>
        <w:rPr/>
        <w:t>currency</w:t>
      </w:r>
      <w:r>
        <w:rPr>
          <w:spacing w:val="-5"/>
        </w:rPr>
        <w:t> </w:t>
      </w:r>
      <w:r>
        <w:rPr>
          <w:spacing w:val="-1"/>
        </w:rPr>
        <w:t>rate</w:t>
      </w:r>
      <w:r>
        <w:rPr>
          <w:spacing w:val="-6"/>
        </w:rPr>
        <w:t> </w:t>
      </w:r>
      <w:r>
        <w:rPr/>
        <w:t>fluctuations,</w:t>
      </w:r>
      <w:r>
        <w:rPr>
          <w:spacing w:val="-8"/>
        </w:rPr>
        <w:t> </w:t>
      </w:r>
      <w:r>
        <w:rPr/>
        <w:t>software</w:t>
      </w:r>
      <w:r>
        <w:rPr>
          <w:spacing w:val="-7"/>
        </w:rPr>
        <w:t> </w:t>
      </w:r>
      <w:r>
        <w:rPr>
          <w:spacing w:val="-1"/>
        </w:rPr>
        <w:t>license</w:t>
      </w:r>
      <w:r>
        <w:rPr>
          <w:spacing w:val="-6"/>
        </w:rPr>
        <w:t> </w:t>
      </w:r>
      <w:r>
        <w:rPr/>
        <w:t>updates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product</w:t>
      </w:r>
      <w:r>
        <w:rPr>
          <w:spacing w:val="44"/>
          <w:w w:val="99"/>
        </w:rPr>
        <w:t> </w:t>
      </w:r>
      <w:r>
        <w:rPr/>
        <w:t>support</w:t>
      </w:r>
      <w:r>
        <w:rPr>
          <w:spacing w:val="-6"/>
        </w:rPr>
        <w:t> </w:t>
      </w:r>
      <w:r>
        <w:rPr/>
        <w:t>revenues</w:t>
      </w:r>
      <w:r>
        <w:rPr>
          <w:spacing w:val="-5"/>
        </w:rPr>
        <w:t> </w:t>
      </w:r>
      <w:r>
        <w:rPr>
          <w:spacing w:val="-1"/>
        </w:rPr>
        <w:t>increased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2013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result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new</w:t>
      </w:r>
      <w:r>
        <w:rPr>
          <w:spacing w:val="-5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licenses</w:t>
      </w:r>
      <w:r>
        <w:rPr>
          <w:spacing w:val="-6"/>
        </w:rPr>
        <w:t> </w:t>
      </w:r>
      <w:r>
        <w:rPr>
          <w:spacing w:val="-1"/>
        </w:rPr>
        <w:t>sold</w:t>
      </w:r>
      <w:r>
        <w:rPr>
          <w:spacing w:val="-4"/>
        </w:rPr>
        <w:t> </w:t>
      </w:r>
      <w:r>
        <w:rPr>
          <w:spacing w:val="-1"/>
        </w:rPr>
        <w:t>(with</w:t>
      </w:r>
      <w:r>
        <w:rPr>
          <w:spacing w:val="-6"/>
        </w:rPr>
        <w:t> </w:t>
      </w:r>
      <w:r>
        <w:rPr>
          <w:spacing w:val="-1"/>
        </w:rPr>
        <w:t>substantially</w:t>
      </w:r>
      <w:r>
        <w:rPr>
          <w:spacing w:val="-4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>
          <w:spacing w:val="-1"/>
        </w:rPr>
        <w:t>customers</w:t>
      </w:r>
      <w:r>
        <w:rPr>
          <w:spacing w:val="-6"/>
        </w:rPr>
        <w:t> </w:t>
      </w:r>
      <w:r>
        <w:rPr>
          <w:spacing w:val="-1"/>
        </w:rPr>
        <w:t>electing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purchase</w:t>
      </w:r>
      <w:r>
        <w:rPr>
          <w:spacing w:val="-5"/>
        </w:rPr>
        <w:t> </w:t>
      </w:r>
      <w:r>
        <w:rPr>
          <w:spacing w:val="-1"/>
        </w:rPr>
        <w:t>software</w:t>
      </w:r>
      <w:r>
        <w:rPr>
          <w:spacing w:val="135"/>
          <w:w w:val="99"/>
        </w:rPr>
        <w:t> </w:t>
      </w:r>
      <w:r>
        <w:rPr/>
        <w:t>support</w:t>
      </w:r>
      <w:r>
        <w:rPr>
          <w:spacing w:val="-6"/>
        </w:rPr>
        <w:t> </w:t>
      </w:r>
      <w:r>
        <w:rPr/>
        <w:t>contracts)</w:t>
      </w:r>
      <w:r>
        <w:rPr>
          <w:spacing w:val="-6"/>
        </w:rPr>
        <w:t> </w:t>
      </w:r>
      <w:r>
        <w:rPr/>
        <w:t>during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trailing</w:t>
      </w:r>
      <w:r>
        <w:rPr>
          <w:spacing w:val="-5"/>
        </w:rPr>
        <w:t> </w:t>
      </w:r>
      <w:r>
        <w:rPr>
          <w:spacing w:val="-1"/>
        </w:rPr>
        <w:t>4-quarter</w:t>
      </w:r>
      <w:r>
        <w:rPr>
          <w:spacing w:val="-4"/>
        </w:rPr>
        <w:t> </w:t>
      </w:r>
      <w:r>
        <w:rPr/>
        <w:t>period,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renewal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substantially</w:t>
      </w:r>
      <w:r>
        <w:rPr>
          <w:spacing w:val="-6"/>
        </w:rPr>
        <w:t> </w:t>
      </w:r>
      <w:r>
        <w:rPr>
          <w:spacing w:val="-1"/>
        </w:rPr>
        <w:t>all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support</w:t>
      </w:r>
      <w:r>
        <w:rPr>
          <w:spacing w:val="-6"/>
        </w:rPr>
        <w:t> </w:t>
      </w:r>
      <w:r>
        <w:rPr>
          <w:spacing w:val="-1"/>
        </w:rPr>
        <w:t>customer</w:t>
      </w:r>
      <w:r>
        <w:rPr>
          <w:spacing w:val="-4"/>
        </w:rPr>
        <w:t> </w:t>
      </w:r>
      <w:r>
        <w:rPr/>
        <w:t>base</w:t>
      </w:r>
      <w:r>
        <w:rPr>
          <w:spacing w:val="-5"/>
        </w:rPr>
        <w:t> </w:t>
      </w:r>
      <w:r>
        <w:rPr>
          <w:spacing w:val="-1"/>
        </w:rPr>
        <w:t>eligible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>
          <w:spacing w:val="-1"/>
        </w:rPr>
        <w:t>renewal</w:t>
      </w:r>
      <w:r>
        <w:rPr>
          <w:spacing w:val="125"/>
          <w:w w:val="99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current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year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incremental</w:t>
      </w:r>
      <w:r>
        <w:rPr>
          <w:spacing w:val="-6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/>
        <w:t>recent</w:t>
      </w:r>
      <w:r>
        <w:rPr>
          <w:spacing w:val="-6"/>
        </w:rPr>
        <w:t> </w:t>
      </w:r>
      <w:r>
        <w:rPr>
          <w:spacing w:val="-1"/>
        </w:rPr>
        <w:t>acquisitions.</w:t>
      </w:r>
      <w:r>
        <w:rPr>
          <w:spacing w:val="-4"/>
        </w:rPr>
        <w:t> </w:t>
      </w:r>
      <w:r>
        <w:rPr/>
        <w:t>Excluding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effect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currency</w:t>
      </w:r>
      <w:r>
        <w:rPr>
          <w:spacing w:val="-6"/>
        </w:rPr>
        <w:t> </w:t>
      </w:r>
      <w:r>
        <w:rPr/>
        <w:t>rate</w:t>
      </w:r>
      <w:r>
        <w:rPr>
          <w:spacing w:val="-5"/>
        </w:rPr>
        <w:t> </w:t>
      </w:r>
      <w:r>
        <w:rPr>
          <w:spacing w:val="-1"/>
        </w:rPr>
        <w:t>fluctuations,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Americas</w:t>
      </w:r>
      <w:r>
        <w:rPr>
          <w:spacing w:val="109"/>
          <w:w w:val="99"/>
        </w:rPr>
        <w:t> </w:t>
      </w:r>
      <w:r>
        <w:rPr/>
        <w:t>contributed</w:t>
      </w:r>
      <w:r>
        <w:rPr>
          <w:spacing w:val="-7"/>
        </w:rPr>
        <w:t> </w:t>
      </w:r>
      <w:r>
        <w:rPr/>
        <w:t>56%,</w:t>
      </w:r>
      <w:r>
        <w:rPr>
          <w:spacing w:val="-4"/>
        </w:rPr>
        <w:t> </w:t>
      </w:r>
      <w:r>
        <w:rPr/>
        <w:t>EMEA</w:t>
      </w:r>
      <w:r>
        <w:rPr>
          <w:spacing w:val="-6"/>
        </w:rPr>
        <w:t> </w:t>
      </w:r>
      <w:r>
        <w:rPr/>
        <w:t>contributed</w:t>
      </w:r>
      <w:r>
        <w:rPr>
          <w:spacing w:val="-6"/>
        </w:rPr>
        <w:t> </w:t>
      </w:r>
      <w:r>
        <w:rPr/>
        <w:t>29%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Asia</w:t>
      </w:r>
      <w:r>
        <w:rPr>
          <w:spacing w:val="-7"/>
        </w:rPr>
        <w:t> </w:t>
      </w:r>
      <w:r>
        <w:rPr/>
        <w:t>Pacific</w:t>
      </w:r>
      <w:r>
        <w:rPr>
          <w:spacing w:val="-5"/>
        </w:rPr>
        <w:t> </w:t>
      </w:r>
      <w:r>
        <w:rPr>
          <w:spacing w:val="-1"/>
        </w:rPr>
        <w:t>contributed</w:t>
      </w:r>
      <w:r>
        <w:rPr>
          <w:spacing w:val="-5"/>
        </w:rPr>
        <w:t> </w:t>
      </w:r>
      <w:r>
        <w:rPr/>
        <w:t>15%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increase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updates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product</w:t>
      </w:r>
      <w:r>
        <w:rPr>
          <w:spacing w:val="-6"/>
        </w:rPr>
        <w:t> </w:t>
      </w:r>
      <w:r>
        <w:rPr/>
        <w:t>support</w:t>
      </w:r>
      <w:r>
        <w:rPr>
          <w:spacing w:val="72"/>
          <w:w w:val="99"/>
        </w:rPr>
        <w:t> </w:t>
      </w:r>
      <w:r>
        <w:rPr/>
        <w:t>revenues.</w:t>
      </w:r>
      <w:r>
        <w:rPr/>
      </w:r>
    </w:p>
    <w:p>
      <w:pPr>
        <w:pStyle w:val="BodyText"/>
        <w:spacing w:line="231" w:lineRule="auto"/>
        <w:ind w:left="159" w:right="309"/>
        <w:jc w:val="left"/>
      </w:pPr>
      <w:r>
        <w:rPr/>
        <w:t>In</w:t>
      </w:r>
      <w:r>
        <w:rPr>
          <w:spacing w:val="-7"/>
        </w:rPr>
        <w:t> </w:t>
      </w:r>
      <w:r>
        <w:rPr/>
        <w:t>reported</w:t>
      </w:r>
      <w:r>
        <w:rPr>
          <w:spacing w:val="-4"/>
        </w:rPr>
        <w:t> </w:t>
      </w:r>
      <w:r>
        <w:rPr/>
        <w:t>currency,</w:t>
      </w:r>
      <w:r>
        <w:rPr>
          <w:spacing w:val="-5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updates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product</w:t>
      </w:r>
      <w:r>
        <w:rPr>
          <w:spacing w:val="-5"/>
        </w:rPr>
        <w:t> </w:t>
      </w:r>
      <w:r>
        <w:rPr/>
        <w:t>support</w:t>
      </w:r>
      <w:r>
        <w:rPr>
          <w:spacing w:val="-6"/>
        </w:rPr>
        <w:t> </w:t>
      </w:r>
      <w:r>
        <w:rPr>
          <w:spacing w:val="-1"/>
        </w:rPr>
        <w:t>revenues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fiscal</w:t>
      </w:r>
      <w:r>
        <w:rPr>
          <w:spacing w:val="-5"/>
        </w:rPr>
        <w:t> </w:t>
      </w:r>
      <w:r>
        <w:rPr/>
        <w:t>2013</w:t>
      </w:r>
      <w:r>
        <w:rPr>
          <w:spacing w:val="-7"/>
        </w:rPr>
        <w:t> </w:t>
      </w:r>
      <w:r>
        <w:rPr>
          <w:spacing w:val="-1"/>
        </w:rPr>
        <w:t>included</w:t>
      </w:r>
      <w:r>
        <w:rPr>
          <w:spacing w:val="-4"/>
        </w:rPr>
        <w:t> </w:t>
      </w:r>
      <w:r>
        <w:rPr/>
        <w:t>incremental</w:t>
      </w:r>
      <w:r>
        <w:rPr>
          <w:spacing w:val="-6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$49</w:t>
      </w:r>
      <w:r>
        <w:rPr>
          <w:spacing w:val="-6"/>
        </w:rPr>
        <w:t> </w:t>
      </w:r>
      <w:r>
        <w:rPr>
          <w:spacing w:val="-1"/>
        </w:rPr>
        <w:t>million</w:t>
      </w:r>
      <w:r>
        <w:rPr>
          <w:spacing w:val="-5"/>
        </w:rPr>
        <w:t> </w:t>
      </w:r>
      <w:r>
        <w:rPr/>
        <w:t>from</w:t>
      </w:r>
      <w:r>
        <w:rPr>
          <w:w w:val="99"/>
        </w:rPr>
        <w:t> </w:t>
      </w:r>
      <w:r>
        <w:rPr>
          <w:spacing w:val="86"/>
          <w:w w:val="99"/>
        </w:rPr>
        <w:t> </w:t>
      </w:r>
      <w:r>
        <w:rPr/>
        <w:t>our</w:t>
      </w:r>
      <w:r>
        <w:rPr>
          <w:spacing w:val="-5"/>
        </w:rPr>
        <w:t> </w:t>
      </w:r>
      <w:r>
        <w:rPr/>
        <w:t>recently</w:t>
      </w:r>
      <w:r>
        <w:rPr>
          <w:spacing w:val="-6"/>
        </w:rPr>
        <w:t> </w:t>
      </w:r>
      <w:r>
        <w:rPr/>
        <w:t>acquired</w:t>
      </w:r>
      <w:r>
        <w:rPr>
          <w:spacing w:val="-5"/>
        </w:rPr>
        <w:t> </w:t>
      </w:r>
      <w:r>
        <w:rPr>
          <w:spacing w:val="-1"/>
        </w:rPr>
        <w:t>companies.</w:t>
      </w:r>
      <w:r>
        <w:rPr>
          <w:spacing w:val="-4"/>
        </w:rPr>
        <w:t> </w:t>
      </w:r>
      <w:r>
        <w:rPr/>
        <w:t>As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result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acquisitions,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recorded</w:t>
      </w:r>
      <w:r>
        <w:rPr>
          <w:spacing w:val="-7"/>
        </w:rPr>
        <w:t> </w:t>
      </w:r>
      <w:r>
        <w:rPr/>
        <w:t>adjustments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reduce</w:t>
      </w:r>
      <w:r>
        <w:rPr>
          <w:spacing w:val="-6"/>
        </w:rPr>
        <w:t> </w:t>
      </w:r>
      <w:r>
        <w:rPr/>
        <w:t>assumed</w:t>
      </w:r>
      <w:r>
        <w:rPr>
          <w:spacing w:val="-4"/>
        </w:rPr>
        <w:t> </w:t>
      </w:r>
      <w:r>
        <w:rPr/>
        <w:t>software</w:t>
      </w:r>
      <w:r>
        <w:rPr>
          <w:spacing w:val="-8"/>
        </w:rPr>
        <w:t> </w:t>
      </w:r>
      <w:r>
        <w:rPr/>
        <w:t>support</w:t>
      </w:r>
      <w:r>
        <w:rPr>
          <w:spacing w:val="-5"/>
        </w:rPr>
        <w:t> </w:t>
      </w:r>
      <w:r>
        <w:rPr>
          <w:spacing w:val="-1"/>
        </w:rPr>
        <w:t>obligations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w w:val="99"/>
        </w:rPr>
        <w:t> </w:t>
      </w:r>
      <w:r>
        <w:rPr>
          <w:spacing w:val="82"/>
          <w:w w:val="99"/>
        </w:rPr>
        <w:t> </w:t>
      </w:r>
      <w:r>
        <w:rPr>
          <w:spacing w:val="-1"/>
        </w:rPr>
        <w:t>their</w:t>
      </w:r>
      <w:r>
        <w:rPr>
          <w:spacing w:val="-5"/>
        </w:rPr>
        <w:t> </w:t>
      </w:r>
      <w:r>
        <w:rPr>
          <w:spacing w:val="-1"/>
        </w:rPr>
        <w:t>estimated</w:t>
      </w:r>
      <w:r>
        <w:rPr>
          <w:spacing w:val="-4"/>
        </w:rPr>
        <w:t> </w:t>
      </w:r>
      <w:r>
        <w:rPr/>
        <w:t>fair</w:t>
      </w:r>
      <w:r>
        <w:rPr>
          <w:spacing w:val="-6"/>
        </w:rPr>
        <w:t> </w:t>
      </w:r>
      <w:r>
        <w:rPr/>
        <w:t>values</w:t>
      </w:r>
      <w:r>
        <w:rPr>
          <w:spacing w:val="-7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acquisition</w:t>
      </w:r>
      <w:r>
        <w:rPr>
          <w:spacing w:val="-5"/>
        </w:rPr>
        <w:t> </w:t>
      </w:r>
      <w:r>
        <w:rPr>
          <w:spacing w:val="-1"/>
        </w:rPr>
        <w:t>dates.</w:t>
      </w:r>
      <w:r>
        <w:rPr>
          <w:spacing w:val="-4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application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business</w:t>
      </w:r>
      <w:r>
        <w:rPr>
          <w:spacing w:val="-4"/>
        </w:rPr>
        <w:t> </w:t>
      </w:r>
      <w:r>
        <w:rPr/>
        <w:t>combination</w:t>
      </w:r>
      <w:r>
        <w:rPr>
          <w:spacing w:val="-6"/>
        </w:rPr>
        <w:t> </w:t>
      </w:r>
      <w:r>
        <w:rPr/>
        <w:t>accounting</w:t>
      </w:r>
      <w:r>
        <w:rPr>
          <w:spacing w:val="-4"/>
        </w:rPr>
        <w:t> </w:t>
      </w:r>
      <w:r>
        <w:rPr>
          <w:spacing w:val="-1"/>
        </w:rPr>
        <w:t>rules,</w:t>
      </w:r>
      <w:r>
        <w:rPr>
          <w:spacing w:val="-7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updates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85"/>
          <w:w w:val="99"/>
        </w:rPr>
        <w:t> </w:t>
      </w:r>
      <w:r>
        <w:rPr/>
        <w:t>product</w:t>
      </w:r>
      <w:r>
        <w:rPr>
          <w:spacing w:val="-5"/>
        </w:rPr>
        <w:t> </w:t>
      </w:r>
      <w:r>
        <w:rPr/>
        <w:t>support</w:t>
      </w:r>
      <w:r>
        <w:rPr>
          <w:spacing w:val="-5"/>
        </w:rPr>
        <w:t> </w:t>
      </w:r>
      <w:r>
        <w:rPr/>
        <w:t>revenues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software</w:t>
      </w:r>
      <w:r>
        <w:rPr>
          <w:spacing w:val="-5"/>
        </w:rPr>
        <w:t> </w:t>
      </w:r>
      <w:r>
        <w:rPr/>
        <w:t>support</w:t>
      </w:r>
      <w:r>
        <w:rPr>
          <w:spacing w:val="-5"/>
        </w:rPr>
        <w:t> </w:t>
      </w:r>
      <w:r>
        <w:rPr>
          <w:spacing w:val="-1"/>
        </w:rPr>
        <w:t>contracts</w:t>
      </w:r>
      <w:r>
        <w:rPr>
          <w:spacing w:val="-2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amounts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$14</w:t>
      </w:r>
      <w:r>
        <w:rPr>
          <w:spacing w:val="-6"/>
        </w:rPr>
        <w:t> </w:t>
      </w:r>
      <w:r>
        <w:rPr/>
        <w:t>million,</w:t>
      </w:r>
      <w:r>
        <w:rPr>
          <w:spacing w:val="-4"/>
        </w:rPr>
        <w:t> </w:t>
      </w:r>
      <w:r>
        <w:rPr/>
        <w:t>$48</w:t>
      </w:r>
      <w:r>
        <w:rPr>
          <w:spacing w:val="-3"/>
        </w:rPr>
        <w:t> </w:t>
      </w:r>
      <w:r>
        <w:rPr>
          <w:spacing w:val="-1"/>
        </w:rPr>
        <w:t>million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$80</w:t>
      </w:r>
      <w:r>
        <w:rPr>
          <w:spacing w:val="-5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would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/>
        <w:t>been</w:t>
      </w:r>
      <w:r>
        <w:rPr>
          <w:spacing w:val="102"/>
          <w:w w:val="99"/>
        </w:rPr>
        <w:t> </w:t>
      </w:r>
      <w:r>
        <w:rPr/>
        <w:t>otherwise</w:t>
      </w:r>
      <w:r>
        <w:rPr>
          <w:spacing w:val="-6"/>
        </w:rPr>
        <w:t> </w:t>
      </w:r>
      <w:r>
        <w:rPr/>
        <w:t>recorded</w:t>
      </w:r>
      <w:r>
        <w:rPr>
          <w:spacing w:val="-6"/>
        </w:rPr>
        <w:t> </w:t>
      </w:r>
      <w:r>
        <w:rPr/>
        <w:t>by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acquired</w:t>
      </w:r>
      <w:r>
        <w:rPr>
          <w:spacing w:val="-5"/>
        </w:rPr>
        <w:t> </w:t>
      </w:r>
      <w:r>
        <w:rPr>
          <w:spacing w:val="-1"/>
        </w:rPr>
        <w:t>businesses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independent</w:t>
      </w:r>
      <w:r>
        <w:rPr>
          <w:spacing w:val="-6"/>
        </w:rPr>
        <w:t> </w:t>
      </w:r>
      <w:r>
        <w:rPr>
          <w:spacing w:val="-1"/>
        </w:rPr>
        <w:t>entities</w:t>
      </w:r>
      <w:r>
        <w:rPr>
          <w:spacing w:val="-6"/>
        </w:rPr>
        <w:t> </w:t>
      </w:r>
      <w:r>
        <w:rPr/>
        <w:t>were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>
          <w:spacing w:val="-1"/>
        </w:rPr>
        <w:t>recognized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2013,</w:t>
      </w:r>
      <w:r>
        <w:rPr>
          <w:spacing w:val="-7"/>
        </w:rPr>
        <w:t> </w:t>
      </w:r>
      <w:r>
        <w:rPr/>
        <w:t>2012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2011,</w:t>
      </w:r>
      <w:r>
        <w:rPr>
          <w:spacing w:val="-8"/>
        </w:rPr>
        <w:t> </w:t>
      </w:r>
      <w:r>
        <w:rPr/>
        <w:t>respectively.</w:t>
      </w:r>
      <w:r>
        <w:rPr/>
      </w:r>
    </w:p>
    <w:p>
      <w:pPr>
        <w:pStyle w:val="BodyText"/>
        <w:spacing w:line="231" w:lineRule="auto" w:before="0"/>
        <w:ind w:left="159" w:right="331"/>
        <w:jc w:val="left"/>
      </w:pPr>
      <w:r>
        <w:rPr>
          <w:spacing w:val="-1"/>
        </w:rPr>
        <w:t>Historically,</w:t>
      </w:r>
      <w:r>
        <w:rPr>
          <w:spacing w:val="-6"/>
        </w:rPr>
        <w:t> </w:t>
      </w:r>
      <w:r>
        <w:rPr>
          <w:spacing w:val="-1"/>
        </w:rPr>
        <w:t>substantially</w:t>
      </w:r>
      <w:r>
        <w:rPr>
          <w:spacing w:val="-7"/>
        </w:rPr>
        <w:t> </w:t>
      </w:r>
      <w:r>
        <w:rPr>
          <w:spacing w:val="-1"/>
        </w:rPr>
        <w:t>all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our</w:t>
      </w:r>
      <w:r>
        <w:rPr>
          <w:spacing w:val="-7"/>
        </w:rPr>
        <w:t> </w:t>
      </w:r>
      <w:r>
        <w:rPr/>
        <w:t>customers,</w:t>
      </w:r>
      <w:r>
        <w:rPr>
          <w:spacing w:val="-5"/>
        </w:rPr>
        <w:t> </w:t>
      </w:r>
      <w:r>
        <w:rPr>
          <w:spacing w:val="-1"/>
        </w:rPr>
        <w:t>including</w:t>
      </w:r>
      <w:r>
        <w:rPr>
          <w:spacing w:val="-6"/>
        </w:rPr>
        <w:t> </w:t>
      </w:r>
      <w:r>
        <w:rPr>
          <w:spacing w:val="-1"/>
        </w:rPr>
        <w:t>customers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acquired</w:t>
      </w:r>
      <w:r>
        <w:rPr>
          <w:spacing w:val="-5"/>
        </w:rPr>
        <w:t> </w:t>
      </w:r>
      <w:r>
        <w:rPr>
          <w:spacing w:val="-1"/>
        </w:rPr>
        <w:t>companies,</w:t>
      </w:r>
      <w:r>
        <w:rPr>
          <w:spacing w:val="-6"/>
        </w:rPr>
        <w:t> </w:t>
      </w:r>
      <w:r>
        <w:rPr/>
        <w:t>renew</w:t>
      </w:r>
      <w:r>
        <w:rPr>
          <w:spacing w:val="-6"/>
        </w:rPr>
        <w:t> </w:t>
      </w:r>
      <w:r>
        <w:rPr>
          <w:spacing w:val="-1"/>
        </w:rPr>
        <w:t>their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support</w:t>
      </w:r>
      <w:r>
        <w:rPr>
          <w:spacing w:val="-6"/>
        </w:rPr>
        <w:t> </w:t>
      </w:r>
      <w:r>
        <w:rPr/>
        <w:t>contracts</w:t>
      </w:r>
      <w:r>
        <w:rPr>
          <w:spacing w:val="-7"/>
        </w:rPr>
        <w:t> </w:t>
      </w:r>
      <w:r>
        <w:rPr/>
        <w:t>when</w:t>
      </w:r>
      <w:r>
        <w:rPr>
          <w:spacing w:val="-8"/>
        </w:rPr>
        <w:t> </w:t>
      </w:r>
      <w:r>
        <w:rPr/>
        <w:t>such</w:t>
      </w:r>
      <w:r>
        <w:rPr>
          <w:spacing w:val="138"/>
          <w:w w:val="99"/>
        </w:rPr>
        <w:t> </w:t>
      </w:r>
      <w:r>
        <w:rPr>
          <w:spacing w:val="-1"/>
        </w:rPr>
        <w:t>contracts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>
          <w:spacing w:val="-1"/>
        </w:rPr>
        <w:t>eligible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renewal.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extent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4"/>
        </w:rPr>
        <w:t> </w:t>
      </w:r>
      <w:r>
        <w:rPr/>
        <w:t>underlying</w:t>
      </w:r>
      <w:r>
        <w:rPr>
          <w:spacing w:val="-4"/>
        </w:rPr>
        <w:t> </w:t>
      </w:r>
      <w:r>
        <w:rPr/>
        <w:t>support</w:t>
      </w:r>
      <w:r>
        <w:rPr>
          <w:spacing w:val="-5"/>
        </w:rPr>
        <w:t> </w:t>
      </w:r>
      <w:r>
        <w:rPr>
          <w:spacing w:val="-1"/>
        </w:rPr>
        <w:t>contracts</w:t>
      </w:r>
      <w:r>
        <w:rPr>
          <w:spacing w:val="-6"/>
        </w:rPr>
        <w:t> </w:t>
      </w:r>
      <w:r>
        <w:rPr/>
        <w:t>are</w:t>
      </w:r>
      <w:r>
        <w:rPr>
          <w:spacing w:val="-4"/>
        </w:rPr>
        <w:t> </w:t>
      </w:r>
      <w:r>
        <w:rPr/>
        <w:t>renewed,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recognize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revenues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full</w:t>
      </w:r>
      <w:r>
        <w:rPr>
          <w:w w:val="99"/>
        </w:rPr>
        <w:t> </w:t>
      </w:r>
      <w:r>
        <w:rPr>
          <w:spacing w:val="97"/>
          <w:w w:val="99"/>
        </w:rPr>
        <w:t> </w:t>
      </w:r>
      <w:r>
        <w:rPr>
          <w:spacing w:val="-1"/>
        </w:rPr>
        <w:t>values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>
          <w:spacing w:val="-1"/>
        </w:rPr>
        <w:t>contracts</w:t>
      </w:r>
      <w:r>
        <w:rPr>
          <w:spacing w:val="-3"/>
        </w:rPr>
        <w:t> </w:t>
      </w:r>
      <w:r>
        <w:rPr/>
        <w:t>over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respective</w:t>
      </w:r>
      <w:r>
        <w:rPr>
          <w:spacing w:val="-4"/>
        </w:rPr>
        <w:t> </w:t>
      </w:r>
      <w:r>
        <w:rPr/>
        <w:t>support</w:t>
      </w:r>
      <w:r>
        <w:rPr>
          <w:spacing w:val="-5"/>
        </w:rPr>
        <w:t> </w:t>
      </w:r>
      <w:r>
        <w:rPr/>
        <w:t>periods,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substantial</w:t>
      </w:r>
      <w:r>
        <w:rPr>
          <w:spacing w:val="-5"/>
        </w:rPr>
        <w:t> </w:t>
      </w:r>
      <w:r>
        <w:rPr>
          <w:spacing w:val="-1"/>
        </w:rPr>
        <w:t>majority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/>
        <w:t>year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duration.</w:t>
      </w:r>
      <w:r>
        <w:rPr/>
      </w:r>
    </w:p>
    <w:p>
      <w:pPr>
        <w:pStyle w:val="BodyText"/>
        <w:spacing w:line="220" w:lineRule="exact" w:before="94"/>
        <w:ind w:left="159" w:right="309"/>
        <w:jc w:val="left"/>
      </w:pPr>
      <w:r>
        <w:rPr/>
        <w:t>Excluding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effect</w:t>
      </w:r>
      <w:r>
        <w:rPr>
          <w:spacing w:val="-9"/>
        </w:rPr>
        <w:t> </w:t>
      </w:r>
      <w:r>
        <w:rPr/>
        <w:t>of</w:t>
      </w:r>
      <w:r>
        <w:rPr>
          <w:spacing w:val="-5"/>
        </w:rPr>
        <w:t> </w:t>
      </w:r>
      <w:r>
        <w:rPr/>
        <w:t>favorable</w:t>
      </w:r>
      <w:r>
        <w:rPr>
          <w:spacing w:val="-6"/>
        </w:rPr>
        <w:t> </w:t>
      </w:r>
      <w:r>
        <w:rPr/>
        <w:t>foreign</w:t>
      </w:r>
      <w:r>
        <w:rPr>
          <w:spacing w:val="-6"/>
        </w:rPr>
        <w:t> </w:t>
      </w:r>
      <w:r>
        <w:rPr/>
        <w:t>currency</w:t>
      </w:r>
      <w:r>
        <w:rPr>
          <w:spacing w:val="-7"/>
        </w:rPr>
        <w:t> </w:t>
      </w:r>
      <w:r>
        <w:rPr/>
        <w:t>rate</w:t>
      </w:r>
      <w:r>
        <w:rPr>
          <w:spacing w:val="-6"/>
        </w:rPr>
        <w:t> </w:t>
      </w:r>
      <w:r>
        <w:rPr>
          <w:spacing w:val="-1"/>
        </w:rPr>
        <w:t>fluctuations,</w:t>
      </w:r>
      <w:r>
        <w:rPr>
          <w:spacing w:val="-5"/>
        </w:rPr>
        <w:t> </w:t>
      </w:r>
      <w:r>
        <w:rPr>
          <w:spacing w:val="-1"/>
        </w:rPr>
        <w:t>total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</w:t>
      </w:r>
      <w:r>
        <w:rPr>
          <w:spacing w:val="-6"/>
        </w:rPr>
        <w:t> </w:t>
      </w:r>
      <w:r>
        <w:rPr/>
        <w:t>updates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product</w:t>
      </w:r>
      <w:r>
        <w:rPr>
          <w:spacing w:val="-6"/>
        </w:rPr>
        <w:t> </w:t>
      </w:r>
      <w:r>
        <w:rPr/>
        <w:t>support</w:t>
      </w:r>
      <w:r>
        <w:rPr>
          <w:spacing w:val="-6"/>
        </w:rPr>
        <w:t> </w:t>
      </w:r>
      <w:r>
        <w:rPr/>
        <w:t>expenses</w:t>
      </w:r>
      <w:r>
        <w:rPr>
          <w:spacing w:val="-7"/>
        </w:rPr>
        <w:t> </w:t>
      </w:r>
      <w:r>
        <w:rPr/>
        <w:t>decreased</w:t>
      </w:r>
      <w:r>
        <w:rPr>
          <w:spacing w:val="72"/>
          <w:w w:val="99"/>
        </w:rPr>
        <w:t> </w:t>
      </w:r>
      <w:r>
        <w:rPr>
          <w:spacing w:val="-1"/>
        </w:rPr>
        <w:t>primarily</w:t>
      </w:r>
      <w:r>
        <w:rPr>
          <w:spacing w:val="-5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lower</w:t>
      </w:r>
      <w:r>
        <w:rPr>
          <w:spacing w:val="-6"/>
        </w:rPr>
        <w:t> </w:t>
      </w:r>
      <w:r>
        <w:rPr/>
        <w:t>amortization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intangible</w:t>
      </w:r>
      <w:r>
        <w:rPr>
          <w:spacing w:val="-5"/>
        </w:rPr>
        <w:t> </w:t>
      </w:r>
      <w:r>
        <w:rPr>
          <w:spacing w:val="-1"/>
        </w:rPr>
        <w:t>assets,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reduction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6"/>
        </w:rPr>
        <w:t> </w:t>
      </w:r>
      <w:r>
        <w:rPr/>
        <w:t>non-income</w:t>
      </w:r>
      <w:r>
        <w:rPr>
          <w:spacing w:val="-5"/>
        </w:rPr>
        <w:t> </w:t>
      </w:r>
      <w:r>
        <w:rPr/>
        <w:t>based</w:t>
      </w:r>
      <w:r>
        <w:rPr>
          <w:spacing w:val="-4"/>
        </w:rPr>
        <w:t> </w:t>
      </w:r>
      <w:r>
        <w:rPr>
          <w:spacing w:val="-1"/>
        </w:rPr>
        <w:t>taxes,</w:t>
      </w:r>
      <w:r>
        <w:rPr>
          <w:spacing w:val="-4"/>
        </w:rPr>
        <w:t> </w:t>
      </w:r>
      <w:r>
        <w:rPr/>
        <w:t>lower</w:t>
      </w:r>
      <w:r>
        <w:rPr>
          <w:spacing w:val="-6"/>
        </w:rPr>
        <w:t> </w:t>
      </w:r>
      <w:r>
        <w:rPr/>
        <w:t>bad</w:t>
      </w:r>
      <w:r>
        <w:rPr>
          <w:spacing w:val="-6"/>
        </w:rPr>
        <w:t> </w:t>
      </w:r>
      <w:r>
        <w:rPr/>
        <w:t>debt</w:t>
      </w:r>
      <w:r>
        <w:rPr>
          <w:spacing w:val="-5"/>
        </w:rPr>
        <w:t> </w:t>
      </w:r>
      <w:r>
        <w:rPr/>
        <w:t>expenses,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lower</w:t>
      </w:r>
      <w:r>
        <w:rPr>
          <w:spacing w:val="100"/>
          <w:w w:val="99"/>
        </w:rPr>
        <w:t> </w:t>
      </w:r>
      <w:r>
        <w:rPr>
          <w:spacing w:val="-1"/>
        </w:rPr>
        <w:t>variable</w:t>
      </w:r>
      <w:r>
        <w:rPr>
          <w:spacing w:val="-13"/>
        </w:rPr>
        <w:t> </w:t>
      </w:r>
      <w:r>
        <w:rPr/>
        <w:t>compensation</w:t>
      </w:r>
      <w:r>
        <w:rPr>
          <w:spacing w:val="-12"/>
        </w:rPr>
        <w:t> </w:t>
      </w:r>
      <w:r>
        <w:rPr/>
        <w:t>expenses.</w:t>
      </w:r>
      <w:r>
        <w:rPr/>
      </w:r>
    </w:p>
    <w:p>
      <w:pPr>
        <w:pStyle w:val="BodyText"/>
        <w:spacing w:line="220" w:lineRule="exact" w:before="92"/>
        <w:ind w:left="159" w:right="309"/>
        <w:jc w:val="left"/>
      </w:pPr>
      <w:r>
        <w:rPr/>
        <w:t>Excluding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effect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currency</w:t>
      </w:r>
      <w:r>
        <w:rPr>
          <w:spacing w:val="-6"/>
        </w:rPr>
        <w:t> </w:t>
      </w:r>
      <w:r>
        <w:rPr/>
        <w:t>rate</w:t>
      </w:r>
      <w:r>
        <w:rPr>
          <w:spacing w:val="-6"/>
        </w:rPr>
        <w:t> </w:t>
      </w:r>
      <w:r>
        <w:rPr>
          <w:spacing w:val="-1"/>
        </w:rPr>
        <w:t>fluctuations,</w:t>
      </w:r>
      <w:r>
        <w:rPr>
          <w:spacing w:val="-4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updates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product</w:t>
      </w:r>
      <w:r>
        <w:rPr>
          <w:spacing w:val="-5"/>
        </w:rPr>
        <w:t> </w:t>
      </w:r>
      <w:r>
        <w:rPr/>
        <w:t>support</w:t>
      </w:r>
      <w:r>
        <w:rPr>
          <w:spacing w:val="-5"/>
        </w:rPr>
        <w:t> </w:t>
      </w:r>
      <w:r>
        <w:rPr>
          <w:spacing w:val="-1"/>
        </w:rPr>
        <w:t>margin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margin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percentage</w:t>
      </w:r>
      <w:r>
        <w:rPr>
          <w:spacing w:val="-6"/>
        </w:rPr>
        <w:t> </w:t>
      </w:r>
      <w:r>
        <w:rPr/>
        <w:t>of</w:t>
      </w:r>
      <w:r>
        <w:rPr>
          <w:spacing w:val="110"/>
          <w:w w:val="99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increased</w:t>
      </w:r>
      <w:r>
        <w:rPr>
          <w:spacing w:val="-6"/>
        </w:rPr>
        <w:t> </w:t>
      </w:r>
      <w:r>
        <w:rPr/>
        <w:t>as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total</w:t>
      </w:r>
      <w:r>
        <w:rPr>
          <w:spacing w:val="-5"/>
        </w:rPr>
        <w:t> </w:t>
      </w:r>
      <w:r>
        <w:rPr>
          <w:spacing w:val="-1"/>
        </w:rPr>
        <w:t>revenues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this</w:t>
      </w:r>
      <w:r>
        <w:rPr>
          <w:spacing w:val="-7"/>
        </w:rPr>
        <w:t> </w:t>
      </w:r>
      <w:r>
        <w:rPr/>
        <w:t>segment</w:t>
      </w:r>
      <w:r>
        <w:rPr>
          <w:spacing w:val="-5"/>
        </w:rPr>
        <w:t> </w:t>
      </w:r>
      <w:r>
        <w:rPr/>
        <w:t>increased</w:t>
      </w:r>
      <w:r>
        <w:rPr>
          <w:spacing w:val="-4"/>
        </w:rPr>
        <w:t> </w:t>
      </w:r>
      <w:r>
        <w:rPr>
          <w:spacing w:val="-1"/>
        </w:rPr>
        <w:t>while</w:t>
      </w:r>
      <w:r>
        <w:rPr>
          <w:spacing w:val="-6"/>
        </w:rPr>
        <w:t> </w:t>
      </w:r>
      <w:r>
        <w:rPr/>
        <w:t>our</w:t>
      </w:r>
      <w:r>
        <w:rPr>
          <w:spacing w:val="-4"/>
        </w:rPr>
        <w:t> </w:t>
      </w:r>
      <w:r>
        <w:rPr/>
        <w:t>total</w:t>
      </w:r>
      <w:r>
        <w:rPr>
          <w:spacing w:val="-6"/>
        </w:rPr>
        <w:t> </w:t>
      </w:r>
      <w:r>
        <w:rPr/>
        <w:t>expenses</w:t>
      </w:r>
      <w:r>
        <w:rPr>
          <w:spacing w:val="-6"/>
        </w:rPr>
        <w:t> </w:t>
      </w:r>
      <w:r>
        <w:rPr/>
        <w:t>decreased.</w:t>
      </w:r>
      <w:r>
        <w:rPr/>
      </w:r>
    </w:p>
    <w:p>
      <w:pPr>
        <w:pStyle w:val="BodyText"/>
        <w:spacing w:line="240" w:lineRule="auto" w:before="158"/>
        <w:ind w:left="13" w:right="0"/>
        <w:jc w:val="center"/>
      </w:pPr>
      <w:r>
        <w:rPr/>
        <w:t>53</w:t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00" w:right="1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tabs>
          <w:tab w:pos="3540" w:val="left" w:leader="none"/>
        </w:tabs>
        <w:spacing w:line="220" w:lineRule="exact" w:before="84"/>
        <w:ind w:left="140" w:right="744"/>
        <w:jc w:val="left"/>
      </w:pPr>
      <w:r>
        <w:rPr>
          <w:rFonts w:ascii="Times New Roman"/>
          <w:b/>
          <w:i/>
        </w:rPr>
        <w:t>Fiscal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2012</w:t>
      </w:r>
      <w:r>
        <w:rPr>
          <w:rFonts w:ascii="Times New Roman"/>
          <w:b/>
          <w:i/>
          <w:spacing w:val="-7"/>
        </w:rPr>
        <w:t> </w:t>
      </w:r>
      <w:r>
        <w:rPr>
          <w:rFonts w:ascii="Times New Roman"/>
          <w:b/>
          <w:i/>
        </w:rPr>
        <w:t>Compared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  <w:spacing w:val="-1"/>
        </w:rPr>
        <w:t>to</w:t>
      </w:r>
      <w:r>
        <w:rPr>
          <w:rFonts w:ascii="Times New Roman"/>
          <w:b/>
          <w:i/>
          <w:spacing w:val="-7"/>
        </w:rPr>
        <w:t> </w:t>
      </w:r>
      <w:r>
        <w:rPr>
          <w:rFonts w:ascii="Times New Roman"/>
          <w:b/>
          <w:i/>
        </w:rPr>
        <w:t>Fiscal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2011:</w:t>
        <w:tab/>
      </w:r>
      <w:r>
        <w:rPr/>
        <w:t>Excluding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effect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currency</w:t>
      </w:r>
      <w:r>
        <w:rPr>
          <w:spacing w:val="-5"/>
        </w:rPr>
        <w:t> </w:t>
      </w:r>
      <w:r>
        <w:rPr/>
        <w:t>rate</w:t>
      </w:r>
      <w:r>
        <w:rPr>
          <w:spacing w:val="-8"/>
        </w:rPr>
        <w:t> </w:t>
      </w:r>
      <w:r>
        <w:rPr/>
        <w:t>fluctuations,</w:t>
      </w:r>
      <w:r>
        <w:rPr>
          <w:spacing w:val="-5"/>
        </w:rPr>
        <w:t> </w:t>
      </w:r>
      <w:r>
        <w:rPr>
          <w:spacing w:val="-1"/>
        </w:rPr>
        <w:t>software</w:t>
      </w:r>
      <w:r>
        <w:rPr>
          <w:spacing w:val="-6"/>
        </w:rPr>
        <w:t> </w:t>
      </w:r>
      <w:r>
        <w:rPr/>
        <w:t>license</w:t>
      </w:r>
      <w:r>
        <w:rPr>
          <w:spacing w:val="-7"/>
        </w:rPr>
        <w:t> </w:t>
      </w:r>
      <w:r>
        <w:rPr/>
        <w:t>updates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product</w:t>
      </w:r>
      <w:r>
        <w:rPr>
          <w:spacing w:val="-6"/>
        </w:rPr>
        <w:t> </w:t>
      </w:r>
      <w:r>
        <w:rPr/>
        <w:t>support</w:t>
      </w:r>
      <w:r>
        <w:rPr>
          <w:spacing w:val="50"/>
          <w:w w:val="99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increased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2012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similar</w:t>
      </w:r>
      <w:r>
        <w:rPr>
          <w:spacing w:val="-6"/>
        </w:rPr>
        <w:t> </w:t>
      </w:r>
      <w:r>
        <w:rPr/>
        <w:t>reasons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those</w:t>
      </w:r>
      <w:r>
        <w:rPr>
          <w:spacing w:val="-5"/>
        </w:rPr>
        <w:t> </w:t>
      </w:r>
      <w:r>
        <w:rPr>
          <w:spacing w:val="-1"/>
        </w:rPr>
        <w:t>noted</w:t>
      </w:r>
      <w:r>
        <w:rPr>
          <w:spacing w:val="-4"/>
        </w:rPr>
        <w:t> </w:t>
      </w:r>
      <w:r>
        <w:rPr/>
        <w:t>above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2013</w:t>
      </w:r>
      <w:r>
        <w:rPr>
          <w:spacing w:val="-6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increase.</w:t>
      </w:r>
      <w:r>
        <w:rPr/>
      </w:r>
    </w:p>
    <w:p>
      <w:pPr>
        <w:pStyle w:val="BodyText"/>
        <w:spacing w:line="220" w:lineRule="exact" w:before="92"/>
        <w:ind w:left="140" w:right="288"/>
        <w:jc w:val="left"/>
      </w:pPr>
      <w:r>
        <w:rPr/>
        <w:t>In</w:t>
      </w:r>
      <w:r>
        <w:rPr>
          <w:spacing w:val="-7"/>
        </w:rPr>
        <w:t> </w:t>
      </w:r>
      <w:r>
        <w:rPr/>
        <w:t>reported</w:t>
      </w:r>
      <w:r>
        <w:rPr>
          <w:spacing w:val="-4"/>
        </w:rPr>
        <w:t> </w:t>
      </w:r>
      <w:r>
        <w:rPr/>
        <w:t>currency,</w:t>
      </w:r>
      <w:r>
        <w:rPr>
          <w:spacing w:val="-5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updates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product</w:t>
      </w:r>
      <w:r>
        <w:rPr>
          <w:spacing w:val="-5"/>
        </w:rPr>
        <w:t> </w:t>
      </w:r>
      <w:r>
        <w:rPr/>
        <w:t>support</w:t>
      </w:r>
      <w:r>
        <w:rPr>
          <w:spacing w:val="-6"/>
        </w:rPr>
        <w:t> </w:t>
      </w:r>
      <w:r>
        <w:rPr>
          <w:spacing w:val="-1"/>
        </w:rPr>
        <w:t>revenues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fiscal</w:t>
      </w:r>
      <w:r>
        <w:rPr>
          <w:spacing w:val="-5"/>
        </w:rPr>
        <w:t> </w:t>
      </w:r>
      <w:r>
        <w:rPr/>
        <w:t>2012</w:t>
      </w:r>
      <w:r>
        <w:rPr>
          <w:spacing w:val="-7"/>
        </w:rPr>
        <w:t> </w:t>
      </w:r>
      <w:r>
        <w:rPr>
          <w:spacing w:val="-1"/>
        </w:rPr>
        <w:t>included</w:t>
      </w:r>
      <w:r>
        <w:rPr>
          <w:spacing w:val="-4"/>
        </w:rPr>
        <w:t> </w:t>
      </w:r>
      <w:r>
        <w:rPr/>
        <w:t>incremental</w:t>
      </w:r>
      <w:r>
        <w:rPr>
          <w:spacing w:val="-6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$83</w:t>
      </w:r>
      <w:r>
        <w:rPr>
          <w:spacing w:val="-6"/>
        </w:rPr>
        <w:t> </w:t>
      </w:r>
      <w:r>
        <w:rPr>
          <w:spacing w:val="-1"/>
        </w:rPr>
        <w:t>million</w:t>
      </w:r>
      <w:r>
        <w:rPr>
          <w:spacing w:val="-5"/>
        </w:rPr>
        <w:t> </w:t>
      </w:r>
      <w:r>
        <w:rPr/>
        <w:t>from</w:t>
      </w:r>
      <w:r>
        <w:rPr>
          <w:spacing w:val="86"/>
          <w:w w:val="99"/>
        </w:rPr>
        <w:t> </w:t>
      </w:r>
      <w:r>
        <w:rPr/>
        <w:t>our</w:t>
      </w:r>
      <w:r>
        <w:rPr>
          <w:spacing w:val="-5"/>
        </w:rPr>
        <w:t> </w:t>
      </w:r>
      <w:r>
        <w:rPr/>
        <w:t>recently</w:t>
      </w:r>
      <w:r>
        <w:rPr>
          <w:spacing w:val="-7"/>
        </w:rPr>
        <w:t> </w:t>
      </w:r>
      <w:r>
        <w:rPr/>
        <w:t>acquired</w:t>
      </w:r>
      <w:r>
        <w:rPr>
          <w:spacing w:val="-4"/>
        </w:rPr>
        <w:t> </w:t>
      </w:r>
      <w:r>
        <w:rPr>
          <w:spacing w:val="-1"/>
        </w:rPr>
        <w:t>companies.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described</w:t>
      </w:r>
      <w:r>
        <w:rPr>
          <w:spacing w:val="-7"/>
        </w:rPr>
        <w:t> </w:t>
      </w:r>
      <w:r>
        <w:rPr/>
        <w:t>above,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amounts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updates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product</w:t>
      </w:r>
      <w:r>
        <w:rPr>
          <w:spacing w:val="-5"/>
        </w:rPr>
        <w:t> </w:t>
      </w:r>
      <w:r>
        <w:rPr/>
        <w:t>support</w:t>
      </w:r>
      <w:r>
        <w:rPr>
          <w:spacing w:val="-6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recognized</w:t>
      </w:r>
      <w:r>
        <w:rPr>
          <w:spacing w:val="56"/>
          <w:w w:val="99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2012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2011</w:t>
      </w:r>
      <w:r>
        <w:rPr>
          <w:spacing w:val="-6"/>
        </w:rPr>
        <w:t> </w:t>
      </w:r>
      <w:r>
        <w:rPr/>
        <w:t>were</w:t>
      </w:r>
      <w:r>
        <w:rPr>
          <w:spacing w:val="-5"/>
        </w:rPr>
        <w:t> </w:t>
      </w:r>
      <w:r>
        <w:rPr/>
        <w:t>affected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business</w:t>
      </w:r>
      <w:r>
        <w:rPr>
          <w:spacing w:val="-3"/>
        </w:rPr>
        <w:t> </w:t>
      </w:r>
      <w:r>
        <w:rPr/>
        <w:t>combination</w:t>
      </w:r>
      <w:r>
        <w:rPr>
          <w:spacing w:val="-6"/>
        </w:rPr>
        <w:t> </w:t>
      </w:r>
      <w:r>
        <w:rPr/>
        <w:t>accounting</w:t>
      </w:r>
      <w:r>
        <w:rPr>
          <w:spacing w:val="-5"/>
        </w:rPr>
        <w:t> </w:t>
      </w:r>
      <w:r>
        <w:rPr>
          <w:spacing w:val="-1"/>
        </w:rPr>
        <w:t>rules.</w:t>
      </w:r>
      <w:r>
        <w:rPr/>
      </w:r>
    </w:p>
    <w:p>
      <w:pPr>
        <w:pStyle w:val="BodyText"/>
        <w:spacing w:line="231" w:lineRule="auto" w:before="88"/>
        <w:ind w:left="140" w:right="288"/>
        <w:jc w:val="left"/>
      </w:pPr>
      <w:r>
        <w:rPr/>
        <w:t>Excluding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effect</w:t>
      </w:r>
      <w:r>
        <w:rPr>
          <w:spacing w:val="-8"/>
        </w:rPr>
        <w:t> </w:t>
      </w:r>
      <w:r>
        <w:rPr/>
        <w:t>of</w:t>
      </w:r>
      <w:r>
        <w:rPr>
          <w:spacing w:val="-4"/>
        </w:rPr>
        <w:t> </w:t>
      </w:r>
      <w:r>
        <w:rPr/>
        <w:t>foreign</w:t>
      </w:r>
      <w:r>
        <w:rPr>
          <w:spacing w:val="-6"/>
        </w:rPr>
        <w:t> </w:t>
      </w:r>
      <w:r>
        <w:rPr/>
        <w:t>currency</w:t>
      </w:r>
      <w:r>
        <w:rPr>
          <w:spacing w:val="-4"/>
        </w:rPr>
        <w:t> </w:t>
      </w:r>
      <w:r>
        <w:rPr/>
        <w:t>rate</w:t>
      </w:r>
      <w:r>
        <w:rPr>
          <w:spacing w:val="-7"/>
        </w:rPr>
        <w:t> </w:t>
      </w:r>
      <w:r>
        <w:rPr/>
        <w:t>fluctuations,</w:t>
      </w:r>
      <w:r>
        <w:rPr>
          <w:spacing w:val="-7"/>
        </w:rPr>
        <w:t> </w:t>
      </w:r>
      <w:r>
        <w:rPr/>
        <w:t>total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updates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product</w:t>
      </w:r>
      <w:r>
        <w:rPr>
          <w:spacing w:val="-5"/>
        </w:rPr>
        <w:t> </w:t>
      </w:r>
      <w:r>
        <w:rPr/>
        <w:t>support</w:t>
      </w:r>
      <w:r>
        <w:rPr>
          <w:spacing w:val="-5"/>
        </w:rPr>
        <w:t> </w:t>
      </w:r>
      <w:r>
        <w:rPr/>
        <w:t>expenses</w:t>
      </w:r>
      <w:r>
        <w:rPr>
          <w:spacing w:val="-6"/>
        </w:rPr>
        <w:t> </w:t>
      </w:r>
      <w:r>
        <w:rPr/>
        <w:t>were</w:t>
      </w:r>
      <w:r>
        <w:rPr>
          <w:spacing w:val="-6"/>
        </w:rPr>
        <w:t> </w:t>
      </w:r>
      <w:r>
        <w:rPr/>
        <w:t>flat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2012</w:t>
      </w:r>
      <w:r>
        <w:rPr>
          <w:spacing w:val="-5"/>
        </w:rPr>
        <w:t> </w:t>
      </w:r>
      <w:r>
        <w:rPr/>
        <w:t>as</w:t>
      </w:r>
      <w:r>
        <w:rPr>
          <w:spacing w:val="48"/>
          <w:w w:val="99"/>
        </w:rPr>
        <w:t> </w:t>
      </w:r>
      <w:r>
        <w:rPr/>
        <w:t>an</w:t>
      </w:r>
      <w:r>
        <w:rPr>
          <w:spacing w:val="-7"/>
        </w:rPr>
        <w:t> </w:t>
      </w:r>
      <w:r>
        <w:rPr/>
        <w:t>increase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intangible</w:t>
      </w:r>
      <w:r>
        <w:rPr>
          <w:spacing w:val="-6"/>
        </w:rPr>
        <w:t> </w:t>
      </w:r>
      <w:r>
        <w:rPr/>
        <w:t>asset</w:t>
      </w:r>
      <w:r>
        <w:rPr>
          <w:spacing w:val="-6"/>
        </w:rPr>
        <w:t> </w:t>
      </w:r>
      <w:r>
        <w:rPr>
          <w:spacing w:val="-1"/>
        </w:rPr>
        <w:t>amortization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increased</w:t>
      </w:r>
      <w:r>
        <w:rPr>
          <w:spacing w:val="-7"/>
        </w:rPr>
        <w:t> </w:t>
      </w:r>
      <w:r>
        <w:rPr/>
        <w:t>salaries</w:t>
      </w:r>
      <w:r>
        <w:rPr>
          <w:spacing w:val="-6"/>
        </w:rPr>
        <w:t> </w:t>
      </w:r>
      <w:r>
        <w:rPr/>
        <w:t>expenses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>
          <w:spacing w:val="-1"/>
        </w:rPr>
        <w:t>increased</w:t>
      </w:r>
      <w:r>
        <w:rPr>
          <w:spacing w:val="-5"/>
        </w:rPr>
        <w:t> </w:t>
      </w:r>
      <w:r>
        <w:rPr/>
        <w:t>headcount</w:t>
      </w:r>
      <w:r>
        <w:rPr>
          <w:spacing w:val="-5"/>
        </w:rPr>
        <w:t> </w:t>
      </w:r>
      <w:r>
        <w:rPr/>
        <w:t>were</w:t>
      </w:r>
      <w:r>
        <w:rPr>
          <w:spacing w:val="-6"/>
        </w:rPr>
        <w:t> </w:t>
      </w:r>
      <w:r>
        <w:rPr/>
        <w:t>offset</w:t>
      </w:r>
      <w:r>
        <w:rPr>
          <w:spacing w:val="-6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reductions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variable</w:t>
      </w:r>
      <w:r>
        <w:rPr>
          <w:spacing w:val="75"/>
          <w:w w:val="99"/>
        </w:rPr>
        <w:t> </w:t>
      </w:r>
      <w:r>
        <w:rPr/>
        <w:t>compensation</w:t>
      </w:r>
      <w:r>
        <w:rPr>
          <w:spacing w:val="-6"/>
        </w:rPr>
        <w:t> </w:t>
      </w:r>
      <w:r>
        <w:rPr>
          <w:spacing w:val="-1"/>
        </w:rPr>
        <w:t>expenses,</w:t>
      </w:r>
      <w:r>
        <w:rPr>
          <w:spacing w:val="-6"/>
        </w:rPr>
        <w:t> </w:t>
      </w:r>
      <w:r>
        <w:rPr/>
        <w:t>bad</w:t>
      </w:r>
      <w:r>
        <w:rPr>
          <w:spacing w:val="-8"/>
        </w:rPr>
        <w:t> </w:t>
      </w:r>
      <w:r>
        <w:rPr/>
        <w:t>debt</w:t>
      </w:r>
      <w:r>
        <w:rPr>
          <w:spacing w:val="-6"/>
        </w:rPr>
        <w:t> </w:t>
      </w:r>
      <w:r>
        <w:rPr/>
        <w:t>expenses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certain</w:t>
      </w:r>
      <w:r>
        <w:rPr>
          <w:spacing w:val="-6"/>
        </w:rPr>
        <w:t> </w:t>
      </w:r>
      <w:r>
        <w:rPr>
          <w:spacing w:val="-1"/>
        </w:rPr>
        <w:t>other</w:t>
      </w:r>
      <w:r>
        <w:rPr>
          <w:spacing w:val="-6"/>
        </w:rPr>
        <w:t> </w:t>
      </w:r>
      <w:r>
        <w:rPr/>
        <w:t>operating</w:t>
      </w:r>
      <w:r>
        <w:rPr>
          <w:spacing w:val="-6"/>
        </w:rPr>
        <w:t> </w:t>
      </w:r>
      <w:r>
        <w:rPr>
          <w:spacing w:val="-1"/>
        </w:rPr>
        <w:t>expenses.</w:t>
      </w:r>
      <w:r>
        <w:rPr/>
      </w:r>
    </w:p>
    <w:p>
      <w:pPr>
        <w:pStyle w:val="BodyText"/>
        <w:spacing w:line="224" w:lineRule="exact" w:before="88"/>
        <w:ind w:left="140" w:right="288"/>
        <w:jc w:val="left"/>
      </w:pPr>
      <w:r>
        <w:rPr/>
        <w:t>Excluding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effect</w:t>
      </w:r>
      <w:r>
        <w:rPr>
          <w:spacing w:val="-8"/>
        </w:rPr>
        <w:t> </w:t>
      </w:r>
      <w:r>
        <w:rPr/>
        <w:t>of</w:t>
      </w:r>
      <w:r>
        <w:rPr>
          <w:spacing w:val="-4"/>
        </w:rPr>
        <w:t> </w:t>
      </w:r>
      <w:r>
        <w:rPr/>
        <w:t>currency</w:t>
      </w:r>
      <w:r>
        <w:rPr>
          <w:spacing w:val="-6"/>
        </w:rPr>
        <w:t> </w:t>
      </w:r>
      <w:r>
        <w:rPr/>
        <w:t>rate</w:t>
      </w:r>
      <w:r>
        <w:rPr>
          <w:spacing w:val="-5"/>
        </w:rPr>
        <w:t> </w:t>
      </w:r>
      <w:r>
        <w:rPr>
          <w:spacing w:val="-1"/>
        </w:rPr>
        <w:t>fluctuations,</w:t>
      </w:r>
      <w:r>
        <w:rPr>
          <w:spacing w:val="-4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updates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product</w:t>
      </w:r>
      <w:r>
        <w:rPr>
          <w:spacing w:val="-5"/>
        </w:rPr>
        <w:t> </w:t>
      </w:r>
      <w:r>
        <w:rPr/>
        <w:t>support</w:t>
      </w:r>
      <w:r>
        <w:rPr>
          <w:spacing w:val="-5"/>
        </w:rPr>
        <w:t> </w:t>
      </w:r>
      <w:r>
        <w:rPr>
          <w:spacing w:val="-1"/>
        </w:rPr>
        <w:t>margin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margin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percentage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total</w:t>
      </w:r>
      <w:r>
        <w:rPr>
          <w:spacing w:val="110"/>
          <w:w w:val="99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increased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2012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increased</w:t>
      </w:r>
      <w:r>
        <w:rPr>
          <w:spacing w:val="-6"/>
        </w:rPr>
        <w:t> </w:t>
      </w:r>
      <w:r>
        <w:rPr/>
        <w:t>while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total</w:t>
      </w:r>
      <w:r>
        <w:rPr>
          <w:spacing w:val="-5"/>
        </w:rPr>
        <w:t> </w:t>
      </w:r>
      <w:r>
        <w:rPr/>
        <w:t>expenses</w:t>
      </w:r>
      <w:r>
        <w:rPr>
          <w:spacing w:val="-6"/>
        </w:rPr>
        <w:t> </w:t>
      </w:r>
      <w:r>
        <w:rPr/>
        <w:t>remained</w:t>
      </w:r>
      <w:r>
        <w:rPr>
          <w:spacing w:val="-4"/>
        </w:rPr>
        <w:t> </w:t>
      </w:r>
      <w:r>
        <w:rPr>
          <w:spacing w:val="-1"/>
        </w:rPr>
        <w:t>flat.</w:t>
      </w:r>
      <w:r>
        <w:rPr/>
      </w:r>
    </w:p>
    <w:p>
      <w:pPr>
        <w:pStyle w:val="Heading1"/>
        <w:spacing w:line="240" w:lineRule="auto" w:before="169"/>
        <w:ind w:right="0"/>
        <w:jc w:val="left"/>
        <w:rPr>
          <w:b w:val="0"/>
          <w:bCs w:val="0"/>
        </w:rPr>
      </w:pPr>
      <w:r>
        <w:rPr/>
        <w:t>Hardware</w:t>
      </w:r>
      <w:r>
        <w:rPr>
          <w:spacing w:val="-14"/>
        </w:rPr>
        <w:t> </w:t>
      </w:r>
      <w:r>
        <w:rPr/>
        <w:t>Systems</w:t>
      </w:r>
      <w:r>
        <w:rPr>
          <w:spacing w:val="-12"/>
        </w:rPr>
        <w:t> </w:t>
      </w:r>
      <w:r>
        <w:rPr>
          <w:spacing w:val="-1"/>
        </w:rPr>
        <w:t>Business</w:t>
      </w:r>
      <w:r>
        <w:rPr>
          <w:b w:val="0"/>
        </w:rPr>
      </w:r>
    </w:p>
    <w:p>
      <w:pPr>
        <w:pStyle w:val="BodyText"/>
        <w:spacing w:line="240" w:lineRule="auto" w:before="82"/>
        <w:ind w:left="140" w:right="0"/>
        <w:jc w:val="left"/>
      </w:pPr>
      <w:r>
        <w:rPr/>
        <w:t>Our</w:t>
      </w:r>
      <w:r>
        <w:rPr>
          <w:spacing w:val="-7"/>
        </w:rPr>
        <w:t> </w:t>
      </w:r>
      <w:r>
        <w:rPr/>
        <w:t>hardware</w:t>
      </w:r>
      <w:r>
        <w:rPr>
          <w:spacing w:val="-7"/>
        </w:rPr>
        <w:t> </w:t>
      </w:r>
      <w:r>
        <w:rPr/>
        <w:t>systems</w:t>
      </w:r>
      <w:r>
        <w:rPr>
          <w:spacing w:val="-7"/>
        </w:rPr>
        <w:t> </w:t>
      </w:r>
      <w:r>
        <w:rPr/>
        <w:t>business</w:t>
      </w:r>
      <w:r>
        <w:rPr>
          <w:spacing w:val="-7"/>
        </w:rPr>
        <w:t> </w:t>
      </w:r>
      <w:r>
        <w:rPr/>
        <w:t>consists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/>
        <w:t>hardware</w:t>
      </w:r>
      <w:r>
        <w:rPr>
          <w:spacing w:val="-6"/>
        </w:rPr>
        <w:t> </w:t>
      </w:r>
      <w:r>
        <w:rPr>
          <w:spacing w:val="-1"/>
        </w:rPr>
        <w:t>systems</w:t>
      </w:r>
      <w:r>
        <w:rPr>
          <w:spacing w:val="-4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segment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hardware</w:t>
      </w:r>
      <w:r>
        <w:rPr>
          <w:spacing w:val="-6"/>
        </w:rPr>
        <w:t> </w:t>
      </w:r>
      <w:r>
        <w:rPr>
          <w:spacing w:val="-1"/>
        </w:rPr>
        <w:t>systems</w:t>
      </w:r>
      <w:r>
        <w:rPr>
          <w:spacing w:val="-5"/>
        </w:rPr>
        <w:t> </w:t>
      </w:r>
      <w:r>
        <w:rPr/>
        <w:t>support</w:t>
      </w:r>
      <w:r>
        <w:rPr>
          <w:spacing w:val="-6"/>
        </w:rPr>
        <w:t> </w:t>
      </w:r>
      <w:r>
        <w:rPr>
          <w:spacing w:val="-1"/>
        </w:rPr>
        <w:t>segment.</w:t>
      </w:r>
      <w:r>
        <w:rPr/>
      </w:r>
    </w:p>
    <w:p>
      <w:pPr>
        <w:pStyle w:val="BodyText"/>
        <w:tabs>
          <w:tab w:pos="2777" w:val="left" w:leader="none"/>
        </w:tabs>
        <w:spacing w:line="231" w:lineRule="auto" w:before="86"/>
        <w:ind w:right="241"/>
        <w:jc w:val="left"/>
      </w:pPr>
      <w:r>
        <w:rPr>
          <w:rFonts w:ascii="Times New Roman"/>
          <w:b/>
          <w:i/>
        </w:rPr>
        <w:t>Hardware</w:t>
      </w:r>
      <w:r>
        <w:rPr>
          <w:rFonts w:ascii="Times New Roman"/>
          <w:b/>
          <w:i/>
          <w:spacing w:val="-12"/>
        </w:rPr>
        <w:t> </w:t>
      </w:r>
      <w:r>
        <w:rPr>
          <w:rFonts w:ascii="Times New Roman"/>
          <w:b/>
          <w:i/>
        </w:rPr>
        <w:t>Systems</w:t>
      </w:r>
      <w:r>
        <w:rPr>
          <w:rFonts w:ascii="Times New Roman"/>
          <w:b/>
          <w:i/>
          <w:spacing w:val="-12"/>
        </w:rPr>
        <w:t> </w:t>
      </w:r>
      <w:r>
        <w:rPr>
          <w:rFonts w:ascii="Times New Roman"/>
          <w:b/>
          <w:i/>
          <w:spacing w:val="-1"/>
        </w:rPr>
        <w:t>Products:</w:t>
        <w:tab/>
      </w:r>
      <w:r>
        <w:rPr/>
        <w:t>Hardware</w:t>
      </w:r>
      <w:r>
        <w:rPr>
          <w:spacing w:val="-6"/>
        </w:rPr>
        <w:t> </w:t>
      </w:r>
      <w:r>
        <w:rPr>
          <w:spacing w:val="-1"/>
        </w:rPr>
        <w:t>systems</w:t>
      </w:r>
      <w:r>
        <w:rPr>
          <w:spacing w:val="-6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primarily</w:t>
      </w:r>
      <w:r>
        <w:rPr>
          <w:spacing w:val="-5"/>
        </w:rPr>
        <w:t> </w:t>
      </w:r>
      <w:r>
        <w:rPr/>
        <w:t>generated</w:t>
      </w:r>
      <w:r>
        <w:rPr>
          <w:spacing w:val="-4"/>
        </w:rPr>
        <w:t> </w:t>
      </w:r>
      <w:r>
        <w:rPr/>
        <w:t>from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sales</w:t>
      </w:r>
      <w:r>
        <w:rPr>
          <w:spacing w:val="-7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computer</w:t>
      </w:r>
      <w:r>
        <w:rPr>
          <w:spacing w:val="-4"/>
        </w:rPr>
        <w:t> </w:t>
      </w:r>
      <w:r>
        <w:rPr/>
        <w:t>server,</w:t>
      </w:r>
      <w:r>
        <w:rPr>
          <w:spacing w:val="-5"/>
        </w:rPr>
        <w:t> </w:t>
      </w:r>
      <w:r>
        <w:rPr>
          <w:spacing w:val="-1"/>
        </w:rPr>
        <w:t>storage</w:t>
      </w:r>
      <w:r>
        <w:rPr>
          <w:spacing w:val="-5"/>
        </w:rPr>
        <w:t> </w:t>
      </w:r>
      <w:r>
        <w:rPr/>
        <w:t>and</w:t>
      </w:r>
      <w:r>
        <w:rPr>
          <w:spacing w:val="76"/>
          <w:w w:val="99"/>
        </w:rPr>
        <w:t> </w:t>
      </w:r>
      <w:r>
        <w:rPr/>
        <w:t>networking</w:t>
      </w:r>
      <w:r>
        <w:rPr>
          <w:spacing w:val="-7"/>
        </w:rPr>
        <w:t> </w:t>
      </w:r>
      <w:r>
        <w:rPr/>
        <w:t>products,</w:t>
      </w:r>
      <w:r>
        <w:rPr>
          <w:spacing w:val="-5"/>
        </w:rPr>
        <w:t> </w:t>
      </w:r>
      <w:r>
        <w:rPr/>
        <w:t>including</w:t>
      </w:r>
      <w:r>
        <w:rPr>
          <w:spacing w:val="-4"/>
        </w:rPr>
        <w:t> </w:t>
      </w:r>
      <w:r>
        <w:rPr>
          <w:spacing w:val="-1"/>
        </w:rPr>
        <w:t>sales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Oracle</w:t>
      </w:r>
      <w:r>
        <w:rPr>
          <w:spacing w:val="-5"/>
        </w:rPr>
        <w:t> </w:t>
      </w:r>
      <w:r>
        <w:rPr>
          <w:spacing w:val="-1"/>
        </w:rPr>
        <w:t>Engineered</w:t>
      </w:r>
      <w:r>
        <w:rPr>
          <w:spacing w:val="-5"/>
        </w:rPr>
        <w:t> </w:t>
      </w:r>
      <w:r>
        <w:rPr/>
        <w:t>Systems.</w:t>
      </w:r>
      <w:r>
        <w:rPr>
          <w:spacing w:val="-7"/>
        </w:rPr>
        <w:t> </w:t>
      </w:r>
      <w:r>
        <w:rPr/>
        <w:t>We</w:t>
      </w:r>
      <w:r>
        <w:rPr>
          <w:spacing w:val="-6"/>
        </w:rPr>
        <w:t> </w:t>
      </w:r>
      <w:r>
        <w:rPr/>
        <w:t>market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sell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hardware</w:t>
      </w:r>
      <w:r>
        <w:rPr>
          <w:spacing w:val="-7"/>
        </w:rPr>
        <w:t> </w:t>
      </w:r>
      <w:r>
        <w:rPr/>
        <w:t>systems</w:t>
      </w:r>
      <w:r>
        <w:rPr>
          <w:spacing w:val="-7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through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direct</w:t>
      </w:r>
      <w:r>
        <w:rPr>
          <w:spacing w:val="46"/>
          <w:w w:val="99"/>
        </w:rPr>
        <w:t> </w:t>
      </w:r>
      <w:r>
        <w:rPr/>
        <w:t>sales</w:t>
      </w:r>
      <w:r>
        <w:rPr>
          <w:spacing w:val="-7"/>
        </w:rPr>
        <w:t> </w:t>
      </w:r>
      <w:r>
        <w:rPr/>
        <w:t>force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indirect</w:t>
      </w:r>
      <w:r>
        <w:rPr>
          <w:spacing w:val="-6"/>
        </w:rPr>
        <w:t> </w:t>
      </w:r>
      <w:r>
        <w:rPr/>
        <w:t>channels</w:t>
      </w:r>
      <w:r>
        <w:rPr>
          <w:spacing w:val="-4"/>
        </w:rPr>
        <w:t> </w:t>
      </w:r>
      <w:r>
        <w:rPr/>
        <w:t>such</w:t>
      </w:r>
      <w:r>
        <w:rPr>
          <w:spacing w:val="-6"/>
        </w:rPr>
        <w:t> </w:t>
      </w:r>
      <w:r>
        <w:rPr/>
        <w:t>as</w:t>
      </w:r>
      <w:r>
        <w:rPr>
          <w:spacing w:val="-4"/>
        </w:rPr>
        <w:t> </w:t>
      </w:r>
      <w:r>
        <w:rPr/>
        <w:t>independent</w:t>
      </w:r>
      <w:r>
        <w:rPr>
          <w:spacing w:val="-6"/>
        </w:rPr>
        <w:t> </w:t>
      </w:r>
      <w:r>
        <w:rPr>
          <w:spacing w:val="-1"/>
        </w:rPr>
        <w:t>distributors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value</w:t>
      </w:r>
      <w:r>
        <w:rPr>
          <w:spacing w:val="-6"/>
        </w:rPr>
        <w:t> </w:t>
      </w:r>
      <w:r>
        <w:rPr/>
        <w:t>added</w:t>
      </w:r>
      <w:r>
        <w:rPr>
          <w:spacing w:val="-7"/>
        </w:rPr>
        <w:t> </w:t>
      </w:r>
      <w:r>
        <w:rPr/>
        <w:t>resellers.</w:t>
      </w:r>
      <w:r>
        <w:rPr>
          <w:spacing w:val="-5"/>
        </w:rPr>
        <w:t> </w:t>
      </w:r>
      <w:r>
        <w:rPr>
          <w:spacing w:val="-1"/>
        </w:rPr>
        <w:t>Operating</w:t>
      </w:r>
      <w:r>
        <w:rPr>
          <w:spacing w:val="-5"/>
        </w:rPr>
        <w:t> </w:t>
      </w:r>
      <w:r>
        <w:rPr/>
        <w:t>expenses</w:t>
      </w:r>
      <w:r>
        <w:rPr>
          <w:spacing w:val="-6"/>
        </w:rPr>
        <w:t> </w:t>
      </w:r>
      <w:r>
        <w:rPr>
          <w:spacing w:val="-1"/>
        </w:rPr>
        <w:t>associated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hardware</w:t>
      </w:r>
      <w:r>
        <w:rPr>
          <w:spacing w:val="92"/>
          <w:w w:val="99"/>
        </w:rPr>
        <w:t> </w:t>
      </w:r>
      <w:r>
        <w:rPr>
          <w:spacing w:val="-1"/>
        </w:rPr>
        <w:t>systems</w:t>
      </w:r>
      <w:r>
        <w:rPr>
          <w:spacing w:val="-4"/>
        </w:rPr>
        <w:t> </w:t>
      </w:r>
      <w:r>
        <w:rPr/>
        <w:t>products</w:t>
      </w:r>
      <w:r>
        <w:rPr>
          <w:spacing w:val="-3"/>
        </w:rPr>
        <w:t> </w:t>
      </w:r>
      <w:r>
        <w:rPr>
          <w:spacing w:val="-1"/>
        </w:rPr>
        <w:t>include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cost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hardware</w:t>
      </w:r>
      <w:r>
        <w:rPr>
          <w:spacing w:val="-7"/>
        </w:rPr>
        <w:t> </w:t>
      </w:r>
      <w:r>
        <w:rPr/>
        <w:t>systems</w:t>
      </w:r>
      <w:r>
        <w:rPr>
          <w:spacing w:val="-6"/>
        </w:rPr>
        <w:t> </w:t>
      </w:r>
      <w:r>
        <w:rPr/>
        <w:t>products,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/>
        <w:t>consists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expenses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materials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labor</w:t>
      </w:r>
      <w:r>
        <w:rPr>
          <w:spacing w:val="-6"/>
        </w:rPr>
        <w:t> </w:t>
      </w:r>
      <w:r>
        <w:rPr/>
        <w:t>used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produce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74"/>
          <w:w w:val="99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internal</w:t>
      </w:r>
      <w:r>
        <w:rPr>
          <w:spacing w:val="-5"/>
        </w:rPr>
        <w:t> </w:t>
      </w:r>
      <w:r>
        <w:rPr/>
        <w:t>manufacturing</w:t>
      </w:r>
      <w:r>
        <w:rPr>
          <w:spacing w:val="-6"/>
        </w:rPr>
        <w:t> </w:t>
      </w:r>
      <w:r>
        <w:rPr/>
        <w:t>operations</w:t>
      </w:r>
      <w:r>
        <w:rPr>
          <w:spacing w:val="-7"/>
        </w:rPr>
        <w:t> </w:t>
      </w:r>
      <w:r>
        <w:rPr/>
        <w:t>or</w:t>
      </w:r>
      <w:r>
        <w:rPr>
          <w:spacing w:val="-6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1"/>
        </w:rPr>
        <w:t>third</w:t>
      </w:r>
      <w:r>
        <w:rPr>
          <w:spacing w:val="-5"/>
        </w:rPr>
        <w:t> </w:t>
      </w:r>
      <w:r>
        <w:rPr>
          <w:spacing w:val="-1"/>
        </w:rPr>
        <w:t>party</w:t>
      </w:r>
      <w:r>
        <w:rPr>
          <w:spacing w:val="-4"/>
        </w:rPr>
        <w:t> </w:t>
      </w:r>
      <w:r>
        <w:rPr/>
        <w:t>manufacturers,</w:t>
      </w:r>
      <w:r>
        <w:rPr>
          <w:spacing w:val="-5"/>
        </w:rPr>
        <w:t> </w:t>
      </w:r>
      <w:r>
        <w:rPr/>
        <w:t>warranty</w:t>
      </w:r>
      <w:r>
        <w:rPr>
          <w:spacing w:val="-6"/>
        </w:rPr>
        <w:t> </w:t>
      </w:r>
      <w:r>
        <w:rPr/>
        <w:t>expenses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impact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periodic</w:t>
      </w:r>
      <w:r>
        <w:rPr>
          <w:spacing w:val="-7"/>
        </w:rPr>
        <w:t> </w:t>
      </w:r>
      <w:r>
        <w:rPr/>
        <w:t>changes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82"/>
          <w:w w:val="99"/>
        </w:rPr>
        <w:t> </w:t>
      </w:r>
      <w:r>
        <w:rPr/>
        <w:t>inventory</w:t>
      </w:r>
      <w:r>
        <w:rPr>
          <w:spacing w:val="-7"/>
        </w:rPr>
        <w:t> </w:t>
      </w:r>
      <w:r>
        <w:rPr>
          <w:spacing w:val="-1"/>
        </w:rPr>
        <w:t>valuation,</w:t>
      </w:r>
      <w:r>
        <w:rPr>
          <w:spacing w:val="-5"/>
        </w:rPr>
        <w:t> </w:t>
      </w:r>
      <w:r>
        <w:rPr>
          <w:spacing w:val="-1"/>
        </w:rPr>
        <w:t>including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impact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inventory</w:t>
      </w:r>
      <w:r>
        <w:rPr>
          <w:spacing w:val="-6"/>
        </w:rPr>
        <w:t> </w:t>
      </w:r>
      <w:r>
        <w:rPr/>
        <w:t>determined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6"/>
        </w:rPr>
        <w:t> </w:t>
      </w:r>
      <w:r>
        <w:rPr/>
        <w:t>excess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obsolete.</w:t>
      </w:r>
      <w:r>
        <w:rPr>
          <w:spacing w:val="-5"/>
        </w:rPr>
        <w:t> </w:t>
      </w:r>
      <w:r>
        <w:rPr/>
        <w:t>Operating</w:t>
      </w:r>
      <w:r>
        <w:rPr>
          <w:spacing w:val="-7"/>
        </w:rPr>
        <w:t> </w:t>
      </w:r>
      <w:r>
        <w:rPr/>
        <w:t>expenses</w:t>
      </w:r>
      <w:r>
        <w:rPr>
          <w:spacing w:val="-6"/>
        </w:rPr>
        <w:t> </w:t>
      </w:r>
      <w:r>
        <w:rPr/>
        <w:t>associated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our</w:t>
      </w:r>
      <w:r>
        <w:rPr>
          <w:spacing w:val="-5"/>
        </w:rPr>
        <w:t> </w:t>
      </w:r>
      <w:r>
        <w:rPr/>
        <w:t>hardware</w:t>
      </w:r>
      <w:r>
        <w:rPr>
          <w:spacing w:val="80"/>
          <w:w w:val="99"/>
        </w:rPr>
        <w:t> </w:t>
      </w:r>
      <w:r>
        <w:rPr>
          <w:spacing w:val="-1"/>
        </w:rPr>
        <w:t>systems</w:t>
      </w:r>
      <w:r>
        <w:rPr>
          <w:spacing w:val="-4"/>
        </w:rPr>
        <w:t> </w:t>
      </w:r>
      <w:r>
        <w:rPr/>
        <w:t>products</w:t>
      </w:r>
      <w:r>
        <w:rPr>
          <w:spacing w:val="-5"/>
        </w:rPr>
        <w:t> </w:t>
      </w:r>
      <w:r>
        <w:rPr>
          <w:spacing w:val="-1"/>
        </w:rPr>
        <w:t>also</w:t>
      </w:r>
      <w:r>
        <w:rPr>
          <w:spacing w:val="-4"/>
        </w:rPr>
        <w:t> </w:t>
      </w:r>
      <w:r>
        <w:rPr/>
        <w:t>include</w:t>
      </w:r>
      <w:r>
        <w:rPr>
          <w:spacing w:val="-6"/>
        </w:rPr>
        <w:t> </w:t>
      </w:r>
      <w:r>
        <w:rPr>
          <w:spacing w:val="-1"/>
        </w:rPr>
        <w:t>sales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marketing</w:t>
      </w:r>
      <w:r>
        <w:rPr>
          <w:spacing w:val="-6"/>
        </w:rPr>
        <w:t> </w:t>
      </w:r>
      <w:r>
        <w:rPr/>
        <w:t>expenses,</w:t>
      </w:r>
      <w:r>
        <w:rPr>
          <w:spacing w:val="-5"/>
        </w:rPr>
        <w:t> </w:t>
      </w:r>
      <w:r>
        <w:rPr/>
        <w:t>which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/>
        <w:t>largely</w:t>
      </w:r>
      <w:r>
        <w:rPr>
          <w:spacing w:val="-6"/>
        </w:rPr>
        <w:t> </w:t>
      </w:r>
      <w:r>
        <w:rPr/>
        <w:t>personnel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include</w:t>
      </w:r>
      <w:r>
        <w:rPr>
          <w:spacing w:val="-6"/>
        </w:rPr>
        <w:t> </w:t>
      </w:r>
      <w:r>
        <w:rPr>
          <w:spacing w:val="-1"/>
        </w:rPr>
        <w:t>variable</w:t>
      </w:r>
      <w:r>
        <w:rPr>
          <w:spacing w:val="-5"/>
        </w:rPr>
        <w:t> </w:t>
      </w:r>
      <w:r>
        <w:rPr>
          <w:spacing w:val="-1"/>
        </w:rPr>
        <w:t>compensation</w:t>
      </w:r>
      <w:r>
        <w:rPr>
          <w:spacing w:val="-5"/>
        </w:rPr>
        <w:t> </w:t>
      </w:r>
      <w:r>
        <w:rPr>
          <w:spacing w:val="-1"/>
        </w:rPr>
        <w:t>earned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w w:val="99"/>
        </w:rPr>
        <w:t> </w:t>
      </w:r>
      <w:r>
        <w:rPr>
          <w:spacing w:val="113"/>
          <w:w w:val="99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sales</w:t>
      </w:r>
      <w:r>
        <w:rPr>
          <w:spacing w:val="-3"/>
        </w:rPr>
        <w:t> </w:t>
      </w:r>
      <w:r>
        <w:rPr/>
        <w:t>force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sales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hardware</w:t>
      </w:r>
      <w:r>
        <w:rPr>
          <w:spacing w:val="-4"/>
        </w:rPr>
        <w:t> </w:t>
      </w:r>
      <w:r>
        <w:rPr/>
        <w:t>products,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amortization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intangible</w:t>
      </w:r>
      <w:r>
        <w:rPr>
          <w:spacing w:val="-7"/>
        </w:rPr>
        <w:t> </w:t>
      </w:r>
      <w:r>
        <w:rPr/>
        <w:t>assets.</w:t>
      </w:r>
      <w:r>
        <w:rPr/>
      </w:r>
    </w:p>
    <w:p>
      <w:pPr>
        <w:spacing w:before="111"/>
        <w:ind w:left="0" w:right="2526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Year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z w:val="15"/>
        </w:rPr>
        <w:t>Ended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pacing w:val="-1"/>
          <w:sz w:val="15"/>
        </w:rPr>
        <w:t>May</w:t>
      </w:r>
      <w:r>
        <w:rPr>
          <w:rFonts w:ascii="Times New Roman"/>
          <w:b/>
          <w:spacing w:val="2"/>
          <w:sz w:val="15"/>
        </w:rPr>
        <w:t> </w:t>
      </w:r>
      <w:r>
        <w:rPr>
          <w:rFonts w:ascii="Times New Roman"/>
          <w:b/>
          <w:spacing w:val="-1"/>
          <w:sz w:val="15"/>
        </w:rPr>
        <w:t>31,</w:t>
      </w:r>
      <w:r>
        <w:rPr>
          <w:rFonts w:ascii="Times New Roman"/>
          <w:sz w:val="15"/>
        </w:rPr>
      </w: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90"/>
        <w:gridCol w:w="986"/>
        <w:gridCol w:w="701"/>
        <w:gridCol w:w="741"/>
        <w:gridCol w:w="1192"/>
        <w:gridCol w:w="695"/>
        <w:gridCol w:w="724"/>
        <w:gridCol w:w="1006"/>
      </w:tblGrid>
      <w:tr>
        <w:trPr>
          <w:trHeight w:val="182" w:hRule="exact"/>
        </w:trPr>
        <w:tc>
          <w:tcPr>
            <w:tcW w:w="6576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1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18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Percent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41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1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Change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192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5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18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Percent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24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1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Change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06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1" w:hRule="exact"/>
        </w:trPr>
        <w:tc>
          <w:tcPr>
            <w:tcW w:w="5590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(Dollars </w:t>
            </w:r>
            <w:r>
              <w:rPr>
                <w:rFonts w:ascii="Times New Roman"/>
                <w:b/>
                <w:sz w:val="15"/>
              </w:rPr>
              <w:t>in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21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2013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01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4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Actual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41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11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Constant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192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right="28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2012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95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Actual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24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9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Constant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43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2011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21" w:hRule="exact"/>
        </w:trPr>
        <w:tc>
          <w:tcPr>
            <w:tcW w:w="5590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i/>
                <w:sz w:val="20"/>
              </w:rPr>
              <w:t>Hardware</w:t>
            </w:r>
            <w:r>
              <w:rPr>
                <w:rFonts w:ascii="Times New Roman"/>
                <w:b/>
                <w:i/>
                <w:spacing w:val="-11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Systems</w:t>
            </w:r>
            <w:r>
              <w:rPr>
                <w:rFonts w:ascii="Times New Roman"/>
                <w:b/>
                <w:i/>
                <w:spacing w:val="-11"/>
                <w:sz w:val="20"/>
              </w:rPr>
              <w:t> </w:t>
            </w:r>
            <w:r>
              <w:rPr>
                <w:rFonts w:ascii="Times New Roman"/>
                <w:b/>
                <w:i/>
                <w:spacing w:val="-1"/>
                <w:sz w:val="20"/>
              </w:rPr>
              <w:t>Products</w:t>
            </w:r>
            <w:r>
              <w:rPr>
                <w:rFonts w:ascii="Times New Roman"/>
                <w:b/>
                <w:i/>
                <w:spacing w:val="-11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Revenues: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41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192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24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0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</w:tr>
      <w:tr>
        <w:trPr>
          <w:trHeight w:val="221" w:hRule="exact"/>
        </w:trPr>
        <w:tc>
          <w:tcPr>
            <w:tcW w:w="55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Americas</w:t>
            </w:r>
          </w:p>
        </w:tc>
        <w:tc>
          <w:tcPr>
            <w:tcW w:w="9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1,495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8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-20%</w:t>
            </w:r>
          </w:p>
        </w:tc>
        <w:tc>
          <w:tcPr>
            <w:tcW w:w="7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6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-20%</w:t>
            </w:r>
          </w:p>
        </w:tc>
        <w:tc>
          <w:tcPr>
            <w:tcW w:w="1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1,880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6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-16%</w:t>
            </w:r>
          </w:p>
        </w:tc>
        <w:tc>
          <w:tcPr>
            <w:tcW w:w="7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4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-16%</w:t>
            </w:r>
          </w:p>
        </w:tc>
        <w:tc>
          <w:tcPr>
            <w:tcW w:w="10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2,248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55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EMEA</w:t>
            </w:r>
          </w:p>
        </w:tc>
        <w:tc>
          <w:tcPr>
            <w:tcW w:w="9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8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842</w:t>
            </w:r>
          </w:p>
        </w:tc>
        <w:tc>
          <w:tcPr>
            <w:tcW w:w="7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8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-26%</w:t>
            </w:r>
          </w:p>
        </w:tc>
        <w:tc>
          <w:tcPr>
            <w:tcW w:w="7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6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-23%</w:t>
            </w:r>
          </w:p>
        </w:tc>
        <w:tc>
          <w:tcPr>
            <w:tcW w:w="1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5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1,140</w:t>
            </w:r>
          </w:p>
        </w:tc>
        <w:tc>
          <w:tcPr>
            <w:tcW w:w="6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6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-15%</w:t>
            </w:r>
          </w:p>
        </w:tc>
        <w:tc>
          <w:tcPr>
            <w:tcW w:w="7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4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-16%</w:t>
            </w:r>
          </w:p>
        </w:tc>
        <w:tc>
          <w:tcPr>
            <w:tcW w:w="10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5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1,337</w:t>
            </w:r>
          </w:p>
        </w:tc>
      </w:tr>
      <w:tr>
        <w:trPr>
          <w:trHeight w:val="254" w:hRule="exact"/>
        </w:trPr>
        <w:tc>
          <w:tcPr>
            <w:tcW w:w="55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Asia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Pacific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87" w:val="left" w:leader="none"/>
              </w:tabs>
              <w:spacing w:line="223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696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8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-14%</w:t>
            </w:r>
          </w:p>
        </w:tc>
        <w:tc>
          <w:tcPr>
            <w:tcW w:w="7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26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-12%</w:t>
            </w:r>
          </w:p>
        </w:tc>
        <w:tc>
          <w:tcPr>
            <w:tcW w:w="1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05" w:val="left" w:leader="none"/>
              </w:tabs>
              <w:spacing w:line="223" w:lineRule="exact"/>
              <w:ind w:left="2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807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22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1%</w:t>
            </w:r>
          </w:p>
        </w:tc>
        <w:tc>
          <w:tcPr>
            <w:tcW w:w="7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35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-3%</w:t>
            </w:r>
          </w:p>
        </w:tc>
        <w:tc>
          <w:tcPr>
            <w:tcW w:w="10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05" w:val="left" w:leader="none"/>
              </w:tabs>
              <w:spacing w:line="223" w:lineRule="exact"/>
              <w:ind w:left="2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797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55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Total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revenues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3,033</w:t>
            </w:r>
          </w:p>
        </w:tc>
        <w:tc>
          <w:tcPr>
            <w:tcW w:w="7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8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-21%</w:t>
            </w:r>
          </w:p>
        </w:tc>
        <w:tc>
          <w:tcPr>
            <w:tcW w:w="7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6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-19%</w:t>
            </w:r>
          </w:p>
        </w:tc>
        <w:tc>
          <w:tcPr>
            <w:tcW w:w="1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5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3,827</w:t>
            </w:r>
          </w:p>
        </w:tc>
        <w:tc>
          <w:tcPr>
            <w:tcW w:w="6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6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-13%</w:t>
            </w:r>
          </w:p>
        </w:tc>
        <w:tc>
          <w:tcPr>
            <w:tcW w:w="7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4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-14%</w:t>
            </w:r>
          </w:p>
        </w:tc>
        <w:tc>
          <w:tcPr>
            <w:tcW w:w="10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5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4,382</w:t>
            </w:r>
          </w:p>
        </w:tc>
      </w:tr>
      <w:tr>
        <w:trPr>
          <w:trHeight w:val="221" w:hRule="exact"/>
        </w:trPr>
        <w:tc>
          <w:tcPr>
            <w:tcW w:w="55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i/>
                <w:sz w:val="20"/>
              </w:rPr>
              <w:t>Expenses: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3" w:hRule="exact"/>
        </w:trPr>
        <w:tc>
          <w:tcPr>
            <w:tcW w:w="55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z w:val="20"/>
              </w:rPr>
              <w:t>Hardware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systems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products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position w:val="5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9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2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1,498</w:t>
            </w:r>
          </w:p>
        </w:tc>
        <w:tc>
          <w:tcPr>
            <w:tcW w:w="7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8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-19%</w:t>
            </w:r>
          </w:p>
        </w:tc>
        <w:tc>
          <w:tcPr>
            <w:tcW w:w="7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26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-17%</w:t>
            </w:r>
          </w:p>
        </w:tc>
        <w:tc>
          <w:tcPr>
            <w:tcW w:w="1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45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1,842</w:t>
            </w:r>
          </w:p>
        </w:tc>
        <w:tc>
          <w:tcPr>
            <w:tcW w:w="6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6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-10%</w:t>
            </w:r>
          </w:p>
        </w:tc>
        <w:tc>
          <w:tcPr>
            <w:tcW w:w="7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24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-10%</w:t>
            </w:r>
          </w:p>
        </w:tc>
        <w:tc>
          <w:tcPr>
            <w:tcW w:w="10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45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2,055</w:t>
            </w:r>
          </w:p>
        </w:tc>
      </w:tr>
      <w:tr>
        <w:trPr>
          <w:trHeight w:val="221" w:hRule="exact"/>
        </w:trPr>
        <w:tc>
          <w:tcPr>
            <w:tcW w:w="55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pacing w:val="-1"/>
                <w:sz w:val="20"/>
              </w:rPr>
              <w:t>Sales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and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marketing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position w:val="5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9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8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929</w:t>
            </w:r>
          </w:p>
        </w:tc>
        <w:tc>
          <w:tcPr>
            <w:tcW w:w="7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8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-16%</w:t>
            </w:r>
          </w:p>
        </w:tc>
        <w:tc>
          <w:tcPr>
            <w:tcW w:w="7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6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-14%</w:t>
            </w:r>
          </w:p>
        </w:tc>
        <w:tc>
          <w:tcPr>
            <w:tcW w:w="1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5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1,106</w:t>
            </w:r>
          </w:p>
        </w:tc>
        <w:tc>
          <w:tcPr>
            <w:tcW w:w="6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2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7%</w:t>
            </w:r>
          </w:p>
        </w:tc>
        <w:tc>
          <w:tcPr>
            <w:tcW w:w="7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1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6%</w:t>
            </w:r>
          </w:p>
        </w:tc>
        <w:tc>
          <w:tcPr>
            <w:tcW w:w="10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5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1,037</w:t>
            </w:r>
          </w:p>
        </w:tc>
      </w:tr>
      <w:tr>
        <w:trPr>
          <w:trHeight w:val="221" w:hRule="exact"/>
        </w:trPr>
        <w:tc>
          <w:tcPr>
            <w:tcW w:w="55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Stock-based</w:t>
            </w:r>
            <w:r>
              <w:rPr>
                <w:rFonts w:ascii="Times New Roman"/>
                <w:spacing w:val="-2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compensation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58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8</w:t>
            </w:r>
          </w:p>
        </w:tc>
        <w:tc>
          <w:tcPr>
            <w:tcW w:w="7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5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211%</w:t>
            </w:r>
          </w:p>
        </w:tc>
        <w:tc>
          <w:tcPr>
            <w:tcW w:w="7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3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211%</w:t>
            </w:r>
          </w:p>
        </w:tc>
        <w:tc>
          <w:tcPr>
            <w:tcW w:w="1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283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6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-57%</w:t>
            </w:r>
          </w:p>
        </w:tc>
        <w:tc>
          <w:tcPr>
            <w:tcW w:w="7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4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-57%</w:t>
            </w:r>
          </w:p>
        </w:tc>
        <w:tc>
          <w:tcPr>
            <w:tcW w:w="10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9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5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54" w:hRule="exact"/>
        </w:trPr>
        <w:tc>
          <w:tcPr>
            <w:tcW w:w="55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z w:val="20"/>
              </w:rPr>
              <w:t>Amortization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intangible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assets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position w:val="5"/>
                <w:sz w:val="12"/>
              </w:rPr>
              <w:t>(2)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9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87" w:val="left" w:leader="none"/>
              </w:tabs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327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8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-17%</w:t>
            </w:r>
          </w:p>
        </w:tc>
        <w:tc>
          <w:tcPr>
            <w:tcW w:w="7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6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-17%</w:t>
            </w:r>
          </w:p>
        </w:tc>
        <w:tc>
          <w:tcPr>
            <w:tcW w:w="1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05" w:val="left" w:leader="none"/>
              </w:tabs>
              <w:spacing w:line="221" w:lineRule="exact"/>
              <w:ind w:left="2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393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6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-8%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5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-8%</w:t>
            </w:r>
          </w:p>
        </w:tc>
        <w:tc>
          <w:tcPr>
            <w:tcW w:w="10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05" w:val="left" w:leader="none"/>
              </w:tabs>
              <w:spacing w:line="221" w:lineRule="exact"/>
              <w:ind w:left="2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426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55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Total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expenses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2,762</w:t>
            </w:r>
          </w:p>
        </w:tc>
        <w:tc>
          <w:tcPr>
            <w:tcW w:w="7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8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-17%</w:t>
            </w:r>
          </w:p>
        </w:tc>
        <w:tc>
          <w:tcPr>
            <w:tcW w:w="7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6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-16%</w:t>
            </w:r>
          </w:p>
        </w:tc>
        <w:tc>
          <w:tcPr>
            <w:tcW w:w="1192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45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3,344</w:t>
            </w:r>
          </w:p>
        </w:tc>
        <w:tc>
          <w:tcPr>
            <w:tcW w:w="6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16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-5%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5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-5%</w:t>
            </w:r>
          </w:p>
        </w:tc>
        <w:tc>
          <w:tcPr>
            <w:tcW w:w="10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5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3,523</w:t>
            </w:r>
          </w:p>
        </w:tc>
      </w:tr>
      <w:tr>
        <w:trPr>
          <w:trHeight w:val="314" w:hRule="exact"/>
        </w:trPr>
        <w:tc>
          <w:tcPr>
            <w:tcW w:w="55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i/>
                <w:spacing w:val="-1"/>
                <w:sz w:val="20"/>
              </w:rPr>
              <w:t>Total</w:t>
            </w:r>
            <w:r>
              <w:rPr>
                <w:rFonts w:ascii="Times New Roman"/>
                <w:b/>
                <w:i/>
                <w:spacing w:val="-11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Margin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  <w:u w:val="single" w:color="000000"/>
              </w:rPr>
              <w:t>$   </w:t>
            </w:r>
            <w:r>
              <w:rPr>
                <w:rFonts w:ascii="Times New Roman"/>
                <w:spacing w:val="43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271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8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-44%</w:t>
            </w:r>
          </w:p>
        </w:tc>
        <w:tc>
          <w:tcPr>
            <w:tcW w:w="7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26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-42%</w:t>
            </w:r>
          </w:p>
        </w:tc>
        <w:tc>
          <w:tcPr>
            <w:tcW w:w="1192" w:type="dxa"/>
            <w:tcBorders>
              <w:top w:val="single" w:sz="7" w:space="0" w:color="000000"/>
              <w:left w:val="nil" w:sz="6" w:space="0" w:color="auto"/>
              <w:bottom w:val="single" w:sz="19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605" w:val="left" w:leader="none"/>
              </w:tabs>
              <w:spacing w:line="240" w:lineRule="auto" w:before="14"/>
              <w:ind w:left="2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483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6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-44%</w:t>
            </w:r>
          </w:p>
        </w:tc>
        <w:tc>
          <w:tcPr>
            <w:tcW w:w="7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24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-46%</w:t>
            </w:r>
          </w:p>
        </w:tc>
        <w:tc>
          <w:tcPr>
            <w:tcW w:w="10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05" w:val="left" w:leader="none"/>
              </w:tabs>
              <w:spacing w:line="240" w:lineRule="auto" w:before="22"/>
              <w:ind w:left="2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859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55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i/>
                <w:spacing w:val="-1"/>
                <w:sz w:val="20"/>
              </w:rPr>
              <w:t>Total</w:t>
            </w:r>
            <w:r>
              <w:rPr>
                <w:rFonts w:ascii="Times New Roman"/>
                <w:b/>
                <w:i/>
                <w:spacing w:val="-6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Margin</w:t>
            </w:r>
            <w:r>
              <w:rPr>
                <w:rFonts w:ascii="Times New Roman"/>
                <w:b/>
                <w:i/>
                <w:spacing w:val="-5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2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9%</w:t>
            </w:r>
          </w:p>
        </w:tc>
        <w:tc>
          <w:tcPr>
            <w:tcW w:w="7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192" w:type="dxa"/>
            <w:tcBorders>
              <w:top w:val="single" w:sz="19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7" w:lineRule="exact"/>
              <w:ind w:left="5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13%</w:t>
            </w:r>
          </w:p>
        </w:tc>
        <w:tc>
          <w:tcPr>
            <w:tcW w:w="6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0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5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20%</w:t>
            </w:r>
          </w:p>
        </w:tc>
      </w:tr>
      <w:tr>
        <w:trPr>
          <w:trHeight w:val="223" w:hRule="exact"/>
        </w:trPr>
        <w:tc>
          <w:tcPr>
            <w:tcW w:w="55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i/>
                <w:sz w:val="20"/>
              </w:rPr>
              <w:t>%</w:t>
            </w:r>
            <w:r>
              <w:rPr>
                <w:rFonts w:ascii="Times New Roman"/>
                <w:b/>
                <w:i/>
                <w:spacing w:val="-7"/>
                <w:sz w:val="20"/>
              </w:rPr>
              <w:t> </w:t>
            </w:r>
            <w:r>
              <w:rPr>
                <w:rFonts w:ascii="Times New Roman"/>
                <w:b/>
                <w:i/>
                <w:spacing w:val="-1"/>
                <w:sz w:val="20"/>
              </w:rPr>
              <w:t>Revenues</w:t>
            </w:r>
            <w:r>
              <w:rPr>
                <w:rFonts w:ascii="Times New Roman"/>
                <w:b/>
                <w:i/>
                <w:spacing w:val="-6"/>
                <w:sz w:val="20"/>
              </w:rPr>
              <w:t> </w:t>
            </w:r>
            <w:r>
              <w:rPr>
                <w:rFonts w:ascii="Times New Roman"/>
                <w:b/>
                <w:i/>
                <w:spacing w:val="-1"/>
                <w:sz w:val="20"/>
              </w:rPr>
              <w:t>by</w:t>
            </w:r>
            <w:r>
              <w:rPr>
                <w:rFonts w:ascii="Times New Roman"/>
                <w:b/>
                <w:i/>
                <w:spacing w:val="-7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Geography: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1" w:hRule="exact"/>
        </w:trPr>
        <w:tc>
          <w:tcPr>
            <w:tcW w:w="55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Americas</w:t>
            </w:r>
          </w:p>
        </w:tc>
        <w:tc>
          <w:tcPr>
            <w:tcW w:w="9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2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49%</w:t>
            </w:r>
          </w:p>
        </w:tc>
        <w:tc>
          <w:tcPr>
            <w:tcW w:w="7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5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49%</w:t>
            </w:r>
          </w:p>
        </w:tc>
        <w:tc>
          <w:tcPr>
            <w:tcW w:w="6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0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5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51%</w:t>
            </w:r>
          </w:p>
        </w:tc>
      </w:tr>
      <w:tr>
        <w:trPr>
          <w:trHeight w:val="221" w:hRule="exact"/>
        </w:trPr>
        <w:tc>
          <w:tcPr>
            <w:tcW w:w="55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EMEA</w:t>
            </w:r>
          </w:p>
        </w:tc>
        <w:tc>
          <w:tcPr>
            <w:tcW w:w="9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2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28%</w:t>
            </w:r>
          </w:p>
        </w:tc>
        <w:tc>
          <w:tcPr>
            <w:tcW w:w="7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5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30%</w:t>
            </w:r>
          </w:p>
        </w:tc>
        <w:tc>
          <w:tcPr>
            <w:tcW w:w="6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5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31%</w:t>
            </w:r>
          </w:p>
        </w:tc>
      </w:tr>
      <w:tr>
        <w:trPr>
          <w:trHeight w:val="221" w:hRule="exact"/>
        </w:trPr>
        <w:tc>
          <w:tcPr>
            <w:tcW w:w="55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Asia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Pacific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2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23%</w:t>
            </w:r>
          </w:p>
        </w:tc>
        <w:tc>
          <w:tcPr>
            <w:tcW w:w="7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5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21%</w:t>
            </w:r>
          </w:p>
        </w:tc>
        <w:tc>
          <w:tcPr>
            <w:tcW w:w="6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0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5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18%</w:t>
            </w:r>
          </w:p>
        </w:tc>
      </w:tr>
    </w:tbl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11"/>
          <w:szCs w:val="11"/>
        </w:rPr>
      </w:pPr>
    </w:p>
    <w:p>
      <w:pPr>
        <w:spacing w:line="20" w:lineRule="atLeast"/>
        <w:ind w:left="134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58.8pt;height:.6pt;mso-position-horizontal-relative:char;mso-position-vertical-relative:line" coordorigin="0,0" coordsize="1176,12">
            <v:group style="position:absolute;left:6;top:6;width:1164;height:2" coordorigin="6,6" coordsize="1164,2">
              <v:shape style="position:absolute;left:6;top:6;width:1164;height:2" coordorigin="6,6" coordsize="1164,0" path="m6,6l1170,6e" filled="false" stroked="true" strokeweight=".580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after="0" w:line="20" w:lineRule="atLeast"/>
        <w:rPr>
          <w:rFonts w:ascii="Times New Roman" w:hAnsi="Times New Roman" w:cs="Times New Roman" w:eastAsia="Times New Roman"/>
          <w:sz w:val="2"/>
          <w:szCs w:val="2"/>
        </w:rPr>
        <w:sectPr>
          <w:pgSz w:w="12240" w:h="15840"/>
          <w:pgMar w:header="465" w:footer="0" w:top="1100" w:bottom="280" w:left="220" w:right="100"/>
        </w:sectPr>
      </w:pPr>
    </w:p>
    <w:p>
      <w:pPr>
        <w:spacing w:line="132" w:lineRule="exact" w:before="0"/>
        <w:ind w:left="13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z w:val="12"/>
        </w:rPr>
        <w:t>(1)</w:t>
      </w:r>
    </w:p>
    <w:p>
      <w:pPr>
        <w:spacing w:before="95"/>
        <w:ind w:left="13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z w:val="12"/>
        </w:rPr>
        <w:t>(2)</w:t>
      </w:r>
    </w:p>
    <w:p>
      <w:pPr>
        <w:spacing w:before="16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spacing w:val="-1"/>
          <w:sz w:val="15"/>
        </w:rPr>
        <w:t>Excluding </w:t>
      </w:r>
      <w:r>
        <w:rPr>
          <w:rFonts w:ascii="Times New Roman"/>
          <w:sz w:val="15"/>
        </w:rPr>
        <w:t>stock-based</w:t>
      </w:r>
      <w:r>
        <w:rPr>
          <w:rFonts w:ascii="Times New Roman"/>
          <w:spacing w:val="-1"/>
          <w:sz w:val="15"/>
        </w:rPr>
        <w:t> compensation</w:t>
      </w:r>
    </w:p>
    <w:p>
      <w:pPr>
        <w:spacing w:before="60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Included </w:t>
      </w:r>
      <w:r>
        <w:rPr>
          <w:rFonts w:ascii="Times New Roman" w:hAnsi="Times New Roman" w:cs="Times New Roman" w:eastAsia="Times New Roman"/>
          <w:sz w:val="15"/>
          <w:szCs w:val="15"/>
        </w:rPr>
        <w:t>as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a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component </w:t>
      </w:r>
      <w:r>
        <w:rPr>
          <w:rFonts w:ascii="Times New Roman" w:hAnsi="Times New Roman" w:cs="Times New Roman" w:eastAsia="Times New Roman"/>
          <w:sz w:val="15"/>
          <w:szCs w:val="15"/>
        </w:rPr>
        <w:t>of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‘Amortization </w:t>
      </w:r>
      <w:r>
        <w:rPr>
          <w:rFonts w:ascii="Times New Roman" w:hAnsi="Times New Roman" w:cs="Times New Roman" w:eastAsia="Times New Roman"/>
          <w:sz w:val="15"/>
          <w:szCs w:val="15"/>
        </w:rPr>
        <w:t>of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Intangible</w:t>
      </w:r>
      <w:r>
        <w:rPr>
          <w:rFonts w:ascii="Times New Roman" w:hAnsi="Times New Roman" w:cs="Times New Roman" w:eastAsia="Times New Roman"/>
          <w:spacing w:val="-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Assets’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in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 our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consolidated statements of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operations</w:t>
      </w:r>
    </w:p>
    <w:p>
      <w:pPr>
        <w:spacing w:after="0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20" w:right="100"/>
          <w:cols w:num="2" w:equalWidth="0">
            <w:col w:w="288" w:space="60"/>
            <w:col w:w="11572"/>
          </w:cols>
        </w:sectPr>
      </w:pPr>
    </w:p>
    <w:p>
      <w:pPr>
        <w:pStyle w:val="BodyText"/>
        <w:tabs>
          <w:tab w:pos="3540" w:val="left" w:leader="none"/>
        </w:tabs>
        <w:spacing w:line="220" w:lineRule="exact" w:before="94"/>
        <w:ind w:right="288"/>
        <w:jc w:val="left"/>
      </w:pPr>
      <w:r>
        <w:rPr>
          <w:rFonts w:ascii="Times New Roman"/>
          <w:b/>
          <w:i/>
        </w:rPr>
        <w:t>Fiscal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2013</w:t>
      </w:r>
      <w:r>
        <w:rPr>
          <w:rFonts w:ascii="Times New Roman"/>
          <w:b/>
          <w:i/>
          <w:spacing w:val="-7"/>
        </w:rPr>
        <w:t> </w:t>
      </w:r>
      <w:r>
        <w:rPr>
          <w:rFonts w:ascii="Times New Roman"/>
          <w:b/>
          <w:i/>
        </w:rPr>
        <w:t>Compared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  <w:spacing w:val="-1"/>
        </w:rPr>
        <w:t>to</w:t>
      </w:r>
      <w:r>
        <w:rPr>
          <w:rFonts w:ascii="Times New Roman"/>
          <w:b/>
          <w:i/>
          <w:spacing w:val="-7"/>
        </w:rPr>
        <w:t> </w:t>
      </w:r>
      <w:r>
        <w:rPr>
          <w:rFonts w:ascii="Times New Roman"/>
          <w:b/>
          <w:i/>
        </w:rPr>
        <w:t>Fiscal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2012:</w:t>
        <w:tab/>
      </w:r>
      <w:r>
        <w:rPr/>
        <w:t>On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constant</w:t>
      </w:r>
      <w:r>
        <w:rPr>
          <w:spacing w:val="-6"/>
        </w:rPr>
        <w:t> </w:t>
      </w:r>
      <w:r>
        <w:rPr/>
        <w:t>currency</w:t>
      </w:r>
      <w:r>
        <w:rPr>
          <w:spacing w:val="-6"/>
        </w:rPr>
        <w:t> </w:t>
      </w:r>
      <w:r>
        <w:rPr/>
        <w:t>basis,</w:t>
      </w:r>
      <w:r>
        <w:rPr>
          <w:spacing w:val="-8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systems</w:t>
      </w:r>
      <w:r>
        <w:rPr>
          <w:spacing w:val="-7"/>
        </w:rPr>
        <w:t> </w:t>
      </w:r>
      <w:r>
        <w:rPr>
          <w:spacing w:val="-1"/>
        </w:rPr>
        <w:t>products</w:t>
      </w:r>
      <w:r>
        <w:rPr>
          <w:spacing w:val="-4"/>
        </w:rPr>
        <w:t> </w:t>
      </w:r>
      <w:r>
        <w:rPr>
          <w:spacing w:val="-1"/>
        </w:rPr>
        <w:t>revenues</w:t>
      </w:r>
      <w:r>
        <w:rPr>
          <w:spacing w:val="-4"/>
        </w:rPr>
        <w:t> </w:t>
      </w:r>
      <w:r>
        <w:rPr>
          <w:spacing w:val="-1"/>
        </w:rPr>
        <w:t>decreased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2013</w:t>
      </w:r>
      <w:r>
        <w:rPr>
          <w:spacing w:val="-7"/>
        </w:rPr>
        <w:t> </w:t>
      </w:r>
      <w:r>
        <w:rPr/>
        <w:t>primarily</w:t>
      </w:r>
      <w:r>
        <w:rPr>
          <w:spacing w:val="80"/>
          <w:w w:val="99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reductions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sales</w:t>
      </w:r>
      <w:r>
        <w:rPr>
          <w:spacing w:val="-6"/>
        </w:rPr>
        <w:t> </w:t>
      </w:r>
      <w:r>
        <w:rPr/>
        <w:t>volumes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legacy</w:t>
      </w:r>
      <w:r>
        <w:rPr>
          <w:spacing w:val="-6"/>
        </w:rPr>
        <w:t> </w:t>
      </w:r>
      <w:r>
        <w:rPr/>
        <w:t>product</w:t>
      </w:r>
      <w:r>
        <w:rPr>
          <w:spacing w:val="-5"/>
        </w:rPr>
        <w:t> </w:t>
      </w:r>
      <w:r>
        <w:rPr>
          <w:spacing w:val="-1"/>
        </w:rPr>
        <w:t>lines,</w:t>
      </w:r>
      <w:r>
        <w:rPr>
          <w:spacing w:val="-4"/>
        </w:rPr>
        <w:t> </w:t>
      </w:r>
      <w:r>
        <w:rPr>
          <w:spacing w:val="-1"/>
        </w:rPr>
        <w:t>including</w:t>
      </w:r>
      <w:r>
        <w:rPr>
          <w:spacing w:val="-5"/>
        </w:rPr>
        <w:t> </w:t>
      </w:r>
      <w:r>
        <w:rPr/>
        <w:t>lower</w:t>
      </w:r>
      <w:r>
        <w:rPr>
          <w:spacing w:val="-4"/>
        </w:rPr>
        <w:t> </w:t>
      </w:r>
      <w:r>
        <w:rPr/>
        <w:t>margin</w:t>
      </w:r>
      <w:r>
        <w:rPr>
          <w:spacing w:val="-4"/>
        </w:rPr>
        <w:t> </w:t>
      </w:r>
      <w:r>
        <w:rPr/>
        <w:t>products.</w:t>
      </w:r>
      <w:r>
        <w:rPr>
          <w:spacing w:val="-4"/>
        </w:rPr>
        <w:t> </w:t>
      </w:r>
      <w:r>
        <w:rPr/>
        <w:t>These</w:t>
      </w:r>
      <w:r>
        <w:rPr>
          <w:spacing w:val="-7"/>
        </w:rPr>
        <w:t> </w:t>
      </w:r>
      <w:r>
        <w:rPr/>
        <w:t>revenue</w:t>
      </w:r>
      <w:r>
        <w:rPr>
          <w:spacing w:val="-5"/>
        </w:rPr>
        <w:t> </w:t>
      </w:r>
      <w:r>
        <w:rPr/>
        <w:t>decreases</w:t>
      </w:r>
      <w:r>
        <w:rPr>
          <w:spacing w:val="-6"/>
        </w:rPr>
        <w:t> </w:t>
      </w:r>
      <w:r>
        <w:rPr/>
        <w:t>were</w:t>
      </w:r>
      <w:r>
        <w:rPr>
          <w:spacing w:val="72"/>
          <w:w w:val="99"/>
        </w:rPr>
        <w:t> </w:t>
      </w:r>
      <w:r>
        <w:rPr>
          <w:spacing w:val="-1"/>
        </w:rPr>
        <w:t>partially</w:t>
      </w:r>
      <w:r>
        <w:rPr>
          <w:spacing w:val="-7"/>
        </w:rPr>
        <w:t> </w:t>
      </w:r>
      <w:r>
        <w:rPr/>
        <w:t>offset</w:t>
      </w:r>
      <w:r>
        <w:rPr>
          <w:spacing w:val="-6"/>
        </w:rPr>
        <w:t> </w:t>
      </w:r>
      <w:r>
        <w:rPr/>
        <w:t>by</w:t>
      </w:r>
      <w:r>
        <w:rPr>
          <w:spacing w:val="-7"/>
        </w:rPr>
        <w:t> </w:t>
      </w:r>
      <w:r>
        <w:rPr/>
        <w:t>increases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7"/>
        </w:rPr>
        <w:t> </w:t>
      </w:r>
      <w:r>
        <w:rPr/>
        <w:t>hardware</w:t>
      </w:r>
      <w:r>
        <w:rPr>
          <w:spacing w:val="-6"/>
        </w:rPr>
        <w:t> </w:t>
      </w:r>
      <w:r>
        <w:rPr/>
        <w:t>revenues</w:t>
      </w:r>
      <w:r>
        <w:rPr>
          <w:spacing w:val="-7"/>
        </w:rPr>
        <w:t> </w:t>
      </w:r>
      <w:r>
        <w:rPr>
          <w:spacing w:val="-1"/>
        </w:rPr>
        <w:t>attributable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Oracle</w:t>
      </w:r>
      <w:r>
        <w:rPr>
          <w:spacing w:val="-6"/>
        </w:rPr>
        <w:t> </w:t>
      </w:r>
      <w:r>
        <w:rPr>
          <w:spacing w:val="-1"/>
        </w:rPr>
        <w:t>Engineered</w:t>
      </w:r>
      <w:r>
        <w:rPr>
          <w:spacing w:val="-5"/>
        </w:rPr>
        <w:t> </w:t>
      </w:r>
      <w:r>
        <w:rPr/>
        <w:t>Systems.</w:t>
      </w:r>
      <w:r>
        <w:rPr/>
      </w:r>
    </w:p>
    <w:p>
      <w:pPr>
        <w:pStyle w:val="BodyText"/>
        <w:spacing w:line="240" w:lineRule="auto" w:before="158"/>
        <w:ind w:left="2914" w:right="2918"/>
        <w:jc w:val="center"/>
      </w:pPr>
      <w:r>
        <w:rPr/>
        <w:t>54</w:t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20" w:right="1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20" w:lineRule="exact" w:before="84"/>
        <w:ind w:left="140" w:right="288"/>
        <w:jc w:val="left"/>
      </w:pPr>
      <w:r>
        <w:rPr/>
        <w:t>On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constant</w:t>
      </w:r>
      <w:r>
        <w:rPr>
          <w:spacing w:val="-5"/>
        </w:rPr>
        <w:t> </w:t>
      </w:r>
      <w:r>
        <w:rPr/>
        <w:t>currency</w:t>
      </w:r>
      <w:r>
        <w:rPr>
          <w:spacing w:val="-6"/>
        </w:rPr>
        <w:t> </w:t>
      </w:r>
      <w:r>
        <w:rPr/>
        <w:t>basis,</w:t>
      </w:r>
      <w:r>
        <w:rPr>
          <w:spacing w:val="-4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/>
        <w:t>hardware</w:t>
      </w:r>
      <w:r>
        <w:rPr>
          <w:spacing w:val="-7"/>
        </w:rPr>
        <w:t> </w:t>
      </w:r>
      <w:r>
        <w:rPr/>
        <w:t>systems</w:t>
      </w:r>
      <w:r>
        <w:rPr>
          <w:spacing w:val="-6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operating</w:t>
      </w:r>
      <w:r>
        <w:rPr>
          <w:spacing w:val="-4"/>
        </w:rPr>
        <w:t> </w:t>
      </w:r>
      <w:r>
        <w:rPr/>
        <w:t>expenses</w:t>
      </w:r>
      <w:r>
        <w:rPr>
          <w:spacing w:val="-6"/>
        </w:rPr>
        <w:t> </w:t>
      </w:r>
      <w:r>
        <w:rPr/>
        <w:t>declined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2013</w:t>
      </w:r>
      <w:r>
        <w:rPr>
          <w:spacing w:val="-4"/>
        </w:rPr>
        <w:t> </w:t>
      </w:r>
      <w:r>
        <w:rPr>
          <w:spacing w:val="-1"/>
        </w:rPr>
        <w:t>primarily</w:t>
      </w:r>
      <w:r>
        <w:rPr>
          <w:spacing w:val="-4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reduction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72"/>
          <w:w w:val="99"/>
        </w:rPr>
        <w:t> </w:t>
      </w:r>
      <w:r>
        <w:rPr/>
        <w:t>hardware</w:t>
      </w:r>
      <w:r>
        <w:rPr>
          <w:spacing w:val="-6"/>
        </w:rPr>
        <w:t> </w:t>
      </w:r>
      <w:r>
        <w:rPr>
          <w:spacing w:val="-1"/>
        </w:rPr>
        <w:t>systems</w:t>
      </w:r>
      <w:r>
        <w:rPr>
          <w:spacing w:val="-5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costs</w:t>
      </w:r>
      <w:r>
        <w:rPr>
          <w:spacing w:val="-7"/>
        </w:rPr>
        <w:t> </w:t>
      </w:r>
      <w:r>
        <w:rPr/>
        <w:t>associated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lower</w:t>
      </w:r>
      <w:r>
        <w:rPr>
          <w:spacing w:val="-5"/>
        </w:rPr>
        <w:t> </w:t>
      </w:r>
      <w:r>
        <w:rPr/>
        <w:t>hardware</w:t>
      </w:r>
      <w:r>
        <w:rPr>
          <w:spacing w:val="-7"/>
        </w:rPr>
        <w:t> </w:t>
      </w:r>
      <w:r>
        <w:rPr/>
        <w:t>revenues,</w:t>
      </w:r>
      <w:r>
        <w:rPr>
          <w:spacing w:val="-8"/>
        </w:rPr>
        <w:t> </w:t>
      </w:r>
      <w:r>
        <w:rPr/>
        <w:t>a</w:t>
      </w:r>
      <w:r>
        <w:rPr>
          <w:spacing w:val="-6"/>
        </w:rPr>
        <w:t> </w:t>
      </w:r>
      <w:r>
        <w:rPr/>
        <w:t>decrease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employee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/>
        <w:t>expenses</w:t>
      </w:r>
      <w:r>
        <w:rPr>
          <w:spacing w:val="-7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decreased</w:t>
      </w:r>
      <w:r>
        <w:rPr>
          <w:spacing w:val="-7"/>
        </w:rPr>
        <w:t> </w:t>
      </w:r>
      <w:r>
        <w:rPr/>
        <w:t>hardware</w:t>
      </w:r>
      <w:r>
        <w:rPr>
          <w:spacing w:val="58"/>
          <w:w w:val="99"/>
        </w:rPr>
        <w:t> </w:t>
      </w:r>
      <w:r>
        <w:rPr>
          <w:spacing w:val="-1"/>
        </w:rPr>
        <w:t>systems</w:t>
      </w:r>
      <w:r>
        <w:rPr>
          <w:spacing w:val="-6"/>
        </w:rPr>
        <w:t> </w:t>
      </w:r>
      <w:r>
        <w:rPr>
          <w:spacing w:val="-1"/>
        </w:rPr>
        <w:t>sales</w:t>
      </w:r>
      <w:r>
        <w:rPr>
          <w:spacing w:val="-8"/>
        </w:rPr>
        <w:t> </w:t>
      </w:r>
      <w:r>
        <w:rPr/>
        <w:t>headcount,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lower</w:t>
      </w:r>
      <w:r>
        <w:rPr>
          <w:spacing w:val="-8"/>
        </w:rPr>
        <w:t> </w:t>
      </w:r>
      <w:r>
        <w:rPr/>
        <w:t>intangible</w:t>
      </w:r>
      <w:r>
        <w:rPr>
          <w:spacing w:val="-8"/>
        </w:rPr>
        <w:t> </w:t>
      </w:r>
      <w:r>
        <w:rPr/>
        <w:t>asset</w:t>
      </w:r>
      <w:r>
        <w:rPr>
          <w:spacing w:val="-7"/>
        </w:rPr>
        <w:t> </w:t>
      </w:r>
      <w:r>
        <w:rPr>
          <w:spacing w:val="-1"/>
        </w:rPr>
        <w:t>amortization.</w:t>
      </w:r>
      <w:r>
        <w:rPr/>
      </w:r>
    </w:p>
    <w:p>
      <w:pPr>
        <w:pStyle w:val="BodyText"/>
        <w:spacing w:line="220" w:lineRule="exact" w:before="92"/>
        <w:ind w:left="140" w:right="288"/>
        <w:jc w:val="left"/>
      </w:pPr>
      <w:r>
        <w:rPr/>
        <w:t>Excluding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effect</w:t>
      </w:r>
      <w:r>
        <w:rPr>
          <w:spacing w:val="-8"/>
        </w:rPr>
        <w:t> </w:t>
      </w:r>
      <w:r>
        <w:rPr/>
        <w:t>of</w:t>
      </w:r>
      <w:r>
        <w:rPr>
          <w:spacing w:val="-4"/>
        </w:rPr>
        <w:t> </w:t>
      </w:r>
      <w:r>
        <w:rPr/>
        <w:t>currency</w:t>
      </w:r>
      <w:r>
        <w:rPr>
          <w:spacing w:val="-6"/>
        </w:rPr>
        <w:t> </w:t>
      </w:r>
      <w:r>
        <w:rPr/>
        <w:t>rate</w:t>
      </w:r>
      <w:r>
        <w:rPr>
          <w:spacing w:val="-6"/>
        </w:rPr>
        <w:t> </w:t>
      </w:r>
      <w:r>
        <w:rPr>
          <w:spacing w:val="-1"/>
        </w:rPr>
        <w:t>fluctuations,</w:t>
      </w:r>
      <w:r>
        <w:rPr>
          <w:spacing w:val="-4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/>
        <w:t>hardware</w:t>
      </w:r>
      <w:r>
        <w:rPr>
          <w:spacing w:val="-6"/>
        </w:rPr>
        <w:t> </w:t>
      </w:r>
      <w:r>
        <w:rPr>
          <w:spacing w:val="-1"/>
        </w:rPr>
        <w:t>systems</w:t>
      </w:r>
      <w:r>
        <w:rPr>
          <w:spacing w:val="-6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margin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margin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percentage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decreased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86"/>
          <w:w w:val="99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2013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total</w:t>
      </w:r>
      <w:r>
        <w:rPr>
          <w:spacing w:val="-4"/>
        </w:rPr>
        <w:t> </w:t>
      </w:r>
      <w:r>
        <w:rPr/>
        <w:t>revenues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>
          <w:spacing w:val="-1"/>
        </w:rPr>
        <w:t>this</w:t>
      </w:r>
      <w:r>
        <w:rPr>
          <w:spacing w:val="-5"/>
        </w:rPr>
        <w:t> </w:t>
      </w:r>
      <w:r>
        <w:rPr/>
        <w:t>segment</w:t>
      </w:r>
      <w:r>
        <w:rPr>
          <w:spacing w:val="-5"/>
        </w:rPr>
        <w:t> </w:t>
      </w:r>
      <w:r>
        <w:rPr>
          <w:spacing w:val="-1"/>
        </w:rPr>
        <w:t>decreased</w:t>
      </w:r>
      <w:r>
        <w:rPr>
          <w:spacing w:val="-3"/>
        </w:rPr>
        <w:t> </w:t>
      </w:r>
      <w:r>
        <w:rPr/>
        <w:t>at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faster</w:t>
      </w:r>
      <w:r>
        <w:rPr>
          <w:spacing w:val="-3"/>
        </w:rPr>
        <w:t> </w:t>
      </w:r>
      <w:r>
        <w:rPr/>
        <w:t>rate</w:t>
      </w:r>
      <w:r>
        <w:rPr>
          <w:spacing w:val="-6"/>
        </w:rPr>
        <w:t> </w:t>
      </w:r>
      <w:r>
        <w:rPr/>
        <w:t>than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/>
        <w:t>total</w:t>
      </w:r>
      <w:r>
        <w:rPr>
          <w:spacing w:val="-4"/>
        </w:rPr>
        <w:t> </w:t>
      </w:r>
      <w:r>
        <w:rPr>
          <w:spacing w:val="-1"/>
        </w:rPr>
        <w:t>expenses.</w:t>
      </w:r>
      <w:r>
        <w:rPr/>
      </w:r>
    </w:p>
    <w:p>
      <w:pPr>
        <w:pStyle w:val="BodyText"/>
        <w:tabs>
          <w:tab w:pos="3540" w:val="left" w:leader="none"/>
        </w:tabs>
        <w:spacing w:line="220" w:lineRule="exact" w:before="92"/>
        <w:ind w:left="140" w:right="383"/>
        <w:jc w:val="left"/>
      </w:pPr>
      <w:r>
        <w:rPr>
          <w:rFonts w:ascii="Times New Roman"/>
          <w:b/>
          <w:i/>
        </w:rPr>
        <w:t>Fiscal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2012</w:t>
      </w:r>
      <w:r>
        <w:rPr>
          <w:rFonts w:ascii="Times New Roman"/>
          <w:b/>
          <w:i/>
          <w:spacing w:val="-7"/>
        </w:rPr>
        <w:t> </w:t>
      </w:r>
      <w:r>
        <w:rPr>
          <w:rFonts w:ascii="Times New Roman"/>
          <w:b/>
          <w:i/>
        </w:rPr>
        <w:t>Compared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  <w:spacing w:val="-1"/>
        </w:rPr>
        <w:t>to</w:t>
      </w:r>
      <w:r>
        <w:rPr>
          <w:rFonts w:ascii="Times New Roman"/>
          <w:b/>
          <w:i/>
          <w:spacing w:val="-7"/>
        </w:rPr>
        <w:t> </w:t>
      </w:r>
      <w:r>
        <w:rPr>
          <w:rFonts w:ascii="Times New Roman"/>
          <w:b/>
          <w:i/>
        </w:rPr>
        <w:t>Fiscal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2011:</w:t>
        <w:tab/>
      </w:r>
      <w:r>
        <w:rPr/>
        <w:t>Excluding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effect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currency</w:t>
      </w:r>
      <w:r>
        <w:rPr>
          <w:spacing w:val="-6"/>
        </w:rPr>
        <w:t> </w:t>
      </w:r>
      <w:r>
        <w:rPr/>
        <w:t>rate</w:t>
      </w:r>
      <w:r>
        <w:rPr>
          <w:spacing w:val="-8"/>
        </w:rPr>
        <w:t> </w:t>
      </w:r>
      <w:r>
        <w:rPr/>
        <w:t>fluctuations,</w:t>
      </w:r>
      <w:r>
        <w:rPr>
          <w:spacing w:val="-5"/>
        </w:rPr>
        <w:t> </w:t>
      </w:r>
      <w:r>
        <w:rPr/>
        <w:t>hardware</w:t>
      </w:r>
      <w:r>
        <w:rPr>
          <w:spacing w:val="-8"/>
        </w:rPr>
        <w:t> </w:t>
      </w:r>
      <w:r>
        <w:rPr/>
        <w:t>systems</w:t>
      </w:r>
      <w:r>
        <w:rPr>
          <w:spacing w:val="-7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decreased</w:t>
      </w:r>
      <w:r>
        <w:rPr>
          <w:spacing w:val="-8"/>
        </w:rPr>
        <w:t> </w:t>
      </w:r>
      <w:r>
        <w:rPr>
          <w:spacing w:val="-1"/>
        </w:rPr>
        <w:t>in</w:t>
      </w:r>
      <w:r>
        <w:rPr>
          <w:spacing w:val="42"/>
          <w:w w:val="99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2012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similar</w:t>
      </w:r>
      <w:r>
        <w:rPr>
          <w:spacing w:val="-3"/>
        </w:rPr>
        <w:t> </w:t>
      </w:r>
      <w:r>
        <w:rPr/>
        <w:t>reasons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those</w:t>
      </w:r>
      <w:r>
        <w:rPr>
          <w:spacing w:val="-5"/>
        </w:rPr>
        <w:t> </w:t>
      </w:r>
      <w:r>
        <w:rPr>
          <w:spacing w:val="-1"/>
        </w:rPr>
        <w:t>noted</w:t>
      </w:r>
      <w:r>
        <w:rPr>
          <w:spacing w:val="-4"/>
        </w:rPr>
        <w:t> </w:t>
      </w:r>
      <w:r>
        <w:rPr/>
        <w:t>above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2013</w:t>
      </w:r>
      <w:r>
        <w:rPr>
          <w:spacing w:val="-5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decrease.</w:t>
      </w:r>
      <w:r>
        <w:rPr/>
      </w:r>
    </w:p>
    <w:p>
      <w:pPr>
        <w:pStyle w:val="BodyText"/>
        <w:spacing w:line="231" w:lineRule="auto" w:before="88"/>
        <w:ind w:left="140" w:right="288"/>
        <w:jc w:val="left"/>
      </w:pPr>
      <w:r>
        <w:rPr/>
        <w:t>Excluding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effect</w:t>
      </w:r>
      <w:r>
        <w:rPr>
          <w:spacing w:val="-9"/>
        </w:rPr>
        <w:t> </w:t>
      </w:r>
      <w:r>
        <w:rPr/>
        <w:t>of</w:t>
      </w:r>
      <w:r>
        <w:rPr>
          <w:spacing w:val="-4"/>
        </w:rPr>
        <w:t> </w:t>
      </w:r>
      <w:r>
        <w:rPr/>
        <w:t>currency</w:t>
      </w:r>
      <w:r>
        <w:rPr>
          <w:spacing w:val="-7"/>
        </w:rPr>
        <w:t> </w:t>
      </w:r>
      <w:r>
        <w:rPr/>
        <w:t>rate</w:t>
      </w:r>
      <w:r>
        <w:rPr>
          <w:spacing w:val="-5"/>
        </w:rPr>
        <w:t> </w:t>
      </w:r>
      <w:r>
        <w:rPr>
          <w:spacing w:val="-1"/>
        </w:rPr>
        <w:t>fluctuations,</w:t>
      </w:r>
      <w:r>
        <w:rPr>
          <w:spacing w:val="-5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/>
        <w:t>hardware</w:t>
      </w:r>
      <w:r>
        <w:rPr>
          <w:spacing w:val="-6"/>
        </w:rPr>
        <w:t> </w:t>
      </w:r>
      <w:r>
        <w:rPr>
          <w:spacing w:val="-1"/>
        </w:rPr>
        <w:t>systems</w:t>
      </w:r>
      <w:r>
        <w:rPr>
          <w:spacing w:val="-6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operating</w:t>
      </w:r>
      <w:r>
        <w:rPr>
          <w:spacing w:val="-4"/>
        </w:rPr>
        <w:t> </w:t>
      </w:r>
      <w:r>
        <w:rPr/>
        <w:t>expenses</w:t>
      </w:r>
      <w:r>
        <w:rPr>
          <w:spacing w:val="-7"/>
        </w:rPr>
        <w:t> </w:t>
      </w:r>
      <w:r>
        <w:rPr/>
        <w:t>declined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2012</w:t>
      </w:r>
      <w:r>
        <w:rPr>
          <w:spacing w:val="-5"/>
        </w:rPr>
        <w:t> </w:t>
      </w:r>
      <w:r>
        <w:rPr>
          <w:spacing w:val="-1"/>
        </w:rPr>
        <w:t>primarily</w:t>
      </w:r>
      <w:r>
        <w:rPr>
          <w:spacing w:val="-4"/>
        </w:rPr>
        <w:t> </w:t>
      </w:r>
      <w:r>
        <w:rPr/>
        <w:t>due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92"/>
          <w:w w:val="99"/>
        </w:rPr>
        <w:t> </w:t>
      </w:r>
      <w:r>
        <w:rPr/>
        <w:t>reductions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hardware</w:t>
      </w:r>
      <w:r>
        <w:rPr>
          <w:spacing w:val="-8"/>
        </w:rPr>
        <w:t> </w:t>
      </w:r>
      <w:r>
        <w:rPr/>
        <w:t>systems</w:t>
      </w:r>
      <w:r>
        <w:rPr>
          <w:spacing w:val="-6"/>
        </w:rPr>
        <w:t> </w:t>
      </w:r>
      <w:r>
        <w:rPr/>
        <w:t>products</w:t>
      </w:r>
      <w:r>
        <w:rPr>
          <w:spacing w:val="-7"/>
        </w:rPr>
        <w:t> </w:t>
      </w:r>
      <w:r>
        <w:rPr>
          <w:spacing w:val="-1"/>
        </w:rPr>
        <w:t>costs</w:t>
      </w:r>
      <w:r>
        <w:rPr>
          <w:spacing w:val="-7"/>
        </w:rPr>
        <w:t> </w:t>
      </w:r>
      <w:r>
        <w:rPr>
          <w:spacing w:val="-1"/>
        </w:rPr>
        <w:t>associated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lower</w:t>
      </w:r>
      <w:r>
        <w:rPr>
          <w:spacing w:val="-6"/>
        </w:rPr>
        <w:t> </w:t>
      </w:r>
      <w:r>
        <w:rPr/>
        <w:t>revenues,</w:t>
      </w:r>
      <w:r>
        <w:rPr>
          <w:spacing w:val="-5"/>
        </w:rPr>
        <w:t> </w:t>
      </w:r>
      <w:r>
        <w:rPr/>
        <w:t>lower</w:t>
      </w:r>
      <w:r>
        <w:rPr>
          <w:spacing w:val="-5"/>
        </w:rPr>
        <w:t> </w:t>
      </w:r>
      <w:r>
        <w:rPr>
          <w:spacing w:val="-1"/>
        </w:rPr>
        <w:t>intangible</w:t>
      </w:r>
      <w:r>
        <w:rPr>
          <w:spacing w:val="-6"/>
        </w:rPr>
        <w:t> </w:t>
      </w:r>
      <w:r>
        <w:rPr/>
        <w:t>asset</w:t>
      </w:r>
      <w:r>
        <w:rPr>
          <w:spacing w:val="-6"/>
        </w:rPr>
        <w:t> </w:t>
      </w:r>
      <w:r>
        <w:rPr>
          <w:spacing w:val="-1"/>
        </w:rPr>
        <w:t>amortization,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decreases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bad</w:t>
      </w:r>
      <w:r>
        <w:rPr>
          <w:spacing w:val="-6"/>
        </w:rPr>
        <w:t> </w:t>
      </w:r>
      <w:r>
        <w:rPr/>
        <w:t>debt</w:t>
      </w:r>
      <w:r>
        <w:rPr>
          <w:spacing w:val="100"/>
          <w:w w:val="99"/>
        </w:rPr>
        <w:t> </w:t>
      </w:r>
      <w:r>
        <w:rPr/>
        <w:t>expenses,</w:t>
      </w:r>
      <w:r>
        <w:rPr>
          <w:spacing w:val="-9"/>
        </w:rPr>
        <w:t> </w:t>
      </w:r>
      <w:r>
        <w:rPr/>
        <w:t>which</w:t>
      </w:r>
      <w:r>
        <w:rPr>
          <w:spacing w:val="-5"/>
        </w:rPr>
        <w:t> </w:t>
      </w:r>
      <w:r>
        <w:rPr/>
        <w:t>were</w:t>
      </w:r>
      <w:r>
        <w:rPr>
          <w:spacing w:val="-7"/>
        </w:rPr>
        <w:t> </w:t>
      </w:r>
      <w:r>
        <w:rPr>
          <w:spacing w:val="-1"/>
        </w:rPr>
        <w:t>partially</w:t>
      </w:r>
      <w:r>
        <w:rPr>
          <w:spacing w:val="-7"/>
        </w:rPr>
        <w:t> </w:t>
      </w:r>
      <w:r>
        <w:rPr/>
        <w:t>offset</w:t>
      </w:r>
      <w:r>
        <w:rPr>
          <w:spacing w:val="-7"/>
        </w:rPr>
        <w:t> </w:t>
      </w:r>
      <w:r>
        <w:rPr>
          <w:spacing w:val="-1"/>
        </w:rPr>
        <w:t>by</w:t>
      </w:r>
      <w:r>
        <w:rPr>
          <w:spacing w:val="-5"/>
        </w:rPr>
        <w:t> </w:t>
      </w:r>
      <w:r>
        <w:rPr/>
        <w:t>increased</w:t>
      </w:r>
      <w:r>
        <w:rPr>
          <w:spacing w:val="-8"/>
        </w:rPr>
        <w:t> </w:t>
      </w:r>
      <w:r>
        <w:rPr/>
        <w:t>employee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/>
        <w:t>expenses.</w:t>
      </w:r>
      <w:r>
        <w:rPr/>
      </w:r>
    </w:p>
    <w:p>
      <w:pPr>
        <w:pStyle w:val="BodyText"/>
        <w:spacing w:line="231" w:lineRule="auto" w:before="87"/>
        <w:ind w:left="140" w:right="617"/>
        <w:jc w:val="left"/>
      </w:pPr>
      <w:r>
        <w:rPr/>
        <w:t>Excluding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effect</w:t>
      </w:r>
      <w:r>
        <w:rPr>
          <w:spacing w:val="-8"/>
        </w:rPr>
        <w:t> </w:t>
      </w:r>
      <w:r>
        <w:rPr/>
        <w:t>of</w:t>
      </w:r>
      <w:r>
        <w:rPr>
          <w:spacing w:val="-4"/>
        </w:rPr>
        <w:t> </w:t>
      </w:r>
      <w:r>
        <w:rPr/>
        <w:t>currency</w:t>
      </w:r>
      <w:r>
        <w:rPr>
          <w:spacing w:val="-6"/>
        </w:rPr>
        <w:t> </w:t>
      </w:r>
      <w:r>
        <w:rPr/>
        <w:t>rate</w:t>
      </w:r>
      <w:r>
        <w:rPr>
          <w:spacing w:val="-6"/>
        </w:rPr>
        <w:t> </w:t>
      </w:r>
      <w:r>
        <w:rPr>
          <w:spacing w:val="-1"/>
        </w:rPr>
        <w:t>fluctuations,</w:t>
      </w:r>
      <w:r>
        <w:rPr>
          <w:spacing w:val="-4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/>
        <w:t>hardware</w:t>
      </w:r>
      <w:r>
        <w:rPr>
          <w:spacing w:val="-5"/>
        </w:rPr>
        <w:t> </w:t>
      </w:r>
      <w:r>
        <w:rPr>
          <w:spacing w:val="-1"/>
        </w:rPr>
        <w:t>systems</w:t>
      </w:r>
      <w:r>
        <w:rPr>
          <w:spacing w:val="-7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margin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/>
        <w:t>margin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percentage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revenues</w:t>
      </w:r>
      <w:r>
        <w:rPr>
          <w:spacing w:val="92"/>
          <w:w w:val="99"/>
        </w:rPr>
        <w:t> </w:t>
      </w:r>
      <w:r>
        <w:rPr/>
        <w:t>decreased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2012</w:t>
      </w:r>
      <w:r>
        <w:rPr>
          <w:spacing w:val="-4"/>
        </w:rPr>
        <w:t> </w:t>
      </w:r>
      <w:r>
        <w:rPr>
          <w:spacing w:val="-1"/>
        </w:rPr>
        <w:t>primarily</w:t>
      </w:r>
      <w:r>
        <w:rPr>
          <w:spacing w:val="-4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decrease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systems</w:t>
      </w:r>
      <w:r>
        <w:rPr>
          <w:spacing w:val="-6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revenues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increase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sales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marketing</w:t>
      </w:r>
      <w:r>
        <w:rPr>
          <w:spacing w:val="62"/>
          <w:w w:val="99"/>
        </w:rPr>
        <w:t> </w:t>
      </w:r>
      <w:r>
        <w:rPr/>
        <w:t>expenses.</w:t>
      </w:r>
      <w:r>
        <w:rPr/>
      </w:r>
    </w:p>
    <w:p>
      <w:pPr>
        <w:pStyle w:val="BodyText"/>
        <w:tabs>
          <w:tab w:pos="2700" w:val="left" w:leader="none"/>
        </w:tabs>
        <w:spacing w:line="230" w:lineRule="auto"/>
        <w:ind w:right="288"/>
        <w:jc w:val="left"/>
      </w:pPr>
      <w:r>
        <w:rPr>
          <w:rFonts w:ascii="Times New Roman"/>
          <w:b/>
          <w:i/>
        </w:rPr>
        <w:t>Hardware</w:t>
      </w:r>
      <w:r>
        <w:rPr>
          <w:rFonts w:ascii="Times New Roman"/>
          <w:b/>
          <w:i/>
          <w:spacing w:val="-12"/>
        </w:rPr>
        <w:t> </w:t>
      </w:r>
      <w:r>
        <w:rPr>
          <w:rFonts w:ascii="Times New Roman"/>
          <w:b/>
          <w:i/>
        </w:rPr>
        <w:t>Systems</w:t>
      </w:r>
      <w:r>
        <w:rPr>
          <w:rFonts w:ascii="Times New Roman"/>
          <w:b/>
          <w:i/>
          <w:spacing w:val="-12"/>
        </w:rPr>
        <w:t> </w:t>
      </w:r>
      <w:r>
        <w:rPr>
          <w:rFonts w:ascii="Times New Roman"/>
          <w:b/>
          <w:i/>
        </w:rPr>
        <w:t>Support:</w:t>
        <w:tab/>
      </w:r>
      <w:r>
        <w:rPr/>
        <w:t>Our</w:t>
      </w:r>
      <w:r>
        <w:rPr>
          <w:spacing w:val="-5"/>
        </w:rPr>
        <w:t> </w:t>
      </w:r>
      <w:r>
        <w:rPr/>
        <w:t>hardware</w:t>
      </w:r>
      <w:r>
        <w:rPr>
          <w:spacing w:val="-8"/>
        </w:rPr>
        <w:t> </w:t>
      </w:r>
      <w:r>
        <w:rPr/>
        <w:t>systems</w:t>
      </w:r>
      <w:r>
        <w:rPr>
          <w:spacing w:val="-8"/>
        </w:rPr>
        <w:t> </w:t>
      </w:r>
      <w:r>
        <w:rPr/>
        <w:t>support</w:t>
      </w:r>
      <w:r>
        <w:rPr>
          <w:spacing w:val="-6"/>
        </w:rPr>
        <w:t> </w:t>
      </w:r>
      <w:r>
        <w:rPr/>
        <w:t>offerings</w:t>
      </w:r>
      <w:r>
        <w:rPr>
          <w:spacing w:val="-5"/>
        </w:rPr>
        <w:t> </w:t>
      </w:r>
      <w:r>
        <w:rPr/>
        <w:t>provide</w:t>
      </w:r>
      <w:r>
        <w:rPr>
          <w:spacing w:val="-6"/>
        </w:rPr>
        <w:t> </w:t>
      </w:r>
      <w:r>
        <w:rPr/>
        <w:t>customers</w:t>
      </w:r>
      <w:r>
        <w:rPr>
          <w:spacing w:val="-7"/>
        </w:rPr>
        <w:t> </w:t>
      </w:r>
      <w:r>
        <w:rPr>
          <w:spacing w:val="-1"/>
        </w:rPr>
        <w:t>with</w:t>
      </w:r>
      <w:r>
        <w:rPr>
          <w:spacing w:val="-6"/>
        </w:rPr>
        <w:t> </w:t>
      </w:r>
      <w:r>
        <w:rPr/>
        <w:t>software</w:t>
      </w:r>
      <w:r>
        <w:rPr>
          <w:spacing w:val="-8"/>
        </w:rPr>
        <w:t> </w:t>
      </w:r>
      <w:r>
        <w:rPr/>
        <w:t>updates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components</w:t>
      </w:r>
      <w:r>
        <w:rPr>
          <w:spacing w:val="-7"/>
        </w:rPr>
        <w:t> </w:t>
      </w:r>
      <w:r>
        <w:rPr/>
        <w:t>that</w:t>
      </w:r>
      <w:r>
        <w:rPr>
          <w:spacing w:val="36"/>
          <w:w w:val="99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essential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functionality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server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storage</w:t>
      </w:r>
      <w:r>
        <w:rPr>
          <w:spacing w:val="-5"/>
        </w:rPr>
        <w:t> </w:t>
      </w:r>
      <w:r>
        <w:rPr/>
        <w:t>products,</w:t>
      </w:r>
      <w:r>
        <w:rPr>
          <w:spacing w:val="-6"/>
        </w:rPr>
        <w:t> </w:t>
      </w:r>
      <w:r>
        <w:rPr/>
        <w:t>such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Oracle</w:t>
      </w:r>
      <w:r>
        <w:rPr>
          <w:spacing w:val="-4"/>
        </w:rPr>
        <w:t> </w:t>
      </w:r>
      <w:r>
        <w:rPr>
          <w:spacing w:val="-1"/>
        </w:rPr>
        <w:t>Solaris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3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products,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can</w:t>
      </w:r>
      <w:r>
        <w:rPr>
          <w:spacing w:val="-6"/>
        </w:rPr>
        <w:t> </w:t>
      </w:r>
      <w:r>
        <w:rPr>
          <w:spacing w:val="-1"/>
        </w:rPr>
        <w:t>include</w:t>
      </w:r>
      <w:r>
        <w:rPr>
          <w:spacing w:val="102"/>
          <w:w w:val="99"/>
        </w:rPr>
        <w:t> </w:t>
      </w:r>
      <w:r>
        <w:rPr/>
        <w:t>product</w:t>
      </w:r>
      <w:r>
        <w:rPr>
          <w:spacing w:val="-7"/>
        </w:rPr>
        <w:t> </w:t>
      </w:r>
      <w:r>
        <w:rPr/>
        <w:t>repairs,</w:t>
      </w:r>
      <w:r>
        <w:rPr>
          <w:spacing w:val="-6"/>
        </w:rPr>
        <w:t> </w:t>
      </w:r>
      <w:r>
        <w:rPr/>
        <w:t>maintenance</w:t>
      </w:r>
      <w:r>
        <w:rPr>
          <w:spacing w:val="-7"/>
        </w:rPr>
        <w:t> </w:t>
      </w:r>
      <w:r>
        <w:rPr/>
        <w:t>services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technical</w:t>
      </w:r>
      <w:r>
        <w:rPr>
          <w:spacing w:val="-7"/>
        </w:rPr>
        <w:t> </w:t>
      </w:r>
      <w:r>
        <w:rPr/>
        <w:t>support</w:t>
      </w:r>
      <w:r>
        <w:rPr>
          <w:spacing w:val="-7"/>
        </w:rPr>
        <w:t> </w:t>
      </w:r>
      <w:r>
        <w:rPr>
          <w:spacing w:val="-1"/>
        </w:rPr>
        <w:t>services.</w:t>
      </w:r>
      <w:r>
        <w:rPr>
          <w:spacing w:val="-6"/>
        </w:rPr>
        <w:t> </w:t>
      </w:r>
      <w:r>
        <w:rPr/>
        <w:t>Expenses</w:t>
      </w:r>
      <w:r>
        <w:rPr>
          <w:spacing w:val="-7"/>
        </w:rPr>
        <w:t> </w:t>
      </w:r>
      <w:r>
        <w:rPr>
          <w:spacing w:val="-1"/>
        </w:rPr>
        <w:t>associated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our</w:t>
      </w:r>
      <w:r>
        <w:rPr>
          <w:spacing w:val="-7"/>
        </w:rPr>
        <w:t> </w:t>
      </w:r>
      <w:r>
        <w:rPr/>
        <w:t>hardware</w:t>
      </w:r>
      <w:r>
        <w:rPr>
          <w:spacing w:val="-7"/>
        </w:rPr>
        <w:t> </w:t>
      </w:r>
      <w:r>
        <w:rPr/>
        <w:t>systems</w:t>
      </w:r>
      <w:r>
        <w:rPr>
          <w:spacing w:val="-8"/>
        </w:rPr>
        <w:t> </w:t>
      </w:r>
      <w:r>
        <w:rPr/>
        <w:t>support</w:t>
      </w:r>
      <w:r>
        <w:rPr>
          <w:spacing w:val="-6"/>
        </w:rPr>
        <w:t> </w:t>
      </w:r>
      <w:r>
        <w:rPr/>
        <w:t>operating</w:t>
      </w:r>
      <w:r>
        <w:rPr>
          <w:spacing w:val="-8"/>
        </w:rPr>
        <w:t> </w:t>
      </w:r>
      <w:r>
        <w:rPr/>
        <w:t>segment</w:t>
      </w:r>
      <w:r>
        <w:rPr>
          <w:spacing w:val="60"/>
          <w:w w:val="99"/>
        </w:rPr>
        <w:t> </w:t>
      </w:r>
      <w:r>
        <w:rPr>
          <w:spacing w:val="-1"/>
        </w:rPr>
        <w:t>include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cost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materials</w:t>
      </w:r>
      <w:r>
        <w:rPr>
          <w:spacing w:val="-5"/>
        </w:rPr>
        <w:t> </w:t>
      </w:r>
      <w:r>
        <w:rPr/>
        <w:t>used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repair</w:t>
      </w:r>
      <w:r>
        <w:rPr>
          <w:spacing w:val="-4"/>
        </w:rPr>
        <w:t> </w:t>
      </w:r>
      <w:r>
        <w:rPr>
          <w:spacing w:val="-1"/>
        </w:rPr>
        <w:t>customer</w:t>
      </w:r>
      <w:r>
        <w:rPr>
          <w:spacing w:val="-4"/>
        </w:rPr>
        <w:t> </w:t>
      </w:r>
      <w:r>
        <w:rPr/>
        <w:t>products,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cost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providing</w:t>
      </w:r>
      <w:r>
        <w:rPr>
          <w:spacing w:val="-4"/>
        </w:rPr>
        <w:t> </w:t>
      </w:r>
      <w:r>
        <w:rPr>
          <w:spacing w:val="-1"/>
        </w:rPr>
        <w:t>support</w:t>
      </w:r>
      <w:r>
        <w:rPr>
          <w:spacing w:val="-5"/>
        </w:rPr>
        <w:t> </w:t>
      </w:r>
      <w:r>
        <w:rPr/>
        <w:t>services,</w:t>
      </w:r>
      <w:r>
        <w:rPr>
          <w:spacing w:val="-7"/>
        </w:rPr>
        <w:t> </w:t>
      </w:r>
      <w:r>
        <w:rPr/>
        <w:t>largely</w:t>
      </w:r>
      <w:r>
        <w:rPr>
          <w:spacing w:val="-4"/>
        </w:rPr>
        <w:t> </w:t>
      </w:r>
      <w:r>
        <w:rPr/>
        <w:t>personnel</w:t>
      </w:r>
      <w:r>
        <w:rPr>
          <w:spacing w:val="-8"/>
        </w:rPr>
        <w:t> </w:t>
      </w:r>
      <w:r>
        <w:rPr/>
        <w:t>related</w:t>
      </w:r>
      <w:r>
        <w:rPr>
          <w:spacing w:val="-6"/>
        </w:rPr>
        <w:t> </w:t>
      </w:r>
      <w:r>
        <w:rPr/>
        <w:t>expenses,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89"/>
          <w:w w:val="99"/>
        </w:rPr>
        <w:t> </w:t>
      </w:r>
      <w:r>
        <w:rPr>
          <w:spacing w:val="-1"/>
        </w:rPr>
        <w:t>amortization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>
          <w:spacing w:val="-1"/>
        </w:rPr>
        <w:t>intangible</w:t>
      </w:r>
      <w:r>
        <w:rPr>
          <w:spacing w:val="-6"/>
        </w:rPr>
        <w:t> </w:t>
      </w:r>
      <w:r>
        <w:rPr>
          <w:spacing w:val="-1"/>
        </w:rPr>
        <w:t>assets</w:t>
      </w:r>
      <w:r>
        <w:rPr>
          <w:spacing w:val="-7"/>
        </w:rPr>
        <w:t> </w:t>
      </w:r>
      <w:r>
        <w:rPr>
          <w:spacing w:val="-1"/>
        </w:rPr>
        <w:t>associated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hardware</w:t>
      </w:r>
      <w:r>
        <w:rPr>
          <w:spacing w:val="-6"/>
        </w:rPr>
        <w:t> </w:t>
      </w:r>
      <w:r>
        <w:rPr>
          <w:spacing w:val="-1"/>
        </w:rPr>
        <w:t>systems</w:t>
      </w:r>
      <w:r>
        <w:rPr>
          <w:spacing w:val="-7"/>
        </w:rPr>
        <w:t> </w:t>
      </w:r>
      <w:r>
        <w:rPr/>
        <w:t>support</w:t>
      </w:r>
      <w:r>
        <w:rPr>
          <w:spacing w:val="-7"/>
        </w:rPr>
        <w:t> </w:t>
      </w:r>
      <w:r>
        <w:rPr>
          <w:spacing w:val="-1"/>
        </w:rPr>
        <w:t>contracts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customer</w:t>
      </w:r>
      <w:r>
        <w:rPr>
          <w:spacing w:val="-7"/>
        </w:rPr>
        <w:t> </w:t>
      </w:r>
      <w:r>
        <w:rPr/>
        <w:t>relationships</w:t>
      </w:r>
      <w:r>
        <w:rPr>
          <w:spacing w:val="-7"/>
        </w:rPr>
        <w:t> </w:t>
      </w:r>
      <w:r>
        <w:rPr>
          <w:spacing w:val="-1"/>
        </w:rPr>
        <w:t>obtained</w:t>
      </w:r>
      <w:r>
        <w:rPr>
          <w:spacing w:val="-5"/>
        </w:rPr>
        <w:t> </w:t>
      </w:r>
      <w:r>
        <w:rPr/>
        <w:t>from</w:t>
      </w:r>
      <w:r>
        <w:rPr>
          <w:spacing w:val="-7"/>
        </w:rPr>
        <w:t> </w:t>
      </w:r>
      <w:r>
        <w:rPr/>
        <w:t>our</w:t>
      </w:r>
      <w:r>
        <w:rPr>
          <w:spacing w:val="138"/>
          <w:w w:val="99"/>
        </w:rPr>
        <w:t> </w:t>
      </w:r>
      <w:r>
        <w:rPr>
          <w:spacing w:val="-1"/>
        </w:rPr>
        <w:t>acquisitions.</w:t>
      </w:r>
      <w:r>
        <w:rPr/>
      </w:r>
    </w:p>
    <w:p>
      <w:pPr>
        <w:spacing w:before="111"/>
        <w:ind w:left="0" w:right="2524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z w:val="15"/>
        </w:rPr>
        <w:t>Year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z w:val="15"/>
        </w:rPr>
        <w:t>Ended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z w:val="15"/>
        </w:rPr>
        <w:t>May</w:t>
      </w:r>
      <w:r>
        <w:rPr>
          <w:rFonts w:ascii="Times New Roman"/>
          <w:b/>
          <w:spacing w:val="-1"/>
          <w:sz w:val="15"/>
        </w:rPr>
        <w:t> 31,</w:t>
      </w:r>
      <w:r>
        <w:rPr>
          <w:rFonts w:ascii="Times New Roman"/>
          <w:sz w:val="15"/>
        </w:rPr>
      </w: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98"/>
        <w:gridCol w:w="979"/>
        <w:gridCol w:w="698"/>
        <w:gridCol w:w="726"/>
        <w:gridCol w:w="1199"/>
        <w:gridCol w:w="698"/>
        <w:gridCol w:w="726"/>
        <w:gridCol w:w="1011"/>
      </w:tblGrid>
      <w:tr>
        <w:trPr>
          <w:trHeight w:val="182" w:hRule="exact"/>
        </w:trPr>
        <w:tc>
          <w:tcPr>
            <w:tcW w:w="6577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8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18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Percent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26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1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Change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199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8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18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Percent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26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1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Change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11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79" w:hRule="exact"/>
        </w:trPr>
        <w:tc>
          <w:tcPr>
            <w:tcW w:w="5598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(Dollars </w:t>
            </w:r>
            <w:r>
              <w:rPr>
                <w:rFonts w:ascii="Times New Roman"/>
                <w:b/>
                <w:sz w:val="15"/>
              </w:rPr>
              <w:t>in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21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2013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98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Actual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26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9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Constant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199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right="25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2012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98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Actual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26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9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Constant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43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2011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23" w:hRule="exact"/>
        </w:trPr>
        <w:tc>
          <w:tcPr>
            <w:tcW w:w="5598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5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i/>
                <w:sz w:val="20"/>
              </w:rPr>
              <w:t>Hardware</w:t>
            </w:r>
            <w:r>
              <w:rPr>
                <w:rFonts w:ascii="Times New Roman"/>
                <w:b/>
                <w:i/>
                <w:spacing w:val="-11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Systems</w:t>
            </w:r>
            <w:r>
              <w:rPr>
                <w:rFonts w:ascii="Times New Roman"/>
                <w:b/>
                <w:i/>
                <w:spacing w:val="-10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Support</w:t>
            </w:r>
            <w:r>
              <w:rPr>
                <w:rFonts w:ascii="Times New Roman"/>
                <w:b/>
                <w:i/>
                <w:spacing w:val="-10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Revenues: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26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199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26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0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</w:tr>
      <w:tr>
        <w:trPr>
          <w:trHeight w:val="221" w:hRule="exact"/>
        </w:trPr>
        <w:tc>
          <w:tcPr>
            <w:tcW w:w="55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Americas</w:t>
            </w:r>
          </w:p>
        </w:tc>
        <w:tc>
          <w:tcPr>
            <w:tcW w:w="9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1,109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6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-4%</w:t>
            </w:r>
          </w:p>
        </w:tc>
        <w:tc>
          <w:tcPr>
            <w:tcW w:w="7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5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-4%</w:t>
            </w:r>
          </w:p>
        </w:tc>
        <w:tc>
          <w:tcPr>
            <w:tcW w:w="11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5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1,157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2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5%</w:t>
            </w:r>
          </w:p>
        </w:tc>
        <w:tc>
          <w:tcPr>
            <w:tcW w:w="7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2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5%</w:t>
            </w:r>
          </w:p>
        </w:tc>
        <w:tc>
          <w:tcPr>
            <w:tcW w:w="10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5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1,103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55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EMEA</w:t>
            </w:r>
          </w:p>
        </w:tc>
        <w:tc>
          <w:tcPr>
            <w:tcW w:w="9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9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752</w:t>
            </w:r>
          </w:p>
        </w:tc>
        <w:tc>
          <w:tcPr>
            <w:tcW w:w="6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6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-14%</w:t>
            </w:r>
          </w:p>
        </w:tc>
        <w:tc>
          <w:tcPr>
            <w:tcW w:w="7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5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-10%</w:t>
            </w:r>
          </w:p>
        </w:tc>
        <w:tc>
          <w:tcPr>
            <w:tcW w:w="11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61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870</w:t>
            </w:r>
          </w:p>
        </w:tc>
        <w:tc>
          <w:tcPr>
            <w:tcW w:w="6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6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-13%</w:t>
            </w:r>
          </w:p>
        </w:tc>
        <w:tc>
          <w:tcPr>
            <w:tcW w:w="7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5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-14%</w:t>
            </w:r>
          </w:p>
        </w:tc>
        <w:tc>
          <w:tcPr>
            <w:tcW w:w="10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6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1,004</w:t>
            </w:r>
          </w:p>
        </w:tc>
      </w:tr>
      <w:tr>
        <w:trPr>
          <w:trHeight w:val="254" w:hRule="exact"/>
        </w:trPr>
        <w:tc>
          <w:tcPr>
            <w:tcW w:w="55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Asia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Pacific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90" w:val="left" w:leader="none"/>
              </w:tabs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452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2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1%</w:t>
            </w:r>
          </w:p>
        </w:tc>
        <w:tc>
          <w:tcPr>
            <w:tcW w:w="7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2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4%</w:t>
            </w:r>
          </w:p>
        </w:tc>
        <w:tc>
          <w:tcPr>
            <w:tcW w:w="11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10" w:val="left" w:leader="none"/>
              </w:tabs>
              <w:spacing w:line="221" w:lineRule="exact"/>
              <w:ind w:left="25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448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6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-2%</w:t>
            </w:r>
          </w:p>
        </w:tc>
        <w:tc>
          <w:tcPr>
            <w:tcW w:w="7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5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-5%</w:t>
            </w:r>
          </w:p>
        </w:tc>
        <w:tc>
          <w:tcPr>
            <w:tcW w:w="10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10" w:val="left" w:leader="none"/>
              </w:tabs>
              <w:spacing w:line="221" w:lineRule="exact"/>
              <w:ind w:left="25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455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55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Total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revenues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2,313</w:t>
            </w:r>
          </w:p>
        </w:tc>
        <w:tc>
          <w:tcPr>
            <w:tcW w:w="6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16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-7%</w:t>
            </w:r>
          </w:p>
        </w:tc>
        <w:tc>
          <w:tcPr>
            <w:tcW w:w="7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5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-4%</w:t>
            </w:r>
          </w:p>
        </w:tc>
        <w:tc>
          <w:tcPr>
            <w:tcW w:w="11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6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2,475</w:t>
            </w:r>
          </w:p>
        </w:tc>
        <w:tc>
          <w:tcPr>
            <w:tcW w:w="6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16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-3%</w:t>
            </w:r>
          </w:p>
        </w:tc>
        <w:tc>
          <w:tcPr>
            <w:tcW w:w="7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5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-4%</w:t>
            </w:r>
          </w:p>
        </w:tc>
        <w:tc>
          <w:tcPr>
            <w:tcW w:w="10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6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2,562</w:t>
            </w:r>
          </w:p>
        </w:tc>
      </w:tr>
      <w:tr>
        <w:trPr>
          <w:trHeight w:val="221" w:hRule="exact"/>
        </w:trPr>
        <w:tc>
          <w:tcPr>
            <w:tcW w:w="55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i/>
                <w:sz w:val="20"/>
              </w:rPr>
              <w:t>Expenses: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1" w:hRule="exact"/>
        </w:trPr>
        <w:tc>
          <w:tcPr>
            <w:tcW w:w="55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z w:val="20"/>
              </w:rPr>
              <w:t>Hardware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systems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support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position w:val="5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9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9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885</w:t>
            </w:r>
          </w:p>
        </w:tc>
        <w:tc>
          <w:tcPr>
            <w:tcW w:w="6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6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-15%</w:t>
            </w:r>
          </w:p>
        </w:tc>
        <w:tc>
          <w:tcPr>
            <w:tcW w:w="7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5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-13%</w:t>
            </w:r>
          </w:p>
        </w:tc>
        <w:tc>
          <w:tcPr>
            <w:tcW w:w="11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6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1,041</w:t>
            </w:r>
          </w:p>
        </w:tc>
        <w:tc>
          <w:tcPr>
            <w:tcW w:w="6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6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-17%</w:t>
            </w:r>
          </w:p>
        </w:tc>
        <w:tc>
          <w:tcPr>
            <w:tcW w:w="7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5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-18%</w:t>
            </w:r>
          </w:p>
        </w:tc>
        <w:tc>
          <w:tcPr>
            <w:tcW w:w="10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6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1,254</w:t>
            </w:r>
          </w:p>
        </w:tc>
      </w:tr>
      <w:tr>
        <w:trPr>
          <w:trHeight w:val="223" w:hRule="exact"/>
        </w:trPr>
        <w:tc>
          <w:tcPr>
            <w:tcW w:w="55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Stock-based</w:t>
            </w:r>
            <w:r>
              <w:rPr>
                <w:rFonts w:ascii="Times New Roman"/>
                <w:spacing w:val="-2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compensation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58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6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16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-3%</w:t>
            </w:r>
          </w:p>
        </w:tc>
        <w:tc>
          <w:tcPr>
            <w:tcW w:w="7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35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-3%</w:t>
            </w:r>
          </w:p>
        </w:tc>
        <w:tc>
          <w:tcPr>
            <w:tcW w:w="11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28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1%</w:t>
            </w:r>
          </w:p>
        </w:tc>
        <w:tc>
          <w:tcPr>
            <w:tcW w:w="7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42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1%</w:t>
            </w:r>
          </w:p>
        </w:tc>
        <w:tc>
          <w:tcPr>
            <w:tcW w:w="10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9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5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55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z w:val="20"/>
              </w:rPr>
              <w:t>Amortization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intangible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assets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position w:val="5"/>
                <w:sz w:val="12"/>
              </w:rPr>
              <w:t>(2)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9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9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213</w:t>
            </w:r>
          </w:p>
        </w:tc>
        <w:tc>
          <w:tcPr>
            <w:tcW w:w="6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6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-30%</w:t>
            </w:r>
          </w:p>
        </w:tc>
        <w:tc>
          <w:tcPr>
            <w:tcW w:w="7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5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-30%</w:t>
            </w:r>
          </w:p>
        </w:tc>
        <w:tc>
          <w:tcPr>
            <w:tcW w:w="1199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61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305</w:t>
            </w:r>
          </w:p>
        </w:tc>
        <w:tc>
          <w:tcPr>
            <w:tcW w:w="6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2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2%</w:t>
            </w:r>
          </w:p>
        </w:tc>
        <w:tc>
          <w:tcPr>
            <w:tcW w:w="7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2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2%</w:t>
            </w:r>
          </w:p>
        </w:tc>
        <w:tc>
          <w:tcPr>
            <w:tcW w:w="10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61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298</w:t>
            </w:r>
          </w:p>
        </w:tc>
      </w:tr>
      <w:tr>
        <w:trPr>
          <w:trHeight w:val="286" w:hRule="exact"/>
        </w:trPr>
        <w:tc>
          <w:tcPr>
            <w:tcW w:w="55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Total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expenses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  </w:t>
            </w:r>
            <w:r>
              <w:rPr>
                <w:rFonts w:ascii="Times New Roman"/>
                <w:spacing w:val="-1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1,103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6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-18%</w:t>
            </w:r>
          </w:p>
        </w:tc>
        <w:tc>
          <w:tcPr>
            <w:tcW w:w="7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25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-17%</w:t>
            </w:r>
          </w:p>
        </w:tc>
        <w:tc>
          <w:tcPr>
            <w:tcW w:w="1199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5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  </w:t>
            </w:r>
            <w:r>
              <w:rPr>
                <w:rFonts w:ascii="Times New Roman"/>
                <w:spacing w:val="1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1,351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6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-13%</w:t>
            </w:r>
          </w:p>
        </w:tc>
        <w:tc>
          <w:tcPr>
            <w:tcW w:w="7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25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-14%</w:t>
            </w:r>
          </w:p>
        </w:tc>
        <w:tc>
          <w:tcPr>
            <w:tcW w:w="10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25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  </w:t>
            </w:r>
            <w:r>
              <w:rPr>
                <w:rFonts w:ascii="Times New Roman"/>
                <w:spacing w:val="1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1,557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55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i/>
                <w:spacing w:val="-1"/>
                <w:sz w:val="20"/>
              </w:rPr>
              <w:t>Total</w:t>
            </w:r>
            <w:r>
              <w:rPr>
                <w:rFonts w:ascii="Times New Roman"/>
                <w:b/>
                <w:i/>
                <w:spacing w:val="-11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Margin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1,210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2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8%</w:t>
            </w:r>
          </w:p>
        </w:tc>
        <w:tc>
          <w:tcPr>
            <w:tcW w:w="7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11%</w:t>
            </w:r>
          </w:p>
        </w:tc>
        <w:tc>
          <w:tcPr>
            <w:tcW w:w="1199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7" w:lineRule="exact"/>
              <w:ind w:left="25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1,124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12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12%</w:t>
            </w:r>
          </w:p>
        </w:tc>
        <w:tc>
          <w:tcPr>
            <w:tcW w:w="7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10%</w:t>
            </w:r>
          </w:p>
        </w:tc>
        <w:tc>
          <w:tcPr>
            <w:tcW w:w="10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5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1,005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3" w:hRule="exact"/>
        </w:trPr>
        <w:tc>
          <w:tcPr>
            <w:tcW w:w="55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i/>
                <w:spacing w:val="-1"/>
                <w:sz w:val="20"/>
              </w:rPr>
              <w:t>Total</w:t>
            </w:r>
            <w:r>
              <w:rPr>
                <w:rFonts w:ascii="Times New Roman"/>
                <w:b/>
                <w:i/>
                <w:spacing w:val="-6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Margin</w:t>
            </w:r>
            <w:r>
              <w:rPr>
                <w:rFonts w:ascii="Times New Roman"/>
                <w:b/>
                <w:i/>
                <w:spacing w:val="-5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2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52%</w:t>
            </w:r>
          </w:p>
        </w:tc>
        <w:tc>
          <w:tcPr>
            <w:tcW w:w="6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99" w:type="dxa"/>
            <w:tcBorders>
              <w:top w:val="single" w:sz="19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54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45%</w:t>
            </w:r>
          </w:p>
        </w:tc>
        <w:tc>
          <w:tcPr>
            <w:tcW w:w="6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4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39%</w:t>
            </w:r>
          </w:p>
        </w:tc>
      </w:tr>
      <w:tr>
        <w:trPr>
          <w:trHeight w:val="221" w:hRule="exact"/>
        </w:trPr>
        <w:tc>
          <w:tcPr>
            <w:tcW w:w="55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i/>
                <w:sz w:val="20"/>
              </w:rPr>
              <w:t>%</w:t>
            </w:r>
            <w:r>
              <w:rPr>
                <w:rFonts w:ascii="Times New Roman"/>
                <w:b/>
                <w:i/>
                <w:spacing w:val="-7"/>
                <w:sz w:val="20"/>
              </w:rPr>
              <w:t> </w:t>
            </w:r>
            <w:r>
              <w:rPr>
                <w:rFonts w:ascii="Times New Roman"/>
                <w:b/>
                <w:i/>
                <w:spacing w:val="-1"/>
                <w:sz w:val="20"/>
              </w:rPr>
              <w:t>Revenues</w:t>
            </w:r>
            <w:r>
              <w:rPr>
                <w:rFonts w:ascii="Times New Roman"/>
                <w:b/>
                <w:i/>
                <w:spacing w:val="-6"/>
                <w:sz w:val="20"/>
              </w:rPr>
              <w:t> </w:t>
            </w:r>
            <w:r>
              <w:rPr>
                <w:rFonts w:ascii="Times New Roman"/>
                <w:b/>
                <w:i/>
                <w:spacing w:val="-1"/>
                <w:sz w:val="20"/>
              </w:rPr>
              <w:t>by</w:t>
            </w:r>
            <w:r>
              <w:rPr>
                <w:rFonts w:ascii="Times New Roman"/>
                <w:b/>
                <w:i/>
                <w:spacing w:val="-7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Geography: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1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0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</w:tr>
      <w:tr>
        <w:trPr>
          <w:trHeight w:val="221" w:hRule="exact"/>
        </w:trPr>
        <w:tc>
          <w:tcPr>
            <w:tcW w:w="55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Americas</w:t>
            </w:r>
          </w:p>
        </w:tc>
        <w:tc>
          <w:tcPr>
            <w:tcW w:w="9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2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48%</w:t>
            </w:r>
          </w:p>
        </w:tc>
        <w:tc>
          <w:tcPr>
            <w:tcW w:w="6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54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47%</w:t>
            </w:r>
          </w:p>
        </w:tc>
        <w:tc>
          <w:tcPr>
            <w:tcW w:w="6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54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43%</w:t>
            </w:r>
          </w:p>
        </w:tc>
      </w:tr>
      <w:tr>
        <w:trPr>
          <w:trHeight w:val="223" w:hRule="exact"/>
        </w:trPr>
        <w:tc>
          <w:tcPr>
            <w:tcW w:w="55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EMEA</w:t>
            </w:r>
          </w:p>
        </w:tc>
        <w:tc>
          <w:tcPr>
            <w:tcW w:w="9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32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32%</w:t>
            </w:r>
          </w:p>
        </w:tc>
        <w:tc>
          <w:tcPr>
            <w:tcW w:w="6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1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54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35%</w:t>
            </w:r>
          </w:p>
        </w:tc>
        <w:tc>
          <w:tcPr>
            <w:tcW w:w="6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0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54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39%</w:t>
            </w:r>
          </w:p>
        </w:tc>
      </w:tr>
      <w:tr>
        <w:trPr>
          <w:trHeight w:val="351" w:hRule="exact"/>
        </w:trPr>
        <w:tc>
          <w:tcPr>
            <w:tcW w:w="55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Asia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Pacific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2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20%</w:t>
            </w:r>
          </w:p>
        </w:tc>
        <w:tc>
          <w:tcPr>
            <w:tcW w:w="6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54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18%</w:t>
            </w:r>
          </w:p>
        </w:tc>
        <w:tc>
          <w:tcPr>
            <w:tcW w:w="6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54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18%</w:t>
            </w:r>
          </w:p>
        </w:tc>
      </w:tr>
    </w:tbl>
    <w:p>
      <w:pPr>
        <w:spacing w:after="0" w:line="221" w:lineRule="exact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pgSz w:w="12240" w:h="15840"/>
          <w:pgMar w:header="465" w:footer="0" w:top="1100" w:bottom="280" w:left="220" w:right="100"/>
        </w:sectPr>
      </w:pPr>
    </w:p>
    <w:p>
      <w:pPr>
        <w:spacing w:before="28"/>
        <w:ind w:left="13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z w:val="12"/>
        </w:rPr>
        <w:t>(1)</w:t>
      </w:r>
    </w:p>
    <w:p>
      <w:pPr>
        <w:spacing w:before="95"/>
        <w:ind w:left="13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z w:val="12"/>
        </w:rPr>
        <w:t>(2)</w:t>
      </w:r>
    </w:p>
    <w:p>
      <w:pPr>
        <w:spacing w:before="50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spacing w:val="-1"/>
          <w:sz w:val="15"/>
        </w:rPr>
        <w:t>Excluding </w:t>
      </w:r>
      <w:r>
        <w:rPr>
          <w:rFonts w:ascii="Times New Roman"/>
          <w:sz w:val="15"/>
        </w:rPr>
        <w:t>stock-based</w:t>
      </w:r>
      <w:r>
        <w:rPr>
          <w:rFonts w:ascii="Times New Roman"/>
          <w:spacing w:val="-1"/>
          <w:sz w:val="15"/>
        </w:rPr>
        <w:t> compensation</w:t>
      </w:r>
    </w:p>
    <w:p>
      <w:pPr>
        <w:spacing w:before="60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Included </w:t>
      </w:r>
      <w:r>
        <w:rPr>
          <w:rFonts w:ascii="Times New Roman" w:hAnsi="Times New Roman" w:cs="Times New Roman" w:eastAsia="Times New Roman"/>
          <w:sz w:val="15"/>
          <w:szCs w:val="15"/>
        </w:rPr>
        <w:t>as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a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component </w:t>
      </w:r>
      <w:r>
        <w:rPr>
          <w:rFonts w:ascii="Times New Roman" w:hAnsi="Times New Roman" w:cs="Times New Roman" w:eastAsia="Times New Roman"/>
          <w:sz w:val="15"/>
          <w:szCs w:val="15"/>
        </w:rPr>
        <w:t>of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‘Amortization </w:t>
      </w:r>
      <w:r>
        <w:rPr>
          <w:rFonts w:ascii="Times New Roman" w:hAnsi="Times New Roman" w:cs="Times New Roman" w:eastAsia="Times New Roman"/>
          <w:sz w:val="15"/>
          <w:szCs w:val="15"/>
        </w:rPr>
        <w:t>of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Intangible</w:t>
      </w:r>
      <w:r>
        <w:rPr>
          <w:rFonts w:ascii="Times New Roman" w:hAnsi="Times New Roman" w:cs="Times New Roman" w:eastAsia="Times New Roman"/>
          <w:spacing w:val="-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Assets’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in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 our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consolidated statements of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operations</w:t>
      </w:r>
    </w:p>
    <w:p>
      <w:pPr>
        <w:spacing w:after="0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20" w:right="100"/>
          <w:cols w:num="2" w:equalWidth="0">
            <w:col w:w="288" w:space="60"/>
            <w:col w:w="11572"/>
          </w:cols>
        </w:sectPr>
      </w:pPr>
    </w:p>
    <w:p>
      <w:pPr>
        <w:pStyle w:val="BodyText"/>
        <w:tabs>
          <w:tab w:pos="3540" w:val="left" w:leader="none"/>
        </w:tabs>
        <w:spacing w:line="231" w:lineRule="auto" w:before="87"/>
        <w:ind w:right="169"/>
        <w:jc w:val="left"/>
      </w:pPr>
      <w:r>
        <w:rPr>
          <w:rFonts w:ascii="Times New Roman"/>
          <w:b/>
          <w:i/>
        </w:rPr>
        <w:t>Fiscal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2013</w:t>
      </w:r>
      <w:r>
        <w:rPr>
          <w:rFonts w:ascii="Times New Roman"/>
          <w:b/>
          <w:i/>
          <w:spacing w:val="-7"/>
        </w:rPr>
        <w:t> </w:t>
      </w:r>
      <w:r>
        <w:rPr>
          <w:rFonts w:ascii="Times New Roman"/>
          <w:b/>
          <w:i/>
        </w:rPr>
        <w:t>Compared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  <w:spacing w:val="-1"/>
        </w:rPr>
        <w:t>to</w:t>
      </w:r>
      <w:r>
        <w:rPr>
          <w:rFonts w:ascii="Times New Roman"/>
          <w:b/>
          <w:i/>
          <w:spacing w:val="-7"/>
        </w:rPr>
        <w:t> </w:t>
      </w:r>
      <w:r>
        <w:rPr>
          <w:rFonts w:ascii="Times New Roman"/>
          <w:b/>
          <w:i/>
        </w:rPr>
        <w:t>Fiscal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2012:</w:t>
        <w:tab/>
      </w:r>
      <w:r>
        <w:rPr/>
        <w:t>Excluding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impact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currency</w:t>
      </w:r>
      <w:r>
        <w:rPr>
          <w:spacing w:val="-6"/>
        </w:rPr>
        <w:t> </w:t>
      </w:r>
      <w:r>
        <w:rPr/>
        <w:t>rate</w:t>
      </w:r>
      <w:r>
        <w:rPr>
          <w:spacing w:val="-6"/>
        </w:rPr>
        <w:t> </w:t>
      </w:r>
      <w:r>
        <w:rPr>
          <w:spacing w:val="-1"/>
        </w:rPr>
        <w:t>fluctuations,</w:t>
      </w:r>
      <w:r>
        <w:rPr>
          <w:spacing w:val="-5"/>
        </w:rPr>
        <w:t> </w:t>
      </w:r>
      <w:r>
        <w:rPr/>
        <w:t>hardware</w:t>
      </w:r>
      <w:r>
        <w:rPr>
          <w:spacing w:val="-6"/>
        </w:rPr>
        <w:t> </w:t>
      </w:r>
      <w:r>
        <w:rPr>
          <w:spacing w:val="-1"/>
        </w:rPr>
        <w:t>systems</w:t>
      </w:r>
      <w:r>
        <w:rPr>
          <w:spacing w:val="-7"/>
        </w:rPr>
        <w:t> </w:t>
      </w:r>
      <w:r>
        <w:rPr/>
        <w:t>support</w:t>
      </w:r>
      <w:r>
        <w:rPr>
          <w:spacing w:val="-6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decreased</w:t>
      </w:r>
      <w:r>
        <w:rPr>
          <w:spacing w:val="-8"/>
        </w:rPr>
        <w:t> </w:t>
      </w:r>
      <w:r>
        <w:rPr>
          <w:spacing w:val="1"/>
        </w:rPr>
        <w:t>in</w:t>
      </w:r>
      <w:r>
        <w:rPr>
          <w:spacing w:val="68"/>
          <w:w w:val="99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2013</w:t>
      </w:r>
      <w:r>
        <w:rPr>
          <w:spacing w:val="-4"/>
        </w:rPr>
        <w:t> </w:t>
      </w:r>
      <w:r>
        <w:rPr>
          <w:spacing w:val="-1"/>
        </w:rPr>
        <w:t>primarily</w:t>
      </w:r>
      <w:r>
        <w:rPr>
          <w:spacing w:val="-3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reductions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sales</w:t>
      </w:r>
      <w:r>
        <w:rPr>
          <w:spacing w:val="-5"/>
        </w:rPr>
        <w:t> </w:t>
      </w:r>
      <w:r>
        <w:rPr/>
        <w:t>volumes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legacy</w:t>
      </w:r>
      <w:r>
        <w:rPr>
          <w:spacing w:val="-3"/>
        </w:rPr>
        <w:t> </w:t>
      </w:r>
      <w:r>
        <w:rPr/>
        <w:t>hardware</w:t>
      </w:r>
      <w:r>
        <w:rPr>
          <w:spacing w:val="-7"/>
        </w:rPr>
        <w:t> </w:t>
      </w:r>
      <w:r>
        <w:rPr/>
        <w:t>systems</w:t>
      </w:r>
      <w:r>
        <w:rPr>
          <w:spacing w:val="-5"/>
        </w:rPr>
        <w:t> </w:t>
      </w:r>
      <w:r>
        <w:rPr/>
        <w:t>product</w:t>
      </w:r>
      <w:r>
        <w:rPr>
          <w:spacing w:val="-5"/>
        </w:rPr>
        <w:t> </w:t>
      </w:r>
      <w:r>
        <w:rPr/>
        <w:t>lines</w:t>
      </w:r>
      <w:r>
        <w:rPr>
          <w:spacing w:val="-2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offer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/>
        <w:t>hardware</w:t>
      </w:r>
      <w:r>
        <w:rPr>
          <w:spacing w:val="82"/>
          <w:w w:val="99"/>
        </w:rPr>
        <w:t> </w:t>
      </w:r>
      <w:r>
        <w:rPr>
          <w:spacing w:val="-1"/>
        </w:rPr>
        <w:t>systems</w:t>
      </w:r>
      <w:r>
        <w:rPr>
          <w:spacing w:val="-5"/>
        </w:rPr>
        <w:t> </w:t>
      </w:r>
      <w:r>
        <w:rPr/>
        <w:t>support,</w:t>
      </w:r>
      <w:r>
        <w:rPr>
          <w:spacing w:val="-9"/>
        </w:rPr>
        <w:t> </w:t>
      </w:r>
      <w:r>
        <w:rPr>
          <w:spacing w:val="-1"/>
        </w:rPr>
        <w:t>partially</w:t>
      </w:r>
      <w:r>
        <w:rPr>
          <w:spacing w:val="-5"/>
        </w:rPr>
        <w:t> </w:t>
      </w:r>
      <w:r>
        <w:rPr>
          <w:spacing w:val="-1"/>
        </w:rPr>
        <w:t>offset</w:t>
      </w:r>
      <w:r>
        <w:rPr>
          <w:spacing w:val="-7"/>
        </w:rPr>
        <w:t> </w:t>
      </w:r>
      <w:r>
        <w:rPr/>
        <w:t>by</w:t>
      </w:r>
      <w:r>
        <w:rPr>
          <w:spacing w:val="-5"/>
        </w:rPr>
        <w:t> </w:t>
      </w:r>
      <w:r>
        <w:rPr/>
        <w:t>incremental</w:t>
      </w:r>
      <w:r>
        <w:rPr>
          <w:spacing w:val="-7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from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acquisitions.</w:t>
      </w:r>
      <w:r>
        <w:rPr/>
      </w:r>
    </w:p>
    <w:p>
      <w:pPr>
        <w:pStyle w:val="BodyText"/>
        <w:spacing w:line="231" w:lineRule="auto" w:before="88"/>
        <w:ind w:right="143"/>
        <w:jc w:val="left"/>
      </w:pP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result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acquisitions,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recorded</w:t>
      </w:r>
      <w:r>
        <w:rPr>
          <w:spacing w:val="-6"/>
        </w:rPr>
        <w:t> </w:t>
      </w:r>
      <w:r>
        <w:rPr/>
        <w:t>adjustments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reduce</w:t>
      </w:r>
      <w:r>
        <w:rPr>
          <w:spacing w:val="-5"/>
        </w:rPr>
        <w:t> </w:t>
      </w:r>
      <w:r>
        <w:rPr/>
        <w:t>assumed</w:t>
      </w:r>
      <w:r>
        <w:rPr>
          <w:spacing w:val="-5"/>
        </w:rPr>
        <w:t> </w:t>
      </w:r>
      <w:r>
        <w:rPr/>
        <w:t>hardware</w:t>
      </w:r>
      <w:r>
        <w:rPr>
          <w:spacing w:val="-5"/>
        </w:rPr>
        <w:t> </w:t>
      </w:r>
      <w:r>
        <w:rPr>
          <w:spacing w:val="-1"/>
        </w:rPr>
        <w:t>systems</w:t>
      </w:r>
      <w:r>
        <w:rPr>
          <w:spacing w:val="-6"/>
        </w:rPr>
        <w:t> </w:t>
      </w:r>
      <w:r>
        <w:rPr/>
        <w:t>support</w:t>
      </w:r>
      <w:r>
        <w:rPr>
          <w:spacing w:val="-5"/>
        </w:rPr>
        <w:t> </w:t>
      </w:r>
      <w:r>
        <w:rPr/>
        <w:t>obligations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their</w:t>
      </w:r>
      <w:r>
        <w:rPr>
          <w:spacing w:val="-4"/>
        </w:rPr>
        <w:t> </w:t>
      </w:r>
      <w:r>
        <w:rPr>
          <w:spacing w:val="-1"/>
        </w:rPr>
        <w:t>estimated</w:t>
      </w:r>
      <w:r>
        <w:rPr>
          <w:spacing w:val="-4"/>
        </w:rPr>
        <w:t> </w:t>
      </w:r>
      <w:r>
        <w:rPr/>
        <w:t>fair</w:t>
      </w:r>
      <w:r>
        <w:rPr>
          <w:spacing w:val="-6"/>
        </w:rPr>
        <w:t> </w:t>
      </w:r>
      <w:r>
        <w:rPr/>
        <w:t>values</w:t>
      </w:r>
      <w:r>
        <w:rPr>
          <w:spacing w:val="-6"/>
        </w:rPr>
        <w:t> </w:t>
      </w:r>
      <w:r>
        <w:rPr/>
        <w:t>at</w:t>
      </w:r>
      <w:r>
        <w:rPr>
          <w:spacing w:val="80"/>
          <w:w w:val="99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acquisition</w:t>
      </w:r>
      <w:r>
        <w:rPr>
          <w:spacing w:val="-7"/>
        </w:rPr>
        <w:t> </w:t>
      </w:r>
      <w:r>
        <w:rPr>
          <w:spacing w:val="-1"/>
        </w:rPr>
        <w:t>dates.</w:t>
      </w:r>
      <w:r>
        <w:rPr>
          <w:spacing w:val="-5"/>
        </w:rPr>
        <w:t> </w:t>
      </w:r>
      <w:r>
        <w:rPr/>
        <w:t>Due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>
          <w:spacing w:val="-1"/>
        </w:rPr>
        <w:t>application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business</w:t>
      </w:r>
      <w:r>
        <w:rPr>
          <w:spacing w:val="-7"/>
        </w:rPr>
        <w:t> </w:t>
      </w:r>
      <w:r>
        <w:rPr>
          <w:spacing w:val="-1"/>
        </w:rPr>
        <w:t>combination</w:t>
      </w:r>
      <w:r>
        <w:rPr>
          <w:spacing w:val="-7"/>
        </w:rPr>
        <w:t> </w:t>
      </w:r>
      <w:r>
        <w:rPr/>
        <w:t>accounting</w:t>
      </w:r>
      <w:r>
        <w:rPr>
          <w:spacing w:val="-5"/>
        </w:rPr>
        <w:t> </w:t>
      </w:r>
      <w:r>
        <w:rPr/>
        <w:t>rules,</w:t>
      </w:r>
      <w:r>
        <w:rPr>
          <w:spacing w:val="-8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systems</w:t>
      </w:r>
      <w:r>
        <w:rPr>
          <w:spacing w:val="-7"/>
        </w:rPr>
        <w:t> </w:t>
      </w:r>
      <w:r>
        <w:rPr/>
        <w:t>support</w:t>
      </w:r>
      <w:r>
        <w:rPr>
          <w:spacing w:val="-6"/>
        </w:rPr>
        <w:t> </w:t>
      </w:r>
      <w:r>
        <w:rPr/>
        <w:t>revenues</w:t>
      </w:r>
      <w:r>
        <w:rPr>
          <w:spacing w:val="-7"/>
        </w:rPr>
        <w:t> </w:t>
      </w:r>
      <w:r>
        <w:rPr>
          <w:spacing w:val="-1"/>
        </w:rPr>
        <w:t>related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hardware</w:t>
      </w:r>
      <w:r>
        <w:rPr>
          <w:spacing w:val="110"/>
          <w:w w:val="99"/>
        </w:rPr>
        <w:t> </w:t>
      </w:r>
      <w:r>
        <w:rPr>
          <w:spacing w:val="-1"/>
        </w:rPr>
        <w:t>systems</w:t>
      </w:r>
      <w:r>
        <w:rPr>
          <w:spacing w:val="-3"/>
        </w:rPr>
        <w:t> </w:t>
      </w:r>
      <w:r>
        <w:rPr/>
        <w:t>support</w:t>
      </w:r>
      <w:r>
        <w:rPr>
          <w:spacing w:val="-5"/>
        </w:rPr>
        <w:t> </w:t>
      </w:r>
      <w:r>
        <w:rPr>
          <w:spacing w:val="-1"/>
        </w:rPr>
        <w:t>contracts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amounts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$14</w:t>
      </w:r>
      <w:r>
        <w:rPr>
          <w:spacing w:val="-4"/>
        </w:rPr>
        <w:t> </w:t>
      </w:r>
      <w:r>
        <w:rPr>
          <w:spacing w:val="-1"/>
        </w:rPr>
        <w:t>million,</w:t>
      </w:r>
      <w:r>
        <w:rPr>
          <w:spacing w:val="-6"/>
        </w:rPr>
        <w:t> </w:t>
      </w:r>
      <w:r>
        <w:rPr/>
        <w:t>$30</w:t>
      </w:r>
      <w:r>
        <w:rPr>
          <w:spacing w:val="-6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$148</w:t>
      </w:r>
      <w:r>
        <w:rPr>
          <w:spacing w:val="-6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would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/>
        <w:t>been</w:t>
      </w:r>
      <w:r>
        <w:rPr>
          <w:spacing w:val="-6"/>
        </w:rPr>
        <w:t> </w:t>
      </w:r>
      <w:r>
        <w:rPr>
          <w:spacing w:val="-1"/>
        </w:rPr>
        <w:t>otherwise</w:t>
      </w:r>
      <w:r>
        <w:rPr>
          <w:spacing w:val="-4"/>
        </w:rPr>
        <w:t> </w:t>
      </w:r>
      <w:r>
        <w:rPr/>
        <w:t>reported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acquired</w:t>
      </w:r>
      <w:r>
        <w:rPr>
          <w:spacing w:val="115"/>
          <w:w w:val="99"/>
        </w:rPr>
        <w:t> </w:t>
      </w:r>
      <w:r>
        <w:rPr>
          <w:spacing w:val="-1"/>
        </w:rPr>
        <w:t>businesses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independent</w:t>
      </w:r>
      <w:r>
        <w:rPr>
          <w:spacing w:val="-5"/>
        </w:rPr>
        <w:t> </w:t>
      </w:r>
      <w:r>
        <w:rPr>
          <w:spacing w:val="-1"/>
        </w:rPr>
        <w:t>entities</w:t>
      </w:r>
      <w:r>
        <w:rPr>
          <w:spacing w:val="-7"/>
        </w:rPr>
        <w:t> </w:t>
      </w:r>
      <w:r>
        <w:rPr/>
        <w:t>were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recognized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2013,</w:t>
      </w:r>
      <w:r>
        <w:rPr>
          <w:spacing w:val="-7"/>
        </w:rPr>
        <w:t> </w:t>
      </w:r>
      <w:r>
        <w:rPr/>
        <w:t>2012</w:t>
      </w:r>
      <w:r>
        <w:rPr>
          <w:spacing w:val="-5"/>
        </w:rPr>
        <w:t> </w:t>
      </w:r>
      <w:r>
        <w:rPr>
          <w:spacing w:val="-1"/>
        </w:rPr>
        <w:t>and</w:t>
      </w:r>
      <w:r>
        <w:rPr/>
      </w:r>
    </w:p>
    <w:p>
      <w:pPr>
        <w:pStyle w:val="BodyText"/>
        <w:spacing w:line="240" w:lineRule="auto" w:before="160"/>
        <w:ind w:left="2914" w:right="2918"/>
        <w:jc w:val="center"/>
      </w:pPr>
      <w:r>
        <w:rPr/>
        <w:t>55</w:t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20" w:right="1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20" w:lineRule="exact" w:before="84"/>
        <w:ind w:left="160" w:right="309"/>
        <w:jc w:val="left"/>
      </w:pPr>
      <w:r>
        <w:rPr/>
        <w:t>2011,</w:t>
      </w:r>
      <w:r>
        <w:rPr>
          <w:spacing w:val="-7"/>
        </w:rPr>
        <w:t> </w:t>
      </w:r>
      <w:r>
        <w:rPr/>
        <w:t>respectively.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extent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6"/>
        </w:rPr>
        <w:t> </w:t>
      </w:r>
      <w:r>
        <w:rPr/>
        <w:t>underlying</w:t>
      </w:r>
      <w:r>
        <w:rPr>
          <w:spacing w:val="-6"/>
        </w:rPr>
        <w:t> </w:t>
      </w:r>
      <w:r>
        <w:rPr/>
        <w:t>hardware</w:t>
      </w:r>
      <w:r>
        <w:rPr>
          <w:spacing w:val="-5"/>
        </w:rPr>
        <w:t> </w:t>
      </w:r>
      <w:r>
        <w:rPr>
          <w:spacing w:val="-1"/>
        </w:rPr>
        <w:t>systems</w:t>
      </w:r>
      <w:r>
        <w:rPr>
          <w:spacing w:val="-3"/>
        </w:rPr>
        <w:t> </w:t>
      </w:r>
      <w:r>
        <w:rPr>
          <w:spacing w:val="-1"/>
        </w:rPr>
        <w:t>support</w:t>
      </w:r>
      <w:r>
        <w:rPr>
          <w:spacing w:val="-6"/>
        </w:rPr>
        <w:t> </w:t>
      </w:r>
      <w:r>
        <w:rPr/>
        <w:t>contracts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renewed,</w:t>
      </w:r>
      <w:r>
        <w:rPr>
          <w:spacing w:val="-4"/>
        </w:rPr>
        <w:t> </w:t>
      </w:r>
      <w:r>
        <w:rPr/>
        <w:t>we</w:t>
      </w:r>
      <w:r>
        <w:rPr>
          <w:spacing w:val="-6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recognize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full</w:t>
      </w:r>
      <w:r>
        <w:rPr>
          <w:spacing w:val="78"/>
          <w:w w:val="99"/>
        </w:rPr>
        <w:t> </w:t>
      </w:r>
      <w:r>
        <w:rPr>
          <w:spacing w:val="-1"/>
        </w:rPr>
        <w:t>values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>
          <w:spacing w:val="-1"/>
        </w:rPr>
        <w:t>contracts</w:t>
      </w:r>
      <w:r>
        <w:rPr>
          <w:spacing w:val="-3"/>
        </w:rPr>
        <w:t> </w:t>
      </w:r>
      <w:r>
        <w:rPr/>
        <w:t>over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future</w:t>
      </w:r>
      <w:r>
        <w:rPr>
          <w:spacing w:val="-5"/>
        </w:rPr>
        <w:t> </w:t>
      </w:r>
      <w:r>
        <w:rPr/>
        <w:t>support</w:t>
      </w:r>
      <w:r>
        <w:rPr>
          <w:spacing w:val="-5"/>
        </w:rPr>
        <w:t> </w:t>
      </w:r>
      <w:r>
        <w:rPr>
          <w:spacing w:val="-1"/>
        </w:rPr>
        <w:t>periods.</w:t>
      </w:r>
      <w:r>
        <w:rPr/>
      </w:r>
    </w:p>
    <w:p>
      <w:pPr>
        <w:pStyle w:val="BodyText"/>
        <w:spacing w:line="220" w:lineRule="exact" w:before="92"/>
        <w:ind w:left="160" w:right="234"/>
        <w:jc w:val="left"/>
      </w:pPr>
      <w:r>
        <w:rPr/>
        <w:t>Excluding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effect</w:t>
      </w:r>
      <w:r>
        <w:rPr>
          <w:spacing w:val="-8"/>
        </w:rPr>
        <w:t> </w:t>
      </w:r>
      <w:r>
        <w:rPr/>
        <w:t>of</w:t>
      </w:r>
      <w:r>
        <w:rPr>
          <w:spacing w:val="-4"/>
        </w:rPr>
        <w:t> </w:t>
      </w:r>
      <w:r>
        <w:rPr/>
        <w:t>currency</w:t>
      </w:r>
      <w:r>
        <w:rPr>
          <w:spacing w:val="-7"/>
        </w:rPr>
        <w:t> </w:t>
      </w:r>
      <w:r>
        <w:rPr/>
        <w:t>rate</w:t>
      </w:r>
      <w:r>
        <w:rPr>
          <w:spacing w:val="-5"/>
        </w:rPr>
        <w:t> </w:t>
      </w:r>
      <w:r>
        <w:rPr>
          <w:spacing w:val="-1"/>
        </w:rPr>
        <w:t>fluctuations,</w:t>
      </w:r>
      <w:r>
        <w:rPr>
          <w:spacing w:val="-4"/>
        </w:rPr>
        <w:t> </w:t>
      </w:r>
      <w:r>
        <w:rPr>
          <w:spacing w:val="-1"/>
        </w:rPr>
        <w:t>total</w:t>
      </w:r>
      <w:r>
        <w:rPr>
          <w:spacing w:val="-6"/>
        </w:rPr>
        <w:t> </w:t>
      </w:r>
      <w:r>
        <w:rPr/>
        <w:t>hardware</w:t>
      </w:r>
      <w:r>
        <w:rPr>
          <w:spacing w:val="-5"/>
        </w:rPr>
        <w:t> </w:t>
      </w:r>
      <w:r>
        <w:rPr>
          <w:spacing w:val="-1"/>
        </w:rPr>
        <w:t>systems</w:t>
      </w:r>
      <w:r>
        <w:rPr>
          <w:spacing w:val="-6"/>
        </w:rPr>
        <w:t> </w:t>
      </w:r>
      <w:r>
        <w:rPr/>
        <w:t>support</w:t>
      </w:r>
      <w:r>
        <w:rPr>
          <w:spacing w:val="-5"/>
        </w:rPr>
        <w:t> </w:t>
      </w:r>
      <w:r>
        <w:rPr/>
        <w:t>expenses</w:t>
      </w:r>
      <w:r>
        <w:rPr>
          <w:spacing w:val="-6"/>
        </w:rPr>
        <w:t> </w:t>
      </w:r>
      <w:r>
        <w:rPr/>
        <w:t>decreased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2013</w:t>
      </w:r>
      <w:r>
        <w:rPr>
          <w:spacing w:val="-5"/>
        </w:rPr>
        <w:t> </w:t>
      </w:r>
      <w:r>
        <w:rPr>
          <w:spacing w:val="-1"/>
        </w:rPr>
        <w:t>primarily</w:t>
      </w:r>
      <w:r>
        <w:rPr>
          <w:spacing w:val="-4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reduction</w:t>
      </w:r>
      <w:r>
        <w:rPr>
          <w:spacing w:val="100"/>
          <w:w w:val="99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employee</w:t>
      </w:r>
      <w:r>
        <w:rPr>
          <w:spacing w:val="-8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/>
        <w:t>expenses</w:t>
      </w:r>
      <w:r>
        <w:rPr>
          <w:spacing w:val="-4"/>
        </w:rPr>
        <w:t> </w:t>
      </w:r>
      <w:r>
        <w:rPr>
          <w:spacing w:val="-1"/>
        </w:rPr>
        <w:t>attributable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decreased</w:t>
      </w:r>
      <w:r>
        <w:rPr>
          <w:spacing w:val="-5"/>
        </w:rPr>
        <w:t> </w:t>
      </w:r>
      <w:r>
        <w:rPr/>
        <w:t>headcount,</w:t>
      </w:r>
      <w:r>
        <w:rPr>
          <w:spacing w:val="-5"/>
        </w:rPr>
        <w:t> </w:t>
      </w:r>
      <w:r>
        <w:rPr/>
        <w:t>reduced</w:t>
      </w:r>
      <w:r>
        <w:rPr>
          <w:spacing w:val="-5"/>
        </w:rPr>
        <w:t> </w:t>
      </w:r>
      <w:r>
        <w:rPr/>
        <w:t>service</w:t>
      </w:r>
      <w:r>
        <w:rPr>
          <w:spacing w:val="-8"/>
        </w:rPr>
        <w:t> </w:t>
      </w:r>
      <w:r>
        <w:rPr/>
        <w:t>delivery</w:t>
      </w:r>
      <w:r>
        <w:rPr>
          <w:spacing w:val="-6"/>
        </w:rPr>
        <w:t> </w:t>
      </w:r>
      <w:r>
        <w:rPr>
          <w:spacing w:val="-1"/>
        </w:rPr>
        <w:t>costs</w:t>
      </w:r>
      <w:r>
        <w:rPr>
          <w:spacing w:val="-4"/>
        </w:rPr>
        <w:t> </w:t>
      </w:r>
      <w:r>
        <w:rPr/>
        <w:t>due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operational</w:t>
      </w:r>
      <w:r>
        <w:rPr>
          <w:spacing w:val="-6"/>
        </w:rPr>
        <w:t> </w:t>
      </w:r>
      <w:r>
        <w:rPr>
          <w:spacing w:val="-1"/>
        </w:rPr>
        <w:t>initiatives,</w:t>
      </w:r>
      <w:r>
        <w:rPr>
          <w:spacing w:val="-5"/>
        </w:rPr>
        <w:t> </w:t>
      </w:r>
      <w:r>
        <w:rPr/>
        <w:t>lower</w:t>
      </w:r>
      <w:r>
        <w:rPr>
          <w:spacing w:val="-6"/>
        </w:rPr>
        <w:t> </w:t>
      </w:r>
      <w:r>
        <w:rPr/>
        <w:t>bad</w:t>
      </w:r>
      <w:r>
        <w:rPr>
          <w:spacing w:val="-7"/>
        </w:rPr>
        <w:t> </w:t>
      </w:r>
      <w:r>
        <w:rPr/>
        <w:t>debt</w:t>
      </w:r>
      <w:r>
        <w:rPr>
          <w:spacing w:val="115"/>
          <w:w w:val="99"/>
        </w:rPr>
        <w:t> </w:t>
      </w:r>
      <w:r>
        <w:rPr/>
        <w:t>expenses,</w:t>
      </w:r>
      <w:r>
        <w:rPr>
          <w:spacing w:val="-9"/>
        </w:rPr>
        <w:t> </w:t>
      </w:r>
      <w:r>
        <w:rPr/>
        <w:t>and</w:t>
      </w:r>
      <w:r>
        <w:rPr>
          <w:spacing w:val="-6"/>
        </w:rPr>
        <w:t> </w:t>
      </w:r>
      <w:r>
        <w:rPr/>
        <w:t>lower</w:t>
      </w:r>
      <w:r>
        <w:rPr>
          <w:spacing w:val="-8"/>
        </w:rPr>
        <w:t> </w:t>
      </w:r>
      <w:r>
        <w:rPr/>
        <w:t>amortization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intangible</w:t>
      </w:r>
      <w:r>
        <w:rPr>
          <w:spacing w:val="-7"/>
        </w:rPr>
        <w:t> </w:t>
      </w:r>
      <w:r>
        <w:rPr>
          <w:spacing w:val="-1"/>
        </w:rPr>
        <w:t>assets.</w:t>
      </w:r>
      <w:r>
        <w:rPr/>
      </w:r>
    </w:p>
    <w:p>
      <w:pPr>
        <w:pStyle w:val="BodyText"/>
        <w:spacing w:line="220" w:lineRule="exact" w:before="92"/>
        <w:ind w:left="160" w:right="309"/>
        <w:jc w:val="left"/>
      </w:pPr>
      <w:r>
        <w:rPr/>
        <w:t>Excluding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effect</w:t>
      </w:r>
      <w:r>
        <w:rPr>
          <w:spacing w:val="-8"/>
        </w:rPr>
        <w:t> </w:t>
      </w:r>
      <w:r>
        <w:rPr/>
        <w:t>of</w:t>
      </w:r>
      <w:r>
        <w:rPr>
          <w:spacing w:val="-4"/>
        </w:rPr>
        <w:t> </w:t>
      </w:r>
      <w:r>
        <w:rPr/>
        <w:t>currency</w:t>
      </w:r>
      <w:r>
        <w:rPr>
          <w:spacing w:val="-7"/>
        </w:rPr>
        <w:t> </w:t>
      </w:r>
      <w:r>
        <w:rPr/>
        <w:t>rate</w:t>
      </w:r>
      <w:r>
        <w:rPr>
          <w:spacing w:val="-5"/>
        </w:rPr>
        <w:t> </w:t>
      </w:r>
      <w:r>
        <w:rPr>
          <w:spacing w:val="-1"/>
        </w:rPr>
        <w:t>fluctuations,</w:t>
      </w:r>
      <w:r>
        <w:rPr>
          <w:spacing w:val="-4"/>
        </w:rPr>
        <w:t> </w:t>
      </w:r>
      <w:r>
        <w:rPr>
          <w:spacing w:val="-1"/>
        </w:rPr>
        <w:t>total</w:t>
      </w:r>
      <w:r>
        <w:rPr>
          <w:spacing w:val="-6"/>
        </w:rPr>
        <w:t> </w:t>
      </w:r>
      <w:r>
        <w:rPr/>
        <w:t>hardware</w:t>
      </w:r>
      <w:r>
        <w:rPr>
          <w:spacing w:val="-5"/>
        </w:rPr>
        <w:t> </w:t>
      </w:r>
      <w:r>
        <w:rPr>
          <w:spacing w:val="-1"/>
        </w:rPr>
        <w:t>systems</w:t>
      </w:r>
      <w:r>
        <w:rPr>
          <w:spacing w:val="-6"/>
        </w:rPr>
        <w:t> </w:t>
      </w:r>
      <w:r>
        <w:rPr/>
        <w:t>support</w:t>
      </w:r>
      <w:r>
        <w:rPr>
          <w:spacing w:val="-6"/>
        </w:rPr>
        <w:t> </w:t>
      </w:r>
      <w:r>
        <w:rPr/>
        <w:t>margin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margin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percentage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total</w:t>
      </w:r>
      <w:r>
        <w:rPr>
          <w:spacing w:val="-6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increased</w:t>
      </w:r>
      <w:r>
        <w:rPr>
          <w:spacing w:val="90"/>
          <w:w w:val="99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2013</w:t>
      </w:r>
      <w:r>
        <w:rPr>
          <w:spacing w:val="-5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reduction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total</w:t>
      </w:r>
      <w:r>
        <w:rPr>
          <w:spacing w:val="-4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systems</w:t>
      </w:r>
      <w:r>
        <w:rPr>
          <w:spacing w:val="-2"/>
        </w:rPr>
        <w:t> </w:t>
      </w:r>
      <w:r>
        <w:rPr>
          <w:spacing w:val="-1"/>
        </w:rPr>
        <w:t>support</w:t>
      </w:r>
      <w:r>
        <w:rPr>
          <w:spacing w:val="-5"/>
        </w:rPr>
        <w:t> </w:t>
      </w:r>
      <w:r>
        <w:rPr/>
        <w:t>expenses.</w:t>
      </w:r>
      <w:r>
        <w:rPr/>
      </w:r>
    </w:p>
    <w:p>
      <w:pPr>
        <w:pStyle w:val="BodyText"/>
        <w:tabs>
          <w:tab w:pos="3560" w:val="left" w:leader="none"/>
        </w:tabs>
        <w:spacing w:line="231" w:lineRule="auto" w:before="88"/>
        <w:ind w:left="160" w:right="465"/>
        <w:jc w:val="left"/>
      </w:pPr>
      <w:r>
        <w:rPr>
          <w:rFonts w:ascii="Times New Roman"/>
          <w:b/>
          <w:i/>
        </w:rPr>
        <w:t>Fiscal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2012</w:t>
      </w:r>
      <w:r>
        <w:rPr>
          <w:rFonts w:ascii="Times New Roman"/>
          <w:b/>
          <w:i/>
          <w:spacing w:val="-7"/>
        </w:rPr>
        <w:t> </w:t>
      </w:r>
      <w:r>
        <w:rPr>
          <w:rFonts w:ascii="Times New Roman"/>
          <w:b/>
          <w:i/>
        </w:rPr>
        <w:t>Compared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  <w:spacing w:val="-1"/>
        </w:rPr>
        <w:t>to</w:t>
      </w:r>
      <w:r>
        <w:rPr>
          <w:rFonts w:ascii="Times New Roman"/>
          <w:b/>
          <w:i/>
          <w:spacing w:val="-7"/>
        </w:rPr>
        <w:t> </w:t>
      </w:r>
      <w:r>
        <w:rPr>
          <w:rFonts w:ascii="Times New Roman"/>
          <w:b/>
          <w:i/>
        </w:rPr>
        <w:t>Fiscal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2011:</w:t>
        <w:tab/>
      </w:r>
      <w:r>
        <w:rPr/>
        <w:t>Excluding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effect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currency</w:t>
      </w:r>
      <w:r>
        <w:rPr>
          <w:spacing w:val="-5"/>
        </w:rPr>
        <w:t> </w:t>
      </w:r>
      <w:r>
        <w:rPr/>
        <w:t>rate</w:t>
      </w:r>
      <w:r>
        <w:rPr>
          <w:spacing w:val="-8"/>
        </w:rPr>
        <w:t> </w:t>
      </w:r>
      <w:r>
        <w:rPr/>
        <w:t>fluctuations,</w:t>
      </w:r>
      <w:r>
        <w:rPr>
          <w:spacing w:val="-5"/>
        </w:rPr>
        <w:t> </w:t>
      </w:r>
      <w:r>
        <w:rPr/>
        <w:t>hardware</w:t>
      </w:r>
      <w:r>
        <w:rPr>
          <w:spacing w:val="-8"/>
        </w:rPr>
        <w:t> </w:t>
      </w:r>
      <w:r>
        <w:rPr/>
        <w:t>systems</w:t>
      </w:r>
      <w:r>
        <w:rPr>
          <w:spacing w:val="-7"/>
        </w:rPr>
        <w:t> </w:t>
      </w:r>
      <w:r>
        <w:rPr/>
        <w:t>support</w:t>
      </w:r>
      <w:r>
        <w:rPr>
          <w:spacing w:val="-7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decreased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42"/>
          <w:w w:val="99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2012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similar</w:t>
      </w:r>
      <w:r>
        <w:rPr>
          <w:spacing w:val="-4"/>
        </w:rPr>
        <w:t> </w:t>
      </w:r>
      <w:r>
        <w:rPr/>
        <w:t>reasons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those</w:t>
      </w:r>
      <w:r>
        <w:rPr>
          <w:spacing w:val="-5"/>
        </w:rPr>
        <w:t> </w:t>
      </w:r>
      <w:r>
        <w:rPr>
          <w:spacing w:val="-1"/>
        </w:rPr>
        <w:t>noted</w:t>
      </w:r>
      <w:r>
        <w:rPr>
          <w:spacing w:val="-3"/>
        </w:rPr>
        <w:t> </w:t>
      </w:r>
      <w:r>
        <w:rPr/>
        <w:t>above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2013</w:t>
      </w:r>
      <w:r>
        <w:rPr>
          <w:spacing w:val="-6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decreases.</w:t>
      </w:r>
      <w:r>
        <w:rPr>
          <w:spacing w:val="-6"/>
        </w:rPr>
        <w:t> </w:t>
      </w:r>
      <w:r>
        <w:rPr/>
        <w:t>Regionally,</w:t>
      </w:r>
      <w:r>
        <w:rPr>
          <w:spacing w:val="-4"/>
        </w:rPr>
        <w:t> </w:t>
      </w:r>
      <w:r>
        <w:rPr>
          <w:spacing w:val="-1"/>
        </w:rPr>
        <w:t>revenue</w:t>
      </w:r>
      <w:r>
        <w:rPr>
          <w:spacing w:val="-5"/>
        </w:rPr>
        <w:t> </w:t>
      </w:r>
      <w:r>
        <w:rPr/>
        <w:t>decreases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EMEA</w:t>
      </w:r>
      <w:r>
        <w:rPr>
          <w:spacing w:val="-5"/>
        </w:rPr>
        <w:t> </w:t>
      </w:r>
      <w:r>
        <w:rPr/>
        <w:t>and</w:t>
      </w:r>
      <w:r>
        <w:rPr>
          <w:spacing w:val="76"/>
          <w:w w:val="99"/>
        </w:rPr>
        <w:t> </w:t>
      </w:r>
      <w:r>
        <w:rPr/>
        <w:t>Asia</w:t>
      </w:r>
      <w:r>
        <w:rPr>
          <w:spacing w:val="-6"/>
        </w:rPr>
        <w:t> </w:t>
      </w:r>
      <w:r>
        <w:rPr>
          <w:spacing w:val="-1"/>
        </w:rPr>
        <w:t>Pacific</w:t>
      </w:r>
      <w:r>
        <w:rPr>
          <w:spacing w:val="-5"/>
        </w:rPr>
        <w:t> </w:t>
      </w:r>
      <w:r>
        <w:rPr/>
        <w:t>regions</w:t>
      </w:r>
      <w:r>
        <w:rPr>
          <w:spacing w:val="-6"/>
        </w:rPr>
        <w:t> </w:t>
      </w:r>
      <w:r>
        <w:rPr/>
        <w:t>were</w:t>
      </w:r>
      <w:r>
        <w:rPr>
          <w:spacing w:val="-5"/>
        </w:rPr>
        <w:t> </w:t>
      </w:r>
      <w:r>
        <w:rPr>
          <w:spacing w:val="-1"/>
        </w:rPr>
        <w:t>partially</w:t>
      </w:r>
      <w:r>
        <w:rPr>
          <w:spacing w:val="-6"/>
        </w:rPr>
        <w:t> </w:t>
      </w:r>
      <w:r>
        <w:rPr/>
        <w:t>offset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higher</w:t>
      </w:r>
      <w:r>
        <w:rPr>
          <w:spacing w:val="-5"/>
        </w:rPr>
        <w:t> </w:t>
      </w:r>
      <w:r>
        <w:rPr>
          <w:spacing w:val="-1"/>
        </w:rPr>
        <w:t>revenues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Americas.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described</w:t>
      </w:r>
      <w:r>
        <w:rPr>
          <w:spacing w:val="-6"/>
        </w:rPr>
        <w:t> </w:t>
      </w:r>
      <w:r>
        <w:rPr/>
        <w:t>above,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amounts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systems</w:t>
      </w:r>
      <w:r>
        <w:rPr>
          <w:spacing w:val="-6"/>
        </w:rPr>
        <w:t> </w:t>
      </w:r>
      <w:r>
        <w:rPr/>
        <w:t>support</w:t>
      </w:r>
      <w:r>
        <w:rPr>
          <w:spacing w:val="66"/>
          <w:w w:val="99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that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recognized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2012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2011</w:t>
      </w:r>
      <w:r>
        <w:rPr>
          <w:spacing w:val="-5"/>
        </w:rPr>
        <w:t> </w:t>
      </w:r>
      <w:r>
        <w:rPr/>
        <w:t>were</w:t>
      </w:r>
      <w:r>
        <w:rPr>
          <w:spacing w:val="-7"/>
        </w:rPr>
        <w:t> </w:t>
      </w:r>
      <w:r>
        <w:rPr/>
        <w:t>affected</w:t>
      </w:r>
      <w:r>
        <w:rPr>
          <w:spacing w:val="-6"/>
        </w:rPr>
        <w:t> </w:t>
      </w:r>
      <w:r>
        <w:rPr/>
        <w:t>by</w:t>
      </w:r>
      <w:r>
        <w:rPr>
          <w:spacing w:val="-4"/>
        </w:rPr>
        <w:t> </w:t>
      </w:r>
      <w:r>
        <w:rPr/>
        <w:t>business</w:t>
      </w:r>
      <w:r>
        <w:rPr>
          <w:spacing w:val="-6"/>
        </w:rPr>
        <w:t> </w:t>
      </w:r>
      <w:r>
        <w:rPr>
          <w:spacing w:val="-1"/>
        </w:rPr>
        <w:t>combination</w:t>
      </w:r>
      <w:r>
        <w:rPr>
          <w:spacing w:val="-7"/>
        </w:rPr>
        <w:t> </w:t>
      </w:r>
      <w:r>
        <w:rPr/>
        <w:t>accounting</w:t>
      </w:r>
      <w:r>
        <w:rPr>
          <w:spacing w:val="-4"/>
        </w:rPr>
        <w:t> </w:t>
      </w:r>
      <w:r>
        <w:rPr/>
        <w:t>rules.</w:t>
      </w:r>
      <w:r>
        <w:rPr/>
      </w:r>
    </w:p>
    <w:p>
      <w:pPr>
        <w:pStyle w:val="BodyText"/>
        <w:spacing w:line="220" w:lineRule="exact" w:before="94"/>
        <w:ind w:left="160" w:right="309"/>
        <w:jc w:val="left"/>
      </w:pPr>
      <w:r>
        <w:rPr/>
        <w:t>Excluding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effect</w:t>
      </w:r>
      <w:r>
        <w:rPr>
          <w:spacing w:val="-8"/>
        </w:rPr>
        <w:t> </w:t>
      </w:r>
      <w:r>
        <w:rPr/>
        <w:t>of</w:t>
      </w:r>
      <w:r>
        <w:rPr>
          <w:spacing w:val="-4"/>
        </w:rPr>
        <w:t> </w:t>
      </w:r>
      <w:r>
        <w:rPr/>
        <w:t>currency</w:t>
      </w:r>
      <w:r>
        <w:rPr>
          <w:spacing w:val="-6"/>
        </w:rPr>
        <w:t> </w:t>
      </w:r>
      <w:r>
        <w:rPr/>
        <w:t>rate</w:t>
      </w:r>
      <w:r>
        <w:rPr>
          <w:spacing w:val="-6"/>
        </w:rPr>
        <w:t> </w:t>
      </w:r>
      <w:r>
        <w:rPr>
          <w:spacing w:val="-1"/>
        </w:rPr>
        <w:t>fluctuations,</w:t>
      </w:r>
      <w:r>
        <w:rPr>
          <w:spacing w:val="-4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/>
        <w:t>hardware</w:t>
      </w:r>
      <w:r>
        <w:rPr>
          <w:spacing w:val="-5"/>
        </w:rPr>
        <w:t> </w:t>
      </w:r>
      <w:r>
        <w:rPr>
          <w:spacing w:val="-1"/>
        </w:rPr>
        <w:t>systems</w:t>
      </w:r>
      <w:r>
        <w:rPr>
          <w:spacing w:val="-7"/>
        </w:rPr>
        <w:t> </w:t>
      </w:r>
      <w:r>
        <w:rPr/>
        <w:t>support</w:t>
      </w:r>
      <w:r>
        <w:rPr>
          <w:spacing w:val="-5"/>
        </w:rPr>
        <w:t> </w:t>
      </w:r>
      <w:r>
        <w:rPr/>
        <w:t>expenses</w:t>
      </w:r>
      <w:r>
        <w:rPr>
          <w:spacing w:val="-6"/>
        </w:rPr>
        <w:t> </w:t>
      </w:r>
      <w:r>
        <w:rPr/>
        <w:t>decreased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2012</w:t>
      </w:r>
      <w:r>
        <w:rPr>
          <w:spacing w:val="-4"/>
        </w:rPr>
        <w:t> </w:t>
      </w:r>
      <w:r>
        <w:rPr>
          <w:spacing w:val="-1"/>
        </w:rPr>
        <w:t>primarily</w:t>
      </w:r>
      <w:r>
        <w:rPr>
          <w:spacing w:val="-5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100"/>
          <w:w w:val="99"/>
        </w:rPr>
        <w:t> </w:t>
      </w:r>
      <w:r>
        <w:rPr/>
        <w:t>reduction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service</w:t>
      </w:r>
      <w:r>
        <w:rPr>
          <w:spacing w:val="-6"/>
        </w:rPr>
        <w:t> </w:t>
      </w:r>
      <w:r>
        <w:rPr/>
        <w:t>delivery</w:t>
      </w:r>
      <w:r>
        <w:rPr>
          <w:spacing w:val="-4"/>
        </w:rPr>
        <w:t> </w:t>
      </w:r>
      <w:r>
        <w:rPr>
          <w:spacing w:val="-1"/>
        </w:rPr>
        <w:t>costs</w:t>
      </w:r>
      <w:r>
        <w:rPr>
          <w:spacing w:val="-7"/>
        </w:rPr>
        <w:t> </w:t>
      </w:r>
      <w:r>
        <w:rPr/>
        <w:t>during</w:t>
      </w:r>
      <w:r>
        <w:rPr>
          <w:spacing w:val="-6"/>
        </w:rPr>
        <w:t> </w:t>
      </w:r>
      <w:r>
        <w:rPr/>
        <w:t>fiscal</w:t>
      </w:r>
      <w:r>
        <w:rPr>
          <w:spacing w:val="-5"/>
        </w:rPr>
        <w:t> </w:t>
      </w:r>
      <w:r>
        <w:rPr/>
        <w:t>2012</w:t>
      </w:r>
      <w:r>
        <w:rPr>
          <w:spacing w:val="-7"/>
        </w:rPr>
        <w:t> </w:t>
      </w:r>
      <w:r>
        <w:rPr>
          <w:spacing w:val="-1"/>
        </w:rPr>
        <w:t>resulting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integration</w:t>
      </w:r>
      <w:r>
        <w:rPr>
          <w:spacing w:val="-6"/>
        </w:rPr>
        <w:t> </w:t>
      </w:r>
      <w:r>
        <w:rPr>
          <w:spacing w:val="-1"/>
        </w:rPr>
        <w:t>initiatives</w:t>
      </w:r>
      <w:r>
        <w:rPr>
          <w:spacing w:val="-4"/>
        </w:rPr>
        <w:t> </w:t>
      </w:r>
      <w:r>
        <w:rPr>
          <w:spacing w:val="-1"/>
        </w:rPr>
        <w:t>associated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acquisition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Sun.</w:t>
      </w:r>
      <w:r>
        <w:rPr/>
      </w:r>
    </w:p>
    <w:p>
      <w:pPr>
        <w:pStyle w:val="BodyText"/>
        <w:spacing w:line="220" w:lineRule="exact" w:before="92"/>
        <w:ind w:left="160" w:right="309"/>
        <w:jc w:val="left"/>
      </w:pPr>
      <w:r>
        <w:rPr/>
        <w:t>Excluding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effect</w:t>
      </w:r>
      <w:r>
        <w:rPr>
          <w:spacing w:val="-8"/>
        </w:rPr>
        <w:t> </w:t>
      </w:r>
      <w:r>
        <w:rPr/>
        <w:t>of</w:t>
      </w:r>
      <w:r>
        <w:rPr>
          <w:spacing w:val="-4"/>
        </w:rPr>
        <w:t> </w:t>
      </w:r>
      <w:r>
        <w:rPr/>
        <w:t>currency</w:t>
      </w:r>
      <w:r>
        <w:rPr>
          <w:spacing w:val="-7"/>
        </w:rPr>
        <w:t> </w:t>
      </w:r>
      <w:r>
        <w:rPr/>
        <w:t>rate</w:t>
      </w:r>
      <w:r>
        <w:rPr>
          <w:spacing w:val="-5"/>
        </w:rPr>
        <w:t> </w:t>
      </w:r>
      <w:r>
        <w:rPr>
          <w:spacing w:val="-1"/>
        </w:rPr>
        <w:t>fluctuations,</w:t>
      </w:r>
      <w:r>
        <w:rPr>
          <w:spacing w:val="-4"/>
        </w:rPr>
        <w:t> </w:t>
      </w:r>
      <w:r>
        <w:rPr>
          <w:spacing w:val="-1"/>
        </w:rPr>
        <w:t>total</w:t>
      </w:r>
      <w:r>
        <w:rPr>
          <w:spacing w:val="-6"/>
        </w:rPr>
        <w:t> </w:t>
      </w:r>
      <w:r>
        <w:rPr/>
        <w:t>hardware</w:t>
      </w:r>
      <w:r>
        <w:rPr>
          <w:spacing w:val="-5"/>
        </w:rPr>
        <w:t> </w:t>
      </w:r>
      <w:r>
        <w:rPr>
          <w:spacing w:val="-1"/>
        </w:rPr>
        <w:t>systems</w:t>
      </w:r>
      <w:r>
        <w:rPr>
          <w:spacing w:val="-6"/>
        </w:rPr>
        <w:t> </w:t>
      </w:r>
      <w:r>
        <w:rPr/>
        <w:t>support</w:t>
      </w:r>
      <w:r>
        <w:rPr>
          <w:spacing w:val="-6"/>
        </w:rPr>
        <w:t> </w:t>
      </w:r>
      <w:r>
        <w:rPr/>
        <w:t>margin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margin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percentage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total</w:t>
      </w:r>
      <w:r>
        <w:rPr>
          <w:spacing w:val="-6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increased</w:t>
      </w:r>
      <w:r>
        <w:rPr>
          <w:spacing w:val="90"/>
          <w:w w:val="99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2012</w:t>
      </w:r>
      <w:r>
        <w:rPr>
          <w:spacing w:val="-5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result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expense</w:t>
      </w:r>
      <w:r>
        <w:rPr>
          <w:spacing w:val="-4"/>
        </w:rPr>
        <w:t> </w:t>
      </w:r>
      <w:r>
        <w:rPr/>
        <w:t>reductions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>
          <w:spacing w:val="-1"/>
        </w:rPr>
        <w:t>this</w:t>
      </w:r>
      <w:r>
        <w:rPr>
          <w:spacing w:val="-5"/>
        </w:rPr>
        <w:t> </w:t>
      </w:r>
      <w:r>
        <w:rPr/>
        <w:t>segment.</w:t>
      </w:r>
      <w:r>
        <w:rPr/>
      </w:r>
    </w:p>
    <w:p>
      <w:pPr>
        <w:pStyle w:val="Heading1"/>
        <w:spacing w:line="240" w:lineRule="auto" w:before="170"/>
        <w:ind w:left="160" w:right="0"/>
        <w:jc w:val="left"/>
        <w:rPr>
          <w:b w:val="0"/>
          <w:bCs w:val="0"/>
        </w:rPr>
      </w:pPr>
      <w:r>
        <w:rPr>
          <w:spacing w:val="-1"/>
        </w:rPr>
        <w:t>Services</w:t>
      </w:r>
      <w:r>
        <w:rPr>
          <w:spacing w:val="-16"/>
        </w:rPr>
        <w:t> </w:t>
      </w:r>
      <w:r>
        <w:rPr>
          <w:spacing w:val="-1"/>
        </w:rPr>
        <w:t>Business</w:t>
      </w:r>
      <w:r>
        <w:rPr>
          <w:b w:val="0"/>
        </w:rPr>
      </w:r>
    </w:p>
    <w:p>
      <w:pPr>
        <w:pStyle w:val="BodyText"/>
        <w:spacing w:line="231" w:lineRule="auto" w:before="89"/>
        <w:ind w:left="159" w:right="283"/>
        <w:jc w:val="left"/>
      </w:pPr>
      <w:r>
        <w:rPr/>
        <w:t>Our</w:t>
      </w:r>
      <w:r>
        <w:rPr>
          <w:spacing w:val="-7"/>
        </w:rPr>
        <w:t> </w:t>
      </w:r>
      <w:r>
        <w:rPr/>
        <w:t>services</w:t>
      </w:r>
      <w:r>
        <w:rPr>
          <w:spacing w:val="-5"/>
        </w:rPr>
        <w:t> </w:t>
      </w:r>
      <w:r>
        <w:rPr/>
        <w:t>business</w:t>
      </w:r>
      <w:r>
        <w:rPr>
          <w:spacing w:val="-6"/>
        </w:rPr>
        <w:t> </w:t>
      </w:r>
      <w:r>
        <w:rPr>
          <w:spacing w:val="-1"/>
        </w:rPr>
        <w:t>consists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consulting,</w:t>
      </w:r>
      <w:r>
        <w:rPr>
          <w:spacing w:val="-5"/>
        </w:rPr>
        <w:t> </w:t>
      </w:r>
      <w:r>
        <w:rPr/>
        <w:t>managed</w:t>
      </w:r>
      <w:r>
        <w:rPr>
          <w:spacing w:val="-7"/>
        </w:rPr>
        <w:t> </w:t>
      </w:r>
      <w:r>
        <w:rPr/>
        <w:t>cloud</w:t>
      </w:r>
      <w:r>
        <w:rPr>
          <w:spacing w:val="-7"/>
        </w:rPr>
        <w:t> </w:t>
      </w:r>
      <w:r>
        <w:rPr>
          <w:spacing w:val="-1"/>
        </w:rPr>
        <w:t>services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education</w:t>
      </w:r>
      <w:r>
        <w:rPr>
          <w:spacing w:val="-7"/>
        </w:rPr>
        <w:t> </w:t>
      </w:r>
      <w:r>
        <w:rPr/>
        <w:t>services.</w:t>
      </w:r>
      <w:r>
        <w:rPr>
          <w:spacing w:val="-5"/>
        </w:rPr>
        <w:t> </w:t>
      </w:r>
      <w:r>
        <w:rPr>
          <w:spacing w:val="-1"/>
        </w:rPr>
        <w:t>Consulting</w:t>
      </w:r>
      <w:r>
        <w:rPr>
          <w:spacing w:val="-7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earned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5"/>
        </w:rPr>
        <w:t> </w:t>
      </w:r>
      <w:r>
        <w:rPr/>
        <w:t>providing</w:t>
      </w:r>
      <w:r>
        <w:rPr>
          <w:spacing w:val="96"/>
          <w:w w:val="99"/>
        </w:rPr>
        <w:t> </w:t>
      </w:r>
      <w:r>
        <w:rPr/>
        <w:t>services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customers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business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IT</w:t>
      </w:r>
      <w:r>
        <w:rPr>
          <w:spacing w:val="-5"/>
        </w:rPr>
        <w:t> </w:t>
      </w:r>
      <w:r>
        <w:rPr>
          <w:spacing w:val="-1"/>
        </w:rPr>
        <w:t>strategy</w:t>
      </w:r>
      <w:r>
        <w:rPr>
          <w:spacing w:val="-5"/>
        </w:rPr>
        <w:t> </w:t>
      </w:r>
      <w:r>
        <w:rPr>
          <w:spacing w:val="-1"/>
        </w:rPr>
        <w:t>alignment,</w:t>
      </w:r>
      <w:r>
        <w:rPr>
          <w:spacing w:val="-5"/>
        </w:rPr>
        <w:t> </w:t>
      </w:r>
      <w:r>
        <w:rPr>
          <w:spacing w:val="-1"/>
        </w:rPr>
        <w:t>enterprise</w:t>
      </w:r>
      <w:r>
        <w:rPr>
          <w:spacing w:val="-6"/>
        </w:rPr>
        <w:t> </w:t>
      </w:r>
      <w:r>
        <w:rPr>
          <w:spacing w:val="-1"/>
        </w:rPr>
        <w:t>architecture</w:t>
      </w:r>
      <w:r>
        <w:rPr>
          <w:spacing w:val="-6"/>
        </w:rPr>
        <w:t> </w:t>
      </w:r>
      <w:r>
        <w:rPr/>
        <w:t>planning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design,</w:t>
      </w:r>
      <w:r>
        <w:rPr>
          <w:spacing w:val="-6"/>
        </w:rPr>
        <w:t> </w:t>
      </w:r>
      <w:r>
        <w:rPr>
          <w:spacing w:val="-1"/>
        </w:rPr>
        <w:t>initial</w:t>
      </w:r>
      <w:r>
        <w:rPr>
          <w:spacing w:val="-6"/>
        </w:rPr>
        <w:t> </w:t>
      </w:r>
      <w:r>
        <w:rPr/>
        <w:t>product</w:t>
      </w:r>
      <w:r>
        <w:rPr>
          <w:spacing w:val="-6"/>
        </w:rPr>
        <w:t> </w:t>
      </w:r>
      <w:r>
        <w:rPr>
          <w:spacing w:val="-1"/>
        </w:rPr>
        <w:t>implementation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153"/>
          <w:w w:val="99"/>
        </w:rPr>
        <w:t> </w:t>
      </w:r>
      <w:r>
        <w:rPr>
          <w:spacing w:val="-1"/>
        </w:rPr>
        <w:t>integration,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ongoing</w:t>
      </w:r>
      <w:r>
        <w:rPr>
          <w:spacing w:val="-6"/>
        </w:rPr>
        <w:t> </w:t>
      </w:r>
      <w:r>
        <w:rPr/>
        <w:t>product</w:t>
      </w:r>
      <w:r>
        <w:rPr>
          <w:spacing w:val="-7"/>
        </w:rPr>
        <w:t> </w:t>
      </w:r>
      <w:r>
        <w:rPr/>
        <w:t>enhancements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upgrades.</w:t>
      </w:r>
      <w:r>
        <w:rPr>
          <w:spacing w:val="-6"/>
        </w:rPr>
        <w:t> </w:t>
      </w:r>
      <w:r>
        <w:rPr/>
        <w:t>Managed</w:t>
      </w:r>
      <w:r>
        <w:rPr>
          <w:spacing w:val="-6"/>
        </w:rPr>
        <w:t> </w:t>
      </w:r>
      <w:r>
        <w:rPr>
          <w:spacing w:val="-1"/>
        </w:rPr>
        <w:t>cloud</w:t>
      </w:r>
      <w:r>
        <w:rPr>
          <w:spacing w:val="-6"/>
        </w:rPr>
        <w:t> </w:t>
      </w:r>
      <w:r>
        <w:rPr/>
        <w:t>services</w:t>
      </w:r>
      <w:r>
        <w:rPr>
          <w:spacing w:val="-7"/>
        </w:rPr>
        <w:t> </w:t>
      </w:r>
      <w:r>
        <w:rPr/>
        <w:t>revenues</w:t>
      </w:r>
      <w:r>
        <w:rPr>
          <w:spacing w:val="-8"/>
        </w:rPr>
        <w:t> </w:t>
      </w:r>
      <w:r>
        <w:rPr/>
        <w:t>are</w:t>
      </w:r>
      <w:r>
        <w:rPr>
          <w:spacing w:val="-7"/>
        </w:rPr>
        <w:t> </w:t>
      </w:r>
      <w:r>
        <w:rPr/>
        <w:t>earned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providing</w:t>
      </w:r>
      <w:r>
        <w:rPr>
          <w:spacing w:val="-6"/>
        </w:rPr>
        <w:t> </w:t>
      </w:r>
      <w:r>
        <w:rPr/>
        <w:t>comprehensive</w:t>
      </w:r>
      <w:r>
        <w:rPr>
          <w:w w:val="99"/>
        </w:rPr>
        <w:t> </w:t>
      </w:r>
      <w:r>
        <w:rPr>
          <w:spacing w:val="54"/>
          <w:w w:val="99"/>
        </w:rPr>
        <w:t> </w:t>
      </w:r>
      <w:r>
        <w:rPr/>
        <w:t>software</w:t>
      </w:r>
      <w:r>
        <w:rPr>
          <w:spacing w:val="-9"/>
        </w:rPr>
        <w:t> </w:t>
      </w:r>
      <w:r>
        <w:rPr>
          <w:spacing w:val="-1"/>
        </w:rPr>
        <w:t>and</w:t>
      </w:r>
      <w:r>
        <w:rPr>
          <w:spacing w:val="-7"/>
        </w:rPr>
        <w:t> </w:t>
      </w:r>
      <w:r>
        <w:rPr/>
        <w:t>hardware</w:t>
      </w:r>
      <w:r>
        <w:rPr>
          <w:spacing w:val="-9"/>
        </w:rPr>
        <w:t> </w:t>
      </w:r>
      <w:r>
        <w:rPr/>
        <w:t>management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>
          <w:spacing w:val="-1"/>
        </w:rPr>
        <w:t>maintenance</w:t>
      </w:r>
      <w:r>
        <w:rPr>
          <w:spacing w:val="-10"/>
        </w:rPr>
        <w:t> </w:t>
      </w:r>
      <w:r>
        <w:rPr/>
        <w:t>services—including</w:t>
      </w:r>
      <w:r>
        <w:rPr>
          <w:spacing w:val="-8"/>
        </w:rPr>
        <w:t> </w:t>
      </w:r>
      <w:r>
        <w:rPr>
          <w:spacing w:val="-1"/>
        </w:rPr>
        <w:t>deployment,</w:t>
      </w:r>
      <w:r>
        <w:rPr>
          <w:spacing w:val="-7"/>
        </w:rPr>
        <w:t> </w:t>
      </w:r>
      <w:r>
        <w:rPr/>
        <w:t>management,</w:t>
      </w:r>
      <w:r>
        <w:rPr>
          <w:spacing w:val="-10"/>
        </w:rPr>
        <w:t> </w:t>
      </w:r>
      <w:r>
        <w:rPr/>
        <w:t>monitoring,</w:t>
      </w:r>
      <w:r>
        <w:rPr>
          <w:spacing w:val="-10"/>
        </w:rPr>
        <w:t> </w:t>
      </w:r>
      <w:r>
        <w:rPr/>
        <w:t>patching,</w:t>
      </w:r>
      <w:r>
        <w:rPr>
          <w:spacing w:val="-8"/>
        </w:rPr>
        <w:t> </w:t>
      </w:r>
      <w:r>
        <w:rPr>
          <w:spacing w:val="-1"/>
        </w:rPr>
        <w:t>security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8"/>
        </w:rPr>
        <w:t> </w:t>
      </w:r>
      <w:r>
        <w:rPr/>
        <w:t>upgrade</w:t>
      </w:r>
      <w:r>
        <w:rPr>
          <w:spacing w:val="86"/>
          <w:w w:val="99"/>
        </w:rPr>
        <w:t> </w:t>
      </w:r>
      <w:r>
        <w:rPr/>
        <w:t>services—for</w:t>
      </w:r>
      <w:r>
        <w:rPr>
          <w:spacing w:val="-5"/>
        </w:rPr>
        <w:t> </w:t>
      </w:r>
      <w:r>
        <w:rPr>
          <w:spacing w:val="-1"/>
        </w:rPr>
        <w:t>customers</w:t>
      </w:r>
      <w:r>
        <w:rPr>
          <w:spacing w:val="-7"/>
        </w:rPr>
        <w:t> </w:t>
      </w:r>
      <w:r>
        <w:rPr/>
        <w:t>hosted</w:t>
      </w:r>
      <w:r>
        <w:rPr>
          <w:spacing w:val="-5"/>
        </w:rPr>
        <w:t> </w:t>
      </w:r>
      <w:r>
        <w:rPr/>
        <w:t>at</w:t>
      </w:r>
      <w:r>
        <w:rPr>
          <w:spacing w:val="-6"/>
        </w:rPr>
        <w:t> </w:t>
      </w:r>
      <w:r>
        <w:rPr/>
        <w:t>our</w:t>
      </w:r>
      <w:r>
        <w:rPr>
          <w:spacing w:val="-4"/>
        </w:rPr>
        <w:t> </w:t>
      </w:r>
      <w:r>
        <w:rPr/>
        <w:t>Oracle</w:t>
      </w:r>
      <w:r>
        <w:rPr>
          <w:spacing w:val="-6"/>
        </w:rPr>
        <w:t> </w:t>
      </w:r>
      <w:r>
        <w:rPr>
          <w:spacing w:val="-1"/>
        </w:rPr>
        <w:t>data</w:t>
      </w:r>
      <w:r>
        <w:rPr>
          <w:spacing w:val="-6"/>
        </w:rPr>
        <w:t> </w:t>
      </w:r>
      <w:r>
        <w:rPr/>
        <w:t>center</w:t>
      </w:r>
      <w:r>
        <w:rPr>
          <w:spacing w:val="-5"/>
        </w:rPr>
        <w:t> </w:t>
      </w:r>
      <w:r>
        <w:rPr>
          <w:spacing w:val="-1"/>
        </w:rPr>
        <w:t>facilities,</w:t>
      </w:r>
      <w:r>
        <w:rPr>
          <w:spacing w:val="-5"/>
        </w:rPr>
        <w:t> </w:t>
      </w:r>
      <w:r>
        <w:rPr/>
        <w:t>select</w:t>
      </w:r>
      <w:r>
        <w:rPr>
          <w:spacing w:val="-5"/>
        </w:rPr>
        <w:t> </w:t>
      </w:r>
      <w:r>
        <w:rPr/>
        <w:t>partner</w:t>
      </w:r>
      <w:r>
        <w:rPr>
          <w:spacing w:val="-7"/>
        </w:rPr>
        <w:t> </w:t>
      </w:r>
      <w:r>
        <w:rPr/>
        <w:t>data</w:t>
      </w:r>
      <w:r>
        <w:rPr>
          <w:spacing w:val="-6"/>
        </w:rPr>
        <w:t> </w:t>
      </w:r>
      <w:r>
        <w:rPr/>
        <w:t>centers</w:t>
      </w:r>
      <w:r>
        <w:rPr>
          <w:spacing w:val="-6"/>
        </w:rPr>
        <w:t> </w:t>
      </w:r>
      <w:r>
        <w:rPr/>
        <w:t>or</w:t>
      </w:r>
      <w:r>
        <w:rPr>
          <w:spacing w:val="-7"/>
        </w:rPr>
        <w:t> </w:t>
      </w:r>
      <w:r>
        <w:rPr>
          <w:spacing w:val="-1"/>
        </w:rPr>
        <w:t>physically</w:t>
      </w:r>
      <w:r>
        <w:rPr>
          <w:spacing w:val="-7"/>
        </w:rPr>
        <w:t> </w:t>
      </w:r>
      <w:r>
        <w:rPr/>
        <w:t>on-premise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r>
        <w:rPr/>
        <w:t>customer</w:t>
      </w:r>
      <w:r>
        <w:rPr>
          <w:spacing w:val="-7"/>
        </w:rPr>
        <w:t> </w:t>
      </w:r>
      <w:r>
        <w:rPr>
          <w:spacing w:val="-1"/>
        </w:rPr>
        <w:t>facilities.</w:t>
      </w:r>
      <w:r>
        <w:rPr/>
      </w:r>
    </w:p>
    <w:p>
      <w:pPr>
        <w:pStyle w:val="BodyText"/>
        <w:spacing w:line="231" w:lineRule="auto" w:before="0"/>
        <w:ind w:left="159" w:right="283"/>
        <w:jc w:val="left"/>
      </w:pPr>
      <w:r>
        <w:rPr>
          <w:spacing w:val="-1"/>
        </w:rPr>
        <w:t>Additionally,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provide</w:t>
      </w:r>
      <w:r>
        <w:rPr>
          <w:spacing w:val="-7"/>
        </w:rPr>
        <w:t> </w:t>
      </w:r>
      <w:r>
        <w:rPr/>
        <w:t>support</w:t>
      </w:r>
      <w:r>
        <w:rPr>
          <w:spacing w:val="-6"/>
        </w:rPr>
        <w:t> </w:t>
      </w:r>
      <w:r>
        <w:rPr/>
        <w:t>services,</w:t>
      </w:r>
      <w:r>
        <w:rPr>
          <w:spacing w:val="-8"/>
        </w:rPr>
        <w:t> </w:t>
      </w:r>
      <w:r>
        <w:rPr/>
        <w:t>both</w:t>
      </w:r>
      <w:r>
        <w:rPr>
          <w:spacing w:val="-7"/>
        </w:rPr>
        <w:t> </w:t>
      </w:r>
      <w:r>
        <w:rPr/>
        <w:t>on-premise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remote,</w:t>
      </w:r>
      <w:r>
        <w:rPr>
          <w:spacing w:val="-8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customers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enable</w:t>
      </w:r>
      <w:r>
        <w:rPr>
          <w:spacing w:val="-7"/>
        </w:rPr>
        <w:t> </w:t>
      </w:r>
      <w:r>
        <w:rPr/>
        <w:t>increased</w:t>
      </w:r>
      <w:r>
        <w:rPr>
          <w:spacing w:val="-6"/>
        </w:rPr>
        <w:t> </w:t>
      </w:r>
      <w:r>
        <w:rPr/>
        <w:t>performance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higher</w:t>
      </w:r>
      <w:r>
        <w:rPr>
          <w:spacing w:val="-5"/>
        </w:rPr>
        <w:t> </w:t>
      </w:r>
      <w:r>
        <w:rPr>
          <w:spacing w:val="-1"/>
        </w:rPr>
        <w:t>availability</w:t>
      </w:r>
      <w:r>
        <w:rPr>
          <w:spacing w:val="92"/>
          <w:w w:val="99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1"/>
        </w:rPr>
        <w:t>their</w:t>
      </w:r>
      <w:r>
        <w:rPr>
          <w:spacing w:val="-5"/>
        </w:rPr>
        <w:t> </w:t>
      </w:r>
      <w:r>
        <w:rPr/>
        <w:t>products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services.</w:t>
      </w:r>
      <w:r>
        <w:rPr>
          <w:spacing w:val="-5"/>
        </w:rPr>
        <w:t> </w:t>
      </w:r>
      <w:r>
        <w:rPr>
          <w:spacing w:val="-1"/>
        </w:rPr>
        <w:t>Education</w:t>
      </w:r>
      <w:r>
        <w:rPr>
          <w:spacing w:val="-5"/>
        </w:rPr>
        <w:t> </w:t>
      </w:r>
      <w:r>
        <w:rPr>
          <w:spacing w:val="-1"/>
        </w:rPr>
        <w:t>revenues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earned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providing</w:t>
      </w:r>
      <w:r>
        <w:rPr>
          <w:spacing w:val="-7"/>
        </w:rPr>
        <w:t> </w:t>
      </w:r>
      <w:r>
        <w:rPr>
          <w:spacing w:val="-1"/>
        </w:rPr>
        <w:t>instructor-led,</w:t>
      </w:r>
      <w:r>
        <w:rPr>
          <w:spacing w:val="-5"/>
        </w:rPr>
        <w:t> </w:t>
      </w:r>
      <w:r>
        <w:rPr/>
        <w:t>media-based,</w:t>
      </w:r>
      <w:r>
        <w:rPr>
          <w:spacing w:val="-5"/>
        </w:rPr>
        <w:t> </w:t>
      </w:r>
      <w:r>
        <w:rPr>
          <w:spacing w:val="-1"/>
        </w:rPr>
        <w:t>internet-based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custom</w:t>
      </w:r>
      <w:r>
        <w:rPr>
          <w:spacing w:val="-5"/>
        </w:rPr>
        <w:t> </w:t>
      </w:r>
      <w:r>
        <w:rPr/>
        <w:t>training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141"/>
          <w:w w:val="99"/>
        </w:rPr>
        <w:t> </w:t>
      </w:r>
      <w:r>
        <w:rPr/>
        <w:t>use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products.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cost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providing</w:t>
      </w:r>
      <w:r>
        <w:rPr>
          <w:spacing w:val="-6"/>
        </w:rPr>
        <w:t> </w:t>
      </w:r>
      <w:r>
        <w:rPr/>
        <w:t>our</w:t>
      </w:r>
      <w:r>
        <w:rPr>
          <w:spacing w:val="-7"/>
        </w:rPr>
        <w:t> </w:t>
      </w:r>
      <w:r>
        <w:rPr>
          <w:spacing w:val="-1"/>
        </w:rPr>
        <w:t>services</w:t>
      </w:r>
      <w:r>
        <w:rPr>
          <w:spacing w:val="-6"/>
        </w:rPr>
        <w:t> </w:t>
      </w:r>
      <w:r>
        <w:rPr/>
        <w:t>consists</w:t>
      </w:r>
      <w:r>
        <w:rPr>
          <w:spacing w:val="-6"/>
        </w:rPr>
        <w:t> </w:t>
      </w:r>
      <w:r>
        <w:rPr>
          <w:spacing w:val="-1"/>
        </w:rPr>
        <w:t>primarily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personnel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>
          <w:spacing w:val="-1"/>
        </w:rPr>
        <w:t>expenses,</w:t>
      </w:r>
      <w:r>
        <w:rPr>
          <w:spacing w:val="-4"/>
        </w:rPr>
        <w:t> </w:t>
      </w:r>
      <w:r>
        <w:rPr/>
        <w:t>technology</w:t>
      </w:r>
      <w:r>
        <w:rPr>
          <w:spacing w:val="90"/>
          <w:w w:val="99"/>
        </w:rPr>
        <w:t> </w:t>
      </w:r>
      <w:r>
        <w:rPr/>
        <w:t>infrastructure</w:t>
      </w:r>
      <w:r>
        <w:rPr>
          <w:spacing w:val="-9"/>
        </w:rPr>
        <w:t> </w:t>
      </w:r>
      <w:r>
        <w:rPr/>
        <w:t>expenditures,</w:t>
      </w:r>
      <w:r>
        <w:rPr>
          <w:spacing w:val="-8"/>
        </w:rPr>
        <w:t> </w:t>
      </w:r>
      <w:r>
        <w:rPr>
          <w:spacing w:val="-1"/>
        </w:rPr>
        <w:t>facilities</w:t>
      </w:r>
      <w:r>
        <w:rPr>
          <w:spacing w:val="-9"/>
        </w:rPr>
        <w:t> </w:t>
      </w:r>
      <w:r>
        <w:rPr/>
        <w:t>expenses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8"/>
        </w:rPr>
        <w:t> </w:t>
      </w:r>
      <w:r>
        <w:rPr/>
        <w:t>external</w:t>
      </w:r>
      <w:r>
        <w:rPr>
          <w:spacing w:val="-8"/>
        </w:rPr>
        <w:t> </w:t>
      </w:r>
      <w:r>
        <w:rPr/>
        <w:t>contractor</w:t>
      </w:r>
      <w:r>
        <w:rPr>
          <w:spacing w:val="-8"/>
        </w:rPr>
        <w:t> </w:t>
      </w:r>
      <w:r>
        <w:rPr>
          <w:spacing w:val="-1"/>
        </w:rPr>
        <w:t>expenses.</w:t>
      </w:r>
      <w:r>
        <w:rPr/>
      </w:r>
    </w:p>
    <w:p>
      <w:pPr>
        <w:spacing w:before="111"/>
        <w:ind w:left="0" w:right="2466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z w:val="15"/>
        </w:rPr>
        <w:t>Year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z w:val="15"/>
        </w:rPr>
        <w:t>Ended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z w:val="15"/>
        </w:rPr>
        <w:t>May</w:t>
      </w:r>
      <w:r>
        <w:rPr>
          <w:rFonts w:ascii="Times New Roman"/>
          <w:b/>
          <w:spacing w:val="-1"/>
          <w:sz w:val="15"/>
        </w:rPr>
        <w:t> 31,</w:t>
      </w:r>
      <w:r>
        <w:rPr>
          <w:rFonts w:ascii="Times New Roman"/>
          <w:sz w:val="15"/>
        </w:rPr>
      </w: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55"/>
        <w:gridCol w:w="2363"/>
        <w:gridCol w:w="695"/>
        <w:gridCol w:w="810"/>
        <w:gridCol w:w="1060"/>
        <w:gridCol w:w="696"/>
        <w:gridCol w:w="702"/>
        <w:gridCol w:w="1009"/>
      </w:tblGrid>
      <w:tr>
        <w:trPr>
          <w:trHeight w:val="182" w:hRule="exact"/>
        </w:trPr>
        <w:tc>
          <w:tcPr>
            <w:tcW w:w="6718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05" w:type="dxa"/>
            <w:gridSpan w:val="2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18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Percent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Change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60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97" w:type="dxa"/>
            <w:gridSpan w:val="2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18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Percent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Change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09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79" w:hRule="exact"/>
        </w:trPr>
        <w:tc>
          <w:tcPr>
            <w:tcW w:w="43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(Dollars </w:t>
            </w:r>
            <w:r>
              <w:rPr>
                <w:rFonts w:ascii="Times New Roman"/>
                <w:b/>
                <w:sz w:val="15"/>
              </w:rPr>
              <w:t>in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3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right="434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w w:val="95"/>
                <w:sz w:val="15"/>
              </w:rPr>
              <w:t>2013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505" w:type="dxa"/>
            <w:gridSpan w:val="2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67" w:val="left" w:leader="none"/>
              </w:tabs>
              <w:spacing w:line="16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Actual</w:t>
              <w:tab/>
            </w:r>
            <w:r>
              <w:rPr>
                <w:rFonts w:ascii="Times New Roman"/>
                <w:b/>
                <w:spacing w:val="-1"/>
                <w:sz w:val="15"/>
              </w:rPr>
              <w:t>Constant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32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2012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397" w:type="dxa"/>
            <w:gridSpan w:val="2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69" w:val="left" w:leader="none"/>
              </w:tabs>
              <w:spacing w:line="16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Actual</w:t>
              <w:tab/>
            </w:r>
            <w:r>
              <w:rPr>
                <w:rFonts w:ascii="Times New Roman"/>
                <w:b/>
                <w:spacing w:val="-1"/>
                <w:sz w:val="15"/>
              </w:rPr>
              <w:t>Constant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43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2011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23" w:hRule="exact"/>
        </w:trPr>
        <w:tc>
          <w:tcPr>
            <w:tcW w:w="4355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5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i/>
                <w:spacing w:val="-1"/>
                <w:sz w:val="20"/>
              </w:rPr>
              <w:t>Services</w:t>
            </w:r>
            <w:r>
              <w:rPr>
                <w:rFonts w:ascii="Times New Roman"/>
                <w:b/>
                <w:i/>
                <w:spacing w:val="-17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Revenues: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3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10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060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02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0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</w:tr>
      <w:tr>
        <w:trPr>
          <w:trHeight w:val="221" w:hRule="exact"/>
        </w:trPr>
        <w:tc>
          <w:tcPr>
            <w:tcW w:w="43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Americas</w:t>
            </w:r>
          </w:p>
        </w:tc>
        <w:tc>
          <w:tcPr>
            <w:tcW w:w="23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45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2,328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3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-4%</w:t>
            </w:r>
          </w:p>
        </w:tc>
        <w:tc>
          <w:tcPr>
            <w:tcW w:w="8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2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-3%</w:t>
            </w:r>
          </w:p>
        </w:tc>
        <w:tc>
          <w:tcPr>
            <w:tcW w:w="10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4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2,420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0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2%</w:t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9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2%</w:t>
            </w:r>
          </w:p>
        </w:tc>
        <w:tc>
          <w:tcPr>
            <w:tcW w:w="10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5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2,376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442" w:hRule="exact"/>
        </w:trPr>
        <w:tc>
          <w:tcPr>
            <w:tcW w:w="43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EMEA</w:t>
            </w:r>
          </w:p>
        </w:tc>
        <w:tc>
          <w:tcPr>
            <w:tcW w:w="23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59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1,242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0" w:lineRule="exact" w:before="1"/>
              <w:ind w:left="99" w:right="227" w:firstLine="30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</w:t>
            </w:r>
            <w:r>
              <w:rPr>
                <w:rFonts w:ascii="Times New Roman"/>
                <w:w w:val="99"/>
                <w:sz w:val="20"/>
              </w:rPr>
              <w:t> </w:t>
            </w:r>
            <w:r>
              <w:rPr>
                <w:rFonts w:ascii="Times New Roman"/>
                <w:w w:val="95"/>
                <w:sz w:val="20"/>
              </w:rPr>
              <w:t>16%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2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-12%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35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1,473</w:t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13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-1%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32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-1%</w:t>
            </w:r>
          </w:p>
        </w:tc>
        <w:tc>
          <w:tcPr>
            <w:tcW w:w="10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45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1,493</w:t>
            </w:r>
          </w:p>
        </w:tc>
      </w:tr>
      <w:tr>
        <w:trPr>
          <w:trHeight w:val="254" w:hRule="exact"/>
        </w:trPr>
        <w:tc>
          <w:tcPr>
            <w:tcW w:w="43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Asia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Pacific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3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803" w:val="left" w:leader="none"/>
              </w:tabs>
              <w:spacing w:line="223" w:lineRule="exact"/>
              <w:ind w:left="145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801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13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-1%</w:t>
            </w:r>
          </w:p>
        </w:tc>
        <w:tc>
          <w:tcPr>
            <w:tcW w:w="8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39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4%</w:t>
            </w:r>
          </w:p>
        </w:tc>
        <w:tc>
          <w:tcPr>
            <w:tcW w:w="10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00" w:val="left" w:leader="none"/>
              </w:tabs>
              <w:spacing w:line="223" w:lineRule="exact"/>
              <w:ind w:left="14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810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20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4%</w:t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39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3%</w:t>
            </w:r>
          </w:p>
        </w:tc>
        <w:tc>
          <w:tcPr>
            <w:tcW w:w="10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08" w:val="left" w:leader="none"/>
              </w:tabs>
              <w:spacing w:line="223" w:lineRule="exact"/>
              <w:ind w:left="25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778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3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53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Total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revenues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3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259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4,371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13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-7%</w:t>
            </w:r>
          </w:p>
        </w:tc>
        <w:tc>
          <w:tcPr>
            <w:tcW w:w="8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2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-5%</w:t>
            </w:r>
          </w:p>
        </w:tc>
        <w:tc>
          <w:tcPr>
            <w:tcW w:w="10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5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4,703</w:t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0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1%</w:t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9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1%</w:t>
            </w:r>
          </w:p>
        </w:tc>
        <w:tc>
          <w:tcPr>
            <w:tcW w:w="10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5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4,647</w:t>
            </w:r>
          </w:p>
        </w:tc>
      </w:tr>
      <w:tr>
        <w:trPr>
          <w:trHeight w:val="221" w:hRule="exact"/>
        </w:trPr>
        <w:tc>
          <w:tcPr>
            <w:tcW w:w="43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i/>
                <w:sz w:val="20"/>
              </w:rPr>
              <w:t>Expenses: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3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3" w:hRule="exact"/>
        </w:trPr>
        <w:tc>
          <w:tcPr>
            <w:tcW w:w="43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z w:val="20"/>
              </w:rPr>
              <w:t>Services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position w:val="5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23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right="259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3,516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13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-5%</w:t>
            </w:r>
          </w:p>
        </w:tc>
        <w:tc>
          <w:tcPr>
            <w:tcW w:w="8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32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-3%</w:t>
            </w:r>
          </w:p>
        </w:tc>
        <w:tc>
          <w:tcPr>
            <w:tcW w:w="10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35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3,720</w:t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13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-2%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32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-2%</w:t>
            </w:r>
          </w:p>
        </w:tc>
        <w:tc>
          <w:tcPr>
            <w:tcW w:w="10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45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3,802</w:t>
            </w:r>
          </w:p>
        </w:tc>
      </w:tr>
      <w:tr>
        <w:trPr>
          <w:trHeight w:val="221" w:hRule="exact"/>
        </w:trPr>
        <w:tc>
          <w:tcPr>
            <w:tcW w:w="43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Stock-based</w:t>
            </w:r>
            <w:r>
              <w:rPr>
                <w:rFonts w:ascii="Times New Roman"/>
                <w:spacing w:val="-2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compensation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3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259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31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36%</w:t>
            </w:r>
          </w:p>
        </w:tc>
        <w:tc>
          <w:tcPr>
            <w:tcW w:w="8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9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36%</w:t>
            </w:r>
          </w:p>
        </w:tc>
        <w:tc>
          <w:tcPr>
            <w:tcW w:w="10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60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23</w:t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39%</w:t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9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39%</w:t>
            </w:r>
          </w:p>
        </w:tc>
        <w:tc>
          <w:tcPr>
            <w:tcW w:w="10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9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16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442" w:hRule="exact"/>
        </w:trPr>
        <w:tc>
          <w:tcPr>
            <w:tcW w:w="43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z w:val="20"/>
              </w:rPr>
              <w:t>Amortization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intangible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assets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position w:val="5"/>
                <w:sz w:val="12"/>
              </w:rPr>
              <w:t>(2)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23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59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23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0" w:lineRule="exact" w:before="1"/>
              <w:ind w:left="99" w:right="227" w:firstLine="30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</w:t>
            </w:r>
            <w:r>
              <w:rPr>
                <w:rFonts w:ascii="Times New Roman"/>
                <w:w w:val="99"/>
                <w:sz w:val="20"/>
              </w:rPr>
              <w:t> </w:t>
            </w:r>
            <w:r>
              <w:rPr>
                <w:rFonts w:ascii="Times New Roman"/>
                <w:w w:val="95"/>
                <w:sz w:val="20"/>
              </w:rPr>
              <w:t>52%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2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-52%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60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22" w:lineRule="exact"/>
              <w:ind w:left="60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47</w:t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0" w:lineRule="exact" w:before="1"/>
              <w:ind w:left="102" w:right="225" w:firstLine="30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</w:t>
            </w:r>
            <w:r>
              <w:rPr>
                <w:rFonts w:ascii="Times New Roman"/>
                <w:w w:val="99"/>
                <w:sz w:val="20"/>
              </w:rPr>
              <w:t> </w:t>
            </w:r>
            <w:r>
              <w:rPr>
                <w:rFonts w:ascii="Times New Roman"/>
                <w:w w:val="95"/>
                <w:sz w:val="20"/>
              </w:rPr>
              <w:t>27%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2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-27%</w:t>
            </w:r>
          </w:p>
        </w:tc>
        <w:tc>
          <w:tcPr>
            <w:tcW w:w="10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9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66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6" w:hRule="exact"/>
        </w:trPr>
        <w:tc>
          <w:tcPr>
            <w:tcW w:w="43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53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Total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expenses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3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145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  </w:t>
            </w:r>
            <w:r>
              <w:rPr>
                <w:rFonts w:ascii="Times New Roman"/>
                <w:spacing w:val="-1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3,570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13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-6%</w:t>
            </w:r>
          </w:p>
        </w:tc>
        <w:tc>
          <w:tcPr>
            <w:tcW w:w="8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32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-3%</w:t>
            </w:r>
          </w:p>
        </w:tc>
        <w:tc>
          <w:tcPr>
            <w:tcW w:w="1060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14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  </w:t>
            </w:r>
            <w:r>
              <w:rPr>
                <w:rFonts w:ascii="Times New Roman"/>
                <w:spacing w:val="1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3,790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13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-2%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32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-2%</w:t>
            </w:r>
          </w:p>
        </w:tc>
        <w:tc>
          <w:tcPr>
            <w:tcW w:w="10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25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  </w:t>
            </w:r>
            <w:r>
              <w:rPr>
                <w:rFonts w:ascii="Times New Roman"/>
                <w:spacing w:val="1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3,884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444" w:hRule="exact"/>
        </w:trPr>
        <w:tc>
          <w:tcPr>
            <w:tcW w:w="43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i/>
                <w:spacing w:val="-1"/>
                <w:sz w:val="20"/>
              </w:rPr>
              <w:t>Total</w:t>
            </w:r>
            <w:r>
              <w:rPr>
                <w:rFonts w:ascii="Times New Roman"/>
                <w:b/>
                <w:i/>
                <w:spacing w:val="-11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Margin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3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tabs>
                <w:tab w:pos="1803" w:val="left" w:leader="none"/>
              </w:tabs>
              <w:spacing w:line="240" w:lineRule="auto"/>
              <w:ind w:left="145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801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33" w:lineRule="auto"/>
              <w:ind w:left="99" w:right="227" w:firstLine="30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</w:t>
            </w:r>
            <w:r>
              <w:rPr>
                <w:rFonts w:ascii="Times New Roman"/>
                <w:w w:val="99"/>
                <w:sz w:val="20"/>
              </w:rPr>
              <w:t> </w:t>
            </w:r>
            <w:r>
              <w:rPr>
                <w:rFonts w:ascii="Times New Roman"/>
                <w:w w:val="95"/>
                <w:sz w:val="20"/>
              </w:rPr>
              <w:t>12%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2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-10%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60" w:type="dxa"/>
            <w:tcBorders>
              <w:top w:val="nil" w:sz="6" w:space="0" w:color="auto"/>
              <w:left w:val="nil" w:sz="6" w:space="0" w:color="auto"/>
              <w:bottom w:val="single" w:sz="18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tabs>
                <w:tab w:pos="500" w:val="left" w:leader="none"/>
              </w:tabs>
              <w:spacing w:line="207" w:lineRule="exact"/>
              <w:ind w:left="14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913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20%</w:t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9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19%</w:t>
            </w:r>
          </w:p>
        </w:tc>
        <w:tc>
          <w:tcPr>
            <w:tcW w:w="10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tabs>
                <w:tab w:pos="608" w:val="left" w:leader="none"/>
              </w:tabs>
              <w:spacing w:line="240" w:lineRule="auto"/>
              <w:ind w:left="25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763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3" w:hRule="exact"/>
        </w:trPr>
        <w:tc>
          <w:tcPr>
            <w:tcW w:w="43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i/>
                <w:spacing w:val="-1"/>
                <w:sz w:val="20"/>
              </w:rPr>
              <w:t>Total</w:t>
            </w:r>
            <w:r>
              <w:rPr>
                <w:rFonts w:ascii="Times New Roman"/>
                <w:b/>
                <w:i/>
                <w:spacing w:val="-6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Margin</w:t>
            </w:r>
            <w:r>
              <w:rPr>
                <w:rFonts w:ascii="Times New Roman"/>
                <w:b/>
                <w:i/>
                <w:spacing w:val="-5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3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59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18%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60" w:type="dxa"/>
            <w:tcBorders>
              <w:top w:val="single" w:sz="1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left="43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19%</w:t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4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16%</w:t>
            </w:r>
          </w:p>
        </w:tc>
      </w:tr>
      <w:tr>
        <w:trPr>
          <w:trHeight w:val="221" w:hRule="exact"/>
        </w:trPr>
        <w:tc>
          <w:tcPr>
            <w:tcW w:w="43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i/>
                <w:sz w:val="20"/>
              </w:rPr>
              <w:t>%</w:t>
            </w:r>
            <w:r>
              <w:rPr>
                <w:rFonts w:ascii="Times New Roman"/>
                <w:b/>
                <w:i/>
                <w:spacing w:val="-7"/>
                <w:sz w:val="20"/>
              </w:rPr>
              <w:t> </w:t>
            </w:r>
            <w:r>
              <w:rPr>
                <w:rFonts w:ascii="Times New Roman"/>
                <w:b/>
                <w:i/>
                <w:spacing w:val="-1"/>
                <w:sz w:val="20"/>
              </w:rPr>
              <w:t>Revenues</w:t>
            </w:r>
            <w:r>
              <w:rPr>
                <w:rFonts w:ascii="Times New Roman"/>
                <w:b/>
                <w:i/>
                <w:spacing w:val="-6"/>
                <w:sz w:val="20"/>
              </w:rPr>
              <w:t> </w:t>
            </w:r>
            <w:r>
              <w:rPr>
                <w:rFonts w:ascii="Times New Roman"/>
                <w:b/>
                <w:i/>
                <w:spacing w:val="-1"/>
                <w:sz w:val="20"/>
              </w:rPr>
              <w:t>by</w:t>
            </w:r>
            <w:r>
              <w:rPr>
                <w:rFonts w:ascii="Times New Roman"/>
                <w:b/>
                <w:i/>
                <w:spacing w:val="-7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Geography: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3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0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0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</w:tr>
      <w:tr>
        <w:trPr>
          <w:trHeight w:val="221" w:hRule="exact"/>
        </w:trPr>
        <w:tc>
          <w:tcPr>
            <w:tcW w:w="43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Americas</w:t>
            </w:r>
          </w:p>
        </w:tc>
        <w:tc>
          <w:tcPr>
            <w:tcW w:w="23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259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53%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3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52%</w:t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54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51%</w:t>
            </w:r>
          </w:p>
        </w:tc>
      </w:tr>
      <w:tr>
        <w:trPr>
          <w:trHeight w:val="221" w:hRule="exact"/>
        </w:trPr>
        <w:tc>
          <w:tcPr>
            <w:tcW w:w="43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EMEA</w:t>
            </w:r>
          </w:p>
        </w:tc>
        <w:tc>
          <w:tcPr>
            <w:tcW w:w="23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259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29%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0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3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31%</w:t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0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54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32%</w:t>
            </w:r>
          </w:p>
        </w:tc>
      </w:tr>
      <w:tr>
        <w:trPr>
          <w:trHeight w:val="354" w:hRule="exact"/>
        </w:trPr>
        <w:tc>
          <w:tcPr>
            <w:tcW w:w="43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Asia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Pacific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3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259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18%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43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17%</w:t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54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17%</w:t>
            </w:r>
          </w:p>
        </w:tc>
      </w:tr>
    </w:tbl>
    <w:p>
      <w:pPr>
        <w:spacing w:after="0" w:line="223" w:lineRule="exact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pgSz w:w="12240" w:h="15840"/>
          <w:pgMar w:header="465" w:footer="0" w:top="1100" w:bottom="280" w:left="200" w:right="100"/>
        </w:sectPr>
      </w:pPr>
    </w:p>
    <w:p>
      <w:pPr>
        <w:spacing w:before="26"/>
        <w:ind w:left="15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z w:val="12"/>
        </w:rPr>
        <w:t>(1)</w:t>
      </w:r>
    </w:p>
    <w:p>
      <w:pPr>
        <w:spacing w:before="97"/>
        <w:ind w:left="15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z w:val="12"/>
        </w:rPr>
        <w:t>(2)</w:t>
      </w:r>
    </w:p>
    <w:p>
      <w:pPr>
        <w:spacing w:before="48"/>
        <w:ind w:left="15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spacing w:val="-1"/>
          <w:sz w:val="15"/>
        </w:rPr>
        <w:t>Excluding </w:t>
      </w:r>
      <w:r>
        <w:rPr>
          <w:rFonts w:ascii="Times New Roman"/>
          <w:sz w:val="15"/>
        </w:rPr>
        <w:t>stock-based</w:t>
      </w:r>
      <w:r>
        <w:rPr>
          <w:rFonts w:ascii="Times New Roman"/>
          <w:spacing w:val="-1"/>
          <w:sz w:val="15"/>
        </w:rPr>
        <w:t> compensation</w:t>
      </w:r>
    </w:p>
    <w:p>
      <w:pPr>
        <w:spacing w:before="62"/>
        <w:ind w:left="15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Included </w:t>
      </w:r>
      <w:r>
        <w:rPr>
          <w:rFonts w:ascii="Times New Roman" w:hAnsi="Times New Roman" w:cs="Times New Roman" w:eastAsia="Times New Roman"/>
          <w:sz w:val="15"/>
          <w:szCs w:val="15"/>
        </w:rPr>
        <w:t>as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a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component </w:t>
      </w:r>
      <w:r>
        <w:rPr>
          <w:rFonts w:ascii="Times New Roman" w:hAnsi="Times New Roman" w:cs="Times New Roman" w:eastAsia="Times New Roman"/>
          <w:sz w:val="15"/>
          <w:szCs w:val="15"/>
        </w:rPr>
        <w:t>of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‘Amortization </w:t>
      </w:r>
      <w:r>
        <w:rPr>
          <w:rFonts w:ascii="Times New Roman" w:hAnsi="Times New Roman" w:cs="Times New Roman" w:eastAsia="Times New Roman"/>
          <w:sz w:val="15"/>
          <w:szCs w:val="15"/>
        </w:rPr>
        <w:t>of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Intangible</w:t>
      </w:r>
      <w:r>
        <w:rPr>
          <w:rFonts w:ascii="Times New Roman" w:hAnsi="Times New Roman" w:cs="Times New Roman" w:eastAsia="Times New Roman"/>
          <w:spacing w:val="-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Assets’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in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 our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consolidated statements of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operations</w:t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pStyle w:val="BodyText"/>
        <w:spacing w:line="240" w:lineRule="auto" w:before="0"/>
        <w:ind w:left="-1" w:right="332"/>
        <w:jc w:val="center"/>
      </w:pPr>
      <w:r>
        <w:rPr/>
        <w:t>56</w:t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00" w:right="100"/>
          <w:cols w:num="2" w:equalWidth="0">
            <w:col w:w="308" w:space="40"/>
            <w:col w:w="11592"/>
          </w:cols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tabs>
          <w:tab w:pos="3540" w:val="left" w:leader="none"/>
        </w:tabs>
        <w:spacing w:line="231" w:lineRule="auto" w:before="80"/>
        <w:ind w:right="288"/>
        <w:jc w:val="left"/>
      </w:pPr>
      <w:r>
        <w:rPr>
          <w:rFonts w:ascii="Times New Roman" w:hAnsi="Times New Roman" w:cs="Times New Roman" w:eastAsia="Times New Roman"/>
          <w:b/>
          <w:bCs/>
          <w:i/>
        </w:rPr>
        <w:t>Fiscal</w:t>
      </w:r>
      <w:r>
        <w:rPr>
          <w:rFonts w:ascii="Times New Roman" w:hAnsi="Times New Roman" w:cs="Times New Roman" w:eastAsia="Times New Roman"/>
          <w:b/>
          <w:bCs/>
          <w:i/>
          <w:spacing w:val="-6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2013</w:t>
      </w:r>
      <w:r>
        <w:rPr>
          <w:rFonts w:ascii="Times New Roman" w:hAnsi="Times New Roman" w:cs="Times New Roman" w:eastAsia="Times New Roman"/>
          <w:b/>
          <w:bCs/>
          <w:i/>
          <w:spacing w:val="-7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Compared</w:t>
      </w:r>
      <w:r>
        <w:rPr>
          <w:rFonts w:ascii="Times New Roman" w:hAnsi="Times New Roman" w:cs="Times New Roman" w:eastAsia="Times New Roman"/>
          <w:b/>
          <w:bCs/>
          <w:i/>
          <w:spacing w:val="-5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</w:rPr>
        <w:t>to</w:t>
      </w:r>
      <w:r>
        <w:rPr>
          <w:rFonts w:ascii="Times New Roman" w:hAnsi="Times New Roman" w:cs="Times New Roman" w:eastAsia="Times New Roman"/>
          <w:b/>
          <w:bCs/>
          <w:i/>
          <w:spacing w:val="-7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Fiscal</w:t>
      </w:r>
      <w:r>
        <w:rPr>
          <w:rFonts w:ascii="Times New Roman" w:hAnsi="Times New Roman" w:cs="Times New Roman" w:eastAsia="Times New Roman"/>
          <w:b/>
          <w:bCs/>
          <w:i/>
          <w:spacing w:val="-5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2012:</w:t>
        <w:tab/>
      </w:r>
      <w:r>
        <w:rPr/>
        <w:t>Excluding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effect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currency</w:t>
      </w:r>
      <w:r>
        <w:rPr>
          <w:spacing w:val="-5"/>
        </w:rPr>
        <w:t> </w:t>
      </w:r>
      <w:r>
        <w:rPr/>
        <w:t>rate</w:t>
      </w:r>
      <w:r>
        <w:rPr>
          <w:spacing w:val="-7"/>
        </w:rPr>
        <w:t> </w:t>
      </w:r>
      <w:r>
        <w:rPr/>
        <w:t>fluctuations,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/>
        <w:t>services</w:t>
      </w:r>
      <w:r>
        <w:rPr>
          <w:spacing w:val="-3"/>
        </w:rPr>
        <w:t> </w:t>
      </w:r>
      <w:r>
        <w:rPr>
          <w:spacing w:val="-1"/>
        </w:rPr>
        <w:t>revenues</w:t>
      </w:r>
      <w:r>
        <w:rPr>
          <w:spacing w:val="-4"/>
        </w:rPr>
        <w:t> </w:t>
      </w:r>
      <w:r>
        <w:rPr>
          <w:spacing w:val="-1"/>
        </w:rPr>
        <w:t>decreased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2013</w:t>
      </w:r>
      <w:r>
        <w:rPr>
          <w:spacing w:val="72"/>
          <w:w w:val="99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revenue</w:t>
      </w:r>
      <w:r>
        <w:rPr>
          <w:spacing w:val="-7"/>
        </w:rPr>
        <w:t> </w:t>
      </w:r>
      <w:r>
        <w:rPr/>
        <w:t>decreases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each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segments.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largest</w:t>
      </w:r>
      <w:r>
        <w:rPr>
          <w:spacing w:val="-5"/>
        </w:rPr>
        <w:t> </w:t>
      </w:r>
      <w:r>
        <w:rPr>
          <w:spacing w:val="-1"/>
        </w:rPr>
        <w:t>services</w:t>
      </w:r>
      <w:r>
        <w:rPr>
          <w:spacing w:val="-6"/>
        </w:rPr>
        <w:t> </w:t>
      </w:r>
      <w:r>
        <w:rPr/>
        <w:t>revenues</w:t>
      </w:r>
      <w:r>
        <w:rPr>
          <w:spacing w:val="-5"/>
        </w:rPr>
        <w:t> </w:t>
      </w:r>
      <w:r>
        <w:rPr/>
        <w:t>decrease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2013</w:t>
      </w:r>
      <w:r>
        <w:rPr>
          <w:spacing w:val="-6"/>
        </w:rPr>
        <w:t> </w:t>
      </w:r>
      <w:r>
        <w:rPr/>
        <w:t>was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consulting</w:t>
      </w:r>
      <w:r>
        <w:rPr>
          <w:spacing w:val="-5"/>
        </w:rPr>
        <w:t> </w:t>
      </w:r>
      <w:r>
        <w:rPr/>
        <w:t>segment’s</w:t>
      </w:r>
      <w:r>
        <w:rPr>
          <w:spacing w:val="58"/>
          <w:w w:val="99"/>
        </w:rPr>
        <w:t> </w:t>
      </w:r>
      <w:r>
        <w:rPr/>
        <w:t>revenues,</w:t>
      </w:r>
      <w:r>
        <w:rPr>
          <w:spacing w:val="-5"/>
        </w:rPr>
        <w:t> </w:t>
      </w:r>
      <w:r>
        <w:rPr/>
        <w:t>which</w:t>
      </w:r>
      <w:r>
        <w:rPr>
          <w:spacing w:val="-7"/>
        </w:rPr>
        <w:t> </w:t>
      </w:r>
      <w:r>
        <w:rPr/>
        <w:t>were</w:t>
      </w:r>
      <w:r>
        <w:rPr>
          <w:spacing w:val="-5"/>
        </w:rPr>
        <w:t> </w:t>
      </w:r>
      <w:r>
        <w:rPr>
          <w:spacing w:val="-1"/>
        </w:rPr>
        <w:t>primarily</w:t>
      </w:r>
      <w:r>
        <w:rPr>
          <w:spacing w:val="-5"/>
        </w:rPr>
        <w:t> </w:t>
      </w:r>
      <w:r>
        <w:rPr/>
        <w:t>impacted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weaker</w:t>
      </w:r>
      <w:r>
        <w:rPr>
          <w:spacing w:val="-5"/>
        </w:rPr>
        <w:t> </w:t>
      </w:r>
      <w:r>
        <w:rPr/>
        <w:t>demand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EMEA</w:t>
      </w:r>
      <w:r>
        <w:rPr>
          <w:spacing w:val="-6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weaker</w:t>
      </w:r>
      <w:r>
        <w:rPr>
          <w:spacing w:val="-6"/>
        </w:rPr>
        <w:t> </w:t>
      </w:r>
      <w:r>
        <w:rPr/>
        <w:t>economic</w:t>
      </w:r>
      <w:r>
        <w:rPr>
          <w:spacing w:val="-6"/>
        </w:rPr>
        <w:t> </w:t>
      </w:r>
      <w:r>
        <w:rPr/>
        <w:t>conditions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which</w:t>
      </w:r>
      <w:r>
        <w:rPr>
          <w:spacing w:val="-5"/>
        </w:rPr>
        <w:t> </w:t>
      </w:r>
      <w:r>
        <w:rPr>
          <w:spacing w:val="-1"/>
        </w:rPr>
        <w:t>also</w:t>
      </w:r>
      <w:r>
        <w:rPr>
          <w:spacing w:val="-5"/>
        </w:rPr>
        <w:t> </w:t>
      </w:r>
      <w:r>
        <w:rPr/>
        <w:t>experienced</w:t>
      </w:r>
      <w:r>
        <w:rPr>
          <w:spacing w:val="-6"/>
        </w:rPr>
        <w:t> </w:t>
      </w:r>
      <w:r>
        <w:rPr/>
        <w:t>higher</w:t>
      </w:r>
      <w:r>
        <w:rPr>
          <w:spacing w:val="40"/>
          <w:w w:val="99"/>
        </w:rPr>
        <w:t> </w:t>
      </w:r>
      <w:r>
        <w:rPr/>
        <w:t>revenues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Asia</w:t>
      </w:r>
      <w:r>
        <w:rPr>
          <w:spacing w:val="-5"/>
        </w:rPr>
        <w:t> </w:t>
      </w:r>
      <w:r>
        <w:rPr>
          <w:spacing w:val="-1"/>
        </w:rPr>
        <w:t>Pacific</w:t>
      </w:r>
      <w:r>
        <w:rPr>
          <w:spacing w:val="-5"/>
        </w:rPr>
        <w:t> </w:t>
      </w:r>
      <w:r>
        <w:rPr/>
        <w:t>region.</w:t>
      </w:r>
      <w:r>
        <w:rPr/>
      </w:r>
    </w:p>
    <w:p>
      <w:pPr>
        <w:pStyle w:val="BodyText"/>
        <w:spacing w:line="231" w:lineRule="auto" w:before="87"/>
        <w:ind w:right="288"/>
        <w:jc w:val="left"/>
      </w:pPr>
      <w:r>
        <w:rPr/>
        <w:t>Excluding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effect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currency</w:t>
      </w:r>
      <w:r>
        <w:rPr>
          <w:spacing w:val="-6"/>
        </w:rPr>
        <w:t> </w:t>
      </w:r>
      <w:r>
        <w:rPr/>
        <w:t>rate</w:t>
      </w:r>
      <w:r>
        <w:rPr>
          <w:spacing w:val="-6"/>
        </w:rPr>
        <w:t> </w:t>
      </w:r>
      <w:r>
        <w:rPr>
          <w:spacing w:val="-1"/>
        </w:rPr>
        <w:t>fluctuations,</w:t>
      </w:r>
      <w:r>
        <w:rPr>
          <w:spacing w:val="-5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/>
        <w:t>services</w:t>
      </w:r>
      <w:r>
        <w:rPr>
          <w:spacing w:val="-7"/>
        </w:rPr>
        <w:t> </w:t>
      </w:r>
      <w:r>
        <w:rPr/>
        <w:t>expenses</w:t>
      </w:r>
      <w:r>
        <w:rPr>
          <w:spacing w:val="-4"/>
        </w:rPr>
        <w:t> </w:t>
      </w:r>
      <w:r>
        <w:rPr>
          <w:spacing w:val="-1"/>
        </w:rPr>
        <w:t>decreased</w:t>
      </w:r>
      <w:r>
        <w:rPr>
          <w:spacing w:val="-4"/>
        </w:rPr>
        <w:t> </w:t>
      </w:r>
      <w:r>
        <w:rPr/>
        <w:t>during</w:t>
      </w:r>
      <w:r>
        <w:rPr>
          <w:spacing w:val="-7"/>
        </w:rPr>
        <w:t> </w:t>
      </w:r>
      <w:r>
        <w:rPr/>
        <w:t>fiscal</w:t>
      </w:r>
      <w:r>
        <w:rPr>
          <w:spacing w:val="-6"/>
        </w:rPr>
        <w:t> </w:t>
      </w:r>
      <w:r>
        <w:rPr/>
        <w:t>2013</w:t>
      </w:r>
      <w:r>
        <w:rPr>
          <w:spacing w:val="-6"/>
        </w:rPr>
        <w:t> </w:t>
      </w:r>
      <w:r>
        <w:rPr/>
        <w:t>primarily</w:t>
      </w:r>
      <w:r>
        <w:rPr>
          <w:spacing w:val="-7"/>
        </w:rPr>
        <w:t> </w:t>
      </w:r>
      <w:r>
        <w:rPr/>
        <w:t>due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expense</w:t>
      </w:r>
      <w:r>
        <w:rPr>
          <w:spacing w:val="-5"/>
        </w:rPr>
        <w:t> </w:t>
      </w:r>
      <w:r>
        <w:rPr/>
        <w:t>decreases</w:t>
      </w:r>
      <w:r>
        <w:rPr>
          <w:spacing w:val="-7"/>
        </w:rPr>
        <w:t> </w:t>
      </w:r>
      <w:r>
        <w:rPr/>
        <w:t>across</w:t>
      </w:r>
      <w:r>
        <w:rPr>
          <w:spacing w:val="78"/>
          <w:w w:val="99"/>
        </w:rPr>
        <w:t> </w:t>
      </w:r>
      <w:r>
        <w:rPr>
          <w:spacing w:val="-1"/>
        </w:rPr>
        <w:t>all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services</w:t>
      </w:r>
      <w:r>
        <w:rPr>
          <w:spacing w:val="-4"/>
        </w:rPr>
        <w:t> </w:t>
      </w:r>
      <w:r>
        <w:rPr>
          <w:spacing w:val="-1"/>
        </w:rPr>
        <w:t>segments,</w:t>
      </w:r>
      <w:r>
        <w:rPr>
          <w:spacing w:val="-8"/>
        </w:rPr>
        <w:t> </w:t>
      </w:r>
      <w:r>
        <w:rPr/>
        <w:t>which</w:t>
      </w:r>
      <w:r>
        <w:rPr>
          <w:spacing w:val="-5"/>
        </w:rPr>
        <w:t> </w:t>
      </w:r>
      <w:r>
        <w:rPr>
          <w:spacing w:val="-1"/>
        </w:rPr>
        <w:t>consisted</w:t>
      </w:r>
      <w:r>
        <w:rPr>
          <w:spacing w:val="-5"/>
        </w:rPr>
        <w:t> </w:t>
      </w:r>
      <w:r>
        <w:rPr>
          <w:spacing w:val="-1"/>
        </w:rPr>
        <w:t>primarily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decreases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external</w:t>
      </w:r>
      <w:r>
        <w:rPr>
          <w:spacing w:val="-5"/>
        </w:rPr>
        <w:t> </w:t>
      </w:r>
      <w:r>
        <w:rPr/>
        <w:t>contractor</w:t>
      </w:r>
      <w:r>
        <w:rPr>
          <w:spacing w:val="-7"/>
        </w:rPr>
        <w:t> </w:t>
      </w:r>
      <w:r>
        <w:rPr/>
        <w:t>costs,</w:t>
      </w:r>
      <w:r>
        <w:rPr>
          <w:spacing w:val="-5"/>
        </w:rPr>
        <w:t> </w:t>
      </w:r>
      <w:r>
        <w:rPr/>
        <w:t>lower</w:t>
      </w:r>
      <w:r>
        <w:rPr>
          <w:spacing w:val="-6"/>
        </w:rPr>
        <w:t> </w:t>
      </w:r>
      <w:r>
        <w:rPr/>
        <w:t>variable</w:t>
      </w:r>
      <w:r>
        <w:rPr>
          <w:spacing w:val="-6"/>
        </w:rPr>
        <w:t> </w:t>
      </w:r>
      <w:r>
        <w:rPr/>
        <w:t>compensation</w:t>
      </w:r>
      <w:r>
        <w:rPr>
          <w:spacing w:val="-7"/>
        </w:rPr>
        <w:t> </w:t>
      </w:r>
      <w:r>
        <w:rPr/>
        <w:t>expenses,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83"/>
          <w:w w:val="99"/>
        </w:rPr>
        <w:t> </w:t>
      </w:r>
      <w:r>
        <w:rPr/>
        <w:t>lower</w:t>
      </w:r>
      <w:r>
        <w:rPr>
          <w:spacing w:val="-9"/>
        </w:rPr>
        <w:t> </w:t>
      </w:r>
      <w:r>
        <w:rPr>
          <w:spacing w:val="-1"/>
        </w:rPr>
        <w:t>intangible</w:t>
      </w:r>
      <w:r>
        <w:rPr>
          <w:spacing w:val="-9"/>
        </w:rPr>
        <w:t> </w:t>
      </w:r>
      <w:r>
        <w:rPr>
          <w:spacing w:val="-1"/>
        </w:rPr>
        <w:t>asset</w:t>
      </w:r>
      <w:r>
        <w:rPr>
          <w:spacing w:val="-9"/>
        </w:rPr>
        <w:t> </w:t>
      </w:r>
      <w:r>
        <w:rPr/>
        <w:t>amortization.</w:t>
      </w:r>
      <w:r>
        <w:rPr/>
      </w:r>
    </w:p>
    <w:p>
      <w:pPr>
        <w:pStyle w:val="BodyText"/>
        <w:spacing w:line="220" w:lineRule="exact" w:before="94"/>
        <w:ind w:left="140" w:right="617"/>
        <w:jc w:val="left"/>
      </w:pPr>
      <w:r>
        <w:rPr/>
        <w:t>Excluding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effect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currency</w:t>
      </w:r>
      <w:r>
        <w:rPr>
          <w:spacing w:val="-6"/>
        </w:rPr>
        <w:t> </w:t>
      </w:r>
      <w:r>
        <w:rPr/>
        <w:t>rate</w:t>
      </w:r>
      <w:r>
        <w:rPr>
          <w:spacing w:val="-5"/>
        </w:rPr>
        <w:t> </w:t>
      </w:r>
      <w:r>
        <w:rPr>
          <w:spacing w:val="-1"/>
        </w:rPr>
        <w:t>fluctuations,</w:t>
      </w:r>
      <w:r>
        <w:rPr>
          <w:spacing w:val="-4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margin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total</w:t>
      </w:r>
      <w:r>
        <w:rPr>
          <w:spacing w:val="-6"/>
        </w:rPr>
        <w:t> </w:t>
      </w:r>
      <w:r>
        <w:rPr/>
        <w:t>margin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percentage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decreased</w:t>
      </w:r>
      <w:r>
        <w:rPr>
          <w:spacing w:val="-6"/>
        </w:rPr>
        <w:t> </w:t>
      </w:r>
      <w:r>
        <w:rPr/>
        <w:t>during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72"/>
          <w:w w:val="99"/>
        </w:rPr>
        <w:t> </w:t>
      </w:r>
      <w:r>
        <w:rPr/>
        <w:t>2013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total</w:t>
      </w:r>
      <w:r>
        <w:rPr>
          <w:spacing w:val="-4"/>
        </w:rPr>
        <w:t> </w:t>
      </w:r>
      <w:r>
        <w:rPr/>
        <w:t>services</w:t>
      </w:r>
      <w:r>
        <w:rPr>
          <w:spacing w:val="-5"/>
        </w:rPr>
        <w:t> </w:t>
      </w:r>
      <w:r>
        <w:rPr/>
        <w:t>revenues</w:t>
      </w:r>
      <w:r>
        <w:rPr>
          <w:spacing w:val="-6"/>
        </w:rPr>
        <w:t> </w:t>
      </w:r>
      <w:r>
        <w:rPr>
          <w:spacing w:val="-1"/>
        </w:rPr>
        <w:t>declined</w:t>
      </w:r>
      <w:r>
        <w:rPr>
          <w:spacing w:val="-3"/>
        </w:rPr>
        <w:t> </w:t>
      </w:r>
      <w:r>
        <w:rPr/>
        <w:t>at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faster</w:t>
      </w:r>
      <w:r>
        <w:rPr>
          <w:spacing w:val="-3"/>
        </w:rPr>
        <w:t> </w:t>
      </w:r>
      <w:r>
        <w:rPr/>
        <w:t>rate</w:t>
      </w:r>
      <w:r>
        <w:rPr>
          <w:spacing w:val="-6"/>
        </w:rPr>
        <w:t> </w:t>
      </w:r>
      <w:r>
        <w:rPr/>
        <w:t>than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/>
        <w:t>total</w:t>
      </w:r>
      <w:r>
        <w:rPr>
          <w:spacing w:val="-5"/>
        </w:rPr>
        <w:t> </w:t>
      </w:r>
      <w:r>
        <w:rPr>
          <w:spacing w:val="-1"/>
        </w:rPr>
        <w:t>services</w:t>
      </w:r>
      <w:r>
        <w:rPr>
          <w:spacing w:val="-2"/>
        </w:rPr>
        <w:t> </w:t>
      </w:r>
      <w:r>
        <w:rPr/>
        <w:t>expenses.</w:t>
      </w:r>
      <w:r>
        <w:rPr/>
      </w:r>
    </w:p>
    <w:p>
      <w:pPr>
        <w:pStyle w:val="BodyText"/>
        <w:tabs>
          <w:tab w:pos="3540" w:val="left" w:leader="none"/>
        </w:tabs>
        <w:spacing w:line="220" w:lineRule="exact" w:before="92"/>
        <w:ind w:right="288"/>
        <w:jc w:val="left"/>
      </w:pPr>
      <w:r>
        <w:rPr>
          <w:rFonts w:ascii="Times New Roman"/>
          <w:b/>
          <w:i/>
        </w:rPr>
        <w:t>Fiscal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2012</w:t>
      </w:r>
      <w:r>
        <w:rPr>
          <w:rFonts w:ascii="Times New Roman"/>
          <w:b/>
          <w:i/>
          <w:spacing w:val="-7"/>
        </w:rPr>
        <w:t> </w:t>
      </w:r>
      <w:r>
        <w:rPr>
          <w:rFonts w:ascii="Times New Roman"/>
          <w:b/>
          <w:i/>
        </w:rPr>
        <w:t>Compared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  <w:spacing w:val="-1"/>
        </w:rPr>
        <w:t>to</w:t>
      </w:r>
      <w:r>
        <w:rPr>
          <w:rFonts w:ascii="Times New Roman"/>
          <w:b/>
          <w:i/>
          <w:spacing w:val="-7"/>
        </w:rPr>
        <w:t> </w:t>
      </w:r>
      <w:r>
        <w:rPr>
          <w:rFonts w:ascii="Times New Roman"/>
          <w:b/>
          <w:i/>
        </w:rPr>
        <w:t>Fiscal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2011:</w:t>
        <w:tab/>
      </w:r>
      <w:r>
        <w:rPr/>
        <w:t>Excluding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effect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currency</w:t>
      </w:r>
      <w:r>
        <w:rPr>
          <w:spacing w:val="-5"/>
        </w:rPr>
        <w:t> </w:t>
      </w:r>
      <w:r>
        <w:rPr/>
        <w:t>rate</w:t>
      </w:r>
      <w:r>
        <w:rPr>
          <w:spacing w:val="-7"/>
        </w:rPr>
        <w:t> </w:t>
      </w:r>
      <w:r>
        <w:rPr/>
        <w:t>fluctuations,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services</w:t>
      </w:r>
      <w:r>
        <w:rPr>
          <w:spacing w:val="-4"/>
        </w:rPr>
        <w:t> </w:t>
      </w:r>
      <w:r>
        <w:rPr>
          <w:spacing w:val="-1"/>
        </w:rPr>
        <w:t>revenues</w:t>
      </w:r>
      <w:r>
        <w:rPr>
          <w:spacing w:val="-3"/>
        </w:rPr>
        <w:t> </w:t>
      </w:r>
      <w:r>
        <w:rPr>
          <w:spacing w:val="-1"/>
        </w:rPr>
        <w:t>increased</w:t>
      </w:r>
      <w:r>
        <w:rPr>
          <w:spacing w:val="-7"/>
        </w:rPr>
        <w:t> </w:t>
      </w:r>
      <w:r>
        <w:rPr/>
        <w:t>modestly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80"/>
          <w:w w:val="99"/>
        </w:rPr>
        <w:t> </w:t>
      </w:r>
      <w:r>
        <w:rPr/>
        <w:t>2012</w:t>
      </w:r>
      <w:r>
        <w:rPr>
          <w:spacing w:val="-6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increased</w:t>
      </w:r>
      <w:r>
        <w:rPr>
          <w:spacing w:val="-5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from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consulting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managed</w:t>
      </w:r>
      <w:r>
        <w:rPr>
          <w:spacing w:val="-7"/>
        </w:rPr>
        <w:t> </w:t>
      </w:r>
      <w:r>
        <w:rPr/>
        <w:t>cloud</w:t>
      </w:r>
      <w:r>
        <w:rPr>
          <w:spacing w:val="-7"/>
        </w:rPr>
        <w:t> </w:t>
      </w:r>
      <w:r>
        <w:rPr/>
        <w:t>services</w:t>
      </w:r>
      <w:r>
        <w:rPr>
          <w:spacing w:val="-4"/>
        </w:rPr>
        <w:t> </w:t>
      </w:r>
      <w:r>
        <w:rPr>
          <w:spacing w:val="-1"/>
        </w:rPr>
        <w:t>segments</w:t>
      </w:r>
      <w:r>
        <w:rPr>
          <w:spacing w:val="-4"/>
        </w:rPr>
        <w:t> </w:t>
      </w:r>
      <w:r>
        <w:rPr/>
        <w:t>including</w:t>
      </w:r>
      <w:r>
        <w:rPr>
          <w:spacing w:val="-7"/>
        </w:rPr>
        <w:t> </w:t>
      </w:r>
      <w:r>
        <w:rPr/>
        <w:t>incremental</w:t>
      </w:r>
      <w:r>
        <w:rPr>
          <w:spacing w:val="-6"/>
        </w:rPr>
        <w:t> </w:t>
      </w:r>
      <w:r>
        <w:rPr/>
        <w:t>contributions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recently</w:t>
      </w:r>
      <w:r>
        <w:rPr>
          <w:spacing w:val="66"/>
          <w:w w:val="99"/>
        </w:rPr>
        <w:t> </w:t>
      </w:r>
      <w:r>
        <w:rPr/>
        <w:t>acquired</w:t>
      </w:r>
      <w:r>
        <w:rPr>
          <w:spacing w:val="-6"/>
        </w:rPr>
        <w:t> </w:t>
      </w:r>
      <w:r>
        <w:rPr/>
        <w:t>companies,</w:t>
      </w:r>
      <w:r>
        <w:rPr>
          <w:spacing w:val="-5"/>
        </w:rPr>
        <w:t> </w:t>
      </w:r>
      <w:r>
        <w:rPr/>
        <w:t>which</w:t>
      </w:r>
      <w:r>
        <w:rPr>
          <w:spacing w:val="-6"/>
        </w:rPr>
        <w:t> </w:t>
      </w:r>
      <w:r>
        <w:rPr/>
        <w:t>were</w:t>
      </w:r>
      <w:r>
        <w:rPr>
          <w:spacing w:val="-6"/>
        </w:rPr>
        <w:t> </w:t>
      </w:r>
      <w:r>
        <w:rPr>
          <w:spacing w:val="-1"/>
        </w:rPr>
        <w:t>partially</w:t>
      </w:r>
      <w:r>
        <w:rPr>
          <w:spacing w:val="-7"/>
        </w:rPr>
        <w:t> </w:t>
      </w:r>
      <w:r>
        <w:rPr/>
        <w:t>offset</w:t>
      </w:r>
      <w:r>
        <w:rPr>
          <w:spacing w:val="-6"/>
        </w:rPr>
        <w:t> </w:t>
      </w:r>
      <w:r>
        <w:rPr/>
        <w:t>by</w:t>
      </w:r>
      <w:r>
        <w:rPr>
          <w:spacing w:val="-7"/>
        </w:rPr>
        <w:t> </w:t>
      </w:r>
      <w:r>
        <w:rPr/>
        <w:t>decreases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education</w:t>
      </w:r>
      <w:r>
        <w:rPr>
          <w:spacing w:val="-5"/>
        </w:rPr>
        <w:t> </w:t>
      </w:r>
      <w:r>
        <w:rPr/>
        <w:t>revenues.</w:t>
      </w:r>
      <w:r>
        <w:rPr/>
      </w:r>
    </w:p>
    <w:p>
      <w:pPr>
        <w:pStyle w:val="BodyText"/>
        <w:spacing w:line="220" w:lineRule="exact" w:before="92"/>
        <w:ind w:right="383"/>
        <w:jc w:val="left"/>
      </w:pPr>
      <w:r>
        <w:rPr/>
        <w:t>On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constant</w:t>
      </w:r>
      <w:r>
        <w:rPr>
          <w:spacing w:val="-5"/>
        </w:rPr>
        <w:t> </w:t>
      </w:r>
      <w:r>
        <w:rPr/>
        <w:t>currency</w:t>
      </w:r>
      <w:r>
        <w:rPr>
          <w:spacing w:val="-6"/>
        </w:rPr>
        <w:t> </w:t>
      </w:r>
      <w:r>
        <w:rPr/>
        <w:t>basis,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expenses</w:t>
      </w:r>
      <w:r>
        <w:rPr>
          <w:spacing w:val="-6"/>
        </w:rPr>
        <w:t> </w:t>
      </w:r>
      <w:r>
        <w:rPr/>
        <w:t>decreased</w:t>
      </w:r>
      <w:r>
        <w:rPr>
          <w:spacing w:val="-5"/>
        </w:rPr>
        <w:t> </w:t>
      </w:r>
      <w:r>
        <w:rPr/>
        <w:t>during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2012</w:t>
      </w:r>
      <w:r>
        <w:rPr>
          <w:spacing w:val="-4"/>
        </w:rPr>
        <w:t> </w:t>
      </w:r>
      <w:r>
        <w:rPr/>
        <w:t>due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lower</w:t>
      </w:r>
      <w:r>
        <w:rPr>
          <w:spacing w:val="-7"/>
        </w:rPr>
        <w:t> </w:t>
      </w:r>
      <w:r>
        <w:rPr/>
        <w:t>third-party</w:t>
      </w:r>
      <w:r>
        <w:rPr>
          <w:spacing w:val="-4"/>
        </w:rPr>
        <w:t> </w:t>
      </w:r>
      <w:r>
        <w:rPr/>
        <w:t>contractor</w:t>
      </w:r>
      <w:r>
        <w:rPr>
          <w:spacing w:val="-7"/>
        </w:rPr>
        <w:t> </w:t>
      </w:r>
      <w:r>
        <w:rPr/>
        <w:t>expenses</w:t>
      </w:r>
      <w:r>
        <w:rPr>
          <w:spacing w:val="-6"/>
        </w:rPr>
        <w:t> </w:t>
      </w:r>
      <w:r>
        <w:rPr/>
        <w:t>associated</w:t>
      </w:r>
      <w:r>
        <w:rPr>
          <w:spacing w:val="-6"/>
        </w:rPr>
        <w:t> </w:t>
      </w:r>
      <w:r>
        <w:rPr/>
        <w:t>with</w:t>
      </w:r>
      <w:r>
        <w:rPr>
          <w:spacing w:val="48"/>
          <w:w w:val="99"/>
        </w:rPr>
        <w:t> </w:t>
      </w:r>
      <w:r>
        <w:rPr/>
        <w:t>our</w:t>
      </w:r>
      <w:r>
        <w:rPr>
          <w:spacing w:val="-6"/>
        </w:rPr>
        <w:t> </w:t>
      </w:r>
      <w:r>
        <w:rPr/>
        <w:t>managed</w:t>
      </w:r>
      <w:r>
        <w:rPr>
          <w:spacing w:val="-5"/>
        </w:rPr>
        <w:t> </w:t>
      </w:r>
      <w:r>
        <w:rPr>
          <w:spacing w:val="-1"/>
        </w:rPr>
        <w:t>cloud</w:t>
      </w:r>
      <w:r>
        <w:rPr>
          <w:spacing w:val="-5"/>
        </w:rPr>
        <w:t> </w:t>
      </w:r>
      <w:r>
        <w:rPr/>
        <w:t>services</w:t>
      </w:r>
      <w:r>
        <w:rPr>
          <w:spacing w:val="-7"/>
        </w:rPr>
        <w:t> </w:t>
      </w:r>
      <w:r>
        <w:rPr/>
        <w:t>offerings,</w:t>
      </w:r>
      <w:r>
        <w:rPr>
          <w:spacing w:val="-8"/>
        </w:rPr>
        <w:t> </w:t>
      </w:r>
      <w:r>
        <w:rPr/>
        <w:t>lower</w:t>
      </w:r>
      <w:r>
        <w:rPr>
          <w:spacing w:val="-5"/>
        </w:rPr>
        <w:t> </w:t>
      </w:r>
      <w:r>
        <w:rPr>
          <w:spacing w:val="-1"/>
        </w:rPr>
        <w:t>intangible</w:t>
      </w:r>
      <w:r>
        <w:rPr>
          <w:spacing w:val="-6"/>
        </w:rPr>
        <w:t> </w:t>
      </w:r>
      <w:r>
        <w:rPr/>
        <w:t>asset</w:t>
      </w:r>
      <w:r>
        <w:rPr>
          <w:spacing w:val="-6"/>
        </w:rPr>
        <w:t> </w:t>
      </w:r>
      <w:r>
        <w:rPr>
          <w:spacing w:val="-1"/>
        </w:rPr>
        <w:t>amortization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7"/>
        </w:rPr>
        <w:t> </w:t>
      </w:r>
      <w:r>
        <w:rPr/>
        <w:t>other</w:t>
      </w:r>
      <w:r>
        <w:rPr>
          <w:spacing w:val="-7"/>
        </w:rPr>
        <w:t> </w:t>
      </w:r>
      <w:r>
        <w:rPr/>
        <w:t>net</w:t>
      </w:r>
      <w:r>
        <w:rPr>
          <w:spacing w:val="-6"/>
        </w:rPr>
        <w:t> </w:t>
      </w:r>
      <w:r>
        <w:rPr/>
        <w:t>expense</w:t>
      </w:r>
      <w:r>
        <w:rPr>
          <w:spacing w:val="-8"/>
        </w:rPr>
        <w:t> </w:t>
      </w:r>
      <w:r>
        <w:rPr/>
        <w:t>reductions.</w:t>
      </w:r>
      <w:r>
        <w:rPr/>
      </w:r>
    </w:p>
    <w:p>
      <w:pPr>
        <w:pStyle w:val="BodyText"/>
        <w:spacing w:line="220" w:lineRule="exact" w:before="92"/>
        <w:ind w:right="241"/>
        <w:jc w:val="left"/>
      </w:pPr>
      <w:r>
        <w:rPr/>
        <w:t>Excluding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effect</w:t>
      </w:r>
      <w:r>
        <w:rPr>
          <w:spacing w:val="-8"/>
        </w:rPr>
        <w:t> </w:t>
      </w:r>
      <w:r>
        <w:rPr/>
        <w:t>of</w:t>
      </w:r>
      <w:r>
        <w:rPr>
          <w:spacing w:val="-4"/>
        </w:rPr>
        <w:t> </w:t>
      </w:r>
      <w:r>
        <w:rPr/>
        <w:t>currency</w:t>
      </w:r>
      <w:r>
        <w:rPr>
          <w:spacing w:val="-6"/>
        </w:rPr>
        <w:t> </w:t>
      </w:r>
      <w:r>
        <w:rPr/>
        <w:t>rate</w:t>
      </w:r>
      <w:r>
        <w:rPr>
          <w:spacing w:val="-5"/>
        </w:rPr>
        <w:t> </w:t>
      </w:r>
      <w:r>
        <w:rPr>
          <w:spacing w:val="-1"/>
        </w:rPr>
        <w:t>fluctuations,</w:t>
      </w:r>
      <w:r>
        <w:rPr>
          <w:spacing w:val="-5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margin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/>
        <w:t>margin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percentage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increased</w:t>
      </w:r>
      <w:r>
        <w:rPr>
          <w:spacing w:val="-6"/>
        </w:rPr>
        <w:t> </w:t>
      </w:r>
      <w:r>
        <w:rPr/>
        <w:t>during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2012</w:t>
      </w:r>
      <w:r>
        <w:rPr>
          <w:spacing w:val="74"/>
          <w:w w:val="99"/>
        </w:rPr>
        <w:t> </w:t>
      </w:r>
      <w:r>
        <w:rPr/>
        <w:t>as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>
          <w:spacing w:val="-1"/>
        </w:rPr>
        <w:t>services</w:t>
      </w:r>
      <w:r>
        <w:rPr>
          <w:spacing w:val="-7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increased</w:t>
      </w:r>
      <w:r>
        <w:rPr>
          <w:spacing w:val="-5"/>
        </w:rPr>
        <w:t> </w:t>
      </w:r>
      <w:r>
        <w:rPr>
          <w:spacing w:val="-1"/>
        </w:rPr>
        <w:t>while</w:t>
      </w:r>
      <w:r>
        <w:rPr>
          <w:spacing w:val="-6"/>
        </w:rPr>
        <w:t> </w:t>
      </w:r>
      <w:r>
        <w:rPr/>
        <w:t>our</w:t>
      </w:r>
      <w:r>
        <w:rPr>
          <w:spacing w:val="-4"/>
        </w:rPr>
        <w:t> </w:t>
      </w:r>
      <w:r>
        <w:rPr/>
        <w:t>total</w:t>
      </w:r>
      <w:r>
        <w:rPr>
          <w:spacing w:val="-6"/>
        </w:rPr>
        <w:t> </w:t>
      </w:r>
      <w:r>
        <w:rPr/>
        <w:t>services</w:t>
      </w:r>
      <w:r>
        <w:rPr>
          <w:spacing w:val="-7"/>
        </w:rPr>
        <w:t> </w:t>
      </w:r>
      <w:r>
        <w:rPr/>
        <w:t>expenses</w:t>
      </w:r>
      <w:r>
        <w:rPr>
          <w:spacing w:val="-6"/>
        </w:rPr>
        <w:t> </w:t>
      </w:r>
      <w:r>
        <w:rPr/>
        <w:t>decreased.</w:t>
      </w:r>
      <w:r>
        <w:rPr/>
      </w:r>
    </w:p>
    <w:p>
      <w:pPr>
        <w:pStyle w:val="BodyText"/>
        <w:tabs>
          <w:tab w:pos="3538" w:val="left" w:leader="none"/>
        </w:tabs>
        <w:spacing w:line="220" w:lineRule="exact" w:before="92"/>
        <w:ind w:left="140" w:right="226"/>
        <w:jc w:val="left"/>
      </w:pPr>
      <w:r>
        <w:rPr>
          <w:rFonts w:ascii="Times New Roman"/>
          <w:b/>
          <w:i/>
        </w:rPr>
        <w:t>Research</w:t>
      </w:r>
      <w:r>
        <w:rPr>
          <w:rFonts w:ascii="Times New Roman"/>
          <w:b/>
          <w:i/>
          <w:spacing w:val="-10"/>
        </w:rPr>
        <w:t> </w:t>
      </w:r>
      <w:r>
        <w:rPr>
          <w:rFonts w:ascii="Times New Roman"/>
          <w:b/>
          <w:i/>
        </w:rPr>
        <w:t>and</w:t>
      </w:r>
      <w:r>
        <w:rPr>
          <w:rFonts w:ascii="Times New Roman"/>
          <w:b/>
          <w:i/>
          <w:spacing w:val="-10"/>
        </w:rPr>
        <w:t> </w:t>
      </w:r>
      <w:r>
        <w:rPr>
          <w:rFonts w:ascii="Times New Roman"/>
          <w:b/>
          <w:i/>
          <w:spacing w:val="-1"/>
        </w:rPr>
        <w:t>Development</w:t>
      </w:r>
      <w:r>
        <w:rPr>
          <w:rFonts w:ascii="Times New Roman"/>
          <w:b/>
          <w:i/>
          <w:spacing w:val="-9"/>
        </w:rPr>
        <w:t> </w:t>
      </w:r>
      <w:r>
        <w:rPr>
          <w:rFonts w:ascii="Times New Roman"/>
          <w:b/>
          <w:i/>
        </w:rPr>
        <w:t>Expenses:</w:t>
        <w:tab/>
      </w:r>
      <w:r>
        <w:rPr/>
        <w:t>Research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expenses</w:t>
      </w:r>
      <w:r>
        <w:rPr>
          <w:spacing w:val="-5"/>
        </w:rPr>
        <w:t> </w:t>
      </w:r>
      <w:r>
        <w:rPr/>
        <w:t>consist</w:t>
      </w:r>
      <w:r>
        <w:rPr>
          <w:spacing w:val="-6"/>
        </w:rPr>
        <w:t> </w:t>
      </w:r>
      <w:r>
        <w:rPr>
          <w:spacing w:val="-1"/>
        </w:rPr>
        <w:t>primarily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personnel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>
          <w:spacing w:val="-1"/>
        </w:rPr>
        <w:t>expenditures.</w:t>
      </w:r>
      <w:r>
        <w:rPr>
          <w:spacing w:val="-6"/>
        </w:rPr>
        <w:t> </w:t>
      </w:r>
      <w:r>
        <w:rPr/>
        <w:t>We</w:t>
      </w:r>
      <w:r>
        <w:rPr>
          <w:spacing w:val="-8"/>
        </w:rPr>
        <w:t> </w:t>
      </w:r>
      <w:r>
        <w:rPr/>
        <w:t>intend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90"/>
          <w:w w:val="99"/>
        </w:rPr>
        <w:t> </w:t>
      </w:r>
      <w:r>
        <w:rPr/>
        <w:t>continue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invest</w:t>
      </w:r>
      <w:r>
        <w:rPr>
          <w:spacing w:val="-5"/>
        </w:rPr>
        <w:t> </w:t>
      </w:r>
      <w:r>
        <w:rPr>
          <w:spacing w:val="-1"/>
        </w:rPr>
        <w:t>significantly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research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development</w:t>
      </w:r>
      <w:r>
        <w:rPr>
          <w:spacing w:val="-5"/>
        </w:rPr>
        <w:t> </w:t>
      </w:r>
      <w:r>
        <w:rPr/>
        <w:t>efforts</w:t>
      </w:r>
      <w:r>
        <w:rPr>
          <w:spacing w:val="-3"/>
        </w:rPr>
        <w:t> </w:t>
      </w:r>
      <w:r>
        <w:rPr>
          <w:spacing w:val="-1"/>
        </w:rPr>
        <w:t>because,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our</w:t>
      </w:r>
      <w:r>
        <w:rPr>
          <w:spacing w:val="-6"/>
        </w:rPr>
        <w:t> </w:t>
      </w:r>
      <w:r>
        <w:rPr/>
        <w:t>judgment,</w:t>
      </w:r>
      <w:r>
        <w:rPr>
          <w:spacing w:val="-4"/>
        </w:rPr>
        <w:t> </w:t>
      </w:r>
      <w:r>
        <w:rPr/>
        <w:t>they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essential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maintaining</w:t>
      </w:r>
      <w:r>
        <w:rPr>
          <w:spacing w:val="-6"/>
        </w:rPr>
        <w:t> </w:t>
      </w:r>
      <w:r>
        <w:rPr/>
        <w:t>our</w:t>
      </w:r>
      <w:r>
        <w:rPr>
          <w:spacing w:val="66"/>
          <w:w w:val="99"/>
        </w:rPr>
        <w:t> </w:t>
      </w:r>
      <w:r>
        <w:rPr>
          <w:spacing w:val="-1"/>
        </w:rPr>
        <w:t>competitive</w:t>
      </w:r>
      <w:r>
        <w:rPr>
          <w:spacing w:val="-17"/>
        </w:rPr>
        <w:t> </w:t>
      </w:r>
      <w:r>
        <w:rPr/>
        <w:t>position.</w:t>
      </w:r>
      <w:r>
        <w:rPr/>
      </w:r>
    </w:p>
    <w:p>
      <w:pPr>
        <w:spacing w:before="108"/>
        <w:ind w:left="0" w:right="2591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z w:val="15"/>
        </w:rPr>
        <w:t>Year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z w:val="15"/>
        </w:rPr>
        <w:t>Ended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z w:val="15"/>
        </w:rPr>
        <w:t>May</w:t>
      </w:r>
      <w:r>
        <w:rPr>
          <w:rFonts w:ascii="Times New Roman"/>
          <w:b/>
          <w:spacing w:val="-1"/>
          <w:sz w:val="15"/>
        </w:rPr>
        <w:t> 31,</w:t>
      </w:r>
      <w:r>
        <w:rPr>
          <w:rFonts w:ascii="Times New Roman"/>
          <w:sz w:val="15"/>
        </w:rPr>
      </w:r>
    </w:p>
    <w:p>
      <w:pPr>
        <w:spacing w:line="20" w:lineRule="atLeast"/>
        <w:ind w:left="563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302.4pt;height:.85pt;mso-position-horizontal-relative:char;mso-position-vertical-relative:line" coordorigin="0,0" coordsize="6048,17">
            <v:group style="position:absolute;left:8;top:8;width:6032;height:2" coordorigin="8,8" coordsize="6032,2">
              <v:shape style="position:absolute;left:8;top:8;width:6032;height:2" coordorigin="8,8" coordsize="6032,0" path="m8,8l6039,8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tabs>
          <w:tab w:pos="8039" w:val="left" w:leader="none"/>
        </w:tabs>
        <w:spacing w:before="0"/>
        <w:ind w:left="5397" w:right="0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Percent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pacing w:val="-1"/>
          <w:sz w:val="15"/>
        </w:rPr>
        <w:t>Change</w:t>
        <w:tab/>
        <w:t>Percent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pacing w:val="-1"/>
          <w:sz w:val="15"/>
        </w:rPr>
        <w:t>Change</w:t>
      </w:r>
      <w:r>
        <w:rPr>
          <w:rFonts w:ascii="Times New Roman"/>
          <w:sz w:val="15"/>
        </w:rPr>
      </w: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28"/>
        <w:gridCol w:w="2577"/>
        <w:gridCol w:w="614"/>
        <w:gridCol w:w="774"/>
        <w:gridCol w:w="1254"/>
        <w:gridCol w:w="613"/>
        <w:gridCol w:w="773"/>
        <w:gridCol w:w="1102"/>
      </w:tblGrid>
      <w:tr>
        <w:trPr>
          <w:trHeight w:val="181" w:hRule="exact"/>
        </w:trPr>
        <w:tc>
          <w:tcPr>
            <w:tcW w:w="3928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(Dollars </w:t>
            </w:r>
            <w:r>
              <w:rPr>
                <w:rFonts w:ascii="Times New Roman"/>
                <w:b/>
                <w:sz w:val="15"/>
              </w:rPr>
              <w:t>in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right="472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2013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14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Actual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74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14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Constant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54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1" w:right="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2012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13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Actual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73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14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Constant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2011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21" w:hRule="exact"/>
        </w:trPr>
        <w:tc>
          <w:tcPr>
            <w:tcW w:w="3928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z w:val="20"/>
              </w:rPr>
              <w:t>Research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development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position w:val="5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2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1875" w:val="left" w:leader="none"/>
              </w:tabs>
              <w:spacing w:line="221" w:lineRule="exact"/>
              <w:ind w:left="157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4,498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14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20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6%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4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46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8%</w:t>
            </w:r>
          </w:p>
        </w:tc>
        <w:tc>
          <w:tcPr>
            <w:tcW w:w="1254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550" w:val="left" w:leader="none"/>
              </w:tabs>
              <w:spacing w:line="213" w:lineRule="exact"/>
              <w:ind w:left="25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4,228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13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13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-1%</w:t>
            </w:r>
          </w:p>
        </w:tc>
        <w:tc>
          <w:tcPr>
            <w:tcW w:w="773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3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-1%</w:t>
            </w:r>
          </w:p>
        </w:tc>
        <w:tc>
          <w:tcPr>
            <w:tcW w:w="1102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25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 </w:t>
            </w:r>
            <w:r>
              <w:rPr>
                <w:rFonts w:ascii="Times New Roman"/>
                <w:spacing w:val="4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4,288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54" w:hRule="exact"/>
        </w:trPr>
        <w:tc>
          <w:tcPr>
            <w:tcW w:w="39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Stock-based</w:t>
            </w:r>
            <w:r>
              <w:rPr>
                <w:rFonts w:ascii="Times New Roman"/>
                <w:spacing w:val="-2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compensation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2026" w:val="left" w:leader="none"/>
              </w:tabs>
              <w:spacing w:line="221" w:lineRule="exact"/>
              <w:ind w:left="157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352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19%</w:t>
            </w:r>
          </w:p>
        </w:tc>
        <w:tc>
          <w:tcPr>
            <w:tcW w:w="7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6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19%</w:t>
            </w:r>
          </w:p>
        </w:tc>
        <w:tc>
          <w:tcPr>
            <w:tcW w:w="1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01" w:val="left" w:leader="none"/>
              </w:tabs>
              <w:spacing w:line="221" w:lineRule="exact"/>
              <w:ind w:left="25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295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28%</w:t>
            </w:r>
          </w:p>
        </w:tc>
        <w:tc>
          <w:tcPr>
            <w:tcW w:w="7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6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28%</w:t>
            </w:r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01" w:val="left" w:leader="none"/>
              </w:tabs>
              <w:spacing w:line="221" w:lineRule="exact"/>
              <w:ind w:left="25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231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39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Total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expenses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1875" w:val="left" w:leader="none"/>
              </w:tabs>
              <w:spacing w:line="221" w:lineRule="exact"/>
              <w:ind w:left="157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4,850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0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7%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6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8%</w:t>
            </w:r>
          </w:p>
        </w:tc>
        <w:tc>
          <w:tcPr>
            <w:tcW w:w="1254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550" w:val="left" w:leader="none"/>
              </w:tabs>
              <w:spacing w:line="197" w:lineRule="exact"/>
              <w:ind w:left="25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4,523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0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6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1%</w:t>
            </w:r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552" w:val="left" w:leader="none"/>
              </w:tabs>
              <w:spacing w:line="197" w:lineRule="exact"/>
              <w:ind w:left="25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4,519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414" w:hRule="exact"/>
        </w:trPr>
        <w:tc>
          <w:tcPr>
            <w:tcW w:w="39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i/>
                <w:sz w:val="20"/>
              </w:rPr>
              <w:t>%</w:t>
            </w:r>
            <w:r>
              <w:rPr>
                <w:rFonts w:ascii="Times New Roman"/>
                <w:b/>
                <w:i/>
                <w:spacing w:val="-6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of</w:t>
            </w:r>
            <w:r>
              <w:rPr>
                <w:rFonts w:ascii="Times New Roman"/>
                <w:b/>
                <w:i/>
                <w:spacing w:val="-4"/>
                <w:sz w:val="20"/>
              </w:rPr>
              <w:t> </w:t>
            </w:r>
            <w:r>
              <w:rPr>
                <w:rFonts w:ascii="Times New Roman"/>
                <w:b/>
                <w:i/>
                <w:spacing w:val="-1"/>
                <w:sz w:val="20"/>
              </w:rPr>
              <w:t>Total</w:t>
            </w:r>
            <w:r>
              <w:rPr>
                <w:rFonts w:ascii="Times New Roman"/>
                <w:b/>
                <w:i/>
                <w:spacing w:val="-5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Revenues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50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13%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54" w:type="dxa"/>
            <w:tcBorders>
              <w:top w:val="single" w:sz="19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63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12%</w:t>
            </w:r>
          </w:p>
        </w:tc>
        <w:tc>
          <w:tcPr>
            <w:tcW w:w="6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2" w:type="dxa"/>
            <w:tcBorders>
              <w:top w:val="single" w:sz="19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63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13%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pgSz w:w="12240" w:h="15840"/>
          <w:pgMar w:header="465" w:footer="0" w:top="1100" w:bottom="280" w:left="220" w:right="100"/>
        </w:sectPr>
      </w:pPr>
    </w:p>
    <w:p>
      <w:pPr>
        <w:spacing w:before="28"/>
        <w:ind w:left="13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z w:val="12"/>
        </w:rPr>
        <w:t>(1)</w:t>
      </w:r>
    </w:p>
    <w:p>
      <w:pPr>
        <w:spacing w:before="50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spacing w:val="-1"/>
          <w:sz w:val="15"/>
        </w:rPr>
        <w:t>Excluding </w:t>
      </w:r>
      <w:r>
        <w:rPr>
          <w:rFonts w:ascii="Times New Roman"/>
          <w:sz w:val="15"/>
        </w:rPr>
        <w:t>stock-based</w:t>
      </w:r>
      <w:r>
        <w:rPr>
          <w:rFonts w:ascii="Times New Roman"/>
          <w:spacing w:val="-1"/>
          <w:sz w:val="15"/>
        </w:rPr>
        <w:t> compensation</w:t>
      </w:r>
    </w:p>
    <w:p>
      <w:pPr>
        <w:spacing w:after="0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20" w:right="100"/>
          <w:cols w:num="2" w:equalWidth="0">
            <w:col w:w="288" w:space="60"/>
            <w:col w:w="11572"/>
          </w:cols>
        </w:sectPr>
      </w:pPr>
    </w:p>
    <w:p>
      <w:pPr>
        <w:pStyle w:val="BodyText"/>
        <w:tabs>
          <w:tab w:pos="3540" w:val="left" w:leader="none"/>
        </w:tabs>
        <w:spacing w:line="220" w:lineRule="exact" w:before="91"/>
        <w:ind w:right="310"/>
        <w:jc w:val="left"/>
      </w:pPr>
      <w:r>
        <w:rPr>
          <w:rFonts w:ascii="Times New Roman"/>
          <w:b/>
          <w:i/>
        </w:rPr>
        <w:t>Fiscal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2013</w:t>
      </w:r>
      <w:r>
        <w:rPr>
          <w:rFonts w:ascii="Times New Roman"/>
          <w:b/>
          <w:i/>
          <w:spacing w:val="-7"/>
        </w:rPr>
        <w:t> </w:t>
      </w:r>
      <w:r>
        <w:rPr>
          <w:rFonts w:ascii="Times New Roman"/>
          <w:b/>
          <w:i/>
        </w:rPr>
        <w:t>Compared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  <w:spacing w:val="-1"/>
        </w:rPr>
        <w:t>to</w:t>
      </w:r>
      <w:r>
        <w:rPr>
          <w:rFonts w:ascii="Times New Roman"/>
          <w:b/>
          <w:i/>
          <w:spacing w:val="-7"/>
        </w:rPr>
        <w:t> </w:t>
      </w:r>
      <w:r>
        <w:rPr>
          <w:rFonts w:ascii="Times New Roman"/>
          <w:b/>
          <w:i/>
        </w:rPr>
        <w:t>Fiscal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2012:</w:t>
        <w:tab/>
      </w:r>
      <w:r>
        <w:rPr/>
        <w:t>On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constant</w:t>
      </w:r>
      <w:r>
        <w:rPr>
          <w:spacing w:val="-5"/>
        </w:rPr>
        <w:t> </w:t>
      </w:r>
      <w:r>
        <w:rPr/>
        <w:t>currency</w:t>
      </w:r>
      <w:r>
        <w:rPr>
          <w:spacing w:val="-7"/>
        </w:rPr>
        <w:t> </w:t>
      </w:r>
      <w:r>
        <w:rPr/>
        <w:t>basis,</w:t>
      </w:r>
      <w:r>
        <w:rPr>
          <w:spacing w:val="-7"/>
        </w:rPr>
        <w:t> </w:t>
      </w:r>
      <w:r>
        <w:rPr>
          <w:spacing w:val="-1"/>
        </w:rPr>
        <w:t>total</w:t>
      </w:r>
      <w:r>
        <w:rPr>
          <w:spacing w:val="-6"/>
        </w:rPr>
        <w:t> </w:t>
      </w:r>
      <w:r>
        <w:rPr/>
        <w:t>research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development</w:t>
      </w:r>
      <w:r>
        <w:rPr>
          <w:spacing w:val="-5"/>
        </w:rPr>
        <w:t> </w:t>
      </w:r>
      <w:r>
        <w:rPr/>
        <w:t>expenses</w:t>
      </w:r>
      <w:r>
        <w:rPr>
          <w:spacing w:val="-7"/>
        </w:rPr>
        <w:t> </w:t>
      </w:r>
      <w:r>
        <w:rPr>
          <w:spacing w:val="-1"/>
        </w:rPr>
        <w:t>increased</w:t>
      </w:r>
      <w:r>
        <w:rPr>
          <w:spacing w:val="-6"/>
        </w:rPr>
        <w:t> </w:t>
      </w:r>
      <w:r>
        <w:rPr/>
        <w:t>during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2013</w:t>
      </w:r>
      <w:r>
        <w:rPr>
          <w:spacing w:val="62"/>
          <w:w w:val="99"/>
        </w:rPr>
        <w:t> </w:t>
      </w:r>
      <w:r>
        <w:rPr>
          <w:spacing w:val="-1"/>
        </w:rPr>
        <w:t>primarily</w:t>
      </w:r>
      <w:r>
        <w:rPr>
          <w:spacing w:val="-6"/>
        </w:rPr>
        <w:t> </w:t>
      </w:r>
      <w:r>
        <w:rPr/>
        <w:t>due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an</w:t>
      </w:r>
      <w:r>
        <w:rPr>
          <w:spacing w:val="-8"/>
        </w:rPr>
        <w:t> </w:t>
      </w:r>
      <w:r>
        <w:rPr/>
        <w:t>increase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employee</w:t>
      </w:r>
      <w:r>
        <w:rPr>
          <w:spacing w:val="-8"/>
        </w:rPr>
        <w:t> </w:t>
      </w:r>
      <w:r>
        <w:rPr/>
        <w:t>related</w:t>
      </w:r>
      <w:r>
        <w:rPr>
          <w:spacing w:val="-7"/>
        </w:rPr>
        <w:t> </w:t>
      </w:r>
      <w:r>
        <w:rPr/>
        <w:t>expenses</w:t>
      </w:r>
      <w:r>
        <w:rPr>
          <w:spacing w:val="-5"/>
        </w:rPr>
        <w:t> </w:t>
      </w:r>
      <w:r>
        <w:rPr/>
        <w:t>including</w:t>
      </w:r>
      <w:r>
        <w:rPr>
          <w:spacing w:val="-7"/>
        </w:rPr>
        <w:t> </w:t>
      </w:r>
      <w:r>
        <w:rPr>
          <w:spacing w:val="-1"/>
        </w:rPr>
        <w:t>salaries,</w:t>
      </w:r>
      <w:r>
        <w:rPr>
          <w:spacing w:val="-5"/>
        </w:rPr>
        <w:t> </w:t>
      </w:r>
      <w:r>
        <w:rPr>
          <w:spacing w:val="-1"/>
        </w:rPr>
        <w:t>benefits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stock-based</w:t>
      </w:r>
      <w:r>
        <w:rPr>
          <w:spacing w:val="-5"/>
        </w:rPr>
        <w:t> </w:t>
      </w:r>
      <w:r>
        <w:rPr/>
        <w:t>compensation</w:t>
      </w:r>
      <w:r>
        <w:rPr>
          <w:spacing w:val="-5"/>
        </w:rPr>
        <w:t> </w:t>
      </w:r>
      <w:r>
        <w:rPr/>
        <w:t>from</w:t>
      </w:r>
      <w:r>
        <w:rPr>
          <w:spacing w:val="-7"/>
        </w:rPr>
        <w:t> </w:t>
      </w:r>
      <w:r>
        <w:rPr/>
        <w:t>increased</w:t>
      </w:r>
      <w:r>
        <w:rPr>
          <w:spacing w:val="-6"/>
        </w:rPr>
        <w:t> </w:t>
      </w:r>
      <w:r>
        <w:rPr/>
        <w:t>headcount,</w:t>
      </w:r>
      <w:r>
        <w:rPr>
          <w:spacing w:val="77"/>
          <w:w w:val="99"/>
        </w:rPr>
        <w:t> </w:t>
      </w:r>
      <w:r>
        <w:rPr/>
        <w:t>and</w:t>
      </w:r>
      <w:r>
        <w:rPr>
          <w:spacing w:val="-8"/>
        </w:rPr>
        <w:t> </w:t>
      </w:r>
      <w:r>
        <w:rPr/>
        <w:t>was</w:t>
      </w:r>
      <w:r>
        <w:rPr>
          <w:spacing w:val="-4"/>
        </w:rPr>
        <w:t> </w:t>
      </w:r>
      <w:r>
        <w:rPr>
          <w:spacing w:val="-1"/>
        </w:rPr>
        <w:t>partially</w:t>
      </w:r>
      <w:r>
        <w:rPr>
          <w:spacing w:val="-7"/>
        </w:rPr>
        <w:t> </w:t>
      </w:r>
      <w:r>
        <w:rPr/>
        <w:t>offset</w:t>
      </w:r>
      <w:r>
        <w:rPr>
          <w:spacing w:val="-6"/>
        </w:rPr>
        <w:t> </w:t>
      </w:r>
      <w:r>
        <w:rPr>
          <w:spacing w:val="-1"/>
        </w:rPr>
        <w:t>by</w:t>
      </w:r>
      <w:r>
        <w:rPr>
          <w:spacing w:val="-5"/>
        </w:rPr>
        <w:t> </w:t>
      </w:r>
      <w:r>
        <w:rPr/>
        <w:t>lower</w:t>
      </w:r>
      <w:r>
        <w:rPr>
          <w:spacing w:val="-7"/>
        </w:rPr>
        <w:t> </w:t>
      </w:r>
      <w:r>
        <w:rPr/>
        <w:t>variable</w:t>
      </w:r>
      <w:r>
        <w:rPr>
          <w:spacing w:val="-7"/>
        </w:rPr>
        <w:t> </w:t>
      </w:r>
      <w:r>
        <w:rPr/>
        <w:t>compensation</w:t>
      </w:r>
      <w:r>
        <w:rPr>
          <w:spacing w:val="-7"/>
        </w:rPr>
        <w:t> </w:t>
      </w:r>
      <w:r>
        <w:rPr/>
        <w:t>expenses.</w:t>
      </w:r>
      <w:r>
        <w:rPr/>
      </w:r>
    </w:p>
    <w:p>
      <w:pPr>
        <w:pStyle w:val="BodyText"/>
        <w:tabs>
          <w:tab w:pos="3540" w:val="left" w:leader="none"/>
        </w:tabs>
        <w:spacing w:line="231" w:lineRule="auto" w:before="88"/>
        <w:ind w:right="259"/>
        <w:jc w:val="left"/>
      </w:pPr>
      <w:r>
        <w:rPr>
          <w:rFonts w:ascii="Times New Roman"/>
          <w:b/>
          <w:i/>
        </w:rPr>
        <w:t>Fiscal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2012</w:t>
      </w:r>
      <w:r>
        <w:rPr>
          <w:rFonts w:ascii="Times New Roman"/>
          <w:b/>
          <w:i/>
          <w:spacing w:val="-7"/>
        </w:rPr>
        <w:t> </w:t>
      </w:r>
      <w:r>
        <w:rPr>
          <w:rFonts w:ascii="Times New Roman"/>
          <w:b/>
          <w:i/>
        </w:rPr>
        <w:t>Compared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  <w:spacing w:val="-1"/>
        </w:rPr>
        <w:t>to</w:t>
      </w:r>
      <w:r>
        <w:rPr>
          <w:rFonts w:ascii="Times New Roman"/>
          <w:b/>
          <w:i/>
          <w:spacing w:val="-7"/>
        </w:rPr>
        <w:t> </w:t>
      </w:r>
      <w:r>
        <w:rPr>
          <w:rFonts w:ascii="Times New Roman"/>
          <w:b/>
          <w:i/>
        </w:rPr>
        <w:t>Fiscal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2011:</w:t>
        <w:tab/>
      </w:r>
      <w:r>
        <w:rPr/>
        <w:t>On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constant</w:t>
      </w:r>
      <w:r>
        <w:rPr>
          <w:spacing w:val="-6"/>
        </w:rPr>
        <w:t> </w:t>
      </w:r>
      <w:r>
        <w:rPr/>
        <w:t>currency</w:t>
      </w:r>
      <w:r>
        <w:rPr>
          <w:spacing w:val="-7"/>
        </w:rPr>
        <w:t> </w:t>
      </w:r>
      <w:r>
        <w:rPr/>
        <w:t>basis,</w:t>
      </w:r>
      <w:r>
        <w:rPr>
          <w:spacing w:val="-7"/>
        </w:rPr>
        <w:t> </w:t>
      </w:r>
      <w:r>
        <w:rPr>
          <w:spacing w:val="-1"/>
        </w:rPr>
        <w:t>total</w:t>
      </w:r>
      <w:r>
        <w:rPr>
          <w:spacing w:val="-6"/>
        </w:rPr>
        <w:t> </w:t>
      </w:r>
      <w:r>
        <w:rPr/>
        <w:t>research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expenses</w:t>
      </w:r>
      <w:r>
        <w:rPr>
          <w:spacing w:val="-7"/>
        </w:rPr>
        <w:t> </w:t>
      </w:r>
      <w:r>
        <w:rPr>
          <w:spacing w:val="-1"/>
        </w:rPr>
        <w:t>increased</w:t>
      </w:r>
      <w:r>
        <w:rPr>
          <w:spacing w:val="-6"/>
        </w:rPr>
        <w:t> </w:t>
      </w:r>
      <w:r>
        <w:rPr/>
        <w:t>slightly</w:t>
      </w:r>
      <w:r>
        <w:rPr>
          <w:spacing w:val="-7"/>
        </w:rPr>
        <w:t> </w:t>
      </w:r>
      <w:r>
        <w:rPr/>
        <w:t>during</w:t>
      </w:r>
      <w:r>
        <w:rPr>
          <w:spacing w:val="-7"/>
        </w:rPr>
        <w:t> </w:t>
      </w:r>
      <w:r>
        <w:rPr/>
        <w:t>fiscal</w:t>
      </w:r>
      <w:r>
        <w:rPr>
          <w:spacing w:val="54"/>
          <w:w w:val="99"/>
        </w:rPr>
        <w:t> </w:t>
      </w:r>
      <w:r>
        <w:rPr/>
        <w:t>2012</w:t>
      </w:r>
      <w:r>
        <w:rPr>
          <w:spacing w:val="-5"/>
        </w:rPr>
        <w:t> </w:t>
      </w:r>
      <w:r>
        <w:rPr>
          <w:spacing w:val="-1"/>
        </w:rPr>
        <w:t>primarily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result</w:t>
      </w:r>
      <w:r>
        <w:rPr>
          <w:spacing w:val="-8"/>
        </w:rPr>
        <w:t> </w:t>
      </w:r>
      <w:r>
        <w:rPr/>
        <w:t>of</w:t>
      </w:r>
      <w:r>
        <w:rPr>
          <w:spacing w:val="-4"/>
        </w:rPr>
        <w:t> </w:t>
      </w:r>
      <w:r>
        <w:rPr/>
        <w:t>an</w:t>
      </w:r>
      <w:r>
        <w:rPr>
          <w:spacing w:val="-6"/>
        </w:rPr>
        <w:t> </w:t>
      </w:r>
      <w:r>
        <w:rPr/>
        <w:t>increase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employee</w:t>
      </w:r>
      <w:r>
        <w:rPr>
          <w:spacing w:val="-7"/>
        </w:rPr>
        <w:t> </w:t>
      </w:r>
      <w:r>
        <w:rPr/>
        <w:t>related</w:t>
      </w:r>
      <w:r>
        <w:rPr>
          <w:spacing w:val="-4"/>
        </w:rPr>
        <w:t> </w:t>
      </w:r>
      <w:r>
        <w:rPr/>
        <w:t>expenses</w:t>
      </w:r>
      <w:r>
        <w:rPr>
          <w:spacing w:val="-3"/>
        </w:rPr>
        <w:t> </w:t>
      </w:r>
      <w:r>
        <w:rPr/>
        <w:t>such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salaries,</w:t>
      </w:r>
      <w:r>
        <w:rPr>
          <w:spacing w:val="-5"/>
        </w:rPr>
        <w:t> </w:t>
      </w:r>
      <w:r>
        <w:rPr>
          <w:spacing w:val="-1"/>
        </w:rPr>
        <w:t>benefits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stock-based</w:t>
      </w:r>
      <w:r>
        <w:rPr>
          <w:spacing w:val="-5"/>
        </w:rPr>
        <w:t> </w:t>
      </w:r>
      <w:r>
        <w:rPr>
          <w:spacing w:val="-1"/>
        </w:rPr>
        <w:t>compensation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1"/>
        </w:rPr>
        <w:t>increased</w:t>
      </w:r>
      <w:r>
        <w:rPr>
          <w:spacing w:val="113"/>
          <w:w w:val="99"/>
        </w:rPr>
        <w:t> </w:t>
      </w:r>
      <w:r>
        <w:rPr/>
        <w:t>headcount,</w:t>
      </w:r>
      <w:r>
        <w:rPr>
          <w:spacing w:val="-5"/>
        </w:rPr>
        <w:t> </w:t>
      </w:r>
      <w:r>
        <w:rPr/>
        <w:t>which</w:t>
      </w:r>
      <w:r>
        <w:rPr>
          <w:spacing w:val="-4"/>
        </w:rPr>
        <w:t> </w:t>
      </w:r>
      <w:r>
        <w:rPr/>
        <w:t>was</w:t>
      </w:r>
      <w:r>
        <w:rPr>
          <w:spacing w:val="-6"/>
        </w:rPr>
        <w:t> </w:t>
      </w:r>
      <w:r>
        <w:rPr>
          <w:spacing w:val="-1"/>
        </w:rPr>
        <w:t>partially</w:t>
      </w:r>
      <w:r>
        <w:rPr>
          <w:spacing w:val="-4"/>
        </w:rPr>
        <w:t> </w:t>
      </w:r>
      <w:r>
        <w:rPr/>
        <w:t>offset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decrease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variable</w:t>
      </w:r>
      <w:r>
        <w:rPr>
          <w:spacing w:val="-5"/>
        </w:rPr>
        <w:t> </w:t>
      </w:r>
      <w:r>
        <w:rPr/>
        <w:t>compensation</w:t>
      </w:r>
      <w:r>
        <w:rPr>
          <w:spacing w:val="-6"/>
        </w:rPr>
        <w:t> </w:t>
      </w:r>
      <w:r>
        <w:rPr/>
        <w:t>expenses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decrease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/>
        <w:t>legal</w:t>
      </w:r>
      <w:r>
        <w:rPr>
          <w:spacing w:val="-5"/>
        </w:rPr>
        <w:t> </w:t>
      </w:r>
      <w:r>
        <w:rPr>
          <w:spacing w:val="-1"/>
        </w:rPr>
        <w:t>costs.</w:t>
      </w:r>
      <w:r>
        <w:rPr/>
      </w:r>
    </w:p>
    <w:p>
      <w:pPr>
        <w:pStyle w:val="BodyText"/>
        <w:tabs>
          <w:tab w:pos="3571" w:val="left" w:leader="none"/>
        </w:tabs>
        <w:spacing w:line="224" w:lineRule="exact" w:before="88"/>
        <w:ind w:right="1055"/>
        <w:jc w:val="left"/>
      </w:pPr>
      <w:r>
        <w:rPr>
          <w:rFonts w:ascii="Times New Roman"/>
          <w:b/>
          <w:i/>
        </w:rPr>
        <w:t>General</w:t>
      </w:r>
      <w:r>
        <w:rPr>
          <w:rFonts w:ascii="Times New Roman"/>
          <w:b/>
          <w:i/>
          <w:spacing w:val="-11"/>
        </w:rPr>
        <w:t> </w:t>
      </w:r>
      <w:r>
        <w:rPr>
          <w:rFonts w:ascii="Times New Roman"/>
          <w:b/>
          <w:i/>
        </w:rPr>
        <w:t>and</w:t>
      </w:r>
      <w:r>
        <w:rPr>
          <w:rFonts w:ascii="Times New Roman"/>
          <w:b/>
          <w:i/>
          <w:spacing w:val="-11"/>
        </w:rPr>
        <w:t> </w:t>
      </w:r>
      <w:r>
        <w:rPr>
          <w:rFonts w:ascii="Times New Roman"/>
          <w:b/>
          <w:i/>
        </w:rPr>
        <w:t>Administrative</w:t>
      </w:r>
      <w:r>
        <w:rPr>
          <w:rFonts w:ascii="Times New Roman"/>
          <w:b/>
          <w:i/>
          <w:spacing w:val="-12"/>
        </w:rPr>
        <w:t> </w:t>
      </w:r>
      <w:r>
        <w:rPr>
          <w:rFonts w:ascii="Times New Roman"/>
          <w:b/>
          <w:i/>
        </w:rPr>
        <w:t>Expenses:</w:t>
        <w:tab/>
      </w:r>
      <w:r>
        <w:rPr/>
        <w:t>General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administrative</w:t>
      </w:r>
      <w:r>
        <w:rPr>
          <w:spacing w:val="-7"/>
        </w:rPr>
        <w:t> </w:t>
      </w:r>
      <w:r>
        <w:rPr/>
        <w:t>expenses</w:t>
      </w:r>
      <w:r>
        <w:rPr>
          <w:spacing w:val="-8"/>
        </w:rPr>
        <w:t> </w:t>
      </w:r>
      <w:r>
        <w:rPr/>
        <w:t>primarily</w:t>
      </w:r>
      <w:r>
        <w:rPr>
          <w:spacing w:val="-8"/>
        </w:rPr>
        <w:t> </w:t>
      </w:r>
      <w:r>
        <w:rPr/>
        <w:t>consist</w:t>
      </w:r>
      <w:r>
        <w:rPr>
          <w:spacing w:val="-7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/>
        <w:t>personnel</w:t>
      </w:r>
      <w:r>
        <w:rPr>
          <w:spacing w:val="-7"/>
        </w:rPr>
        <w:t> </w:t>
      </w:r>
      <w:r>
        <w:rPr>
          <w:spacing w:val="-1"/>
        </w:rPr>
        <w:t>related</w:t>
      </w:r>
      <w:r>
        <w:rPr>
          <w:spacing w:val="-7"/>
        </w:rPr>
        <w:t> </w:t>
      </w:r>
      <w:r>
        <w:rPr/>
        <w:t>expenditures</w:t>
      </w:r>
      <w:r>
        <w:rPr>
          <w:spacing w:val="-8"/>
        </w:rPr>
        <w:t> </w:t>
      </w:r>
      <w:r>
        <w:rPr/>
        <w:t>for</w:t>
      </w:r>
      <w:r>
        <w:rPr>
          <w:spacing w:val="38"/>
          <w:w w:val="99"/>
        </w:rPr>
        <w:t> </w:t>
      </w:r>
      <w:r>
        <w:rPr/>
        <w:t>information</w:t>
      </w:r>
      <w:r>
        <w:rPr>
          <w:spacing w:val="-9"/>
        </w:rPr>
        <w:t> </w:t>
      </w:r>
      <w:r>
        <w:rPr/>
        <w:t>technology,</w:t>
      </w:r>
      <w:r>
        <w:rPr>
          <w:spacing w:val="-9"/>
        </w:rPr>
        <w:t> </w:t>
      </w:r>
      <w:r>
        <w:rPr/>
        <w:t>finance,</w:t>
      </w:r>
      <w:r>
        <w:rPr>
          <w:spacing w:val="-6"/>
        </w:rPr>
        <w:t> </w:t>
      </w:r>
      <w:r>
        <w:rPr/>
        <w:t>legal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human</w:t>
      </w:r>
      <w:r>
        <w:rPr>
          <w:spacing w:val="-7"/>
        </w:rPr>
        <w:t> </w:t>
      </w:r>
      <w:r>
        <w:rPr/>
        <w:t>resources</w:t>
      </w:r>
      <w:r>
        <w:rPr>
          <w:spacing w:val="-8"/>
        </w:rPr>
        <w:t> </w:t>
      </w:r>
      <w:r>
        <w:rPr/>
        <w:t>support</w:t>
      </w:r>
      <w:r>
        <w:rPr>
          <w:spacing w:val="-7"/>
        </w:rPr>
        <w:t> </w:t>
      </w:r>
      <w:r>
        <w:rPr/>
        <w:t>functions.</w:t>
      </w:r>
      <w:r>
        <w:rPr/>
      </w:r>
    </w:p>
    <w:p>
      <w:pPr>
        <w:spacing w:before="108"/>
        <w:ind w:left="0" w:right="2361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Year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z w:val="15"/>
        </w:rPr>
        <w:t>Ended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z w:val="15"/>
        </w:rPr>
        <w:t>May</w:t>
      </w:r>
      <w:r>
        <w:rPr>
          <w:rFonts w:ascii="Times New Roman"/>
          <w:b/>
          <w:spacing w:val="-1"/>
          <w:sz w:val="15"/>
        </w:rPr>
        <w:t> 31,</w:t>
      </w:r>
      <w:r>
        <w:rPr>
          <w:rFonts w:ascii="Times New Roman"/>
          <w:sz w:val="15"/>
        </w:rPr>
      </w:r>
    </w:p>
    <w:p>
      <w:pPr>
        <w:spacing w:line="20" w:lineRule="atLeast"/>
        <w:ind w:left="609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279.350pt;height:.85pt;mso-position-horizontal-relative:char;mso-position-vertical-relative:line" coordorigin="0,0" coordsize="5587,17">
            <v:group style="position:absolute;left:8;top:8;width:5571;height:2" coordorigin="8,8" coordsize="5571,2">
              <v:shape style="position:absolute;left:8;top:8;width:5571;height:2" coordorigin="8,8" coordsize="5571,0" path="m8,8l5579,8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tabs>
          <w:tab w:pos="8342" w:val="left" w:leader="none"/>
        </w:tabs>
        <w:spacing w:before="0"/>
        <w:ind w:left="5858" w:right="0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Percent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pacing w:val="-1"/>
          <w:sz w:val="15"/>
        </w:rPr>
        <w:t>Change</w:t>
        <w:tab/>
        <w:t>Percent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pacing w:val="-1"/>
          <w:sz w:val="15"/>
        </w:rPr>
        <w:t>Change</w:t>
      </w:r>
      <w:r>
        <w:rPr>
          <w:rFonts w:ascii="Times New Roman"/>
          <w:sz w:val="15"/>
        </w:rPr>
      </w: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63"/>
        <w:gridCol w:w="2651"/>
        <w:gridCol w:w="613"/>
        <w:gridCol w:w="773"/>
        <w:gridCol w:w="1101"/>
        <w:gridCol w:w="613"/>
        <w:gridCol w:w="772"/>
        <w:gridCol w:w="949"/>
      </w:tblGrid>
      <w:tr>
        <w:trPr>
          <w:trHeight w:val="181" w:hRule="exact"/>
        </w:trPr>
        <w:tc>
          <w:tcPr>
            <w:tcW w:w="4163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(Dollars </w:t>
            </w:r>
            <w:r>
              <w:rPr>
                <w:rFonts w:ascii="Times New Roman"/>
                <w:b/>
                <w:sz w:val="15"/>
              </w:rPr>
              <w:t>in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6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right="398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w w:val="95"/>
                <w:sz w:val="15"/>
              </w:rPr>
              <w:t>2013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13" w:type="dxa"/>
            <w:tcBorders>
              <w:top w:val="single" w:sz="6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Actual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73" w:type="dxa"/>
            <w:tcBorders>
              <w:top w:val="single" w:sz="6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14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Constant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101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right="1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2012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13" w:type="dxa"/>
            <w:tcBorders>
              <w:top w:val="single" w:sz="6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Actual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72" w:type="dxa"/>
            <w:tcBorders>
              <w:top w:val="single" w:sz="6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14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Constant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39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2011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21" w:hRule="exact"/>
        </w:trPr>
        <w:tc>
          <w:tcPr>
            <w:tcW w:w="4163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z w:val="20"/>
              </w:rPr>
              <w:t>General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and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administrative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position w:val="5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26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299" w:val="left" w:leader="none"/>
              </w:tabs>
              <w:spacing w:line="221" w:lineRule="exact"/>
              <w:ind w:right="24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  <w:t>908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13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13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-6%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3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3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-4%</w:t>
            </w:r>
          </w:p>
        </w:tc>
        <w:tc>
          <w:tcPr>
            <w:tcW w:w="1101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25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 </w:t>
            </w:r>
            <w:r>
              <w:rPr>
                <w:rFonts w:ascii="Times New Roman"/>
                <w:spacing w:val="4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964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13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17%</w:t>
            </w:r>
          </w:p>
        </w:tc>
        <w:tc>
          <w:tcPr>
            <w:tcW w:w="772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36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17%</w:t>
            </w:r>
          </w:p>
        </w:tc>
        <w:tc>
          <w:tcPr>
            <w:tcW w:w="9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548" w:val="left" w:leader="none"/>
              </w:tabs>
              <w:spacing w:line="221" w:lineRule="exact"/>
              <w:ind w:left="24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825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54" w:hRule="exact"/>
        </w:trPr>
        <w:tc>
          <w:tcPr>
            <w:tcW w:w="41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Stock-based</w:t>
            </w:r>
            <w:r>
              <w:rPr>
                <w:rFonts w:ascii="Times New Roman"/>
                <w:spacing w:val="-2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compensation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299" w:val="left" w:leader="none"/>
              </w:tabs>
              <w:spacing w:line="223" w:lineRule="exact"/>
              <w:ind w:right="24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w w:val="95"/>
                <w:sz w:val="20"/>
                <w:u w:val="single" w:color="000000"/>
              </w:rPr>
              <w:t>164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20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2%</w:t>
            </w:r>
          </w:p>
        </w:tc>
        <w:tc>
          <w:tcPr>
            <w:tcW w:w="7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46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2%</w:t>
            </w:r>
          </w:p>
        </w:tc>
        <w:tc>
          <w:tcPr>
            <w:tcW w:w="11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50" w:val="left" w:leader="none"/>
              </w:tabs>
              <w:spacing w:line="223" w:lineRule="exact"/>
              <w:ind w:left="25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162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12%</w:t>
            </w:r>
          </w:p>
        </w:tc>
        <w:tc>
          <w:tcPr>
            <w:tcW w:w="7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36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12%</w:t>
            </w:r>
          </w:p>
        </w:tc>
        <w:tc>
          <w:tcPr>
            <w:tcW w:w="9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48" w:val="left" w:leader="none"/>
              </w:tabs>
              <w:spacing w:line="223" w:lineRule="exact"/>
              <w:ind w:left="24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145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1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Total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expenses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24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1,072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13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-5%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-3%</w:t>
            </w:r>
          </w:p>
        </w:tc>
        <w:tc>
          <w:tcPr>
            <w:tcW w:w="1101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7" w:lineRule="exact"/>
              <w:ind w:left="25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1,126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16%</w:t>
            </w:r>
          </w:p>
        </w:tc>
        <w:tc>
          <w:tcPr>
            <w:tcW w:w="7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6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16%</w:t>
            </w:r>
          </w:p>
        </w:tc>
        <w:tc>
          <w:tcPr>
            <w:tcW w:w="9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548" w:val="left" w:leader="none"/>
              </w:tabs>
              <w:spacing w:line="221" w:lineRule="exact"/>
              <w:ind w:left="24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970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414" w:hRule="exact"/>
        </w:trPr>
        <w:tc>
          <w:tcPr>
            <w:tcW w:w="41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i/>
                <w:sz w:val="20"/>
              </w:rPr>
              <w:t>%</w:t>
            </w:r>
            <w:r>
              <w:rPr>
                <w:rFonts w:ascii="Times New Roman"/>
                <w:b/>
                <w:i/>
                <w:spacing w:val="-6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of</w:t>
            </w:r>
            <w:r>
              <w:rPr>
                <w:rFonts w:ascii="Times New Roman"/>
                <w:b/>
                <w:i/>
                <w:spacing w:val="-4"/>
                <w:sz w:val="20"/>
              </w:rPr>
              <w:t> </w:t>
            </w:r>
            <w:r>
              <w:rPr>
                <w:rFonts w:ascii="Times New Roman"/>
                <w:b/>
                <w:i/>
                <w:spacing w:val="-1"/>
                <w:sz w:val="20"/>
              </w:rPr>
              <w:t>Total</w:t>
            </w:r>
            <w:r>
              <w:rPr>
                <w:rFonts w:ascii="Times New Roman"/>
                <w:b/>
                <w:i/>
                <w:spacing w:val="-5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Revenues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4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3%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1" w:type="dxa"/>
            <w:tcBorders>
              <w:top w:val="single" w:sz="19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58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3%</w:t>
            </w:r>
          </w:p>
        </w:tc>
        <w:tc>
          <w:tcPr>
            <w:tcW w:w="6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8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3%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2240" w:h="15840"/>
          <w:pgMar w:top="420" w:bottom="280" w:left="220" w:right="100"/>
        </w:sectPr>
      </w:pPr>
    </w:p>
    <w:p>
      <w:pPr>
        <w:spacing w:before="28"/>
        <w:ind w:left="13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z w:val="12"/>
        </w:rPr>
        <w:t>(1)</w:t>
      </w:r>
    </w:p>
    <w:p>
      <w:pPr>
        <w:spacing w:before="50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spacing w:val="-1"/>
          <w:sz w:val="15"/>
        </w:rPr>
        <w:t>Excluding </w:t>
      </w:r>
      <w:r>
        <w:rPr>
          <w:rFonts w:ascii="Times New Roman"/>
          <w:sz w:val="15"/>
        </w:rPr>
        <w:t>stock-based</w:t>
      </w:r>
      <w:r>
        <w:rPr>
          <w:rFonts w:ascii="Times New Roman"/>
          <w:spacing w:val="-1"/>
          <w:sz w:val="15"/>
        </w:rPr>
        <w:t> compensation</w:t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pStyle w:val="BodyText"/>
        <w:spacing w:line="240" w:lineRule="auto" w:before="0"/>
        <w:ind w:left="5438" w:right="5791"/>
        <w:jc w:val="center"/>
      </w:pPr>
      <w:r>
        <w:rPr/>
        <w:t>57</w:t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20" w:right="100"/>
          <w:cols w:num="2" w:equalWidth="0">
            <w:col w:w="288" w:space="60"/>
            <w:col w:w="11572"/>
          </w:cols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tabs>
          <w:tab w:pos="3560" w:val="left" w:leader="none"/>
        </w:tabs>
        <w:spacing w:line="220" w:lineRule="exact" w:before="84"/>
        <w:ind w:left="159" w:right="703"/>
        <w:jc w:val="left"/>
      </w:pPr>
      <w:r>
        <w:rPr>
          <w:rFonts w:ascii="Times New Roman"/>
          <w:b/>
          <w:i/>
        </w:rPr>
        <w:t>Fiscal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2013</w:t>
      </w:r>
      <w:r>
        <w:rPr>
          <w:rFonts w:ascii="Times New Roman"/>
          <w:b/>
          <w:i/>
          <w:spacing w:val="-7"/>
        </w:rPr>
        <w:t> </w:t>
      </w:r>
      <w:r>
        <w:rPr>
          <w:rFonts w:ascii="Times New Roman"/>
          <w:b/>
          <w:i/>
        </w:rPr>
        <w:t>Compared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  <w:spacing w:val="-1"/>
        </w:rPr>
        <w:t>to</w:t>
      </w:r>
      <w:r>
        <w:rPr>
          <w:rFonts w:ascii="Times New Roman"/>
          <w:b/>
          <w:i/>
          <w:spacing w:val="-7"/>
        </w:rPr>
        <w:t> </w:t>
      </w:r>
      <w:r>
        <w:rPr>
          <w:rFonts w:ascii="Times New Roman"/>
          <w:b/>
          <w:i/>
        </w:rPr>
        <w:t>Fiscal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2012:</w:t>
        <w:tab/>
      </w:r>
      <w:r>
        <w:rPr/>
        <w:t>On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constant</w:t>
      </w:r>
      <w:r>
        <w:rPr>
          <w:spacing w:val="-6"/>
        </w:rPr>
        <w:t> </w:t>
      </w:r>
      <w:r>
        <w:rPr/>
        <w:t>currency</w:t>
      </w:r>
      <w:r>
        <w:rPr>
          <w:spacing w:val="-6"/>
        </w:rPr>
        <w:t> </w:t>
      </w:r>
      <w:r>
        <w:rPr/>
        <w:t>basis,</w:t>
      </w:r>
      <w:r>
        <w:rPr>
          <w:spacing w:val="-7"/>
        </w:rPr>
        <w:t> </w:t>
      </w:r>
      <w:r>
        <w:rPr>
          <w:spacing w:val="-1"/>
        </w:rPr>
        <w:t>total</w:t>
      </w:r>
      <w:r>
        <w:rPr>
          <w:spacing w:val="-6"/>
        </w:rPr>
        <w:t> </w:t>
      </w:r>
      <w:r>
        <w:rPr/>
        <w:t>general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administrative</w:t>
      </w:r>
      <w:r>
        <w:rPr>
          <w:spacing w:val="-6"/>
        </w:rPr>
        <w:t> </w:t>
      </w:r>
      <w:r>
        <w:rPr/>
        <w:t>expenses</w:t>
      </w:r>
      <w:r>
        <w:rPr>
          <w:spacing w:val="-3"/>
        </w:rPr>
        <w:t> </w:t>
      </w:r>
      <w:r>
        <w:rPr>
          <w:spacing w:val="-1"/>
        </w:rPr>
        <w:t>decreased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2013</w:t>
      </w:r>
      <w:r>
        <w:rPr>
          <w:spacing w:val="56"/>
          <w:w w:val="99"/>
        </w:rPr>
        <w:t> </w:t>
      </w:r>
      <w:r>
        <w:rPr>
          <w:spacing w:val="-1"/>
        </w:rPr>
        <w:t>primarily</w:t>
      </w:r>
      <w:r>
        <w:rPr>
          <w:spacing w:val="-5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decrease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professional</w:t>
      </w:r>
      <w:r>
        <w:rPr>
          <w:spacing w:val="-5"/>
        </w:rPr>
        <w:t> </w:t>
      </w:r>
      <w:r>
        <w:rPr/>
        <w:t>fees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lower</w:t>
      </w:r>
      <w:r>
        <w:rPr>
          <w:spacing w:val="-4"/>
        </w:rPr>
        <w:t> </w:t>
      </w:r>
      <w:r>
        <w:rPr>
          <w:spacing w:val="-1"/>
        </w:rPr>
        <w:t>variable</w:t>
      </w:r>
      <w:r>
        <w:rPr>
          <w:spacing w:val="-5"/>
        </w:rPr>
        <w:t> </w:t>
      </w:r>
      <w:r>
        <w:rPr>
          <w:spacing w:val="-1"/>
        </w:rPr>
        <w:t>compensation</w:t>
      </w:r>
      <w:r>
        <w:rPr>
          <w:spacing w:val="-5"/>
        </w:rPr>
        <w:t> </w:t>
      </w:r>
      <w:r>
        <w:rPr>
          <w:spacing w:val="-1"/>
        </w:rPr>
        <w:t>expenses,</w:t>
      </w:r>
      <w:r>
        <w:rPr>
          <w:spacing w:val="-4"/>
        </w:rPr>
        <w:t> </w:t>
      </w:r>
      <w:r>
        <w:rPr>
          <w:spacing w:val="-1"/>
        </w:rPr>
        <w:t>partially</w:t>
      </w:r>
      <w:r>
        <w:rPr>
          <w:spacing w:val="-4"/>
        </w:rPr>
        <w:t> </w:t>
      </w:r>
      <w:r>
        <w:rPr/>
        <w:t>offset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slightly</w:t>
      </w:r>
      <w:r>
        <w:rPr>
          <w:spacing w:val="-6"/>
        </w:rPr>
        <w:t> </w:t>
      </w:r>
      <w:r>
        <w:rPr/>
        <w:t>higher</w:t>
      </w:r>
      <w:r>
        <w:rPr>
          <w:spacing w:val="-4"/>
        </w:rPr>
        <w:t> </w:t>
      </w:r>
      <w:r>
        <w:rPr>
          <w:spacing w:val="-1"/>
        </w:rPr>
        <w:t>salaries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123"/>
          <w:w w:val="99"/>
        </w:rPr>
        <w:t> </w:t>
      </w:r>
      <w:r>
        <w:rPr>
          <w:spacing w:val="-1"/>
        </w:rPr>
        <w:t>benefits</w:t>
      </w:r>
      <w:r>
        <w:rPr>
          <w:spacing w:val="-4"/>
        </w:rPr>
        <w:t> </w:t>
      </w:r>
      <w:r>
        <w:rPr/>
        <w:t>expenses</w:t>
      </w:r>
      <w:r>
        <w:rPr>
          <w:spacing w:val="-6"/>
        </w:rPr>
        <w:t> </w:t>
      </w:r>
      <w:r>
        <w:rPr/>
        <w:t>due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modest</w:t>
      </w:r>
      <w:r>
        <w:rPr>
          <w:spacing w:val="-5"/>
        </w:rPr>
        <w:t> </w:t>
      </w:r>
      <w:r>
        <w:rPr/>
        <w:t>increase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headcount.</w:t>
      </w:r>
      <w:r>
        <w:rPr/>
      </w:r>
    </w:p>
    <w:p>
      <w:pPr>
        <w:pStyle w:val="BodyText"/>
        <w:tabs>
          <w:tab w:pos="3560" w:val="left" w:leader="none"/>
        </w:tabs>
        <w:spacing w:line="220" w:lineRule="exact" w:before="92"/>
        <w:ind w:left="159" w:right="481"/>
        <w:jc w:val="left"/>
      </w:pPr>
      <w:r>
        <w:rPr>
          <w:rFonts w:ascii="Times New Roman"/>
          <w:b/>
          <w:i/>
        </w:rPr>
        <w:t>Fiscal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2012</w:t>
      </w:r>
      <w:r>
        <w:rPr>
          <w:rFonts w:ascii="Times New Roman"/>
          <w:b/>
          <w:i/>
          <w:spacing w:val="-7"/>
        </w:rPr>
        <w:t> </w:t>
      </w:r>
      <w:r>
        <w:rPr>
          <w:rFonts w:ascii="Times New Roman"/>
          <w:b/>
          <w:i/>
        </w:rPr>
        <w:t>Compared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  <w:spacing w:val="-1"/>
        </w:rPr>
        <w:t>to</w:t>
      </w:r>
      <w:r>
        <w:rPr>
          <w:rFonts w:ascii="Times New Roman"/>
          <w:b/>
          <w:i/>
          <w:spacing w:val="-7"/>
        </w:rPr>
        <w:t> </w:t>
      </w:r>
      <w:r>
        <w:rPr>
          <w:rFonts w:ascii="Times New Roman"/>
          <w:b/>
          <w:i/>
        </w:rPr>
        <w:t>Fiscal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2011:</w:t>
        <w:tab/>
      </w:r>
      <w:r>
        <w:rPr/>
        <w:t>On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constant</w:t>
      </w:r>
      <w:r>
        <w:rPr>
          <w:spacing w:val="-6"/>
        </w:rPr>
        <w:t> </w:t>
      </w:r>
      <w:r>
        <w:rPr/>
        <w:t>currency</w:t>
      </w:r>
      <w:r>
        <w:rPr>
          <w:spacing w:val="-6"/>
        </w:rPr>
        <w:t> </w:t>
      </w:r>
      <w:r>
        <w:rPr/>
        <w:t>basis,</w:t>
      </w:r>
      <w:r>
        <w:rPr>
          <w:spacing w:val="-7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/>
        <w:t>general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administrative</w:t>
      </w:r>
      <w:r>
        <w:rPr>
          <w:spacing w:val="-6"/>
        </w:rPr>
        <w:t> </w:t>
      </w:r>
      <w:r>
        <w:rPr/>
        <w:t>expenses</w:t>
      </w:r>
      <w:r>
        <w:rPr>
          <w:spacing w:val="-3"/>
        </w:rPr>
        <w:t> </w:t>
      </w:r>
      <w:r>
        <w:rPr/>
        <w:t>increased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2012</w:t>
      </w:r>
      <w:r>
        <w:rPr>
          <w:spacing w:val="40"/>
          <w:w w:val="99"/>
        </w:rPr>
        <w:t> </w:t>
      </w:r>
      <w:r>
        <w:rPr>
          <w:spacing w:val="-1"/>
        </w:rPr>
        <w:t>primarily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result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2011</w:t>
      </w:r>
      <w:r>
        <w:rPr>
          <w:spacing w:val="-3"/>
        </w:rPr>
        <w:t> </w:t>
      </w:r>
      <w:r>
        <w:rPr/>
        <w:t>$120</w:t>
      </w:r>
      <w:r>
        <w:rPr>
          <w:spacing w:val="-5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/>
        <w:t>benefit</w:t>
      </w:r>
      <w:r>
        <w:rPr>
          <w:spacing w:val="-4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recovery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3"/>
        </w:rPr>
        <w:t> </w:t>
      </w:r>
      <w:r>
        <w:rPr/>
        <w:t>legal</w:t>
      </w:r>
      <w:r>
        <w:rPr>
          <w:spacing w:val="-4"/>
        </w:rPr>
        <w:t> </w:t>
      </w:r>
      <w:r>
        <w:rPr>
          <w:spacing w:val="-1"/>
        </w:rPr>
        <w:t>costs,</w:t>
      </w:r>
      <w:r>
        <w:rPr>
          <w:spacing w:val="-3"/>
        </w:rPr>
        <w:t> </w:t>
      </w:r>
      <w:r>
        <w:rPr/>
        <w:t>which</w:t>
      </w:r>
      <w:r>
        <w:rPr>
          <w:spacing w:val="-5"/>
        </w:rPr>
        <w:t> </w:t>
      </w:r>
      <w:r>
        <w:rPr/>
        <w:t>reduced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/>
        <w:t>expenses</w:t>
      </w:r>
      <w:r>
        <w:rPr>
          <w:spacing w:val="-2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fiscal</w:t>
      </w:r>
      <w:r>
        <w:rPr>
          <w:spacing w:val="-6"/>
        </w:rPr>
        <w:t> </w:t>
      </w:r>
      <w:r>
        <w:rPr/>
        <w:t>2011.</w:t>
      </w:r>
      <w:r>
        <w:rPr/>
      </w:r>
    </w:p>
    <w:p>
      <w:pPr>
        <w:spacing w:after="0" w:line="220" w:lineRule="exact"/>
        <w:jc w:val="left"/>
        <w:sectPr>
          <w:pgSz w:w="12240" w:h="15840"/>
          <w:pgMar w:header="465" w:footer="0" w:top="1100" w:bottom="280" w:left="200" w:right="100"/>
        </w:sectPr>
      </w:pPr>
    </w:p>
    <w:p>
      <w:pPr>
        <w:pStyle w:val="Heading2"/>
        <w:spacing w:line="240" w:lineRule="auto"/>
        <w:ind w:left="159" w:right="0"/>
        <w:jc w:val="left"/>
        <w:rPr>
          <w:b w:val="0"/>
          <w:bCs w:val="0"/>
          <w:i w:val="0"/>
        </w:rPr>
      </w:pPr>
      <w:r>
        <w:rPr>
          <w:i/>
          <w:spacing w:val="-1"/>
        </w:rPr>
        <w:t>Amortization</w:t>
      </w:r>
      <w:r>
        <w:rPr>
          <w:i/>
          <w:spacing w:val="-9"/>
        </w:rPr>
        <w:t> </w:t>
      </w:r>
      <w:r>
        <w:rPr>
          <w:i/>
        </w:rPr>
        <w:t>of</w:t>
      </w:r>
      <w:r>
        <w:rPr>
          <w:i/>
          <w:spacing w:val="-10"/>
        </w:rPr>
        <w:t> </w:t>
      </w:r>
      <w:r>
        <w:rPr>
          <w:i/>
          <w:spacing w:val="-1"/>
        </w:rPr>
        <w:t>Intangible</w:t>
      </w:r>
      <w:r>
        <w:rPr>
          <w:i/>
          <w:spacing w:val="-9"/>
        </w:rPr>
        <w:t> </w:t>
      </w:r>
      <w:r>
        <w:rPr>
          <w:i/>
          <w:spacing w:val="-1"/>
        </w:rPr>
        <w:t>Assets:</w:t>
      </w:r>
      <w:r>
        <w:rPr>
          <w:b w:val="0"/>
          <w:i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i/>
          <w:sz w:val="14"/>
          <w:szCs w:val="14"/>
        </w:rPr>
      </w:pPr>
      <w:r>
        <w:rPr/>
        <w:br w:type="column"/>
      </w:r>
      <w:r>
        <w:rPr>
          <w:rFonts w:ascii="Times New Roman"/>
          <w:b/>
          <w:i/>
          <w:sz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i/>
          <w:sz w:val="14"/>
          <w:szCs w:val="14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i/>
          <w:sz w:val="16"/>
          <w:szCs w:val="16"/>
        </w:rPr>
      </w:pPr>
    </w:p>
    <w:p>
      <w:pPr>
        <w:spacing w:before="0"/>
        <w:ind w:left="0" w:right="1080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Year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pacing w:val="-1"/>
          <w:sz w:val="15"/>
        </w:rPr>
        <w:t>Ended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pacing w:val="-1"/>
          <w:sz w:val="15"/>
        </w:rPr>
        <w:t>May 31,</w:t>
      </w:r>
      <w:r>
        <w:rPr>
          <w:rFonts w:ascii="Times New Roman"/>
          <w:sz w:val="15"/>
        </w:rPr>
      </w:r>
    </w:p>
    <w:p>
      <w:pPr>
        <w:spacing w:line="20" w:lineRule="atLeast"/>
        <w:ind w:left="-84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270.350pt;height:.85pt;mso-position-horizontal-relative:char;mso-position-vertical-relative:line" coordorigin="0,0" coordsize="5407,17">
            <v:group style="position:absolute;left:8;top:8;width:5391;height:2" coordorigin="8,8" coordsize="5391,2">
              <v:shape style="position:absolute;left:8;top:8;width:5391;height:2" coordorigin="8,8" coordsize="5391,0" path="m8,8l5399,8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tabs>
          <w:tab w:pos="2371" w:val="left" w:leader="none"/>
        </w:tabs>
        <w:spacing w:before="0"/>
        <w:ind w:left="0" w:right="1079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Percent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pacing w:val="-1"/>
          <w:sz w:val="15"/>
        </w:rPr>
        <w:t>Change</w:t>
        <w:tab/>
        <w:t>Percent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pacing w:val="-1"/>
          <w:sz w:val="15"/>
        </w:rPr>
        <w:t>Change</w:t>
      </w:r>
      <w:r>
        <w:rPr>
          <w:rFonts w:ascii="Times New Roman"/>
          <w:sz w:val="15"/>
        </w:rPr>
      </w:r>
    </w:p>
    <w:p>
      <w:pPr>
        <w:spacing w:after="0"/>
        <w:jc w:val="center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00" w:right="100"/>
          <w:cols w:num="2" w:equalWidth="0">
            <w:col w:w="2987" w:space="4153"/>
            <w:col w:w="4800"/>
          </w:cols>
        </w:sectPr>
      </w:pPr>
    </w:p>
    <w:tbl>
      <w:tblPr>
        <w:tblW w:w="0" w:type="auto"/>
        <w:jc w:val="left"/>
        <w:tblInd w:w="15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4"/>
        <w:gridCol w:w="731"/>
        <w:gridCol w:w="165"/>
        <w:gridCol w:w="619"/>
        <w:gridCol w:w="731"/>
        <w:gridCol w:w="124"/>
        <w:gridCol w:w="731"/>
        <w:gridCol w:w="163"/>
        <w:gridCol w:w="619"/>
        <w:gridCol w:w="731"/>
        <w:gridCol w:w="124"/>
        <w:gridCol w:w="791"/>
      </w:tblGrid>
      <w:tr>
        <w:trPr>
          <w:trHeight w:val="181" w:hRule="exact"/>
        </w:trPr>
        <w:tc>
          <w:tcPr>
            <w:tcW w:w="6104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(Dollars </w:t>
            </w:r>
            <w:r>
              <w:rPr>
                <w:rFonts w:ascii="Times New Roman"/>
                <w:b/>
                <w:sz w:val="15"/>
              </w:rPr>
              <w:t>in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31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21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2013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19" w:type="dxa"/>
            <w:tcBorders>
              <w:top w:val="single" w:sz="6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4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Actual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31" w:type="dxa"/>
            <w:tcBorders>
              <w:top w:val="single" w:sz="6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Constant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31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21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2012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19" w:type="dxa"/>
            <w:tcBorders>
              <w:top w:val="single" w:sz="6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4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Actual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31" w:type="dxa"/>
            <w:tcBorders>
              <w:top w:val="single" w:sz="6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Constant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91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21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2011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21" w:hRule="exact"/>
        </w:trPr>
        <w:tc>
          <w:tcPr>
            <w:tcW w:w="6104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Software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support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agreements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and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related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relationships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31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390" w:val="left" w:leader="none"/>
              </w:tabs>
              <w:spacing w:line="213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582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19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18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-1%</w:t>
            </w:r>
          </w:p>
        </w:tc>
        <w:tc>
          <w:tcPr>
            <w:tcW w:w="731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3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-1%</w:t>
            </w:r>
          </w:p>
        </w:tc>
        <w:tc>
          <w:tcPr>
            <w:tcW w:w="1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31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390" w:val="left" w:leader="none"/>
              </w:tabs>
              <w:spacing w:line="213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585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19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24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3%</w:t>
            </w:r>
          </w:p>
        </w:tc>
        <w:tc>
          <w:tcPr>
            <w:tcW w:w="731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42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3%</w:t>
            </w:r>
          </w:p>
        </w:tc>
        <w:tc>
          <w:tcPr>
            <w:tcW w:w="1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91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390" w:val="left" w:leader="none"/>
              </w:tabs>
              <w:spacing w:line="213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570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61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Hardware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systems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support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agreements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related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relationships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39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121</w:t>
            </w:r>
          </w:p>
        </w:tc>
        <w:tc>
          <w:tcPr>
            <w:tcW w:w="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24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2%</w:t>
            </w:r>
          </w:p>
        </w:tc>
        <w:tc>
          <w:tcPr>
            <w:tcW w:w="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42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2%</w:t>
            </w:r>
          </w:p>
        </w:tc>
        <w:tc>
          <w:tcPr>
            <w:tcW w:w="1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39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119</w:t>
            </w:r>
          </w:p>
        </w:tc>
        <w:tc>
          <w:tcPr>
            <w:tcW w:w="1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24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1%</w:t>
            </w:r>
          </w:p>
        </w:tc>
        <w:tc>
          <w:tcPr>
            <w:tcW w:w="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42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1%</w:t>
            </w:r>
          </w:p>
        </w:tc>
        <w:tc>
          <w:tcPr>
            <w:tcW w:w="1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39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118</w:t>
            </w:r>
          </w:p>
        </w:tc>
      </w:tr>
      <w:tr>
        <w:trPr>
          <w:trHeight w:val="221" w:hRule="exact"/>
        </w:trPr>
        <w:tc>
          <w:tcPr>
            <w:tcW w:w="61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Developed</w:t>
            </w:r>
            <w:r>
              <w:rPr>
                <w:rFonts w:ascii="Times New Roman"/>
                <w:spacing w:val="-1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technology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9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826</w:t>
            </w:r>
          </w:p>
        </w:tc>
        <w:tc>
          <w:tcPr>
            <w:tcW w:w="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8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-11%</w:t>
            </w:r>
          </w:p>
        </w:tc>
        <w:tc>
          <w:tcPr>
            <w:tcW w:w="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5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-11%</w:t>
            </w:r>
          </w:p>
        </w:tc>
        <w:tc>
          <w:tcPr>
            <w:tcW w:w="1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9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923</w:t>
            </w:r>
          </w:p>
        </w:tc>
        <w:tc>
          <w:tcPr>
            <w:tcW w:w="1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18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-7%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5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-7%</w:t>
            </w:r>
          </w:p>
        </w:tc>
        <w:tc>
          <w:tcPr>
            <w:tcW w:w="1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9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992</w:t>
            </w:r>
          </w:p>
        </w:tc>
      </w:tr>
      <w:tr>
        <w:trPr>
          <w:trHeight w:val="221" w:hRule="exact"/>
        </w:trPr>
        <w:tc>
          <w:tcPr>
            <w:tcW w:w="61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Core</w:t>
            </w:r>
            <w:r>
              <w:rPr>
                <w:rFonts w:ascii="Times New Roman"/>
                <w:spacing w:val="-1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technology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9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329</w:t>
            </w:r>
          </w:p>
        </w:tc>
        <w:tc>
          <w:tcPr>
            <w:tcW w:w="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8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-2%</w:t>
            </w:r>
          </w:p>
        </w:tc>
        <w:tc>
          <w:tcPr>
            <w:tcW w:w="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-2%</w:t>
            </w:r>
          </w:p>
        </w:tc>
        <w:tc>
          <w:tcPr>
            <w:tcW w:w="1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9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337</w:t>
            </w:r>
          </w:p>
        </w:tc>
        <w:tc>
          <w:tcPr>
            <w:tcW w:w="1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4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9%</w:t>
            </w:r>
          </w:p>
        </w:tc>
        <w:tc>
          <w:tcPr>
            <w:tcW w:w="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2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9%</w:t>
            </w:r>
          </w:p>
        </w:tc>
        <w:tc>
          <w:tcPr>
            <w:tcW w:w="1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9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308</w:t>
            </w:r>
          </w:p>
        </w:tc>
      </w:tr>
      <w:tr>
        <w:trPr>
          <w:trHeight w:val="221" w:hRule="exact"/>
        </w:trPr>
        <w:tc>
          <w:tcPr>
            <w:tcW w:w="61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Customer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relationships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and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contract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backlog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9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350</w:t>
            </w:r>
          </w:p>
        </w:tc>
        <w:tc>
          <w:tcPr>
            <w:tcW w:w="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18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-5%</w:t>
            </w:r>
          </w:p>
        </w:tc>
        <w:tc>
          <w:tcPr>
            <w:tcW w:w="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-5%</w:t>
            </w:r>
          </w:p>
        </w:tc>
        <w:tc>
          <w:tcPr>
            <w:tcW w:w="1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9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370</w:t>
            </w:r>
          </w:p>
        </w:tc>
        <w:tc>
          <w:tcPr>
            <w:tcW w:w="1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4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2%</w:t>
            </w:r>
          </w:p>
        </w:tc>
        <w:tc>
          <w:tcPr>
            <w:tcW w:w="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2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2%</w:t>
            </w:r>
          </w:p>
        </w:tc>
        <w:tc>
          <w:tcPr>
            <w:tcW w:w="1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9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363</w:t>
            </w:r>
          </w:p>
        </w:tc>
      </w:tr>
      <w:tr>
        <w:trPr>
          <w:trHeight w:val="223" w:hRule="exact"/>
        </w:trPr>
        <w:tc>
          <w:tcPr>
            <w:tcW w:w="61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Cloud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software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subscriptions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related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relationships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39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113</w:t>
            </w:r>
          </w:p>
        </w:tc>
        <w:tc>
          <w:tcPr>
            <w:tcW w:w="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5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242%</w:t>
            </w:r>
          </w:p>
        </w:tc>
        <w:tc>
          <w:tcPr>
            <w:tcW w:w="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22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242%</w:t>
            </w:r>
          </w:p>
        </w:tc>
        <w:tc>
          <w:tcPr>
            <w:tcW w:w="1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40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33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5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267%</w:t>
            </w:r>
          </w:p>
        </w:tc>
        <w:tc>
          <w:tcPr>
            <w:tcW w:w="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22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267%</w:t>
            </w:r>
          </w:p>
        </w:tc>
        <w:tc>
          <w:tcPr>
            <w:tcW w:w="1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9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9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61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Trademarks</w:t>
            </w:r>
          </w:p>
        </w:tc>
        <w:tc>
          <w:tcPr>
            <w:tcW w:w="731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right="3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64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4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2%</w:t>
            </w:r>
          </w:p>
        </w:tc>
        <w:tc>
          <w:tcPr>
            <w:tcW w:w="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2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2%</w:t>
            </w:r>
          </w:p>
        </w:tc>
        <w:tc>
          <w:tcPr>
            <w:tcW w:w="1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31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right="40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63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18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-7%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5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-7%</w:t>
            </w:r>
          </w:p>
        </w:tc>
        <w:tc>
          <w:tcPr>
            <w:tcW w:w="1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91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49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68</w:t>
            </w:r>
          </w:p>
        </w:tc>
      </w:tr>
      <w:tr>
        <w:trPr>
          <w:trHeight w:val="299" w:hRule="exact"/>
        </w:trPr>
        <w:tc>
          <w:tcPr>
            <w:tcW w:w="61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Total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amortization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of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intangible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assets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31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  <w:u w:val="single" w:color="000000"/>
              </w:rPr>
              <w:t>$</w:t>
            </w:r>
            <w:r>
              <w:rPr>
                <w:rFonts w:ascii="Times New Roman"/>
                <w:spacing w:val="46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2,385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18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-2%</w:t>
            </w:r>
          </w:p>
        </w:tc>
        <w:tc>
          <w:tcPr>
            <w:tcW w:w="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3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-2%</w:t>
            </w:r>
          </w:p>
        </w:tc>
        <w:tc>
          <w:tcPr>
            <w:tcW w:w="1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31" w:type="dxa"/>
            <w:tcBorders>
              <w:top w:val="single" w:sz="7" w:space="0" w:color="000000"/>
              <w:left w:val="nil" w:sz="6" w:space="0" w:color="auto"/>
              <w:bottom w:val="single" w:sz="19" w:space="0" w:color="000000"/>
              <w:right w:val="nil" w:sz="6" w:space="0" w:color="auto"/>
            </w:tcBorders>
          </w:tcPr>
          <w:p>
            <w:pPr>
              <w:pStyle w:val="TableParagraph"/>
              <w:spacing w:line="229" w:lineRule="exact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2,430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24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0%</w:t>
            </w:r>
          </w:p>
        </w:tc>
        <w:tc>
          <w:tcPr>
            <w:tcW w:w="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42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0%</w:t>
            </w:r>
          </w:p>
        </w:tc>
        <w:tc>
          <w:tcPr>
            <w:tcW w:w="1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91" w:type="dxa"/>
            <w:tcBorders>
              <w:top w:val="single" w:sz="7" w:space="0" w:color="000000"/>
              <w:left w:val="nil" w:sz="6" w:space="0" w:color="auto"/>
              <w:bottom w:val="single" w:sz="19" w:space="0" w:color="000000"/>
              <w:right w:val="nil" w:sz="6" w:space="0" w:color="auto"/>
            </w:tcBorders>
          </w:tcPr>
          <w:p>
            <w:pPr>
              <w:pStyle w:val="TableParagraph"/>
              <w:spacing w:line="229" w:lineRule="exact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2,428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pStyle w:val="BodyText"/>
        <w:tabs>
          <w:tab w:pos="3560" w:val="left" w:leader="none"/>
        </w:tabs>
        <w:spacing w:line="231" w:lineRule="auto" w:before="73"/>
        <w:ind w:left="159" w:right="283"/>
        <w:jc w:val="left"/>
      </w:pPr>
      <w:r>
        <w:rPr>
          <w:rFonts w:ascii="Times New Roman"/>
          <w:b/>
          <w:i/>
        </w:rPr>
        <w:t>Fiscal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2013</w:t>
      </w:r>
      <w:r>
        <w:rPr>
          <w:rFonts w:ascii="Times New Roman"/>
          <w:b/>
          <w:i/>
          <w:spacing w:val="-7"/>
        </w:rPr>
        <w:t> </w:t>
      </w:r>
      <w:r>
        <w:rPr>
          <w:rFonts w:ascii="Times New Roman"/>
          <w:b/>
          <w:i/>
        </w:rPr>
        <w:t>Compared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  <w:spacing w:val="-1"/>
        </w:rPr>
        <w:t>to</w:t>
      </w:r>
      <w:r>
        <w:rPr>
          <w:rFonts w:ascii="Times New Roman"/>
          <w:b/>
          <w:i/>
          <w:spacing w:val="-7"/>
        </w:rPr>
        <w:t> </w:t>
      </w:r>
      <w:r>
        <w:rPr>
          <w:rFonts w:ascii="Times New Roman"/>
          <w:b/>
          <w:i/>
        </w:rPr>
        <w:t>Fiscal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2012:</w:t>
        <w:tab/>
      </w:r>
      <w:r>
        <w:rPr>
          <w:spacing w:val="-1"/>
        </w:rPr>
        <w:t>Amortization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intangible</w:t>
      </w:r>
      <w:r>
        <w:rPr>
          <w:spacing w:val="-6"/>
        </w:rPr>
        <w:t> </w:t>
      </w:r>
      <w:r>
        <w:rPr>
          <w:spacing w:val="-1"/>
        </w:rPr>
        <w:t>assets</w:t>
      </w:r>
      <w:r>
        <w:rPr>
          <w:spacing w:val="-6"/>
        </w:rPr>
        <w:t> </w:t>
      </w:r>
      <w:r>
        <w:rPr/>
        <w:t>decreased</w:t>
      </w:r>
      <w:r>
        <w:rPr>
          <w:spacing w:val="-5"/>
        </w:rPr>
        <w:t> </w:t>
      </w:r>
      <w:r>
        <w:rPr/>
        <w:t>modestly</w:t>
      </w:r>
      <w:r>
        <w:rPr>
          <w:spacing w:val="-7"/>
        </w:rPr>
        <w:t> </w:t>
      </w:r>
      <w:r>
        <w:rPr/>
        <w:t>during</w:t>
      </w:r>
      <w:r>
        <w:rPr>
          <w:spacing w:val="-6"/>
        </w:rPr>
        <w:t> </w:t>
      </w:r>
      <w:r>
        <w:rPr/>
        <w:t>fiscal</w:t>
      </w:r>
      <w:r>
        <w:rPr>
          <w:spacing w:val="-6"/>
        </w:rPr>
        <w:t> </w:t>
      </w:r>
      <w:r>
        <w:rPr/>
        <w:t>2013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/>
        <w:t>certain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7"/>
        </w:rPr>
        <w:t> </w:t>
      </w:r>
      <w:r>
        <w:rPr/>
        <w:t>intangible</w:t>
      </w:r>
      <w:r>
        <w:rPr>
          <w:spacing w:val="82"/>
          <w:w w:val="99"/>
        </w:rPr>
        <w:t> </w:t>
      </w:r>
      <w:r>
        <w:rPr>
          <w:spacing w:val="-1"/>
        </w:rPr>
        <w:t>assets</w:t>
      </w:r>
      <w:r>
        <w:rPr>
          <w:spacing w:val="-7"/>
        </w:rPr>
        <w:t> </w:t>
      </w:r>
      <w:r>
        <w:rPr>
          <w:spacing w:val="-1"/>
        </w:rPr>
        <w:t>pertaining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our</w:t>
      </w:r>
      <w:r>
        <w:rPr>
          <w:spacing w:val="-7"/>
        </w:rPr>
        <w:t> </w:t>
      </w:r>
      <w:r>
        <w:rPr/>
        <w:t>acquisitions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Sun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/>
        <w:t>companies</w:t>
      </w:r>
      <w:r>
        <w:rPr>
          <w:spacing w:val="-6"/>
        </w:rPr>
        <w:t> </w:t>
      </w:r>
      <w:r>
        <w:rPr/>
        <w:t>became</w:t>
      </w:r>
      <w:r>
        <w:rPr>
          <w:spacing w:val="-8"/>
        </w:rPr>
        <w:t> </w:t>
      </w:r>
      <w:r>
        <w:rPr/>
        <w:t>fully</w:t>
      </w:r>
      <w:r>
        <w:rPr>
          <w:spacing w:val="-4"/>
        </w:rPr>
        <w:t> </w:t>
      </w:r>
      <w:r>
        <w:rPr>
          <w:spacing w:val="-1"/>
        </w:rPr>
        <w:t>amortized.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6"/>
        </w:rPr>
        <w:t> </w:t>
      </w:r>
      <w:r>
        <w:rPr/>
        <w:t>decreases</w:t>
      </w:r>
      <w:r>
        <w:rPr>
          <w:spacing w:val="-6"/>
        </w:rPr>
        <w:t> </w:t>
      </w:r>
      <w:r>
        <w:rPr/>
        <w:t>were</w:t>
      </w:r>
      <w:r>
        <w:rPr>
          <w:spacing w:val="-5"/>
        </w:rPr>
        <w:t> </w:t>
      </w:r>
      <w:r>
        <w:rPr>
          <w:spacing w:val="-1"/>
        </w:rPr>
        <w:t>partially</w:t>
      </w:r>
      <w:r>
        <w:rPr>
          <w:spacing w:val="-4"/>
        </w:rPr>
        <w:t> </w:t>
      </w:r>
      <w:r>
        <w:rPr/>
        <w:t>offset</w:t>
      </w:r>
      <w:r>
        <w:rPr>
          <w:spacing w:val="-6"/>
        </w:rPr>
        <w:t> </w:t>
      </w:r>
      <w:r>
        <w:rPr/>
        <w:t>by</w:t>
      </w:r>
      <w:r>
        <w:rPr>
          <w:spacing w:val="101"/>
          <w:w w:val="99"/>
        </w:rPr>
        <w:t> </w:t>
      </w:r>
      <w:r>
        <w:rPr/>
        <w:t>additional</w:t>
      </w:r>
      <w:r>
        <w:rPr>
          <w:spacing w:val="-6"/>
        </w:rPr>
        <w:t> </w:t>
      </w:r>
      <w:r>
        <w:rPr/>
        <w:t>amortization</w:t>
      </w:r>
      <w:r>
        <w:rPr>
          <w:spacing w:val="-7"/>
        </w:rPr>
        <w:t> </w:t>
      </w:r>
      <w:r>
        <w:rPr/>
        <w:t>from</w:t>
      </w:r>
      <w:r>
        <w:rPr>
          <w:spacing w:val="-5"/>
        </w:rPr>
        <w:t> </w:t>
      </w:r>
      <w:r>
        <w:rPr>
          <w:spacing w:val="-1"/>
        </w:rPr>
        <w:t>intangible</w:t>
      </w:r>
      <w:r>
        <w:rPr>
          <w:spacing w:val="-6"/>
        </w:rPr>
        <w:t> </w:t>
      </w:r>
      <w:r>
        <w:rPr>
          <w:spacing w:val="-1"/>
        </w:rPr>
        <w:t>assets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recently</w:t>
      </w:r>
      <w:r>
        <w:rPr>
          <w:spacing w:val="-7"/>
        </w:rPr>
        <w:t> </w:t>
      </w:r>
      <w:r>
        <w:rPr/>
        <w:t>acquired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connection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acquisitions,</w:t>
      </w:r>
      <w:r>
        <w:rPr>
          <w:spacing w:val="-5"/>
        </w:rPr>
        <w:t> </w:t>
      </w:r>
      <w:r>
        <w:rPr/>
        <w:t>including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/>
        <w:t>acquisitions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Acme</w:t>
      </w:r>
      <w:r>
        <w:rPr>
          <w:spacing w:val="65"/>
          <w:w w:val="99"/>
        </w:rPr>
        <w:t> </w:t>
      </w:r>
      <w:r>
        <w:rPr/>
        <w:t>Packet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2013,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RightNow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Taleo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2012,</w:t>
      </w:r>
      <w:r>
        <w:rPr>
          <w:spacing w:val="-7"/>
        </w:rPr>
        <w:t> </w:t>
      </w:r>
      <w:r>
        <w:rPr/>
        <w:t>among</w:t>
      </w:r>
      <w:r>
        <w:rPr>
          <w:spacing w:val="-6"/>
        </w:rPr>
        <w:t> </w:t>
      </w:r>
      <w:r>
        <w:rPr/>
        <w:t>others.</w:t>
      </w:r>
      <w:r>
        <w:rPr>
          <w:spacing w:val="-6"/>
        </w:rPr>
        <w:t> </w:t>
      </w:r>
      <w:r>
        <w:rPr/>
        <w:t>Note</w:t>
      </w:r>
      <w:r>
        <w:rPr>
          <w:spacing w:val="-5"/>
        </w:rPr>
        <w:t> </w:t>
      </w:r>
      <w:r>
        <w:rPr/>
        <w:t>7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Notes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Consolidated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Statements</w:t>
      </w:r>
      <w:r>
        <w:rPr>
          <w:spacing w:val="-6"/>
        </w:rPr>
        <w:t> </w:t>
      </w:r>
      <w:r>
        <w:rPr>
          <w:spacing w:val="-1"/>
        </w:rPr>
        <w:t>included</w:t>
      </w:r>
      <w:r>
        <w:rPr>
          <w:spacing w:val="106"/>
          <w:w w:val="99"/>
        </w:rPr>
        <w:t> </w:t>
      </w:r>
      <w:r>
        <w:rPr/>
        <w:t>elsewhere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this</w:t>
      </w:r>
      <w:r>
        <w:rPr>
          <w:spacing w:val="-7"/>
        </w:rPr>
        <w:t> </w:t>
      </w:r>
      <w:r>
        <w:rPr/>
        <w:t>Annual</w:t>
      </w:r>
      <w:r>
        <w:rPr>
          <w:spacing w:val="-6"/>
        </w:rPr>
        <w:t> </w:t>
      </w:r>
      <w:r>
        <w:rPr/>
        <w:t>Report</w:t>
      </w:r>
      <w:r>
        <w:rPr>
          <w:spacing w:val="-6"/>
        </w:rPr>
        <w:t> </w:t>
      </w:r>
      <w:r>
        <w:rPr>
          <w:spacing w:val="-1"/>
        </w:rPr>
        <w:t>has</w:t>
      </w:r>
      <w:r>
        <w:rPr>
          <w:spacing w:val="-4"/>
        </w:rPr>
        <w:t> </w:t>
      </w:r>
      <w:r>
        <w:rPr>
          <w:spacing w:val="-1"/>
        </w:rPr>
        <w:t>additional</w:t>
      </w:r>
      <w:r>
        <w:rPr>
          <w:spacing w:val="-7"/>
        </w:rPr>
        <w:t> </w:t>
      </w:r>
      <w:r>
        <w:rPr>
          <w:spacing w:val="-1"/>
        </w:rPr>
        <w:t>information</w:t>
      </w:r>
      <w:r>
        <w:rPr>
          <w:spacing w:val="-5"/>
        </w:rPr>
        <w:t> </w:t>
      </w:r>
      <w:r>
        <w:rPr/>
        <w:t>regarding</w:t>
      </w:r>
      <w:r>
        <w:rPr>
          <w:spacing w:val="-7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intangible</w:t>
      </w:r>
      <w:r>
        <w:rPr>
          <w:spacing w:val="-6"/>
        </w:rPr>
        <w:t> </w:t>
      </w:r>
      <w:r>
        <w:rPr>
          <w:spacing w:val="-1"/>
        </w:rPr>
        <w:t>assets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/>
        <w:t>amortization.</w:t>
      </w:r>
      <w:r>
        <w:rPr/>
      </w:r>
    </w:p>
    <w:p>
      <w:pPr>
        <w:pStyle w:val="BodyText"/>
        <w:tabs>
          <w:tab w:pos="3560" w:val="left" w:leader="none"/>
        </w:tabs>
        <w:spacing w:line="220" w:lineRule="exact" w:before="94"/>
        <w:ind w:left="159" w:right="176"/>
        <w:jc w:val="left"/>
      </w:pPr>
      <w:r>
        <w:rPr>
          <w:rFonts w:ascii="Times New Roman"/>
          <w:b/>
          <w:i/>
        </w:rPr>
        <w:t>Fiscal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2012</w:t>
      </w:r>
      <w:r>
        <w:rPr>
          <w:rFonts w:ascii="Times New Roman"/>
          <w:b/>
          <w:i/>
          <w:spacing w:val="-7"/>
        </w:rPr>
        <w:t> </w:t>
      </w:r>
      <w:r>
        <w:rPr>
          <w:rFonts w:ascii="Times New Roman"/>
          <w:b/>
          <w:i/>
        </w:rPr>
        <w:t>Compared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  <w:spacing w:val="-1"/>
        </w:rPr>
        <w:t>to</w:t>
      </w:r>
      <w:r>
        <w:rPr>
          <w:rFonts w:ascii="Times New Roman"/>
          <w:b/>
          <w:i/>
          <w:spacing w:val="-7"/>
        </w:rPr>
        <w:t> </w:t>
      </w:r>
      <w:r>
        <w:rPr>
          <w:rFonts w:ascii="Times New Roman"/>
          <w:b/>
          <w:i/>
        </w:rPr>
        <w:t>Fiscal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2011:</w:t>
        <w:tab/>
      </w:r>
      <w:r>
        <w:rPr>
          <w:spacing w:val="-1"/>
        </w:rPr>
        <w:t>Amortization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intangible</w:t>
      </w:r>
      <w:r>
        <w:rPr>
          <w:spacing w:val="-5"/>
        </w:rPr>
        <w:t> </w:t>
      </w:r>
      <w:r>
        <w:rPr>
          <w:spacing w:val="-1"/>
        </w:rPr>
        <w:t>assets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2012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comparison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2011</w:t>
      </w:r>
      <w:r>
        <w:rPr>
          <w:spacing w:val="-4"/>
        </w:rPr>
        <w:t> </w:t>
      </w:r>
      <w:r>
        <w:rPr/>
        <w:t>was</w:t>
      </w:r>
      <w:r>
        <w:rPr>
          <w:spacing w:val="-5"/>
        </w:rPr>
        <w:t> </w:t>
      </w:r>
      <w:r>
        <w:rPr/>
        <w:t>flat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additional</w:t>
      </w:r>
      <w:r>
        <w:rPr>
          <w:spacing w:val="96"/>
          <w:w w:val="99"/>
        </w:rPr>
        <w:t> </w:t>
      </w:r>
      <w:r>
        <w:rPr>
          <w:spacing w:val="-1"/>
        </w:rPr>
        <w:t>amortization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1"/>
        </w:rPr>
        <w:t>intangible</w:t>
      </w:r>
      <w:r>
        <w:rPr>
          <w:spacing w:val="-5"/>
        </w:rPr>
        <w:t> </w:t>
      </w:r>
      <w:r>
        <w:rPr>
          <w:spacing w:val="-1"/>
        </w:rPr>
        <w:t>assets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acquired</w:t>
      </w:r>
      <w:r>
        <w:rPr>
          <w:spacing w:val="-4"/>
        </w:rPr>
        <w:t> </w:t>
      </w:r>
      <w:r>
        <w:rPr/>
        <w:t>from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acquisitions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RightNow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Taleo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2012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acquisitions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105"/>
          <w:w w:val="99"/>
        </w:rPr>
        <w:t> </w:t>
      </w:r>
      <w:r>
        <w:rPr/>
        <w:t>ATG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Phase</w:t>
      </w:r>
      <w:r>
        <w:rPr>
          <w:spacing w:val="-6"/>
        </w:rPr>
        <w:t> </w:t>
      </w:r>
      <w:r>
        <w:rPr/>
        <w:t>Forward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fiscal</w:t>
      </w:r>
      <w:r>
        <w:rPr>
          <w:spacing w:val="-5"/>
        </w:rPr>
        <w:t> </w:t>
      </w:r>
      <w:r>
        <w:rPr/>
        <w:t>2011,</w:t>
      </w:r>
      <w:r>
        <w:rPr>
          <w:spacing w:val="-3"/>
        </w:rPr>
        <w:t> </w:t>
      </w:r>
      <w:r>
        <w:rPr/>
        <w:t>among</w:t>
      </w:r>
      <w:r>
        <w:rPr>
          <w:spacing w:val="-4"/>
        </w:rPr>
        <w:t> </w:t>
      </w:r>
      <w:r>
        <w:rPr>
          <w:spacing w:val="-1"/>
        </w:rPr>
        <w:t>others,</w:t>
      </w:r>
      <w:r>
        <w:rPr>
          <w:spacing w:val="-4"/>
        </w:rPr>
        <w:t> </w:t>
      </w:r>
      <w:r>
        <w:rPr/>
        <w:t>were</w:t>
      </w:r>
      <w:r>
        <w:rPr>
          <w:spacing w:val="-4"/>
        </w:rPr>
        <w:t> </w:t>
      </w:r>
      <w:r>
        <w:rPr/>
        <w:t>offset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reduction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expenses</w:t>
      </w:r>
      <w:r>
        <w:rPr>
          <w:spacing w:val="-5"/>
        </w:rPr>
        <w:t> </w:t>
      </w:r>
      <w:r>
        <w:rPr>
          <w:spacing w:val="-1"/>
        </w:rPr>
        <w:t>associated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intangible</w:t>
      </w:r>
      <w:r>
        <w:rPr>
          <w:spacing w:val="-5"/>
        </w:rPr>
        <w:t> </w:t>
      </w:r>
      <w:r>
        <w:rPr>
          <w:spacing w:val="-1"/>
        </w:rPr>
        <w:t>assets</w:t>
      </w:r>
      <w:r>
        <w:rPr>
          <w:spacing w:val="-5"/>
        </w:rPr>
        <w:t> </w:t>
      </w:r>
      <w:r>
        <w:rPr/>
        <w:t>that</w:t>
      </w:r>
      <w:r>
        <w:rPr>
          <w:spacing w:val="104"/>
          <w:w w:val="99"/>
        </w:rPr>
        <w:t> </w:t>
      </w:r>
      <w:r>
        <w:rPr>
          <w:spacing w:val="-1"/>
        </w:rPr>
        <w:t>became</w:t>
      </w:r>
      <w:r>
        <w:rPr>
          <w:spacing w:val="-10"/>
        </w:rPr>
        <w:t> </w:t>
      </w:r>
      <w:r>
        <w:rPr/>
        <w:t>fully</w:t>
      </w:r>
      <w:r>
        <w:rPr>
          <w:spacing w:val="-8"/>
        </w:rPr>
        <w:t> </w:t>
      </w:r>
      <w:r>
        <w:rPr>
          <w:spacing w:val="-1"/>
        </w:rPr>
        <w:t>amortized.</w:t>
      </w:r>
      <w:r>
        <w:rPr/>
      </w:r>
    </w:p>
    <w:p>
      <w:pPr>
        <w:pStyle w:val="BodyText"/>
        <w:tabs>
          <w:tab w:pos="3810" w:val="left" w:leader="none"/>
        </w:tabs>
        <w:spacing w:line="231" w:lineRule="auto" w:before="88"/>
        <w:ind w:left="159" w:right="170"/>
        <w:jc w:val="left"/>
      </w:pPr>
      <w:r>
        <w:rPr>
          <w:rFonts w:ascii="Times New Roman"/>
          <w:b/>
          <w:i/>
          <w:spacing w:val="-1"/>
        </w:rPr>
        <w:t>Acquisition</w:t>
      </w:r>
      <w:r>
        <w:rPr>
          <w:rFonts w:ascii="Times New Roman"/>
          <w:b/>
          <w:i/>
          <w:spacing w:val="-9"/>
        </w:rPr>
        <w:t> </w:t>
      </w:r>
      <w:r>
        <w:rPr>
          <w:rFonts w:ascii="Times New Roman"/>
          <w:b/>
          <w:i/>
        </w:rPr>
        <w:t>Related</w:t>
      </w:r>
      <w:r>
        <w:rPr>
          <w:rFonts w:ascii="Times New Roman"/>
          <w:b/>
          <w:i/>
          <w:spacing w:val="-8"/>
        </w:rPr>
        <w:t> </w:t>
      </w:r>
      <w:r>
        <w:rPr>
          <w:rFonts w:ascii="Times New Roman"/>
          <w:b/>
          <w:i/>
        </w:rPr>
        <w:t>and</w:t>
      </w:r>
      <w:r>
        <w:rPr>
          <w:rFonts w:ascii="Times New Roman"/>
          <w:b/>
          <w:i/>
          <w:spacing w:val="-8"/>
        </w:rPr>
        <w:t> </w:t>
      </w:r>
      <w:r>
        <w:rPr>
          <w:rFonts w:ascii="Times New Roman"/>
          <w:b/>
          <w:i/>
        </w:rPr>
        <w:t>Other</w:t>
      </w:r>
      <w:r>
        <w:rPr>
          <w:rFonts w:ascii="Times New Roman"/>
          <w:b/>
          <w:i/>
          <w:spacing w:val="-8"/>
        </w:rPr>
        <w:t> </w:t>
      </w:r>
      <w:r>
        <w:rPr>
          <w:rFonts w:ascii="Times New Roman"/>
          <w:b/>
          <w:i/>
        </w:rPr>
        <w:t>Expenses:</w:t>
        <w:tab/>
      </w:r>
      <w:r>
        <w:rPr>
          <w:spacing w:val="-1"/>
        </w:rPr>
        <w:t>Acquisition</w:t>
      </w:r>
      <w:r>
        <w:rPr>
          <w:spacing w:val="-7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other</w:t>
      </w:r>
      <w:r>
        <w:rPr>
          <w:spacing w:val="-7"/>
        </w:rPr>
        <w:t> </w:t>
      </w:r>
      <w:r>
        <w:rPr/>
        <w:t>expenses</w:t>
      </w:r>
      <w:r>
        <w:rPr>
          <w:spacing w:val="-7"/>
        </w:rPr>
        <w:t> </w:t>
      </w:r>
      <w:r>
        <w:rPr>
          <w:spacing w:val="-1"/>
        </w:rPr>
        <w:t>consist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personnel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>
          <w:spacing w:val="-1"/>
        </w:rPr>
        <w:t>costs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transitional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certain</w:t>
      </w:r>
      <w:r>
        <w:rPr>
          <w:spacing w:val="116"/>
          <w:w w:val="99"/>
        </w:rPr>
        <w:t> </w:t>
      </w:r>
      <w:r>
        <w:rPr>
          <w:spacing w:val="-1"/>
        </w:rPr>
        <w:t>other</w:t>
      </w:r>
      <w:r>
        <w:rPr>
          <w:spacing w:val="-8"/>
        </w:rPr>
        <w:t> </w:t>
      </w:r>
      <w:r>
        <w:rPr/>
        <w:t>employees,</w:t>
      </w:r>
      <w:r>
        <w:rPr>
          <w:spacing w:val="-8"/>
        </w:rPr>
        <w:t> </w:t>
      </w:r>
      <w:r>
        <w:rPr/>
        <w:t>stock-based</w:t>
      </w:r>
      <w:r>
        <w:rPr>
          <w:spacing w:val="-10"/>
        </w:rPr>
        <w:t> </w:t>
      </w:r>
      <w:r>
        <w:rPr/>
        <w:t>compensation</w:t>
      </w:r>
      <w:r>
        <w:rPr>
          <w:spacing w:val="-9"/>
        </w:rPr>
        <w:t> </w:t>
      </w:r>
      <w:r>
        <w:rPr/>
        <w:t>expenses,</w:t>
      </w:r>
      <w:r>
        <w:rPr>
          <w:spacing w:val="-8"/>
        </w:rPr>
        <w:t> </w:t>
      </w:r>
      <w:r>
        <w:rPr>
          <w:spacing w:val="-1"/>
        </w:rPr>
        <w:t>integration</w:t>
      </w:r>
      <w:r>
        <w:rPr>
          <w:spacing w:val="-9"/>
        </w:rPr>
        <w:t> </w:t>
      </w:r>
      <w:r>
        <w:rPr>
          <w:spacing w:val="-1"/>
        </w:rPr>
        <w:t>related</w:t>
      </w:r>
      <w:r>
        <w:rPr>
          <w:spacing w:val="-8"/>
        </w:rPr>
        <w:t> </w:t>
      </w:r>
      <w:r>
        <w:rPr/>
        <w:t>professional</w:t>
      </w:r>
      <w:r>
        <w:rPr>
          <w:spacing w:val="-9"/>
        </w:rPr>
        <w:t> </w:t>
      </w:r>
      <w:r>
        <w:rPr>
          <w:spacing w:val="-1"/>
        </w:rPr>
        <w:t>services,</w:t>
      </w:r>
      <w:r>
        <w:rPr>
          <w:spacing w:val="-8"/>
        </w:rPr>
        <w:t> </w:t>
      </w:r>
      <w:r>
        <w:rPr>
          <w:spacing w:val="-1"/>
        </w:rPr>
        <w:t>certain</w:t>
      </w:r>
      <w:r>
        <w:rPr>
          <w:spacing w:val="-8"/>
        </w:rPr>
        <w:t> </w:t>
      </w:r>
      <w:r>
        <w:rPr/>
        <w:t>business</w:t>
      </w:r>
      <w:r>
        <w:rPr>
          <w:spacing w:val="-9"/>
        </w:rPr>
        <w:t> </w:t>
      </w:r>
      <w:r>
        <w:rPr/>
        <w:t>combination</w:t>
      </w:r>
      <w:r>
        <w:rPr>
          <w:spacing w:val="-10"/>
        </w:rPr>
        <w:t> </w:t>
      </w:r>
      <w:r>
        <w:rPr/>
        <w:t>adjustments</w:t>
      </w:r>
      <w:r>
        <w:rPr>
          <w:spacing w:val="74"/>
          <w:w w:val="99"/>
        </w:rPr>
        <w:t> </w:t>
      </w:r>
      <w:r>
        <w:rPr>
          <w:spacing w:val="-1"/>
        </w:rPr>
        <w:t>including</w:t>
      </w:r>
      <w:r>
        <w:rPr>
          <w:spacing w:val="-5"/>
        </w:rPr>
        <w:t> </w:t>
      </w:r>
      <w:r>
        <w:rPr/>
        <w:t>certain</w:t>
      </w:r>
      <w:r>
        <w:rPr>
          <w:spacing w:val="-6"/>
        </w:rPr>
        <w:t> </w:t>
      </w:r>
      <w:r>
        <w:rPr/>
        <w:t>adjustments</w:t>
      </w:r>
      <w:r>
        <w:rPr>
          <w:spacing w:val="-6"/>
        </w:rPr>
        <w:t> </w:t>
      </w:r>
      <w:r>
        <w:rPr/>
        <w:t>after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measurement</w:t>
      </w:r>
      <w:r>
        <w:rPr>
          <w:spacing w:val="-5"/>
        </w:rPr>
        <w:t> </w:t>
      </w:r>
      <w:r>
        <w:rPr/>
        <w:t>period</w:t>
      </w:r>
      <w:r>
        <w:rPr>
          <w:spacing w:val="-6"/>
        </w:rPr>
        <w:t> </w:t>
      </w:r>
      <w:r>
        <w:rPr/>
        <w:t>has</w:t>
      </w:r>
      <w:r>
        <w:rPr>
          <w:spacing w:val="-6"/>
        </w:rPr>
        <w:t> </w:t>
      </w:r>
      <w:r>
        <w:rPr/>
        <w:t>ended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changes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fair</w:t>
      </w:r>
      <w:r>
        <w:rPr>
          <w:spacing w:val="-6"/>
        </w:rPr>
        <w:t> </w:t>
      </w:r>
      <w:r>
        <w:rPr/>
        <w:t>value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contingent</w:t>
      </w:r>
      <w:r>
        <w:rPr>
          <w:spacing w:val="-6"/>
        </w:rPr>
        <w:t> </w:t>
      </w:r>
      <w:r>
        <w:rPr>
          <w:spacing w:val="-1"/>
        </w:rPr>
        <w:t>consideration</w:t>
      </w:r>
      <w:r>
        <w:rPr>
          <w:spacing w:val="-6"/>
        </w:rPr>
        <w:t> </w:t>
      </w:r>
      <w:r>
        <w:rPr/>
        <w:t>payable</w:t>
      </w:r>
      <w:r>
        <w:rPr>
          <w:spacing w:val="-5"/>
        </w:rPr>
        <w:t> </w:t>
      </w:r>
      <w:r>
        <w:rPr/>
        <w:t>(see</w:t>
      </w:r>
      <w:r>
        <w:rPr>
          <w:spacing w:val="-5"/>
        </w:rPr>
        <w:t> </w:t>
      </w:r>
      <w:r>
        <w:rPr/>
        <w:t>Note</w:t>
      </w:r>
      <w:r>
        <w:rPr>
          <w:spacing w:val="-6"/>
        </w:rPr>
        <w:t> </w:t>
      </w:r>
      <w:r>
        <w:rPr/>
        <w:t>2</w:t>
      </w:r>
      <w:r>
        <w:rPr>
          <w:spacing w:val="68"/>
          <w:w w:val="99"/>
        </w:rPr>
        <w:t> </w:t>
      </w:r>
      <w:r>
        <w:rPr/>
        <w:t>of</w:t>
      </w:r>
      <w:r>
        <w:rPr>
          <w:spacing w:val="-7"/>
        </w:rPr>
        <w:t> </w:t>
      </w:r>
      <w:r>
        <w:rPr/>
        <w:t>Notes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>
          <w:spacing w:val="-1"/>
        </w:rPr>
        <w:t>Consolidated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>
          <w:spacing w:val="-1"/>
        </w:rPr>
        <w:t>Statements</w:t>
      </w:r>
      <w:r>
        <w:rPr>
          <w:spacing w:val="-7"/>
        </w:rPr>
        <w:t> </w:t>
      </w:r>
      <w:r>
        <w:rPr>
          <w:spacing w:val="-1"/>
        </w:rPr>
        <w:t>included</w:t>
      </w:r>
      <w:r>
        <w:rPr>
          <w:spacing w:val="-4"/>
        </w:rPr>
        <w:t> </w:t>
      </w:r>
      <w:r>
        <w:rPr/>
        <w:t>elsewhere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4"/>
        </w:rPr>
        <w:t> </w:t>
      </w:r>
      <w:r>
        <w:rPr/>
        <w:t>Annual</w:t>
      </w:r>
      <w:r>
        <w:rPr>
          <w:spacing w:val="-6"/>
        </w:rPr>
        <w:t> </w:t>
      </w:r>
      <w:r>
        <w:rPr/>
        <w:t>Report)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>
          <w:spacing w:val="-1"/>
        </w:rPr>
        <w:t>other</w:t>
      </w:r>
      <w:r>
        <w:rPr>
          <w:spacing w:val="-5"/>
        </w:rPr>
        <w:t> </w:t>
      </w:r>
      <w:r>
        <w:rPr/>
        <w:t>operating</w:t>
      </w:r>
      <w:r>
        <w:rPr>
          <w:spacing w:val="-5"/>
        </w:rPr>
        <w:t> </w:t>
      </w:r>
      <w:r>
        <w:rPr>
          <w:spacing w:val="-1"/>
        </w:rPr>
        <w:t>items,</w:t>
      </w:r>
      <w:r>
        <w:rPr>
          <w:spacing w:val="-5"/>
        </w:rPr>
        <w:t> </w:t>
      </w:r>
      <w:r>
        <w:rPr/>
        <w:t>net.</w:t>
      </w:r>
      <w:r>
        <w:rPr>
          <w:spacing w:val="-7"/>
        </w:rPr>
        <w:t> </w:t>
      </w:r>
      <w:r>
        <w:rPr/>
        <w:t>Stock-based</w:t>
      </w:r>
      <w:r>
        <w:rPr>
          <w:spacing w:val="115"/>
          <w:w w:val="99"/>
        </w:rPr>
        <w:t> </w:t>
      </w:r>
      <w:r>
        <w:rPr/>
        <w:t>compensation</w:t>
      </w:r>
      <w:r>
        <w:rPr>
          <w:spacing w:val="-6"/>
        </w:rPr>
        <w:t> </w:t>
      </w:r>
      <w:r>
        <w:rPr/>
        <w:t>expenses</w:t>
      </w:r>
      <w:r>
        <w:rPr>
          <w:spacing w:val="-7"/>
        </w:rPr>
        <w:t> </w:t>
      </w:r>
      <w:r>
        <w:rPr/>
        <w:t>included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acquisition</w:t>
      </w:r>
      <w:r>
        <w:rPr>
          <w:spacing w:val="-7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other</w:t>
      </w:r>
      <w:r>
        <w:rPr>
          <w:spacing w:val="-6"/>
        </w:rPr>
        <w:t> </w:t>
      </w:r>
      <w:r>
        <w:rPr/>
        <w:t>expenses</w:t>
      </w:r>
      <w:r>
        <w:rPr>
          <w:spacing w:val="-4"/>
        </w:rPr>
        <w:t> </w:t>
      </w:r>
      <w:r>
        <w:rPr>
          <w:spacing w:val="-1"/>
        </w:rPr>
        <w:t>resulted</w:t>
      </w:r>
      <w:r>
        <w:rPr>
          <w:spacing w:val="-8"/>
        </w:rPr>
        <w:t> </w:t>
      </w:r>
      <w:r>
        <w:rPr/>
        <w:t>from</w:t>
      </w:r>
      <w:r>
        <w:rPr>
          <w:spacing w:val="-7"/>
        </w:rPr>
        <w:t> </w:t>
      </w:r>
      <w:r>
        <w:rPr/>
        <w:t>unvested</w:t>
      </w:r>
      <w:r>
        <w:rPr>
          <w:spacing w:val="-7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options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restricted</w:t>
      </w:r>
      <w:r>
        <w:rPr>
          <w:spacing w:val="-7"/>
        </w:rPr>
        <w:t> </w:t>
      </w:r>
      <w:r>
        <w:rPr/>
        <w:t>stock-based</w:t>
      </w:r>
      <w:r>
        <w:rPr>
          <w:spacing w:val="-7"/>
        </w:rPr>
        <w:t> </w:t>
      </w:r>
      <w:r>
        <w:rPr>
          <w:spacing w:val="-7"/>
        </w:rPr>
      </w:r>
      <w:r>
        <w:rPr/>
        <w:t>awards</w:t>
      </w:r>
      <w:r>
        <w:rPr>
          <w:spacing w:val="83"/>
        </w:rPr>
        <w:t> </w:t>
      </w:r>
      <w:r>
        <w:rPr/>
        <w:t>assumed</w:t>
      </w:r>
      <w:r>
        <w:rPr>
          <w:spacing w:val="-5"/>
        </w:rPr>
        <w:t> </w:t>
      </w:r>
      <w:r>
        <w:rPr/>
        <w:t>from</w:t>
      </w:r>
      <w:r>
        <w:rPr>
          <w:spacing w:val="-6"/>
        </w:rPr>
        <w:t> </w:t>
      </w:r>
      <w:r>
        <w:rPr/>
        <w:t>acquisitions</w:t>
      </w:r>
      <w:r>
        <w:rPr>
          <w:spacing w:val="-7"/>
        </w:rPr>
        <w:t> </w:t>
      </w:r>
      <w:r>
        <w:rPr/>
        <w:t>whereby</w:t>
      </w:r>
      <w:r>
        <w:rPr>
          <w:spacing w:val="-6"/>
        </w:rPr>
        <w:t> </w:t>
      </w:r>
      <w:r>
        <w:rPr/>
        <w:t>vesting</w:t>
      </w:r>
      <w:r>
        <w:rPr>
          <w:spacing w:val="-5"/>
        </w:rPr>
        <w:t> </w:t>
      </w:r>
      <w:r>
        <w:rPr/>
        <w:t>was</w:t>
      </w:r>
      <w:r>
        <w:rPr>
          <w:spacing w:val="-6"/>
        </w:rPr>
        <w:t> </w:t>
      </w:r>
      <w:r>
        <w:rPr>
          <w:spacing w:val="-1"/>
        </w:rPr>
        <w:t>accelerated</w:t>
      </w:r>
      <w:r>
        <w:rPr>
          <w:spacing w:val="-5"/>
        </w:rPr>
        <w:t> </w:t>
      </w:r>
      <w:r>
        <w:rPr/>
        <w:t>upon</w:t>
      </w:r>
      <w:r>
        <w:rPr>
          <w:spacing w:val="-6"/>
        </w:rPr>
        <w:t> </w:t>
      </w:r>
      <w:r>
        <w:rPr/>
        <w:t>termination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employees</w:t>
      </w:r>
      <w:r>
        <w:rPr>
          <w:spacing w:val="-6"/>
        </w:rPr>
        <w:t> </w:t>
      </w:r>
      <w:r>
        <w:rPr/>
        <w:t>pursuant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original</w:t>
      </w:r>
      <w:r>
        <w:rPr>
          <w:spacing w:val="-6"/>
        </w:rPr>
        <w:t> </w:t>
      </w:r>
      <w:r>
        <w:rPr/>
        <w:t>terms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those</w:t>
      </w:r>
      <w:r>
        <w:rPr>
          <w:w w:val="99"/>
        </w:rPr>
        <w:t> </w:t>
      </w:r>
      <w:r>
        <w:rPr>
          <w:spacing w:val="5"/>
          <w:w w:val="99"/>
        </w:rPr>
        <w:t>          </w:t>
      </w:r>
      <w:r>
        <w:rPr/>
        <w:t>stock</w:t>
      </w:r>
      <w:r>
        <w:rPr>
          <w:spacing w:val="-7"/>
        </w:rPr>
        <w:t> </w:t>
      </w:r>
      <w:r>
        <w:rPr/>
        <w:t>options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>
          <w:spacing w:val="-1"/>
        </w:rPr>
        <w:t>restricted</w:t>
      </w:r>
      <w:r>
        <w:rPr>
          <w:spacing w:val="-6"/>
        </w:rPr>
        <w:t> </w:t>
      </w:r>
      <w:r>
        <w:rPr/>
        <w:t>stock-based</w:t>
      </w:r>
      <w:r>
        <w:rPr>
          <w:spacing w:val="-9"/>
        </w:rPr>
        <w:t> </w:t>
      </w:r>
      <w:r>
        <w:rPr/>
        <w:t>awards.</w:t>
      </w:r>
      <w:r>
        <w:rPr/>
      </w:r>
    </w:p>
    <w:p>
      <w:pPr>
        <w:spacing w:before="111"/>
        <w:ind w:left="0" w:right="2622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Year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z w:val="15"/>
        </w:rPr>
        <w:t>Ended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pacing w:val="-1"/>
          <w:sz w:val="15"/>
        </w:rPr>
        <w:t>May 31,</w:t>
      </w:r>
      <w:r>
        <w:rPr>
          <w:rFonts w:ascii="Times New Roman"/>
          <w:sz w:val="15"/>
        </w:rPr>
      </w: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95"/>
        <w:gridCol w:w="2024"/>
        <w:gridCol w:w="793"/>
        <w:gridCol w:w="845"/>
        <w:gridCol w:w="1021"/>
        <w:gridCol w:w="680"/>
        <w:gridCol w:w="730"/>
        <w:gridCol w:w="1002"/>
      </w:tblGrid>
      <w:tr>
        <w:trPr>
          <w:trHeight w:val="182" w:hRule="exact"/>
        </w:trPr>
        <w:tc>
          <w:tcPr>
            <w:tcW w:w="6619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38" w:type="dxa"/>
            <w:gridSpan w:val="2"/>
            <w:tcBorders>
              <w:top w:val="single" w:sz="7" w:space="0" w:color="000000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25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Percent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Change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21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10" w:type="dxa"/>
            <w:gridSpan w:val="2"/>
            <w:tcBorders>
              <w:top w:val="single" w:sz="7" w:space="0" w:color="000000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14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Percent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Change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02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1" w:hRule="exact"/>
        </w:trPr>
        <w:tc>
          <w:tcPr>
            <w:tcW w:w="45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(Dollars </w:t>
            </w:r>
            <w:r>
              <w:rPr>
                <w:rFonts w:ascii="Times New Roman"/>
                <w:b/>
                <w:sz w:val="15"/>
              </w:rPr>
              <w:t>in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120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2013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638" w:type="dxa"/>
            <w:gridSpan w:val="2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909" w:val="left" w:leader="none"/>
              </w:tabs>
              <w:spacing w:line="166" w:lineRule="exact"/>
              <w:ind w:left="11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Actual</w:t>
              <w:tab/>
            </w:r>
            <w:r>
              <w:rPr>
                <w:rFonts w:ascii="Times New Roman"/>
                <w:b/>
                <w:spacing w:val="-1"/>
                <w:sz w:val="15"/>
              </w:rPr>
              <w:t>Constant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30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2012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410" w:type="dxa"/>
            <w:gridSpan w:val="2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19" w:val="left" w:leader="none"/>
              </w:tabs>
              <w:spacing w:line="166" w:lineRule="exact"/>
              <w:ind w:left="4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w w:val="95"/>
                <w:sz w:val="15"/>
              </w:rPr>
              <w:t>Actual</w:t>
              <w:tab/>
            </w:r>
            <w:r>
              <w:rPr>
                <w:rFonts w:ascii="Times New Roman"/>
                <w:b/>
                <w:spacing w:val="-1"/>
                <w:sz w:val="15"/>
              </w:rPr>
              <w:t>Constant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2" w:right="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2011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21" w:hRule="exact"/>
        </w:trPr>
        <w:tc>
          <w:tcPr>
            <w:tcW w:w="4595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Transitional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other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employee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related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costs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1604" w:val="left" w:leader="none"/>
              </w:tabs>
              <w:spacing w:line="221" w:lineRule="exact"/>
              <w:ind w:left="9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27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93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39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6%</w:t>
            </w:r>
          </w:p>
        </w:tc>
        <w:tc>
          <w:tcPr>
            <w:tcW w:w="845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47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9%</w:t>
            </w:r>
          </w:p>
        </w:tc>
        <w:tc>
          <w:tcPr>
            <w:tcW w:w="1021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603" w:val="left" w:leader="none"/>
              </w:tabs>
              <w:spacing w:line="213" w:lineRule="exact"/>
              <w:ind w:left="10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pacing w:val="-1"/>
                <w:sz w:val="20"/>
              </w:rPr>
              <w:t>25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80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8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-81%</w:t>
            </w:r>
          </w:p>
        </w:tc>
        <w:tc>
          <w:tcPr>
            <w:tcW w:w="730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19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-81%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2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603" w:val="left" w:leader="none"/>
              </w:tabs>
              <w:spacing w:line="213" w:lineRule="exact"/>
              <w:ind w:left="10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129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45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Stock-based</w:t>
            </w:r>
            <w:r>
              <w:rPr>
                <w:rFonts w:ascii="Times New Roman"/>
                <w:spacing w:val="-2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compensation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21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33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39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1%</w:t>
            </w:r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47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1%</w:t>
            </w:r>
          </w:p>
        </w:tc>
        <w:tc>
          <w:tcPr>
            <w:tcW w:w="10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60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5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254%</w:t>
            </w:r>
          </w:p>
        </w:tc>
        <w:tc>
          <w:tcPr>
            <w:tcW w:w="7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16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254%</w:t>
            </w:r>
          </w:p>
        </w:tc>
        <w:tc>
          <w:tcPr>
            <w:tcW w:w="10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9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10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442" w:hRule="exact"/>
        </w:trPr>
        <w:tc>
          <w:tcPr>
            <w:tcW w:w="45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Professional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fees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and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other,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net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52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(276)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0" w:lineRule="exact" w:before="1"/>
              <w:ind w:left="50" w:right="125" w:firstLine="549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</w:t>
            </w:r>
            <w:r>
              <w:rPr>
                <w:rFonts w:ascii="Times New Roman"/>
                <w:w w:val="99"/>
                <w:sz w:val="20"/>
              </w:rPr>
              <w:t> </w:t>
            </w:r>
            <w:r>
              <w:rPr>
                <w:rFonts w:ascii="Times New Roman"/>
                <w:w w:val="95"/>
                <w:sz w:val="20"/>
              </w:rPr>
              <w:t>2,314%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0" w:lineRule="exact" w:before="1"/>
              <w:ind w:left="125" w:right="101" w:firstLine="549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</w:t>
            </w:r>
            <w:r>
              <w:rPr>
                <w:rFonts w:ascii="Times New Roman"/>
                <w:w w:val="99"/>
                <w:sz w:val="20"/>
              </w:rPr>
              <w:t> </w:t>
            </w:r>
            <w:r>
              <w:rPr>
                <w:rFonts w:ascii="Times New Roman"/>
                <w:w w:val="95"/>
                <w:sz w:val="20"/>
              </w:rPr>
              <w:t>2,216%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60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8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-81%</w:t>
            </w:r>
          </w:p>
        </w:tc>
        <w:tc>
          <w:tcPr>
            <w:tcW w:w="7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19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-83%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9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66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475" w:hRule="exact"/>
        </w:trPr>
        <w:tc>
          <w:tcPr>
            <w:tcW w:w="45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Business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combination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adjustments,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net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tabs>
                <w:tab w:pos="1436" w:val="left" w:leader="none"/>
              </w:tabs>
              <w:spacing w:line="240" w:lineRule="auto"/>
              <w:ind w:left="9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(388</w:t>
            </w:r>
            <w:r>
              <w:rPr>
                <w:rFonts w:ascii="Times New Roman"/>
                <w:sz w:val="20"/>
              </w:rPr>
              <w:t>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3" w:lineRule="auto"/>
              <w:ind w:left="50" w:right="125" w:firstLine="549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</w:t>
            </w:r>
            <w:r>
              <w:rPr>
                <w:rFonts w:ascii="Times New Roman"/>
                <w:w w:val="99"/>
                <w:sz w:val="20"/>
              </w:rPr>
              <w:t> </w:t>
            </w:r>
            <w:r>
              <w:rPr>
                <w:rFonts w:ascii="Times New Roman"/>
                <w:w w:val="95"/>
                <w:sz w:val="20"/>
              </w:rPr>
              <w:t>2,543%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3" w:lineRule="auto"/>
              <w:ind w:left="125" w:right="101" w:firstLine="549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</w:t>
            </w:r>
            <w:r>
              <w:rPr>
                <w:rFonts w:ascii="Times New Roman"/>
                <w:w w:val="99"/>
                <w:sz w:val="20"/>
              </w:rPr>
              <w:t> </w:t>
            </w:r>
            <w:r>
              <w:rPr>
                <w:rFonts w:ascii="Times New Roman"/>
                <w:w w:val="95"/>
                <w:sz w:val="20"/>
              </w:rPr>
              <w:t>2,426%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tabs>
                <w:tab w:pos="533" w:val="left" w:leader="none"/>
              </w:tabs>
              <w:spacing w:line="240" w:lineRule="auto"/>
              <w:ind w:left="10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(15</w:t>
            </w:r>
            <w:r>
              <w:rPr>
                <w:rFonts w:ascii="Times New Roman"/>
                <w:sz w:val="20"/>
              </w:rPr>
              <w:t>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3" w:lineRule="auto"/>
              <w:ind w:left="50" w:right="160" w:firstLine="40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</w:t>
            </w:r>
            <w:r>
              <w:rPr>
                <w:rFonts w:ascii="Times New Roman"/>
                <w:w w:val="99"/>
                <w:sz w:val="20"/>
              </w:rPr>
              <w:t> </w:t>
            </w:r>
            <w:r>
              <w:rPr>
                <w:rFonts w:ascii="Times New Roman"/>
                <w:w w:val="95"/>
                <w:sz w:val="20"/>
              </w:rPr>
              <w:t>499%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3" w:lineRule="auto"/>
              <w:ind w:left="162" w:right="101" w:firstLine="398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</w:t>
            </w:r>
            <w:r>
              <w:rPr>
                <w:rFonts w:ascii="Times New Roman"/>
                <w:w w:val="99"/>
                <w:sz w:val="20"/>
              </w:rPr>
              <w:t> </w:t>
            </w:r>
            <w:r>
              <w:rPr>
                <w:rFonts w:ascii="Times New Roman"/>
                <w:w w:val="95"/>
                <w:sz w:val="20"/>
              </w:rPr>
              <w:t>515%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tabs>
                <w:tab w:pos="802" w:val="left" w:leader="none"/>
              </w:tabs>
              <w:spacing w:line="240" w:lineRule="auto"/>
              <w:ind w:left="10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3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442" w:hRule="exact"/>
        </w:trPr>
        <w:tc>
          <w:tcPr>
            <w:tcW w:w="45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53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Total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acquisition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related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and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other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expenses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tabs>
                <w:tab w:pos="1436" w:val="left" w:leader="none"/>
              </w:tabs>
              <w:spacing w:line="240" w:lineRule="auto"/>
              <w:ind w:left="9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(604)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0" w:lineRule="exact" w:before="1"/>
              <w:ind w:left="50" w:right="125" w:firstLine="549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</w:t>
            </w:r>
            <w:r>
              <w:rPr>
                <w:rFonts w:ascii="Times New Roman"/>
                <w:w w:val="99"/>
                <w:sz w:val="20"/>
              </w:rPr>
              <w:t> </w:t>
            </w:r>
            <w:r>
              <w:rPr>
                <w:rFonts w:ascii="Times New Roman"/>
                <w:w w:val="95"/>
                <w:sz w:val="20"/>
              </w:rPr>
              <w:t>1,183%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0" w:lineRule="exact" w:before="1"/>
              <w:ind w:left="125" w:right="101" w:firstLine="549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</w:t>
            </w:r>
            <w:r>
              <w:rPr>
                <w:rFonts w:ascii="Times New Roman"/>
                <w:w w:val="99"/>
                <w:sz w:val="20"/>
              </w:rPr>
              <w:t> </w:t>
            </w:r>
            <w:r>
              <w:rPr>
                <w:rFonts w:ascii="Times New Roman"/>
                <w:w w:val="95"/>
                <w:sz w:val="20"/>
              </w:rPr>
              <w:t>1,200%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21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tabs>
                <w:tab w:pos="601" w:val="left" w:leader="none"/>
              </w:tabs>
              <w:spacing w:line="206" w:lineRule="exact"/>
              <w:ind w:left="10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pacing w:val="-1"/>
                <w:sz w:val="20"/>
              </w:rPr>
              <w:t>56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8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-73%</w:t>
            </w:r>
          </w:p>
        </w:tc>
        <w:tc>
          <w:tcPr>
            <w:tcW w:w="7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19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-74%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2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tabs>
                <w:tab w:pos="601" w:val="left" w:leader="none"/>
              </w:tabs>
              <w:spacing w:line="206" w:lineRule="exact"/>
              <w:ind w:left="10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208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9"/>
          <w:szCs w:val="9"/>
        </w:rPr>
      </w:pPr>
    </w:p>
    <w:p>
      <w:pPr>
        <w:pStyle w:val="BodyText"/>
        <w:spacing w:line="240" w:lineRule="auto" w:before="73"/>
        <w:ind w:left="13" w:right="0"/>
        <w:jc w:val="center"/>
      </w:pPr>
      <w:r>
        <w:rPr/>
        <w:t>58</w:t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00" w:right="1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tabs>
          <w:tab w:pos="3540" w:val="left" w:leader="none"/>
        </w:tabs>
        <w:spacing w:line="231" w:lineRule="auto" w:before="80"/>
        <w:ind w:left="140" w:right="331"/>
        <w:jc w:val="left"/>
      </w:pPr>
      <w:r>
        <w:rPr>
          <w:rFonts w:ascii="Times New Roman"/>
          <w:b/>
          <w:i/>
        </w:rPr>
        <w:t>Fiscal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2013</w:t>
      </w:r>
      <w:r>
        <w:rPr>
          <w:rFonts w:ascii="Times New Roman"/>
          <w:b/>
          <w:i/>
          <w:spacing w:val="-7"/>
        </w:rPr>
        <w:t> </w:t>
      </w:r>
      <w:r>
        <w:rPr>
          <w:rFonts w:ascii="Times New Roman"/>
          <w:b/>
          <w:i/>
        </w:rPr>
        <w:t>Compared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  <w:spacing w:val="-1"/>
        </w:rPr>
        <w:t>to</w:t>
      </w:r>
      <w:r>
        <w:rPr>
          <w:rFonts w:ascii="Times New Roman"/>
          <w:b/>
          <w:i/>
          <w:spacing w:val="-7"/>
        </w:rPr>
        <w:t> </w:t>
      </w:r>
      <w:r>
        <w:rPr>
          <w:rFonts w:ascii="Times New Roman"/>
          <w:b/>
          <w:i/>
        </w:rPr>
        <w:t>Fiscal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2012:</w:t>
        <w:tab/>
      </w:r>
      <w:r>
        <w:rPr/>
        <w:t>On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constant</w:t>
      </w:r>
      <w:r>
        <w:rPr>
          <w:spacing w:val="-4"/>
        </w:rPr>
        <w:t> </w:t>
      </w:r>
      <w:r>
        <w:rPr/>
        <w:t>currency</w:t>
      </w:r>
      <w:r>
        <w:rPr>
          <w:spacing w:val="-6"/>
        </w:rPr>
        <w:t> </w:t>
      </w:r>
      <w:r>
        <w:rPr/>
        <w:t>basis,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decrease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acquisition</w:t>
      </w:r>
      <w:r>
        <w:rPr>
          <w:spacing w:val="-3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other</w:t>
      </w:r>
      <w:r>
        <w:rPr>
          <w:spacing w:val="-6"/>
        </w:rPr>
        <w:t> </w:t>
      </w:r>
      <w:r>
        <w:rPr/>
        <w:t>expenses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2013</w:t>
      </w:r>
      <w:r>
        <w:rPr>
          <w:spacing w:val="76"/>
          <w:w w:val="99"/>
        </w:rPr>
        <w:t> </w:t>
      </w:r>
      <w:r>
        <w:rPr/>
        <w:t>was</w:t>
      </w:r>
      <w:r>
        <w:rPr>
          <w:spacing w:val="-6"/>
        </w:rPr>
        <w:t> </w:t>
      </w:r>
      <w:r>
        <w:rPr/>
        <w:t>primarily</w:t>
      </w:r>
      <w:r>
        <w:rPr>
          <w:spacing w:val="-6"/>
        </w:rPr>
        <w:t> </w:t>
      </w:r>
      <w:r>
        <w:rPr/>
        <w:t>due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business</w:t>
      </w:r>
      <w:r>
        <w:rPr>
          <w:spacing w:val="-5"/>
        </w:rPr>
        <w:t> </w:t>
      </w:r>
      <w:r>
        <w:rPr/>
        <w:t>combination</w:t>
      </w:r>
      <w:r>
        <w:rPr>
          <w:spacing w:val="-4"/>
        </w:rPr>
        <w:t> </w:t>
      </w:r>
      <w:r>
        <w:rPr/>
        <w:t>benefit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change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fair</w:t>
      </w:r>
      <w:r>
        <w:rPr>
          <w:spacing w:val="-4"/>
        </w:rPr>
        <w:t> </w:t>
      </w:r>
      <w:r>
        <w:rPr>
          <w:spacing w:val="-1"/>
        </w:rPr>
        <w:t>value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contingent</w:t>
      </w:r>
      <w:r>
        <w:rPr>
          <w:spacing w:val="-5"/>
        </w:rPr>
        <w:t> </w:t>
      </w:r>
      <w:r>
        <w:rPr>
          <w:spacing w:val="-1"/>
        </w:rPr>
        <w:t>consideration</w:t>
      </w:r>
      <w:r>
        <w:rPr>
          <w:spacing w:val="-4"/>
        </w:rPr>
        <w:t> </w:t>
      </w:r>
      <w:r>
        <w:rPr/>
        <w:t>payable,</w:t>
      </w:r>
      <w:r>
        <w:rPr>
          <w:spacing w:val="-6"/>
        </w:rPr>
        <w:t> </w:t>
      </w:r>
      <w:r>
        <w:rPr/>
        <w:t>which</w:t>
      </w:r>
      <w:r>
        <w:rPr>
          <w:spacing w:val="-4"/>
        </w:rPr>
        <w:t> </w:t>
      </w:r>
      <w:r>
        <w:rPr>
          <w:spacing w:val="-1"/>
        </w:rPr>
        <w:t>resulted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a</w:t>
      </w:r>
      <w:r>
        <w:rPr>
          <w:spacing w:val="78"/>
          <w:w w:val="99"/>
        </w:rPr>
        <w:t> </w:t>
      </w:r>
      <w:r>
        <w:rPr/>
        <w:t>net</w:t>
      </w:r>
      <w:r>
        <w:rPr>
          <w:spacing w:val="-5"/>
        </w:rPr>
        <w:t> </w:t>
      </w:r>
      <w:r>
        <w:rPr/>
        <w:t>benefit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$387</w:t>
      </w:r>
      <w:r>
        <w:rPr>
          <w:spacing w:val="-3"/>
        </w:rPr>
        <w:t> </w:t>
      </w:r>
      <w:r>
        <w:rPr>
          <w:spacing w:val="-1"/>
        </w:rPr>
        <w:t>million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2013</w:t>
      </w:r>
      <w:r>
        <w:rPr>
          <w:spacing w:val="-4"/>
        </w:rPr>
        <w:t> </w:t>
      </w:r>
      <w:r>
        <w:rPr>
          <w:spacing w:val="-1"/>
        </w:rPr>
        <w:t>(see</w:t>
      </w:r>
      <w:r>
        <w:rPr>
          <w:spacing w:val="-5"/>
        </w:rPr>
        <w:t> </w:t>
      </w:r>
      <w:r>
        <w:rPr/>
        <w:t>Note</w:t>
      </w:r>
      <w:r>
        <w:rPr>
          <w:spacing w:val="-5"/>
        </w:rPr>
        <w:t> </w:t>
      </w:r>
      <w:r>
        <w:rPr/>
        <w:t>2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Notes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Consolidated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>
          <w:spacing w:val="-1"/>
        </w:rPr>
        <w:t>Statements</w:t>
      </w:r>
      <w:r>
        <w:rPr>
          <w:spacing w:val="-6"/>
        </w:rPr>
        <w:t> </w:t>
      </w:r>
      <w:r>
        <w:rPr>
          <w:spacing w:val="-1"/>
        </w:rPr>
        <w:t>included</w:t>
      </w:r>
      <w:r>
        <w:rPr>
          <w:spacing w:val="-3"/>
        </w:rPr>
        <w:t> </w:t>
      </w:r>
      <w:r>
        <w:rPr/>
        <w:t>elsewhere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3"/>
        </w:rPr>
        <w:t> </w:t>
      </w:r>
      <w:r>
        <w:rPr/>
        <w:t>Annual</w:t>
      </w:r>
      <w:r>
        <w:rPr>
          <w:spacing w:val="-4"/>
        </w:rPr>
        <w:t> </w:t>
      </w:r>
      <w:r>
        <w:rPr>
          <w:spacing w:val="-1"/>
        </w:rPr>
        <w:t>Report),</w:t>
      </w:r>
      <w:r>
        <w:rPr>
          <w:spacing w:val="129"/>
          <w:w w:val="99"/>
        </w:rPr>
        <w:t> </w:t>
      </w:r>
      <w:r>
        <w:rPr/>
        <w:t>and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$306</w:t>
      </w:r>
      <w:r>
        <w:rPr>
          <w:spacing w:val="-3"/>
        </w:rPr>
        <w:t> </w:t>
      </w:r>
      <w:r>
        <w:rPr>
          <w:spacing w:val="-1"/>
        </w:rPr>
        <w:t>million</w:t>
      </w:r>
      <w:r>
        <w:rPr>
          <w:spacing w:val="-5"/>
        </w:rPr>
        <w:t> </w:t>
      </w:r>
      <w:r>
        <w:rPr/>
        <w:t>benefit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2013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>
          <w:spacing w:val="-1"/>
        </w:rPr>
        <w:t>recorded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professional</w:t>
      </w:r>
      <w:r>
        <w:rPr>
          <w:spacing w:val="-4"/>
        </w:rPr>
        <w:t> </w:t>
      </w:r>
      <w:r>
        <w:rPr>
          <w:spacing w:val="-1"/>
        </w:rPr>
        <w:t>fees</w:t>
      </w:r>
      <w:r>
        <w:rPr>
          <w:spacing w:val="-2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other,</w:t>
      </w:r>
      <w:r>
        <w:rPr>
          <w:spacing w:val="-3"/>
        </w:rPr>
        <w:t> </w:t>
      </w:r>
      <w:r>
        <w:rPr>
          <w:spacing w:val="-1"/>
        </w:rPr>
        <w:t>net</w:t>
      </w:r>
      <w:r>
        <w:rPr>
          <w:spacing w:val="-4"/>
        </w:rPr>
        <w:t> </w:t>
      </w:r>
      <w:r>
        <w:rPr>
          <w:spacing w:val="-1"/>
        </w:rPr>
        <w:t>related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>
          <w:spacing w:val="-1"/>
        </w:rPr>
        <w:t>litigation</w:t>
      </w:r>
      <w:r>
        <w:rPr>
          <w:spacing w:val="-3"/>
        </w:rPr>
        <w:t> </w:t>
      </w:r>
      <w:r>
        <w:rPr/>
        <w:t>(see</w:t>
      </w:r>
      <w:r>
        <w:rPr>
          <w:spacing w:val="-4"/>
        </w:rPr>
        <w:t> </w:t>
      </w:r>
      <w:r>
        <w:rPr/>
        <w:t>Note</w:t>
      </w:r>
      <w:r>
        <w:rPr>
          <w:spacing w:val="-4"/>
        </w:rPr>
        <w:t> </w:t>
      </w:r>
      <w:r>
        <w:rPr>
          <w:spacing w:val="-1"/>
        </w:rPr>
        <w:t>18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Notes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105"/>
          <w:w w:val="99"/>
        </w:rPr>
        <w:t> </w:t>
      </w:r>
      <w:r>
        <w:rPr>
          <w:spacing w:val="-1"/>
        </w:rPr>
        <w:t>Consolidated</w:t>
      </w:r>
      <w:r>
        <w:rPr>
          <w:spacing w:val="-7"/>
        </w:rPr>
        <w:t> </w:t>
      </w:r>
      <w:r>
        <w:rPr/>
        <w:t>Financial</w:t>
      </w:r>
      <w:r>
        <w:rPr>
          <w:spacing w:val="-10"/>
        </w:rPr>
        <w:t> </w:t>
      </w:r>
      <w:r>
        <w:rPr/>
        <w:t>Statements</w:t>
      </w:r>
      <w:r>
        <w:rPr>
          <w:spacing w:val="-8"/>
        </w:rPr>
        <w:t> </w:t>
      </w:r>
      <w:r>
        <w:rPr>
          <w:spacing w:val="-1"/>
        </w:rPr>
        <w:t>included</w:t>
      </w:r>
      <w:r>
        <w:rPr>
          <w:spacing w:val="-7"/>
        </w:rPr>
        <w:t> </w:t>
      </w:r>
      <w:r>
        <w:rPr/>
        <w:t>elsewhere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8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Annual</w:t>
      </w:r>
      <w:r>
        <w:rPr>
          <w:spacing w:val="-7"/>
        </w:rPr>
        <w:t> </w:t>
      </w:r>
      <w:r>
        <w:rPr>
          <w:spacing w:val="-1"/>
        </w:rPr>
        <w:t>Report).</w:t>
      </w:r>
      <w:r>
        <w:rPr/>
      </w:r>
    </w:p>
    <w:p>
      <w:pPr>
        <w:pStyle w:val="BodyText"/>
        <w:tabs>
          <w:tab w:pos="3540" w:val="left" w:leader="none"/>
        </w:tabs>
        <w:spacing w:line="230" w:lineRule="auto"/>
        <w:ind w:left="140" w:right="221"/>
        <w:jc w:val="left"/>
      </w:pPr>
      <w:r>
        <w:rPr>
          <w:rFonts w:ascii="Times New Roman"/>
          <w:b/>
          <w:i/>
        </w:rPr>
        <w:t>Fiscal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2012</w:t>
      </w:r>
      <w:r>
        <w:rPr>
          <w:rFonts w:ascii="Times New Roman"/>
          <w:b/>
          <w:i/>
          <w:spacing w:val="-7"/>
        </w:rPr>
        <w:t> </w:t>
      </w:r>
      <w:r>
        <w:rPr>
          <w:rFonts w:ascii="Times New Roman"/>
          <w:b/>
          <w:i/>
        </w:rPr>
        <w:t>Compared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  <w:spacing w:val="-1"/>
        </w:rPr>
        <w:t>to</w:t>
      </w:r>
      <w:r>
        <w:rPr>
          <w:rFonts w:ascii="Times New Roman"/>
          <w:b/>
          <w:i/>
          <w:spacing w:val="-7"/>
        </w:rPr>
        <w:t> </w:t>
      </w:r>
      <w:r>
        <w:rPr>
          <w:rFonts w:ascii="Times New Roman"/>
          <w:b/>
          <w:i/>
        </w:rPr>
        <w:t>Fiscal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2011:</w:t>
        <w:tab/>
      </w:r>
      <w:r>
        <w:rPr/>
        <w:t>On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constant</w:t>
      </w:r>
      <w:r>
        <w:rPr>
          <w:spacing w:val="-5"/>
        </w:rPr>
        <w:t> </w:t>
      </w:r>
      <w:r>
        <w:rPr/>
        <w:t>currency</w:t>
      </w:r>
      <w:r>
        <w:rPr>
          <w:spacing w:val="-6"/>
        </w:rPr>
        <w:t> </w:t>
      </w:r>
      <w:r>
        <w:rPr/>
        <w:t>basis,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decrease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acquisition</w:t>
      </w:r>
      <w:r>
        <w:rPr>
          <w:spacing w:val="-4"/>
        </w:rPr>
        <w:t> </w:t>
      </w:r>
      <w:r>
        <w:rPr/>
        <w:t>related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other</w:t>
      </w:r>
      <w:r>
        <w:rPr>
          <w:spacing w:val="-4"/>
        </w:rPr>
        <w:t> </w:t>
      </w:r>
      <w:r>
        <w:rPr/>
        <w:t>expenses</w:t>
      </w:r>
      <w:r>
        <w:rPr>
          <w:spacing w:val="-6"/>
        </w:rPr>
        <w:t> </w:t>
      </w:r>
      <w:r>
        <w:rPr/>
        <w:t>during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2012</w:t>
      </w:r>
      <w:r>
        <w:rPr>
          <w:spacing w:val="54"/>
          <w:w w:val="99"/>
        </w:rPr>
        <w:t> </w:t>
      </w:r>
      <w:r>
        <w:rPr/>
        <w:t>was</w:t>
      </w:r>
      <w:r>
        <w:rPr>
          <w:spacing w:val="-7"/>
        </w:rPr>
        <w:t> </w:t>
      </w:r>
      <w:r>
        <w:rPr/>
        <w:t>primarily</w:t>
      </w:r>
      <w:r>
        <w:rPr>
          <w:spacing w:val="-6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lower</w:t>
      </w:r>
      <w:r>
        <w:rPr>
          <w:spacing w:val="-4"/>
        </w:rPr>
        <w:t> </w:t>
      </w:r>
      <w:r>
        <w:rPr>
          <w:spacing w:val="-1"/>
        </w:rPr>
        <w:t>transitional</w:t>
      </w:r>
      <w:r>
        <w:rPr>
          <w:spacing w:val="-6"/>
        </w:rPr>
        <w:t> </w:t>
      </w:r>
      <w:r>
        <w:rPr/>
        <w:t>employee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4"/>
        </w:rPr>
        <w:t> </w:t>
      </w:r>
      <w:r>
        <w:rPr>
          <w:spacing w:val="-1"/>
        </w:rPr>
        <w:t>costs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professional</w:t>
      </w:r>
      <w:r>
        <w:rPr>
          <w:spacing w:val="-6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expenses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comparison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those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were</w:t>
      </w:r>
      <w:r>
        <w:rPr>
          <w:spacing w:val="-5"/>
        </w:rPr>
        <w:t> </w:t>
      </w:r>
      <w:r>
        <w:rPr/>
        <w:t>incurred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68"/>
          <w:w w:val="99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2011</w:t>
      </w:r>
      <w:r>
        <w:rPr>
          <w:spacing w:val="-4"/>
        </w:rPr>
        <w:t> </w:t>
      </w:r>
      <w:r>
        <w:rPr/>
        <w:t>(primarily</w:t>
      </w:r>
      <w:r>
        <w:rPr>
          <w:spacing w:val="-3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acquisition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Sun),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was</w:t>
      </w:r>
      <w:r>
        <w:rPr>
          <w:spacing w:val="-5"/>
        </w:rPr>
        <w:t> </w:t>
      </w:r>
      <w:r>
        <w:rPr/>
        <w:t>also</w:t>
      </w:r>
      <w:r>
        <w:rPr>
          <w:spacing w:val="-6"/>
        </w:rPr>
        <w:t> </w:t>
      </w:r>
      <w:r>
        <w:rPr/>
        <w:t>due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benefit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business</w:t>
      </w:r>
      <w:r>
        <w:rPr>
          <w:spacing w:val="-6"/>
        </w:rPr>
        <w:t> </w:t>
      </w:r>
      <w:r>
        <w:rPr>
          <w:spacing w:val="-1"/>
        </w:rPr>
        <w:t>combination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4"/>
        </w:rPr>
        <w:t> </w:t>
      </w:r>
      <w:r>
        <w:rPr/>
        <w:t>legal</w:t>
      </w:r>
      <w:r>
        <w:rPr>
          <w:spacing w:val="-4"/>
        </w:rPr>
        <w:t> </w:t>
      </w:r>
      <w:r>
        <w:rPr>
          <w:spacing w:val="-1"/>
        </w:rPr>
        <w:t>settlement,</w:t>
      </w:r>
      <w:r>
        <w:rPr>
          <w:spacing w:val="-5"/>
        </w:rPr>
        <w:t> </w:t>
      </w:r>
      <w:r>
        <w:rPr>
          <w:spacing w:val="-5"/>
        </w:rPr>
      </w:r>
      <w:r>
        <w:rPr/>
        <w:t>which</w:t>
      </w:r>
      <w:r>
        <w:rPr>
          <w:spacing w:val="110"/>
        </w:rPr>
        <w:t> </w:t>
      </w:r>
      <w:r>
        <w:rPr/>
        <w:t>reduced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2012</w:t>
      </w:r>
      <w:r>
        <w:rPr>
          <w:spacing w:val="-5"/>
        </w:rPr>
        <w:t> </w:t>
      </w:r>
      <w:r>
        <w:rPr/>
        <w:t>expenses.</w:t>
      </w:r>
      <w:r>
        <w:rPr>
          <w:spacing w:val="-7"/>
        </w:rPr>
        <w:t> </w:t>
      </w:r>
      <w:r>
        <w:rPr/>
        <w:t>These</w:t>
      </w:r>
      <w:r>
        <w:rPr>
          <w:spacing w:val="-7"/>
        </w:rPr>
        <w:t> </w:t>
      </w:r>
      <w:r>
        <w:rPr/>
        <w:t>expense</w:t>
      </w:r>
      <w:r>
        <w:rPr>
          <w:spacing w:val="-7"/>
        </w:rPr>
        <w:t> </w:t>
      </w:r>
      <w:r>
        <w:rPr/>
        <w:t>reductions</w:t>
      </w:r>
      <w:r>
        <w:rPr>
          <w:spacing w:val="-7"/>
        </w:rPr>
        <w:t> </w:t>
      </w:r>
      <w:r>
        <w:rPr/>
        <w:t>were</w:t>
      </w:r>
      <w:r>
        <w:rPr>
          <w:spacing w:val="-6"/>
        </w:rPr>
        <w:t> </w:t>
      </w:r>
      <w:r>
        <w:rPr>
          <w:spacing w:val="-1"/>
        </w:rPr>
        <w:t>partially</w:t>
      </w:r>
      <w:r>
        <w:rPr>
          <w:spacing w:val="-5"/>
        </w:rPr>
        <w:t> </w:t>
      </w:r>
      <w:r>
        <w:rPr/>
        <w:t>offset</w:t>
      </w:r>
      <w:r>
        <w:rPr>
          <w:spacing w:val="-6"/>
        </w:rPr>
        <w:t> </w:t>
      </w:r>
      <w:r>
        <w:rPr/>
        <w:t>by</w:t>
      </w:r>
      <w:r>
        <w:rPr>
          <w:spacing w:val="-7"/>
        </w:rPr>
        <w:t> </w:t>
      </w:r>
      <w:r>
        <w:rPr/>
        <w:t>an</w:t>
      </w:r>
      <w:r>
        <w:rPr>
          <w:spacing w:val="-5"/>
        </w:rPr>
        <w:t> </w:t>
      </w:r>
      <w:r>
        <w:rPr>
          <w:spacing w:val="-1"/>
        </w:rPr>
        <w:t>increase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stock-based</w:t>
      </w:r>
      <w:r>
        <w:rPr>
          <w:spacing w:val="-7"/>
        </w:rPr>
        <w:t> </w:t>
      </w:r>
      <w:r>
        <w:rPr/>
        <w:t>compensation</w:t>
      </w:r>
      <w:r>
        <w:rPr>
          <w:spacing w:val="-7"/>
        </w:rPr>
        <w:t> </w:t>
      </w:r>
      <w:r>
        <w:rPr/>
        <w:t>expenses</w:t>
      </w:r>
      <w:r>
        <w:rPr>
          <w:spacing w:val="-7"/>
        </w:rPr>
        <w:t> </w:t>
      </w:r>
      <w:r>
        <w:rPr>
          <w:spacing w:val="-7"/>
        </w:rPr>
      </w:r>
      <w:r>
        <w:rPr/>
        <w:t>associated</w:t>
      </w:r>
      <w:r>
        <w:rPr>
          <w:spacing w:val="71"/>
        </w:rPr>
        <w:t> </w:t>
      </w:r>
      <w:r>
        <w:rPr/>
        <w:t>with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recent</w:t>
      </w:r>
      <w:r>
        <w:rPr>
          <w:spacing w:val="-5"/>
        </w:rPr>
        <w:t> </w:t>
      </w:r>
      <w:r>
        <w:rPr>
          <w:spacing w:val="-1"/>
        </w:rPr>
        <w:t>acquisitions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expenses</w:t>
      </w:r>
      <w:r>
        <w:rPr>
          <w:spacing w:val="-6"/>
        </w:rPr>
        <w:t> </w:t>
      </w:r>
      <w:r>
        <w:rPr>
          <w:spacing w:val="-1"/>
        </w:rPr>
        <w:t>associated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change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fair</w:t>
      </w:r>
      <w:r>
        <w:rPr>
          <w:spacing w:val="-5"/>
        </w:rPr>
        <w:t> </w:t>
      </w:r>
      <w:r>
        <w:rPr/>
        <w:t>value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contingent</w:t>
      </w:r>
      <w:r>
        <w:rPr>
          <w:spacing w:val="-6"/>
        </w:rPr>
        <w:t> </w:t>
      </w:r>
      <w:r>
        <w:rPr/>
        <w:t>consideration</w:t>
      </w:r>
      <w:r>
        <w:rPr>
          <w:spacing w:val="-6"/>
        </w:rPr>
        <w:t> </w:t>
      </w:r>
      <w:r>
        <w:rPr/>
        <w:t>payable</w:t>
      </w:r>
      <w:r>
        <w:rPr>
          <w:spacing w:val="-5"/>
        </w:rPr>
        <w:t> </w:t>
      </w:r>
      <w:r>
        <w:rPr/>
        <w:t>during</w:t>
      </w:r>
      <w:r>
        <w:rPr>
          <w:spacing w:val="-6"/>
        </w:rPr>
        <w:t> </w:t>
      </w:r>
      <w:r>
        <w:rPr/>
        <w:t>fiscal</w:t>
      </w:r>
      <w:r>
        <w:rPr>
          <w:w w:val="99"/>
        </w:rPr>
        <w:t> </w:t>
      </w:r>
      <w:r>
        <w:rPr>
          <w:spacing w:val="7"/>
          <w:w w:val="99"/>
        </w:rPr>
        <w:t>              </w:t>
      </w:r>
      <w:r>
        <w:rPr/>
        <w:t>2012.</w:t>
      </w:r>
      <w:r>
        <w:rPr/>
      </w:r>
    </w:p>
    <w:p>
      <w:pPr>
        <w:pStyle w:val="BodyText"/>
        <w:tabs>
          <w:tab w:pos="2383" w:val="left" w:leader="none"/>
        </w:tabs>
        <w:spacing w:line="231" w:lineRule="auto"/>
        <w:ind w:left="140" w:right="414"/>
        <w:jc w:val="left"/>
      </w:pPr>
      <w:r>
        <w:rPr>
          <w:rFonts w:ascii="Times New Roman"/>
          <w:b/>
          <w:i/>
          <w:spacing w:val="-1"/>
        </w:rPr>
        <w:t>Restructuring</w:t>
      </w:r>
      <w:r>
        <w:rPr>
          <w:rFonts w:ascii="Times New Roman"/>
          <w:b/>
          <w:i/>
          <w:spacing w:val="-19"/>
        </w:rPr>
        <w:t> </w:t>
      </w:r>
      <w:r>
        <w:rPr>
          <w:rFonts w:ascii="Times New Roman"/>
          <w:b/>
          <w:i/>
          <w:spacing w:val="-1"/>
        </w:rPr>
        <w:t>expenses:</w:t>
        <w:tab/>
      </w:r>
      <w:r>
        <w:rPr/>
        <w:t>Restructuring</w:t>
      </w:r>
      <w:r>
        <w:rPr>
          <w:spacing w:val="-6"/>
        </w:rPr>
        <w:t> </w:t>
      </w:r>
      <w:r>
        <w:rPr/>
        <w:t>expenses</w:t>
      </w:r>
      <w:r>
        <w:rPr>
          <w:spacing w:val="-7"/>
        </w:rPr>
        <w:t> </w:t>
      </w:r>
      <w:r>
        <w:rPr/>
        <w:t>result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execution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management</w:t>
      </w:r>
      <w:r>
        <w:rPr>
          <w:spacing w:val="-7"/>
        </w:rPr>
        <w:t> </w:t>
      </w:r>
      <w:r>
        <w:rPr/>
        <w:t>approved</w:t>
      </w:r>
      <w:r>
        <w:rPr>
          <w:spacing w:val="-7"/>
        </w:rPr>
        <w:t> </w:t>
      </w:r>
      <w:r>
        <w:rPr/>
        <w:t>restructuring</w:t>
      </w:r>
      <w:r>
        <w:rPr>
          <w:spacing w:val="-6"/>
        </w:rPr>
        <w:t> </w:t>
      </w:r>
      <w:r>
        <w:rPr>
          <w:spacing w:val="-1"/>
        </w:rPr>
        <w:t>plans</w:t>
      </w:r>
      <w:r>
        <w:rPr>
          <w:spacing w:val="-5"/>
        </w:rPr>
        <w:t> </w:t>
      </w:r>
      <w:r>
        <w:rPr>
          <w:spacing w:val="-1"/>
        </w:rPr>
        <w:t>that</w:t>
      </w:r>
      <w:r>
        <w:rPr>
          <w:spacing w:val="-6"/>
        </w:rPr>
        <w:t> </w:t>
      </w:r>
      <w:r>
        <w:rPr/>
        <w:t>were</w:t>
      </w:r>
      <w:r>
        <w:rPr>
          <w:spacing w:val="-7"/>
        </w:rPr>
        <w:t> </w:t>
      </w:r>
      <w:r>
        <w:rPr>
          <w:spacing w:val="-1"/>
        </w:rPr>
        <w:t>generally</w:t>
      </w:r>
      <w:r>
        <w:rPr>
          <w:spacing w:val="87"/>
          <w:w w:val="99"/>
        </w:rPr>
        <w:t> </w:t>
      </w:r>
      <w:r>
        <w:rPr/>
        <w:t>developed</w:t>
      </w:r>
      <w:r>
        <w:rPr>
          <w:spacing w:val="-8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improve</w:t>
      </w:r>
      <w:r>
        <w:rPr>
          <w:spacing w:val="-6"/>
        </w:rPr>
        <w:t> </w:t>
      </w:r>
      <w:r>
        <w:rPr/>
        <w:t>our</w:t>
      </w:r>
      <w:r>
        <w:rPr>
          <w:spacing w:val="-8"/>
        </w:rPr>
        <w:t> </w:t>
      </w:r>
      <w:r>
        <w:rPr/>
        <w:t>cost</w:t>
      </w:r>
      <w:r>
        <w:rPr>
          <w:spacing w:val="-6"/>
        </w:rPr>
        <w:t> </w:t>
      </w:r>
      <w:r>
        <w:rPr>
          <w:spacing w:val="-1"/>
        </w:rPr>
        <w:t>structure</w:t>
      </w:r>
      <w:r>
        <w:rPr>
          <w:spacing w:val="-6"/>
        </w:rPr>
        <w:t> </w:t>
      </w:r>
      <w:r>
        <w:rPr/>
        <w:t>and/or</w:t>
      </w:r>
      <w:r>
        <w:rPr>
          <w:spacing w:val="-6"/>
        </w:rPr>
        <w:t> </w:t>
      </w:r>
      <w:r>
        <w:rPr/>
        <w:t>operations,</w:t>
      </w:r>
      <w:r>
        <w:rPr>
          <w:spacing w:val="-8"/>
        </w:rPr>
        <w:t> </w:t>
      </w:r>
      <w:r>
        <w:rPr/>
        <w:t>often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conjunction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>
          <w:spacing w:val="-1"/>
        </w:rPr>
        <w:t>acquisition</w:t>
      </w:r>
      <w:r>
        <w:rPr>
          <w:spacing w:val="-6"/>
        </w:rPr>
        <w:t> </w:t>
      </w:r>
      <w:r>
        <w:rPr>
          <w:spacing w:val="-1"/>
        </w:rPr>
        <w:t>integration</w:t>
      </w:r>
      <w:r>
        <w:rPr>
          <w:spacing w:val="-5"/>
        </w:rPr>
        <w:t> </w:t>
      </w:r>
      <w:r>
        <w:rPr>
          <w:spacing w:val="-1"/>
        </w:rPr>
        <w:t>strategies.</w:t>
      </w:r>
      <w:r>
        <w:rPr>
          <w:spacing w:val="-5"/>
        </w:rPr>
        <w:t> </w:t>
      </w:r>
      <w:r>
        <w:rPr/>
        <w:t>Restructuring</w:t>
      </w:r>
      <w:r>
        <w:rPr>
          <w:spacing w:val="93"/>
          <w:w w:val="99"/>
        </w:rPr>
        <w:t> </w:t>
      </w:r>
      <w:r>
        <w:rPr/>
        <w:t>expenses</w:t>
      </w:r>
      <w:r>
        <w:rPr>
          <w:spacing w:val="-4"/>
        </w:rPr>
        <w:t> </w:t>
      </w:r>
      <w:r>
        <w:rPr/>
        <w:t>consist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employee</w:t>
      </w:r>
      <w:r>
        <w:rPr>
          <w:spacing w:val="-6"/>
        </w:rPr>
        <w:t> </w:t>
      </w:r>
      <w:r>
        <w:rPr/>
        <w:t>severance</w:t>
      </w:r>
      <w:r>
        <w:rPr>
          <w:spacing w:val="-5"/>
        </w:rPr>
        <w:t> </w:t>
      </w:r>
      <w:r>
        <w:rPr>
          <w:spacing w:val="-1"/>
        </w:rPr>
        <w:t>costs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may</w:t>
      </w:r>
      <w:r>
        <w:rPr>
          <w:spacing w:val="-6"/>
        </w:rPr>
        <w:t> </w:t>
      </w:r>
      <w:r>
        <w:rPr/>
        <w:t>also</w:t>
      </w:r>
      <w:r>
        <w:rPr>
          <w:spacing w:val="-6"/>
        </w:rPr>
        <w:t> </w:t>
      </w:r>
      <w:r>
        <w:rPr/>
        <w:t>include</w:t>
      </w:r>
      <w:r>
        <w:rPr>
          <w:spacing w:val="-7"/>
        </w:rPr>
        <w:t> </w:t>
      </w:r>
      <w:r>
        <w:rPr/>
        <w:t>charges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>
          <w:spacing w:val="-1"/>
        </w:rPr>
        <w:t>duplicate</w:t>
      </w:r>
      <w:r>
        <w:rPr>
          <w:spacing w:val="-5"/>
        </w:rPr>
        <w:t> </w:t>
      </w:r>
      <w:r>
        <w:rPr>
          <w:spacing w:val="-1"/>
        </w:rPr>
        <w:t>facilities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/>
        <w:t>contract</w:t>
      </w:r>
      <w:r>
        <w:rPr>
          <w:spacing w:val="-5"/>
        </w:rPr>
        <w:t> </w:t>
      </w:r>
      <w:r>
        <w:rPr/>
        <w:t>termination</w:t>
      </w:r>
      <w:r>
        <w:rPr>
          <w:spacing w:val="-6"/>
        </w:rPr>
        <w:t> </w:t>
      </w:r>
      <w:r>
        <w:rPr>
          <w:spacing w:val="-1"/>
        </w:rPr>
        <w:t>costs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75"/>
          <w:w w:val="99"/>
        </w:rPr>
        <w:t> </w:t>
      </w:r>
      <w:r>
        <w:rPr/>
        <w:t>improve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cost</w:t>
      </w:r>
      <w:r>
        <w:rPr>
          <w:spacing w:val="-6"/>
        </w:rPr>
        <w:t> </w:t>
      </w:r>
      <w:r>
        <w:rPr>
          <w:spacing w:val="-1"/>
        </w:rPr>
        <w:t>structure</w:t>
      </w:r>
      <w:r>
        <w:rPr>
          <w:spacing w:val="-5"/>
        </w:rPr>
        <w:t> </w:t>
      </w:r>
      <w:r>
        <w:rPr>
          <w:spacing w:val="-1"/>
        </w:rPr>
        <w:t>prospectively.</w:t>
      </w:r>
      <w:r>
        <w:rPr>
          <w:spacing w:val="-5"/>
        </w:rPr>
        <w:t> </w:t>
      </w:r>
      <w:r>
        <w:rPr/>
        <w:t>For</w:t>
      </w:r>
      <w:r>
        <w:rPr>
          <w:spacing w:val="-7"/>
        </w:rPr>
        <w:t> </w:t>
      </w:r>
      <w:r>
        <w:rPr/>
        <w:t>additional</w:t>
      </w:r>
      <w:r>
        <w:rPr>
          <w:spacing w:val="-5"/>
        </w:rPr>
        <w:t> </w:t>
      </w:r>
      <w:r>
        <w:rPr/>
        <w:t>information</w:t>
      </w:r>
      <w:r>
        <w:rPr>
          <w:spacing w:val="-5"/>
        </w:rPr>
        <w:t> </w:t>
      </w:r>
      <w:r>
        <w:rPr/>
        <w:t>regarding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restructuring</w:t>
      </w:r>
      <w:r>
        <w:rPr>
          <w:spacing w:val="-7"/>
        </w:rPr>
        <w:t> </w:t>
      </w:r>
      <w:r>
        <w:rPr/>
        <w:t>plans,</w:t>
      </w:r>
      <w:r>
        <w:rPr>
          <w:spacing w:val="-5"/>
        </w:rPr>
        <w:t> </w:t>
      </w:r>
      <w:r>
        <w:rPr>
          <w:spacing w:val="-1"/>
        </w:rPr>
        <w:t>see</w:t>
      </w:r>
      <w:r>
        <w:rPr>
          <w:spacing w:val="-5"/>
        </w:rPr>
        <w:t> </w:t>
      </w:r>
      <w:r>
        <w:rPr/>
        <w:t>Note</w:t>
      </w:r>
      <w:r>
        <w:rPr>
          <w:spacing w:val="-6"/>
        </w:rPr>
        <w:t> </w:t>
      </w:r>
      <w:r>
        <w:rPr/>
        <w:t>9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Notes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Consolidated</w:t>
      </w:r>
      <w:r>
        <w:rPr>
          <w:spacing w:val="52"/>
          <w:w w:val="99"/>
        </w:rPr>
        <w:t> </w:t>
      </w:r>
      <w:r>
        <w:rPr>
          <w:spacing w:val="-1"/>
        </w:rPr>
        <w:t>Financial</w:t>
      </w:r>
      <w:r>
        <w:rPr>
          <w:spacing w:val="-7"/>
        </w:rPr>
        <w:t> </w:t>
      </w:r>
      <w:r>
        <w:rPr>
          <w:spacing w:val="-1"/>
        </w:rPr>
        <w:t>Statements</w:t>
      </w:r>
      <w:r>
        <w:rPr>
          <w:spacing w:val="-8"/>
        </w:rPr>
        <w:t> </w:t>
      </w:r>
      <w:r>
        <w:rPr/>
        <w:t>included</w:t>
      </w:r>
      <w:r>
        <w:rPr>
          <w:spacing w:val="-8"/>
        </w:rPr>
        <w:t> </w:t>
      </w:r>
      <w:r>
        <w:rPr>
          <w:spacing w:val="-1"/>
        </w:rPr>
        <w:t>elsewhere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this</w:t>
      </w:r>
      <w:r>
        <w:rPr>
          <w:spacing w:val="-8"/>
        </w:rPr>
        <w:t> </w:t>
      </w:r>
      <w:r>
        <w:rPr/>
        <w:t>Annual</w:t>
      </w:r>
      <w:r>
        <w:rPr>
          <w:spacing w:val="-7"/>
        </w:rPr>
        <w:t> </w:t>
      </w:r>
      <w:r>
        <w:rPr/>
        <w:t>Report.</w:t>
      </w:r>
      <w:r>
        <w:rPr/>
      </w:r>
    </w:p>
    <w:p>
      <w:pPr>
        <w:spacing w:before="111"/>
        <w:ind w:left="0" w:right="2411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Year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z w:val="15"/>
        </w:rPr>
        <w:t>Ended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z w:val="15"/>
        </w:rPr>
        <w:t>May</w:t>
      </w:r>
      <w:r>
        <w:rPr>
          <w:rFonts w:ascii="Times New Roman"/>
          <w:b/>
          <w:spacing w:val="-1"/>
          <w:sz w:val="15"/>
        </w:rPr>
        <w:t> 31,</w:t>
      </w:r>
      <w:r>
        <w:rPr>
          <w:rFonts w:ascii="Times New Roman"/>
          <w:sz w:val="15"/>
        </w:rPr>
      </w:r>
    </w:p>
    <w:p>
      <w:pPr>
        <w:spacing w:line="20" w:lineRule="atLeast"/>
        <w:ind w:left="599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284.4pt;height:.85pt;mso-position-horizontal-relative:char;mso-position-vertical-relative:line" coordorigin="0,0" coordsize="5688,17">
            <v:group style="position:absolute;left:8;top:8;width:5672;height:2" coordorigin="8,8" coordsize="5672,2">
              <v:shape style="position:absolute;left:8;top:8;width:5672;height:2" coordorigin="8,8" coordsize="5672,0" path="m8,8l5679,8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tabs>
          <w:tab w:pos="8265" w:val="left" w:leader="none"/>
        </w:tabs>
        <w:spacing w:before="0"/>
        <w:ind w:left="5730" w:right="0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z w:val="15"/>
        </w:rPr>
        <w:t>Percent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z w:val="15"/>
        </w:rPr>
        <w:t>Change</w:t>
        <w:tab/>
      </w:r>
      <w:r>
        <w:rPr>
          <w:rFonts w:ascii="Times New Roman"/>
          <w:b/>
          <w:spacing w:val="-1"/>
          <w:sz w:val="15"/>
        </w:rPr>
        <w:t>Percent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pacing w:val="-1"/>
          <w:sz w:val="15"/>
        </w:rPr>
        <w:t>Change</w:t>
      </w:r>
      <w:r>
        <w:rPr>
          <w:rFonts w:ascii="Times New Roman"/>
          <w:sz w:val="15"/>
        </w:rPr>
      </w: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62"/>
        <w:gridCol w:w="2859"/>
        <w:gridCol w:w="617"/>
        <w:gridCol w:w="776"/>
        <w:gridCol w:w="1144"/>
        <w:gridCol w:w="644"/>
        <w:gridCol w:w="778"/>
        <w:gridCol w:w="956"/>
      </w:tblGrid>
      <w:tr>
        <w:trPr>
          <w:trHeight w:val="181" w:hRule="exact"/>
        </w:trPr>
        <w:tc>
          <w:tcPr>
            <w:tcW w:w="3862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(Dollars </w:t>
            </w:r>
            <w:r>
              <w:rPr>
                <w:rFonts w:ascii="Times New Roman"/>
                <w:b/>
                <w:sz w:val="15"/>
              </w:rPr>
              <w:t>in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8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right="405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w w:val="95"/>
                <w:sz w:val="15"/>
              </w:rPr>
              <w:t>2013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17" w:type="dxa"/>
            <w:tcBorders>
              <w:top w:val="single" w:sz="6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Actual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76" w:type="dxa"/>
            <w:tcBorders>
              <w:top w:val="single" w:sz="6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14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Constant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1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right="29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2012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44" w:type="dxa"/>
            <w:tcBorders>
              <w:top w:val="single" w:sz="6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Actual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78" w:type="dxa"/>
            <w:tcBorders>
              <w:top w:val="single" w:sz="6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14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Constant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40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2011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21" w:hRule="exact"/>
        </w:trPr>
        <w:tc>
          <w:tcPr>
            <w:tcW w:w="3862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Restructuring</w:t>
            </w:r>
            <w:r>
              <w:rPr>
                <w:rFonts w:ascii="Times New Roman"/>
                <w:spacing w:val="-2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expenses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8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299" w:val="left" w:leader="none"/>
              </w:tabs>
              <w:spacing w:line="221" w:lineRule="exact"/>
              <w:ind w:right="254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  <w:t>352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17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19%</w:t>
            </w:r>
          </w:p>
        </w:tc>
        <w:tc>
          <w:tcPr>
            <w:tcW w:w="776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3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23%</w:t>
            </w:r>
          </w:p>
        </w:tc>
        <w:tc>
          <w:tcPr>
            <w:tcW w:w="11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557" w:val="left" w:leader="none"/>
              </w:tabs>
              <w:spacing w:line="221" w:lineRule="exact"/>
              <w:ind w:left="25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295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44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6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-40%</w:t>
            </w:r>
          </w:p>
        </w:tc>
        <w:tc>
          <w:tcPr>
            <w:tcW w:w="778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3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-40%</w:t>
            </w:r>
          </w:p>
        </w:tc>
        <w:tc>
          <w:tcPr>
            <w:tcW w:w="9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555" w:val="left" w:leader="none"/>
              </w:tabs>
              <w:spacing w:line="221" w:lineRule="exact"/>
              <w:ind w:left="2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487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pStyle w:val="BodyText"/>
        <w:tabs>
          <w:tab w:pos="3540" w:val="left" w:leader="none"/>
        </w:tabs>
        <w:spacing w:line="231" w:lineRule="auto" w:before="105"/>
        <w:ind w:right="288"/>
        <w:jc w:val="left"/>
      </w:pPr>
      <w:r>
        <w:rPr>
          <w:rFonts w:ascii="Times New Roman"/>
          <w:b/>
          <w:i/>
        </w:rPr>
        <w:t>Fiscal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2013</w:t>
      </w:r>
      <w:r>
        <w:rPr>
          <w:rFonts w:ascii="Times New Roman"/>
          <w:b/>
          <w:i/>
          <w:spacing w:val="-7"/>
        </w:rPr>
        <w:t> </w:t>
      </w:r>
      <w:r>
        <w:rPr>
          <w:rFonts w:ascii="Times New Roman"/>
          <w:b/>
          <w:i/>
        </w:rPr>
        <w:t>Compared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  <w:spacing w:val="-1"/>
        </w:rPr>
        <w:t>to</w:t>
      </w:r>
      <w:r>
        <w:rPr>
          <w:rFonts w:ascii="Times New Roman"/>
          <w:b/>
          <w:i/>
          <w:spacing w:val="-7"/>
        </w:rPr>
        <w:t> </w:t>
      </w:r>
      <w:r>
        <w:rPr>
          <w:rFonts w:ascii="Times New Roman"/>
          <w:b/>
          <w:i/>
        </w:rPr>
        <w:t>Fiscal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2012:</w:t>
        <w:tab/>
      </w:r>
      <w:r>
        <w:rPr/>
        <w:t>Restructuring</w:t>
      </w:r>
      <w:r>
        <w:rPr>
          <w:spacing w:val="-7"/>
        </w:rPr>
        <w:t> </w:t>
      </w:r>
      <w:r>
        <w:rPr/>
        <w:t>expenses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fiscal</w:t>
      </w:r>
      <w:r>
        <w:rPr>
          <w:spacing w:val="-6"/>
        </w:rPr>
        <w:t> </w:t>
      </w:r>
      <w:r>
        <w:rPr/>
        <w:t>2013</w:t>
      </w:r>
      <w:r>
        <w:rPr>
          <w:spacing w:val="-6"/>
        </w:rPr>
        <w:t> </w:t>
      </w:r>
      <w:r>
        <w:rPr/>
        <w:t>primarily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our</w:t>
      </w:r>
      <w:r>
        <w:rPr>
          <w:spacing w:val="-7"/>
        </w:rPr>
        <w:t> </w:t>
      </w:r>
      <w:r>
        <w:rPr/>
        <w:t>2013</w:t>
      </w:r>
      <w:r>
        <w:rPr>
          <w:spacing w:val="-4"/>
        </w:rPr>
        <w:t> </w:t>
      </w:r>
      <w:r>
        <w:rPr/>
        <w:t>Restructuring</w:t>
      </w:r>
      <w:r>
        <w:rPr>
          <w:spacing w:val="-7"/>
        </w:rPr>
        <w:t> </w:t>
      </w:r>
      <w:r>
        <w:rPr/>
        <w:t>Plan,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/>
        <w:t>our</w:t>
      </w:r>
      <w:r>
        <w:rPr>
          <w:spacing w:val="38"/>
          <w:w w:val="99"/>
        </w:rPr>
        <w:t> </w:t>
      </w:r>
      <w:r>
        <w:rPr/>
        <w:t>management</w:t>
      </w:r>
      <w:r>
        <w:rPr>
          <w:spacing w:val="-6"/>
        </w:rPr>
        <w:t> </w:t>
      </w:r>
      <w:r>
        <w:rPr/>
        <w:t>approved,</w:t>
      </w:r>
      <w:r>
        <w:rPr>
          <w:spacing w:val="-7"/>
        </w:rPr>
        <w:t> </w:t>
      </w:r>
      <w:r>
        <w:rPr/>
        <w:t>committed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initiated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order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restructure</w:t>
      </w:r>
      <w:r>
        <w:rPr>
          <w:spacing w:val="-8"/>
        </w:rPr>
        <w:t> </w:t>
      </w:r>
      <w:r>
        <w:rPr/>
        <w:t>and</w:t>
      </w:r>
      <w:r>
        <w:rPr>
          <w:spacing w:val="-4"/>
        </w:rPr>
        <w:t> </w:t>
      </w:r>
      <w:r>
        <w:rPr/>
        <w:t>further</w:t>
      </w:r>
      <w:r>
        <w:rPr>
          <w:spacing w:val="-7"/>
        </w:rPr>
        <w:t> </w:t>
      </w:r>
      <w:r>
        <w:rPr/>
        <w:t>improve</w:t>
      </w:r>
      <w:r>
        <w:rPr>
          <w:spacing w:val="-5"/>
        </w:rPr>
        <w:t> </w:t>
      </w:r>
      <w:r>
        <w:rPr>
          <w:spacing w:val="-1"/>
        </w:rPr>
        <w:t>efficiencies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our</w:t>
      </w:r>
      <w:r>
        <w:rPr>
          <w:spacing w:val="-7"/>
        </w:rPr>
        <w:t> </w:t>
      </w:r>
      <w:r>
        <w:rPr/>
        <w:t>operations.</w:t>
      </w:r>
      <w:r>
        <w:rPr>
          <w:spacing w:val="-4"/>
        </w:rPr>
        <w:t> </w:t>
      </w:r>
      <w:r>
        <w:rPr/>
        <w:t>We</w:t>
      </w:r>
      <w:r>
        <w:rPr>
          <w:spacing w:val="-7"/>
        </w:rPr>
        <w:t> </w:t>
      </w:r>
      <w:r>
        <w:rPr/>
        <w:t>amended</w:t>
      </w:r>
      <w:r>
        <w:rPr>
          <w:spacing w:val="-7"/>
        </w:rPr>
        <w:t> </w:t>
      </w:r>
      <w:r>
        <w:rPr/>
        <w:t>the</w:t>
      </w:r>
      <w:r>
        <w:rPr>
          <w:spacing w:val="62"/>
          <w:w w:val="99"/>
        </w:rPr>
        <w:t> </w:t>
      </w:r>
      <w:r>
        <w:rPr/>
        <w:t>2013</w:t>
      </w:r>
      <w:r>
        <w:rPr>
          <w:spacing w:val="-4"/>
        </w:rPr>
        <w:t> </w:t>
      </w:r>
      <w:r>
        <w:rPr>
          <w:spacing w:val="-1"/>
        </w:rPr>
        <w:t>Restructuring</w:t>
      </w:r>
      <w:r>
        <w:rPr>
          <w:spacing w:val="-3"/>
        </w:rPr>
        <w:t> </w:t>
      </w:r>
      <w:r>
        <w:rPr>
          <w:spacing w:val="-1"/>
        </w:rPr>
        <w:t>Plan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third</w:t>
      </w:r>
      <w:r>
        <w:rPr>
          <w:spacing w:val="-6"/>
        </w:rPr>
        <w:t> </w:t>
      </w:r>
      <w:r>
        <w:rPr/>
        <w:t>quarter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2013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reflect</w:t>
      </w:r>
      <w:r>
        <w:rPr>
          <w:spacing w:val="-4"/>
        </w:rPr>
        <w:t> </w:t>
      </w:r>
      <w:r>
        <w:rPr>
          <w:spacing w:val="-1"/>
        </w:rPr>
        <w:t>additional</w:t>
      </w:r>
      <w:r>
        <w:rPr>
          <w:spacing w:val="-5"/>
        </w:rPr>
        <w:t> </w:t>
      </w:r>
      <w:r>
        <w:rPr>
          <w:spacing w:val="-1"/>
        </w:rPr>
        <w:t>actions</w:t>
      </w:r>
      <w:r>
        <w:rPr>
          <w:spacing w:val="-2"/>
        </w:rPr>
        <w:t> </w:t>
      </w:r>
      <w:r>
        <w:rPr>
          <w:spacing w:val="-1"/>
        </w:rPr>
        <w:t>that</w:t>
      </w:r>
      <w:r>
        <w:rPr>
          <w:spacing w:val="-4"/>
        </w:rPr>
        <w:t> </w:t>
      </w:r>
      <w:r>
        <w:rPr>
          <w:spacing w:val="1"/>
        </w:rPr>
        <w:t>we</w:t>
      </w:r>
      <w:r>
        <w:rPr>
          <w:spacing w:val="-7"/>
        </w:rPr>
        <w:t> </w:t>
      </w:r>
      <w:r>
        <w:rPr/>
        <w:t>expect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take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improve</w:t>
      </w:r>
      <w:r>
        <w:rPr>
          <w:spacing w:val="-4"/>
        </w:rPr>
        <w:t> </w:t>
      </w:r>
      <w:r>
        <w:rPr/>
        <w:t>efficiencies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our</w:t>
      </w:r>
      <w:r>
        <w:rPr>
          <w:spacing w:val="93"/>
          <w:w w:val="99"/>
        </w:rPr>
        <w:t> </w:t>
      </w:r>
      <w:r>
        <w:rPr/>
        <w:t>operations.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>
          <w:spacing w:val="-1"/>
        </w:rPr>
        <w:t>estimated</w:t>
      </w:r>
      <w:r>
        <w:rPr>
          <w:spacing w:val="-6"/>
        </w:rPr>
        <w:t> </w:t>
      </w:r>
      <w:r>
        <w:rPr/>
        <w:t>restructuring</w:t>
      </w:r>
      <w:r>
        <w:rPr>
          <w:spacing w:val="-4"/>
        </w:rPr>
        <w:t> </w:t>
      </w:r>
      <w:r>
        <w:rPr>
          <w:spacing w:val="-1"/>
        </w:rPr>
        <w:t>costs</w:t>
      </w:r>
      <w:r>
        <w:rPr>
          <w:spacing w:val="-6"/>
        </w:rPr>
        <w:t> </w:t>
      </w:r>
      <w:r>
        <w:rPr>
          <w:spacing w:val="-1"/>
        </w:rPr>
        <w:t>associated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2013</w:t>
      </w:r>
      <w:r>
        <w:rPr>
          <w:spacing w:val="-4"/>
        </w:rPr>
        <w:t> </w:t>
      </w:r>
      <w:r>
        <w:rPr/>
        <w:t>Restructuring</w:t>
      </w:r>
      <w:r>
        <w:rPr>
          <w:spacing w:val="-6"/>
        </w:rPr>
        <w:t> </w:t>
      </w:r>
      <w:r>
        <w:rPr/>
        <w:t>Plan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$420</w:t>
      </w:r>
      <w:r>
        <w:rPr>
          <w:spacing w:val="-6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recorded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95"/>
          <w:w w:val="99"/>
        </w:rPr>
        <w:t> </w:t>
      </w:r>
      <w:r>
        <w:rPr>
          <w:spacing w:val="-1"/>
        </w:rPr>
        <w:t>restructuring</w:t>
      </w:r>
      <w:r>
        <w:rPr>
          <w:spacing w:val="-6"/>
        </w:rPr>
        <w:t> </w:t>
      </w:r>
      <w:r>
        <w:rPr/>
        <w:t>expense</w:t>
      </w:r>
      <w:r>
        <w:rPr>
          <w:spacing w:val="-6"/>
        </w:rPr>
        <w:t> </w:t>
      </w:r>
      <w:r>
        <w:rPr>
          <w:spacing w:val="-1"/>
        </w:rPr>
        <w:t>line</w:t>
      </w:r>
      <w:r>
        <w:rPr>
          <w:spacing w:val="-5"/>
        </w:rPr>
        <w:t> </w:t>
      </w:r>
      <w:r>
        <w:rPr>
          <w:spacing w:val="-1"/>
        </w:rPr>
        <w:t>item</w:t>
      </w:r>
      <w:r>
        <w:rPr>
          <w:spacing w:val="-6"/>
        </w:rPr>
        <w:t> </w:t>
      </w:r>
      <w:r>
        <w:rPr>
          <w:spacing w:val="-1"/>
        </w:rPr>
        <w:t>within</w:t>
      </w:r>
      <w:r>
        <w:rPr>
          <w:spacing w:val="-6"/>
        </w:rPr>
        <w:t> </w:t>
      </w:r>
      <w:r>
        <w:rPr/>
        <w:t>our</w:t>
      </w:r>
      <w:r>
        <w:rPr>
          <w:spacing w:val="-7"/>
        </w:rPr>
        <w:t> </w:t>
      </w:r>
      <w:r>
        <w:rPr/>
        <w:t>consolidated</w:t>
      </w:r>
      <w:r>
        <w:rPr>
          <w:spacing w:val="-7"/>
        </w:rPr>
        <w:t> </w:t>
      </w:r>
      <w:r>
        <w:rPr/>
        <w:t>statements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operations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they</w:t>
      </w:r>
      <w:r>
        <w:rPr>
          <w:spacing w:val="-6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incurred.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/>
        <w:t>estimated</w:t>
      </w:r>
      <w:r>
        <w:rPr>
          <w:spacing w:val="-7"/>
        </w:rPr>
        <w:t> </w:t>
      </w:r>
      <w:r>
        <w:rPr/>
        <w:t>remaining</w:t>
      </w:r>
      <w:r>
        <w:rPr>
          <w:spacing w:val="-5"/>
        </w:rPr>
        <w:t> </w:t>
      </w:r>
      <w:r>
        <w:rPr/>
        <w:t>restructuring</w:t>
      </w:r>
      <w:r>
        <w:rPr>
          <w:spacing w:val="76"/>
          <w:w w:val="99"/>
        </w:rPr>
        <w:t> </w:t>
      </w:r>
      <w:r>
        <w:rPr>
          <w:spacing w:val="-1"/>
        </w:rPr>
        <w:t>costs</w:t>
      </w:r>
      <w:r>
        <w:rPr>
          <w:spacing w:val="-6"/>
        </w:rPr>
        <w:t> </w:t>
      </w:r>
      <w:r>
        <w:rPr>
          <w:spacing w:val="-1"/>
        </w:rPr>
        <w:t>associated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2013</w:t>
      </w:r>
      <w:r>
        <w:rPr>
          <w:spacing w:val="-4"/>
        </w:rPr>
        <w:t> </w:t>
      </w:r>
      <w:r>
        <w:rPr/>
        <w:t>Restructuring</w:t>
      </w:r>
      <w:r>
        <w:rPr>
          <w:spacing w:val="-6"/>
        </w:rPr>
        <w:t> </w:t>
      </w:r>
      <w:r>
        <w:rPr/>
        <w:t>Plan</w:t>
      </w:r>
      <w:r>
        <w:rPr>
          <w:spacing w:val="-5"/>
        </w:rPr>
        <w:t> </w:t>
      </w:r>
      <w:r>
        <w:rPr/>
        <w:t>were</w:t>
      </w:r>
      <w:r>
        <w:rPr>
          <w:spacing w:val="-5"/>
        </w:rPr>
        <w:t> </w:t>
      </w:r>
      <w:r>
        <w:rPr/>
        <w:t>approximately</w:t>
      </w:r>
      <w:r>
        <w:rPr>
          <w:spacing w:val="-6"/>
        </w:rPr>
        <w:t> </w:t>
      </w:r>
      <w:r>
        <w:rPr/>
        <w:t>$95</w:t>
      </w:r>
      <w:r>
        <w:rPr>
          <w:spacing w:val="-5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4"/>
        </w:rPr>
        <w:t> </w:t>
      </w:r>
      <w:r>
        <w:rPr/>
        <w:t>2013.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majority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remaining</w:t>
      </w:r>
      <w:r>
        <w:rPr>
          <w:spacing w:val="-5"/>
        </w:rPr>
        <w:t> </w:t>
      </w:r>
      <w:r>
        <w:rPr/>
        <w:t>costs</w:t>
      </w:r>
      <w:r>
        <w:rPr>
          <w:spacing w:val="-6"/>
        </w:rPr>
        <w:t> </w:t>
      </w:r>
      <w:r>
        <w:rPr/>
        <w:t>are</w:t>
      </w:r>
      <w:r>
        <w:rPr>
          <w:spacing w:val="96"/>
          <w:w w:val="99"/>
        </w:rPr>
        <w:t> </w:t>
      </w:r>
      <w:r>
        <w:rPr>
          <w:spacing w:val="-1"/>
        </w:rPr>
        <w:t>expected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incurred</w:t>
      </w:r>
      <w:r>
        <w:rPr>
          <w:spacing w:val="-4"/>
        </w:rPr>
        <w:t> </w:t>
      </w:r>
      <w:r>
        <w:rPr/>
        <w:t>through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2014.</w:t>
      </w:r>
      <w:r>
        <w:rPr>
          <w:spacing w:val="-7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estimated</w:t>
      </w:r>
      <w:r>
        <w:rPr>
          <w:spacing w:val="-4"/>
        </w:rPr>
        <w:t> </w:t>
      </w:r>
      <w:r>
        <w:rPr>
          <w:spacing w:val="-1"/>
        </w:rPr>
        <w:t>costs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subject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change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future</w:t>
      </w:r>
      <w:r>
        <w:rPr>
          <w:spacing w:val="-4"/>
        </w:rPr>
        <w:t> </w:t>
      </w:r>
      <w:r>
        <w:rPr/>
        <w:t>periods.</w:t>
      </w:r>
      <w:r>
        <w:rPr/>
      </w:r>
    </w:p>
    <w:p>
      <w:pPr>
        <w:pStyle w:val="BodyText"/>
        <w:tabs>
          <w:tab w:pos="3540" w:val="left" w:leader="none"/>
        </w:tabs>
        <w:spacing w:line="231" w:lineRule="auto" w:before="88"/>
        <w:ind w:right="288"/>
        <w:jc w:val="left"/>
      </w:pPr>
      <w:r>
        <w:rPr>
          <w:rFonts w:ascii="Times New Roman"/>
          <w:b/>
          <w:i/>
        </w:rPr>
        <w:t>Fiscal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2012</w:t>
      </w:r>
      <w:r>
        <w:rPr>
          <w:rFonts w:ascii="Times New Roman"/>
          <w:b/>
          <w:i/>
          <w:spacing w:val="-7"/>
        </w:rPr>
        <w:t> </w:t>
      </w:r>
      <w:r>
        <w:rPr>
          <w:rFonts w:ascii="Times New Roman"/>
          <w:b/>
          <w:i/>
        </w:rPr>
        <w:t>Compared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  <w:spacing w:val="-1"/>
        </w:rPr>
        <w:t>to</w:t>
      </w:r>
      <w:r>
        <w:rPr>
          <w:rFonts w:ascii="Times New Roman"/>
          <w:b/>
          <w:i/>
          <w:spacing w:val="-7"/>
        </w:rPr>
        <w:t> </w:t>
      </w:r>
      <w:r>
        <w:rPr>
          <w:rFonts w:ascii="Times New Roman"/>
          <w:b/>
          <w:i/>
        </w:rPr>
        <w:t>Fiscal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2011:</w:t>
        <w:tab/>
      </w:r>
      <w:r>
        <w:rPr/>
        <w:t>Restructuring</w:t>
      </w:r>
      <w:r>
        <w:rPr>
          <w:spacing w:val="-7"/>
        </w:rPr>
        <w:t> </w:t>
      </w:r>
      <w:r>
        <w:rPr/>
        <w:t>expenses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fiscal</w:t>
      </w:r>
      <w:r>
        <w:rPr>
          <w:spacing w:val="-5"/>
        </w:rPr>
        <w:t> </w:t>
      </w:r>
      <w:r>
        <w:rPr/>
        <w:t>2012</w:t>
      </w:r>
      <w:r>
        <w:rPr>
          <w:spacing w:val="-7"/>
        </w:rPr>
        <w:t> </w:t>
      </w:r>
      <w:r>
        <w:rPr/>
        <w:t>primarily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Sun</w:t>
      </w:r>
      <w:r>
        <w:rPr>
          <w:spacing w:val="-5"/>
        </w:rPr>
        <w:t> </w:t>
      </w:r>
      <w:r>
        <w:rPr/>
        <w:t>Restructuring</w:t>
      </w:r>
      <w:r>
        <w:rPr>
          <w:spacing w:val="-6"/>
        </w:rPr>
        <w:t> </w:t>
      </w:r>
      <w:r>
        <w:rPr/>
        <w:t>Plan,</w:t>
      </w:r>
      <w:r>
        <w:rPr>
          <w:spacing w:val="-5"/>
        </w:rPr>
        <w:t> </w:t>
      </w:r>
      <w:r>
        <w:rPr/>
        <w:t>which</w:t>
      </w:r>
      <w:r>
        <w:rPr>
          <w:spacing w:val="-6"/>
        </w:rPr>
        <w:t> </w:t>
      </w:r>
      <w:r>
        <w:rPr/>
        <w:t>our</w:t>
      </w:r>
      <w:r>
        <w:rPr>
          <w:spacing w:val="42"/>
          <w:w w:val="99"/>
        </w:rPr>
        <w:t> </w:t>
      </w:r>
      <w:r>
        <w:rPr/>
        <w:t>management</w:t>
      </w:r>
      <w:r>
        <w:rPr>
          <w:spacing w:val="-5"/>
        </w:rPr>
        <w:t> </w:t>
      </w:r>
      <w:r>
        <w:rPr/>
        <w:t>approved,</w:t>
      </w:r>
      <w:r>
        <w:rPr>
          <w:spacing w:val="-6"/>
        </w:rPr>
        <w:t> </w:t>
      </w:r>
      <w:r>
        <w:rPr/>
        <w:t>committed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initiated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order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better</w:t>
      </w:r>
      <w:r>
        <w:rPr>
          <w:spacing w:val="-4"/>
        </w:rPr>
        <w:t> </w:t>
      </w:r>
      <w:r>
        <w:rPr>
          <w:spacing w:val="-1"/>
        </w:rPr>
        <w:t>align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cost</w:t>
      </w:r>
      <w:r>
        <w:rPr>
          <w:spacing w:val="-4"/>
        </w:rPr>
        <w:t> </w:t>
      </w:r>
      <w:r>
        <w:rPr/>
        <w:t>structure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result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acquisition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Sun.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decrease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76"/>
          <w:w w:val="99"/>
        </w:rPr>
        <w:t> </w:t>
      </w:r>
      <w:r>
        <w:rPr>
          <w:spacing w:val="-1"/>
        </w:rPr>
        <w:t>restructuring</w:t>
      </w:r>
      <w:r>
        <w:rPr>
          <w:spacing w:val="-4"/>
        </w:rPr>
        <w:t> </w:t>
      </w:r>
      <w:r>
        <w:rPr/>
        <w:t>expenses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2012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comparison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those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were</w:t>
      </w:r>
      <w:r>
        <w:rPr>
          <w:spacing w:val="-5"/>
        </w:rPr>
        <w:t> </w:t>
      </w:r>
      <w:r>
        <w:rPr/>
        <w:t>incurred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2011</w:t>
      </w:r>
      <w:r>
        <w:rPr>
          <w:spacing w:val="-4"/>
        </w:rPr>
        <w:t> </w:t>
      </w:r>
      <w:r>
        <w:rPr>
          <w:spacing w:val="-1"/>
        </w:rPr>
        <w:t>primarily</w:t>
      </w:r>
      <w:r>
        <w:rPr>
          <w:spacing w:val="-4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decrease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expenses</w:t>
      </w:r>
      <w:r>
        <w:rPr>
          <w:spacing w:val="106"/>
          <w:w w:val="99"/>
        </w:rPr>
        <w:t> </w:t>
      </w:r>
      <w:r>
        <w:rPr/>
        <w:t>incurred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7"/>
        </w:rPr>
        <w:t> </w:t>
      </w:r>
      <w:r>
        <w:rPr/>
        <w:t>connection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Sun</w:t>
      </w:r>
      <w:r>
        <w:rPr>
          <w:spacing w:val="-7"/>
        </w:rPr>
        <w:t> </w:t>
      </w:r>
      <w:r>
        <w:rPr/>
        <w:t>Restructuring</w:t>
      </w:r>
      <w:r>
        <w:rPr>
          <w:spacing w:val="-7"/>
        </w:rPr>
        <w:t> </w:t>
      </w:r>
      <w:r>
        <w:rPr/>
        <w:t>Plan.</w:t>
      </w:r>
      <w:r>
        <w:rPr/>
      </w:r>
    </w:p>
    <w:p>
      <w:pPr>
        <w:spacing w:after="0" w:line="231" w:lineRule="auto"/>
        <w:jc w:val="left"/>
        <w:sectPr>
          <w:pgSz w:w="12240" w:h="15840"/>
          <w:pgMar w:header="465" w:footer="0" w:top="1100" w:bottom="280" w:left="220" w:right="100"/>
        </w:sectPr>
      </w:pPr>
    </w:p>
    <w:p>
      <w:pPr>
        <w:pStyle w:val="Heading2"/>
        <w:spacing w:line="240" w:lineRule="auto"/>
        <w:ind w:right="0"/>
        <w:jc w:val="left"/>
        <w:rPr>
          <w:b w:val="0"/>
          <w:bCs w:val="0"/>
          <w:i w:val="0"/>
        </w:rPr>
      </w:pPr>
      <w:r>
        <w:rPr>
          <w:i/>
        </w:rPr>
        <w:t>Interest</w:t>
      </w:r>
      <w:r>
        <w:rPr>
          <w:i/>
          <w:spacing w:val="-14"/>
        </w:rPr>
        <w:t> </w:t>
      </w:r>
      <w:r>
        <w:rPr>
          <w:i/>
          <w:spacing w:val="-1"/>
        </w:rPr>
        <w:t>Expense:</w:t>
      </w:r>
      <w:r>
        <w:rPr>
          <w:b w:val="0"/>
          <w:i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i/>
          <w:sz w:val="14"/>
          <w:szCs w:val="14"/>
        </w:rPr>
      </w:pPr>
      <w:r>
        <w:rPr/>
        <w:br w:type="column"/>
      </w:r>
      <w:r>
        <w:rPr>
          <w:rFonts w:ascii="Times New Roman"/>
          <w:b/>
          <w:i/>
          <w:sz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i/>
          <w:sz w:val="14"/>
          <w:szCs w:val="14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i/>
          <w:sz w:val="16"/>
          <w:szCs w:val="16"/>
        </w:rPr>
      </w:pPr>
    </w:p>
    <w:p>
      <w:pPr>
        <w:spacing w:before="0"/>
        <w:ind w:left="0" w:right="1153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z w:val="15"/>
        </w:rPr>
        <w:t>Year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z w:val="15"/>
        </w:rPr>
        <w:t>Ended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z w:val="15"/>
        </w:rPr>
        <w:t>May</w:t>
      </w:r>
      <w:r>
        <w:rPr>
          <w:rFonts w:ascii="Times New Roman"/>
          <w:b/>
          <w:spacing w:val="-1"/>
          <w:sz w:val="15"/>
        </w:rPr>
        <w:t> 31,</w:t>
      </w:r>
      <w:r>
        <w:rPr>
          <w:rFonts w:ascii="Times New Roman"/>
          <w:sz w:val="15"/>
        </w:rPr>
      </w:r>
    </w:p>
    <w:p>
      <w:pPr>
        <w:spacing w:line="20" w:lineRule="atLeast"/>
        <w:ind w:left="-92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283.7pt;height:.85pt;mso-position-horizontal-relative:char;mso-position-vertical-relative:line" coordorigin="0,0" coordsize="5674,17">
            <v:group style="position:absolute;left:8;top:8;width:5657;height:2" coordorigin="8,8" coordsize="5657,2">
              <v:shape style="position:absolute;left:8;top:8;width:5657;height:2" coordorigin="8,8" coordsize="5657,0" path="m8,8l5665,8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tabs>
          <w:tab w:pos="2527" w:val="left" w:leader="none"/>
        </w:tabs>
        <w:spacing w:before="0"/>
        <w:ind w:left="0" w:right="1155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Percent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pacing w:val="-1"/>
          <w:sz w:val="15"/>
        </w:rPr>
        <w:t>Change</w:t>
        <w:tab/>
        <w:t>Percent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pacing w:val="-1"/>
          <w:sz w:val="15"/>
        </w:rPr>
        <w:t>Change</w:t>
      </w:r>
      <w:r>
        <w:rPr>
          <w:rFonts w:ascii="Times New Roman"/>
          <w:sz w:val="15"/>
        </w:rPr>
      </w:r>
    </w:p>
    <w:p>
      <w:pPr>
        <w:spacing w:after="0"/>
        <w:jc w:val="center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20" w:right="100"/>
          <w:cols w:num="2" w:equalWidth="0">
            <w:col w:w="1589" w:space="5340"/>
            <w:col w:w="4991"/>
          </w:cols>
        </w:sect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85"/>
        <w:gridCol w:w="3157"/>
        <w:gridCol w:w="620"/>
        <w:gridCol w:w="780"/>
        <w:gridCol w:w="1130"/>
        <w:gridCol w:w="620"/>
        <w:gridCol w:w="780"/>
        <w:gridCol w:w="963"/>
      </w:tblGrid>
      <w:tr>
        <w:trPr>
          <w:trHeight w:val="181" w:hRule="exact"/>
        </w:trPr>
        <w:tc>
          <w:tcPr>
            <w:tcW w:w="3585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(Dollars </w:t>
            </w:r>
            <w:r>
              <w:rPr>
                <w:rFonts w:ascii="Times New Roman"/>
                <w:b/>
                <w:sz w:val="15"/>
              </w:rPr>
              <w:t>in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31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right="412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w w:val="95"/>
                <w:sz w:val="15"/>
              </w:rPr>
              <w:t>2013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20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Actual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80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15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Constant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130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right="1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2012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20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Actual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80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15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Constant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41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2011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21" w:hRule="exact"/>
        </w:trPr>
        <w:tc>
          <w:tcPr>
            <w:tcW w:w="3585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Interest</w:t>
            </w:r>
            <w:r>
              <w:rPr>
                <w:rFonts w:ascii="Times New Roman"/>
                <w:spacing w:val="-1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expense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1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299" w:val="left" w:leader="none"/>
              </w:tabs>
              <w:spacing w:line="221" w:lineRule="exact"/>
              <w:ind w:right="26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  <w:t>797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20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20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4%</w:t>
            </w:r>
          </w:p>
        </w:tc>
        <w:tc>
          <w:tcPr>
            <w:tcW w:w="780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47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4%</w:t>
            </w:r>
          </w:p>
        </w:tc>
        <w:tc>
          <w:tcPr>
            <w:tcW w:w="1130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26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 </w:t>
            </w:r>
            <w:r>
              <w:rPr>
                <w:rFonts w:ascii="Times New Roman"/>
                <w:spacing w:val="4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766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20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13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-5%</w:t>
            </w:r>
          </w:p>
        </w:tc>
        <w:tc>
          <w:tcPr>
            <w:tcW w:w="780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40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-5%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562" w:val="left" w:leader="none"/>
              </w:tabs>
              <w:spacing w:line="221" w:lineRule="exact"/>
              <w:ind w:left="26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808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pStyle w:val="BodyText"/>
        <w:tabs>
          <w:tab w:pos="3540" w:val="left" w:leader="none"/>
        </w:tabs>
        <w:spacing w:line="220" w:lineRule="exact" w:before="109"/>
        <w:ind w:right="195"/>
        <w:jc w:val="left"/>
      </w:pPr>
      <w:r>
        <w:rPr>
          <w:rFonts w:ascii="Times New Roman"/>
          <w:b/>
          <w:i/>
        </w:rPr>
        <w:t>Fiscal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2013</w:t>
      </w:r>
      <w:r>
        <w:rPr>
          <w:rFonts w:ascii="Times New Roman"/>
          <w:b/>
          <w:i/>
          <w:spacing w:val="-7"/>
        </w:rPr>
        <w:t> </w:t>
      </w:r>
      <w:r>
        <w:rPr>
          <w:rFonts w:ascii="Times New Roman"/>
          <w:b/>
          <w:i/>
        </w:rPr>
        <w:t>Compared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  <w:spacing w:val="-1"/>
        </w:rPr>
        <w:t>to</w:t>
      </w:r>
      <w:r>
        <w:rPr>
          <w:rFonts w:ascii="Times New Roman"/>
          <w:b/>
          <w:i/>
          <w:spacing w:val="-7"/>
        </w:rPr>
        <w:t> </w:t>
      </w:r>
      <w:r>
        <w:rPr>
          <w:rFonts w:ascii="Times New Roman"/>
          <w:b/>
          <w:i/>
        </w:rPr>
        <w:t>Fiscal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2012:</w:t>
        <w:tab/>
      </w:r>
      <w:r>
        <w:rPr>
          <w:spacing w:val="-1"/>
        </w:rPr>
        <w:t>Interest</w:t>
      </w:r>
      <w:r>
        <w:rPr>
          <w:spacing w:val="-6"/>
        </w:rPr>
        <w:t> </w:t>
      </w:r>
      <w:r>
        <w:rPr/>
        <w:t>expense</w:t>
      </w:r>
      <w:r>
        <w:rPr>
          <w:spacing w:val="-5"/>
        </w:rPr>
        <w:t> </w:t>
      </w:r>
      <w:r>
        <w:rPr/>
        <w:t>increased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2013</w:t>
      </w:r>
      <w:r>
        <w:rPr>
          <w:spacing w:val="-7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higher</w:t>
      </w:r>
      <w:r>
        <w:rPr>
          <w:spacing w:val="-5"/>
        </w:rPr>
        <w:t> </w:t>
      </w:r>
      <w:r>
        <w:rPr/>
        <w:t>average</w:t>
      </w:r>
      <w:r>
        <w:rPr>
          <w:spacing w:val="-5"/>
        </w:rPr>
        <w:t> </w:t>
      </w:r>
      <w:r>
        <w:rPr/>
        <w:t>borrowings</w:t>
      </w:r>
      <w:r>
        <w:rPr>
          <w:spacing w:val="-6"/>
        </w:rPr>
        <w:t> </w:t>
      </w:r>
      <w:r>
        <w:rPr/>
        <w:t>resulting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issuance</w:t>
      </w:r>
      <w:r>
        <w:rPr>
          <w:spacing w:val="64"/>
          <w:w w:val="99"/>
        </w:rPr>
        <w:t> </w:t>
      </w:r>
      <w:r>
        <w:rPr/>
        <w:t>of</w:t>
      </w:r>
      <w:r>
        <w:rPr>
          <w:spacing w:val="-6"/>
        </w:rPr>
        <w:t> </w:t>
      </w:r>
      <w:r>
        <w:rPr/>
        <w:t>$5.0</w:t>
      </w:r>
      <w:r>
        <w:rPr>
          <w:spacing w:val="-3"/>
        </w:rPr>
        <w:t> </w:t>
      </w:r>
      <w:r>
        <w:rPr>
          <w:spacing w:val="-1"/>
        </w:rPr>
        <w:t>billion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senior</w:t>
      </w:r>
      <w:r>
        <w:rPr>
          <w:spacing w:val="-5"/>
        </w:rPr>
        <w:t> </w:t>
      </w:r>
      <w:r>
        <w:rPr/>
        <w:t>notes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October</w:t>
      </w:r>
      <w:r>
        <w:rPr>
          <w:spacing w:val="-3"/>
        </w:rPr>
        <w:t> </w:t>
      </w:r>
      <w:r>
        <w:rPr/>
        <w:t>2012,</w:t>
      </w:r>
      <w:r>
        <w:rPr>
          <w:spacing w:val="-4"/>
        </w:rPr>
        <w:t> </w:t>
      </w:r>
      <w:r>
        <w:rPr>
          <w:spacing w:val="-1"/>
        </w:rPr>
        <w:t>partially</w:t>
      </w:r>
      <w:r>
        <w:rPr>
          <w:spacing w:val="-3"/>
        </w:rPr>
        <w:t> </w:t>
      </w:r>
      <w:r>
        <w:rPr/>
        <w:t>offset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maturity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repayment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$1.25</w:t>
      </w:r>
      <w:r>
        <w:rPr>
          <w:spacing w:val="-3"/>
        </w:rPr>
        <w:t> </w:t>
      </w:r>
      <w:r>
        <w:rPr>
          <w:spacing w:val="-1"/>
        </w:rPr>
        <w:t>billion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senior</w:t>
      </w:r>
      <w:r>
        <w:rPr>
          <w:spacing w:val="-4"/>
        </w:rPr>
        <w:t> </w:t>
      </w:r>
      <w:r>
        <w:rPr>
          <w:spacing w:val="-1"/>
        </w:rPr>
        <w:t>notes</w:t>
      </w:r>
      <w:r>
        <w:rPr>
          <w:spacing w:val="-2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April</w:t>
      </w:r>
      <w:r>
        <w:rPr>
          <w:spacing w:val="-4"/>
        </w:rPr>
        <w:t> </w:t>
      </w:r>
      <w:r>
        <w:rPr/>
        <w:t>2013</w:t>
      </w:r>
      <w:r>
        <w:rPr>
          <w:spacing w:val="-5"/>
        </w:rPr>
        <w:t> </w:t>
      </w:r>
      <w:r>
        <w:rPr/>
        <w:t>(see</w:t>
      </w:r>
      <w:r>
        <w:rPr>
          <w:spacing w:val="92"/>
          <w:w w:val="99"/>
        </w:rPr>
        <w:t> </w:t>
      </w:r>
      <w:r>
        <w:rPr/>
        <w:t>Note</w:t>
      </w:r>
      <w:r>
        <w:rPr>
          <w:spacing w:val="-6"/>
        </w:rPr>
        <w:t> </w:t>
      </w:r>
      <w:r>
        <w:rPr/>
        <w:t>8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Notes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Consolidated</w:t>
      </w:r>
      <w:r>
        <w:rPr>
          <w:spacing w:val="-6"/>
        </w:rPr>
        <w:t> </w:t>
      </w:r>
      <w:r>
        <w:rPr/>
        <w:t>Financial</w:t>
      </w:r>
      <w:r>
        <w:rPr>
          <w:spacing w:val="-6"/>
        </w:rPr>
        <w:t> </w:t>
      </w:r>
      <w:r>
        <w:rPr>
          <w:spacing w:val="-1"/>
        </w:rPr>
        <w:t>Statements</w:t>
      </w:r>
      <w:r>
        <w:rPr>
          <w:spacing w:val="-7"/>
        </w:rPr>
        <w:t> </w:t>
      </w:r>
      <w:r>
        <w:rPr/>
        <w:t>included</w:t>
      </w:r>
      <w:r>
        <w:rPr>
          <w:spacing w:val="-6"/>
        </w:rPr>
        <w:t> </w:t>
      </w:r>
      <w:r>
        <w:rPr>
          <w:spacing w:val="-1"/>
        </w:rPr>
        <w:t>elsewhere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7"/>
        </w:rPr>
        <w:t> </w:t>
      </w:r>
      <w:r>
        <w:rPr/>
        <w:t>Annual</w:t>
      </w:r>
      <w:r>
        <w:rPr>
          <w:spacing w:val="-5"/>
        </w:rPr>
        <w:t> </w:t>
      </w:r>
      <w:r>
        <w:rPr/>
        <w:t>Report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additional</w:t>
      </w:r>
      <w:r>
        <w:rPr>
          <w:spacing w:val="-6"/>
        </w:rPr>
        <w:t> </w:t>
      </w:r>
      <w:r>
        <w:rPr/>
        <w:t>information).</w:t>
      </w:r>
      <w:r>
        <w:rPr/>
      </w:r>
    </w:p>
    <w:p>
      <w:pPr>
        <w:pStyle w:val="BodyText"/>
        <w:tabs>
          <w:tab w:pos="3540" w:val="left" w:leader="none"/>
        </w:tabs>
        <w:spacing w:line="220" w:lineRule="exact" w:before="92"/>
        <w:ind w:right="288"/>
        <w:jc w:val="left"/>
      </w:pPr>
      <w:r>
        <w:rPr>
          <w:rFonts w:ascii="Times New Roman"/>
          <w:b/>
          <w:i/>
        </w:rPr>
        <w:t>Fiscal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2012</w:t>
      </w:r>
      <w:r>
        <w:rPr>
          <w:rFonts w:ascii="Times New Roman"/>
          <w:b/>
          <w:i/>
          <w:spacing w:val="-7"/>
        </w:rPr>
        <w:t> </w:t>
      </w:r>
      <w:r>
        <w:rPr>
          <w:rFonts w:ascii="Times New Roman"/>
          <w:b/>
          <w:i/>
        </w:rPr>
        <w:t>Compared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  <w:spacing w:val="-1"/>
        </w:rPr>
        <w:t>to</w:t>
      </w:r>
      <w:r>
        <w:rPr>
          <w:rFonts w:ascii="Times New Roman"/>
          <w:b/>
          <w:i/>
          <w:spacing w:val="-7"/>
        </w:rPr>
        <w:t> </w:t>
      </w:r>
      <w:r>
        <w:rPr>
          <w:rFonts w:ascii="Times New Roman"/>
          <w:b/>
          <w:i/>
        </w:rPr>
        <w:t>Fiscal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2011:</w:t>
        <w:tab/>
      </w:r>
      <w:r>
        <w:rPr>
          <w:spacing w:val="-1"/>
        </w:rPr>
        <w:t>Interest</w:t>
      </w:r>
      <w:r>
        <w:rPr>
          <w:spacing w:val="-5"/>
        </w:rPr>
        <w:t> </w:t>
      </w:r>
      <w:r>
        <w:rPr/>
        <w:t>expense</w:t>
      </w:r>
      <w:r>
        <w:rPr>
          <w:spacing w:val="-5"/>
        </w:rPr>
        <w:t> </w:t>
      </w:r>
      <w:r>
        <w:rPr>
          <w:spacing w:val="-1"/>
        </w:rPr>
        <w:t>decreased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2012</w:t>
      </w:r>
      <w:r>
        <w:rPr>
          <w:spacing w:val="-6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lower</w:t>
      </w:r>
      <w:r>
        <w:rPr>
          <w:spacing w:val="-4"/>
        </w:rPr>
        <w:t> </w:t>
      </w:r>
      <w:r>
        <w:rPr/>
        <w:t>average</w:t>
      </w:r>
      <w:r>
        <w:rPr>
          <w:spacing w:val="-5"/>
        </w:rPr>
        <w:t> </w:t>
      </w:r>
      <w:r>
        <w:rPr/>
        <w:t>borrowings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compared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fiscal</w:t>
      </w:r>
      <w:r>
        <w:rPr>
          <w:spacing w:val="-4"/>
        </w:rPr>
        <w:t> </w:t>
      </w:r>
      <w:r>
        <w:rPr/>
        <w:t>2011</w:t>
      </w:r>
      <w:r>
        <w:rPr>
          <w:spacing w:val="76"/>
          <w:w w:val="99"/>
        </w:rPr>
        <w:t> </w:t>
      </w:r>
      <w:r>
        <w:rPr>
          <w:spacing w:val="-1"/>
        </w:rPr>
        <w:t>primarily</w:t>
      </w:r>
      <w:r>
        <w:rPr>
          <w:spacing w:val="-4"/>
        </w:rPr>
        <w:t> </w:t>
      </w:r>
      <w:r>
        <w:rPr/>
        <w:t>due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maturity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repayment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$2.25</w:t>
      </w:r>
      <w:r>
        <w:rPr>
          <w:spacing w:val="-4"/>
        </w:rPr>
        <w:t> </w:t>
      </w:r>
      <w:r>
        <w:rPr>
          <w:spacing w:val="-1"/>
        </w:rPr>
        <w:t>billion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senior</w:t>
      </w:r>
      <w:r>
        <w:rPr>
          <w:spacing w:val="-5"/>
        </w:rPr>
        <w:t> </w:t>
      </w:r>
      <w:r>
        <w:rPr/>
        <w:t>notes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January</w:t>
      </w:r>
      <w:r>
        <w:rPr>
          <w:spacing w:val="-3"/>
        </w:rPr>
        <w:t> </w:t>
      </w:r>
      <w:r>
        <w:rPr/>
        <w:t>2011.</w:t>
      </w:r>
      <w:r>
        <w:rPr/>
      </w:r>
    </w:p>
    <w:p>
      <w:pPr>
        <w:pStyle w:val="BodyText"/>
        <w:spacing w:line="240" w:lineRule="auto" w:before="158"/>
        <w:ind w:left="2914" w:right="2918"/>
        <w:jc w:val="center"/>
      </w:pPr>
      <w:r>
        <w:rPr/>
        <w:t>59</w:t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20" w:right="1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tabs>
          <w:tab w:pos="2759" w:val="left" w:leader="none"/>
        </w:tabs>
        <w:spacing w:line="231" w:lineRule="auto" w:before="80"/>
        <w:ind w:left="160" w:right="309"/>
        <w:jc w:val="left"/>
      </w:pPr>
      <w:r>
        <w:rPr>
          <w:rFonts w:ascii="Times New Roman"/>
          <w:b/>
          <w:i/>
          <w:spacing w:val="-1"/>
        </w:rPr>
        <w:t>Non-Operating</w:t>
      </w:r>
      <w:r>
        <w:rPr>
          <w:rFonts w:ascii="Times New Roman"/>
          <w:b/>
          <w:i/>
          <w:spacing w:val="-11"/>
        </w:rPr>
        <w:t> </w:t>
      </w:r>
      <w:r>
        <w:rPr>
          <w:rFonts w:ascii="Times New Roman"/>
          <w:b/>
          <w:i/>
        </w:rPr>
        <w:t>Income,</w:t>
      </w:r>
      <w:r>
        <w:rPr>
          <w:rFonts w:ascii="Times New Roman"/>
          <w:b/>
          <w:i/>
          <w:spacing w:val="-10"/>
        </w:rPr>
        <w:t> </w:t>
      </w:r>
      <w:r>
        <w:rPr>
          <w:rFonts w:ascii="Times New Roman"/>
          <w:b/>
          <w:i/>
          <w:spacing w:val="-1"/>
        </w:rPr>
        <w:t>net:</w:t>
        <w:tab/>
      </w:r>
      <w:r>
        <w:rPr/>
        <w:t>Non-operating</w:t>
      </w:r>
      <w:r>
        <w:rPr>
          <w:spacing w:val="-7"/>
        </w:rPr>
        <w:t> </w:t>
      </w:r>
      <w:r>
        <w:rPr>
          <w:spacing w:val="-1"/>
        </w:rPr>
        <w:t>income,</w:t>
      </w:r>
      <w:r>
        <w:rPr>
          <w:spacing w:val="-6"/>
        </w:rPr>
        <w:t> </w:t>
      </w:r>
      <w:r>
        <w:rPr/>
        <w:t>net</w:t>
      </w:r>
      <w:r>
        <w:rPr>
          <w:spacing w:val="-6"/>
        </w:rPr>
        <w:t> </w:t>
      </w:r>
      <w:r>
        <w:rPr>
          <w:spacing w:val="-1"/>
        </w:rPr>
        <w:t>consists</w:t>
      </w:r>
      <w:r>
        <w:rPr>
          <w:spacing w:val="-7"/>
        </w:rPr>
        <w:t> </w:t>
      </w:r>
      <w:r>
        <w:rPr/>
        <w:t>primarily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interest</w:t>
      </w:r>
      <w:r>
        <w:rPr>
          <w:spacing w:val="-6"/>
        </w:rPr>
        <w:t> </w:t>
      </w:r>
      <w:r>
        <w:rPr/>
        <w:t>income,</w:t>
      </w:r>
      <w:r>
        <w:rPr>
          <w:spacing w:val="-5"/>
        </w:rPr>
        <w:t> </w:t>
      </w:r>
      <w:r>
        <w:rPr>
          <w:spacing w:val="-1"/>
        </w:rPr>
        <w:t>net</w:t>
      </w:r>
      <w:r>
        <w:rPr>
          <w:spacing w:val="-7"/>
        </w:rPr>
        <w:t> </w:t>
      </w:r>
      <w:r>
        <w:rPr/>
        <w:t>foreign</w:t>
      </w:r>
      <w:r>
        <w:rPr>
          <w:spacing w:val="-5"/>
        </w:rPr>
        <w:t> </w:t>
      </w:r>
      <w:r>
        <w:rPr/>
        <w:t>currency</w:t>
      </w:r>
      <w:r>
        <w:rPr>
          <w:spacing w:val="-7"/>
        </w:rPr>
        <w:t> </w:t>
      </w:r>
      <w:r>
        <w:rPr/>
        <w:t>exchange</w:t>
      </w:r>
      <w:r>
        <w:rPr>
          <w:spacing w:val="-7"/>
        </w:rPr>
        <w:t> </w:t>
      </w:r>
      <w:r>
        <w:rPr>
          <w:spacing w:val="-1"/>
        </w:rPr>
        <w:t>gains</w:t>
      </w:r>
      <w:r>
        <w:rPr>
          <w:spacing w:val="-7"/>
        </w:rPr>
        <w:t> </w:t>
      </w:r>
      <w:r>
        <w:rPr/>
        <w:t>(losses),</w:t>
      </w:r>
      <w:r>
        <w:rPr>
          <w:spacing w:val="106"/>
          <w:w w:val="99"/>
        </w:rPr>
        <w:t> </w:t>
      </w:r>
      <w:r>
        <w:rPr/>
        <w:t>the</w:t>
      </w:r>
      <w:r>
        <w:rPr>
          <w:spacing w:val="-6"/>
        </w:rPr>
        <w:t> </w:t>
      </w:r>
      <w:r>
        <w:rPr/>
        <w:t>noncontrolling</w:t>
      </w:r>
      <w:r>
        <w:rPr>
          <w:spacing w:val="-7"/>
        </w:rPr>
        <w:t> </w:t>
      </w:r>
      <w:r>
        <w:rPr>
          <w:spacing w:val="-1"/>
        </w:rPr>
        <w:t>interests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net</w:t>
      </w:r>
      <w:r>
        <w:rPr>
          <w:spacing w:val="-6"/>
        </w:rPr>
        <w:t> </w:t>
      </w:r>
      <w:r>
        <w:rPr/>
        <w:t>profits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majority-owned</w:t>
      </w:r>
      <w:r>
        <w:rPr>
          <w:spacing w:val="-7"/>
        </w:rPr>
        <w:t> </w:t>
      </w:r>
      <w:r>
        <w:rPr>
          <w:spacing w:val="-1"/>
        </w:rPr>
        <w:t>subsidiaries</w:t>
      </w:r>
      <w:r>
        <w:rPr>
          <w:spacing w:val="-4"/>
        </w:rPr>
        <w:t> </w:t>
      </w:r>
      <w:r>
        <w:rPr>
          <w:spacing w:val="-1"/>
        </w:rPr>
        <w:t>(Oracle</w:t>
      </w:r>
      <w:r>
        <w:rPr>
          <w:spacing w:val="-6"/>
        </w:rPr>
        <w:t> </w:t>
      </w:r>
      <w:r>
        <w:rPr/>
        <w:t>Financial</w:t>
      </w:r>
      <w:r>
        <w:rPr>
          <w:spacing w:val="-6"/>
        </w:rPr>
        <w:t> </w:t>
      </w:r>
      <w:r>
        <w:rPr/>
        <w:t>Services</w:t>
      </w:r>
      <w:r>
        <w:rPr>
          <w:spacing w:val="-7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Limited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Oracle</w:t>
      </w:r>
      <w:r>
        <w:rPr>
          <w:spacing w:val="-6"/>
        </w:rPr>
        <w:t> </w:t>
      </w:r>
      <w:r>
        <w:rPr>
          <w:spacing w:val="-1"/>
        </w:rPr>
        <w:t>Japan)</w:t>
      </w:r>
      <w:r>
        <w:rPr>
          <w:spacing w:val="87"/>
          <w:w w:val="99"/>
        </w:rPr>
        <w:t> </w:t>
      </w:r>
      <w:r>
        <w:rPr/>
        <w:t>and</w:t>
      </w:r>
      <w:r>
        <w:rPr>
          <w:spacing w:val="-6"/>
        </w:rPr>
        <w:t> </w:t>
      </w:r>
      <w:r>
        <w:rPr/>
        <w:t>net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/>
        <w:t>income</w:t>
      </w:r>
      <w:r>
        <w:rPr>
          <w:spacing w:val="-5"/>
        </w:rPr>
        <w:t> </w:t>
      </w:r>
      <w:r>
        <w:rPr/>
        <w:t>(losses)</w:t>
      </w:r>
      <w:r>
        <w:rPr>
          <w:spacing w:val="-5"/>
        </w:rPr>
        <w:t> </w:t>
      </w:r>
      <w:r>
        <w:rPr/>
        <w:t>including</w:t>
      </w:r>
      <w:r>
        <w:rPr>
          <w:spacing w:val="-6"/>
        </w:rPr>
        <w:t> </w:t>
      </w:r>
      <w:r>
        <w:rPr/>
        <w:t>net</w:t>
      </w:r>
      <w:r>
        <w:rPr>
          <w:spacing w:val="-4"/>
        </w:rPr>
        <w:t> </w:t>
      </w:r>
      <w:r>
        <w:rPr>
          <w:spacing w:val="-1"/>
        </w:rPr>
        <w:t>realized</w:t>
      </w:r>
      <w:r>
        <w:rPr>
          <w:spacing w:val="-6"/>
        </w:rPr>
        <w:t> </w:t>
      </w:r>
      <w:r>
        <w:rPr/>
        <w:t>gains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losses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investments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net</w:t>
      </w:r>
      <w:r>
        <w:rPr>
          <w:spacing w:val="-5"/>
        </w:rPr>
        <w:t> </w:t>
      </w:r>
      <w:r>
        <w:rPr/>
        <w:t>unrealized</w:t>
      </w:r>
      <w:r>
        <w:rPr>
          <w:spacing w:val="-5"/>
        </w:rPr>
        <w:t> </w:t>
      </w:r>
      <w:r>
        <w:rPr/>
        <w:t>gains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losses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74"/>
          <w:w w:val="99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small</w:t>
      </w:r>
      <w:r>
        <w:rPr>
          <w:spacing w:val="-4"/>
        </w:rPr>
        <w:t> </w:t>
      </w:r>
      <w:r>
        <w:rPr/>
        <w:t>portion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investment</w:t>
      </w:r>
      <w:r>
        <w:rPr>
          <w:spacing w:val="-5"/>
        </w:rPr>
        <w:t> </w:t>
      </w:r>
      <w:r>
        <w:rPr/>
        <w:t>portfolio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>
          <w:spacing w:val="-1"/>
        </w:rPr>
        <w:t>classify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trading.</w:t>
      </w:r>
      <w:r>
        <w:rPr/>
      </w:r>
    </w:p>
    <w:p>
      <w:pPr>
        <w:spacing w:before="111"/>
        <w:ind w:left="0" w:right="2231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Year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z w:val="15"/>
        </w:rPr>
        <w:t>Ended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pacing w:val="-1"/>
          <w:sz w:val="15"/>
        </w:rPr>
        <w:t>May</w:t>
      </w:r>
      <w:r>
        <w:rPr>
          <w:rFonts w:ascii="Times New Roman"/>
          <w:b/>
          <w:spacing w:val="2"/>
          <w:sz w:val="15"/>
        </w:rPr>
        <w:t> </w:t>
      </w:r>
      <w:r>
        <w:rPr>
          <w:rFonts w:ascii="Times New Roman"/>
          <w:b/>
          <w:spacing w:val="-1"/>
          <w:sz w:val="15"/>
        </w:rPr>
        <w:t>31,</w:t>
      </w:r>
      <w:r>
        <w:rPr>
          <w:rFonts w:ascii="Times New Roman"/>
          <w:sz w:val="15"/>
        </w:rPr>
      </w: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05"/>
        <w:gridCol w:w="2303"/>
        <w:gridCol w:w="674"/>
        <w:gridCol w:w="724"/>
        <w:gridCol w:w="810"/>
        <w:gridCol w:w="856"/>
        <w:gridCol w:w="904"/>
        <w:gridCol w:w="715"/>
      </w:tblGrid>
      <w:tr>
        <w:trPr>
          <w:trHeight w:val="182" w:hRule="exact"/>
        </w:trPr>
        <w:tc>
          <w:tcPr>
            <w:tcW w:w="7008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98" w:type="dxa"/>
            <w:gridSpan w:val="2"/>
            <w:tcBorders>
              <w:top w:val="single" w:sz="7" w:space="0" w:color="000000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13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Percent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Change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10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9" w:type="dxa"/>
            <w:gridSpan w:val="2"/>
            <w:tcBorders>
              <w:top w:val="single" w:sz="7" w:space="0" w:color="000000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31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Percent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Change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15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1" w:hRule="exact"/>
        </w:trPr>
        <w:tc>
          <w:tcPr>
            <w:tcW w:w="47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(Dollars </w:t>
            </w:r>
            <w:r>
              <w:rPr>
                <w:rFonts w:ascii="Times New Roman"/>
                <w:b/>
                <w:sz w:val="15"/>
              </w:rPr>
              <w:t>in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3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right="306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2013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398" w:type="dxa"/>
            <w:gridSpan w:val="2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12" w:val="left" w:leader="none"/>
              </w:tabs>
              <w:spacing w:line="166" w:lineRule="exact"/>
              <w:ind w:left="4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w w:val="95"/>
                <w:sz w:val="15"/>
              </w:rPr>
              <w:t>Actual</w:t>
              <w:tab/>
            </w:r>
            <w:r>
              <w:rPr>
                <w:rFonts w:ascii="Times New Roman"/>
                <w:b/>
                <w:spacing w:val="-1"/>
                <w:sz w:val="15"/>
              </w:rPr>
              <w:t>Constant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19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2012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759" w:type="dxa"/>
            <w:gridSpan w:val="2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000" w:val="left" w:leader="none"/>
              </w:tabs>
              <w:spacing w:line="166" w:lineRule="exact"/>
              <w:ind w:left="15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w w:val="95"/>
                <w:sz w:val="15"/>
              </w:rPr>
              <w:t>Actual</w:t>
              <w:tab/>
            </w:r>
            <w:r>
              <w:rPr>
                <w:rFonts w:ascii="Times New Roman"/>
                <w:b/>
                <w:spacing w:val="-1"/>
                <w:sz w:val="15"/>
              </w:rPr>
              <w:t>Constant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19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2011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21" w:hRule="exact"/>
        </w:trPr>
        <w:tc>
          <w:tcPr>
            <w:tcW w:w="4705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Interest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income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3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210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237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74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24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3%</w:t>
            </w:r>
          </w:p>
        </w:tc>
        <w:tc>
          <w:tcPr>
            <w:tcW w:w="724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35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7%</w:t>
            </w:r>
          </w:p>
        </w:tc>
        <w:tc>
          <w:tcPr>
            <w:tcW w:w="8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9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231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56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36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42%</w:t>
            </w:r>
          </w:p>
        </w:tc>
        <w:tc>
          <w:tcPr>
            <w:tcW w:w="904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4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45%</w:t>
            </w:r>
          </w:p>
        </w:tc>
        <w:tc>
          <w:tcPr>
            <w:tcW w:w="715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9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163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47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Foreign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currency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(losses)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gains,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net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3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144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(162)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15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54%</w:t>
            </w:r>
          </w:p>
        </w:tc>
        <w:tc>
          <w:tcPr>
            <w:tcW w:w="7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25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51%</w:t>
            </w:r>
          </w:p>
        </w:tc>
        <w:tc>
          <w:tcPr>
            <w:tcW w:w="8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23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(105)</w:t>
            </w:r>
          </w:p>
        </w:tc>
        <w:tc>
          <w:tcPr>
            <w:tcW w:w="8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5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-1,041%</w:t>
            </w:r>
          </w:p>
        </w:tc>
        <w:tc>
          <w:tcPr>
            <w:tcW w:w="9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12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-1,112%</w:t>
            </w:r>
          </w:p>
        </w:tc>
        <w:tc>
          <w:tcPr>
            <w:tcW w:w="7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39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11</w:t>
            </w:r>
          </w:p>
        </w:tc>
      </w:tr>
      <w:tr>
        <w:trPr>
          <w:trHeight w:val="221" w:hRule="exact"/>
        </w:trPr>
        <w:tc>
          <w:tcPr>
            <w:tcW w:w="47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Noncontrolling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interests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income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3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144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(112)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18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-6%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9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-4%</w:t>
            </w:r>
          </w:p>
        </w:tc>
        <w:tc>
          <w:tcPr>
            <w:tcW w:w="8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3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(119)</w:t>
            </w:r>
          </w:p>
        </w:tc>
        <w:tc>
          <w:tcPr>
            <w:tcW w:w="8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6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23%</w:t>
            </w:r>
          </w:p>
        </w:tc>
        <w:tc>
          <w:tcPr>
            <w:tcW w:w="9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25%</w:t>
            </w:r>
          </w:p>
        </w:tc>
        <w:tc>
          <w:tcPr>
            <w:tcW w:w="7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3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(97)</w:t>
            </w:r>
          </w:p>
        </w:tc>
      </w:tr>
      <w:tr>
        <w:trPr>
          <w:trHeight w:val="252" w:hRule="exact"/>
        </w:trPr>
        <w:tc>
          <w:tcPr>
            <w:tcW w:w="47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Other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income,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net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3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299" w:val="left" w:leader="none"/>
              </w:tabs>
              <w:spacing w:line="221" w:lineRule="exact"/>
              <w:ind w:right="20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w w:val="95"/>
                <w:sz w:val="20"/>
                <w:u w:val="single" w:color="000000"/>
              </w:rPr>
              <w:t>48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5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220%</w:t>
            </w:r>
          </w:p>
        </w:tc>
        <w:tc>
          <w:tcPr>
            <w:tcW w:w="7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5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225%</w:t>
            </w:r>
          </w:p>
        </w:tc>
        <w:tc>
          <w:tcPr>
            <w:tcW w:w="8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97" w:val="left" w:leader="none"/>
              </w:tabs>
              <w:spacing w:line="221" w:lineRule="exact"/>
              <w:ind w:left="9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15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-86%</w:t>
            </w:r>
          </w:p>
        </w:tc>
        <w:tc>
          <w:tcPr>
            <w:tcW w:w="9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7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-86%</w:t>
            </w:r>
          </w:p>
        </w:tc>
        <w:tc>
          <w:tcPr>
            <w:tcW w:w="7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9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  </w:t>
            </w:r>
            <w:r>
              <w:rPr>
                <w:rFonts w:ascii="Times New Roman"/>
                <w:spacing w:val="-1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109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47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53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Total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non-operating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income,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net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3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299" w:val="left" w:leader="none"/>
              </w:tabs>
              <w:spacing w:line="223" w:lineRule="exact"/>
              <w:ind w:right="20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  <w:t>11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8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-49%</w:t>
            </w:r>
          </w:p>
        </w:tc>
        <w:tc>
          <w:tcPr>
            <w:tcW w:w="7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35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4%</w:t>
            </w:r>
          </w:p>
        </w:tc>
        <w:tc>
          <w:tcPr>
            <w:tcW w:w="8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397" w:val="left" w:leader="none"/>
              </w:tabs>
              <w:spacing w:line="223" w:lineRule="exact"/>
              <w:ind w:left="9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22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2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-88%</w:t>
            </w:r>
          </w:p>
        </w:tc>
        <w:tc>
          <w:tcPr>
            <w:tcW w:w="9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37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-83%</w:t>
            </w:r>
          </w:p>
        </w:tc>
        <w:tc>
          <w:tcPr>
            <w:tcW w:w="715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9" w:lineRule="exact"/>
              <w:ind w:left="9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186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pStyle w:val="BodyText"/>
        <w:tabs>
          <w:tab w:pos="3560" w:val="left" w:leader="none"/>
        </w:tabs>
        <w:spacing w:line="231" w:lineRule="auto" w:before="115"/>
        <w:ind w:left="159" w:right="283"/>
        <w:jc w:val="left"/>
      </w:pPr>
      <w:r>
        <w:rPr>
          <w:rFonts w:ascii="Times New Roman" w:hAnsi="Times New Roman" w:cs="Times New Roman" w:eastAsia="Times New Roman"/>
          <w:b/>
          <w:bCs/>
          <w:i/>
        </w:rPr>
        <w:t>Fiscal</w:t>
      </w:r>
      <w:r>
        <w:rPr>
          <w:rFonts w:ascii="Times New Roman" w:hAnsi="Times New Roman" w:cs="Times New Roman" w:eastAsia="Times New Roman"/>
          <w:b/>
          <w:bCs/>
          <w:i/>
          <w:spacing w:val="-6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2013</w:t>
      </w:r>
      <w:r>
        <w:rPr>
          <w:rFonts w:ascii="Times New Roman" w:hAnsi="Times New Roman" w:cs="Times New Roman" w:eastAsia="Times New Roman"/>
          <w:b/>
          <w:bCs/>
          <w:i/>
          <w:spacing w:val="-7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Compared</w:t>
      </w:r>
      <w:r>
        <w:rPr>
          <w:rFonts w:ascii="Times New Roman" w:hAnsi="Times New Roman" w:cs="Times New Roman" w:eastAsia="Times New Roman"/>
          <w:b/>
          <w:bCs/>
          <w:i/>
          <w:spacing w:val="-5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</w:rPr>
        <w:t>to</w:t>
      </w:r>
      <w:r>
        <w:rPr>
          <w:rFonts w:ascii="Times New Roman" w:hAnsi="Times New Roman" w:cs="Times New Roman" w:eastAsia="Times New Roman"/>
          <w:b/>
          <w:bCs/>
          <w:i/>
          <w:spacing w:val="-7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Fiscal</w:t>
      </w:r>
      <w:r>
        <w:rPr>
          <w:rFonts w:ascii="Times New Roman" w:hAnsi="Times New Roman" w:cs="Times New Roman" w:eastAsia="Times New Roman"/>
          <w:b/>
          <w:bCs/>
          <w:i/>
          <w:spacing w:val="-5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2012:</w:t>
        <w:tab/>
      </w:r>
      <w:r>
        <w:rPr/>
        <w:t>On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constant</w:t>
      </w:r>
      <w:r>
        <w:rPr>
          <w:spacing w:val="-5"/>
        </w:rPr>
        <w:t> </w:t>
      </w:r>
      <w:r>
        <w:rPr/>
        <w:t>currency</w:t>
      </w:r>
      <w:r>
        <w:rPr>
          <w:spacing w:val="-6"/>
        </w:rPr>
        <w:t> </w:t>
      </w:r>
      <w:r>
        <w:rPr/>
        <w:t>basis,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non-operating</w:t>
      </w:r>
      <w:r>
        <w:rPr>
          <w:spacing w:val="-4"/>
        </w:rPr>
        <w:t> </w:t>
      </w:r>
      <w:r>
        <w:rPr/>
        <w:t>income,</w:t>
      </w:r>
      <w:r>
        <w:rPr>
          <w:spacing w:val="-4"/>
        </w:rPr>
        <w:t> </w:t>
      </w:r>
      <w:r>
        <w:rPr>
          <w:spacing w:val="-1"/>
        </w:rPr>
        <w:t>net</w:t>
      </w:r>
      <w:r>
        <w:rPr>
          <w:spacing w:val="-5"/>
        </w:rPr>
        <w:t> </w:t>
      </w:r>
      <w:r>
        <w:rPr/>
        <w:t>decreased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2013</w:t>
      </w:r>
      <w:r>
        <w:rPr>
          <w:spacing w:val="-4"/>
        </w:rPr>
        <w:t> </w:t>
      </w:r>
      <w:r>
        <w:rPr>
          <w:spacing w:val="-1"/>
        </w:rPr>
        <w:t>primarily</w:t>
      </w:r>
      <w:r>
        <w:rPr>
          <w:spacing w:val="-4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60"/>
          <w:w w:val="99"/>
        </w:rPr>
        <w:t> </w:t>
      </w:r>
      <w:r>
        <w:rPr/>
        <w:t>an</w:t>
      </w:r>
      <w:r>
        <w:rPr>
          <w:spacing w:val="-7"/>
        </w:rPr>
        <w:t> </w:t>
      </w:r>
      <w:r>
        <w:rPr/>
        <w:t>increase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foreign</w:t>
      </w:r>
      <w:r>
        <w:rPr>
          <w:spacing w:val="-6"/>
        </w:rPr>
        <w:t> </w:t>
      </w:r>
      <w:r>
        <w:rPr/>
        <w:t>currency</w:t>
      </w:r>
      <w:r>
        <w:rPr>
          <w:spacing w:val="-5"/>
        </w:rPr>
        <w:t> </w:t>
      </w:r>
      <w:r>
        <w:rPr>
          <w:spacing w:val="-1"/>
        </w:rPr>
        <w:t>transaction</w:t>
      </w:r>
      <w:r>
        <w:rPr>
          <w:spacing w:val="-6"/>
        </w:rPr>
        <w:t> </w:t>
      </w:r>
      <w:r>
        <w:rPr>
          <w:spacing w:val="-1"/>
        </w:rPr>
        <w:t>losses,</w:t>
      </w:r>
      <w:r>
        <w:rPr>
          <w:spacing w:val="-4"/>
        </w:rPr>
        <w:t> </w:t>
      </w:r>
      <w:r>
        <w:rPr/>
        <w:t>net,</w:t>
      </w:r>
      <w:r>
        <w:rPr>
          <w:spacing w:val="-7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included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loss</w:t>
      </w:r>
      <w:r>
        <w:rPr>
          <w:spacing w:val="-6"/>
        </w:rPr>
        <w:t> </w:t>
      </w:r>
      <w:r>
        <w:rPr>
          <w:spacing w:val="-1"/>
        </w:rPr>
        <w:t>relating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Venezuelan</w:t>
      </w:r>
      <w:r>
        <w:rPr>
          <w:spacing w:val="-6"/>
        </w:rPr>
        <w:t> </w:t>
      </w:r>
      <w:r>
        <w:rPr/>
        <w:t>subsidiary’s</w:t>
      </w:r>
      <w:r>
        <w:rPr>
          <w:spacing w:val="-7"/>
        </w:rPr>
        <w:t> </w:t>
      </w:r>
      <w:r>
        <w:rPr/>
        <w:t>operations.</w:t>
      </w:r>
      <w:r>
        <w:rPr>
          <w:spacing w:val="-4"/>
        </w:rPr>
        <w:t> </w:t>
      </w:r>
      <w:r>
        <w:rPr>
          <w:spacing w:val="-1"/>
        </w:rPr>
        <w:t>During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third</w:t>
      </w:r>
      <w:r>
        <w:rPr>
          <w:spacing w:val="106"/>
          <w:w w:val="99"/>
        </w:rPr>
        <w:t> </w:t>
      </w:r>
      <w:r>
        <w:rPr/>
        <w:t>quarter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2013,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Venezuelan</w:t>
      </w:r>
      <w:r>
        <w:rPr>
          <w:spacing w:val="-6"/>
        </w:rPr>
        <w:t> </w:t>
      </w:r>
      <w:r>
        <w:rPr/>
        <w:t>government</w:t>
      </w:r>
      <w:r>
        <w:rPr>
          <w:spacing w:val="-4"/>
        </w:rPr>
        <w:t> </w:t>
      </w:r>
      <w:r>
        <w:rPr/>
        <w:t>devalued</w:t>
      </w:r>
      <w:r>
        <w:rPr>
          <w:spacing w:val="-6"/>
        </w:rPr>
        <w:t> </w:t>
      </w:r>
      <w:r>
        <w:rPr>
          <w:spacing w:val="-1"/>
        </w:rPr>
        <w:t>its</w:t>
      </w:r>
      <w:r>
        <w:rPr>
          <w:spacing w:val="-3"/>
        </w:rPr>
        <w:t> </w:t>
      </w:r>
      <w:r>
        <w:rPr/>
        <w:t>currency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we</w:t>
      </w:r>
      <w:r>
        <w:rPr>
          <w:spacing w:val="-4"/>
        </w:rPr>
        <w:t> </w:t>
      </w:r>
      <w:r>
        <w:rPr/>
        <w:t>recognized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$64</w:t>
      </w:r>
      <w:r>
        <w:rPr>
          <w:spacing w:val="-6"/>
        </w:rPr>
        <w:t> </w:t>
      </w:r>
      <w:r>
        <w:rPr>
          <w:spacing w:val="-1"/>
        </w:rPr>
        <w:t>million</w:t>
      </w:r>
      <w:r>
        <w:rPr>
          <w:spacing w:val="-3"/>
        </w:rPr>
        <w:t> </w:t>
      </w:r>
      <w:r>
        <w:rPr/>
        <w:t>foreign</w:t>
      </w:r>
      <w:r>
        <w:rPr>
          <w:spacing w:val="-6"/>
        </w:rPr>
        <w:t> </w:t>
      </w:r>
      <w:r>
        <w:rPr/>
        <w:t>currency</w:t>
      </w:r>
      <w:r>
        <w:rPr>
          <w:spacing w:val="-3"/>
        </w:rPr>
        <w:t> </w:t>
      </w:r>
      <w:r>
        <w:rPr>
          <w:spacing w:val="-1"/>
        </w:rPr>
        <w:t>loss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result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62"/>
          <w:w w:val="99"/>
        </w:rPr>
        <w:t> </w:t>
      </w:r>
      <w:r>
        <w:rPr/>
        <w:t>remeasurement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/>
        <w:t>assets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liabilities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7"/>
        </w:rPr>
        <w:t> </w:t>
      </w:r>
      <w:r>
        <w:rPr/>
        <w:t>Venezuelan</w:t>
      </w:r>
      <w:r>
        <w:rPr>
          <w:spacing w:val="-6"/>
        </w:rPr>
        <w:t> </w:t>
      </w:r>
      <w:r>
        <w:rPr/>
        <w:t>subsidiary.</w:t>
      </w:r>
      <w:r>
        <w:rPr>
          <w:spacing w:val="-8"/>
        </w:rPr>
        <w:t> </w:t>
      </w:r>
      <w:r>
        <w:rPr>
          <w:spacing w:val="1"/>
        </w:rPr>
        <w:t>As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large</w:t>
      </w:r>
      <w:r>
        <w:rPr>
          <w:spacing w:val="-5"/>
        </w:rPr>
        <w:t> </w:t>
      </w:r>
      <w:r>
        <w:rPr/>
        <w:t>portion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consolidated</w:t>
      </w:r>
      <w:r>
        <w:rPr>
          <w:spacing w:val="-5"/>
        </w:rPr>
        <w:t> </w:t>
      </w:r>
      <w:r>
        <w:rPr/>
        <w:t>operations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international,</w:t>
      </w:r>
      <w:r>
        <w:rPr>
          <w:spacing w:val="90"/>
          <w:w w:val="99"/>
        </w:rPr>
        <w:t> </w:t>
      </w:r>
      <w:r>
        <w:rPr/>
        <w:t>we</w:t>
      </w:r>
      <w:r>
        <w:rPr>
          <w:spacing w:val="-6"/>
        </w:rPr>
        <w:t> </w:t>
      </w:r>
      <w:r>
        <w:rPr>
          <w:spacing w:val="-1"/>
        </w:rPr>
        <w:t>could</w:t>
      </w:r>
      <w:r>
        <w:rPr>
          <w:spacing w:val="-5"/>
        </w:rPr>
        <w:t> </w:t>
      </w:r>
      <w:r>
        <w:rPr/>
        <w:t>experience</w:t>
      </w:r>
      <w:r>
        <w:rPr>
          <w:spacing w:val="-6"/>
        </w:rPr>
        <w:t> </w:t>
      </w:r>
      <w:r>
        <w:rPr>
          <w:spacing w:val="-1"/>
        </w:rPr>
        <w:t>additional</w:t>
      </w:r>
      <w:r>
        <w:rPr>
          <w:spacing w:val="-6"/>
        </w:rPr>
        <w:t> </w:t>
      </w:r>
      <w:r>
        <w:rPr/>
        <w:t>foreign</w:t>
      </w:r>
      <w:r>
        <w:rPr>
          <w:spacing w:val="-7"/>
        </w:rPr>
        <w:t> </w:t>
      </w:r>
      <w:r>
        <w:rPr/>
        <w:t>currency</w:t>
      </w:r>
      <w:r>
        <w:rPr>
          <w:spacing w:val="-5"/>
        </w:rPr>
        <w:t> </w:t>
      </w:r>
      <w:r>
        <w:rPr>
          <w:spacing w:val="-1"/>
        </w:rPr>
        <w:t>volatility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future</w:t>
      </w:r>
      <w:r>
        <w:rPr>
          <w:spacing w:val="-8"/>
        </w:rPr>
        <w:t> </w:t>
      </w:r>
      <w:r>
        <w:rPr/>
        <w:t>including</w:t>
      </w:r>
      <w:r>
        <w:rPr>
          <w:spacing w:val="-6"/>
        </w:rPr>
        <w:t> </w:t>
      </w:r>
      <w:r>
        <w:rPr/>
        <w:t>additional</w:t>
      </w:r>
      <w:r>
        <w:rPr>
          <w:spacing w:val="-6"/>
        </w:rPr>
        <w:t> </w:t>
      </w:r>
      <w:r>
        <w:rPr/>
        <w:t>foreign</w:t>
      </w:r>
      <w:r>
        <w:rPr>
          <w:spacing w:val="-5"/>
        </w:rPr>
        <w:t> </w:t>
      </w:r>
      <w:r>
        <w:rPr/>
        <w:t>currency</w:t>
      </w:r>
      <w:r>
        <w:rPr>
          <w:spacing w:val="-7"/>
        </w:rPr>
        <w:t> </w:t>
      </w:r>
      <w:r>
        <w:rPr/>
        <w:t>losses</w:t>
      </w:r>
      <w:r>
        <w:rPr>
          <w:spacing w:val="-7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our</w:t>
      </w:r>
      <w:r>
        <w:rPr>
          <w:spacing w:val="-5"/>
        </w:rPr>
        <w:t> </w:t>
      </w:r>
      <w:r>
        <w:rPr/>
        <w:t>Venezuelan</w:t>
      </w:r>
      <w:r>
        <w:rPr>
          <w:spacing w:val="72"/>
          <w:w w:val="99"/>
        </w:rPr>
        <w:t> </w:t>
      </w:r>
      <w:r>
        <w:rPr/>
        <w:t>subsidiary</w:t>
      </w:r>
      <w:r>
        <w:rPr>
          <w:spacing w:val="-7"/>
        </w:rPr>
        <w:t> </w:t>
      </w:r>
      <w:r>
        <w:rPr>
          <w:spacing w:val="1"/>
        </w:rPr>
        <w:t>if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Venezuelan</w:t>
      </w:r>
      <w:r>
        <w:rPr>
          <w:spacing w:val="-5"/>
        </w:rPr>
        <w:t> </w:t>
      </w:r>
      <w:r>
        <w:rPr/>
        <w:t>government</w:t>
      </w:r>
      <w:r>
        <w:rPr>
          <w:spacing w:val="-5"/>
        </w:rPr>
        <w:t> </w:t>
      </w:r>
      <w:r>
        <w:rPr/>
        <w:t>further</w:t>
      </w:r>
      <w:r>
        <w:rPr>
          <w:spacing w:val="-7"/>
        </w:rPr>
        <w:t> </w:t>
      </w:r>
      <w:r>
        <w:rPr/>
        <w:t>devalues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Venezuelan</w:t>
      </w:r>
      <w:r>
        <w:rPr>
          <w:spacing w:val="-5"/>
        </w:rPr>
        <w:t> </w:t>
      </w:r>
      <w:r>
        <w:rPr/>
        <w:t>currency,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amounts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timing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which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uncertain.</w:t>
      </w:r>
      <w:r>
        <w:rPr>
          <w:spacing w:val="-7"/>
        </w:rPr>
        <w:t> </w:t>
      </w:r>
      <w:r>
        <w:rPr/>
        <w:t>This</w:t>
      </w:r>
      <w:r>
        <w:rPr>
          <w:spacing w:val="54"/>
          <w:w w:val="99"/>
        </w:rPr>
        <w:t> </w:t>
      </w:r>
      <w:r>
        <w:rPr/>
        <w:t>decrease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non-operating</w:t>
      </w:r>
      <w:r>
        <w:rPr>
          <w:spacing w:val="-3"/>
        </w:rPr>
        <w:t> </w:t>
      </w:r>
      <w:r>
        <w:rPr/>
        <w:t>income,</w:t>
      </w:r>
      <w:r>
        <w:rPr>
          <w:spacing w:val="-4"/>
        </w:rPr>
        <w:t> </w:t>
      </w:r>
      <w:r>
        <w:rPr>
          <w:spacing w:val="-1"/>
        </w:rPr>
        <w:t>net</w:t>
      </w:r>
      <w:r>
        <w:rPr>
          <w:spacing w:val="-5"/>
        </w:rPr>
        <w:t> </w:t>
      </w:r>
      <w:r>
        <w:rPr/>
        <w:t>was</w:t>
      </w:r>
      <w:r>
        <w:rPr>
          <w:spacing w:val="-2"/>
        </w:rPr>
        <w:t> </w:t>
      </w:r>
      <w:r>
        <w:rPr>
          <w:spacing w:val="-1"/>
        </w:rPr>
        <w:t>partially</w:t>
      </w:r>
      <w:r>
        <w:rPr>
          <w:spacing w:val="-6"/>
        </w:rPr>
        <w:t> </w:t>
      </w:r>
      <w:r>
        <w:rPr/>
        <w:t>offset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/>
        <w:t>an</w:t>
      </w:r>
      <w:r>
        <w:rPr>
          <w:spacing w:val="-6"/>
        </w:rPr>
        <w:t> </w:t>
      </w:r>
      <w:r>
        <w:rPr/>
        <w:t>increase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/>
        <w:t>income,</w:t>
      </w:r>
      <w:r>
        <w:rPr>
          <w:spacing w:val="-4"/>
        </w:rPr>
        <w:t> </w:t>
      </w:r>
      <w:r>
        <w:rPr/>
        <w:t>net</w:t>
      </w:r>
      <w:r>
        <w:rPr>
          <w:spacing w:val="-7"/>
        </w:rPr>
        <w:t> </w:t>
      </w:r>
      <w:r>
        <w:rPr/>
        <w:t>during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2013,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/>
        <w:t>was</w:t>
      </w:r>
      <w:r>
        <w:rPr>
          <w:spacing w:val="-5"/>
        </w:rPr>
        <w:t> </w:t>
      </w:r>
      <w:r>
        <w:rPr/>
        <w:t>primarily</w:t>
      </w:r>
      <w:r>
        <w:rPr>
          <w:spacing w:val="-6"/>
        </w:rPr>
        <w:t> </w:t>
      </w:r>
      <w:r>
        <w:rPr/>
        <w:t>due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62"/>
          <w:w w:val="99"/>
        </w:rPr>
        <w:t> </w:t>
      </w:r>
      <w:r>
        <w:rPr>
          <w:spacing w:val="-1"/>
        </w:rPr>
        <w:t>gains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marketable</w:t>
      </w:r>
      <w:r>
        <w:rPr>
          <w:spacing w:val="-5"/>
        </w:rPr>
        <w:t> </w:t>
      </w:r>
      <w:r>
        <w:rPr>
          <w:spacing w:val="-1"/>
        </w:rPr>
        <w:t>securities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designated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trading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were</w:t>
      </w:r>
      <w:r>
        <w:rPr>
          <w:spacing w:val="-5"/>
        </w:rPr>
        <w:t> </w:t>
      </w:r>
      <w:r>
        <w:rPr>
          <w:spacing w:val="-1"/>
        </w:rPr>
        <w:t>held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support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deferred</w:t>
      </w:r>
      <w:r>
        <w:rPr>
          <w:spacing w:val="-4"/>
        </w:rPr>
        <w:t> </w:t>
      </w:r>
      <w:r>
        <w:rPr>
          <w:spacing w:val="-1"/>
        </w:rPr>
        <w:t>compensation</w:t>
      </w:r>
      <w:r>
        <w:rPr>
          <w:spacing w:val="-5"/>
        </w:rPr>
        <w:t> </w:t>
      </w:r>
      <w:r>
        <w:rPr>
          <w:spacing w:val="-1"/>
        </w:rPr>
        <w:t>plan</w:t>
      </w:r>
      <w:r>
        <w:rPr>
          <w:spacing w:val="-4"/>
        </w:rPr>
        <w:t> </w:t>
      </w:r>
      <w:r>
        <w:rPr>
          <w:spacing w:val="-1"/>
        </w:rPr>
        <w:t>obligations.</w:t>
      </w:r>
      <w:r>
        <w:rPr/>
      </w:r>
    </w:p>
    <w:p>
      <w:pPr>
        <w:pStyle w:val="BodyText"/>
        <w:tabs>
          <w:tab w:pos="3560" w:val="left" w:leader="none"/>
        </w:tabs>
        <w:spacing w:line="230" w:lineRule="auto"/>
        <w:ind w:left="159" w:right="283"/>
        <w:jc w:val="left"/>
      </w:pPr>
      <w:r>
        <w:rPr>
          <w:rFonts w:ascii="Times New Roman"/>
          <w:b/>
          <w:i/>
        </w:rPr>
        <w:t>Fiscal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2012</w:t>
      </w:r>
      <w:r>
        <w:rPr>
          <w:rFonts w:ascii="Times New Roman"/>
          <w:b/>
          <w:i/>
          <w:spacing w:val="-7"/>
        </w:rPr>
        <w:t> </w:t>
      </w:r>
      <w:r>
        <w:rPr>
          <w:rFonts w:ascii="Times New Roman"/>
          <w:b/>
          <w:i/>
        </w:rPr>
        <w:t>Compared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  <w:spacing w:val="-1"/>
        </w:rPr>
        <w:t>to</w:t>
      </w:r>
      <w:r>
        <w:rPr>
          <w:rFonts w:ascii="Times New Roman"/>
          <w:b/>
          <w:i/>
          <w:spacing w:val="-7"/>
        </w:rPr>
        <w:t> </w:t>
      </w:r>
      <w:r>
        <w:rPr>
          <w:rFonts w:ascii="Times New Roman"/>
          <w:b/>
          <w:i/>
        </w:rPr>
        <w:t>Fiscal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2011:</w:t>
        <w:tab/>
      </w:r>
      <w:r>
        <w:rPr/>
        <w:t>On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constant</w:t>
      </w:r>
      <w:r>
        <w:rPr>
          <w:spacing w:val="-5"/>
        </w:rPr>
        <w:t> </w:t>
      </w:r>
      <w:r>
        <w:rPr/>
        <w:t>currency</w:t>
      </w:r>
      <w:r>
        <w:rPr>
          <w:spacing w:val="-6"/>
        </w:rPr>
        <w:t> </w:t>
      </w:r>
      <w:r>
        <w:rPr/>
        <w:t>basis,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non-operating</w:t>
      </w:r>
      <w:r>
        <w:rPr>
          <w:spacing w:val="-4"/>
        </w:rPr>
        <w:t> </w:t>
      </w:r>
      <w:r>
        <w:rPr/>
        <w:t>income,</w:t>
      </w:r>
      <w:r>
        <w:rPr>
          <w:spacing w:val="-4"/>
        </w:rPr>
        <w:t> </w:t>
      </w:r>
      <w:r>
        <w:rPr>
          <w:spacing w:val="-1"/>
        </w:rPr>
        <w:t>net</w:t>
      </w:r>
      <w:r>
        <w:rPr>
          <w:spacing w:val="-4"/>
        </w:rPr>
        <w:t> </w:t>
      </w:r>
      <w:r>
        <w:rPr/>
        <w:t>decreased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2012</w:t>
      </w:r>
      <w:r>
        <w:rPr>
          <w:spacing w:val="-4"/>
        </w:rPr>
        <w:t> </w:t>
      </w:r>
      <w:r>
        <w:rPr>
          <w:spacing w:val="-1"/>
        </w:rPr>
        <w:t>primarily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58"/>
          <w:w w:val="99"/>
        </w:rPr>
        <w:t> </w:t>
      </w:r>
      <w:r>
        <w:rPr/>
        <w:t>result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net</w:t>
      </w:r>
      <w:r>
        <w:rPr>
          <w:spacing w:val="-5"/>
        </w:rPr>
        <w:t> </w:t>
      </w:r>
      <w:r>
        <w:rPr/>
        <w:t>foreign</w:t>
      </w:r>
      <w:r>
        <w:rPr>
          <w:spacing w:val="-6"/>
        </w:rPr>
        <w:t> </w:t>
      </w:r>
      <w:r>
        <w:rPr/>
        <w:t>currency</w:t>
      </w:r>
      <w:r>
        <w:rPr>
          <w:spacing w:val="-4"/>
        </w:rPr>
        <w:t> </w:t>
      </w:r>
      <w:r>
        <w:rPr>
          <w:spacing w:val="-1"/>
        </w:rPr>
        <w:t>transaction</w:t>
      </w:r>
      <w:r>
        <w:rPr>
          <w:spacing w:val="-6"/>
        </w:rPr>
        <w:t> </w:t>
      </w:r>
      <w:r>
        <w:rPr/>
        <w:t>losses</w:t>
      </w:r>
      <w:r>
        <w:rPr>
          <w:spacing w:val="-6"/>
        </w:rPr>
        <w:t> </w:t>
      </w:r>
      <w:r>
        <w:rPr/>
        <w:t>incurred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2012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comparison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net</w:t>
      </w:r>
      <w:r>
        <w:rPr>
          <w:spacing w:val="-5"/>
        </w:rPr>
        <w:t> </w:t>
      </w:r>
      <w:r>
        <w:rPr/>
        <w:t>foreign</w:t>
      </w:r>
      <w:r>
        <w:rPr>
          <w:spacing w:val="-6"/>
        </w:rPr>
        <w:t> </w:t>
      </w:r>
      <w:r>
        <w:rPr/>
        <w:t>currency</w:t>
      </w:r>
      <w:r>
        <w:rPr>
          <w:spacing w:val="-6"/>
        </w:rPr>
        <w:t> </w:t>
      </w:r>
      <w:r>
        <w:rPr/>
        <w:t>transaction</w:t>
      </w:r>
      <w:r>
        <w:rPr>
          <w:spacing w:val="-4"/>
        </w:rPr>
        <w:t> </w:t>
      </w:r>
      <w:r>
        <w:rPr>
          <w:spacing w:val="-1"/>
        </w:rPr>
        <w:t>gains</w:t>
      </w:r>
      <w:r>
        <w:rPr>
          <w:spacing w:val="-3"/>
        </w:rPr>
        <w:t> </w:t>
      </w:r>
      <w:r>
        <w:rPr/>
        <w:t>incurred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76"/>
          <w:w w:val="99"/>
        </w:rPr>
        <w:t> </w:t>
      </w:r>
      <w:r>
        <w:rPr/>
        <w:t>2011.</w:t>
      </w:r>
      <w:r>
        <w:rPr>
          <w:spacing w:val="-7"/>
        </w:rPr>
        <w:t> </w:t>
      </w:r>
      <w:r>
        <w:rPr/>
        <w:t>In</w:t>
      </w:r>
      <w:r>
        <w:rPr>
          <w:spacing w:val="-3"/>
        </w:rPr>
        <w:t> </w:t>
      </w:r>
      <w:r>
        <w:rPr>
          <w:spacing w:val="-1"/>
        </w:rPr>
        <w:t>addition,</w:t>
      </w:r>
      <w:r>
        <w:rPr>
          <w:spacing w:val="-6"/>
        </w:rPr>
        <w:t> </w:t>
      </w:r>
      <w:r>
        <w:rPr>
          <w:spacing w:val="1"/>
        </w:rPr>
        <w:t>we</w:t>
      </w:r>
      <w:r>
        <w:rPr>
          <w:spacing w:val="-6"/>
        </w:rPr>
        <w:t> </w:t>
      </w:r>
      <w:r>
        <w:rPr/>
        <w:t>incurred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decrease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other</w:t>
      </w:r>
      <w:r>
        <w:rPr>
          <w:spacing w:val="-5"/>
        </w:rPr>
        <w:t> </w:t>
      </w:r>
      <w:r>
        <w:rPr>
          <w:spacing w:val="-1"/>
        </w:rPr>
        <w:t>income,</w:t>
      </w:r>
      <w:r>
        <w:rPr>
          <w:spacing w:val="-4"/>
        </w:rPr>
        <w:t> </w:t>
      </w:r>
      <w:r>
        <w:rPr/>
        <w:t>net,</w:t>
      </w:r>
      <w:r>
        <w:rPr>
          <w:spacing w:val="-3"/>
        </w:rPr>
        <w:t> </w:t>
      </w:r>
      <w:r>
        <w:rPr>
          <w:spacing w:val="-1"/>
        </w:rPr>
        <w:t>during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2012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/>
        <w:t>was</w:t>
      </w:r>
      <w:r>
        <w:rPr>
          <w:spacing w:val="-2"/>
        </w:rPr>
        <w:t> </w:t>
      </w:r>
      <w:r>
        <w:rPr>
          <w:spacing w:val="-1"/>
        </w:rPr>
        <w:t>attributable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net</w:t>
      </w:r>
      <w:r>
        <w:rPr>
          <w:spacing w:val="-4"/>
        </w:rPr>
        <w:t> </w:t>
      </w:r>
      <w:r>
        <w:rPr/>
        <w:t>gains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recorded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104"/>
          <w:w w:val="99"/>
        </w:rPr>
        <w:t> </w:t>
      </w:r>
      <w:r>
        <w:rPr/>
        <w:t>2011</w:t>
      </w:r>
      <w:r>
        <w:rPr>
          <w:spacing w:val="-4"/>
        </w:rPr>
        <w:t> </w:t>
      </w:r>
      <w:r>
        <w:rPr/>
        <w:t>due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favorable</w:t>
      </w:r>
      <w:r>
        <w:rPr>
          <w:spacing w:val="-4"/>
        </w:rPr>
        <w:t> </w:t>
      </w:r>
      <w:r>
        <w:rPr/>
        <w:t>changes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values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marketable</w:t>
      </w:r>
      <w:r>
        <w:rPr>
          <w:spacing w:val="-4"/>
        </w:rPr>
        <w:t> </w:t>
      </w:r>
      <w:r>
        <w:rPr/>
        <w:t>securities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>
          <w:spacing w:val="-1"/>
        </w:rPr>
        <w:t>classified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trading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were</w:t>
      </w:r>
      <w:r>
        <w:rPr>
          <w:spacing w:val="-5"/>
        </w:rPr>
        <w:t> </w:t>
      </w:r>
      <w:r>
        <w:rPr/>
        <w:t>held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support</w:t>
      </w:r>
      <w:r>
        <w:rPr>
          <w:spacing w:val="-5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deferred</w:t>
      </w:r>
      <w:r>
        <w:rPr>
          <w:spacing w:val="64"/>
          <w:w w:val="99"/>
        </w:rPr>
        <w:t> </w:t>
      </w:r>
      <w:r>
        <w:rPr/>
        <w:t>compensation</w:t>
      </w:r>
      <w:r>
        <w:rPr>
          <w:spacing w:val="-5"/>
        </w:rPr>
        <w:t> </w:t>
      </w:r>
      <w:r>
        <w:rPr>
          <w:spacing w:val="-1"/>
        </w:rPr>
        <w:t>plan</w:t>
      </w:r>
      <w:r>
        <w:rPr>
          <w:spacing w:val="-5"/>
        </w:rPr>
        <w:t> </w:t>
      </w:r>
      <w:r>
        <w:rPr/>
        <w:t>obligations.</w:t>
      </w:r>
      <w:r>
        <w:rPr>
          <w:spacing w:val="-5"/>
        </w:rPr>
        <w:t> </w:t>
      </w:r>
      <w:r>
        <w:rPr/>
        <w:t>These</w:t>
      </w:r>
      <w:r>
        <w:rPr>
          <w:spacing w:val="-6"/>
        </w:rPr>
        <w:t> </w:t>
      </w:r>
      <w:r>
        <w:rPr/>
        <w:t>unfavorable</w:t>
      </w:r>
      <w:r>
        <w:rPr>
          <w:spacing w:val="-6"/>
        </w:rPr>
        <w:t> </w:t>
      </w:r>
      <w:r>
        <w:rPr/>
        <w:t>variations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non-operating</w:t>
      </w:r>
      <w:r>
        <w:rPr>
          <w:spacing w:val="-7"/>
        </w:rPr>
        <w:t> </w:t>
      </w:r>
      <w:r>
        <w:rPr>
          <w:spacing w:val="-1"/>
        </w:rPr>
        <w:t>income,</w:t>
      </w:r>
      <w:r>
        <w:rPr>
          <w:spacing w:val="-5"/>
        </w:rPr>
        <w:t> </w:t>
      </w:r>
      <w:r>
        <w:rPr/>
        <w:t>net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fiscal</w:t>
      </w:r>
      <w:r>
        <w:rPr>
          <w:spacing w:val="-6"/>
        </w:rPr>
        <w:t> </w:t>
      </w:r>
      <w:r>
        <w:rPr/>
        <w:t>2012</w:t>
      </w:r>
      <w:r>
        <w:rPr>
          <w:spacing w:val="-7"/>
        </w:rPr>
        <w:t> </w:t>
      </w:r>
      <w:r>
        <w:rPr/>
        <w:t>were</w:t>
      </w:r>
      <w:r>
        <w:rPr>
          <w:spacing w:val="-5"/>
        </w:rPr>
        <w:t> </w:t>
      </w:r>
      <w:r>
        <w:rPr>
          <w:spacing w:val="-1"/>
        </w:rPr>
        <w:t>partially</w:t>
      </w:r>
      <w:r>
        <w:rPr>
          <w:spacing w:val="-7"/>
        </w:rPr>
        <w:t> </w:t>
      </w:r>
      <w:r>
        <w:rPr/>
        <w:t>offset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increases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58"/>
          <w:w w:val="99"/>
        </w:rPr>
        <w:t> </w:t>
      </w:r>
      <w:r>
        <w:rPr>
          <w:spacing w:val="-1"/>
        </w:rPr>
        <w:t>interest</w:t>
      </w:r>
      <w:r>
        <w:rPr>
          <w:spacing w:val="-6"/>
        </w:rPr>
        <w:t> </w:t>
      </w:r>
      <w:r>
        <w:rPr>
          <w:spacing w:val="-1"/>
        </w:rPr>
        <w:t>income</w:t>
      </w:r>
      <w:r>
        <w:rPr>
          <w:spacing w:val="-5"/>
        </w:rPr>
        <w:t> </w:t>
      </w:r>
      <w:r>
        <w:rPr/>
        <w:t>during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2012</w:t>
      </w:r>
      <w:r>
        <w:rPr>
          <w:spacing w:val="-6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larger</w:t>
      </w:r>
      <w:r>
        <w:rPr>
          <w:spacing w:val="-6"/>
        </w:rPr>
        <w:t> </w:t>
      </w:r>
      <w:r>
        <w:rPr/>
        <w:t>average</w:t>
      </w:r>
      <w:r>
        <w:rPr>
          <w:spacing w:val="-7"/>
        </w:rPr>
        <w:t> </w:t>
      </w:r>
      <w:r>
        <w:rPr/>
        <w:t>cash,</w:t>
      </w:r>
      <w:r>
        <w:rPr>
          <w:spacing w:val="-5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>
          <w:spacing w:val="-1"/>
        </w:rPr>
        <w:t>equivalents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marketable</w:t>
      </w:r>
      <w:r>
        <w:rPr>
          <w:spacing w:val="-8"/>
        </w:rPr>
        <w:t> </w:t>
      </w:r>
      <w:r>
        <w:rPr/>
        <w:t>securities</w:t>
      </w:r>
      <w:r>
        <w:rPr>
          <w:spacing w:val="-6"/>
        </w:rPr>
        <w:t> </w:t>
      </w:r>
      <w:r>
        <w:rPr>
          <w:spacing w:val="-1"/>
        </w:rPr>
        <w:t>balances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comparison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2011.</w:t>
      </w:r>
      <w:r>
        <w:rPr/>
      </w:r>
    </w:p>
    <w:p>
      <w:pPr>
        <w:pStyle w:val="BodyText"/>
        <w:tabs>
          <w:tab w:pos="2771" w:val="left" w:leader="none"/>
        </w:tabs>
        <w:spacing w:line="230" w:lineRule="auto"/>
        <w:ind w:left="159" w:right="283"/>
        <w:jc w:val="left"/>
      </w:pPr>
      <w:r>
        <w:rPr>
          <w:rFonts w:ascii="Times New Roman"/>
          <w:b/>
          <w:i/>
          <w:spacing w:val="-1"/>
        </w:rPr>
        <w:t>Provision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  <w:spacing w:val="-1"/>
        </w:rPr>
        <w:t>for</w:t>
      </w:r>
      <w:r>
        <w:rPr>
          <w:rFonts w:ascii="Times New Roman"/>
          <w:b/>
          <w:i/>
          <w:spacing w:val="-8"/>
        </w:rPr>
        <w:t> </w:t>
      </w:r>
      <w:r>
        <w:rPr>
          <w:rFonts w:ascii="Times New Roman"/>
          <w:b/>
          <w:i/>
          <w:spacing w:val="-1"/>
        </w:rPr>
        <w:t>Income</w:t>
      </w:r>
      <w:r>
        <w:rPr>
          <w:rFonts w:ascii="Times New Roman"/>
          <w:b/>
          <w:i/>
          <w:spacing w:val="-8"/>
        </w:rPr>
        <w:t> </w:t>
      </w:r>
      <w:r>
        <w:rPr>
          <w:rFonts w:ascii="Times New Roman"/>
          <w:b/>
          <w:i/>
        </w:rPr>
        <w:t>Taxes:</w:t>
        <w:tab/>
      </w:r>
      <w:r>
        <w:rPr/>
        <w:t>Our</w:t>
      </w:r>
      <w:r>
        <w:rPr>
          <w:spacing w:val="-4"/>
        </w:rPr>
        <w:t> </w:t>
      </w:r>
      <w:r>
        <w:rPr/>
        <w:t>effective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5"/>
        </w:rPr>
        <w:t> </w:t>
      </w:r>
      <w:r>
        <w:rPr/>
        <w:t>rate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all</w:t>
      </w:r>
      <w:r>
        <w:rPr>
          <w:spacing w:val="-3"/>
        </w:rPr>
        <w:t> </w:t>
      </w:r>
      <w:r>
        <w:rPr/>
        <w:t>periods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result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mix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income</w:t>
      </w:r>
      <w:r>
        <w:rPr>
          <w:spacing w:val="-4"/>
        </w:rPr>
        <w:t> </w:t>
      </w:r>
      <w:r>
        <w:rPr>
          <w:spacing w:val="-1"/>
        </w:rPr>
        <w:t>earned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various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3"/>
        </w:rPr>
        <w:t> </w:t>
      </w:r>
      <w:r>
        <w:rPr>
          <w:spacing w:val="-1"/>
        </w:rPr>
        <w:t>jurisdictions</w:t>
      </w:r>
      <w:r>
        <w:rPr>
          <w:spacing w:val="-5"/>
        </w:rPr>
        <w:t> </w:t>
      </w:r>
      <w:r>
        <w:rPr/>
        <w:t>that</w:t>
      </w:r>
      <w:r>
        <w:rPr>
          <w:spacing w:val="101"/>
          <w:w w:val="99"/>
        </w:rPr>
        <w:t> </w:t>
      </w:r>
      <w:r>
        <w:rPr>
          <w:spacing w:val="-1"/>
        </w:rPr>
        <w:t>apply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broad</w:t>
      </w:r>
      <w:r>
        <w:rPr>
          <w:spacing w:val="-5"/>
        </w:rPr>
        <w:t> </w:t>
      </w:r>
      <w:r>
        <w:rPr/>
        <w:t>range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income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5"/>
        </w:rPr>
        <w:t> </w:t>
      </w:r>
      <w:r>
        <w:rPr/>
        <w:t>rates.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provision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income</w:t>
      </w:r>
      <w:r>
        <w:rPr>
          <w:spacing w:val="-4"/>
        </w:rPr>
        <w:t> </w:t>
      </w:r>
      <w:r>
        <w:rPr>
          <w:spacing w:val="-1"/>
        </w:rPr>
        <w:t>taxes</w:t>
      </w:r>
      <w:r>
        <w:rPr>
          <w:spacing w:val="-3"/>
        </w:rPr>
        <w:t> </w:t>
      </w:r>
      <w:r>
        <w:rPr/>
        <w:t>differs</w:t>
      </w:r>
      <w:r>
        <w:rPr>
          <w:spacing w:val="-5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tax</w:t>
      </w:r>
      <w:r>
        <w:rPr>
          <w:spacing w:val="-5"/>
        </w:rPr>
        <w:t> </w:t>
      </w:r>
      <w:r>
        <w:rPr/>
        <w:t>computed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U.S.</w:t>
      </w:r>
      <w:r>
        <w:rPr>
          <w:spacing w:val="-6"/>
        </w:rPr>
        <w:t> </w:t>
      </w:r>
      <w:r>
        <w:rPr/>
        <w:t>federal</w:t>
      </w:r>
      <w:r>
        <w:rPr>
          <w:spacing w:val="-5"/>
        </w:rPr>
        <w:t> </w:t>
      </w:r>
      <w:r>
        <w:rPr>
          <w:spacing w:val="-1"/>
        </w:rPr>
        <w:t>statutory</w:t>
      </w:r>
      <w:r>
        <w:rPr>
          <w:spacing w:val="-3"/>
        </w:rPr>
        <w:t> </w:t>
      </w:r>
      <w:r>
        <w:rPr/>
        <w:t>income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76"/>
          <w:w w:val="99"/>
        </w:rPr>
        <w:t> </w:t>
      </w:r>
      <w:r>
        <w:rPr/>
        <w:t>rate</w:t>
      </w:r>
      <w:r>
        <w:rPr>
          <w:spacing w:val="-6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primarily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earnings</w:t>
      </w:r>
      <w:r>
        <w:rPr>
          <w:spacing w:val="-4"/>
        </w:rPr>
        <w:t> </w:t>
      </w:r>
      <w:r>
        <w:rPr/>
        <w:t>considered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indefinitely</w:t>
      </w:r>
      <w:r>
        <w:rPr>
          <w:spacing w:val="-5"/>
        </w:rPr>
        <w:t> </w:t>
      </w:r>
      <w:r>
        <w:rPr>
          <w:spacing w:val="-1"/>
        </w:rPr>
        <w:t>reinvested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foreign</w:t>
      </w:r>
      <w:r>
        <w:rPr>
          <w:spacing w:val="-6"/>
        </w:rPr>
        <w:t> </w:t>
      </w:r>
      <w:r>
        <w:rPr/>
        <w:t>operations,</w:t>
      </w:r>
      <w:r>
        <w:rPr>
          <w:spacing w:val="-4"/>
        </w:rPr>
        <w:t> </w:t>
      </w:r>
      <w:r>
        <w:rPr/>
        <w:t>state</w:t>
      </w:r>
      <w:r>
        <w:rPr>
          <w:spacing w:val="-8"/>
        </w:rPr>
        <w:t> </w:t>
      </w:r>
      <w:r>
        <w:rPr/>
        <w:t>taxes,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U.S.</w:t>
      </w:r>
      <w:r>
        <w:rPr>
          <w:spacing w:val="-5"/>
        </w:rPr>
        <w:t> </w:t>
      </w:r>
      <w:r>
        <w:rPr/>
        <w:t>research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development</w:t>
      </w:r>
      <w:r>
        <w:rPr>
          <w:spacing w:val="-6"/>
        </w:rPr>
        <w:t> </w:t>
      </w:r>
      <w:r>
        <w:rPr>
          <w:spacing w:val="-1"/>
        </w:rPr>
        <w:t>tax</w:t>
      </w:r>
      <w:r>
        <w:rPr>
          <w:spacing w:val="79"/>
          <w:w w:val="99"/>
        </w:rPr>
        <w:t> </w:t>
      </w:r>
      <w:r>
        <w:rPr/>
        <w:t>credit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U.S.</w:t>
      </w:r>
      <w:r>
        <w:rPr>
          <w:spacing w:val="-7"/>
        </w:rPr>
        <w:t> </w:t>
      </w:r>
      <w:r>
        <w:rPr/>
        <w:t>domestic</w:t>
      </w:r>
      <w:r>
        <w:rPr>
          <w:spacing w:val="-5"/>
        </w:rPr>
        <w:t> </w:t>
      </w:r>
      <w:r>
        <w:rPr/>
        <w:t>production</w:t>
      </w:r>
      <w:r>
        <w:rPr>
          <w:spacing w:val="-4"/>
        </w:rPr>
        <w:t> </w:t>
      </w:r>
      <w:r>
        <w:rPr>
          <w:spacing w:val="-1"/>
        </w:rPr>
        <w:t>activity</w:t>
      </w:r>
      <w:r>
        <w:rPr>
          <w:spacing w:val="-4"/>
        </w:rPr>
        <w:t> </w:t>
      </w:r>
      <w:r>
        <w:rPr>
          <w:spacing w:val="-1"/>
        </w:rPr>
        <w:t>deduction.</w:t>
      </w:r>
      <w:r>
        <w:rPr>
          <w:spacing w:val="-4"/>
        </w:rPr>
        <w:t> </w:t>
      </w:r>
      <w:r>
        <w:rPr/>
        <w:t>Future</w:t>
      </w:r>
      <w:r>
        <w:rPr>
          <w:spacing w:val="-7"/>
        </w:rPr>
        <w:t> </w:t>
      </w:r>
      <w:r>
        <w:rPr/>
        <w:t>effective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6"/>
        </w:rPr>
        <w:t> </w:t>
      </w:r>
      <w:r>
        <w:rPr/>
        <w:t>rates</w:t>
      </w:r>
      <w:r>
        <w:rPr>
          <w:spacing w:val="-6"/>
        </w:rPr>
        <w:t> </w:t>
      </w:r>
      <w:r>
        <w:rPr/>
        <w:t>could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adversely</w:t>
      </w:r>
      <w:r>
        <w:rPr>
          <w:spacing w:val="-6"/>
        </w:rPr>
        <w:t> </w:t>
      </w:r>
      <w:r>
        <w:rPr/>
        <w:t>affected</w:t>
      </w:r>
      <w:r>
        <w:rPr>
          <w:spacing w:val="-6"/>
        </w:rPr>
        <w:t> </w:t>
      </w:r>
      <w:r>
        <w:rPr>
          <w:spacing w:val="-1"/>
        </w:rPr>
        <w:t>if</w:t>
      </w:r>
      <w:r>
        <w:rPr>
          <w:spacing w:val="-4"/>
        </w:rPr>
        <w:t> </w:t>
      </w:r>
      <w:r>
        <w:rPr/>
        <w:t>earnings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lower</w:t>
      </w:r>
      <w:r>
        <w:rPr>
          <w:spacing w:val="-6"/>
        </w:rPr>
        <w:t> </w:t>
      </w:r>
      <w:r>
        <w:rPr/>
        <w:t>than</w:t>
      </w:r>
      <w:r>
        <w:rPr>
          <w:spacing w:val="66"/>
          <w:w w:val="99"/>
        </w:rPr>
        <w:t> </w:t>
      </w:r>
      <w:r>
        <w:rPr>
          <w:spacing w:val="-1"/>
        </w:rPr>
        <w:t>anticipated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countries</w:t>
      </w:r>
      <w:r>
        <w:rPr>
          <w:spacing w:val="-6"/>
        </w:rPr>
        <w:t> </w:t>
      </w:r>
      <w:r>
        <w:rPr/>
        <w:t>where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4"/>
        </w:rPr>
        <w:t> </w:t>
      </w:r>
      <w:r>
        <w:rPr/>
        <w:t>lower</w:t>
      </w:r>
      <w:r>
        <w:rPr>
          <w:spacing w:val="-6"/>
        </w:rPr>
        <w:t> </w:t>
      </w:r>
      <w:r>
        <w:rPr>
          <w:spacing w:val="-1"/>
        </w:rPr>
        <w:t>statutory</w:t>
      </w:r>
      <w:r>
        <w:rPr>
          <w:spacing w:val="-3"/>
        </w:rPr>
        <w:t> </w:t>
      </w:r>
      <w:r>
        <w:rPr>
          <w:spacing w:val="-1"/>
        </w:rPr>
        <w:t>tax</w:t>
      </w:r>
      <w:r>
        <w:rPr>
          <w:spacing w:val="-4"/>
        </w:rPr>
        <w:t> </w:t>
      </w:r>
      <w:r>
        <w:rPr>
          <w:spacing w:val="-1"/>
        </w:rPr>
        <w:t>rates,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/>
        <w:t>unfavorable</w:t>
      </w:r>
      <w:r>
        <w:rPr>
          <w:spacing w:val="-5"/>
        </w:rPr>
        <w:t> </w:t>
      </w:r>
      <w:r>
        <w:rPr/>
        <w:t>changes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tax</w:t>
      </w:r>
      <w:r>
        <w:rPr>
          <w:spacing w:val="-5"/>
        </w:rPr>
        <w:t> </w:t>
      </w:r>
      <w:r>
        <w:rPr>
          <w:spacing w:val="-1"/>
        </w:rPr>
        <w:t>laws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regulations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adverse</w:t>
      </w:r>
      <w:r>
        <w:rPr>
          <w:spacing w:val="-4"/>
        </w:rPr>
        <w:t> </w:t>
      </w:r>
      <w:r>
        <w:rPr>
          <w:spacing w:val="-1"/>
        </w:rPr>
        <w:t>rulings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tax</w:t>
      </w:r>
      <w:r>
        <w:rPr>
          <w:spacing w:val="96"/>
          <w:w w:val="99"/>
        </w:rPr>
        <w:t> </w:t>
      </w:r>
      <w:r>
        <w:rPr>
          <w:spacing w:val="-1"/>
        </w:rPr>
        <w:t>related</w:t>
      </w:r>
      <w:r>
        <w:rPr>
          <w:spacing w:val="-13"/>
        </w:rPr>
        <w:t> </w:t>
      </w:r>
      <w:r>
        <w:rPr>
          <w:spacing w:val="-1"/>
        </w:rPr>
        <w:t>litigation.</w:t>
      </w:r>
      <w:r>
        <w:rPr/>
      </w:r>
    </w:p>
    <w:p>
      <w:pPr>
        <w:spacing w:before="111"/>
        <w:ind w:left="0" w:right="2536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Year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z w:val="15"/>
        </w:rPr>
        <w:t>Ended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pacing w:val="-1"/>
          <w:sz w:val="15"/>
        </w:rPr>
        <w:t>May</w:t>
      </w:r>
      <w:r>
        <w:rPr>
          <w:rFonts w:ascii="Times New Roman"/>
          <w:b/>
          <w:spacing w:val="2"/>
          <w:sz w:val="15"/>
        </w:rPr>
        <w:t> </w:t>
      </w:r>
      <w:r>
        <w:rPr>
          <w:rFonts w:ascii="Times New Roman"/>
          <w:b/>
          <w:spacing w:val="-2"/>
          <w:sz w:val="15"/>
        </w:rPr>
        <w:t>31,</w:t>
      </w:r>
      <w:r>
        <w:rPr>
          <w:rFonts w:ascii="Times New Roman"/>
          <w:sz w:val="15"/>
        </w:rPr>
      </w:r>
    </w:p>
    <w:p>
      <w:pPr>
        <w:spacing w:line="20" w:lineRule="atLeast"/>
        <w:ind w:left="5767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296.75pt;height:.85pt;mso-position-horizontal-relative:char;mso-position-vertical-relative:line" coordorigin="0,0" coordsize="5935,17">
            <v:group style="position:absolute;left:8;top:8;width:5919;height:2" coordorigin="8,8" coordsize="5919,2">
              <v:shape style="position:absolute;left:8;top:8;width:5919;height:2" coordorigin="8,8" coordsize="5919,0" path="m8,8l5927,8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tabs>
          <w:tab w:pos="8131" w:val="left" w:leader="none"/>
        </w:tabs>
        <w:spacing w:before="0"/>
        <w:ind w:left="5530" w:right="0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Percent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pacing w:val="-1"/>
          <w:sz w:val="15"/>
        </w:rPr>
        <w:t>Change</w:t>
        <w:tab/>
        <w:t>Percent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pacing w:val="-1"/>
          <w:sz w:val="15"/>
        </w:rPr>
        <w:t>Change</w:t>
      </w:r>
      <w:r>
        <w:rPr>
          <w:rFonts w:ascii="Times New Roman"/>
          <w:sz w:val="15"/>
        </w:rPr>
      </w:r>
    </w:p>
    <w:tbl>
      <w:tblPr>
        <w:tblW w:w="0" w:type="auto"/>
        <w:jc w:val="left"/>
        <w:tblInd w:w="15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82"/>
        <w:gridCol w:w="2699"/>
        <w:gridCol w:w="613"/>
        <w:gridCol w:w="773"/>
        <w:gridCol w:w="1216"/>
        <w:gridCol w:w="613"/>
        <w:gridCol w:w="773"/>
        <w:gridCol w:w="1066"/>
      </w:tblGrid>
      <w:tr>
        <w:trPr>
          <w:trHeight w:val="179" w:hRule="exact"/>
        </w:trPr>
        <w:tc>
          <w:tcPr>
            <w:tcW w:w="3882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(Dollars </w:t>
            </w:r>
            <w:r>
              <w:rPr>
                <w:rFonts w:ascii="Times New Roman"/>
                <w:b/>
                <w:sz w:val="15"/>
              </w:rPr>
              <w:t>in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right="453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2013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13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Actual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73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14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Constant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16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1" w:right="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2012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13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Actual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73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14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Constant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66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45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2011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23" w:hRule="exact"/>
        </w:trPr>
        <w:tc>
          <w:tcPr>
            <w:tcW w:w="3882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5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Provision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for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income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taxes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173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 </w:t>
            </w:r>
            <w:r>
              <w:rPr>
                <w:rFonts w:ascii="Times New Roman"/>
                <w:spacing w:val="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2,973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13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5" w:lineRule="exact"/>
              <w:ind w:left="20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0%</w:t>
            </w:r>
          </w:p>
        </w:tc>
        <w:tc>
          <w:tcPr>
            <w:tcW w:w="773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5" w:lineRule="exact"/>
              <w:ind w:left="46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3%</w:t>
            </w:r>
          </w:p>
        </w:tc>
        <w:tc>
          <w:tcPr>
            <w:tcW w:w="1216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5" w:lineRule="exact"/>
              <w:ind w:left="25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 </w:t>
            </w:r>
            <w:r>
              <w:rPr>
                <w:rFonts w:ascii="Times New Roman"/>
                <w:spacing w:val="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2,981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13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5" w:lineRule="exact"/>
              <w:ind w:left="20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4%</w:t>
            </w:r>
          </w:p>
        </w:tc>
        <w:tc>
          <w:tcPr>
            <w:tcW w:w="773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5" w:lineRule="exact"/>
              <w:ind w:left="46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4%</w:t>
            </w:r>
          </w:p>
        </w:tc>
        <w:tc>
          <w:tcPr>
            <w:tcW w:w="1066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5" w:lineRule="exact"/>
              <w:ind w:left="25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 </w:t>
            </w:r>
            <w:r>
              <w:rPr>
                <w:rFonts w:ascii="Times New Roman"/>
                <w:spacing w:val="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2,864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9" w:hRule="exact"/>
        </w:trPr>
        <w:tc>
          <w:tcPr>
            <w:tcW w:w="38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i/>
                <w:spacing w:val="-1"/>
                <w:sz w:val="20"/>
              </w:rPr>
              <w:t>Effective</w:t>
            </w:r>
            <w:r>
              <w:rPr>
                <w:rFonts w:ascii="Times New Roman"/>
                <w:b/>
                <w:i/>
                <w:spacing w:val="-7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tax</w:t>
            </w:r>
            <w:r>
              <w:rPr>
                <w:rFonts w:ascii="Times New Roman"/>
                <w:b/>
                <w:i/>
                <w:spacing w:val="-8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rate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24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21.4%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4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23.0%</w:t>
            </w:r>
          </w:p>
        </w:tc>
        <w:tc>
          <w:tcPr>
            <w:tcW w:w="6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4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25.1%</w:t>
            </w:r>
          </w:p>
        </w:tc>
      </w:tr>
    </w:tbl>
    <w:p>
      <w:pPr>
        <w:pStyle w:val="BodyText"/>
        <w:tabs>
          <w:tab w:pos="3560" w:val="left" w:leader="none"/>
        </w:tabs>
        <w:spacing w:line="220" w:lineRule="exact" w:before="41"/>
        <w:ind w:left="159" w:right="707"/>
        <w:jc w:val="left"/>
      </w:pPr>
      <w:r>
        <w:rPr>
          <w:rFonts w:ascii="Times New Roman"/>
          <w:b/>
          <w:i/>
        </w:rPr>
        <w:t>Fiscal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2013</w:t>
      </w:r>
      <w:r>
        <w:rPr>
          <w:rFonts w:ascii="Times New Roman"/>
          <w:b/>
          <w:i/>
          <w:spacing w:val="-7"/>
        </w:rPr>
        <w:t> </w:t>
      </w:r>
      <w:r>
        <w:rPr>
          <w:rFonts w:ascii="Times New Roman"/>
          <w:b/>
          <w:i/>
        </w:rPr>
        <w:t>Compared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  <w:spacing w:val="-1"/>
        </w:rPr>
        <w:t>to</w:t>
      </w:r>
      <w:r>
        <w:rPr>
          <w:rFonts w:ascii="Times New Roman"/>
          <w:b/>
          <w:i/>
          <w:spacing w:val="-7"/>
        </w:rPr>
        <w:t> </w:t>
      </w:r>
      <w:r>
        <w:rPr>
          <w:rFonts w:ascii="Times New Roman"/>
          <w:b/>
          <w:i/>
        </w:rPr>
        <w:t>Fiscal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2012:</w:t>
        <w:tab/>
      </w:r>
      <w:r>
        <w:rPr>
          <w:spacing w:val="-1"/>
        </w:rPr>
        <w:t>Provision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income</w:t>
      </w:r>
      <w:r>
        <w:rPr>
          <w:spacing w:val="-4"/>
        </w:rPr>
        <w:t> </w:t>
      </w:r>
      <w:r>
        <w:rPr/>
        <w:t>taxes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2013</w:t>
      </w:r>
      <w:r>
        <w:rPr>
          <w:spacing w:val="-4"/>
        </w:rPr>
        <w:t> </w:t>
      </w:r>
      <w:r>
        <w:rPr>
          <w:spacing w:val="-1"/>
        </w:rPr>
        <w:t>decreased</w:t>
      </w:r>
      <w:r>
        <w:rPr>
          <w:spacing w:val="-4"/>
        </w:rPr>
        <w:t> </w:t>
      </w:r>
      <w:r>
        <w:rPr>
          <w:spacing w:val="-1"/>
        </w:rPr>
        <w:t>slightly</w:t>
      </w:r>
      <w:r>
        <w:rPr>
          <w:spacing w:val="-4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acquisition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4"/>
        </w:rPr>
        <w:t> </w:t>
      </w:r>
      <w:r>
        <w:rPr>
          <w:spacing w:val="-1"/>
        </w:rPr>
        <w:t>items,</w:t>
      </w:r>
      <w:r>
        <w:rPr>
          <w:spacing w:val="-4"/>
        </w:rPr>
        <w:t> </w:t>
      </w:r>
      <w:r>
        <w:rPr/>
        <w:t>the</w:t>
      </w:r>
      <w:r>
        <w:rPr>
          <w:spacing w:val="109"/>
          <w:w w:val="99"/>
        </w:rPr>
        <w:t> </w:t>
      </w:r>
      <w:r>
        <w:rPr/>
        <w:t>retroactive</w:t>
      </w:r>
      <w:r>
        <w:rPr>
          <w:spacing w:val="-6"/>
        </w:rPr>
        <w:t> </w:t>
      </w:r>
      <w:r>
        <w:rPr/>
        <w:t>extension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U.S.</w:t>
      </w:r>
      <w:r>
        <w:rPr>
          <w:spacing w:val="-7"/>
        </w:rPr>
        <w:t> </w:t>
      </w:r>
      <w:r>
        <w:rPr/>
        <w:t>research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credit,</w:t>
      </w:r>
      <w:r>
        <w:rPr>
          <w:spacing w:val="-7"/>
        </w:rPr>
        <w:t> </w:t>
      </w:r>
      <w:r>
        <w:rPr/>
        <w:t>offset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higher</w:t>
      </w:r>
      <w:r>
        <w:rPr>
          <w:spacing w:val="-4"/>
        </w:rPr>
        <w:t> </w:t>
      </w:r>
      <w:r>
        <w:rPr/>
        <w:t>income</w:t>
      </w:r>
      <w:r>
        <w:rPr>
          <w:spacing w:val="-6"/>
        </w:rPr>
        <w:t> </w:t>
      </w:r>
      <w:r>
        <w:rPr/>
        <w:t>before</w:t>
      </w:r>
      <w:r>
        <w:rPr>
          <w:spacing w:val="-5"/>
        </w:rPr>
        <w:t> </w:t>
      </w:r>
      <w:r>
        <w:rPr/>
        <w:t>provision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income</w:t>
      </w:r>
      <w:r>
        <w:rPr>
          <w:spacing w:val="-5"/>
        </w:rPr>
        <w:t> </w:t>
      </w:r>
      <w:r>
        <w:rPr>
          <w:spacing w:val="-1"/>
        </w:rPr>
        <w:t>taxes.</w:t>
      </w:r>
      <w:r>
        <w:rPr/>
      </w:r>
    </w:p>
    <w:p>
      <w:pPr>
        <w:pStyle w:val="BodyText"/>
        <w:tabs>
          <w:tab w:pos="3560" w:val="left" w:leader="none"/>
        </w:tabs>
        <w:spacing w:line="220" w:lineRule="exact" w:before="92"/>
        <w:ind w:left="159" w:right="465"/>
        <w:jc w:val="left"/>
      </w:pPr>
      <w:r>
        <w:rPr>
          <w:rFonts w:ascii="Times New Roman"/>
          <w:b/>
          <w:i/>
        </w:rPr>
        <w:t>Fiscal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2012</w:t>
      </w:r>
      <w:r>
        <w:rPr>
          <w:rFonts w:ascii="Times New Roman"/>
          <w:b/>
          <w:i/>
          <w:spacing w:val="-7"/>
        </w:rPr>
        <w:t> </w:t>
      </w:r>
      <w:r>
        <w:rPr>
          <w:rFonts w:ascii="Times New Roman"/>
          <w:b/>
          <w:i/>
        </w:rPr>
        <w:t>Compared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  <w:spacing w:val="-1"/>
        </w:rPr>
        <w:t>to</w:t>
      </w:r>
      <w:r>
        <w:rPr>
          <w:rFonts w:ascii="Times New Roman"/>
          <w:b/>
          <w:i/>
          <w:spacing w:val="-7"/>
        </w:rPr>
        <w:t> </w:t>
      </w:r>
      <w:r>
        <w:rPr>
          <w:rFonts w:ascii="Times New Roman"/>
          <w:b/>
          <w:i/>
        </w:rPr>
        <w:t>Fiscal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2011:</w:t>
        <w:tab/>
      </w:r>
      <w:r>
        <w:rPr>
          <w:spacing w:val="-1"/>
        </w:rPr>
        <w:t>Provision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income</w:t>
      </w:r>
      <w:r>
        <w:rPr>
          <w:spacing w:val="-5"/>
        </w:rPr>
        <w:t> </w:t>
      </w:r>
      <w:r>
        <w:rPr/>
        <w:t>taxes</w:t>
      </w:r>
      <w:r>
        <w:rPr>
          <w:spacing w:val="-7"/>
        </w:rPr>
        <w:t> </w:t>
      </w:r>
      <w:r>
        <w:rPr/>
        <w:t>increased</w:t>
      </w:r>
      <w:r>
        <w:rPr>
          <w:spacing w:val="-4"/>
        </w:rPr>
        <w:t> </w:t>
      </w:r>
      <w:r>
        <w:rPr/>
        <w:t>during</w:t>
      </w:r>
      <w:r>
        <w:rPr>
          <w:spacing w:val="-7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2012</w:t>
      </w:r>
      <w:r>
        <w:rPr>
          <w:spacing w:val="-5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substantially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higher</w:t>
      </w:r>
      <w:r>
        <w:rPr>
          <w:spacing w:val="-7"/>
        </w:rPr>
        <w:t> </w:t>
      </w:r>
      <w:r>
        <w:rPr/>
        <w:t>income</w:t>
      </w:r>
      <w:r>
        <w:rPr>
          <w:spacing w:val="-5"/>
        </w:rPr>
        <w:t> </w:t>
      </w:r>
      <w:r>
        <w:rPr>
          <w:spacing w:val="-1"/>
        </w:rPr>
        <w:t>before</w:t>
      </w:r>
      <w:r>
        <w:rPr>
          <w:spacing w:val="82"/>
          <w:w w:val="99"/>
        </w:rPr>
        <w:t> </w:t>
      </w:r>
      <w:r>
        <w:rPr>
          <w:spacing w:val="-1"/>
        </w:rPr>
        <w:t>provision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income</w:t>
      </w:r>
      <w:r>
        <w:rPr>
          <w:spacing w:val="-5"/>
        </w:rPr>
        <w:t> </w:t>
      </w:r>
      <w:r>
        <w:rPr>
          <w:spacing w:val="-1"/>
        </w:rPr>
        <w:t>taxes,</w:t>
      </w:r>
      <w:r>
        <w:rPr>
          <w:spacing w:val="-4"/>
        </w:rPr>
        <w:t> </w:t>
      </w:r>
      <w:r>
        <w:rPr>
          <w:spacing w:val="-1"/>
        </w:rPr>
        <w:t>partially</w:t>
      </w:r>
      <w:r>
        <w:rPr>
          <w:spacing w:val="-5"/>
        </w:rPr>
        <w:t> </w:t>
      </w:r>
      <w:r>
        <w:rPr/>
        <w:t>offset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favorable</w:t>
      </w:r>
      <w:r>
        <w:rPr>
          <w:spacing w:val="-5"/>
        </w:rPr>
        <w:t> </w:t>
      </w:r>
      <w:r>
        <w:rPr/>
        <w:t>effects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>
          <w:spacing w:val="-1"/>
        </w:rPr>
        <w:t>increase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foreign</w:t>
      </w:r>
      <w:r>
        <w:rPr>
          <w:spacing w:val="-6"/>
        </w:rPr>
        <w:t> </w:t>
      </w:r>
      <w:r>
        <w:rPr>
          <w:spacing w:val="-1"/>
        </w:rPr>
        <w:t>subsidiaries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countries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lower</w:t>
      </w:r>
      <w:r>
        <w:rPr>
          <w:spacing w:val="117"/>
          <w:w w:val="99"/>
        </w:rPr>
        <w:t> </w:t>
      </w:r>
      <w:r>
        <w:rPr/>
        <w:t>statutory</w:t>
      </w:r>
      <w:r>
        <w:rPr>
          <w:spacing w:val="-6"/>
        </w:rPr>
        <w:t> </w:t>
      </w:r>
      <w:r>
        <w:rPr/>
        <w:t>rates</w:t>
      </w:r>
      <w:r>
        <w:rPr>
          <w:spacing w:val="-3"/>
        </w:rPr>
        <w:t> </w:t>
      </w:r>
      <w:r>
        <w:rPr>
          <w:spacing w:val="-1"/>
        </w:rPr>
        <w:t>than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United</w:t>
      </w:r>
      <w:r>
        <w:rPr>
          <w:spacing w:val="-6"/>
        </w:rPr>
        <w:t> </w:t>
      </w:r>
      <w:r>
        <w:rPr>
          <w:spacing w:val="-1"/>
        </w:rPr>
        <w:t>States,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earnings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>
          <w:spacing w:val="1"/>
        </w:rPr>
        <w:t>we</w:t>
      </w:r>
      <w:r>
        <w:rPr>
          <w:spacing w:val="-7"/>
        </w:rPr>
        <w:t> </w:t>
      </w:r>
      <w:r>
        <w:rPr/>
        <w:t>consider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indefinitely</w:t>
      </w:r>
      <w:r>
        <w:rPr>
          <w:spacing w:val="-4"/>
        </w:rPr>
        <w:t> </w:t>
      </w:r>
      <w:r>
        <w:rPr>
          <w:spacing w:val="-1"/>
        </w:rPr>
        <w:t>reinvested</w:t>
      </w:r>
      <w:r>
        <w:rPr>
          <w:spacing w:val="-4"/>
        </w:rPr>
        <w:t> </w:t>
      </w:r>
      <w:r>
        <w:rPr/>
        <w:t>outside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United</w:t>
      </w:r>
      <w:r>
        <w:rPr>
          <w:spacing w:val="-4"/>
        </w:rPr>
        <w:t> </w:t>
      </w:r>
      <w:r>
        <w:rPr>
          <w:spacing w:val="-1"/>
        </w:rPr>
        <w:t>States.</w:t>
      </w:r>
      <w:r>
        <w:rPr/>
      </w:r>
    </w:p>
    <w:p>
      <w:pPr>
        <w:pStyle w:val="BodyText"/>
        <w:spacing w:line="240" w:lineRule="auto" w:before="158"/>
        <w:ind w:left="13" w:right="0"/>
        <w:jc w:val="center"/>
      </w:pPr>
      <w:r>
        <w:rPr/>
        <w:t>60</w:t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00" w:right="1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14"/>
        <w:gridCol w:w="944"/>
        <w:gridCol w:w="771"/>
        <w:gridCol w:w="1129"/>
        <w:gridCol w:w="772"/>
        <w:gridCol w:w="1006"/>
      </w:tblGrid>
      <w:tr>
        <w:trPr>
          <w:trHeight w:val="365" w:hRule="exact"/>
        </w:trPr>
        <w:tc>
          <w:tcPr>
            <w:tcW w:w="70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3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Liquidity</w:t>
            </w:r>
            <w:r>
              <w:rPr>
                <w:rFonts w:ascii="Times New Roman"/>
                <w:b/>
                <w:spacing w:val="-10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and</w:t>
            </w:r>
            <w:r>
              <w:rPr>
                <w:rFonts w:ascii="Times New Roman"/>
                <w:b/>
                <w:spacing w:val="-9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Capital</w:t>
            </w:r>
            <w:r>
              <w:rPr>
                <w:rFonts w:ascii="Times New Roman"/>
                <w:b/>
                <w:spacing w:val="-9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Resources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622" w:type="dxa"/>
            <w:gridSpan w:val="5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37" w:hRule="exact"/>
        </w:trPr>
        <w:tc>
          <w:tcPr>
            <w:tcW w:w="70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44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71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129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11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As </w:t>
            </w:r>
            <w:r>
              <w:rPr>
                <w:rFonts w:ascii="Times New Roman"/>
                <w:b/>
                <w:sz w:val="15"/>
              </w:rPr>
              <w:t>of</w:t>
            </w:r>
            <w:r>
              <w:rPr>
                <w:rFonts w:ascii="Times New Roman"/>
                <w:b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May 31,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72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06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181" w:hRule="exact"/>
        </w:trPr>
        <w:tc>
          <w:tcPr>
            <w:tcW w:w="7014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(Dollars </w:t>
            </w:r>
            <w:r>
              <w:rPr>
                <w:rFonts w:ascii="Times New Roman"/>
                <w:b/>
                <w:sz w:val="15"/>
              </w:rPr>
              <w:t>in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44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26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2013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71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15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Change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129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4" w:right="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2012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72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12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Change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06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37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2011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21" w:hRule="exact"/>
        </w:trPr>
        <w:tc>
          <w:tcPr>
            <w:tcW w:w="7014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Working</w:t>
            </w:r>
            <w:r>
              <w:rPr>
                <w:rFonts w:ascii="Times New Roman"/>
                <w:spacing w:val="-1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capital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44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28,820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1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28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17%</w:t>
            </w:r>
          </w:p>
        </w:tc>
        <w:tc>
          <w:tcPr>
            <w:tcW w:w="1129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18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24,635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2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28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-1%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6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15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24,982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9" w:hRule="exact"/>
        </w:trPr>
        <w:tc>
          <w:tcPr>
            <w:tcW w:w="70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Cash,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cash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equivalents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and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marketable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securities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32,216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8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5%</w:t>
            </w:r>
          </w:p>
        </w:tc>
        <w:tc>
          <w:tcPr>
            <w:tcW w:w="11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8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30,676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4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6%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5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28,848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pStyle w:val="BodyText"/>
        <w:tabs>
          <w:tab w:pos="1783" w:val="left" w:leader="none"/>
        </w:tabs>
        <w:spacing w:line="225" w:lineRule="exact" w:before="13"/>
        <w:ind w:right="331"/>
        <w:jc w:val="left"/>
      </w:pPr>
      <w:r>
        <w:rPr>
          <w:rFonts w:ascii="Times New Roman"/>
          <w:b/>
          <w:i/>
          <w:spacing w:val="-1"/>
        </w:rPr>
        <w:t>Working</w:t>
      </w:r>
      <w:r>
        <w:rPr>
          <w:rFonts w:ascii="Times New Roman"/>
          <w:b/>
          <w:i/>
          <w:spacing w:val="-13"/>
        </w:rPr>
        <w:t> </w:t>
      </w:r>
      <w:r>
        <w:rPr>
          <w:rFonts w:ascii="Times New Roman"/>
          <w:b/>
          <w:i/>
          <w:spacing w:val="-1"/>
        </w:rPr>
        <w:t>capital:</w:t>
        <w:tab/>
      </w:r>
      <w:r>
        <w:rPr/>
        <w:t>The</w:t>
      </w:r>
      <w:r>
        <w:rPr>
          <w:spacing w:val="-4"/>
        </w:rPr>
        <w:t> </w:t>
      </w:r>
      <w:r>
        <w:rPr/>
        <w:t>increase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4"/>
        </w:rPr>
        <w:t> </w:t>
      </w:r>
      <w:r>
        <w:rPr/>
        <w:t>working</w:t>
      </w:r>
      <w:r>
        <w:rPr>
          <w:spacing w:val="-3"/>
        </w:rPr>
        <w:t> </w:t>
      </w:r>
      <w:r>
        <w:rPr/>
        <w:t>capital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May</w:t>
      </w:r>
      <w:r>
        <w:rPr>
          <w:spacing w:val="-3"/>
        </w:rPr>
        <w:t> </w:t>
      </w:r>
      <w:r>
        <w:rPr/>
        <w:t>31,</w:t>
      </w:r>
      <w:r>
        <w:rPr>
          <w:spacing w:val="-3"/>
        </w:rPr>
        <w:t> </w:t>
      </w:r>
      <w:r>
        <w:rPr/>
        <w:t>2013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comparison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May</w:t>
      </w:r>
      <w:r>
        <w:rPr>
          <w:spacing w:val="-3"/>
        </w:rPr>
        <w:t> </w:t>
      </w:r>
      <w:r>
        <w:rPr/>
        <w:t>31,</w:t>
      </w:r>
      <w:r>
        <w:rPr>
          <w:spacing w:val="-3"/>
        </w:rPr>
        <w:t> </w:t>
      </w:r>
      <w:r>
        <w:rPr/>
        <w:t>2012</w:t>
      </w:r>
      <w:r>
        <w:rPr>
          <w:spacing w:val="-5"/>
        </w:rPr>
        <w:t> </w:t>
      </w:r>
      <w:r>
        <w:rPr/>
        <w:t>was</w:t>
      </w:r>
      <w:r>
        <w:rPr>
          <w:spacing w:val="-2"/>
        </w:rPr>
        <w:t> </w:t>
      </w:r>
      <w:r>
        <w:rPr>
          <w:spacing w:val="-1"/>
        </w:rPr>
        <w:t>primarily</w:t>
      </w:r>
      <w:r>
        <w:rPr>
          <w:spacing w:val="-3"/>
        </w:rPr>
        <w:t> </w:t>
      </w:r>
      <w:r>
        <w:rPr/>
        <w:t>due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issuance</w:t>
      </w:r>
      <w:r>
        <w:rPr>
          <w:spacing w:val="-4"/>
        </w:rPr>
        <w:t> </w:t>
      </w:r>
      <w:r>
        <w:rPr>
          <w:spacing w:val="-1"/>
        </w:rPr>
        <w:t>of</w:t>
      </w:r>
      <w:r>
        <w:rPr/>
      </w:r>
    </w:p>
    <w:p>
      <w:pPr>
        <w:pStyle w:val="BodyText"/>
        <w:spacing w:line="231" w:lineRule="auto" w:before="2"/>
        <w:ind w:right="317"/>
        <w:jc w:val="left"/>
      </w:pPr>
      <w:r>
        <w:rPr/>
        <w:t>$5.0</w:t>
      </w:r>
      <w:r>
        <w:rPr>
          <w:spacing w:val="-4"/>
        </w:rPr>
        <w:t> </w:t>
      </w:r>
      <w:r>
        <w:rPr>
          <w:spacing w:val="-1"/>
        </w:rPr>
        <w:t>billion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senior</w:t>
      </w:r>
      <w:r>
        <w:rPr>
          <w:spacing w:val="-4"/>
        </w:rPr>
        <w:t> </w:t>
      </w:r>
      <w:r>
        <w:rPr>
          <w:spacing w:val="-1"/>
        </w:rPr>
        <w:t>notes</w:t>
      </w:r>
      <w:r>
        <w:rPr>
          <w:spacing w:val="-2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October</w:t>
      </w:r>
      <w:r>
        <w:rPr>
          <w:spacing w:val="-3"/>
        </w:rPr>
        <w:t> </w:t>
      </w:r>
      <w:r>
        <w:rPr/>
        <w:t>2012,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favorable</w:t>
      </w:r>
      <w:r>
        <w:rPr>
          <w:spacing w:val="-4"/>
        </w:rPr>
        <w:t> </w:t>
      </w:r>
      <w:r>
        <w:rPr/>
        <w:t>impact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net</w:t>
      </w:r>
      <w:r>
        <w:rPr>
          <w:spacing w:val="-4"/>
        </w:rPr>
        <w:t> </w:t>
      </w:r>
      <w:r>
        <w:rPr/>
        <w:t>current</w:t>
      </w:r>
      <w:r>
        <w:rPr>
          <w:spacing w:val="-5"/>
        </w:rPr>
        <w:t> </w:t>
      </w:r>
      <w:r>
        <w:rPr/>
        <w:t>assets</w:t>
      </w:r>
      <w:r>
        <w:rPr>
          <w:spacing w:val="-5"/>
        </w:rPr>
        <w:t> </w:t>
      </w:r>
      <w:r>
        <w:rPr>
          <w:spacing w:val="-1"/>
        </w:rPr>
        <w:t>resulting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net</w:t>
      </w:r>
      <w:r>
        <w:rPr>
          <w:spacing w:val="-4"/>
        </w:rPr>
        <w:t> </w:t>
      </w:r>
      <w:r>
        <w:rPr/>
        <w:t>income</w:t>
      </w:r>
      <w:r>
        <w:rPr>
          <w:spacing w:val="-4"/>
        </w:rPr>
        <w:t> </w:t>
      </w:r>
      <w:r>
        <w:rPr/>
        <w:t>during</w:t>
      </w:r>
      <w:r>
        <w:rPr>
          <w:spacing w:val="-5"/>
        </w:rPr>
        <w:t> </w:t>
      </w:r>
      <w:r>
        <w:rPr/>
        <w:t>fiscal</w:t>
      </w:r>
      <w:r>
        <w:rPr>
          <w:spacing w:val="-5"/>
        </w:rPr>
        <w:t> </w:t>
      </w:r>
      <w:r>
        <w:rPr/>
        <w:t>2013,</w:t>
      </w:r>
      <w:r>
        <w:rPr>
          <w:spacing w:val="-3"/>
        </w:rPr>
        <w:t> </w:t>
      </w:r>
      <w:r>
        <w:rPr/>
        <w:t>and,</w:t>
      </w:r>
      <w:r>
        <w:rPr>
          <w:spacing w:val="88"/>
          <w:w w:val="99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lesser</w:t>
      </w:r>
      <w:r>
        <w:rPr>
          <w:spacing w:val="-3"/>
        </w:rPr>
        <w:t> </w:t>
      </w:r>
      <w:r>
        <w:rPr/>
        <w:t>extent,</w:t>
      </w:r>
      <w:r>
        <w:rPr>
          <w:spacing w:val="-7"/>
        </w:rPr>
        <w:t> </w:t>
      </w:r>
      <w:r>
        <w:rPr/>
        <w:t>cash</w:t>
      </w:r>
      <w:r>
        <w:rPr>
          <w:spacing w:val="-5"/>
        </w:rPr>
        <w:t> </w:t>
      </w:r>
      <w:r>
        <w:rPr/>
        <w:t>proceeds</w:t>
      </w:r>
      <w:r>
        <w:rPr>
          <w:spacing w:val="-6"/>
        </w:rPr>
        <w:t> </w:t>
      </w:r>
      <w:r>
        <w:rPr/>
        <w:t>from</w:t>
      </w:r>
      <w:r>
        <w:rPr>
          <w:spacing w:val="-3"/>
        </w:rPr>
        <w:t> </w:t>
      </w:r>
      <w:r>
        <w:rPr/>
        <w:t>stock</w:t>
      </w:r>
      <w:r>
        <w:rPr>
          <w:spacing w:val="-4"/>
        </w:rPr>
        <w:t> </w:t>
      </w:r>
      <w:r>
        <w:rPr>
          <w:spacing w:val="-1"/>
        </w:rPr>
        <w:t>option</w:t>
      </w:r>
      <w:r>
        <w:rPr>
          <w:spacing w:val="-4"/>
        </w:rPr>
        <w:t> </w:t>
      </w:r>
      <w:r>
        <w:rPr>
          <w:spacing w:val="-1"/>
        </w:rPr>
        <w:t>exercises.</w:t>
      </w:r>
      <w:r>
        <w:rPr>
          <w:spacing w:val="-3"/>
        </w:rPr>
        <w:t> </w:t>
      </w:r>
      <w:r>
        <w:rPr>
          <w:spacing w:val="-1"/>
        </w:rPr>
        <w:t>This</w:t>
      </w:r>
      <w:r>
        <w:rPr>
          <w:spacing w:val="-3"/>
        </w:rPr>
        <w:t> </w:t>
      </w:r>
      <w:r>
        <w:rPr/>
        <w:t>increase</w:t>
      </w:r>
      <w:r>
        <w:rPr>
          <w:spacing w:val="-6"/>
        </w:rPr>
        <w:t> </w:t>
      </w:r>
      <w:r>
        <w:rPr/>
        <w:t>was</w:t>
      </w:r>
      <w:r>
        <w:rPr>
          <w:spacing w:val="-6"/>
        </w:rPr>
        <w:t> </w:t>
      </w:r>
      <w:r>
        <w:rPr>
          <w:spacing w:val="-1"/>
        </w:rPr>
        <w:t>partially</w:t>
      </w:r>
      <w:r>
        <w:rPr>
          <w:spacing w:val="-5"/>
        </w:rPr>
        <w:t> </w:t>
      </w:r>
      <w:r>
        <w:rPr/>
        <w:t>offset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/>
        <w:t>used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>
          <w:spacing w:val="-1"/>
        </w:rPr>
        <w:t>repurchases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/>
        <w:t>common</w:t>
      </w:r>
      <w:r>
        <w:rPr>
          <w:w w:val="99"/>
        </w:rPr>
        <w:t> </w:t>
      </w:r>
      <w:r>
        <w:rPr>
          <w:spacing w:val="100"/>
          <w:w w:val="99"/>
        </w:rPr>
        <w:t> </w:t>
      </w:r>
      <w:r>
        <w:rPr/>
        <w:t>stock</w:t>
      </w:r>
      <w:r>
        <w:rPr>
          <w:spacing w:val="-4"/>
        </w:rPr>
        <w:t> </w:t>
      </w:r>
      <w:r>
        <w:rPr/>
        <w:t>(we</w:t>
      </w:r>
      <w:r>
        <w:rPr>
          <w:spacing w:val="-7"/>
        </w:rPr>
        <w:t> </w:t>
      </w:r>
      <w:r>
        <w:rPr/>
        <w:t>used</w:t>
      </w:r>
      <w:r>
        <w:rPr>
          <w:spacing w:val="-5"/>
        </w:rPr>
        <w:t> </w:t>
      </w:r>
      <w:r>
        <w:rPr/>
        <w:t>$11.0</w:t>
      </w:r>
      <w:r>
        <w:rPr>
          <w:spacing w:val="-5"/>
        </w:rPr>
        <w:t> </w:t>
      </w:r>
      <w:r>
        <w:rPr>
          <w:spacing w:val="-1"/>
        </w:rPr>
        <w:t>billion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cash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common</w:t>
      </w:r>
      <w:r>
        <w:rPr>
          <w:spacing w:val="-3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repurchases</w:t>
      </w:r>
      <w:r>
        <w:rPr>
          <w:spacing w:val="-5"/>
        </w:rPr>
        <w:t> </w:t>
      </w:r>
      <w:r>
        <w:rPr/>
        <w:t>during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2013),</w:t>
      </w:r>
      <w:r>
        <w:rPr>
          <w:spacing w:val="-7"/>
        </w:rPr>
        <w:t> </w:t>
      </w:r>
      <w:r>
        <w:rPr/>
        <w:t>cash</w:t>
      </w:r>
      <w:r>
        <w:rPr>
          <w:spacing w:val="-5"/>
        </w:rPr>
        <w:t> </w:t>
      </w:r>
      <w:r>
        <w:rPr/>
        <w:t>used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pay</w:t>
      </w:r>
      <w:r>
        <w:rPr>
          <w:spacing w:val="-4"/>
        </w:rPr>
        <w:t> </w:t>
      </w:r>
      <w:r>
        <w:rPr>
          <w:spacing w:val="-1"/>
        </w:rPr>
        <w:t>dividends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stockholders,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cash</w:t>
      </w:r>
      <w:r>
        <w:rPr>
          <w:spacing w:val="80"/>
          <w:w w:val="99"/>
        </w:rPr>
        <w:t> </w:t>
      </w:r>
      <w:r>
        <w:rPr/>
        <w:t>used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acquisitions.</w:t>
      </w:r>
      <w:r>
        <w:rPr>
          <w:spacing w:val="-7"/>
        </w:rPr>
        <w:t> </w:t>
      </w:r>
      <w:r>
        <w:rPr/>
        <w:t>Our</w:t>
      </w:r>
      <w:r>
        <w:rPr>
          <w:spacing w:val="-3"/>
        </w:rPr>
        <w:t> </w:t>
      </w:r>
      <w:r>
        <w:rPr/>
        <w:t>working</w:t>
      </w:r>
      <w:r>
        <w:rPr>
          <w:spacing w:val="-6"/>
        </w:rPr>
        <w:t> </w:t>
      </w:r>
      <w:r>
        <w:rPr>
          <w:spacing w:val="-1"/>
        </w:rPr>
        <w:t>capital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impacted</w:t>
      </w:r>
      <w:r>
        <w:rPr>
          <w:spacing w:val="-6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1"/>
        </w:rPr>
        <w:t>some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aforementioned</w:t>
      </w:r>
      <w:r>
        <w:rPr>
          <w:spacing w:val="-4"/>
        </w:rPr>
        <w:t> </w:t>
      </w:r>
      <w:r>
        <w:rPr>
          <w:spacing w:val="-1"/>
        </w:rPr>
        <w:t>factors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future</w:t>
      </w:r>
      <w:r>
        <w:rPr>
          <w:spacing w:val="-5"/>
        </w:rPr>
        <w:t> </w:t>
      </w:r>
      <w:r>
        <w:rPr/>
        <w:t>periods,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amounts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timing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89"/>
          <w:w w:val="99"/>
        </w:rPr>
        <w:t> </w:t>
      </w:r>
      <w:r>
        <w:rPr/>
        <w:t>which</w:t>
      </w:r>
      <w:r>
        <w:rPr>
          <w:spacing w:val="-9"/>
        </w:rPr>
        <w:t> </w:t>
      </w:r>
      <w:r>
        <w:rPr/>
        <w:t>are</w:t>
      </w:r>
      <w:r>
        <w:rPr>
          <w:spacing w:val="-7"/>
        </w:rPr>
        <w:t> </w:t>
      </w:r>
      <w:r>
        <w:rPr>
          <w:spacing w:val="-1"/>
        </w:rPr>
        <w:t>variable.</w:t>
      </w:r>
      <w:r>
        <w:rPr/>
      </w:r>
    </w:p>
    <w:p>
      <w:pPr>
        <w:pStyle w:val="BodyText"/>
        <w:spacing w:line="231" w:lineRule="auto"/>
        <w:ind w:right="288"/>
        <w:jc w:val="left"/>
      </w:pPr>
      <w:r>
        <w:rPr/>
        <w:t>The</w:t>
      </w:r>
      <w:r>
        <w:rPr>
          <w:spacing w:val="-6"/>
        </w:rPr>
        <w:t> </w:t>
      </w:r>
      <w:r>
        <w:rPr/>
        <w:t>decrease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working</w:t>
      </w:r>
      <w:r>
        <w:rPr>
          <w:spacing w:val="-5"/>
        </w:rPr>
        <w:t> </w:t>
      </w:r>
      <w:r>
        <w:rPr>
          <w:spacing w:val="-1"/>
        </w:rPr>
        <w:t>capital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May</w:t>
      </w:r>
      <w:r>
        <w:rPr>
          <w:spacing w:val="-5"/>
        </w:rPr>
        <w:t> </w:t>
      </w:r>
      <w:r>
        <w:rPr/>
        <w:t>31,</w:t>
      </w:r>
      <w:r>
        <w:rPr>
          <w:spacing w:val="-6"/>
        </w:rPr>
        <w:t> </w:t>
      </w:r>
      <w:r>
        <w:rPr/>
        <w:t>2012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comparison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May</w:t>
      </w:r>
      <w:r>
        <w:rPr>
          <w:spacing w:val="-5"/>
        </w:rPr>
        <w:t> </w:t>
      </w:r>
      <w:r>
        <w:rPr/>
        <w:t>31,</w:t>
      </w:r>
      <w:r>
        <w:rPr>
          <w:spacing w:val="-6"/>
        </w:rPr>
        <w:t> </w:t>
      </w:r>
      <w:r>
        <w:rPr/>
        <w:t>2011</w:t>
      </w:r>
      <w:r>
        <w:rPr>
          <w:spacing w:val="-3"/>
        </w:rPr>
        <w:t> </w:t>
      </w:r>
      <w:r>
        <w:rPr/>
        <w:t>was</w:t>
      </w:r>
      <w:r>
        <w:rPr>
          <w:spacing w:val="-5"/>
        </w:rPr>
        <w:t> </w:t>
      </w:r>
      <w:r>
        <w:rPr/>
        <w:t>primarily</w:t>
      </w:r>
      <w:r>
        <w:rPr>
          <w:spacing w:val="-5"/>
        </w:rPr>
        <w:t> </w:t>
      </w:r>
      <w:r>
        <w:rPr/>
        <w:t>due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an</w:t>
      </w:r>
      <w:r>
        <w:rPr>
          <w:spacing w:val="-3"/>
        </w:rPr>
        <w:t> </w:t>
      </w:r>
      <w:r>
        <w:rPr/>
        <w:t>increase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our</w:t>
      </w:r>
      <w:r>
        <w:rPr>
          <w:spacing w:val="-3"/>
        </w:rPr>
        <w:t> </w:t>
      </w:r>
      <w:r>
        <w:rPr/>
        <w:t>stock</w:t>
      </w:r>
      <w:r>
        <w:rPr>
          <w:spacing w:val="-3"/>
        </w:rPr>
        <w:t> </w:t>
      </w:r>
      <w:r>
        <w:rPr/>
        <w:t>repurchases</w:t>
      </w:r>
      <w:r>
        <w:rPr>
          <w:spacing w:val="46"/>
          <w:w w:val="99"/>
        </w:rPr>
        <w:t> </w:t>
      </w:r>
      <w:r>
        <w:rPr/>
        <w:t>during</w:t>
      </w:r>
      <w:r>
        <w:rPr>
          <w:spacing w:val="-6"/>
        </w:rPr>
        <w:t> </w:t>
      </w:r>
      <w:r>
        <w:rPr/>
        <w:t>fiscal</w:t>
      </w:r>
      <w:r>
        <w:rPr>
          <w:spacing w:val="-4"/>
        </w:rPr>
        <w:t> </w:t>
      </w:r>
      <w:r>
        <w:rPr/>
        <w:t>2012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comparison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2011,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reclassification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$1.25</w:t>
      </w:r>
      <w:r>
        <w:rPr>
          <w:spacing w:val="-5"/>
        </w:rPr>
        <w:t> </w:t>
      </w:r>
      <w:r>
        <w:rPr>
          <w:spacing w:val="-1"/>
        </w:rPr>
        <w:t>billion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/>
        <w:t>senior</w:t>
      </w:r>
      <w:r>
        <w:rPr>
          <w:spacing w:val="-5"/>
        </w:rPr>
        <w:t> </w:t>
      </w:r>
      <w:r>
        <w:rPr/>
        <w:t>notes</w:t>
      </w:r>
      <w:r>
        <w:rPr>
          <w:spacing w:val="-5"/>
        </w:rPr>
        <w:t> </w:t>
      </w:r>
      <w:r>
        <w:rPr/>
        <w:t>due</w:t>
      </w:r>
      <w:r>
        <w:rPr>
          <w:spacing w:val="-6"/>
        </w:rPr>
        <w:t> </w:t>
      </w:r>
      <w:r>
        <w:rPr/>
        <w:t>April</w:t>
      </w:r>
      <w:r>
        <w:rPr>
          <w:spacing w:val="-5"/>
        </w:rPr>
        <w:t> </w:t>
      </w:r>
      <w:r>
        <w:rPr/>
        <w:t>2013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current</w:t>
      </w:r>
      <w:r>
        <w:rPr>
          <w:spacing w:val="-4"/>
        </w:rPr>
        <w:t> </w:t>
      </w:r>
      <w:r>
        <w:rPr>
          <w:spacing w:val="-1"/>
        </w:rPr>
        <w:t>liability,</w:t>
      </w:r>
      <w:r>
        <w:rPr>
          <w:spacing w:val="-6"/>
        </w:rPr>
        <w:t> </w:t>
      </w:r>
      <w:r>
        <w:rPr/>
        <w:t>cash</w:t>
      </w:r>
      <w:r>
        <w:rPr>
          <w:spacing w:val="100"/>
          <w:w w:val="99"/>
        </w:rPr>
        <w:t> </w:t>
      </w:r>
      <w:r>
        <w:rPr/>
        <w:t>used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acquisitions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cash</w:t>
      </w:r>
      <w:r>
        <w:rPr>
          <w:spacing w:val="-3"/>
        </w:rPr>
        <w:t> </w:t>
      </w:r>
      <w:r>
        <w:rPr/>
        <w:t>used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pay</w:t>
      </w:r>
      <w:r>
        <w:rPr>
          <w:spacing w:val="-3"/>
        </w:rPr>
        <w:t> </w:t>
      </w:r>
      <w:r>
        <w:rPr/>
        <w:t>dividends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stockholders.</w:t>
      </w:r>
      <w:r>
        <w:rPr>
          <w:spacing w:val="-6"/>
        </w:rPr>
        <w:t> </w:t>
      </w:r>
      <w:r>
        <w:rPr/>
        <w:t>These</w:t>
      </w:r>
      <w:r>
        <w:rPr>
          <w:spacing w:val="-5"/>
        </w:rPr>
        <w:t> </w:t>
      </w:r>
      <w:r>
        <w:rPr/>
        <w:t>decreases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working</w:t>
      </w:r>
      <w:r>
        <w:rPr>
          <w:spacing w:val="-6"/>
        </w:rPr>
        <w:t> </w:t>
      </w:r>
      <w:r>
        <w:rPr>
          <w:spacing w:val="-1"/>
        </w:rPr>
        <w:t>capital</w:t>
      </w:r>
      <w:r>
        <w:rPr>
          <w:spacing w:val="-4"/>
        </w:rPr>
        <w:t> </w:t>
      </w:r>
      <w:r>
        <w:rPr/>
        <w:t>were</w:t>
      </w:r>
      <w:r>
        <w:rPr>
          <w:spacing w:val="-5"/>
        </w:rPr>
        <w:t> </w:t>
      </w:r>
      <w:r>
        <w:rPr/>
        <w:t>almost</w:t>
      </w:r>
      <w:r>
        <w:rPr>
          <w:spacing w:val="-5"/>
        </w:rPr>
        <w:t> </w:t>
      </w:r>
      <w:r>
        <w:rPr>
          <w:spacing w:val="-1"/>
        </w:rPr>
        <w:t>entirely</w:t>
      </w:r>
      <w:r>
        <w:rPr>
          <w:spacing w:val="-3"/>
        </w:rPr>
        <w:t> </w:t>
      </w:r>
      <w:r>
        <w:rPr/>
        <w:t>offset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101"/>
          <w:w w:val="99"/>
        </w:rPr>
        <w:t> </w:t>
      </w:r>
      <w:r>
        <w:rPr/>
        <w:t>favorable</w:t>
      </w:r>
      <w:r>
        <w:rPr>
          <w:spacing w:val="-7"/>
        </w:rPr>
        <w:t> </w:t>
      </w:r>
      <w:r>
        <w:rPr/>
        <w:t>impact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net</w:t>
      </w:r>
      <w:r>
        <w:rPr>
          <w:spacing w:val="-5"/>
        </w:rPr>
        <w:t> </w:t>
      </w:r>
      <w:r>
        <w:rPr/>
        <w:t>current</w:t>
      </w:r>
      <w:r>
        <w:rPr>
          <w:spacing w:val="-5"/>
        </w:rPr>
        <w:t> </w:t>
      </w:r>
      <w:r>
        <w:rPr>
          <w:spacing w:val="-1"/>
        </w:rPr>
        <w:t>assets</w:t>
      </w:r>
      <w:r>
        <w:rPr>
          <w:spacing w:val="-5"/>
        </w:rPr>
        <w:t> </w:t>
      </w:r>
      <w:r>
        <w:rPr/>
        <w:t>resulting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net</w:t>
      </w:r>
      <w:r>
        <w:rPr>
          <w:spacing w:val="-4"/>
        </w:rPr>
        <w:t> </w:t>
      </w:r>
      <w:r>
        <w:rPr/>
        <w:t>income</w:t>
      </w:r>
      <w:r>
        <w:rPr>
          <w:spacing w:val="-7"/>
        </w:rPr>
        <w:t> </w:t>
      </w:r>
      <w:r>
        <w:rPr/>
        <w:t>during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2012.</w:t>
      </w:r>
      <w:r>
        <w:rPr/>
      </w:r>
    </w:p>
    <w:p>
      <w:pPr>
        <w:pStyle w:val="BodyText"/>
        <w:tabs>
          <w:tab w:pos="4500" w:val="left" w:leader="none"/>
        </w:tabs>
        <w:spacing w:line="231" w:lineRule="auto" w:before="88"/>
        <w:ind w:right="259"/>
        <w:jc w:val="left"/>
      </w:pPr>
      <w:r>
        <w:rPr>
          <w:rFonts w:ascii="Times New Roman"/>
          <w:b/>
          <w:i/>
        </w:rPr>
        <w:t>Cash,</w:t>
      </w:r>
      <w:r>
        <w:rPr>
          <w:rFonts w:ascii="Times New Roman"/>
          <w:b/>
          <w:i/>
          <w:spacing w:val="-7"/>
        </w:rPr>
        <w:t> </w:t>
      </w:r>
      <w:r>
        <w:rPr>
          <w:rFonts w:ascii="Times New Roman"/>
          <w:b/>
          <w:i/>
        </w:rPr>
        <w:t>cash</w:t>
      </w:r>
      <w:r>
        <w:rPr>
          <w:rFonts w:ascii="Times New Roman"/>
          <w:b/>
          <w:i/>
          <w:spacing w:val="-8"/>
        </w:rPr>
        <w:t> </w:t>
      </w:r>
      <w:r>
        <w:rPr>
          <w:rFonts w:ascii="Times New Roman"/>
          <w:b/>
          <w:i/>
          <w:spacing w:val="-1"/>
        </w:rPr>
        <w:t>equivalents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and</w:t>
      </w:r>
      <w:r>
        <w:rPr>
          <w:rFonts w:ascii="Times New Roman"/>
          <w:b/>
          <w:i/>
          <w:spacing w:val="-8"/>
        </w:rPr>
        <w:t> </w:t>
      </w:r>
      <w:r>
        <w:rPr>
          <w:rFonts w:ascii="Times New Roman"/>
          <w:b/>
          <w:i/>
        </w:rPr>
        <w:t>marketable</w:t>
      </w:r>
      <w:r>
        <w:rPr>
          <w:rFonts w:ascii="Times New Roman"/>
          <w:b/>
          <w:i/>
          <w:spacing w:val="-8"/>
        </w:rPr>
        <w:t> </w:t>
      </w:r>
      <w:r>
        <w:rPr>
          <w:rFonts w:ascii="Times New Roman"/>
          <w:b/>
          <w:i/>
          <w:spacing w:val="-1"/>
        </w:rPr>
        <w:t>securities:</w:t>
        <w:tab/>
      </w:r>
      <w:r>
        <w:rPr/>
        <w:t>Cash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cash</w:t>
      </w:r>
      <w:r>
        <w:rPr>
          <w:spacing w:val="-6"/>
        </w:rPr>
        <w:t> </w:t>
      </w:r>
      <w:r>
        <w:rPr/>
        <w:t>equivalents</w:t>
      </w:r>
      <w:r>
        <w:rPr>
          <w:spacing w:val="-6"/>
        </w:rPr>
        <w:t> </w:t>
      </w:r>
      <w:r>
        <w:rPr>
          <w:spacing w:val="-1"/>
        </w:rPr>
        <w:t>primarily</w:t>
      </w:r>
      <w:r>
        <w:rPr>
          <w:spacing w:val="-4"/>
        </w:rPr>
        <w:t> </w:t>
      </w:r>
      <w:r>
        <w:rPr>
          <w:spacing w:val="-1"/>
        </w:rPr>
        <w:t>consist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deposits</w:t>
      </w:r>
      <w:r>
        <w:rPr>
          <w:spacing w:val="-6"/>
        </w:rPr>
        <w:t> </w:t>
      </w:r>
      <w:r>
        <w:rPr/>
        <w:t>held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>
          <w:spacing w:val="-1"/>
        </w:rPr>
        <w:t>major</w:t>
      </w:r>
      <w:r>
        <w:rPr>
          <w:spacing w:val="-4"/>
        </w:rPr>
        <w:t> </w:t>
      </w:r>
      <w:r>
        <w:rPr/>
        <w:t>banks,</w:t>
      </w:r>
      <w:r>
        <w:rPr>
          <w:spacing w:val="-5"/>
        </w:rPr>
        <w:t> </w:t>
      </w:r>
      <w:r>
        <w:rPr>
          <w:spacing w:val="-1"/>
        </w:rPr>
        <w:t>Tier-1</w:t>
      </w:r>
      <w:r>
        <w:rPr>
          <w:spacing w:val="95"/>
          <w:w w:val="99"/>
        </w:rPr>
        <w:t> </w:t>
      </w:r>
      <w:r>
        <w:rPr/>
        <w:t>commercial</w:t>
      </w:r>
      <w:r>
        <w:rPr>
          <w:spacing w:val="-5"/>
        </w:rPr>
        <w:t> </w:t>
      </w:r>
      <w:r>
        <w:rPr/>
        <w:t>paper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other</w:t>
      </w:r>
      <w:r>
        <w:rPr>
          <w:spacing w:val="-5"/>
        </w:rPr>
        <w:t> </w:t>
      </w:r>
      <w:r>
        <w:rPr/>
        <w:t>securities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original</w:t>
      </w:r>
      <w:r>
        <w:rPr>
          <w:spacing w:val="-5"/>
        </w:rPr>
        <w:t> </w:t>
      </w:r>
      <w:r>
        <w:rPr/>
        <w:t>maturities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90</w:t>
      </w:r>
      <w:r>
        <w:rPr>
          <w:spacing w:val="-6"/>
        </w:rPr>
        <w:t> </w:t>
      </w:r>
      <w:r>
        <w:rPr/>
        <w:t>days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>
          <w:spacing w:val="-1"/>
        </w:rPr>
        <w:t>less.</w:t>
      </w:r>
      <w:r>
        <w:rPr>
          <w:spacing w:val="-4"/>
        </w:rPr>
        <w:t> </w:t>
      </w:r>
      <w:r>
        <w:rPr>
          <w:spacing w:val="-1"/>
        </w:rPr>
        <w:t>Marketable</w:t>
      </w:r>
      <w:r>
        <w:rPr>
          <w:spacing w:val="-5"/>
        </w:rPr>
        <w:t> </w:t>
      </w:r>
      <w:r>
        <w:rPr>
          <w:spacing w:val="-1"/>
        </w:rPr>
        <w:t>securities</w:t>
      </w:r>
      <w:r>
        <w:rPr>
          <w:spacing w:val="-3"/>
        </w:rPr>
        <w:t> </w:t>
      </w:r>
      <w:r>
        <w:rPr>
          <w:spacing w:val="-1"/>
        </w:rPr>
        <w:t>primarily</w:t>
      </w:r>
      <w:r>
        <w:rPr>
          <w:spacing w:val="-5"/>
        </w:rPr>
        <w:t> </w:t>
      </w:r>
      <w:r>
        <w:rPr>
          <w:spacing w:val="-1"/>
        </w:rPr>
        <w:t>consist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time</w:t>
      </w:r>
      <w:r>
        <w:rPr>
          <w:spacing w:val="-5"/>
        </w:rPr>
        <w:t> </w:t>
      </w:r>
      <w:r>
        <w:rPr/>
        <w:t>deposits</w:t>
      </w:r>
      <w:r>
        <w:rPr>
          <w:spacing w:val="-6"/>
        </w:rPr>
        <w:t> </w:t>
      </w:r>
      <w:r>
        <w:rPr/>
        <w:t>held</w:t>
      </w:r>
      <w:r>
        <w:rPr>
          <w:spacing w:val="-6"/>
        </w:rPr>
        <w:t> </w:t>
      </w:r>
      <w:r>
        <w:rPr/>
        <w:t>at</w:t>
      </w:r>
      <w:r>
        <w:rPr>
          <w:spacing w:val="100"/>
          <w:w w:val="99"/>
        </w:rPr>
        <w:t> </w:t>
      </w:r>
      <w:r>
        <w:rPr/>
        <w:t>major</w:t>
      </w:r>
      <w:r>
        <w:rPr>
          <w:spacing w:val="-7"/>
        </w:rPr>
        <w:t> </w:t>
      </w:r>
      <w:r>
        <w:rPr/>
        <w:t>banks,</w:t>
      </w:r>
      <w:r>
        <w:rPr>
          <w:spacing w:val="-8"/>
        </w:rPr>
        <w:t> </w:t>
      </w:r>
      <w:r>
        <w:rPr/>
        <w:t>Tier-1</w:t>
      </w:r>
      <w:r>
        <w:rPr>
          <w:spacing w:val="-6"/>
        </w:rPr>
        <w:t> </w:t>
      </w:r>
      <w:r>
        <w:rPr/>
        <w:t>commercial</w:t>
      </w:r>
      <w:r>
        <w:rPr>
          <w:spacing w:val="-6"/>
        </w:rPr>
        <w:t> </w:t>
      </w:r>
      <w:r>
        <w:rPr/>
        <w:t>paper,</w:t>
      </w:r>
      <w:r>
        <w:rPr>
          <w:spacing w:val="-7"/>
        </w:rPr>
        <w:t> </w:t>
      </w:r>
      <w:r>
        <w:rPr/>
        <w:t>corporate</w:t>
      </w:r>
      <w:r>
        <w:rPr>
          <w:spacing w:val="-6"/>
        </w:rPr>
        <w:t> </w:t>
      </w:r>
      <w:r>
        <w:rPr/>
        <w:t>notes,</w:t>
      </w:r>
      <w:r>
        <w:rPr>
          <w:spacing w:val="-8"/>
        </w:rPr>
        <w:t> </w:t>
      </w:r>
      <w:r>
        <w:rPr/>
        <w:t>and</w:t>
      </w:r>
      <w:r>
        <w:rPr>
          <w:spacing w:val="-4"/>
        </w:rPr>
        <w:t> </w:t>
      </w:r>
      <w:r>
        <w:rPr/>
        <w:t>certain</w:t>
      </w:r>
      <w:r>
        <w:rPr>
          <w:spacing w:val="-7"/>
        </w:rPr>
        <w:t> </w:t>
      </w:r>
      <w:r>
        <w:rPr/>
        <w:t>other</w:t>
      </w:r>
      <w:r>
        <w:rPr>
          <w:spacing w:val="-7"/>
        </w:rPr>
        <w:t> </w:t>
      </w:r>
      <w:r>
        <w:rPr>
          <w:spacing w:val="-1"/>
        </w:rPr>
        <w:t>securities.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increase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cash,</w:t>
      </w:r>
      <w:r>
        <w:rPr>
          <w:spacing w:val="-5"/>
        </w:rPr>
        <w:t> </w:t>
      </w:r>
      <w:r>
        <w:rPr>
          <w:spacing w:val="-1"/>
        </w:rPr>
        <w:t>cash</w:t>
      </w:r>
      <w:r>
        <w:rPr>
          <w:spacing w:val="-5"/>
        </w:rPr>
        <w:t> </w:t>
      </w:r>
      <w:r>
        <w:rPr>
          <w:spacing w:val="-1"/>
        </w:rPr>
        <w:t>equivalents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marketable</w:t>
      </w:r>
      <w:r>
        <w:rPr>
          <w:spacing w:val="96"/>
          <w:w w:val="99"/>
        </w:rPr>
        <w:t> </w:t>
      </w:r>
      <w:r>
        <w:rPr>
          <w:spacing w:val="-1"/>
        </w:rPr>
        <w:t>securities</w:t>
      </w:r>
      <w:r>
        <w:rPr>
          <w:spacing w:val="-6"/>
        </w:rPr>
        <w:t> </w:t>
      </w:r>
      <w:r>
        <w:rPr/>
        <w:t>at</w:t>
      </w:r>
      <w:r>
        <w:rPr>
          <w:spacing w:val="-4"/>
        </w:rPr>
        <w:t> </w:t>
      </w:r>
      <w:r>
        <w:rPr>
          <w:spacing w:val="1"/>
        </w:rPr>
        <w:t>May</w:t>
      </w:r>
      <w:r>
        <w:rPr>
          <w:spacing w:val="-5"/>
        </w:rPr>
        <w:t> </w:t>
      </w:r>
      <w:r>
        <w:rPr/>
        <w:t>31,</w:t>
      </w:r>
      <w:r>
        <w:rPr>
          <w:spacing w:val="-3"/>
        </w:rPr>
        <w:t> </w:t>
      </w:r>
      <w:r>
        <w:rPr/>
        <w:t>2013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comparison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May</w:t>
      </w:r>
      <w:r>
        <w:rPr>
          <w:spacing w:val="-5"/>
        </w:rPr>
        <w:t> </w:t>
      </w:r>
      <w:r>
        <w:rPr/>
        <w:t>31,</w:t>
      </w:r>
      <w:r>
        <w:rPr>
          <w:spacing w:val="-3"/>
        </w:rPr>
        <w:t> </w:t>
      </w:r>
      <w:r>
        <w:rPr/>
        <w:t>2012</w:t>
      </w:r>
      <w:r>
        <w:rPr>
          <w:spacing w:val="-3"/>
        </w:rPr>
        <w:t> </w:t>
      </w:r>
      <w:r>
        <w:rPr/>
        <w:t>was</w:t>
      </w:r>
      <w:r>
        <w:rPr>
          <w:spacing w:val="-5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an</w:t>
      </w:r>
      <w:r>
        <w:rPr>
          <w:spacing w:val="-5"/>
        </w:rPr>
        <w:t> </w:t>
      </w:r>
      <w:r>
        <w:rPr/>
        <w:t>increase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/>
        <w:t>generated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operating</w:t>
      </w:r>
      <w:r>
        <w:rPr>
          <w:spacing w:val="-3"/>
        </w:rPr>
        <w:t> </w:t>
      </w:r>
      <w:r>
        <w:rPr>
          <w:spacing w:val="-1"/>
        </w:rPr>
        <w:t>activities,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issuance</w:t>
      </w:r>
      <w:r>
        <w:rPr>
          <w:spacing w:val="-6"/>
        </w:rPr>
        <w:t> </w:t>
      </w:r>
      <w:r>
        <w:rPr/>
        <w:t>of</w:t>
      </w:r>
      <w:r>
        <w:rPr/>
      </w:r>
    </w:p>
    <w:p>
      <w:pPr>
        <w:pStyle w:val="BodyText"/>
        <w:spacing w:line="231" w:lineRule="auto" w:before="0"/>
        <w:ind w:right="235"/>
        <w:jc w:val="left"/>
      </w:pPr>
      <w:r>
        <w:rPr/>
        <w:t>$5.0</w:t>
      </w:r>
      <w:r>
        <w:rPr>
          <w:spacing w:val="-4"/>
        </w:rPr>
        <w:t> </w:t>
      </w:r>
      <w:r>
        <w:rPr>
          <w:spacing w:val="-1"/>
        </w:rPr>
        <w:t>billion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senior</w:t>
      </w:r>
      <w:r>
        <w:rPr>
          <w:spacing w:val="-3"/>
        </w:rPr>
        <w:t> </w:t>
      </w:r>
      <w:r>
        <w:rPr>
          <w:spacing w:val="-1"/>
        </w:rPr>
        <w:t>notes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October</w:t>
      </w:r>
      <w:r>
        <w:rPr>
          <w:spacing w:val="-3"/>
        </w:rPr>
        <w:t> </w:t>
      </w:r>
      <w:r>
        <w:rPr/>
        <w:t>2012,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lesser</w:t>
      </w:r>
      <w:r>
        <w:rPr>
          <w:spacing w:val="-3"/>
        </w:rPr>
        <w:t> </w:t>
      </w:r>
      <w:r>
        <w:rPr/>
        <w:t>extent,</w:t>
      </w:r>
      <w:r>
        <w:rPr>
          <w:spacing w:val="-7"/>
        </w:rPr>
        <w:t> </w:t>
      </w:r>
      <w:r>
        <w:rPr/>
        <w:t>cash</w:t>
      </w:r>
      <w:r>
        <w:rPr>
          <w:spacing w:val="-5"/>
        </w:rPr>
        <w:t> </w:t>
      </w:r>
      <w:r>
        <w:rPr/>
        <w:t>proceeds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2013</w:t>
      </w:r>
      <w:r>
        <w:rPr>
          <w:spacing w:val="-3"/>
        </w:rPr>
        <w:t> </w:t>
      </w:r>
      <w:r>
        <w:rPr>
          <w:spacing w:val="-1"/>
        </w:rPr>
        <w:t>stock</w:t>
      </w:r>
      <w:r>
        <w:rPr>
          <w:spacing w:val="-4"/>
        </w:rPr>
        <w:t> </w:t>
      </w:r>
      <w:r>
        <w:rPr>
          <w:spacing w:val="-1"/>
        </w:rPr>
        <w:t>option</w:t>
      </w:r>
      <w:r>
        <w:rPr>
          <w:spacing w:val="-5"/>
        </w:rPr>
        <w:t> </w:t>
      </w:r>
      <w:r>
        <w:rPr/>
        <w:t>exercises.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increase</w:t>
      </w:r>
      <w:r>
        <w:rPr>
          <w:spacing w:val="-4"/>
        </w:rPr>
        <w:t> </w:t>
      </w:r>
      <w:r>
        <w:rPr/>
        <w:t>was</w:t>
      </w:r>
      <w:r>
        <w:rPr>
          <w:spacing w:val="82"/>
          <w:w w:val="99"/>
        </w:rPr>
        <w:t> </w:t>
      </w:r>
      <w:r>
        <w:rPr>
          <w:spacing w:val="-1"/>
        </w:rPr>
        <w:t>partially</w:t>
      </w:r>
      <w:r>
        <w:rPr>
          <w:spacing w:val="-6"/>
        </w:rPr>
        <w:t> </w:t>
      </w:r>
      <w:r>
        <w:rPr/>
        <w:t>offset</w:t>
      </w:r>
      <w:r>
        <w:rPr>
          <w:spacing w:val="-4"/>
        </w:rPr>
        <w:t> </w:t>
      </w:r>
      <w:r>
        <w:rPr/>
        <w:t>by</w:t>
      </w:r>
      <w:r>
        <w:rPr>
          <w:spacing w:val="-6"/>
        </w:rPr>
        <w:t> </w:t>
      </w:r>
      <w:r>
        <w:rPr/>
        <w:t>$11.0</w:t>
      </w:r>
      <w:r>
        <w:rPr>
          <w:spacing w:val="-4"/>
        </w:rPr>
        <w:t> </w:t>
      </w:r>
      <w:r>
        <w:rPr>
          <w:spacing w:val="-1"/>
        </w:rPr>
        <w:t>billion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repurchases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/>
        <w:t>common</w:t>
      </w:r>
      <w:r>
        <w:rPr>
          <w:spacing w:val="-6"/>
        </w:rPr>
        <w:t> </w:t>
      </w:r>
      <w:r>
        <w:rPr/>
        <w:t>stock,</w:t>
      </w:r>
      <w:r>
        <w:rPr>
          <w:spacing w:val="-3"/>
        </w:rPr>
        <w:t> </w:t>
      </w:r>
      <w:r>
        <w:rPr/>
        <w:t>$3.3</w:t>
      </w:r>
      <w:r>
        <w:rPr>
          <w:spacing w:val="-6"/>
        </w:rPr>
        <w:t> </w:t>
      </w:r>
      <w:r>
        <w:rPr>
          <w:spacing w:val="-1"/>
        </w:rPr>
        <w:t>billion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net</w:t>
      </w:r>
      <w:r>
        <w:rPr>
          <w:spacing w:val="-5"/>
        </w:rPr>
        <w:t> </w:t>
      </w:r>
      <w:r>
        <w:rPr>
          <w:spacing w:val="-1"/>
        </w:rPr>
        <w:t>cash</w:t>
      </w:r>
      <w:r>
        <w:rPr>
          <w:spacing w:val="-3"/>
        </w:rPr>
        <w:t> </w:t>
      </w:r>
      <w:r>
        <w:rPr/>
        <w:t>paid</w:t>
      </w:r>
      <w:r>
        <w:rPr>
          <w:spacing w:val="-6"/>
        </w:rPr>
        <w:t> </w:t>
      </w:r>
      <w:r>
        <w:rPr/>
        <w:t>for</w:t>
      </w:r>
      <w:r>
        <w:rPr>
          <w:spacing w:val="-3"/>
        </w:rPr>
        <w:t> </w:t>
      </w:r>
      <w:r>
        <w:rPr>
          <w:spacing w:val="-1"/>
        </w:rPr>
        <w:t>acquisitions,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repayments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$1.7</w:t>
      </w:r>
      <w:r>
        <w:rPr>
          <w:spacing w:val="-6"/>
        </w:rPr>
        <w:t> </w:t>
      </w:r>
      <w:r>
        <w:rPr>
          <w:spacing w:val="-1"/>
        </w:rPr>
        <w:t>billion</w:t>
      </w:r>
      <w:r>
        <w:rPr>
          <w:spacing w:val="110"/>
          <w:w w:val="99"/>
        </w:rPr>
        <w:t> </w:t>
      </w:r>
      <w:r>
        <w:rPr/>
        <w:t>of</w:t>
      </w:r>
      <w:r>
        <w:rPr>
          <w:spacing w:val="-6"/>
        </w:rPr>
        <w:t> </w:t>
      </w:r>
      <w:r>
        <w:rPr/>
        <w:t>short-term</w:t>
      </w:r>
      <w:r>
        <w:rPr>
          <w:spacing w:val="-6"/>
        </w:rPr>
        <w:t> </w:t>
      </w:r>
      <w:r>
        <w:rPr/>
        <w:t>borrowings</w:t>
      </w:r>
      <w:r>
        <w:rPr>
          <w:spacing w:val="-4"/>
        </w:rPr>
        <w:t> </w:t>
      </w:r>
      <w:r>
        <w:rPr/>
        <w:t>pursuant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expired</w:t>
      </w:r>
      <w:r>
        <w:rPr>
          <w:spacing w:val="-4"/>
        </w:rPr>
        <w:t> </w:t>
      </w:r>
      <w:r>
        <w:rPr/>
        <w:t>revolving</w:t>
      </w:r>
      <w:r>
        <w:rPr>
          <w:spacing w:val="-6"/>
        </w:rPr>
        <w:t> </w:t>
      </w:r>
      <w:r>
        <w:rPr/>
        <w:t>credit</w:t>
      </w:r>
      <w:r>
        <w:rPr>
          <w:spacing w:val="-5"/>
        </w:rPr>
        <w:t> </w:t>
      </w:r>
      <w:r>
        <w:rPr>
          <w:spacing w:val="-1"/>
        </w:rPr>
        <w:t>facilities,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repayment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$1.25</w:t>
      </w:r>
      <w:r>
        <w:rPr>
          <w:spacing w:val="-6"/>
        </w:rPr>
        <w:t> </w:t>
      </w:r>
      <w:r>
        <w:rPr>
          <w:spacing w:val="-1"/>
        </w:rPr>
        <w:t>billion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senior</w:t>
      </w:r>
      <w:r>
        <w:rPr>
          <w:spacing w:val="-6"/>
        </w:rPr>
        <w:t> </w:t>
      </w:r>
      <w:r>
        <w:rPr/>
        <w:t>notes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/>
        <w:t>matured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5"/>
        </w:rPr>
      </w:r>
      <w:r>
        <w:rPr/>
        <w:t>April</w:t>
      </w:r>
      <w:r>
        <w:rPr>
          <w:spacing w:val="66"/>
        </w:rPr>
        <w:t> </w:t>
      </w:r>
      <w:r>
        <w:rPr/>
        <w:t>2013,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payment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cash</w:t>
      </w:r>
      <w:r>
        <w:rPr>
          <w:spacing w:val="-5"/>
        </w:rPr>
        <w:t> </w:t>
      </w:r>
      <w:r>
        <w:rPr/>
        <w:t>dividends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our</w:t>
      </w:r>
      <w:r>
        <w:rPr>
          <w:spacing w:val="-7"/>
        </w:rPr>
        <w:t> </w:t>
      </w:r>
      <w:r>
        <w:rPr/>
        <w:t>stockholders.</w:t>
      </w:r>
      <w:r>
        <w:rPr>
          <w:spacing w:val="-7"/>
        </w:rPr>
        <w:t> </w:t>
      </w:r>
      <w:r>
        <w:rPr/>
        <w:t>Cash,</w:t>
      </w:r>
      <w:r>
        <w:rPr>
          <w:spacing w:val="-4"/>
        </w:rPr>
        <w:t> </w:t>
      </w:r>
      <w:r>
        <w:rPr>
          <w:spacing w:val="-1"/>
        </w:rPr>
        <w:t>cash</w:t>
      </w:r>
      <w:r>
        <w:rPr>
          <w:spacing w:val="-6"/>
        </w:rPr>
        <w:t> </w:t>
      </w:r>
      <w:r>
        <w:rPr/>
        <w:t>equivalents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marketable</w:t>
      </w:r>
      <w:r>
        <w:rPr>
          <w:spacing w:val="-5"/>
        </w:rPr>
        <w:t> </w:t>
      </w:r>
      <w:r>
        <w:rPr>
          <w:spacing w:val="-1"/>
        </w:rPr>
        <w:t>securities</w:t>
      </w:r>
      <w:r>
        <w:rPr>
          <w:spacing w:val="-7"/>
        </w:rPr>
        <w:t> </w:t>
      </w:r>
      <w:r>
        <w:rPr/>
        <w:t>included</w:t>
      </w:r>
      <w:r>
        <w:rPr>
          <w:spacing w:val="-6"/>
        </w:rPr>
        <w:t> </w:t>
      </w:r>
      <w:r>
        <w:rPr/>
        <w:t>$28.2</w:t>
      </w:r>
      <w:r>
        <w:rPr>
          <w:spacing w:val="-4"/>
        </w:rPr>
        <w:t> </w:t>
      </w:r>
      <w:r>
        <w:rPr>
          <w:spacing w:val="-1"/>
        </w:rPr>
        <w:t>billion</w:t>
      </w:r>
      <w:r>
        <w:rPr>
          <w:spacing w:val="-7"/>
        </w:rPr>
        <w:t> </w:t>
      </w:r>
      <w:r>
        <w:rPr/>
        <w:t>held</w:t>
      </w:r>
      <w:r>
        <w:rPr>
          <w:w w:val="99"/>
        </w:rPr>
        <w:t> </w:t>
      </w:r>
      <w:r>
        <w:rPr>
          <w:spacing w:val="10"/>
          <w:w w:val="99"/>
        </w:rPr>
        <w:t>        </w:t>
      </w:r>
      <w:r>
        <w:rPr/>
        <w:t>by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foreign</w:t>
      </w:r>
      <w:r>
        <w:rPr>
          <w:spacing w:val="-4"/>
        </w:rPr>
        <w:t> </w:t>
      </w:r>
      <w:r>
        <w:rPr>
          <w:spacing w:val="-1"/>
        </w:rPr>
        <w:t>subsidiaries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4"/>
        </w:rPr>
        <w:t> </w:t>
      </w:r>
      <w:r>
        <w:rPr/>
        <w:t>2013.</w:t>
      </w:r>
      <w:r>
        <w:rPr>
          <w:spacing w:val="-7"/>
        </w:rPr>
        <w:t> </w:t>
      </w:r>
      <w:r>
        <w:rPr/>
        <w:t>We</w:t>
      </w:r>
      <w:r>
        <w:rPr>
          <w:spacing w:val="-4"/>
        </w:rPr>
        <w:t> </w:t>
      </w:r>
      <w:r>
        <w:rPr>
          <w:spacing w:val="-1"/>
        </w:rPr>
        <w:t>consider</w:t>
      </w:r>
      <w:r>
        <w:rPr>
          <w:spacing w:val="-4"/>
        </w:rPr>
        <w:t> </w:t>
      </w:r>
      <w:r>
        <w:rPr/>
        <w:t>$26.2</w:t>
      </w:r>
      <w:r>
        <w:rPr>
          <w:spacing w:val="-6"/>
        </w:rPr>
        <w:t> </w:t>
      </w:r>
      <w:r>
        <w:rPr>
          <w:spacing w:val="-1"/>
        </w:rPr>
        <w:t>billion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undistributed</w:t>
      </w:r>
      <w:r>
        <w:rPr>
          <w:spacing w:val="-4"/>
        </w:rPr>
        <w:t> </w:t>
      </w:r>
      <w:r>
        <w:rPr/>
        <w:t>earnings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1"/>
        </w:rPr>
        <w:t>indefinitely</w:t>
      </w:r>
      <w:r>
        <w:rPr>
          <w:spacing w:val="-6"/>
        </w:rPr>
        <w:t> </w:t>
      </w:r>
      <w:r>
        <w:rPr/>
        <w:t>reinvested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/>
        <w:t>foreign</w:t>
      </w:r>
      <w:r>
        <w:rPr>
          <w:spacing w:val="116"/>
          <w:w w:val="99"/>
        </w:rPr>
        <w:t> </w:t>
      </w:r>
      <w:r>
        <w:rPr/>
        <w:t>operations</w:t>
      </w:r>
      <w:r>
        <w:rPr>
          <w:spacing w:val="-6"/>
        </w:rPr>
        <w:t> </w:t>
      </w:r>
      <w:r>
        <w:rPr/>
        <w:t>outside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United</w:t>
      </w:r>
      <w:r>
        <w:rPr>
          <w:spacing w:val="-5"/>
        </w:rPr>
        <w:t> </w:t>
      </w:r>
      <w:r>
        <w:rPr>
          <w:spacing w:val="-1"/>
        </w:rPr>
        <w:t>States.</w:t>
      </w:r>
      <w:r>
        <w:rPr>
          <w:spacing w:val="-6"/>
        </w:rPr>
        <w:t> </w:t>
      </w:r>
      <w:r>
        <w:rPr/>
        <w:t>These</w:t>
      </w:r>
      <w:r>
        <w:rPr>
          <w:spacing w:val="-5"/>
        </w:rPr>
        <w:t> </w:t>
      </w:r>
      <w:r>
        <w:rPr>
          <w:spacing w:val="-1"/>
        </w:rPr>
        <w:t>undistributed</w:t>
      </w:r>
      <w:r>
        <w:rPr>
          <w:spacing w:val="-5"/>
        </w:rPr>
        <w:t> </w:t>
      </w:r>
      <w:r>
        <w:rPr/>
        <w:t>earnings</w:t>
      </w:r>
      <w:r>
        <w:rPr>
          <w:spacing w:val="-5"/>
        </w:rPr>
        <w:t> </w:t>
      </w:r>
      <w:r>
        <w:rPr/>
        <w:t>would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subject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U.S.</w:t>
      </w:r>
      <w:r>
        <w:rPr>
          <w:spacing w:val="-7"/>
        </w:rPr>
        <w:t> </w:t>
      </w:r>
      <w:r>
        <w:rPr/>
        <w:t>income</w:t>
      </w:r>
      <w:r>
        <w:rPr>
          <w:spacing w:val="-7"/>
        </w:rPr>
        <w:t> </w:t>
      </w:r>
      <w:r>
        <w:rPr/>
        <w:t>tax</w:t>
      </w:r>
      <w:r>
        <w:rPr>
          <w:spacing w:val="-4"/>
        </w:rPr>
        <w:t> </w:t>
      </w:r>
      <w:r>
        <w:rPr>
          <w:spacing w:val="-1"/>
        </w:rPr>
        <w:t>if</w:t>
      </w:r>
      <w:r>
        <w:rPr>
          <w:spacing w:val="-4"/>
        </w:rPr>
        <w:t> </w:t>
      </w:r>
      <w:r>
        <w:rPr>
          <w:spacing w:val="-1"/>
        </w:rPr>
        <w:t>repatriated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United</w:t>
      </w:r>
      <w:r>
        <w:rPr>
          <w:spacing w:val="-4"/>
        </w:rPr>
        <w:t> </w:t>
      </w:r>
      <w:r>
        <w:rPr>
          <w:spacing w:val="-1"/>
        </w:rPr>
        <w:t>States.</w:t>
      </w:r>
      <w:r>
        <w:rPr/>
      </w:r>
    </w:p>
    <w:p>
      <w:pPr>
        <w:pStyle w:val="BodyText"/>
        <w:spacing w:line="231" w:lineRule="auto" w:before="0"/>
        <w:ind w:right="288"/>
        <w:jc w:val="left"/>
      </w:pPr>
      <w:r>
        <w:rPr/>
        <w:t>Assuming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full</w:t>
      </w:r>
      <w:r>
        <w:rPr>
          <w:spacing w:val="-5"/>
        </w:rPr>
        <w:t> </w:t>
      </w:r>
      <w:r>
        <w:rPr>
          <w:spacing w:val="-1"/>
        </w:rPr>
        <w:t>utilization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foreign</w:t>
      </w:r>
      <w:r>
        <w:rPr>
          <w:spacing w:val="-6"/>
        </w:rPr>
        <w:t> </w:t>
      </w:r>
      <w:r>
        <w:rPr>
          <w:spacing w:val="-1"/>
        </w:rPr>
        <w:t>tax</w:t>
      </w:r>
      <w:r>
        <w:rPr>
          <w:spacing w:val="-4"/>
        </w:rPr>
        <w:t> </w:t>
      </w:r>
      <w:r>
        <w:rPr/>
        <w:t>credits,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potential</w:t>
      </w:r>
      <w:r>
        <w:rPr>
          <w:spacing w:val="-5"/>
        </w:rPr>
        <w:t> </w:t>
      </w:r>
      <w:r>
        <w:rPr/>
        <w:t>deferred</w:t>
      </w:r>
      <w:r>
        <w:rPr>
          <w:spacing w:val="-6"/>
        </w:rPr>
        <w:t> </w:t>
      </w:r>
      <w:r>
        <w:rPr>
          <w:spacing w:val="-1"/>
        </w:rPr>
        <w:t>tax</w:t>
      </w:r>
      <w:r>
        <w:rPr>
          <w:spacing w:val="-5"/>
        </w:rPr>
        <w:t> </w:t>
      </w:r>
      <w:r>
        <w:rPr>
          <w:spacing w:val="-1"/>
        </w:rPr>
        <w:t>liability</w:t>
      </w:r>
      <w:r>
        <w:rPr>
          <w:spacing w:val="-4"/>
        </w:rPr>
        <w:t> </w:t>
      </w:r>
      <w:r>
        <w:rPr/>
        <w:t>associated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>
          <w:spacing w:val="-1"/>
        </w:rPr>
        <w:t>undistributed</w:t>
      </w:r>
      <w:r>
        <w:rPr>
          <w:spacing w:val="-4"/>
        </w:rPr>
        <w:t> </w:t>
      </w:r>
      <w:r>
        <w:rPr/>
        <w:t>earnings</w:t>
      </w:r>
      <w:r>
        <w:rPr>
          <w:spacing w:val="-6"/>
        </w:rPr>
        <w:t> </w:t>
      </w:r>
      <w:r>
        <w:rPr/>
        <w:t>would</w:t>
      </w:r>
      <w:r>
        <w:rPr>
          <w:spacing w:val="-6"/>
        </w:rPr>
        <w:t> </w:t>
      </w:r>
      <w:r>
        <w:rPr/>
        <w:t>be</w:t>
      </w:r>
      <w:r>
        <w:rPr>
          <w:spacing w:val="87"/>
          <w:w w:val="99"/>
        </w:rPr>
        <w:t> </w:t>
      </w:r>
      <w:r>
        <w:rPr/>
        <w:t>approximately</w:t>
      </w:r>
      <w:r>
        <w:rPr>
          <w:spacing w:val="-6"/>
        </w:rPr>
        <w:t> </w:t>
      </w:r>
      <w:r>
        <w:rPr/>
        <w:t>$8.0</w:t>
      </w:r>
      <w:r>
        <w:rPr>
          <w:spacing w:val="-4"/>
        </w:rPr>
        <w:t> </w:t>
      </w:r>
      <w:r>
        <w:rPr>
          <w:spacing w:val="-1"/>
        </w:rPr>
        <w:t>billion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May</w:t>
      </w:r>
      <w:r>
        <w:rPr>
          <w:spacing w:val="-6"/>
        </w:rPr>
        <w:t> </w:t>
      </w:r>
      <w:r>
        <w:rPr/>
        <w:t>31,</w:t>
      </w:r>
      <w:r>
        <w:rPr>
          <w:spacing w:val="-6"/>
        </w:rPr>
        <w:t> </w:t>
      </w:r>
      <w:r>
        <w:rPr/>
        <w:t>2013</w:t>
      </w:r>
      <w:r>
        <w:rPr>
          <w:spacing w:val="-4"/>
        </w:rPr>
        <w:t> </w:t>
      </w:r>
      <w:r>
        <w:rPr/>
        <w:t>should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amounts</w:t>
      </w:r>
      <w:r>
        <w:rPr>
          <w:spacing w:val="-5"/>
        </w:rPr>
        <w:t> </w:t>
      </w:r>
      <w:r>
        <w:rPr/>
        <w:t>be</w:t>
      </w:r>
      <w:r>
        <w:rPr>
          <w:spacing w:val="-7"/>
        </w:rPr>
        <w:t> </w:t>
      </w:r>
      <w:r>
        <w:rPr/>
        <w:t>repatriated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United</w:t>
      </w:r>
      <w:r>
        <w:rPr>
          <w:spacing w:val="-6"/>
        </w:rPr>
        <w:t> </w:t>
      </w:r>
      <w:r>
        <w:rPr>
          <w:spacing w:val="-1"/>
        </w:rPr>
        <w:t>States.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amount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cash,</w:t>
      </w:r>
      <w:r>
        <w:rPr>
          <w:spacing w:val="-6"/>
        </w:rPr>
        <w:t> </w:t>
      </w:r>
      <w:r>
        <w:rPr/>
        <w:t>cash</w:t>
      </w:r>
      <w:r>
        <w:rPr>
          <w:spacing w:val="-6"/>
        </w:rPr>
        <w:t> </w:t>
      </w:r>
      <w:r>
        <w:rPr/>
        <w:t>equivalents</w:t>
      </w:r>
      <w:r>
        <w:rPr>
          <w:spacing w:val="-2"/>
        </w:rPr>
        <w:t> </w:t>
      </w:r>
      <w:r>
        <w:rPr>
          <w:spacing w:val="-1"/>
        </w:rPr>
        <w:t>and</w:t>
      </w:r>
      <w:r>
        <w:rPr>
          <w:spacing w:val="74"/>
          <w:w w:val="99"/>
        </w:rPr>
        <w:t> </w:t>
      </w:r>
      <w:r>
        <w:rPr/>
        <w:t>marketable</w:t>
      </w:r>
      <w:r>
        <w:rPr>
          <w:spacing w:val="-5"/>
        </w:rPr>
        <w:t> </w:t>
      </w:r>
      <w:r>
        <w:rPr>
          <w:spacing w:val="-1"/>
        </w:rPr>
        <w:t>securities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/>
        <w:t>report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U.S.</w:t>
      </w:r>
      <w:r>
        <w:rPr>
          <w:spacing w:val="-4"/>
        </w:rPr>
        <w:t> </w:t>
      </w:r>
      <w:r>
        <w:rPr/>
        <w:t>Dollars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significant</w:t>
      </w:r>
      <w:r>
        <w:rPr>
          <w:spacing w:val="-5"/>
        </w:rPr>
        <w:t> </w:t>
      </w:r>
      <w:r>
        <w:rPr/>
        <w:t>portion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/>
        <w:t>held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foreign</w:t>
      </w:r>
      <w:r>
        <w:rPr>
          <w:spacing w:val="-4"/>
        </w:rPr>
        <w:t> </w:t>
      </w:r>
      <w:r>
        <w:rPr>
          <w:spacing w:val="-1"/>
        </w:rPr>
        <w:t>subsidiaries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subject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translation</w:t>
      </w:r>
      <w:r>
        <w:rPr>
          <w:spacing w:val="111"/>
          <w:w w:val="99"/>
        </w:rPr>
        <w:t> </w:t>
      </w:r>
      <w:r>
        <w:rPr/>
        <w:t>adjustments</w:t>
      </w:r>
      <w:r>
        <w:rPr>
          <w:spacing w:val="-6"/>
        </w:rPr>
        <w:t> </w:t>
      </w:r>
      <w:r>
        <w:rPr/>
        <w:t>caused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/>
        <w:t>changes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foreign</w:t>
      </w:r>
      <w:r>
        <w:rPr>
          <w:spacing w:val="-5"/>
        </w:rPr>
        <w:t> </w:t>
      </w:r>
      <w:r>
        <w:rPr/>
        <w:t>currency</w:t>
      </w:r>
      <w:r>
        <w:rPr>
          <w:spacing w:val="-6"/>
        </w:rPr>
        <w:t> </w:t>
      </w:r>
      <w:r>
        <w:rPr/>
        <w:t>exchange</w:t>
      </w:r>
      <w:r>
        <w:rPr>
          <w:spacing w:val="-4"/>
        </w:rPr>
        <w:t> </w:t>
      </w:r>
      <w:r>
        <w:rPr/>
        <w:t>rates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end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each</w:t>
      </w:r>
      <w:r>
        <w:rPr>
          <w:spacing w:val="-6"/>
        </w:rPr>
        <w:t> </w:t>
      </w:r>
      <w:r>
        <w:rPr/>
        <w:t>respective</w:t>
      </w:r>
      <w:r>
        <w:rPr>
          <w:spacing w:val="-4"/>
        </w:rPr>
        <w:t> </w:t>
      </w:r>
      <w:r>
        <w:rPr>
          <w:spacing w:val="-1"/>
        </w:rPr>
        <w:t>reporting</w:t>
      </w:r>
      <w:r>
        <w:rPr>
          <w:spacing w:val="-4"/>
        </w:rPr>
        <w:t> </w:t>
      </w:r>
      <w:r>
        <w:rPr/>
        <w:t>period</w:t>
      </w:r>
      <w:r>
        <w:rPr>
          <w:spacing w:val="-3"/>
        </w:rPr>
        <w:t> </w:t>
      </w:r>
      <w:r>
        <w:rPr>
          <w:spacing w:val="-1"/>
        </w:rPr>
        <w:t>(the</w:t>
      </w:r>
      <w:r>
        <w:rPr>
          <w:spacing w:val="-5"/>
        </w:rPr>
        <w:t> </w:t>
      </w:r>
      <w:r>
        <w:rPr/>
        <w:t>offset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which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46"/>
          <w:w w:val="99"/>
        </w:rPr>
        <w:t> </w:t>
      </w:r>
      <w:r>
        <w:rPr/>
        <w:t>recorded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accumulated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/>
        <w:t>comprehensive</w:t>
      </w:r>
      <w:r>
        <w:rPr>
          <w:spacing w:val="-4"/>
        </w:rPr>
        <w:t> </w:t>
      </w:r>
      <w:r>
        <w:rPr/>
        <w:t>(loss)</w:t>
      </w:r>
      <w:r>
        <w:rPr>
          <w:spacing w:val="-6"/>
        </w:rPr>
        <w:t> </w:t>
      </w:r>
      <w:r>
        <w:rPr/>
        <w:t>income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our</w:t>
      </w:r>
      <w:r>
        <w:rPr>
          <w:spacing w:val="-4"/>
        </w:rPr>
        <w:t> </w:t>
      </w:r>
      <w:r>
        <w:rPr/>
        <w:t>consolidated</w:t>
      </w:r>
      <w:r>
        <w:rPr>
          <w:spacing w:val="-5"/>
        </w:rPr>
        <w:t> </w:t>
      </w:r>
      <w:r>
        <w:rPr>
          <w:spacing w:val="-1"/>
        </w:rPr>
        <w:t>balance</w:t>
      </w:r>
      <w:r>
        <w:rPr>
          <w:spacing w:val="-5"/>
        </w:rPr>
        <w:t> </w:t>
      </w:r>
      <w:r>
        <w:rPr>
          <w:spacing w:val="-1"/>
        </w:rPr>
        <w:t>sheets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also</w:t>
      </w:r>
      <w:r>
        <w:rPr>
          <w:spacing w:val="-6"/>
        </w:rPr>
        <w:t> </w:t>
      </w:r>
      <w:r>
        <w:rPr/>
        <w:t>presented</w:t>
      </w:r>
      <w:r>
        <w:rPr>
          <w:spacing w:val="-4"/>
        </w:rPr>
        <w:t> </w:t>
      </w:r>
      <w:r>
        <w:rPr>
          <w:spacing w:val="-1"/>
        </w:rPr>
        <w:t>as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line</w:t>
      </w:r>
      <w:r>
        <w:rPr>
          <w:spacing w:val="-6"/>
        </w:rPr>
        <w:t> </w:t>
      </w:r>
      <w:r>
        <w:rPr/>
        <w:t>item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our</w:t>
      </w:r>
      <w:r>
        <w:rPr>
          <w:spacing w:val="82"/>
          <w:w w:val="99"/>
        </w:rPr>
        <w:t> </w:t>
      </w:r>
      <w:r>
        <w:rPr/>
        <w:t>consolidated</w:t>
      </w:r>
      <w:r>
        <w:rPr>
          <w:spacing w:val="-8"/>
        </w:rPr>
        <w:t> </w:t>
      </w:r>
      <w:r>
        <w:rPr>
          <w:spacing w:val="-1"/>
        </w:rPr>
        <w:t>statements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comprehensive</w:t>
      </w:r>
      <w:r>
        <w:rPr>
          <w:spacing w:val="-6"/>
        </w:rPr>
        <w:t> </w:t>
      </w:r>
      <w:r>
        <w:rPr>
          <w:spacing w:val="-1"/>
        </w:rPr>
        <w:t>income</w:t>
      </w:r>
      <w:r>
        <w:rPr>
          <w:spacing w:val="-6"/>
        </w:rPr>
        <w:t> </w:t>
      </w:r>
      <w:r>
        <w:rPr/>
        <w:t>included</w:t>
      </w:r>
      <w:r>
        <w:rPr>
          <w:spacing w:val="-8"/>
        </w:rPr>
        <w:t> </w:t>
      </w:r>
      <w:r>
        <w:rPr/>
        <w:t>elsewhere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this</w:t>
      </w:r>
      <w:r>
        <w:rPr>
          <w:spacing w:val="-7"/>
        </w:rPr>
        <w:t> </w:t>
      </w:r>
      <w:r>
        <w:rPr/>
        <w:t>Annual</w:t>
      </w:r>
      <w:r>
        <w:rPr>
          <w:spacing w:val="-6"/>
        </w:rPr>
        <w:t> </w:t>
      </w:r>
      <w:r>
        <w:rPr/>
        <w:t>Report).</w:t>
      </w:r>
      <w:r>
        <w:rPr>
          <w:spacing w:val="-8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/>
        <w:t>U.S.</w:t>
      </w:r>
      <w:r>
        <w:rPr>
          <w:spacing w:val="-7"/>
        </w:rPr>
        <w:t> </w:t>
      </w:r>
      <w:r>
        <w:rPr>
          <w:spacing w:val="-1"/>
        </w:rPr>
        <w:t>Dollar</w:t>
      </w:r>
      <w:r>
        <w:rPr>
          <w:spacing w:val="-6"/>
        </w:rPr>
        <w:t> </w:t>
      </w:r>
      <w:r>
        <w:rPr/>
        <w:t>strengthened</w:t>
      </w:r>
      <w:r>
        <w:rPr>
          <w:spacing w:val="-5"/>
        </w:rPr>
        <w:t> </w:t>
      </w:r>
      <w:r>
        <w:rPr/>
        <w:t>against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76"/>
          <w:w w:val="99"/>
        </w:rPr>
        <w:t> </w:t>
      </w:r>
      <w:r>
        <w:rPr/>
        <w:t>major</w:t>
      </w:r>
      <w:r>
        <w:rPr>
          <w:spacing w:val="-7"/>
        </w:rPr>
        <w:t> </w:t>
      </w:r>
      <w:r>
        <w:rPr>
          <w:spacing w:val="-1"/>
        </w:rPr>
        <w:t>international</w:t>
      </w:r>
      <w:r>
        <w:rPr>
          <w:spacing w:val="-5"/>
        </w:rPr>
        <w:t> </w:t>
      </w:r>
      <w:r>
        <w:rPr/>
        <w:t>currencies</w:t>
      </w:r>
      <w:r>
        <w:rPr>
          <w:spacing w:val="-6"/>
        </w:rPr>
        <w:t> </w:t>
      </w:r>
      <w:r>
        <w:rPr/>
        <w:t>during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2013,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amount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cash,</w:t>
      </w:r>
      <w:r>
        <w:rPr>
          <w:spacing w:val="-5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>
          <w:spacing w:val="-1"/>
        </w:rPr>
        <w:t>equivalents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marketable</w:t>
      </w:r>
      <w:r>
        <w:rPr>
          <w:spacing w:val="-8"/>
        </w:rPr>
        <w:t> </w:t>
      </w:r>
      <w:r>
        <w:rPr/>
        <w:t>securities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reported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U.S.</w:t>
      </w:r>
      <w:r>
        <w:rPr>
          <w:spacing w:val="-5"/>
        </w:rPr>
        <w:t> </w:t>
      </w:r>
      <w:r>
        <w:rPr/>
        <w:t>Dollars</w:t>
      </w:r>
      <w:r>
        <w:rPr>
          <w:spacing w:val="94"/>
          <w:w w:val="99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4"/>
        </w:rPr>
        <w:t> </w:t>
      </w:r>
      <w:r>
        <w:rPr>
          <w:spacing w:val="-1"/>
        </w:rPr>
        <w:t>subsidiaries</w:t>
      </w:r>
      <w:r>
        <w:rPr>
          <w:spacing w:val="-6"/>
        </w:rPr>
        <w:t> </w:t>
      </w:r>
      <w:r>
        <w:rPr/>
        <w:t>decreased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May</w:t>
      </w:r>
      <w:r>
        <w:rPr>
          <w:spacing w:val="-3"/>
        </w:rPr>
        <w:t> </w:t>
      </w:r>
      <w:r>
        <w:rPr/>
        <w:t>31,</w:t>
      </w:r>
      <w:r>
        <w:rPr>
          <w:spacing w:val="-4"/>
        </w:rPr>
        <w:t> </w:t>
      </w:r>
      <w:r>
        <w:rPr/>
        <w:t>2013</w:t>
      </w:r>
      <w:r>
        <w:rPr>
          <w:spacing w:val="-5"/>
        </w:rPr>
        <w:t> </w:t>
      </w:r>
      <w:r>
        <w:rPr>
          <w:spacing w:val="-1"/>
        </w:rPr>
        <w:t>relative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what</w:t>
      </w:r>
      <w:r>
        <w:rPr>
          <w:spacing w:val="-4"/>
        </w:rPr>
        <w:t> </w:t>
      </w:r>
      <w:r>
        <w:rPr>
          <w:spacing w:val="1"/>
        </w:rPr>
        <w:t>we</w:t>
      </w:r>
      <w:r>
        <w:rPr>
          <w:spacing w:val="-6"/>
        </w:rPr>
        <w:t> </w:t>
      </w:r>
      <w:r>
        <w:rPr/>
        <w:t>would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reported</w:t>
      </w:r>
      <w:r>
        <w:rPr>
          <w:spacing w:val="-6"/>
        </w:rPr>
        <w:t> </w:t>
      </w:r>
      <w:r>
        <w:rPr/>
        <w:t>using</w:t>
      </w:r>
      <w:r>
        <w:rPr>
          <w:spacing w:val="-3"/>
        </w:rPr>
        <w:t> </w:t>
      </w:r>
      <w:r>
        <w:rPr/>
        <w:t>constant</w:t>
      </w:r>
      <w:r>
        <w:rPr>
          <w:spacing w:val="-4"/>
        </w:rPr>
        <w:t> </w:t>
      </w:r>
      <w:r>
        <w:rPr/>
        <w:t>currency</w:t>
      </w:r>
      <w:r>
        <w:rPr>
          <w:spacing w:val="-4"/>
        </w:rPr>
        <w:t> </w:t>
      </w:r>
      <w:r>
        <w:rPr>
          <w:spacing w:val="-1"/>
        </w:rPr>
        <w:t>rates</w:t>
      </w:r>
      <w:r>
        <w:rPr>
          <w:spacing w:val="-2"/>
        </w:rPr>
        <w:t> </w:t>
      </w:r>
      <w:r>
        <w:rPr/>
        <w:t>from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1"/>
        </w:rPr>
        <w:t>May</w:t>
      </w:r>
      <w:r>
        <w:rPr>
          <w:spacing w:val="-5"/>
        </w:rPr>
        <w:t> </w:t>
      </w:r>
      <w:r>
        <w:rPr/>
        <w:t>31,</w:t>
      </w:r>
      <w:r>
        <w:rPr>
          <w:w w:val="99"/>
        </w:rPr>
        <w:t> </w:t>
      </w:r>
      <w:r>
        <w:rPr>
          <w:spacing w:val="66"/>
          <w:w w:val="99"/>
        </w:rPr>
        <w:t> </w:t>
      </w:r>
      <w:r>
        <w:rPr/>
        <w:t>2012</w:t>
      </w:r>
      <w:r>
        <w:rPr>
          <w:spacing w:val="-6"/>
        </w:rPr>
        <w:t> </w:t>
      </w:r>
      <w:r>
        <w:rPr>
          <w:spacing w:val="-1"/>
        </w:rPr>
        <w:t>balance</w:t>
      </w:r>
      <w:r>
        <w:rPr>
          <w:spacing w:val="-6"/>
        </w:rPr>
        <w:t> </w:t>
      </w:r>
      <w:r>
        <w:rPr/>
        <w:t>sheet</w:t>
      </w:r>
      <w:r>
        <w:rPr>
          <w:spacing w:val="-6"/>
        </w:rPr>
        <w:t> </w:t>
      </w:r>
      <w:r>
        <w:rPr/>
        <w:t>date.</w:t>
      </w:r>
      <w:r>
        <w:rPr/>
      </w:r>
    </w:p>
    <w:p>
      <w:pPr>
        <w:pStyle w:val="BodyText"/>
        <w:spacing w:line="230" w:lineRule="auto"/>
        <w:ind w:right="264"/>
        <w:jc w:val="left"/>
      </w:pPr>
      <w:r>
        <w:rPr/>
        <w:t>The</w:t>
      </w:r>
      <w:r>
        <w:rPr>
          <w:spacing w:val="-7"/>
        </w:rPr>
        <w:t> </w:t>
      </w:r>
      <w:r>
        <w:rPr/>
        <w:t>increase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cash,</w:t>
      </w:r>
      <w:r>
        <w:rPr>
          <w:spacing w:val="-4"/>
        </w:rPr>
        <w:t> </w:t>
      </w:r>
      <w:r>
        <w:rPr>
          <w:spacing w:val="-1"/>
        </w:rPr>
        <w:t>cash</w:t>
      </w:r>
      <w:r>
        <w:rPr>
          <w:spacing w:val="-5"/>
        </w:rPr>
        <w:t> </w:t>
      </w:r>
      <w:r>
        <w:rPr/>
        <w:t>equivalents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marketable</w:t>
      </w:r>
      <w:r>
        <w:rPr>
          <w:spacing w:val="-5"/>
        </w:rPr>
        <w:t> </w:t>
      </w:r>
      <w:r>
        <w:rPr>
          <w:spacing w:val="-1"/>
        </w:rPr>
        <w:t>securities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>
          <w:spacing w:val="1"/>
        </w:rPr>
        <w:t>May</w:t>
      </w:r>
      <w:r>
        <w:rPr>
          <w:spacing w:val="-5"/>
        </w:rPr>
        <w:t> </w:t>
      </w:r>
      <w:r>
        <w:rPr/>
        <w:t>31,</w:t>
      </w:r>
      <w:r>
        <w:rPr>
          <w:spacing w:val="-4"/>
        </w:rPr>
        <w:t> </w:t>
      </w:r>
      <w:r>
        <w:rPr/>
        <w:t>2012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comparison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May</w:t>
      </w:r>
      <w:r>
        <w:rPr>
          <w:spacing w:val="-5"/>
        </w:rPr>
        <w:t> </w:t>
      </w:r>
      <w:r>
        <w:rPr/>
        <w:t>31,</w:t>
      </w:r>
      <w:r>
        <w:rPr>
          <w:spacing w:val="-3"/>
        </w:rPr>
        <w:t> </w:t>
      </w:r>
      <w:r>
        <w:rPr/>
        <w:t>2011</w:t>
      </w:r>
      <w:r>
        <w:rPr>
          <w:spacing w:val="-4"/>
        </w:rPr>
        <w:t> </w:t>
      </w:r>
      <w:r>
        <w:rPr/>
        <w:t>was</w:t>
      </w:r>
      <w:r>
        <w:rPr>
          <w:spacing w:val="-5"/>
        </w:rPr>
        <w:t> </w:t>
      </w:r>
      <w:r>
        <w:rPr/>
        <w:t>primarily</w:t>
      </w:r>
      <w:r>
        <w:rPr>
          <w:spacing w:val="-5"/>
        </w:rPr>
        <w:t> </w:t>
      </w:r>
      <w:r>
        <w:rPr/>
        <w:t>due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an</w:t>
      </w:r>
      <w:r>
        <w:rPr>
          <w:w w:val="99"/>
        </w:rPr>
        <w:t> </w:t>
      </w:r>
      <w:r>
        <w:rPr>
          <w:spacing w:val="50"/>
          <w:w w:val="99"/>
        </w:rPr>
        <w:t> </w:t>
      </w:r>
      <w:r>
        <w:rPr/>
        <w:t>increase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cash</w:t>
      </w:r>
      <w:r>
        <w:rPr>
          <w:spacing w:val="-6"/>
        </w:rPr>
        <w:t> </w:t>
      </w:r>
      <w:r>
        <w:rPr/>
        <w:t>generated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operating</w:t>
      </w:r>
      <w:r>
        <w:rPr>
          <w:spacing w:val="-6"/>
        </w:rPr>
        <w:t> </w:t>
      </w:r>
      <w:r>
        <w:rPr/>
        <w:t>activities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short-term</w:t>
      </w:r>
      <w:r>
        <w:rPr>
          <w:spacing w:val="-4"/>
        </w:rPr>
        <w:t> </w:t>
      </w:r>
      <w:r>
        <w:rPr/>
        <w:t>borrowings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$1.7</w:t>
      </w:r>
      <w:r>
        <w:rPr>
          <w:spacing w:val="-4"/>
        </w:rPr>
        <w:t> </w:t>
      </w:r>
      <w:r>
        <w:rPr>
          <w:spacing w:val="-1"/>
        </w:rPr>
        <w:t>billion</w:t>
      </w:r>
      <w:r>
        <w:rPr>
          <w:spacing w:val="-4"/>
        </w:rPr>
        <w:t> </w:t>
      </w:r>
      <w:r>
        <w:rPr/>
        <w:t>made</w:t>
      </w:r>
      <w:r>
        <w:rPr>
          <w:spacing w:val="-5"/>
        </w:rPr>
        <w:t> </w:t>
      </w:r>
      <w:r>
        <w:rPr/>
        <w:t>pursuant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revolving</w:t>
      </w:r>
      <w:r>
        <w:rPr>
          <w:spacing w:val="-5"/>
        </w:rPr>
        <w:t> </w:t>
      </w:r>
      <w:r>
        <w:rPr>
          <w:spacing w:val="-1"/>
        </w:rPr>
        <w:t>credit</w:t>
      </w:r>
      <w:r>
        <w:rPr>
          <w:spacing w:val="78"/>
          <w:w w:val="99"/>
        </w:rPr>
        <w:t> </w:t>
      </w:r>
      <w:r>
        <w:rPr/>
        <w:t>agreement,</w:t>
      </w:r>
      <w:r>
        <w:rPr>
          <w:spacing w:val="-5"/>
        </w:rPr>
        <w:t> </w:t>
      </w:r>
      <w:r>
        <w:rPr/>
        <w:t>which</w:t>
      </w:r>
      <w:r>
        <w:rPr>
          <w:spacing w:val="-6"/>
        </w:rPr>
        <w:t> </w:t>
      </w:r>
      <w:r>
        <w:rPr>
          <w:spacing w:val="-1"/>
        </w:rPr>
        <w:t>expired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2013.</w:t>
      </w:r>
      <w:r>
        <w:rPr>
          <w:spacing w:val="-7"/>
        </w:rPr>
        <w:t> </w:t>
      </w:r>
      <w:r>
        <w:rPr/>
        <w:t>These</w:t>
      </w:r>
      <w:r>
        <w:rPr>
          <w:spacing w:val="-6"/>
        </w:rPr>
        <w:t> </w:t>
      </w:r>
      <w:r>
        <w:rPr/>
        <w:t>increases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cash,</w:t>
      </w:r>
      <w:r>
        <w:rPr>
          <w:spacing w:val="-4"/>
        </w:rPr>
        <w:t> </w:t>
      </w:r>
      <w:r>
        <w:rPr>
          <w:spacing w:val="-1"/>
        </w:rPr>
        <w:t>cash</w:t>
      </w:r>
      <w:r>
        <w:rPr>
          <w:spacing w:val="-6"/>
        </w:rPr>
        <w:t> </w:t>
      </w:r>
      <w:r>
        <w:rPr/>
        <w:t>equivalents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marketable</w:t>
      </w:r>
      <w:r>
        <w:rPr>
          <w:spacing w:val="-5"/>
        </w:rPr>
        <w:t> </w:t>
      </w:r>
      <w:r>
        <w:rPr>
          <w:spacing w:val="-1"/>
        </w:rPr>
        <w:t>securities</w:t>
      </w:r>
      <w:r>
        <w:rPr>
          <w:spacing w:val="-3"/>
        </w:rPr>
        <w:t> </w:t>
      </w:r>
      <w:r>
        <w:rPr>
          <w:spacing w:val="-1"/>
        </w:rPr>
        <w:t>were</w:t>
      </w:r>
      <w:r>
        <w:rPr>
          <w:spacing w:val="-5"/>
        </w:rPr>
        <w:t> </w:t>
      </w:r>
      <w:r>
        <w:rPr>
          <w:spacing w:val="-1"/>
        </w:rPr>
        <w:t>partially</w:t>
      </w:r>
      <w:r>
        <w:rPr>
          <w:spacing w:val="-4"/>
        </w:rPr>
        <w:t> </w:t>
      </w:r>
      <w:r>
        <w:rPr/>
        <w:t>offset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June</w:t>
      </w:r>
      <w:r>
        <w:rPr>
          <w:spacing w:val="85"/>
          <w:w w:val="99"/>
        </w:rPr>
        <w:t> </w:t>
      </w:r>
      <w:r>
        <w:rPr/>
        <w:t>2011</w:t>
      </w:r>
      <w:r>
        <w:rPr>
          <w:spacing w:val="-5"/>
        </w:rPr>
        <w:t> </w:t>
      </w:r>
      <w:r>
        <w:rPr>
          <w:spacing w:val="-1"/>
        </w:rPr>
        <w:t>repayment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$1.15</w:t>
      </w:r>
      <w:r>
        <w:rPr>
          <w:spacing w:val="-4"/>
        </w:rPr>
        <w:t> </w:t>
      </w:r>
      <w:r>
        <w:rPr>
          <w:spacing w:val="-1"/>
        </w:rPr>
        <w:t>billion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short-term</w:t>
      </w:r>
      <w:r>
        <w:rPr>
          <w:spacing w:val="-6"/>
        </w:rPr>
        <w:t> </w:t>
      </w:r>
      <w:r>
        <w:rPr/>
        <w:t>borrowings</w:t>
      </w:r>
      <w:r>
        <w:rPr>
          <w:spacing w:val="-6"/>
        </w:rPr>
        <w:t> </w:t>
      </w:r>
      <w:r>
        <w:rPr/>
        <w:t>pursuant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/>
        <w:t>expired</w:t>
      </w:r>
      <w:r>
        <w:rPr>
          <w:spacing w:val="-4"/>
        </w:rPr>
        <w:t> </w:t>
      </w:r>
      <w:r>
        <w:rPr>
          <w:spacing w:val="-1"/>
        </w:rPr>
        <w:t>revolving</w:t>
      </w:r>
      <w:r>
        <w:rPr>
          <w:spacing w:val="-4"/>
        </w:rPr>
        <w:t> </w:t>
      </w:r>
      <w:r>
        <w:rPr>
          <w:spacing w:val="-1"/>
        </w:rPr>
        <w:t>credit</w:t>
      </w:r>
      <w:r>
        <w:rPr>
          <w:spacing w:val="-5"/>
        </w:rPr>
        <w:t> </w:t>
      </w:r>
      <w:r>
        <w:rPr>
          <w:spacing w:val="-1"/>
        </w:rPr>
        <w:t>facilities,</w:t>
      </w:r>
      <w:r>
        <w:rPr>
          <w:spacing w:val="-5"/>
        </w:rPr>
        <w:t> </w:t>
      </w:r>
      <w:r>
        <w:rPr/>
        <w:t>$255</w:t>
      </w:r>
      <w:r>
        <w:rPr>
          <w:spacing w:val="-6"/>
        </w:rPr>
        <w:t> </w:t>
      </w:r>
      <w:r>
        <w:rPr/>
        <w:t>million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cash</w:t>
      </w:r>
      <w:r>
        <w:rPr>
          <w:spacing w:val="-6"/>
        </w:rPr>
        <w:t> </w:t>
      </w:r>
      <w:r>
        <w:rPr/>
        <w:t>used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116"/>
          <w:w w:val="99"/>
        </w:rPr>
        <w:t> </w:t>
      </w:r>
      <w:r>
        <w:rPr/>
        <w:t>repay</w:t>
      </w:r>
      <w:r>
        <w:rPr>
          <w:spacing w:val="-4"/>
        </w:rPr>
        <w:t> </w:t>
      </w:r>
      <w:r>
        <w:rPr/>
        <w:t>RightNow’s</w:t>
      </w:r>
      <w:r>
        <w:rPr>
          <w:spacing w:val="-6"/>
        </w:rPr>
        <w:t> </w:t>
      </w:r>
      <w:r>
        <w:rPr/>
        <w:t>legacy</w:t>
      </w:r>
      <w:r>
        <w:rPr>
          <w:spacing w:val="-6"/>
        </w:rPr>
        <w:t> </w:t>
      </w:r>
      <w:r>
        <w:rPr/>
        <w:t>convertible</w:t>
      </w:r>
      <w:r>
        <w:rPr>
          <w:spacing w:val="-5"/>
        </w:rPr>
        <w:t> </w:t>
      </w:r>
      <w:r>
        <w:rPr/>
        <w:t>notes</w:t>
      </w:r>
      <w:r>
        <w:rPr>
          <w:spacing w:val="-5"/>
        </w:rPr>
        <w:t> </w:t>
      </w:r>
      <w:r>
        <w:rPr/>
        <w:t>after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closing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acquisition,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use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$4.7</w:t>
      </w:r>
      <w:r>
        <w:rPr>
          <w:spacing w:val="-6"/>
        </w:rPr>
        <w:t> </w:t>
      </w:r>
      <w:r>
        <w:rPr>
          <w:spacing w:val="-1"/>
        </w:rPr>
        <w:t>billion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net</w:t>
      </w:r>
      <w:r>
        <w:rPr>
          <w:spacing w:val="-5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>
          <w:spacing w:val="-1"/>
        </w:rPr>
        <w:t>acquisitions,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repurchases</w:t>
      </w:r>
      <w:r>
        <w:rPr>
          <w:spacing w:val="78"/>
          <w:w w:val="99"/>
        </w:rPr>
        <w:t> </w:t>
      </w:r>
      <w:r>
        <w:rPr/>
        <w:t>of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common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payment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cash</w:t>
      </w:r>
      <w:r>
        <w:rPr>
          <w:spacing w:val="-7"/>
        </w:rPr>
        <w:t> </w:t>
      </w:r>
      <w:r>
        <w:rPr/>
        <w:t>dividends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stockholders.</w:t>
      </w:r>
      <w:r>
        <w:rPr>
          <w:spacing w:val="-4"/>
        </w:rPr>
        <w:t> </w:t>
      </w:r>
      <w:r>
        <w:rPr>
          <w:spacing w:val="-1"/>
        </w:rPr>
        <w:t>Additionally,</w:t>
      </w:r>
      <w:r>
        <w:rPr>
          <w:spacing w:val="-5"/>
        </w:rPr>
        <w:t> </w:t>
      </w:r>
      <w:r>
        <w:rPr/>
        <w:t>cash,</w:t>
      </w:r>
      <w:r>
        <w:rPr>
          <w:spacing w:val="-7"/>
        </w:rPr>
        <w:t> </w:t>
      </w:r>
      <w:r>
        <w:rPr/>
        <w:t>cash</w:t>
      </w:r>
      <w:r>
        <w:rPr>
          <w:spacing w:val="-6"/>
        </w:rPr>
        <w:t> </w:t>
      </w:r>
      <w:r>
        <w:rPr>
          <w:spacing w:val="-1"/>
        </w:rPr>
        <w:t>equivalents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marketable</w:t>
      </w:r>
      <w:r>
        <w:rPr>
          <w:spacing w:val="-6"/>
        </w:rPr>
        <w:t> </w:t>
      </w:r>
      <w:r>
        <w:rPr>
          <w:spacing w:val="-1"/>
        </w:rPr>
        <w:t>securities</w:t>
      </w:r>
      <w:r>
        <w:rPr>
          <w:spacing w:val="98"/>
          <w:w w:val="99"/>
        </w:rPr>
        <w:t> </w:t>
      </w:r>
      <w:r>
        <w:rPr>
          <w:spacing w:val="-1"/>
        </w:rPr>
        <w:t>balances</w:t>
      </w:r>
      <w:r>
        <w:rPr>
          <w:spacing w:val="-3"/>
        </w:rPr>
        <w:t> </w:t>
      </w:r>
      <w:r>
        <w:rPr>
          <w:spacing w:val="-1"/>
        </w:rPr>
        <w:t>decreased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1"/>
        </w:rPr>
        <w:t>May</w:t>
      </w:r>
      <w:r>
        <w:rPr>
          <w:spacing w:val="-5"/>
        </w:rPr>
        <w:t> </w:t>
      </w:r>
      <w:r>
        <w:rPr/>
        <w:t>31,</w:t>
      </w:r>
      <w:r>
        <w:rPr>
          <w:spacing w:val="-3"/>
        </w:rPr>
        <w:t> </w:t>
      </w:r>
      <w:r>
        <w:rPr/>
        <w:t>2012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comparison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May</w:t>
      </w:r>
      <w:r>
        <w:rPr>
          <w:spacing w:val="-5"/>
        </w:rPr>
        <w:t> </w:t>
      </w:r>
      <w:r>
        <w:rPr/>
        <w:t>31,</w:t>
      </w:r>
      <w:r>
        <w:rPr>
          <w:spacing w:val="-6"/>
        </w:rPr>
        <w:t> </w:t>
      </w:r>
      <w:r>
        <w:rPr/>
        <w:t>2011</w:t>
      </w:r>
      <w:r>
        <w:rPr>
          <w:spacing w:val="-3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general</w:t>
      </w:r>
      <w:r>
        <w:rPr>
          <w:spacing w:val="-4"/>
        </w:rPr>
        <w:t> </w:t>
      </w:r>
      <w:r>
        <w:rPr/>
        <w:t>strengthening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U.S.</w:t>
      </w:r>
      <w:r>
        <w:rPr>
          <w:spacing w:val="-3"/>
        </w:rPr>
        <w:t> </w:t>
      </w:r>
      <w:r>
        <w:rPr/>
        <w:t>Dollar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comparison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64"/>
          <w:w w:val="99"/>
        </w:rPr>
        <w:t> </w:t>
      </w:r>
      <w:r>
        <w:rPr>
          <w:spacing w:val="-1"/>
        </w:rPr>
        <w:t>certain</w:t>
      </w:r>
      <w:r>
        <w:rPr>
          <w:spacing w:val="-7"/>
        </w:rPr>
        <w:t> </w:t>
      </w:r>
      <w:r>
        <w:rPr>
          <w:spacing w:val="-1"/>
        </w:rPr>
        <w:t>major</w:t>
      </w:r>
      <w:r>
        <w:rPr>
          <w:spacing w:val="-6"/>
        </w:rPr>
        <w:t> </w:t>
      </w:r>
      <w:r>
        <w:rPr>
          <w:spacing w:val="-1"/>
        </w:rPr>
        <w:t>international</w:t>
      </w:r>
      <w:r>
        <w:rPr>
          <w:spacing w:val="-7"/>
        </w:rPr>
        <w:t> </w:t>
      </w:r>
      <w:r>
        <w:rPr/>
        <w:t>currencies</w:t>
      </w:r>
      <w:r>
        <w:rPr>
          <w:spacing w:val="-8"/>
        </w:rPr>
        <w:t> </w:t>
      </w:r>
      <w:r>
        <w:rPr/>
        <w:t>during</w:t>
      </w:r>
      <w:r>
        <w:rPr>
          <w:spacing w:val="-8"/>
        </w:rPr>
        <w:t> </w:t>
      </w:r>
      <w:r>
        <w:rPr/>
        <w:t>fiscal</w:t>
      </w:r>
      <w:r>
        <w:rPr>
          <w:spacing w:val="-7"/>
        </w:rPr>
        <w:t> </w:t>
      </w:r>
      <w:r>
        <w:rPr/>
        <w:t>2012.</w:t>
      </w:r>
      <w:r>
        <w:rPr/>
      </w:r>
    </w:p>
    <w:p>
      <w:pPr>
        <w:pStyle w:val="BodyText"/>
        <w:spacing w:line="231" w:lineRule="auto"/>
        <w:ind w:left="140" w:right="288"/>
        <w:jc w:val="left"/>
      </w:pPr>
      <w:r>
        <w:rPr/>
        <w:t>Days</w:t>
      </w:r>
      <w:r>
        <w:rPr>
          <w:spacing w:val="-6"/>
        </w:rPr>
        <w:t> </w:t>
      </w:r>
      <w:r>
        <w:rPr/>
        <w:t>sales</w:t>
      </w:r>
      <w:r>
        <w:rPr>
          <w:spacing w:val="-6"/>
        </w:rPr>
        <w:t> </w:t>
      </w:r>
      <w:r>
        <w:rPr/>
        <w:t>outstanding,</w:t>
      </w:r>
      <w:r>
        <w:rPr>
          <w:spacing w:val="-6"/>
        </w:rPr>
        <w:t> </w:t>
      </w:r>
      <w:r>
        <w:rPr/>
        <w:t>which</w:t>
      </w:r>
      <w:r>
        <w:rPr>
          <w:spacing w:val="-4"/>
        </w:rPr>
        <w:t> </w:t>
      </w:r>
      <w:r>
        <w:rPr/>
        <w:t>was</w:t>
      </w:r>
      <w:r>
        <w:rPr>
          <w:spacing w:val="-6"/>
        </w:rPr>
        <w:t> </w:t>
      </w:r>
      <w:r>
        <w:rPr>
          <w:spacing w:val="-1"/>
        </w:rPr>
        <w:t>calculated</w:t>
      </w:r>
      <w:r>
        <w:rPr>
          <w:spacing w:val="-3"/>
        </w:rPr>
        <w:t> </w:t>
      </w:r>
      <w:r>
        <w:rPr/>
        <w:t>by</w:t>
      </w:r>
      <w:r>
        <w:rPr>
          <w:spacing w:val="-6"/>
        </w:rPr>
        <w:t> </w:t>
      </w:r>
      <w:r>
        <w:rPr/>
        <w:t>dividing</w:t>
      </w:r>
      <w:r>
        <w:rPr>
          <w:spacing w:val="-4"/>
        </w:rPr>
        <w:t> </w:t>
      </w:r>
      <w:r>
        <w:rPr/>
        <w:t>period</w:t>
      </w:r>
      <w:r>
        <w:rPr>
          <w:spacing w:val="-6"/>
        </w:rPr>
        <w:t> </w:t>
      </w:r>
      <w:r>
        <w:rPr/>
        <w:t>end</w:t>
      </w:r>
      <w:r>
        <w:rPr>
          <w:spacing w:val="-3"/>
        </w:rPr>
        <w:t> </w:t>
      </w:r>
      <w:r>
        <w:rPr/>
        <w:t>accounts</w:t>
      </w:r>
      <w:r>
        <w:rPr>
          <w:spacing w:val="-6"/>
        </w:rPr>
        <w:t> </w:t>
      </w:r>
      <w:r>
        <w:rPr>
          <w:spacing w:val="-1"/>
        </w:rPr>
        <w:t>receivable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average</w:t>
      </w:r>
      <w:r>
        <w:rPr>
          <w:spacing w:val="-5"/>
        </w:rPr>
        <w:t> </w:t>
      </w:r>
      <w:r>
        <w:rPr>
          <w:spacing w:val="-1"/>
        </w:rPr>
        <w:t>daily</w:t>
      </w:r>
      <w:r>
        <w:rPr>
          <w:spacing w:val="-4"/>
        </w:rPr>
        <w:t> </w:t>
      </w:r>
      <w:r>
        <w:rPr>
          <w:spacing w:val="-1"/>
        </w:rPr>
        <w:t>sales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quarter,</w:t>
      </w:r>
      <w:r>
        <w:rPr>
          <w:spacing w:val="-4"/>
        </w:rPr>
        <w:t> </w:t>
      </w:r>
      <w:r>
        <w:rPr/>
        <w:t>was</w:t>
      </w:r>
      <w:r>
        <w:rPr>
          <w:spacing w:val="-5"/>
        </w:rPr>
        <w:t> </w:t>
      </w:r>
      <w:r>
        <w:rPr/>
        <w:t>50</w:t>
      </w:r>
      <w:r>
        <w:rPr>
          <w:spacing w:val="-6"/>
        </w:rPr>
        <w:t> </w:t>
      </w:r>
      <w:r>
        <w:rPr/>
        <w:t>days</w:t>
      </w:r>
      <w:r>
        <w:rPr>
          <w:spacing w:val="-6"/>
        </w:rPr>
        <w:t> </w:t>
      </w:r>
      <w:r>
        <w:rPr/>
        <w:t>at</w:t>
      </w:r>
      <w:r>
        <w:rPr>
          <w:spacing w:val="74"/>
          <w:w w:val="99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4"/>
        </w:rPr>
        <w:t> </w:t>
      </w:r>
      <w:r>
        <w:rPr/>
        <w:t>2013</w:t>
      </w:r>
      <w:r>
        <w:rPr>
          <w:spacing w:val="-6"/>
        </w:rPr>
        <w:t> </w:t>
      </w:r>
      <w:r>
        <w:rPr/>
        <w:t>compared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>
          <w:spacing w:val="-1"/>
        </w:rPr>
        <w:t>53</w:t>
      </w:r>
      <w:r>
        <w:rPr>
          <w:spacing w:val="-4"/>
        </w:rPr>
        <w:t> </w:t>
      </w:r>
      <w:r>
        <w:rPr/>
        <w:t>days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r>
        <w:rPr/>
        <w:t>May</w:t>
      </w:r>
      <w:r>
        <w:rPr>
          <w:spacing w:val="-3"/>
        </w:rPr>
        <w:t> </w:t>
      </w:r>
      <w:r>
        <w:rPr/>
        <w:t>31,</w:t>
      </w:r>
      <w:r>
        <w:rPr>
          <w:spacing w:val="-4"/>
        </w:rPr>
        <w:t> </w:t>
      </w:r>
      <w:r>
        <w:rPr/>
        <w:t>2012.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days</w:t>
      </w:r>
      <w:r>
        <w:rPr>
          <w:spacing w:val="-6"/>
        </w:rPr>
        <w:t> </w:t>
      </w:r>
      <w:r>
        <w:rPr/>
        <w:t>sales</w:t>
      </w:r>
      <w:r>
        <w:rPr>
          <w:spacing w:val="-6"/>
        </w:rPr>
        <w:t> </w:t>
      </w:r>
      <w:r>
        <w:rPr/>
        <w:t>outstanding</w:t>
      </w:r>
      <w:r>
        <w:rPr>
          <w:spacing w:val="-4"/>
        </w:rPr>
        <w:t> </w:t>
      </w:r>
      <w:r>
        <w:rPr>
          <w:spacing w:val="-1"/>
        </w:rPr>
        <w:t>calculation</w:t>
      </w:r>
      <w:r>
        <w:rPr>
          <w:spacing w:val="-5"/>
        </w:rPr>
        <w:t> </w:t>
      </w:r>
      <w:r>
        <w:rPr/>
        <w:t>excluded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impact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revenue</w:t>
      </w:r>
      <w:r>
        <w:rPr>
          <w:spacing w:val="-5"/>
        </w:rPr>
        <w:t> </w:t>
      </w:r>
      <w:r>
        <w:rPr/>
        <w:t>adjustments</w:t>
      </w:r>
      <w:r>
        <w:rPr>
          <w:spacing w:val="-5"/>
        </w:rPr>
        <w:t> </w:t>
      </w:r>
      <w:r>
        <w:rPr/>
        <w:t>that</w:t>
      </w:r>
      <w:r>
        <w:rPr>
          <w:spacing w:val="46"/>
          <w:w w:val="99"/>
        </w:rPr>
        <w:t> </w:t>
      </w:r>
      <w:r>
        <w:rPr/>
        <w:t>reduced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acquired</w:t>
      </w:r>
      <w:r>
        <w:rPr>
          <w:spacing w:val="-7"/>
        </w:rPr>
        <w:t> </w:t>
      </w:r>
      <w:r>
        <w:rPr/>
        <w:t>cloud</w:t>
      </w:r>
      <w:r>
        <w:rPr>
          <w:spacing w:val="-8"/>
        </w:rPr>
        <w:t> </w:t>
      </w:r>
      <w:r>
        <w:rPr/>
        <w:t>software</w:t>
      </w:r>
      <w:r>
        <w:rPr>
          <w:spacing w:val="-7"/>
        </w:rPr>
        <w:t> </w:t>
      </w:r>
      <w:r>
        <w:rPr>
          <w:spacing w:val="-1"/>
        </w:rPr>
        <w:t>subscriptions</w:t>
      </w:r>
      <w:r>
        <w:rPr>
          <w:spacing w:val="-4"/>
        </w:rPr>
        <w:t> </w:t>
      </w:r>
      <w:r>
        <w:rPr>
          <w:spacing w:val="-1"/>
        </w:rPr>
        <w:t>obligations,</w:t>
      </w:r>
      <w:r>
        <w:rPr>
          <w:spacing w:val="-6"/>
        </w:rPr>
        <w:t> </w:t>
      </w:r>
      <w:r>
        <w:rPr/>
        <w:t>software</w:t>
      </w:r>
      <w:r>
        <w:rPr>
          <w:spacing w:val="-9"/>
        </w:rPr>
        <w:t> </w:t>
      </w:r>
      <w:r>
        <w:rPr/>
        <w:t>license</w:t>
      </w:r>
      <w:r>
        <w:rPr>
          <w:spacing w:val="-6"/>
        </w:rPr>
        <w:t> </w:t>
      </w:r>
      <w:r>
        <w:rPr/>
        <w:t>updates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product</w:t>
      </w:r>
      <w:r>
        <w:rPr>
          <w:spacing w:val="-7"/>
        </w:rPr>
        <w:t> </w:t>
      </w:r>
      <w:r>
        <w:rPr>
          <w:spacing w:val="-1"/>
        </w:rPr>
        <w:t>support</w:t>
      </w:r>
      <w:r>
        <w:rPr>
          <w:spacing w:val="-6"/>
        </w:rPr>
        <w:t> </w:t>
      </w:r>
      <w:r>
        <w:rPr>
          <w:spacing w:val="-1"/>
        </w:rPr>
        <w:t>obligations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hardware</w:t>
      </w:r>
      <w:r>
        <w:rPr>
          <w:spacing w:val="-7"/>
        </w:rPr>
        <w:t> </w:t>
      </w:r>
      <w:r>
        <w:rPr>
          <w:spacing w:val="-1"/>
        </w:rPr>
        <w:t>systems</w:t>
      </w:r>
      <w:r>
        <w:rPr>
          <w:spacing w:val="114"/>
          <w:w w:val="99"/>
        </w:rPr>
        <w:t> </w:t>
      </w:r>
      <w:r>
        <w:rPr/>
        <w:t>support</w:t>
      </w:r>
      <w:r>
        <w:rPr>
          <w:spacing w:val="-7"/>
        </w:rPr>
        <w:t> </w:t>
      </w:r>
      <w:r>
        <w:rPr>
          <w:spacing w:val="-1"/>
        </w:rPr>
        <w:t>obligations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fair</w:t>
      </w:r>
      <w:r>
        <w:rPr>
          <w:spacing w:val="-7"/>
        </w:rPr>
        <w:t> </w:t>
      </w:r>
      <w:r>
        <w:rPr/>
        <w:t>value.</w:t>
      </w:r>
      <w:r>
        <w:rPr/>
      </w:r>
    </w:p>
    <w:p>
      <w:pPr>
        <w:pStyle w:val="BodyText"/>
        <w:spacing w:line="240" w:lineRule="auto" w:before="160"/>
        <w:ind w:left="2914" w:right="2918"/>
        <w:jc w:val="center"/>
      </w:pPr>
      <w:r>
        <w:rPr/>
        <w:t>61</w:t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100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before="81"/>
        <w:ind w:left="0" w:right="1941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Year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z w:val="15"/>
        </w:rPr>
        <w:t>Ended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pacing w:val="-1"/>
          <w:sz w:val="15"/>
        </w:rPr>
        <w:t>May 31,</w:t>
      </w:r>
      <w:r>
        <w:rPr>
          <w:rFonts w:ascii="Times New Roman"/>
          <w:sz w:val="15"/>
        </w:rPr>
      </w: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83"/>
        <w:gridCol w:w="989"/>
        <w:gridCol w:w="782"/>
        <w:gridCol w:w="1130"/>
        <w:gridCol w:w="929"/>
        <w:gridCol w:w="1022"/>
      </w:tblGrid>
      <w:tr>
        <w:trPr>
          <w:trHeight w:val="181" w:hRule="exact"/>
        </w:trPr>
        <w:tc>
          <w:tcPr>
            <w:tcW w:w="6783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(Dollars </w:t>
            </w:r>
            <w:r>
              <w:rPr>
                <w:rFonts w:ascii="Times New Roman"/>
                <w:b/>
                <w:sz w:val="15"/>
              </w:rPr>
              <w:t>in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89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26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2013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82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13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Change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130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right="61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2012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29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19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Change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22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37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2011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21" w:hRule="exact"/>
        </w:trPr>
        <w:tc>
          <w:tcPr>
            <w:tcW w:w="6783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Net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cash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provided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by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operating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activities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9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14,224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82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35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3%</w:t>
            </w:r>
          </w:p>
        </w:tc>
        <w:tc>
          <w:tcPr>
            <w:tcW w:w="1130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1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13,743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29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40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23%</w:t>
            </w:r>
          </w:p>
        </w:tc>
        <w:tc>
          <w:tcPr>
            <w:tcW w:w="1022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1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11,214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67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Net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cash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used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for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investing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activities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</w:t>
            </w:r>
            <w:r>
              <w:rPr>
                <w:rFonts w:ascii="Times New Roman"/>
                <w:spacing w:val="2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(5,956)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9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-29%</w:t>
            </w:r>
          </w:p>
        </w:tc>
        <w:tc>
          <w:tcPr>
            <w:tcW w:w="1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</w:t>
            </w:r>
            <w:r>
              <w:rPr>
                <w:rFonts w:ascii="Times New Roman"/>
                <w:spacing w:val="2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(8,381)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0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38%</w:t>
            </w:r>
          </w:p>
        </w:tc>
        <w:tc>
          <w:tcPr>
            <w:tcW w:w="10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</w:t>
            </w:r>
            <w:r>
              <w:rPr>
                <w:rFonts w:ascii="Times New Roman"/>
                <w:spacing w:val="2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(6,081)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67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Net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cash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(used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for)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provided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by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financing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activities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</w:t>
            </w:r>
            <w:r>
              <w:rPr>
                <w:rFonts w:ascii="Times New Roman"/>
                <w:spacing w:val="2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(8,500)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5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39%</w:t>
            </w:r>
          </w:p>
        </w:tc>
        <w:tc>
          <w:tcPr>
            <w:tcW w:w="1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1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</w:t>
            </w:r>
            <w:r>
              <w:rPr>
                <w:rFonts w:ascii="Times New Roman"/>
                <w:spacing w:val="2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(6,099)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15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1,282%</w:t>
            </w:r>
          </w:p>
        </w:tc>
        <w:tc>
          <w:tcPr>
            <w:tcW w:w="10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604" w:val="left" w:leader="none"/>
              </w:tabs>
              <w:spacing w:line="221" w:lineRule="exact"/>
              <w:ind w:left="1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516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pStyle w:val="BodyText"/>
        <w:tabs>
          <w:tab w:pos="3423" w:val="left" w:leader="none"/>
        </w:tabs>
        <w:spacing w:line="231" w:lineRule="auto" w:before="105"/>
        <w:ind w:left="140" w:right="288"/>
        <w:jc w:val="left"/>
      </w:pPr>
      <w:r>
        <w:rPr>
          <w:rFonts w:ascii="Times New Roman" w:hAnsi="Times New Roman" w:cs="Times New Roman" w:eastAsia="Times New Roman"/>
          <w:b/>
          <w:bCs/>
          <w:i/>
        </w:rPr>
        <w:t>Cash</w:t>
      </w:r>
      <w:r>
        <w:rPr>
          <w:rFonts w:ascii="Times New Roman" w:hAnsi="Times New Roman" w:cs="Times New Roman" w:eastAsia="Times New Roman"/>
          <w:b/>
          <w:bCs/>
          <w:i/>
          <w:spacing w:val="-8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flows</w:t>
      </w:r>
      <w:r>
        <w:rPr>
          <w:rFonts w:ascii="Times New Roman" w:hAnsi="Times New Roman" w:cs="Times New Roman" w:eastAsia="Times New Roman"/>
          <w:b/>
          <w:bCs/>
          <w:i/>
          <w:spacing w:val="-8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from</w:t>
      </w:r>
      <w:r>
        <w:rPr>
          <w:rFonts w:ascii="Times New Roman" w:hAnsi="Times New Roman" w:cs="Times New Roman" w:eastAsia="Times New Roman"/>
          <w:b/>
          <w:bCs/>
          <w:i/>
          <w:spacing w:val="-6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operating</w:t>
      </w:r>
      <w:r>
        <w:rPr>
          <w:rFonts w:ascii="Times New Roman" w:hAnsi="Times New Roman" w:cs="Times New Roman" w:eastAsia="Times New Roman"/>
          <w:b/>
          <w:bCs/>
          <w:i/>
          <w:spacing w:val="-8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</w:rPr>
        <w:t>activities:</w:t>
        <w:tab/>
      </w:r>
      <w:r>
        <w:rPr/>
        <w:t>Our</w:t>
      </w:r>
      <w:r>
        <w:rPr>
          <w:spacing w:val="-6"/>
        </w:rPr>
        <w:t> </w:t>
      </w:r>
      <w:r>
        <w:rPr/>
        <w:t>largest</w:t>
      </w:r>
      <w:r>
        <w:rPr>
          <w:spacing w:val="-5"/>
        </w:rPr>
        <w:t> </w:t>
      </w:r>
      <w:r>
        <w:rPr/>
        <w:t>source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operating</w:t>
      </w:r>
      <w:r>
        <w:rPr>
          <w:spacing w:val="-6"/>
        </w:rPr>
        <w:t> </w:t>
      </w:r>
      <w:r>
        <w:rPr/>
        <w:t>cash</w:t>
      </w:r>
      <w:r>
        <w:rPr>
          <w:spacing w:val="-6"/>
        </w:rPr>
        <w:t> </w:t>
      </w:r>
      <w:r>
        <w:rPr/>
        <w:t>flows</w:t>
      </w:r>
      <w:r>
        <w:rPr>
          <w:spacing w:val="-5"/>
        </w:rPr>
        <w:t> </w:t>
      </w:r>
      <w:r>
        <w:rPr>
          <w:spacing w:val="1"/>
        </w:rPr>
        <w:t>is</w:t>
      </w:r>
      <w:r>
        <w:rPr>
          <w:spacing w:val="-6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>
          <w:spacing w:val="-1"/>
        </w:rPr>
        <w:t>collections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customers</w:t>
      </w:r>
      <w:r>
        <w:rPr>
          <w:spacing w:val="-6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the</w:t>
      </w:r>
      <w:r>
        <w:rPr>
          <w:spacing w:val="72"/>
          <w:w w:val="99"/>
        </w:rPr>
        <w:t> </w:t>
      </w:r>
      <w:r>
        <w:rPr/>
        <w:t>purchase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renewal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their</w:t>
      </w:r>
      <w:r>
        <w:rPr>
          <w:spacing w:val="-5"/>
        </w:rPr>
        <w:t> </w:t>
      </w:r>
      <w:r>
        <w:rPr>
          <w:spacing w:val="-1"/>
        </w:rPr>
        <w:t>software</w:t>
      </w:r>
      <w:r>
        <w:rPr>
          <w:spacing w:val="-6"/>
        </w:rPr>
        <w:t> </w:t>
      </w:r>
      <w:r>
        <w:rPr/>
        <w:t>license</w:t>
      </w:r>
      <w:r>
        <w:rPr>
          <w:spacing w:val="-8"/>
        </w:rPr>
        <w:t> </w:t>
      </w:r>
      <w:r>
        <w:rPr/>
        <w:t>updates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product</w:t>
      </w:r>
      <w:r>
        <w:rPr>
          <w:spacing w:val="-6"/>
        </w:rPr>
        <w:t> </w:t>
      </w:r>
      <w:r>
        <w:rPr/>
        <w:t>support</w:t>
      </w:r>
      <w:r>
        <w:rPr>
          <w:spacing w:val="-5"/>
        </w:rPr>
        <w:t> </w:t>
      </w:r>
      <w:r>
        <w:rPr/>
        <w:t>agreements.</w:t>
      </w:r>
      <w:r>
        <w:rPr>
          <w:spacing w:val="-8"/>
        </w:rPr>
        <w:t> </w:t>
      </w:r>
      <w:r>
        <w:rPr/>
        <w:t>Payments</w:t>
      </w:r>
      <w:r>
        <w:rPr>
          <w:spacing w:val="-7"/>
        </w:rPr>
        <w:t> </w:t>
      </w:r>
      <w:r>
        <w:rPr/>
        <w:t>from</w:t>
      </w:r>
      <w:r>
        <w:rPr>
          <w:spacing w:val="-5"/>
        </w:rPr>
        <w:t> </w:t>
      </w:r>
      <w:r>
        <w:rPr/>
        <w:t>customers</w:t>
      </w:r>
      <w:r>
        <w:rPr>
          <w:spacing w:val="-7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6"/>
        </w:rPr>
        <w:t> </w:t>
      </w:r>
      <w:r>
        <w:rPr/>
        <w:t>support</w:t>
      </w:r>
      <w:r>
        <w:rPr>
          <w:spacing w:val="-6"/>
        </w:rPr>
        <w:t> </w:t>
      </w:r>
      <w:r>
        <w:rPr/>
        <w:t>agreements</w:t>
      </w:r>
      <w:r>
        <w:rPr>
          <w:spacing w:val="70"/>
          <w:w w:val="99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generally</w:t>
      </w:r>
      <w:r>
        <w:rPr>
          <w:spacing w:val="-6"/>
        </w:rPr>
        <w:t> </w:t>
      </w:r>
      <w:r>
        <w:rPr/>
        <w:t>received</w:t>
      </w:r>
      <w:r>
        <w:rPr>
          <w:spacing w:val="-5"/>
        </w:rPr>
        <w:t> </w:t>
      </w:r>
      <w:r>
        <w:rPr/>
        <w:t>near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beginning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contracts’</w:t>
      </w:r>
      <w:r>
        <w:rPr>
          <w:spacing w:val="-4"/>
        </w:rPr>
        <w:t> </w:t>
      </w:r>
      <w:r>
        <w:rPr/>
        <w:t>terms,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generally</w:t>
      </w:r>
      <w:r>
        <w:rPr>
          <w:spacing w:val="-4"/>
        </w:rPr>
        <w:t> </w:t>
      </w:r>
      <w:r>
        <w:rPr/>
        <w:t>one</w:t>
      </w:r>
      <w:r>
        <w:rPr>
          <w:spacing w:val="-5"/>
        </w:rPr>
        <w:t> </w:t>
      </w:r>
      <w:r>
        <w:rPr>
          <w:spacing w:val="-1"/>
        </w:rPr>
        <w:t>year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length.</w:t>
      </w:r>
      <w:r>
        <w:rPr>
          <w:spacing w:val="-4"/>
        </w:rPr>
        <w:t> </w:t>
      </w:r>
      <w:r>
        <w:rPr>
          <w:spacing w:val="-1"/>
        </w:rPr>
        <w:t>We</w:t>
      </w:r>
      <w:r>
        <w:rPr>
          <w:spacing w:val="-5"/>
        </w:rPr>
        <w:t> </w:t>
      </w:r>
      <w:r>
        <w:rPr/>
        <w:t>also</w:t>
      </w:r>
      <w:r>
        <w:rPr>
          <w:spacing w:val="-5"/>
        </w:rPr>
        <w:t> </w:t>
      </w:r>
      <w:r>
        <w:rPr/>
        <w:t>generate</w:t>
      </w:r>
      <w:r>
        <w:rPr>
          <w:spacing w:val="-5"/>
        </w:rPr>
        <w:t> </w:t>
      </w:r>
      <w:r>
        <w:rPr/>
        <w:t>significant</w:t>
      </w:r>
      <w:r>
        <w:rPr>
          <w:spacing w:val="-5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/>
        <w:t>from</w:t>
      </w:r>
      <w:r>
        <w:rPr>
          <w:spacing w:val="74"/>
          <w:w w:val="99"/>
        </w:rPr>
        <w:t> </w:t>
      </w:r>
      <w:r>
        <w:rPr/>
        <w:t>new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licenses</w:t>
      </w:r>
      <w:r>
        <w:rPr>
          <w:spacing w:val="-6"/>
        </w:rPr>
        <w:t> </w:t>
      </w:r>
      <w:r>
        <w:rPr/>
        <w:t>sales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sales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hardware</w:t>
      </w:r>
      <w:r>
        <w:rPr>
          <w:spacing w:val="-5"/>
        </w:rPr>
        <w:t> </w:t>
      </w:r>
      <w:r>
        <w:rPr>
          <w:spacing w:val="-1"/>
        </w:rPr>
        <w:t>systems</w:t>
      </w:r>
      <w:r>
        <w:rPr>
          <w:spacing w:val="-3"/>
        </w:rPr>
        <w:t> </w:t>
      </w:r>
      <w:r>
        <w:rPr>
          <w:spacing w:val="-1"/>
        </w:rPr>
        <w:t>support</w:t>
      </w:r>
      <w:r>
        <w:rPr>
          <w:spacing w:val="-6"/>
        </w:rPr>
        <w:t> </w:t>
      </w:r>
      <w:r>
        <w:rPr/>
        <w:t>arrangements,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lesser</w:t>
      </w:r>
      <w:r>
        <w:rPr>
          <w:spacing w:val="-4"/>
        </w:rPr>
        <w:t> </w:t>
      </w:r>
      <w:r>
        <w:rPr/>
        <w:t>extent,</w:t>
      </w:r>
      <w:r>
        <w:rPr>
          <w:spacing w:val="-7"/>
        </w:rPr>
        <w:t> </w:t>
      </w:r>
      <w:r>
        <w:rPr/>
        <w:t>sales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services,</w:t>
      </w:r>
      <w:r>
        <w:rPr>
          <w:spacing w:val="-7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systems</w:t>
      </w:r>
      <w:r>
        <w:rPr>
          <w:spacing w:val="68"/>
          <w:w w:val="99"/>
        </w:rPr>
        <w:t> </w:t>
      </w:r>
      <w:r>
        <w:rPr/>
        <w:t>products,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cloud</w:t>
      </w:r>
      <w:r>
        <w:rPr>
          <w:spacing w:val="-5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subscriptions.</w:t>
      </w:r>
      <w:r>
        <w:rPr>
          <w:spacing w:val="-5"/>
        </w:rPr>
        <w:t> </w:t>
      </w:r>
      <w:r>
        <w:rPr/>
        <w:t>Our</w:t>
      </w:r>
      <w:r>
        <w:rPr>
          <w:spacing w:val="-7"/>
        </w:rPr>
        <w:t> </w:t>
      </w:r>
      <w:r>
        <w:rPr/>
        <w:t>primary</w:t>
      </w:r>
      <w:r>
        <w:rPr>
          <w:spacing w:val="-6"/>
        </w:rPr>
        <w:t> </w:t>
      </w:r>
      <w:r>
        <w:rPr/>
        <w:t>uses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cash</w:t>
      </w:r>
      <w:r>
        <w:rPr>
          <w:spacing w:val="-5"/>
        </w:rPr>
        <w:t> </w:t>
      </w:r>
      <w:r>
        <w:rPr/>
        <w:t>from</w:t>
      </w:r>
      <w:r>
        <w:rPr>
          <w:spacing w:val="-6"/>
        </w:rPr>
        <w:t> </w:t>
      </w:r>
      <w:r>
        <w:rPr/>
        <w:t>operating</w:t>
      </w:r>
      <w:r>
        <w:rPr>
          <w:spacing w:val="-7"/>
        </w:rPr>
        <w:t> </w:t>
      </w:r>
      <w:r>
        <w:rPr>
          <w:spacing w:val="-1"/>
        </w:rPr>
        <w:t>activities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employee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>
          <w:spacing w:val="-1"/>
        </w:rPr>
        <w:t>expenditures,</w:t>
      </w:r>
      <w:r>
        <w:rPr>
          <w:spacing w:val="-5"/>
        </w:rPr>
        <w:t> </w:t>
      </w:r>
      <w:r>
        <w:rPr/>
        <w:t>material</w:t>
      </w:r>
      <w:r>
        <w:rPr>
          <w:spacing w:val="118"/>
          <w:w w:val="99"/>
        </w:rPr>
        <w:t> </w:t>
      </w:r>
      <w:r>
        <w:rPr/>
        <w:t>and</w:t>
      </w:r>
      <w:r>
        <w:rPr>
          <w:spacing w:val="-7"/>
        </w:rPr>
        <w:t> </w:t>
      </w:r>
      <w:r>
        <w:rPr/>
        <w:t>manufacturing</w:t>
      </w:r>
      <w:r>
        <w:rPr>
          <w:spacing w:val="-4"/>
        </w:rPr>
        <w:t> </w:t>
      </w:r>
      <w:r>
        <w:rPr>
          <w:spacing w:val="-1"/>
        </w:rPr>
        <w:t>costs</w:t>
      </w:r>
      <w:r>
        <w:rPr>
          <w:spacing w:val="-7"/>
        </w:rPr>
        <w:t> </w:t>
      </w:r>
      <w:r>
        <w:rPr>
          <w:spacing w:val="-1"/>
        </w:rPr>
        <w:t>related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production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systems</w:t>
      </w:r>
      <w:r>
        <w:rPr>
          <w:spacing w:val="-7"/>
        </w:rPr>
        <w:t> </w:t>
      </w:r>
      <w:r>
        <w:rPr/>
        <w:t>products,</w:t>
      </w:r>
      <w:r>
        <w:rPr>
          <w:spacing w:val="-4"/>
        </w:rPr>
        <w:t> </w:t>
      </w:r>
      <w:r>
        <w:rPr>
          <w:spacing w:val="-1"/>
        </w:rPr>
        <w:t>taxes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leased</w:t>
      </w:r>
      <w:r>
        <w:rPr>
          <w:spacing w:val="-5"/>
        </w:rPr>
        <w:t> </w:t>
      </w:r>
      <w:r>
        <w:rPr>
          <w:spacing w:val="-1"/>
        </w:rPr>
        <w:t>facilities.</w:t>
      </w:r>
      <w:r>
        <w:rPr/>
      </w:r>
    </w:p>
    <w:p>
      <w:pPr>
        <w:pStyle w:val="BodyText"/>
        <w:tabs>
          <w:tab w:pos="3507" w:val="left" w:leader="none"/>
        </w:tabs>
        <w:spacing w:line="231" w:lineRule="auto" w:before="87"/>
        <w:ind w:left="140" w:right="499"/>
        <w:jc w:val="left"/>
      </w:pPr>
      <w:r>
        <w:rPr>
          <w:rFonts w:ascii="Times New Roman"/>
          <w:i/>
          <w:spacing w:val="-1"/>
        </w:rPr>
        <w:t>Fiscal</w:t>
      </w:r>
      <w:r>
        <w:rPr>
          <w:rFonts w:ascii="Times New Roman"/>
          <w:i/>
          <w:spacing w:val="-6"/>
        </w:rPr>
        <w:t> </w:t>
      </w:r>
      <w:r>
        <w:rPr>
          <w:rFonts w:ascii="Times New Roman"/>
          <w:i/>
        </w:rPr>
        <w:t>2013</w:t>
      </w:r>
      <w:r>
        <w:rPr>
          <w:rFonts w:ascii="Times New Roman"/>
          <w:i/>
          <w:spacing w:val="-5"/>
        </w:rPr>
        <w:t> </w:t>
      </w:r>
      <w:r>
        <w:rPr>
          <w:rFonts w:ascii="Times New Roman"/>
          <w:i/>
        </w:rPr>
        <w:t>Compared</w:t>
      </w:r>
      <w:r>
        <w:rPr>
          <w:rFonts w:ascii="Times New Roman"/>
          <w:i/>
          <w:spacing w:val="-7"/>
        </w:rPr>
        <w:t> </w:t>
      </w:r>
      <w:r>
        <w:rPr>
          <w:rFonts w:ascii="Times New Roman"/>
          <w:i/>
          <w:spacing w:val="-1"/>
        </w:rPr>
        <w:t>to</w:t>
      </w:r>
      <w:r>
        <w:rPr>
          <w:rFonts w:ascii="Times New Roman"/>
          <w:i/>
          <w:spacing w:val="-4"/>
        </w:rPr>
        <w:t> </w:t>
      </w:r>
      <w:r>
        <w:rPr>
          <w:rFonts w:ascii="Times New Roman"/>
          <w:i/>
          <w:spacing w:val="-1"/>
        </w:rPr>
        <w:t>Fiscal</w:t>
      </w:r>
      <w:r>
        <w:rPr>
          <w:rFonts w:ascii="Times New Roman"/>
          <w:i/>
          <w:spacing w:val="-6"/>
        </w:rPr>
        <w:t> </w:t>
      </w:r>
      <w:r>
        <w:rPr>
          <w:rFonts w:ascii="Times New Roman"/>
          <w:i/>
        </w:rPr>
        <w:t>2012:</w:t>
        <w:tab/>
      </w:r>
      <w:r>
        <w:rPr/>
        <w:t>Net</w:t>
      </w:r>
      <w:r>
        <w:rPr>
          <w:spacing w:val="-5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/>
        <w:t>provided</w:t>
      </w:r>
      <w:r>
        <w:rPr>
          <w:spacing w:val="-4"/>
        </w:rPr>
        <w:t> </w:t>
      </w:r>
      <w:r>
        <w:rPr/>
        <w:t>by</w:t>
      </w:r>
      <w:r>
        <w:rPr>
          <w:spacing w:val="-6"/>
        </w:rPr>
        <w:t> </w:t>
      </w:r>
      <w:r>
        <w:rPr/>
        <w:t>operating</w:t>
      </w:r>
      <w:r>
        <w:rPr>
          <w:spacing w:val="-4"/>
        </w:rPr>
        <w:t> </w:t>
      </w:r>
      <w:r>
        <w:rPr>
          <w:spacing w:val="-1"/>
        </w:rPr>
        <w:t>activities</w:t>
      </w:r>
      <w:r>
        <w:rPr>
          <w:spacing w:val="-6"/>
        </w:rPr>
        <w:t> </w:t>
      </w:r>
      <w:r>
        <w:rPr/>
        <w:t>increased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fiscal</w:t>
      </w:r>
      <w:r>
        <w:rPr>
          <w:spacing w:val="-5"/>
        </w:rPr>
        <w:t> </w:t>
      </w:r>
      <w:r>
        <w:rPr/>
        <w:t>2013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comparison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2012</w:t>
      </w:r>
      <w:r>
        <w:rPr>
          <w:spacing w:val="72"/>
          <w:w w:val="99"/>
        </w:rPr>
        <w:t> </w:t>
      </w:r>
      <w:r>
        <w:rPr>
          <w:spacing w:val="-1"/>
        </w:rPr>
        <w:t>primarily</w:t>
      </w:r>
      <w:r>
        <w:rPr>
          <w:spacing w:val="-5"/>
        </w:rPr>
        <w:t> </w:t>
      </w:r>
      <w:r>
        <w:rPr/>
        <w:t>due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cash</w:t>
      </w:r>
      <w:r>
        <w:rPr>
          <w:spacing w:val="-5"/>
        </w:rPr>
        <w:t> </w:t>
      </w:r>
      <w:r>
        <w:rPr>
          <w:spacing w:val="-1"/>
        </w:rPr>
        <w:t>favorable</w:t>
      </w:r>
      <w:r>
        <w:rPr>
          <w:spacing w:val="-6"/>
        </w:rPr>
        <w:t> </w:t>
      </w:r>
      <w:r>
        <w:rPr/>
        <w:t>impacts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increased</w:t>
      </w:r>
      <w:r>
        <w:rPr>
          <w:spacing w:val="-5"/>
        </w:rPr>
        <w:t> </w:t>
      </w:r>
      <w:r>
        <w:rPr/>
        <w:t>net</w:t>
      </w:r>
      <w:r>
        <w:rPr>
          <w:spacing w:val="-6"/>
        </w:rPr>
        <w:t> </w:t>
      </w:r>
      <w:r>
        <w:rPr/>
        <w:t>income</w:t>
      </w:r>
      <w:r>
        <w:rPr>
          <w:spacing w:val="-6"/>
        </w:rPr>
        <w:t> </w:t>
      </w:r>
      <w:r>
        <w:rPr>
          <w:spacing w:val="-1"/>
        </w:rPr>
        <w:t>adjusted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amortization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intangible</w:t>
      </w:r>
      <w:r>
        <w:rPr>
          <w:spacing w:val="-6"/>
        </w:rPr>
        <w:t> </w:t>
      </w:r>
      <w:r>
        <w:rPr>
          <w:spacing w:val="-1"/>
        </w:rPr>
        <w:t>assets,</w:t>
      </w:r>
      <w:r>
        <w:rPr>
          <w:spacing w:val="-5"/>
        </w:rPr>
        <w:t> </w:t>
      </w:r>
      <w:r>
        <w:rPr>
          <w:spacing w:val="-1"/>
        </w:rPr>
        <w:t>stock-based</w:t>
      </w:r>
      <w:r>
        <w:rPr>
          <w:spacing w:val="-5"/>
        </w:rPr>
        <w:t> </w:t>
      </w:r>
      <w:r>
        <w:rPr/>
        <w:t>compensation</w:t>
      </w:r>
      <w:r>
        <w:rPr>
          <w:spacing w:val="-7"/>
        </w:rPr>
        <w:t> </w:t>
      </w:r>
      <w:r>
        <w:rPr/>
        <w:t>and</w:t>
      </w:r>
      <w:r>
        <w:rPr>
          <w:spacing w:val="98"/>
          <w:w w:val="99"/>
        </w:rPr>
        <w:t> </w:t>
      </w:r>
      <w:r>
        <w:rPr>
          <w:spacing w:val="-1"/>
        </w:rPr>
        <w:t>depreciation</w:t>
      </w:r>
      <w:r>
        <w:rPr>
          <w:spacing w:val="-5"/>
        </w:rPr>
        <w:t> </w:t>
      </w:r>
      <w:r>
        <w:rPr/>
        <w:t>during</w:t>
      </w:r>
      <w:r>
        <w:rPr>
          <w:spacing w:val="-7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2013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comparison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2012.</w:t>
      </w:r>
      <w:r>
        <w:rPr/>
      </w:r>
    </w:p>
    <w:p>
      <w:pPr>
        <w:pStyle w:val="BodyText"/>
        <w:tabs>
          <w:tab w:pos="3507" w:val="left" w:leader="none"/>
        </w:tabs>
        <w:spacing w:line="231" w:lineRule="auto" w:before="88"/>
        <w:ind w:right="169"/>
        <w:jc w:val="left"/>
      </w:pPr>
      <w:r>
        <w:rPr>
          <w:rFonts w:ascii="Times New Roman"/>
          <w:i/>
          <w:spacing w:val="-1"/>
        </w:rPr>
        <w:t>Fiscal</w:t>
      </w:r>
      <w:r>
        <w:rPr>
          <w:rFonts w:ascii="Times New Roman"/>
          <w:i/>
          <w:spacing w:val="-6"/>
        </w:rPr>
        <w:t> </w:t>
      </w:r>
      <w:r>
        <w:rPr>
          <w:rFonts w:ascii="Times New Roman"/>
          <w:i/>
        </w:rPr>
        <w:t>2012</w:t>
      </w:r>
      <w:r>
        <w:rPr>
          <w:rFonts w:ascii="Times New Roman"/>
          <w:i/>
          <w:spacing w:val="-5"/>
        </w:rPr>
        <w:t> </w:t>
      </w:r>
      <w:r>
        <w:rPr>
          <w:rFonts w:ascii="Times New Roman"/>
          <w:i/>
        </w:rPr>
        <w:t>Compared</w:t>
      </w:r>
      <w:r>
        <w:rPr>
          <w:rFonts w:ascii="Times New Roman"/>
          <w:i/>
          <w:spacing w:val="-7"/>
        </w:rPr>
        <w:t> </w:t>
      </w:r>
      <w:r>
        <w:rPr>
          <w:rFonts w:ascii="Times New Roman"/>
          <w:i/>
          <w:spacing w:val="-1"/>
        </w:rPr>
        <w:t>to</w:t>
      </w:r>
      <w:r>
        <w:rPr>
          <w:rFonts w:ascii="Times New Roman"/>
          <w:i/>
          <w:spacing w:val="-4"/>
        </w:rPr>
        <w:t> </w:t>
      </w:r>
      <w:r>
        <w:rPr>
          <w:rFonts w:ascii="Times New Roman"/>
          <w:i/>
          <w:spacing w:val="-1"/>
        </w:rPr>
        <w:t>Fiscal</w:t>
      </w:r>
      <w:r>
        <w:rPr>
          <w:rFonts w:ascii="Times New Roman"/>
          <w:i/>
          <w:spacing w:val="-6"/>
        </w:rPr>
        <w:t> </w:t>
      </w:r>
      <w:r>
        <w:rPr>
          <w:rFonts w:ascii="Times New Roman"/>
          <w:i/>
        </w:rPr>
        <w:t>2011:</w:t>
        <w:tab/>
      </w:r>
      <w:r>
        <w:rPr/>
        <w:t>Net</w:t>
      </w:r>
      <w:r>
        <w:rPr>
          <w:spacing w:val="-5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/>
        <w:t>provided</w:t>
      </w:r>
      <w:r>
        <w:rPr>
          <w:spacing w:val="-4"/>
        </w:rPr>
        <w:t> </w:t>
      </w:r>
      <w:r>
        <w:rPr/>
        <w:t>by</w:t>
      </w:r>
      <w:r>
        <w:rPr>
          <w:spacing w:val="-6"/>
        </w:rPr>
        <w:t> </w:t>
      </w:r>
      <w:r>
        <w:rPr/>
        <w:t>operating</w:t>
      </w:r>
      <w:r>
        <w:rPr>
          <w:spacing w:val="-4"/>
        </w:rPr>
        <w:t> </w:t>
      </w:r>
      <w:r>
        <w:rPr>
          <w:spacing w:val="-1"/>
        </w:rPr>
        <w:t>activities</w:t>
      </w:r>
      <w:r>
        <w:rPr>
          <w:spacing w:val="-6"/>
        </w:rPr>
        <w:t> </w:t>
      </w:r>
      <w:r>
        <w:rPr/>
        <w:t>increased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fiscal</w:t>
      </w:r>
      <w:r>
        <w:rPr>
          <w:spacing w:val="-5"/>
        </w:rPr>
        <w:t> </w:t>
      </w:r>
      <w:r>
        <w:rPr/>
        <w:t>2012</w:t>
      </w:r>
      <w:r>
        <w:rPr>
          <w:spacing w:val="-6"/>
        </w:rPr>
        <w:t> </w:t>
      </w:r>
      <w:r>
        <w:rPr/>
        <w:t>primarily</w:t>
      </w:r>
      <w:r>
        <w:rPr>
          <w:spacing w:val="-6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increased</w:t>
      </w:r>
      <w:r>
        <w:rPr>
          <w:spacing w:val="-6"/>
        </w:rPr>
        <w:t> </w:t>
      </w:r>
      <w:r>
        <w:rPr/>
        <w:t>net</w:t>
      </w:r>
      <w:r>
        <w:rPr>
          <w:w w:val="99"/>
        </w:rPr>
        <w:t> </w:t>
      </w:r>
      <w:r>
        <w:rPr>
          <w:spacing w:val="78"/>
          <w:w w:val="99"/>
        </w:rPr>
        <w:t> </w:t>
      </w:r>
      <w:r>
        <w:rPr/>
        <w:t>income</w:t>
      </w:r>
      <w:r>
        <w:rPr>
          <w:spacing w:val="-6"/>
        </w:rPr>
        <w:t> </w:t>
      </w:r>
      <w:r>
        <w:rPr>
          <w:spacing w:val="-1"/>
        </w:rPr>
        <w:t>adjusted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>
          <w:spacing w:val="-1"/>
        </w:rPr>
        <w:t>amortization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intangible</w:t>
      </w:r>
      <w:r>
        <w:rPr>
          <w:spacing w:val="-5"/>
        </w:rPr>
        <w:t> </w:t>
      </w:r>
      <w:r>
        <w:rPr>
          <w:spacing w:val="-1"/>
        </w:rPr>
        <w:t>assets,</w:t>
      </w:r>
      <w:r>
        <w:rPr>
          <w:spacing w:val="-5"/>
        </w:rPr>
        <w:t> </w:t>
      </w:r>
      <w:r>
        <w:rPr/>
        <w:t>stock-based</w:t>
      </w:r>
      <w:r>
        <w:rPr>
          <w:spacing w:val="-7"/>
        </w:rPr>
        <w:t> </w:t>
      </w:r>
      <w:r>
        <w:rPr/>
        <w:t>compensation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depreciation,</w:t>
      </w:r>
      <w:r>
        <w:rPr>
          <w:spacing w:val="-5"/>
        </w:rPr>
        <w:t> </w:t>
      </w:r>
      <w:r>
        <w:rPr/>
        <w:t>an</w:t>
      </w:r>
      <w:r>
        <w:rPr>
          <w:spacing w:val="-7"/>
        </w:rPr>
        <w:t> </w:t>
      </w:r>
      <w:r>
        <w:rPr/>
        <w:t>increase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cash</w:t>
      </w:r>
      <w:r>
        <w:rPr>
          <w:spacing w:val="-7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collection</w:t>
      </w:r>
      <w:r>
        <w:rPr>
          <w:spacing w:val="-7"/>
        </w:rPr>
        <w:t> </w:t>
      </w:r>
      <w:r>
        <w:rPr/>
        <w:t>of</w:t>
      </w:r>
      <w:r>
        <w:rPr>
          <w:w w:val="99"/>
        </w:rPr>
        <w:t> </w:t>
      </w:r>
      <w:r>
        <w:rPr>
          <w:spacing w:val="53"/>
          <w:w w:val="99"/>
        </w:rPr>
        <w:t>  </w:t>
      </w:r>
      <w:r>
        <w:rPr/>
        <w:t>trade</w:t>
      </w:r>
      <w:r>
        <w:rPr>
          <w:spacing w:val="-7"/>
        </w:rPr>
        <w:t> </w:t>
      </w:r>
      <w:r>
        <w:rPr/>
        <w:t>receivables,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increase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>
          <w:spacing w:val="-1"/>
        </w:rPr>
        <w:t>received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4"/>
        </w:rPr>
        <w:t> </w:t>
      </w:r>
      <w:r>
        <w:rPr>
          <w:spacing w:val="-1"/>
        </w:rPr>
        <w:t>relates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deferred</w:t>
      </w:r>
      <w:r>
        <w:rPr>
          <w:spacing w:val="-4"/>
        </w:rPr>
        <w:t> </w:t>
      </w:r>
      <w:r>
        <w:rPr/>
        <w:t>revenue</w:t>
      </w:r>
      <w:r>
        <w:rPr>
          <w:spacing w:val="-6"/>
        </w:rPr>
        <w:t> </w:t>
      </w:r>
      <w:r>
        <w:rPr/>
        <w:t>balances,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decrease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/>
        <w:t>used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pay</w:t>
      </w:r>
      <w:r>
        <w:rPr>
          <w:spacing w:val="-5"/>
        </w:rPr>
        <w:t> </w:t>
      </w:r>
      <w:r>
        <w:rPr/>
        <w:t>income</w:t>
      </w:r>
      <w:r>
        <w:rPr>
          <w:spacing w:val="-7"/>
        </w:rPr>
        <w:t> </w:t>
      </w:r>
      <w:r>
        <w:rPr/>
        <w:t>tax</w:t>
      </w:r>
      <w:r>
        <w:rPr>
          <w:spacing w:val="-5"/>
        </w:rPr>
        <w:t> </w:t>
      </w:r>
      <w:r>
        <w:rPr/>
        <w:t>obligations</w:t>
      </w:r>
      <w:r>
        <w:rPr>
          <w:spacing w:val="86"/>
          <w:w w:val="99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>
          <w:spacing w:val="-1"/>
        </w:rPr>
        <w:t>net</w:t>
      </w:r>
      <w:r>
        <w:rPr>
          <w:spacing w:val="-5"/>
        </w:rPr>
        <w:t> </w:t>
      </w:r>
      <w:r>
        <w:rPr/>
        <w:t>cash</w:t>
      </w:r>
      <w:r>
        <w:rPr>
          <w:spacing w:val="-5"/>
        </w:rPr>
        <w:t> </w:t>
      </w:r>
      <w:r>
        <w:rPr/>
        <w:t>favorable</w:t>
      </w:r>
      <w:r>
        <w:rPr>
          <w:spacing w:val="-5"/>
        </w:rPr>
        <w:t> </w:t>
      </w:r>
      <w:r>
        <w:rPr/>
        <w:t>working</w:t>
      </w:r>
      <w:r>
        <w:rPr>
          <w:spacing w:val="-6"/>
        </w:rPr>
        <w:t> </w:t>
      </w:r>
      <w:r>
        <w:rPr>
          <w:spacing w:val="-1"/>
        </w:rPr>
        <w:t>capital</w:t>
      </w:r>
      <w:r>
        <w:rPr>
          <w:spacing w:val="-4"/>
        </w:rPr>
        <w:t> </w:t>
      </w:r>
      <w:r>
        <w:rPr/>
        <w:t>movements,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each</w:t>
      </w:r>
      <w:r>
        <w:rPr>
          <w:spacing w:val="-6"/>
        </w:rPr>
        <w:t> </w:t>
      </w:r>
      <w:r>
        <w:rPr/>
        <w:t>case</w:t>
      </w:r>
      <w:r>
        <w:rPr>
          <w:spacing w:val="-4"/>
        </w:rPr>
        <w:t> </w:t>
      </w:r>
      <w:r>
        <w:rPr>
          <w:spacing w:val="-1"/>
        </w:rPr>
        <w:t>during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2012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comparison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2011.</w:t>
      </w:r>
      <w:r>
        <w:rPr>
          <w:spacing w:val="-6"/>
        </w:rPr>
        <w:t> </w:t>
      </w:r>
      <w:r>
        <w:rPr/>
        <w:t>These</w:t>
      </w:r>
      <w:r>
        <w:rPr>
          <w:spacing w:val="-5"/>
        </w:rPr>
        <w:t> </w:t>
      </w:r>
      <w:r>
        <w:rPr/>
        <w:t>cash</w:t>
      </w:r>
      <w:r>
        <w:rPr>
          <w:spacing w:val="92"/>
          <w:w w:val="99"/>
        </w:rPr>
        <w:t> </w:t>
      </w:r>
      <w:r>
        <w:rPr/>
        <w:t>favorable</w:t>
      </w:r>
      <w:r>
        <w:rPr>
          <w:spacing w:val="-7"/>
        </w:rPr>
        <w:t> </w:t>
      </w:r>
      <w:r>
        <w:rPr/>
        <w:t>movements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2012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comparison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2011</w:t>
      </w:r>
      <w:r>
        <w:rPr>
          <w:spacing w:val="-4"/>
        </w:rPr>
        <w:t> </w:t>
      </w:r>
      <w:r>
        <w:rPr/>
        <w:t>were</w:t>
      </w:r>
      <w:r>
        <w:rPr>
          <w:spacing w:val="-7"/>
        </w:rPr>
        <w:t> </w:t>
      </w:r>
      <w:r>
        <w:rPr>
          <w:spacing w:val="-1"/>
        </w:rPr>
        <w:t>partially</w:t>
      </w:r>
      <w:r>
        <w:rPr>
          <w:spacing w:val="-3"/>
        </w:rPr>
        <w:t> </w:t>
      </w:r>
      <w:r>
        <w:rPr/>
        <w:t>offset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an</w:t>
      </w:r>
      <w:r>
        <w:rPr>
          <w:spacing w:val="-6"/>
        </w:rPr>
        <w:t> </w:t>
      </w:r>
      <w:r>
        <w:rPr/>
        <w:t>increase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/>
        <w:t>used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pay</w:t>
      </w:r>
      <w:r>
        <w:rPr>
          <w:spacing w:val="-3"/>
        </w:rPr>
        <w:t> </w:t>
      </w:r>
      <w:r>
        <w:rPr>
          <w:spacing w:val="-1"/>
        </w:rPr>
        <w:t>compensation</w:t>
      </w:r>
      <w:r>
        <w:rPr>
          <w:spacing w:val="-4"/>
        </w:rPr>
        <w:t> </w:t>
      </w:r>
      <w:r>
        <w:rPr>
          <w:spacing w:val="-1"/>
        </w:rPr>
        <w:t>liabilities</w:t>
      </w:r>
      <w:r>
        <w:rPr>
          <w:spacing w:val="105"/>
          <w:w w:val="99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2012</w:t>
      </w:r>
      <w:r>
        <w:rPr>
          <w:spacing w:val="-6"/>
        </w:rPr>
        <w:t> </w:t>
      </w:r>
      <w:r>
        <w:rPr/>
        <w:t>such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commissions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bonuses.</w:t>
      </w:r>
      <w:r>
        <w:rPr/>
      </w:r>
    </w:p>
    <w:p>
      <w:pPr>
        <w:pStyle w:val="BodyText"/>
        <w:tabs>
          <w:tab w:pos="3377" w:val="left" w:leader="none"/>
        </w:tabs>
        <w:spacing w:line="231" w:lineRule="auto" w:before="87"/>
        <w:ind w:right="288"/>
        <w:jc w:val="left"/>
      </w:pPr>
      <w:r>
        <w:rPr>
          <w:rFonts w:ascii="Times New Roman"/>
          <w:b/>
          <w:i/>
        </w:rPr>
        <w:t>Cash</w:t>
      </w:r>
      <w:r>
        <w:rPr>
          <w:rFonts w:ascii="Times New Roman"/>
          <w:b/>
          <w:i/>
          <w:spacing w:val="-7"/>
        </w:rPr>
        <w:t> </w:t>
      </w:r>
      <w:r>
        <w:rPr>
          <w:rFonts w:ascii="Times New Roman"/>
          <w:b/>
          <w:i/>
        </w:rPr>
        <w:t>flows</w:t>
      </w:r>
      <w:r>
        <w:rPr>
          <w:rFonts w:ascii="Times New Roman"/>
          <w:b/>
          <w:i/>
          <w:spacing w:val="-8"/>
        </w:rPr>
        <w:t> </w:t>
      </w:r>
      <w:r>
        <w:rPr>
          <w:rFonts w:ascii="Times New Roman"/>
          <w:b/>
          <w:i/>
        </w:rPr>
        <w:t>from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  <w:spacing w:val="-1"/>
        </w:rPr>
        <w:t>investing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  <w:spacing w:val="-1"/>
        </w:rPr>
        <w:t>activities:</w:t>
        <w:tab/>
      </w:r>
      <w:r>
        <w:rPr/>
        <w:t>The</w:t>
      </w:r>
      <w:r>
        <w:rPr>
          <w:spacing w:val="-5"/>
        </w:rPr>
        <w:t> </w:t>
      </w:r>
      <w:r>
        <w:rPr/>
        <w:t>changes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>
          <w:spacing w:val="-1"/>
        </w:rPr>
        <w:t>flows</w:t>
      </w:r>
      <w:r>
        <w:rPr>
          <w:spacing w:val="-3"/>
        </w:rPr>
        <w:t> </w:t>
      </w:r>
      <w:r>
        <w:rPr/>
        <w:t>from</w:t>
      </w:r>
      <w:r>
        <w:rPr>
          <w:spacing w:val="-5"/>
        </w:rPr>
        <w:t> </w:t>
      </w:r>
      <w:r>
        <w:rPr/>
        <w:t>investing</w:t>
      </w:r>
      <w:r>
        <w:rPr>
          <w:spacing w:val="-4"/>
        </w:rPr>
        <w:t> </w:t>
      </w:r>
      <w:r>
        <w:rPr>
          <w:spacing w:val="-1"/>
        </w:rPr>
        <w:t>activities</w:t>
      </w:r>
      <w:r>
        <w:rPr>
          <w:spacing w:val="-6"/>
        </w:rPr>
        <w:t> </w:t>
      </w:r>
      <w:r>
        <w:rPr/>
        <w:t>primarily</w:t>
      </w:r>
      <w:r>
        <w:rPr>
          <w:spacing w:val="-6"/>
        </w:rPr>
        <w:t> </w:t>
      </w:r>
      <w:r>
        <w:rPr>
          <w:spacing w:val="-1"/>
        </w:rPr>
        <w:t>relate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acquisitions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timing</w:t>
      </w:r>
      <w:r>
        <w:rPr>
          <w:spacing w:val="-4"/>
        </w:rPr>
        <w:t> </w:t>
      </w:r>
      <w:r>
        <w:rPr/>
        <w:t>of</w:t>
      </w:r>
      <w:r>
        <w:rPr>
          <w:spacing w:val="105"/>
          <w:w w:val="99"/>
        </w:rPr>
        <w:t> </w:t>
      </w:r>
      <w:r>
        <w:rPr/>
        <w:t>purchases,</w:t>
      </w:r>
      <w:r>
        <w:rPr>
          <w:spacing w:val="-7"/>
        </w:rPr>
        <w:t> </w:t>
      </w:r>
      <w:r>
        <w:rPr>
          <w:spacing w:val="-1"/>
        </w:rPr>
        <w:t>maturities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sales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6"/>
        </w:rPr>
        <w:t> </w:t>
      </w:r>
      <w:r>
        <w:rPr/>
        <w:t>investments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marketable</w:t>
      </w:r>
      <w:r>
        <w:rPr>
          <w:spacing w:val="-5"/>
        </w:rPr>
        <w:t> </w:t>
      </w:r>
      <w:r>
        <w:rPr/>
        <w:t>debt</w:t>
      </w:r>
      <w:r>
        <w:rPr>
          <w:spacing w:val="-5"/>
        </w:rPr>
        <w:t> </w:t>
      </w:r>
      <w:r>
        <w:rPr/>
        <w:t>securities.</w:t>
      </w:r>
      <w:r>
        <w:rPr>
          <w:spacing w:val="-3"/>
        </w:rPr>
        <w:t> </w:t>
      </w:r>
      <w:r>
        <w:rPr>
          <w:spacing w:val="-1"/>
        </w:rPr>
        <w:t>We</w:t>
      </w:r>
      <w:r>
        <w:rPr>
          <w:spacing w:val="-5"/>
        </w:rPr>
        <w:t> </w:t>
      </w:r>
      <w:r>
        <w:rPr/>
        <w:t>also</w:t>
      </w:r>
      <w:r>
        <w:rPr>
          <w:spacing w:val="-6"/>
        </w:rPr>
        <w:t> </w:t>
      </w:r>
      <w:r>
        <w:rPr/>
        <w:t>use</w:t>
      </w:r>
      <w:r>
        <w:rPr>
          <w:spacing w:val="-5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invest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capital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other</w:t>
      </w:r>
      <w:r>
        <w:rPr>
          <w:spacing w:val="-6"/>
        </w:rPr>
        <w:t> </w:t>
      </w:r>
      <w:r>
        <w:rPr/>
        <w:t>assets,</w:t>
      </w:r>
      <w:r>
        <w:rPr>
          <w:spacing w:val="-7"/>
        </w:rPr>
        <w:t> </w:t>
      </w:r>
      <w:r>
        <w:rPr>
          <w:spacing w:val="-1"/>
        </w:rPr>
        <w:t>including</w:t>
      </w:r>
      <w:r>
        <w:rPr>
          <w:spacing w:val="72"/>
          <w:w w:val="99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>
          <w:spacing w:val="-1"/>
        </w:rPr>
        <w:t>intangible</w:t>
      </w:r>
      <w:r>
        <w:rPr>
          <w:spacing w:val="-6"/>
        </w:rPr>
        <w:t> </w:t>
      </w:r>
      <w:r>
        <w:rPr>
          <w:spacing w:val="-1"/>
        </w:rPr>
        <w:t>assets,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support</w:t>
      </w:r>
      <w:r>
        <w:rPr>
          <w:spacing w:val="-6"/>
        </w:rPr>
        <w:t> </w:t>
      </w:r>
      <w:r>
        <w:rPr/>
        <w:t>our</w:t>
      </w:r>
      <w:r>
        <w:rPr>
          <w:spacing w:val="-4"/>
        </w:rPr>
        <w:t> </w:t>
      </w:r>
      <w:r>
        <w:rPr/>
        <w:t>growth.</w:t>
      </w:r>
      <w:r>
        <w:rPr/>
      </w:r>
    </w:p>
    <w:p>
      <w:pPr>
        <w:pStyle w:val="BodyText"/>
        <w:spacing w:line="220" w:lineRule="exact" w:before="94"/>
        <w:ind w:right="365"/>
        <w:jc w:val="both"/>
      </w:pPr>
      <w:r>
        <w:rPr>
          <w:rFonts w:ascii="Times New Roman"/>
          <w:i/>
          <w:spacing w:val="-1"/>
        </w:rPr>
        <w:t>Fiscal</w:t>
      </w:r>
      <w:r>
        <w:rPr>
          <w:rFonts w:ascii="Times New Roman"/>
          <w:i/>
          <w:spacing w:val="-4"/>
        </w:rPr>
        <w:t> </w:t>
      </w:r>
      <w:r>
        <w:rPr>
          <w:rFonts w:ascii="Times New Roman"/>
          <w:i/>
        </w:rPr>
        <w:t>2013</w:t>
      </w:r>
      <w:r>
        <w:rPr>
          <w:rFonts w:ascii="Times New Roman"/>
          <w:i/>
          <w:spacing w:val="-2"/>
        </w:rPr>
        <w:t> </w:t>
      </w:r>
      <w:r>
        <w:rPr>
          <w:rFonts w:ascii="Times New Roman"/>
          <w:i/>
        </w:rPr>
        <w:t>Compared</w:t>
      </w:r>
      <w:r>
        <w:rPr>
          <w:rFonts w:ascii="Times New Roman"/>
          <w:i/>
          <w:spacing w:val="-5"/>
        </w:rPr>
        <w:t> </w:t>
      </w:r>
      <w:r>
        <w:rPr>
          <w:rFonts w:ascii="Times New Roman"/>
          <w:i/>
          <w:spacing w:val="-1"/>
        </w:rPr>
        <w:t>to</w:t>
      </w:r>
      <w:r>
        <w:rPr>
          <w:rFonts w:ascii="Times New Roman"/>
          <w:i/>
          <w:spacing w:val="-2"/>
        </w:rPr>
        <w:t> </w:t>
      </w:r>
      <w:r>
        <w:rPr>
          <w:rFonts w:ascii="Times New Roman"/>
          <w:i/>
          <w:spacing w:val="-1"/>
        </w:rPr>
        <w:t>Fiscal</w:t>
      </w:r>
      <w:r>
        <w:rPr>
          <w:rFonts w:ascii="Times New Roman"/>
          <w:i/>
          <w:spacing w:val="-3"/>
        </w:rPr>
        <w:t> </w:t>
      </w:r>
      <w:r>
        <w:rPr>
          <w:rFonts w:ascii="Times New Roman"/>
          <w:i/>
        </w:rPr>
        <w:t>2012:</w:t>
      </w:r>
      <w:r>
        <w:rPr>
          <w:rFonts w:ascii="Times New Roman"/>
          <w:i/>
          <w:spacing w:val="33"/>
        </w:rPr>
        <w:t> </w:t>
      </w:r>
      <w:r>
        <w:rPr/>
        <w:t>Net</w:t>
      </w:r>
      <w:r>
        <w:rPr>
          <w:spacing w:val="-4"/>
        </w:rPr>
        <w:t> </w:t>
      </w:r>
      <w:r>
        <w:rPr>
          <w:spacing w:val="-1"/>
        </w:rPr>
        <w:t>cash</w:t>
      </w:r>
      <w:r>
        <w:rPr>
          <w:spacing w:val="-2"/>
        </w:rPr>
        <w:t> </w:t>
      </w:r>
      <w:r>
        <w:rPr/>
        <w:t>used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investing</w:t>
      </w:r>
      <w:r>
        <w:rPr>
          <w:spacing w:val="-2"/>
        </w:rPr>
        <w:t> </w:t>
      </w:r>
      <w:r>
        <w:rPr>
          <w:spacing w:val="-1"/>
        </w:rPr>
        <w:t>activities</w:t>
      </w:r>
      <w:r>
        <w:rPr>
          <w:spacing w:val="-4"/>
        </w:rPr>
        <w:t> </w:t>
      </w:r>
      <w:r>
        <w:rPr/>
        <w:t>decreased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fiscal</w:t>
      </w:r>
      <w:r>
        <w:rPr>
          <w:spacing w:val="-3"/>
        </w:rPr>
        <w:t> </w:t>
      </w:r>
      <w:r>
        <w:rPr/>
        <w:t>2013</w:t>
      </w:r>
      <w:r>
        <w:rPr>
          <w:spacing w:val="-5"/>
        </w:rPr>
        <w:t> </w:t>
      </w:r>
      <w:r>
        <w:rPr/>
        <w:t>primarily</w:t>
      </w:r>
      <w:r>
        <w:rPr>
          <w:spacing w:val="-4"/>
        </w:rPr>
        <w:t> </w:t>
      </w:r>
      <w:r>
        <w:rPr/>
        <w:t>due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>
          <w:spacing w:val="-1"/>
        </w:rPr>
        <w:t>decrease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2"/>
        </w:rPr>
        <w:t> </w:t>
      </w:r>
      <w:r>
        <w:rPr/>
        <w:t>net</w:t>
      </w:r>
      <w:r>
        <w:rPr>
          <w:spacing w:val="-3"/>
        </w:rPr>
        <w:t> </w:t>
      </w:r>
      <w:r>
        <w:rPr>
          <w:spacing w:val="-1"/>
        </w:rPr>
        <w:t>cash</w:t>
      </w:r>
      <w:r>
        <w:rPr>
          <w:spacing w:val="88"/>
          <w:w w:val="99"/>
        </w:rPr>
        <w:t> </w:t>
      </w:r>
      <w:r>
        <w:rPr/>
        <w:t>used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purchase</w:t>
      </w:r>
      <w:r>
        <w:rPr>
          <w:spacing w:val="-4"/>
        </w:rPr>
        <w:t> </w:t>
      </w:r>
      <w:r>
        <w:rPr/>
        <w:t>marketable</w:t>
      </w:r>
      <w:r>
        <w:rPr>
          <w:spacing w:val="-4"/>
        </w:rPr>
        <w:t> </w:t>
      </w:r>
      <w:r>
        <w:rPr>
          <w:spacing w:val="-1"/>
        </w:rPr>
        <w:t>securities</w:t>
      </w:r>
      <w:r>
        <w:rPr>
          <w:spacing w:val="-3"/>
        </w:rPr>
        <w:t> </w:t>
      </w:r>
      <w:r>
        <w:rPr>
          <w:spacing w:val="-1"/>
        </w:rPr>
        <w:t>(net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proceeds</w:t>
      </w:r>
      <w:r>
        <w:rPr>
          <w:spacing w:val="-5"/>
        </w:rPr>
        <w:t> </w:t>
      </w:r>
      <w:r>
        <w:rPr/>
        <w:t>received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sales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maturities)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decrease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cash</w:t>
      </w:r>
      <w:r>
        <w:rPr>
          <w:spacing w:val="-5"/>
        </w:rPr>
        <w:t> </w:t>
      </w:r>
      <w:r>
        <w:rPr/>
        <w:t>used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>
          <w:spacing w:val="-1"/>
        </w:rPr>
        <w:t>acquisitions,</w:t>
      </w:r>
      <w:r>
        <w:rPr>
          <w:spacing w:val="-3"/>
        </w:rPr>
        <w:t> </w:t>
      </w:r>
      <w:r>
        <w:rPr>
          <w:spacing w:val="-1"/>
        </w:rPr>
        <w:t>net</w:t>
      </w:r>
      <w:r>
        <w:rPr>
          <w:spacing w:val="-4"/>
        </w:rPr>
        <w:t> </w:t>
      </w:r>
      <w:r>
        <w:rPr/>
        <w:t>of</w:t>
      </w:r>
      <w:r>
        <w:rPr>
          <w:spacing w:val="94"/>
          <w:w w:val="99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/>
        <w:t>acquired,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each</w:t>
      </w:r>
      <w:r>
        <w:rPr>
          <w:spacing w:val="-4"/>
        </w:rPr>
        <w:t> </w:t>
      </w:r>
      <w:r>
        <w:rPr>
          <w:spacing w:val="-1"/>
        </w:rPr>
        <w:t>case</w:t>
      </w:r>
      <w:r>
        <w:rPr>
          <w:spacing w:val="-4"/>
        </w:rPr>
        <w:t> </w:t>
      </w:r>
      <w:r>
        <w:rPr/>
        <w:t>during</w:t>
      </w:r>
      <w:r>
        <w:rPr>
          <w:spacing w:val="-6"/>
        </w:rPr>
        <w:t> </w:t>
      </w:r>
      <w:r>
        <w:rPr/>
        <w:t>fiscal</w:t>
      </w:r>
      <w:r>
        <w:rPr>
          <w:spacing w:val="-4"/>
        </w:rPr>
        <w:t> </w:t>
      </w:r>
      <w:r>
        <w:rPr/>
        <w:t>2013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comparison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2012.</w:t>
      </w:r>
      <w:r>
        <w:rPr/>
      </w:r>
    </w:p>
    <w:p>
      <w:pPr>
        <w:pStyle w:val="BodyText"/>
        <w:tabs>
          <w:tab w:pos="3507" w:val="left" w:leader="none"/>
        </w:tabs>
        <w:spacing w:line="220" w:lineRule="exact" w:before="92"/>
        <w:ind w:right="310"/>
        <w:jc w:val="left"/>
      </w:pPr>
      <w:r>
        <w:rPr>
          <w:rFonts w:ascii="Times New Roman"/>
          <w:i/>
          <w:spacing w:val="-1"/>
        </w:rPr>
        <w:t>Fiscal</w:t>
      </w:r>
      <w:r>
        <w:rPr>
          <w:rFonts w:ascii="Times New Roman"/>
          <w:i/>
          <w:spacing w:val="-6"/>
        </w:rPr>
        <w:t> </w:t>
      </w:r>
      <w:r>
        <w:rPr>
          <w:rFonts w:ascii="Times New Roman"/>
          <w:i/>
        </w:rPr>
        <w:t>2012</w:t>
      </w:r>
      <w:r>
        <w:rPr>
          <w:rFonts w:ascii="Times New Roman"/>
          <w:i/>
          <w:spacing w:val="-5"/>
        </w:rPr>
        <w:t> </w:t>
      </w:r>
      <w:r>
        <w:rPr>
          <w:rFonts w:ascii="Times New Roman"/>
          <w:i/>
        </w:rPr>
        <w:t>Compared</w:t>
      </w:r>
      <w:r>
        <w:rPr>
          <w:rFonts w:ascii="Times New Roman"/>
          <w:i/>
          <w:spacing w:val="-7"/>
        </w:rPr>
        <w:t> </w:t>
      </w:r>
      <w:r>
        <w:rPr>
          <w:rFonts w:ascii="Times New Roman"/>
          <w:i/>
          <w:spacing w:val="-1"/>
        </w:rPr>
        <w:t>to</w:t>
      </w:r>
      <w:r>
        <w:rPr>
          <w:rFonts w:ascii="Times New Roman"/>
          <w:i/>
          <w:spacing w:val="-4"/>
        </w:rPr>
        <w:t> </w:t>
      </w:r>
      <w:r>
        <w:rPr>
          <w:rFonts w:ascii="Times New Roman"/>
          <w:i/>
          <w:spacing w:val="-1"/>
        </w:rPr>
        <w:t>Fiscal</w:t>
      </w:r>
      <w:r>
        <w:rPr>
          <w:rFonts w:ascii="Times New Roman"/>
          <w:i/>
          <w:spacing w:val="-6"/>
        </w:rPr>
        <w:t> </w:t>
      </w:r>
      <w:r>
        <w:rPr>
          <w:rFonts w:ascii="Times New Roman"/>
          <w:i/>
        </w:rPr>
        <w:t>2011:</w:t>
        <w:tab/>
      </w:r>
      <w:r>
        <w:rPr/>
        <w:t>Net</w:t>
      </w:r>
      <w:r>
        <w:rPr>
          <w:spacing w:val="-4"/>
        </w:rPr>
        <w:t> </w:t>
      </w:r>
      <w:r>
        <w:rPr>
          <w:spacing w:val="-1"/>
        </w:rPr>
        <w:t>cash</w:t>
      </w:r>
      <w:r>
        <w:rPr>
          <w:spacing w:val="-3"/>
        </w:rPr>
        <w:t> </w:t>
      </w:r>
      <w:r>
        <w:rPr/>
        <w:t>used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investing</w:t>
      </w:r>
      <w:r>
        <w:rPr>
          <w:spacing w:val="-3"/>
        </w:rPr>
        <w:t> </w:t>
      </w:r>
      <w:r>
        <w:rPr>
          <w:spacing w:val="-1"/>
        </w:rPr>
        <w:t>activities</w:t>
      </w:r>
      <w:r>
        <w:rPr>
          <w:spacing w:val="-5"/>
        </w:rPr>
        <w:t> </w:t>
      </w:r>
      <w:r>
        <w:rPr/>
        <w:t>increased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fiscal</w:t>
      </w:r>
      <w:r>
        <w:rPr>
          <w:spacing w:val="-5"/>
        </w:rPr>
        <w:t> </w:t>
      </w:r>
      <w:r>
        <w:rPr/>
        <w:t>2012</w:t>
      </w:r>
      <w:r>
        <w:rPr>
          <w:spacing w:val="-4"/>
        </w:rPr>
        <w:t> </w:t>
      </w:r>
      <w:r>
        <w:rPr/>
        <w:t>due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an</w:t>
      </w:r>
      <w:r>
        <w:rPr>
          <w:spacing w:val="-3"/>
        </w:rPr>
        <w:t> </w:t>
      </w:r>
      <w:r>
        <w:rPr/>
        <w:t>increase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/>
        <w:t>used</w:t>
      </w:r>
      <w:r>
        <w:rPr>
          <w:spacing w:val="-5"/>
        </w:rPr>
        <w:t> </w:t>
      </w:r>
      <w:r>
        <w:rPr/>
        <w:t>for</w:t>
      </w:r>
      <w:r>
        <w:rPr>
          <w:spacing w:val="74"/>
          <w:w w:val="99"/>
        </w:rPr>
        <w:t> </w:t>
      </w:r>
      <w:r>
        <w:rPr>
          <w:spacing w:val="-1"/>
        </w:rPr>
        <w:t>acquisitions,</w:t>
      </w:r>
      <w:r>
        <w:rPr>
          <w:spacing w:val="-4"/>
        </w:rPr>
        <w:t> </w:t>
      </w:r>
      <w:r>
        <w:rPr>
          <w:spacing w:val="-1"/>
        </w:rPr>
        <w:t>net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>
          <w:spacing w:val="-1"/>
        </w:rPr>
        <w:t>acquired,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an</w:t>
      </w:r>
      <w:r>
        <w:rPr>
          <w:spacing w:val="-4"/>
        </w:rPr>
        <w:t> </w:t>
      </w:r>
      <w:r>
        <w:rPr>
          <w:spacing w:val="-1"/>
        </w:rPr>
        <w:t>increase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capital</w:t>
      </w:r>
      <w:r>
        <w:rPr>
          <w:spacing w:val="-5"/>
        </w:rPr>
        <w:t> </w:t>
      </w:r>
      <w:r>
        <w:rPr/>
        <w:t>expenditures,</w:t>
      </w:r>
      <w:r>
        <w:rPr>
          <w:spacing w:val="-4"/>
        </w:rPr>
        <w:t> </w:t>
      </w:r>
      <w:r>
        <w:rPr>
          <w:spacing w:val="-1"/>
        </w:rPr>
        <w:t>partially</w:t>
      </w:r>
      <w:r>
        <w:rPr>
          <w:spacing w:val="-5"/>
        </w:rPr>
        <w:t> </w:t>
      </w:r>
      <w:r>
        <w:rPr/>
        <w:t>offset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decrease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net</w:t>
      </w:r>
      <w:r>
        <w:rPr>
          <w:spacing w:val="-5"/>
        </w:rPr>
        <w:t> </w:t>
      </w:r>
      <w:r>
        <w:rPr>
          <w:spacing w:val="-1"/>
        </w:rPr>
        <w:t>cash</w:t>
      </w:r>
      <w:r>
        <w:rPr>
          <w:spacing w:val="-5"/>
        </w:rPr>
        <w:t> </w:t>
      </w:r>
      <w:r>
        <w:rPr/>
        <w:t>used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purchase</w:t>
      </w:r>
      <w:r>
        <w:rPr>
          <w:spacing w:val="-4"/>
        </w:rPr>
        <w:t> </w:t>
      </w:r>
      <w:r>
        <w:rPr>
          <w:spacing w:val="-1"/>
        </w:rPr>
        <w:t>marketable</w:t>
      </w:r>
      <w:r>
        <w:rPr>
          <w:spacing w:val="153"/>
          <w:w w:val="99"/>
        </w:rPr>
        <w:t> </w:t>
      </w:r>
      <w:r>
        <w:rPr>
          <w:spacing w:val="-1"/>
        </w:rPr>
        <w:t>securities</w:t>
      </w:r>
      <w:r>
        <w:rPr>
          <w:spacing w:val="-6"/>
        </w:rPr>
        <w:t> </w:t>
      </w:r>
      <w:r>
        <w:rPr/>
        <w:t>(net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proceeds</w:t>
      </w:r>
      <w:r>
        <w:rPr>
          <w:spacing w:val="-6"/>
        </w:rPr>
        <w:t> </w:t>
      </w:r>
      <w:r>
        <w:rPr/>
        <w:t>received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/>
        <w:t>sales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maturities),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each</w:t>
      </w:r>
      <w:r>
        <w:rPr>
          <w:spacing w:val="-4"/>
        </w:rPr>
        <w:t> </w:t>
      </w:r>
      <w:r>
        <w:rPr>
          <w:spacing w:val="-1"/>
        </w:rPr>
        <w:t>case</w:t>
      </w:r>
      <w:r>
        <w:rPr>
          <w:spacing w:val="-5"/>
        </w:rPr>
        <w:t> </w:t>
      </w:r>
      <w:r>
        <w:rPr/>
        <w:t>during</w:t>
      </w:r>
      <w:r>
        <w:rPr>
          <w:spacing w:val="-6"/>
        </w:rPr>
        <w:t> </w:t>
      </w:r>
      <w:r>
        <w:rPr/>
        <w:t>fiscal</w:t>
      </w:r>
      <w:r>
        <w:rPr>
          <w:spacing w:val="-4"/>
        </w:rPr>
        <w:t> </w:t>
      </w:r>
      <w:r>
        <w:rPr/>
        <w:t>2012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comparison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2011.</w:t>
      </w:r>
      <w:r>
        <w:rPr/>
      </w:r>
    </w:p>
    <w:p>
      <w:pPr>
        <w:pStyle w:val="BodyText"/>
        <w:tabs>
          <w:tab w:pos="3435" w:val="left" w:leader="none"/>
        </w:tabs>
        <w:spacing w:line="220" w:lineRule="exact" w:before="92"/>
        <w:ind w:right="288"/>
        <w:jc w:val="left"/>
      </w:pPr>
      <w:r>
        <w:rPr>
          <w:rFonts w:ascii="Times New Roman"/>
          <w:b/>
          <w:i/>
        </w:rPr>
        <w:t>Cash</w:t>
      </w:r>
      <w:r>
        <w:rPr>
          <w:rFonts w:ascii="Times New Roman"/>
          <w:b/>
          <w:i/>
          <w:spacing w:val="-8"/>
        </w:rPr>
        <w:t> </w:t>
      </w:r>
      <w:r>
        <w:rPr>
          <w:rFonts w:ascii="Times New Roman"/>
          <w:b/>
          <w:i/>
        </w:rPr>
        <w:t>flows</w:t>
      </w:r>
      <w:r>
        <w:rPr>
          <w:rFonts w:ascii="Times New Roman"/>
          <w:b/>
          <w:i/>
          <w:spacing w:val="-7"/>
        </w:rPr>
        <w:t> </w:t>
      </w:r>
      <w:r>
        <w:rPr>
          <w:rFonts w:ascii="Times New Roman"/>
          <w:b/>
          <w:i/>
        </w:rPr>
        <w:t>from</w:t>
      </w:r>
      <w:r>
        <w:rPr>
          <w:rFonts w:ascii="Times New Roman"/>
          <w:b/>
          <w:i/>
          <w:spacing w:val="-7"/>
        </w:rPr>
        <w:t> </w:t>
      </w:r>
      <w:r>
        <w:rPr>
          <w:rFonts w:ascii="Times New Roman"/>
          <w:b/>
          <w:i/>
          <w:spacing w:val="-1"/>
        </w:rPr>
        <w:t>financing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  <w:spacing w:val="-1"/>
        </w:rPr>
        <w:t>activities:</w:t>
        <w:tab/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changes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cash</w:t>
      </w:r>
      <w:r>
        <w:rPr>
          <w:spacing w:val="-5"/>
        </w:rPr>
        <w:t> </w:t>
      </w:r>
      <w:r>
        <w:rPr/>
        <w:t>flows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/>
        <w:t>financing</w:t>
      </w:r>
      <w:r>
        <w:rPr>
          <w:spacing w:val="-7"/>
        </w:rPr>
        <w:t> </w:t>
      </w:r>
      <w:r>
        <w:rPr>
          <w:spacing w:val="-1"/>
        </w:rPr>
        <w:t>activities</w:t>
      </w:r>
      <w:r>
        <w:rPr>
          <w:spacing w:val="-6"/>
        </w:rPr>
        <w:t> </w:t>
      </w:r>
      <w:r>
        <w:rPr>
          <w:spacing w:val="-1"/>
        </w:rPr>
        <w:t>primarily</w:t>
      </w:r>
      <w:r>
        <w:rPr>
          <w:spacing w:val="-4"/>
        </w:rPr>
        <w:t> </w:t>
      </w:r>
      <w:r>
        <w:rPr>
          <w:spacing w:val="-1"/>
        </w:rPr>
        <w:t>relate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borrowings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payments</w:t>
      </w:r>
      <w:r>
        <w:rPr>
          <w:spacing w:val="-6"/>
        </w:rPr>
        <w:t> </w:t>
      </w:r>
      <w:r>
        <w:rPr/>
        <w:t>under</w:t>
      </w:r>
      <w:r>
        <w:rPr>
          <w:spacing w:val="105"/>
          <w:w w:val="99"/>
        </w:rPr>
        <w:t> </w:t>
      </w:r>
      <w:r>
        <w:rPr/>
        <w:t>debt</w:t>
      </w:r>
      <w:r>
        <w:rPr>
          <w:spacing w:val="-6"/>
        </w:rPr>
        <w:t> </w:t>
      </w:r>
      <w:r>
        <w:rPr>
          <w:spacing w:val="-1"/>
        </w:rPr>
        <w:t>facilities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/>
        <w:t>well</w:t>
      </w:r>
      <w:r>
        <w:rPr>
          <w:spacing w:val="-5"/>
        </w:rPr>
        <w:t> </w:t>
      </w:r>
      <w:r>
        <w:rPr/>
        <w:t>as</w:t>
      </w:r>
      <w:r>
        <w:rPr>
          <w:spacing w:val="-7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repurchases,</w:t>
      </w:r>
      <w:r>
        <w:rPr>
          <w:spacing w:val="-8"/>
        </w:rPr>
        <w:t> </w:t>
      </w:r>
      <w:r>
        <w:rPr/>
        <w:t>dividend</w:t>
      </w:r>
      <w:r>
        <w:rPr>
          <w:spacing w:val="-4"/>
        </w:rPr>
        <w:t> </w:t>
      </w:r>
      <w:r>
        <w:rPr/>
        <w:t>payments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proceeds</w:t>
      </w:r>
      <w:r>
        <w:rPr>
          <w:spacing w:val="-7"/>
        </w:rPr>
        <w:t> </w:t>
      </w:r>
      <w:r>
        <w:rPr/>
        <w:t>from</w:t>
      </w:r>
      <w:r>
        <w:rPr>
          <w:spacing w:val="-6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/>
        <w:t>option</w:t>
      </w:r>
      <w:r>
        <w:rPr>
          <w:spacing w:val="-4"/>
        </w:rPr>
        <w:t> </w:t>
      </w:r>
      <w:r>
        <w:rPr>
          <w:spacing w:val="-1"/>
        </w:rPr>
        <w:t>exercises.</w:t>
      </w:r>
      <w:r>
        <w:rPr/>
      </w:r>
    </w:p>
    <w:p>
      <w:pPr>
        <w:pStyle w:val="BodyText"/>
        <w:tabs>
          <w:tab w:pos="3507" w:val="left" w:leader="none"/>
        </w:tabs>
        <w:spacing w:line="231" w:lineRule="auto" w:before="88"/>
        <w:ind w:left="140" w:right="288"/>
        <w:jc w:val="left"/>
      </w:pPr>
      <w:r>
        <w:rPr>
          <w:rFonts w:ascii="Times New Roman"/>
          <w:i/>
          <w:spacing w:val="-1"/>
        </w:rPr>
        <w:t>Fiscal</w:t>
      </w:r>
      <w:r>
        <w:rPr>
          <w:rFonts w:ascii="Times New Roman"/>
          <w:i/>
          <w:spacing w:val="-6"/>
        </w:rPr>
        <w:t> </w:t>
      </w:r>
      <w:r>
        <w:rPr>
          <w:rFonts w:ascii="Times New Roman"/>
          <w:i/>
        </w:rPr>
        <w:t>2013</w:t>
      </w:r>
      <w:r>
        <w:rPr>
          <w:rFonts w:ascii="Times New Roman"/>
          <w:i/>
          <w:spacing w:val="-5"/>
        </w:rPr>
        <w:t> </w:t>
      </w:r>
      <w:r>
        <w:rPr>
          <w:rFonts w:ascii="Times New Roman"/>
          <w:i/>
        </w:rPr>
        <w:t>Compared</w:t>
      </w:r>
      <w:r>
        <w:rPr>
          <w:rFonts w:ascii="Times New Roman"/>
          <w:i/>
          <w:spacing w:val="-7"/>
        </w:rPr>
        <w:t> </w:t>
      </w:r>
      <w:r>
        <w:rPr>
          <w:rFonts w:ascii="Times New Roman"/>
          <w:i/>
          <w:spacing w:val="-1"/>
        </w:rPr>
        <w:t>to</w:t>
      </w:r>
      <w:r>
        <w:rPr>
          <w:rFonts w:ascii="Times New Roman"/>
          <w:i/>
          <w:spacing w:val="-4"/>
        </w:rPr>
        <w:t> </w:t>
      </w:r>
      <w:r>
        <w:rPr>
          <w:rFonts w:ascii="Times New Roman"/>
          <w:i/>
          <w:spacing w:val="-1"/>
        </w:rPr>
        <w:t>Fiscal</w:t>
      </w:r>
      <w:r>
        <w:rPr>
          <w:rFonts w:ascii="Times New Roman"/>
          <w:i/>
          <w:spacing w:val="-6"/>
        </w:rPr>
        <w:t> </w:t>
      </w:r>
      <w:r>
        <w:rPr>
          <w:rFonts w:ascii="Times New Roman"/>
          <w:i/>
        </w:rPr>
        <w:t>2012:</w:t>
        <w:tab/>
      </w:r>
      <w:r>
        <w:rPr/>
        <w:t>Net</w:t>
      </w:r>
      <w:r>
        <w:rPr>
          <w:spacing w:val="-5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/>
        <w:t>used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financing</w:t>
      </w:r>
      <w:r>
        <w:rPr>
          <w:spacing w:val="-3"/>
        </w:rPr>
        <w:t> </w:t>
      </w:r>
      <w:r>
        <w:rPr>
          <w:spacing w:val="-1"/>
        </w:rPr>
        <w:t>activities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2013</w:t>
      </w:r>
      <w:r>
        <w:rPr>
          <w:spacing w:val="-4"/>
        </w:rPr>
        <w:t> </w:t>
      </w:r>
      <w:r>
        <w:rPr/>
        <w:t>increased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comparison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fiscal</w:t>
      </w:r>
      <w:r>
        <w:rPr>
          <w:spacing w:val="-5"/>
        </w:rPr>
        <w:t> </w:t>
      </w:r>
      <w:r>
        <w:rPr/>
        <w:t>2012</w:t>
      </w:r>
      <w:r>
        <w:rPr>
          <w:spacing w:val="-6"/>
        </w:rPr>
        <w:t> </w:t>
      </w:r>
      <w:r>
        <w:rPr/>
        <w:t>primarily</w:t>
      </w:r>
      <w:r>
        <w:rPr>
          <w:spacing w:val="76"/>
          <w:w w:val="99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an</w:t>
      </w:r>
      <w:r>
        <w:rPr>
          <w:spacing w:val="-6"/>
        </w:rPr>
        <w:t> </w:t>
      </w:r>
      <w:r>
        <w:rPr/>
        <w:t>increase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/>
        <w:t>common</w:t>
      </w:r>
      <w:r>
        <w:rPr>
          <w:spacing w:val="-6"/>
        </w:rPr>
        <w:t> </w:t>
      </w:r>
      <w:r>
        <w:rPr>
          <w:spacing w:val="-1"/>
        </w:rPr>
        <w:t>stock</w:t>
      </w:r>
      <w:r>
        <w:rPr>
          <w:spacing w:val="-3"/>
        </w:rPr>
        <w:t> </w:t>
      </w:r>
      <w:r>
        <w:rPr/>
        <w:t>repurchases</w:t>
      </w:r>
      <w:r>
        <w:rPr>
          <w:spacing w:val="-6"/>
        </w:rPr>
        <w:t> </w:t>
      </w:r>
      <w:r>
        <w:rPr/>
        <w:t>(we</w:t>
      </w:r>
      <w:r>
        <w:rPr>
          <w:spacing w:val="-4"/>
        </w:rPr>
        <w:t> </w:t>
      </w:r>
      <w:r>
        <w:rPr/>
        <w:t>used</w:t>
      </w:r>
      <w:r>
        <w:rPr>
          <w:spacing w:val="-6"/>
        </w:rPr>
        <w:t> </w:t>
      </w:r>
      <w:r>
        <w:rPr/>
        <w:t>$11.0</w:t>
      </w:r>
      <w:r>
        <w:rPr>
          <w:spacing w:val="-3"/>
        </w:rPr>
        <w:t> </w:t>
      </w:r>
      <w:r>
        <w:rPr>
          <w:spacing w:val="-1"/>
        </w:rPr>
        <w:t>billion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cash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common</w:t>
      </w:r>
      <w:r>
        <w:rPr>
          <w:spacing w:val="-3"/>
        </w:rPr>
        <w:t> </w:t>
      </w:r>
      <w:r>
        <w:rPr>
          <w:spacing w:val="-1"/>
        </w:rPr>
        <w:t>stock</w:t>
      </w:r>
      <w:r>
        <w:rPr>
          <w:spacing w:val="-4"/>
        </w:rPr>
        <w:t> </w:t>
      </w:r>
      <w:r>
        <w:rPr/>
        <w:t>repurchases</w:t>
      </w:r>
      <w:r>
        <w:rPr>
          <w:spacing w:val="-5"/>
        </w:rPr>
        <w:t> </w:t>
      </w:r>
      <w:r>
        <w:rPr/>
        <w:t>during</w:t>
      </w:r>
      <w:r>
        <w:rPr>
          <w:spacing w:val="-5"/>
        </w:rPr>
        <w:t> </w:t>
      </w:r>
      <w:r>
        <w:rPr/>
        <w:t>fiscal</w:t>
      </w:r>
      <w:r>
        <w:rPr>
          <w:spacing w:val="-8"/>
        </w:rPr>
        <w:t> </w:t>
      </w:r>
      <w:r>
        <w:rPr/>
        <w:t>2013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68"/>
          <w:w w:val="99"/>
        </w:rPr>
        <w:t> </w:t>
      </w:r>
      <w:r>
        <w:rPr/>
        <w:t>comparison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$5.9</w:t>
      </w:r>
      <w:r>
        <w:rPr>
          <w:spacing w:val="-4"/>
        </w:rPr>
        <w:t> </w:t>
      </w:r>
      <w:r>
        <w:rPr>
          <w:spacing w:val="-1"/>
        </w:rPr>
        <w:t>billion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2012)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an</w:t>
      </w:r>
      <w:r>
        <w:rPr>
          <w:spacing w:val="-6"/>
        </w:rPr>
        <w:t> </w:t>
      </w:r>
      <w:r>
        <w:rPr/>
        <w:t>increase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repayments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borrowings</w:t>
      </w:r>
      <w:r>
        <w:rPr>
          <w:spacing w:val="-6"/>
        </w:rPr>
        <w:t> </w:t>
      </w:r>
      <w:r>
        <w:rPr/>
        <w:t>(we</w:t>
      </w:r>
      <w:r>
        <w:rPr>
          <w:spacing w:val="-4"/>
        </w:rPr>
        <w:t> </w:t>
      </w:r>
      <w:r>
        <w:rPr/>
        <w:t>repaid</w:t>
      </w:r>
      <w:r>
        <w:rPr>
          <w:spacing w:val="-6"/>
        </w:rPr>
        <w:t> </w:t>
      </w:r>
      <w:r>
        <w:rPr/>
        <w:t>$3.0</w:t>
      </w:r>
      <w:r>
        <w:rPr>
          <w:spacing w:val="-4"/>
        </w:rPr>
        <w:t> </w:t>
      </w:r>
      <w:r>
        <w:rPr>
          <w:spacing w:val="-1"/>
        </w:rPr>
        <w:t>billion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borrowings</w:t>
      </w:r>
      <w:r>
        <w:rPr>
          <w:spacing w:val="-6"/>
        </w:rPr>
        <w:t> </w:t>
      </w:r>
      <w:r>
        <w:rPr/>
        <w:t>pursuant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senior</w:t>
      </w:r>
      <w:r>
        <w:rPr>
          <w:spacing w:val="66"/>
          <w:w w:val="99"/>
        </w:rPr>
        <w:t> </w:t>
      </w:r>
      <w:r>
        <w:rPr>
          <w:spacing w:val="-1"/>
        </w:rPr>
        <w:t>notes</w:t>
      </w:r>
      <w:r>
        <w:rPr>
          <w:spacing w:val="-4"/>
        </w:rPr>
        <w:t> </w:t>
      </w:r>
      <w:r>
        <w:rPr/>
        <w:t>maturities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certain</w:t>
      </w:r>
      <w:r>
        <w:rPr>
          <w:spacing w:val="-6"/>
        </w:rPr>
        <w:t> </w:t>
      </w:r>
      <w:r>
        <w:rPr/>
        <w:t>expired</w:t>
      </w:r>
      <w:r>
        <w:rPr>
          <w:spacing w:val="-5"/>
        </w:rPr>
        <w:t> </w:t>
      </w:r>
      <w:r>
        <w:rPr/>
        <w:t>revolving</w:t>
      </w:r>
      <w:r>
        <w:rPr>
          <w:spacing w:val="-6"/>
        </w:rPr>
        <w:t> </w:t>
      </w:r>
      <w:r>
        <w:rPr/>
        <w:t>credit</w:t>
      </w:r>
      <w:r>
        <w:rPr>
          <w:spacing w:val="-5"/>
        </w:rPr>
        <w:t> </w:t>
      </w:r>
      <w:r>
        <w:rPr>
          <w:spacing w:val="-1"/>
        </w:rPr>
        <w:t>facilities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fiscal</w:t>
      </w:r>
      <w:r>
        <w:rPr>
          <w:spacing w:val="-6"/>
        </w:rPr>
        <w:t> </w:t>
      </w:r>
      <w:r>
        <w:rPr/>
        <w:t>2013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comparison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repayments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$1.4</w:t>
      </w:r>
      <w:r>
        <w:rPr>
          <w:spacing w:val="-4"/>
        </w:rPr>
        <w:t> </w:t>
      </w:r>
      <w:r>
        <w:rPr>
          <w:spacing w:val="-1"/>
        </w:rPr>
        <w:t>billion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short-term</w:t>
      </w:r>
      <w:r>
        <w:rPr>
          <w:spacing w:val="74"/>
          <w:w w:val="99"/>
        </w:rPr>
        <w:t> </w:t>
      </w:r>
      <w:r>
        <w:rPr/>
        <w:t>borrowings</w:t>
      </w:r>
      <w:r>
        <w:rPr>
          <w:spacing w:val="-7"/>
        </w:rPr>
        <w:t> </w:t>
      </w:r>
      <w:r>
        <w:rPr/>
        <w:t>from</w:t>
      </w:r>
      <w:r>
        <w:rPr>
          <w:spacing w:val="-6"/>
        </w:rPr>
        <w:t> </w:t>
      </w:r>
      <w:r>
        <w:rPr/>
        <w:t>expired</w:t>
      </w:r>
      <w:r>
        <w:rPr>
          <w:spacing w:val="-7"/>
        </w:rPr>
        <w:t> </w:t>
      </w:r>
      <w:r>
        <w:rPr/>
        <w:t>revolving</w:t>
      </w:r>
      <w:r>
        <w:rPr>
          <w:spacing w:val="-6"/>
        </w:rPr>
        <w:t> </w:t>
      </w:r>
      <w:r>
        <w:rPr/>
        <w:t>credit</w:t>
      </w:r>
      <w:r>
        <w:rPr>
          <w:spacing w:val="-6"/>
        </w:rPr>
        <w:t> </w:t>
      </w:r>
      <w:r>
        <w:rPr>
          <w:spacing w:val="-1"/>
        </w:rPr>
        <w:t>facilities,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legacy</w:t>
      </w:r>
      <w:r>
        <w:rPr>
          <w:spacing w:val="-5"/>
        </w:rPr>
        <w:t> </w:t>
      </w:r>
      <w:r>
        <w:rPr/>
        <w:t>convertible</w:t>
      </w:r>
      <w:r>
        <w:rPr>
          <w:spacing w:val="-5"/>
        </w:rPr>
        <w:t> </w:t>
      </w:r>
      <w:r>
        <w:rPr>
          <w:spacing w:val="-1"/>
        </w:rPr>
        <w:t>notes</w:t>
      </w:r>
      <w:r>
        <w:rPr>
          <w:spacing w:val="-7"/>
        </w:rPr>
        <w:t> </w:t>
      </w:r>
      <w:r>
        <w:rPr/>
        <w:t>assumed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/>
        <w:t>RightNow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2012),</w:t>
      </w:r>
      <w:r>
        <w:rPr>
          <w:spacing w:val="-5"/>
        </w:rPr>
        <w:t> </w:t>
      </w:r>
      <w:r>
        <w:rPr>
          <w:spacing w:val="-1"/>
        </w:rPr>
        <w:t>partially</w:t>
      </w:r>
      <w:r>
        <w:rPr>
          <w:spacing w:val="-6"/>
        </w:rPr>
        <w:t> </w:t>
      </w:r>
      <w:r>
        <w:rPr/>
        <w:t>offset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our</w:t>
      </w:r>
      <w:r>
        <w:rPr>
          <w:spacing w:val="94"/>
          <w:w w:val="99"/>
        </w:rPr>
        <w:t> </w:t>
      </w:r>
      <w:r>
        <w:rPr>
          <w:spacing w:val="-1"/>
        </w:rPr>
        <w:t>issuance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$5.0</w:t>
      </w:r>
      <w:r>
        <w:rPr>
          <w:spacing w:val="-5"/>
        </w:rPr>
        <w:t> </w:t>
      </w:r>
      <w:r>
        <w:rPr>
          <w:spacing w:val="-1"/>
        </w:rPr>
        <w:t>billion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senior</w:t>
      </w:r>
      <w:r>
        <w:rPr>
          <w:spacing w:val="-6"/>
        </w:rPr>
        <w:t> </w:t>
      </w:r>
      <w:r>
        <w:rPr/>
        <w:t>notes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October</w:t>
      </w:r>
      <w:r>
        <w:rPr>
          <w:spacing w:val="-4"/>
        </w:rPr>
        <w:t> </w:t>
      </w:r>
      <w:r>
        <w:rPr/>
        <w:t>2012,</w:t>
      </w:r>
      <w:r>
        <w:rPr>
          <w:spacing w:val="-7"/>
        </w:rPr>
        <w:t> </w:t>
      </w:r>
      <w:r>
        <w:rPr/>
        <w:t>an</w:t>
      </w:r>
      <w:r>
        <w:rPr>
          <w:spacing w:val="-3"/>
        </w:rPr>
        <w:t> </w:t>
      </w:r>
      <w:r>
        <w:rPr>
          <w:spacing w:val="-1"/>
        </w:rPr>
        <w:t>increase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proceeds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stock</w:t>
      </w:r>
      <w:r>
        <w:rPr>
          <w:spacing w:val="-4"/>
        </w:rPr>
        <w:t> </w:t>
      </w:r>
      <w:r>
        <w:rPr>
          <w:spacing w:val="-1"/>
        </w:rPr>
        <w:t>option</w:t>
      </w:r>
      <w:r>
        <w:rPr>
          <w:spacing w:val="-4"/>
        </w:rPr>
        <w:t> </w:t>
      </w:r>
      <w:r>
        <w:rPr/>
        <w:t>exercises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certain</w:t>
      </w:r>
      <w:r>
        <w:rPr>
          <w:spacing w:val="-6"/>
        </w:rPr>
        <w:t> </w:t>
      </w:r>
      <w:r>
        <w:rPr/>
        <w:t>other</w:t>
      </w:r>
      <w:r>
        <w:rPr>
          <w:spacing w:val="-4"/>
        </w:rPr>
        <w:t> </w:t>
      </w:r>
      <w:r>
        <w:rPr>
          <w:spacing w:val="-1"/>
        </w:rPr>
        <w:t>financing</w:t>
      </w:r>
      <w:r>
        <w:rPr>
          <w:spacing w:val="-6"/>
        </w:rPr>
        <w:t> </w:t>
      </w:r>
      <w:r>
        <w:rPr>
          <w:spacing w:val="-1"/>
        </w:rPr>
        <w:t>activity</w:t>
      </w:r>
      <w:r>
        <w:rPr>
          <w:spacing w:val="129"/>
          <w:w w:val="99"/>
        </w:rPr>
        <w:t> </w:t>
      </w:r>
      <w:r>
        <w:rPr>
          <w:spacing w:val="-1"/>
        </w:rPr>
        <w:t>cash</w:t>
      </w:r>
      <w:r>
        <w:rPr>
          <w:spacing w:val="-6"/>
        </w:rPr>
        <w:t> </w:t>
      </w:r>
      <w:r>
        <w:rPr>
          <w:spacing w:val="-1"/>
        </w:rPr>
        <w:t>flow</w:t>
      </w:r>
      <w:r>
        <w:rPr>
          <w:spacing w:val="-5"/>
        </w:rPr>
        <w:t> </w:t>
      </w:r>
      <w:r>
        <w:rPr/>
        <w:t>increases,</w:t>
      </w:r>
      <w:r>
        <w:rPr>
          <w:spacing w:val="-5"/>
        </w:rPr>
        <w:t> </w:t>
      </w:r>
      <w:r>
        <w:rPr>
          <w:spacing w:val="-1"/>
        </w:rPr>
        <w:t>net.</w:t>
      </w:r>
      <w:r>
        <w:rPr/>
      </w:r>
    </w:p>
    <w:p>
      <w:pPr>
        <w:pStyle w:val="BodyText"/>
        <w:tabs>
          <w:tab w:pos="3507" w:val="left" w:leader="none"/>
        </w:tabs>
        <w:spacing w:line="231" w:lineRule="auto" w:before="88"/>
        <w:ind w:right="288"/>
        <w:jc w:val="left"/>
      </w:pPr>
      <w:r>
        <w:rPr>
          <w:rFonts w:ascii="Times New Roman"/>
          <w:i/>
          <w:spacing w:val="-1"/>
        </w:rPr>
        <w:t>Fiscal</w:t>
      </w:r>
      <w:r>
        <w:rPr>
          <w:rFonts w:ascii="Times New Roman"/>
          <w:i/>
          <w:spacing w:val="-6"/>
        </w:rPr>
        <w:t> </w:t>
      </w:r>
      <w:r>
        <w:rPr>
          <w:rFonts w:ascii="Times New Roman"/>
          <w:i/>
        </w:rPr>
        <w:t>2012</w:t>
      </w:r>
      <w:r>
        <w:rPr>
          <w:rFonts w:ascii="Times New Roman"/>
          <w:i/>
          <w:spacing w:val="-5"/>
        </w:rPr>
        <w:t> </w:t>
      </w:r>
      <w:r>
        <w:rPr>
          <w:rFonts w:ascii="Times New Roman"/>
          <w:i/>
        </w:rPr>
        <w:t>Compared</w:t>
      </w:r>
      <w:r>
        <w:rPr>
          <w:rFonts w:ascii="Times New Roman"/>
          <w:i/>
          <w:spacing w:val="-7"/>
        </w:rPr>
        <w:t> </w:t>
      </w:r>
      <w:r>
        <w:rPr>
          <w:rFonts w:ascii="Times New Roman"/>
          <w:i/>
          <w:spacing w:val="-1"/>
        </w:rPr>
        <w:t>to</w:t>
      </w:r>
      <w:r>
        <w:rPr>
          <w:rFonts w:ascii="Times New Roman"/>
          <w:i/>
          <w:spacing w:val="-4"/>
        </w:rPr>
        <w:t> </w:t>
      </w:r>
      <w:r>
        <w:rPr>
          <w:rFonts w:ascii="Times New Roman"/>
          <w:i/>
          <w:spacing w:val="-1"/>
        </w:rPr>
        <w:t>Fiscal</w:t>
      </w:r>
      <w:r>
        <w:rPr>
          <w:rFonts w:ascii="Times New Roman"/>
          <w:i/>
          <w:spacing w:val="-6"/>
        </w:rPr>
        <w:t> </w:t>
      </w:r>
      <w:r>
        <w:rPr>
          <w:rFonts w:ascii="Times New Roman"/>
          <w:i/>
        </w:rPr>
        <w:t>2011:</w:t>
        <w:tab/>
      </w:r>
      <w:r>
        <w:rPr>
          <w:spacing w:val="-1"/>
        </w:rPr>
        <w:t>We</w:t>
      </w:r>
      <w:r>
        <w:rPr>
          <w:spacing w:val="-4"/>
        </w:rPr>
        <w:t> </w:t>
      </w:r>
      <w:r>
        <w:rPr/>
        <w:t>used</w:t>
      </w:r>
      <w:r>
        <w:rPr>
          <w:spacing w:val="-3"/>
        </w:rPr>
        <w:t> </w:t>
      </w:r>
      <w:r>
        <w:rPr>
          <w:spacing w:val="-1"/>
        </w:rPr>
        <w:t>net</w:t>
      </w:r>
      <w:r>
        <w:rPr>
          <w:spacing w:val="-4"/>
        </w:rPr>
        <w:t> </w:t>
      </w:r>
      <w:r>
        <w:rPr/>
        <w:t>cash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financing</w:t>
      </w:r>
      <w:r>
        <w:rPr>
          <w:spacing w:val="-3"/>
        </w:rPr>
        <w:t> </w:t>
      </w:r>
      <w:r>
        <w:rPr>
          <w:spacing w:val="-1"/>
        </w:rPr>
        <w:t>activities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2012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$6.1</w:t>
      </w:r>
      <w:r>
        <w:rPr>
          <w:spacing w:val="-3"/>
        </w:rPr>
        <w:t> </w:t>
      </w:r>
      <w:r>
        <w:rPr>
          <w:spacing w:val="-1"/>
        </w:rPr>
        <w:t>billion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comparison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net</w:t>
      </w:r>
      <w:r>
        <w:rPr>
          <w:spacing w:val="-4"/>
        </w:rPr>
        <w:t> </w:t>
      </w:r>
      <w:r>
        <w:rPr>
          <w:spacing w:val="-1"/>
        </w:rPr>
        <w:t>cash</w:t>
      </w:r>
      <w:r>
        <w:rPr>
          <w:spacing w:val="91"/>
          <w:w w:val="99"/>
        </w:rPr>
        <w:t> </w:t>
      </w:r>
      <w:r>
        <w:rPr/>
        <w:t>provided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financing</w:t>
      </w:r>
      <w:r>
        <w:rPr>
          <w:spacing w:val="-3"/>
        </w:rPr>
        <w:t> </w:t>
      </w:r>
      <w:r>
        <w:rPr>
          <w:spacing w:val="-1"/>
        </w:rPr>
        <w:t>activities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2011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$516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6"/>
        </w:rPr>
        <w:t> </w:t>
      </w:r>
      <w:r>
        <w:rPr/>
        <w:t>primarily</w:t>
      </w:r>
      <w:r>
        <w:rPr>
          <w:spacing w:val="-5"/>
        </w:rPr>
        <w:t> </w:t>
      </w:r>
      <w:r>
        <w:rPr/>
        <w:t>due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increase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common</w:t>
      </w:r>
      <w:r>
        <w:rPr>
          <w:spacing w:val="-4"/>
        </w:rPr>
        <w:t> </w:t>
      </w:r>
      <w:r>
        <w:rPr/>
        <w:t>stock</w:t>
      </w:r>
      <w:r>
        <w:rPr>
          <w:spacing w:val="-4"/>
        </w:rPr>
        <w:t> </w:t>
      </w:r>
      <w:r>
        <w:rPr/>
        <w:t>repurchases,</w:t>
      </w:r>
      <w:r>
        <w:rPr>
          <w:spacing w:val="-3"/>
        </w:rPr>
        <w:t> </w:t>
      </w:r>
      <w:r>
        <w:rPr/>
        <w:t>a</w:t>
      </w:r>
      <w:r>
        <w:rPr>
          <w:spacing w:val="-7"/>
        </w:rPr>
        <w:t> </w:t>
      </w:r>
      <w:r>
        <w:rPr/>
        <w:t>reduction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60"/>
          <w:w w:val="99"/>
        </w:rPr>
        <w:t> </w:t>
      </w:r>
      <w:r>
        <w:rPr/>
        <w:t>amount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debt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issued,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decrease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proceeds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3"/>
        </w:rPr>
        <w:t> </w:t>
      </w:r>
      <w:r>
        <w:rPr/>
        <w:t>option</w:t>
      </w:r>
      <w:r>
        <w:rPr>
          <w:spacing w:val="-3"/>
        </w:rPr>
        <w:t> </w:t>
      </w:r>
      <w:r>
        <w:rPr>
          <w:spacing w:val="-1"/>
        </w:rPr>
        <w:t>exercises,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each</w:t>
      </w:r>
      <w:r>
        <w:rPr>
          <w:spacing w:val="-3"/>
        </w:rPr>
        <w:t> </w:t>
      </w:r>
      <w:r>
        <w:rPr>
          <w:spacing w:val="-1"/>
        </w:rPr>
        <w:t>case</w:t>
      </w:r>
      <w:r>
        <w:rPr>
          <w:spacing w:val="-5"/>
        </w:rPr>
        <w:t> </w:t>
      </w:r>
      <w:r>
        <w:rPr/>
        <w:t>during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2012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comparison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fiscal</w:t>
      </w:r>
      <w:r>
        <w:rPr>
          <w:spacing w:val="92"/>
          <w:w w:val="99"/>
        </w:rPr>
        <w:t> </w:t>
      </w:r>
      <w:r>
        <w:rPr/>
        <w:t>2011.</w:t>
      </w:r>
      <w:r>
        <w:rPr>
          <w:spacing w:val="-7"/>
        </w:rPr>
        <w:t> </w:t>
      </w:r>
      <w:r>
        <w:rPr/>
        <w:t>These</w:t>
      </w:r>
      <w:r>
        <w:rPr>
          <w:spacing w:val="-5"/>
        </w:rPr>
        <w:t> </w:t>
      </w:r>
      <w:r>
        <w:rPr/>
        <w:t>unfavorable</w:t>
      </w:r>
      <w:r>
        <w:rPr>
          <w:spacing w:val="-5"/>
        </w:rPr>
        <w:t> </w:t>
      </w:r>
      <w:r>
        <w:rPr/>
        <w:t>impacts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financing</w:t>
      </w:r>
      <w:r>
        <w:rPr>
          <w:spacing w:val="-6"/>
        </w:rPr>
        <w:t> </w:t>
      </w:r>
      <w:r>
        <w:rPr/>
        <w:t>cash</w:t>
      </w:r>
      <w:r>
        <w:rPr>
          <w:spacing w:val="-5"/>
        </w:rPr>
        <w:t> </w:t>
      </w:r>
      <w:r>
        <w:rPr/>
        <w:t>flows</w:t>
      </w:r>
      <w:r>
        <w:rPr>
          <w:spacing w:val="-6"/>
        </w:rPr>
        <w:t> </w:t>
      </w:r>
      <w:r>
        <w:rPr/>
        <w:t>during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2012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comparison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fiscal</w:t>
      </w:r>
      <w:r>
        <w:rPr>
          <w:spacing w:val="-4"/>
        </w:rPr>
        <w:t> </w:t>
      </w:r>
      <w:r>
        <w:rPr/>
        <w:t>2011</w:t>
      </w:r>
      <w:r>
        <w:rPr>
          <w:spacing w:val="-6"/>
        </w:rPr>
        <w:t> </w:t>
      </w:r>
      <w:r>
        <w:rPr/>
        <w:t>were</w:t>
      </w:r>
      <w:r>
        <w:rPr>
          <w:spacing w:val="-5"/>
        </w:rPr>
        <w:t> </w:t>
      </w:r>
      <w:r>
        <w:rPr>
          <w:spacing w:val="-1"/>
        </w:rPr>
        <w:t>partially</w:t>
      </w:r>
      <w:r>
        <w:rPr>
          <w:spacing w:val="-5"/>
        </w:rPr>
        <w:t> </w:t>
      </w:r>
      <w:r>
        <w:rPr/>
        <w:t>offset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decrease</w:t>
      </w:r>
      <w:r>
        <w:rPr>
          <w:spacing w:val="54"/>
          <w:w w:val="99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/>
        <w:t>used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debt</w:t>
      </w:r>
      <w:r>
        <w:rPr>
          <w:spacing w:val="-7"/>
        </w:rPr>
        <w:t> </w:t>
      </w:r>
      <w:r>
        <w:rPr/>
        <w:t>related</w:t>
      </w:r>
      <w:r>
        <w:rPr>
          <w:spacing w:val="-4"/>
        </w:rPr>
        <w:t> </w:t>
      </w:r>
      <w:r>
        <w:rPr/>
        <w:t>repayments</w:t>
      </w:r>
      <w:r>
        <w:rPr>
          <w:spacing w:val="-6"/>
        </w:rPr>
        <w:t> </w:t>
      </w:r>
      <w:r>
        <w:rPr/>
        <w:t>during</w:t>
      </w:r>
      <w:r>
        <w:rPr>
          <w:spacing w:val="-6"/>
        </w:rPr>
        <w:t> </w:t>
      </w:r>
      <w:r>
        <w:rPr/>
        <w:t>fiscal</w:t>
      </w:r>
      <w:r>
        <w:rPr>
          <w:spacing w:val="-5"/>
        </w:rPr>
        <w:t> </w:t>
      </w:r>
      <w:r>
        <w:rPr/>
        <w:t>2012.</w:t>
      </w:r>
      <w:r>
        <w:rPr/>
      </w:r>
    </w:p>
    <w:p>
      <w:pPr>
        <w:pStyle w:val="BodyText"/>
        <w:tabs>
          <w:tab w:pos="1678" w:val="left" w:leader="none"/>
        </w:tabs>
        <w:spacing w:line="220" w:lineRule="exact" w:before="94"/>
        <w:ind w:left="140" w:right="617"/>
        <w:jc w:val="left"/>
      </w:pPr>
      <w:r>
        <w:rPr>
          <w:rFonts w:ascii="Times New Roman"/>
          <w:b/>
          <w:i/>
        </w:rPr>
        <w:t>Free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cash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flow:</w:t>
        <w:tab/>
      </w:r>
      <w:r>
        <w:rPr/>
        <w:t>To</w:t>
      </w:r>
      <w:r>
        <w:rPr>
          <w:spacing w:val="-4"/>
        </w:rPr>
        <w:t> </w:t>
      </w:r>
      <w:r>
        <w:rPr/>
        <w:t>supplement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statements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cash</w:t>
      </w:r>
      <w:r>
        <w:rPr>
          <w:spacing w:val="-5"/>
        </w:rPr>
        <w:t> </w:t>
      </w:r>
      <w:r>
        <w:rPr/>
        <w:t>flows</w:t>
      </w:r>
      <w:r>
        <w:rPr>
          <w:spacing w:val="-5"/>
        </w:rPr>
        <w:t> </w:t>
      </w:r>
      <w:r>
        <w:rPr/>
        <w:t>presented</w:t>
      </w:r>
      <w:r>
        <w:rPr>
          <w:spacing w:val="-6"/>
        </w:rPr>
        <w:t> </w:t>
      </w:r>
      <w:r>
        <w:rPr/>
        <w:t>on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GAAP</w:t>
      </w:r>
      <w:r>
        <w:rPr>
          <w:spacing w:val="-5"/>
        </w:rPr>
        <w:t> </w:t>
      </w:r>
      <w:r>
        <w:rPr/>
        <w:t>basis,</w:t>
      </w:r>
      <w:r>
        <w:rPr>
          <w:spacing w:val="-6"/>
        </w:rPr>
        <w:t> </w:t>
      </w:r>
      <w:r>
        <w:rPr/>
        <w:t>we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/>
        <w:t>non-GAAP</w:t>
      </w:r>
      <w:r>
        <w:rPr>
          <w:spacing w:val="-3"/>
        </w:rPr>
        <w:t> </w:t>
      </w:r>
      <w:r>
        <w:rPr>
          <w:spacing w:val="-1"/>
        </w:rPr>
        <w:t>measures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cash</w:t>
      </w:r>
      <w:r>
        <w:rPr>
          <w:spacing w:val="-3"/>
        </w:rPr>
        <w:t> </w:t>
      </w:r>
      <w:r>
        <w:rPr>
          <w:spacing w:val="-1"/>
        </w:rPr>
        <w:t>flows</w:t>
      </w:r>
      <w:r>
        <w:rPr>
          <w:spacing w:val="-3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/>
        <w:t>a</w:t>
      </w:r>
      <w:r>
        <w:rPr>
          <w:spacing w:val="50"/>
          <w:w w:val="99"/>
        </w:rPr>
        <w:t> </w:t>
      </w:r>
      <w:r>
        <w:rPr>
          <w:spacing w:val="-1"/>
        </w:rPr>
        <w:t>trailing</w:t>
      </w:r>
      <w:r>
        <w:rPr>
          <w:spacing w:val="-4"/>
        </w:rPr>
        <w:t> </w:t>
      </w:r>
      <w:r>
        <w:rPr/>
        <w:t>4-quarter</w:t>
      </w:r>
      <w:r>
        <w:rPr>
          <w:spacing w:val="-4"/>
        </w:rPr>
        <w:t> </w:t>
      </w:r>
      <w:r>
        <w:rPr>
          <w:spacing w:val="-1"/>
        </w:rPr>
        <w:t>basis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analyze</w:t>
      </w:r>
      <w:r>
        <w:rPr>
          <w:spacing w:val="-4"/>
        </w:rPr>
        <w:t> </w:t>
      </w:r>
      <w:r>
        <w:rPr/>
        <w:t>cash</w:t>
      </w:r>
      <w:r>
        <w:rPr>
          <w:spacing w:val="-6"/>
        </w:rPr>
        <w:t> </w:t>
      </w:r>
      <w:r>
        <w:rPr/>
        <w:t>flows</w:t>
      </w:r>
      <w:r>
        <w:rPr>
          <w:spacing w:val="-5"/>
        </w:rPr>
        <w:t> </w:t>
      </w:r>
      <w:r>
        <w:rPr/>
        <w:t>generated</w:t>
      </w:r>
      <w:r>
        <w:rPr>
          <w:spacing w:val="-4"/>
        </w:rPr>
        <w:t> </w:t>
      </w:r>
      <w:r>
        <w:rPr/>
        <w:t>from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/>
        <w:t>operations.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believe</w:t>
      </w:r>
      <w:r>
        <w:rPr>
          <w:spacing w:val="-4"/>
        </w:rPr>
        <w:t> </w:t>
      </w:r>
      <w:r>
        <w:rPr/>
        <w:t>free</w:t>
      </w:r>
      <w:r>
        <w:rPr>
          <w:spacing w:val="-5"/>
        </w:rPr>
        <w:t> </w:t>
      </w:r>
      <w:r>
        <w:rPr>
          <w:spacing w:val="-1"/>
        </w:rPr>
        <w:t>cash</w:t>
      </w:r>
      <w:r>
        <w:rPr>
          <w:spacing w:val="-5"/>
        </w:rPr>
        <w:t> </w:t>
      </w:r>
      <w:r>
        <w:rPr/>
        <w:t>flow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also</w:t>
      </w:r>
      <w:r>
        <w:rPr>
          <w:spacing w:val="-4"/>
        </w:rPr>
        <w:t> </w:t>
      </w:r>
      <w:r>
        <w:rPr>
          <w:spacing w:val="-1"/>
        </w:rPr>
        <w:t>useful</w:t>
      </w:r>
      <w:r>
        <w:rPr>
          <w:spacing w:val="-4"/>
        </w:rPr>
        <w:t> </w:t>
      </w:r>
      <w:r>
        <w:rPr/>
        <w:t>as</w:t>
      </w:r>
      <w:r>
        <w:rPr/>
      </w:r>
    </w:p>
    <w:p>
      <w:pPr>
        <w:pStyle w:val="BodyText"/>
        <w:spacing w:line="240" w:lineRule="auto" w:before="158"/>
        <w:ind w:left="2914" w:right="2918"/>
        <w:jc w:val="center"/>
      </w:pPr>
      <w:r>
        <w:rPr/>
        <w:t>62</w:t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1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20" w:lineRule="exact" w:before="84"/>
        <w:ind w:left="140" w:right="288"/>
        <w:jc w:val="left"/>
      </w:pPr>
      <w:r>
        <w:rPr/>
        <w:t>one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bases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comparing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performance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competitors.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presentation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non-GAAP</w:t>
      </w:r>
      <w:r>
        <w:rPr>
          <w:spacing w:val="-5"/>
        </w:rPr>
        <w:t> </w:t>
      </w:r>
      <w:r>
        <w:rPr>
          <w:spacing w:val="-1"/>
        </w:rPr>
        <w:t>free</w:t>
      </w:r>
      <w:r>
        <w:rPr>
          <w:spacing w:val="-4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/>
        <w:t>flow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not</w:t>
      </w:r>
      <w:r>
        <w:rPr>
          <w:spacing w:val="-4"/>
        </w:rPr>
        <w:t> </w:t>
      </w:r>
      <w:r>
        <w:rPr/>
        <w:t>meant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be</w:t>
      </w:r>
      <w:r>
        <w:rPr>
          <w:spacing w:val="62"/>
          <w:w w:val="99"/>
        </w:rPr>
        <w:t> </w:t>
      </w:r>
      <w:r>
        <w:rPr>
          <w:spacing w:val="-1"/>
        </w:rPr>
        <w:t>considered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isolation</w:t>
      </w:r>
      <w:r>
        <w:rPr>
          <w:spacing w:val="-5"/>
        </w:rPr>
        <w:t> </w:t>
      </w:r>
      <w:r>
        <w:rPr/>
        <w:t>or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an</w:t>
      </w:r>
      <w:r>
        <w:rPr>
          <w:spacing w:val="-5"/>
        </w:rPr>
        <w:t> </w:t>
      </w:r>
      <w:r>
        <w:rPr>
          <w:spacing w:val="-1"/>
        </w:rPr>
        <w:t>alternative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net</w:t>
      </w:r>
      <w:r>
        <w:rPr>
          <w:spacing w:val="-4"/>
        </w:rPr>
        <w:t> </w:t>
      </w:r>
      <w:r>
        <w:rPr>
          <w:spacing w:val="-1"/>
        </w:rPr>
        <w:t>income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an</w:t>
      </w:r>
      <w:r>
        <w:rPr>
          <w:spacing w:val="-3"/>
        </w:rPr>
        <w:t> </w:t>
      </w:r>
      <w:r>
        <w:rPr>
          <w:spacing w:val="-1"/>
        </w:rPr>
        <w:t>indicator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performance,</w:t>
      </w:r>
      <w:r>
        <w:rPr>
          <w:spacing w:val="-3"/>
        </w:rPr>
        <w:t> </w:t>
      </w:r>
      <w:r>
        <w:rPr/>
        <w:t>or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an</w:t>
      </w:r>
      <w:r>
        <w:rPr>
          <w:spacing w:val="-3"/>
        </w:rPr>
        <w:t> </w:t>
      </w:r>
      <w:r>
        <w:rPr>
          <w:spacing w:val="-1"/>
        </w:rPr>
        <w:t>alternative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>
          <w:spacing w:val="-1"/>
        </w:rPr>
        <w:t>cash</w:t>
      </w:r>
      <w:r>
        <w:rPr>
          <w:spacing w:val="-3"/>
        </w:rPr>
        <w:t> </w:t>
      </w:r>
      <w:r>
        <w:rPr/>
        <w:t>flows</w:t>
      </w:r>
      <w:r>
        <w:rPr>
          <w:spacing w:val="-5"/>
        </w:rPr>
        <w:t> </w:t>
      </w:r>
      <w:r>
        <w:rPr/>
        <w:t>from</w:t>
      </w:r>
      <w:r>
        <w:rPr>
          <w:spacing w:val="-3"/>
        </w:rPr>
        <w:t> </w:t>
      </w:r>
      <w:r>
        <w:rPr/>
        <w:t>operating</w:t>
      </w:r>
      <w:r>
        <w:rPr>
          <w:spacing w:val="112"/>
          <w:w w:val="99"/>
        </w:rPr>
        <w:t> </w:t>
      </w:r>
      <w:r>
        <w:rPr>
          <w:spacing w:val="-1"/>
        </w:rPr>
        <w:t>activities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measure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liquidity.</w:t>
      </w:r>
      <w:r>
        <w:rPr>
          <w:spacing w:val="-7"/>
        </w:rPr>
        <w:t> </w:t>
      </w:r>
      <w:r>
        <w:rPr/>
        <w:t>We</w:t>
      </w:r>
      <w:r>
        <w:rPr>
          <w:spacing w:val="-4"/>
        </w:rPr>
        <w:t> </w:t>
      </w:r>
      <w:r>
        <w:rPr>
          <w:spacing w:val="-1"/>
        </w:rPr>
        <w:t>calculate</w:t>
      </w:r>
      <w:r>
        <w:rPr>
          <w:spacing w:val="-5"/>
        </w:rPr>
        <w:t> </w:t>
      </w:r>
      <w:r>
        <w:rPr>
          <w:spacing w:val="-1"/>
        </w:rPr>
        <w:t>free</w:t>
      </w:r>
      <w:r>
        <w:rPr>
          <w:spacing w:val="-5"/>
        </w:rPr>
        <w:t> </w:t>
      </w:r>
      <w:r>
        <w:rPr/>
        <w:t>cash</w:t>
      </w:r>
      <w:r>
        <w:rPr>
          <w:spacing w:val="-5"/>
        </w:rPr>
        <w:t> </w:t>
      </w:r>
      <w:r>
        <w:rPr/>
        <w:t>flows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follows:</w:t>
      </w:r>
      <w:r>
        <w:rPr/>
      </w:r>
    </w:p>
    <w:p>
      <w:pPr>
        <w:spacing w:before="108"/>
        <w:ind w:left="0" w:right="1873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z w:val="15"/>
        </w:rPr>
        <w:t>Year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pacing w:val="-1"/>
          <w:sz w:val="15"/>
        </w:rPr>
        <w:t>Ended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pacing w:val="-1"/>
          <w:sz w:val="15"/>
        </w:rPr>
        <w:t>May 31,</w:t>
      </w:r>
      <w:r>
        <w:rPr>
          <w:rFonts w:ascii="Times New Roman"/>
          <w:sz w:val="15"/>
        </w:rPr>
      </w: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18"/>
        <w:gridCol w:w="994"/>
        <w:gridCol w:w="791"/>
        <w:gridCol w:w="1114"/>
        <w:gridCol w:w="791"/>
        <w:gridCol w:w="1027"/>
      </w:tblGrid>
      <w:tr>
        <w:trPr>
          <w:trHeight w:val="181" w:hRule="exact"/>
        </w:trPr>
        <w:tc>
          <w:tcPr>
            <w:tcW w:w="6918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(Dollars </w:t>
            </w:r>
            <w:r>
              <w:rPr>
                <w:rFonts w:ascii="Times New Roman"/>
                <w:b/>
                <w:sz w:val="15"/>
              </w:rPr>
              <w:t>in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94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26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2013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91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13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Change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114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right="4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2012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91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13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Change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27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38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2011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21" w:hRule="exact"/>
        </w:trPr>
        <w:tc>
          <w:tcPr>
            <w:tcW w:w="6918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Net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cash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provided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by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operating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activities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94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14,224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91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36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14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16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13,743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91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26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23%</w:t>
            </w:r>
          </w:p>
        </w:tc>
        <w:tc>
          <w:tcPr>
            <w:tcW w:w="1027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16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11,214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54" w:hRule="exact"/>
        </w:trPr>
        <w:tc>
          <w:tcPr>
            <w:tcW w:w="69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pacing w:val="-1"/>
                <w:sz w:val="20"/>
              </w:rPr>
              <w:t>Capital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expenditures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position w:val="5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9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23" w:val="left" w:leader="none"/>
              </w:tabs>
              <w:spacing w:line="223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(650</w:t>
            </w:r>
            <w:r>
              <w:rPr>
                <w:rFonts w:ascii="Times New Roman"/>
                <w:sz w:val="20"/>
              </w:rPr>
              <w:t>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36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44" w:val="left" w:leader="none"/>
              </w:tabs>
              <w:spacing w:line="223" w:lineRule="exact"/>
              <w:ind w:left="16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(648</w:t>
            </w:r>
            <w:r>
              <w:rPr>
                <w:rFonts w:ascii="Times New Roman"/>
                <w:sz w:val="20"/>
              </w:rPr>
              <w:t>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26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44%</w:t>
            </w:r>
          </w:p>
        </w:tc>
        <w:tc>
          <w:tcPr>
            <w:tcW w:w="10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44" w:val="left" w:leader="none"/>
              </w:tabs>
              <w:spacing w:line="223" w:lineRule="exact"/>
              <w:ind w:left="16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(450</w:t>
            </w:r>
            <w:r>
              <w:rPr>
                <w:rFonts w:ascii="Times New Roman"/>
                <w:sz w:val="20"/>
              </w:rPr>
              <w:t>)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69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Free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cash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flow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94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7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13,574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6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14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7" w:lineRule="exact"/>
              <w:ind w:left="16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13,095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6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22%</w:t>
            </w:r>
          </w:p>
        </w:tc>
        <w:tc>
          <w:tcPr>
            <w:tcW w:w="1027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7" w:lineRule="exact"/>
              <w:ind w:left="16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10,764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46" w:hRule="exact"/>
        </w:trPr>
        <w:tc>
          <w:tcPr>
            <w:tcW w:w="69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Net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income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94" w:type="dxa"/>
            <w:tcBorders>
              <w:top w:val="single" w:sz="19" w:space="0" w:color="000000"/>
              <w:left w:val="nil" w:sz="6" w:space="0" w:color="auto"/>
              <w:bottom w:val="single" w:sz="19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10,925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14" w:type="dxa"/>
            <w:tcBorders>
              <w:top w:val="single" w:sz="19" w:space="0" w:color="000000"/>
              <w:left w:val="nil" w:sz="6" w:space="0" w:color="auto"/>
              <w:bottom w:val="single" w:sz="19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460" w:val="left" w:leader="none"/>
              </w:tabs>
              <w:spacing w:line="240" w:lineRule="auto" w:before="29"/>
              <w:ind w:left="16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9,981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27" w:type="dxa"/>
            <w:tcBorders>
              <w:top w:val="single" w:sz="19" w:space="0" w:color="000000"/>
              <w:left w:val="nil" w:sz="6" w:space="0" w:color="auto"/>
              <w:bottom w:val="single" w:sz="19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460" w:val="left" w:leader="none"/>
              </w:tabs>
              <w:spacing w:line="240" w:lineRule="auto" w:before="29"/>
              <w:ind w:left="16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8,547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69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Free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cash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flow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as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percent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of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net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income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94" w:type="dxa"/>
            <w:tcBorders>
              <w:top w:val="single" w:sz="19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7" w:lineRule="exact"/>
              <w:ind w:left="32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124%</w:t>
            </w:r>
          </w:p>
        </w:tc>
        <w:tc>
          <w:tcPr>
            <w:tcW w:w="7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114" w:type="dxa"/>
            <w:tcBorders>
              <w:top w:val="single" w:sz="19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7" w:lineRule="exact"/>
              <w:ind w:left="44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131%</w:t>
            </w:r>
          </w:p>
        </w:tc>
        <w:tc>
          <w:tcPr>
            <w:tcW w:w="7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027" w:type="dxa"/>
            <w:tcBorders>
              <w:top w:val="single" w:sz="19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7" w:lineRule="exact"/>
              <w:ind w:left="44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126%</w:t>
            </w:r>
          </w:p>
        </w:tc>
      </w:tr>
    </w:tbl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11"/>
          <w:szCs w:val="11"/>
        </w:rPr>
      </w:pPr>
    </w:p>
    <w:p>
      <w:pPr>
        <w:spacing w:line="20" w:lineRule="atLeast"/>
        <w:ind w:left="134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58.8pt;height:.6pt;mso-position-horizontal-relative:char;mso-position-vertical-relative:line" coordorigin="0,0" coordsize="1176,12">
            <v:group style="position:absolute;left:6;top:6;width:1164;height:2" coordorigin="6,6" coordsize="1164,2">
              <v:shape style="position:absolute;left:6;top:6;width:1164;height:2" coordorigin="6,6" coordsize="1164,0" path="m6,6l1170,6e" filled="false" stroked="true" strokeweight=".580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after="0" w:line="20" w:lineRule="atLeast"/>
        <w:rPr>
          <w:rFonts w:ascii="Times New Roman" w:hAnsi="Times New Roman" w:cs="Times New Roman" w:eastAsia="Times New Roman"/>
          <w:sz w:val="2"/>
          <w:szCs w:val="2"/>
        </w:rPr>
        <w:sectPr>
          <w:pgSz w:w="12240" w:h="15840"/>
          <w:pgMar w:header="465" w:footer="0" w:top="1100" w:bottom="280" w:left="220" w:right="100"/>
        </w:sectPr>
      </w:pPr>
    </w:p>
    <w:p>
      <w:pPr>
        <w:spacing w:line="132" w:lineRule="exact" w:before="0"/>
        <w:ind w:left="13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z w:val="12"/>
        </w:rPr>
        <w:t>(1)</w:t>
      </w:r>
    </w:p>
    <w:p>
      <w:pPr>
        <w:spacing w:before="16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spacing w:val="-1"/>
          <w:sz w:val="15"/>
        </w:rPr>
        <w:t>Derived </w:t>
      </w:r>
      <w:r>
        <w:rPr>
          <w:rFonts w:ascii="Times New Roman"/>
          <w:sz w:val="15"/>
        </w:rPr>
        <w:t>from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capital</w:t>
      </w:r>
      <w:r>
        <w:rPr>
          <w:rFonts w:ascii="Times New Roman"/>
          <w:spacing w:val="-1"/>
          <w:sz w:val="15"/>
        </w:rPr>
        <w:t> expenditures </w:t>
      </w:r>
      <w:r>
        <w:rPr>
          <w:rFonts w:ascii="Times New Roman"/>
          <w:sz w:val="15"/>
        </w:rPr>
        <w:t>as</w:t>
      </w:r>
      <w:r>
        <w:rPr>
          <w:rFonts w:ascii="Times New Roman"/>
          <w:spacing w:val="-1"/>
          <w:sz w:val="15"/>
        </w:rPr>
        <w:t> reported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in </w:t>
      </w:r>
      <w:r>
        <w:rPr>
          <w:rFonts w:ascii="Times New Roman"/>
          <w:sz w:val="15"/>
        </w:rPr>
        <w:t>cash</w:t>
      </w:r>
      <w:r>
        <w:rPr>
          <w:rFonts w:ascii="Times New Roman"/>
          <w:spacing w:val="-1"/>
          <w:sz w:val="15"/>
        </w:rPr>
        <w:t> flows </w:t>
      </w:r>
      <w:r>
        <w:rPr>
          <w:rFonts w:ascii="Times New Roman"/>
          <w:sz w:val="15"/>
        </w:rPr>
        <w:t>from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investing activities </w:t>
      </w:r>
      <w:r>
        <w:rPr>
          <w:rFonts w:ascii="Times New Roman"/>
          <w:sz w:val="15"/>
        </w:rPr>
        <w:t>as</w:t>
      </w:r>
      <w:r>
        <w:rPr>
          <w:rFonts w:ascii="Times New Roman"/>
          <w:spacing w:val="-1"/>
          <w:sz w:val="15"/>
        </w:rPr>
        <w:t> per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our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consolidated statements of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cash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flows presented in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accordance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with</w:t>
      </w:r>
      <w:r>
        <w:rPr>
          <w:rFonts w:ascii="Times New Roman"/>
          <w:spacing w:val="-1"/>
          <w:sz w:val="15"/>
        </w:rPr>
        <w:t> U.S.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GAAP.</w:t>
      </w:r>
    </w:p>
    <w:p>
      <w:pPr>
        <w:spacing w:after="0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20" w:right="100"/>
          <w:cols w:num="2" w:equalWidth="0">
            <w:col w:w="288" w:space="60"/>
            <w:col w:w="11572"/>
          </w:cols>
        </w:sectPr>
      </w:pPr>
    </w:p>
    <w:p>
      <w:pPr>
        <w:pStyle w:val="BodyText"/>
        <w:tabs>
          <w:tab w:pos="3168" w:val="left" w:leader="none"/>
        </w:tabs>
        <w:spacing w:line="231" w:lineRule="auto" w:before="87"/>
        <w:ind w:right="195"/>
        <w:jc w:val="left"/>
      </w:pPr>
      <w:r>
        <w:rPr>
          <w:rFonts w:ascii="Times New Roman" w:hAnsi="Times New Roman" w:cs="Times New Roman" w:eastAsia="Times New Roman"/>
          <w:b/>
          <w:bCs/>
          <w:i/>
        </w:rPr>
        <w:t>Long-Term</w:t>
      </w:r>
      <w:r>
        <w:rPr>
          <w:rFonts w:ascii="Times New Roman" w:hAnsi="Times New Roman" w:cs="Times New Roman" w:eastAsia="Times New Roman"/>
          <w:b/>
          <w:bCs/>
          <w:i/>
          <w:spacing w:val="-15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Customer</w:t>
      </w:r>
      <w:r>
        <w:rPr>
          <w:rFonts w:ascii="Times New Roman" w:hAnsi="Times New Roman" w:cs="Times New Roman" w:eastAsia="Times New Roman"/>
          <w:b/>
          <w:bCs/>
          <w:i/>
          <w:spacing w:val="-14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Financing:</w:t>
        <w:tab/>
      </w:r>
      <w:r>
        <w:rPr>
          <w:spacing w:val="-1"/>
        </w:rPr>
        <w:t>We</w:t>
      </w:r>
      <w:r>
        <w:rPr>
          <w:spacing w:val="-5"/>
        </w:rPr>
        <w:t> </w:t>
      </w:r>
      <w:r>
        <w:rPr/>
        <w:t>offer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customers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option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acquire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products,</w:t>
      </w:r>
      <w:r>
        <w:rPr>
          <w:spacing w:val="-4"/>
        </w:rPr>
        <w:t> </w:t>
      </w:r>
      <w:r>
        <w:rPr/>
        <w:t>hardware</w:t>
      </w:r>
      <w:r>
        <w:rPr>
          <w:spacing w:val="-5"/>
        </w:rPr>
        <w:t> </w:t>
      </w:r>
      <w:r>
        <w:rPr>
          <w:spacing w:val="-1"/>
        </w:rPr>
        <w:t>systems</w:t>
      </w:r>
      <w:r>
        <w:rPr>
          <w:spacing w:val="-6"/>
        </w:rPr>
        <w:t> </w:t>
      </w:r>
      <w:r>
        <w:rPr/>
        <w:t>products</w:t>
      </w:r>
      <w:r>
        <w:rPr>
          <w:spacing w:val="52"/>
          <w:w w:val="99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services</w:t>
      </w:r>
      <w:r>
        <w:rPr>
          <w:spacing w:val="-6"/>
        </w:rPr>
        <w:t> </w:t>
      </w:r>
      <w:r>
        <w:rPr/>
        <w:t>offerings</w:t>
      </w:r>
      <w:r>
        <w:rPr>
          <w:spacing w:val="-7"/>
        </w:rPr>
        <w:t> </w:t>
      </w:r>
      <w:r>
        <w:rPr/>
        <w:t>through</w:t>
      </w:r>
      <w:r>
        <w:rPr>
          <w:spacing w:val="-6"/>
        </w:rPr>
        <w:t> </w:t>
      </w:r>
      <w:r>
        <w:rPr/>
        <w:t>separate</w:t>
      </w:r>
      <w:r>
        <w:rPr>
          <w:spacing w:val="-6"/>
        </w:rPr>
        <w:t> </w:t>
      </w:r>
      <w:r>
        <w:rPr/>
        <w:t>long-term</w:t>
      </w:r>
      <w:r>
        <w:rPr>
          <w:spacing w:val="-6"/>
        </w:rPr>
        <w:t> </w:t>
      </w:r>
      <w:r>
        <w:rPr/>
        <w:t>payment</w:t>
      </w:r>
      <w:r>
        <w:rPr>
          <w:spacing w:val="-6"/>
        </w:rPr>
        <w:t> </w:t>
      </w:r>
      <w:r>
        <w:rPr/>
        <w:t>contracts.</w:t>
      </w:r>
      <w:r>
        <w:rPr>
          <w:spacing w:val="-4"/>
        </w:rPr>
        <w:t> </w:t>
      </w:r>
      <w:r>
        <w:rPr>
          <w:spacing w:val="-1"/>
        </w:rPr>
        <w:t>We</w:t>
      </w:r>
      <w:r>
        <w:rPr>
          <w:spacing w:val="-6"/>
        </w:rPr>
        <w:t> </w:t>
      </w:r>
      <w:r>
        <w:rPr>
          <w:spacing w:val="-1"/>
        </w:rPr>
        <w:t>generally</w:t>
      </w:r>
      <w:r>
        <w:rPr>
          <w:spacing w:val="-5"/>
        </w:rPr>
        <w:t> </w:t>
      </w:r>
      <w:r>
        <w:rPr/>
        <w:t>sell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6"/>
        </w:rPr>
        <w:t> </w:t>
      </w:r>
      <w:r>
        <w:rPr>
          <w:spacing w:val="-1"/>
        </w:rPr>
        <w:t>contracts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6"/>
        </w:rPr>
        <w:t> </w:t>
      </w:r>
      <w:r>
        <w:rPr/>
        <w:t>financed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customers</w:t>
      </w:r>
      <w:r>
        <w:rPr>
          <w:spacing w:val="74"/>
          <w:w w:val="99"/>
        </w:rPr>
        <w:t> </w:t>
      </w:r>
      <w:r>
        <w:rPr/>
        <w:t>on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non-recourse</w:t>
      </w:r>
      <w:r>
        <w:rPr>
          <w:spacing w:val="-5"/>
        </w:rPr>
        <w:t> </w:t>
      </w:r>
      <w:r>
        <w:rPr>
          <w:spacing w:val="-1"/>
        </w:rPr>
        <w:t>basis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>
          <w:spacing w:val="-1"/>
        </w:rPr>
        <w:t>institutions</w:t>
      </w:r>
      <w:r>
        <w:rPr>
          <w:spacing w:val="-2"/>
        </w:rPr>
        <w:t> </w:t>
      </w:r>
      <w:r>
        <w:rPr>
          <w:spacing w:val="-1"/>
        </w:rPr>
        <w:t>within</w:t>
      </w:r>
      <w:r>
        <w:rPr>
          <w:spacing w:val="-6"/>
        </w:rPr>
        <w:t> </w:t>
      </w:r>
      <w:r>
        <w:rPr/>
        <w:t>90</w:t>
      </w:r>
      <w:r>
        <w:rPr>
          <w:spacing w:val="-4"/>
        </w:rPr>
        <w:t> </w:t>
      </w:r>
      <w:r>
        <w:rPr/>
        <w:t>days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contracts’</w:t>
      </w:r>
      <w:r>
        <w:rPr>
          <w:spacing w:val="-6"/>
        </w:rPr>
        <w:t> </w:t>
      </w:r>
      <w:r>
        <w:rPr/>
        <w:t>dates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execution.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record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transfers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amounts</w:t>
      </w:r>
      <w:r>
        <w:rPr>
          <w:spacing w:val="-6"/>
        </w:rPr>
        <w:t> </w:t>
      </w:r>
      <w:r>
        <w:rPr/>
        <w:t>due</w:t>
      </w:r>
      <w:r>
        <w:rPr>
          <w:spacing w:val="-5"/>
        </w:rPr>
        <w:t> </w:t>
      </w:r>
      <w:r>
        <w:rPr/>
        <w:t>from</w:t>
      </w:r>
      <w:r>
        <w:rPr>
          <w:spacing w:val="86"/>
          <w:w w:val="99"/>
        </w:rPr>
        <w:t> </w:t>
      </w:r>
      <w:r>
        <w:rPr>
          <w:spacing w:val="-1"/>
        </w:rPr>
        <w:t>customers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financial</w:t>
      </w:r>
      <w:r>
        <w:rPr>
          <w:spacing w:val="-5"/>
        </w:rPr>
        <w:t> </w:t>
      </w:r>
      <w:r>
        <w:rPr>
          <w:spacing w:val="-1"/>
        </w:rPr>
        <w:t>institutions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sales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financial</w:t>
      </w:r>
      <w:r>
        <w:rPr>
          <w:spacing w:val="-5"/>
        </w:rPr>
        <w:t> </w:t>
      </w:r>
      <w:r>
        <w:rPr>
          <w:spacing w:val="-1"/>
        </w:rPr>
        <w:t>assets</w:t>
      </w:r>
      <w:r>
        <w:rPr>
          <w:spacing w:val="-4"/>
        </w:rPr>
        <w:t> </w:t>
      </w:r>
      <w:r>
        <w:rPr>
          <w:spacing w:val="-1"/>
        </w:rPr>
        <w:t>because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considered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have</w:t>
      </w:r>
      <w:r>
        <w:rPr>
          <w:spacing w:val="-7"/>
        </w:rPr>
        <w:t> </w:t>
      </w:r>
      <w:r>
        <w:rPr/>
        <w:t>surrendered</w:t>
      </w:r>
      <w:r>
        <w:rPr>
          <w:spacing w:val="-4"/>
        </w:rPr>
        <w:t> </w:t>
      </w:r>
      <w:r>
        <w:rPr/>
        <w:t>control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assets.</w:t>
      </w:r>
      <w:r>
        <w:rPr>
          <w:spacing w:val="-7"/>
        </w:rPr>
        <w:t> </w:t>
      </w:r>
      <w:r>
        <w:rPr/>
        <w:t>We</w:t>
      </w:r>
      <w:r>
        <w:rPr>
          <w:spacing w:val="104"/>
          <w:w w:val="99"/>
        </w:rPr>
        <w:t> </w:t>
      </w:r>
      <w:r>
        <w:rPr/>
        <w:t>financed</w:t>
      </w:r>
      <w:r>
        <w:rPr>
          <w:spacing w:val="-5"/>
        </w:rPr>
        <w:t> </w:t>
      </w:r>
      <w:r>
        <w:rPr/>
        <w:t>$1.8</w:t>
      </w:r>
      <w:r>
        <w:rPr>
          <w:spacing w:val="-6"/>
        </w:rPr>
        <w:t> </w:t>
      </w:r>
      <w:r>
        <w:rPr/>
        <w:t>billion,</w:t>
      </w:r>
      <w:r>
        <w:rPr>
          <w:spacing w:val="-4"/>
        </w:rPr>
        <w:t> </w:t>
      </w:r>
      <w:r>
        <w:rPr/>
        <w:t>$1.6</w:t>
      </w:r>
      <w:r>
        <w:rPr>
          <w:spacing w:val="-6"/>
        </w:rPr>
        <w:t> </w:t>
      </w:r>
      <w:r>
        <w:rPr>
          <w:spacing w:val="-1"/>
        </w:rPr>
        <w:t>billion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$1.5</w:t>
      </w:r>
      <w:r>
        <w:rPr>
          <w:spacing w:val="-4"/>
        </w:rPr>
        <w:t> </w:t>
      </w:r>
      <w:r>
        <w:rPr>
          <w:spacing w:val="-1"/>
        </w:rPr>
        <w:t>billion,</w:t>
      </w:r>
      <w:r>
        <w:rPr>
          <w:spacing w:val="-4"/>
        </w:rPr>
        <w:t> </w:t>
      </w:r>
      <w:r>
        <w:rPr/>
        <w:t>respectively,</w:t>
      </w:r>
      <w:r>
        <w:rPr>
          <w:spacing w:val="-7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approximately</w:t>
      </w:r>
      <w:r>
        <w:rPr>
          <w:spacing w:val="-5"/>
        </w:rPr>
        <w:t> </w:t>
      </w:r>
      <w:r>
        <w:rPr/>
        <w:t>18%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new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cloud</w:t>
      </w:r>
      <w:r>
        <w:rPr>
          <w:spacing w:val="-5"/>
        </w:rPr>
        <w:t> </w:t>
      </w:r>
      <w:r>
        <w:rPr/>
        <w:t>software</w:t>
      </w:r>
      <w:r>
        <w:rPr>
          <w:spacing w:val="84"/>
          <w:w w:val="99"/>
        </w:rPr>
        <w:t> </w:t>
      </w:r>
      <w:r>
        <w:rPr>
          <w:spacing w:val="-1"/>
        </w:rPr>
        <w:t>subscriptions</w:t>
      </w:r>
      <w:r>
        <w:rPr>
          <w:spacing w:val="-3"/>
        </w:rPr>
        <w:t> </w:t>
      </w:r>
      <w:r>
        <w:rPr>
          <w:spacing w:val="-1"/>
        </w:rPr>
        <w:t>revenues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fiscal</w:t>
      </w:r>
      <w:r>
        <w:rPr>
          <w:spacing w:val="-5"/>
        </w:rPr>
        <w:t> </w:t>
      </w:r>
      <w:r>
        <w:rPr/>
        <w:t>2013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16%,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new</w:t>
      </w:r>
      <w:r>
        <w:rPr>
          <w:spacing w:val="-5"/>
        </w:rPr>
        <w:t> </w:t>
      </w:r>
      <w:r>
        <w:rPr>
          <w:spacing w:val="-1"/>
        </w:rPr>
        <w:t>software</w:t>
      </w:r>
      <w:r>
        <w:rPr>
          <w:spacing w:val="-5"/>
        </w:rPr>
        <w:t> </w:t>
      </w:r>
      <w:r>
        <w:rPr/>
        <w:t>licenses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cloud</w:t>
      </w:r>
      <w:r>
        <w:rPr>
          <w:spacing w:val="-6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subscriptions</w:t>
      </w:r>
      <w:r>
        <w:rPr>
          <w:spacing w:val="-5"/>
        </w:rPr>
        <w:t> </w:t>
      </w:r>
      <w:r>
        <w:rPr/>
        <w:t>revenues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each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2012</w:t>
      </w:r>
      <w:r>
        <w:rPr>
          <w:spacing w:val="-5"/>
        </w:rPr>
        <w:t> </w:t>
      </w:r>
      <w:r>
        <w:rPr>
          <w:spacing w:val="-5"/>
        </w:rPr>
      </w:r>
      <w:r>
        <w:rPr/>
        <w:t>and</w:t>
      </w:r>
      <w:r>
        <w:rPr>
          <w:spacing w:val="93"/>
        </w:rPr>
        <w:t> </w:t>
      </w:r>
      <w:r>
        <w:rPr/>
        <w:t>2011,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$161</w:t>
      </w:r>
      <w:r>
        <w:rPr>
          <w:spacing w:val="-7"/>
        </w:rPr>
        <w:t> </w:t>
      </w:r>
      <w:r>
        <w:rPr/>
        <w:t>million,</w:t>
      </w:r>
      <w:r>
        <w:rPr>
          <w:spacing w:val="-4"/>
        </w:rPr>
        <w:t> </w:t>
      </w:r>
      <w:r>
        <w:rPr/>
        <w:t>$134</w:t>
      </w:r>
      <w:r>
        <w:rPr>
          <w:spacing w:val="-6"/>
        </w:rPr>
        <w:t> </w:t>
      </w:r>
      <w:r>
        <w:rPr>
          <w:spacing w:val="-1"/>
        </w:rPr>
        <w:t>million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$117</w:t>
      </w:r>
      <w:r>
        <w:rPr>
          <w:spacing w:val="-4"/>
        </w:rPr>
        <w:t> </w:t>
      </w:r>
      <w:r>
        <w:rPr>
          <w:spacing w:val="-1"/>
        </w:rPr>
        <w:t>million,</w:t>
      </w:r>
      <w:r>
        <w:rPr>
          <w:spacing w:val="-5"/>
        </w:rPr>
        <w:t> </w:t>
      </w:r>
      <w:r>
        <w:rPr/>
        <w:t>respectively,</w:t>
      </w:r>
      <w:r>
        <w:rPr>
          <w:spacing w:val="-7"/>
        </w:rPr>
        <w:t> </w:t>
      </w:r>
      <w:r>
        <w:rPr/>
        <w:t>or</w:t>
      </w:r>
      <w:r>
        <w:rPr>
          <w:spacing w:val="-6"/>
        </w:rPr>
        <w:t> </w:t>
      </w:r>
      <w:r>
        <w:rPr/>
        <w:t>approximately</w:t>
      </w:r>
      <w:r>
        <w:rPr>
          <w:spacing w:val="-5"/>
        </w:rPr>
        <w:t> </w:t>
      </w:r>
      <w:r>
        <w:rPr/>
        <w:t>5%,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hardware</w:t>
      </w:r>
      <w:r>
        <w:rPr>
          <w:spacing w:val="-7"/>
        </w:rPr>
        <w:t> </w:t>
      </w:r>
      <w:r>
        <w:rPr/>
        <w:t>systems</w:t>
      </w:r>
      <w:r>
        <w:rPr>
          <w:spacing w:val="-6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revenues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w w:val="99"/>
        </w:rPr>
        <w:t> </w:t>
      </w:r>
      <w:r>
        <w:rPr>
          <w:spacing w:val="16"/>
          <w:w w:val="99"/>
        </w:rPr>
        <w:t>   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2013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3%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hardware</w:t>
      </w:r>
      <w:r>
        <w:rPr>
          <w:spacing w:val="-4"/>
        </w:rPr>
        <w:t> </w:t>
      </w:r>
      <w:r>
        <w:rPr>
          <w:spacing w:val="-1"/>
        </w:rPr>
        <w:t>systems</w:t>
      </w:r>
      <w:r>
        <w:rPr>
          <w:spacing w:val="-3"/>
        </w:rPr>
        <w:t> </w:t>
      </w:r>
      <w:r>
        <w:rPr/>
        <w:t>products</w:t>
      </w:r>
      <w:r>
        <w:rPr>
          <w:spacing w:val="-5"/>
        </w:rPr>
        <w:t> </w:t>
      </w:r>
      <w:r>
        <w:rPr/>
        <w:t>revenues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each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2012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2011.</w:t>
      </w:r>
      <w:r>
        <w:rPr/>
      </w:r>
    </w:p>
    <w:p>
      <w:pPr>
        <w:pStyle w:val="Heading2"/>
        <w:spacing w:line="240" w:lineRule="auto"/>
        <w:ind w:right="331"/>
        <w:jc w:val="left"/>
        <w:rPr>
          <w:b w:val="0"/>
          <w:bCs w:val="0"/>
          <w:i w:val="0"/>
        </w:rPr>
      </w:pPr>
      <w:r>
        <w:rPr>
          <w:i/>
        </w:rPr>
        <w:t>Recent</w:t>
      </w:r>
      <w:r>
        <w:rPr>
          <w:i/>
          <w:spacing w:val="-12"/>
        </w:rPr>
        <w:t> </w:t>
      </w:r>
      <w:r>
        <w:rPr>
          <w:i/>
          <w:spacing w:val="-1"/>
        </w:rPr>
        <w:t>Financing</w:t>
      </w:r>
      <w:r>
        <w:rPr>
          <w:i/>
          <w:spacing w:val="-10"/>
        </w:rPr>
        <w:t> </w:t>
      </w:r>
      <w:r>
        <w:rPr>
          <w:i/>
          <w:spacing w:val="-1"/>
        </w:rPr>
        <w:t>Activities:</w:t>
      </w:r>
      <w:r>
        <w:rPr>
          <w:b w:val="0"/>
          <w:i w:val="0"/>
        </w:rPr>
      </w:r>
    </w:p>
    <w:p>
      <w:pPr>
        <w:pStyle w:val="BodyText"/>
        <w:spacing w:line="230" w:lineRule="auto" w:before="89"/>
        <w:ind w:right="241"/>
        <w:jc w:val="left"/>
      </w:pPr>
      <w:r>
        <w:rPr>
          <w:w w:val="99"/>
        </w:rPr>
      </w:r>
      <w:r>
        <w:rPr>
          <w:u w:val="single" w:color="000000"/>
        </w:rPr>
        <w:t>Commercial</w:t>
      </w:r>
      <w:r>
        <w:rPr>
          <w:spacing w:val="-5"/>
          <w:u w:val="single" w:color="000000"/>
        </w:rPr>
        <w:t> </w:t>
      </w:r>
      <w:r>
        <w:rPr>
          <w:u w:val="single" w:color="000000"/>
        </w:rPr>
        <w:t>Paper</w:t>
      </w:r>
      <w:r>
        <w:rPr>
          <w:spacing w:val="-5"/>
          <w:u w:val="single" w:color="000000"/>
        </w:rPr>
        <w:t> </w:t>
      </w:r>
      <w:r>
        <w:rPr>
          <w:u w:val="single" w:color="000000"/>
        </w:rPr>
        <w:t>Notes</w:t>
      </w:r>
      <w:r>
        <w:rPr>
          <w:spacing w:val="-3"/>
          <w:u w:val="single" w:color="000000"/>
        </w:rPr>
        <w:t> </w:t>
      </w:r>
      <w:r>
        <w:rPr>
          <w:spacing w:val="-3"/>
        </w:rPr>
      </w:r>
      <w:r>
        <w:rPr/>
        <w:t>:  </w:t>
      </w:r>
      <w:r>
        <w:rPr>
          <w:spacing w:val="33"/>
        </w:rPr>
        <w:t> </w:t>
      </w:r>
      <w:r>
        <w:rPr/>
        <w:t>On</w:t>
      </w:r>
      <w:r>
        <w:rPr>
          <w:spacing w:val="-3"/>
        </w:rPr>
        <w:t> </w:t>
      </w:r>
      <w:r>
        <w:rPr>
          <w:spacing w:val="-1"/>
        </w:rPr>
        <w:t>April</w:t>
      </w:r>
      <w:r>
        <w:rPr>
          <w:spacing w:val="-4"/>
        </w:rPr>
        <w:t> </w:t>
      </w:r>
      <w:r>
        <w:rPr/>
        <w:t>22,</w:t>
      </w:r>
      <w:r>
        <w:rPr>
          <w:spacing w:val="-6"/>
        </w:rPr>
        <w:t> </w:t>
      </w:r>
      <w:r>
        <w:rPr/>
        <w:t>2013,</w:t>
      </w:r>
      <w:r>
        <w:rPr>
          <w:spacing w:val="-3"/>
        </w:rPr>
        <w:t> </w:t>
      </w:r>
      <w:r>
        <w:rPr/>
        <w:t>pursuant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existing</w:t>
      </w:r>
      <w:r>
        <w:rPr>
          <w:spacing w:val="-3"/>
        </w:rPr>
        <w:t> </w:t>
      </w:r>
      <w:r>
        <w:rPr/>
        <w:t>$3.0</w:t>
      </w:r>
      <w:r>
        <w:rPr>
          <w:spacing w:val="-3"/>
        </w:rPr>
        <w:t> </w:t>
      </w:r>
      <w:r>
        <w:rPr>
          <w:spacing w:val="-1"/>
        </w:rPr>
        <w:t>billion</w:t>
      </w:r>
      <w:r>
        <w:rPr>
          <w:spacing w:val="-5"/>
        </w:rPr>
        <w:t> </w:t>
      </w:r>
      <w:r>
        <w:rPr/>
        <w:t>commercial</w:t>
      </w:r>
      <w:r>
        <w:rPr>
          <w:spacing w:val="-4"/>
        </w:rPr>
        <w:t> </w:t>
      </w:r>
      <w:r>
        <w:rPr/>
        <w:t>paper</w:t>
      </w:r>
      <w:r>
        <w:rPr>
          <w:spacing w:val="-4"/>
        </w:rPr>
        <w:t> </w:t>
      </w:r>
      <w:r>
        <w:rPr/>
        <w:t>program</w:t>
      </w:r>
      <w:r>
        <w:rPr>
          <w:spacing w:val="-5"/>
        </w:rPr>
        <w:t> </w:t>
      </w:r>
      <w:r>
        <w:rPr/>
        <w:t>which</w:t>
      </w:r>
      <w:r>
        <w:rPr>
          <w:spacing w:val="-3"/>
        </w:rPr>
        <w:t> </w:t>
      </w:r>
      <w:r>
        <w:rPr>
          <w:spacing w:val="-1"/>
        </w:rPr>
        <w:t>allows</w:t>
      </w:r>
      <w:r>
        <w:rPr>
          <w:spacing w:val="-5"/>
        </w:rPr>
        <w:t> </w:t>
      </w:r>
      <w:r>
        <w:rPr/>
        <w:t>us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issue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sell</w:t>
      </w:r>
      <w:r>
        <w:rPr>
          <w:spacing w:val="86"/>
          <w:w w:val="99"/>
        </w:rPr>
        <w:t> </w:t>
      </w:r>
      <w:r>
        <w:rPr/>
        <w:t>unsecured</w:t>
      </w:r>
      <w:r>
        <w:rPr>
          <w:spacing w:val="-6"/>
        </w:rPr>
        <w:t> </w:t>
      </w:r>
      <w:r>
        <w:rPr/>
        <w:t>short-term</w:t>
      </w:r>
      <w:r>
        <w:rPr>
          <w:spacing w:val="-5"/>
        </w:rPr>
        <w:t> </w:t>
      </w:r>
      <w:r>
        <w:rPr/>
        <w:t>promissory</w:t>
      </w:r>
      <w:r>
        <w:rPr>
          <w:spacing w:val="-7"/>
        </w:rPr>
        <w:t> </w:t>
      </w:r>
      <w:r>
        <w:rPr/>
        <w:t>notes</w:t>
      </w:r>
      <w:r>
        <w:rPr>
          <w:spacing w:val="-7"/>
        </w:rPr>
        <w:t> </w:t>
      </w:r>
      <w:r>
        <w:rPr/>
        <w:t>pursuant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private</w:t>
      </w:r>
      <w:r>
        <w:rPr>
          <w:spacing w:val="-6"/>
        </w:rPr>
        <w:t> </w:t>
      </w:r>
      <w:r>
        <w:rPr/>
        <w:t>placement</w:t>
      </w:r>
      <w:r>
        <w:rPr>
          <w:spacing w:val="-7"/>
        </w:rPr>
        <w:t> </w:t>
      </w:r>
      <w:r>
        <w:rPr>
          <w:spacing w:val="-1"/>
        </w:rPr>
        <w:t>exemption</w:t>
      </w:r>
      <w:r>
        <w:rPr>
          <w:spacing w:val="-5"/>
        </w:rPr>
        <w:t> </w:t>
      </w:r>
      <w:r>
        <w:rPr/>
        <w:t>from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registration</w:t>
      </w:r>
      <w:r>
        <w:rPr>
          <w:spacing w:val="-7"/>
        </w:rPr>
        <w:t> </w:t>
      </w:r>
      <w:r>
        <w:rPr/>
        <w:t>requirements</w:t>
      </w:r>
      <w:r>
        <w:rPr>
          <w:spacing w:val="-7"/>
        </w:rPr>
        <w:t> </w:t>
      </w:r>
      <w:r>
        <w:rPr/>
        <w:t>under</w:t>
      </w:r>
      <w:r>
        <w:rPr>
          <w:spacing w:val="-5"/>
        </w:rPr>
        <w:t> </w:t>
      </w:r>
      <w:r>
        <w:rPr/>
        <w:t>federal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state</w:t>
      </w:r>
      <w:r>
        <w:rPr>
          <w:spacing w:val="78"/>
          <w:w w:val="99"/>
        </w:rPr>
        <w:t> </w:t>
      </w:r>
      <w:r>
        <w:rPr>
          <w:spacing w:val="-1"/>
        </w:rPr>
        <w:t>securities</w:t>
      </w:r>
      <w:r>
        <w:rPr>
          <w:spacing w:val="-6"/>
        </w:rPr>
        <w:t> </w:t>
      </w:r>
      <w:r>
        <w:rPr/>
        <w:t>laws,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entered</w:t>
      </w:r>
      <w:r>
        <w:rPr>
          <w:spacing w:val="-4"/>
        </w:rPr>
        <w:t> </w:t>
      </w:r>
      <w:r>
        <w:rPr>
          <w:spacing w:val="-1"/>
        </w:rPr>
        <w:t>into</w:t>
      </w:r>
      <w:r>
        <w:rPr>
          <w:spacing w:val="-6"/>
        </w:rPr>
        <w:t> </w:t>
      </w:r>
      <w:r>
        <w:rPr/>
        <w:t>new</w:t>
      </w:r>
      <w:r>
        <w:rPr>
          <w:spacing w:val="-5"/>
        </w:rPr>
        <w:t> </w:t>
      </w:r>
      <w:r>
        <w:rPr/>
        <w:t>dealer</w:t>
      </w:r>
      <w:r>
        <w:rPr>
          <w:spacing w:val="-6"/>
        </w:rPr>
        <w:t> </w:t>
      </w:r>
      <w:r>
        <w:rPr/>
        <w:t>agreements</w:t>
      </w:r>
      <w:r>
        <w:rPr>
          <w:spacing w:val="-3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various</w:t>
      </w:r>
      <w:r>
        <w:rPr>
          <w:spacing w:val="-5"/>
        </w:rPr>
        <w:t> </w:t>
      </w:r>
      <w:r>
        <w:rPr/>
        <w:t>banks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new</w:t>
      </w:r>
      <w:r>
        <w:rPr>
          <w:spacing w:val="-5"/>
        </w:rPr>
        <w:t> </w:t>
      </w:r>
      <w:r>
        <w:rPr/>
        <w:t>Issuing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Paying</w:t>
      </w:r>
      <w:r>
        <w:rPr>
          <w:spacing w:val="-4"/>
        </w:rPr>
        <w:t> </w:t>
      </w:r>
      <w:r>
        <w:rPr/>
        <w:t>Agency</w:t>
      </w:r>
      <w:r>
        <w:rPr>
          <w:spacing w:val="-4"/>
        </w:rPr>
        <w:t> </w:t>
      </w:r>
      <w:r>
        <w:rPr/>
        <w:t>Agreement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JP</w:t>
      </w:r>
      <w:r>
        <w:rPr>
          <w:spacing w:val="-5"/>
        </w:rPr>
        <w:t> </w:t>
      </w:r>
      <w:r>
        <w:rPr/>
        <w:t>Morgan</w:t>
      </w:r>
      <w:r>
        <w:rPr>
          <w:spacing w:val="76"/>
          <w:w w:val="99"/>
        </w:rPr>
        <w:t> </w:t>
      </w:r>
      <w:r>
        <w:rPr/>
        <w:t>Chase</w:t>
      </w:r>
      <w:r>
        <w:rPr>
          <w:spacing w:val="-7"/>
        </w:rPr>
        <w:t> </w:t>
      </w:r>
      <w:r>
        <w:rPr/>
        <w:t>Bank,</w:t>
      </w:r>
      <w:r>
        <w:rPr>
          <w:spacing w:val="-3"/>
        </w:rPr>
        <w:t> </w:t>
      </w:r>
      <w:r>
        <w:rPr/>
        <w:t>N.A.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May</w:t>
      </w:r>
      <w:r>
        <w:rPr>
          <w:spacing w:val="-5"/>
        </w:rPr>
        <w:t> </w:t>
      </w:r>
      <w:r>
        <w:rPr/>
        <w:t>31,</w:t>
      </w:r>
      <w:r>
        <w:rPr>
          <w:spacing w:val="-3"/>
        </w:rPr>
        <w:t> </w:t>
      </w:r>
      <w:r>
        <w:rPr/>
        <w:t>2013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2012,</w:t>
      </w:r>
      <w:r>
        <w:rPr>
          <w:spacing w:val="-6"/>
        </w:rPr>
        <w:t> </w:t>
      </w:r>
      <w:r>
        <w:rPr/>
        <w:t>we</w:t>
      </w:r>
      <w:r>
        <w:rPr>
          <w:spacing w:val="-4"/>
        </w:rPr>
        <w:t> </w:t>
      </w:r>
      <w:r>
        <w:rPr/>
        <w:t>did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/>
        <w:t>commercial</w:t>
      </w:r>
      <w:r>
        <w:rPr>
          <w:spacing w:val="-4"/>
        </w:rPr>
        <w:t> </w:t>
      </w:r>
      <w:r>
        <w:rPr/>
        <w:t>paper</w:t>
      </w:r>
      <w:r>
        <w:rPr>
          <w:spacing w:val="-5"/>
        </w:rPr>
        <w:t> </w:t>
      </w:r>
      <w:r>
        <w:rPr/>
        <w:t>notes</w:t>
      </w:r>
      <w:r>
        <w:rPr>
          <w:spacing w:val="-5"/>
        </w:rPr>
        <w:t> </w:t>
      </w:r>
      <w:r>
        <w:rPr/>
        <w:t>outstanding.</w:t>
      </w:r>
      <w:r>
        <w:rPr>
          <w:spacing w:val="-4"/>
        </w:rPr>
        <w:t> </w:t>
      </w:r>
      <w:r>
        <w:rPr>
          <w:spacing w:val="-1"/>
        </w:rPr>
        <w:t>We</w:t>
      </w:r>
      <w:r>
        <w:rPr>
          <w:spacing w:val="-4"/>
        </w:rPr>
        <w:t> </w:t>
      </w:r>
      <w:r>
        <w:rPr/>
        <w:t>intend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back-stop</w:t>
      </w:r>
      <w:r>
        <w:rPr>
          <w:spacing w:val="-3"/>
        </w:rPr>
        <w:t> </w:t>
      </w:r>
      <w:r>
        <w:rPr>
          <w:spacing w:val="-1"/>
        </w:rPr>
        <w:t>any</w:t>
      </w:r>
      <w:r>
        <w:rPr>
          <w:spacing w:val="36"/>
          <w:w w:val="99"/>
        </w:rPr>
        <w:t> </w:t>
      </w:r>
      <w:r>
        <w:rPr/>
        <w:t>commercial</w:t>
      </w:r>
      <w:r>
        <w:rPr>
          <w:spacing w:val="-6"/>
        </w:rPr>
        <w:t> </w:t>
      </w:r>
      <w:r>
        <w:rPr/>
        <w:t>paper</w:t>
      </w:r>
      <w:r>
        <w:rPr>
          <w:spacing w:val="-4"/>
        </w:rPr>
        <w:t> </w:t>
      </w:r>
      <w:r>
        <w:rPr/>
        <w:t>notes</w:t>
      </w:r>
      <w:r>
        <w:rPr>
          <w:spacing w:val="-7"/>
        </w:rPr>
        <w:t> </w:t>
      </w:r>
      <w:r>
        <w:rPr/>
        <w:t>that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may</w:t>
      </w:r>
      <w:r>
        <w:rPr>
          <w:spacing w:val="-5"/>
        </w:rPr>
        <w:t> </w:t>
      </w:r>
      <w:r>
        <w:rPr/>
        <w:t>issue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our</w:t>
      </w:r>
      <w:r>
        <w:rPr>
          <w:spacing w:val="-7"/>
        </w:rPr>
        <w:t> </w:t>
      </w:r>
      <w:r>
        <w:rPr/>
        <w:t>2013</w:t>
      </w:r>
      <w:r>
        <w:rPr>
          <w:spacing w:val="-4"/>
        </w:rPr>
        <w:t> </w:t>
      </w:r>
      <w:r>
        <w:rPr/>
        <w:t>Credit</w:t>
      </w:r>
      <w:r>
        <w:rPr>
          <w:spacing w:val="-6"/>
        </w:rPr>
        <w:t> </w:t>
      </w:r>
      <w:r>
        <w:rPr/>
        <w:t>Agreement</w:t>
      </w:r>
      <w:r>
        <w:rPr>
          <w:spacing w:val="-5"/>
        </w:rPr>
        <w:t> </w:t>
      </w:r>
      <w:r>
        <w:rPr/>
        <w:t>(see</w:t>
      </w:r>
      <w:r>
        <w:rPr>
          <w:spacing w:val="-5"/>
        </w:rPr>
        <w:t> </w:t>
      </w:r>
      <w:r>
        <w:rPr/>
        <w:t>additional</w:t>
      </w:r>
      <w:r>
        <w:rPr>
          <w:spacing w:val="-6"/>
        </w:rPr>
        <w:t> </w:t>
      </w:r>
      <w:r>
        <w:rPr>
          <w:spacing w:val="-1"/>
        </w:rPr>
        <w:t>details</w:t>
      </w:r>
      <w:r>
        <w:rPr>
          <w:spacing w:val="-6"/>
        </w:rPr>
        <w:t> </w:t>
      </w:r>
      <w:r>
        <w:rPr/>
        <w:t>below).</w:t>
      </w:r>
      <w:r>
        <w:rPr>
          <w:spacing w:val="-7"/>
        </w:rPr>
        <w:t> </w:t>
      </w:r>
      <w:r>
        <w:rPr/>
        <w:t>Additional</w:t>
      </w:r>
      <w:r>
        <w:rPr>
          <w:spacing w:val="-6"/>
        </w:rPr>
        <w:t> </w:t>
      </w:r>
      <w:r>
        <w:rPr>
          <w:spacing w:val="-1"/>
        </w:rPr>
        <w:t>details</w:t>
      </w:r>
      <w:r>
        <w:rPr>
          <w:spacing w:val="-6"/>
        </w:rPr>
        <w:t> </w:t>
      </w:r>
      <w:r>
        <w:rPr/>
        <w:t>regarding</w:t>
      </w:r>
      <w:r>
        <w:rPr>
          <w:spacing w:val="-6"/>
        </w:rPr>
        <w:t> </w:t>
      </w:r>
      <w:r>
        <w:rPr/>
        <w:t>our</w:t>
      </w:r>
      <w:r>
        <w:rPr>
          <w:spacing w:val="52"/>
          <w:w w:val="99"/>
        </w:rPr>
        <w:t> </w:t>
      </w:r>
      <w:r>
        <w:rPr/>
        <w:t>commercial</w:t>
      </w:r>
      <w:r>
        <w:rPr>
          <w:spacing w:val="-6"/>
        </w:rPr>
        <w:t> </w:t>
      </w:r>
      <w:r>
        <w:rPr/>
        <w:t>paper</w:t>
      </w:r>
      <w:r>
        <w:rPr>
          <w:spacing w:val="-4"/>
        </w:rPr>
        <w:t> </w:t>
      </w:r>
      <w:r>
        <w:rPr/>
        <w:t>program</w:t>
      </w:r>
      <w:r>
        <w:rPr>
          <w:spacing w:val="-7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included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Note</w:t>
      </w:r>
      <w:r>
        <w:rPr>
          <w:spacing w:val="-5"/>
        </w:rPr>
        <w:t> </w:t>
      </w:r>
      <w:r>
        <w:rPr/>
        <w:t>8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Notes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Consolidated</w:t>
      </w:r>
      <w:r>
        <w:rPr>
          <w:spacing w:val="-6"/>
        </w:rPr>
        <w:t> </w:t>
      </w:r>
      <w:r>
        <w:rPr/>
        <w:t>Financial</w:t>
      </w:r>
      <w:r>
        <w:rPr>
          <w:spacing w:val="-6"/>
        </w:rPr>
        <w:t> </w:t>
      </w:r>
      <w:r>
        <w:rPr>
          <w:spacing w:val="-1"/>
        </w:rPr>
        <w:t>Statements</w:t>
      </w:r>
      <w:r>
        <w:rPr>
          <w:spacing w:val="-3"/>
        </w:rPr>
        <w:t> </w:t>
      </w:r>
      <w:r>
        <w:rPr>
          <w:spacing w:val="-1"/>
        </w:rPr>
        <w:t>included</w:t>
      </w:r>
      <w:r>
        <w:rPr>
          <w:spacing w:val="-5"/>
        </w:rPr>
        <w:t> </w:t>
      </w:r>
      <w:r>
        <w:rPr/>
        <w:t>elsewhere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>
          <w:spacing w:val="-1"/>
        </w:rPr>
        <w:t>this</w:t>
      </w:r>
      <w:r>
        <w:rPr>
          <w:spacing w:val="-7"/>
        </w:rPr>
        <w:t> </w:t>
      </w:r>
      <w:r>
        <w:rPr/>
        <w:t>Annual</w:t>
      </w:r>
      <w:r>
        <w:rPr>
          <w:spacing w:val="-8"/>
        </w:rPr>
        <w:t> </w:t>
      </w:r>
      <w:r>
        <w:rPr/>
        <w:t>Report.</w:t>
      </w:r>
      <w:r>
        <w:rPr/>
      </w:r>
    </w:p>
    <w:p>
      <w:pPr>
        <w:pStyle w:val="BodyText"/>
        <w:spacing w:line="231" w:lineRule="auto"/>
        <w:ind w:right="288"/>
        <w:jc w:val="left"/>
      </w:pPr>
      <w:r>
        <w:rPr>
          <w:w w:val="99"/>
        </w:rPr>
      </w:r>
      <w:r>
        <w:rPr>
          <w:u w:val="single" w:color="000000"/>
        </w:rPr>
        <w:t>Revolving</w:t>
      </w:r>
      <w:r>
        <w:rPr>
          <w:spacing w:val="-6"/>
          <w:u w:val="single" w:color="000000"/>
        </w:rPr>
        <w:t> </w:t>
      </w:r>
      <w:r>
        <w:rPr>
          <w:spacing w:val="-1"/>
          <w:u w:val="single" w:color="000000"/>
        </w:rPr>
        <w:t>Credit</w:t>
      </w:r>
      <w:r>
        <w:rPr>
          <w:spacing w:val="-5"/>
          <w:u w:val="single" w:color="000000"/>
        </w:rPr>
        <w:t> </w:t>
      </w:r>
      <w:r>
        <w:rPr>
          <w:u w:val="single" w:color="000000"/>
        </w:rPr>
        <w:t>Agreements</w:t>
      </w:r>
      <w:r>
        <w:rPr>
          <w:spacing w:val="-3"/>
          <w:u w:val="single" w:color="000000"/>
        </w:rPr>
        <w:t> </w:t>
      </w:r>
      <w:r>
        <w:rPr>
          <w:spacing w:val="-3"/>
        </w:rPr>
      </w:r>
      <w:r>
        <w:rPr/>
        <w:t>:  </w:t>
      </w:r>
      <w:r>
        <w:rPr>
          <w:spacing w:val="32"/>
        </w:rPr>
        <w:t> </w:t>
      </w:r>
      <w:r>
        <w:rPr/>
        <w:t>In</w:t>
      </w:r>
      <w:r>
        <w:rPr>
          <w:spacing w:val="-5"/>
        </w:rPr>
        <w:t> </w:t>
      </w:r>
      <w:r>
        <w:rPr/>
        <w:t>April</w:t>
      </w:r>
      <w:r>
        <w:rPr>
          <w:spacing w:val="-5"/>
        </w:rPr>
        <w:t> </w:t>
      </w:r>
      <w:r>
        <w:rPr/>
        <w:t>2013,</w:t>
      </w:r>
      <w:r>
        <w:rPr>
          <w:spacing w:val="-6"/>
        </w:rPr>
        <w:t> </w:t>
      </w:r>
      <w:r>
        <w:rPr>
          <w:spacing w:val="1"/>
        </w:rPr>
        <w:t>we</w:t>
      </w:r>
      <w:r>
        <w:rPr>
          <w:spacing w:val="-6"/>
        </w:rPr>
        <w:t> </w:t>
      </w:r>
      <w:r>
        <w:rPr/>
        <w:t>entered</w:t>
      </w:r>
      <w:r>
        <w:rPr>
          <w:spacing w:val="-3"/>
        </w:rPr>
        <w:t> </w:t>
      </w:r>
      <w:r>
        <w:rPr>
          <w:spacing w:val="-1"/>
        </w:rPr>
        <w:t>into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$3.0</w:t>
      </w:r>
      <w:r>
        <w:rPr>
          <w:spacing w:val="-3"/>
        </w:rPr>
        <w:t> </w:t>
      </w:r>
      <w:r>
        <w:rPr>
          <w:spacing w:val="-1"/>
        </w:rPr>
        <w:t>billion</w:t>
      </w:r>
      <w:r>
        <w:rPr>
          <w:spacing w:val="-4"/>
        </w:rPr>
        <w:t> </w:t>
      </w:r>
      <w:r>
        <w:rPr>
          <w:spacing w:val="-1"/>
        </w:rPr>
        <w:t>Revolving</w:t>
      </w:r>
      <w:r>
        <w:rPr>
          <w:spacing w:val="-3"/>
        </w:rPr>
        <w:t> </w:t>
      </w:r>
      <w:r>
        <w:rPr>
          <w:spacing w:val="-1"/>
        </w:rPr>
        <w:t>Credit</w:t>
      </w:r>
      <w:r>
        <w:rPr>
          <w:spacing w:val="-4"/>
        </w:rPr>
        <w:t> </w:t>
      </w:r>
      <w:r>
        <w:rPr/>
        <w:t>Agreement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>
          <w:spacing w:val="-1"/>
        </w:rPr>
        <w:t>Wells</w:t>
      </w:r>
      <w:r>
        <w:rPr>
          <w:spacing w:val="-5"/>
        </w:rPr>
        <w:t> </w:t>
      </w:r>
      <w:r>
        <w:rPr/>
        <w:t>Fargo</w:t>
      </w:r>
      <w:r>
        <w:rPr>
          <w:spacing w:val="-4"/>
        </w:rPr>
        <w:t> </w:t>
      </w:r>
      <w:r>
        <w:rPr>
          <w:spacing w:val="-1"/>
        </w:rPr>
        <w:t>Bank,</w:t>
      </w:r>
      <w:r>
        <w:rPr>
          <w:spacing w:val="-3"/>
        </w:rPr>
        <w:t> </w:t>
      </w:r>
      <w:r>
        <w:rPr/>
        <w:t>N.A.,</w:t>
      </w:r>
      <w:r>
        <w:rPr>
          <w:spacing w:val="-3"/>
        </w:rPr>
        <w:t> </w:t>
      </w:r>
      <w:r>
        <w:rPr/>
        <w:t>Bank</w:t>
      </w:r>
      <w:r>
        <w:rPr>
          <w:spacing w:val="82"/>
          <w:w w:val="99"/>
        </w:rPr>
        <w:t> </w:t>
      </w:r>
      <w:r>
        <w:rPr/>
        <w:t>of</w:t>
      </w:r>
      <w:r>
        <w:rPr>
          <w:spacing w:val="-7"/>
        </w:rPr>
        <w:t> </w:t>
      </w:r>
      <w:r>
        <w:rPr/>
        <w:t>America,</w:t>
      </w:r>
      <w:r>
        <w:rPr>
          <w:spacing w:val="-4"/>
        </w:rPr>
        <w:t> </w:t>
      </w:r>
      <w:r>
        <w:rPr/>
        <w:t>N.A.,</w:t>
      </w:r>
      <w:r>
        <w:rPr>
          <w:spacing w:val="-7"/>
        </w:rPr>
        <w:t> </w:t>
      </w:r>
      <w:r>
        <w:rPr/>
        <w:t>BNP</w:t>
      </w:r>
      <w:r>
        <w:rPr>
          <w:spacing w:val="-5"/>
        </w:rPr>
        <w:t> </w:t>
      </w:r>
      <w:r>
        <w:rPr/>
        <w:t>Paribas,</w:t>
      </w:r>
      <w:r>
        <w:rPr>
          <w:spacing w:val="-7"/>
        </w:rPr>
        <w:t> </w:t>
      </w:r>
      <w:r>
        <w:rPr/>
        <w:t>JPMorgan</w:t>
      </w:r>
      <w:r>
        <w:rPr>
          <w:spacing w:val="-4"/>
        </w:rPr>
        <w:t> </w:t>
      </w:r>
      <w:r>
        <w:rPr>
          <w:spacing w:val="-1"/>
        </w:rPr>
        <w:t>Chase</w:t>
      </w:r>
      <w:r>
        <w:rPr>
          <w:spacing w:val="-5"/>
        </w:rPr>
        <w:t> </w:t>
      </w:r>
      <w:r>
        <w:rPr/>
        <w:t>Bank,</w:t>
      </w:r>
      <w:r>
        <w:rPr>
          <w:spacing w:val="-5"/>
        </w:rPr>
        <w:t> </w:t>
      </w:r>
      <w:r>
        <w:rPr/>
        <w:t>N.A.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certain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lenders</w:t>
      </w:r>
      <w:r>
        <w:rPr>
          <w:spacing w:val="-6"/>
        </w:rPr>
        <w:t> </w:t>
      </w:r>
      <w:r>
        <w:rPr>
          <w:spacing w:val="-1"/>
        </w:rPr>
        <w:t>(the</w:t>
      </w:r>
      <w:r>
        <w:rPr>
          <w:spacing w:val="-5"/>
        </w:rPr>
        <w:t> </w:t>
      </w:r>
      <w:r>
        <w:rPr/>
        <w:t>2013</w:t>
      </w:r>
      <w:r>
        <w:rPr>
          <w:spacing w:val="-5"/>
        </w:rPr>
        <w:t> </w:t>
      </w:r>
      <w:r>
        <w:rPr/>
        <w:t>Credit</w:t>
      </w:r>
      <w:r>
        <w:rPr>
          <w:spacing w:val="-5"/>
        </w:rPr>
        <w:t> </w:t>
      </w:r>
      <w:r>
        <w:rPr/>
        <w:t>Agreement).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2013</w:t>
      </w:r>
      <w:r>
        <w:rPr>
          <w:spacing w:val="-6"/>
        </w:rPr>
        <w:t> </w:t>
      </w:r>
      <w:r>
        <w:rPr/>
        <w:t>Credit</w:t>
      </w:r>
      <w:r>
        <w:rPr>
          <w:spacing w:val="70"/>
          <w:w w:val="99"/>
        </w:rPr>
        <w:t> </w:t>
      </w:r>
      <w:r>
        <w:rPr/>
        <w:t>Agreement</w:t>
      </w:r>
      <w:r>
        <w:rPr>
          <w:spacing w:val="-6"/>
        </w:rPr>
        <w:t> </w:t>
      </w:r>
      <w:r>
        <w:rPr/>
        <w:t>provides</w:t>
      </w:r>
      <w:r>
        <w:rPr>
          <w:spacing w:val="-7"/>
        </w:rPr>
        <w:t> </w:t>
      </w:r>
      <w:r>
        <w:rPr/>
        <w:t>for</w:t>
      </w:r>
      <w:r>
        <w:rPr>
          <w:spacing w:val="-5"/>
        </w:rPr>
        <w:t> </w:t>
      </w:r>
      <w:r>
        <w:rPr/>
        <w:t>an</w:t>
      </w:r>
      <w:r>
        <w:rPr>
          <w:spacing w:val="-6"/>
        </w:rPr>
        <w:t> </w:t>
      </w:r>
      <w:r>
        <w:rPr/>
        <w:t>unsecured</w:t>
      </w:r>
      <w:r>
        <w:rPr>
          <w:spacing w:val="-7"/>
        </w:rPr>
        <w:t> </w:t>
      </w:r>
      <w:r>
        <w:rPr/>
        <w:t>5-year</w:t>
      </w:r>
      <w:r>
        <w:rPr>
          <w:spacing w:val="-5"/>
        </w:rPr>
        <w:t> </w:t>
      </w:r>
      <w:r>
        <w:rPr>
          <w:spacing w:val="-1"/>
        </w:rPr>
        <w:t>revolving</w:t>
      </w:r>
      <w:r>
        <w:rPr>
          <w:spacing w:val="-5"/>
        </w:rPr>
        <w:t> </w:t>
      </w:r>
      <w:r>
        <w:rPr/>
        <w:t>credit</w:t>
      </w:r>
      <w:r>
        <w:rPr>
          <w:spacing w:val="-6"/>
        </w:rPr>
        <w:t> </w:t>
      </w:r>
      <w:r>
        <w:rPr>
          <w:spacing w:val="-1"/>
        </w:rPr>
        <w:t>facility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be</w:t>
      </w:r>
      <w:r>
        <w:rPr>
          <w:spacing w:val="-6"/>
        </w:rPr>
        <w:t> </w:t>
      </w:r>
      <w:r>
        <w:rPr/>
        <w:t>used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general</w:t>
      </w:r>
      <w:r>
        <w:rPr>
          <w:spacing w:val="-6"/>
        </w:rPr>
        <w:t> </w:t>
      </w:r>
      <w:r>
        <w:rPr/>
        <w:t>corporate</w:t>
      </w:r>
      <w:r>
        <w:rPr>
          <w:spacing w:val="-5"/>
        </w:rPr>
        <w:t> </w:t>
      </w:r>
      <w:r>
        <w:rPr/>
        <w:t>purposes</w:t>
      </w:r>
      <w:r>
        <w:rPr>
          <w:spacing w:val="-7"/>
        </w:rPr>
        <w:t> </w:t>
      </w:r>
      <w:r>
        <w:rPr>
          <w:spacing w:val="-1"/>
        </w:rPr>
        <w:t>including</w:t>
      </w:r>
      <w:r>
        <w:rPr>
          <w:spacing w:val="-7"/>
        </w:rPr>
        <w:t> </w:t>
      </w:r>
      <w:r>
        <w:rPr/>
        <w:t>back-stopping</w:t>
      </w:r>
      <w:r>
        <w:rPr>
          <w:spacing w:val="-6"/>
        </w:rPr>
        <w:t> </w:t>
      </w:r>
      <w:r>
        <w:rPr/>
        <w:t>any</w:t>
      </w:r>
      <w:r>
        <w:rPr>
          <w:spacing w:val="78"/>
          <w:w w:val="99"/>
        </w:rPr>
        <w:t> </w:t>
      </w:r>
      <w:r>
        <w:rPr/>
        <w:t>commercial</w:t>
      </w:r>
      <w:r>
        <w:rPr>
          <w:spacing w:val="-5"/>
        </w:rPr>
        <w:t> </w:t>
      </w:r>
      <w:r>
        <w:rPr/>
        <w:t>paper</w:t>
      </w:r>
      <w:r>
        <w:rPr>
          <w:spacing w:val="-4"/>
        </w:rPr>
        <w:t> </w:t>
      </w:r>
      <w:r>
        <w:rPr/>
        <w:t>notes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may</w:t>
      </w:r>
      <w:r>
        <w:rPr>
          <w:spacing w:val="-4"/>
        </w:rPr>
        <w:t> </w:t>
      </w:r>
      <w:r>
        <w:rPr/>
        <w:t>issue.</w:t>
      </w:r>
      <w:r>
        <w:rPr>
          <w:spacing w:val="-6"/>
        </w:rPr>
        <w:t> </w:t>
      </w:r>
      <w:r>
        <w:rPr/>
        <w:t>Subject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certain</w:t>
      </w:r>
      <w:r>
        <w:rPr>
          <w:spacing w:val="-5"/>
        </w:rPr>
        <w:t> </w:t>
      </w:r>
      <w:r>
        <w:rPr/>
        <w:t>conditions</w:t>
      </w:r>
      <w:r>
        <w:rPr>
          <w:spacing w:val="-6"/>
        </w:rPr>
        <w:t> </w:t>
      </w:r>
      <w:r>
        <w:rPr>
          <w:spacing w:val="-1"/>
        </w:rPr>
        <w:t>stated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2013</w:t>
      </w:r>
      <w:r>
        <w:rPr>
          <w:spacing w:val="-5"/>
        </w:rPr>
        <w:t> </w:t>
      </w:r>
      <w:r>
        <w:rPr/>
        <w:t>Credit</w:t>
      </w:r>
      <w:r>
        <w:rPr>
          <w:spacing w:val="-5"/>
        </w:rPr>
        <w:t> </w:t>
      </w:r>
      <w:r>
        <w:rPr/>
        <w:t>Agreement,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/>
        <w:t>borrow,</w:t>
      </w:r>
      <w:r>
        <w:rPr>
          <w:spacing w:val="-3"/>
        </w:rPr>
        <w:t> </w:t>
      </w:r>
      <w:r>
        <w:rPr/>
        <w:t>prepay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re-</w:t>
      </w:r>
      <w:r>
        <w:rPr>
          <w:spacing w:val="38"/>
          <w:w w:val="99"/>
        </w:rPr>
        <w:t> </w:t>
      </w:r>
      <w:r>
        <w:rPr/>
        <w:t>borrow</w:t>
      </w:r>
      <w:r>
        <w:rPr>
          <w:spacing w:val="-5"/>
        </w:rPr>
        <w:t> </w:t>
      </w:r>
      <w:r>
        <w:rPr/>
        <w:t>amounts</w:t>
      </w:r>
      <w:r>
        <w:rPr>
          <w:spacing w:val="-6"/>
        </w:rPr>
        <w:t> </w:t>
      </w:r>
      <w:r>
        <w:rPr/>
        <w:t>under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2013</w:t>
      </w:r>
      <w:r>
        <w:rPr>
          <w:spacing w:val="-3"/>
        </w:rPr>
        <w:t> </w:t>
      </w:r>
      <w:r>
        <w:rPr/>
        <w:t>Credit</w:t>
      </w:r>
      <w:r>
        <w:rPr>
          <w:spacing w:val="-5"/>
        </w:rPr>
        <w:t> </w:t>
      </w:r>
      <w:r>
        <w:rPr/>
        <w:t>Agreement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>
          <w:spacing w:val="-1"/>
        </w:rPr>
        <w:t>time</w:t>
      </w:r>
      <w:r>
        <w:rPr>
          <w:spacing w:val="-4"/>
        </w:rPr>
        <w:t> </w:t>
      </w:r>
      <w:r>
        <w:rPr/>
        <w:t>during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term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2013</w:t>
      </w:r>
      <w:r>
        <w:rPr>
          <w:spacing w:val="-4"/>
        </w:rPr>
        <w:t> </w:t>
      </w:r>
      <w:r>
        <w:rPr/>
        <w:t>Credit</w:t>
      </w:r>
      <w:r>
        <w:rPr>
          <w:spacing w:val="-5"/>
        </w:rPr>
        <w:t> </w:t>
      </w:r>
      <w:r>
        <w:rPr/>
        <w:t>Agreement.</w:t>
      </w:r>
      <w:r>
        <w:rPr>
          <w:spacing w:val="-3"/>
        </w:rPr>
        <w:t> </w:t>
      </w:r>
      <w:r>
        <w:rPr/>
        <w:t>Interest</w:t>
      </w:r>
      <w:r>
        <w:rPr>
          <w:spacing w:val="-5"/>
        </w:rPr>
        <w:t> </w:t>
      </w:r>
      <w:r>
        <w:rPr/>
        <w:t>under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2013</w:t>
      </w:r>
      <w:r>
        <w:rPr>
          <w:spacing w:val="-6"/>
        </w:rPr>
        <w:t> </w:t>
      </w:r>
      <w:r>
        <w:rPr/>
        <w:t>Credit</w:t>
      </w:r>
      <w:r>
        <w:rPr>
          <w:spacing w:val="40"/>
          <w:w w:val="99"/>
        </w:rPr>
        <w:t> </w:t>
      </w:r>
      <w:r>
        <w:rPr/>
        <w:t>Agreement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based</w:t>
      </w:r>
      <w:r>
        <w:rPr>
          <w:spacing w:val="-3"/>
        </w:rPr>
        <w:t> </w:t>
      </w:r>
      <w:r>
        <w:rPr/>
        <w:t>on</w:t>
      </w:r>
      <w:r>
        <w:rPr>
          <w:spacing w:val="-5"/>
        </w:rPr>
        <w:t> </w:t>
      </w:r>
      <w:r>
        <w:rPr>
          <w:spacing w:val="-1"/>
        </w:rPr>
        <w:t>either</w:t>
      </w:r>
      <w:r>
        <w:rPr>
          <w:spacing w:val="-3"/>
        </w:rPr>
        <w:t> </w:t>
      </w:r>
      <w:r>
        <w:rPr>
          <w:spacing w:val="-1"/>
        </w:rPr>
        <w:t>(a)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LIBOR-based</w:t>
      </w:r>
      <w:r>
        <w:rPr>
          <w:spacing w:val="-5"/>
        </w:rPr>
        <w:t> </w:t>
      </w:r>
      <w:r>
        <w:rPr/>
        <w:t>formula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(b)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Base</w:t>
      </w:r>
      <w:r>
        <w:rPr>
          <w:spacing w:val="-4"/>
        </w:rPr>
        <w:t> </w:t>
      </w:r>
      <w:r>
        <w:rPr>
          <w:spacing w:val="-1"/>
        </w:rPr>
        <w:t>Rate</w:t>
      </w:r>
      <w:r>
        <w:rPr>
          <w:spacing w:val="-4"/>
        </w:rPr>
        <w:t> </w:t>
      </w:r>
      <w:r>
        <w:rPr/>
        <w:t>formula,</w:t>
      </w:r>
      <w:r>
        <w:rPr>
          <w:spacing w:val="-3"/>
        </w:rPr>
        <w:t> </w:t>
      </w:r>
      <w:r>
        <w:rPr/>
        <w:t>each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set</w:t>
      </w:r>
      <w:r>
        <w:rPr>
          <w:spacing w:val="-4"/>
        </w:rPr>
        <w:t> </w:t>
      </w:r>
      <w:r>
        <w:rPr>
          <w:spacing w:val="-1"/>
        </w:rPr>
        <w:t>forth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2013</w:t>
      </w:r>
      <w:r>
        <w:rPr>
          <w:spacing w:val="-5"/>
        </w:rPr>
        <w:t> </w:t>
      </w:r>
      <w:r>
        <w:rPr/>
        <w:t>Credit</w:t>
      </w:r>
      <w:r>
        <w:rPr>
          <w:spacing w:val="-5"/>
        </w:rPr>
        <w:t> </w:t>
      </w:r>
      <w:r>
        <w:rPr/>
        <w:t>Agreement.</w:t>
      </w:r>
      <w:r>
        <w:rPr>
          <w:spacing w:val="-6"/>
        </w:rPr>
        <w:t> </w:t>
      </w:r>
      <w:r>
        <w:rPr/>
        <w:t>Any</w:t>
      </w:r>
      <w:r>
        <w:rPr>
          <w:spacing w:val="60"/>
          <w:w w:val="99"/>
        </w:rPr>
        <w:t> </w:t>
      </w:r>
      <w:r>
        <w:rPr/>
        <w:t>amounts</w:t>
      </w:r>
      <w:r>
        <w:rPr>
          <w:spacing w:val="-6"/>
        </w:rPr>
        <w:t> </w:t>
      </w:r>
      <w:r>
        <w:rPr/>
        <w:t>drawn</w:t>
      </w:r>
      <w:r>
        <w:rPr>
          <w:spacing w:val="-6"/>
        </w:rPr>
        <w:t> </w:t>
      </w:r>
      <w:r>
        <w:rPr/>
        <w:t>pursuant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2013</w:t>
      </w:r>
      <w:r>
        <w:rPr>
          <w:spacing w:val="-4"/>
        </w:rPr>
        <w:t> </w:t>
      </w:r>
      <w:r>
        <w:rPr>
          <w:spacing w:val="-1"/>
        </w:rPr>
        <w:t>Credit</w:t>
      </w:r>
      <w:r>
        <w:rPr>
          <w:spacing w:val="-5"/>
        </w:rPr>
        <w:t> </w:t>
      </w:r>
      <w:r>
        <w:rPr/>
        <w:t>Agreement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/>
        <w:t>due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April</w:t>
      </w:r>
      <w:r>
        <w:rPr>
          <w:spacing w:val="-5"/>
        </w:rPr>
        <w:t> </w:t>
      </w:r>
      <w:r>
        <w:rPr/>
        <w:t>20,</w:t>
      </w:r>
      <w:r>
        <w:rPr>
          <w:spacing w:val="-4"/>
        </w:rPr>
        <w:t> </w:t>
      </w:r>
      <w:r>
        <w:rPr/>
        <w:t>2018.</w:t>
      </w:r>
      <w:r>
        <w:rPr>
          <w:spacing w:val="-6"/>
        </w:rPr>
        <w:t> </w:t>
      </w:r>
      <w:r>
        <w:rPr/>
        <w:t>No</w:t>
      </w:r>
      <w:r>
        <w:rPr>
          <w:spacing w:val="-4"/>
        </w:rPr>
        <w:t> </w:t>
      </w:r>
      <w:r>
        <w:rPr/>
        <w:t>amounts</w:t>
      </w:r>
      <w:r>
        <w:rPr>
          <w:spacing w:val="-5"/>
        </w:rPr>
        <w:t> </w:t>
      </w:r>
      <w:r>
        <w:rPr/>
        <w:t>were</w:t>
      </w:r>
      <w:r>
        <w:rPr>
          <w:spacing w:val="-5"/>
        </w:rPr>
        <w:t> </w:t>
      </w:r>
      <w:r>
        <w:rPr>
          <w:spacing w:val="-1"/>
        </w:rPr>
        <w:t>outstanding</w:t>
      </w:r>
      <w:r>
        <w:rPr>
          <w:spacing w:val="-4"/>
        </w:rPr>
        <w:t> </w:t>
      </w:r>
      <w:r>
        <w:rPr/>
        <w:t>pursuant</w:t>
      </w:r>
      <w:r>
        <w:rPr>
          <w:spacing w:val="-4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2013</w:t>
      </w:r>
      <w:r>
        <w:rPr>
          <w:spacing w:val="-6"/>
        </w:rPr>
        <w:t> </w:t>
      </w:r>
      <w:r>
        <w:rPr/>
        <w:t>Credit</w:t>
      </w:r>
      <w:r>
        <w:rPr>
          <w:spacing w:val="60"/>
          <w:w w:val="99"/>
        </w:rPr>
        <w:t> </w:t>
      </w:r>
      <w:r>
        <w:rPr/>
        <w:t>Agreement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May</w:t>
      </w:r>
      <w:r>
        <w:rPr>
          <w:spacing w:val="-6"/>
        </w:rPr>
        <w:t> </w:t>
      </w:r>
      <w:r>
        <w:rPr/>
        <w:t>31,</w:t>
      </w:r>
      <w:r>
        <w:rPr>
          <w:spacing w:val="-3"/>
        </w:rPr>
        <w:t> </w:t>
      </w:r>
      <w:r>
        <w:rPr/>
        <w:t>2013.</w:t>
      </w:r>
      <w:r>
        <w:rPr/>
      </w:r>
    </w:p>
    <w:p>
      <w:pPr>
        <w:pStyle w:val="BodyText"/>
        <w:spacing w:line="231" w:lineRule="auto" w:before="88"/>
        <w:ind w:left="140" w:right="383"/>
        <w:jc w:val="left"/>
      </w:pPr>
      <w:r>
        <w:rPr/>
        <w:t>The</w:t>
      </w:r>
      <w:r>
        <w:rPr>
          <w:spacing w:val="-8"/>
        </w:rPr>
        <w:t> </w:t>
      </w:r>
      <w:r>
        <w:rPr/>
        <w:t>2013</w:t>
      </w:r>
      <w:r>
        <w:rPr>
          <w:spacing w:val="-6"/>
        </w:rPr>
        <w:t> </w:t>
      </w:r>
      <w:r>
        <w:rPr/>
        <w:t>Credit</w:t>
      </w:r>
      <w:r>
        <w:rPr>
          <w:spacing w:val="-6"/>
        </w:rPr>
        <w:t> </w:t>
      </w:r>
      <w:r>
        <w:rPr/>
        <w:t>Agreement</w:t>
      </w:r>
      <w:r>
        <w:rPr>
          <w:spacing w:val="-6"/>
        </w:rPr>
        <w:t> </w:t>
      </w:r>
      <w:r>
        <w:rPr/>
        <w:t>contains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7"/>
        </w:rPr>
        <w:t> </w:t>
      </w:r>
      <w:r>
        <w:rPr/>
        <w:t>customary</w:t>
      </w:r>
      <w:r>
        <w:rPr>
          <w:spacing w:val="-7"/>
        </w:rPr>
        <w:t> </w:t>
      </w:r>
      <w:r>
        <w:rPr/>
        <w:t>representations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warranties,</w:t>
      </w:r>
      <w:r>
        <w:rPr>
          <w:spacing w:val="-8"/>
        </w:rPr>
        <w:t> </w:t>
      </w:r>
      <w:r>
        <w:rPr/>
        <w:t>covenants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events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default,</w:t>
      </w:r>
      <w:r>
        <w:rPr>
          <w:spacing w:val="-8"/>
        </w:rPr>
        <w:t> </w:t>
      </w:r>
      <w:r>
        <w:rPr/>
        <w:t>including</w:t>
      </w:r>
      <w:r>
        <w:rPr>
          <w:spacing w:val="-7"/>
        </w:rPr>
        <w:t> </w:t>
      </w:r>
      <w:r>
        <w:rPr/>
        <w:t>the</w:t>
      </w:r>
      <w:r>
        <w:rPr>
          <w:spacing w:val="58"/>
          <w:w w:val="99"/>
        </w:rPr>
        <w:t> </w:t>
      </w:r>
      <w:r>
        <w:rPr/>
        <w:t>requirement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total</w:t>
      </w:r>
      <w:r>
        <w:rPr>
          <w:spacing w:val="-4"/>
        </w:rPr>
        <w:t> </w:t>
      </w:r>
      <w:r>
        <w:rPr/>
        <w:t>net</w:t>
      </w:r>
      <w:r>
        <w:rPr>
          <w:spacing w:val="-4"/>
        </w:rPr>
        <w:t> </w:t>
      </w:r>
      <w:r>
        <w:rPr/>
        <w:t>debt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total</w:t>
      </w:r>
      <w:r>
        <w:rPr>
          <w:spacing w:val="-4"/>
        </w:rPr>
        <w:t> </w:t>
      </w:r>
      <w:r>
        <w:rPr>
          <w:spacing w:val="-1"/>
        </w:rPr>
        <w:t>capitalization</w:t>
      </w:r>
      <w:r>
        <w:rPr>
          <w:spacing w:val="-5"/>
        </w:rPr>
        <w:t> </w:t>
      </w:r>
      <w:r>
        <w:rPr>
          <w:spacing w:val="-1"/>
        </w:rPr>
        <w:t>ratio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exceed</w:t>
      </w:r>
      <w:r>
        <w:rPr>
          <w:spacing w:val="-5"/>
        </w:rPr>
        <w:t> </w:t>
      </w:r>
      <w:r>
        <w:rPr/>
        <w:t>45%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consolidated</w:t>
      </w:r>
      <w:r>
        <w:rPr>
          <w:spacing w:val="-3"/>
        </w:rPr>
        <w:t> </w:t>
      </w:r>
      <w:r>
        <w:rPr/>
        <w:t>basis.</w:t>
      </w:r>
      <w:r>
        <w:rPr>
          <w:spacing w:val="-6"/>
        </w:rPr>
        <w:t> </w:t>
      </w:r>
      <w:r>
        <w:rPr/>
        <w:t>If</w:t>
      </w:r>
      <w:r>
        <w:rPr>
          <w:spacing w:val="-3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events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default</w:t>
      </w:r>
      <w:r>
        <w:rPr>
          <w:spacing w:val="-4"/>
        </w:rPr>
        <w:t> </w:t>
      </w:r>
      <w:r>
        <w:rPr/>
        <w:t>occur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112"/>
          <w:w w:val="99"/>
        </w:rPr>
        <w:t> </w:t>
      </w:r>
      <w:r>
        <w:rPr/>
        <w:t>are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cured</w:t>
      </w:r>
      <w:r>
        <w:rPr>
          <w:spacing w:val="-4"/>
        </w:rPr>
        <w:t> </w:t>
      </w:r>
      <w:r>
        <w:rPr>
          <w:spacing w:val="-1"/>
        </w:rPr>
        <w:t>within</w:t>
      </w:r>
      <w:r>
        <w:rPr>
          <w:spacing w:val="-4"/>
        </w:rPr>
        <w:t> </w:t>
      </w:r>
      <w:r>
        <w:rPr>
          <w:spacing w:val="-1"/>
        </w:rPr>
        <w:t>applicable</w:t>
      </w:r>
      <w:r>
        <w:rPr>
          <w:spacing w:val="-5"/>
        </w:rPr>
        <w:t> </w:t>
      </w:r>
      <w:r>
        <w:rPr>
          <w:spacing w:val="-1"/>
        </w:rPr>
        <w:t>grace</w:t>
      </w:r>
      <w:r>
        <w:rPr>
          <w:spacing w:val="-5"/>
        </w:rPr>
        <w:t> </w:t>
      </w:r>
      <w:r>
        <w:rPr/>
        <w:t>periods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waived,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/>
        <w:t>unpaid</w:t>
      </w:r>
      <w:r>
        <w:rPr>
          <w:spacing w:val="-4"/>
        </w:rPr>
        <w:t> </w:t>
      </w:r>
      <w:r>
        <w:rPr/>
        <w:t>amounts</w:t>
      </w:r>
      <w:r>
        <w:rPr>
          <w:spacing w:val="-6"/>
        </w:rPr>
        <w:t> </w:t>
      </w:r>
      <w:r>
        <w:rPr/>
        <w:t>under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2013</w:t>
      </w:r>
      <w:r>
        <w:rPr>
          <w:spacing w:val="-4"/>
        </w:rPr>
        <w:t> </w:t>
      </w:r>
      <w:r>
        <w:rPr/>
        <w:t>Credit</w:t>
      </w:r>
      <w:r>
        <w:rPr>
          <w:spacing w:val="-5"/>
        </w:rPr>
        <w:t> </w:t>
      </w:r>
      <w:r>
        <w:rPr/>
        <w:t>Agreement</w:t>
      </w:r>
      <w:r>
        <w:rPr>
          <w:spacing w:val="-5"/>
        </w:rPr>
        <w:t> </w:t>
      </w:r>
      <w:r>
        <w:rPr/>
        <w:t>may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declared</w:t>
      </w:r>
      <w:r>
        <w:rPr>
          <w:spacing w:val="-5"/>
        </w:rPr>
        <w:t> </w:t>
      </w:r>
      <w:r>
        <w:rPr>
          <w:spacing w:val="-1"/>
        </w:rPr>
        <w:t>immediately</w:t>
      </w:r>
      <w:r>
        <w:rPr>
          <w:spacing w:val="109"/>
          <w:w w:val="99"/>
        </w:rPr>
        <w:t> </w:t>
      </w:r>
      <w:r>
        <w:rPr/>
        <w:t>due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payable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2013</w:t>
      </w:r>
      <w:r>
        <w:rPr>
          <w:spacing w:val="-4"/>
        </w:rPr>
        <w:t> </w:t>
      </w:r>
      <w:r>
        <w:rPr/>
        <w:t>Credit</w:t>
      </w:r>
      <w:r>
        <w:rPr>
          <w:spacing w:val="-5"/>
        </w:rPr>
        <w:t> </w:t>
      </w:r>
      <w:r>
        <w:rPr/>
        <w:t>Agreement</w:t>
      </w:r>
      <w:r>
        <w:rPr>
          <w:spacing w:val="-4"/>
        </w:rPr>
        <w:t> </w:t>
      </w:r>
      <w:r>
        <w:rPr/>
        <w:t>may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terminated.</w:t>
      </w:r>
      <w:r>
        <w:rPr>
          <w:spacing w:val="-4"/>
        </w:rPr>
        <w:t> </w:t>
      </w:r>
      <w:r>
        <w:rPr>
          <w:spacing w:val="-1"/>
        </w:rPr>
        <w:t>We</w:t>
      </w:r>
      <w:r>
        <w:rPr>
          <w:spacing w:val="-4"/>
        </w:rPr>
        <w:t> </w:t>
      </w:r>
      <w:r>
        <w:rPr/>
        <w:t>were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compliance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2013</w:t>
      </w:r>
      <w:r>
        <w:rPr>
          <w:spacing w:val="-3"/>
        </w:rPr>
        <w:t> </w:t>
      </w:r>
      <w:r>
        <w:rPr/>
        <w:t>Credit</w:t>
      </w:r>
      <w:r>
        <w:rPr>
          <w:spacing w:val="-5"/>
        </w:rPr>
        <w:t> </w:t>
      </w:r>
      <w:r>
        <w:rPr/>
        <w:t>Agreement’s</w:t>
      </w:r>
      <w:r>
        <w:rPr>
          <w:spacing w:val="-6"/>
        </w:rPr>
        <w:t> </w:t>
      </w:r>
      <w:r>
        <w:rPr/>
        <w:t>covenants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of</w:t>
      </w:r>
      <w:r>
        <w:rPr>
          <w:spacing w:val="54"/>
          <w:w w:val="99"/>
        </w:rPr>
        <w:t> </w:t>
      </w:r>
      <w:r>
        <w:rPr/>
        <w:t>May</w:t>
      </w:r>
      <w:r>
        <w:rPr>
          <w:spacing w:val="-5"/>
        </w:rPr>
        <w:t> </w:t>
      </w:r>
      <w:r>
        <w:rPr/>
        <w:t>31,</w:t>
      </w:r>
      <w:r>
        <w:rPr>
          <w:spacing w:val="-4"/>
        </w:rPr>
        <w:t> </w:t>
      </w:r>
      <w:r>
        <w:rPr/>
        <w:t>2013.</w:t>
      </w:r>
      <w:r>
        <w:rPr/>
      </w:r>
    </w:p>
    <w:p>
      <w:pPr>
        <w:pStyle w:val="BodyText"/>
        <w:spacing w:line="220" w:lineRule="exact" w:before="94"/>
        <w:ind w:left="140" w:right="386"/>
        <w:jc w:val="both"/>
      </w:pPr>
      <w:r>
        <w:rPr/>
        <w:t>On</w:t>
      </w:r>
      <w:r>
        <w:rPr>
          <w:spacing w:val="-4"/>
        </w:rPr>
        <w:t> </w:t>
      </w:r>
      <w:r>
        <w:rPr>
          <w:spacing w:val="-1"/>
        </w:rPr>
        <w:t>July</w:t>
      </w:r>
      <w:r>
        <w:rPr>
          <w:spacing w:val="-5"/>
        </w:rPr>
        <w:t> </w:t>
      </w:r>
      <w:r>
        <w:rPr/>
        <w:t>2,</w:t>
      </w:r>
      <w:r>
        <w:rPr>
          <w:spacing w:val="-4"/>
        </w:rPr>
        <w:t> </w:t>
      </w:r>
      <w:r>
        <w:rPr/>
        <w:t>2012,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revolving</w:t>
      </w:r>
      <w:r>
        <w:rPr>
          <w:spacing w:val="-6"/>
        </w:rPr>
        <w:t> </w:t>
      </w:r>
      <w:r>
        <w:rPr/>
        <w:t>credit</w:t>
      </w:r>
      <w:r>
        <w:rPr>
          <w:spacing w:val="-4"/>
        </w:rPr>
        <w:t> </w:t>
      </w:r>
      <w:r>
        <w:rPr/>
        <w:t>agreement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JPMorgan</w:t>
      </w:r>
      <w:r>
        <w:rPr>
          <w:spacing w:val="-5"/>
        </w:rPr>
        <w:t> </w:t>
      </w:r>
      <w:r>
        <w:rPr/>
        <w:t>Chase</w:t>
      </w:r>
      <w:r>
        <w:rPr>
          <w:spacing w:val="-4"/>
        </w:rPr>
        <w:t> </w:t>
      </w:r>
      <w:r>
        <w:rPr>
          <w:spacing w:val="-1"/>
        </w:rPr>
        <w:t>Bank,</w:t>
      </w:r>
      <w:r>
        <w:rPr>
          <w:spacing w:val="-4"/>
        </w:rPr>
        <w:t> </w:t>
      </w:r>
      <w:r>
        <w:rPr/>
        <w:t>N.A.,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1"/>
        </w:rPr>
        <w:t>initial</w:t>
      </w:r>
      <w:r>
        <w:rPr>
          <w:spacing w:val="-5"/>
        </w:rPr>
        <w:t> </w:t>
      </w:r>
      <w:r>
        <w:rPr/>
        <w:t>lender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administrative</w:t>
      </w:r>
      <w:r>
        <w:rPr>
          <w:spacing w:val="-5"/>
        </w:rPr>
        <w:t> </w:t>
      </w:r>
      <w:r>
        <w:rPr/>
        <w:t>agent;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J.P.</w:t>
      </w:r>
      <w:r>
        <w:rPr>
          <w:spacing w:val="-3"/>
        </w:rPr>
        <w:t> </w:t>
      </w:r>
      <w:r>
        <w:rPr/>
        <w:t>Morgan</w:t>
      </w:r>
      <w:r>
        <w:rPr>
          <w:spacing w:val="80"/>
          <w:w w:val="99"/>
        </w:rPr>
        <w:t> </w:t>
      </w:r>
      <w:r>
        <w:rPr>
          <w:spacing w:val="-1"/>
        </w:rPr>
        <w:t>Securities,</w:t>
      </w:r>
      <w:r>
        <w:rPr>
          <w:spacing w:val="-6"/>
        </w:rPr>
        <w:t> </w:t>
      </w:r>
      <w:r>
        <w:rPr/>
        <w:t>LLC,</w:t>
      </w:r>
      <w:r>
        <w:rPr>
          <w:spacing w:val="-6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1"/>
        </w:rPr>
        <w:t>sole</w:t>
      </w:r>
      <w:r>
        <w:rPr>
          <w:spacing w:val="-4"/>
        </w:rPr>
        <w:t> </w:t>
      </w:r>
      <w:r>
        <w:rPr>
          <w:spacing w:val="-1"/>
        </w:rPr>
        <w:t>lead</w:t>
      </w:r>
      <w:r>
        <w:rPr>
          <w:spacing w:val="-5"/>
        </w:rPr>
        <w:t> </w:t>
      </w:r>
      <w:r>
        <w:rPr/>
        <w:t>arranger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sole</w:t>
      </w:r>
      <w:r>
        <w:rPr>
          <w:spacing w:val="-4"/>
        </w:rPr>
        <w:t> </w:t>
      </w:r>
      <w:r>
        <w:rPr/>
        <w:t>bookrunner</w:t>
      </w:r>
      <w:r>
        <w:rPr>
          <w:spacing w:val="-3"/>
        </w:rPr>
        <w:t> </w:t>
      </w:r>
      <w:r>
        <w:rPr>
          <w:spacing w:val="-1"/>
        </w:rPr>
        <w:t>(the</w:t>
      </w:r>
      <w:r>
        <w:rPr>
          <w:spacing w:val="-4"/>
        </w:rPr>
        <w:t> </w:t>
      </w:r>
      <w:r>
        <w:rPr/>
        <w:t>2012</w:t>
      </w:r>
      <w:r>
        <w:rPr>
          <w:spacing w:val="-3"/>
        </w:rPr>
        <w:t> </w:t>
      </w:r>
      <w:r>
        <w:rPr/>
        <w:t>Credit</w:t>
      </w:r>
      <w:r>
        <w:rPr>
          <w:spacing w:val="-4"/>
        </w:rPr>
        <w:t> </w:t>
      </w:r>
      <w:r>
        <w:rPr/>
        <w:t>Agreement)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borrow</w:t>
      </w:r>
      <w:r>
        <w:rPr>
          <w:spacing w:val="-4"/>
        </w:rPr>
        <w:t> </w:t>
      </w:r>
      <w:r>
        <w:rPr/>
        <w:t>$1.7</w:t>
      </w:r>
      <w:r>
        <w:rPr>
          <w:spacing w:val="-3"/>
        </w:rPr>
        <w:t> </w:t>
      </w:r>
      <w:r>
        <w:rPr>
          <w:spacing w:val="-1"/>
        </w:rPr>
        <w:t>billion</w:t>
      </w:r>
      <w:r>
        <w:rPr>
          <w:spacing w:val="-5"/>
        </w:rPr>
        <w:t> </w:t>
      </w:r>
      <w:r>
        <w:rPr/>
        <w:t>was</w:t>
      </w:r>
      <w:r>
        <w:rPr>
          <w:spacing w:val="-2"/>
        </w:rPr>
        <w:t> </w:t>
      </w:r>
      <w:r>
        <w:rPr>
          <w:spacing w:val="-1"/>
        </w:rPr>
        <w:t>repaid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full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2012</w:t>
      </w:r>
      <w:r>
        <w:rPr>
          <w:spacing w:val="95"/>
          <w:w w:val="99"/>
        </w:rPr>
        <w:t> </w:t>
      </w:r>
      <w:r>
        <w:rPr>
          <w:spacing w:val="-1"/>
        </w:rPr>
        <w:t>Credit</w:t>
      </w:r>
      <w:r>
        <w:rPr>
          <w:spacing w:val="-6"/>
        </w:rPr>
        <w:t> </w:t>
      </w:r>
      <w:r>
        <w:rPr/>
        <w:t>Agreement</w:t>
      </w:r>
      <w:r>
        <w:rPr>
          <w:spacing w:val="-6"/>
        </w:rPr>
        <w:t> </w:t>
      </w:r>
      <w:r>
        <w:rPr/>
        <w:t>expired</w:t>
      </w:r>
      <w:r>
        <w:rPr>
          <w:spacing w:val="-5"/>
        </w:rPr>
        <w:t> </w:t>
      </w:r>
      <w:r>
        <w:rPr/>
        <w:t>pursuant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its</w:t>
      </w:r>
      <w:r>
        <w:rPr>
          <w:spacing w:val="-7"/>
        </w:rPr>
        <w:t> </w:t>
      </w:r>
      <w:r>
        <w:rPr/>
        <w:t>terms.</w:t>
      </w:r>
      <w:r>
        <w:rPr/>
      </w:r>
    </w:p>
    <w:p>
      <w:pPr>
        <w:pStyle w:val="BodyText"/>
        <w:spacing w:line="220" w:lineRule="exact" w:before="92"/>
        <w:ind w:left="140" w:right="288"/>
        <w:jc w:val="left"/>
      </w:pPr>
      <w:r>
        <w:rPr>
          <w:w w:val="99"/>
        </w:rPr>
      </w:r>
      <w:r>
        <w:rPr>
          <w:u w:val="single" w:color="000000"/>
        </w:rPr>
        <w:t>Senior</w:t>
      </w:r>
      <w:r>
        <w:rPr>
          <w:spacing w:val="-5"/>
          <w:u w:val="single" w:color="000000"/>
        </w:rPr>
        <w:t> </w:t>
      </w:r>
      <w:r>
        <w:rPr>
          <w:u w:val="single" w:color="000000"/>
        </w:rPr>
        <w:t>Notes</w:t>
      </w:r>
      <w:r>
        <w:rPr>
          <w:spacing w:val="-3"/>
          <w:u w:val="single" w:color="000000"/>
        </w:rPr>
        <w:t> </w:t>
      </w:r>
      <w:r>
        <w:rPr>
          <w:spacing w:val="-3"/>
        </w:rPr>
      </w:r>
      <w:r>
        <w:rPr/>
        <w:t>:  </w:t>
      </w:r>
      <w:r>
        <w:rPr>
          <w:spacing w:val="35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2"/>
        </w:rPr>
        <w:t> </w:t>
      </w:r>
      <w:r>
        <w:rPr/>
        <w:t>May</w:t>
      </w:r>
      <w:r>
        <w:rPr>
          <w:spacing w:val="-5"/>
        </w:rPr>
        <w:t> </w:t>
      </w:r>
      <w:r>
        <w:rPr/>
        <w:t>31,</w:t>
      </w:r>
      <w:r>
        <w:rPr>
          <w:spacing w:val="-5"/>
        </w:rPr>
        <w:t> </w:t>
      </w:r>
      <w:r>
        <w:rPr/>
        <w:t>2013,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>
          <w:spacing w:val="-1"/>
        </w:rPr>
        <w:t>had</w:t>
      </w:r>
      <w:r>
        <w:rPr>
          <w:spacing w:val="-3"/>
        </w:rPr>
        <w:t> </w:t>
      </w:r>
      <w:r>
        <w:rPr/>
        <w:t>$18.5</w:t>
      </w:r>
      <w:r>
        <w:rPr>
          <w:spacing w:val="-5"/>
        </w:rPr>
        <w:t> </w:t>
      </w:r>
      <w:r>
        <w:rPr>
          <w:spacing w:val="-1"/>
        </w:rPr>
        <w:t>billion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senior</w:t>
      </w:r>
      <w:r>
        <w:rPr>
          <w:spacing w:val="-3"/>
        </w:rPr>
        <w:t> </w:t>
      </w:r>
      <w:r>
        <w:rPr>
          <w:spacing w:val="-1"/>
        </w:rPr>
        <w:t>notes</w:t>
      </w:r>
      <w:r>
        <w:rPr>
          <w:spacing w:val="-4"/>
        </w:rPr>
        <w:t> </w:t>
      </w:r>
      <w:r>
        <w:rPr>
          <w:spacing w:val="-1"/>
        </w:rPr>
        <w:t>outstanding</w:t>
      </w:r>
      <w:r>
        <w:rPr>
          <w:spacing w:val="-3"/>
        </w:rPr>
        <w:t> </w:t>
      </w:r>
      <w:r>
        <w:rPr/>
        <w:t>($14.8</w:t>
      </w:r>
      <w:r>
        <w:rPr>
          <w:spacing w:val="-4"/>
        </w:rPr>
        <w:t> </w:t>
      </w:r>
      <w:r>
        <w:rPr>
          <w:spacing w:val="-1"/>
        </w:rPr>
        <w:t>billion</w:t>
      </w:r>
      <w:r>
        <w:rPr>
          <w:spacing w:val="-3"/>
        </w:rPr>
        <w:t> </w:t>
      </w:r>
      <w:r>
        <w:rPr/>
        <w:t>outstanding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6"/>
        </w:rPr>
        <w:t> </w:t>
      </w:r>
      <w:r>
        <w:rPr/>
        <w:t>2012).</w:t>
      </w:r>
      <w:r>
        <w:rPr>
          <w:spacing w:val="-2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April</w:t>
      </w:r>
      <w:r>
        <w:rPr>
          <w:spacing w:val="86"/>
          <w:w w:val="99"/>
        </w:rPr>
        <w:t> </w:t>
      </w:r>
      <w:r>
        <w:rPr/>
        <w:t>2013,</w:t>
      </w:r>
      <w:r>
        <w:rPr>
          <w:spacing w:val="-7"/>
        </w:rPr>
        <w:t> </w:t>
      </w:r>
      <w:r>
        <w:rPr/>
        <w:t>our</w:t>
      </w:r>
      <w:r>
        <w:rPr>
          <w:spacing w:val="-5"/>
        </w:rPr>
        <w:t> </w:t>
      </w:r>
      <w:r>
        <w:rPr/>
        <w:t>4.95%</w:t>
      </w:r>
      <w:r>
        <w:rPr>
          <w:spacing w:val="-5"/>
        </w:rPr>
        <w:t> </w:t>
      </w:r>
      <w:r>
        <w:rPr/>
        <w:t>fixed</w:t>
      </w:r>
      <w:r>
        <w:rPr>
          <w:spacing w:val="-5"/>
        </w:rPr>
        <w:t> </w:t>
      </w:r>
      <w:r>
        <w:rPr/>
        <w:t>rate</w:t>
      </w:r>
      <w:r>
        <w:rPr>
          <w:spacing w:val="-4"/>
        </w:rPr>
        <w:t> </w:t>
      </w:r>
      <w:r>
        <w:rPr/>
        <w:t>senior</w:t>
      </w:r>
      <w:r>
        <w:rPr>
          <w:spacing w:val="-4"/>
        </w:rPr>
        <w:t> </w:t>
      </w:r>
      <w:r>
        <w:rPr>
          <w:spacing w:val="-1"/>
        </w:rPr>
        <w:t>notes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$1.25</w:t>
      </w:r>
      <w:r>
        <w:rPr>
          <w:spacing w:val="-3"/>
        </w:rPr>
        <w:t> </w:t>
      </w:r>
      <w:r>
        <w:rPr>
          <w:spacing w:val="-1"/>
        </w:rPr>
        <w:t>billion</w:t>
      </w:r>
      <w:r>
        <w:rPr>
          <w:spacing w:val="-5"/>
        </w:rPr>
        <w:t> </w:t>
      </w:r>
      <w:r>
        <w:rPr/>
        <w:t>matured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were</w:t>
      </w:r>
      <w:r>
        <w:rPr>
          <w:spacing w:val="-5"/>
        </w:rPr>
        <w:t> </w:t>
      </w:r>
      <w:r>
        <w:rPr/>
        <w:t>repaid.</w:t>
      </w:r>
      <w:r>
        <w:rPr>
          <w:spacing w:val="-3"/>
        </w:rPr>
        <w:t> </w:t>
      </w:r>
      <w:r>
        <w:rPr/>
        <w:t>In</w:t>
      </w:r>
      <w:r>
        <w:rPr>
          <w:spacing w:val="-6"/>
        </w:rPr>
        <w:t> </w:t>
      </w:r>
      <w:r>
        <w:rPr/>
        <w:t>October</w:t>
      </w:r>
      <w:r>
        <w:rPr>
          <w:spacing w:val="-5"/>
        </w:rPr>
        <w:t> </w:t>
      </w:r>
      <w:r>
        <w:rPr/>
        <w:t>2012,</w:t>
      </w:r>
      <w:r>
        <w:rPr>
          <w:spacing w:val="-3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issued</w:t>
      </w:r>
      <w:r>
        <w:rPr/>
      </w:r>
    </w:p>
    <w:p>
      <w:pPr>
        <w:pStyle w:val="BodyText"/>
        <w:spacing w:line="240" w:lineRule="auto" w:before="158"/>
        <w:ind w:left="2914" w:right="2918"/>
        <w:jc w:val="center"/>
      </w:pPr>
      <w:r>
        <w:rPr/>
        <w:t>63</w:t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20" w:right="1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31" w:lineRule="auto" w:before="80"/>
        <w:ind w:right="414"/>
        <w:jc w:val="left"/>
      </w:pPr>
      <w:r>
        <w:rPr/>
        <w:t>$5.0</w:t>
      </w:r>
      <w:r>
        <w:rPr>
          <w:spacing w:val="-4"/>
        </w:rPr>
        <w:t> </w:t>
      </w:r>
      <w:r>
        <w:rPr>
          <w:spacing w:val="-1"/>
        </w:rPr>
        <w:t>billion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fixed</w:t>
      </w:r>
      <w:r>
        <w:rPr>
          <w:spacing w:val="-5"/>
        </w:rPr>
        <w:t> </w:t>
      </w:r>
      <w:r>
        <w:rPr/>
        <w:t>rate</w:t>
      </w:r>
      <w:r>
        <w:rPr>
          <w:spacing w:val="-5"/>
        </w:rPr>
        <w:t> </w:t>
      </w:r>
      <w:r>
        <w:rPr/>
        <w:t>senior</w:t>
      </w:r>
      <w:r>
        <w:rPr>
          <w:spacing w:val="-3"/>
        </w:rPr>
        <w:t> </w:t>
      </w:r>
      <w:r>
        <w:rPr>
          <w:spacing w:val="-1"/>
        </w:rPr>
        <w:t>notes</w:t>
      </w:r>
      <w:r>
        <w:rPr>
          <w:spacing w:val="-5"/>
        </w:rPr>
        <w:t> </w:t>
      </w:r>
      <w:r>
        <w:rPr/>
        <w:t>comprised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$2.5</w:t>
      </w:r>
      <w:r>
        <w:rPr>
          <w:spacing w:val="-5"/>
        </w:rPr>
        <w:t> </w:t>
      </w:r>
      <w:r>
        <w:rPr>
          <w:spacing w:val="-1"/>
        </w:rPr>
        <w:t>billion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1.20%</w:t>
      </w:r>
      <w:r>
        <w:rPr>
          <w:spacing w:val="-5"/>
        </w:rPr>
        <w:t> </w:t>
      </w:r>
      <w:r>
        <w:rPr/>
        <w:t>notes</w:t>
      </w:r>
      <w:r>
        <w:rPr>
          <w:spacing w:val="-5"/>
        </w:rPr>
        <w:t> </w:t>
      </w:r>
      <w:r>
        <w:rPr/>
        <w:t>due</w:t>
      </w:r>
      <w:r>
        <w:rPr>
          <w:spacing w:val="-4"/>
        </w:rPr>
        <w:t> </w:t>
      </w:r>
      <w:r>
        <w:rPr/>
        <w:t>October</w:t>
      </w:r>
      <w:r>
        <w:rPr>
          <w:spacing w:val="-5"/>
        </w:rPr>
        <w:t> </w:t>
      </w:r>
      <w:r>
        <w:rPr/>
        <w:t>2017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$2.5</w:t>
      </w:r>
      <w:r>
        <w:rPr>
          <w:spacing w:val="-3"/>
        </w:rPr>
        <w:t> </w:t>
      </w:r>
      <w:r>
        <w:rPr>
          <w:spacing w:val="-1"/>
        </w:rPr>
        <w:t>billion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2.50%</w:t>
      </w:r>
      <w:r>
        <w:rPr>
          <w:spacing w:val="-2"/>
        </w:rPr>
        <w:t> </w:t>
      </w:r>
      <w:r>
        <w:rPr>
          <w:spacing w:val="-1"/>
        </w:rPr>
        <w:t>notes</w:t>
      </w:r>
      <w:r>
        <w:rPr>
          <w:spacing w:val="-5"/>
        </w:rPr>
        <w:t> </w:t>
      </w:r>
      <w:r>
        <w:rPr/>
        <w:t>due</w:t>
      </w:r>
      <w:r>
        <w:rPr>
          <w:spacing w:val="-6"/>
        </w:rPr>
        <w:t> </w:t>
      </w:r>
      <w:r>
        <w:rPr/>
        <w:t>October</w:t>
      </w:r>
      <w:r>
        <w:rPr>
          <w:spacing w:val="82"/>
          <w:w w:val="99"/>
        </w:rPr>
        <w:t> </w:t>
      </w:r>
      <w:r>
        <w:rPr/>
        <w:t>2022.</w:t>
      </w:r>
      <w:r>
        <w:rPr>
          <w:spacing w:val="-8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issued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6"/>
        </w:rPr>
        <w:t> </w:t>
      </w:r>
      <w:r>
        <w:rPr/>
        <w:t>senior</w:t>
      </w:r>
      <w:r>
        <w:rPr>
          <w:spacing w:val="-6"/>
        </w:rPr>
        <w:t> </w:t>
      </w:r>
      <w:r>
        <w:rPr/>
        <w:t>notes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general</w:t>
      </w:r>
      <w:r>
        <w:rPr>
          <w:spacing w:val="-5"/>
        </w:rPr>
        <w:t> </w:t>
      </w:r>
      <w:r>
        <w:rPr/>
        <w:t>corporate</w:t>
      </w:r>
      <w:r>
        <w:rPr>
          <w:spacing w:val="-6"/>
        </w:rPr>
        <w:t> </w:t>
      </w:r>
      <w:r>
        <w:rPr/>
        <w:t>purposes,</w:t>
      </w:r>
      <w:r>
        <w:rPr>
          <w:spacing w:val="-5"/>
        </w:rPr>
        <w:t> </w:t>
      </w:r>
      <w:r>
        <w:rPr/>
        <w:t>which</w:t>
      </w:r>
      <w:r>
        <w:rPr>
          <w:spacing w:val="-6"/>
        </w:rPr>
        <w:t> </w:t>
      </w:r>
      <w:r>
        <w:rPr/>
        <w:t>may</w:t>
      </w:r>
      <w:r>
        <w:rPr>
          <w:spacing w:val="-5"/>
        </w:rPr>
        <w:t> </w:t>
      </w:r>
      <w:r>
        <w:rPr>
          <w:spacing w:val="-1"/>
        </w:rPr>
        <w:t>include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7"/>
        </w:rPr>
        <w:t> </w:t>
      </w:r>
      <w:r>
        <w:rPr/>
        <w:t>repurchases,</w:t>
      </w:r>
      <w:r>
        <w:rPr>
          <w:spacing w:val="-7"/>
        </w:rPr>
        <w:t> </w:t>
      </w:r>
      <w:r>
        <w:rPr/>
        <w:t>future</w:t>
      </w:r>
      <w:r>
        <w:rPr>
          <w:spacing w:val="-6"/>
        </w:rPr>
        <w:t> </w:t>
      </w:r>
      <w:r>
        <w:rPr/>
        <w:t>acquisitions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repayment</w:t>
      </w:r>
      <w:r>
        <w:rPr>
          <w:spacing w:val="-5"/>
        </w:rPr>
        <w:t> </w:t>
      </w:r>
      <w:r>
        <w:rPr/>
        <w:t>of</w:t>
      </w:r>
      <w:r>
        <w:rPr>
          <w:spacing w:val="72"/>
          <w:w w:val="99"/>
        </w:rPr>
        <w:t> </w:t>
      </w:r>
      <w:r>
        <w:rPr>
          <w:spacing w:val="-1"/>
        </w:rPr>
        <w:t>indebtedness.</w:t>
      </w:r>
      <w:r>
        <w:rPr>
          <w:spacing w:val="-6"/>
        </w:rPr>
        <w:t> </w:t>
      </w:r>
      <w:r>
        <w:rPr>
          <w:spacing w:val="-1"/>
        </w:rPr>
        <w:t>Additional</w:t>
      </w:r>
      <w:r>
        <w:rPr>
          <w:spacing w:val="-6"/>
        </w:rPr>
        <w:t> </w:t>
      </w:r>
      <w:r>
        <w:rPr>
          <w:spacing w:val="-1"/>
        </w:rPr>
        <w:t>details</w:t>
      </w:r>
      <w:r>
        <w:rPr>
          <w:spacing w:val="-4"/>
        </w:rPr>
        <w:t> </w:t>
      </w:r>
      <w:r>
        <w:rPr>
          <w:spacing w:val="-1"/>
        </w:rPr>
        <w:t>regarding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6"/>
        </w:rPr>
        <w:t> </w:t>
      </w:r>
      <w:r>
        <w:rPr/>
        <w:t>senior</w:t>
      </w:r>
      <w:r>
        <w:rPr>
          <w:spacing w:val="-7"/>
        </w:rPr>
        <w:t> </w:t>
      </w:r>
      <w:r>
        <w:rPr/>
        <w:t>notes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all</w:t>
      </w:r>
      <w:r>
        <w:rPr>
          <w:spacing w:val="-6"/>
        </w:rPr>
        <w:t> </w:t>
      </w:r>
      <w:r>
        <w:rPr/>
        <w:t>other</w:t>
      </w:r>
      <w:r>
        <w:rPr>
          <w:spacing w:val="-5"/>
        </w:rPr>
        <w:t> </w:t>
      </w:r>
      <w:r>
        <w:rPr/>
        <w:t>borrowings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included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“Contractual</w:t>
      </w:r>
      <w:r>
        <w:rPr>
          <w:spacing w:val="-6"/>
        </w:rPr>
        <w:t> </w:t>
      </w:r>
      <w:r>
        <w:rPr>
          <w:spacing w:val="-1"/>
        </w:rPr>
        <w:t>Obligations”</w:t>
      </w:r>
      <w:r>
        <w:rPr>
          <w:spacing w:val="-7"/>
        </w:rPr>
        <w:t> </w:t>
      </w:r>
      <w:r>
        <w:rPr>
          <w:spacing w:val="-1"/>
        </w:rPr>
        <w:t>section</w:t>
      </w:r>
      <w:r>
        <w:rPr>
          <w:spacing w:val="163"/>
          <w:w w:val="99"/>
        </w:rPr>
        <w:t> </w:t>
      </w:r>
      <w:r>
        <w:rPr>
          <w:spacing w:val="-1"/>
        </w:rPr>
        <w:t>below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Note</w:t>
      </w:r>
      <w:r>
        <w:rPr>
          <w:spacing w:val="-5"/>
        </w:rPr>
        <w:t> </w:t>
      </w:r>
      <w:r>
        <w:rPr/>
        <w:t>8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Notes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Consolidated</w:t>
      </w:r>
      <w:r>
        <w:rPr>
          <w:spacing w:val="-6"/>
        </w:rPr>
        <w:t> </w:t>
      </w:r>
      <w:r>
        <w:rPr/>
        <w:t>Financial</w:t>
      </w:r>
      <w:r>
        <w:rPr>
          <w:spacing w:val="-5"/>
        </w:rPr>
        <w:t> </w:t>
      </w:r>
      <w:r>
        <w:rPr/>
        <w:t>Statements</w:t>
      </w:r>
      <w:r>
        <w:rPr>
          <w:spacing w:val="-6"/>
        </w:rPr>
        <w:t> </w:t>
      </w:r>
      <w:r>
        <w:rPr>
          <w:spacing w:val="-1"/>
        </w:rPr>
        <w:t>included</w:t>
      </w:r>
      <w:r>
        <w:rPr>
          <w:spacing w:val="-4"/>
        </w:rPr>
        <w:t> </w:t>
      </w:r>
      <w:r>
        <w:rPr/>
        <w:t>elsewhere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Annual</w:t>
      </w:r>
      <w:r>
        <w:rPr>
          <w:spacing w:val="-5"/>
        </w:rPr>
        <w:t> </w:t>
      </w:r>
      <w:r>
        <w:rPr>
          <w:spacing w:val="-1"/>
        </w:rPr>
        <w:t>Report.</w:t>
      </w:r>
      <w:r>
        <w:rPr/>
      </w:r>
    </w:p>
    <w:p>
      <w:pPr>
        <w:pStyle w:val="BodyText"/>
        <w:spacing w:line="231" w:lineRule="auto" w:before="119"/>
        <w:ind w:right="331"/>
        <w:jc w:val="left"/>
      </w:pPr>
      <w:r>
        <w:rPr>
          <w:w w:val="99"/>
        </w:rPr>
      </w:r>
      <w:r>
        <w:rPr>
          <w:u w:val="single" w:color="000000"/>
        </w:rPr>
        <w:t>Cash</w:t>
      </w:r>
      <w:r>
        <w:rPr>
          <w:spacing w:val="-6"/>
          <w:u w:val="single" w:color="000000"/>
        </w:rPr>
        <w:t> </w:t>
      </w:r>
      <w:r>
        <w:rPr>
          <w:u w:val="single" w:color="000000"/>
        </w:rPr>
        <w:t>Dividends</w:t>
      </w:r>
      <w:r>
        <w:rPr>
          <w:spacing w:val="-4"/>
          <w:u w:val="single" w:color="000000"/>
        </w:rPr>
        <w:t> </w:t>
      </w:r>
      <w:r>
        <w:rPr/>
        <w:t>:  </w:t>
      </w:r>
      <w:r>
        <w:rPr>
          <w:spacing w:val="34"/>
        </w:rPr>
        <w:t> </w:t>
      </w:r>
      <w:r>
        <w:rPr/>
        <w:t>During</w:t>
      </w:r>
      <w:r>
        <w:rPr>
          <w:spacing w:val="-5"/>
        </w:rPr>
        <w:t> </w:t>
      </w:r>
      <w:r>
        <w:rPr/>
        <w:t>fiscal</w:t>
      </w:r>
      <w:r>
        <w:rPr>
          <w:spacing w:val="-4"/>
        </w:rPr>
        <w:t> </w:t>
      </w:r>
      <w:r>
        <w:rPr/>
        <w:t>2013,</w:t>
      </w:r>
      <w:r>
        <w:rPr>
          <w:spacing w:val="-2"/>
        </w:rPr>
        <w:t> </w:t>
      </w:r>
      <w:r>
        <w:rPr/>
        <w:t>our</w:t>
      </w:r>
      <w:r>
        <w:rPr>
          <w:spacing w:val="-3"/>
        </w:rPr>
        <w:t> </w:t>
      </w:r>
      <w:r>
        <w:rPr/>
        <w:t>Board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Directors</w:t>
      </w:r>
      <w:r>
        <w:rPr>
          <w:spacing w:val="-2"/>
        </w:rPr>
        <w:t> </w:t>
      </w:r>
      <w:r>
        <w:rPr>
          <w:spacing w:val="-1"/>
        </w:rPr>
        <w:t>declared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paid</w:t>
      </w:r>
      <w:r>
        <w:rPr>
          <w:spacing w:val="-4"/>
        </w:rPr>
        <w:t> </w:t>
      </w:r>
      <w:r>
        <w:rPr>
          <w:spacing w:val="-1"/>
        </w:rPr>
        <w:t>cash</w:t>
      </w:r>
      <w:r>
        <w:rPr>
          <w:spacing w:val="-3"/>
        </w:rPr>
        <w:t> </w:t>
      </w:r>
      <w:r>
        <w:rPr/>
        <w:t>dividends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aggregate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$0.30</w:t>
      </w:r>
      <w:r>
        <w:rPr>
          <w:spacing w:val="-5"/>
        </w:rPr>
        <w:t> </w:t>
      </w:r>
      <w:r>
        <w:rPr/>
        <w:t>per</w:t>
      </w:r>
      <w:r>
        <w:rPr>
          <w:spacing w:val="-3"/>
        </w:rPr>
        <w:t> </w:t>
      </w:r>
      <w:r>
        <w:rPr/>
        <w:t>share</w:t>
      </w:r>
      <w:r>
        <w:rPr>
          <w:spacing w:val="-5"/>
        </w:rPr>
        <w:t> </w:t>
      </w:r>
      <w:r>
        <w:rPr/>
        <w:t>of</w:t>
      </w:r>
      <w:r>
        <w:rPr>
          <w:spacing w:val="78"/>
          <w:w w:val="99"/>
        </w:rPr>
        <w:t> </w:t>
      </w:r>
      <w:r>
        <w:rPr/>
        <w:t>outstanding</w:t>
      </w:r>
      <w:r>
        <w:rPr>
          <w:spacing w:val="-5"/>
        </w:rPr>
        <w:t> </w:t>
      </w:r>
      <w:r>
        <w:rPr/>
        <w:t>common</w:t>
      </w:r>
      <w:r>
        <w:rPr>
          <w:spacing w:val="-6"/>
        </w:rPr>
        <w:t> </w:t>
      </w:r>
      <w:r>
        <w:rPr/>
        <w:t>stock,</w:t>
      </w:r>
      <w:r>
        <w:rPr>
          <w:spacing w:val="-4"/>
        </w:rPr>
        <w:t> </w:t>
      </w:r>
      <w:r>
        <w:rPr/>
        <w:t>which</w:t>
      </w:r>
      <w:r>
        <w:rPr>
          <w:spacing w:val="-7"/>
        </w:rPr>
        <w:t> </w:t>
      </w:r>
      <w:r>
        <w:rPr/>
        <w:t>included</w:t>
      </w:r>
      <w:r>
        <w:rPr>
          <w:spacing w:val="-6"/>
        </w:rPr>
        <w:t> </w:t>
      </w:r>
      <w:r>
        <w:rPr/>
        <w:t>an</w:t>
      </w:r>
      <w:r>
        <w:rPr>
          <w:spacing w:val="-4"/>
        </w:rPr>
        <w:t> </w:t>
      </w:r>
      <w:r>
        <w:rPr>
          <w:spacing w:val="-1"/>
        </w:rPr>
        <w:t>accelerated</w:t>
      </w:r>
      <w:r>
        <w:rPr>
          <w:spacing w:val="-6"/>
        </w:rPr>
        <w:t> </w:t>
      </w:r>
      <w:r>
        <w:rPr>
          <w:spacing w:val="-1"/>
        </w:rPr>
        <w:t>cash</w:t>
      </w:r>
      <w:r>
        <w:rPr>
          <w:spacing w:val="-5"/>
        </w:rPr>
        <w:t> </w:t>
      </w:r>
      <w:r>
        <w:rPr/>
        <w:t>dividend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$0.18</w:t>
      </w:r>
      <w:r>
        <w:rPr>
          <w:spacing w:val="-7"/>
        </w:rPr>
        <w:t> </w:t>
      </w:r>
      <w:r>
        <w:rPr/>
        <w:t>per</w:t>
      </w:r>
      <w:r>
        <w:rPr>
          <w:spacing w:val="-6"/>
        </w:rPr>
        <w:t> </w:t>
      </w:r>
      <w:r>
        <w:rPr/>
        <w:t>share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outstanding</w:t>
      </w:r>
      <w:r>
        <w:rPr>
          <w:spacing w:val="-5"/>
        </w:rPr>
        <w:t> </w:t>
      </w:r>
      <w:r>
        <w:rPr/>
        <w:t>common</w:t>
      </w:r>
      <w:r>
        <w:rPr>
          <w:spacing w:val="-6"/>
        </w:rPr>
        <w:t> </w:t>
      </w:r>
      <w:r>
        <w:rPr/>
        <w:t>stock</w:t>
      </w:r>
      <w:r>
        <w:rPr>
          <w:spacing w:val="-6"/>
        </w:rPr>
        <w:t> </w:t>
      </w:r>
      <w:r>
        <w:rPr/>
        <w:t>paid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December</w:t>
      </w:r>
      <w:r>
        <w:rPr>
          <w:spacing w:val="-4"/>
        </w:rPr>
        <w:t> </w:t>
      </w:r>
      <w:r>
        <w:rPr/>
        <w:t>21,</w:t>
      </w:r>
      <w:r>
        <w:rPr>
          <w:spacing w:val="70"/>
          <w:w w:val="99"/>
        </w:rPr>
        <w:t> </w:t>
      </w:r>
      <w:r>
        <w:rPr/>
        <w:t>2012.</w:t>
      </w:r>
      <w:r>
        <w:rPr>
          <w:spacing w:val="-7"/>
        </w:rPr>
        <w:t> </w:t>
      </w:r>
      <w:r>
        <w:rPr/>
        <w:t>This</w:t>
      </w:r>
      <w:r>
        <w:rPr>
          <w:spacing w:val="-5"/>
        </w:rPr>
        <w:t> </w:t>
      </w:r>
      <w:r>
        <w:rPr>
          <w:spacing w:val="-1"/>
        </w:rPr>
        <w:t>accelerated</w:t>
      </w:r>
      <w:r>
        <w:rPr>
          <w:spacing w:val="-4"/>
        </w:rPr>
        <w:t> </w:t>
      </w:r>
      <w:r>
        <w:rPr>
          <w:spacing w:val="-1"/>
        </w:rPr>
        <w:t>cash</w:t>
      </w:r>
      <w:r>
        <w:rPr>
          <w:spacing w:val="-3"/>
        </w:rPr>
        <w:t> </w:t>
      </w:r>
      <w:r>
        <w:rPr/>
        <w:t>dividend</w:t>
      </w:r>
      <w:r>
        <w:rPr>
          <w:spacing w:val="-6"/>
        </w:rPr>
        <w:t> </w:t>
      </w:r>
      <w:r>
        <w:rPr/>
        <w:t>was</w:t>
      </w:r>
      <w:r>
        <w:rPr>
          <w:spacing w:val="-2"/>
        </w:rPr>
        <w:t> </w:t>
      </w:r>
      <w:r>
        <w:rPr/>
        <w:t>intended</w:t>
      </w:r>
      <w:r>
        <w:rPr>
          <w:spacing w:val="-6"/>
        </w:rPr>
        <w:t> </w:t>
      </w:r>
      <w:r>
        <w:rPr/>
        <w:t>by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/>
        <w:t>Board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Directors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lieu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quarterly</w:t>
      </w:r>
      <w:r>
        <w:rPr>
          <w:spacing w:val="-4"/>
        </w:rPr>
        <w:t> </w:t>
      </w:r>
      <w:r>
        <w:rPr/>
        <w:t>dividends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-4"/>
        </w:rPr>
        <w:t> </w:t>
      </w:r>
      <w:r>
        <w:rPr>
          <w:spacing w:val="1"/>
        </w:rPr>
        <w:t>we</w:t>
      </w:r>
      <w:r>
        <w:rPr>
          <w:spacing w:val="-6"/>
        </w:rPr>
        <w:t> </w:t>
      </w:r>
      <w:r>
        <w:rPr/>
        <w:t>would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otherwise</w:t>
      </w:r>
      <w:r>
        <w:rPr>
          <w:spacing w:val="60"/>
          <w:w w:val="99"/>
        </w:rPr>
        <w:t> </w:t>
      </w:r>
      <w:r>
        <w:rPr/>
        <w:t>announced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/>
        <w:t>earnings</w:t>
      </w:r>
      <w:r>
        <w:rPr>
          <w:spacing w:val="-5"/>
        </w:rPr>
        <w:t> </w:t>
      </w:r>
      <w:r>
        <w:rPr>
          <w:spacing w:val="-1"/>
        </w:rPr>
        <w:t>results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second,</w:t>
      </w:r>
      <w:r>
        <w:rPr>
          <w:spacing w:val="-3"/>
        </w:rPr>
        <w:t> </w:t>
      </w:r>
      <w:r>
        <w:rPr/>
        <w:t>third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fourth</w:t>
      </w:r>
      <w:r>
        <w:rPr>
          <w:spacing w:val="-3"/>
        </w:rPr>
        <w:t> </w:t>
      </w:r>
      <w:r>
        <w:rPr/>
        <w:t>quarters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fiscal</w:t>
      </w:r>
      <w:r>
        <w:rPr>
          <w:spacing w:val="-4"/>
        </w:rPr>
        <w:t> </w:t>
      </w:r>
      <w:r>
        <w:rPr/>
        <w:t>2013,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would</w:t>
      </w:r>
      <w:r>
        <w:rPr>
          <w:spacing w:val="-5"/>
        </w:rPr>
        <w:t> </w:t>
      </w:r>
      <w:r>
        <w:rPr/>
        <w:t>have</w:t>
      </w:r>
      <w:r>
        <w:rPr>
          <w:spacing w:val="-7"/>
        </w:rPr>
        <w:t> </w:t>
      </w:r>
      <w:r>
        <w:rPr/>
        <w:t>been</w:t>
      </w:r>
      <w:r>
        <w:rPr>
          <w:spacing w:val="-3"/>
        </w:rPr>
        <w:t> </w:t>
      </w:r>
      <w:r>
        <w:rPr>
          <w:spacing w:val="-1"/>
        </w:rPr>
        <w:t>paid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calendar</w:t>
      </w:r>
      <w:r>
        <w:rPr>
          <w:spacing w:val="-3"/>
        </w:rPr>
        <w:t> </w:t>
      </w:r>
      <w:r>
        <w:rPr>
          <w:spacing w:val="-1"/>
        </w:rPr>
        <w:t>year</w:t>
      </w:r>
      <w:r>
        <w:rPr>
          <w:w w:val="99"/>
        </w:rPr>
        <w:t> </w:t>
      </w:r>
      <w:r>
        <w:rPr>
          <w:spacing w:val="66"/>
          <w:w w:val="99"/>
        </w:rPr>
        <w:t> </w:t>
      </w:r>
      <w:r>
        <w:rPr/>
        <w:t>2013.</w:t>
      </w:r>
      <w:r>
        <w:rPr>
          <w:spacing w:val="-7"/>
        </w:rPr>
        <w:t> </w:t>
      </w:r>
      <w:r>
        <w:rPr/>
        <w:t>During</w:t>
      </w:r>
      <w:r>
        <w:rPr>
          <w:spacing w:val="-6"/>
        </w:rPr>
        <w:t> </w:t>
      </w:r>
      <w:r>
        <w:rPr/>
        <w:t>fiscal</w:t>
      </w:r>
      <w:r>
        <w:rPr>
          <w:spacing w:val="-5"/>
        </w:rPr>
        <w:t> </w:t>
      </w:r>
      <w:r>
        <w:rPr/>
        <w:t>2012,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declared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paid</w:t>
      </w:r>
      <w:r>
        <w:rPr>
          <w:spacing w:val="-6"/>
        </w:rPr>
        <w:t> </w:t>
      </w:r>
      <w:r>
        <w:rPr/>
        <w:t>cash</w:t>
      </w:r>
      <w:r>
        <w:rPr>
          <w:spacing w:val="-6"/>
        </w:rPr>
        <w:t> </w:t>
      </w:r>
      <w:r>
        <w:rPr/>
        <w:t>dividends</w:t>
      </w:r>
      <w:r>
        <w:rPr>
          <w:spacing w:val="-6"/>
        </w:rPr>
        <w:t> </w:t>
      </w:r>
      <w:r>
        <w:rPr>
          <w:spacing w:val="-1"/>
        </w:rPr>
        <w:t>totaling</w:t>
      </w:r>
      <w:r>
        <w:rPr>
          <w:spacing w:val="-4"/>
        </w:rPr>
        <w:t> </w:t>
      </w:r>
      <w:r>
        <w:rPr/>
        <w:t>$0.24</w:t>
      </w:r>
      <w:r>
        <w:rPr>
          <w:spacing w:val="-6"/>
        </w:rPr>
        <w:t> </w:t>
      </w:r>
      <w:r>
        <w:rPr/>
        <w:t>per</w:t>
      </w:r>
      <w:r>
        <w:rPr>
          <w:spacing w:val="-6"/>
        </w:rPr>
        <w:t> </w:t>
      </w:r>
      <w:r>
        <w:rPr/>
        <w:t>share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outstanding</w:t>
      </w:r>
      <w:r>
        <w:rPr>
          <w:spacing w:val="-4"/>
        </w:rPr>
        <w:t> </w:t>
      </w:r>
      <w:r>
        <w:rPr/>
        <w:t>common</w:t>
      </w:r>
      <w:r>
        <w:rPr>
          <w:spacing w:val="-6"/>
        </w:rPr>
        <w:t> </w:t>
      </w:r>
      <w:r>
        <w:rPr/>
        <w:t>stock.</w:t>
      </w:r>
      <w:r>
        <w:rPr/>
      </w:r>
    </w:p>
    <w:p>
      <w:pPr>
        <w:pStyle w:val="BodyText"/>
        <w:spacing w:line="230" w:lineRule="auto" w:before="119"/>
        <w:ind w:left="140" w:right="383"/>
        <w:jc w:val="left"/>
      </w:pPr>
      <w:r>
        <w:rPr/>
        <w:t>In</w:t>
      </w:r>
      <w:r>
        <w:rPr>
          <w:spacing w:val="-6"/>
        </w:rPr>
        <w:t> </w:t>
      </w:r>
      <w:r>
        <w:rPr/>
        <w:t>June</w:t>
      </w:r>
      <w:r>
        <w:rPr>
          <w:spacing w:val="-4"/>
        </w:rPr>
        <w:t> </w:t>
      </w:r>
      <w:r>
        <w:rPr/>
        <w:t>2013,</w:t>
      </w:r>
      <w:r>
        <w:rPr>
          <w:spacing w:val="-7"/>
        </w:rPr>
        <w:t> </w:t>
      </w:r>
      <w:r>
        <w:rPr/>
        <w:t>our</w:t>
      </w:r>
      <w:r>
        <w:rPr>
          <w:spacing w:val="-5"/>
        </w:rPr>
        <w:t> </w:t>
      </w:r>
      <w:r>
        <w:rPr/>
        <w:t>Board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Directors</w:t>
      </w:r>
      <w:r>
        <w:rPr>
          <w:spacing w:val="-5"/>
        </w:rPr>
        <w:t> </w:t>
      </w:r>
      <w:r>
        <w:rPr>
          <w:spacing w:val="-1"/>
        </w:rPr>
        <w:t>declared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quarterly</w:t>
      </w:r>
      <w:r>
        <w:rPr>
          <w:spacing w:val="-6"/>
        </w:rPr>
        <w:t> </w:t>
      </w:r>
      <w:r>
        <w:rPr/>
        <w:t>cash</w:t>
      </w:r>
      <w:r>
        <w:rPr>
          <w:spacing w:val="-5"/>
        </w:rPr>
        <w:t> </w:t>
      </w:r>
      <w:r>
        <w:rPr/>
        <w:t>dividend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$0.12</w:t>
      </w:r>
      <w:r>
        <w:rPr>
          <w:spacing w:val="-6"/>
        </w:rPr>
        <w:t> </w:t>
      </w:r>
      <w:r>
        <w:rPr/>
        <w:t>per</w:t>
      </w:r>
      <w:r>
        <w:rPr>
          <w:spacing w:val="-3"/>
        </w:rPr>
        <w:t> </w:t>
      </w:r>
      <w:r>
        <w:rPr>
          <w:spacing w:val="-1"/>
        </w:rPr>
        <w:t>share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outstanding</w:t>
      </w:r>
      <w:r>
        <w:rPr>
          <w:spacing w:val="-6"/>
        </w:rPr>
        <w:t> </w:t>
      </w:r>
      <w:r>
        <w:rPr/>
        <w:t>common</w:t>
      </w:r>
      <w:r>
        <w:rPr>
          <w:spacing w:val="-3"/>
        </w:rPr>
        <w:t> </w:t>
      </w:r>
      <w:r>
        <w:rPr/>
        <w:t>stock.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$0.12</w:t>
      </w:r>
      <w:r>
        <w:rPr>
          <w:spacing w:val="-3"/>
        </w:rPr>
        <w:t> </w:t>
      </w:r>
      <w:r>
        <w:rPr>
          <w:spacing w:val="-1"/>
        </w:rPr>
        <w:t>per</w:t>
      </w:r>
      <w:r>
        <w:rPr>
          <w:spacing w:val="-4"/>
        </w:rPr>
        <w:t> </w:t>
      </w:r>
      <w:r>
        <w:rPr/>
        <w:t>share</w:t>
      </w:r>
      <w:r>
        <w:rPr>
          <w:spacing w:val="60"/>
          <w:w w:val="99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/>
        <w:t>dividend</w:t>
      </w:r>
      <w:r>
        <w:rPr>
          <w:spacing w:val="-5"/>
        </w:rPr>
        <w:t> </w:t>
      </w:r>
      <w:r>
        <w:rPr/>
        <w:t>was</w:t>
      </w:r>
      <w:r>
        <w:rPr>
          <w:spacing w:val="-6"/>
        </w:rPr>
        <w:t> </w:t>
      </w:r>
      <w:r>
        <w:rPr/>
        <w:t>an</w:t>
      </w:r>
      <w:r>
        <w:rPr>
          <w:spacing w:val="-5"/>
        </w:rPr>
        <w:t> </w:t>
      </w:r>
      <w:r>
        <w:rPr/>
        <w:t>increase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$0.06</w:t>
      </w:r>
      <w:r>
        <w:rPr>
          <w:spacing w:val="-4"/>
        </w:rPr>
        <w:t> </w:t>
      </w:r>
      <w:r>
        <w:rPr>
          <w:spacing w:val="-1"/>
        </w:rPr>
        <w:t>per</w:t>
      </w:r>
      <w:r>
        <w:rPr>
          <w:spacing w:val="-3"/>
        </w:rPr>
        <w:t> </w:t>
      </w:r>
      <w:r>
        <w:rPr/>
        <w:t>share</w:t>
      </w:r>
      <w:r>
        <w:rPr>
          <w:spacing w:val="-5"/>
        </w:rPr>
        <w:t> </w:t>
      </w:r>
      <w:r>
        <w:rPr/>
        <w:t>over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last</w:t>
      </w:r>
      <w:r>
        <w:rPr>
          <w:spacing w:val="-4"/>
        </w:rPr>
        <w:t> </w:t>
      </w:r>
      <w:r>
        <w:rPr>
          <w:spacing w:val="-1"/>
        </w:rPr>
        <w:t>regular</w:t>
      </w:r>
      <w:r>
        <w:rPr>
          <w:spacing w:val="-4"/>
        </w:rPr>
        <w:t> </w:t>
      </w:r>
      <w:r>
        <w:rPr/>
        <w:t>quarterly</w:t>
      </w:r>
      <w:r>
        <w:rPr>
          <w:spacing w:val="-5"/>
        </w:rPr>
        <w:t> </w:t>
      </w:r>
      <w:r>
        <w:rPr/>
        <w:t>cash</w:t>
      </w:r>
      <w:r>
        <w:rPr>
          <w:spacing w:val="-5"/>
        </w:rPr>
        <w:t> </w:t>
      </w:r>
      <w:r>
        <w:rPr/>
        <w:t>dividend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$0.06</w:t>
      </w:r>
      <w:r>
        <w:rPr>
          <w:spacing w:val="-6"/>
        </w:rPr>
        <w:t> </w:t>
      </w:r>
      <w:r>
        <w:rPr/>
        <w:t>per</w:t>
      </w:r>
      <w:r>
        <w:rPr>
          <w:spacing w:val="-5"/>
        </w:rPr>
        <w:t> </w:t>
      </w:r>
      <w:r>
        <w:rPr/>
        <w:t>share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outstanding</w:t>
      </w:r>
      <w:r>
        <w:rPr>
          <w:spacing w:val="-5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58"/>
          <w:w w:val="99"/>
        </w:rPr>
        <w:t> </w:t>
      </w:r>
      <w:r>
        <w:rPr/>
        <w:t>paid</w:t>
      </w:r>
      <w:r>
        <w:rPr>
          <w:spacing w:val="-6"/>
        </w:rPr>
        <w:t> </w:t>
      </w:r>
      <w:r>
        <w:rPr/>
        <w:t>on</w:t>
      </w:r>
      <w:r>
        <w:rPr>
          <w:spacing w:val="-3"/>
        </w:rPr>
        <w:t> </w:t>
      </w:r>
      <w:r>
        <w:rPr/>
        <w:t>November</w:t>
      </w:r>
      <w:r>
        <w:rPr>
          <w:spacing w:val="-4"/>
        </w:rPr>
        <w:t> </w:t>
      </w:r>
      <w:r>
        <w:rPr/>
        <w:t>2,</w:t>
      </w:r>
      <w:r>
        <w:rPr>
          <w:spacing w:val="-6"/>
        </w:rPr>
        <w:t> </w:t>
      </w:r>
      <w:r>
        <w:rPr/>
        <w:t>2012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was</w:t>
      </w:r>
      <w:r>
        <w:rPr>
          <w:spacing w:val="-2"/>
        </w:rPr>
        <w:t> </w:t>
      </w:r>
      <w:r>
        <w:rPr>
          <w:spacing w:val="-1"/>
        </w:rPr>
        <w:t>declared</w:t>
      </w:r>
      <w:r>
        <w:rPr>
          <w:spacing w:val="-4"/>
        </w:rPr>
        <w:t> </w:t>
      </w:r>
      <w:r>
        <w:rPr>
          <w:spacing w:val="-1"/>
        </w:rPr>
        <w:t>earlier</w:t>
      </w:r>
      <w:r>
        <w:rPr>
          <w:spacing w:val="-5"/>
        </w:rPr>
        <w:t> </w:t>
      </w:r>
      <w:r>
        <w:rPr/>
        <w:t>than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Board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Directors</w:t>
      </w:r>
      <w:r>
        <w:rPr>
          <w:spacing w:val="-5"/>
        </w:rPr>
        <w:t> </w:t>
      </w:r>
      <w:r>
        <w:rPr>
          <w:spacing w:val="-1"/>
        </w:rPr>
        <w:t>had</w:t>
      </w:r>
      <w:r>
        <w:rPr>
          <w:spacing w:val="-4"/>
        </w:rPr>
        <w:t> </w:t>
      </w:r>
      <w:r>
        <w:rPr>
          <w:spacing w:val="-1"/>
        </w:rPr>
        <w:t>previously</w:t>
      </w:r>
      <w:r>
        <w:rPr>
          <w:spacing w:val="-3"/>
        </w:rPr>
        <w:t> </w:t>
      </w:r>
      <w:r>
        <w:rPr>
          <w:spacing w:val="-1"/>
        </w:rPr>
        <w:t>planned.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$0.12</w:t>
      </w:r>
      <w:r>
        <w:rPr>
          <w:spacing w:val="-4"/>
        </w:rPr>
        <w:t> </w:t>
      </w:r>
      <w:r>
        <w:rPr/>
        <w:t>per</w:t>
      </w:r>
      <w:r>
        <w:rPr>
          <w:spacing w:val="-5"/>
        </w:rPr>
        <w:t> </w:t>
      </w:r>
      <w:r>
        <w:rPr/>
        <w:t>share</w:t>
      </w:r>
      <w:r>
        <w:rPr>
          <w:spacing w:val="-4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/>
        <w:t>dividend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102"/>
          <w:w w:val="99"/>
        </w:rPr>
        <w:t> </w:t>
      </w:r>
      <w:r>
        <w:rPr/>
        <w:t>payable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August</w:t>
      </w:r>
      <w:r>
        <w:rPr>
          <w:spacing w:val="-4"/>
        </w:rPr>
        <w:t> </w:t>
      </w:r>
      <w:r>
        <w:rPr>
          <w:spacing w:val="-1"/>
        </w:rPr>
        <w:t>2,</w:t>
      </w:r>
      <w:r>
        <w:rPr>
          <w:spacing w:val="-3"/>
        </w:rPr>
        <w:t> </w:t>
      </w:r>
      <w:r>
        <w:rPr/>
        <w:t>2013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stockholders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record</w:t>
      </w:r>
      <w:r>
        <w:rPr>
          <w:spacing w:val="-5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close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business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>
          <w:spacing w:val="-1"/>
        </w:rPr>
        <w:t>July</w:t>
      </w:r>
      <w:r>
        <w:rPr>
          <w:spacing w:val="-3"/>
        </w:rPr>
        <w:t> </w:t>
      </w:r>
      <w:r>
        <w:rPr/>
        <w:t>12,</w:t>
      </w:r>
      <w:r>
        <w:rPr>
          <w:spacing w:val="-3"/>
        </w:rPr>
        <w:t> </w:t>
      </w:r>
      <w:r>
        <w:rPr/>
        <w:t>2013.</w:t>
      </w:r>
      <w:r>
        <w:rPr>
          <w:spacing w:val="-6"/>
        </w:rPr>
        <w:t> </w:t>
      </w:r>
      <w:r>
        <w:rPr/>
        <w:t>We</w:t>
      </w:r>
      <w:r>
        <w:rPr>
          <w:spacing w:val="-4"/>
        </w:rPr>
        <w:t> </w:t>
      </w:r>
      <w:r>
        <w:rPr/>
        <w:t>currently</w:t>
      </w:r>
      <w:r>
        <w:rPr>
          <w:spacing w:val="-5"/>
        </w:rPr>
        <w:t> </w:t>
      </w:r>
      <w:r>
        <w:rPr/>
        <w:t>expect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continue</w:t>
      </w:r>
      <w:r>
        <w:rPr>
          <w:spacing w:val="-4"/>
        </w:rPr>
        <w:t> </w:t>
      </w:r>
      <w:r>
        <w:rPr/>
        <w:t>paying</w:t>
      </w:r>
      <w:r>
        <w:rPr>
          <w:spacing w:val="46"/>
          <w:w w:val="99"/>
        </w:rPr>
        <w:t> </w:t>
      </w:r>
      <w:r>
        <w:rPr/>
        <w:t>comparable</w:t>
      </w:r>
      <w:r>
        <w:rPr>
          <w:spacing w:val="-6"/>
        </w:rPr>
        <w:t> </w:t>
      </w:r>
      <w:r>
        <w:rPr>
          <w:spacing w:val="-1"/>
        </w:rPr>
        <w:t>cash</w:t>
      </w:r>
      <w:r>
        <w:rPr>
          <w:spacing w:val="-6"/>
        </w:rPr>
        <w:t> </w:t>
      </w:r>
      <w:r>
        <w:rPr/>
        <w:t>dividends</w:t>
      </w:r>
      <w:r>
        <w:rPr>
          <w:spacing w:val="-6"/>
        </w:rPr>
        <w:t> </w:t>
      </w:r>
      <w:r>
        <w:rPr/>
        <w:t>on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>
          <w:spacing w:val="-1"/>
        </w:rPr>
        <w:t>quarterly</w:t>
      </w:r>
      <w:r>
        <w:rPr>
          <w:spacing w:val="-4"/>
        </w:rPr>
        <w:t> </w:t>
      </w:r>
      <w:r>
        <w:rPr>
          <w:spacing w:val="-1"/>
        </w:rPr>
        <w:t>basis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future;</w:t>
      </w:r>
      <w:r>
        <w:rPr>
          <w:spacing w:val="-6"/>
        </w:rPr>
        <w:t> </w:t>
      </w:r>
      <w:r>
        <w:rPr/>
        <w:t>however,</w:t>
      </w:r>
      <w:r>
        <w:rPr>
          <w:spacing w:val="-7"/>
        </w:rPr>
        <w:t> </w:t>
      </w:r>
      <w:r>
        <w:rPr/>
        <w:t>future</w:t>
      </w:r>
      <w:r>
        <w:rPr>
          <w:spacing w:val="-5"/>
        </w:rPr>
        <w:t> </w:t>
      </w:r>
      <w:r>
        <w:rPr>
          <w:spacing w:val="-1"/>
        </w:rPr>
        <w:t>declarations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dividends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establishment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future</w:t>
      </w:r>
      <w:r>
        <w:rPr>
          <w:spacing w:val="-5"/>
        </w:rPr>
        <w:t> </w:t>
      </w:r>
      <w:r>
        <w:rPr/>
        <w:t>record</w:t>
      </w:r>
      <w:r>
        <w:rPr>
          <w:spacing w:val="114"/>
          <w:w w:val="99"/>
        </w:rPr>
        <w:t> </w:t>
      </w:r>
      <w:r>
        <w:rPr/>
        <w:t>and</w:t>
      </w:r>
      <w:r>
        <w:rPr>
          <w:spacing w:val="-6"/>
        </w:rPr>
        <w:t> </w:t>
      </w:r>
      <w:r>
        <w:rPr/>
        <w:t>payment</w:t>
      </w:r>
      <w:r>
        <w:rPr>
          <w:spacing w:val="-5"/>
        </w:rPr>
        <w:t> </w:t>
      </w:r>
      <w:r>
        <w:rPr/>
        <w:t>dates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subject</w:t>
      </w:r>
      <w:r>
        <w:rPr>
          <w:spacing w:val="-4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final</w:t>
      </w:r>
      <w:r>
        <w:rPr>
          <w:spacing w:val="-5"/>
        </w:rPr>
        <w:t> </w:t>
      </w:r>
      <w:r>
        <w:rPr/>
        <w:t>determination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Board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Directors.</w:t>
      </w:r>
      <w:r>
        <w:rPr/>
      </w:r>
    </w:p>
    <w:p>
      <w:pPr>
        <w:pStyle w:val="BodyText"/>
        <w:spacing w:line="231" w:lineRule="auto" w:before="121"/>
        <w:ind w:left="140" w:right="368"/>
        <w:jc w:val="left"/>
      </w:pPr>
      <w:r>
        <w:rPr>
          <w:w w:val="99"/>
        </w:rPr>
      </w:r>
      <w:r>
        <w:rPr>
          <w:u w:val="single" w:color="000000"/>
        </w:rPr>
        <w:t>Common</w:t>
      </w:r>
      <w:r>
        <w:rPr>
          <w:spacing w:val="-6"/>
          <w:u w:val="single" w:color="000000"/>
        </w:rPr>
        <w:t> </w:t>
      </w:r>
      <w:r>
        <w:rPr>
          <w:u w:val="single" w:color="000000"/>
        </w:rPr>
        <w:t>Stock</w:t>
      </w:r>
      <w:r>
        <w:rPr>
          <w:spacing w:val="-2"/>
          <w:u w:val="single" w:color="000000"/>
        </w:rPr>
        <w:t> </w:t>
      </w:r>
      <w:r>
        <w:rPr>
          <w:spacing w:val="-1"/>
          <w:u w:val="single" w:color="000000"/>
        </w:rPr>
        <w:t>Repurchases</w:t>
      </w:r>
      <w:r>
        <w:rPr>
          <w:spacing w:val="-3"/>
          <w:u w:val="single" w:color="000000"/>
        </w:rPr>
        <w:t> </w:t>
      </w:r>
      <w:r>
        <w:rPr>
          <w:spacing w:val="-3"/>
        </w:rPr>
      </w:r>
      <w:r>
        <w:rPr/>
        <w:t>:  </w:t>
      </w:r>
      <w:r>
        <w:rPr>
          <w:spacing w:val="34"/>
        </w:rPr>
        <w:t> </w:t>
      </w:r>
      <w:r>
        <w:rPr/>
        <w:t>Our</w:t>
      </w:r>
      <w:r>
        <w:rPr>
          <w:spacing w:val="-3"/>
        </w:rPr>
        <w:t> </w:t>
      </w:r>
      <w:r>
        <w:rPr/>
        <w:t>Board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Directors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/>
        <w:t>approved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program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us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repurchase</w:t>
      </w:r>
      <w:r>
        <w:rPr>
          <w:spacing w:val="-6"/>
        </w:rPr>
        <w:t> </w:t>
      </w:r>
      <w:r>
        <w:rPr/>
        <w:t>shares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common</w:t>
      </w:r>
      <w:r>
        <w:rPr>
          <w:spacing w:val="-5"/>
        </w:rPr>
        <w:t> </w:t>
      </w:r>
      <w:r>
        <w:rPr/>
        <w:t>stock.</w:t>
      </w:r>
      <w:r>
        <w:rPr>
          <w:spacing w:val="-3"/>
        </w:rPr>
        <w:t> </w:t>
      </w:r>
      <w:r>
        <w:rPr/>
        <w:t>On</w:t>
      </w:r>
      <w:r>
        <w:rPr>
          <w:spacing w:val="-5"/>
        </w:rPr>
        <w:t> </w:t>
      </w:r>
      <w:r>
        <w:rPr/>
        <w:t>June</w:t>
      </w:r>
      <w:r>
        <w:rPr>
          <w:spacing w:val="-4"/>
        </w:rPr>
        <w:t> </w:t>
      </w:r>
      <w:r>
        <w:rPr/>
        <w:t>18,</w:t>
      </w:r>
      <w:r>
        <w:rPr>
          <w:spacing w:val="74"/>
          <w:w w:val="99"/>
        </w:rPr>
        <w:t> </w:t>
      </w:r>
      <w:r>
        <w:rPr/>
        <w:t>2012,</w:t>
      </w:r>
      <w:r>
        <w:rPr>
          <w:spacing w:val="-7"/>
        </w:rPr>
        <w:t> </w:t>
      </w:r>
      <w:r>
        <w:rPr>
          <w:spacing w:val="1"/>
        </w:rPr>
        <w:t>we</w:t>
      </w:r>
      <w:r>
        <w:rPr>
          <w:spacing w:val="-7"/>
        </w:rPr>
        <w:t> </w:t>
      </w:r>
      <w:r>
        <w:rPr/>
        <w:t>announced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Board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Directors</w:t>
      </w:r>
      <w:r>
        <w:rPr>
          <w:spacing w:val="-3"/>
        </w:rPr>
        <w:t> </w:t>
      </w:r>
      <w:r>
        <w:rPr/>
        <w:t>approved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expansion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stock</w:t>
      </w:r>
      <w:r>
        <w:rPr>
          <w:spacing w:val="-4"/>
        </w:rPr>
        <w:t> </w:t>
      </w:r>
      <w:r>
        <w:rPr/>
        <w:t>repurchase</w:t>
      </w:r>
      <w:r>
        <w:rPr>
          <w:spacing w:val="-7"/>
        </w:rPr>
        <w:t> </w:t>
      </w:r>
      <w:r>
        <w:rPr/>
        <w:t>program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an</w:t>
      </w:r>
      <w:r>
        <w:rPr>
          <w:spacing w:val="-6"/>
        </w:rPr>
        <w:t> </w:t>
      </w:r>
      <w:r>
        <w:rPr>
          <w:spacing w:val="-1"/>
        </w:rPr>
        <w:t>additional</w:t>
      </w:r>
      <w:r>
        <w:rPr>
          <w:spacing w:val="-5"/>
        </w:rPr>
        <w:t> </w:t>
      </w:r>
      <w:r>
        <w:rPr/>
        <w:t>$10.0</w:t>
      </w:r>
      <w:r>
        <w:rPr>
          <w:spacing w:val="-4"/>
        </w:rPr>
        <w:t> </w:t>
      </w:r>
      <w:r>
        <w:rPr>
          <w:spacing w:val="-1"/>
        </w:rPr>
        <w:t>billion.</w:t>
      </w:r>
      <w:r>
        <w:rPr>
          <w:spacing w:val="-4"/>
        </w:rPr>
        <w:t> </w:t>
      </w:r>
      <w:r>
        <w:rPr/>
        <w:t>On</w:t>
      </w:r>
      <w:r>
        <w:rPr>
          <w:w w:val="99"/>
        </w:rPr>
        <w:t> </w:t>
      </w:r>
      <w:r>
        <w:rPr>
          <w:spacing w:val="76"/>
          <w:w w:val="99"/>
        </w:rPr>
        <w:t> </w:t>
      </w:r>
      <w:r>
        <w:rPr/>
        <w:t>June</w:t>
      </w:r>
      <w:r>
        <w:rPr>
          <w:spacing w:val="-5"/>
        </w:rPr>
        <w:t> </w:t>
      </w:r>
      <w:r>
        <w:rPr/>
        <w:t>20,</w:t>
      </w:r>
      <w:r>
        <w:rPr>
          <w:spacing w:val="-3"/>
        </w:rPr>
        <w:t> </w:t>
      </w:r>
      <w:r>
        <w:rPr/>
        <w:t>2013,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announced</w:t>
      </w:r>
      <w:r>
        <w:rPr>
          <w:spacing w:val="-3"/>
        </w:rPr>
        <w:t> </w:t>
      </w:r>
      <w:r>
        <w:rPr/>
        <w:t>that</w:t>
      </w:r>
      <w:r>
        <w:rPr>
          <w:spacing w:val="-5"/>
        </w:rPr>
        <w:t> </w:t>
      </w:r>
      <w:r>
        <w:rPr/>
        <w:t>our</w:t>
      </w:r>
      <w:r>
        <w:rPr>
          <w:spacing w:val="-3"/>
        </w:rPr>
        <w:t> </w:t>
      </w:r>
      <w:r>
        <w:rPr/>
        <w:t>Board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Directors</w:t>
      </w:r>
      <w:r>
        <w:rPr>
          <w:spacing w:val="-5"/>
        </w:rPr>
        <w:t> </w:t>
      </w:r>
      <w:r>
        <w:rPr/>
        <w:t>approved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further</w:t>
      </w:r>
      <w:r>
        <w:rPr>
          <w:spacing w:val="-3"/>
        </w:rPr>
        <w:t> </w:t>
      </w:r>
      <w:r>
        <w:rPr/>
        <w:t>expansion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an</w:t>
      </w:r>
      <w:r>
        <w:rPr>
          <w:spacing w:val="-3"/>
        </w:rPr>
        <w:t> </w:t>
      </w:r>
      <w:r>
        <w:rPr/>
        <w:t>additional</w:t>
      </w:r>
      <w:r>
        <w:rPr>
          <w:spacing w:val="-4"/>
        </w:rPr>
        <w:t> </w:t>
      </w:r>
      <w:r>
        <w:rPr/>
        <w:t>$12.0</w:t>
      </w:r>
      <w:r>
        <w:rPr>
          <w:spacing w:val="-6"/>
        </w:rPr>
        <w:t> </w:t>
      </w:r>
      <w:r>
        <w:rPr/>
        <w:t>billion.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3"/>
        </w:rPr>
        <w:t> </w:t>
      </w:r>
      <w:r>
        <w:rPr/>
        <w:t>2013,</w:t>
      </w:r>
      <w:r>
        <w:rPr>
          <w:spacing w:val="28"/>
          <w:w w:val="99"/>
        </w:rPr>
        <w:t> </w:t>
      </w:r>
      <w:r>
        <w:rPr/>
        <w:t>approximately</w:t>
      </w:r>
      <w:r>
        <w:rPr>
          <w:spacing w:val="-7"/>
        </w:rPr>
        <w:t> </w:t>
      </w:r>
      <w:r>
        <w:rPr/>
        <w:t>$2.1</w:t>
      </w:r>
      <w:r>
        <w:rPr>
          <w:spacing w:val="-5"/>
        </w:rPr>
        <w:t> </w:t>
      </w:r>
      <w:r>
        <w:rPr>
          <w:spacing w:val="-1"/>
        </w:rPr>
        <w:t>billion</w:t>
      </w:r>
      <w:r>
        <w:rPr>
          <w:spacing w:val="-7"/>
        </w:rPr>
        <w:t> </w:t>
      </w:r>
      <w:r>
        <w:rPr/>
        <w:t>remained</w:t>
      </w:r>
      <w:r>
        <w:rPr>
          <w:spacing w:val="-7"/>
        </w:rPr>
        <w:t> </w:t>
      </w:r>
      <w:r>
        <w:rPr>
          <w:spacing w:val="-1"/>
        </w:rPr>
        <w:t>available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4"/>
        </w:rPr>
        <w:t> </w:t>
      </w:r>
      <w:r>
        <w:rPr>
          <w:spacing w:val="-1"/>
        </w:rPr>
        <w:t>repurchases</w:t>
      </w:r>
      <w:r>
        <w:rPr>
          <w:spacing w:val="-5"/>
        </w:rPr>
        <w:t> </w:t>
      </w:r>
      <w:r>
        <w:rPr/>
        <w:t>under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/>
        <w:t>repurchase</w:t>
      </w:r>
      <w:r>
        <w:rPr>
          <w:spacing w:val="-8"/>
        </w:rPr>
        <w:t> </w:t>
      </w:r>
      <w:r>
        <w:rPr/>
        <w:t>program</w:t>
      </w:r>
      <w:r>
        <w:rPr>
          <w:spacing w:val="-5"/>
        </w:rPr>
        <w:t> </w:t>
      </w:r>
      <w:r>
        <w:rPr/>
        <w:t>prior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additional</w:t>
      </w:r>
      <w:r>
        <w:rPr>
          <w:spacing w:val="-6"/>
        </w:rPr>
        <w:t> </w:t>
      </w:r>
      <w:r>
        <w:rPr/>
        <w:t>amount</w:t>
      </w:r>
      <w:r>
        <w:rPr>
          <w:spacing w:val="100"/>
          <w:w w:val="99"/>
        </w:rPr>
        <w:t> </w:t>
      </w:r>
      <w:r>
        <w:rPr/>
        <w:t>authorized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June</w:t>
      </w:r>
      <w:r>
        <w:rPr>
          <w:spacing w:val="-5"/>
        </w:rPr>
        <w:t> </w:t>
      </w:r>
      <w:r>
        <w:rPr/>
        <w:t>2013.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repurchased</w:t>
      </w:r>
      <w:r>
        <w:rPr>
          <w:spacing w:val="-6"/>
        </w:rPr>
        <w:t> </w:t>
      </w:r>
      <w:r>
        <w:rPr/>
        <w:t>346.1</w:t>
      </w:r>
      <w:r>
        <w:rPr>
          <w:spacing w:val="-6"/>
        </w:rPr>
        <w:t> </w:t>
      </w:r>
      <w:r>
        <w:rPr>
          <w:spacing w:val="-1"/>
        </w:rPr>
        <w:t>million</w:t>
      </w:r>
      <w:r>
        <w:rPr>
          <w:spacing w:val="-3"/>
        </w:rPr>
        <w:t> </w:t>
      </w:r>
      <w:r>
        <w:rPr/>
        <w:t>shares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$11.0</w:t>
      </w:r>
      <w:r>
        <w:rPr>
          <w:spacing w:val="-6"/>
        </w:rPr>
        <w:t> </w:t>
      </w:r>
      <w:r>
        <w:rPr/>
        <w:t>billion,</w:t>
      </w:r>
      <w:r>
        <w:rPr>
          <w:spacing w:val="-3"/>
        </w:rPr>
        <w:t> </w:t>
      </w:r>
      <w:r>
        <w:rPr/>
        <w:t>207.3</w:t>
      </w:r>
      <w:r>
        <w:rPr>
          <w:spacing w:val="-6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/>
        <w:t>shares</w:t>
      </w:r>
      <w:r>
        <w:rPr>
          <w:spacing w:val="-6"/>
        </w:rPr>
        <w:t> </w:t>
      </w:r>
      <w:r>
        <w:rPr/>
        <w:t>for</w:t>
      </w:r>
      <w:r>
        <w:rPr>
          <w:spacing w:val="-3"/>
        </w:rPr>
        <w:t> </w:t>
      </w:r>
      <w:r>
        <w:rPr/>
        <w:t>$6.0</w:t>
      </w:r>
      <w:r>
        <w:rPr>
          <w:spacing w:val="-6"/>
        </w:rPr>
        <w:t> </w:t>
      </w:r>
      <w:r>
        <w:rPr>
          <w:spacing w:val="-1"/>
        </w:rPr>
        <w:t>billion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40.4</w:t>
      </w:r>
      <w:r>
        <w:rPr>
          <w:spacing w:val="-3"/>
        </w:rPr>
        <w:t> </w:t>
      </w:r>
      <w:r>
        <w:rPr>
          <w:spacing w:val="-1"/>
        </w:rPr>
        <w:t>million</w:t>
      </w:r>
      <w:r>
        <w:rPr>
          <w:spacing w:val="-6"/>
        </w:rPr>
        <w:t> </w:t>
      </w:r>
      <w:r>
        <w:rPr/>
        <w:t>shares</w:t>
      </w:r>
      <w:r>
        <w:rPr>
          <w:spacing w:val="-6"/>
        </w:rPr>
        <w:t> </w:t>
      </w:r>
      <w:r>
        <w:rPr/>
        <w:t>for</w:t>
      </w:r>
      <w:r>
        <w:rPr/>
      </w:r>
    </w:p>
    <w:p>
      <w:pPr>
        <w:pStyle w:val="BodyText"/>
        <w:spacing w:line="231" w:lineRule="auto" w:before="0"/>
        <w:ind w:right="288"/>
        <w:jc w:val="left"/>
      </w:pPr>
      <w:r>
        <w:rPr/>
        <w:t>$1.2</w:t>
      </w:r>
      <w:r>
        <w:rPr>
          <w:spacing w:val="-4"/>
        </w:rPr>
        <w:t> </w:t>
      </w:r>
      <w:r>
        <w:rPr>
          <w:spacing w:val="-1"/>
        </w:rPr>
        <w:t>billion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2013,</w:t>
      </w:r>
      <w:r>
        <w:rPr>
          <w:spacing w:val="-6"/>
        </w:rPr>
        <w:t> </w:t>
      </w:r>
      <w:r>
        <w:rPr/>
        <w:t>2012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2011,</w:t>
      </w:r>
      <w:r>
        <w:rPr>
          <w:spacing w:val="-4"/>
        </w:rPr>
        <w:t> </w:t>
      </w:r>
      <w:r>
        <w:rPr>
          <w:spacing w:val="-1"/>
        </w:rPr>
        <w:t>respectively.</w:t>
      </w:r>
      <w:r>
        <w:rPr>
          <w:spacing w:val="-3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stock</w:t>
      </w:r>
      <w:r>
        <w:rPr>
          <w:spacing w:val="-3"/>
        </w:rPr>
        <w:t> </w:t>
      </w:r>
      <w:r>
        <w:rPr/>
        <w:t>repurchase</w:t>
      </w:r>
      <w:r>
        <w:rPr>
          <w:spacing w:val="-5"/>
        </w:rPr>
        <w:t> </w:t>
      </w:r>
      <w:r>
        <w:rPr>
          <w:spacing w:val="-1"/>
        </w:rPr>
        <w:t>authorization</w:t>
      </w:r>
      <w:r>
        <w:rPr>
          <w:spacing w:val="-5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/>
        <w:t>an</w:t>
      </w:r>
      <w:r>
        <w:rPr>
          <w:spacing w:val="-3"/>
        </w:rPr>
        <w:t> </w:t>
      </w:r>
      <w:r>
        <w:rPr>
          <w:spacing w:val="-1"/>
        </w:rPr>
        <w:t>expiration</w:t>
      </w:r>
      <w:r>
        <w:rPr>
          <w:spacing w:val="-6"/>
        </w:rPr>
        <w:t> </w:t>
      </w:r>
      <w:r>
        <w:rPr/>
        <w:t>date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pace</w:t>
      </w:r>
      <w:r>
        <w:rPr>
          <w:spacing w:val="-7"/>
        </w:rPr>
        <w:t> </w:t>
      </w:r>
      <w:r>
        <w:rPr/>
        <w:t>of</w:t>
      </w:r>
      <w:r>
        <w:rPr>
          <w:spacing w:val="-3"/>
        </w:rPr>
        <w:t> </w:t>
      </w:r>
      <w:r>
        <w:rPr/>
        <w:t>our</w:t>
      </w:r>
      <w:r>
        <w:rPr>
          <w:spacing w:val="124"/>
          <w:w w:val="99"/>
        </w:rPr>
        <w:t> </w:t>
      </w:r>
      <w:r>
        <w:rPr/>
        <w:t>repurchase</w:t>
      </w:r>
      <w:r>
        <w:rPr>
          <w:spacing w:val="-6"/>
        </w:rPr>
        <w:t> </w:t>
      </w:r>
      <w:r>
        <w:rPr>
          <w:spacing w:val="-1"/>
        </w:rPr>
        <w:t>activity</w:t>
      </w:r>
      <w:r>
        <w:rPr>
          <w:spacing w:val="-6"/>
        </w:rPr>
        <w:t> </w:t>
      </w:r>
      <w:r>
        <w:rPr/>
        <w:t>will</w:t>
      </w:r>
      <w:r>
        <w:rPr>
          <w:spacing w:val="-5"/>
        </w:rPr>
        <w:t> </w:t>
      </w:r>
      <w:r>
        <w:rPr/>
        <w:t>depend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>
          <w:spacing w:val="-1"/>
        </w:rPr>
        <w:t>factors</w:t>
      </w:r>
      <w:r>
        <w:rPr>
          <w:spacing w:val="-6"/>
        </w:rPr>
        <w:t> </w:t>
      </w:r>
      <w:r>
        <w:rPr/>
        <w:t>such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our</w:t>
      </w:r>
      <w:r>
        <w:rPr>
          <w:spacing w:val="-4"/>
        </w:rPr>
        <w:t> </w:t>
      </w:r>
      <w:r>
        <w:rPr/>
        <w:t>working</w:t>
      </w:r>
      <w:r>
        <w:rPr>
          <w:spacing w:val="-5"/>
        </w:rPr>
        <w:t> </w:t>
      </w:r>
      <w:r>
        <w:rPr>
          <w:spacing w:val="-1"/>
        </w:rPr>
        <w:t>capital</w:t>
      </w:r>
      <w:r>
        <w:rPr>
          <w:spacing w:val="-5"/>
        </w:rPr>
        <w:t> </w:t>
      </w:r>
      <w:r>
        <w:rPr/>
        <w:t>needs,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>
          <w:spacing w:val="-1"/>
        </w:rPr>
        <w:t>requirements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acquisitions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dividend</w:t>
      </w:r>
      <w:r>
        <w:rPr>
          <w:spacing w:val="-6"/>
        </w:rPr>
        <w:t> </w:t>
      </w:r>
      <w:r>
        <w:rPr/>
        <w:t>payments,</w:t>
      </w:r>
      <w:r>
        <w:rPr>
          <w:spacing w:val="-7"/>
        </w:rPr>
        <w:t> </w:t>
      </w:r>
      <w:r>
        <w:rPr/>
        <w:t>our</w:t>
      </w:r>
      <w:r>
        <w:rPr>
          <w:spacing w:val="105"/>
          <w:w w:val="99"/>
        </w:rPr>
        <w:t> </w:t>
      </w:r>
      <w:r>
        <w:rPr/>
        <w:t>debt</w:t>
      </w:r>
      <w:r>
        <w:rPr>
          <w:spacing w:val="-6"/>
        </w:rPr>
        <w:t> </w:t>
      </w:r>
      <w:r>
        <w:rPr/>
        <w:t>repayment</w:t>
      </w:r>
      <w:r>
        <w:rPr>
          <w:spacing w:val="-6"/>
        </w:rPr>
        <w:t> </w:t>
      </w:r>
      <w:r>
        <w:rPr/>
        <w:t>obligations</w:t>
      </w:r>
      <w:r>
        <w:rPr>
          <w:spacing w:val="-6"/>
        </w:rPr>
        <w:t> </w:t>
      </w:r>
      <w:r>
        <w:rPr/>
        <w:t>(described</w:t>
      </w:r>
      <w:r>
        <w:rPr>
          <w:spacing w:val="-5"/>
        </w:rPr>
        <w:t> </w:t>
      </w:r>
      <w:r>
        <w:rPr/>
        <w:t>further</w:t>
      </w:r>
      <w:r>
        <w:rPr>
          <w:spacing w:val="-5"/>
        </w:rPr>
        <w:t> </w:t>
      </w:r>
      <w:r>
        <w:rPr/>
        <w:t>below),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7"/>
        </w:rPr>
        <w:t> </w:t>
      </w:r>
      <w:r>
        <w:rPr/>
        <w:t>price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economic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market</w:t>
      </w:r>
      <w:r>
        <w:rPr>
          <w:spacing w:val="-6"/>
        </w:rPr>
        <w:t> </w:t>
      </w:r>
      <w:r>
        <w:rPr>
          <w:spacing w:val="-1"/>
        </w:rPr>
        <w:t>conditions.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stock</w:t>
      </w:r>
      <w:r>
        <w:rPr>
          <w:spacing w:val="-7"/>
        </w:rPr>
        <w:t> </w:t>
      </w:r>
      <w:r>
        <w:rPr/>
        <w:t>repurchases</w:t>
      </w:r>
      <w:r>
        <w:rPr>
          <w:spacing w:val="-6"/>
        </w:rPr>
        <w:t> </w:t>
      </w:r>
      <w:r>
        <w:rPr/>
        <w:t>may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60"/>
          <w:w w:val="99"/>
        </w:rPr>
        <w:t> </w:t>
      </w:r>
      <w:r>
        <w:rPr/>
        <w:t>effected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1"/>
        </w:rPr>
        <w:t>time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time</w:t>
      </w:r>
      <w:r>
        <w:rPr>
          <w:spacing w:val="-6"/>
        </w:rPr>
        <w:t> </w:t>
      </w:r>
      <w:r>
        <w:rPr/>
        <w:t>through</w:t>
      </w:r>
      <w:r>
        <w:rPr>
          <w:spacing w:val="-4"/>
        </w:rPr>
        <w:t> </w:t>
      </w:r>
      <w:r>
        <w:rPr/>
        <w:t>open</w:t>
      </w:r>
      <w:r>
        <w:rPr>
          <w:spacing w:val="-6"/>
        </w:rPr>
        <w:t> </w:t>
      </w:r>
      <w:r>
        <w:rPr/>
        <w:t>market</w:t>
      </w:r>
      <w:r>
        <w:rPr>
          <w:spacing w:val="-4"/>
        </w:rPr>
        <w:t> </w:t>
      </w:r>
      <w:r>
        <w:rPr/>
        <w:t>purchases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pursuant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Rule</w:t>
      </w:r>
      <w:r>
        <w:rPr>
          <w:spacing w:val="-5"/>
        </w:rPr>
        <w:t> </w:t>
      </w:r>
      <w:r>
        <w:rPr/>
        <w:t>10b5-1</w:t>
      </w:r>
      <w:r>
        <w:rPr>
          <w:spacing w:val="-4"/>
        </w:rPr>
        <w:t> </w:t>
      </w:r>
      <w:r>
        <w:rPr>
          <w:spacing w:val="-1"/>
        </w:rPr>
        <w:t>plan.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stock</w:t>
      </w:r>
      <w:r>
        <w:rPr>
          <w:spacing w:val="-6"/>
        </w:rPr>
        <w:t> </w:t>
      </w:r>
      <w:r>
        <w:rPr/>
        <w:t>repurchase</w:t>
      </w:r>
      <w:r>
        <w:rPr>
          <w:spacing w:val="-5"/>
        </w:rPr>
        <w:t> </w:t>
      </w:r>
      <w:r>
        <w:rPr>
          <w:spacing w:val="-1"/>
        </w:rPr>
        <w:t>program</w:t>
      </w:r>
      <w:r>
        <w:rPr>
          <w:spacing w:val="-4"/>
        </w:rPr>
        <w:t> </w:t>
      </w:r>
      <w:r>
        <w:rPr/>
        <w:t>may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accelerated,</w:t>
      </w:r>
      <w:r>
        <w:rPr>
          <w:spacing w:val="78"/>
          <w:w w:val="99"/>
        </w:rPr>
        <w:t> </w:t>
      </w:r>
      <w:r>
        <w:rPr/>
        <w:t>suspended,</w:t>
      </w:r>
      <w:r>
        <w:rPr>
          <w:spacing w:val="-5"/>
        </w:rPr>
        <w:t> </w:t>
      </w:r>
      <w:r>
        <w:rPr>
          <w:spacing w:val="-1"/>
        </w:rPr>
        <w:t>delayed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>
          <w:spacing w:val="-1"/>
        </w:rPr>
        <w:t>discontinued</w:t>
      </w:r>
      <w:r>
        <w:rPr>
          <w:spacing w:val="-5"/>
        </w:rPr>
        <w:t> </w:t>
      </w:r>
      <w:r>
        <w:rPr/>
        <w:t>at</w:t>
      </w:r>
      <w:r>
        <w:rPr>
          <w:spacing w:val="-6"/>
        </w:rPr>
        <w:t> </w:t>
      </w:r>
      <w:r>
        <w:rPr>
          <w:spacing w:val="-1"/>
        </w:rPr>
        <w:t>any</w:t>
      </w:r>
      <w:r>
        <w:rPr>
          <w:spacing w:val="-5"/>
        </w:rPr>
        <w:t> </w:t>
      </w:r>
      <w:r>
        <w:rPr>
          <w:spacing w:val="-1"/>
        </w:rPr>
        <w:t>time.</w:t>
      </w:r>
      <w:r>
        <w:rPr/>
      </w:r>
    </w:p>
    <w:p>
      <w:pPr>
        <w:pStyle w:val="BodyText"/>
        <w:spacing w:line="240" w:lineRule="auto" w:before="170"/>
        <w:ind w:left="2914" w:right="2918"/>
        <w:jc w:val="center"/>
      </w:pPr>
      <w:r>
        <w:rPr/>
        <w:t>64</w:t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1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tabs>
          <w:tab w:pos="2451" w:val="left" w:leader="none"/>
        </w:tabs>
        <w:spacing w:line="231" w:lineRule="auto" w:before="80"/>
        <w:ind w:right="288"/>
        <w:jc w:val="left"/>
      </w:pPr>
      <w:r>
        <w:rPr>
          <w:rFonts w:ascii="Times New Roman"/>
          <w:b/>
          <w:i/>
        </w:rPr>
        <w:t>Contractual</w:t>
      </w:r>
      <w:r>
        <w:rPr>
          <w:rFonts w:ascii="Times New Roman"/>
          <w:b/>
          <w:i/>
          <w:spacing w:val="-21"/>
        </w:rPr>
        <w:t> </w:t>
      </w:r>
      <w:r>
        <w:rPr>
          <w:rFonts w:ascii="Times New Roman"/>
          <w:b/>
          <w:i/>
        </w:rPr>
        <w:t>Obligations:</w:t>
        <w:tab/>
      </w:r>
      <w:r>
        <w:rPr/>
        <w:t>The</w:t>
      </w:r>
      <w:r>
        <w:rPr>
          <w:spacing w:val="-7"/>
        </w:rPr>
        <w:t> </w:t>
      </w:r>
      <w:r>
        <w:rPr/>
        <w:t>contractual</w:t>
      </w:r>
      <w:r>
        <w:rPr>
          <w:spacing w:val="-5"/>
        </w:rPr>
        <w:t> </w:t>
      </w:r>
      <w:r>
        <w:rPr>
          <w:spacing w:val="-1"/>
        </w:rPr>
        <w:t>obligations</w:t>
      </w:r>
      <w:r>
        <w:rPr>
          <w:spacing w:val="-4"/>
        </w:rPr>
        <w:t> </w:t>
      </w:r>
      <w:r>
        <w:rPr>
          <w:spacing w:val="-1"/>
        </w:rPr>
        <w:t>presented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table</w:t>
      </w:r>
      <w:r>
        <w:rPr>
          <w:spacing w:val="-6"/>
        </w:rPr>
        <w:t> </w:t>
      </w:r>
      <w:r>
        <w:rPr/>
        <w:t>below</w:t>
      </w:r>
      <w:r>
        <w:rPr>
          <w:spacing w:val="-5"/>
        </w:rPr>
        <w:t> </w:t>
      </w:r>
      <w:r>
        <w:rPr/>
        <w:t>represent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estimates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future</w:t>
      </w:r>
      <w:r>
        <w:rPr>
          <w:spacing w:val="-7"/>
        </w:rPr>
        <w:t> </w:t>
      </w:r>
      <w:r>
        <w:rPr/>
        <w:t>payments</w:t>
      </w:r>
      <w:r>
        <w:rPr>
          <w:spacing w:val="-4"/>
        </w:rPr>
        <w:t> </w:t>
      </w:r>
      <w:r>
        <w:rPr/>
        <w:t>under</w:t>
      </w:r>
      <w:r>
        <w:rPr>
          <w:spacing w:val="-6"/>
        </w:rPr>
        <w:t> </w:t>
      </w:r>
      <w:r>
        <w:rPr/>
        <w:t>fixed</w:t>
      </w:r>
      <w:r>
        <w:rPr>
          <w:spacing w:val="78"/>
          <w:w w:val="99"/>
        </w:rPr>
        <w:t> </w:t>
      </w:r>
      <w:r>
        <w:rPr/>
        <w:t>contractual</w:t>
      </w:r>
      <w:r>
        <w:rPr>
          <w:spacing w:val="-7"/>
        </w:rPr>
        <w:t> </w:t>
      </w:r>
      <w:r>
        <w:rPr/>
        <w:t>obligations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commitments.</w:t>
      </w:r>
      <w:r>
        <w:rPr>
          <w:spacing w:val="-5"/>
        </w:rPr>
        <w:t> </w:t>
      </w:r>
      <w:r>
        <w:rPr/>
        <w:t>Changes</w:t>
      </w:r>
      <w:r>
        <w:rPr>
          <w:spacing w:val="-8"/>
        </w:rPr>
        <w:t> </w:t>
      </w:r>
      <w:r>
        <w:rPr>
          <w:spacing w:val="1"/>
        </w:rPr>
        <w:t>in</w:t>
      </w:r>
      <w:r>
        <w:rPr>
          <w:spacing w:val="-7"/>
        </w:rPr>
        <w:t> </w:t>
      </w:r>
      <w:r>
        <w:rPr/>
        <w:t>our</w:t>
      </w:r>
      <w:r>
        <w:rPr>
          <w:spacing w:val="-5"/>
        </w:rPr>
        <w:t> </w:t>
      </w:r>
      <w:r>
        <w:rPr/>
        <w:t>business</w:t>
      </w:r>
      <w:r>
        <w:rPr>
          <w:spacing w:val="-7"/>
        </w:rPr>
        <w:t> </w:t>
      </w:r>
      <w:r>
        <w:rPr/>
        <w:t>needs,</w:t>
      </w:r>
      <w:r>
        <w:rPr>
          <w:spacing w:val="-6"/>
        </w:rPr>
        <w:t> </w:t>
      </w:r>
      <w:r>
        <w:rPr>
          <w:spacing w:val="-1"/>
        </w:rPr>
        <w:t>cancellation</w:t>
      </w:r>
      <w:r>
        <w:rPr>
          <w:spacing w:val="-7"/>
        </w:rPr>
        <w:t> </w:t>
      </w:r>
      <w:r>
        <w:rPr/>
        <w:t>provisions,</w:t>
      </w:r>
      <w:r>
        <w:rPr>
          <w:spacing w:val="-5"/>
        </w:rPr>
        <w:t> </w:t>
      </w:r>
      <w:r>
        <w:rPr/>
        <w:t>changing</w:t>
      </w:r>
      <w:r>
        <w:rPr>
          <w:spacing w:val="-7"/>
        </w:rPr>
        <w:t> </w:t>
      </w:r>
      <w:r>
        <w:rPr>
          <w:spacing w:val="-1"/>
        </w:rPr>
        <w:t>interest</w:t>
      </w:r>
      <w:r>
        <w:rPr>
          <w:spacing w:val="-6"/>
        </w:rPr>
        <w:t> </w:t>
      </w:r>
      <w:r>
        <w:rPr/>
        <w:t>rates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other</w:t>
      </w:r>
      <w:r>
        <w:rPr>
          <w:spacing w:val="-6"/>
        </w:rPr>
        <w:t> </w:t>
      </w:r>
      <w:r>
        <w:rPr/>
        <w:t>factors</w:t>
      </w:r>
      <w:r>
        <w:rPr>
          <w:spacing w:val="-7"/>
        </w:rPr>
        <w:t> </w:t>
      </w:r>
      <w:r>
        <w:rPr/>
        <w:t>may</w:t>
      </w:r>
      <w:r>
        <w:rPr>
          <w:spacing w:val="56"/>
          <w:w w:val="99"/>
        </w:rPr>
        <w:t> </w:t>
      </w:r>
      <w:r>
        <w:rPr/>
        <w:t>result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actual</w:t>
      </w:r>
      <w:r>
        <w:rPr>
          <w:spacing w:val="-5"/>
        </w:rPr>
        <w:t> </w:t>
      </w:r>
      <w:r>
        <w:rPr/>
        <w:t>payments</w:t>
      </w:r>
      <w:r>
        <w:rPr>
          <w:spacing w:val="-3"/>
        </w:rPr>
        <w:t> </w:t>
      </w:r>
      <w:r>
        <w:rPr>
          <w:spacing w:val="-1"/>
        </w:rPr>
        <w:t>differing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>
          <w:spacing w:val="-1"/>
        </w:rPr>
        <w:t>estimates.</w:t>
      </w:r>
      <w:r>
        <w:rPr>
          <w:spacing w:val="-4"/>
        </w:rPr>
        <w:t> </w:t>
      </w:r>
      <w:r>
        <w:rPr>
          <w:spacing w:val="-1"/>
        </w:rPr>
        <w:t>We</w:t>
      </w:r>
      <w:r>
        <w:rPr>
          <w:spacing w:val="-6"/>
        </w:rPr>
        <w:t> </w:t>
      </w:r>
      <w:r>
        <w:rPr/>
        <w:t>cannot</w:t>
      </w:r>
      <w:r>
        <w:rPr>
          <w:spacing w:val="-5"/>
        </w:rPr>
        <w:t> </w:t>
      </w:r>
      <w:r>
        <w:rPr/>
        <w:t>provide</w:t>
      </w:r>
      <w:r>
        <w:rPr>
          <w:spacing w:val="-7"/>
        </w:rPr>
        <w:t> </w:t>
      </w:r>
      <w:r>
        <w:rPr>
          <w:spacing w:val="-1"/>
        </w:rPr>
        <w:t>certainty</w:t>
      </w:r>
      <w:r>
        <w:rPr>
          <w:spacing w:val="-4"/>
        </w:rPr>
        <w:t> </w:t>
      </w:r>
      <w:r>
        <w:rPr/>
        <w:t>regarding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timing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amounts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payments.</w:t>
      </w:r>
      <w:r>
        <w:rPr>
          <w:spacing w:val="-4"/>
        </w:rPr>
        <w:t> </w:t>
      </w:r>
      <w:r>
        <w:rPr>
          <w:spacing w:val="-1"/>
        </w:rPr>
        <w:t>We</w:t>
      </w:r>
      <w:r>
        <w:rPr>
          <w:spacing w:val="-5"/>
        </w:rPr>
        <w:t> </w:t>
      </w:r>
      <w:r>
        <w:rPr/>
        <w:t>have</w:t>
      </w:r>
      <w:r>
        <w:rPr>
          <w:spacing w:val="100"/>
          <w:w w:val="99"/>
        </w:rPr>
        <w:t> </w:t>
      </w:r>
      <w:r>
        <w:rPr/>
        <w:t>presented</w:t>
      </w:r>
      <w:r>
        <w:rPr>
          <w:spacing w:val="-7"/>
        </w:rPr>
        <w:t> </w:t>
      </w:r>
      <w:r>
        <w:rPr/>
        <w:t>below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summary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most</w:t>
      </w:r>
      <w:r>
        <w:rPr>
          <w:spacing w:val="-5"/>
        </w:rPr>
        <w:t> </w:t>
      </w:r>
      <w:r>
        <w:rPr/>
        <w:t>significant</w:t>
      </w:r>
      <w:r>
        <w:rPr>
          <w:spacing w:val="-6"/>
        </w:rPr>
        <w:t> </w:t>
      </w:r>
      <w:r>
        <w:rPr>
          <w:spacing w:val="-1"/>
        </w:rPr>
        <w:t>assumptions</w:t>
      </w:r>
      <w:r>
        <w:rPr>
          <w:spacing w:val="-3"/>
        </w:rPr>
        <w:t> </w:t>
      </w:r>
      <w:r>
        <w:rPr/>
        <w:t>used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preparing</w:t>
      </w:r>
      <w:r>
        <w:rPr>
          <w:spacing w:val="-6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information</w:t>
      </w:r>
      <w:r>
        <w:rPr>
          <w:spacing w:val="-5"/>
        </w:rPr>
        <w:t> </w:t>
      </w:r>
      <w:r>
        <w:rPr>
          <w:spacing w:val="-1"/>
        </w:rPr>
        <w:t>within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context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consolidated</w:t>
      </w:r>
      <w:r>
        <w:rPr>
          <w:spacing w:val="60"/>
          <w:w w:val="99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position,</w:t>
      </w:r>
      <w:r>
        <w:rPr>
          <w:spacing w:val="-4"/>
        </w:rPr>
        <w:t> </w:t>
      </w:r>
      <w:r>
        <w:rPr>
          <w:spacing w:val="-1"/>
        </w:rPr>
        <w:t>results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operations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cash</w:t>
      </w:r>
      <w:r>
        <w:rPr>
          <w:spacing w:val="-5"/>
        </w:rPr>
        <w:t> </w:t>
      </w:r>
      <w:r>
        <w:rPr/>
        <w:t>flows.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following</w:t>
      </w:r>
      <w:r>
        <w:rPr>
          <w:spacing w:val="-6"/>
        </w:rPr>
        <w:t> </w:t>
      </w:r>
      <w:r>
        <w:rPr>
          <w:spacing w:val="1"/>
        </w:rPr>
        <w:t>is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summary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contractual</w:t>
      </w:r>
      <w:r>
        <w:rPr>
          <w:spacing w:val="-4"/>
        </w:rPr>
        <w:t> </w:t>
      </w:r>
      <w:r>
        <w:rPr>
          <w:spacing w:val="-1"/>
        </w:rPr>
        <w:t>obligations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May</w:t>
      </w:r>
      <w:r>
        <w:rPr>
          <w:spacing w:val="-3"/>
        </w:rPr>
        <w:t> </w:t>
      </w:r>
      <w:r>
        <w:rPr/>
        <w:t>31,</w:t>
      </w:r>
      <w:r>
        <w:rPr>
          <w:spacing w:val="-4"/>
        </w:rPr>
        <w:t> </w:t>
      </w:r>
      <w:r>
        <w:rPr/>
        <w:t>2013:</w:t>
      </w:r>
      <w:r>
        <w:rPr/>
      </w:r>
    </w:p>
    <w:p>
      <w:pPr>
        <w:spacing w:before="142"/>
        <w:ind w:left="7755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spacing w:val="-1"/>
          <w:sz w:val="16"/>
        </w:rPr>
        <w:t>Year</w:t>
      </w:r>
      <w:r>
        <w:rPr>
          <w:rFonts w:ascii="Times New Roman"/>
          <w:b/>
          <w:spacing w:val="1"/>
          <w:sz w:val="16"/>
        </w:rPr>
        <w:t> </w:t>
      </w:r>
      <w:r>
        <w:rPr>
          <w:rFonts w:ascii="Times New Roman"/>
          <w:b/>
          <w:spacing w:val="-1"/>
          <w:sz w:val="16"/>
        </w:rPr>
        <w:t>Ending May 31,</w:t>
      </w:r>
      <w:r>
        <w:rPr>
          <w:rFonts w:ascii="Times New Roman"/>
          <w:sz w:val="16"/>
        </w:rPr>
      </w: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58"/>
        <w:gridCol w:w="2092"/>
        <w:gridCol w:w="835"/>
        <w:gridCol w:w="940"/>
        <w:gridCol w:w="941"/>
        <w:gridCol w:w="849"/>
        <w:gridCol w:w="834"/>
        <w:gridCol w:w="1087"/>
      </w:tblGrid>
      <w:tr>
        <w:trPr>
          <w:trHeight w:val="196" w:hRule="exact"/>
        </w:trPr>
        <w:tc>
          <w:tcPr>
            <w:tcW w:w="4058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sz w:val="16"/>
              </w:rPr>
              <w:t>(Dollars</w:t>
            </w:r>
            <w:r>
              <w:rPr>
                <w:rFonts w:ascii="Times New Roman"/>
                <w:b/>
                <w:spacing w:val="-2"/>
                <w:sz w:val="16"/>
              </w:rPr>
              <w:t> </w:t>
            </w:r>
            <w:r>
              <w:rPr>
                <w:rFonts w:ascii="Times New Roman"/>
                <w:b/>
                <w:sz w:val="16"/>
              </w:rPr>
              <w:t>in</w:t>
            </w:r>
            <w:r>
              <w:rPr>
                <w:rFonts w:ascii="Times New Roman"/>
                <w:b/>
                <w:spacing w:val="-3"/>
                <w:sz w:val="16"/>
              </w:rPr>
              <w:t> </w:t>
            </w:r>
            <w:r>
              <w:rPr>
                <w:rFonts w:ascii="Times New Roman"/>
                <w:b/>
                <w:spacing w:val="-1"/>
                <w:sz w:val="16"/>
              </w:rPr>
              <w:t>millions)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0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284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sz w:val="16"/>
              </w:rPr>
              <w:t>Total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835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0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sz w:val="16"/>
              </w:rPr>
              <w:t>2014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940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0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sz w:val="16"/>
              </w:rPr>
              <w:t>2015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941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1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sz w:val="16"/>
              </w:rPr>
              <w:t>2016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849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64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sz w:val="16"/>
              </w:rPr>
              <w:t>2017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834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0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sz w:val="16"/>
              </w:rPr>
              <w:t>2018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4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sz w:val="16"/>
              </w:rPr>
              <w:t>Thereafter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221" w:hRule="exact"/>
        </w:trPr>
        <w:tc>
          <w:tcPr>
            <w:tcW w:w="4058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0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sz w:val="20"/>
              </w:rPr>
              <w:t>Principal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payments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on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borrowings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position w:val="5"/>
                <w:sz w:val="14"/>
              </w:rPr>
              <w:t>(1)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20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109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18,500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35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488" w:val="left" w:leader="none"/>
              </w:tabs>
              <w:spacing w:line="210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20"/>
                <w:szCs w:val="20"/>
              </w:rPr>
              <w:t>$</w:t>
              <w:tab/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940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0" w:lineRule="exact"/>
              <w:ind w:left="14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1,500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41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0" w:lineRule="exact"/>
              <w:ind w:left="14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2,000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49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504" w:val="left" w:leader="none"/>
              </w:tabs>
              <w:spacing w:line="210" w:lineRule="exact"/>
              <w:ind w:left="14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20"/>
                <w:szCs w:val="20"/>
              </w:rPr>
              <w:t>$</w:t>
              <w:tab/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834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0" w:lineRule="exact"/>
              <w:ind w:left="14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5,000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87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0" w:lineRule="exact"/>
              <w:ind w:left="24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3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10,000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0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sz w:val="20"/>
              </w:rPr>
              <w:t>Interest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payments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on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borrowings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position w:val="5"/>
                <w:sz w:val="14"/>
              </w:rPr>
              <w:t>(1)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20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29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10,060</w:t>
            </w:r>
          </w:p>
        </w:tc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9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770</w:t>
            </w:r>
          </w:p>
        </w:tc>
        <w:tc>
          <w:tcPr>
            <w:tcW w:w="9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9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759</w:t>
            </w:r>
          </w:p>
        </w:tc>
        <w:tc>
          <w:tcPr>
            <w:tcW w:w="9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9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748</w:t>
            </w:r>
          </w:p>
        </w:tc>
        <w:tc>
          <w:tcPr>
            <w:tcW w:w="8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643</w:t>
            </w:r>
          </w:p>
        </w:tc>
        <w:tc>
          <w:tcPr>
            <w:tcW w:w="8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9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628</w:t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53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6,512</w:t>
            </w:r>
          </w:p>
        </w:tc>
      </w:tr>
      <w:tr>
        <w:trPr>
          <w:trHeight w:val="221" w:hRule="exact"/>
        </w:trPr>
        <w:tc>
          <w:tcPr>
            <w:tcW w:w="40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sz w:val="20"/>
              </w:rPr>
              <w:t>Operating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leases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position w:val="5"/>
                <w:sz w:val="14"/>
              </w:rPr>
              <w:t>(2)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20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139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1,406</w:t>
            </w:r>
          </w:p>
        </w:tc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9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358</w:t>
            </w:r>
          </w:p>
        </w:tc>
        <w:tc>
          <w:tcPr>
            <w:tcW w:w="9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9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293</w:t>
            </w:r>
          </w:p>
        </w:tc>
        <w:tc>
          <w:tcPr>
            <w:tcW w:w="9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9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230</w:t>
            </w:r>
          </w:p>
        </w:tc>
        <w:tc>
          <w:tcPr>
            <w:tcW w:w="8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170</w:t>
            </w:r>
          </w:p>
        </w:tc>
        <w:tc>
          <w:tcPr>
            <w:tcW w:w="8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9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117</w:t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68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238</w:t>
            </w:r>
          </w:p>
        </w:tc>
      </w:tr>
      <w:tr>
        <w:trPr>
          <w:trHeight w:val="254" w:hRule="exact"/>
        </w:trPr>
        <w:tc>
          <w:tcPr>
            <w:tcW w:w="40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sz w:val="20"/>
              </w:rPr>
              <w:t>Purchase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obligations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and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other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position w:val="5"/>
                <w:sz w:val="14"/>
              </w:rPr>
              <w:t>(3)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20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541" w:val="left" w:leader="none"/>
              </w:tabs>
              <w:spacing w:line="223" w:lineRule="exact"/>
              <w:ind w:left="109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806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90" w:val="left" w:leader="none"/>
              </w:tabs>
              <w:spacing w:line="223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763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94" w:val="left" w:leader="none"/>
              </w:tabs>
              <w:spacing w:line="223" w:lineRule="exact"/>
              <w:ind w:left="14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26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94" w:val="left" w:leader="none"/>
              </w:tabs>
              <w:spacing w:line="223" w:lineRule="exact"/>
              <w:ind w:left="14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4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03" w:val="left" w:leader="none"/>
              </w:tabs>
              <w:spacing w:line="223" w:lineRule="exact"/>
              <w:ind w:left="14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1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94" w:val="left" w:leader="none"/>
              </w:tabs>
              <w:spacing w:line="223" w:lineRule="exact"/>
              <w:ind w:left="14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1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86" w:val="left" w:leader="none"/>
              </w:tabs>
              <w:spacing w:line="223" w:lineRule="exact"/>
              <w:ind w:left="24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pacing w:val="-1"/>
                <w:sz w:val="20"/>
                <w:u w:val="single" w:color="000000"/>
              </w:rPr>
              <w:t>11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0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0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Total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contractual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obligations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0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109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30,772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7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1,891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40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7" w:lineRule="exact"/>
              <w:ind w:left="14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2,578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41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7" w:lineRule="exact"/>
              <w:ind w:left="14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2,982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49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7" w:lineRule="exact"/>
              <w:ind w:left="14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 </w:t>
            </w:r>
            <w:r>
              <w:rPr>
                <w:rFonts w:ascii="Times New Roman"/>
                <w:spacing w:val="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814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34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7" w:lineRule="exact"/>
              <w:ind w:left="14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5,746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7" w:lineRule="exact"/>
              <w:ind w:left="24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3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16,761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17"/>
          <w:szCs w:val="17"/>
        </w:rPr>
      </w:pPr>
    </w:p>
    <w:p>
      <w:pPr>
        <w:spacing w:line="20" w:lineRule="atLeast"/>
        <w:ind w:left="131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59.05pt;height:.85pt;mso-position-horizontal-relative:char;mso-position-vertical-relative:line" coordorigin="0,0" coordsize="1181,17">
            <v:group style="position:absolute;left:8;top:8;width:1164;height:2" coordorigin="8,8" coordsize="1164,2">
              <v:shape style="position:absolute;left:8;top:8;width:1164;height:2" coordorigin="8,8" coordsize="1164,0" path="m8,8l1172,8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tabs>
          <w:tab w:pos="487" w:val="left" w:leader="none"/>
        </w:tabs>
        <w:spacing w:before="19"/>
        <w:ind w:left="139" w:right="331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spacing w:val="-1"/>
          <w:position w:val="4"/>
          <w:sz w:val="11"/>
        </w:rPr>
        <w:t>(1)</w:t>
        <w:tab/>
      </w:r>
      <w:r>
        <w:rPr>
          <w:rFonts w:ascii="Times New Roman"/>
          <w:spacing w:val="-1"/>
          <w:sz w:val="16"/>
        </w:rPr>
        <w:t>Our</w:t>
      </w:r>
      <w:r>
        <w:rPr>
          <w:rFonts w:ascii="Times New Roman"/>
          <w:sz w:val="16"/>
        </w:rPr>
        <w:t> </w:t>
      </w:r>
      <w:r>
        <w:rPr>
          <w:rFonts w:ascii="Times New Roman"/>
          <w:spacing w:val="-1"/>
          <w:sz w:val="16"/>
        </w:rPr>
        <w:t>total borrowings</w:t>
      </w:r>
      <w:r>
        <w:rPr>
          <w:rFonts w:ascii="Times New Roman"/>
          <w:sz w:val="16"/>
        </w:rPr>
        <w:t> </w:t>
      </w:r>
      <w:r>
        <w:rPr>
          <w:rFonts w:ascii="Times New Roman"/>
          <w:spacing w:val="-1"/>
          <w:sz w:val="16"/>
        </w:rPr>
        <w:t>consisted </w:t>
      </w:r>
      <w:r>
        <w:rPr>
          <w:rFonts w:ascii="Times New Roman"/>
          <w:sz w:val="16"/>
        </w:rPr>
        <w:t>of </w:t>
      </w:r>
      <w:r>
        <w:rPr>
          <w:rFonts w:ascii="Times New Roman"/>
          <w:spacing w:val="-2"/>
          <w:sz w:val="16"/>
        </w:rPr>
        <w:t>the</w:t>
      </w:r>
      <w:r>
        <w:rPr>
          <w:rFonts w:ascii="Times New Roman"/>
          <w:spacing w:val="1"/>
          <w:sz w:val="16"/>
        </w:rPr>
        <w:t> </w:t>
      </w:r>
      <w:r>
        <w:rPr>
          <w:rFonts w:ascii="Times New Roman"/>
          <w:spacing w:val="-1"/>
          <w:sz w:val="16"/>
        </w:rPr>
        <w:t>following as</w:t>
      </w:r>
      <w:r>
        <w:rPr>
          <w:rFonts w:ascii="Times New Roman"/>
          <w:sz w:val="16"/>
        </w:rPr>
        <w:t> </w:t>
      </w:r>
      <w:r>
        <w:rPr>
          <w:rFonts w:ascii="Times New Roman"/>
          <w:spacing w:val="-1"/>
          <w:sz w:val="16"/>
        </w:rPr>
        <w:t>of</w:t>
      </w:r>
      <w:r>
        <w:rPr>
          <w:rFonts w:ascii="Times New Roman"/>
          <w:sz w:val="16"/>
        </w:rPr>
        <w:t> </w:t>
      </w:r>
      <w:r>
        <w:rPr>
          <w:rFonts w:ascii="Times New Roman"/>
          <w:spacing w:val="-1"/>
          <w:sz w:val="16"/>
        </w:rPr>
        <w:t>May </w:t>
      </w:r>
      <w:r>
        <w:rPr>
          <w:rFonts w:ascii="Times New Roman"/>
          <w:spacing w:val="-2"/>
          <w:sz w:val="16"/>
        </w:rPr>
        <w:t>31,</w:t>
      </w:r>
      <w:r>
        <w:rPr>
          <w:rFonts w:ascii="Times New Roman"/>
          <w:spacing w:val="1"/>
          <w:sz w:val="16"/>
        </w:rPr>
        <w:t> </w:t>
      </w:r>
      <w:r>
        <w:rPr>
          <w:rFonts w:ascii="Times New Roman"/>
          <w:spacing w:val="-1"/>
          <w:sz w:val="16"/>
        </w:rPr>
        <w:t>2013 (dollars</w:t>
      </w:r>
      <w:r>
        <w:rPr>
          <w:rFonts w:ascii="Times New Roman"/>
          <w:sz w:val="16"/>
        </w:rPr>
        <w:t> in</w:t>
      </w:r>
      <w:r>
        <w:rPr>
          <w:rFonts w:ascii="Times New Roman"/>
          <w:spacing w:val="-1"/>
          <w:sz w:val="16"/>
        </w:rPr>
        <w:t> millions):</w:t>
      </w:r>
    </w:p>
    <w:p>
      <w:pPr>
        <w:spacing w:before="140"/>
        <w:ind w:left="0" w:right="689" w:firstLine="0"/>
        <w:jc w:val="righ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spacing w:val="-1"/>
          <w:sz w:val="16"/>
        </w:rPr>
        <w:t>Amount</w:t>
      </w:r>
      <w:r>
        <w:rPr>
          <w:rFonts w:ascii="Times New Roman"/>
          <w:sz w:val="16"/>
        </w:rPr>
      </w:r>
    </w:p>
    <w:tbl>
      <w:tblPr>
        <w:tblW w:w="0" w:type="auto"/>
        <w:jc w:val="left"/>
        <w:tblInd w:w="60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58"/>
        <w:gridCol w:w="3447"/>
      </w:tblGrid>
      <w:tr>
        <w:trPr>
          <w:trHeight w:val="187" w:hRule="exact"/>
        </w:trPr>
        <w:tc>
          <w:tcPr>
            <w:tcW w:w="72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7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3.75% senior</w:t>
            </w:r>
            <w:r>
              <w:rPr>
                <w:rFonts w:ascii="Times New Roman"/>
                <w:spacing w:val="-3"/>
                <w:sz w:val="16"/>
              </w:rPr>
              <w:t> </w:t>
            </w:r>
            <w:r>
              <w:rPr>
                <w:rFonts w:ascii="Times New Roman"/>
                <w:spacing w:val="-1"/>
                <w:sz w:val="16"/>
              </w:rPr>
              <w:t>notes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rFonts w:ascii="Times New Roman"/>
                <w:spacing w:val="-2"/>
                <w:sz w:val="16"/>
              </w:rPr>
              <w:t>due</w:t>
            </w:r>
            <w:r>
              <w:rPr>
                <w:rFonts w:ascii="Times New Roman"/>
                <w:spacing w:val="1"/>
                <w:sz w:val="16"/>
              </w:rPr>
              <w:t> </w:t>
            </w:r>
            <w:r>
              <w:rPr>
                <w:rFonts w:ascii="Times New Roman"/>
                <w:spacing w:val="-2"/>
                <w:sz w:val="16"/>
              </w:rPr>
              <w:t>July</w:t>
            </w:r>
            <w:r>
              <w:rPr>
                <w:rFonts w:ascii="Times New Roman"/>
                <w:spacing w:val="-1"/>
                <w:sz w:val="16"/>
              </w:rPr>
              <w:t> 2014, net of</w:t>
            </w:r>
            <w:r>
              <w:rPr>
                <w:rFonts w:ascii="Times New Roman"/>
                <w:sz w:val="16"/>
              </w:rPr>
              <w:t> fair</w:t>
            </w:r>
            <w:r>
              <w:rPr>
                <w:rFonts w:ascii="Times New Roman"/>
                <w:spacing w:val="-3"/>
                <w:sz w:val="16"/>
              </w:rPr>
              <w:t> </w:t>
            </w:r>
            <w:r>
              <w:rPr>
                <w:rFonts w:ascii="Times New Roman"/>
                <w:spacing w:val="-1"/>
                <w:sz w:val="16"/>
              </w:rPr>
              <w:t>value</w:t>
            </w:r>
            <w:r>
              <w:rPr>
                <w:rFonts w:ascii="Times New Roman"/>
                <w:spacing w:val="1"/>
                <w:sz w:val="16"/>
              </w:rPr>
              <w:t> </w:t>
            </w:r>
            <w:r>
              <w:rPr>
                <w:rFonts w:ascii="Times New Roman"/>
                <w:spacing w:val="-1"/>
                <w:sz w:val="16"/>
              </w:rPr>
              <w:t>adjustment of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rFonts w:ascii="Times New Roman"/>
                <w:spacing w:val="-1"/>
                <w:sz w:val="16"/>
              </w:rPr>
              <w:t>$41</w:t>
            </w:r>
          </w:p>
        </w:tc>
        <w:tc>
          <w:tcPr>
            <w:tcW w:w="34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2" w:space="0" w:color="CCEEFF"/>
            </w:tcBorders>
            <w:shd w:val="clear" w:color="auto" w:fill="CCEEFF"/>
          </w:tcPr>
          <w:p>
            <w:pPr>
              <w:pStyle w:val="TableParagraph"/>
              <w:spacing w:line="240" w:lineRule="auto" w:before="2"/>
              <w:ind w:right="36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$  </w:t>
            </w:r>
            <w:r>
              <w:rPr>
                <w:rFonts w:ascii="Times New Roman"/>
                <w:spacing w:val="1"/>
                <w:sz w:val="16"/>
              </w:rPr>
              <w:t> </w:t>
            </w:r>
            <w:r>
              <w:rPr>
                <w:rFonts w:ascii="Times New Roman"/>
                <w:spacing w:val="-1"/>
                <w:sz w:val="16"/>
              </w:rPr>
              <w:t>1,541</w:t>
            </w:r>
          </w:p>
        </w:tc>
      </w:tr>
      <w:tr>
        <w:trPr>
          <w:trHeight w:val="178" w:hRule="exact"/>
        </w:trPr>
        <w:tc>
          <w:tcPr>
            <w:tcW w:w="72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5.25% senior</w:t>
            </w:r>
            <w:r>
              <w:rPr>
                <w:rFonts w:ascii="Times New Roman"/>
                <w:spacing w:val="-3"/>
                <w:sz w:val="16"/>
              </w:rPr>
              <w:t> </w:t>
            </w:r>
            <w:r>
              <w:rPr>
                <w:rFonts w:ascii="Times New Roman"/>
                <w:spacing w:val="-1"/>
                <w:sz w:val="16"/>
              </w:rPr>
              <w:t>notes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rFonts w:ascii="Times New Roman"/>
                <w:spacing w:val="-2"/>
                <w:sz w:val="16"/>
              </w:rPr>
              <w:t>due</w:t>
            </w:r>
            <w:r>
              <w:rPr>
                <w:rFonts w:ascii="Times New Roman"/>
                <w:spacing w:val="1"/>
                <w:sz w:val="16"/>
              </w:rPr>
              <w:t> </w:t>
            </w:r>
            <w:r>
              <w:rPr>
                <w:rFonts w:ascii="Times New Roman"/>
                <w:spacing w:val="-1"/>
                <w:sz w:val="16"/>
              </w:rPr>
              <w:t>January 2016, net </w:t>
            </w:r>
            <w:r>
              <w:rPr>
                <w:rFonts w:ascii="Times New Roman"/>
                <w:sz w:val="16"/>
              </w:rPr>
              <w:t>of</w:t>
            </w:r>
            <w:r>
              <w:rPr>
                <w:rFonts w:ascii="Times New Roman"/>
                <w:spacing w:val="-3"/>
                <w:sz w:val="16"/>
              </w:rPr>
              <w:t> </w:t>
            </w:r>
            <w:r>
              <w:rPr>
                <w:rFonts w:ascii="Times New Roman"/>
                <w:spacing w:val="-1"/>
                <w:sz w:val="16"/>
              </w:rPr>
              <w:t>discount of</w:t>
            </w:r>
            <w:r>
              <w:rPr>
                <w:rFonts w:ascii="Times New Roman"/>
                <w:sz w:val="16"/>
              </w:rPr>
              <w:t> $3</w:t>
            </w:r>
          </w:p>
        </w:tc>
        <w:tc>
          <w:tcPr>
            <w:tcW w:w="34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right="77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1,997</w:t>
            </w:r>
          </w:p>
        </w:tc>
      </w:tr>
      <w:tr>
        <w:trPr>
          <w:trHeight w:val="175" w:hRule="exact"/>
        </w:trPr>
        <w:tc>
          <w:tcPr>
            <w:tcW w:w="72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75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1.20% senior</w:t>
            </w:r>
            <w:r>
              <w:rPr>
                <w:rFonts w:ascii="Times New Roman"/>
                <w:spacing w:val="-3"/>
                <w:sz w:val="16"/>
              </w:rPr>
              <w:t> </w:t>
            </w:r>
            <w:r>
              <w:rPr>
                <w:rFonts w:ascii="Times New Roman"/>
                <w:spacing w:val="-1"/>
                <w:sz w:val="16"/>
              </w:rPr>
              <w:t>notes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rFonts w:ascii="Times New Roman"/>
                <w:spacing w:val="-2"/>
                <w:sz w:val="16"/>
              </w:rPr>
              <w:t>due</w:t>
            </w:r>
            <w:r>
              <w:rPr>
                <w:rFonts w:ascii="Times New Roman"/>
                <w:spacing w:val="1"/>
                <w:sz w:val="16"/>
              </w:rPr>
              <w:t> </w:t>
            </w:r>
            <w:r>
              <w:rPr>
                <w:rFonts w:ascii="Times New Roman"/>
                <w:spacing w:val="-1"/>
                <w:sz w:val="16"/>
              </w:rPr>
              <w:t>October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rFonts w:ascii="Times New Roman"/>
                <w:spacing w:val="-1"/>
                <w:sz w:val="16"/>
              </w:rPr>
              <w:t>2017,</w:t>
            </w:r>
            <w:r>
              <w:rPr>
                <w:rFonts w:ascii="Times New Roman"/>
                <w:spacing w:val="1"/>
                <w:sz w:val="16"/>
              </w:rPr>
              <w:t> </w:t>
            </w:r>
            <w:r>
              <w:rPr>
                <w:rFonts w:ascii="Times New Roman"/>
                <w:spacing w:val="-1"/>
                <w:sz w:val="16"/>
              </w:rPr>
              <w:t>net of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rFonts w:ascii="Times New Roman"/>
                <w:spacing w:val="-1"/>
                <w:sz w:val="16"/>
              </w:rPr>
              <w:t>discount </w:t>
            </w:r>
            <w:r>
              <w:rPr>
                <w:rFonts w:ascii="Times New Roman"/>
                <w:sz w:val="16"/>
              </w:rPr>
              <w:t>of </w:t>
            </w:r>
            <w:r>
              <w:rPr>
                <w:rFonts w:ascii="Times New Roman"/>
                <w:spacing w:val="-1"/>
                <w:sz w:val="16"/>
              </w:rPr>
              <w:t>$3</w:t>
            </w:r>
          </w:p>
        </w:tc>
        <w:tc>
          <w:tcPr>
            <w:tcW w:w="34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2" w:space="0" w:color="CCEEFF"/>
            </w:tcBorders>
            <w:shd w:val="clear" w:color="auto" w:fill="CCEEFF"/>
          </w:tcPr>
          <w:p>
            <w:pPr>
              <w:pStyle w:val="TableParagraph"/>
              <w:spacing w:line="175" w:lineRule="exact"/>
              <w:ind w:right="36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2,497</w:t>
            </w:r>
          </w:p>
        </w:tc>
      </w:tr>
      <w:tr>
        <w:trPr>
          <w:trHeight w:val="178" w:hRule="exact"/>
        </w:trPr>
        <w:tc>
          <w:tcPr>
            <w:tcW w:w="72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8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5.75% senior</w:t>
            </w:r>
            <w:r>
              <w:rPr>
                <w:rFonts w:ascii="Times New Roman"/>
                <w:spacing w:val="-3"/>
                <w:sz w:val="16"/>
              </w:rPr>
              <w:t> </w:t>
            </w:r>
            <w:r>
              <w:rPr>
                <w:rFonts w:ascii="Times New Roman"/>
                <w:spacing w:val="-1"/>
                <w:sz w:val="16"/>
              </w:rPr>
              <w:t>notes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rFonts w:ascii="Times New Roman"/>
                <w:spacing w:val="-2"/>
                <w:sz w:val="16"/>
              </w:rPr>
              <w:t>due</w:t>
            </w:r>
            <w:r>
              <w:rPr>
                <w:rFonts w:ascii="Times New Roman"/>
                <w:spacing w:val="1"/>
                <w:sz w:val="16"/>
              </w:rPr>
              <w:t> </w:t>
            </w:r>
            <w:r>
              <w:rPr>
                <w:rFonts w:ascii="Times New Roman"/>
                <w:spacing w:val="-1"/>
                <w:sz w:val="16"/>
              </w:rPr>
              <w:t>April 2018,</w:t>
            </w:r>
            <w:r>
              <w:rPr>
                <w:rFonts w:ascii="Times New Roman"/>
                <w:spacing w:val="1"/>
                <w:sz w:val="16"/>
              </w:rPr>
              <w:t> </w:t>
            </w:r>
            <w:r>
              <w:rPr>
                <w:rFonts w:ascii="Times New Roman"/>
                <w:spacing w:val="-1"/>
                <w:sz w:val="16"/>
              </w:rPr>
              <w:t>net of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rFonts w:ascii="Times New Roman"/>
                <w:spacing w:val="-1"/>
                <w:sz w:val="16"/>
              </w:rPr>
              <w:t>discount </w:t>
            </w:r>
            <w:r>
              <w:rPr>
                <w:rFonts w:ascii="Times New Roman"/>
                <w:sz w:val="16"/>
              </w:rPr>
              <w:t>of </w:t>
            </w:r>
            <w:r>
              <w:rPr>
                <w:rFonts w:ascii="Times New Roman"/>
                <w:spacing w:val="-1"/>
                <w:sz w:val="16"/>
              </w:rPr>
              <w:t>$1</w:t>
            </w:r>
          </w:p>
        </w:tc>
        <w:tc>
          <w:tcPr>
            <w:tcW w:w="34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8" w:lineRule="exact"/>
              <w:ind w:right="77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2,499</w:t>
            </w:r>
          </w:p>
        </w:tc>
      </w:tr>
      <w:tr>
        <w:trPr>
          <w:trHeight w:val="178" w:hRule="exact"/>
        </w:trPr>
        <w:tc>
          <w:tcPr>
            <w:tcW w:w="72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78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5.00% senior</w:t>
            </w:r>
            <w:r>
              <w:rPr>
                <w:rFonts w:ascii="Times New Roman"/>
                <w:spacing w:val="-3"/>
                <w:sz w:val="16"/>
              </w:rPr>
              <w:t> </w:t>
            </w:r>
            <w:r>
              <w:rPr>
                <w:rFonts w:ascii="Times New Roman"/>
                <w:spacing w:val="-1"/>
                <w:sz w:val="16"/>
              </w:rPr>
              <w:t>notes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rFonts w:ascii="Times New Roman"/>
                <w:spacing w:val="-2"/>
                <w:sz w:val="16"/>
              </w:rPr>
              <w:t>due</w:t>
            </w:r>
            <w:r>
              <w:rPr>
                <w:rFonts w:ascii="Times New Roman"/>
                <w:spacing w:val="1"/>
                <w:sz w:val="16"/>
              </w:rPr>
              <w:t> </w:t>
            </w:r>
            <w:r>
              <w:rPr>
                <w:rFonts w:ascii="Times New Roman"/>
                <w:spacing w:val="-2"/>
                <w:sz w:val="16"/>
              </w:rPr>
              <w:t>July</w:t>
            </w:r>
            <w:r>
              <w:rPr>
                <w:rFonts w:ascii="Times New Roman"/>
                <w:spacing w:val="-1"/>
                <w:sz w:val="16"/>
              </w:rPr>
              <w:t> 2019, net of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rFonts w:ascii="Times New Roman"/>
                <w:spacing w:val="-1"/>
                <w:sz w:val="16"/>
              </w:rPr>
              <w:t>discount of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rFonts w:ascii="Times New Roman"/>
                <w:spacing w:val="-1"/>
                <w:sz w:val="16"/>
              </w:rPr>
              <w:t>$4</w:t>
            </w:r>
          </w:p>
        </w:tc>
        <w:tc>
          <w:tcPr>
            <w:tcW w:w="34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2" w:space="0" w:color="CCEEFF"/>
            </w:tcBorders>
            <w:shd w:val="clear" w:color="auto" w:fill="CCEEFF"/>
          </w:tcPr>
          <w:p>
            <w:pPr>
              <w:pStyle w:val="TableParagraph"/>
              <w:spacing w:line="178" w:lineRule="exact"/>
              <w:ind w:right="36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1,746</w:t>
            </w:r>
          </w:p>
        </w:tc>
      </w:tr>
      <w:tr>
        <w:trPr>
          <w:trHeight w:val="178" w:hRule="exact"/>
        </w:trPr>
        <w:tc>
          <w:tcPr>
            <w:tcW w:w="72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8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3.875% senior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rFonts w:ascii="Times New Roman"/>
                <w:spacing w:val="-1"/>
                <w:sz w:val="16"/>
              </w:rPr>
              <w:t>notes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rFonts w:ascii="Times New Roman"/>
                <w:spacing w:val="-1"/>
                <w:sz w:val="16"/>
              </w:rPr>
              <w:t>due July 2020, net </w:t>
            </w:r>
            <w:r>
              <w:rPr>
                <w:rFonts w:ascii="Times New Roman"/>
                <w:sz w:val="16"/>
              </w:rPr>
              <w:t>of </w:t>
            </w:r>
            <w:r>
              <w:rPr>
                <w:rFonts w:ascii="Times New Roman"/>
                <w:spacing w:val="-1"/>
                <w:sz w:val="16"/>
              </w:rPr>
              <w:t>discount </w:t>
            </w:r>
            <w:r>
              <w:rPr>
                <w:rFonts w:ascii="Times New Roman"/>
                <w:sz w:val="16"/>
              </w:rPr>
              <w:t>of</w:t>
            </w:r>
            <w:r>
              <w:rPr>
                <w:rFonts w:ascii="Times New Roman"/>
                <w:spacing w:val="-3"/>
                <w:sz w:val="16"/>
              </w:rPr>
              <w:t> </w:t>
            </w:r>
            <w:r>
              <w:rPr>
                <w:rFonts w:ascii="Times New Roman"/>
                <w:sz w:val="16"/>
              </w:rPr>
              <w:t>$2</w:t>
            </w:r>
          </w:p>
        </w:tc>
        <w:tc>
          <w:tcPr>
            <w:tcW w:w="34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8" w:lineRule="exact"/>
              <w:ind w:right="77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95"/>
                <w:sz w:val="16"/>
              </w:rPr>
              <w:t>998</w:t>
            </w:r>
          </w:p>
        </w:tc>
      </w:tr>
      <w:tr>
        <w:trPr>
          <w:trHeight w:val="178" w:hRule="exact"/>
        </w:trPr>
        <w:tc>
          <w:tcPr>
            <w:tcW w:w="72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7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2.50% senior</w:t>
            </w:r>
            <w:r>
              <w:rPr>
                <w:rFonts w:ascii="Times New Roman"/>
                <w:spacing w:val="-3"/>
                <w:sz w:val="16"/>
              </w:rPr>
              <w:t> </w:t>
            </w:r>
            <w:r>
              <w:rPr>
                <w:rFonts w:ascii="Times New Roman"/>
                <w:spacing w:val="-1"/>
                <w:sz w:val="16"/>
              </w:rPr>
              <w:t>notes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rFonts w:ascii="Times New Roman"/>
                <w:spacing w:val="-2"/>
                <w:sz w:val="16"/>
              </w:rPr>
              <w:t>due</w:t>
            </w:r>
            <w:r>
              <w:rPr>
                <w:rFonts w:ascii="Times New Roman"/>
                <w:spacing w:val="1"/>
                <w:sz w:val="16"/>
              </w:rPr>
              <w:t> </w:t>
            </w:r>
            <w:r>
              <w:rPr>
                <w:rFonts w:ascii="Times New Roman"/>
                <w:spacing w:val="-1"/>
                <w:sz w:val="16"/>
              </w:rPr>
              <w:t>October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rFonts w:ascii="Times New Roman"/>
                <w:spacing w:val="-1"/>
                <w:sz w:val="16"/>
              </w:rPr>
              <w:t>2022,</w:t>
            </w:r>
            <w:r>
              <w:rPr>
                <w:rFonts w:ascii="Times New Roman"/>
                <w:spacing w:val="1"/>
                <w:sz w:val="16"/>
              </w:rPr>
              <w:t> </w:t>
            </w:r>
            <w:r>
              <w:rPr>
                <w:rFonts w:ascii="Times New Roman"/>
                <w:spacing w:val="-1"/>
                <w:sz w:val="16"/>
              </w:rPr>
              <w:t>net of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rFonts w:ascii="Times New Roman"/>
                <w:spacing w:val="-1"/>
                <w:sz w:val="16"/>
              </w:rPr>
              <w:t>discount </w:t>
            </w:r>
            <w:r>
              <w:rPr>
                <w:rFonts w:ascii="Times New Roman"/>
                <w:sz w:val="16"/>
              </w:rPr>
              <w:t>of </w:t>
            </w:r>
            <w:r>
              <w:rPr>
                <w:rFonts w:ascii="Times New Roman"/>
                <w:spacing w:val="-1"/>
                <w:sz w:val="16"/>
              </w:rPr>
              <w:t>$2</w:t>
            </w:r>
          </w:p>
        </w:tc>
        <w:tc>
          <w:tcPr>
            <w:tcW w:w="34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2" w:space="0" w:color="CCEEFF"/>
            </w:tcBorders>
            <w:shd w:val="clear" w:color="auto" w:fill="CCEEFF"/>
          </w:tcPr>
          <w:p>
            <w:pPr>
              <w:pStyle w:val="TableParagraph"/>
              <w:spacing w:line="176" w:lineRule="exact"/>
              <w:ind w:right="36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2,498</w:t>
            </w:r>
          </w:p>
        </w:tc>
      </w:tr>
      <w:tr>
        <w:trPr>
          <w:trHeight w:val="178" w:hRule="exact"/>
        </w:trPr>
        <w:tc>
          <w:tcPr>
            <w:tcW w:w="72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6.50% senior</w:t>
            </w:r>
            <w:r>
              <w:rPr>
                <w:rFonts w:ascii="Times New Roman"/>
                <w:spacing w:val="-3"/>
                <w:sz w:val="16"/>
              </w:rPr>
              <w:t> </w:t>
            </w:r>
            <w:r>
              <w:rPr>
                <w:rFonts w:ascii="Times New Roman"/>
                <w:spacing w:val="-1"/>
                <w:sz w:val="16"/>
              </w:rPr>
              <w:t>notes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rFonts w:ascii="Times New Roman"/>
                <w:spacing w:val="-2"/>
                <w:sz w:val="16"/>
              </w:rPr>
              <w:t>due</w:t>
            </w:r>
            <w:r>
              <w:rPr>
                <w:rFonts w:ascii="Times New Roman"/>
                <w:spacing w:val="1"/>
                <w:sz w:val="16"/>
              </w:rPr>
              <w:t> </w:t>
            </w:r>
            <w:r>
              <w:rPr>
                <w:rFonts w:ascii="Times New Roman"/>
                <w:spacing w:val="-1"/>
                <w:sz w:val="16"/>
              </w:rPr>
              <w:t>April 2038,</w:t>
            </w:r>
            <w:r>
              <w:rPr>
                <w:rFonts w:ascii="Times New Roman"/>
                <w:spacing w:val="1"/>
                <w:sz w:val="16"/>
              </w:rPr>
              <w:t> </w:t>
            </w:r>
            <w:r>
              <w:rPr>
                <w:rFonts w:ascii="Times New Roman"/>
                <w:spacing w:val="-1"/>
                <w:sz w:val="16"/>
              </w:rPr>
              <w:t>net of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rFonts w:ascii="Times New Roman"/>
                <w:spacing w:val="-1"/>
                <w:sz w:val="16"/>
              </w:rPr>
              <w:t>discount </w:t>
            </w:r>
            <w:r>
              <w:rPr>
                <w:rFonts w:ascii="Times New Roman"/>
                <w:sz w:val="16"/>
              </w:rPr>
              <w:t>of </w:t>
            </w:r>
            <w:r>
              <w:rPr>
                <w:rFonts w:ascii="Times New Roman"/>
                <w:spacing w:val="-1"/>
                <w:sz w:val="16"/>
              </w:rPr>
              <w:t>$2</w:t>
            </w:r>
          </w:p>
        </w:tc>
        <w:tc>
          <w:tcPr>
            <w:tcW w:w="34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right="77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1,248</w:t>
            </w:r>
          </w:p>
        </w:tc>
      </w:tr>
      <w:tr>
        <w:trPr>
          <w:trHeight w:val="175" w:hRule="exact"/>
        </w:trPr>
        <w:tc>
          <w:tcPr>
            <w:tcW w:w="72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75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6.125% senior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rFonts w:ascii="Times New Roman"/>
                <w:spacing w:val="-1"/>
                <w:sz w:val="16"/>
              </w:rPr>
              <w:t>notes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rFonts w:ascii="Times New Roman"/>
                <w:spacing w:val="-1"/>
                <w:sz w:val="16"/>
              </w:rPr>
              <w:t>due July 2039, net </w:t>
            </w:r>
            <w:r>
              <w:rPr>
                <w:rFonts w:ascii="Times New Roman"/>
                <w:sz w:val="16"/>
              </w:rPr>
              <w:t>of </w:t>
            </w:r>
            <w:r>
              <w:rPr>
                <w:rFonts w:ascii="Times New Roman"/>
                <w:spacing w:val="-1"/>
                <w:sz w:val="16"/>
              </w:rPr>
              <w:t>discount </w:t>
            </w:r>
            <w:r>
              <w:rPr>
                <w:rFonts w:ascii="Times New Roman"/>
                <w:sz w:val="16"/>
              </w:rPr>
              <w:t>of</w:t>
            </w:r>
            <w:r>
              <w:rPr>
                <w:rFonts w:ascii="Times New Roman"/>
                <w:spacing w:val="-3"/>
                <w:sz w:val="16"/>
              </w:rPr>
              <w:t> </w:t>
            </w:r>
            <w:r>
              <w:rPr>
                <w:rFonts w:ascii="Times New Roman"/>
                <w:sz w:val="16"/>
              </w:rPr>
              <w:t>$7</w:t>
            </w:r>
          </w:p>
        </w:tc>
        <w:tc>
          <w:tcPr>
            <w:tcW w:w="34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2" w:space="0" w:color="CCEEFF"/>
            </w:tcBorders>
            <w:shd w:val="clear" w:color="auto" w:fill="CCEEFF"/>
          </w:tcPr>
          <w:p>
            <w:pPr>
              <w:pStyle w:val="TableParagraph"/>
              <w:spacing w:line="175" w:lineRule="exact"/>
              <w:ind w:right="36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1,243</w:t>
            </w:r>
          </w:p>
        </w:tc>
      </w:tr>
      <w:tr>
        <w:trPr>
          <w:trHeight w:val="209" w:hRule="exact"/>
        </w:trPr>
        <w:tc>
          <w:tcPr>
            <w:tcW w:w="72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5.375% senior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rFonts w:ascii="Times New Roman"/>
                <w:spacing w:val="-1"/>
                <w:sz w:val="16"/>
              </w:rPr>
              <w:t>notes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rFonts w:ascii="Times New Roman"/>
                <w:spacing w:val="-1"/>
                <w:sz w:val="16"/>
              </w:rPr>
              <w:t>due July 2040, net </w:t>
            </w:r>
            <w:r>
              <w:rPr>
                <w:rFonts w:ascii="Times New Roman"/>
                <w:sz w:val="16"/>
              </w:rPr>
              <w:t>of </w:t>
            </w:r>
            <w:r>
              <w:rPr>
                <w:rFonts w:ascii="Times New Roman"/>
                <w:spacing w:val="-1"/>
                <w:sz w:val="16"/>
              </w:rPr>
              <w:t>discount </w:t>
            </w:r>
            <w:r>
              <w:rPr>
                <w:rFonts w:ascii="Times New Roman"/>
                <w:sz w:val="16"/>
              </w:rPr>
              <w:t>of</w:t>
            </w:r>
            <w:r>
              <w:rPr>
                <w:rFonts w:ascii="Times New Roman"/>
                <w:spacing w:val="-3"/>
                <w:sz w:val="16"/>
              </w:rPr>
              <w:t> </w:t>
            </w:r>
            <w:r>
              <w:rPr>
                <w:rFonts w:ascii="Times New Roman"/>
                <w:spacing w:val="-1"/>
                <w:sz w:val="16"/>
              </w:rPr>
              <w:t>$24</w:t>
            </w:r>
          </w:p>
        </w:tc>
        <w:tc>
          <w:tcPr>
            <w:tcW w:w="34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right="77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</w:r>
            <w:r>
              <w:rPr>
                <w:rFonts w:ascii="Times New Roman"/>
                <w:sz w:val="16"/>
                <w:u w:val="single" w:color="000000"/>
              </w:rPr>
              <w:t>    </w:t>
            </w:r>
            <w:r>
              <w:rPr>
                <w:rFonts w:ascii="Times New Roman"/>
                <w:spacing w:val="1"/>
                <w:sz w:val="16"/>
                <w:u w:val="single" w:color="000000"/>
              </w:rPr>
              <w:t> </w:t>
            </w:r>
            <w:r>
              <w:rPr>
                <w:rFonts w:ascii="Times New Roman"/>
                <w:spacing w:val="-1"/>
                <w:sz w:val="16"/>
                <w:u w:val="single" w:color="000000"/>
              </w:rPr>
              <w:t>2,226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178" w:hRule="exact"/>
        </w:trPr>
        <w:tc>
          <w:tcPr>
            <w:tcW w:w="72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78" w:lineRule="exact"/>
              <w:ind w:left="3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Total borrowings</w:t>
            </w:r>
          </w:p>
        </w:tc>
        <w:tc>
          <w:tcPr>
            <w:tcW w:w="34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2" w:space="0" w:color="CCEEFF"/>
            </w:tcBorders>
            <w:shd w:val="clear" w:color="auto" w:fill="CCEEFF"/>
          </w:tcPr>
          <w:p>
            <w:pPr>
              <w:pStyle w:val="TableParagraph"/>
              <w:spacing w:line="178" w:lineRule="exact"/>
              <w:ind w:right="38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$</w:t>
            </w:r>
            <w:r>
              <w:rPr>
                <w:rFonts w:ascii="Times New Roman"/>
                <w:spacing w:val="-1"/>
                <w:sz w:val="16"/>
              </w:rPr>
              <w:t> 18,493</w:t>
            </w:r>
          </w:p>
        </w:tc>
      </w:tr>
    </w:tbl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6"/>
          <w:szCs w:val="6"/>
        </w:rPr>
      </w:pPr>
    </w:p>
    <w:p>
      <w:pPr>
        <w:spacing w:line="178" w:lineRule="exact" w:before="87"/>
        <w:ind w:left="487" w:right="288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spacing w:val="-1"/>
          <w:sz w:val="16"/>
        </w:rPr>
        <w:t>We have</w:t>
      </w:r>
      <w:r>
        <w:rPr>
          <w:rFonts w:ascii="Times New Roman"/>
          <w:spacing w:val="1"/>
          <w:sz w:val="16"/>
        </w:rPr>
        <w:t> </w:t>
      </w:r>
      <w:r>
        <w:rPr>
          <w:rFonts w:ascii="Times New Roman"/>
          <w:spacing w:val="-1"/>
          <w:sz w:val="16"/>
        </w:rPr>
        <w:t>entered </w:t>
      </w:r>
      <w:r>
        <w:rPr>
          <w:rFonts w:ascii="Times New Roman"/>
          <w:sz w:val="16"/>
        </w:rPr>
        <w:t>into</w:t>
      </w:r>
      <w:r>
        <w:rPr>
          <w:rFonts w:ascii="Times New Roman"/>
          <w:spacing w:val="-1"/>
          <w:sz w:val="16"/>
        </w:rPr>
        <w:t> certain interest rate swap agreements</w:t>
      </w:r>
      <w:r>
        <w:rPr>
          <w:rFonts w:ascii="Times New Roman"/>
          <w:spacing w:val="-2"/>
          <w:sz w:val="16"/>
        </w:rPr>
        <w:t> </w:t>
      </w:r>
      <w:r>
        <w:rPr>
          <w:rFonts w:ascii="Times New Roman"/>
          <w:spacing w:val="-1"/>
          <w:sz w:val="16"/>
        </w:rPr>
        <w:t>related </w:t>
      </w:r>
      <w:r>
        <w:rPr>
          <w:rFonts w:ascii="Times New Roman"/>
          <w:sz w:val="16"/>
        </w:rPr>
        <w:t>to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pacing w:val="-2"/>
          <w:sz w:val="16"/>
        </w:rPr>
        <w:t>our</w:t>
      </w:r>
      <w:r>
        <w:rPr>
          <w:rFonts w:ascii="Times New Roman"/>
          <w:sz w:val="16"/>
        </w:rPr>
        <w:t> </w:t>
      </w:r>
      <w:r>
        <w:rPr>
          <w:rFonts w:ascii="Times New Roman"/>
          <w:spacing w:val="-1"/>
          <w:sz w:val="16"/>
        </w:rPr>
        <w:t>July 2014 senior</w:t>
      </w:r>
      <w:r>
        <w:rPr>
          <w:rFonts w:ascii="Times New Roman"/>
          <w:spacing w:val="-3"/>
          <w:sz w:val="16"/>
        </w:rPr>
        <w:t> </w:t>
      </w:r>
      <w:r>
        <w:rPr>
          <w:rFonts w:ascii="Times New Roman"/>
          <w:spacing w:val="-1"/>
          <w:sz w:val="16"/>
        </w:rPr>
        <w:t>notes</w:t>
      </w:r>
      <w:r>
        <w:rPr>
          <w:rFonts w:ascii="Times New Roman"/>
          <w:sz w:val="16"/>
        </w:rPr>
        <w:t> </w:t>
      </w:r>
      <w:r>
        <w:rPr>
          <w:rFonts w:ascii="Times New Roman"/>
          <w:spacing w:val="-1"/>
          <w:sz w:val="16"/>
        </w:rPr>
        <w:t>that </w:t>
      </w:r>
      <w:r>
        <w:rPr>
          <w:rFonts w:ascii="Times New Roman"/>
          <w:sz w:val="16"/>
        </w:rPr>
        <w:t>have</w:t>
      </w:r>
      <w:r>
        <w:rPr>
          <w:rFonts w:ascii="Times New Roman"/>
          <w:spacing w:val="-1"/>
          <w:sz w:val="16"/>
        </w:rPr>
        <w:t> the economic effect of</w:t>
      </w:r>
      <w:r>
        <w:rPr>
          <w:rFonts w:ascii="Times New Roman"/>
          <w:sz w:val="16"/>
        </w:rPr>
        <w:t> </w:t>
      </w:r>
      <w:r>
        <w:rPr>
          <w:rFonts w:ascii="Times New Roman"/>
          <w:spacing w:val="-1"/>
          <w:sz w:val="16"/>
        </w:rPr>
        <w:t>modifying the fixed interest obligations</w:t>
      </w:r>
      <w:r>
        <w:rPr>
          <w:rFonts w:ascii="Times New Roman"/>
          <w:spacing w:val="107"/>
          <w:sz w:val="16"/>
        </w:rPr>
        <w:t> </w:t>
      </w:r>
      <w:r>
        <w:rPr>
          <w:rFonts w:ascii="Times New Roman"/>
          <w:spacing w:val="-1"/>
          <w:sz w:val="16"/>
        </w:rPr>
        <w:t>associated with these senior</w:t>
      </w:r>
      <w:r>
        <w:rPr>
          <w:rFonts w:ascii="Times New Roman"/>
          <w:sz w:val="16"/>
        </w:rPr>
        <w:t> </w:t>
      </w:r>
      <w:r>
        <w:rPr>
          <w:rFonts w:ascii="Times New Roman"/>
          <w:spacing w:val="-1"/>
          <w:sz w:val="16"/>
        </w:rPr>
        <w:t>notes</w:t>
      </w:r>
      <w:r>
        <w:rPr>
          <w:rFonts w:ascii="Times New Roman"/>
          <w:spacing w:val="-2"/>
          <w:sz w:val="16"/>
        </w:rPr>
        <w:t> </w:t>
      </w:r>
      <w:r>
        <w:rPr>
          <w:rFonts w:ascii="Times New Roman"/>
          <w:spacing w:val="-1"/>
          <w:sz w:val="16"/>
        </w:rPr>
        <w:t>so that the interest obligations</w:t>
      </w:r>
      <w:r>
        <w:rPr>
          <w:rFonts w:ascii="Times New Roman"/>
          <w:sz w:val="16"/>
        </w:rPr>
        <w:t> </w:t>
      </w:r>
      <w:r>
        <w:rPr>
          <w:rFonts w:ascii="Times New Roman"/>
          <w:spacing w:val="-1"/>
          <w:sz w:val="16"/>
        </w:rPr>
        <w:t>effectively became</w:t>
      </w:r>
      <w:r>
        <w:rPr>
          <w:rFonts w:ascii="Times New Roman"/>
          <w:spacing w:val="1"/>
          <w:sz w:val="16"/>
        </w:rPr>
        <w:t> </w:t>
      </w:r>
      <w:r>
        <w:rPr>
          <w:rFonts w:ascii="Times New Roman"/>
          <w:spacing w:val="-1"/>
          <w:sz w:val="16"/>
        </w:rPr>
        <w:t>variable pursuant </w:t>
      </w:r>
      <w:r>
        <w:rPr>
          <w:rFonts w:ascii="Times New Roman"/>
          <w:sz w:val="16"/>
        </w:rPr>
        <w:t>to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</w:t>
      </w:r>
      <w:r>
        <w:rPr>
          <w:rFonts w:ascii="Times New Roman"/>
          <w:spacing w:val="-1"/>
          <w:sz w:val="16"/>
        </w:rPr>
        <w:t> LIBOR-based</w:t>
      </w:r>
      <w:r>
        <w:rPr>
          <w:rFonts w:ascii="Times New Roman"/>
          <w:spacing w:val="-3"/>
          <w:sz w:val="16"/>
        </w:rPr>
        <w:t> </w:t>
      </w:r>
      <w:r>
        <w:rPr>
          <w:rFonts w:ascii="Times New Roman"/>
          <w:spacing w:val="-1"/>
          <w:sz w:val="16"/>
        </w:rPr>
        <w:t>index. Interest payments</w:t>
      </w:r>
      <w:r>
        <w:rPr>
          <w:rFonts w:ascii="Times New Roman"/>
          <w:sz w:val="16"/>
        </w:rPr>
        <w:t> </w:t>
      </w:r>
      <w:r>
        <w:rPr>
          <w:rFonts w:ascii="Times New Roman"/>
          <w:spacing w:val="-1"/>
          <w:sz w:val="16"/>
        </w:rPr>
        <w:t>on the July 2014 senior</w:t>
      </w:r>
      <w:r>
        <w:rPr>
          <w:rFonts w:ascii="Times New Roman"/>
          <w:sz w:val="16"/>
        </w:rPr>
        <w:t> </w:t>
      </w:r>
      <w:r>
        <w:rPr>
          <w:rFonts w:ascii="Times New Roman"/>
          <w:spacing w:val="-1"/>
          <w:sz w:val="16"/>
        </w:rPr>
        <w:t>notes</w:t>
      </w:r>
      <w:r>
        <w:rPr>
          <w:rFonts w:ascii="Times New Roman"/>
          <w:spacing w:val="107"/>
          <w:sz w:val="16"/>
        </w:rPr>
        <w:t> </w:t>
      </w:r>
      <w:r>
        <w:rPr>
          <w:rFonts w:ascii="Times New Roman"/>
          <w:spacing w:val="-1"/>
          <w:sz w:val="16"/>
        </w:rPr>
        <w:t>presented </w:t>
      </w:r>
      <w:r>
        <w:rPr>
          <w:rFonts w:ascii="Times New Roman"/>
          <w:sz w:val="16"/>
        </w:rPr>
        <w:t>in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pacing w:val="-2"/>
          <w:sz w:val="16"/>
        </w:rPr>
        <w:t>the</w:t>
      </w:r>
      <w:r>
        <w:rPr>
          <w:rFonts w:ascii="Times New Roman"/>
          <w:spacing w:val="1"/>
          <w:sz w:val="16"/>
        </w:rPr>
        <w:t> </w:t>
      </w:r>
      <w:r>
        <w:rPr>
          <w:rFonts w:ascii="Times New Roman"/>
          <w:spacing w:val="-1"/>
          <w:sz w:val="16"/>
        </w:rPr>
        <w:t>contractual obligations</w:t>
      </w:r>
      <w:r>
        <w:rPr>
          <w:rFonts w:ascii="Times New Roman"/>
          <w:spacing w:val="-2"/>
          <w:sz w:val="16"/>
        </w:rPr>
        <w:t> </w:t>
      </w:r>
      <w:r>
        <w:rPr>
          <w:rFonts w:ascii="Times New Roman"/>
          <w:spacing w:val="-1"/>
          <w:sz w:val="16"/>
        </w:rPr>
        <w:t>table</w:t>
      </w:r>
      <w:r>
        <w:rPr>
          <w:rFonts w:ascii="Times New Roman"/>
          <w:spacing w:val="1"/>
          <w:sz w:val="16"/>
        </w:rPr>
        <w:t> </w:t>
      </w:r>
      <w:r>
        <w:rPr>
          <w:rFonts w:ascii="Times New Roman"/>
          <w:spacing w:val="-1"/>
          <w:sz w:val="16"/>
        </w:rPr>
        <w:t>above </w:t>
      </w:r>
      <w:r>
        <w:rPr>
          <w:rFonts w:ascii="Times New Roman"/>
          <w:sz w:val="16"/>
        </w:rPr>
        <w:t>have</w:t>
      </w:r>
      <w:r>
        <w:rPr>
          <w:rFonts w:ascii="Times New Roman"/>
          <w:spacing w:val="-1"/>
          <w:sz w:val="16"/>
        </w:rPr>
        <w:t> been estimated using an interest rate</w:t>
      </w:r>
      <w:r>
        <w:rPr>
          <w:rFonts w:ascii="Times New Roman"/>
          <w:spacing w:val="1"/>
          <w:sz w:val="16"/>
        </w:rPr>
        <w:t> </w:t>
      </w:r>
      <w:r>
        <w:rPr>
          <w:rFonts w:ascii="Times New Roman"/>
          <w:spacing w:val="-1"/>
          <w:sz w:val="16"/>
        </w:rPr>
        <w:t>of</w:t>
      </w:r>
      <w:r>
        <w:rPr>
          <w:rFonts w:ascii="Times New Roman"/>
          <w:sz w:val="16"/>
        </w:rPr>
        <w:t> </w:t>
      </w:r>
      <w:r>
        <w:rPr>
          <w:rFonts w:ascii="Times New Roman"/>
          <w:spacing w:val="-1"/>
          <w:sz w:val="16"/>
        </w:rPr>
        <w:t>1.34%, which represented </w:t>
      </w:r>
      <w:r>
        <w:rPr>
          <w:rFonts w:ascii="Times New Roman"/>
          <w:spacing w:val="-2"/>
          <w:sz w:val="16"/>
        </w:rPr>
        <w:t>our</w:t>
      </w:r>
      <w:r>
        <w:rPr>
          <w:rFonts w:ascii="Times New Roman"/>
          <w:sz w:val="16"/>
        </w:rPr>
        <w:t> </w:t>
      </w:r>
      <w:r>
        <w:rPr>
          <w:rFonts w:ascii="Times New Roman"/>
          <w:spacing w:val="-1"/>
          <w:sz w:val="16"/>
        </w:rPr>
        <w:t>effective interest rate </w:t>
      </w:r>
      <w:r>
        <w:rPr>
          <w:rFonts w:ascii="Times New Roman"/>
          <w:sz w:val="16"/>
        </w:rPr>
        <w:t>as </w:t>
      </w:r>
      <w:r>
        <w:rPr>
          <w:rFonts w:ascii="Times New Roman"/>
          <w:spacing w:val="-1"/>
          <w:sz w:val="16"/>
        </w:rPr>
        <w:t>of</w:t>
      </w:r>
      <w:r>
        <w:rPr>
          <w:rFonts w:ascii="Times New Roman"/>
          <w:sz w:val="16"/>
        </w:rPr>
        <w:t> </w:t>
      </w:r>
      <w:r>
        <w:rPr>
          <w:rFonts w:ascii="Times New Roman"/>
          <w:spacing w:val="-1"/>
          <w:sz w:val="16"/>
        </w:rPr>
        <w:t>May </w:t>
      </w:r>
      <w:r>
        <w:rPr>
          <w:rFonts w:ascii="Times New Roman"/>
          <w:spacing w:val="-2"/>
          <w:sz w:val="16"/>
        </w:rPr>
        <w:t>31,</w:t>
      </w:r>
      <w:r>
        <w:rPr>
          <w:rFonts w:ascii="Times New Roman"/>
          <w:spacing w:val="1"/>
          <w:sz w:val="16"/>
        </w:rPr>
        <w:t> </w:t>
      </w:r>
      <w:r>
        <w:rPr>
          <w:rFonts w:ascii="Times New Roman"/>
          <w:spacing w:val="-1"/>
          <w:sz w:val="16"/>
        </w:rPr>
        <w:t>2013 after</w:t>
      </w:r>
      <w:r>
        <w:rPr>
          <w:rFonts w:ascii="Times New Roman"/>
          <w:spacing w:val="99"/>
          <w:sz w:val="16"/>
        </w:rPr>
        <w:t> </w:t>
      </w:r>
      <w:r>
        <w:rPr>
          <w:rFonts w:ascii="Times New Roman"/>
          <w:spacing w:val="-1"/>
          <w:sz w:val="16"/>
        </w:rPr>
        <w:t>consideration of</w:t>
      </w:r>
      <w:r>
        <w:rPr>
          <w:rFonts w:ascii="Times New Roman"/>
          <w:sz w:val="16"/>
        </w:rPr>
        <w:t> </w:t>
      </w:r>
      <w:r>
        <w:rPr>
          <w:rFonts w:ascii="Times New Roman"/>
          <w:spacing w:val="-1"/>
          <w:sz w:val="16"/>
        </w:rPr>
        <w:t>these</w:t>
      </w:r>
      <w:r>
        <w:rPr>
          <w:rFonts w:ascii="Times New Roman"/>
          <w:spacing w:val="1"/>
          <w:sz w:val="16"/>
        </w:rPr>
        <w:t> </w:t>
      </w:r>
      <w:r>
        <w:rPr>
          <w:rFonts w:ascii="Times New Roman"/>
          <w:spacing w:val="-1"/>
          <w:sz w:val="16"/>
        </w:rPr>
        <w:t>fixed </w:t>
      </w:r>
      <w:r>
        <w:rPr>
          <w:rFonts w:ascii="Times New Roman"/>
          <w:sz w:val="16"/>
        </w:rPr>
        <w:t>to</w:t>
      </w:r>
      <w:r>
        <w:rPr>
          <w:rFonts w:ascii="Times New Roman"/>
          <w:spacing w:val="-1"/>
          <w:sz w:val="16"/>
        </w:rPr>
        <w:t> variable interest rate swap agreements, and are subject </w:t>
      </w:r>
      <w:r>
        <w:rPr>
          <w:rFonts w:ascii="Times New Roman"/>
          <w:sz w:val="16"/>
        </w:rPr>
        <w:t>to</w:t>
      </w:r>
      <w:r>
        <w:rPr>
          <w:rFonts w:ascii="Times New Roman"/>
          <w:spacing w:val="-1"/>
          <w:sz w:val="16"/>
        </w:rPr>
        <w:t> change </w:t>
      </w:r>
      <w:r>
        <w:rPr>
          <w:rFonts w:ascii="Times New Roman"/>
          <w:sz w:val="16"/>
        </w:rPr>
        <w:t>in</w:t>
      </w:r>
      <w:r>
        <w:rPr>
          <w:rFonts w:ascii="Times New Roman"/>
          <w:spacing w:val="-1"/>
          <w:sz w:val="16"/>
        </w:rPr>
        <w:t> future</w:t>
      </w:r>
      <w:r>
        <w:rPr>
          <w:rFonts w:ascii="Times New Roman"/>
          <w:spacing w:val="1"/>
          <w:sz w:val="16"/>
        </w:rPr>
        <w:t> </w:t>
      </w:r>
      <w:r>
        <w:rPr>
          <w:rFonts w:ascii="Times New Roman"/>
          <w:spacing w:val="-1"/>
          <w:sz w:val="16"/>
        </w:rPr>
        <w:t>periods. The changes</w:t>
      </w:r>
      <w:r>
        <w:rPr>
          <w:rFonts w:ascii="Times New Roman"/>
          <w:sz w:val="16"/>
        </w:rPr>
        <w:t> </w:t>
      </w:r>
      <w:r>
        <w:rPr>
          <w:rFonts w:ascii="Times New Roman"/>
          <w:spacing w:val="-1"/>
          <w:sz w:val="16"/>
        </w:rPr>
        <w:t>in </w:t>
      </w:r>
      <w:r>
        <w:rPr>
          <w:rFonts w:ascii="Times New Roman"/>
          <w:sz w:val="16"/>
        </w:rPr>
        <w:t>fair </w:t>
      </w:r>
      <w:r>
        <w:rPr>
          <w:rFonts w:ascii="Times New Roman"/>
          <w:spacing w:val="-1"/>
          <w:sz w:val="16"/>
        </w:rPr>
        <w:t>value</w:t>
      </w:r>
      <w:r>
        <w:rPr>
          <w:rFonts w:ascii="Times New Roman"/>
          <w:spacing w:val="1"/>
          <w:sz w:val="16"/>
        </w:rPr>
        <w:t> </w:t>
      </w:r>
      <w:r>
        <w:rPr>
          <w:rFonts w:ascii="Times New Roman"/>
          <w:spacing w:val="-1"/>
          <w:sz w:val="16"/>
        </w:rPr>
        <w:t>of</w:t>
      </w:r>
      <w:r>
        <w:rPr>
          <w:rFonts w:ascii="Times New Roman"/>
          <w:sz w:val="16"/>
        </w:rPr>
        <w:t> </w:t>
      </w:r>
      <w:r>
        <w:rPr>
          <w:rFonts w:ascii="Times New Roman"/>
          <w:spacing w:val="-2"/>
          <w:sz w:val="16"/>
        </w:rPr>
        <w:t>our</w:t>
      </w:r>
      <w:r>
        <w:rPr>
          <w:rFonts w:ascii="Times New Roman"/>
          <w:sz w:val="16"/>
        </w:rPr>
        <w:t> </w:t>
      </w:r>
      <w:r>
        <w:rPr>
          <w:rFonts w:ascii="Times New Roman"/>
          <w:spacing w:val="-1"/>
          <w:sz w:val="16"/>
        </w:rPr>
        <w:t>debt</w:t>
      </w:r>
      <w:r>
        <w:rPr>
          <w:rFonts w:ascii="Times New Roman"/>
          <w:spacing w:val="1"/>
          <w:sz w:val="16"/>
        </w:rPr>
        <w:t> </w:t>
      </w:r>
      <w:r>
        <w:rPr>
          <w:rFonts w:ascii="Times New Roman"/>
          <w:spacing w:val="-1"/>
          <w:sz w:val="16"/>
        </w:rPr>
        <w:t>associated with the</w:t>
      </w:r>
      <w:r>
        <w:rPr>
          <w:rFonts w:ascii="Times New Roman"/>
          <w:spacing w:val="81"/>
          <w:sz w:val="16"/>
        </w:rPr>
        <w:t> </w:t>
      </w:r>
      <w:r>
        <w:rPr>
          <w:rFonts w:ascii="Times New Roman"/>
          <w:spacing w:val="-1"/>
          <w:sz w:val="16"/>
        </w:rPr>
        <w:t>interest rate risk that we are hedging pursuant to these agreements</w:t>
      </w:r>
      <w:r>
        <w:rPr>
          <w:rFonts w:ascii="Times New Roman"/>
          <w:sz w:val="16"/>
        </w:rPr>
        <w:t> </w:t>
      </w:r>
      <w:r>
        <w:rPr>
          <w:rFonts w:ascii="Times New Roman"/>
          <w:spacing w:val="-1"/>
          <w:sz w:val="16"/>
        </w:rPr>
        <w:t>were included </w:t>
      </w:r>
      <w:r>
        <w:rPr>
          <w:rFonts w:ascii="Times New Roman"/>
          <w:sz w:val="16"/>
        </w:rPr>
        <w:t>in</w:t>
      </w:r>
      <w:r>
        <w:rPr>
          <w:rFonts w:ascii="Times New Roman"/>
          <w:spacing w:val="-1"/>
          <w:sz w:val="16"/>
        </w:rPr>
        <w:t> notes</w:t>
      </w:r>
      <w:r>
        <w:rPr>
          <w:rFonts w:ascii="Times New Roman"/>
          <w:spacing w:val="-2"/>
          <w:sz w:val="16"/>
        </w:rPr>
        <w:t> </w:t>
      </w:r>
      <w:r>
        <w:rPr>
          <w:rFonts w:ascii="Times New Roman"/>
          <w:spacing w:val="-1"/>
          <w:sz w:val="16"/>
        </w:rPr>
        <w:t>payable and other</w:t>
      </w:r>
      <w:r>
        <w:rPr>
          <w:rFonts w:ascii="Times New Roman"/>
          <w:sz w:val="16"/>
        </w:rPr>
        <w:t> </w:t>
      </w:r>
      <w:r>
        <w:rPr>
          <w:rFonts w:ascii="Times New Roman"/>
          <w:spacing w:val="-1"/>
          <w:sz w:val="16"/>
        </w:rPr>
        <w:t>non-current borrowings</w:t>
      </w:r>
      <w:r>
        <w:rPr>
          <w:rFonts w:ascii="Times New Roman"/>
          <w:sz w:val="16"/>
        </w:rPr>
        <w:t> </w:t>
      </w:r>
      <w:r>
        <w:rPr>
          <w:rFonts w:ascii="Times New Roman"/>
          <w:spacing w:val="-1"/>
          <w:sz w:val="16"/>
        </w:rPr>
        <w:t>in our</w:t>
      </w:r>
      <w:r>
        <w:rPr>
          <w:rFonts w:ascii="Times New Roman"/>
          <w:sz w:val="16"/>
        </w:rPr>
        <w:t> </w:t>
      </w:r>
      <w:r>
        <w:rPr>
          <w:rFonts w:ascii="Times New Roman"/>
          <w:spacing w:val="-1"/>
          <w:sz w:val="16"/>
        </w:rPr>
        <w:t>consolidated balance sheet and have</w:t>
      </w:r>
      <w:r>
        <w:rPr>
          <w:rFonts w:ascii="Times New Roman"/>
          <w:spacing w:val="105"/>
          <w:sz w:val="16"/>
        </w:rPr>
        <w:t> </w:t>
      </w:r>
      <w:r>
        <w:rPr>
          <w:rFonts w:ascii="Times New Roman"/>
          <w:spacing w:val="-1"/>
          <w:sz w:val="16"/>
        </w:rPr>
        <w:t>been</w:t>
      </w:r>
      <w:r>
        <w:rPr>
          <w:rFonts w:ascii="Times New Roman"/>
          <w:spacing w:val="-3"/>
          <w:sz w:val="16"/>
        </w:rPr>
        <w:t> </w:t>
      </w:r>
      <w:r>
        <w:rPr>
          <w:rFonts w:ascii="Times New Roman"/>
          <w:spacing w:val="-1"/>
          <w:sz w:val="16"/>
        </w:rPr>
        <w:t>included in the above table </w:t>
      </w:r>
      <w:r>
        <w:rPr>
          <w:rFonts w:ascii="Times New Roman"/>
          <w:sz w:val="16"/>
        </w:rPr>
        <w:t>of </w:t>
      </w:r>
      <w:r>
        <w:rPr>
          <w:rFonts w:ascii="Times New Roman"/>
          <w:spacing w:val="-1"/>
          <w:sz w:val="16"/>
        </w:rPr>
        <w:t>borrowings.</w:t>
      </w:r>
    </w:p>
    <w:p>
      <w:pPr>
        <w:tabs>
          <w:tab w:pos="487" w:val="left" w:leader="none"/>
        </w:tabs>
        <w:spacing w:line="178" w:lineRule="exact" w:before="86"/>
        <w:ind w:left="487" w:right="523" w:hanging="348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spacing w:val="-1"/>
          <w:position w:val="4"/>
          <w:sz w:val="11"/>
        </w:rPr>
        <w:t>(2)</w:t>
        <w:tab/>
      </w:r>
      <w:r>
        <w:rPr>
          <w:rFonts w:ascii="Times New Roman"/>
          <w:spacing w:val="-1"/>
          <w:sz w:val="16"/>
        </w:rPr>
        <w:t>Primarily represents</w:t>
      </w:r>
      <w:r>
        <w:rPr>
          <w:rFonts w:ascii="Times New Roman"/>
          <w:spacing w:val="-2"/>
          <w:sz w:val="16"/>
        </w:rPr>
        <w:t> </w:t>
      </w:r>
      <w:r>
        <w:rPr>
          <w:rFonts w:ascii="Times New Roman"/>
          <w:spacing w:val="-1"/>
          <w:sz w:val="16"/>
        </w:rPr>
        <w:t>leases</w:t>
      </w:r>
      <w:r>
        <w:rPr>
          <w:rFonts w:ascii="Times New Roman"/>
          <w:spacing w:val="-2"/>
          <w:sz w:val="16"/>
        </w:rPr>
        <w:t> </w:t>
      </w:r>
      <w:r>
        <w:rPr>
          <w:rFonts w:ascii="Times New Roman"/>
          <w:spacing w:val="-1"/>
          <w:sz w:val="16"/>
        </w:rPr>
        <w:t>of</w:t>
      </w:r>
      <w:r>
        <w:rPr>
          <w:rFonts w:ascii="Times New Roman"/>
          <w:sz w:val="16"/>
        </w:rPr>
        <w:t> </w:t>
      </w:r>
      <w:r>
        <w:rPr>
          <w:rFonts w:ascii="Times New Roman"/>
          <w:spacing w:val="-1"/>
          <w:sz w:val="16"/>
        </w:rPr>
        <w:t>facilities</w:t>
      </w:r>
      <w:r>
        <w:rPr>
          <w:rFonts w:ascii="Times New Roman"/>
          <w:sz w:val="16"/>
        </w:rPr>
        <w:t> </w:t>
      </w:r>
      <w:r>
        <w:rPr>
          <w:rFonts w:ascii="Times New Roman"/>
          <w:spacing w:val="-2"/>
          <w:sz w:val="16"/>
        </w:rPr>
        <w:t>and</w:t>
      </w:r>
      <w:r>
        <w:rPr>
          <w:rFonts w:ascii="Times New Roman"/>
          <w:spacing w:val="-1"/>
          <w:sz w:val="16"/>
        </w:rPr>
        <w:t> includes</w:t>
      </w:r>
      <w:r>
        <w:rPr>
          <w:rFonts w:ascii="Times New Roman"/>
          <w:spacing w:val="-2"/>
          <w:sz w:val="16"/>
        </w:rPr>
        <w:t> </w:t>
      </w:r>
      <w:r>
        <w:rPr>
          <w:rFonts w:ascii="Times New Roman"/>
          <w:spacing w:val="-1"/>
          <w:sz w:val="16"/>
        </w:rPr>
        <w:t>future minimum</w:t>
      </w:r>
      <w:r>
        <w:rPr>
          <w:rFonts w:ascii="Times New Roman"/>
          <w:sz w:val="16"/>
        </w:rPr>
        <w:t> </w:t>
      </w:r>
      <w:r>
        <w:rPr>
          <w:rFonts w:ascii="Times New Roman"/>
          <w:spacing w:val="-1"/>
          <w:sz w:val="16"/>
        </w:rPr>
        <w:t>rent payments</w:t>
      </w:r>
      <w:r>
        <w:rPr>
          <w:rFonts w:ascii="Times New Roman"/>
          <w:spacing w:val="-2"/>
          <w:sz w:val="16"/>
        </w:rPr>
        <w:t> </w:t>
      </w:r>
      <w:r>
        <w:rPr>
          <w:rFonts w:ascii="Times New Roman"/>
          <w:spacing w:val="-1"/>
          <w:sz w:val="16"/>
        </w:rPr>
        <w:t>for</w:t>
      </w:r>
      <w:r>
        <w:rPr>
          <w:rFonts w:ascii="Times New Roman"/>
          <w:sz w:val="16"/>
        </w:rPr>
        <w:t> </w:t>
      </w:r>
      <w:r>
        <w:rPr>
          <w:rFonts w:ascii="Times New Roman"/>
          <w:spacing w:val="-1"/>
          <w:sz w:val="16"/>
        </w:rPr>
        <w:t>facilities</w:t>
      </w:r>
      <w:r>
        <w:rPr>
          <w:rFonts w:ascii="Times New Roman"/>
          <w:sz w:val="16"/>
        </w:rPr>
        <w:t> </w:t>
      </w:r>
      <w:r>
        <w:rPr>
          <w:rFonts w:ascii="Times New Roman"/>
          <w:spacing w:val="-1"/>
          <w:sz w:val="16"/>
        </w:rPr>
        <w:t>that</w:t>
      </w:r>
      <w:r>
        <w:rPr>
          <w:rFonts w:ascii="Times New Roman"/>
          <w:spacing w:val="1"/>
          <w:sz w:val="16"/>
        </w:rPr>
        <w:t> </w:t>
      </w:r>
      <w:r>
        <w:rPr>
          <w:rFonts w:ascii="Times New Roman"/>
          <w:spacing w:val="-1"/>
          <w:sz w:val="16"/>
        </w:rPr>
        <w:t>we have</w:t>
      </w:r>
      <w:r>
        <w:rPr>
          <w:rFonts w:ascii="Times New Roman"/>
          <w:spacing w:val="1"/>
          <w:sz w:val="16"/>
        </w:rPr>
        <w:t> </w:t>
      </w:r>
      <w:r>
        <w:rPr>
          <w:rFonts w:ascii="Times New Roman"/>
          <w:spacing w:val="-1"/>
          <w:sz w:val="16"/>
        </w:rPr>
        <w:t>vacated pursuant to our</w:t>
      </w:r>
      <w:r>
        <w:rPr>
          <w:rFonts w:ascii="Times New Roman"/>
          <w:sz w:val="16"/>
        </w:rPr>
        <w:t> </w:t>
      </w:r>
      <w:r>
        <w:rPr>
          <w:rFonts w:ascii="Times New Roman"/>
          <w:spacing w:val="-1"/>
          <w:sz w:val="16"/>
        </w:rPr>
        <w:t>restructuring and merger</w:t>
      </w:r>
      <w:r>
        <w:rPr>
          <w:rFonts w:ascii="Times New Roman"/>
          <w:spacing w:val="-3"/>
          <w:sz w:val="16"/>
        </w:rPr>
        <w:t> </w:t>
      </w:r>
      <w:r>
        <w:rPr>
          <w:rFonts w:ascii="Times New Roman"/>
          <w:spacing w:val="-1"/>
          <w:sz w:val="16"/>
        </w:rPr>
        <w:t>integration</w:t>
      </w:r>
      <w:r>
        <w:rPr>
          <w:rFonts w:ascii="Times New Roman"/>
          <w:spacing w:val="119"/>
          <w:sz w:val="16"/>
        </w:rPr>
        <w:t> </w:t>
      </w:r>
      <w:r>
        <w:rPr>
          <w:rFonts w:ascii="Times New Roman"/>
          <w:spacing w:val="-1"/>
          <w:sz w:val="16"/>
        </w:rPr>
        <w:t>activities. We have</w:t>
      </w:r>
      <w:r>
        <w:rPr>
          <w:rFonts w:ascii="Times New Roman"/>
          <w:spacing w:val="1"/>
          <w:sz w:val="16"/>
        </w:rPr>
        <w:t> </w:t>
      </w:r>
      <w:r>
        <w:rPr>
          <w:rFonts w:ascii="Times New Roman"/>
          <w:spacing w:val="-1"/>
          <w:sz w:val="16"/>
        </w:rPr>
        <w:t>approximately $158 million in facility obligations, net </w:t>
      </w:r>
      <w:r>
        <w:rPr>
          <w:rFonts w:ascii="Times New Roman"/>
          <w:sz w:val="16"/>
        </w:rPr>
        <w:t>of</w:t>
      </w:r>
      <w:r>
        <w:rPr>
          <w:rFonts w:ascii="Times New Roman"/>
          <w:spacing w:val="-3"/>
          <w:sz w:val="16"/>
        </w:rPr>
        <w:t> </w:t>
      </w:r>
      <w:r>
        <w:rPr>
          <w:rFonts w:ascii="Times New Roman"/>
          <w:spacing w:val="-1"/>
          <w:sz w:val="16"/>
        </w:rPr>
        <w:t>estimated sublease income,</w:t>
      </w:r>
      <w:r>
        <w:rPr>
          <w:rFonts w:ascii="Times New Roman"/>
          <w:spacing w:val="1"/>
          <w:sz w:val="16"/>
        </w:rPr>
        <w:t> </w:t>
      </w:r>
      <w:r>
        <w:rPr>
          <w:rFonts w:ascii="Times New Roman"/>
          <w:spacing w:val="-1"/>
          <w:sz w:val="16"/>
        </w:rPr>
        <w:t>for</w:t>
      </w:r>
      <w:r>
        <w:rPr>
          <w:rFonts w:ascii="Times New Roman"/>
          <w:sz w:val="16"/>
        </w:rPr>
        <w:t> </w:t>
      </w:r>
      <w:r>
        <w:rPr>
          <w:rFonts w:ascii="Times New Roman"/>
          <w:spacing w:val="-1"/>
          <w:sz w:val="16"/>
        </w:rPr>
        <w:t>certain vacated locations</w:t>
      </w:r>
      <w:r>
        <w:rPr>
          <w:rFonts w:ascii="Times New Roman"/>
          <w:sz w:val="16"/>
        </w:rPr>
        <w:t> </w:t>
      </w:r>
      <w:r>
        <w:rPr>
          <w:rFonts w:ascii="Times New Roman"/>
          <w:spacing w:val="-1"/>
          <w:sz w:val="16"/>
        </w:rPr>
        <w:t>in accrued restructuring </w:t>
      </w:r>
      <w:r>
        <w:rPr>
          <w:rFonts w:ascii="Times New Roman"/>
          <w:sz w:val="16"/>
        </w:rPr>
        <w:t>in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pacing w:val="-2"/>
          <w:sz w:val="16"/>
        </w:rPr>
        <w:t>our</w:t>
      </w:r>
      <w:r>
        <w:rPr>
          <w:rFonts w:ascii="Times New Roman"/>
          <w:spacing w:val="101"/>
          <w:sz w:val="16"/>
        </w:rPr>
        <w:t> </w:t>
      </w:r>
      <w:r>
        <w:rPr>
          <w:rFonts w:ascii="Times New Roman"/>
          <w:spacing w:val="-1"/>
          <w:sz w:val="16"/>
        </w:rPr>
        <w:t>consolidated balance sheet </w:t>
      </w:r>
      <w:r>
        <w:rPr>
          <w:rFonts w:ascii="Times New Roman"/>
          <w:sz w:val="16"/>
        </w:rPr>
        <w:t>at</w:t>
      </w:r>
      <w:r>
        <w:rPr>
          <w:rFonts w:ascii="Times New Roman"/>
          <w:spacing w:val="-1"/>
          <w:sz w:val="16"/>
        </w:rPr>
        <w:t> May 31, 2013.</w:t>
      </w:r>
    </w:p>
    <w:p>
      <w:pPr>
        <w:tabs>
          <w:tab w:pos="487" w:val="left" w:leader="none"/>
        </w:tabs>
        <w:spacing w:line="230" w:lineRule="auto" w:before="87"/>
        <w:ind w:left="487" w:right="169" w:hanging="348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spacing w:val="-1"/>
          <w:position w:val="4"/>
          <w:sz w:val="11"/>
        </w:rPr>
        <w:t>(3)</w:t>
        <w:tab/>
      </w:r>
      <w:r>
        <w:rPr>
          <w:rFonts w:ascii="Times New Roman"/>
          <w:spacing w:val="-1"/>
          <w:sz w:val="16"/>
        </w:rPr>
        <w:t>Primarily represents</w:t>
      </w:r>
      <w:r>
        <w:rPr>
          <w:rFonts w:ascii="Times New Roman"/>
          <w:spacing w:val="-2"/>
          <w:sz w:val="16"/>
        </w:rPr>
        <w:t> </w:t>
      </w:r>
      <w:r>
        <w:rPr>
          <w:rFonts w:ascii="Times New Roman"/>
          <w:spacing w:val="-1"/>
          <w:sz w:val="16"/>
        </w:rPr>
        <w:t>amounts</w:t>
      </w:r>
      <w:r>
        <w:rPr>
          <w:rFonts w:ascii="Times New Roman"/>
          <w:sz w:val="16"/>
        </w:rPr>
        <w:t> </w:t>
      </w:r>
      <w:r>
        <w:rPr>
          <w:rFonts w:ascii="Times New Roman"/>
          <w:spacing w:val="-1"/>
          <w:sz w:val="16"/>
        </w:rPr>
        <w:t>associated </w:t>
      </w:r>
      <w:r>
        <w:rPr>
          <w:rFonts w:ascii="Times New Roman"/>
          <w:sz w:val="16"/>
        </w:rPr>
        <w:t>with</w:t>
      </w:r>
      <w:r>
        <w:rPr>
          <w:rFonts w:ascii="Times New Roman"/>
          <w:spacing w:val="-1"/>
          <w:sz w:val="16"/>
        </w:rPr>
        <w:t> agreements</w:t>
      </w:r>
      <w:r>
        <w:rPr>
          <w:rFonts w:ascii="Times New Roman"/>
          <w:sz w:val="16"/>
        </w:rPr>
        <w:t> </w:t>
      </w:r>
      <w:r>
        <w:rPr>
          <w:rFonts w:ascii="Times New Roman"/>
          <w:spacing w:val="-1"/>
          <w:sz w:val="16"/>
        </w:rPr>
        <w:t>that are enforceable,</w:t>
      </w:r>
      <w:r>
        <w:rPr>
          <w:rFonts w:ascii="Times New Roman"/>
          <w:spacing w:val="1"/>
          <w:sz w:val="16"/>
        </w:rPr>
        <w:t> </w:t>
      </w:r>
      <w:r>
        <w:rPr>
          <w:rFonts w:ascii="Times New Roman"/>
          <w:spacing w:val="-1"/>
          <w:sz w:val="16"/>
        </w:rPr>
        <w:t>legally binding and specify terms,</w:t>
      </w:r>
      <w:r>
        <w:rPr>
          <w:rFonts w:ascii="Times New Roman"/>
          <w:spacing w:val="1"/>
          <w:sz w:val="16"/>
        </w:rPr>
        <w:t> </w:t>
      </w:r>
      <w:r>
        <w:rPr>
          <w:rFonts w:ascii="Times New Roman"/>
          <w:spacing w:val="-1"/>
          <w:sz w:val="16"/>
        </w:rPr>
        <w:t>including:</w:t>
      </w:r>
      <w:r>
        <w:rPr>
          <w:rFonts w:ascii="Times New Roman"/>
          <w:spacing w:val="1"/>
          <w:sz w:val="16"/>
        </w:rPr>
        <w:t> </w:t>
      </w:r>
      <w:r>
        <w:rPr>
          <w:rFonts w:ascii="Times New Roman"/>
          <w:spacing w:val="-1"/>
          <w:sz w:val="16"/>
        </w:rPr>
        <w:t>fixed or</w:t>
      </w:r>
      <w:r>
        <w:rPr>
          <w:rFonts w:ascii="Times New Roman"/>
          <w:sz w:val="16"/>
        </w:rPr>
        <w:t> </w:t>
      </w:r>
      <w:r>
        <w:rPr>
          <w:rFonts w:ascii="Times New Roman"/>
          <w:spacing w:val="-1"/>
          <w:sz w:val="16"/>
        </w:rPr>
        <w:t>minimum</w:t>
      </w:r>
      <w:r>
        <w:rPr>
          <w:rFonts w:ascii="Times New Roman"/>
          <w:spacing w:val="-2"/>
          <w:sz w:val="16"/>
        </w:rPr>
        <w:t> </w:t>
      </w:r>
      <w:r>
        <w:rPr>
          <w:rFonts w:ascii="Times New Roman"/>
          <w:spacing w:val="-1"/>
          <w:sz w:val="16"/>
        </w:rPr>
        <w:t>quantities</w:t>
      </w:r>
      <w:r>
        <w:rPr>
          <w:rFonts w:ascii="Times New Roman"/>
          <w:spacing w:val="-2"/>
          <w:sz w:val="16"/>
        </w:rPr>
        <w:t> </w:t>
      </w:r>
      <w:r>
        <w:rPr>
          <w:rFonts w:ascii="Times New Roman"/>
          <w:sz w:val="16"/>
        </w:rPr>
        <w:t>to</w:t>
      </w:r>
      <w:r>
        <w:rPr>
          <w:rFonts w:ascii="Times New Roman"/>
          <w:spacing w:val="-1"/>
          <w:sz w:val="16"/>
        </w:rPr>
        <w:t> be purchased;</w:t>
      </w:r>
      <w:r>
        <w:rPr>
          <w:rFonts w:ascii="Times New Roman"/>
          <w:spacing w:val="1"/>
          <w:sz w:val="16"/>
        </w:rPr>
        <w:t> </w:t>
      </w:r>
      <w:r>
        <w:rPr>
          <w:rFonts w:ascii="Times New Roman"/>
          <w:spacing w:val="-1"/>
          <w:sz w:val="16"/>
        </w:rPr>
        <w:t>fixed,</w:t>
      </w:r>
      <w:r>
        <w:rPr>
          <w:rFonts w:ascii="Times New Roman"/>
          <w:spacing w:val="89"/>
          <w:sz w:val="16"/>
        </w:rPr>
        <w:t> </w:t>
      </w:r>
      <w:r>
        <w:rPr>
          <w:rFonts w:ascii="Times New Roman"/>
          <w:spacing w:val="-1"/>
          <w:sz w:val="16"/>
        </w:rPr>
        <w:t>minimum</w:t>
      </w:r>
      <w:r>
        <w:rPr>
          <w:rFonts w:ascii="Times New Roman"/>
          <w:sz w:val="16"/>
        </w:rPr>
        <w:t> </w:t>
      </w:r>
      <w:r>
        <w:rPr>
          <w:rFonts w:ascii="Times New Roman"/>
          <w:spacing w:val="-1"/>
          <w:sz w:val="16"/>
        </w:rPr>
        <w:t>or</w:t>
      </w:r>
      <w:r>
        <w:rPr>
          <w:rFonts w:ascii="Times New Roman"/>
          <w:sz w:val="16"/>
        </w:rPr>
        <w:t> </w:t>
      </w:r>
      <w:r>
        <w:rPr>
          <w:rFonts w:ascii="Times New Roman"/>
          <w:spacing w:val="-1"/>
          <w:sz w:val="16"/>
        </w:rPr>
        <w:t>variable price provisions; and the approximate timing of</w:t>
      </w:r>
      <w:r>
        <w:rPr>
          <w:rFonts w:ascii="Times New Roman"/>
          <w:sz w:val="16"/>
        </w:rPr>
        <w:t> </w:t>
      </w:r>
      <w:r>
        <w:rPr>
          <w:rFonts w:ascii="Times New Roman"/>
          <w:spacing w:val="-1"/>
          <w:sz w:val="16"/>
        </w:rPr>
        <w:t>the payment. We utilize several external manufacturers</w:t>
      </w:r>
      <w:r>
        <w:rPr>
          <w:rFonts w:ascii="Times New Roman"/>
          <w:spacing w:val="-2"/>
          <w:sz w:val="16"/>
        </w:rPr>
        <w:t> </w:t>
      </w:r>
      <w:r>
        <w:rPr>
          <w:rFonts w:ascii="Times New Roman"/>
          <w:sz w:val="16"/>
        </w:rPr>
        <w:t>to</w:t>
      </w:r>
      <w:r>
        <w:rPr>
          <w:rFonts w:ascii="Times New Roman"/>
          <w:spacing w:val="-1"/>
          <w:sz w:val="16"/>
        </w:rPr>
        <w:t> manufacture sub-assemblies</w:t>
      </w:r>
      <w:r>
        <w:rPr>
          <w:rFonts w:ascii="Times New Roman"/>
          <w:sz w:val="16"/>
        </w:rPr>
        <w:t> </w:t>
      </w:r>
      <w:r>
        <w:rPr>
          <w:rFonts w:ascii="Times New Roman"/>
          <w:spacing w:val="-1"/>
          <w:sz w:val="16"/>
        </w:rPr>
        <w:t>for</w:t>
      </w:r>
      <w:r>
        <w:rPr>
          <w:rFonts w:ascii="Times New Roman"/>
          <w:sz w:val="16"/>
        </w:rPr>
        <w:t> </w:t>
      </w:r>
      <w:r>
        <w:rPr>
          <w:rFonts w:ascii="Times New Roman"/>
          <w:spacing w:val="-1"/>
          <w:sz w:val="16"/>
        </w:rPr>
        <w:t>our</w:t>
      </w:r>
      <w:r>
        <w:rPr>
          <w:rFonts w:ascii="Times New Roman"/>
          <w:sz w:val="16"/>
        </w:rPr>
        <w:t> </w:t>
      </w:r>
      <w:r>
        <w:rPr>
          <w:rFonts w:ascii="Times New Roman"/>
          <w:spacing w:val="-1"/>
          <w:sz w:val="16"/>
        </w:rPr>
        <w:t>hardware</w:t>
      </w:r>
      <w:r>
        <w:rPr>
          <w:rFonts w:ascii="Times New Roman"/>
          <w:spacing w:val="99"/>
          <w:sz w:val="16"/>
        </w:rPr>
        <w:t> </w:t>
      </w:r>
      <w:r>
        <w:rPr>
          <w:rFonts w:ascii="Times New Roman"/>
          <w:spacing w:val="-1"/>
          <w:sz w:val="16"/>
        </w:rPr>
        <w:t>products</w:t>
      </w:r>
      <w:r>
        <w:rPr>
          <w:rFonts w:ascii="Times New Roman"/>
          <w:spacing w:val="-2"/>
          <w:sz w:val="16"/>
        </w:rPr>
        <w:t> </w:t>
      </w:r>
      <w:r>
        <w:rPr>
          <w:rFonts w:ascii="Times New Roman"/>
          <w:spacing w:val="-1"/>
          <w:sz w:val="16"/>
        </w:rPr>
        <w:t>and </w:t>
      </w:r>
      <w:r>
        <w:rPr>
          <w:rFonts w:ascii="Times New Roman"/>
          <w:sz w:val="16"/>
        </w:rPr>
        <w:t>to</w:t>
      </w:r>
      <w:r>
        <w:rPr>
          <w:rFonts w:ascii="Times New Roman"/>
          <w:spacing w:val="-1"/>
          <w:sz w:val="16"/>
        </w:rPr>
        <w:t> perform</w:t>
      </w:r>
      <w:r>
        <w:rPr>
          <w:rFonts w:ascii="Times New Roman"/>
          <w:sz w:val="16"/>
        </w:rPr>
        <w:t> </w:t>
      </w:r>
      <w:r>
        <w:rPr>
          <w:rFonts w:ascii="Times New Roman"/>
          <w:spacing w:val="-1"/>
          <w:sz w:val="16"/>
        </w:rPr>
        <w:t>final assembly </w:t>
      </w:r>
      <w:r>
        <w:rPr>
          <w:rFonts w:ascii="Times New Roman"/>
          <w:spacing w:val="-2"/>
          <w:sz w:val="16"/>
        </w:rPr>
        <w:t>and</w:t>
      </w:r>
      <w:r>
        <w:rPr>
          <w:rFonts w:ascii="Times New Roman"/>
          <w:spacing w:val="-1"/>
          <w:sz w:val="16"/>
        </w:rPr>
        <w:t> testing of</w:t>
      </w:r>
      <w:r>
        <w:rPr>
          <w:rFonts w:ascii="Times New Roman"/>
          <w:sz w:val="16"/>
        </w:rPr>
        <w:t> </w:t>
      </w:r>
      <w:r>
        <w:rPr>
          <w:rFonts w:ascii="Times New Roman"/>
          <w:spacing w:val="-1"/>
          <w:sz w:val="16"/>
        </w:rPr>
        <w:t>finished hardware products. We also obtain individual hardware components</w:t>
      </w:r>
      <w:r>
        <w:rPr>
          <w:rFonts w:ascii="Times New Roman"/>
          <w:sz w:val="16"/>
        </w:rPr>
        <w:t> </w:t>
      </w:r>
      <w:r>
        <w:rPr>
          <w:rFonts w:ascii="Times New Roman"/>
          <w:spacing w:val="-1"/>
          <w:sz w:val="16"/>
        </w:rPr>
        <w:t>for</w:t>
      </w:r>
      <w:r>
        <w:rPr>
          <w:rFonts w:ascii="Times New Roman"/>
          <w:sz w:val="16"/>
        </w:rPr>
        <w:t> </w:t>
      </w:r>
      <w:r>
        <w:rPr>
          <w:rFonts w:ascii="Times New Roman"/>
          <w:spacing w:val="-1"/>
          <w:sz w:val="16"/>
        </w:rPr>
        <w:t>our</w:t>
      </w:r>
      <w:r>
        <w:rPr>
          <w:rFonts w:ascii="Times New Roman"/>
          <w:sz w:val="16"/>
        </w:rPr>
        <w:t> </w:t>
      </w:r>
      <w:r>
        <w:rPr>
          <w:rFonts w:ascii="Times New Roman"/>
          <w:spacing w:val="-1"/>
          <w:sz w:val="16"/>
        </w:rPr>
        <w:t>products</w:t>
      </w:r>
      <w:r>
        <w:rPr>
          <w:rFonts w:ascii="Times New Roman"/>
          <w:sz w:val="16"/>
        </w:rPr>
        <w:t> </w:t>
      </w:r>
      <w:r>
        <w:rPr>
          <w:rFonts w:ascii="Times New Roman"/>
          <w:spacing w:val="-1"/>
          <w:sz w:val="16"/>
        </w:rPr>
        <w:t>from</w:t>
      </w:r>
      <w:r>
        <w:rPr>
          <w:rFonts w:ascii="Times New Roman"/>
          <w:spacing w:val="-2"/>
          <w:sz w:val="16"/>
        </w:rPr>
        <w:t> </w:t>
      </w:r>
      <w:r>
        <w:rPr>
          <w:rFonts w:ascii="Times New Roman"/>
          <w:sz w:val="16"/>
        </w:rPr>
        <w:t>a</w:t>
      </w:r>
      <w:r>
        <w:rPr>
          <w:rFonts w:ascii="Times New Roman"/>
          <w:spacing w:val="-1"/>
          <w:sz w:val="16"/>
        </w:rPr>
        <w:t> variety of</w:t>
      </w:r>
      <w:r>
        <w:rPr>
          <w:rFonts w:ascii="Times New Roman"/>
          <w:sz w:val="16"/>
        </w:rPr>
        <w:t> </w:t>
      </w:r>
      <w:r>
        <w:rPr>
          <w:rFonts w:ascii="Times New Roman"/>
          <w:spacing w:val="-1"/>
          <w:sz w:val="16"/>
        </w:rPr>
        <w:t>individual</w:t>
      </w:r>
      <w:r>
        <w:rPr>
          <w:rFonts w:ascii="Times New Roman"/>
          <w:spacing w:val="101"/>
          <w:sz w:val="16"/>
        </w:rPr>
        <w:t> </w:t>
      </w:r>
      <w:r>
        <w:rPr>
          <w:rFonts w:ascii="Times New Roman"/>
          <w:spacing w:val="-1"/>
          <w:sz w:val="16"/>
        </w:rPr>
        <w:t>suppliers</w:t>
      </w:r>
      <w:r>
        <w:rPr>
          <w:rFonts w:ascii="Times New Roman"/>
          <w:spacing w:val="-2"/>
          <w:sz w:val="16"/>
        </w:rPr>
        <w:t> </w:t>
      </w:r>
      <w:r>
        <w:rPr>
          <w:rFonts w:ascii="Times New Roman"/>
          <w:spacing w:val="-1"/>
          <w:sz w:val="16"/>
        </w:rPr>
        <w:t>based on projected </w:t>
      </w:r>
      <w:r>
        <w:rPr>
          <w:rFonts w:ascii="Times New Roman"/>
          <w:spacing w:val="-2"/>
          <w:sz w:val="16"/>
        </w:rPr>
        <w:t>demand</w:t>
      </w:r>
      <w:r>
        <w:rPr>
          <w:rFonts w:ascii="Times New Roman"/>
          <w:spacing w:val="-1"/>
          <w:sz w:val="16"/>
        </w:rPr>
        <w:t> information. Such purchase commitments</w:t>
      </w:r>
      <w:r>
        <w:rPr>
          <w:rFonts w:ascii="Times New Roman"/>
          <w:sz w:val="16"/>
        </w:rPr>
        <w:t> </w:t>
      </w:r>
      <w:r>
        <w:rPr>
          <w:rFonts w:ascii="Times New Roman"/>
          <w:spacing w:val="-1"/>
          <w:sz w:val="16"/>
        </w:rPr>
        <w:t>are</w:t>
      </w:r>
      <w:r>
        <w:rPr>
          <w:rFonts w:ascii="Times New Roman"/>
          <w:spacing w:val="1"/>
          <w:sz w:val="16"/>
        </w:rPr>
        <w:t> </w:t>
      </w:r>
      <w:r>
        <w:rPr>
          <w:rFonts w:ascii="Times New Roman"/>
          <w:spacing w:val="-1"/>
          <w:sz w:val="16"/>
        </w:rPr>
        <w:t>based on our</w:t>
      </w:r>
      <w:r>
        <w:rPr>
          <w:rFonts w:ascii="Times New Roman"/>
          <w:sz w:val="16"/>
        </w:rPr>
        <w:t> </w:t>
      </w:r>
      <w:r>
        <w:rPr>
          <w:rFonts w:ascii="Times New Roman"/>
          <w:spacing w:val="-1"/>
          <w:sz w:val="16"/>
        </w:rPr>
        <w:t>forecasted component and manufacturing requirements</w:t>
      </w:r>
      <w:r>
        <w:rPr>
          <w:rFonts w:ascii="Times New Roman"/>
          <w:sz w:val="16"/>
        </w:rPr>
        <w:t> </w:t>
      </w:r>
      <w:r>
        <w:rPr>
          <w:rFonts w:ascii="Times New Roman"/>
          <w:spacing w:val="-1"/>
          <w:sz w:val="16"/>
        </w:rPr>
        <w:t>and typically provide</w:t>
      </w:r>
      <w:r>
        <w:rPr>
          <w:rFonts w:ascii="Times New Roman"/>
          <w:sz w:val="16"/>
        </w:rPr>
        <w:t> </w:t>
      </w:r>
      <w:r>
        <w:rPr>
          <w:rFonts w:ascii="Times New Roman"/>
          <w:spacing w:val="79"/>
          <w:sz w:val="16"/>
        </w:rPr>
        <w:t> </w:t>
      </w:r>
      <w:r>
        <w:rPr>
          <w:rFonts w:ascii="Times New Roman"/>
          <w:sz w:val="16"/>
        </w:rPr>
        <w:t>for</w:t>
      </w:r>
      <w:r>
        <w:rPr>
          <w:rFonts w:ascii="Times New Roman"/>
          <w:spacing w:val="-3"/>
          <w:sz w:val="16"/>
        </w:rPr>
        <w:t> </w:t>
      </w:r>
      <w:r>
        <w:rPr>
          <w:rFonts w:ascii="Times New Roman"/>
          <w:spacing w:val="-1"/>
          <w:sz w:val="16"/>
        </w:rPr>
        <w:t>fulfillment within agreed upon lead-times</w:t>
      </w:r>
      <w:r>
        <w:rPr>
          <w:rFonts w:ascii="Times New Roman"/>
          <w:sz w:val="16"/>
        </w:rPr>
        <w:t> </w:t>
      </w:r>
      <w:r>
        <w:rPr>
          <w:rFonts w:ascii="Times New Roman"/>
          <w:spacing w:val="-1"/>
          <w:sz w:val="16"/>
        </w:rPr>
        <w:t>and/or</w:t>
      </w:r>
      <w:r>
        <w:rPr>
          <w:rFonts w:ascii="Times New Roman"/>
          <w:sz w:val="16"/>
        </w:rPr>
        <w:t> </w:t>
      </w:r>
      <w:r>
        <w:rPr>
          <w:rFonts w:ascii="Times New Roman"/>
          <w:spacing w:val="-1"/>
          <w:sz w:val="16"/>
        </w:rPr>
        <w:t>commercially standard lead-times</w:t>
      </w:r>
      <w:r>
        <w:rPr>
          <w:rFonts w:ascii="Times New Roman"/>
          <w:sz w:val="16"/>
        </w:rPr>
        <w:t> </w:t>
      </w:r>
      <w:r>
        <w:rPr>
          <w:rFonts w:ascii="Times New Roman"/>
          <w:spacing w:val="-1"/>
          <w:sz w:val="16"/>
        </w:rPr>
        <w:t>for</w:t>
      </w:r>
      <w:r>
        <w:rPr>
          <w:rFonts w:ascii="Times New Roman"/>
          <w:sz w:val="16"/>
        </w:rPr>
        <w:t> </w:t>
      </w:r>
      <w:r>
        <w:rPr>
          <w:rFonts w:ascii="Times New Roman"/>
          <w:spacing w:val="-1"/>
          <w:sz w:val="16"/>
        </w:rPr>
        <w:t>the particular</w:t>
      </w:r>
      <w:r>
        <w:rPr>
          <w:rFonts w:ascii="Times New Roman"/>
          <w:sz w:val="16"/>
        </w:rPr>
        <w:t> </w:t>
      </w:r>
      <w:r>
        <w:rPr>
          <w:rFonts w:ascii="Times New Roman"/>
          <w:spacing w:val="-1"/>
          <w:sz w:val="16"/>
        </w:rPr>
        <w:t>part</w:t>
      </w:r>
      <w:r>
        <w:rPr>
          <w:rFonts w:ascii="Times New Roman"/>
          <w:spacing w:val="1"/>
          <w:sz w:val="16"/>
        </w:rPr>
        <w:t> </w:t>
      </w:r>
      <w:r>
        <w:rPr>
          <w:rFonts w:ascii="Times New Roman"/>
          <w:spacing w:val="-1"/>
          <w:sz w:val="16"/>
        </w:rPr>
        <w:t>or</w:t>
      </w:r>
      <w:r>
        <w:rPr>
          <w:rFonts w:ascii="Times New Roman"/>
          <w:sz w:val="16"/>
        </w:rPr>
        <w:t> </w:t>
      </w:r>
      <w:r>
        <w:rPr>
          <w:rFonts w:ascii="Times New Roman"/>
          <w:spacing w:val="-1"/>
          <w:sz w:val="16"/>
        </w:rPr>
        <w:t>product and have been included </w:t>
      </w:r>
      <w:r>
        <w:rPr>
          <w:rFonts w:ascii="Times New Roman"/>
          <w:sz w:val="16"/>
        </w:rPr>
        <w:t>in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pacing w:val="-2"/>
          <w:sz w:val="16"/>
        </w:rPr>
        <w:t>the</w:t>
      </w:r>
      <w:r>
        <w:rPr>
          <w:rFonts w:ascii="Times New Roman"/>
          <w:spacing w:val="1"/>
          <w:sz w:val="16"/>
        </w:rPr>
        <w:t> </w:t>
      </w:r>
      <w:r>
        <w:rPr>
          <w:rFonts w:ascii="Times New Roman"/>
          <w:spacing w:val="-1"/>
          <w:sz w:val="16"/>
        </w:rPr>
        <w:t>amount presented </w:t>
      </w:r>
      <w:r>
        <w:rPr>
          <w:rFonts w:ascii="Times New Roman"/>
          <w:sz w:val="16"/>
        </w:rPr>
        <w:t>in</w:t>
      </w:r>
      <w:r>
        <w:rPr>
          <w:rFonts w:ascii="Times New Roman"/>
          <w:spacing w:val="-1"/>
          <w:sz w:val="16"/>
        </w:rPr>
        <w:t> the</w:t>
      </w:r>
      <w:r>
        <w:rPr>
          <w:rFonts w:ascii="Times New Roman"/>
          <w:spacing w:val="95"/>
          <w:sz w:val="16"/>
        </w:rPr>
        <w:t> </w:t>
      </w:r>
      <w:r>
        <w:rPr>
          <w:rFonts w:ascii="Times New Roman"/>
          <w:spacing w:val="-1"/>
          <w:sz w:val="16"/>
        </w:rPr>
        <w:t>above contractual</w:t>
      </w:r>
      <w:r>
        <w:rPr>
          <w:rFonts w:ascii="Times New Roman"/>
          <w:spacing w:val="1"/>
          <w:sz w:val="16"/>
        </w:rPr>
        <w:t> </w:t>
      </w:r>
      <w:r>
        <w:rPr>
          <w:rFonts w:ascii="Times New Roman"/>
          <w:spacing w:val="-1"/>
          <w:sz w:val="16"/>
        </w:rPr>
        <w:t>obligations</w:t>
      </w:r>
      <w:r>
        <w:rPr>
          <w:rFonts w:ascii="Times New Roman"/>
          <w:sz w:val="16"/>
        </w:rPr>
        <w:t> </w:t>
      </w:r>
      <w:r>
        <w:rPr>
          <w:rFonts w:ascii="Times New Roman"/>
          <w:spacing w:val="-1"/>
          <w:sz w:val="16"/>
        </w:rPr>
        <w:t>table. Routine arrangements</w:t>
      </w:r>
      <w:r>
        <w:rPr>
          <w:rFonts w:ascii="Times New Roman"/>
          <w:sz w:val="16"/>
        </w:rPr>
        <w:t> </w:t>
      </w:r>
      <w:r>
        <w:rPr>
          <w:rFonts w:ascii="Times New Roman"/>
          <w:spacing w:val="-1"/>
          <w:sz w:val="16"/>
        </w:rPr>
        <w:t>for</w:t>
      </w:r>
      <w:r>
        <w:rPr>
          <w:rFonts w:ascii="Times New Roman"/>
          <w:sz w:val="16"/>
        </w:rPr>
        <w:t> </w:t>
      </w:r>
      <w:r>
        <w:rPr>
          <w:rFonts w:ascii="Times New Roman"/>
          <w:spacing w:val="-1"/>
          <w:sz w:val="16"/>
        </w:rPr>
        <w:t>other</w:t>
      </w:r>
      <w:r>
        <w:rPr>
          <w:rFonts w:ascii="Times New Roman"/>
          <w:sz w:val="16"/>
        </w:rPr>
        <w:t> </w:t>
      </w:r>
      <w:r>
        <w:rPr>
          <w:rFonts w:ascii="Times New Roman"/>
          <w:spacing w:val="-1"/>
          <w:sz w:val="16"/>
        </w:rPr>
        <w:t>materials</w:t>
      </w:r>
      <w:r>
        <w:rPr>
          <w:rFonts w:ascii="Times New Roman"/>
          <w:sz w:val="16"/>
        </w:rPr>
        <w:t> </w:t>
      </w:r>
      <w:r>
        <w:rPr>
          <w:rFonts w:ascii="Times New Roman"/>
          <w:spacing w:val="-1"/>
          <w:sz w:val="16"/>
        </w:rPr>
        <w:t>and goods</w:t>
      </w:r>
      <w:r>
        <w:rPr>
          <w:rFonts w:ascii="Times New Roman"/>
          <w:sz w:val="16"/>
        </w:rPr>
        <w:t> </w:t>
      </w:r>
      <w:r>
        <w:rPr>
          <w:rFonts w:ascii="Times New Roman"/>
          <w:spacing w:val="-1"/>
          <w:sz w:val="16"/>
        </w:rPr>
        <w:t>that are not related </w:t>
      </w:r>
      <w:r>
        <w:rPr>
          <w:rFonts w:ascii="Times New Roman"/>
          <w:sz w:val="16"/>
        </w:rPr>
        <w:t>to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pacing w:val="-2"/>
          <w:sz w:val="16"/>
        </w:rPr>
        <w:t>our</w:t>
      </w:r>
      <w:r>
        <w:rPr>
          <w:rFonts w:ascii="Times New Roman"/>
          <w:sz w:val="16"/>
        </w:rPr>
        <w:t> </w:t>
      </w:r>
      <w:r>
        <w:rPr>
          <w:rFonts w:ascii="Times New Roman"/>
          <w:spacing w:val="-1"/>
          <w:sz w:val="16"/>
        </w:rPr>
        <w:t>external</w:t>
      </w:r>
      <w:r>
        <w:rPr>
          <w:rFonts w:ascii="Times New Roman"/>
          <w:spacing w:val="1"/>
          <w:sz w:val="16"/>
        </w:rPr>
        <w:t> </w:t>
      </w:r>
      <w:r>
        <w:rPr>
          <w:rFonts w:ascii="Times New Roman"/>
          <w:spacing w:val="-1"/>
          <w:sz w:val="16"/>
        </w:rPr>
        <w:t>manufacturers</w:t>
      </w:r>
      <w:r>
        <w:rPr>
          <w:rFonts w:ascii="Times New Roman"/>
          <w:spacing w:val="-2"/>
          <w:sz w:val="16"/>
        </w:rPr>
        <w:t> </w:t>
      </w:r>
      <w:r>
        <w:rPr>
          <w:rFonts w:ascii="Times New Roman"/>
          <w:spacing w:val="-1"/>
          <w:sz w:val="16"/>
        </w:rPr>
        <w:t>and certain other</w:t>
      </w:r>
      <w:r>
        <w:rPr>
          <w:rFonts w:ascii="Times New Roman"/>
          <w:sz w:val="16"/>
        </w:rPr>
        <w:t> </w:t>
      </w:r>
      <w:r>
        <w:rPr>
          <w:rFonts w:ascii="Times New Roman"/>
          <w:spacing w:val="-1"/>
          <w:sz w:val="16"/>
        </w:rPr>
        <w:t>suppliers</w:t>
      </w:r>
      <w:r>
        <w:rPr>
          <w:rFonts w:ascii="Times New Roman"/>
          <w:spacing w:val="-2"/>
          <w:sz w:val="16"/>
        </w:rPr>
        <w:t> </w:t>
      </w:r>
      <w:r>
        <w:rPr>
          <w:rFonts w:ascii="Times New Roman"/>
          <w:spacing w:val="-1"/>
          <w:sz w:val="16"/>
        </w:rPr>
        <w:t>and that</w:t>
      </w:r>
      <w:r>
        <w:rPr>
          <w:rFonts w:ascii="Times New Roman"/>
          <w:sz w:val="16"/>
        </w:rPr>
        <w:t> </w:t>
      </w:r>
      <w:r>
        <w:rPr>
          <w:rFonts w:ascii="Times New Roman"/>
          <w:sz w:val="16"/>
        </w:rPr>
      </w:r>
      <w:r>
        <w:rPr>
          <w:rFonts w:ascii="Times New Roman"/>
          <w:spacing w:val="-1"/>
          <w:sz w:val="16"/>
        </w:rPr>
        <w:t>are</w:t>
      </w:r>
      <w:r>
        <w:rPr>
          <w:rFonts w:ascii="Times New Roman"/>
          <w:spacing w:val="104"/>
          <w:sz w:val="16"/>
        </w:rPr>
        <w:t> </w:t>
      </w:r>
      <w:r>
        <w:rPr>
          <w:rFonts w:ascii="Times New Roman"/>
          <w:spacing w:val="-1"/>
          <w:sz w:val="16"/>
        </w:rPr>
        <w:t>entered into </w:t>
      </w:r>
      <w:r>
        <w:rPr>
          <w:rFonts w:ascii="Times New Roman"/>
          <w:sz w:val="16"/>
        </w:rPr>
        <w:t>in</w:t>
      </w:r>
      <w:r>
        <w:rPr>
          <w:rFonts w:ascii="Times New Roman"/>
          <w:spacing w:val="-1"/>
          <w:sz w:val="16"/>
        </w:rPr>
        <w:t> the ordinary course of</w:t>
      </w:r>
      <w:r>
        <w:rPr>
          <w:rFonts w:ascii="Times New Roman"/>
          <w:sz w:val="16"/>
        </w:rPr>
        <w:t> </w:t>
      </w:r>
      <w:r>
        <w:rPr>
          <w:rFonts w:ascii="Times New Roman"/>
          <w:spacing w:val="-1"/>
          <w:sz w:val="16"/>
        </w:rPr>
        <w:t>business</w:t>
      </w:r>
      <w:r>
        <w:rPr>
          <w:rFonts w:ascii="Times New Roman"/>
          <w:sz w:val="16"/>
        </w:rPr>
        <w:t> </w:t>
      </w:r>
      <w:r>
        <w:rPr>
          <w:rFonts w:ascii="Times New Roman"/>
          <w:spacing w:val="-1"/>
          <w:sz w:val="16"/>
        </w:rPr>
        <w:t>are</w:t>
      </w:r>
      <w:r>
        <w:rPr>
          <w:rFonts w:ascii="Times New Roman"/>
          <w:spacing w:val="1"/>
          <w:sz w:val="16"/>
        </w:rPr>
        <w:t> </w:t>
      </w:r>
      <w:r>
        <w:rPr>
          <w:rFonts w:ascii="Times New Roman"/>
          <w:spacing w:val="-2"/>
          <w:sz w:val="16"/>
        </w:rPr>
        <w:t>not</w:t>
      </w:r>
      <w:r>
        <w:rPr>
          <w:rFonts w:ascii="Times New Roman"/>
          <w:spacing w:val="1"/>
          <w:sz w:val="16"/>
        </w:rPr>
        <w:t> </w:t>
      </w:r>
      <w:r>
        <w:rPr>
          <w:rFonts w:ascii="Times New Roman"/>
          <w:spacing w:val="-1"/>
          <w:sz w:val="16"/>
        </w:rPr>
        <w:t>included in the amounts</w:t>
      </w:r>
      <w:r>
        <w:rPr>
          <w:rFonts w:ascii="Times New Roman"/>
          <w:sz w:val="16"/>
        </w:rPr>
        <w:t> </w:t>
      </w:r>
      <w:r>
        <w:rPr>
          <w:rFonts w:ascii="Times New Roman"/>
          <w:spacing w:val="-1"/>
          <w:sz w:val="16"/>
        </w:rPr>
        <w:t>presented above as</w:t>
      </w:r>
      <w:r>
        <w:rPr>
          <w:rFonts w:ascii="Times New Roman"/>
          <w:sz w:val="16"/>
        </w:rPr>
        <w:t> </w:t>
      </w:r>
      <w:r>
        <w:rPr>
          <w:rFonts w:ascii="Times New Roman"/>
          <w:spacing w:val="-1"/>
          <w:sz w:val="16"/>
        </w:rPr>
        <w:t>they are generally entered into </w:t>
      </w:r>
      <w:r>
        <w:rPr>
          <w:rFonts w:ascii="Times New Roman"/>
          <w:sz w:val="16"/>
        </w:rPr>
        <w:t>in</w:t>
      </w:r>
      <w:r>
        <w:rPr>
          <w:rFonts w:ascii="Times New Roman"/>
          <w:spacing w:val="-1"/>
          <w:sz w:val="16"/>
        </w:rPr>
        <w:t> order</w:t>
      </w:r>
      <w:r>
        <w:rPr>
          <w:rFonts w:ascii="Times New Roman"/>
          <w:sz w:val="16"/>
        </w:rPr>
        <w:t> to</w:t>
      </w:r>
      <w:r>
        <w:rPr>
          <w:rFonts w:ascii="Times New Roman"/>
          <w:spacing w:val="-1"/>
          <w:sz w:val="16"/>
        </w:rPr>
        <w:t> secure pricing or</w:t>
      </w:r>
      <w:r>
        <w:rPr>
          <w:rFonts w:ascii="Times New Roman"/>
          <w:sz w:val="16"/>
        </w:rPr>
        <w:t> </w:t>
      </w:r>
      <w:r>
        <w:rPr>
          <w:rFonts w:ascii="Times New Roman"/>
          <w:spacing w:val="-1"/>
          <w:sz w:val="16"/>
        </w:rPr>
        <w:t>other</w:t>
      </w:r>
      <w:r>
        <w:rPr>
          <w:rFonts w:ascii="Times New Roman"/>
          <w:sz w:val="16"/>
        </w:rPr>
        <w:t> </w:t>
      </w:r>
      <w:r>
        <w:rPr>
          <w:rFonts w:ascii="Times New Roman"/>
          <w:spacing w:val="13"/>
          <w:sz w:val="16"/>
        </w:rPr>
        <w:t>       </w:t>
      </w:r>
      <w:r>
        <w:rPr>
          <w:rFonts w:ascii="Times New Roman"/>
          <w:spacing w:val="-1"/>
          <w:sz w:val="16"/>
        </w:rPr>
        <w:t>negotiated terms</w:t>
      </w:r>
      <w:r>
        <w:rPr>
          <w:rFonts w:ascii="Times New Roman"/>
          <w:sz w:val="16"/>
        </w:rPr>
        <w:t> </w:t>
      </w:r>
      <w:r>
        <w:rPr>
          <w:rFonts w:ascii="Times New Roman"/>
          <w:spacing w:val="-1"/>
          <w:sz w:val="16"/>
        </w:rPr>
        <w:t>and are difficult </w:t>
      </w:r>
      <w:r>
        <w:rPr>
          <w:rFonts w:ascii="Times New Roman"/>
          <w:sz w:val="16"/>
        </w:rPr>
        <w:t>to</w:t>
      </w:r>
      <w:r>
        <w:rPr>
          <w:rFonts w:ascii="Times New Roman"/>
          <w:spacing w:val="-1"/>
          <w:sz w:val="16"/>
        </w:rPr>
        <w:t> quantify in </w:t>
      </w:r>
      <w:r>
        <w:rPr>
          <w:rFonts w:ascii="Times New Roman"/>
          <w:sz w:val="16"/>
        </w:rPr>
        <w:t>a</w:t>
      </w:r>
      <w:r>
        <w:rPr>
          <w:rFonts w:ascii="Times New Roman"/>
          <w:spacing w:val="1"/>
          <w:sz w:val="16"/>
        </w:rPr>
        <w:t> </w:t>
      </w:r>
      <w:r>
        <w:rPr>
          <w:rFonts w:ascii="Times New Roman"/>
          <w:spacing w:val="-1"/>
          <w:sz w:val="16"/>
        </w:rPr>
        <w:t>meaningful way.</w:t>
      </w:r>
    </w:p>
    <w:p>
      <w:pPr>
        <w:pStyle w:val="BodyText"/>
        <w:spacing w:line="231" w:lineRule="auto" w:before="120"/>
        <w:ind w:right="532"/>
        <w:jc w:val="both"/>
      </w:pPr>
      <w:r>
        <w:rPr/>
        <w:t>As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6"/>
        </w:rPr>
        <w:t> </w:t>
      </w:r>
      <w:r>
        <w:rPr/>
        <w:t>2013,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>
          <w:spacing w:val="-1"/>
        </w:rPr>
        <w:t>had</w:t>
      </w:r>
      <w:r>
        <w:rPr>
          <w:spacing w:val="-4"/>
        </w:rPr>
        <w:t> </w:t>
      </w:r>
      <w:r>
        <w:rPr/>
        <w:t>$4.3</w:t>
      </w:r>
      <w:r>
        <w:rPr>
          <w:spacing w:val="-3"/>
        </w:rPr>
        <w:t> </w:t>
      </w:r>
      <w:r>
        <w:rPr>
          <w:spacing w:val="-1"/>
        </w:rPr>
        <w:t>billion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gross</w:t>
      </w:r>
      <w:r>
        <w:rPr>
          <w:spacing w:val="-5"/>
        </w:rPr>
        <w:t> </w:t>
      </w:r>
      <w:r>
        <w:rPr/>
        <w:t>unrecognized</w:t>
      </w:r>
      <w:r>
        <w:rPr>
          <w:spacing w:val="-3"/>
        </w:rPr>
        <w:t> </w:t>
      </w:r>
      <w:r>
        <w:rPr/>
        <w:t>income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3"/>
        </w:rPr>
        <w:t> </w:t>
      </w:r>
      <w:r>
        <w:rPr>
          <w:spacing w:val="-1"/>
        </w:rPr>
        <w:t>benefits,</w:t>
      </w:r>
      <w:r>
        <w:rPr>
          <w:spacing w:val="-3"/>
        </w:rPr>
        <w:t> </w:t>
      </w:r>
      <w:r>
        <w:rPr>
          <w:spacing w:val="-1"/>
        </w:rPr>
        <w:t>including</w:t>
      </w:r>
      <w:r>
        <w:rPr>
          <w:spacing w:val="-3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>
          <w:spacing w:val="-1"/>
        </w:rPr>
        <w:t>interest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penalties,</w:t>
      </w:r>
      <w:r>
        <w:rPr>
          <w:spacing w:val="-6"/>
        </w:rPr>
        <w:t> </w:t>
      </w:r>
      <w:r>
        <w:rPr/>
        <w:t>recorded</w:t>
      </w:r>
      <w:r>
        <w:rPr>
          <w:spacing w:val="-3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/>
        <w:t>our</w:t>
      </w:r>
      <w:r>
        <w:rPr>
          <w:spacing w:val="96"/>
          <w:w w:val="99"/>
        </w:rPr>
        <w:t> </w:t>
      </w:r>
      <w:r>
        <w:rPr/>
        <w:t>consolidated</w:t>
      </w:r>
      <w:r>
        <w:rPr>
          <w:spacing w:val="-5"/>
        </w:rPr>
        <w:t> </w:t>
      </w:r>
      <w:r>
        <w:rPr>
          <w:spacing w:val="-1"/>
        </w:rPr>
        <w:t>balance</w:t>
      </w:r>
      <w:r>
        <w:rPr>
          <w:spacing w:val="-4"/>
        </w:rPr>
        <w:t> </w:t>
      </w:r>
      <w:r>
        <w:rPr/>
        <w:t>sheet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/>
        <w:t>such</w:t>
      </w:r>
      <w:r>
        <w:rPr>
          <w:spacing w:val="-5"/>
        </w:rPr>
        <w:t> </w:t>
      </w:r>
      <w:r>
        <w:rPr>
          <w:spacing w:val="-1"/>
        </w:rPr>
        <w:t>obligations</w:t>
      </w:r>
      <w:r>
        <w:rPr>
          <w:spacing w:val="-5"/>
        </w:rPr>
        <w:t> </w:t>
      </w:r>
      <w:r>
        <w:rPr/>
        <w:t>have</w:t>
      </w:r>
      <w:r>
        <w:rPr>
          <w:spacing w:val="-3"/>
        </w:rPr>
        <w:t> </w:t>
      </w:r>
      <w:r>
        <w:rPr>
          <w:spacing w:val="-1"/>
        </w:rPr>
        <w:t>been</w:t>
      </w:r>
      <w:r>
        <w:rPr>
          <w:spacing w:val="-3"/>
        </w:rPr>
        <w:t> </w:t>
      </w:r>
      <w:r>
        <w:rPr/>
        <w:t>excluded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table</w:t>
      </w:r>
      <w:r>
        <w:rPr>
          <w:spacing w:val="-4"/>
        </w:rPr>
        <w:t> </w:t>
      </w:r>
      <w:r>
        <w:rPr/>
        <w:t>above</w:t>
      </w:r>
      <w:r>
        <w:rPr>
          <w:spacing w:val="-6"/>
        </w:rPr>
        <w:t> </w:t>
      </w:r>
      <w:r>
        <w:rPr/>
        <w:t>due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uncertainty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when</w:t>
      </w:r>
      <w:r>
        <w:rPr>
          <w:spacing w:val="-3"/>
        </w:rPr>
        <w:t> </w:t>
      </w:r>
      <w:r>
        <w:rPr/>
        <w:t>they</w:t>
      </w:r>
      <w:r>
        <w:rPr>
          <w:spacing w:val="-5"/>
        </w:rPr>
        <w:t> </w:t>
      </w:r>
      <w:r>
        <w:rPr/>
        <w:t>might</w:t>
      </w:r>
      <w:r>
        <w:rPr>
          <w:spacing w:val="-6"/>
        </w:rPr>
        <w:t> </w:t>
      </w:r>
      <w:r>
        <w:rPr/>
        <w:t>be</w:t>
      </w:r>
      <w:r>
        <w:rPr>
          <w:spacing w:val="110"/>
          <w:w w:val="99"/>
        </w:rPr>
        <w:t> </w:t>
      </w:r>
      <w:r>
        <w:rPr>
          <w:spacing w:val="-1"/>
        </w:rPr>
        <w:t>settled.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/>
        <w:t>reached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6"/>
        </w:rPr>
        <w:t> </w:t>
      </w:r>
      <w:r>
        <w:rPr>
          <w:spacing w:val="-1"/>
        </w:rPr>
        <w:t>settlement</w:t>
      </w:r>
      <w:r>
        <w:rPr>
          <w:spacing w:val="-6"/>
        </w:rPr>
        <w:t> </w:t>
      </w:r>
      <w:r>
        <w:rPr/>
        <w:t>agreements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relevant</w:t>
      </w:r>
      <w:r>
        <w:rPr>
          <w:spacing w:val="-6"/>
        </w:rPr>
        <w:t> </w:t>
      </w:r>
      <w:r>
        <w:rPr>
          <w:spacing w:val="-1"/>
        </w:rPr>
        <w:t>tax</w:t>
      </w:r>
      <w:r>
        <w:rPr>
          <w:spacing w:val="-5"/>
        </w:rPr>
        <w:t> </w:t>
      </w:r>
      <w:r>
        <w:rPr>
          <w:spacing w:val="-1"/>
        </w:rPr>
        <w:t>authorities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pay</w:t>
      </w:r>
      <w:r>
        <w:rPr>
          <w:spacing w:val="-4"/>
        </w:rPr>
        <w:t> </w:t>
      </w:r>
      <w:r>
        <w:rPr/>
        <w:t>approximately</w:t>
      </w:r>
      <w:r>
        <w:rPr>
          <w:spacing w:val="-7"/>
        </w:rPr>
        <w:t> </w:t>
      </w:r>
      <w:r>
        <w:rPr/>
        <w:t>$15</w:t>
      </w:r>
      <w:r>
        <w:rPr>
          <w:spacing w:val="-6"/>
        </w:rPr>
        <w:t> </w:t>
      </w:r>
      <w:r>
        <w:rPr>
          <w:spacing w:val="-1"/>
        </w:rPr>
        <w:t>million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>
          <w:spacing w:val="-1"/>
        </w:rPr>
        <w:t>liabilities.</w:t>
      </w:r>
      <w:r>
        <w:rPr/>
      </w:r>
    </w:p>
    <w:p>
      <w:pPr>
        <w:pStyle w:val="BodyText"/>
        <w:spacing w:line="231" w:lineRule="auto" w:before="0"/>
        <w:ind w:right="143"/>
        <w:jc w:val="left"/>
      </w:pPr>
      <w:r>
        <w:rPr/>
        <w:t>Although</w:t>
      </w:r>
      <w:r>
        <w:rPr>
          <w:spacing w:val="-4"/>
        </w:rPr>
        <w:t> </w:t>
      </w:r>
      <w:r>
        <w:rPr>
          <w:spacing w:val="-1"/>
        </w:rPr>
        <w:t>it</w:t>
      </w:r>
      <w:r>
        <w:rPr>
          <w:spacing w:val="-4"/>
        </w:rPr>
        <w:t> </w:t>
      </w:r>
      <w:r>
        <w:rPr>
          <w:spacing w:val="-1"/>
        </w:rPr>
        <w:t>remains</w:t>
      </w:r>
      <w:r>
        <w:rPr>
          <w:spacing w:val="-5"/>
        </w:rPr>
        <w:t> </w:t>
      </w:r>
      <w:r>
        <w:rPr/>
        <w:t>unclear</w:t>
      </w:r>
      <w:r>
        <w:rPr>
          <w:spacing w:val="-5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when</w:t>
      </w:r>
      <w:r>
        <w:rPr>
          <w:spacing w:val="-4"/>
        </w:rPr>
        <w:t> </w:t>
      </w:r>
      <w:r>
        <w:rPr/>
        <w:t>payments</w:t>
      </w:r>
      <w:r>
        <w:rPr>
          <w:spacing w:val="-5"/>
        </w:rPr>
        <w:t> </w:t>
      </w:r>
      <w:r>
        <w:rPr/>
        <w:t>pursuant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these</w:t>
      </w:r>
      <w:r>
        <w:rPr>
          <w:spacing w:val="-6"/>
        </w:rPr>
        <w:t> </w:t>
      </w:r>
      <w:r>
        <w:rPr/>
        <w:t>agreements</w:t>
      </w:r>
      <w:r>
        <w:rPr>
          <w:spacing w:val="-2"/>
        </w:rPr>
        <w:t> </w:t>
      </w:r>
      <w:r>
        <w:rPr>
          <w:spacing w:val="-1"/>
        </w:rPr>
        <w:t>will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1"/>
        </w:rPr>
        <w:t>made,</w:t>
      </w:r>
      <w:r>
        <w:rPr>
          <w:spacing w:val="-4"/>
        </w:rPr>
        <w:t> </w:t>
      </w:r>
      <w:r>
        <w:rPr/>
        <w:t>some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/>
        <w:t>may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made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2014.</w:t>
      </w:r>
      <w:r>
        <w:rPr>
          <w:spacing w:val="-6"/>
        </w:rPr>
        <w:t> </w:t>
      </w:r>
      <w:r>
        <w:rPr/>
        <w:t>We</w:t>
      </w:r>
      <w:r>
        <w:rPr>
          <w:spacing w:val="-4"/>
        </w:rPr>
        <w:t> </w:t>
      </w:r>
      <w:r>
        <w:rPr/>
        <w:t>cannot</w:t>
      </w:r>
      <w:r>
        <w:rPr>
          <w:spacing w:val="80"/>
          <w:w w:val="99"/>
        </w:rPr>
        <w:t> </w:t>
      </w:r>
      <w:r>
        <w:rPr/>
        <w:t>make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reasonably</w:t>
      </w:r>
      <w:r>
        <w:rPr>
          <w:spacing w:val="-3"/>
        </w:rPr>
        <w:t> </w:t>
      </w:r>
      <w:r>
        <w:rPr>
          <w:spacing w:val="-1"/>
        </w:rPr>
        <w:t>reliable</w:t>
      </w:r>
      <w:r>
        <w:rPr>
          <w:spacing w:val="-5"/>
        </w:rPr>
        <w:t> </w:t>
      </w:r>
      <w:r>
        <w:rPr>
          <w:spacing w:val="-1"/>
        </w:rPr>
        <w:t>estimate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period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which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remainder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unrecognized</w:t>
      </w:r>
      <w:r>
        <w:rPr>
          <w:spacing w:val="-5"/>
        </w:rPr>
        <w:t> </w:t>
      </w:r>
      <w:r>
        <w:rPr>
          <w:spacing w:val="-1"/>
        </w:rPr>
        <w:t>income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3"/>
        </w:rPr>
        <w:t> </w:t>
      </w:r>
      <w:r>
        <w:rPr>
          <w:spacing w:val="-1"/>
        </w:rPr>
        <w:t>benefits</w:t>
      </w:r>
      <w:r>
        <w:rPr>
          <w:spacing w:val="-3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>
          <w:spacing w:val="-1"/>
        </w:rPr>
        <w:t>settled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>
          <w:spacing w:val="-1"/>
        </w:rPr>
        <w:t>released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105"/>
          <w:w w:val="99"/>
        </w:rPr>
        <w:t> </w:t>
      </w:r>
      <w:r>
        <w:rPr/>
        <w:t>the</w:t>
      </w:r>
      <w:r>
        <w:rPr>
          <w:spacing w:val="-5"/>
        </w:rPr>
        <w:t> </w:t>
      </w:r>
      <w:r>
        <w:rPr/>
        <w:t>relevant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6"/>
        </w:rPr>
        <w:t> </w:t>
      </w:r>
      <w:r>
        <w:rPr>
          <w:spacing w:val="-1"/>
        </w:rPr>
        <w:t>authorities,</w:t>
      </w:r>
      <w:r>
        <w:rPr>
          <w:spacing w:val="-3"/>
        </w:rPr>
        <w:t> </w:t>
      </w:r>
      <w:r>
        <w:rPr/>
        <w:t>although</w:t>
      </w:r>
      <w:r>
        <w:rPr>
          <w:spacing w:val="-6"/>
        </w:rPr>
        <w:t> </w:t>
      </w:r>
      <w:r>
        <w:rPr>
          <w:spacing w:val="1"/>
        </w:rPr>
        <w:t>we</w:t>
      </w:r>
      <w:r>
        <w:rPr>
          <w:spacing w:val="-7"/>
        </w:rPr>
        <w:t> </w:t>
      </w:r>
      <w:r>
        <w:rPr/>
        <w:t>believe</w:t>
      </w:r>
      <w:r>
        <w:rPr>
          <w:spacing w:val="-4"/>
        </w:rPr>
        <w:t> </w:t>
      </w:r>
      <w:r>
        <w:rPr>
          <w:spacing w:val="-1"/>
        </w:rPr>
        <w:t>it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reasonably</w:t>
      </w:r>
      <w:r>
        <w:rPr>
          <w:spacing w:val="-5"/>
        </w:rPr>
        <w:t> </w:t>
      </w:r>
      <w:r>
        <w:rPr>
          <w:spacing w:val="-1"/>
        </w:rPr>
        <w:t>possible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>
          <w:spacing w:val="-1"/>
        </w:rPr>
        <w:t>liabilities</w:t>
      </w:r>
      <w:r>
        <w:rPr>
          <w:spacing w:val="-3"/>
        </w:rPr>
        <w:t> </w:t>
      </w:r>
      <w:r>
        <w:rPr>
          <w:spacing w:val="-1"/>
        </w:rPr>
        <w:t>could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>
          <w:spacing w:val="-1"/>
        </w:rPr>
        <w:t>settled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released</w:t>
      </w:r>
      <w:r>
        <w:rPr>
          <w:spacing w:val="-4"/>
        </w:rPr>
        <w:t> </w:t>
      </w:r>
      <w:r>
        <w:rPr>
          <w:spacing w:val="-1"/>
        </w:rPr>
        <w:t>during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139"/>
          <w:w w:val="99"/>
        </w:rPr>
        <w:t> </w:t>
      </w:r>
      <w:r>
        <w:rPr/>
        <w:t>2014.</w:t>
      </w:r>
      <w:r>
        <w:rPr/>
      </w:r>
    </w:p>
    <w:p>
      <w:pPr>
        <w:pStyle w:val="BodyText"/>
        <w:spacing w:line="220" w:lineRule="exact" w:before="123"/>
        <w:ind w:right="143"/>
        <w:jc w:val="left"/>
      </w:pPr>
      <w:r>
        <w:rPr/>
        <w:t>Subsequent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2013,</w:t>
      </w:r>
      <w:r>
        <w:rPr>
          <w:spacing w:val="-6"/>
        </w:rPr>
        <w:t> </w:t>
      </w:r>
      <w:r>
        <w:rPr>
          <w:spacing w:val="1"/>
        </w:rPr>
        <w:t>we</w:t>
      </w:r>
      <w:r>
        <w:rPr>
          <w:spacing w:val="-6"/>
        </w:rPr>
        <w:t> </w:t>
      </w:r>
      <w:r>
        <w:rPr/>
        <w:t>agreed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acquire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company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an</w:t>
      </w:r>
      <w:r>
        <w:rPr>
          <w:spacing w:val="-3"/>
        </w:rPr>
        <w:t> </w:t>
      </w:r>
      <w:r>
        <w:rPr>
          <w:spacing w:val="-1"/>
        </w:rPr>
        <w:t>amount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2"/>
        </w:rPr>
        <w:t> </w:t>
      </w:r>
      <w:r>
        <w:rPr/>
        <w:t>not</w:t>
      </w:r>
      <w:r>
        <w:rPr>
          <w:spacing w:val="-4"/>
        </w:rPr>
        <w:t> </w:t>
      </w:r>
      <w:r>
        <w:rPr/>
        <w:t>material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business.</w:t>
      </w:r>
      <w:r>
        <w:rPr>
          <w:spacing w:val="-6"/>
        </w:rPr>
        <w:t> </w:t>
      </w:r>
      <w:r>
        <w:rPr/>
        <w:t>We</w:t>
      </w:r>
      <w:r>
        <w:rPr>
          <w:spacing w:val="-4"/>
        </w:rPr>
        <w:t> </w:t>
      </w:r>
      <w:r>
        <w:rPr/>
        <w:t>expect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close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acquisition</w:t>
      </w:r>
      <w:r>
        <w:rPr>
          <w:spacing w:val="86"/>
          <w:w w:val="99"/>
        </w:rPr>
        <w:t> </w:t>
      </w:r>
      <w:r>
        <w:rPr>
          <w:spacing w:val="-1"/>
        </w:rPr>
        <w:t>within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next</w:t>
      </w:r>
      <w:r>
        <w:rPr>
          <w:spacing w:val="-5"/>
        </w:rPr>
        <w:t> </w:t>
      </w:r>
      <w:r>
        <w:rPr>
          <w:spacing w:val="-1"/>
        </w:rPr>
        <w:t>twelve</w:t>
      </w:r>
      <w:r>
        <w:rPr>
          <w:spacing w:val="-6"/>
        </w:rPr>
        <w:t> </w:t>
      </w:r>
      <w:r>
        <w:rPr/>
        <w:t>months.</w:t>
      </w:r>
      <w:r>
        <w:rPr/>
      </w:r>
    </w:p>
    <w:p>
      <w:pPr>
        <w:pStyle w:val="BodyText"/>
        <w:spacing w:line="240" w:lineRule="auto" w:before="167"/>
        <w:ind w:left="2914" w:right="2918"/>
        <w:jc w:val="center"/>
      </w:pPr>
      <w:r>
        <w:rPr/>
        <w:t>65</w:t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1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31" w:lineRule="auto" w:before="80"/>
        <w:ind w:left="140" w:right="288"/>
        <w:jc w:val="left"/>
      </w:pPr>
      <w:r>
        <w:rPr/>
        <w:t>We</w:t>
      </w:r>
      <w:r>
        <w:rPr>
          <w:spacing w:val="-7"/>
        </w:rPr>
        <w:t> </w:t>
      </w:r>
      <w:r>
        <w:rPr/>
        <w:t>believe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current</w:t>
      </w:r>
      <w:r>
        <w:rPr>
          <w:spacing w:val="-5"/>
        </w:rPr>
        <w:t> </w:t>
      </w:r>
      <w:r>
        <w:rPr/>
        <w:t>cash,</w:t>
      </w:r>
      <w:r>
        <w:rPr>
          <w:spacing w:val="-7"/>
        </w:rPr>
        <w:t> </w:t>
      </w:r>
      <w:r>
        <w:rPr/>
        <w:t>cash</w:t>
      </w:r>
      <w:r>
        <w:rPr>
          <w:spacing w:val="-5"/>
        </w:rPr>
        <w:t> </w:t>
      </w:r>
      <w:r>
        <w:rPr/>
        <w:t>equivalents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marketable</w:t>
      </w:r>
      <w:r>
        <w:rPr>
          <w:spacing w:val="-5"/>
        </w:rPr>
        <w:t> </w:t>
      </w:r>
      <w:r>
        <w:rPr>
          <w:spacing w:val="-1"/>
        </w:rPr>
        <w:t>securities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cash</w:t>
      </w:r>
      <w:r>
        <w:rPr>
          <w:spacing w:val="-6"/>
        </w:rPr>
        <w:t> </w:t>
      </w:r>
      <w:r>
        <w:rPr/>
        <w:t>generated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1"/>
        </w:rPr>
        <w:t>operations</w:t>
      </w:r>
      <w:r>
        <w:rPr>
          <w:spacing w:val="-3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sufficient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meet</w:t>
      </w:r>
      <w:r>
        <w:rPr>
          <w:spacing w:val="-5"/>
        </w:rPr>
        <w:t> </w:t>
      </w:r>
      <w:r>
        <w:rPr/>
        <w:t>our</w:t>
      </w:r>
      <w:r>
        <w:rPr>
          <w:spacing w:val="94"/>
          <w:w w:val="99"/>
        </w:rPr>
        <w:t> </w:t>
      </w:r>
      <w:r>
        <w:rPr/>
        <w:t>working</w:t>
      </w:r>
      <w:r>
        <w:rPr>
          <w:spacing w:val="-6"/>
        </w:rPr>
        <w:t> </w:t>
      </w:r>
      <w:r>
        <w:rPr>
          <w:spacing w:val="-1"/>
        </w:rPr>
        <w:t>capital,</w:t>
      </w:r>
      <w:r>
        <w:rPr>
          <w:spacing w:val="-8"/>
        </w:rPr>
        <w:t> </w:t>
      </w:r>
      <w:r>
        <w:rPr>
          <w:spacing w:val="-1"/>
        </w:rPr>
        <w:t>capital</w:t>
      </w:r>
      <w:r>
        <w:rPr>
          <w:spacing w:val="-6"/>
        </w:rPr>
        <w:t> </w:t>
      </w:r>
      <w:r>
        <w:rPr/>
        <w:t>expenditures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contractual</w:t>
      </w:r>
      <w:r>
        <w:rPr>
          <w:spacing w:val="-6"/>
        </w:rPr>
        <w:t> </w:t>
      </w:r>
      <w:r>
        <w:rPr/>
        <w:t>obligation</w:t>
      </w:r>
      <w:r>
        <w:rPr>
          <w:spacing w:val="-5"/>
        </w:rPr>
        <w:t> </w:t>
      </w:r>
      <w:r>
        <w:rPr/>
        <w:t>requirements.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addition,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>
          <w:spacing w:val="-1"/>
        </w:rPr>
        <w:t>believe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could</w:t>
      </w:r>
      <w:r>
        <w:rPr>
          <w:spacing w:val="-7"/>
        </w:rPr>
        <w:t> </w:t>
      </w:r>
      <w:r>
        <w:rPr/>
        <w:t>fund</w:t>
      </w:r>
      <w:r>
        <w:rPr>
          <w:spacing w:val="-5"/>
        </w:rPr>
        <w:t> </w:t>
      </w:r>
      <w:r>
        <w:rPr>
          <w:spacing w:val="-1"/>
        </w:rPr>
        <w:t>any</w:t>
      </w:r>
      <w:r>
        <w:rPr>
          <w:spacing w:val="-5"/>
        </w:rPr>
        <w:t> </w:t>
      </w:r>
      <w:r>
        <w:rPr/>
        <w:t>future</w:t>
      </w:r>
      <w:r>
        <w:rPr>
          <w:spacing w:val="-6"/>
        </w:rPr>
        <w:t> </w:t>
      </w:r>
      <w:r>
        <w:rPr>
          <w:spacing w:val="-1"/>
        </w:rPr>
        <w:t>acquisitions,</w:t>
      </w:r>
      <w:r>
        <w:rPr>
          <w:spacing w:val="82"/>
          <w:w w:val="99"/>
        </w:rPr>
        <w:t> </w:t>
      </w:r>
      <w:r>
        <w:rPr/>
        <w:t>dividend</w:t>
      </w:r>
      <w:r>
        <w:rPr>
          <w:spacing w:val="-7"/>
        </w:rPr>
        <w:t> </w:t>
      </w:r>
      <w:r>
        <w:rPr/>
        <w:t>payments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repurchases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common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debt</w:t>
      </w:r>
      <w:r>
        <w:rPr>
          <w:spacing w:val="-5"/>
        </w:rPr>
        <w:t> </w:t>
      </w:r>
      <w:r>
        <w:rPr/>
        <w:t>with</w:t>
      </w:r>
      <w:r>
        <w:rPr>
          <w:spacing w:val="-7"/>
        </w:rPr>
        <w:t> </w:t>
      </w:r>
      <w:r>
        <w:rPr/>
        <w:t>our</w:t>
      </w:r>
      <w:r>
        <w:rPr>
          <w:spacing w:val="-4"/>
        </w:rPr>
        <w:t> </w:t>
      </w:r>
      <w:r>
        <w:rPr/>
        <w:t>internally</w:t>
      </w:r>
      <w:r>
        <w:rPr>
          <w:spacing w:val="-7"/>
        </w:rPr>
        <w:t> </w:t>
      </w:r>
      <w:r>
        <w:rPr>
          <w:spacing w:val="-1"/>
        </w:rPr>
        <w:t>available</w:t>
      </w:r>
      <w:r>
        <w:rPr>
          <w:spacing w:val="-5"/>
        </w:rPr>
        <w:t> </w:t>
      </w:r>
      <w:r>
        <w:rPr/>
        <w:t>cash,</w:t>
      </w:r>
      <w:r>
        <w:rPr>
          <w:spacing w:val="-8"/>
        </w:rPr>
        <w:t> </w:t>
      </w:r>
      <w:r>
        <w:rPr/>
        <w:t>cash</w:t>
      </w:r>
      <w:r>
        <w:rPr>
          <w:spacing w:val="-6"/>
        </w:rPr>
        <w:t> </w:t>
      </w:r>
      <w:r>
        <w:rPr>
          <w:spacing w:val="-1"/>
        </w:rPr>
        <w:t>equivalents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marketable</w:t>
      </w:r>
      <w:r>
        <w:rPr>
          <w:spacing w:val="-5"/>
        </w:rPr>
        <w:t> </w:t>
      </w:r>
      <w:r>
        <w:rPr>
          <w:spacing w:val="-1"/>
        </w:rPr>
        <w:t>securities,</w:t>
      </w:r>
      <w:r>
        <w:rPr>
          <w:spacing w:val="-8"/>
        </w:rPr>
        <w:t> </w:t>
      </w:r>
      <w:r>
        <w:rPr/>
        <w:t>cash</w:t>
      </w:r>
      <w:r>
        <w:rPr>
          <w:spacing w:val="112"/>
          <w:w w:val="99"/>
        </w:rPr>
        <w:t> </w:t>
      </w:r>
      <w:r>
        <w:rPr/>
        <w:t>generated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/>
        <w:t>operations,</w:t>
      </w:r>
      <w:r>
        <w:rPr>
          <w:spacing w:val="-9"/>
        </w:rPr>
        <w:t> </w:t>
      </w:r>
      <w:r>
        <w:rPr>
          <w:spacing w:val="-1"/>
        </w:rPr>
        <w:t>additional</w:t>
      </w:r>
      <w:r>
        <w:rPr>
          <w:spacing w:val="-6"/>
        </w:rPr>
        <w:t> </w:t>
      </w:r>
      <w:r>
        <w:rPr/>
        <w:t>borrowings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issuance</w:t>
      </w:r>
      <w:r>
        <w:rPr>
          <w:spacing w:val="-7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additional</w:t>
      </w:r>
      <w:r>
        <w:rPr>
          <w:spacing w:val="-7"/>
        </w:rPr>
        <w:t> </w:t>
      </w:r>
      <w:r>
        <w:rPr>
          <w:spacing w:val="-1"/>
        </w:rPr>
        <w:t>securities.</w:t>
      </w:r>
      <w:r>
        <w:rPr/>
      </w:r>
    </w:p>
    <w:p>
      <w:pPr>
        <w:pStyle w:val="BodyText"/>
        <w:tabs>
          <w:tab w:pos="3211" w:val="left" w:leader="none"/>
        </w:tabs>
        <w:spacing w:line="231" w:lineRule="auto" w:before="87"/>
        <w:ind w:right="288"/>
        <w:jc w:val="left"/>
      </w:pPr>
      <w:r>
        <w:rPr>
          <w:rFonts w:ascii="Times New Roman"/>
          <w:b/>
          <w:i/>
        </w:rPr>
        <w:t>Off-Balance</w:t>
      </w:r>
      <w:r>
        <w:rPr>
          <w:rFonts w:ascii="Times New Roman"/>
          <w:b/>
          <w:i/>
          <w:spacing w:val="-14"/>
        </w:rPr>
        <w:t> </w:t>
      </w:r>
      <w:r>
        <w:rPr>
          <w:rFonts w:ascii="Times New Roman"/>
          <w:b/>
          <w:i/>
          <w:spacing w:val="-1"/>
        </w:rPr>
        <w:t>Sheet</w:t>
      </w:r>
      <w:r>
        <w:rPr>
          <w:rFonts w:ascii="Times New Roman"/>
          <w:b/>
          <w:i/>
          <w:spacing w:val="-14"/>
        </w:rPr>
        <w:t> </w:t>
      </w:r>
      <w:r>
        <w:rPr>
          <w:rFonts w:ascii="Times New Roman"/>
          <w:b/>
          <w:i/>
        </w:rPr>
        <w:t>Arrangements:</w:t>
        <w:tab/>
      </w:r>
      <w:r>
        <w:rPr/>
        <w:t>We</w:t>
      </w:r>
      <w:r>
        <w:rPr>
          <w:spacing w:val="-6"/>
        </w:rPr>
        <w:t> </w:t>
      </w:r>
      <w:r>
        <w:rPr/>
        <w:t>do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/>
        <w:t>off-balance</w:t>
      </w:r>
      <w:r>
        <w:rPr>
          <w:spacing w:val="-6"/>
        </w:rPr>
        <w:t> </w:t>
      </w:r>
      <w:r>
        <w:rPr/>
        <w:t>sheet</w:t>
      </w:r>
      <w:r>
        <w:rPr>
          <w:spacing w:val="-7"/>
        </w:rPr>
        <w:t> </w:t>
      </w:r>
      <w:r>
        <w:rPr/>
        <w:t>arrangements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reasonably</w:t>
      </w:r>
      <w:r>
        <w:rPr>
          <w:spacing w:val="-3"/>
        </w:rPr>
        <w:t> </w:t>
      </w:r>
      <w:r>
        <w:rPr>
          <w:spacing w:val="-1"/>
        </w:rPr>
        <w:t>likely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have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current</w:t>
      </w:r>
      <w:r>
        <w:rPr>
          <w:spacing w:val="-4"/>
        </w:rPr>
        <w:t> </w:t>
      </w:r>
      <w:r>
        <w:rPr/>
        <w:t>or</w:t>
      </w:r>
      <w:r>
        <w:rPr>
          <w:spacing w:val="50"/>
          <w:w w:val="99"/>
        </w:rPr>
        <w:t> </w:t>
      </w:r>
      <w:r>
        <w:rPr/>
        <w:t>future</w:t>
      </w:r>
      <w:r>
        <w:rPr>
          <w:spacing w:val="-6"/>
        </w:rPr>
        <w:t> </w:t>
      </w:r>
      <w:r>
        <w:rPr>
          <w:spacing w:val="-1"/>
        </w:rPr>
        <w:t>effect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/>
        <w:t>our</w:t>
      </w:r>
      <w:r>
        <w:rPr>
          <w:spacing w:val="-7"/>
        </w:rPr>
        <w:t> </w:t>
      </w:r>
      <w:r>
        <w:rPr/>
        <w:t>financial</w:t>
      </w:r>
      <w:r>
        <w:rPr>
          <w:spacing w:val="-6"/>
        </w:rPr>
        <w:t> </w:t>
      </w:r>
      <w:r>
        <w:rPr/>
        <w:t>condition,</w:t>
      </w:r>
      <w:r>
        <w:rPr>
          <w:spacing w:val="-8"/>
        </w:rPr>
        <w:t> </w:t>
      </w:r>
      <w:r>
        <w:rPr/>
        <w:t>changes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7"/>
        </w:rPr>
        <w:t> </w:t>
      </w:r>
      <w:r>
        <w:rPr/>
        <w:t>financial</w:t>
      </w:r>
      <w:r>
        <w:rPr>
          <w:spacing w:val="-6"/>
        </w:rPr>
        <w:t> </w:t>
      </w:r>
      <w:r>
        <w:rPr/>
        <w:t>condition,</w:t>
      </w:r>
      <w:r>
        <w:rPr>
          <w:spacing w:val="-5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expenses,</w:t>
      </w:r>
      <w:r>
        <w:rPr>
          <w:spacing w:val="-5"/>
        </w:rPr>
        <w:t> </w:t>
      </w:r>
      <w:r>
        <w:rPr>
          <w:spacing w:val="-1"/>
        </w:rPr>
        <w:t>results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operations,</w:t>
      </w:r>
      <w:r>
        <w:rPr>
          <w:spacing w:val="-5"/>
        </w:rPr>
        <w:t> </w:t>
      </w:r>
      <w:r>
        <w:rPr>
          <w:spacing w:val="-1"/>
        </w:rPr>
        <w:t>liquidity,</w:t>
      </w:r>
      <w:r>
        <w:rPr>
          <w:spacing w:val="-8"/>
        </w:rPr>
        <w:t> </w:t>
      </w:r>
      <w:r>
        <w:rPr>
          <w:spacing w:val="-1"/>
        </w:rPr>
        <w:t>capital</w:t>
      </w:r>
      <w:r>
        <w:rPr>
          <w:spacing w:val="-6"/>
        </w:rPr>
        <w:t> </w:t>
      </w:r>
      <w:r>
        <w:rPr/>
        <w:t>expenditures</w:t>
      </w:r>
      <w:r>
        <w:rPr>
          <w:spacing w:val="80"/>
          <w:w w:val="99"/>
        </w:rPr>
        <w:t> </w:t>
      </w:r>
      <w:r>
        <w:rPr/>
        <w:t>or</w:t>
      </w:r>
      <w:r>
        <w:rPr>
          <w:spacing w:val="-6"/>
        </w:rPr>
        <w:t> </w:t>
      </w:r>
      <w:r>
        <w:rPr>
          <w:spacing w:val="-1"/>
        </w:rPr>
        <w:t>capital</w:t>
      </w:r>
      <w:r>
        <w:rPr>
          <w:spacing w:val="-6"/>
        </w:rPr>
        <w:t> </w:t>
      </w:r>
      <w:r>
        <w:rPr/>
        <w:t>resources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material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investors.</w:t>
      </w:r>
      <w:r>
        <w:rPr/>
      </w:r>
    </w:p>
    <w:p>
      <w:pPr>
        <w:pStyle w:val="Heading1"/>
        <w:spacing w:line="240" w:lineRule="auto" w:before="172"/>
        <w:ind w:left="139" w:right="331"/>
        <w:jc w:val="left"/>
        <w:rPr>
          <w:b w:val="0"/>
          <w:bCs w:val="0"/>
        </w:rPr>
      </w:pPr>
      <w:r>
        <w:rPr>
          <w:spacing w:val="-1"/>
        </w:rPr>
        <w:t>Selected</w:t>
      </w:r>
      <w:r>
        <w:rPr>
          <w:spacing w:val="-10"/>
        </w:rPr>
        <w:t> </w:t>
      </w:r>
      <w:r>
        <w:rPr/>
        <w:t>Quarterly</w:t>
      </w:r>
      <w:r>
        <w:rPr>
          <w:spacing w:val="-8"/>
        </w:rPr>
        <w:t> </w:t>
      </w:r>
      <w:r>
        <w:rPr>
          <w:spacing w:val="-1"/>
        </w:rPr>
        <w:t>Financial</w:t>
      </w:r>
      <w:r>
        <w:rPr>
          <w:spacing w:val="-9"/>
        </w:rPr>
        <w:t> </w:t>
      </w:r>
      <w:r>
        <w:rPr>
          <w:spacing w:val="-1"/>
        </w:rPr>
        <w:t>Data</w:t>
      </w:r>
      <w:r>
        <w:rPr>
          <w:b w:val="0"/>
        </w:rPr>
      </w:r>
    </w:p>
    <w:p>
      <w:pPr>
        <w:pStyle w:val="BodyText"/>
        <w:spacing w:line="230" w:lineRule="auto" w:before="89"/>
        <w:ind w:right="288"/>
        <w:jc w:val="left"/>
      </w:pPr>
      <w:r>
        <w:rPr/>
        <w:t>Quarterly</w:t>
      </w:r>
      <w:r>
        <w:rPr>
          <w:spacing w:val="-7"/>
        </w:rPr>
        <w:t> </w:t>
      </w:r>
      <w:r>
        <w:rPr/>
        <w:t>revenues,</w:t>
      </w:r>
      <w:r>
        <w:rPr>
          <w:spacing w:val="-5"/>
        </w:rPr>
        <w:t> </w:t>
      </w:r>
      <w:r>
        <w:rPr/>
        <w:t>expenses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operating</w:t>
      </w:r>
      <w:r>
        <w:rPr>
          <w:spacing w:val="-7"/>
        </w:rPr>
        <w:t> </w:t>
      </w:r>
      <w:r>
        <w:rPr/>
        <w:t>income</w:t>
      </w:r>
      <w:r>
        <w:rPr>
          <w:spacing w:val="-7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historically</w:t>
      </w:r>
      <w:r>
        <w:rPr>
          <w:spacing w:val="-7"/>
        </w:rPr>
        <w:t> </w:t>
      </w:r>
      <w:r>
        <w:rPr/>
        <w:t>been</w:t>
      </w:r>
      <w:r>
        <w:rPr>
          <w:spacing w:val="-5"/>
        </w:rPr>
        <w:t> </w:t>
      </w:r>
      <w:r>
        <w:rPr>
          <w:spacing w:val="-1"/>
        </w:rPr>
        <w:t>affected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variety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seasonal</w:t>
      </w:r>
      <w:r>
        <w:rPr>
          <w:spacing w:val="-5"/>
        </w:rPr>
        <w:t> </w:t>
      </w:r>
      <w:r>
        <w:rPr/>
        <w:t>factors,</w:t>
      </w:r>
      <w:r>
        <w:rPr>
          <w:spacing w:val="-5"/>
        </w:rPr>
        <w:t> </w:t>
      </w:r>
      <w:r>
        <w:rPr/>
        <w:t>including</w:t>
      </w:r>
      <w:r>
        <w:rPr>
          <w:spacing w:val="-6"/>
        </w:rPr>
        <w:t> </w:t>
      </w:r>
      <w:r>
        <w:rPr/>
        <w:t>sales</w:t>
      </w:r>
      <w:r>
        <w:rPr>
          <w:spacing w:val="-7"/>
        </w:rPr>
        <w:t> </w:t>
      </w:r>
      <w:r>
        <w:rPr/>
        <w:t>force</w:t>
      </w:r>
      <w:r>
        <w:rPr>
          <w:w w:val="99"/>
        </w:rPr>
        <w:t> </w:t>
      </w:r>
      <w:r>
        <w:rPr>
          <w:spacing w:val="66"/>
          <w:w w:val="99"/>
        </w:rPr>
        <w:t> </w:t>
      </w:r>
      <w:r>
        <w:rPr>
          <w:spacing w:val="-1"/>
        </w:rPr>
        <w:t>incentive</w:t>
      </w:r>
      <w:r>
        <w:rPr>
          <w:spacing w:val="-6"/>
        </w:rPr>
        <w:t> </w:t>
      </w:r>
      <w:r>
        <w:rPr/>
        <w:t>compensation</w:t>
      </w:r>
      <w:r>
        <w:rPr>
          <w:spacing w:val="-4"/>
        </w:rPr>
        <w:t> </w:t>
      </w:r>
      <w:r>
        <w:rPr/>
        <w:t>plans.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addition,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European</w:t>
      </w:r>
      <w:r>
        <w:rPr>
          <w:spacing w:val="-5"/>
        </w:rPr>
        <w:t> </w:t>
      </w:r>
      <w:r>
        <w:rPr>
          <w:spacing w:val="-1"/>
        </w:rPr>
        <w:t>operations</w:t>
      </w:r>
      <w:r>
        <w:rPr>
          <w:spacing w:val="-4"/>
        </w:rPr>
        <w:t> </w:t>
      </w:r>
      <w:r>
        <w:rPr>
          <w:spacing w:val="-1"/>
        </w:rPr>
        <w:t>generally</w:t>
      </w:r>
      <w:r>
        <w:rPr>
          <w:spacing w:val="-4"/>
        </w:rPr>
        <w:t> </w:t>
      </w:r>
      <w:r>
        <w:rPr/>
        <w:t>provide</w:t>
      </w:r>
      <w:r>
        <w:rPr>
          <w:spacing w:val="-6"/>
        </w:rPr>
        <w:t> </w:t>
      </w:r>
      <w:r>
        <w:rPr/>
        <w:t>lower</w:t>
      </w:r>
      <w:r>
        <w:rPr>
          <w:spacing w:val="-4"/>
        </w:rPr>
        <w:t> </w:t>
      </w:r>
      <w:r>
        <w:rPr>
          <w:spacing w:val="-1"/>
        </w:rPr>
        <w:t>revenues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first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quarter</w:t>
      </w:r>
      <w:r>
        <w:rPr>
          <w:spacing w:val="-6"/>
        </w:rPr>
        <w:t> </w:t>
      </w:r>
      <w:r>
        <w:rPr/>
        <w:t>because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90"/>
          <w:w w:val="99"/>
        </w:rPr>
        <w:t> </w:t>
      </w:r>
      <w:r>
        <w:rPr/>
        <w:t>reduced</w:t>
      </w:r>
      <w:r>
        <w:rPr>
          <w:spacing w:val="-5"/>
        </w:rPr>
        <w:t> </w:t>
      </w:r>
      <w:r>
        <w:rPr/>
        <w:t>economic</w:t>
      </w:r>
      <w:r>
        <w:rPr>
          <w:spacing w:val="-7"/>
        </w:rPr>
        <w:t> </w:t>
      </w:r>
      <w:r>
        <w:rPr/>
        <w:t>activity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Europe</w:t>
      </w:r>
      <w:r>
        <w:rPr>
          <w:spacing w:val="-5"/>
        </w:rPr>
        <w:t> </w:t>
      </w:r>
      <w:r>
        <w:rPr/>
        <w:t>during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summer.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seasonal</w:t>
      </w:r>
      <w:r>
        <w:rPr>
          <w:spacing w:val="-6"/>
        </w:rPr>
        <w:t> </w:t>
      </w:r>
      <w:r>
        <w:rPr/>
        <w:t>factors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common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high</w:t>
      </w:r>
      <w:r>
        <w:rPr>
          <w:spacing w:val="-6"/>
        </w:rPr>
        <w:t> </w:t>
      </w:r>
      <w:r>
        <w:rPr/>
        <w:t>technology</w:t>
      </w:r>
      <w:r>
        <w:rPr>
          <w:spacing w:val="-6"/>
        </w:rPr>
        <w:t> </w:t>
      </w:r>
      <w:r>
        <w:rPr/>
        <w:t>industry.</w:t>
      </w:r>
      <w:r>
        <w:rPr>
          <w:spacing w:val="-8"/>
        </w:rPr>
        <w:t> </w:t>
      </w:r>
      <w:r>
        <w:rPr/>
        <w:t>These</w:t>
      </w:r>
      <w:r>
        <w:rPr>
          <w:spacing w:val="-5"/>
        </w:rPr>
        <w:t> </w:t>
      </w:r>
      <w:r>
        <w:rPr>
          <w:spacing w:val="-1"/>
        </w:rPr>
        <w:t>factors</w:t>
      </w:r>
      <w:r>
        <w:rPr>
          <w:spacing w:val="-3"/>
        </w:rPr>
        <w:t> </w:t>
      </w:r>
      <w:r>
        <w:rPr/>
        <w:t>have</w:t>
      </w:r>
      <w:r>
        <w:rPr>
          <w:spacing w:val="58"/>
          <w:w w:val="99"/>
        </w:rPr>
        <w:t> </w:t>
      </w:r>
      <w:r>
        <w:rPr/>
        <w:t>caused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decrease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first</w:t>
      </w:r>
      <w:r>
        <w:rPr>
          <w:spacing w:val="-5"/>
        </w:rPr>
        <w:t> </w:t>
      </w:r>
      <w:r>
        <w:rPr/>
        <w:t>quarter</w:t>
      </w:r>
      <w:r>
        <w:rPr>
          <w:spacing w:val="-6"/>
        </w:rPr>
        <w:t> </w:t>
      </w:r>
      <w:r>
        <w:rPr/>
        <w:t>revenues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/>
        <w:t>compared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revenues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immediately</w:t>
      </w:r>
      <w:r>
        <w:rPr>
          <w:spacing w:val="-6"/>
        </w:rPr>
        <w:t> </w:t>
      </w:r>
      <w:r>
        <w:rPr/>
        <w:t>preceding</w:t>
      </w:r>
      <w:r>
        <w:rPr>
          <w:spacing w:val="-4"/>
        </w:rPr>
        <w:t> </w:t>
      </w:r>
      <w:r>
        <w:rPr/>
        <w:t>fourth</w:t>
      </w:r>
      <w:r>
        <w:rPr>
          <w:spacing w:val="-6"/>
        </w:rPr>
        <w:t> </w:t>
      </w:r>
      <w:r>
        <w:rPr/>
        <w:t>quarter,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>
          <w:spacing w:val="-1"/>
        </w:rPr>
        <w:t>historically</w:t>
      </w:r>
      <w:r>
        <w:rPr>
          <w:spacing w:val="-5"/>
        </w:rPr>
        <w:t> </w:t>
      </w:r>
      <w:r>
        <w:rPr/>
        <w:t>has</w:t>
      </w:r>
      <w:r>
        <w:rPr>
          <w:spacing w:val="-6"/>
        </w:rPr>
        <w:t> </w:t>
      </w:r>
      <w:r>
        <w:rPr/>
        <w:t>been</w:t>
      </w:r>
      <w:r>
        <w:rPr>
          <w:spacing w:val="82"/>
          <w:w w:val="99"/>
        </w:rPr>
        <w:t> </w:t>
      </w:r>
      <w:r>
        <w:rPr/>
        <w:t>our</w:t>
      </w:r>
      <w:r>
        <w:rPr>
          <w:spacing w:val="-4"/>
        </w:rPr>
        <w:t> </w:t>
      </w:r>
      <w:r>
        <w:rPr/>
        <w:t>highest</w:t>
      </w:r>
      <w:r>
        <w:rPr>
          <w:spacing w:val="-8"/>
        </w:rPr>
        <w:t> </w:t>
      </w:r>
      <w:r>
        <w:rPr/>
        <w:t>revenue</w:t>
      </w:r>
      <w:r>
        <w:rPr>
          <w:spacing w:val="-4"/>
        </w:rPr>
        <w:t> </w:t>
      </w:r>
      <w:r>
        <w:rPr/>
        <w:t>quarter</w:t>
      </w:r>
      <w:r>
        <w:rPr>
          <w:spacing w:val="-4"/>
        </w:rPr>
        <w:t> </w:t>
      </w:r>
      <w:r>
        <w:rPr>
          <w:spacing w:val="-1"/>
        </w:rPr>
        <w:t>within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particular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>
          <w:spacing w:val="-1"/>
        </w:rPr>
        <w:t>year.</w:t>
      </w:r>
      <w:r>
        <w:rPr>
          <w:spacing w:val="-3"/>
        </w:rPr>
        <w:t> </w:t>
      </w:r>
      <w:r>
        <w:rPr>
          <w:spacing w:val="-1"/>
        </w:rPr>
        <w:t>Similarly,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operating</w:t>
      </w:r>
      <w:r>
        <w:rPr>
          <w:spacing w:val="-4"/>
        </w:rPr>
        <w:t> </w:t>
      </w:r>
      <w:r>
        <w:rPr/>
        <w:t>income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business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affected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seasonal</w:t>
      </w:r>
      <w:r>
        <w:rPr>
          <w:spacing w:val="-5"/>
        </w:rPr>
        <w:t> </w:t>
      </w:r>
      <w:r>
        <w:rPr/>
        <w:t>factors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a</w:t>
      </w:r>
      <w:r>
        <w:rPr>
          <w:spacing w:val="82"/>
          <w:w w:val="99"/>
        </w:rPr>
        <w:t> </w:t>
      </w:r>
      <w:r>
        <w:rPr>
          <w:spacing w:val="-1"/>
        </w:rPr>
        <w:t>consistent</w:t>
      </w:r>
      <w:r>
        <w:rPr>
          <w:spacing w:val="-6"/>
        </w:rPr>
        <w:t> </w:t>
      </w:r>
      <w:r>
        <w:rPr/>
        <w:t>manner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(in</w:t>
      </w:r>
      <w:r>
        <w:rPr>
          <w:spacing w:val="-6"/>
        </w:rPr>
        <w:t> </w:t>
      </w:r>
      <w:r>
        <w:rPr/>
        <w:t>particular,</w:t>
      </w:r>
      <w:r>
        <w:rPr>
          <w:spacing w:val="-8"/>
        </w:rPr>
        <w:t> </w:t>
      </w:r>
      <w:r>
        <w:rPr/>
        <w:t>our</w:t>
      </w:r>
      <w:r>
        <w:rPr>
          <w:spacing w:val="-6"/>
        </w:rPr>
        <w:t> </w:t>
      </w:r>
      <w:r>
        <w:rPr/>
        <w:t>new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cloud</w:t>
      </w:r>
      <w:r>
        <w:rPr>
          <w:spacing w:val="-6"/>
        </w:rPr>
        <w:t> </w:t>
      </w:r>
      <w:r>
        <w:rPr>
          <w:spacing w:val="-1"/>
        </w:rPr>
        <w:t>software</w:t>
      </w:r>
      <w:r>
        <w:rPr>
          <w:spacing w:val="-6"/>
        </w:rPr>
        <w:t> </w:t>
      </w:r>
      <w:r>
        <w:rPr/>
        <w:t>subscriptions</w:t>
      </w:r>
      <w:r>
        <w:rPr>
          <w:spacing w:val="-6"/>
        </w:rPr>
        <w:t> </w:t>
      </w:r>
      <w:r>
        <w:rPr>
          <w:spacing w:val="-1"/>
        </w:rPr>
        <w:t>segment)</w:t>
      </w:r>
      <w:r>
        <w:rPr>
          <w:spacing w:val="-5"/>
        </w:rPr>
        <w:t> </w:t>
      </w:r>
      <w:r>
        <w:rPr/>
        <w:t>as</w:t>
      </w:r>
      <w:r>
        <w:rPr>
          <w:spacing w:val="-7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/>
        <w:t>expenses</w:t>
      </w:r>
      <w:r>
        <w:rPr>
          <w:spacing w:val="-6"/>
        </w:rPr>
        <w:t> </w:t>
      </w:r>
      <w:r>
        <w:rPr/>
        <w:t>within</w:t>
      </w:r>
      <w:r>
        <w:rPr>
          <w:spacing w:val="94"/>
          <w:w w:val="99"/>
        </w:rPr>
        <w:t> </w:t>
      </w:r>
      <w:r>
        <w:rPr/>
        <w:t>our</w:t>
      </w:r>
      <w:r>
        <w:rPr>
          <w:spacing w:val="-4"/>
        </w:rPr>
        <w:t> </w:t>
      </w:r>
      <w:r>
        <w:rPr/>
        <w:t>cost</w:t>
      </w:r>
      <w:r>
        <w:rPr>
          <w:spacing w:val="-5"/>
        </w:rPr>
        <w:t> </w:t>
      </w:r>
      <w:r>
        <w:rPr/>
        <w:t>structure</w:t>
      </w:r>
      <w:r>
        <w:rPr>
          <w:spacing w:val="-6"/>
        </w:rPr>
        <w:t> </w:t>
      </w:r>
      <w:r>
        <w:rPr/>
        <w:t>are</w:t>
      </w:r>
      <w:r>
        <w:rPr>
          <w:spacing w:val="-4"/>
        </w:rPr>
        <w:t> </w:t>
      </w:r>
      <w:r>
        <w:rPr>
          <w:spacing w:val="-1"/>
        </w:rPr>
        <w:t>relatively</w:t>
      </w:r>
      <w:r>
        <w:rPr>
          <w:spacing w:val="-6"/>
        </w:rPr>
        <w:t> </w:t>
      </w:r>
      <w:r>
        <w:rPr/>
        <w:t>fixed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short-term.</w:t>
      </w:r>
      <w:r>
        <w:rPr>
          <w:spacing w:val="-4"/>
        </w:rPr>
        <w:t> </w:t>
      </w:r>
      <w:r>
        <w:rPr>
          <w:spacing w:val="-1"/>
        </w:rPr>
        <w:t>We</w:t>
      </w:r>
      <w:r>
        <w:rPr>
          <w:spacing w:val="-4"/>
        </w:rPr>
        <w:t> </w:t>
      </w:r>
      <w:r>
        <w:rPr/>
        <w:t>expect</w:t>
      </w:r>
      <w:r>
        <w:rPr>
          <w:spacing w:val="-5"/>
        </w:rPr>
        <w:t> </w:t>
      </w:r>
      <w:r>
        <w:rPr/>
        <w:t>these</w:t>
      </w:r>
      <w:r>
        <w:rPr>
          <w:spacing w:val="-6"/>
        </w:rPr>
        <w:t> </w:t>
      </w:r>
      <w:r>
        <w:rPr/>
        <w:t>trends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continue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2014.</w:t>
      </w:r>
      <w:r>
        <w:rPr/>
      </w:r>
    </w:p>
    <w:p>
      <w:pPr>
        <w:pStyle w:val="BodyText"/>
        <w:spacing w:line="231" w:lineRule="auto"/>
        <w:ind w:right="288"/>
        <w:jc w:val="left"/>
      </w:pPr>
      <w:r>
        <w:rPr/>
        <w:t>The</w:t>
      </w:r>
      <w:r>
        <w:rPr>
          <w:spacing w:val="-7"/>
        </w:rPr>
        <w:t> </w:t>
      </w:r>
      <w:r>
        <w:rPr/>
        <w:t>following</w:t>
      </w:r>
      <w:r>
        <w:rPr>
          <w:spacing w:val="-6"/>
        </w:rPr>
        <w:t> </w:t>
      </w:r>
      <w:r>
        <w:rPr>
          <w:spacing w:val="-1"/>
        </w:rPr>
        <w:t>tables</w:t>
      </w:r>
      <w:r>
        <w:rPr>
          <w:spacing w:val="-6"/>
        </w:rPr>
        <w:t> </w:t>
      </w:r>
      <w:r>
        <w:rPr/>
        <w:t>set</w:t>
      </w:r>
      <w:r>
        <w:rPr>
          <w:spacing w:val="-6"/>
        </w:rPr>
        <w:t> </w:t>
      </w:r>
      <w:r>
        <w:rPr/>
        <w:t>forth</w:t>
      </w:r>
      <w:r>
        <w:rPr>
          <w:spacing w:val="-4"/>
        </w:rPr>
        <w:t> </w:t>
      </w:r>
      <w:r>
        <w:rPr>
          <w:spacing w:val="-1"/>
        </w:rPr>
        <w:t>selected</w:t>
      </w:r>
      <w:r>
        <w:rPr>
          <w:spacing w:val="-4"/>
        </w:rPr>
        <w:t> </w:t>
      </w:r>
      <w:r>
        <w:rPr/>
        <w:t>unaudited</w:t>
      </w:r>
      <w:r>
        <w:rPr>
          <w:spacing w:val="-6"/>
        </w:rPr>
        <w:t> </w:t>
      </w:r>
      <w:r>
        <w:rPr>
          <w:spacing w:val="-1"/>
        </w:rPr>
        <w:t>quarterly</w:t>
      </w:r>
      <w:r>
        <w:rPr>
          <w:spacing w:val="-4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our</w:t>
      </w:r>
      <w:r>
        <w:rPr>
          <w:spacing w:val="-7"/>
        </w:rPr>
        <w:t> </w:t>
      </w:r>
      <w:r>
        <w:rPr/>
        <w:t>last</w:t>
      </w:r>
      <w:r>
        <w:rPr>
          <w:spacing w:val="-5"/>
        </w:rPr>
        <w:t> </w:t>
      </w:r>
      <w:r>
        <w:rPr>
          <w:spacing w:val="-1"/>
        </w:rPr>
        <w:t>eight</w:t>
      </w:r>
      <w:r>
        <w:rPr>
          <w:spacing w:val="-5"/>
        </w:rPr>
        <w:t> </w:t>
      </w:r>
      <w:r>
        <w:rPr/>
        <w:t>fiscal</w:t>
      </w:r>
      <w:r>
        <w:rPr>
          <w:spacing w:val="-5"/>
        </w:rPr>
        <w:t> </w:t>
      </w:r>
      <w:r>
        <w:rPr/>
        <w:t>quarters.</w:t>
      </w:r>
      <w:r>
        <w:rPr>
          <w:spacing w:val="-4"/>
        </w:rPr>
        <w:t> </w:t>
      </w:r>
      <w:r>
        <w:rPr>
          <w:spacing w:val="-1"/>
        </w:rPr>
        <w:t>We</w:t>
      </w:r>
      <w:r>
        <w:rPr>
          <w:spacing w:val="-5"/>
        </w:rPr>
        <w:t> </w:t>
      </w:r>
      <w:r>
        <w:rPr/>
        <w:t>believe</w:t>
      </w:r>
      <w:r>
        <w:rPr>
          <w:spacing w:val="-7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6"/>
        </w:rPr>
        <w:t> </w:t>
      </w:r>
      <w:r>
        <w:rPr/>
        <w:t>necessary</w:t>
      </w:r>
      <w:r>
        <w:rPr>
          <w:spacing w:val="74"/>
          <w:w w:val="99"/>
        </w:rPr>
        <w:t> </w:t>
      </w:r>
      <w:r>
        <w:rPr>
          <w:spacing w:val="-1"/>
        </w:rPr>
        <w:t>adjustments,</w:t>
      </w:r>
      <w:r>
        <w:rPr>
          <w:spacing w:val="-5"/>
        </w:rPr>
        <w:t> </w:t>
      </w:r>
      <w:r>
        <w:rPr/>
        <w:t>which</w:t>
      </w:r>
      <w:r>
        <w:rPr>
          <w:spacing w:val="-6"/>
        </w:rPr>
        <w:t> </w:t>
      </w:r>
      <w:r>
        <w:rPr/>
        <w:t>consisted</w:t>
      </w:r>
      <w:r>
        <w:rPr>
          <w:spacing w:val="-6"/>
        </w:rPr>
        <w:t> </w:t>
      </w:r>
      <w:r>
        <w:rPr/>
        <w:t>only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normal</w:t>
      </w:r>
      <w:r>
        <w:rPr>
          <w:spacing w:val="-5"/>
        </w:rPr>
        <w:t> </w:t>
      </w:r>
      <w:r>
        <w:rPr/>
        <w:t>recurring</w:t>
      </w:r>
      <w:r>
        <w:rPr>
          <w:spacing w:val="-4"/>
        </w:rPr>
        <w:t> </w:t>
      </w:r>
      <w:r>
        <w:rPr>
          <w:spacing w:val="-1"/>
        </w:rPr>
        <w:t>adjustments,</w:t>
      </w:r>
      <w:r>
        <w:rPr>
          <w:spacing w:val="-7"/>
        </w:rPr>
        <w:t> </w:t>
      </w:r>
      <w:r>
        <w:rPr/>
        <w:t>have</w:t>
      </w:r>
      <w:r>
        <w:rPr>
          <w:spacing w:val="-6"/>
        </w:rPr>
        <w:t> </w:t>
      </w:r>
      <w:r>
        <w:rPr>
          <w:spacing w:val="-1"/>
        </w:rPr>
        <w:t>been</w:t>
      </w:r>
      <w:r>
        <w:rPr>
          <w:spacing w:val="-4"/>
        </w:rPr>
        <w:t> </w:t>
      </w:r>
      <w:r>
        <w:rPr/>
        <w:t>included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amounts</w:t>
      </w:r>
      <w:r>
        <w:rPr>
          <w:spacing w:val="-6"/>
        </w:rPr>
        <w:t> </w:t>
      </w:r>
      <w:r>
        <w:rPr/>
        <w:t>stated</w:t>
      </w:r>
      <w:r>
        <w:rPr>
          <w:spacing w:val="-6"/>
        </w:rPr>
        <w:t> </w:t>
      </w:r>
      <w:r>
        <w:rPr/>
        <w:t>below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present</w:t>
      </w:r>
      <w:r>
        <w:rPr>
          <w:spacing w:val="-6"/>
        </w:rPr>
        <w:t> </w:t>
      </w:r>
      <w:r>
        <w:rPr/>
        <w:t>fairly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results</w:t>
      </w:r>
      <w:r>
        <w:rPr>
          <w:spacing w:val="82"/>
          <w:w w:val="99"/>
        </w:rPr>
        <w:t> </w:t>
      </w:r>
      <w:r>
        <w:rPr/>
        <w:t>of</w:t>
      </w:r>
      <w:r>
        <w:rPr>
          <w:spacing w:val="-7"/>
        </w:rPr>
        <w:t> </w:t>
      </w:r>
      <w:r>
        <w:rPr/>
        <w:t>such</w:t>
      </w:r>
      <w:r>
        <w:rPr>
          <w:spacing w:val="-4"/>
        </w:rPr>
        <w:t> </w:t>
      </w:r>
      <w:r>
        <w:rPr/>
        <w:t>periods</w:t>
      </w:r>
      <w:r>
        <w:rPr>
          <w:spacing w:val="-6"/>
        </w:rPr>
        <w:t> </w:t>
      </w:r>
      <w:r>
        <w:rPr/>
        <w:t>when</w:t>
      </w:r>
      <w:r>
        <w:rPr>
          <w:spacing w:val="-6"/>
        </w:rPr>
        <w:t> </w:t>
      </w:r>
      <w:r>
        <w:rPr/>
        <w:t>read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conjunction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consolidated</w:t>
      </w:r>
      <w:r>
        <w:rPr>
          <w:spacing w:val="-6"/>
        </w:rPr>
        <w:t> </w:t>
      </w:r>
      <w:r>
        <w:rPr/>
        <w:t>financial</w:t>
      </w:r>
      <w:r>
        <w:rPr>
          <w:spacing w:val="-5"/>
        </w:rPr>
        <w:t> </w:t>
      </w:r>
      <w:r>
        <w:rPr>
          <w:spacing w:val="-1"/>
        </w:rPr>
        <w:t>statements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4"/>
        </w:rPr>
        <w:t> </w:t>
      </w:r>
      <w:r>
        <w:rPr>
          <w:spacing w:val="-1"/>
        </w:rPr>
        <w:t>notes</w:t>
      </w:r>
      <w:r>
        <w:rPr>
          <w:spacing w:val="-6"/>
        </w:rPr>
        <w:t> </w:t>
      </w:r>
      <w:r>
        <w:rPr/>
        <w:t>included</w:t>
      </w:r>
      <w:r>
        <w:rPr>
          <w:spacing w:val="-7"/>
        </w:rPr>
        <w:t> </w:t>
      </w:r>
      <w:r>
        <w:rPr>
          <w:spacing w:val="-1"/>
        </w:rPr>
        <w:t>elsewhere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Annual</w:t>
      </w:r>
      <w:r>
        <w:rPr>
          <w:spacing w:val="-6"/>
        </w:rPr>
        <w:t> </w:t>
      </w:r>
      <w:r>
        <w:rPr/>
        <w:t>Report.</w:t>
      </w:r>
      <w:r>
        <w:rPr>
          <w:spacing w:val="88"/>
          <w:w w:val="99"/>
        </w:rPr>
        <w:t> </w:t>
      </w:r>
      <w:r>
        <w:rPr/>
        <w:t>The</w:t>
      </w:r>
      <w:r>
        <w:rPr>
          <w:spacing w:val="-7"/>
        </w:rPr>
        <w:t> </w:t>
      </w:r>
      <w:r>
        <w:rPr/>
        <w:t>sum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quarterly</w:t>
      </w:r>
      <w:r>
        <w:rPr>
          <w:spacing w:val="-3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information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/>
        <w:t>vary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annual</w:t>
      </w:r>
      <w:r>
        <w:rPr>
          <w:spacing w:val="-4"/>
        </w:rPr>
        <w:t> </w:t>
      </w:r>
      <w:r>
        <w:rPr/>
        <w:t>data</w:t>
      </w:r>
      <w:r>
        <w:rPr>
          <w:spacing w:val="-5"/>
        </w:rPr>
        <w:t> </w:t>
      </w:r>
      <w:r>
        <w:rPr/>
        <w:t>due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rounding.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3"/>
          <w:szCs w:val="3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30"/>
        <w:gridCol w:w="942"/>
        <w:gridCol w:w="1361"/>
        <w:gridCol w:w="1302"/>
        <w:gridCol w:w="1101"/>
      </w:tblGrid>
      <w:tr>
        <w:trPr>
          <w:trHeight w:val="263" w:hRule="exact"/>
        </w:trPr>
        <w:tc>
          <w:tcPr>
            <w:tcW w:w="11635" w:type="dxa"/>
            <w:gridSpan w:val="5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right="1102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Fiscal 2013</w:t>
            </w:r>
            <w:r>
              <w:rPr>
                <w:rFonts w:ascii="Times New Roman"/>
                <w:b/>
                <w:spacing w:val="2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Quarter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Ended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(Unaudited)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81" w:hRule="exact"/>
        </w:trPr>
        <w:tc>
          <w:tcPr>
            <w:tcW w:w="6930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(in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millions,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except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per</w:t>
            </w:r>
            <w:r>
              <w:rPr>
                <w:rFonts w:ascii="Times New Roman"/>
                <w:b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share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amounts)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42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August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31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361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25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November</w:t>
            </w:r>
            <w:r>
              <w:rPr>
                <w:rFonts w:ascii="Times New Roman"/>
                <w:b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30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302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25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February</w:t>
            </w:r>
            <w:r>
              <w:rPr>
                <w:rFonts w:ascii="Times New Roman"/>
                <w:b/>
                <w:spacing w:val="-1"/>
                <w:sz w:val="15"/>
              </w:rPr>
              <w:t> 28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101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38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May</w:t>
            </w:r>
            <w:r>
              <w:rPr>
                <w:rFonts w:ascii="Times New Roman"/>
                <w:b/>
                <w:spacing w:val="-1"/>
                <w:sz w:val="15"/>
              </w:rPr>
              <w:t> 31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21" w:hRule="exact"/>
        </w:trPr>
        <w:tc>
          <w:tcPr>
            <w:tcW w:w="6930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Revenues</w:t>
            </w:r>
          </w:p>
        </w:tc>
        <w:tc>
          <w:tcPr>
            <w:tcW w:w="9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8,181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61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660" w:val="left" w:leader="none"/>
              </w:tabs>
              <w:spacing w:line="213" w:lineRule="exact"/>
              <w:ind w:left="25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pacing w:val="-1"/>
                <w:sz w:val="20"/>
              </w:rPr>
              <w:t>9,094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02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600" w:val="left" w:leader="none"/>
              </w:tabs>
              <w:spacing w:line="213" w:lineRule="exact"/>
              <w:ind w:left="25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pacing w:val="-1"/>
                <w:sz w:val="20"/>
              </w:rPr>
              <w:t>8,958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01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25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10,947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69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Gross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profit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6,289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60" w:val="left" w:leader="none"/>
              </w:tabs>
              <w:spacing w:line="221" w:lineRule="exact"/>
              <w:ind w:left="25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pacing w:val="-1"/>
                <w:sz w:val="20"/>
              </w:rPr>
              <w:t>7,187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00" w:val="left" w:leader="none"/>
              </w:tabs>
              <w:spacing w:line="221" w:lineRule="exact"/>
              <w:ind w:left="25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pacing w:val="-1"/>
                <w:sz w:val="20"/>
              </w:rPr>
              <w:t>7,110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51" w:val="left" w:leader="none"/>
              </w:tabs>
              <w:spacing w:line="221" w:lineRule="exact"/>
              <w:ind w:left="25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8,969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69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Operating</w:t>
            </w:r>
            <w:r>
              <w:rPr>
                <w:rFonts w:ascii="Times New Roman"/>
                <w:spacing w:val="-1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income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2,879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660" w:val="left" w:leader="none"/>
              </w:tabs>
              <w:spacing w:line="221" w:lineRule="exact"/>
              <w:ind w:left="25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pacing w:val="-1"/>
                <w:sz w:val="20"/>
              </w:rPr>
              <w:t>3,471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600" w:val="left" w:leader="none"/>
              </w:tabs>
              <w:spacing w:line="221" w:lineRule="exact"/>
              <w:ind w:left="25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pacing w:val="-1"/>
                <w:sz w:val="20"/>
              </w:rPr>
              <w:t>3,334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551" w:val="left" w:leader="none"/>
              </w:tabs>
              <w:spacing w:line="221" w:lineRule="exact"/>
              <w:ind w:left="25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5,000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69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Net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income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2,034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60" w:val="left" w:leader="none"/>
              </w:tabs>
              <w:spacing w:line="223" w:lineRule="exact"/>
              <w:ind w:left="25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pacing w:val="-1"/>
                <w:sz w:val="20"/>
              </w:rPr>
              <w:t>2,581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00" w:val="left" w:leader="none"/>
              </w:tabs>
              <w:spacing w:line="223" w:lineRule="exact"/>
              <w:ind w:left="25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pacing w:val="-1"/>
                <w:sz w:val="20"/>
              </w:rPr>
              <w:t>2,504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51" w:val="left" w:leader="none"/>
              </w:tabs>
              <w:spacing w:line="223" w:lineRule="exact"/>
              <w:ind w:left="25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3,807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69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Earnings</w:t>
            </w:r>
            <w:r>
              <w:rPr>
                <w:rFonts w:ascii="Times New Roman" w:hAnsi="Times New Roman" w:cs="Times New Roman" w:eastAsia="Times New Roman"/>
                <w:spacing w:val="-11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per</w:t>
            </w:r>
            <w:r>
              <w:rPr>
                <w:rFonts w:ascii="Times New Roman" w:hAnsi="Times New Roman" w:cs="Times New Roman" w:eastAsia="Times New Roman"/>
                <w:spacing w:val="-11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share—basic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9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339" w:val="left" w:leader="none"/>
              </w:tabs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0.42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758" w:val="left" w:leader="none"/>
              </w:tabs>
              <w:spacing w:line="221" w:lineRule="exact"/>
              <w:ind w:left="25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0.54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701" w:val="left" w:leader="none"/>
              </w:tabs>
              <w:spacing w:line="221" w:lineRule="exact"/>
              <w:ind w:left="25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0.53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649" w:val="left" w:leader="none"/>
              </w:tabs>
              <w:spacing w:line="221" w:lineRule="exact"/>
              <w:ind w:left="25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0.81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17" w:hRule="exact"/>
        </w:trPr>
        <w:tc>
          <w:tcPr>
            <w:tcW w:w="69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7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Earnings</w:t>
            </w:r>
            <w:r>
              <w:rPr>
                <w:rFonts w:ascii="Times New Roman" w:hAnsi="Times New Roman" w:cs="Times New Roman" w:eastAsia="Times New Roman"/>
                <w:spacing w:val="-1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per</w:t>
            </w:r>
            <w:r>
              <w:rPr>
                <w:rFonts w:ascii="Times New Roman" w:hAnsi="Times New Roman" w:cs="Times New Roman" w:eastAsia="Times New Roman"/>
                <w:spacing w:val="-1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share—diluted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9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39" w:val="left" w:leader="none"/>
              </w:tabs>
              <w:spacing w:line="217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0.41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58" w:val="left" w:leader="none"/>
              </w:tabs>
              <w:spacing w:line="217" w:lineRule="exact"/>
              <w:ind w:left="25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0.53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01" w:val="left" w:leader="none"/>
              </w:tabs>
              <w:spacing w:line="217" w:lineRule="exact"/>
              <w:ind w:left="25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0.52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49" w:val="left" w:leader="none"/>
              </w:tabs>
              <w:spacing w:line="217" w:lineRule="exact"/>
              <w:ind w:left="25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0.80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408" w:hRule="exact"/>
        </w:trPr>
        <w:tc>
          <w:tcPr>
            <w:tcW w:w="11635" w:type="dxa"/>
            <w:gridSpan w:val="5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170" w:lineRule="exact"/>
              <w:ind w:right="1102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Fiscal 2012</w:t>
            </w:r>
            <w:r>
              <w:rPr>
                <w:rFonts w:ascii="Times New Roman"/>
                <w:b/>
                <w:spacing w:val="2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Quarter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Ended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(Unaudited)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01" w:hRule="exact"/>
        </w:trPr>
        <w:tc>
          <w:tcPr>
            <w:tcW w:w="6930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(in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millions,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except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per</w:t>
            </w:r>
            <w:r>
              <w:rPr>
                <w:rFonts w:ascii="Times New Roman"/>
                <w:b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share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amounts)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42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August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31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361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25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November</w:t>
            </w:r>
            <w:r>
              <w:rPr>
                <w:rFonts w:ascii="Times New Roman"/>
                <w:b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30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302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25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February</w:t>
            </w:r>
            <w:r>
              <w:rPr>
                <w:rFonts w:ascii="Times New Roman"/>
                <w:b/>
                <w:spacing w:val="-1"/>
                <w:sz w:val="15"/>
              </w:rPr>
              <w:t> 29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101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38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May</w:t>
            </w:r>
            <w:r>
              <w:rPr>
                <w:rFonts w:ascii="Times New Roman"/>
                <w:b/>
                <w:spacing w:val="-1"/>
                <w:sz w:val="15"/>
              </w:rPr>
              <w:t> 31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21" w:hRule="exact"/>
        </w:trPr>
        <w:tc>
          <w:tcPr>
            <w:tcW w:w="6930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Revenues</w:t>
            </w:r>
          </w:p>
        </w:tc>
        <w:tc>
          <w:tcPr>
            <w:tcW w:w="9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8,374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61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660" w:val="left" w:leader="none"/>
              </w:tabs>
              <w:spacing w:line="213" w:lineRule="exact"/>
              <w:ind w:left="25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pacing w:val="-1"/>
                <w:sz w:val="20"/>
              </w:rPr>
              <w:t>8,792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02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600" w:val="left" w:leader="none"/>
              </w:tabs>
              <w:spacing w:line="213" w:lineRule="exact"/>
              <w:ind w:left="25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pacing w:val="-1"/>
                <w:sz w:val="20"/>
              </w:rPr>
              <w:t>9,039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01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25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10,916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69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Gross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profit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6,339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60" w:val="left" w:leader="none"/>
              </w:tabs>
              <w:spacing w:line="221" w:lineRule="exact"/>
              <w:ind w:left="25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pacing w:val="-1"/>
                <w:sz w:val="20"/>
              </w:rPr>
              <w:t>6,792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00" w:val="left" w:leader="none"/>
              </w:tabs>
              <w:spacing w:line="221" w:lineRule="exact"/>
              <w:ind w:left="25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pacing w:val="-1"/>
                <w:sz w:val="20"/>
              </w:rPr>
              <w:t>7,088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51" w:val="left" w:leader="none"/>
              </w:tabs>
              <w:spacing w:line="221" w:lineRule="exact"/>
              <w:ind w:left="25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8,853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69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Operating</w:t>
            </w:r>
            <w:r>
              <w:rPr>
                <w:rFonts w:ascii="Times New Roman"/>
                <w:spacing w:val="-1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income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2,683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660" w:val="left" w:leader="none"/>
              </w:tabs>
              <w:spacing w:line="223" w:lineRule="exact"/>
              <w:ind w:left="25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pacing w:val="-1"/>
                <w:sz w:val="20"/>
              </w:rPr>
              <w:t>3,111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600" w:val="left" w:leader="none"/>
              </w:tabs>
              <w:spacing w:line="223" w:lineRule="exact"/>
              <w:ind w:left="25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pacing w:val="-1"/>
                <w:sz w:val="20"/>
              </w:rPr>
              <w:t>3,317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551" w:val="left" w:leader="none"/>
              </w:tabs>
              <w:spacing w:line="223" w:lineRule="exact"/>
              <w:ind w:left="25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4,596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69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Net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income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1,840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60" w:val="left" w:leader="none"/>
              </w:tabs>
              <w:spacing w:line="221" w:lineRule="exact"/>
              <w:ind w:left="25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pacing w:val="-1"/>
                <w:sz w:val="20"/>
              </w:rPr>
              <w:t>2,192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00" w:val="left" w:leader="none"/>
              </w:tabs>
              <w:spacing w:line="221" w:lineRule="exact"/>
              <w:ind w:left="25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pacing w:val="-1"/>
                <w:sz w:val="20"/>
              </w:rPr>
              <w:t>2,498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51" w:val="left" w:leader="none"/>
              </w:tabs>
              <w:spacing w:line="221" w:lineRule="exact"/>
              <w:ind w:left="25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3,451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69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Earnings</w:t>
            </w:r>
            <w:r>
              <w:rPr>
                <w:rFonts w:ascii="Times New Roman" w:hAnsi="Times New Roman" w:cs="Times New Roman" w:eastAsia="Times New Roman"/>
                <w:spacing w:val="-11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per</w:t>
            </w:r>
            <w:r>
              <w:rPr>
                <w:rFonts w:ascii="Times New Roman" w:hAnsi="Times New Roman" w:cs="Times New Roman" w:eastAsia="Times New Roman"/>
                <w:spacing w:val="-11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share—basic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9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339" w:val="left" w:leader="none"/>
              </w:tabs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0.36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758" w:val="left" w:leader="none"/>
              </w:tabs>
              <w:spacing w:line="221" w:lineRule="exact"/>
              <w:ind w:left="25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0.43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701" w:val="left" w:leader="none"/>
              </w:tabs>
              <w:spacing w:line="221" w:lineRule="exact"/>
              <w:ind w:left="25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0.50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649" w:val="left" w:leader="none"/>
              </w:tabs>
              <w:spacing w:line="221" w:lineRule="exact"/>
              <w:ind w:left="25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0.70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17" w:hRule="exact"/>
        </w:trPr>
        <w:tc>
          <w:tcPr>
            <w:tcW w:w="69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Earnings</w:t>
            </w:r>
            <w:r>
              <w:rPr>
                <w:rFonts w:ascii="Times New Roman" w:hAnsi="Times New Roman" w:cs="Times New Roman" w:eastAsia="Times New Roman"/>
                <w:spacing w:val="-1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per</w:t>
            </w:r>
            <w:r>
              <w:rPr>
                <w:rFonts w:ascii="Times New Roman" w:hAnsi="Times New Roman" w:cs="Times New Roman" w:eastAsia="Times New Roman"/>
                <w:spacing w:val="-1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share—diluted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9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39" w:val="left" w:leader="none"/>
              </w:tabs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0.36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58" w:val="left" w:leader="none"/>
              </w:tabs>
              <w:spacing w:line="221" w:lineRule="exact"/>
              <w:ind w:left="25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0.43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01" w:val="left" w:leader="none"/>
              </w:tabs>
              <w:spacing w:line="221" w:lineRule="exact"/>
              <w:ind w:left="25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0.49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49" w:val="left" w:leader="none"/>
              </w:tabs>
              <w:spacing w:line="221" w:lineRule="exact"/>
              <w:ind w:left="25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0.69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pStyle w:val="Heading1"/>
        <w:spacing w:line="240" w:lineRule="auto" w:before="77"/>
        <w:ind w:left="139" w:right="331"/>
        <w:jc w:val="left"/>
        <w:rPr>
          <w:b w:val="0"/>
          <w:bCs w:val="0"/>
        </w:rPr>
      </w:pPr>
      <w:r>
        <w:rPr/>
        <w:t>Stock</w:t>
      </w:r>
      <w:r>
        <w:rPr>
          <w:spacing w:val="-9"/>
        </w:rPr>
        <w:t> </w:t>
      </w:r>
      <w:r>
        <w:rPr/>
        <w:t>Options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Restricted</w:t>
      </w:r>
      <w:r>
        <w:rPr>
          <w:spacing w:val="-8"/>
        </w:rPr>
        <w:t> </w:t>
      </w:r>
      <w:r>
        <w:rPr/>
        <w:t>Stock-Based</w:t>
      </w:r>
      <w:r>
        <w:rPr>
          <w:spacing w:val="-8"/>
        </w:rPr>
        <w:t> </w:t>
      </w:r>
      <w:r>
        <w:rPr/>
        <w:t>Awards</w:t>
      </w:r>
      <w:r>
        <w:rPr>
          <w:b w:val="0"/>
        </w:rPr>
      </w:r>
    </w:p>
    <w:p>
      <w:pPr>
        <w:pStyle w:val="BodyText"/>
        <w:spacing w:line="231" w:lineRule="auto" w:before="86"/>
        <w:ind w:right="254"/>
        <w:jc w:val="both"/>
      </w:pPr>
      <w:r>
        <w:rPr/>
        <w:t>Our</w:t>
      </w:r>
      <w:r>
        <w:rPr>
          <w:spacing w:val="-6"/>
        </w:rPr>
        <w:t> </w:t>
      </w:r>
      <w:r>
        <w:rPr/>
        <w:t>stock-based</w:t>
      </w:r>
      <w:r>
        <w:rPr>
          <w:spacing w:val="-3"/>
        </w:rPr>
        <w:t> </w:t>
      </w:r>
      <w:r>
        <w:rPr/>
        <w:t>compensation</w:t>
      </w:r>
      <w:r>
        <w:rPr>
          <w:spacing w:val="-5"/>
        </w:rPr>
        <w:t> </w:t>
      </w:r>
      <w:r>
        <w:rPr/>
        <w:t>program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key</w:t>
      </w:r>
      <w:r>
        <w:rPr>
          <w:spacing w:val="-3"/>
        </w:rPr>
        <w:t> </w:t>
      </w:r>
      <w:r>
        <w:rPr/>
        <w:t>component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compensation</w:t>
      </w:r>
      <w:r>
        <w:rPr>
          <w:spacing w:val="-3"/>
        </w:rPr>
        <w:t> </w:t>
      </w:r>
      <w:r>
        <w:rPr/>
        <w:t>package</w:t>
      </w:r>
      <w:r>
        <w:rPr>
          <w:spacing w:val="-7"/>
        </w:rPr>
        <w:t> </w:t>
      </w:r>
      <w:r>
        <w:rPr>
          <w:spacing w:val="1"/>
        </w:rPr>
        <w:t>we</w:t>
      </w:r>
      <w:r>
        <w:rPr>
          <w:spacing w:val="-6"/>
        </w:rPr>
        <w:t> </w:t>
      </w:r>
      <w:r>
        <w:rPr/>
        <w:t>provide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attract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retain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talented</w:t>
      </w:r>
      <w:r>
        <w:rPr>
          <w:spacing w:val="102"/>
          <w:w w:val="99"/>
        </w:rPr>
        <w:t> </w:t>
      </w:r>
      <w:r>
        <w:rPr/>
        <w:t>employees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align</w:t>
      </w:r>
      <w:r>
        <w:rPr>
          <w:spacing w:val="-4"/>
        </w:rPr>
        <w:t> </w:t>
      </w:r>
      <w:r>
        <w:rPr>
          <w:spacing w:val="-1"/>
        </w:rPr>
        <w:t>their</w:t>
      </w:r>
      <w:r>
        <w:rPr>
          <w:spacing w:val="-5"/>
        </w:rPr>
        <w:t> </w:t>
      </w:r>
      <w:r>
        <w:rPr/>
        <w:t>interests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interests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existing</w:t>
      </w:r>
      <w:r>
        <w:rPr>
          <w:spacing w:val="-4"/>
        </w:rPr>
        <w:t> </w:t>
      </w:r>
      <w:r>
        <w:rPr/>
        <w:t>stockholders.</w:t>
      </w:r>
      <w:r>
        <w:rPr>
          <w:spacing w:val="-3"/>
        </w:rPr>
        <w:t> </w:t>
      </w:r>
      <w:r>
        <w:rPr>
          <w:spacing w:val="-1"/>
        </w:rPr>
        <w:t>We</w:t>
      </w:r>
      <w:r>
        <w:rPr>
          <w:spacing w:val="-5"/>
        </w:rPr>
        <w:t> </w:t>
      </w:r>
      <w:r>
        <w:rPr/>
        <w:t>historically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granted</w:t>
      </w:r>
      <w:r>
        <w:rPr>
          <w:spacing w:val="-3"/>
        </w:rPr>
        <w:t> </w:t>
      </w:r>
      <w:r>
        <w:rPr>
          <w:spacing w:val="-1"/>
        </w:rPr>
        <w:t>only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4"/>
        </w:rPr>
        <w:t> </w:t>
      </w:r>
      <w:r>
        <w:rPr/>
        <w:t>options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employees</w:t>
      </w:r>
      <w:r>
        <w:rPr>
          <w:spacing w:val="62"/>
          <w:w w:val="99"/>
        </w:rPr>
        <w:t> </w:t>
      </w:r>
      <w:r>
        <w:rPr/>
        <w:t>and</w:t>
      </w:r>
      <w:r>
        <w:rPr>
          <w:spacing w:val="-7"/>
        </w:rPr>
        <w:t> </w:t>
      </w:r>
      <w:r>
        <w:rPr/>
        <w:t>any</w:t>
      </w:r>
      <w:r>
        <w:rPr>
          <w:spacing w:val="-6"/>
        </w:rPr>
        <w:t> </w:t>
      </w:r>
      <w:r>
        <w:rPr/>
        <w:t>restricted</w:t>
      </w:r>
      <w:r>
        <w:rPr>
          <w:spacing w:val="-6"/>
        </w:rPr>
        <w:t> </w:t>
      </w:r>
      <w:r>
        <w:rPr/>
        <w:t>stock-based</w:t>
      </w:r>
      <w:r>
        <w:rPr>
          <w:spacing w:val="-7"/>
        </w:rPr>
        <w:t> </w:t>
      </w:r>
      <w:r>
        <w:rPr/>
        <w:t>awards</w:t>
      </w:r>
      <w:r>
        <w:rPr>
          <w:spacing w:val="-6"/>
        </w:rPr>
        <w:t> </w:t>
      </w:r>
      <w:r>
        <w:rPr>
          <w:spacing w:val="-1"/>
        </w:rPr>
        <w:t>outstanding</w:t>
      </w:r>
      <w:r>
        <w:rPr>
          <w:spacing w:val="-4"/>
        </w:rPr>
        <w:t> </w:t>
      </w:r>
      <w:r>
        <w:rPr/>
        <w:t>were</w:t>
      </w:r>
      <w:r>
        <w:rPr>
          <w:spacing w:val="-6"/>
        </w:rPr>
        <w:t> </w:t>
      </w:r>
      <w:r>
        <w:rPr/>
        <w:t>assumed</w:t>
      </w:r>
      <w:r>
        <w:rPr>
          <w:spacing w:val="-6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result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acquisitions.</w:t>
      </w:r>
      <w:r>
        <w:rPr/>
      </w:r>
    </w:p>
    <w:p>
      <w:pPr>
        <w:pStyle w:val="BodyText"/>
        <w:spacing w:line="231" w:lineRule="auto"/>
        <w:ind w:right="288"/>
        <w:jc w:val="left"/>
      </w:pPr>
      <w:r>
        <w:rPr/>
        <w:t>We</w:t>
      </w:r>
      <w:r>
        <w:rPr>
          <w:spacing w:val="-8"/>
        </w:rPr>
        <w:t> </w:t>
      </w:r>
      <w:r>
        <w:rPr/>
        <w:t>recognize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stock</w:t>
      </w:r>
      <w:r>
        <w:rPr>
          <w:spacing w:val="-4"/>
        </w:rPr>
        <w:t> </w:t>
      </w:r>
      <w:r>
        <w:rPr/>
        <w:t>options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restricted</w:t>
      </w:r>
      <w:r>
        <w:rPr>
          <w:spacing w:val="-4"/>
        </w:rPr>
        <w:t> </w:t>
      </w:r>
      <w:r>
        <w:rPr/>
        <w:t>stock-based</w:t>
      </w:r>
      <w:r>
        <w:rPr>
          <w:spacing w:val="-6"/>
        </w:rPr>
        <w:t> </w:t>
      </w:r>
      <w:r>
        <w:rPr/>
        <w:t>awards</w:t>
      </w:r>
      <w:r>
        <w:rPr>
          <w:spacing w:val="-6"/>
        </w:rPr>
        <w:t> </w:t>
      </w:r>
      <w:r>
        <w:rPr>
          <w:spacing w:val="-1"/>
        </w:rPr>
        <w:t>dilute</w:t>
      </w:r>
      <w:r>
        <w:rPr>
          <w:spacing w:val="-5"/>
        </w:rPr>
        <w:t> </w:t>
      </w:r>
      <w:r>
        <w:rPr>
          <w:spacing w:val="-1"/>
        </w:rPr>
        <w:t>existing</w:t>
      </w:r>
      <w:r>
        <w:rPr>
          <w:spacing w:val="-6"/>
        </w:rPr>
        <w:t> </w:t>
      </w:r>
      <w:r>
        <w:rPr/>
        <w:t>stockholders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/>
        <w:t>sought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control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78"/>
          <w:w w:val="99"/>
        </w:rPr>
        <w:t> </w:t>
      </w:r>
      <w:r>
        <w:rPr/>
        <w:t>options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restricted</w:t>
      </w:r>
      <w:r>
        <w:rPr>
          <w:spacing w:val="-8"/>
        </w:rPr>
        <w:t> </w:t>
      </w:r>
      <w:r>
        <w:rPr/>
        <w:t>stock-based</w:t>
      </w:r>
      <w:r>
        <w:rPr>
          <w:spacing w:val="-7"/>
        </w:rPr>
        <w:t> </w:t>
      </w:r>
      <w:r>
        <w:rPr/>
        <w:t>awards</w:t>
      </w:r>
      <w:r>
        <w:rPr>
          <w:spacing w:val="-8"/>
        </w:rPr>
        <w:t> </w:t>
      </w:r>
      <w:r>
        <w:rPr/>
        <w:t>granted</w:t>
      </w:r>
      <w:r>
        <w:rPr>
          <w:spacing w:val="-7"/>
        </w:rPr>
        <w:t> </w:t>
      </w:r>
      <w:r>
        <w:rPr>
          <w:spacing w:val="-1"/>
        </w:rPr>
        <w:t>while</w:t>
      </w:r>
      <w:r>
        <w:rPr>
          <w:spacing w:val="-7"/>
        </w:rPr>
        <w:t> </w:t>
      </w:r>
      <w:r>
        <w:rPr>
          <w:spacing w:val="-1"/>
        </w:rPr>
        <w:t>providing</w:t>
      </w:r>
      <w:r>
        <w:rPr>
          <w:spacing w:val="-6"/>
        </w:rPr>
        <w:t> </w:t>
      </w:r>
      <w:r>
        <w:rPr>
          <w:spacing w:val="-1"/>
        </w:rPr>
        <w:t>competitive</w:t>
      </w:r>
      <w:r>
        <w:rPr>
          <w:spacing w:val="-6"/>
        </w:rPr>
        <w:t> </w:t>
      </w:r>
      <w:r>
        <w:rPr/>
        <w:t>compensation</w:t>
      </w:r>
      <w:r>
        <w:rPr>
          <w:spacing w:val="-6"/>
        </w:rPr>
        <w:t> </w:t>
      </w:r>
      <w:r>
        <w:rPr/>
        <w:t>packages.</w:t>
      </w:r>
      <w:r>
        <w:rPr>
          <w:spacing w:val="-6"/>
        </w:rPr>
        <w:t> </w:t>
      </w:r>
      <w:r>
        <w:rPr/>
        <w:t>Consistent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6"/>
        </w:rPr>
        <w:t> </w:t>
      </w:r>
      <w:r>
        <w:rPr>
          <w:spacing w:val="-1"/>
        </w:rPr>
        <w:t>these</w:t>
      </w:r>
      <w:r>
        <w:rPr>
          <w:spacing w:val="-6"/>
        </w:rPr>
        <w:t> </w:t>
      </w:r>
      <w:r>
        <w:rPr/>
        <w:t>dual</w:t>
      </w:r>
      <w:r>
        <w:rPr>
          <w:spacing w:val="-7"/>
        </w:rPr>
        <w:t> </w:t>
      </w:r>
      <w:r>
        <w:rPr/>
        <w:t>goals,</w:t>
      </w:r>
      <w:r>
        <w:rPr>
          <w:spacing w:val="-8"/>
        </w:rPr>
        <w:t> </w:t>
      </w:r>
      <w:r>
        <w:rPr/>
        <w:t>our</w:t>
      </w:r>
      <w:r>
        <w:rPr>
          <w:spacing w:val="74"/>
          <w:w w:val="99"/>
        </w:rPr>
        <w:t> </w:t>
      </w:r>
      <w:r>
        <w:rPr>
          <w:spacing w:val="-1"/>
        </w:rPr>
        <w:t>cumulative</w:t>
      </w:r>
      <w:r>
        <w:rPr>
          <w:spacing w:val="-5"/>
        </w:rPr>
        <w:t> </w:t>
      </w:r>
      <w:r>
        <w:rPr/>
        <w:t>potential</w:t>
      </w:r>
      <w:r>
        <w:rPr>
          <w:spacing w:val="-8"/>
        </w:rPr>
        <w:t> </w:t>
      </w:r>
      <w:r>
        <w:rPr>
          <w:spacing w:val="-1"/>
        </w:rPr>
        <w:t>dilution</w:t>
      </w:r>
      <w:r>
        <w:rPr>
          <w:spacing w:val="-4"/>
        </w:rPr>
        <w:t> </w:t>
      </w:r>
      <w:r>
        <w:rPr>
          <w:spacing w:val="-1"/>
        </w:rPr>
        <w:t>since</w:t>
      </w:r>
      <w:r>
        <w:rPr>
          <w:spacing w:val="-5"/>
        </w:rPr>
        <w:t> </w:t>
      </w:r>
      <w:r>
        <w:rPr>
          <w:spacing w:val="-1"/>
        </w:rPr>
        <w:t>June</w:t>
      </w:r>
      <w:r>
        <w:rPr>
          <w:spacing w:val="-5"/>
        </w:rPr>
        <w:t> </w:t>
      </w:r>
      <w:r>
        <w:rPr/>
        <w:t>1,</w:t>
      </w:r>
      <w:r>
        <w:rPr>
          <w:spacing w:val="-4"/>
        </w:rPr>
        <w:t> </w:t>
      </w:r>
      <w:r>
        <w:rPr/>
        <w:t>2010</w:t>
      </w:r>
      <w:r>
        <w:rPr>
          <w:spacing w:val="-6"/>
        </w:rPr>
        <w:t> </w:t>
      </w:r>
      <w:r>
        <w:rPr/>
        <w:t>has</w:t>
      </w:r>
      <w:r>
        <w:rPr>
          <w:spacing w:val="-6"/>
        </w:rPr>
        <w:t> </w:t>
      </w:r>
      <w:r>
        <w:rPr/>
        <w:t>been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weighted</w:t>
      </w:r>
      <w:r>
        <w:rPr>
          <w:spacing w:val="-6"/>
        </w:rPr>
        <w:t> </w:t>
      </w:r>
      <w:r>
        <w:rPr/>
        <w:t>average</w:t>
      </w:r>
      <w:r>
        <w:rPr>
          <w:spacing w:val="-5"/>
        </w:rPr>
        <w:t> </w:t>
      </w:r>
      <w:r>
        <w:rPr>
          <w:spacing w:val="-1"/>
        </w:rPr>
        <w:t>annualized</w:t>
      </w:r>
      <w:r>
        <w:rPr>
          <w:spacing w:val="-4"/>
        </w:rPr>
        <w:t> </w:t>
      </w:r>
      <w:r>
        <w:rPr/>
        <w:t>rate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2.0%</w:t>
      </w:r>
      <w:r>
        <w:rPr>
          <w:spacing w:val="-5"/>
        </w:rPr>
        <w:t> </w:t>
      </w:r>
      <w:r>
        <w:rPr/>
        <w:t>per</w:t>
      </w:r>
      <w:r>
        <w:rPr>
          <w:spacing w:val="-4"/>
        </w:rPr>
        <w:t> </w:t>
      </w:r>
      <w:r>
        <w:rPr/>
        <w:t>year.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potential</w:t>
      </w:r>
      <w:r>
        <w:rPr>
          <w:spacing w:val="-5"/>
        </w:rPr>
        <w:t> </w:t>
      </w:r>
      <w:r>
        <w:rPr>
          <w:spacing w:val="-1"/>
        </w:rPr>
        <w:t>dilution</w:t>
      </w:r>
      <w:r>
        <w:rPr>
          <w:spacing w:val="-4"/>
        </w:rPr>
        <w:t> </w:t>
      </w:r>
      <w:r>
        <w:rPr/>
        <w:t>percentage</w:t>
      </w:r>
      <w:r>
        <w:rPr>
          <w:spacing w:val="104"/>
          <w:w w:val="99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>
          <w:spacing w:val="-1"/>
        </w:rPr>
        <w:t>calculated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average</w:t>
      </w:r>
      <w:r>
        <w:rPr>
          <w:spacing w:val="-5"/>
        </w:rPr>
        <w:t> </w:t>
      </w:r>
      <w:r>
        <w:rPr>
          <w:spacing w:val="-1"/>
        </w:rPr>
        <w:t>annualized</w:t>
      </w:r>
      <w:r>
        <w:rPr>
          <w:spacing w:val="-6"/>
        </w:rPr>
        <w:t> </w:t>
      </w:r>
      <w:r>
        <w:rPr/>
        <w:t>new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4"/>
        </w:rPr>
        <w:t> </w:t>
      </w:r>
      <w:r>
        <w:rPr/>
        <w:t>options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restricted</w:t>
      </w:r>
      <w:r>
        <w:rPr>
          <w:spacing w:val="-6"/>
        </w:rPr>
        <w:t> </w:t>
      </w:r>
      <w:r>
        <w:rPr/>
        <w:t>stock-based</w:t>
      </w:r>
      <w:r>
        <w:rPr>
          <w:spacing w:val="-6"/>
        </w:rPr>
        <w:t> </w:t>
      </w:r>
      <w:r>
        <w:rPr/>
        <w:t>awards</w:t>
      </w:r>
      <w:r>
        <w:rPr>
          <w:spacing w:val="-6"/>
        </w:rPr>
        <w:t> </w:t>
      </w:r>
      <w:r>
        <w:rPr/>
        <w:t>granted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assumed,</w:t>
      </w:r>
      <w:r>
        <w:rPr>
          <w:spacing w:val="-4"/>
        </w:rPr>
        <w:t> </w:t>
      </w:r>
      <w:r>
        <w:rPr>
          <w:spacing w:val="-1"/>
        </w:rPr>
        <w:t>net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options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84"/>
          <w:w w:val="99"/>
        </w:rPr>
        <w:t> </w:t>
      </w:r>
      <w:r>
        <w:rPr>
          <w:spacing w:val="-1"/>
        </w:rPr>
        <w:t>restricted</w:t>
      </w:r>
      <w:r>
        <w:rPr>
          <w:spacing w:val="-7"/>
        </w:rPr>
        <w:t> </w:t>
      </w:r>
      <w:r>
        <w:rPr/>
        <w:t>stock-based</w:t>
      </w:r>
      <w:r>
        <w:rPr>
          <w:spacing w:val="-7"/>
        </w:rPr>
        <w:t> </w:t>
      </w:r>
      <w:r>
        <w:rPr/>
        <w:t>awards</w:t>
      </w:r>
      <w:r>
        <w:rPr>
          <w:spacing w:val="-8"/>
        </w:rPr>
        <w:t> </w:t>
      </w:r>
      <w:r>
        <w:rPr/>
        <w:t>forfeited</w:t>
      </w:r>
      <w:r>
        <w:rPr>
          <w:spacing w:val="-6"/>
        </w:rPr>
        <w:t> </w:t>
      </w:r>
      <w:r>
        <w:rPr>
          <w:spacing w:val="-1"/>
        </w:rPr>
        <w:t>by</w:t>
      </w:r>
      <w:r>
        <w:rPr>
          <w:spacing w:val="-6"/>
        </w:rPr>
        <w:t> </w:t>
      </w:r>
      <w:r>
        <w:rPr/>
        <w:t>employees</w:t>
      </w:r>
      <w:r>
        <w:rPr>
          <w:spacing w:val="-8"/>
        </w:rPr>
        <w:t> </w:t>
      </w:r>
      <w:r>
        <w:rPr/>
        <w:t>leaving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company,</w:t>
      </w:r>
      <w:r>
        <w:rPr>
          <w:spacing w:val="-6"/>
        </w:rPr>
        <w:t> </w:t>
      </w:r>
      <w:r>
        <w:rPr/>
        <w:t>divided</w:t>
      </w:r>
      <w:r>
        <w:rPr/>
      </w:r>
    </w:p>
    <w:p>
      <w:pPr>
        <w:pStyle w:val="BodyText"/>
        <w:spacing w:line="240" w:lineRule="auto" w:before="160"/>
        <w:ind w:left="2914" w:right="2918"/>
        <w:jc w:val="center"/>
      </w:pPr>
      <w:r>
        <w:rPr/>
        <w:t>66</w:t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1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31" w:lineRule="auto" w:before="80"/>
        <w:ind w:right="335"/>
        <w:jc w:val="left"/>
      </w:pP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weighted</w:t>
      </w:r>
      <w:r>
        <w:rPr>
          <w:spacing w:val="-6"/>
        </w:rPr>
        <w:t> </w:t>
      </w:r>
      <w:r>
        <w:rPr/>
        <w:t>average</w:t>
      </w:r>
      <w:r>
        <w:rPr>
          <w:spacing w:val="-5"/>
        </w:rPr>
        <w:t> </w:t>
      </w:r>
      <w:r>
        <w:rPr/>
        <w:t>outstanding</w:t>
      </w:r>
      <w:r>
        <w:rPr>
          <w:spacing w:val="-4"/>
        </w:rPr>
        <w:t> </w:t>
      </w:r>
      <w:r>
        <w:rPr/>
        <w:t>shares</w:t>
      </w:r>
      <w:r>
        <w:rPr>
          <w:spacing w:val="-7"/>
        </w:rPr>
        <w:t> </w:t>
      </w:r>
      <w:r>
        <w:rPr/>
        <w:t>during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calculation</w:t>
      </w:r>
      <w:r>
        <w:rPr>
          <w:spacing w:val="-6"/>
        </w:rPr>
        <w:t> </w:t>
      </w:r>
      <w:r>
        <w:rPr/>
        <w:t>period.</w:t>
      </w:r>
      <w:r>
        <w:rPr>
          <w:spacing w:val="-4"/>
        </w:rPr>
        <w:t> </w:t>
      </w:r>
      <w:r>
        <w:rPr/>
        <w:t>This</w:t>
      </w:r>
      <w:r>
        <w:rPr>
          <w:spacing w:val="-6"/>
        </w:rPr>
        <w:t> </w:t>
      </w:r>
      <w:r>
        <w:rPr/>
        <w:t>maximum</w:t>
      </w:r>
      <w:r>
        <w:rPr>
          <w:spacing w:val="-5"/>
        </w:rPr>
        <w:t> </w:t>
      </w:r>
      <w:r>
        <w:rPr>
          <w:spacing w:val="-1"/>
        </w:rPr>
        <w:t>potential</w:t>
      </w:r>
      <w:r>
        <w:rPr>
          <w:spacing w:val="-5"/>
        </w:rPr>
        <w:t> </w:t>
      </w:r>
      <w:r>
        <w:rPr>
          <w:spacing w:val="-1"/>
        </w:rPr>
        <w:t>dilution</w:t>
      </w:r>
      <w:r>
        <w:rPr>
          <w:spacing w:val="-6"/>
        </w:rPr>
        <w:t> </w:t>
      </w:r>
      <w:r>
        <w:rPr/>
        <w:t>will</w:t>
      </w:r>
      <w:r>
        <w:rPr>
          <w:spacing w:val="-5"/>
        </w:rPr>
        <w:t> </w:t>
      </w:r>
      <w:r>
        <w:rPr>
          <w:spacing w:val="-1"/>
        </w:rPr>
        <w:t>only</w:t>
      </w:r>
      <w:r>
        <w:rPr>
          <w:spacing w:val="-5"/>
        </w:rPr>
        <w:t> </w:t>
      </w:r>
      <w:r>
        <w:rPr/>
        <w:t>result</w:t>
      </w:r>
      <w:r>
        <w:rPr>
          <w:spacing w:val="-5"/>
        </w:rPr>
        <w:t> </w:t>
      </w:r>
      <w:r>
        <w:rPr>
          <w:spacing w:val="-1"/>
        </w:rPr>
        <w:t>if</w:t>
      </w:r>
      <w:r>
        <w:rPr>
          <w:spacing w:val="-6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stock</w:t>
      </w:r>
      <w:r>
        <w:rPr>
          <w:spacing w:val="-6"/>
        </w:rPr>
        <w:t> </w:t>
      </w:r>
      <w:r>
        <w:rPr/>
        <w:t>options</w:t>
      </w:r>
      <w:r>
        <w:rPr>
          <w:spacing w:val="82"/>
          <w:w w:val="99"/>
        </w:rPr>
        <w:t> </w:t>
      </w:r>
      <w:r>
        <w:rPr/>
        <w:t>are</w:t>
      </w:r>
      <w:r>
        <w:rPr>
          <w:spacing w:val="-6"/>
        </w:rPr>
        <w:t> </w:t>
      </w:r>
      <w:r>
        <w:rPr/>
        <w:t>exercised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restricted</w:t>
      </w:r>
      <w:r>
        <w:rPr>
          <w:spacing w:val="-6"/>
        </w:rPr>
        <w:t> </w:t>
      </w:r>
      <w:r>
        <w:rPr/>
        <w:t>stock-based</w:t>
      </w:r>
      <w:r>
        <w:rPr>
          <w:spacing w:val="-6"/>
        </w:rPr>
        <w:t> </w:t>
      </w:r>
      <w:r>
        <w:rPr/>
        <w:t>awards</w:t>
      </w:r>
      <w:r>
        <w:rPr>
          <w:spacing w:val="-6"/>
        </w:rPr>
        <w:t> </w:t>
      </w:r>
      <w:r>
        <w:rPr>
          <w:spacing w:val="-1"/>
        </w:rPr>
        <w:t>vest.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outstanding</w:t>
      </w:r>
      <w:r>
        <w:rPr>
          <w:spacing w:val="-6"/>
        </w:rPr>
        <w:t> </w:t>
      </w:r>
      <w:r>
        <w:rPr>
          <w:spacing w:val="-1"/>
        </w:rPr>
        <w:t>stock</w:t>
      </w:r>
      <w:r>
        <w:rPr>
          <w:spacing w:val="-4"/>
        </w:rPr>
        <w:t> </w:t>
      </w:r>
      <w:r>
        <w:rPr/>
        <w:t>options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4"/>
        </w:rPr>
        <w:t> </w:t>
      </w:r>
      <w:r>
        <w:rPr>
          <w:spacing w:val="-1"/>
        </w:rPr>
        <w:t>2013,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generally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10-year</w:t>
      </w:r>
      <w:r>
        <w:rPr>
          <w:spacing w:val="-4"/>
        </w:rPr>
        <w:t> </w:t>
      </w:r>
      <w:r>
        <w:rPr/>
        <w:t>exercise</w:t>
      </w:r>
      <w:r>
        <w:rPr>
          <w:spacing w:val="48"/>
          <w:w w:val="99"/>
        </w:rPr>
        <w:t> </w:t>
      </w:r>
      <w:r>
        <w:rPr/>
        <w:t>period,</w:t>
      </w:r>
      <w:r>
        <w:rPr>
          <w:spacing w:val="-4"/>
        </w:rPr>
        <w:t> </w:t>
      </w:r>
      <w:r>
        <w:rPr>
          <w:spacing w:val="-1"/>
        </w:rPr>
        <w:t>less</w:t>
      </w:r>
      <w:r>
        <w:rPr>
          <w:spacing w:val="-5"/>
        </w:rPr>
        <w:t> </w:t>
      </w:r>
      <w:r>
        <w:rPr/>
        <w:t>than</w:t>
      </w:r>
      <w:r>
        <w:rPr>
          <w:spacing w:val="-4"/>
        </w:rPr>
        <w:t> </w:t>
      </w:r>
      <w:r>
        <w:rPr>
          <w:spacing w:val="-1"/>
        </w:rPr>
        <w:t>2%</w:t>
      </w:r>
      <w:r>
        <w:rPr>
          <w:spacing w:val="-3"/>
        </w:rPr>
        <w:t> </w:t>
      </w:r>
      <w:r>
        <w:rPr/>
        <w:t>have</w:t>
      </w:r>
      <w:r>
        <w:rPr>
          <w:spacing w:val="-4"/>
        </w:rPr>
        <w:t> </w:t>
      </w:r>
      <w:r>
        <w:rPr/>
        <w:t>exercise</w:t>
      </w:r>
      <w:r>
        <w:rPr>
          <w:spacing w:val="-5"/>
        </w:rPr>
        <w:t> </w:t>
      </w:r>
      <w:r>
        <w:rPr>
          <w:spacing w:val="-1"/>
        </w:rPr>
        <w:t>prices</w:t>
      </w:r>
      <w:r>
        <w:rPr>
          <w:spacing w:val="-5"/>
        </w:rPr>
        <w:t> </w:t>
      </w:r>
      <w:r>
        <w:rPr/>
        <w:t>higher</w:t>
      </w:r>
      <w:r>
        <w:rPr>
          <w:spacing w:val="-4"/>
        </w:rPr>
        <w:t> </w:t>
      </w:r>
      <w:r>
        <w:rPr/>
        <w:t>than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current</w:t>
      </w:r>
      <w:r>
        <w:rPr>
          <w:spacing w:val="-5"/>
        </w:rPr>
        <w:t> </w:t>
      </w:r>
      <w:r>
        <w:rPr/>
        <w:t>market</w:t>
      </w:r>
      <w:r>
        <w:rPr>
          <w:spacing w:val="-4"/>
        </w:rPr>
        <w:t> </w:t>
      </w:r>
      <w:r>
        <w:rPr/>
        <w:t>price</w:t>
      </w:r>
      <w:r>
        <w:rPr>
          <w:spacing w:val="-7"/>
        </w:rPr>
        <w:t> </w:t>
      </w:r>
      <w:r>
        <w:rPr/>
        <w:t>of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/>
        <w:t>common</w:t>
      </w:r>
      <w:r>
        <w:rPr>
          <w:spacing w:val="-5"/>
        </w:rPr>
        <w:t> </w:t>
      </w:r>
      <w:r>
        <w:rPr/>
        <w:t>stock.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recent</w:t>
      </w:r>
      <w:r>
        <w:rPr>
          <w:spacing w:val="-5"/>
        </w:rPr>
        <w:t> </w:t>
      </w:r>
      <w:r>
        <w:rPr/>
        <w:t>years,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3"/>
        </w:rPr>
        <w:t> </w:t>
      </w:r>
      <w:r>
        <w:rPr>
          <w:spacing w:val="-1"/>
        </w:rPr>
        <w:t>repurchase</w:t>
      </w:r>
      <w:r>
        <w:rPr>
          <w:spacing w:val="60"/>
          <w:w w:val="99"/>
        </w:rPr>
        <w:t> </w:t>
      </w:r>
      <w:r>
        <w:rPr/>
        <w:t>program</w:t>
      </w:r>
      <w:r>
        <w:rPr>
          <w:spacing w:val="-6"/>
        </w:rPr>
        <w:t> </w:t>
      </w:r>
      <w:r>
        <w:rPr/>
        <w:t>has</w:t>
      </w:r>
      <w:r>
        <w:rPr>
          <w:spacing w:val="-6"/>
        </w:rPr>
        <w:t> </w:t>
      </w:r>
      <w:r>
        <w:rPr/>
        <w:t>more</w:t>
      </w:r>
      <w:r>
        <w:rPr>
          <w:spacing w:val="-5"/>
        </w:rPr>
        <w:t> </w:t>
      </w:r>
      <w:r>
        <w:rPr/>
        <w:t>than</w:t>
      </w:r>
      <w:r>
        <w:rPr>
          <w:spacing w:val="-5"/>
        </w:rPr>
        <w:t> </w:t>
      </w:r>
      <w:r>
        <w:rPr/>
        <w:t>offset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dilutive</w:t>
      </w:r>
      <w:r>
        <w:rPr>
          <w:spacing w:val="-5"/>
        </w:rPr>
        <w:t> </w:t>
      </w:r>
      <w:r>
        <w:rPr/>
        <w:t>effect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stock-based</w:t>
      </w:r>
      <w:r>
        <w:rPr>
          <w:spacing w:val="-6"/>
        </w:rPr>
        <w:t> </w:t>
      </w:r>
      <w:r>
        <w:rPr/>
        <w:t>compensation</w:t>
      </w:r>
      <w:r>
        <w:rPr>
          <w:spacing w:val="-4"/>
        </w:rPr>
        <w:t> </w:t>
      </w:r>
      <w:r>
        <w:rPr/>
        <w:t>program;</w:t>
      </w:r>
      <w:r>
        <w:rPr>
          <w:spacing w:val="-4"/>
        </w:rPr>
        <w:t> </w:t>
      </w:r>
      <w:r>
        <w:rPr/>
        <w:t>however,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may</w:t>
      </w:r>
      <w:r>
        <w:rPr>
          <w:spacing w:val="-4"/>
        </w:rPr>
        <w:t> </w:t>
      </w:r>
      <w:r>
        <w:rPr/>
        <w:t>reduce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level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58"/>
          <w:w w:val="99"/>
        </w:rPr>
        <w:t> </w:t>
      </w:r>
      <w:r>
        <w:rPr/>
        <w:t>repurchases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future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>
          <w:spacing w:val="-1"/>
        </w:rPr>
        <w:t>may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available</w:t>
      </w:r>
      <w:r>
        <w:rPr>
          <w:spacing w:val="-5"/>
        </w:rPr>
        <w:t> </w:t>
      </w:r>
      <w:r>
        <w:rPr/>
        <w:t>cash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1"/>
        </w:rPr>
        <w:t>acquisitions,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pay</w:t>
      </w:r>
      <w:r>
        <w:rPr>
          <w:spacing w:val="-3"/>
        </w:rPr>
        <w:t> </w:t>
      </w:r>
      <w:r>
        <w:rPr/>
        <w:t>dividends,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repay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repurchase</w:t>
      </w:r>
      <w:r>
        <w:rPr>
          <w:spacing w:val="-5"/>
        </w:rPr>
        <w:t> </w:t>
      </w:r>
      <w:r>
        <w:rPr/>
        <w:t>indebtedness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>
          <w:spacing w:val="-1"/>
        </w:rPr>
        <w:t>other</w:t>
      </w:r>
      <w:r>
        <w:rPr>
          <w:spacing w:val="82"/>
          <w:w w:val="99"/>
        </w:rPr>
        <w:t> </w:t>
      </w:r>
      <w:r>
        <w:rPr/>
        <w:t>purposes.</w:t>
      </w:r>
      <w:r>
        <w:rPr>
          <w:spacing w:val="-5"/>
        </w:rPr>
        <w:t> </w:t>
      </w:r>
      <w:r>
        <w:rPr/>
        <w:t>At</w:t>
      </w:r>
      <w:r>
        <w:rPr>
          <w:spacing w:val="-6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5"/>
        </w:rPr>
        <w:t> </w:t>
      </w:r>
      <w:r>
        <w:rPr/>
        <w:t>2013,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maximum</w:t>
      </w:r>
      <w:r>
        <w:rPr>
          <w:spacing w:val="-7"/>
        </w:rPr>
        <w:t> </w:t>
      </w:r>
      <w:r>
        <w:rPr/>
        <w:t>potential</w:t>
      </w:r>
      <w:r>
        <w:rPr>
          <w:spacing w:val="-6"/>
        </w:rPr>
        <w:t> </w:t>
      </w:r>
      <w:r>
        <w:rPr>
          <w:spacing w:val="-1"/>
        </w:rPr>
        <w:t>dilution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outstanding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unexercised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7"/>
        </w:rPr>
        <w:t> </w:t>
      </w:r>
      <w:r>
        <w:rPr/>
        <w:t>options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restricted</w:t>
      </w:r>
      <w:r>
        <w:rPr>
          <w:spacing w:val="-5"/>
        </w:rPr>
        <w:t> </w:t>
      </w:r>
      <w:r>
        <w:rPr>
          <w:spacing w:val="-1"/>
        </w:rPr>
        <w:t>stock-based</w:t>
      </w:r>
      <w:r>
        <w:rPr>
          <w:spacing w:val="75"/>
          <w:w w:val="99"/>
        </w:rPr>
        <w:t> </w:t>
      </w:r>
      <w:r>
        <w:rPr/>
        <w:t>awards,</w:t>
      </w:r>
      <w:r>
        <w:rPr>
          <w:spacing w:val="-4"/>
        </w:rPr>
        <w:t> </w:t>
      </w:r>
      <w:r>
        <w:rPr>
          <w:spacing w:val="-1"/>
        </w:rPr>
        <w:t>regardless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when</w:t>
      </w:r>
      <w:r>
        <w:rPr>
          <w:spacing w:val="-4"/>
        </w:rPr>
        <w:t> </w:t>
      </w:r>
      <w:r>
        <w:rPr>
          <w:spacing w:val="-1"/>
        </w:rPr>
        <w:t>granted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regardless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whether</w:t>
      </w:r>
      <w:r>
        <w:rPr>
          <w:spacing w:val="-4"/>
        </w:rPr>
        <w:t> </w:t>
      </w:r>
      <w:r>
        <w:rPr>
          <w:spacing w:val="-1"/>
        </w:rPr>
        <w:t>vested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unvested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including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4"/>
        </w:rPr>
        <w:t> </w:t>
      </w:r>
      <w:r>
        <w:rPr/>
        <w:t>options</w:t>
      </w:r>
      <w:r>
        <w:rPr>
          <w:spacing w:val="-5"/>
        </w:rPr>
        <w:t> </w:t>
      </w:r>
      <w:r>
        <w:rPr>
          <w:spacing w:val="-1"/>
        </w:rPr>
        <w:t>where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strike</w:t>
      </w:r>
      <w:r>
        <w:rPr>
          <w:spacing w:val="-5"/>
        </w:rPr>
        <w:t> </w:t>
      </w:r>
      <w:r>
        <w:rPr>
          <w:spacing w:val="-1"/>
        </w:rPr>
        <w:t>price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/>
        <w:t>higher</w:t>
      </w:r>
      <w:r>
        <w:rPr>
          <w:spacing w:val="109"/>
          <w:w w:val="99"/>
        </w:rPr>
        <w:t> </w:t>
      </w:r>
      <w:r>
        <w:rPr/>
        <w:t>than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current</w:t>
      </w:r>
      <w:r>
        <w:rPr>
          <w:spacing w:val="-5"/>
        </w:rPr>
        <w:t> </w:t>
      </w:r>
      <w:r>
        <w:rPr/>
        <w:t>market</w:t>
      </w:r>
      <w:r>
        <w:rPr>
          <w:spacing w:val="-5"/>
        </w:rPr>
        <w:t> </w:t>
      </w:r>
      <w:r>
        <w:rPr/>
        <w:t>price,</w:t>
      </w:r>
      <w:r>
        <w:rPr>
          <w:spacing w:val="-7"/>
        </w:rPr>
        <w:t> </w:t>
      </w:r>
      <w:r>
        <w:rPr/>
        <w:t>was</w:t>
      </w:r>
      <w:r>
        <w:rPr>
          <w:spacing w:val="-3"/>
        </w:rPr>
        <w:t> </w:t>
      </w:r>
      <w:r>
        <w:rPr/>
        <w:t>9.6%.</w:t>
      </w:r>
      <w:r>
        <w:rPr/>
      </w:r>
    </w:p>
    <w:p>
      <w:pPr>
        <w:pStyle w:val="BodyText"/>
        <w:spacing w:line="231" w:lineRule="auto" w:before="119"/>
        <w:ind w:right="310"/>
        <w:jc w:val="left"/>
      </w:pPr>
      <w:r>
        <w:rPr/>
        <w:t>The</w:t>
      </w:r>
      <w:r>
        <w:rPr>
          <w:spacing w:val="-8"/>
        </w:rPr>
        <w:t> </w:t>
      </w:r>
      <w:r>
        <w:rPr/>
        <w:t>Compensation</w:t>
      </w:r>
      <w:r>
        <w:rPr>
          <w:spacing w:val="-5"/>
        </w:rPr>
        <w:t> </w:t>
      </w:r>
      <w:r>
        <w:rPr>
          <w:spacing w:val="-1"/>
        </w:rPr>
        <w:t>Committee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Board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Directors</w:t>
      </w:r>
      <w:r>
        <w:rPr>
          <w:spacing w:val="-7"/>
        </w:rPr>
        <w:t> </w:t>
      </w:r>
      <w:r>
        <w:rPr/>
        <w:t>reviews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approves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organization-wide</w:t>
      </w:r>
      <w:r>
        <w:rPr>
          <w:spacing w:val="-6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>
          <w:spacing w:val="-1"/>
        </w:rPr>
        <w:t>option</w:t>
      </w:r>
      <w:r>
        <w:rPr>
          <w:spacing w:val="-7"/>
        </w:rPr>
        <w:t> </w:t>
      </w:r>
      <w:r>
        <w:rPr/>
        <w:t>grants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selected</w:t>
      </w:r>
      <w:r>
        <w:rPr>
          <w:spacing w:val="-5"/>
        </w:rPr>
        <w:t> </w:t>
      </w:r>
      <w:r>
        <w:rPr/>
        <w:t>employees,</w:t>
      </w:r>
      <w:r>
        <w:rPr>
          <w:spacing w:val="72"/>
          <w:w w:val="99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4"/>
        </w:rPr>
        <w:t> </w:t>
      </w:r>
      <w:r>
        <w:rPr>
          <w:spacing w:val="-1"/>
        </w:rPr>
        <w:t>option</w:t>
      </w:r>
      <w:r>
        <w:rPr>
          <w:spacing w:val="-4"/>
        </w:rPr>
        <w:t> </w:t>
      </w:r>
      <w:r>
        <w:rPr/>
        <w:t>grants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executive</w:t>
      </w:r>
      <w:r>
        <w:rPr>
          <w:spacing w:val="-5"/>
        </w:rPr>
        <w:t> </w:t>
      </w:r>
      <w:r>
        <w:rPr/>
        <w:t>officers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any</w:t>
      </w:r>
      <w:r>
        <w:rPr>
          <w:spacing w:val="-4"/>
        </w:rPr>
        <w:t> </w:t>
      </w:r>
      <w:r>
        <w:rPr>
          <w:spacing w:val="-1"/>
        </w:rPr>
        <w:t>individual</w:t>
      </w:r>
      <w:r>
        <w:rPr>
          <w:spacing w:val="-5"/>
        </w:rPr>
        <w:t> </w:t>
      </w:r>
      <w:r>
        <w:rPr/>
        <w:t>stock</w:t>
      </w:r>
      <w:r>
        <w:rPr>
          <w:spacing w:val="-6"/>
        </w:rPr>
        <w:t> </w:t>
      </w:r>
      <w:r>
        <w:rPr/>
        <w:t>option</w:t>
      </w:r>
      <w:r>
        <w:rPr>
          <w:spacing w:val="-3"/>
        </w:rPr>
        <w:t> </w:t>
      </w:r>
      <w:r>
        <w:rPr>
          <w:spacing w:val="-1"/>
        </w:rPr>
        <w:t>grants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excess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100,000</w:t>
      </w:r>
      <w:r>
        <w:rPr>
          <w:spacing w:val="-5"/>
        </w:rPr>
        <w:t> </w:t>
      </w:r>
      <w:r>
        <w:rPr/>
        <w:t>shares.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separate</w:t>
      </w:r>
      <w:r>
        <w:rPr>
          <w:spacing w:val="-5"/>
        </w:rPr>
        <w:t> </w:t>
      </w:r>
      <w:r>
        <w:rPr>
          <w:spacing w:val="-1"/>
        </w:rPr>
        <w:t>Plan</w:t>
      </w:r>
      <w:r>
        <w:rPr>
          <w:spacing w:val="-4"/>
        </w:rPr>
        <w:t> </w:t>
      </w:r>
      <w:r>
        <w:rPr>
          <w:spacing w:val="-1"/>
        </w:rPr>
        <w:t>Committee,</w:t>
      </w:r>
      <w:r>
        <w:rPr>
          <w:spacing w:val="102"/>
          <w:w w:val="99"/>
        </w:rPr>
        <w:t> </w:t>
      </w:r>
      <w:r>
        <w:rPr/>
        <w:t>which</w:t>
      </w:r>
      <w:r>
        <w:rPr>
          <w:spacing w:val="-7"/>
        </w:rPr>
        <w:t> </w:t>
      </w:r>
      <w:r>
        <w:rPr>
          <w:spacing w:val="1"/>
        </w:rPr>
        <w:t>is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executive</w:t>
      </w:r>
      <w:r>
        <w:rPr>
          <w:spacing w:val="-7"/>
        </w:rPr>
        <w:t> </w:t>
      </w:r>
      <w:r>
        <w:rPr/>
        <w:t>officer</w:t>
      </w:r>
      <w:r>
        <w:rPr>
          <w:spacing w:val="-6"/>
        </w:rPr>
        <w:t> </w:t>
      </w:r>
      <w:r>
        <w:rPr/>
        <w:t>committee,</w:t>
      </w:r>
      <w:r>
        <w:rPr>
          <w:spacing w:val="-4"/>
        </w:rPr>
        <w:t> </w:t>
      </w:r>
      <w:r>
        <w:rPr/>
        <w:t>approves</w:t>
      </w:r>
      <w:r>
        <w:rPr>
          <w:spacing w:val="-6"/>
        </w:rPr>
        <w:t> </w:t>
      </w:r>
      <w:r>
        <w:rPr/>
        <w:t>individual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/>
        <w:t>option</w:t>
      </w:r>
      <w:r>
        <w:rPr>
          <w:spacing w:val="-4"/>
        </w:rPr>
        <w:t> </w:t>
      </w:r>
      <w:r>
        <w:rPr/>
        <w:t>grants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up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100,000</w:t>
      </w:r>
      <w:r>
        <w:rPr>
          <w:spacing w:val="-6"/>
        </w:rPr>
        <w:t> </w:t>
      </w:r>
      <w:r>
        <w:rPr/>
        <w:t>shares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non-executive</w:t>
      </w:r>
      <w:r>
        <w:rPr>
          <w:spacing w:val="-6"/>
        </w:rPr>
        <w:t> </w:t>
      </w:r>
      <w:r>
        <w:rPr/>
        <w:t>officers</w:t>
      </w:r>
      <w:r>
        <w:rPr>
          <w:spacing w:val="-6"/>
        </w:rPr>
        <w:t> </w:t>
      </w:r>
      <w:r>
        <w:rPr/>
        <w:t>and</w:t>
      </w:r>
      <w:r>
        <w:rPr>
          <w:spacing w:val="40"/>
          <w:w w:val="99"/>
        </w:rPr>
        <w:t> </w:t>
      </w:r>
      <w:r>
        <w:rPr/>
        <w:t>employees.</w:t>
      </w:r>
      <w:r>
        <w:rPr>
          <w:spacing w:val="-5"/>
        </w:rPr>
        <w:t> </w:t>
      </w:r>
      <w:r>
        <w:rPr/>
        <w:t>Stock</w:t>
      </w:r>
      <w:r>
        <w:rPr>
          <w:spacing w:val="-4"/>
        </w:rPr>
        <w:t> </w:t>
      </w:r>
      <w:r>
        <w:rPr>
          <w:spacing w:val="-1"/>
        </w:rPr>
        <w:t>option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restricted</w:t>
      </w:r>
      <w:r>
        <w:rPr>
          <w:spacing w:val="-4"/>
        </w:rPr>
        <w:t> </w:t>
      </w:r>
      <w:r>
        <w:rPr>
          <w:spacing w:val="-1"/>
        </w:rPr>
        <w:t>stock-based</w:t>
      </w:r>
      <w:r>
        <w:rPr>
          <w:spacing w:val="-4"/>
        </w:rPr>
        <w:t> </w:t>
      </w:r>
      <w:r>
        <w:rPr/>
        <w:t>award</w:t>
      </w:r>
      <w:r>
        <w:rPr>
          <w:spacing w:val="-6"/>
        </w:rPr>
        <w:t> </w:t>
      </w:r>
      <w:r>
        <w:rPr>
          <w:spacing w:val="-1"/>
        </w:rPr>
        <w:t>activity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1"/>
        </w:rPr>
        <w:t>June</w:t>
      </w:r>
      <w:r>
        <w:rPr>
          <w:spacing w:val="-5"/>
        </w:rPr>
        <w:t> </w:t>
      </w:r>
      <w:r>
        <w:rPr/>
        <w:t>1,</w:t>
      </w:r>
      <w:r>
        <w:rPr>
          <w:spacing w:val="-4"/>
        </w:rPr>
        <w:t> </w:t>
      </w:r>
      <w:r>
        <w:rPr/>
        <w:t>2010</w:t>
      </w:r>
      <w:r>
        <w:rPr>
          <w:spacing w:val="-6"/>
        </w:rPr>
        <w:t> </w:t>
      </w:r>
      <w:r>
        <w:rPr/>
        <w:t>through</w:t>
      </w:r>
      <w:r>
        <w:rPr>
          <w:spacing w:val="-6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4"/>
        </w:rPr>
        <w:t> </w:t>
      </w:r>
      <w:r>
        <w:rPr/>
        <w:t>2013</w:t>
      </w:r>
      <w:r>
        <w:rPr>
          <w:spacing w:val="-6"/>
        </w:rPr>
        <w:t> </w:t>
      </w:r>
      <w:r>
        <w:rPr>
          <w:spacing w:val="1"/>
        </w:rPr>
        <w:t>is</w:t>
      </w:r>
      <w:r>
        <w:rPr>
          <w:spacing w:val="-6"/>
        </w:rPr>
        <w:t> </w:t>
      </w:r>
      <w:r>
        <w:rPr>
          <w:spacing w:val="-1"/>
        </w:rPr>
        <w:t>summarized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follows</w:t>
      </w:r>
      <w:r>
        <w:rPr>
          <w:spacing w:val="-5"/>
        </w:rPr>
        <w:t> </w:t>
      </w:r>
      <w:r>
        <w:rPr/>
        <w:t>(shares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102"/>
          <w:w w:val="99"/>
        </w:rPr>
        <w:t> </w:t>
      </w:r>
      <w:r>
        <w:rPr>
          <w:spacing w:val="-1"/>
        </w:rPr>
        <w:t>millions):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3"/>
          <w:szCs w:val="13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18"/>
        <w:gridCol w:w="617"/>
      </w:tblGrid>
      <w:tr>
        <w:trPr>
          <w:trHeight w:val="175" w:hRule="exact"/>
        </w:trPr>
        <w:tc>
          <w:tcPr>
            <w:tcW w:w="11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75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Stock</w:t>
            </w:r>
            <w:r>
              <w:rPr>
                <w:rFonts w:ascii="Times New Roman"/>
                <w:spacing w:val="-3"/>
                <w:sz w:val="16"/>
              </w:rPr>
              <w:t> </w:t>
            </w:r>
            <w:r>
              <w:rPr>
                <w:rFonts w:ascii="Times New Roman"/>
                <w:spacing w:val="-1"/>
                <w:sz w:val="16"/>
              </w:rPr>
              <w:t>options</w:t>
            </w:r>
            <w:r>
              <w:rPr>
                <w:rFonts w:ascii="Times New Roman"/>
                <w:spacing w:val="-2"/>
                <w:sz w:val="16"/>
              </w:rPr>
              <w:t> </w:t>
            </w:r>
            <w:r>
              <w:rPr>
                <w:rFonts w:ascii="Times New Roman"/>
                <w:spacing w:val="-1"/>
                <w:sz w:val="16"/>
              </w:rPr>
              <w:t>and restricted stock-based awards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rFonts w:ascii="Times New Roman"/>
                <w:spacing w:val="-1"/>
                <w:sz w:val="16"/>
              </w:rPr>
              <w:t>outstanding </w:t>
            </w:r>
            <w:r>
              <w:rPr>
                <w:rFonts w:ascii="Times New Roman"/>
                <w:sz w:val="16"/>
              </w:rPr>
              <w:t>at</w:t>
            </w:r>
            <w:r>
              <w:rPr>
                <w:rFonts w:ascii="Times New Roman"/>
                <w:spacing w:val="-1"/>
                <w:sz w:val="16"/>
              </w:rPr>
              <w:t> May 31, 2010</w:t>
            </w:r>
          </w:p>
        </w:tc>
        <w:tc>
          <w:tcPr>
            <w:tcW w:w="6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75" w:lineRule="exact"/>
              <w:ind w:left="283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356</w:t>
            </w:r>
          </w:p>
        </w:tc>
      </w:tr>
      <w:tr>
        <w:trPr>
          <w:trHeight w:val="178" w:hRule="exact"/>
        </w:trPr>
        <w:tc>
          <w:tcPr>
            <w:tcW w:w="11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8" w:lineRule="exact"/>
              <w:ind w:left="3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Stock options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rFonts w:ascii="Times New Roman"/>
                <w:spacing w:val="-1"/>
                <w:sz w:val="16"/>
              </w:rPr>
              <w:t>granted</w:t>
            </w:r>
          </w:p>
        </w:tc>
        <w:tc>
          <w:tcPr>
            <w:tcW w:w="6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8" w:lineRule="exact"/>
              <w:ind w:left="283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341</w:t>
            </w:r>
          </w:p>
        </w:tc>
      </w:tr>
      <w:tr>
        <w:trPr>
          <w:trHeight w:val="178" w:hRule="exact"/>
        </w:trPr>
        <w:tc>
          <w:tcPr>
            <w:tcW w:w="11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78" w:lineRule="exact"/>
              <w:ind w:left="3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Stock options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rFonts w:ascii="Times New Roman"/>
                <w:spacing w:val="-1"/>
                <w:sz w:val="16"/>
              </w:rPr>
              <w:t>and restricted stock-based awards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rFonts w:ascii="Times New Roman"/>
                <w:spacing w:val="-1"/>
                <w:sz w:val="16"/>
              </w:rPr>
              <w:t>assumed</w:t>
            </w:r>
          </w:p>
        </w:tc>
        <w:tc>
          <w:tcPr>
            <w:tcW w:w="6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78" w:lineRule="exact"/>
              <w:ind w:left="363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23</w:t>
            </w:r>
          </w:p>
        </w:tc>
      </w:tr>
      <w:tr>
        <w:trPr>
          <w:trHeight w:val="178" w:hRule="exact"/>
        </w:trPr>
        <w:tc>
          <w:tcPr>
            <w:tcW w:w="11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Stock options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rFonts w:ascii="Times New Roman"/>
                <w:spacing w:val="-1"/>
                <w:sz w:val="16"/>
              </w:rPr>
              <w:t>exercised and restricted stock-based awards</w:t>
            </w:r>
            <w:r>
              <w:rPr>
                <w:rFonts w:ascii="Times New Roman"/>
                <w:spacing w:val="-2"/>
                <w:sz w:val="16"/>
              </w:rPr>
              <w:t> </w:t>
            </w:r>
            <w:r>
              <w:rPr>
                <w:rFonts w:ascii="Times New Roman"/>
                <w:spacing w:val="-1"/>
                <w:sz w:val="16"/>
              </w:rPr>
              <w:t>vested</w:t>
            </w:r>
          </w:p>
        </w:tc>
        <w:tc>
          <w:tcPr>
            <w:tcW w:w="6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3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(204)</w:t>
            </w:r>
          </w:p>
        </w:tc>
      </w:tr>
      <w:tr>
        <w:trPr>
          <w:trHeight w:val="178" w:hRule="exact"/>
        </w:trPr>
        <w:tc>
          <w:tcPr>
            <w:tcW w:w="11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76" w:lineRule="exact"/>
              <w:ind w:left="3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Forfeitures, cancellations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rFonts w:ascii="Times New Roman"/>
                <w:spacing w:val="-1"/>
                <w:sz w:val="16"/>
              </w:rPr>
              <w:t>and other, net</w:t>
            </w:r>
          </w:p>
        </w:tc>
        <w:tc>
          <w:tcPr>
            <w:tcW w:w="617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9" w:lineRule="exact"/>
              <w:ind w:left="31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(68)</w:t>
            </w:r>
          </w:p>
        </w:tc>
      </w:tr>
      <w:tr>
        <w:trPr>
          <w:trHeight w:val="269" w:hRule="exact"/>
        </w:trPr>
        <w:tc>
          <w:tcPr>
            <w:tcW w:w="11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left="-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Stock</w:t>
            </w:r>
            <w:r>
              <w:rPr>
                <w:rFonts w:ascii="Times New Roman"/>
                <w:spacing w:val="-3"/>
                <w:sz w:val="16"/>
              </w:rPr>
              <w:t> </w:t>
            </w:r>
            <w:r>
              <w:rPr>
                <w:rFonts w:ascii="Times New Roman"/>
                <w:spacing w:val="-1"/>
                <w:sz w:val="16"/>
              </w:rPr>
              <w:t>options</w:t>
            </w:r>
            <w:r>
              <w:rPr>
                <w:rFonts w:ascii="Times New Roman"/>
                <w:spacing w:val="-2"/>
                <w:sz w:val="16"/>
              </w:rPr>
              <w:t> </w:t>
            </w:r>
            <w:r>
              <w:rPr>
                <w:rFonts w:ascii="Times New Roman"/>
                <w:spacing w:val="-1"/>
                <w:sz w:val="16"/>
              </w:rPr>
              <w:t>and restricted stock-based awards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rFonts w:ascii="Times New Roman"/>
                <w:spacing w:val="-1"/>
                <w:sz w:val="16"/>
              </w:rPr>
              <w:t>outstanding </w:t>
            </w:r>
            <w:r>
              <w:rPr>
                <w:rFonts w:ascii="Times New Roman"/>
                <w:sz w:val="16"/>
              </w:rPr>
              <w:t>at</w:t>
            </w:r>
            <w:r>
              <w:rPr>
                <w:rFonts w:ascii="Times New Roman"/>
                <w:spacing w:val="-1"/>
                <w:sz w:val="16"/>
              </w:rPr>
              <w:t> May 31, 2013</w:t>
            </w:r>
          </w:p>
        </w:tc>
        <w:tc>
          <w:tcPr>
            <w:tcW w:w="617" w:type="dxa"/>
            <w:tcBorders>
              <w:top w:val="single" w:sz="7" w:space="0" w:color="000000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left="96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</w:r>
            <w:r>
              <w:rPr>
                <w:rFonts w:ascii="Times New Roman"/>
                <w:sz w:val="16"/>
                <w:u w:val="single" w:color="000000"/>
              </w:rPr>
              <w:t>    </w:t>
            </w:r>
            <w:r>
              <w:rPr>
                <w:rFonts w:ascii="Times New Roman"/>
                <w:spacing w:val="-13"/>
                <w:sz w:val="16"/>
                <w:u w:val="single" w:color="000000"/>
              </w:rPr>
              <w:t> </w:t>
            </w:r>
            <w:r>
              <w:rPr>
                <w:rFonts w:ascii="Times New Roman"/>
                <w:spacing w:val="-1"/>
                <w:sz w:val="16"/>
                <w:u w:val="single" w:color="000000"/>
              </w:rPr>
              <w:t>448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178" w:hRule="exact"/>
        </w:trPr>
        <w:tc>
          <w:tcPr>
            <w:tcW w:w="11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78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Weighted average</w:t>
            </w:r>
            <w:r>
              <w:rPr>
                <w:rFonts w:ascii="Times New Roman"/>
                <w:spacing w:val="1"/>
                <w:sz w:val="16"/>
              </w:rPr>
              <w:t> </w:t>
            </w:r>
            <w:r>
              <w:rPr>
                <w:rFonts w:ascii="Times New Roman"/>
                <w:spacing w:val="-1"/>
                <w:sz w:val="16"/>
              </w:rPr>
              <w:t>annualized stock options</w:t>
            </w:r>
            <w:r>
              <w:rPr>
                <w:rFonts w:ascii="Times New Roman"/>
                <w:spacing w:val="-2"/>
                <w:sz w:val="16"/>
              </w:rPr>
              <w:t> </w:t>
            </w:r>
            <w:r>
              <w:rPr>
                <w:rFonts w:ascii="Times New Roman"/>
                <w:spacing w:val="-1"/>
                <w:sz w:val="16"/>
              </w:rPr>
              <w:t>and restricted stock-based awards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rFonts w:ascii="Times New Roman"/>
                <w:spacing w:val="-1"/>
                <w:sz w:val="16"/>
              </w:rPr>
              <w:t>granted and assumed, net of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rFonts w:ascii="Times New Roman"/>
                <w:spacing w:val="-1"/>
                <w:sz w:val="16"/>
              </w:rPr>
              <w:t>forfeitures</w:t>
            </w:r>
            <w:r>
              <w:rPr>
                <w:rFonts w:ascii="Times New Roman"/>
                <w:spacing w:val="-2"/>
                <w:sz w:val="16"/>
              </w:rPr>
              <w:t> </w:t>
            </w:r>
            <w:r>
              <w:rPr>
                <w:rFonts w:ascii="Times New Roman"/>
                <w:spacing w:val="-1"/>
                <w:sz w:val="16"/>
              </w:rPr>
              <w:t>and cancellations</w:t>
            </w:r>
          </w:p>
        </w:tc>
        <w:tc>
          <w:tcPr>
            <w:tcW w:w="617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71" w:lineRule="exact"/>
              <w:ind w:left="363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99</w:t>
            </w:r>
          </w:p>
        </w:tc>
      </w:tr>
      <w:tr>
        <w:trPr>
          <w:trHeight w:val="178" w:hRule="exact"/>
        </w:trPr>
        <w:tc>
          <w:tcPr>
            <w:tcW w:w="11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8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Weighted average</w:t>
            </w:r>
            <w:r>
              <w:rPr>
                <w:rFonts w:ascii="Times New Roman"/>
                <w:spacing w:val="1"/>
                <w:sz w:val="16"/>
              </w:rPr>
              <w:t> </w:t>
            </w:r>
            <w:r>
              <w:rPr>
                <w:rFonts w:ascii="Times New Roman"/>
                <w:spacing w:val="-1"/>
                <w:sz w:val="16"/>
              </w:rPr>
              <w:t>annualized stock repurchases</w:t>
            </w:r>
          </w:p>
        </w:tc>
        <w:tc>
          <w:tcPr>
            <w:tcW w:w="6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8" w:lineRule="exact"/>
              <w:ind w:left="23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(198)</w:t>
            </w:r>
          </w:p>
        </w:tc>
      </w:tr>
      <w:tr>
        <w:trPr>
          <w:trHeight w:val="178" w:hRule="exact"/>
        </w:trPr>
        <w:tc>
          <w:tcPr>
            <w:tcW w:w="11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7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Shares</w:t>
            </w:r>
            <w:r>
              <w:rPr>
                <w:rFonts w:ascii="Times New Roman"/>
                <w:spacing w:val="-2"/>
                <w:sz w:val="16"/>
              </w:rPr>
              <w:t> </w:t>
            </w:r>
            <w:r>
              <w:rPr>
                <w:rFonts w:ascii="Times New Roman"/>
                <w:spacing w:val="-1"/>
                <w:sz w:val="16"/>
              </w:rPr>
              <w:t>outstanding </w:t>
            </w:r>
            <w:r>
              <w:rPr>
                <w:rFonts w:ascii="Times New Roman"/>
                <w:sz w:val="16"/>
              </w:rPr>
              <w:t>at</w:t>
            </w:r>
            <w:r>
              <w:rPr>
                <w:rFonts w:ascii="Times New Roman"/>
                <w:spacing w:val="-1"/>
                <w:sz w:val="16"/>
              </w:rPr>
              <w:t> May </w:t>
            </w:r>
            <w:r>
              <w:rPr>
                <w:rFonts w:ascii="Times New Roman"/>
                <w:spacing w:val="-2"/>
                <w:sz w:val="16"/>
              </w:rPr>
              <w:t>31,</w:t>
            </w:r>
            <w:r>
              <w:rPr>
                <w:rFonts w:ascii="Times New Roman"/>
                <w:spacing w:val="1"/>
                <w:sz w:val="16"/>
              </w:rPr>
              <w:t> </w:t>
            </w:r>
            <w:r>
              <w:rPr>
                <w:rFonts w:ascii="Times New Roman"/>
                <w:spacing w:val="-1"/>
                <w:sz w:val="16"/>
              </w:rPr>
              <w:t>2013</w:t>
            </w:r>
          </w:p>
        </w:tc>
        <w:tc>
          <w:tcPr>
            <w:tcW w:w="6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76" w:lineRule="exact"/>
              <w:ind w:left="163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4,646</w:t>
            </w:r>
          </w:p>
        </w:tc>
      </w:tr>
      <w:tr>
        <w:trPr>
          <w:trHeight w:val="178" w:hRule="exact"/>
        </w:trPr>
        <w:tc>
          <w:tcPr>
            <w:tcW w:w="11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Basic weighted average</w:t>
            </w:r>
            <w:r>
              <w:rPr>
                <w:rFonts w:ascii="Times New Roman"/>
                <w:spacing w:val="1"/>
                <w:sz w:val="16"/>
              </w:rPr>
              <w:t> </w:t>
            </w:r>
            <w:r>
              <w:rPr>
                <w:rFonts w:ascii="Times New Roman"/>
                <w:spacing w:val="-1"/>
                <w:sz w:val="16"/>
              </w:rPr>
              <w:t>shares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rFonts w:ascii="Times New Roman"/>
                <w:spacing w:val="-1"/>
                <w:sz w:val="16"/>
              </w:rPr>
              <w:t>outstanding from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rFonts w:ascii="Times New Roman"/>
                <w:spacing w:val="-2"/>
                <w:sz w:val="16"/>
              </w:rPr>
              <w:t>June</w:t>
            </w:r>
            <w:r>
              <w:rPr>
                <w:rFonts w:ascii="Times New Roman"/>
                <w:spacing w:val="1"/>
                <w:sz w:val="16"/>
              </w:rPr>
              <w:t> </w:t>
            </w:r>
            <w:r>
              <w:rPr>
                <w:rFonts w:ascii="Times New Roman"/>
                <w:spacing w:val="-1"/>
                <w:sz w:val="16"/>
              </w:rPr>
              <w:t>1, 2010 through May 31, 2013</w:t>
            </w:r>
          </w:p>
        </w:tc>
        <w:tc>
          <w:tcPr>
            <w:tcW w:w="6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63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4,944</w:t>
            </w:r>
          </w:p>
        </w:tc>
      </w:tr>
      <w:tr>
        <w:trPr>
          <w:trHeight w:val="178" w:hRule="exact"/>
        </w:trPr>
        <w:tc>
          <w:tcPr>
            <w:tcW w:w="11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7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Stock</w:t>
            </w:r>
            <w:r>
              <w:rPr>
                <w:rFonts w:ascii="Times New Roman"/>
                <w:spacing w:val="-3"/>
                <w:sz w:val="16"/>
              </w:rPr>
              <w:t> </w:t>
            </w:r>
            <w:r>
              <w:rPr>
                <w:rFonts w:ascii="Times New Roman"/>
                <w:spacing w:val="-1"/>
                <w:sz w:val="16"/>
              </w:rPr>
              <w:t>options</w:t>
            </w:r>
            <w:r>
              <w:rPr>
                <w:rFonts w:ascii="Times New Roman"/>
                <w:spacing w:val="-2"/>
                <w:sz w:val="16"/>
              </w:rPr>
              <w:t> </w:t>
            </w:r>
            <w:r>
              <w:rPr>
                <w:rFonts w:ascii="Times New Roman"/>
                <w:spacing w:val="-1"/>
                <w:sz w:val="16"/>
              </w:rPr>
              <w:t>and restricted stock-based awards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rFonts w:ascii="Times New Roman"/>
                <w:spacing w:val="-1"/>
                <w:sz w:val="16"/>
              </w:rPr>
              <w:t>outstanding </w:t>
            </w:r>
            <w:r>
              <w:rPr>
                <w:rFonts w:ascii="Times New Roman"/>
                <w:sz w:val="16"/>
              </w:rPr>
              <w:t>as a</w:t>
            </w:r>
            <w:r>
              <w:rPr>
                <w:rFonts w:ascii="Times New Roman"/>
                <w:spacing w:val="-1"/>
                <w:sz w:val="16"/>
              </w:rPr>
              <w:t> percent</w:t>
            </w:r>
            <w:r>
              <w:rPr>
                <w:rFonts w:ascii="Times New Roman"/>
                <w:spacing w:val="1"/>
                <w:sz w:val="16"/>
              </w:rPr>
              <w:t> </w:t>
            </w:r>
            <w:r>
              <w:rPr>
                <w:rFonts w:ascii="Times New Roman"/>
                <w:spacing w:val="-1"/>
                <w:sz w:val="16"/>
              </w:rPr>
              <w:t>of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rFonts w:ascii="Times New Roman"/>
                <w:spacing w:val="-1"/>
                <w:sz w:val="16"/>
              </w:rPr>
              <w:t>shares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rFonts w:ascii="Times New Roman"/>
                <w:spacing w:val="-1"/>
                <w:sz w:val="16"/>
              </w:rPr>
              <w:t>outstanding at</w:t>
            </w:r>
            <w:r>
              <w:rPr>
                <w:rFonts w:ascii="Times New Roman"/>
                <w:spacing w:val="1"/>
                <w:sz w:val="16"/>
              </w:rPr>
              <w:t> </w:t>
            </w:r>
            <w:r>
              <w:rPr>
                <w:rFonts w:ascii="Times New Roman"/>
                <w:spacing w:val="-2"/>
                <w:sz w:val="16"/>
              </w:rPr>
              <w:t>May</w:t>
            </w:r>
            <w:r>
              <w:rPr>
                <w:rFonts w:ascii="Times New Roman"/>
                <w:spacing w:val="-1"/>
                <w:sz w:val="16"/>
              </w:rPr>
              <w:t> 31, 2013</w:t>
            </w:r>
          </w:p>
        </w:tc>
        <w:tc>
          <w:tcPr>
            <w:tcW w:w="6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76" w:lineRule="exact"/>
              <w:ind w:left="19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9.6%</w:t>
            </w:r>
          </w:p>
        </w:tc>
      </w:tr>
      <w:tr>
        <w:trPr>
          <w:trHeight w:val="327" w:hRule="exact"/>
        </w:trPr>
        <w:tc>
          <w:tcPr>
            <w:tcW w:w="11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1" w:lineRule="auto"/>
              <w:ind w:left="160" w:right="94" w:hanging="161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In the money stock options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rFonts w:ascii="Times New Roman"/>
                <w:spacing w:val="-1"/>
                <w:sz w:val="16"/>
              </w:rPr>
              <w:t>and total restricted stock-based awards</w:t>
            </w:r>
            <w:r>
              <w:rPr>
                <w:rFonts w:ascii="Times New Roman"/>
                <w:spacing w:val="-2"/>
                <w:sz w:val="16"/>
              </w:rPr>
              <w:t> </w:t>
            </w:r>
            <w:r>
              <w:rPr>
                <w:rFonts w:ascii="Times New Roman"/>
                <w:spacing w:val="-1"/>
                <w:sz w:val="16"/>
              </w:rPr>
              <w:t>outstanding (based </w:t>
            </w:r>
            <w:r>
              <w:rPr>
                <w:rFonts w:ascii="Times New Roman"/>
                <w:sz w:val="16"/>
              </w:rPr>
              <w:t>on</w:t>
            </w:r>
            <w:r>
              <w:rPr>
                <w:rFonts w:ascii="Times New Roman"/>
                <w:spacing w:val="-1"/>
                <w:sz w:val="16"/>
              </w:rPr>
              <w:t> the closing price of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rFonts w:ascii="Times New Roman"/>
                <w:spacing w:val="-1"/>
                <w:sz w:val="16"/>
              </w:rPr>
              <w:t>our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rFonts w:ascii="Times New Roman"/>
                <w:spacing w:val="-1"/>
                <w:sz w:val="16"/>
              </w:rPr>
              <w:t>common stock on the last</w:t>
            </w:r>
            <w:r>
              <w:rPr>
                <w:rFonts w:ascii="Times New Roman"/>
                <w:spacing w:val="1"/>
                <w:sz w:val="16"/>
              </w:rPr>
              <w:t> </w:t>
            </w:r>
            <w:r>
              <w:rPr>
                <w:rFonts w:ascii="Times New Roman"/>
                <w:spacing w:val="-1"/>
                <w:sz w:val="16"/>
              </w:rPr>
              <w:t>trading day of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rFonts w:ascii="Times New Roman"/>
                <w:spacing w:val="-1"/>
                <w:sz w:val="16"/>
              </w:rPr>
              <w:t>our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rFonts w:ascii="Times New Roman"/>
                <w:spacing w:val="-1"/>
                <w:sz w:val="16"/>
              </w:rPr>
              <w:t>fiscal period</w:t>
            </w:r>
            <w:r>
              <w:rPr>
                <w:rFonts w:ascii="Times New Roman"/>
                <w:spacing w:val="101"/>
                <w:sz w:val="16"/>
              </w:rPr>
              <w:t> </w:t>
            </w:r>
            <w:r>
              <w:rPr>
                <w:rFonts w:ascii="Times New Roman"/>
                <w:spacing w:val="-1"/>
                <w:sz w:val="16"/>
              </w:rPr>
              <w:t>presented)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rFonts w:ascii="Times New Roman"/>
                <w:spacing w:val="-1"/>
                <w:sz w:val="16"/>
              </w:rPr>
              <w:t>as</w:t>
            </w:r>
            <w:r>
              <w:rPr>
                <w:rFonts w:ascii="Times New Roman"/>
                <w:sz w:val="16"/>
              </w:rPr>
              <w:t> a</w:t>
            </w:r>
            <w:r>
              <w:rPr>
                <w:rFonts w:ascii="Times New Roman"/>
                <w:spacing w:val="-1"/>
                <w:sz w:val="16"/>
              </w:rPr>
              <w:t> percent of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rFonts w:ascii="Times New Roman"/>
                <w:spacing w:val="-1"/>
                <w:sz w:val="16"/>
              </w:rPr>
              <w:t>shares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rFonts w:ascii="Times New Roman"/>
                <w:spacing w:val="-1"/>
                <w:sz w:val="16"/>
              </w:rPr>
              <w:t>outstanding </w:t>
            </w:r>
            <w:r>
              <w:rPr>
                <w:rFonts w:ascii="Times New Roman"/>
                <w:sz w:val="16"/>
              </w:rPr>
              <w:t>at</w:t>
            </w:r>
            <w:r>
              <w:rPr>
                <w:rFonts w:ascii="Times New Roman"/>
                <w:spacing w:val="-1"/>
                <w:sz w:val="16"/>
              </w:rPr>
              <w:t> May 31, 2013</w:t>
            </w:r>
          </w:p>
        </w:tc>
        <w:tc>
          <w:tcPr>
            <w:tcW w:w="6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</w:p>
          <w:p>
            <w:pPr>
              <w:pStyle w:val="TableParagraph"/>
              <w:spacing w:line="158" w:lineRule="exact"/>
              <w:ind w:left="19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9.5%</w:t>
            </w:r>
          </w:p>
        </w:tc>
      </w:tr>
    </w:tbl>
    <w:p>
      <w:pPr>
        <w:spacing w:line="180" w:lineRule="exact" w:before="20"/>
        <w:ind w:left="139" w:right="331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/>
        <w:pict>
          <v:group style="position:absolute;margin-left:18pt;margin-top:1.268582pt;width:581.8pt;height:17.8pt;mso-position-horizontal-relative:page;mso-position-vertical-relative:paragraph;z-index:-398296" coordorigin="360,25" coordsize="11636,356">
            <v:group style="position:absolute;left:360;top:25;width:11026;height:356" coordorigin="360,25" coordsize="11026,356">
              <v:shape style="position:absolute;left:360;top:25;width:11026;height:356" coordorigin="360,25" coordsize="11026,356" path="m360,381l11386,381,11386,25,360,25,360,381xe" filled="true" fillcolor="#cceeff" stroked="false">
                <v:path arrowok="t"/>
                <v:fill type="solid"/>
              </v:shape>
            </v:group>
            <v:group style="position:absolute;left:11385;top:25;width:91;height:356" coordorigin="11385,25" coordsize="91,356">
              <v:shape style="position:absolute;left:11385;top:25;width:91;height:356" coordorigin="11385,25" coordsize="91,356" path="m11385,381l11475,381,11475,25,11385,25,11385,381xe" filled="true" fillcolor="#cceeff" stroked="false">
                <v:path arrowok="t"/>
                <v:fill type="solid"/>
              </v:shape>
            </v:group>
            <v:group style="position:absolute;left:11473;top:25;width:43;height:356" coordorigin="11473,25" coordsize="43,356">
              <v:shape style="position:absolute;left:11473;top:25;width:43;height:356" coordorigin="11473,25" coordsize="43,356" path="m11473,381l11516,381,11516,25,11473,25,11473,381xe" filled="true" fillcolor="#cceeff" stroked="false">
                <v:path arrowok="t"/>
                <v:fill type="solid"/>
              </v:shape>
            </v:group>
            <v:group style="position:absolute;left:11515;top:25;width:387;height:356" coordorigin="11515,25" coordsize="387,356">
              <v:shape style="position:absolute;left:11515;top:25;width:387;height:356" coordorigin="11515,25" coordsize="387,356" path="m11515,381l11902,381,11902,25,11515,25,11515,381xe" filled="true" fillcolor="#cceeff" stroked="false">
                <v:path arrowok="t"/>
                <v:fill type="solid"/>
              </v:shape>
            </v:group>
            <v:group style="position:absolute;left:11902;top:25;width:94;height:356" coordorigin="11902,25" coordsize="94,356">
              <v:shape style="position:absolute;left:11902;top:25;width:94;height:356" coordorigin="11902,25" coordsize="94,356" path="m11902,381l11995,381,11995,25,11902,25,11902,381xe" filled="true" fillcolor="#cceeff" stroked="false">
                <v:path arrowok="t"/>
                <v:fill type="solid"/>
              </v:shape>
            </v:group>
            <w10:wrap type="none"/>
          </v:group>
        </w:pict>
      </w:r>
      <w:r>
        <w:rPr>
          <w:rFonts w:ascii="Times New Roman"/>
          <w:spacing w:val="-1"/>
          <w:sz w:val="16"/>
        </w:rPr>
        <w:t>Weighted average</w:t>
      </w:r>
      <w:r>
        <w:rPr>
          <w:rFonts w:ascii="Times New Roman"/>
          <w:spacing w:val="1"/>
          <w:sz w:val="16"/>
        </w:rPr>
        <w:t> </w:t>
      </w:r>
      <w:r>
        <w:rPr>
          <w:rFonts w:ascii="Times New Roman"/>
          <w:spacing w:val="-1"/>
          <w:sz w:val="16"/>
        </w:rPr>
        <w:t>annualized stock options</w:t>
      </w:r>
      <w:r>
        <w:rPr>
          <w:rFonts w:ascii="Times New Roman"/>
          <w:spacing w:val="-2"/>
          <w:sz w:val="16"/>
        </w:rPr>
        <w:t> </w:t>
      </w:r>
      <w:r>
        <w:rPr>
          <w:rFonts w:ascii="Times New Roman"/>
          <w:spacing w:val="-1"/>
          <w:sz w:val="16"/>
        </w:rPr>
        <w:t>and restricted stock-based awards</w:t>
      </w:r>
      <w:r>
        <w:rPr>
          <w:rFonts w:ascii="Times New Roman"/>
          <w:sz w:val="16"/>
        </w:rPr>
        <w:t> </w:t>
      </w:r>
      <w:r>
        <w:rPr>
          <w:rFonts w:ascii="Times New Roman"/>
          <w:spacing w:val="-1"/>
          <w:sz w:val="16"/>
        </w:rPr>
        <w:t>granted and assumed, net of</w:t>
      </w:r>
      <w:r>
        <w:rPr>
          <w:rFonts w:ascii="Times New Roman"/>
          <w:sz w:val="16"/>
        </w:rPr>
        <w:t> </w:t>
      </w:r>
      <w:r>
        <w:rPr>
          <w:rFonts w:ascii="Times New Roman"/>
          <w:spacing w:val="-1"/>
          <w:sz w:val="16"/>
        </w:rPr>
        <w:t>forfeitures</w:t>
      </w:r>
      <w:r>
        <w:rPr>
          <w:rFonts w:ascii="Times New Roman"/>
          <w:spacing w:val="-2"/>
          <w:sz w:val="16"/>
        </w:rPr>
        <w:t> </w:t>
      </w:r>
      <w:r>
        <w:rPr>
          <w:rFonts w:ascii="Times New Roman"/>
          <w:spacing w:val="-1"/>
          <w:sz w:val="16"/>
        </w:rPr>
        <w:t>and cancellations</w:t>
      </w:r>
      <w:r>
        <w:rPr>
          <w:rFonts w:ascii="Times New Roman"/>
          <w:sz w:val="16"/>
        </w:rPr>
        <w:t> </w:t>
      </w:r>
      <w:r>
        <w:rPr>
          <w:rFonts w:ascii="Times New Roman"/>
          <w:spacing w:val="-1"/>
          <w:sz w:val="16"/>
        </w:rPr>
        <w:t>and before stock repurchases, </w:t>
      </w:r>
      <w:r>
        <w:rPr>
          <w:rFonts w:ascii="Times New Roman"/>
          <w:sz w:val="16"/>
        </w:rPr>
        <w:t>as</w:t>
      </w:r>
      <w:r>
        <w:rPr>
          <w:rFonts w:ascii="Times New Roman"/>
          <w:spacing w:val="-2"/>
          <w:sz w:val="16"/>
        </w:rPr>
        <w:t> </w:t>
      </w:r>
      <w:r>
        <w:rPr>
          <w:rFonts w:ascii="Times New Roman"/>
          <w:sz w:val="16"/>
        </w:rPr>
        <w:t>a</w:t>
      </w:r>
    </w:p>
    <w:p>
      <w:pPr>
        <w:tabs>
          <w:tab w:pos="11347" w:val="left" w:leader="none"/>
        </w:tabs>
        <w:spacing w:line="176" w:lineRule="exact" w:before="0"/>
        <w:ind w:left="139" w:right="0" w:firstLine="16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spacing w:val="-1"/>
          <w:sz w:val="16"/>
        </w:rPr>
        <w:t>percent </w:t>
      </w:r>
      <w:r>
        <w:rPr>
          <w:rFonts w:ascii="Times New Roman"/>
          <w:sz w:val="16"/>
        </w:rPr>
        <w:t>of </w:t>
      </w:r>
      <w:r>
        <w:rPr>
          <w:rFonts w:ascii="Times New Roman"/>
          <w:spacing w:val="-1"/>
          <w:sz w:val="16"/>
        </w:rPr>
        <w:t>weighted average shares</w:t>
      </w:r>
      <w:r>
        <w:rPr>
          <w:rFonts w:ascii="Times New Roman"/>
          <w:sz w:val="16"/>
        </w:rPr>
        <w:t> </w:t>
      </w:r>
      <w:r>
        <w:rPr>
          <w:rFonts w:ascii="Times New Roman"/>
          <w:spacing w:val="-1"/>
          <w:sz w:val="16"/>
        </w:rPr>
        <w:t>outstanding from</w:t>
      </w:r>
      <w:r>
        <w:rPr>
          <w:rFonts w:ascii="Times New Roman"/>
          <w:sz w:val="16"/>
        </w:rPr>
        <w:t> </w:t>
      </w:r>
      <w:r>
        <w:rPr>
          <w:rFonts w:ascii="Times New Roman"/>
          <w:spacing w:val="-2"/>
          <w:sz w:val="16"/>
        </w:rPr>
        <w:t>June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1,</w:t>
      </w:r>
      <w:r>
        <w:rPr>
          <w:rFonts w:ascii="Times New Roman"/>
          <w:spacing w:val="-1"/>
          <w:sz w:val="16"/>
        </w:rPr>
        <w:t> 2010 through May 31, 2013</w:t>
        <w:tab/>
      </w:r>
      <w:r>
        <w:rPr>
          <w:rFonts w:ascii="Times New Roman"/>
          <w:sz w:val="16"/>
        </w:rPr>
        <w:t>2.0%</w:t>
      </w:r>
    </w:p>
    <w:p>
      <w:pPr>
        <w:spacing w:line="178" w:lineRule="exact" w:before="0"/>
        <w:ind w:left="139" w:right="331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spacing w:val="-1"/>
          <w:sz w:val="16"/>
        </w:rPr>
        <w:t>Weighted average</w:t>
      </w:r>
      <w:r>
        <w:rPr>
          <w:rFonts w:ascii="Times New Roman"/>
          <w:spacing w:val="1"/>
          <w:sz w:val="16"/>
        </w:rPr>
        <w:t> </w:t>
      </w:r>
      <w:r>
        <w:rPr>
          <w:rFonts w:ascii="Times New Roman"/>
          <w:spacing w:val="-1"/>
          <w:sz w:val="16"/>
        </w:rPr>
        <w:t>annualized stock options</w:t>
      </w:r>
      <w:r>
        <w:rPr>
          <w:rFonts w:ascii="Times New Roman"/>
          <w:spacing w:val="-2"/>
          <w:sz w:val="16"/>
        </w:rPr>
        <w:t> </w:t>
      </w:r>
      <w:r>
        <w:rPr>
          <w:rFonts w:ascii="Times New Roman"/>
          <w:spacing w:val="-1"/>
          <w:sz w:val="16"/>
        </w:rPr>
        <w:t>and restricted stock-based awards</w:t>
      </w:r>
      <w:r>
        <w:rPr>
          <w:rFonts w:ascii="Times New Roman"/>
          <w:sz w:val="16"/>
        </w:rPr>
        <w:t> </w:t>
      </w:r>
      <w:r>
        <w:rPr>
          <w:rFonts w:ascii="Times New Roman"/>
          <w:spacing w:val="-1"/>
          <w:sz w:val="16"/>
        </w:rPr>
        <w:t>granted and assumed, net of</w:t>
      </w:r>
      <w:r>
        <w:rPr>
          <w:rFonts w:ascii="Times New Roman"/>
          <w:sz w:val="16"/>
        </w:rPr>
        <w:t> </w:t>
      </w:r>
      <w:r>
        <w:rPr>
          <w:rFonts w:ascii="Times New Roman"/>
          <w:spacing w:val="-1"/>
          <w:sz w:val="16"/>
        </w:rPr>
        <w:t>forfeitures</w:t>
      </w:r>
      <w:r>
        <w:rPr>
          <w:rFonts w:ascii="Times New Roman"/>
          <w:spacing w:val="-2"/>
          <w:sz w:val="16"/>
        </w:rPr>
        <w:t> </w:t>
      </w:r>
      <w:r>
        <w:rPr>
          <w:rFonts w:ascii="Times New Roman"/>
          <w:spacing w:val="-1"/>
          <w:sz w:val="16"/>
        </w:rPr>
        <w:t>and cancellations</w:t>
      </w:r>
      <w:r>
        <w:rPr>
          <w:rFonts w:ascii="Times New Roman"/>
          <w:sz w:val="16"/>
        </w:rPr>
        <w:t> </w:t>
      </w:r>
      <w:r>
        <w:rPr>
          <w:rFonts w:ascii="Times New Roman"/>
          <w:spacing w:val="-1"/>
          <w:sz w:val="16"/>
        </w:rPr>
        <w:t>and after</w:t>
      </w:r>
      <w:r>
        <w:rPr>
          <w:rFonts w:ascii="Times New Roman"/>
          <w:sz w:val="16"/>
        </w:rPr>
        <w:t> </w:t>
      </w:r>
      <w:r>
        <w:rPr>
          <w:rFonts w:ascii="Times New Roman"/>
          <w:spacing w:val="-1"/>
          <w:sz w:val="16"/>
        </w:rPr>
        <w:t>stock repurchases, </w:t>
      </w:r>
      <w:r>
        <w:rPr>
          <w:rFonts w:ascii="Times New Roman"/>
          <w:sz w:val="16"/>
        </w:rPr>
        <w:t>as</w:t>
      </w:r>
      <w:r>
        <w:rPr>
          <w:rFonts w:ascii="Times New Roman"/>
          <w:spacing w:val="-2"/>
          <w:sz w:val="16"/>
        </w:rPr>
        <w:t> </w:t>
      </w:r>
      <w:r>
        <w:rPr>
          <w:rFonts w:ascii="Times New Roman"/>
          <w:sz w:val="16"/>
        </w:rPr>
        <w:t>a</w:t>
      </w:r>
    </w:p>
    <w:p>
      <w:pPr>
        <w:tabs>
          <w:tab w:pos="11295" w:val="left" w:leader="none"/>
        </w:tabs>
        <w:spacing w:line="181" w:lineRule="exact" w:before="0"/>
        <w:ind w:left="139" w:right="0" w:firstLine="16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spacing w:val="-1"/>
          <w:sz w:val="16"/>
        </w:rPr>
        <w:t>percent </w:t>
      </w:r>
      <w:r>
        <w:rPr>
          <w:rFonts w:ascii="Times New Roman"/>
          <w:sz w:val="16"/>
        </w:rPr>
        <w:t>of </w:t>
      </w:r>
      <w:r>
        <w:rPr>
          <w:rFonts w:ascii="Times New Roman"/>
          <w:spacing w:val="-1"/>
          <w:sz w:val="16"/>
        </w:rPr>
        <w:t>weighted average shares</w:t>
      </w:r>
      <w:r>
        <w:rPr>
          <w:rFonts w:ascii="Times New Roman"/>
          <w:sz w:val="16"/>
        </w:rPr>
        <w:t> </w:t>
      </w:r>
      <w:r>
        <w:rPr>
          <w:rFonts w:ascii="Times New Roman"/>
          <w:spacing w:val="-1"/>
          <w:sz w:val="16"/>
        </w:rPr>
        <w:t>outstanding from</w:t>
      </w:r>
      <w:r>
        <w:rPr>
          <w:rFonts w:ascii="Times New Roman"/>
          <w:sz w:val="16"/>
        </w:rPr>
        <w:t> </w:t>
      </w:r>
      <w:r>
        <w:rPr>
          <w:rFonts w:ascii="Times New Roman"/>
          <w:spacing w:val="-2"/>
          <w:sz w:val="16"/>
        </w:rPr>
        <w:t>June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1,</w:t>
      </w:r>
      <w:r>
        <w:rPr>
          <w:rFonts w:ascii="Times New Roman"/>
          <w:spacing w:val="-1"/>
          <w:sz w:val="16"/>
        </w:rPr>
        <w:t> 2010 through May 31, 2013</w:t>
        <w:tab/>
        <w:t>-2.0%</w:t>
      </w:r>
    </w:p>
    <w:p>
      <w:pPr>
        <w:pStyle w:val="BodyText"/>
        <w:spacing w:line="220" w:lineRule="exact" w:before="123"/>
        <w:ind w:left="140" w:right="288"/>
        <w:jc w:val="left"/>
      </w:pPr>
      <w:r>
        <w:rPr/>
        <w:t>Our</w:t>
      </w:r>
      <w:r>
        <w:rPr>
          <w:spacing w:val="-8"/>
        </w:rPr>
        <w:t> </w:t>
      </w:r>
      <w:r>
        <w:rPr/>
        <w:t>Compensation</w:t>
      </w:r>
      <w:r>
        <w:rPr>
          <w:spacing w:val="-5"/>
        </w:rPr>
        <w:t> </w:t>
      </w:r>
      <w:r>
        <w:rPr>
          <w:spacing w:val="-1"/>
        </w:rPr>
        <w:t>Committee</w:t>
      </w:r>
      <w:r>
        <w:rPr>
          <w:spacing w:val="-6"/>
        </w:rPr>
        <w:t> </w:t>
      </w:r>
      <w:r>
        <w:rPr/>
        <w:t>approves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annual</w:t>
      </w:r>
      <w:r>
        <w:rPr>
          <w:spacing w:val="-6"/>
        </w:rPr>
        <w:t> </w:t>
      </w:r>
      <w:r>
        <w:rPr>
          <w:spacing w:val="-1"/>
        </w:rPr>
        <w:t>organization-wide</w:t>
      </w:r>
      <w:r>
        <w:rPr>
          <w:spacing w:val="-6"/>
        </w:rPr>
        <w:t> </w:t>
      </w:r>
      <w:r>
        <w:rPr/>
        <w:t>option</w:t>
      </w:r>
      <w:r>
        <w:rPr>
          <w:spacing w:val="-7"/>
        </w:rPr>
        <w:t> </w:t>
      </w:r>
      <w:r>
        <w:rPr>
          <w:spacing w:val="-1"/>
        </w:rPr>
        <w:t>grants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/>
        <w:t>employees.</w:t>
      </w:r>
      <w:r>
        <w:rPr>
          <w:spacing w:val="-6"/>
        </w:rPr>
        <w:t> </w:t>
      </w:r>
      <w:r>
        <w:rPr/>
        <w:t>These</w:t>
      </w:r>
      <w:r>
        <w:rPr>
          <w:spacing w:val="-6"/>
        </w:rPr>
        <w:t> </w:t>
      </w:r>
      <w:r>
        <w:rPr/>
        <w:t>annual</w:t>
      </w:r>
      <w:r>
        <w:rPr>
          <w:spacing w:val="-6"/>
        </w:rPr>
        <w:t> </w:t>
      </w:r>
      <w:r>
        <w:rPr>
          <w:spacing w:val="-1"/>
        </w:rPr>
        <w:t>option</w:t>
      </w:r>
      <w:r>
        <w:rPr>
          <w:spacing w:val="-7"/>
        </w:rPr>
        <w:t> </w:t>
      </w:r>
      <w:r>
        <w:rPr/>
        <w:t>grants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made</w:t>
      </w:r>
      <w:r>
        <w:rPr>
          <w:spacing w:val="108"/>
          <w:w w:val="99"/>
        </w:rPr>
        <w:t> </w:t>
      </w:r>
      <w:r>
        <w:rPr/>
        <w:t>during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ten</w:t>
      </w:r>
      <w:r>
        <w:rPr>
          <w:spacing w:val="-4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day</w:t>
      </w:r>
      <w:r>
        <w:rPr>
          <w:spacing w:val="-6"/>
        </w:rPr>
        <w:t> </w:t>
      </w:r>
      <w:r>
        <w:rPr/>
        <w:t>period</w:t>
      </w:r>
      <w:r>
        <w:rPr>
          <w:spacing w:val="-4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second</w:t>
      </w:r>
      <w:r>
        <w:rPr>
          <w:spacing w:val="-4"/>
        </w:rPr>
        <w:t> </w:t>
      </w:r>
      <w:r>
        <w:rPr>
          <w:spacing w:val="-1"/>
        </w:rPr>
        <w:t>trading</w:t>
      </w:r>
      <w:r>
        <w:rPr>
          <w:spacing w:val="-4"/>
        </w:rPr>
        <w:t> </w:t>
      </w:r>
      <w:r>
        <w:rPr>
          <w:spacing w:val="-1"/>
        </w:rPr>
        <w:t>day</w:t>
      </w:r>
      <w:r>
        <w:rPr>
          <w:spacing w:val="-4"/>
        </w:rPr>
        <w:t> </w:t>
      </w:r>
      <w:r>
        <w:rPr/>
        <w:t>after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announcement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fourth</w:t>
      </w:r>
      <w:r>
        <w:rPr>
          <w:spacing w:val="-4"/>
        </w:rPr>
        <w:t> </w:t>
      </w:r>
      <w:r>
        <w:rPr/>
        <w:t>quarter</w:t>
      </w:r>
      <w:r>
        <w:rPr>
          <w:spacing w:val="-6"/>
        </w:rPr>
        <w:t> </w:t>
      </w:r>
      <w:r>
        <w:rPr/>
        <w:t>earnings</w:t>
      </w:r>
      <w:r>
        <w:rPr>
          <w:spacing w:val="-3"/>
        </w:rPr>
        <w:t> </w:t>
      </w:r>
      <w:r>
        <w:rPr/>
        <w:t>report.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>
          <w:spacing w:val="-1"/>
        </w:rPr>
        <w:t>Recent</w:t>
      </w:r>
      <w:r>
        <w:rPr>
          <w:spacing w:val="-15"/>
        </w:rPr>
        <w:t> </w:t>
      </w:r>
      <w:r>
        <w:rPr/>
        <w:t>Accounting</w:t>
      </w:r>
      <w:r>
        <w:rPr>
          <w:spacing w:val="-15"/>
        </w:rPr>
        <w:t> </w:t>
      </w:r>
      <w:r>
        <w:rPr/>
        <w:t>Pronouncements</w:t>
      </w:r>
      <w:r>
        <w:rPr>
          <w:b w:val="0"/>
        </w:rPr>
      </w:r>
    </w:p>
    <w:p>
      <w:pPr>
        <w:pStyle w:val="BodyText"/>
        <w:spacing w:line="224" w:lineRule="exact" w:before="118"/>
        <w:ind w:left="140" w:right="288"/>
        <w:jc w:val="left"/>
      </w:pPr>
      <w:r>
        <w:rPr/>
        <w:t>For</w:t>
      </w:r>
      <w:r>
        <w:rPr>
          <w:spacing w:val="-6"/>
        </w:rPr>
        <w:t> </w:t>
      </w:r>
      <w:r>
        <w:rPr>
          <w:spacing w:val="-1"/>
        </w:rPr>
        <w:t>information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respect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recent</w:t>
      </w:r>
      <w:r>
        <w:rPr>
          <w:spacing w:val="-6"/>
        </w:rPr>
        <w:t> </w:t>
      </w:r>
      <w:r>
        <w:rPr/>
        <w:t>accounting</w:t>
      </w:r>
      <w:r>
        <w:rPr>
          <w:spacing w:val="-7"/>
        </w:rPr>
        <w:t> </w:t>
      </w:r>
      <w:r>
        <w:rPr/>
        <w:t>pronouncements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impact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these</w:t>
      </w:r>
      <w:r>
        <w:rPr>
          <w:spacing w:val="-6"/>
        </w:rPr>
        <w:t> </w:t>
      </w:r>
      <w:r>
        <w:rPr/>
        <w:t>pronouncements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/>
        <w:t>consolidated</w:t>
      </w:r>
      <w:r>
        <w:rPr>
          <w:spacing w:val="-7"/>
        </w:rPr>
        <w:t> </w:t>
      </w:r>
      <w:r>
        <w:rPr/>
        <w:t>financial</w:t>
      </w:r>
      <w:r>
        <w:rPr>
          <w:spacing w:val="74"/>
          <w:w w:val="99"/>
        </w:rPr>
        <w:t> </w:t>
      </w:r>
      <w:r>
        <w:rPr>
          <w:spacing w:val="-1"/>
        </w:rPr>
        <w:t>statements,</w:t>
      </w:r>
      <w:r>
        <w:rPr>
          <w:spacing w:val="-8"/>
        </w:rPr>
        <w:t> </w:t>
      </w:r>
      <w:r>
        <w:rPr/>
        <w:t>see</w:t>
      </w:r>
      <w:r>
        <w:rPr>
          <w:spacing w:val="-5"/>
        </w:rPr>
        <w:t> </w:t>
      </w:r>
      <w:r>
        <w:rPr/>
        <w:t>Note</w:t>
      </w:r>
      <w:r>
        <w:rPr>
          <w:spacing w:val="-8"/>
        </w:rPr>
        <w:t> </w:t>
      </w:r>
      <w:r>
        <w:rPr/>
        <w:t>1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Notes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>
          <w:spacing w:val="-1"/>
        </w:rPr>
        <w:t>Consolidated</w:t>
      </w:r>
      <w:r>
        <w:rPr>
          <w:spacing w:val="-5"/>
        </w:rPr>
        <w:t> </w:t>
      </w:r>
      <w:r>
        <w:rPr/>
        <w:t>Financial</w:t>
      </w:r>
      <w:r>
        <w:rPr>
          <w:spacing w:val="-6"/>
        </w:rPr>
        <w:t> </w:t>
      </w:r>
      <w:r>
        <w:rPr>
          <w:spacing w:val="-1"/>
        </w:rPr>
        <w:t>Statements</w:t>
      </w:r>
      <w:r>
        <w:rPr>
          <w:spacing w:val="-6"/>
        </w:rPr>
        <w:t> </w:t>
      </w:r>
      <w:r>
        <w:rPr>
          <w:spacing w:val="-1"/>
        </w:rPr>
        <w:t>included</w:t>
      </w:r>
      <w:r>
        <w:rPr>
          <w:spacing w:val="-5"/>
        </w:rPr>
        <w:t> </w:t>
      </w:r>
      <w:r>
        <w:rPr/>
        <w:t>elsewhere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this</w:t>
      </w:r>
      <w:r>
        <w:rPr>
          <w:spacing w:val="-4"/>
        </w:rPr>
        <w:t> </w:t>
      </w:r>
      <w:r>
        <w:rPr/>
        <w:t>Annual</w:t>
      </w:r>
      <w:r>
        <w:rPr>
          <w:spacing w:val="-6"/>
        </w:rPr>
        <w:t> </w:t>
      </w:r>
      <w:r>
        <w:rPr/>
        <w:t>Report.</w:t>
      </w:r>
      <w:r>
        <w:rPr/>
      </w:r>
    </w:p>
    <w:p>
      <w:pPr>
        <w:pStyle w:val="BodyText"/>
        <w:spacing w:line="240" w:lineRule="auto" w:before="167"/>
        <w:ind w:left="2914" w:right="2918"/>
        <w:jc w:val="center"/>
      </w:pPr>
      <w:r>
        <w:rPr/>
        <w:t>67</w:t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1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Heading1"/>
        <w:spacing w:line="325" w:lineRule="auto" w:before="73"/>
        <w:ind w:right="5246"/>
        <w:jc w:val="left"/>
        <w:rPr>
          <w:b w:val="0"/>
          <w:bCs w:val="0"/>
        </w:rPr>
      </w:pPr>
      <w:r>
        <w:rPr/>
        <w:t>Item</w:t>
      </w:r>
      <w:r>
        <w:rPr>
          <w:spacing w:val="-6"/>
        </w:rPr>
        <w:t> </w:t>
      </w:r>
      <w:r>
        <w:rPr/>
        <w:t>7A.  </w:t>
      </w:r>
      <w:r>
        <w:rPr>
          <w:spacing w:val="29"/>
        </w:rPr>
        <w:t> </w:t>
      </w:r>
      <w:r>
        <w:rPr/>
        <w:t>Quantitative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Qualitative</w:t>
      </w:r>
      <w:r>
        <w:rPr>
          <w:spacing w:val="-7"/>
        </w:rPr>
        <w:t> </w:t>
      </w:r>
      <w:r>
        <w:rPr/>
        <w:t>Disclosures</w:t>
      </w:r>
      <w:r>
        <w:rPr>
          <w:spacing w:val="-6"/>
        </w:rPr>
        <w:t> </w:t>
      </w:r>
      <w:r>
        <w:rPr>
          <w:spacing w:val="-1"/>
        </w:rPr>
        <w:t>About</w:t>
      </w:r>
      <w:r>
        <w:rPr>
          <w:spacing w:val="-4"/>
        </w:rPr>
        <w:t> </w:t>
      </w:r>
      <w:r>
        <w:rPr/>
        <w:t>Market</w:t>
      </w:r>
      <w:r>
        <w:rPr>
          <w:spacing w:val="-6"/>
        </w:rPr>
        <w:t> </w:t>
      </w:r>
      <w:r>
        <w:rPr/>
        <w:t>Risk</w:t>
      </w:r>
      <w:r>
        <w:rPr>
          <w:spacing w:val="28"/>
          <w:w w:val="99"/>
        </w:rPr>
        <w:t> </w:t>
      </w:r>
      <w:r>
        <w:rPr/>
        <w:t>Cash,</w:t>
      </w:r>
      <w:r>
        <w:rPr>
          <w:spacing w:val="-9"/>
        </w:rPr>
        <w:t> </w:t>
      </w:r>
      <w:r>
        <w:rPr/>
        <w:t>Cash</w:t>
      </w:r>
      <w:r>
        <w:rPr>
          <w:spacing w:val="-8"/>
        </w:rPr>
        <w:t> </w:t>
      </w:r>
      <w:r>
        <w:rPr/>
        <w:t>Equivalents,</w:t>
      </w:r>
      <w:r>
        <w:rPr>
          <w:spacing w:val="-6"/>
        </w:rPr>
        <w:t> </w:t>
      </w:r>
      <w:r>
        <w:rPr>
          <w:spacing w:val="-1"/>
        </w:rPr>
        <w:t>Marketable</w:t>
      </w:r>
      <w:r>
        <w:rPr>
          <w:spacing w:val="-8"/>
        </w:rPr>
        <w:t> </w:t>
      </w:r>
      <w:r>
        <w:rPr/>
        <w:t>Securities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Interest</w:t>
      </w:r>
      <w:r>
        <w:rPr>
          <w:spacing w:val="-6"/>
        </w:rPr>
        <w:t> </w:t>
      </w:r>
      <w:r>
        <w:rPr>
          <w:spacing w:val="-1"/>
        </w:rPr>
        <w:t>Income</w:t>
      </w:r>
      <w:r>
        <w:rPr>
          <w:spacing w:val="-8"/>
        </w:rPr>
        <w:t> </w:t>
      </w:r>
      <w:r>
        <w:rPr/>
        <w:t>Risk</w:t>
      </w:r>
      <w:r>
        <w:rPr>
          <w:b w:val="0"/>
        </w:rPr>
      </w:r>
    </w:p>
    <w:p>
      <w:pPr>
        <w:pStyle w:val="BodyText"/>
        <w:spacing w:line="231" w:lineRule="auto" w:before="7"/>
        <w:ind w:left="140" w:right="288"/>
        <w:jc w:val="left"/>
      </w:pPr>
      <w:r>
        <w:rPr/>
        <w:t>Our</w:t>
      </w:r>
      <w:r>
        <w:rPr>
          <w:spacing w:val="-7"/>
        </w:rPr>
        <w:t> </w:t>
      </w:r>
      <w:r>
        <w:rPr/>
        <w:t>bank</w:t>
      </w:r>
      <w:r>
        <w:rPr>
          <w:spacing w:val="-7"/>
        </w:rPr>
        <w:t> </w:t>
      </w:r>
      <w:r>
        <w:rPr/>
        <w:t>deposits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money</w:t>
      </w:r>
      <w:r>
        <w:rPr>
          <w:spacing w:val="-6"/>
        </w:rPr>
        <w:t> </w:t>
      </w:r>
      <w:r>
        <w:rPr/>
        <w:t>market</w:t>
      </w:r>
      <w:r>
        <w:rPr>
          <w:spacing w:val="-6"/>
        </w:rPr>
        <w:t> </w:t>
      </w:r>
      <w:r>
        <w:rPr/>
        <w:t>investments</w:t>
      </w:r>
      <w:r>
        <w:rPr>
          <w:spacing w:val="-7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generally</w:t>
      </w:r>
      <w:r>
        <w:rPr>
          <w:spacing w:val="-5"/>
        </w:rPr>
        <w:t> </w:t>
      </w:r>
      <w:r>
        <w:rPr>
          <w:spacing w:val="-1"/>
        </w:rPr>
        <w:t>held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>
          <w:spacing w:val="-1"/>
        </w:rPr>
        <w:t>large,</w:t>
      </w:r>
      <w:r>
        <w:rPr>
          <w:spacing w:val="-5"/>
        </w:rPr>
        <w:t> </w:t>
      </w:r>
      <w:r>
        <w:rPr/>
        <w:t>diverse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>
          <w:spacing w:val="-1"/>
        </w:rPr>
        <w:t>institutions</w:t>
      </w:r>
      <w:r>
        <w:rPr>
          <w:spacing w:val="-7"/>
        </w:rPr>
        <w:t> </w:t>
      </w:r>
      <w:r>
        <w:rPr/>
        <w:t>worldwide,</w:t>
      </w:r>
      <w:r>
        <w:rPr>
          <w:spacing w:val="-7"/>
        </w:rPr>
        <w:t> </w:t>
      </w:r>
      <w:r>
        <w:rPr/>
        <w:t>which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>
          <w:spacing w:val="-1"/>
        </w:rPr>
        <w:t>believe</w:t>
      </w:r>
      <w:r>
        <w:rPr>
          <w:spacing w:val="106"/>
          <w:w w:val="99"/>
        </w:rPr>
        <w:t> </w:t>
      </w:r>
      <w:r>
        <w:rPr>
          <w:spacing w:val="-1"/>
        </w:rPr>
        <w:t>mitigates</w:t>
      </w:r>
      <w:r>
        <w:rPr>
          <w:spacing w:val="-7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>
          <w:spacing w:val="-1"/>
        </w:rPr>
        <w:t>risks.</w:t>
      </w:r>
      <w:r>
        <w:rPr>
          <w:spacing w:val="-4"/>
        </w:rPr>
        <w:t> </w:t>
      </w:r>
      <w:r>
        <w:rPr/>
        <w:t>In</w:t>
      </w:r>
      <w:r>
        <w:rPr>
          <w:spacing w:val="-7"/>
        </w:rPr>
        <w:t> </w:t>
      </w:r>
      <w:r>
        <w:rPr/>
        <w:t>addition,</w:t>
      </w:r>
      <w:r>
        <w:rPr>
          <w:spacing w:val="-4"/>
        </w:rPr>
        <w:t> </w:t>
      </w:r>
      <w:r>
        <w:rPr/>
        <w:t>we</w:t>
      </w:r>
      <w:r>
        <w:rPr>
          <w:spacing w:val="-6"/>
        </w:rPr>
        <w:t> </w:t>
      </w:r>
      <w:r>
        <w:rPr/>
        <w:t>purchase</w:t>
      </w:r>
      <w:r>
        <w:rPr>
          <w:spacing w:val="-5"/>
        </w:rPr>
        <w:t> </w:t>
      </w:r>
      <w:r>
        <w:rPr>
          <w:spacing w:val="-1"/>
        </w:rPr>
        <w:t>high</w:t>
      </w:r>
      <w:r>
        <w:rPr>
          <w:spacing w:val="-5"/>
        </w:rPr>
        <w:t> </w:t>
      </w:r>
      <w:r>
        <w:rPr/>
        <w:t>quality</w:t>
      </w:r>
      <w:r>
        <w:rPr>
          <w:spacing w:val="-7"/>
        </w:rPr>
        <w:t> </w:t>
      </w:r>
      <w:r>
        <w:rPr/>
        <w:t>debt</w:t>
      </w:r>
      <w:r>
        <w:rPr>
          <w:spacing w:val="-5"/>
        </w:rPr>
        <w:t> </w:t>
      </w:r>
      <w:r>
        <w:rPr>
          <w:spacing w:val="-1"/>
        </w:rPr>
        <w:t>security</w:t>
      </w:r>
      <w:r>
        <w:rPr>
          <w:spacing w:val="-7"/>
        </w:rPr>
        <w:t> </w:t>
      </w:r>
      <w:r>
        <w:rPr>
          <w:spacing w:val="-1"/>
        </w:rPr>
        <w:t>investments,</w:t>
      </w:r>
      <w:r>
        <w:rPr>
          <w:spacing w:val="-4"/>
        </w:rPr>
        <w:t> </w:t>
      </w:r>
      <w:r>
        <w:rPr/>
        <w:t>approximately</w:t>
      </w:r>
      <w:r>
        <w:rPr>
          <w:spacing w:val="-7"/>
        </w:rPr>
        <w:t> </w:t>
      </w:r>
      <w:r>
        <w:rPr/>
        <w:t>91%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which</w:t>
      </w:r>
      <w:r>
        <w:rPr>
          <w:spacing w:val="-7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maturity</w:t>
      </w:r>
      <w:r>
        <w:rPr>
          <w:spacing w:val="-5"/>
        </w:rPr>
        <w:t> </w:t>
      </w:r>
      <w:r>
        <w:rPr/>
        <w:t>dates</w:t>
      </w:r>
      <w:r>
        <w:rPr>
          <w:spacing w:val="-6"/>
        </w:rPr>
        <w:t> </w:t>
      </w:r>
      <w:r>
        <w:rPr>
          <w:spacing w:val="-1"/>
        </w:rPr>
        <w:t>within</w:t>
      </w:r>
      <w:r>
        <w:rPr>
          <w:spacing w:val="119"/>
          <w:w w:val="99"/>
        </w:rPr>
        <w:t> </w:t>
      </w:r>
      <w:r>
        <w:rPr/>
        <w:t>one</w:t>
      </w:r>
      <w:r>
        <w:rPr>
          <w:spacing w:val="-5"/>
        </w:rPr>
        <w:t> </w:t>
      </w:r>
      <w:r>
        <w:rPr/>
        <w:t>year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May</w:t>
      </w:r>
      <w:r>
        <w:rPr>
          <w:spacing w:val="-5"/>
        </w:rPr>
        <w:t> </w:t>
      </w:r>
      <w:r>
        <w:rPr/>
        <w:t>31,</w:t>
      </w:r>
      <w:r>
        <w:rPr>
          <w:spacing w:val="-6"/>
        </w:rPr>
        <w:t> </w:t>
      </w:r>
      <w:r>
        <w:rPr/>
        <w:t>2013</w:t>
      </w:r>
      <w:r>
        <w:rPr>
          <w:spacing w:val="-3"/>
        </w:rPr>
        <w:t> </w:t>
      </w:r>
      <w:r>
        <w:rPr/>
        <w:t>(see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description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/>
        <w:t>debt</w:t>
      </w:r>
      <w:r>
        <w:rPr>
          <w:spacing w:val="-4"/>
        </w:rPr>
        <w:t> </w:t>
      </w:r>
      <w:r>
        <w:rPr/>
        <w:t>securities</w:t>
      </w:r>
      <w:r>
        <w:rPr>
          <w:spacing w:val="-5"/>
        </w:rPr>
        <w:t> </w:t>
      </w:r>
      <w:r>
        <w:rPr/>
        <w:t>held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Notes</w:t>
      </w:r>
      <w:r>
        <w:rPr>
          <w:spacing w:val="-5"/>
        </w:rPr>
        <w:t> </w:t>
      </w:r>
      <w:r>
        <w:rPr/>
        <w:t>3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4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Notes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Consolidated</w:t>
      </w:r>
      <w:r>
        <w:rPr>
          <w:spacing w:val="-3"/>
        </w:rPr>
        <w:t> </w:t>
      </w:r>
      <w:r>
        <w:rPr>
          <w:spacing w:val="-1"/>
        </w:rPr>
        <w:t>Financial</w:t>
      </w:r>
      <w:r>
        <w:rPr>
          <w:spacing w:val="-4"/>
        </w:rPr>
        <w:t> </w:t>
      </w:r>
      <w:r>
        <w:rPr>
          <w:spacing w:val="-1"/>
        </w:rPr>
        <w:t>Statements</w:t>
      </w:r>
      <w:r>
        <w:rPr>
          <w:spacing w:val="-5"/>
        </w:rPr>
        <w:t> </w:t>
      </w:r>
      <w:r>
        <w:rPr/>
        <w:t>included</w:t>
      </w:r>
      <w:r>
        <w:rPr>
          <w:spacing w:val="78"/>
          <w:w w:val="99"/>
        </w:rPr>
        <w:t> </w:t>
      </w:r>
      <w:r>
        <w:rPr/>
        <w:t>elsewhere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this</w:t>
      </w:r>
      <w:r>
        <w:rPr>
          <w:spacing w:val="-7"/>
        </w:rPr>
        <w:t> </w:t>
      </w:r>
      <w:r>
        <w:rPr/>
        <w:t>Annual</w:t>
      </w:r>
      <w:r>
        <w:rPr>
          <w:spacing w:val="-6"/>
        </w:rPr>
        <w:t> </w:t>
      </w:r>
      <w:r>
        <w:rPr/>
        <w:t>Report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“Liquidity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Capital</w:t>
      </w:r>
      <w:r>
        <w:rPr>
          <w:spacing w:val="-5"/>
        </w:rPr>
        <w:t> </w:t>
      </w:r>
      <w:r>
        <w:rPr/>
        <w:t>Resources”</w:t>
      </w:r>
      <w:r>
        <w:rPr>
          <w:spacing w:val="-6"/>
        </w:rPr>
        <w:t> </w:t>
      </w:r>
      <w:r>
        <w:rPr>
          <w:spacing w:val="-1"/>
        </w:rPr>
        <w:t>above).</w:t>
      </w:r>
      <w:r>
        <w:rPr>
          <w:spacing w:val="-5"/>
        </w:rPr>
        <w:t> </w:t>
      </w:r>
      <w:r>
        <w:rPr/>
        <w:t>Therefore,</w:t>
      </w:r>
      <w:r>
        <w:rPr>
          <w:spacing w:val="-8"/>
        </w:rPr>
        <w:t> </w:t>
      </w:r>
      <w:r>
        <w:rPr>
          <w:spacing w:val="-1"/>
        </w:rPr>
        <w:t>interest</w:t>
      </w:r>
      <w:r>
        <w:rPr>
          <w:spacing w:val="-6"/>
        </w:rPr>
        <w:t> </w:t>
      </w:r>
      <w:r>
        <w:rPr/>
        <w:t>rate</w:t>
      </w:r>
      <w:r>
        <w:rPr>
          <w:spacing w:val="-6"/>
        </w:rPr>
        <w:t> </w:t>
      </w:r>
      <w:r>
        <w:rPr/>
        <w:t>movements</w:t>
      </w:r>
      <w:r>
        <w:rPr>
          <w:spacing w:val="-6"/>
        </w:rPr>
        <w:t> </w:t>
      </w:r>
      <w:r>
        <w:rPr>
          <w:spacing w:val="-1"/>
        </w:rPr>
        <w:t>generally</w:t>
      </w:r>
      <w:r>
        <w:rPr>
          <w:spacing w:val="-5"/>
        </w:rPr>
        <w:t> </w:t>
      </w:r>
      <w:r>
        <w:rPr/>
        <w:t>do</w:t>
      </w:r>
      <w:r>
        <w:rPr>
          <w:spacing w:val="-7"/>
        </w:rPr>
        <w:t> </w:t>
      </w:r>
      <w:r>
        <w:rPr/>
        <w:t>not</w:t>
      </w:r>
      <w:r>
        <w:rPr>
          <w:spacing w:val="-6"/>
        </w:rPr>
        <w:t> </w:t>
      </w:r>
      <w:r>
        <w:rPr>
          <w:spacing w:val="-1"/>
        </w:rPr>
        <w:t>materially</w:t>
      </w:r>
      <w:r>
        <w:rPr>
          <w:spacing w:val="114"/>
          <w:w w:val="99"/>
        </w:rPr>
        <w:t> </w:t>
      </w:r>
      <w:r>
        <w:rPr/>
        <w:t>affect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valuation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debt</w:t>
      </w:r>
      <w:r>
        <w:rPr>
          <w:spacing w:val="-6"/>
        </w:rPr>
        <w:t> </w:t>
      </w:r>
      <w:r>
        <w:rPr>
          <w:spacing w:val="-1"/>
        </w:rPr>
        <w:t>security</w:t>
      </w:r>
      <w:r>
        <w:rPr>
          <w:spacing w:val="-7"/>
        </w:rPr>
        <w:t> </w:t>
      </w:r>
      <w:r>
        <w:rPr>
          <w:spacing w:val="-1"/>
        </w:rPr>
        <w:t>investments.</w:t>
      </w:r>
      <w:r>
        <w:rPr>
          <w:spacing w:val="-4"/>
        </w:rPr>
        <w:t> </w:t>
      </w:r>
      <w:r>
        <w:rPr>
          <w:spacing w:val="-1"/>
        </w:rPr>
        <w:t>Substantially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7"/>
        </w:rPr>
        <w:t> </w:t>
      </w:r>
      <w:r>
        <w:rPr/>
        <w:t>marketable</w:t>
      </w:r>
      <w:r>
        <w:rPr>
          <w:spacing w:val="-6"/>
        </w:rPr>
        <w:t> </w:t>
      </w:r>
      <w:r>
        <w:rPr>
          <w:spacing w:val="-1"/>
        </w:rPr>
        <w:t>securities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6"/>
        </w:rPr>
        <w:t> </w:t>
      </w:r>
      <w:r>
        <w:rPr/>
        <w:t>designated</w:t>
      </w:r>
      <w:r>
        <w:rPr>
          <w:spacing w:val="-5"/>
        </w:rPr>
        <w:t> </w:t>
      </w:r>
      <w:r>
        <w:rPr>
          <w:spacing w:val="-1"/>
        </w:rPr>
        <w:t>as</w:t>
      </w:r>
      <w:r>
        <w:rPr>
          <w:spacing w:val="-4"/>
        </w:rPr>
        <w:t> </w:t>
      </w:r>
      <w:r>
        <w:rPr/>
        <w:t>available-for-sale.</w:t>
      </w:r>
      <w:r>
        <w:rPr>
          <w:spacing w:val="-7"/>
        </w:rPr>
        <w:t> </w:t>
      </w:r>
      <w:r>
        <w:rPr/>
        <w:t>We</w:t>
      </w:r>
      <w:r>
        <w:rPr>
          <w:spacing w:val="102"/>
          <w:w w:val="99"/>
        </w:rPr>
        <w:t> </w:t>
      </w:r>
      <w:r>
        <w:rPr>
          <w:spacing w:val="-1"/>
        </w:rPr>
        <w:t>generally</w:t>
      </w:r>
      <w:r>
        <w:rPr>
          <w:spacing w:val="-5"/>
        </w:rPr>
        <w:t> </w:t>
      </w:r>
      <w:r>
        <w:rPr/>
        <w:t>do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use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investments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trading</w:t>
      </w:r>
      <w:r>
        <w:rPr>
          <w:spacing w:val="-6"/>
        </w:rPr>
        <w:t> </w:t>
      </w:r>
      <w:r>
        <w:rPr/>
        <w:t>purposes.</w:t>
      </w:r>
      <w:r>
        <w:rPr/>
      </w:r>
    </w:p>
    <w:p>
      <w:pPr>
        <w:pStyle w:val="BodyText"/>
        <w:spacing w:line="231" w:lineRule="auto" w:before="88"/>
        <w:ind w:left="140" w:right="322"/>
        <w:jc w:val="left"/>
      </w:pPr>
      <w:r>
        <w:rPr/>
        <w:t>Changes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overall</w:t>
      </w:r>
      <w:r>
        <w:rPr>
          <w:spacing w:val="-5"/>
        </w:rPr>
        <w:t> </w:t>
      </w:r>
      <w:r>
        <w:rPr/>
        <w:t>level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interest</w:t>
      </w:r>
      <w:r>
        <w:rPr>
          <w:spacing w:val="-5"/>
        </w:rPr>
        <w:t> </w:t>
      </w:r>
      <w:r>
        <w:rPr/>
        <w:t>rates</w:t>
      </w:r>
      <w:r>
        <w:rPr>
          <w:spacing w:val="-3"/>
        </w:rPr>
        <w:t> </w:t>
      </w:r>
      <w:r>
        <w:rPr>
          <w:spacing w:val="-1"/>
        </w:rPr>
        <w:t>affect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interest</w:t>
      </w:r>
      <w:r>
        <w:rPr>
          <w:spacing w:val="-4"/>
        </w:rPr>
        <w:t> </w:t>
      </w:r>
      <w:r>
        <w:rPr/>
        <w:t>income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generated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/>
        <w:t>cash,</w:t>
      </w:r>
      <w:r>
        <w:rPr>
          <w:spacing w:val="-7"/>
        </w:rPr>
        <w:t> </w:t>
      </w:r>
      <w:r>
        <w:rPr/>
        <w:t>cash</w:t>
      </w:r>
      <w:r>
        <w:rPr>
          <w:spacing w:val="-6"/>
        </w:rPr>
        <w:t> </w:t>
      </w:r>
      <w:r>
        <w:rPr>
          <w:spacing w:val="-1"/>
        </w:rPr>
        <w:t>equivalents</w:t>
      </w:r>
      <w:r>
        <w:rPr>
          <w:spacing w:val="-2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marketable</w:t>
      </w:r>
      <w:r>
        <w:rPr>
          <w:spacing w:val="80"/>
          <w:w w:val="99"/>
        </w:rPr>
        <w:t> </w:t>
      </w:r>
      <w:r>
        <w:rPr>
          <w:spacing w:val="-1"/>
        </w:rPr>
        <w:t>securities.</w:t>
      </w:r>
      <w:r>
        <w:rPr>
          <w:spacing w:val="-7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2013,</w:t>
      </w:r>
      <w:r>
        <w:rPr>
          <w:spacing w:val="-4"/>
        </w:rPr>
        <w:t> </w:t>
      </w:r>
      <w:r>
        <w:rPr/>
        <w:t>total</w:t>
      </w:r>
      <w:r>
        <w:rPr>
          <w:spacing w:val="-8"/>
        </w:rPr>
        <w:t> </w:t>
      </w:r>
      <w:r>
        <w:rPr/>
        <w:t>interest</w:t>
      </w:r>
      <w:r>
        <w:rPr>
          <w:spacing w:val="-5"/>
        </w:rPr>
        <w:t> </w:t>
      </w:r>
      <w:r>
        <w:rPr/>
        <w:t>income</w:t>
      </w:r>
      <w:r>
        <w:rPr>
          <w:spacing w:val="-5"/>
        </w:rPr>
        <w:t> </w:t>
      </w:r>
      <w:r>
        <w:rPr/>
        <w:t>was</w:t>
      </w:r>
      <w:r>
        <w:rPr>
          <w:spacing w:val="-5"/>
        </w:rPr>
        <w:t> </w:t>
      </w:r>
      <w:r>
        <w:rPr/>
        <w:t>$237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investments</w:t>
      </w:r>
      <w:r>
        <w:rPr>
          <w:spacing w:val="-6"/>
        </w:rPr>
        <w:t> </w:t>
      </w:r>
      <w:r>
        <w:rPr/>
        <w:t>yielding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/>
        <w:t>average</w:t>
      </w:r>
      <w:r>
        <w:rPr>
          <w:spacing w:val="-7"/>
        </w:rPr>
        <w:t> </w:t>
      </w:r>
      <w:r>
        <w:rPr/>
        <w:t>0.71%</w:t>
      </w:r>
      <w:r>
        <w:rPr>
          <w:spacing w:val="-3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worldwide</w:t>
      </w:r>
      <w:r>
        <w:rPr>
          <w:spacing w:val="-5"/>
        </w:rPr>
        <w:t> </w:t>
      </w:r>
      <w:r>
        <w:rPr>
          <w:spacing w:val="-1"/>
        </w:rPr>
        <w:t>basis.</w:t>
      </w:r>
      <w:r>
        <w:rPr>
          <w:spacing w:val="-4"/>
        </w:rPr>
        <w:t> </w:t>
      </w:r>
      <w:r>
        <w:rPr/>
        <w:t>The</w:t>
      </w:r>
      <w:r>
        <w:rPr>
          <w:spacing w:val="74"/>
          <w:w w:val="99"/>
        </w:rPr>
        <w:t> </w:t>
      </w:r>
      <w:r>
        <w:rPr>
          <w:spacing w:val="-1"/>
        </w:rPr>
        <w:t>table</w:t>
      </w:r>
      <w:r>
        <w:rPr>
          <w:spacing w:val="-6"/>
        </w:rPr>
        <w:t> </w:t>
      </w:r>
      <w:r>
        <w:rPr/>
        <w:t>below</w:t>
      </w:r>
      <w:r>
        <w:rPr>
          <w:spacing w:val="-5"/>
        </w:rPr>
        <w:t> </w:t>
      </w:r>
      <w:r>
        <w:rPr/>
        <w:t>presents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approximate</w:t>
      </w:r>
      <w:r>
        <w:rPr>
          <w:spacing w:val="-5"/>
        </w:rPr>
        <w:t> </w:t>
      </w:r>
      <w:r>
        <w:rPr/>
        <w:t>fair</w:t>
      </w:r>
      <w:r>
        <w:rPr>
          <w:spacing w:val="-4"/>
        </w:rPr>
        <w:t> </w:t>
      </w:r>
      <w:r>
        <w:rPr>
          <w:spacing w:val="-1"/>
        </w:rPr>
        <w:t>values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cash,</w:t>
      </w:r>
      <w:r>
        <w:rPr>
          <w:spacing w:val="-7"/>
        </w:rPr>
        <w:t> </w:t>
      </w:r>
      <w:r>
        <w:rPr/>
        <w:t>cash</w:t>
      </w:r>
      <w:r>
        <w:rPr>
          <w:spacing w:val="-7"/>
        </w:rPr>
        <w:t> </w:t>
      </w:r>
      <w:r>
        <w:rPr/>
        <w:t>equivalent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marketable</w:t>
      </w:r>
      <w:r>
        <w:rPr>
          <w:spacing w:val="-6"/>
        </w:rPr>
        <w:t> </w:t>
      </w:r>
      <w:r>
        <w:rPr/>
        <w:t>securities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related</w:t>
      </w:r>
      <w:r>
        <w:rPr>
          <w:spacing w:val="-7"/>
        </w:rPr>
        <w:t> </w:t>
      </w:r>
      <w:r>
        <w:rPr/>
        <w:t>weighted</w:t>
      </w:r>
      <w:r>
        <w:rPr>
          <w:spacing w:val="-6"/>
        </w:rPr>
        <w:t> </w:t>
      </w:r>
      <w:r>
        <w:rPr/>
        <w:t>average</w:t>
      </w:r>
      <w:r>
        <w:rPr>
          <w:spacing w:val="-7"/>
        </w:rPr>
        <w:t> </w:t>
      </w:r>
      <w:r>
        <w:rPr>
          <w:spacing w:val="-1"/>
        </w:rPr>
        <w:t>interest</w:t>
      </w:r>
      <w:r>
        <w:rPr>
          <w:spacing w:val="52"/>
          <w:w w:val="99"/>
        </w:rPr>
        <w:t> </w:t>
      </w:r>
      <w:r>
        <w:rPr/>
        <w:t>rates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investment</w:t>
      </w:r>
      <w:r>
        <w:rPr>
          <w:spacing w:val="-5"/>
        </w:rPr>
        <w:t> </w:t>
      </w:r>
      <w:r>
        <w:rPr/>
        <w:t>portfolio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3"/>
        </w:rPr>
        <w:t> </w:t>
      </w:r>
      <w:r>
        <w:rPr/>
        <w:t>2013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2012.</w:t>
      </w:r>
      <w:r>
        <w:rPr/>
      </w:r>
    </w:p>
    <w:p>
      <w:pPr>
        <w:spacing w:before="111"/>
        <w:ind w:left="0" w:right="1933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z w:val="15"/>
        </w:rPr>
        <w:t>May</w:t>
      </w:r>
      <w:r>
        <w:rPr>
          <w:rFonts w:ascii="Times New Roman"/>
          <w:b/>
          <w:spacing w:val="-1"/>
          <w:sz w:val="15"/>
        </w:rPr>
        <w:t> 31,</w:t>
      </w:r>
      <w:r>
        <w:rPr>
          <w:rFonts w:ascii="Times New Roman"/>
          <w:sz w:val="15"/>
        </w:rPr>
      </w: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92"/>
        <w:gridCol w:w="744"/>
        <w:gridCol w:w="365"/>
        <w:gridCol w:w="710"/>
        <w:gridCol w:w="345"/>
        <w:gridCol w:w="744"/>
        <w:gridCol w:w="365"/>
        <w:gridCol w:w="769"/>
      </w:tblGrid>
      <w:tr>
        <w:trPr>
          <w:trHeight w:val="182" w:hRule="exact"/>
        </w:trPr>
        <w:tc>
          <w:tcPr>
            <w:tcW w:w="8336" w:type="dxa"/>
            <w:gridSpan w:val="2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5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1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2013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10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345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4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365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1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2012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69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171" w:hRule="exact"/>
        </w:trPr>
        <w:tc>
          <w:tcPr>
            <w:tcW w:w="8336" w:type="dxa"/>
            <w:gridSpan w:val="2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5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0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4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Weighted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4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5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69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4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Weighted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334" w:hRule="exact"/>
        </w:trPr>
        <w:tc>
          <w:tcPr>
            <w:tcW w:w="8336" w:type="dxa"/>
            <w:gridSpan w:val="2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0" w:lineRule="auto"/>
              <w:ind w:left="106" w:right="81" w:hanging="17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Average</w:t>
            </w:r>
            <w:r>
              <w:rPr>
                <w:rFonts w:ascii="Times New Roman"/>
                <w:b/>
                <w:spacing w:val="25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Interest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0" w:lineRule="auto"/>
              <w:ind w:left="106" w:right="139" w:hanging="17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Average</w:t>
            </w:r>
            <w:r>
              <w:rPr>
                <w:rFonts w:ascii="Times New Roman"/>
                <w:b/>
                <w:spacing w:val="25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Interest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79" w:hRule="exact"/>
        </w:trPr>
        <w:tc>
          <w:tcPr>
            <w:tcW w:w="7592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(Dollars </w:t>
            </w:r>
            <w:r>
              <w:rPr>
                <w:rFonts w:ascii="Times New Roman"/>
                <w:b/>
                <w:sz w:val="15"/>
              </w:rPr>
              <w:t>in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44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Fair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Value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3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20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Rate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4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Fair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Value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3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69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20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Rate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20" w:hRule="exact"/>
        </w:trPr>
        <w:tc>
          <w:tcPr>
            <w:tcW w:w="7592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0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Cash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cash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equivalents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44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0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-1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14,613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10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0" w:lineRule="exact"/>
              <w:ind w:left="15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0.50%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44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0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-1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14,955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69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0" w:lineRule="exact"/>
              <w:ind w:left="15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0.61%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54" w:hRule="exact"/>
        </w:trPr>
        <w:tc>
          <w:tcPr>
            <w:tcW w:w="75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Marketable</w:t>
            </w:r>
            <w:r>
              <w:rPr>
                <w:rFonts w:ascii="Times New Roman"/>
                <w:spacing w:val="-1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securities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 </w:t>
            </w:r>
            <w:r>
              <w:rPr>
                <w:rFonts w:ascii="Times New Roman"/>
                <w:spacing w:val="-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17,603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5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0.88%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 </w:t>
            </w:r>
            <w:r>
              <w:rPr>
                <w:rFonts w:ascii="Times New Roman"/>
                <w:spacing w:val="-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15,721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5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0.80%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75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Total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cash,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cash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equivalents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and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marketable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securities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44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7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-1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32,216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15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0.71%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44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7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-1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30,676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15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0.71%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11"/>
          <w:szCs w:val="11"/>
        </w:rPr>
      </w:pPr>
    </w:p>
    <w:p>
      <w:pPr>
        <w:pStyle w:val="Heading1"/>
        <w:spacing w:line="240" w:lineRule="auto" w:before="73"/>
        <w:ind w:left="139" w:right="331"/>
        <w:jc w:val="left"/>
        <w:rPr>
          <w:b w:val="0"/>
          <w:bCs w:val="0"/>
        </w:rPr>
      </w:pPr>
      <w:r>
        <w:rPr/>
        <w:t>Interest</w:t>
      </w:r>
      <w:r>
        <w:rPr>
          <w:spacing w:val="-10"/>
        </w:rPr>
        <w:t> </w:t>
      </w:r>
      <w:r>
        <w:rPr/>
        <w:t>Expense</w:t>
      </w:r>
      <w:r>
        <w:rPr>
          <w:spacing w:val="-9"/>
        </w:rPr>
        <w:t> </w:t>
      </w:r>
      <w:r>
        <w:rPr>
          <w:spacing w:val="-1"/>
        </w:rPr>
        <w:t>Risk</w:t>
      </w:r>
      <w:r>
        <w:rPr>
          <w:b w:val="0"/>
        </w:rPr>
      </w:r>
    </w:p>
    <w:p>
      <w:pPr>
        <w:pStyle w:val="BodyText"/>
        <w:spacing w:line="230" w:lineRule="auto" w:before="89"/>
        <w:ind w:right="158"/>
        <w:jc w:val="left"/>
      </w:pPr>
      <w:r>
        <w:rPr/>
        <w:t>Our</w:t>
      </w:r>
      <w:r>
        <w:rPr>
          <w:spacing w:val="-6"/>
        </w:rPr>
        <w:t> </w:t>
      </w:r>
      <w:r>
        <w:rPr/>
        <w:t>total</w:t>
      </w:r>
      <w:r>
        <w:rPr>
          <w:spacing w:val="-4"/>
        </w:rPr>
        <w:t> </w:t>
      </w:r>
      <w:r>
        <w:rPr/>
        <w:t>borrowings</w:t>
      </w:r>
      <w:r>
        <w:rPr>
          <w:spacing w:val="-5"/>
        </w:rPr>
        <w:t> </w:t>
      </w:r>
      <w:r>
        <w:rPr/>
        <w:t>were</w:t>
      </w:r>
      <w:r>
        <w:rPr>
          <w:spacing w:val="-4"/>
        </w:rPr>
        <w:t> </w:t>
      </w:r>
      <w:r>
        <w:rPr>
          <w:spacing w:val="-1"/>
        </w:rPr>
        <w:t>$18.5</w:t>
      </w:r>
      <w:r>
        <w:rPr>
          <w:spacing w:val="-4"/>
        </w:rPr>
        <w:t> </w:t>
      </w:r>
      <w:r>
        <w:rPr>
          <w:spacing w:val="-1"/>
        </w:rPr>
        <w:t>billion</w:t>
      </w:r>
      <w:r>
        <w:rPr>
          <w:spacing w:val="-5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May</w:t>
      </w:r>
      <w:r>
        <w:rPr>
          <w:spacing w:val="-5"/>
        </w:rPr>
        <w:t> </w:t>
      </w:r>
      <w:r>
        <w:rPr/>
        <w:t>31,</w:t>
      </w:r>
      <w:r>
        <w:rPr>
          <w:spacing w:val="-6"/>
        </w:rPr>
        <w:t> </w:t>
      </w:r>
      <w:r>
        <w:rPr/>
        <w:t>2013,</w:t>
      </w:r>
      <w:r>
        <w:rPr>
          <w:spacing w:val="-3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which</w:t>
      </w:r>
      <w:r>
        <w:rPr>
          <w:spacing w:val="-3"/>
        </w:rPr>
        <w:t> </w:t>
      </w:r>
      <w:r>
        <w:rPr/>
        <w:t>were</w:t>
      </w:r>
      <w:r>
        <w:rPr>
          <w:spacing w:val="-6"/>
        </w:rPr>
        <w:t> </w:t>
      </w:r>
      <w:r>
        <w:rPr/>
        <w:t>fixed</w:t>
      </w:r>
      <w:r>
        <w:rPr>
          <w:spacing w:val="-4"/>
        </w:rPr>
        <w:t> </w:t>
      </w:r>
      <w:r>
        <w:rPr>
          <w:spacing w:val="-1"/>
        </w:rPr>
        <w:t>rate</w:t>
      </w:r>
      <w:r>
        <w:rPr>
          <w:spacing w:val="-4"/>
        </w:rPr>
        <w:t> </w:t>
      </w:r>
      <w:r>
        <w:rPr/>
        <w:t>borrowings.</w:t>
      </w:r>
      <w:r>
        <w:rPr>
          <w:spacing w:val="-3"/>
        </w:rPr>
        <w:t> </w:t>
      </w:r>
      <w:r>
        <w:rPr>
          <w:spacing w:val="-1"/>
        </w:rPr>
        <w:t>Future</w:t>
      </w:r>
      <w:r>
        <w:rPr>
          <w:spacing w:val="-5"/>
        </w:rPr>
        <w:t> </w:t>
      </w:r>
      <w:r>
        <w:rPr/>
        <w:t>changes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interest</w:t>
      </w:r>
      <w:r>
        <w:rPr>
          <w:spacing w:val="-5"/>
        </w:rPr>
        <w:t> </w:t>
      </w:r>
      <w:r>
        <w:rPr/>
        <w:t>rates</w:t>
      </w:r>
      <w:r>
        <w:rPr>
          <w:spacing w:val="-5"/>
        </w:rPr>
        <w:t> </w:t>
      </w:r>
      <w:r>
        <w:rPr/>
        <w:t>and</w:t>
      </w:r>
      <w:r>
        <w:rPr>
          <w:spacing w:val="84"/>
          <w:w w:val="99"/>
        </w:rPr>
        <w:t> </w:t>
      </w:r>
      <w:r>
        <w:rPr>
          <w:spacing w:val="-1"/>
        </w:rPr>
        <w:t>resulting</w:t>
      </w:r>
      <w:r>
        <w:rPr>
          <w:spacing w:val="-6"/>
        </w:rPr>
        <w:t> </w:t>
      </w:r>
      <w:r>
        <w:rPr/>
        <w:t>changes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estimated</w:t>
      </w:r>
      <w:r>
        <w:rPr>
          <w:spacing w:val="-5"/>
        </w:rPr>
        <w:t> </w:t>
      </w:r>
      <w:r>
        <w:rPr/>
        <w:t>fair</w:t>
      </w:r>
      <w:r>
        <w:rPr>
          <w:spacing w:val="-4"/>
        </w:rPr>
        <w:t> </w:t>
      </w:r>
      <w:r>
        <w:rPr>
          <w:spacing w:val="-1"/>
        </w:rPr>
        <w:t>values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/>
        <w:t>borrowings</w:t>
      </w:r>
      <w:r>
        <w:rPr>
          <w:spacing w:val="-5"/>
        </w:rPr>
        <w:t> </w:t>
      </w:r>
      <w:r>
        <w:rPr/>
        <w:t>other</w:t>
      </w:r>
      <w:r>
        <w:rPr>
          <w:spacing w:val="-5"/>
        </w:rPr>
        <w:t> </w:t>
      </w:r>
      <w:r>
        <w:rPr/>
        <w:t>than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senior</w:t>
      </w:r>
      <w:r>
        <w:rPr>
          <w:spacing w:val="-5"/>
        </w:rPr>
        <w:t> </w:t>
      </w:r>
      <w:r>
        <w:rPr/>
        <w:t>notes</w:t>
      </w:r>
      <w:r>
        <w:rPr>
          <w:spacing w:val="-5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July</w:t>
      </w:r>
      <w:r>
        <w:rPr>
          <w:spacing w:val="-3"/>
        </w:rPr>
        <w:t> </w:t>
      </w:r>
      <w:r>
        <w:rPr/>
        <w:t>2014</w:t>
      </w:r>
      <w:r>
        <w:rPr>
          <w:spacing w:val="-6"/>
        </w:rPr>
        <w:t> </w:t>
      </w:r>
      <w:r>
        <w:rPr/>
        <w:t>(2014</w:t>
      </w:r>
      <w:r>
        <w:rPr>
          <w:spacing w:val="-3"/>
        </w:rPr>
        <w:t> </w:t>
      </w:r>
      <w:r>
        <w:rPr/>
        <w:t>Notes)</w:t>
      </w:r>
      <w:r>
        <w:rPr>
          <w:spacing w:val="-4"/>
        </w:rPr>
        <w:t> </w:t>
      </w:r>
      <w:r>
        <w:rPr>
          <w:spacing w:val="-1"/>
        </w:rPr>
        <w:t>would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impact</w:t>
      </w:r>
      <w:r>
        <w:rPr>
          <w:spacing w:val="-4"/>
        </w:rPr>
        <w:t> </w:t>
      </w:r>
      <w:r>
        <w:rPr/>
        <w:t>the</w:t>
      </w:r>
      <w:r>
        <w:rPr>
          <w:w w:val="99"/>
        </w:rPr>
        <w:t> </w:t>
      </w:r>
      <w:r>
        <w:rPr>
          <w:spacing w:val="40"/>
          <w:w w:val="99"/>
        </w:rPr>
        <w:t>  </w:t>
      </w:r>
      <w:r>
        <w:rPr>
          <w:spacing w:val="-1"/>
        </w:rPr>
        <w:t>interest</w:t>
      </w:r>
      <w:r>
        <w:rPr>
          <w:spacing w:val="-6"/>
        </w:rPr>
        <w:t> </w:t>
      </w:r>
      <w:r>
        <w:rPr/>
        <w:t>expense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recognize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consolidated</w:t>
      </w:r>
      <w:r>
        <w:rPr>
          <w:spacing w:val="-4"/>
        </w:rPr>
        <w:t> </w:t>
      </w:r>
      <w:r>
        <w:rPr>
          <w:spacing w:val="-1"/>
        </w:rPr>
        <w:t>statements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operations.</w:t>
      </w:r>
      <w:r>
        <w:rPr>
          <w:spacing w:val="-7"/>
        </w:rPr>
        <w:t> </w:t>
      </w: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entered</w:t>
      </w:r>
      <w:r>
        <w:rPr>
          <w:spacing w:val="-5"/>
        </w:rPr>
        <w:t> </w:t>
      </w:r>
      <w:r>
        <w:rPr>
          <w:spacing w:val="-1"/>
        </w:rPr>
        <w:t>into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/>
        <w:t>fixed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variable</w:t>
      </w:r>
      <w:r>
        <w:rPr>
          <w:spacing w:val="-5"/>
        </w:rPr>
        <w:t> </w:t>
      </w:r>
      <w:r>
        <w:rPr>
          <w:spacing w:val="-1"/>
        </w:rPr>
        <w:t>interest</w:t>
      </w:r>
      <w:r>
        <w:rPr>
          <w:spacing w:val="-5"/>
        </w:rPr>
        <w:t> </w:t>
      </w:r>
      <w:r>
        <w:rPr/>
        <w:t>rate</w:t>
      </w:r>
      <w:r>
        <w:rPr>
          <w:spacing w:val="-5"/>
        </w:rPr>
        <w:t> </w:t>
      </w:r>
      <w:r>
        <w:rPr>
          <w:spacing w:val="-1"/>
        </w:rPr>
        <w:t>swap</w:t>
      </w:r>
      <w:r>
        <w:rPr>
          <w:spacing w:val="129"/>
          <w:w w:val="99"/>
        </w:rPr>
        <w:t> </w:t>
      </w:r>
      <w:r>
        <w:rPr/>
        <w:t>agreements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manage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interest</w:t>
      </w:r>
      <w:r>
        <w:rPr>
          <w:spacing w:val="-4"/>
        </w:rPr>
        <w:t> </w:t>
      </w:r>
      <w:r>
        <w:rPr/>
        <w:t>rate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/>
        <w:t>fair</w:t>
      </w:r>
      <w:r>
        <w:rPr>
          <w:spacing w:val="-3"/>
        </w:rPr>
        <w:t> </w:t>
      </w:r>
      <w:r>
        <w:rPr>
          <w:spacing w:val="-1"/>
        </w:rPr>
        <w:t>value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3"/>
        </w:rPr>
        <w:t> </w:t>
      </w:r>
      <w:r>
        <w:rPr/>
        <w:t>2014</w:t>
      </w:r>
      <w:r>
        <w:rPr>
          <w:spacing w:val="-4"/>
        </w:rPr>
        <w:t> </w:t>
      </w:r>
      <w:r>
        <w:rPr/>
        <w:t>Notes</w:t>
      </w:r>
      <w:r>
        <w:rPr>
          <w:spacing w:val="-5"/>
        </w:rPr>
        <w:t> </w:t>
      </w:r>
      <w:r>
        <w:rPr>
          <w:spacing w:val="-1"/>
        </w:rPr>
        <w:t>so</w:t>
      </w:r>
      <w:r>
        <w:rPr>
          <w:spacing w:val="-3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interest</w:t>
      </w:r>
      <w:r>
        <w:rPr>
          <w:spacing w:val="-4"/>
        </w:rPr>
        <w:t> </w:t>
      </w:r>
      <w:r>
        <w:rPr/>
        <w:t>payable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2014</w:t>
      </w:r>
      <w:r>
        <w:rPr>
          <w:spacing w:val="-4"/>
        </w:rPr>
        <w:t> </w:t>
      </w:r>
      <w:r>
        <w:rPr/>
        <w:t>Notes</w:t>
      </w:r>
      <w:r>
        <w:rPr>
          <w:spacing w:val="-5"/>
        </w:rPr>
        <w:t> </w:t>
      </w:r>
      <w:r>
        <w:rPr>
          <w:spacing w:val="-1"/>
        </w:rPr>
        <w:t>effectively</w:t>
      </w:r>
      <w:r>
        <w:rPr>
          <w:spacing w:val="-3"/>
        </w:rPr>
        <w:t> </w:t>
      </w:r>
      <w:r>
        <w:rPr>
          <w:spacing w:val="-1"/>
        </w:rPr>
        <w:t>became</w:t>
      </w:r>
      <w:r>
        <w:rPr>
          <w:spacing w:val="86"/>
          <w:w w:val="99"/>
        </w:rPr>
        <w:t> </w:t>
      </w:r>
      <w:r>
        <w:rPr>
          <w:spacing w:val="-1"/>
        </w:rPr>
        <w:t>variable</w:t>
      </w:r>
      <w:r>
        <w:rPr>
          <w:spacing w:val="-5"/>
        </w:rPr>
        <w:t> </w:t>
      </w:r>
      <w:r>
        <w:rPr/>
        <w:t>based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/>
        <w:t>LIBOR.</w:t>
      </w:r>
      <w:r>
        <w:rPr>
          <w:spacing w:val="-4"/>
        </w:rPr>
        <w:t> </w:t>
      </w:r>
      <w:r>
        <w:rPr>
          <w:spacing w:val="-1"/>
        </w:rPr>
        <w:t>We</w:t>
      </w:r>
      <w:r>
        <w:rPr>
          <w:spacing w:val="-5"/>
        </w:rPr>
        <w:t> </w:t>
      </w:r>
      <w:r>
        <w:rPr/>
        <w:t>do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use</w:t>
      </w:r>
      <w:r>
        <w:rPr>
          <w:spacing w:val="-6"/>
        </w:rPr>
        <w:t> </w:t>
      </w:r>
      <w:r>
        <w:rPr/>
        <w:t>these</w:t>
      </w:r>
      <w:r>
        <w:rPr>
          <w:spacing w:val="-7"/>
        </w:rPr>
        <w:t> </w:t>
      </w:r>
      <w:r>
        <w:rPr/>
        <w:t>interest</w:t>
      </w:r>
      <w:r>
        <w:rPr>
          <w:spacing w:val="-4"/>
        </w:rPr>
        <w:t> </w:t>
      </w:r>
      <w:r>
        <w:rPr>
          <w:spacing w:val="-1"/>
        </w:rPr>
        <w:t>rate</w:t>
      </w:r>
      <w:r>
        <w:rPr>
          <w:spacing w:val="-5"/>
        </w:rPr>
        <w:t> </w:t>
      </w:r>
      <w:r>
        <w:rPr/>
        <w:t>swap</w:t>
      </w:r>
      <w:r>
        <w:rPr>
          <w:spacing w:val="-5"/>
        </w:rPr>
        <w:t> </w:t>
      </w:r>
      <w:r>
        <w:rPr/>
        <w:t>arrangements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fixed</w:t>
      </w:r>
      <w:r>
        <w:rPr>
          <w:spacing w:val="-5"/>
        </w:rPr>
        <w:t> </w:t>
      </w:r>
      <w:r>
        <w:rPr/>
        <w:t>rate</w:t>
      </w:r>
      <w:r>
        <w:rPr>
          <w:spacing w:val="-5"/>
        </w:rPr>
        <w:t> </w:t>
      </w:r>
      <w:r>
        <w:rPr/>
        <w:t>borrowings</w:t>
      </w:r>
      <w:r>
        <w:rPr>
          <w:spacing w:val="-2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trading</w:t>
      </w:r>
      <w:r>
        <w:rPr>
          <w:spacing w:val="-6"/>
        </w:rPr>
        <w:t> </w:t>
      </w:r>
      <w:r>
        <w:rPr/>
        <w:t>purposes.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78"/>
          <w:w w:val="99"/>
        </w:rPr>
        <w:t> </w:t>
      </w:r>
      <w:r>
        <w:rPr/>
        <w:t>designated</w:t>
      </w:r>
      <w:r>
        <w:rPr>
          <w:spacing w:val="-6"/>
        </w:rPr>
        <w:t> </w:t>
      </w:r>
      <w:r>
        <w:rPr>
          <w:spacing w:val="-1"/>
        </w:rPr>
        <w:t>these</w:t>
      </w:r>
      <w:r>
        <w:rPr>
          <w:spacing w:val="-6"/>
        </w:rPr>
        <w:t> </w:t>
      </w:r>
      <w:r>
        <w:rPr/>
        <w:t>swap</w:t>
      </w:r>
      <w:r>
        <w:rPr>
          <w:spacing w:val="-6"/>
        </w:rPr>
        <w:t> </w:t>
      </w:r>
      <w:r>
        <w:rPr/>
        <w:t>agreements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qualifying</w:t>
      </w:r>
      <w:r>
        <w:rPr>
          <w:spacing w:val="-6"/>
        </w:rPr>
        <w:t> </w:t>
      </w:r>
      <w:r>
        <w:rPr/>
        <w:t>hedging</w:t>
      </w:r>
      <w:r>
        <w:rPr>
          <w:spacing w:val="-4"/>
        </w:rPr>
        <w:t> </w:t>
      </w:r>
      <w:r>
        <w:rPr>
          <w:spacing w:val="-1"/>
        </w:rPr>
        <w:t>instruments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accounting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them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fair</w:t>
      </w:r>
      <w:r>
        <w:rPr>
          <w:spacing w:val="-4"/>
        </w:rPr>
        <w:t> </w:t>
      </w:r>
      <w:r>
        <w:rPr>
          <w:spacing w:val="-1"/>
        </w:rPr>
        <w:t>value</w:t>
      </w:r>
      <w:r>
        <w:rPr>
          <w:spacing w:val="-5"/>
        </w:rPr>
        <w:t> </w:t>
      </w:r>
      <w:r>
        <w:rPr/>
        <w:t>hedges</w:t>
      </w:r>
      <w:r>
        <w:rPr>
          <w:spacing w:val="-6"/>
        </w:rPr>
        <w:t> </w:t>
      </w:r>
      <w:r>
        <w:rPr/>
        <w:t>pursuant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ASC</w:t>
      </w:r>
      <w:r>
        <w:rPr>
          <w:spacing w:val="-4"/>
        </w:rPr>
        <w:t> </w:t>
      </w:r>
      <w:r>
        <w:rPr/>
        <w:t>815,</w:t>
      </w:r>
      <w:r>
        <w:rPr>
          <w:spacing w:val="64"/>
          <w:w w:val="99"/>
        </w:rPr>
        <w:t> </w:t>
      </w:r>
      <w:r>
        <w:rPr>
          <w:rFonts w:ascii="Times New Roman"/>
          <w:i/>
        </w:rPr>
        <w:t>Derivatives</w:t>
      </w:r>
      <w:r>
        <w:rPr>
          <w:rFonts w:ascii="Times New Roman"/>
          <w:i/>
          <w:spacing w:val="-7"/>
        </w:rPr>
        <w:t> </w:t>
      </w:r>
      <w:r>
        <w:rPr>
          <w:rFonts w:ascii="Times New Roman"/>
          <w:i/>
        </w:rPr>
        <w:t>and</w:t>
      </w:r>
      <w:r>
        <w:rPr>
          <w:rFonts w:ascii="Times New Roman"/>
          <w:i/>
          <w:spacing w:val="-4"/>
        </w:rPr>
        <w:t> </w:t>
      </w:r>
      <w:r>
        <w:rPr>
          <w:rFonts w:ascii="Times New Roman"/>
          <w:i/>
        </w:rPr>
        <w:t>Hedging</w:t>
      </w:r>
      <w:r>
        <w:rPr>
          <w:rFonts w:ascii="Times New Roman"/>
          <w:i/>
          <w:spacing w:val="-5"/>
        </w:rPr>
        <w:t> </w:t>
      </w:r>
      <w:r>
        <w:rPr/>
        <w:t>.</w:t>
      </w:r>
      <w:r>
        <w:rPr>
          <w:spacing w:val="-7"/>
        </w:rPr>
        <w:t> </w:t>
      </w:r>
      <w:r>
        <w:rPr/>
        <w:t>These</w:t>
      </w:r>
      <w:r>
        <w:rPr>
          <w:spacing w:val="-6"/>
        </w:rPr>
        <w:t> </w:t>
      </w:r>
      <w:r>
        <w:rPr/>
        <w:t>transactions</w:t>
      </w:r>
      <w:r>
        <w:rPr>
          <w:spacing w:val="-6"/>
        </w:rPr>
        <w:t> </w:t>
      </w:r>
      <w:r>
        <w:rPr/>
        <w:t>are</w:t>
      </w:r>
      <w:r>
        <w:rPr>
          <w:spacing w:val="-7"/>
        </w:rPr>
        <w:t> </w:t>
      </w:r>
      <w:r>
        <w:rPr/>
        <w:t>characterized</w:t>
      </w:r>
      <w:r>
        <w:rPr>
          <w:spacing w:val="-7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fair</w:t>
      </w:r>
      <w:r>
        <w:rPr>
          <w:spacing w:val="-5"/>
        </w:rPr>
        <w:t> </w:t>
      </w:r>
      <w:r>
        <w:rPr/>
        <w:t>value</w:t>
      </w:r>
      <w:r>
        <w:rPr>
          <w:spacing w:val="-7"/>
        </w:rPr>
        <w:t> </w:t>
      </w:r>
      <w:r>
        <w:rPr/>
        <w:t>hedges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/>
        <w:t>accounting</w:t>
      </w:r>
      <w:r>
        <w:rPr>
          <w:spacing w:val="-6"/>
        </w:rPr>
        <w:t> </w:t>
      </w:r>
      <w:r>
        <w:rPr/>
        <w:t>purposes</w:t>
      </w:r>
      <w:r>
        <w:rPr>
          <w:spacing w:val="-4"/>
        </w:rPr>
        <w:t> </w:t>
      </w:r>
      <w:r>
        <w:rPr>
          <w:spacing w:val="-1"/>
        </w:rPr>
        <w:t>because</w:t>
      </w:r>
      <w:r>
        <w:rPr>
          <w:spacing w:val="-5"/>
        </w:rPr>
        <w:t> </w:t>
      </w:r>
      <w:r>
        <w:rPr/>
        <w:t>they</w:t>
      </w:r>
      <w:r>
        <w:rPr>
          <w:spacing w:val="-7"/>
        </w:rPr>
        <w:t> </w:t>
      </w:r>
      <w:r>
        <w:rPr/>
        <w:t>protect</w:t>
      </w:r>
      <w:r>
        <w:rPr>
          <w:spacing w:val="-5"/>
        </w:rPr>
        <w:t> </w:t>
      </w:r>
      <w:r>
        <w:rPr>
          <w:spacing w:val="-1"/>
        </w:rPr>
        <w:t>us</w:t>
      </w:r>
      <w:r>
        <w:rPr>
          <w:spacing w:val="52"/>
          <w:w w:val="99"/>
        </w:rPr>
        <w:t> </w:t>
      </w:r>
      <w:r>
        <w:rPr/>
        <w:t>against</w:t>
      </w:r>
      <w:r>
        <w:rPr>
          <w:spacing w:val="-5"/>
        </w:rPr>
        <w:t> </w:t>
      </w:r>
      <w:r>
        <w:rPr/>
        <w:t>changes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fair</w:t>
      </w:r>
      <w:r>
        <w:rPr>
          <w:spacing w:val="-4"/>
        </w:rPr>
        <w:t> </w:t>
      </w:r>
      <w:r>
        <w:rPr>
          <w:spacing w:val="-1"/>
        </w:rPr>
        <w:t>value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2014</w:t>
      </w:r>
      <w:r>
        <w:rPr>
          <w:spacing w:val="-4"/>
        </w:rPr>
        <w:t> </w:t>
      </w:r>
      <w:r>
        <w:rPr/>
        <w:t>Notes</w:t>
      </w:r>
      <w:r>
        <w:rPr>
          <w:spacing w:val="-5"/>
        </w:rPr>
        <w:t> </w:t>
      </w:r>
      <w:r>
        <w:rPr/>
        <w:t>due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benchmark</w:t>
      </w:r>
      <w:r>
        <w:rPr>
          <w:spacing w:val="-5"/>
        </w:rPr>
        <w:t> </w:t>
      </w:r>
      <w:r>
        <w:rPr>
          <w:spacing w:val="-1"/>
        </w:rPr>
        <w:t>interest</w:t>
      </w:r>
      <w:r>
        <w:rPr>
          <w:spacing w:val="-5"/>
        </w:rPr>
        <w:t> </w:t>
      </w:r>
      <w:r>
        <w:rPr/>
        <w:t>rate</w:t>
      </w:r>
      <w:r>
        <w:rPr>
          <w:spacing w:val="-4"/>
        </w:rPr>
        <w:t> </w:t>
      </w:r>
      <w:r>
        <w:rPr/>
        <w:t>movements.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changes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fair</w:t>
      </w:r>
      <w:r>
        <w:rPr>
          <w:spacing w:val="-3"/>
        </w:rPr>
        <w:t> </w:t>
      </w:r>
      <w:r>
        <w:rPr>
          <w:spacing w:val="-1"/>
        </w:rPr>
        <w:t>values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4"/>
        </w:rPr>
        <w:t> </w:t>
      </w:r>
      <w:r>
        <w:rPr>
          <w:spacing w:val="-1"/>
        </w:rPr>
        <w:t>interest</w:t>
      </w:r>
      <w:r>
        <w:rPr>
          <w:spacing w:val="-4"/>
        </w:rPr>
        <w:t> </w:t>
      </w:r>
      <w:r>
        <w:rPr/>
        <w:t>rate</w:t>
      </w:r>
      <w:r>
        <w:rPr>
          <w:spacing w:val="88"/>
          <w:w w:val="99"/>
        </w:rPr>
        <w:t> </w:t>
      </w:r>
      <w:r>
        <w:rPr/>
        <w:t>swap</w:t>
      </w:r>
      <w:r>
        <w:rPr>
          <w:spacing w:val="-7"/>
        </w:rPr>
        <w:t> </w:t>
      </w:r>
      <w:r>
        <w:rPr/>
        <w:t>agreements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/>
        <w:t>recognized</w:t>
      </w:r>
      <w:r>
        <w:rPr>
          <w:spacing w:val="-6"/>
        </w:rPr>
        <w:t> </w:t>
      </w:r>
      <w:r>
        <w:rPr/>
        <w:t>as</w:t>
      </w:r>
      <w:r>
        <w:rPr>
          <w:spacing w:val="-4"/>
        </w:rPr>
        <w:t> </w:t>
      </w:r>
      <w:r>
        <w:rPr/>
        <w:t>interest</w:t>
      </w:r>
      <w:r>
        <w:rPr>
          <w:spacing w:val="-6"/>
        </w:rPr>
        <w:t> </w:t>
      </w:r>
      <w:r>
        <w:rPr/>
        <w:t>expense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our</w:t>
      </w:r>
      <w:r>
        <w:rPr>
          <w:spacing w:val="-7"/>
        </w:rPr>
        <w:t> </w:t>
      </w:r>
      <w:r>
        <w:rPr/>
        <w:t>consolidated</w:t>
      </w:r>
      <w:r>
        <w:rPr>
          <w:spacing w:val="-6"/>
        </w:rPr>
        <w:t> </w:t>
      </w:r>
      <w:r>
        <w:rPr/>
        <w:t>statements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operations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corresponding</w:t>
      </w:r>
      <w:r>
        <w:rPr>
          <w:spacing w:val="-6"/>
        </w:rPr>
        <w:t> </w:t>
      </w:r>
      <w:r>
        <w:rPr/>
        <w:t>amounts</w:t>
      </w:r>
      <w:r>
        <w:rPr>
          <w:spacing w:val="-4"/>
        </w:rPr>
        <w:t> </w:t>
      </w:r>
      <w:r>
        <w:rPr>
          <w:spacing w:val="-1"/>
        </w:rPr>
        <w:t>included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34"/>
          <w:w w:val="99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>
          <w:spacing w:val="-1"/>
        </w:rPr>
        <w:t>assets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/>
        <w:t>non-current</w:t>
      </w:r>
      <w:r>
        <w:rPr>
          <w:spacing w:val="-4"/>
        </w:rPr>
        <w:t> </w:t>
      </w:r>
      <w:r>
        <w:rPr>
          <w:spacing w:val="-1"/>
        </w:rPr>
        <w:t>liabilities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consolidated</w:t>
      </w:r>
      <w:r>
        <w:rPr>
          <w:spacing w:val="-4"/>
        </w:rPr>
        <w:t> </w:t>
      </w:r>
      <w:r>
        <w:rPr/>
        <w:t>balance</w:t>
      </w:r>
      <w:r>
        <w:rPr>
          <w:spacing w:val="-4"/>
        </w:rPr>
        <w:t> </w:t>
      </w:r>
      <w:r>
        <w:rPr/>
        <w:t>sheets.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amount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net</w:t>
      </w:r>
      <w:r>
        <w:rPr>
          <w:spacing w:val="-5"/>
        </w:rPr>
        <w:t> </w:t>
      </w:r>
      <w:r>
        <w:rPr/>
        <w:t>gain</w:t>
      </w:r>
      <w:r>
        <w:rPr>
          <w:spacing w:val="-4"/>
        </w:rPr>
        <w:t> </w:t>
      </w:r>
      <w:r>
        <w:rPr>
          <w:spacing w:val="-1"/>
        </w:rPr>
        <w:t>(loss)</w:t>
      </w:r>
      <w:r>
        <w:rPr>
          <w:spacing w:val="-4"/>
        </w:rPr>
        <w:t> </w:t>
      </w:r>
      <w:r>
        <w:rPr>
          <w:spacing w:val="-1"/>
        </w:rPr>
        <w:t>attributable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risk</w:t>
      </w:r>
      <w:r>
        <w:rPr>
          <w:spacing w:val="-5"/>
        </w:rPr>
        <w:t> </w:t>
      </w:r>
      <w:r>
        <w:rPr/>
        <w:t>being</w:t>
      </w:r>
      <w:r>
        <w:rPr>
          <w:spacing w:val="-6"/>
        </w:rPr>
        <w:t> </w:t>
      </w:r>
      <w:r>
        <w:rPr/>
        <w:t>hedged</w:t>
      </w:r>
      <w:r>
        <w:rPr>
          <w:spacing w:val="119"/>
          <w:w w:val="99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/>
        <w:t>recognized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interest</w:t>
      </w:r>
      <w:r>
        <w:rPr>
          <w:spacing w:val="-6"/>
        </w:rPr>
        <w:t> </w:t>
      </w:r>
      <w:r>
        <w:rPr/>
        <w:t>expense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consolidated</w:t>
      </w:r>
      <w:r>
        <w:rPr>
          <w:spacing w:val="-5"/>
        </w:rPr>
        <w:t> </w:t>
      </w:r>
      <w:r>
        <w:rPr>
          <w:spacing w:val="-1"/>
        </w:rPr>
        <w:t>statements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operations</w:t>
      </w:r>
      <w:r>
        <w:rPr>
          <w:spacing w:val="-3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corresponding</w:t>
      </w:r>
      <w:r>
        <w:rPr>
          <w:spacing w:val="-4"/>
        </w:rPr>
        <w:t> </w:t>
      </w:r>
      <w:r>
        <w:rPr/>
        <w:t>amount</w:t>
      </w:r>
      <w:r>
        <w:rPr>
          <w:spacing w:val="-5"/>
        </w:rPr>
        <w:t> </w:t>
      </w:r>
      <w:r>
        <w:rPr>
          <w:spacing w:val="-1"/>
        </w:rPr>
        <w:t>included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notes</w:t>
      </w:r>
      <w:r>
        <w:rPr>
          <w:spacing w:val="-6"/>
        </w:rPr>
        <w:t> </w:t>
      </w:r>
      <w:r>
        <w:rPr/>
        <w:t>payable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other</w:t>
      </w:r>
      <w:r>
        <w:rPr>
          <w:spacing w:val="118"/>
          <w:w w:val="99"/>
        </w:rPr>
        <w:t> </w:t>
      </w:r>
      <w:r>
        <w:rPr/>
        <w:t>non-current</w:t>
      </w:r>
      <w:r>
        <w:rPr>
          <w:spacing w:val="-6"/>
        </w:rPr>
        <w:t> </w:t>
      </w:r>
      <w:r>
        <w:rPr/>
        <w:t>borrowings.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periodic</w:t>
      </w:r>
      <w:r>
        <w:rPr>
          <w:spacing w:val="-5"/>
        </w:rPr>
        <w:t> </w:t>
      </w:r>
      <w:r>
        <w:rPr>
          <w:spacing w:val="-1"/>
        </w:rPr>
        <w:t>interest</w:t>
      </w:r>
      <w:r>
        <w:rPr>
          <w:spacing w:val="-5"/>
        </w:rPr>
        <w:t> </w:t>
      </w:r>
      <w:r>
        <w:rPr>
          <w:spacing w:val="-1"/>
        </w:rPr>
        <w:t>settlements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swap</w:t>
      </w:r>
      <w:r>
        <w:rPr>
          <w:spacing w:val="-4"/>
        </w:rPr>
        <w:t> </w:t>
      </w:r>
      <w:r>
        <w:rPr/>
        <w:t>agreements,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/>
        <w:t>occur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same</w:t>
      </w:r>
      <w:r>
        <w:rPr>
          <w:spacing w:val="-5"/>
        </w:rPr>
        <w:t> </w:t>
      </w:r>
      <w:r>
        <w:rPr>
          <w:spacing w:val="-1"/>
        </w:rPr>
        <w:t>interval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those</w:t>
      </w:r>
      <w:r>
        <w:rPr>
          <w:spacing w:val="-5"/>
        </w:rPr>
        <w:t> </w:t>
      </w:r>
      <w:r>
        <w:rPr/>
        <w:t>per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2014</w:t>
      </w:r>
      <w:r>
        <w:rPr>
          <w:spacing w:val="-4"/>
        </w:rPr>
        <w:t> </w:t>
      </w:r>
      <w:r>
        <w:rPr/>
        <w:t>Notes,</w:t>
      </w:r>
      <w:r>
        <w:rPr>
          <w:spacing w:val="78"/>
          <w:w w:val="99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recorded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interest</w:t>
      </w:r>
      <w:r>
        <w:rPr>
          <w:spacing w:val="-6"/>
        </w:rPr>
        <w:t> </w:t>
      </w:r>
      <w:r>
        <w:rPr/>
        <w:t>expense.</w:t>
      </w:r>
      <w:r>
        <w:rPr/>
      </w:r>
    </w:p>
    <w:p>
      <w:pPr>
        <w:pStyle w:val="BodyText"/>
        <w:spacing w:line="230" w:lineRule="auto"/>
        <w:ind w:right="241"/>
        <w:jc w:val="left"/>
      </w:pPr>
      <w:r>
        <w:rPr/>
        <w:t>By</w:t>
      </w:r>
      <w:r>
        <w:rPr>
          <w:spacing w:val="-7"/>
        </w:rPr>
        <w:t> </w:t>
      </w:r>
      <w:r>
        <w:rPr>
          <w:spacing w:val="-1"/>
        </w:rPr>
        <w:t>entering</w:t>
      </w:r>
      <w:r>
        <w:rPr>
          <w:spacing w:val="-4"/>
        </w:rPr>
        <w:t> </w:t>
      </w:r>
      <w:r>
        <w:rPr>
          <w:spacing w:val="-1"/>
        </w:rPr>
        <w:t>into</w:t>
      </w:r>
      <w:r>
        <w:rPr>
          <w:spacing w:val="-6"/>
        </w:rPr>
        <w:t> </w:t>
      </w:r>
      <w:r>
        <w:rPr/>
        <w:t>these</w:t>
      </w:r>
      <w:r>
        <w:rPr>
          <w:spacing w:val="-7"/>
        </w:rPr>
        <w:t> </w:t>
      </w:r>
      <w:r>
        <w:rPr/>
        <w:t>interest</w:t>
      </w:r>
      <w:r>
        <w:rPr>
          <w:spacing w:val="-5"/>
        </w:rPr>
        <w:t> </w:t>
      </w:r>
      <w:r>
        <w:rPr>
          <w:spacing w:val="-1"/>
        </w:rPr>
        <w:t>rate</w:t>
      </w:r>
      <w:r>
        <w:rPr>
          <w:spacing w:val="-5"/>
        </w:rPr>
        <w:t> </w:t>
      </w:r>
      <w:r>
        <w:rPr/>
        <w:t>swap</w:t>
      </w:r>
      <w:r>
        <w:rPr>
          <w:spacing w:val="-6"/>
        </w:rPr>
        <w:t> </w:t>
      </w:r>
      <w:r>
        <w:rPr/>
        <w:t>arrangements,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assumed</w:t>
      </w:r>
      <w:r>
        <w:rPr>
          <w:spacing w:val="-4"/>
        </w:rPr>
        <w:t> </w:t>
      </w:r>
      <w:r>
        <w:rPr/>
        <w:t>risks</w:t>
      </w:r>
      <w:r>
        <w:rPr>
          <w:spacing w:val="-7"/>
        </w:rPr>
        <w:t> </w:t>
      </w:r>
      <w:r>
        <w:rPr>
          <w:spacing w:val="-1"/>
        </w:rPr>
        <w:t>associated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variable</w:t>
      </w:r>
      <w:r>
        <w:rPr>
          <w:spacing w:val="-7"/>
        </w:rPr>
        <w:t> </w:t>
      </w:r>
      <w:r>
        <w:rPr/>
        <w:t>interest</w:t>
      </w:r>
      <w:r>
        <w:rPr>
          <w:spacing w:val="-5"/>
        </w:rPr>
        <w:t> </w:t>
      </w:r>
      <w:r>
        <w:rPr>
          <w:spacing w:val="-1"/>
        </w:rPr>
        <w:t>rates</w:t>
      </w:r>
      <w:r>
        <w:rPr>
          <w:spacing w:val="-3"/>
        </w:rPr>
        <w:t> </w:t>
      </w:r>
      <w:r>
        <w:rPr/>
        <w:t>based</w:t>
      </w:r>
      <w:r>
        <w:rPr>
          <w:spacing w:val="-6"/>
        </w:rPr>
        <w:t> </w:t>
      </w:r>
      <w:r>
        <w:rPr/>
        <w:t>upon</w:t>
      </w:r>
      <w:r>
        <w:rPr>
          <w:spacing w:val="-5"/>
        </w:rPr>
        <w:t> </w:t>
      </w:r>
      <w:r>
        <w:rPr/>
        <w:t>LIBOR.</w:t>
      </w:r>
      <w:r>
        <w:rPr>
          <w:spacing w:val="-7"/>
        </w:rPr>
        <w:t> </w:t>
      </w:r>
      <w:r>
        <w:rPr/>
        <w:t>Our</w:t>
      </w:r>
      <w:r>
        <w:rPr>
          <w:spacing w:val="84"/>
          <w:w w:val="99"/>
        </w:rPr>
        <w:t> </w:t>
      </w:r>
      <w:r>
        <w:rPr/>
        <w:t>2014</w:t>
      </w:r>
      <w:r>
        <w:rPr>
          <w:spacing w:val="-4"/>
        </w:rPr>
        <w:t> </w:t>
      </w:r>
      <w:r>
        <w:rPr/>
        <w:t>Notes</w:t>
      </w:r>
      <w:r>
        <w:rPr>
          <w:spacing w:val="-5"/>
        </w:rPr>
        <w:t> </w:t>
      </w:r>
      <w:r>
        <w:rPr>
          <w:spacing w:val="-1"/>
        </w:rPr>
        <w:t>had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effective</w:t>
      </w:r>
      <w:r>
        <w:rPr>
          <w:spacing w:val="-4"/>
        </w:rPr>
        <w:t> </w:t>
      </w:r>
      <w:r>
        <w:rPr>
          <w:spacing w:val="-1"/>
        </w:rPr>
        <w:t>interest</w:t>
      </w:r>
      <w:r>
        <w:rPr>
          <w:spacing w:val="-5"/>
        </w:rPr>
        <w:t> </w:t>
      </w:r>
      <w:r>
        <w:rPr/>
        <w:t>rate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1.34%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May</w:t>
      </w:r>
      <w:r>
        <w:rPr>
          <w:spacing w:val="-3"/>
        </w:rPr>
        <w:t> </w:t>
      </w:r>
      <w:r>
        <w:rPr/>
        <w:t>31,</w:t>
      </w:r>
      <w:r>
        <w:rPr>
          <w:spacing w:val="-4"/>
        </w:rPr>
        <w:t> </w:t>
      </w:r>
      <w:r>
        <w:rPr/>
        <w:t>2013,</w:t>
      </w:r>
      <w:r>
        <w:rPr>
          <w:spacing w:val="-6"/>
        </w:rPr>
        <w:t> </w:t>
      </w:r>
      <w:r>
        <w:rPr/>
        <w:t>after</w:t>
      </w:r>
      <w:r>
        <w:rPr>
          <w:spacing w:val="-3"/>
        </w:rPr>
        <w:t> </w:t>
      </w:r>
      <w:r>
        <w:rPr/>
        <w:t>considering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effects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aforementioned</w:t>
      </w:r>
      <w:r>
        <w:rPr>
          <w:spacing w:val="-3"/>
        </w:rPr>
        <w:t> </w:t>
      </w:r>
      <w:r>
        <w:rPr>
          <w:spacing w:val="-1"/>
        </w:rPr>
        <w:t>interest</w:t>
      </w:r>
      <w:r>
        <w:rPr>
          <w:spacing w:val="-5"/>
        </w:rPr>
        <w:t> </w:t>
      </w:r>
      <w:r>
        <w:rPr/>
        <w:t>rate</w:t>
      </w:r>
      <w:r>
        <w:rPr>
          <w:spacing w:val="-6"/>
        </w:rPr>
        <w:t> </w:t>
      </w:r>
      <w:r>
        <w:rPr/>
        <w:t>swap</w:t>
      </w:r>
      <w:r>
        <w:rPr>
          <w:spacing w:val="54"/>
          <w:w w:val="99"/>
        </w:rPr>
        <w:t> </w:t>
      </w:r>
      <w:r>
        <w:rPr/>
        <w:t>arrangements.</w:t>
      </w:r>
      <w:r>
        <w:rPr>
          <w:spacing w:val="-4"/>
        </w:rPr>
        <w:t> </w:t>
      </w:r>
      <w:r>
        <w:rPr/>
        <w:t>Changes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overall</w:t>
      </w:r>
      <w:r>
        <w:rPr>
          <w:spacing w:val="-5"/>
        </w:rPr>
        <w:t> </w:t>
      </w:r>
      <w:r>
        <w:rPr/>
        <w:t>level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interest</w:t>
      </w:r>
      <w:r>
        <w:rPr>
          <w:spacing w:val="-5"/>
        </w:rPr>
        <w:t> </w:t>
      </w:r>
      <w:r>
        <w:rPr/>
        <w:t>rates</w:t>
      </w:r>
      <w:r>
        <w:rPr>
          <w:spacing w:val="-6"/>
        </w:rPr>
        <w:t> </w:t>
      </w:r>
      <w:r>
        <w:rPr/>
        <w:t>affect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interest</w:t>
      </w:r>
      <w:r>
        <w:rPr>
          <w:spacing w:val="-4"/>
        </w:rPr>
        <w:t> </w:t>
      </w:r>
      <w:r>
        <w:rPr/>
        <w:t>expense</w:t>
      </w:r>
      <w:r>
        <w:rPr>
          <w:spacing w:val="-5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recognize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statements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operations.</w:t>
      </w:r>
      <w:r>
        <w:rPr>
          <w:spacing w:val="-6"/>
        </w:rPr>
        <w:t> </w:t>
      </w:r>
      <w:r>
        <w:rPr/>
        <w:t>An</w:t>
      </w:r>
      <w:r>
        <w:rPr>
          <w:spacing w:val="76"/>
          <w:w w:val="99"/>
        </w:rPr>
        <w:t> </w:t>
      </w:r>
      <w:r>
        <w:rPr>
          <w:spacing w:val="-1"/>
        </w:rPr>
        <w:t>interest</w:t>
      </w:r>
      <w:r>
        <w:rPr>
          <w:spacing w:val="-5"/>
        </w:rPr>
        <w:t> </w:t>
      </w:r>
      <w:r>
        <w:rPr/>
        <w:t>rate</w:t>
      </w:r>
      <w:r>
        <w:rPr>
          <w:spacing w:val="-4"/>
        </w:rPr>
        <w:t> </w:t>
      </w:r>
      <w:r>
        <w:rPr>
          <w:spacing w:val="-1"/>
        </w:rPr>
        <w:t>risk</w:t>
      </w:r>
      <w:r>
        <w:rPr>
          <w:spacing w:val="-4"/>
        </w:rPr>
        <w:t> </w:t>
      </w:r>
      <w:r>
        <w:rPr>
          <w:spacing w:val="-1"/>
        </w:rPr>
        <w:t>sensitivity</w:t>
      </w:r>
      <w:r>
        <w:rPr>
          <w:spacing w:val="-5"/>
        </w:rPr>
        <w:t> </w:t>
      </w:r>
      <w:r>
        <w:rPr>
          <w:spacing w:val="-1"/>
        </w:rPr>
        <w:t>analysis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/>
        <w:t>used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measure</w:t>
      </w:r>
      <w:r>
        <w:rPr>
          <w:spacing w:val="-6"/>
        </w:rPr>
        <w:t> </w:t>
      </w:r>
      <w:r>
        <w:rPr/>
        <w:t>interest</w:t>
      </w:r>
      <w:r>
        <w:rPr>
          <w:spacing w:val="-5"/>
        </w:rPr>
        <w:t> </w:t>
      </w:r>
      <w:r>
        <w:rPr/>
        <w:t>rate</w:t>
      </w:r>
      <w:r>
        <w:rPr>
          <w:spacing w:val="-4"/>
        </w:rPr>
        <w:t> </w:t>
      </w:r>
      <w:r>
        <w:rPr/>
        <w:t>risk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computing</w:t>
      </w:r>
      <w:r>
        <w:rPr>
          <w:spacing w:val="-3"/>
        </w:rPr>
        <w:t> </w:t>
      </w:r>
      <w:r>
        <w:rPr>
          <w:spacing w:val="-1"/>
        </w:rPr>
        <w:t>estimated</w:t>
      </w:r>
      <w:r>
        <w:rPr>
          <w:spacing w:val="-4"/>
        </w:rPr>
        <w:t> </w:t>
      </w:r>
      <w:r>
        <w:rPr/>
        <w:t>changes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cash</w:t>
      </w:r>
      <w:r>
        <w:rPr>
          <w:spacing w:val="-6"/>
        </w:rPr>
        <w:t> </w:t>
      </w:r>
      <w:r>
        <w:rPr/>
        <w:t>flows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result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assumed</w:t>
      </w:r>
      <w:r>
        <w:rPr>
          <w:spacing w:val="95"/>
          <w:w w:val="99"/>
        </w:rPr>
        <w:t> </w:t>
      </w:r>
      <w:r>
        <w:rPr/>
        <w:t>changes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market</w:t>
      </w:r>
      <w:r>
        <w:rPr>
          <w:spacing w:val="-4"/>
        </w:rPr>
        <w:t> </w:t>
      </w:r>
      <w:r>
        <w:rPr>
          <w:spacing w:val="-1"/>
        </w:rPr>
        <w:t>interest</w:t>
      </w:r>
      <w:r>
        <w:rPr>
          <w:spacing w:val="-5"/>
        </w:rPr>
        <w:t> </w:t>
      </w:r>
      <w:r>
        <w:rPr>
          <w:spacing w:val="-1"/>
        </w:rPr>
        <w:t>rates.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May</w:t>
      </w:r>
      <w:r>
        <w:rPr>
          <w:spacing w:val="-5"/>
        </w:rPr>
        <w:t> </w:t>
      </w:r>
      <w:r>
        <w:rPr/>
        <w:t>31,</w:t>
      </w:r>
      <w:r>
        <w:rPr>
          <w:spacing w:val="-7"/>
        </w:rPr>
        <w:t> </w:t>
      </w:r>
      <w:r>
        <w:rPr/>
        <w:t>2013,</w:t>
      </w:r>
      <w:r>
        <w:rPr>
          <w:spacing w:val="-3"/>
        </w:rPr>
        <w:t> </w:t>
      </w:r>
      <w:r>
        <w:rPr>
          <w:spacing w:val="-1"/>
        </w:rPr>
        <w:t>if</w:t>
      </w:r>
      <w:r>
        <w:rPr>
          <w:spacing w:val="-4"/>
        </w:rPr>
        <w:t> </w:t>
      </w:r>
      <w:r>
        <w:rPr/>
        <w:t>LIBOR-based</w:t>
      </w:r>
      <w:r>
        <w:rPr>
          <w:spacing w:val="-3"/>
        </w:rPr>
        <w:t> </w:t>
      </w:r>
      <w:r>
        <w:rPr>
          <w:spacing w:val="-1"/>
        </w:rPr>
        <w:t>interest</w:t>
      </w:r>
      <w:r>
        <w:rPr>
          <w:spacing w:val="-5"/>
        </w:rPr>
        <w:t> </w:t>
      </w:r>
      <w:r>
        <w:rPr/>
        <w:t>rates</w:t>
      </w:r>
      <w:r>
        <w:rPr>
          <w:spacing w:val="-5"/>
        </w:rPr>
        <w:t> </w:t>
      </w:r>
      <w:r>
        <w:rPr/>
        <w:t>increased</w:t>
      </w:r>
      <w:r>
        <w:rPr>
          <w:spacing w:val="-6"/>
        </w:rPr>
        <w:t> </w:t>
      </w:r>
      <w:r>
        <w:rPr/>
        <w:t>by</w:t>
      </w:r>
      <w:r>
        <w:rPr>
          <w:spacing w:val="-4"/>
        </w:rPr>
        <w:t> </w:t>
      </w:r>
      <w:r>
        <w:rPr/>
        <w:t>100</w:t>
      </w:r>
      <w:r>
        <w:rPr>
          <w:spacing w:val="-3"/>
        </w:rPr>
        <w:t> </w:t>
      </w:r>
      <w:r>
        <w:rPr>
          <w:spacing w:val="-1"/>
        </w:rPr>
        <w:t>basis</w:t>
      </w:r>
      <w:r>
        <w:rPr>
          <w:spacing w:val="-6"/>
        </w:rPr>
        <w:t> </w:t>
      </w:r>
      <w:r>
        <w:rPr/>
        <w:t>points,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change</w:t>
      </w:r>
      <w:r>
        <w:rPr>
          <w:spacing w:val="-4"/>
        </w:rPr>
        <w:t> </w:t>
      </w:r>
      <w:r>
        <w:rPr/>
        <w:t>would</w:t>
      </w:r>
      <w:r>
        <w:rPr>
          <w:spacing w:val="-6"/>
        </w:rPr>
        <w:t> </w:t>
      </w:r>
      <w:r>
        <w:rPr/>
        <w:t>increase</w:t>
      </w:r>
      <w:r>
        <w:rPr>
          <w:spacing w:val="-4"/>
        </w:rPr>
        <w:t> </w:t>
      </w:r>
      <w:r>
        <w:rPr/>
        <w:t>our</w:t>
      </w:r>
      <w:r>
        <w:rPr>
          <w:spacing w:val="72"/>
          <w:w w:val="99"/>
        </w:rPr>
        <w:t> </w:t>
      </w:r>
      <w:r>
        <w:rPr>
          <w:spacing w:val="-1"/>
        </w:rPr>
        <w:t>interest</w:t>
      </w:r>
      <w:r>
        <w:rPr>
          <w:spacing w:val="-5"/>
        </w:rPr>
        <w:t> </w:t>
      </w:r>
      <w:r>
        <w:rPr/>
        <w:t>expense</w:t>
      </w:r>
      <w:r>
        <w:rPr>
          <w:spacing w:val="-5"/>
        </w:rPr>
        <w:t> </w:t>
      </w:r>
      <w:r>
        <w:rPr/>
        <w:t>annually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approximately</w:t>
      </w:r>
      <w:r>
        <w:rPr>
          <w:spacing w:val="-6"/>
        </w:rPr>
        <w:t> </w:t>
      </w:r>
      <w:r>
        <w:rPr/>
        <w:t>$15</w:t>
      </w:r>
      <w:r>
        <w:rPr>
          <w:spacing w:val="-6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it</w:t>
      </w:r>
      <w:r>
        <w:rPr>
          <w:spacing w:val="-4"/>
        </w:rPr>
        <w:t> </w:t>
      </w:r>
      <w:r>
        <w:rPr>
          <w:spacing w:val="-1"/>
        </w:rPr>
        <w:t>relates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fixed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variable</w:t>
      </w:r>
      <w:r>
        <w:rPr>
          <w:spacing w:val="-5"/>
        </w:rPr>
        <w:t> </w:t>
      </w:r>
      <w:r>
        <w:rPr>
          <w:spacing w:val="-1"/>
        </w:rPr>
        <w:t>interest</w:t>
      </w:r>
      <w:r>
        <w:rPr>
          <w:spacing w:val="-5"/>
        </w:rPr>
        <w:t> </w:t>
      </w:r>
      <w:r>
        <w:rPr/>
        <w:t>rate</w:t>
      </w:r>
      <w:r>
        <w:rPr>
          <w:spacing w:val="-5"/>
        </w:rPr>
        <w:t> </w:t>
      </w:r>
      <w:r>
        <w:rPr>
          <w:spacing w:val="-1"/>
        </w:rPr>
        <w:t>swap</w:t>
      </w:r>
      <w:r>
        <w:rPr>
          <w:spacing w:val="-4"/>
        </w:rPr>
        <w:t> </w:t>
      </w:r>
      <w:r>
        <w:rPr>
          <w:spacing w:val="-1"/>
        </w:rPr>
        <w:t>agreements.</w:t>
      </w:r>
      <w:r>
        <w:rPr/>
      </w:r>
    </w:p>
    <w:p>
      <w:pPr>
        <w:pStyle w:val="Heading1"/>
        <w:spacing w:line="240" w:lineRule="auto" w:before="175"/>
        <w:ind w:right="0"/>
        <w:jc w:val="left"/>
        <w:rPr>
          <w:b w:val="0"/>
          <w:bCs w:val="0"/>
        </w:rPr>
      </w:pPr>
      <w:r>
        <w:rPr>
          <w:spacing w:val="-1"/>
        </w:rPr>
        <w:t>Foreign</w:t>
      </w:r>
      <w:r>
        <w:rPr>
          <w:spacing w:val="-8"/>
        </w:rPr>
        <w:t> </w:t>
      </w:r>
      <w:r>
        <w:rPr>
          <w:spacing w:val="-1"/>
        </w:rPr>
        <w:t>Currency</w:t>
      </w:r>
      <w:r>
        <w:rPr>
          <w:spacing w:val="-8"/>
        </w:rPr>
        <w:t> </w:t>
      </w:r>
      <w:r>
        <w:rPr/>
        <w:t>Risk</w:t>
      </w:r>
      <w:r>
        <w:rPr>
          <w:b w:val="0"/>
        </w:rPr>
      </w:r>
    </w:p>
    <w:p>
      <w:pPr>
        <w:pStyle w:val="Heading2"/>
        <w:spacing w:line="240" w:lineRule="auto" w:before="79"/>
        <w:ind w:left="140" w:right="0"/>
        <w:jc w:val="left"/>
        <w:rPr>
          <w:b w:val="0"/>
          <w:bCs w:val="0"/>
          <w:i w:val="0"/>
        </w:rPr>
      </w:pPr>
      <w:r>
        <w:rPr>
          <w:i/>
          <w:spacing w:val="-1"/>
        </w:rPr>
        <w:t>Foreign</w:t>
      </w:r>
      <w:r>
        <w:rPr>
          <w:i/>
          <w:spacing w:val="-8"/>
        </w:rPr>
        <w:t> </w:t>
      </w:r>
      <w:r>
        <w:rPr>
          <w:i/>
        </w:rPr>
        <w:t>Currency</w:t>
      </w:r>
      <w:r>
        <w:rPr>
          <w:i/>
          <w:spacing w:val="-11"/>
        </w:rPr>
        <w:t> </w:t>
      </w:r>
      <w:r>
        <w:rPr>
          <w:i/>
        </w:rPr>
        <w:t>Transaction</w:t>
      </w:r>
      <w:r>
        <w:rPr>
          <w:i/>
          <w:spacing w:val="-10"/>
        </w:rPr>
        <w:t> </w:t>
      </w:r>
      <w:r>
        <w:rPr>
          <w:i/>
        </w:rPr>
        <w:t>Risk</w:t>
      </w:r>
      <w:r>
        <w:rPr>
          <w:b w:val="0"/>
          <w:i w:val="0"/>
        </w:rPr>
      </w:r>
    </w:p>
    <w:p>
      <w:pPr>
        <w:pStyle w:val="BodyText"/>
        <w:spacing w:line="231" w:lineRule="auto" w:before="88"/>
        <w:ind w:left="140" w:right="383"/>
        <w:jc w:val="left"/>
      </w:pPr>
      <w:r>
        <w:rPr/>
        <w:t>We</w:t>
      </w:r>
      <w:r>
        <w:rPr>
          <w:spacing w:val="-8"/>
        </w:rPr>
        <w:t> </w:t>
      </w:r>
      <w:r>
        <w:rPr/>
        <w:t>transact</w:t>
      </w:r>
      <w:r>
        <w:rPr>
          <w:spacing w:val="-5"/>
        </w:rPr>
        <w:t> </w:t>
      </w:r>
      <w:r>
        <w:rPr/>
        <w:t>business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various</w:t>
      </w:r>
      <w:r>
        <w:rPr>
          <w:spacing w:val="-6"/>
        </w:rPr>
        <w:t> </w:t>
      </w:r>
      <w:r>
        <w:rPr/>
        <w:t>foreign</w:t>
      </w:r>
      <w:r>
        <w:rPr>
          <w:spacing w:val="-5"/>
        </w:rPr>
        <w:t> </w:t>
      </w:r>
      <w:r>
        <w:rPr/>
        <w:t>currencies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have</w:t>
      </w:r>
      <w:r>
        <w:rPr>
          <w:spacing w:val="-7"/>
        </w:rPr>
        <w:t> </w:t>
      </w:r>
      <w:r>
        <w:rPr>
          <w:spacing w:val="-1"/>
        </w:rPr>
        <w:t>established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program</w:t>
      </w:r>
      <w:r>
        <w:rPr>
          <w:spacing w:val="-5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primarily</w:t>
      </w:r>
      <w:r>
        <w:rPr>
          <w:spacing w:val="-7"/>
        </w:rPr>
        <w:t> </w:t>
      </w:r>
      <w:r>
        <w:rPr/>
        <w:t>utilizes</w:t>
      </w:r>
      <w:r>
        <w:rPr>
          <w:spacing w:val="-6"/>
        </w:rPr>
        <w:t> </w:t>
      </w:r>
      <w:r>
        <w:rPr/>
        <w:t>foreign</w:t>
      </w:r>
      <w:r>
        <w:rPr>
          <w:spacing w:val="-6"/>
        </w:rPr>
        <w:t> </w:t>
      </w:r>
      <w:r>
        <w:rPr/>
        <w:t>currency</w:t>
      </w:r>
      <w:r>
        <w:rPr>
          <w:spacing w:val="-5"/>
        </w:rPr>
        <w:t> </w:t>
      </w:r>
      <w:r>
        <w:rPr/>
        <w:t>forward</w:t>
      </w:r>
      <w:r>
        <w:rPr>
          <w:spacing w:val="-7"/>
        </w:rPr>
        <w:t> </w:t>
      </w:r>
      <w:r>
        <w:rPr/>
        <w:t>contracts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56"/>
          <w:w w:val="99"/>
        </w:rPr>
        <w:t> </w:t>
      </w:r>
      <w:r>
        <w:rPr/>
        <w:t>offset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risks</w:t>
      </w:r>
      <w:r>
        <w:rPr>
          <w:spacing w:val="-5"/>
        </w:rPr>
        <w:t> </w:t>
      </w:r>
      <w:r>
        <w:rPr>
          <w:spacing w:val="-1"/>
        </w:rPr>
        <w:t>associated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effects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/>
        <w:t>foreign</w:t>
      </w:r>
      <w:r>
        <w:rPr>
          <w:spacing w:val="-5"/>
        </w:rPr>
        <w:t> </w:t>
      </w:r>
      <w:r>
        <w:rPr/>
        <w:t>currency</w:t>
      </w:r>
      <w:r>
        <w:rPr>
          <w:spacing w:val="-4"/>
        </w:rPr>
        <w:t> </w:t>
      </w:r>
      <w:r>
        <w:rPr/>
        <w:t>exposures.</w:t>
      </w:r>
      <w:r>
        <w:rPr>
          <w:spacing w:val="-4"/>
        </w:rPr>
        <w:t> </w:t>
      </w:r>
      <w:r>
        <w:rPr/>
        <w:t>Under</w:t>
      </w:r>
      <w:r>
        <w:rPr>
          <w:spacing w:val="-3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program,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strategy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enter</w:t>
      </w:r>
      <w:r>
        <w:rPr>
          <w:spacing w:val="-3"/>
        </w:rPr>
        <w:t> </w:t>
      </w:r>
      <w:r>
        <w:rPr>
          <w:spacing w:val="-1"/>
        </w:rPr>
        <w:t>into</w:t>
      </w:r>
      <w:r>
        <w:rPr>
          <w:spacing w:val="-4"/>
        </w:rPr>
        <w:t> </w:t>
      </w:r>
      <w:r>
        <w:rPr/>
        <w:t>foreign</w:t>
      </w:r>
      <w:r>
        <w:rPr>
          <w:spacing w:val="91"/>
          <w:w w:val="99"/>
        </w:rPr>
        <w:t> </w:t>
      </w:r>
      <w:r>
        <w:rPr/>
        <w:t>currency</w:t>
      </w:r>
      <w:r>
        <w:rPr>
          <w:spacing w:val="-6"/>
        </w:rPr>
        <w:t> </w:t>
      </w:r>
      <w:r>
        <w:rPr/>
        <w:t>forward</w:t>
      </w:r>
      <w:r>
        <w:rPr>
          <w:spacing w:val="-4"/>
        </w:rPr>
        <w:t> </w:t>
      </w:r>
      <w:r>
        <w:rPr>
          <w:spacing w:val="-1"/>
        </w:rPr>
        <w:t>contracts</w:t>
      </w:r>
      <w:r>
        <w:rPr>
          <w:spacing w:val="-3"/>
        </w:rPr>
        <w:t> </w:t>
      </w:r>
      <w:r>
        <w:rPr>
          <w:spacing w:val="-1"/>
        </w:rPr>
        <w:t>so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increases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/>
        <w:t>decreases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foreign</w:t>
      </w:r>
      <w:r>
        <w:rPr>
          <w:spacing w:val="-4"/>
        </w:rPr>
        <w:t> </w:t>
      </w:r>
      <w:r>
        <w:rPr/>
        <w:t>currency</w:t>
      </w:r>
      <w:r>
        <w:rPr>
          <w:spacing w:val="-6"/>
        </w:rPr>
        <w:t> </w:t>
      </w:r>
      <w:r>
        <w:rPr/>
        <w:t>exposures</w:t>
      </w:r>
      <w:r>
        <w:rPr>
          <w:spacing w:val="-6"/>
        </w:rPr>
        <w:t> </w:t>
      </w:r>
      <w:r>
        <w:rPr/>
        <w:t>are</w:t>
      </w:r>
      <w:r>
        <w:rPr>
          <w:spacing w:val="-4"/>
        </w:rPr>
        <w:t> </w:t>
      </w:r>
      <w:r>
        <w:rPr>
          <w:spacing w:val="-1"/>
        </w:rPr>
        <w:t>offset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1"/>
        </w:rPr>
        <w:t>gains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losses</w:t>
      </w:r>
      <w:r>
        <w:rPr>
          <w:spacing w:val="-3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foreign</w:t>
      </w:r>
      <w:r>
        <w:rPr>
          <w:spacing w:val="-3"/>
        </w:rPr>
        <w:t> </w:t>
      </w:r>
      <w:r>
        <w:rPr/>
        <w:t>currency</w:t>
      </w:r>
      <w:r>
        <w:rPr>
          <w:spacing w:val="80"/>
          <w:w w:val="99"/>
        </w:rPr>
        <w:t> </w:t>
      </w:r>
      <w:r>
        <w:rPr/>
        <w:t>forward</w:t>
      </w:r>
      <w:r>
        <w:rPr>
          <w:spacing w:val="-5"/>
        </w:rPr>
        <w:t> </w:t>
      </w:r>
      <w:r>
        <w:rPr>
          <w:spacing w:val="-1"/>
        </w:rPr>
        <w:t>contracts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order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mitigate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risks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volatility</w:t>
      </w:r>
      <w:r>
        <w:rPr>
          <w:spacing w:val="-4"/>
        </w:rPr>
        <w:t> </w:t>
      </w:r>
      <w:r>
        <w:rPr/>
        <w:t>associated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our</w:t>
      </w:r>
      <w:r>
        <w:rPr>
          <w:spacing w:val="-4"/>
        </w:rPr>
        <w:t> </w:t>
      </w:r>
      <w:r>
        <w:rPr/>
        <w:t>foreign</w:t>
      </w:r>
      <w:r>
        <w:rPr>
          <w:spacing w:val="-4"/>
        </w:rPr>
        <w:t> </w:t>
      </w:r>
      <w:r>
        <w:rPr/>
        <w:t>currency</w:t>
      </w:r>
      <w:r>
        <w:rPr/>
      </w:r>
    </w:p>
    <w:p>
      <w:pPr>
        <w:pStyle w:val="BodyText"/>
        <w:spacing w:line="240" w:lineRule="auto" w:before="160"/>
        <w:ind w:left="2914" w:right="2918"/>
        <w:jc w:val="center"/>
      </w:pPr>
      <w:r>
        <w:rPr/>
        <w:t>68</w:t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1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20" w:lineRule="exact" w:before="84"/>
        <w:ind w:left="140" w:right="337"/>
        <w:jc w:val="left"/>
      </w:pPr>
      <w:r>
        <w:rPr>
          <w:spacing w:val="-1"/>
        </w:rPr>
        <w:t>transactions.</w:t>
      </w:r>
      <w:r>
        <w:rPr>
          <w:spacing w:val="-5"/>
        </w:rPr>
        <w:t> </w:t>
      </w:r>
      <w:r>
        <w:rPr>
          <w:spacing w:val="-1"/>
        </w:rPr>
        <w:t>We</w:t>
      </w:r>
      <w:r>
        <w:rPr>
          <w:spacing w:val="-6"/>
        </w:rPr>
        <w:t> </w:t>
      </w:r>
      <w:r>
        <w:rPr/>
        <w:t>may</w:t>
      </w:r>
      <w:r>
        <w:rPr>
          <w:spacing w:val="-7"/>
        </w:rPr>
        <w:t> </w:t>
      </w:r>
      <w:r>
        <w:rPr/>
        <w:t>suspend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program</w:t>
      </w:r>
      <w:r>
        <w:rPr>
          <w:spacing w:val="-7"/>
        </w:rPr>
        <w:t> </w:t>
      </w:r>
      <w:r>
        <w:rPr/>
        <w:t>from</w:t>
      </w:r>
      <w:r>
        <w:rPr>
          <w:spacing w:val="-5"/>
        </w:rPr>
        <w:t> </w:t>
      </w:r>
      <w:r>
        <w:rPr>
          <w:spacing w:val="-1"/>
        </w:rPr>
        <w:t>time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time.</w:t>
      </w:r>
      <w:r>
        <w:rPr>
          <w:spacing w:val="-8"/>
        </w:rPr>
        <w:t> </w:t>
      </w:r>
      <w:r>
        <w:rPr/>
        <w:t>Our</w:t>
      </w:r>
      <w:r>
        <w:rPr>
          <w:spacing w:val="-5"/>
        </w:rPr>
        <w:t> </w:t>
      </w:r>
      <w:r>
        <w:rPr/>
        <w:t>foreign</w:t>
      </w:r>
      <w:r>
        <w:rPr>
          <w:spacing w:val="-7"/>
        </w:rPr>
        <w:t> </w:t>
      </w:r>
      <w:r>
        <w:rPr/>
        <w:t>currency</w:t>
      </w:r>
      <w:r>
        <w:rPr>
          <w:spacing w:val="-4"/>
        </w:rPr>
        <w:t> </w:t>
      </w:r>
      <w:r>
        <w:rPr/>
        <w:t>exposures</w:t>
      </w:r>
      <w:r>
        <w:rPr>
          <w:spacing w:val="-7"/>
        </w:rPr>
        <w:t> </w:t>
      </w:r>
      <w:r>
        <w:rPr>
          <w:spacing w:val="-1"/>
        </w:rPr>
        <w:t>typically</w:t>
      </w:r>
      <w:r>
        <w:rPr>
          <w:spacing w:val="-7"/>
        </w:rPr>
        <w:t> </w:t>
      </w:r>
      <w:r>
        <w:rPr>
          <w:spacing w:val="-1"/>
        </w:rPr>
        <w:t>arise</w:t>
      </w:r>
      <w:r>
        <w:rPr>
          <w:spacing w:val="-5"/>
        </w:rPr>
        <w:t> </w:t>
      </w:r>
      <w:r>
        <w:rPr/>
        <w:t>from</w:t>
      </w:r>
      <w:r>
        <w:rPr>
          <w:spacing w:val="-7"/>
        </w:rPr>
        <w:t> </w:t>
      </w:r>
      <w:r>
        <w:rPr/>
        <w:t>intercompany</w:t>
      </w:r>
      <w:r>
        <w:rPr>
          <w:spacing w:val="-7"/>
        </w:rPr>
        <w:t> </w:t>
      </w:r>
      <w:r>
        <w:rPr>
          <w:spacing w:val="-1"/>
        </w:rPr>
        <w:t>sublicense</w:t>
      </w:r>
      <w:r>
        <w:rPr>
          <w:w w:val="99"/>
        </w:rPr>
        <w:t> </w:t>
      </w:r>
      <w:r>
        <w:rPr>
          <w:spacing w:val="120"/>
          <w:w w:val="99"/>
        </w:rPr>
        <w:t> </w:t>
      </w:r>
      <w:r>
        <w:rPr/>
        <w:t>fees,</w:t>
      </w:r>
      <w:r>
        <w:rPr>
          <w:spacing w:val="-5"/>
        </w:rPr>
        <w:t> </w:t>
      </w:r>
      <w:r>
        <w:rPr/>
        <w:t>intercompany</w:t>
      </w:r>
      <w:r>
        <w:rPr>
          <w:spacing w:val="-4"/>
        </w:rPr>
        <w:t> </w:t>
      </w:r>
      <w:r>
        <w:rPr>
          <w:spacing w:val="-1"/>
        </w:rPr>
        <w:t>loans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/>
        <w:t>intercompany</w:t>
      </w:r>
      <w:r>
        <w:rPr>
          <w:spacing w:val="-4"/>
        </w:rPr>
        <w:t> </w:t>
      </w:r>
      <w:r>
        <w:rPr>
          <w:spacing w:val="-1"/>
        </w:rPr>
        <w:t>transactions</w:t>
      </w:r>
      <w:r>
        <w:rPr>
          <w:spacing w:val="-3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expected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cash</w:t>
      </w:r>
      <w:r>
        <w:rPr>
          <w:spacing w:val="-6"/>
        </w:rPr>
        <w:t> </w:t>
      </w:r>
      <w:r>
        <w:rPr>
          <w:spacing w:val="-1"/>
        </w:rPr>
        <w:t>settled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near</w:t>
      </w:r>
      <w:r>
        <w:rPr>
          <w:spacing w:val="-4"/>
        </w:rPr>
        <w:t> </w:t>
      </w:r>
      <w:r>
        <w:rPr/>
        <w:t>term.</w:t>
      </w:r>
      <w:r>
        <w:rPr>
          <w:spacing w:val="-7"/>
        </w:rPr>
        <w:t> </w:t>
      </w:r>
      <w:r>
        <w:rPr/>
        <w:t>Our</w:t>
      </w:r>
      <w:r>
        <w:rPr>
          <w:spacing w:val="-4"/>
        </w:rPr>
        <w:t> </w:t>
      </w:r>
      <w:r>
        <w:rPr/>
        <w:t>foreign</w:t>
      </w:r>
      <w:r>
        <w:rPr>
          <w:spacing w:val="-5"/>
        </w:rPr>
        <w:t> </w:t>
      </w:r>
      <w:r>
        <w:rPr/>
        <w:t>currency</w:t>
      </w:r>
      <w:r>
        <w:rPr>
          <w:spacing w:val="-5"/>
        </w:rPr>
        <w:t> </w:t>
      </w:r>
      <w:r>
        <w:rPr/>
        <w:t>forward</w:t>
      </w:r>
      <w:r>
        <w:rPr>
          <w:spacing w:val="74"/>
          <w:w w:val="99"/>
        </w:rPr>
        <w:t> </w:t>
      </w:r>
      <w:r>
        <w:rPr>
          <w:spacing w:val="-1"/>
        </w:rPr>
        <w:t>contracts</w:t>
      </w:r>
      <w:r>
        <w:rPr>
          <w:spacing w:val="-6"/>
        </w:rPr>
        <w:t> </w:t>
      </w:r>
      <w:r>
        <w:rPr>
          <w:spacing w:val="-1"/>
        </w:rPr>
        <w:t>are</w:t>
      </w:r>
      <w:r>
        <w:rPr>
          <w:spacing w:val="-6"/>
        </w:rPr>
        <w:t> </w:t>
      </w:r>
      <w:r>
        <w:rPr/>
        <w:t>generally</w:t>
      </w:r>
      <w:r>
        <w:rPr>
          <w:spacing w:val="-8"/>
        </w:rPr>
        <w:t> </w:t>
      </w:r>
      <w:r>
        <w:rPr>
          <w:spacing w:val="-1"/>
        </w:rPr>
        <w:t>short-term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duration.</w:t>
      </w:r>
      <w:r>
        <w:rPr/>
      </w:r>
    </w:p>
    <w:p>
      <w:pPr>
        <w:pStyle w:val="BodyText"/>
        <w:spacing w:line="230" w:lineRule="auto" w:before="88"/>
        <w:ind w:right="270"/>
        <w:jc w:val="left"/>
      </w:pPr>
      <w:r>
        <w:rPr/>
        <w:t>We</w:t>
      </w:r>
      <w:r>
        <w:rPr>
          <w:spacing w:val="-8"/>
        </w:rPr>
        <w:t> </w:t>
      </w:r>
      <w:r>
        <w:rPr/>
        <w:t>neither</w:t>
      </w:r>
      <w:r>
        <w:rPr>
          <w:spacing w:val="-4"/>
        </w:rPr>
        <w:t> </w:t>
      </w:r>
      <w:r>
        <w:rPr/>
        <w:t>use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6"/>
        </w:rPr>
        <w:t> </w:t>
      </w:r>
      <w:r>
        <w:rPr/>
        <w:t>foreign</w:t>
      </w:r>
      <w:r>
        <w:rPr>
          <w:spacing w:val="-6"/>
        </w:rPr>
        <w:t> </w:t>
      </w:r>
      <w:r>
        <w:rPr/>
        <w:t>currency</w:t>
      </w:r>
      <w:r>
        <w:rPr>
          <w:spacing w:val="-6"/>
        </w:rPr>
        <w:t> </w:t>
      </w:r>
      <w:r>
        <w:rPr/>
        <w:t>forward</w:t>
      </w:r>
      <w:r>
        <w:rPr>
          <w:spacing w:val="-6"/>
        </w:rPr>
        <w:t> </w:t>
      </w:r>
      <w:r>
        <w:rPr>
          <w:spacing w:val="-1"/>
        </w:rPr>
        <w:t>contracts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trading</w:t>
      </w:r>
      <w:r>
        <w:rPr>
          <w:spacing w:val="-5"/>
        </w:rPr>
        <w:t> </w:t>
      </w:r>
      <w:r>
        <w:rPr/>
        <w:t>purposes</w:t>
      </w:r>
      <w:r>
        <w:rPr>
          <w:spacing w:val="-3"/>
        </w:rPr>
        <w:t> </w:t>
      </w:r>
      <w:r>
        <w:rPr/>
        <w:t>nor</w:t>
      </w:r>
      <w:r>
        <w:rPr>
          <w:spacing w:val="-5"/>
        </w:rPr>
        <w:t> </w:t>
      </w:r>
      <w:r>
        <w:rPr>
          <w:spacing w:val="-1"/>
        </w:rPr>
        <w:t>do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designate</w:t>
      </w:r>
      <w:r>
        <w:rPr>
          <w:spacing w:val="-7"/>
        </w:rPr>
        <w:t> </w:t>
      </w:r>
      <w:r>
        <w:rPr/>
        <w:t>these</w:t>
      </w:r>
      <w:r>
        <w:rPr>
          <w:spacing w:val="-8"/>
        </w:rPr>
        <w:t> </w:t>
      </w:r>
      <w:r>
        <w:rPr/>
        <w:t>forward</w:t>
      </w:r>
      <w:r>
        <w:rPr>
          <w:spacing w:val="-6"/>
        </w:rPr>
        <w:t> </w:t>
      </w:r>
      <w:r>
        <w:rPr>
          <w:spacing w:val="-1"/>
        </w:rPr>
        <w:t>contracts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hedging</w:t>
      </w:r>
      <w:r>
        <w:rPr>
          <w:spacing w:val="-7"/>
        </w:rPr>
        <w:t> </w:t>
      </w:r>
      <w:r>
        <w:rPr/>
        <w:t>instruments</w:t>
      </w:r>
      <w:r>
        <w:rPr>
          <w:spacing w:val="90"/>
          <w:w w:val="99"/>
        </w:rPr>
        <w:t> </w:t>
      </w:r>
      <w:r>
        <w:rPr/>
        <w:t>pursuant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ASC</w:t>
      </w:r>
      <w:r>
        <w:rPr>
          <w:spacing w:val="-5"/>
        </w:rPr>
        <w:t> </w:t>
      </w:r>
      <w:r>
        <w:rPr/>
        <w:t>815.</w:t>
      </w:r>
      <w:r>
        <w:rPr>
          <w:spacing w:val="-4"/>
        </w:rPr>
        <w:t> </w:t>
      </w:r>
      <w:r>
        <w:rPr/>
        <w:t>Accordingly,</w:t>
      </w:r>
      <w:r>
        <w:rPr>
          <w:spacing w:val="-6"/>
        </w:rPr>
        <w:t> </w:t>
      </w:r>
      <w:r>
        <w:rPr/>
        <w:t>we</w:t>
      </w:r>
      <w:r>
        <w:rPr>
          <w:spacing w:val="-4"/>
        </w:rPr>
        <w:t> </w:t>
      </w:r>
      <w:r>
        <w:rPr/>
        <w:t>record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fair</w:t>
      </w:r>
      <w:r>
        <w:rPr>
          <w:spacing w:val="-5"/>
        </w:rPr>
        <w:t> </w:t>
      </w:r>
      <w:r>
        <w:rPr/>
        <w:t>values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these</w:t>
      </w:r>
      <w:r>
        <w:rPr>
          <w:spacing w:val="-4"/>
        </w:rPr>
        <w:t> </w:t>
      </w:r>
      <w:r>
        <w:rPr/>
        <w:t>contracts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end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reporting</w:t>
      </w:r>
      <w:r>
        <w:rPr>
          <w:spacing w:val="-3"/>
        </w:rPr>
        <w:t> </w:t>
      </w:r>
      <w:r>
        <w:rPr/>
        <w:t>period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consolidated</w:t>
      </w:r>
      <w:r>
        <w:rPr>
          <w:spacing w:val="-3"/>
        </w:rPr>
        <w:t> </w:t>
      </w:r>
      <w:r>
        <w:rPr>
          <w:spacing w:val="-1"/>
        </w:rPr>
        <w:t>balance</w:t>
      </w:r>
      <w:r>
        <w:rPr>
          <w:spacing w:val="76"/>
          <w:w w:val="99"/>
        </w:rPr>
        <w:t> </w:t>
      </w:r>
      <w:r>
        <w:rPr/>
        <w:t>sheet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changes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fair</w:t>
      </w:r>
      <w:r>
        <w:rPr>
          <w:spacing w:val="-6"/>
        </w:rPr>
        <w:t> </w:t>
      </w:r>
      <w:r>
        <w:rPr/>
        <w:t>values</w:t>
      </w:r>
      <w:r>
        <w:rPr>
          <w:spacing w:val="-5"/>
        </w:rPr>
        <w:t> </w:t>
      </w:r>
      <w:r>
        <w:rPr/>
        <w:t>recorded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our</w:t>
      </w:r>
      <w:r>
        <w:rPr>
          <w:spacing w:val="-4"/>
        </w:rPr>
        <w:t> </w:t>
      </w:r>
      <w:r>
        <w:rPr/>
        <w:t>consolidated</w:t>
      </w:r>
      <w:r>
        <w:rPr>
          <w:spacing w:val="-5"/>
        </w:rPr>
        <w:t> </w:t>
      </w:r>
      <w:r>
        <w:rPr/>
        <w:t>statement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operations.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balance</w:t>
      </w:r>
      <w:r>
        <w:rPr>
          <w:spacing w:val="-5"/>
        </w:rPr>
        <w:t> </w:t>
      </w:r>
      <w:r>
        <w:rPr/>
        <w:t>sheet</w:t>
      </w:r>
      <w:r>
        <w:rPr>
          <w:spacing w:val="-5"/>
        </w:rPr>
        <w:t> </w:t>
      </w:r>
      <w:r>
        <w:rPr>
          <w:spacing w:val="-1"/>
        </w:rPr>
        <w:t>classification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fair</w:t>
      </w:r>
      <w:r>
        <w:rPr>
          <w:spacing w:val="-4"/>
        </w:rPr>
        <w:t> </w:t>
      </w:r>
      <w:r>
        <w:rPr>
          <w:spacing w:val="-1"/>
        </w:rPr>
        <w:t>values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84"/>
          <w:w w:val="99"/>
        </w:rPr>
        <w:t> </w:t>
      </w:r>
      <w:r>
        <w:rPr/>
        <w:t>forward</w:t>
      </w:r>
      <w:r>
        <w:rPr>
          <w:spacing w:val="-4"/>
        </w:rPr>
        <w:t> </w:t>
      </w:r>
      <w:r>
        <w:rPr>
          <w:spacing w:val="-1"/>
        </w:rPr>
        <w:t>contracts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/>
        <w:t>prepaid</w:t>
      </w:r>
      <w:r>
        <w:rPr>
          <w:spacing w:val="-5"/>
        </w:rPr>
        <w:t> </w:t>
      </w:r>
      <w:r>
        <w:rPr/>
        <w:t>expenses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other</w:t>
      </w:r>
      <w:r>
        <w:rPr>
          <w:spacing w:val="-5"/>
        </w:rPr>
        <w:t> </w:t>
      </w:r>
      <w:r>
        <w:rPr/>
        <w:t>current</w:t>
      </w:r>
      <w:r>
        <w:rPr>
          <w:spacing w:val="-5"/>
        </w:rPr>
        <w:t> </w:t>
      </w:r>
      <w:r>
        <w:rPr>
          <w:spacing w:val="-1"/>
        </w:rPr>
        <w:t>assets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net</w:t>
      </w:r>
      <w:r>
        <w:rPr>
          <w:spacing w:val="-5"/>
        </w:rPr>
        <w:t> </w:t>
      </w:r>
      <w:r>
        <w:rPr>
          <w:spacing w:val="-1"/>
        </w:rPr>
        <w:t>unrealized</w:t>
      </w:r>
      <w:r>
        <w:rPr>
          <w:spacing w:val="-4"/>
        </w:rPr>
        <w:t> </w:t>
      </w:r>
      <w:r>
        <w:rPr>
          <w:spacing w:val="-1"/>
        </w:rPr>
        <w:t>gain</w:t>
      </w:r>
      <w:r>
        <w:rPr>
          <w:spacing w:val="-3"/>
        </w:rPr>
        <w:t> </w:t>
      </w:r>
      <w:r>
        <w:rPr>
          <w:spacing w:val="-1"/>
        </w:rPr>
        <w:t>position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other</w:t>
      </w:r>
      <w:r>
        <w:rPr>
          <w:spacing w:val="-3"/>
        </w:rPr>
        <w:t> </w:t>
      </w:r>
      <w:r>
        <w:rPr/>
        <w:t>current</w:t>
      </w:r>
      <w:r>
        <w:rPr>
          <w:spacing w:val="-5"/>
        </w:rPr>
        <w:t> </w:t>
      </w:r>
      <w:r>
        <w:rPr>
          <w:spacing w:val="-1"/>
        </w:rPr>
        <w:t>liabilities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net</w:t>
      </w:r>
      <w:r>
        <w:rPr>
          <w:spacing w:val="-5"/>
        </w:rPr>
        <w:t> </w:t>
      </w:r>
      <w:r>
        <w:rPr>
          <w:spacing w:val="-1"/>
        </w:rPr>
        <w:t>unrealized</w:t>
      </w:r>
      <w:r>
        <w:rPr>
          <w:spacing w:val="130"/>
          <w:w w:val="99"/>
        </w:rPr>
        <w:t> </w:t>
      </w:r>
      <w:r>
        <w:rPr>
          <w:spacing w:val="-1"/>
        </w:rPr>
        <w:t>loss</w:t>
      </w:r>
      <w:r>
        <w:rPr>
          <w:spacing w:val="-7"/>
        </w:rPr>
        <w:t> </w:t>
      </w:r>
      <w:r>
        <w:rPr/>
        <w:t>position.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statement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operations</w:t>
      </w:r>
      <w:r>
        <w:rPr>
          <w:spacing w:val="-6"/>
        </w:rPr>
        <w:t> </w:t>
      </w:r>
      <w:r>
        <w:rPr>
          <w:spacing w:val="-1"/>
        </w:rPr>
        <w:t>classification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changes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fair</w:t>
      </w:r>
      <w:r>
        <w:rPr>
          <w:spacing w:val="-6"/>
        </w:rPr>
        <w:t> </w:t>
      </w:r>
      <w:r>
        <w:rPr/>
        <w:t>values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these</w:t>
      </w:r>
      <w:r>
        <w:rPr>
          <w:spacing w:val="-7"/>
        </w:rPr>
        <w:t> </w:t>
      </w:r>
      <w:r>
        <w:rPr/>
        <w:t>forward</w:t>
      </w:r>
      <w:r>
        <w:rPr>
          <w:spacing w:val="-5"/>
        </w:rPr>
        <w:t> </w:t>
      </w:r>
      <w:r>
        <w:rPr>
          <w:spacing w:val="-1"/>
        </w:rPr>
        <w:t>contracts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non-operating</w:t>
      </w:r>
      <w:r>
        <w:rPr>
          <w:spacing w:val="-6"/>
        </w:rPr>
        <w:t> </w:t>
      </w:r>
      <w:r>
        <w:rPr/>
        <w:t>income,</w:t>
      </w:r>
      <w:r>
        <w:rPr>
          <w:spacing w:val="-7"/>
        </w:rPr>
        <w:t> </w:t>
      </w:r>
      <w:r>
        <w:rPr/>
        <w:t>net</w:t>
      </w:r>
      <w:r>
        <w:rPr>
          <w:spacing w:val="-5"/>
        </w:rPr>
        <w:t> </w:t>
      </w:r>
      <w:r>
        <w:rPr/>
        <w:t>for</w:t>
      </w:r>
      <w:r>
        <w:rPr>
          <w:w w:val="99"/>
        </w:rPr>
        <w:t> </w:t>
      </w:r>
      <w:r>
        <w:rPr>
          <w:spacing w:val="57"/>
          <w:w w:val="99"/>
        </w:rPr>
        <w:t>  </w:t>
      </w:r>
      <w:r>
        <w:rPr>
          <w:spacing w:val="-1"/>
        </w:rPr>
        <w:t>both</w:t>
      </w:r>
      <w:r>
        <w:rPr>
          <w:spacing w:val="-5"/>
        </w:rPr>
        <w:t> </w:t>
      </w:r>
      <w:r>
        <w:rPr>
          <w:spacing w:val="-1"/>
        </w:rPr>
        <w:t>realized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unrealized</w:t>
      </w:r>
      <w:r>
        <w:rPr>
          <w:spacing w:val="-5"/>
        </w:rPr>
        <w:t> </w:t>
      </w:r>
      <w:r>
        <w:rPr>
          <w:spacing w:val="-1"/>
        </w:rPr>
        <w:t>gains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losses.</w:t>
      </w:r>
      <w:r>
        <w:rPr/>
      </w:r>
    </w:p>
    <w:p>
      <w:pPr>
        <w:pStyle w:val="BodyText"/>
        <w:spacing w:line="230" w:lineRule="auto"/>
        <w:ind w:right="243"/>
        <w:jc w:val="left"/>
      </w:pPr>
      <w:r>
        <w:rPr/>
        <w:t>We</w:t>
      </w:r>
      <w:r>
        <w:rPr>
          <w:spacing w:val="-6"/>
        </w:rPr>
        <w:t> </w:t>
      </w:r>
      <w:r>
        <w:rPr/>
        <w:t>expect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>
          <w:spacing w:val="-1"/>
        </w:rPr>
        <w:t>will</w:t>
      </w:r>
      <w:r>
        <w:rPr>
          <w:spacing w:val="-4"/>
        </w:rPr>
        <w:t> </w:t>
      </w:r>
      <w:r>
        <w:rPr/>
        <w:t>continue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realize</w:t>
      </w:r>
      <w:r>
        <w:rPr>
          <w:spacing w:val="-4"/>
        </w:rPr>
        <w:t> </w:t>
      </w:r>
      <w:r>
        <w:rPr/>
        <w:t>gains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losses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respect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our</w:t>
      </w:r>
      <w:r>
        <w:rPr>
          <w:spacing w:val="-5"/>
        </w:rPr>
        <w:t> </w:t>
      </w:r>
      <w:r>
        <w:rPr/>
        <w:t>foreign</w:t>
      </w:r>
      <w:r>
        <w:rPr>
          <w:spacing w:val="-3"/>
        </w:rPr>
        <w:t> </w:t>
      </w:r>
      <w:r>
        <w:rPr/>
        <w:t>currency</w:t>
      </w:r>
      <w:r>
        <w:rPr>
          <w:spacing w:val="-5"/>
        </w:rPr>
        <w:t> </w:t>
      </w:r>
      <w:r>
        <w:rPr/>
        <w:t>exposures,</w:t>
      </w:r>
      <w:r>
        <w:rPr>
          <w:spacing w:val="-6"/>
        </w:rPr>
        <w:t> </w:t>
      </w:r>
      <w:r>
        <w:rPr/>
        <w:t>net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gains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losses</w:t>
      </w:r>
      <w:r>
        <w:rPr>
          <w:spacing w:val="-5"/>
        </w:rPr>
        <w:t> </w:t>
      </w:r>
      <w:r>
        <w:rPr/>
        <w:t>from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foreign</w:t>
      </w:r>
      <w:r>
        <w:rPr>
          <w:spacing w:val="58"/>
          <w:w w:val="99"/>
        </w:rPr>
        <w:t> </w:t>
      </w:r>
      <w:r>
        <w:rPr/>
        <w:t>currency</w:t>
      </w:r>
      <w:r>
        <w:rPr>
          <w:spacing w:val="-6"/>
        </w:rPr>
        <w:t> </w:t>
      </w:r>
      <w:r>
        <w:rPr/>
        <w:t>forward</w:t>
      </w:r>
      <w:r>
        <w:rPr>
          <w:spacing w:val="-4"/>
        </w:rPr>
        <w:t> </w:t>
      </w:r>
      <w:r>
        <w:rPr/>
        <w:t>contracts.</w:t>
      </w:r>
      <w:r>
        <w:rPr>
          <w:spacing w:val="-7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ultimate</w:t>
      </w:r>
      <w:r>
        <w:rPr>
          <w:spacing w:val="-5"/>
        </w:rPr>
        <w:t> </w:t>
      </w:r>
      <w:r>
        <w:rPr>
          <w:spacing w:val="-1"/>
        </w:rPr>
        <w:t>realized</w:t>
      </w:r>
      <w:r>
        <w:rPr>
          <w:spacing w:val="-6"/>
        </w:rPr>
        <w:t> </w:t>
      </w:r>
      <w:r>
        <w:rPr/>
        <w:t>gain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loss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respect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foreign</w:t>
      </w:r>
      <w:r>
        <w:rPr>
          <w:spacing w:val="-6"/>
        </w:rPr>
        <w:t> </w:t>
      </w:r>
      <w:r>
        <w:rPr/>
        <w:t>currency</w:t>
      </w:r>
      <w:r>
        <w:rPr>
          <w:spacing w:val="-4"/>
        </w:rPr>
        <w:t> </w:t>
      </w:r>
      <w:r>
        <w:rPr>
          <w:spacing w:val="-1"/>
        </w:rPr>
        <w:t>exposures</w:t>
      </w:r>
      <w:r>
        <w:rPr>
          <w:spacing w:val="-3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>
          <w:spacing w:val="-1"/>
        </w:rPr>
        <w:t>generally</w:t>
      </w:r>
      <w:r>
        <w:rPr>
          <w:spacing w:val="-4"/>
        </w:rPr>
        <w:t> </w:t>
      </w:r>
      <w:r>
        <w:rPr/>
        <w:t>depend</w:t>
      </w:r>
      <w:r>
        <w:rPr>
          <w:spacing w:val="-6"/>
        </w:rPr>
        <w:t> </w:t>
      </w:r>
      <w:r>
        <w:rPr/>
        <w:t>on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size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95"/>
          <w:w w:val="99"/>
        </w:rPr>
        <w:t> </w:t>
      </w:r>
      <w:r>
        <w:rPr>
          <w:spacing w:val="-1"/>
        </w:rPr>
        <w:t>type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cross-currency</w:t>
      </w:r>
      <w:r>
        <w:rPr>
          <w:spacing w:val="-4"/>
        </w:rPr>
        <w:t> </w:t>
      </w:r>
      <w:r>
        <w:rPr/>
        <w:t>transactions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enter</w:t>
      </w:r>
      <w:r>
        <w:rPr>
          <w:spacing w:val="-4"/>
        </w:rPr>
        <w:t> </w:t>
      </w:r>
      <w:r>
        <w:rPr/>
        <w:t>into,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currency</w:t>
      </w:r>
      <w:r>
        <w:rPr>
          <w:spacing w:val="-6"/>
        </w:rPr>
        <w:t> </w:t>
      </w:r>
      <w:r>
        <w:rPr/>
        <w:t>exchange</w:t>
      </w:r>
      <w:r>
        <w:rPr>
          <w:spacing w:val="-5"/>
        </w:rPr>
        <w:t> </w:t>
      </w:r>
      <w:r>
        <w:rPr/>
        <w:t>rates</w:t>
      </w:r>
      <w:r>
        <w:rPr>
          <w:spacing w:val="-6"/>
        </w:rPr>
        <w:t> </w:t>
      </w:r>
      <w:r>
        <w:rPr/>
        <w:t>associated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exposures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changes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those</w:t>
      </w:r>
      <w:r>
        <w:rPr>
          <w:spacing w:val="-5"/>
        </w:rPr>
        <w:t> </w:t>
      </w:r>
      <w:r>
        <w:rPr>
          <w:spacing w:val="-1"/>
        </w:rPr>
        <w:t>rates,</w:t>
      </w:r>
      <w:r>
        <w:rPr>
          <w:spacing w:val="-4"/>
        </w:rPr>
        <w:t> </w:t>
      </w:r>
      <w:r>
        <w:rPr/>
        <w:t>the</w:t>
      </w:r>
      <w:r>
        <w:rPr>
          <w:spacing w:val="50"/>
          <w:w w:val="99"/>
        </w:rPr>
        <w:t> </w:t>
      </w:r>
      <w:r>
        <w:rPr/>
        <w:t>net</w:t>
      </w:r>
      <w:r>
        <w:rPr>
          <w:spacing w:val="-5"/>
        </w:rPr>
        <w:t> </w:t>
      </w:r>
      <w:r>
        <w:rPr>
          <w:spacing w:val="-1"/>
        </w:rPr>
        <w:t>realized</w:t>
      </w:r>
      <w:r>
        <w:rPr>
          <w:spacing w:val="-5"/>
        </w:rPr>
        <w:t> </w:t>
      </w:r>
      <w:r>
        <w:rPr/>
        <w:t>gain</w:t>
      </w:r>
      <w:r>
        <w:rPr>
          <w:spacing w:val="-5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1"/>
        </w:rPr>
        <w:t>loss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foreign</w:t>
      </w:r>
      <w:r>
        <w:rPr>
          <w:spacing w:val="-3"/>
        </w:rPr>
        <w:t> </w:t>
      </w:r>
      <w:r>
        <w:rPr/>
        <w:t>currency</w:t>
      </w:r>
      <w:r>
        <w:rPr>
          <w:spacing w:val="-6"/>
        </w:rPr>
        <w:t> </w:t>
      </w:r>
      <w:r>
        <w:rPr/>
        <w:t>forward</w:t>
      </w:r>
      <w:r>
        <w:rPr>
          <w:spacing w:val="-3"/>
        </w:rPr>
        <w:t> </w:t>
      </w:r>
      <w:r>
        <w:rPr>
          <w:spacing w:val="-1"/>
        </w:rPr>
        <w:t>contracts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other</w:t>
      </w:r>
      <w:r>
        <w:rPr>
          <w:spacing w:val="-3"/>
        </w:rPr>
        <w:t> </w:t>
      </w:r>
      <w:r>
        <w:rPr>
          <w:spacing w:val="-1"/>
        </w:rPr>
        <w:t>factors.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both</w:t>
      </w:r>
      <w:r>
        <w:rPr>
          <w:spacing w:val="-3"/>
        </w:rPr>
        <w:t> </w:t>
      </w:r>
      <w:r>
        <w:rPr/>
        <w:t>May</w:t>
      </w:r>
      <w:r>
        <w:rPr>
          <w:spacing w:val="-5"/>
        </w:rPr>
        <w:t> </w:t>
      </w:r>
      <w:r>
        <w:rPr/>
        <w:t>31,</w:t>
      </w:r>
      <w:r>
        <w:rPr>
          <w:spacing w:val="-6"/>
        </w:rPr>
        <w:t> </w:t>
      </w:r>
      <w:r>
        <w:rPr/>
        <w:t>2013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2012,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notional</w:t>
      </w:r>
      <w:r>
        <w:rPr>
          <w:spacing w:val="-4"/>
        </w:rPr>
        <w:t> </w:t>
      </w:r>
      <w:r>
        <w:rPr/>
        <w:t>amounts</w:t>
      </w:r>
      <w:r>
        <w:rPr>
          <w:spacing w:val="-5"/>
        </w:rPr>
        <w:t> </w:t>
      </w:r>
      <w:r>
        <w:rPr/>
        <w:t>of</w:t>
      </w:r>
      <w:r>
        <w:rPr>
          <w:spacing w:val="102"/>
          <w:w w:val="99"/>
        </w:rPr>
        <w:t> </w:t>
      </w:r>
      <w:r>
        <w:rPr/>
        <w:t>the</w:t>
      </w:r>
      <w:r>
        <w:rPr>
          <w:spacing w:val="-5"/>
        </w:rPr>
        <w:t> </w:t>
      </w:r>
      <w:r>
        <w:rPr/>
        <w:t>forward</w:t>
      </w:r>
      <w:r>
        <w:rPr>
          <w:spacing w:val="-6"/>
        </w:rPr>
        <w:t> </w:t>
      </w:r>
      <w:r>
        <w:rPr/>
        <w:t>contracts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held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purchase</w:t>
      </w:r>
      <w:r>
        <w:rPr>
          <w:spacing w:val="-5"/>
        </w:rPr>
        <w:t> </w:t>
      </w:r>
      <w:r>
        <w:rPr>
          <w:spacing w:val="-1"/>
        </w:rPr>
        <w:t>U.S.</w:t>
      </w:r>
      <w:r>
        <w:rPr>
          <w:spacing w:val="-4"/>
        </w:rPr>
        <w:t> </w:t>
      </w:r>
      <w:r>
        <w:rPr/>
        <w:t>Dollars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exchange</w:t>
      </w:r>
      <w:r>
        <w:rPr>
          <w:spacing w:val="-4"/>
        </w:rPr>
        <w:t> </w:t>
      </w:r>
      <w:r>
        <w:rPr/>
        <w:t>for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major</w:t>
      </w:r>
      <w:r>
        <w:rPr>
          <w:spacing w:val="-5"/>
        </w:rPr>
        <w:t> </w:t>
      </w:r>
      <w:r>
        <w:rPr/>
        <w:t>international</w:t>
      </w:r>
      <w:r>
        <w:rPr>
          <w:spacing w:val="-5"/>
        </w:rPr>
        <w:t> </w:t>
      </w:r>
      <w:r>
        <w:rPr/>
        <w:t>currencies</w:t>
      </w:r>
      <w:r>
        <w:rPr>
          <w:spacing w:val="-3"/>
        </w:rPr>
        <w:t> </w:t>
      </w:r>
      <w:r>
        <w:rPr/>
        <w:t>were</w:t>
      </w:r>
      <w:r>
        <w:rPr>
          <w:spacing w:val="-6"/>
        </w:rPr>
        <w:t> </w:t>
      </w:r>
      <w:r>
        <w:rPr/>
        <w:t>$3.0</w:t>
      </w:r>
      <w:r>
        <w:rPr>
          <w:spacing w:val="-6"/>
        </w:rPr>
        <w:t> </w:t>
      </w:r>
      <w:r>
        <w:rPr>
          <w:spacing w:val="-1"/>
        </w:rPr>
        <w:t>billion.</w:t>
      </w:r>
      <w:r>
        <w:rPr>
          <w:spacing w:val="-6"/>
        </w:rPr>
        <w:t> </w:t>
      </w:r>
      <w:r>
        <w:rPr>
          <w:spacing w:val="1"/>
        </w:rPr>
        <w:t>As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w w:val="99"/>
        </w:rPr>
        <w:t> </w:t>
      </w:r>
      <w:r>
        <w:rPr>
          <w:spacing w:val="50"/>
          <w:w w:val="99"/>
        </w:rPr>
        <w:t> </w:t>
      </w:r>
      <w:r>
        <w:rPr/>
        <w:t>2013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2012,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notional</w:t>
      </w:r>
      <w:r>
        <w:rPr>
          <w:spacing w:val="-5"/>
        </w:rPr>
        <w:t> </w:t>
      </w:r>
      <w:r>
        <w:rPr/>
        <w:t>amounts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forward</w:t>
      </w:r>
      <w:r>
        <w:rPr>
          <w:spacing w:val="-4"/>
        </w:rPr>
        <w:t> </w:t>
      </w:r>
      <w:r>
        <w:rPr>
          <w:spacing w:val="-1"/>
        </w:rPr>
        <w:t>contracts</w:t>
      </w:r>
      <w:r>
        <w:rPr>
          <w:spacing w:val="-5"/>
        </w:rPr>
        <w:t> </w:t>
      </w:r>
      <w:r>
        <w:rPr>
          <w:spacing w:val="1"/>
        </w:rPr>
        <w:t>we</w:t>
      </w:r>
      <w:r>
        <w:rPr>
          <w:spacing w:val="-7"/>
        </w:rPr>
        <w:t> </w:t>
      </w:r>
      <w:r>
        <w:rPr/>
        <w:t>held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sell</w:t>
      </w:r>
      <w:r>
        <w:rPr>
          <w:spacing w:val="-5"/>
        </w:rPr>
        <w:t> </w:t>
      </w:r>
      <w:r>
        <w:rPr>
          <w:spacing w:val="-1"/>
        </w:rPr>
        <w:t>U.S.</w:t>
      </w:r>
      <w:r>
        <w:rPr>
          <w:spacing w:val="-4"/>
        </w:rPr>
        <w:t> </w:t>
      </w:r>
      <w:r>
        <w:rPr/>
        <w:t>Dollars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exchange</w:t>
      </w:r>
      <w:r>
        <w:rPr>
          <w:spacing w:val="-4"/>
        </w:rPr>
        <w:t> </w:t>
      </w:r>
      <w:r>
        <w:rPr/>
        <w:t>for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major</w:t>
      </w:r>
      <w:r>
        <w:rPr>
          <w:spacing w:val="-3"/>
        </w:rPr>
        <w:t> </w:t>
      </w:r>
      <w:r>
        <w:rPr>
          <w:spacing w:val="-1"/>
        </w:rPr>
        <w:t>international</w:t>
      </w:r>
      <w:r>
        <w:rPr>
          <w:spacing w:val="-8"/>
        </w:rPr>
        <w:t> </w:t>
      </w:r>
      <w:r>
        <w:rPr/>
        <w:t>currencies</w:t>
      </w:r>
      <w:r>
        <w:rPr>
          <w:spacing w:val="-3"/>
        </w:rPr>
        <w:t> </w:t>
      </w:r>
      <w:r>
        <w:rPr/>
        <w:t>were</w:t>
      </w:r>
      <w:r>
        <w:rPr/>
      </w:r>
    </w:p>
    <w:p>
      <w:pPr>
        <w:pStyle w:val="BodyText"/>
        <w:spacing w:line="230" w:lineRule="auto" w:before="2"/>
        <w:ind w:right="305"/>
        <w:jc w:val="left"/>
      </w:pPr>
      <w:r>
        <w:rPr/>
        <w:t>$1.1</w:t>
      </w:r>
      <w:r>
        <w:rPr>
          <w:spacing w:val="-5"/>
        </w:rPr>
        <w:t> </w:t>
      </w:r>
      <w:r>
        <w:rPr>
          <w:spacing w:val="-1"/>
        </w:rPr>
        <w:t>billion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$873</w:t>
      </w:r>
      <w:r>
        <w:rPr>
          <w:spacing w:val="-5"/>
        </w:rPr>
        <w:t> </w:t>
      </w:r>
      <w:r>
        <w:rPr>
          <w:spacing w:val="-1"/>
        </w:rPr>
        <w:t>million,</w:t>
      </w:r>
      <w:r>
        <w:rPr>
          <w:spacing w:val="-6"/>
        </w:rPr>
        <w:t> </w:t>
      </w:r>
      <w:r>
        <w:rPr/>
        <w:t>respectively.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fair</w:t>
      </w:r>
      <w:r>
        <w:rPr>
          <w:spacing w:val="-6"/>
        </w:rPr>
        <w:t> </w:t>
      </w:r>
      <w:r>
        <w:rPr/>
        <w:t>values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outstanding</w:t>
      </w:r>
      <w:r>
        <w:rPr>
          <w:spacing w:val="-6"/>
        </w:rPr>
        <w:t> </w:t>
      </w:r>
      <w:r>
        <w:rPr/>
        <w:t>foreign</w:t>
      </w:r>
      <w:r>
        <w:rPr>
          <w:spacing w:val="-4"/>
        </w:rPr>
        <w:t> </w:t>
      </w:r>
      <w:r>
        <w:rPr/>
        <w:t>currency</w:t>
      </w:r>
      <w:r>
        <w:rPr>
          <w:spacing w:val="-5"/>
        </w:rPr>
        <w:t> </w:t>
      </w:r>
      <w:r>
        <w:rPr/>
        <w:t>forward</w:t>
      </w:r>
      <w:r>
        <w:rPr>
          <w:spacing w:val="-4"/>
        </w:rPr>
        <w:t> </w:t>
      </w:r>
      <w:r>
        <w:rPr>
          <w:spacing w:val="-1"/>
        </w:rPr>
        <w:t>contracts</w:t>
      </w:r>
      <w:r>
        <w:rPr>
          <w:spacing w:val="-6"/>
        </w:rPr>
        <w:t> </w:t>
      </w:r>
      <w:r>
        <w:rPr/>
        <w:t>were</w:t>
      </w:r>
      <w:r>
        <w:rPr>
          <w:spacing w:val="-5"/>
        </w:rPr>
        <w:t> </w:t>
      </w:r>
      <w:r>
        <w:rPr/>
        <w:t>nominal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May</w:t>
      </w:r>
      <w:r>
        <w:rPr>
          <w:spacing w:val="-6"/>
        </w:rPr>
        <w:t> </w:t>
      </w:r>
      <w:r>
        <w:rPr/>
        <w:t>31,</w:t>
      </w:r>
      <w:r>
        <w:rPr>
          <w:spacing w:val="-7"/>
        </w:rPr>
        <w:t> </w:t>
      </w:r>
      <w:r>
        <w:rPr/>
        <w:t>2013</w:t>
      </w:r>
      <w:r>
        <w:rPr>
          <w:spacing w:val="76"/>
          <w:w w:val="99"/>
        </w:rPr>
        <w:t> </w:t>
      </w:r>
      <w:r>
        <w:rPr/>
        <w:t>and</w:t>
      </w:r>
      <w:r>
        <w:rPr>
          <w:spacing w:val="-7"/>
        </w:rPr>
        <w:t> </w:t>
      </w:r>
      <w:r>
        <w:rPr/>
        <w:t>2012.</w:t>
      </w:r>
      <w:r>
        <w:rPr>
          <w:spacing w:val="-5"/>
        </w:rPr>
        <w:t> </w:t>
      </w:r>
      <w:r>
        <w:rPr/>
        <w:t>Net</w:t>
      </w:r>
      <w:r>
        <w:rPr>
          <w:spacing w:val="-6"/>
        </w:rPr>
        <w:t> </w:t>
      </w:r>
      <w:r>
        <w:rPr/>
        <w:t>foreign</w:t>
      </w:r>
      <w:r>
        <w:rPr>
          <w:spacing w:val="-7"/>
        </w:rPr>
        <w:t> </w:t>
      </w:r>
      <w:r>
        <w:rPr/>
        <w:t>exchange</w:t>
      </w:r>
      <w:r>
        <w:rPr>
          <w:spacing w:val="-6"/>
        </w:rPr>
        <w:t> </w:t>
      </w:r>
      <w:r>
        <w:rPr>
          <w:spacing w:val="-1"/>
        </w:rPr>
        <w:t>transaction</w:t>
      </w:r>
      <w:r>
        <w:rPr>
          <w:spacing w:val="-7"/>
        </w:rPr>
        <w:t> </w:t>
      </w:r>
      <w:r>
        <w:rPr/>
        <w:t>(losses)</w:t>
      </w:r>
      <w:r>
        <w:rPr>
          <w:spacing w:val="-7"/>
        </w:rPr>
        <w:t> </w:t>
      </w:r>
      <w:r>
        <w:rPr/>
        <w:t>gains</w:t>
      </w:r>
      <w:r>
        <w:rPr>
          <w:spacing w:val="-7"/>
        </w:rPr>
        <w:t> </w:t>
      </w:r>
      <w:r>
        <w:rPr/>
        <w:t>included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non-operating</w:t>
      </w:r>
      <w:r>
        <w:rPr>
          <w:spacing w:val="-7"/>
        </w:rPr>
        <w:t> </w:t>
      </w:r>
      <w:r>
        <w:rPr>
          <w:spacing w:val="-1"/>
        </w:rPr>
        <w:t>income,</w:t>
      </w:r>
      <w:r>
        <w:rPr>
          <w:spacing w:val="-5"/>
        </w:rPr>
        <w:t> </w:t>
      </w:r>
      <w:r>
        <w:rPr/>
        <w:t>net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accompanying</w:t>
      </w:r>
      <w:r>
        <w:rPr>
          <w:spacing w:val="-5"/>
        </w:rPr>
        <w:t> </w:t>
      </w:r>
      <w:r>
        <w:rPr>
          <w:spacing w:val="-1"/>
        </w:rPr>
        <w:t>consolidated</w:t>
      </w:r>
      <w:r>
        <w:rPr>
          <w:spacing w:val="-5"/>
        </w:rPr>
        <w:t> </w:t>
      </w:r>
      <w:r>
        <w:rPr>
          <w:spacing w:val="-1"/>
        </w:rPr>
        <w:t>statements</w:t>
      </w:r>
      <w:r>
        <w:rPr>
          <w:spacing w:val="-7"/>
        </w:rPr>
        <w:t> </w:t>
      </w:r>
      <w:r>
        <w:rPr/>
        <w:t>of</w:t>
      </w:r>
      <w:r>
        <w:rPr>
          <w:spacing w:val="94"/>
          <w:w w:val="99"/>
        </w:rPr>
        <w:t> </w:t>
      </w:r>
      <w:r>
        <w:rPr/>
        <w:t>operations</w:t>
      </w:r>
      <w:r>
        <w:rPr>
          <w:spacing w:val="-6"/>
        </w:rPr>
        <w:t> </w:t>
      </w:r>
      <w:r>
        <w:rPr/>
        <w:t>were</w:t>
      </w:r>
      <w:r>
        <w:rPr>
          <w:spacing w:val="-5"/>
        </w:rPr>
        <w:t> </w:t>
      </w:r>
      <w:r>
        <w:rPr/>
        <w:t>$(162)</w:t>
      </w:r>
      <w:r>
        <w:rPr>
          <w:spacing w:val="-5"/>
        </w:rPr>
        <w:t> </w:t>
      </w:r>
      <w:r>
        <w:rPr>
          <w:spacing w:val="-1"/>
        </w:rPr>
        <w:t>million,</w:t>
      </w:r>
      <w:r>
        <w:rPr>
          <w:spacing w:val="-6"/>
        </w:rPr>
        <w:t> </w:t>
      </w:r>
      <w:r>
        <w:rPr/>
        <w:t>$(105)</w:t>
      </w:r>
      <w:r>
        <w:rPr>
          <w:spacing w:val="-6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$11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2013,</w:t>
      </w:r>
      <w:r>
        <w:rPr>
          <w:spacing w:val="-4"/>
        </w:rPr>
        <w:t> </w:t>
      </w:r>
      <w:r>
        <w:rPr/>
        <w:t>2012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2011,</w:t>
      </w:r>
      <w:r>
        <w:rPr>
          <w:spacing w:val="-4"/>
        </w:rPr>
        <w:t> </w:t>
      </w:r>
      <w:r>
        <w:rPr>
          <w:spacing w:val="-1"/>
        </w:rPr>
        <w:t>respectively.</w:t>
      </w:r>
      <w:r>
        <w:rPr>
          <w:spacing w:val="-4"/>
        </w:rPr>
        <w:t> </w:t>
      </w:r>
      <w:r>
        <w:rPr/>
        <w:t>Included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net</w:t>
      </w:r>
      <w:r>
        <w:rPr>
          <w:spacing w:val="-5"/>
        </w:rPr>
        <w:t> </w:t>
      </w:r>
      <w:r>
        <w:rPr/>
        <w:t>foreign</w:t>
      </w:r>
      <w:r>
        <w:rPr>
          <w:spacing w:val="-4"/>
        </w:rPr>
        <w:t> </w:t>
      </w:r>
      <w:r>
        <w:rPr/>
        <w:t>exchange</w:t>
      </w:r>
      <w:r>
        <w:rPr>
          <w:spacing w:val="108"/>
          <w:w w:val="99"/>
        </w:rPr>
        <w:t> </w:t>
      </w:r>
      <w:r>
        <w:rPr>
          <w:spacing w:val="-1"/>
        </w:rPr>
        <w:t>transaction</w:t>
      </w:r>
      <w:r>
        <w:rPr>
          <w:spacing w:val="-7"/>
        </w:rPr>
        <w:t> </w:t>
      </w:r>
      <w:r>
        <w:rPr/>
        <w:t>losses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fiscal</w:t>
      </w:r>
      <w:r>
        <w:rPr>
          <w:spacing w:val="-6"/>
        </w:rPr>
        <w:t> </w:t>
      </w:r>
      <w:r>
        <w:rPr/>
        <w:t>2013</w:t>
      </w:r>
      <w:r>
        <w:rPr>
          <w:spacing w:val="-7"/>
        </w:rPr>
        <w:t> </w:t>
      </w:r>
      <w:r>
        <w:rPr/>
        <w:t>were</w:t>
      </w:r>
      <w:r>
        <w:rPr>
          <w:spacing w:val="-6"/>
        </w:rPr>
        <w:t> </w:t>
      </w:r>
      <w:r>
        <w:rPr/>
        <w:t>foreign</w:t>
      </w:r>
      <w:r>
        <w:rPr>
          <w:spacing w:val="-6"/>
        </w:rPr>
        <w:t> </w:t>
      </w:r>
      <w:r>
        <w:rPr/>
        <w:t>currency</w:t>
      </w:r>
      <w:r>
        <w:rPr>
          <w:spacing w:val="-5"/>
        </w:rPr>
        <w:t> </w:t>
      </w:r>
      <w:r>
        <w:rPr>
          <w:spacing w:val="-1"/>
        </w:rPr>
        <w:t>losses</w:t>
      </w:r>
      <w:r>
        <w:rPr>
          <w:spacing w:val="-4"/>
        </w:rPr>
        <w:t> </w:t>
      </w:r>
      <w:r>
        <w:rPr>
          <w:spacing w:val="-1"/>
        </w:rPr>
        <w:t>relating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Venezuelan</w:t>
      </w:r>
      <w:r>
        <w:rPr>
          <w:spacing w:val="-5"/>
        </w:rPr>
        <w:t> </w:t>
      </w:r>
      <w:r>
        <w:rPr/>
        <w:t>subsidiary’s</w:t>
      </w:r>
      <w:r>
        <w:rPr>
          <w:spacing w:val="-6"/>
        </w:rPr>
        <w:t> </w:t>
      </w:r>
      <w:r>
        <w:rPr/>
        <w:t>operations,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-6"/>
        </w:rPr>
        <w:t> </w:t>
      </w:r>
      <w:r>
        <w:rPr/>
        <w:t>more</w:t>
      </w:r>
      <w:r>
        <w:rPr>
          <w:spacing w:val="-6"/>
        </w:rPr>
        <w:t> </w:t>
      </w:r>
      <w:r>
        <w:rPr/>
        <w:t>thoroughly</w:t>
      </w:r>
      <w:r>
        <w:rPr>
          <w:spacing w:val="78"/>
          <w:w w:val="99"/>
        </w:rPr>
        <w:t> </w:t>
      </w:r>
      <w:r>
        <w:rPr/>
        <w:t>described</w:t>
      </w:r>
      <w:r>
        <w:rPr>
          <w:spacing w:val="-8"/>
        </w:rPr>
        <w:t> </w:t>
      </w:r>
      <w:r>
        <w:rPr/>
        <w:t>under</w:t>
      </w:r>
      <w:r>
        <w:rPr>
          <w:spacing w:val="-5"/>
        </w:rPr>
        <w:t> </w:t>
      </w:r>
      <w:r>
        <w:rPr/>
        <w:t>“Non-Operating</w:t>
      </w:r>
      <w:r>
        <w:rPr>
          <w:spacing w:val="-8"/>
        </w:rPr>
        <w:t> </w:t>
      </w:r>
      <w:r>
        <w:rPr/>
        <w:t>Income,</w:t>
      </w:r>
      <w:r>
        <w:rPr>
          <w:spacing w:val="-5"/>
        </w:rPr>
        <w:t> </w:t>
      </w:r>
      <w:r>
        <w:rPr>
          <w:spacing w:val="-1"/>
        </w:rPr>
        <w:t>net”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Management’s</w:t>
      </w:r>
      <w:r>
        <w:rPr>
          <w:spacing w:val="-7"/>
        </w:rPr>
        <w:t> </w:t>
      </w:r>
      <w:r>
        <w:rPr>
          <w:spacing w:val="-1"/>
        </w:rPr>
        <w:t>Discussion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Analysis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Financial</w:t>
      </w:r>
      <w:r>
        <w:rPr>
          <w:spacing w:val="-6"/>
        </w:rPr>
        <w:t> </w:t>
      </w:r>
      <w:r>
        <w:rPr/>
        <w:t>Condition</w:t>
      </w:r>
      <w:r>
        <w:rPr>
          <w:spacing w:val="-8"/>
        </w:rPr>
        <w:t> </w:t>
      </w:r>
      <w:r>
        <w:rPr/>
        <w:t>and</w:t>
      </w:r>
      <w:r>
        <w:rPr>
          <w:spacing w:val="-5"/>
        </w:rPr>
        <w:t> </w:t>
      </w:r>
      <w:r>
        <w:rPr/>
        <w:t>Results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Operations</w:t>
      </w:r>
      <w:r>
        <w:rPr>
          <w:spacing w:val="48"/>
          <w:w w:val="99"/>
        </w:rPr>
        <w:t> </w:t>
      </w:r>
      <w:r>
        <w:rPr/>
        <w:t>above.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large</w:t>
      </w:r>
      <w:r>
        <w:rPr>
          <w:spacing w:val="-5"/>
        </w:rPr>
        <w:t> </w:t>
      </w:r>
      <w:r>
        <w:rPr/>
        <w:t>portion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consolidated</w:t>
      </w:r>
      <w:r>
        <w:rPr>
          <w:spacing w:val="-6"/>
        </w:rPr>
        <w:t> </w:t>
      </w:r>
      <w:r>
        <w:rPr/>
        <w:t>operations</w:t>
      </w:r>
      <w:r>
        <w:rPr>
          <w:spacing w:val="-7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international,</w:t>
      </w:r>
      <w:r>
        <w:rPr>
          <w:spacing w:val="-7"/>
        </w:rPr>
        <w:t> </w:t>
      </w:r>
      <w:r>
        <w:rPr>
          <w:spacing w:val="1"/>
        </w:rPr>
        <w:t>we</w:t>
      </w:r>
      <w:r>
        <w:rPr>
          <w:spacing w:val="-7"/>
        </w:rPr>
        <w:t> </w:t>
      </w:r>
      <w:r>
        <w:rPr/>
        <w:t>could</w:t>
      </w:r>
      <w:r>
        <w:rPr>
          <w:spacing w:val="-7"/>
        </w:rPr>
        <w:t> </w:t>
      </w:r>
      <w:r>
        <w:rPr/>
        <w:t>experience</w:t>
      </w:r>
      <w:r>
        <w:rPr>
          <w:spacing w:val="-5"/>
        </w:rPr>
        <w:t> </w:t>
      </w:r>
      <w:r>
        <w:rPr>
          <w:spacing w:val="-1"/>
        </w:rPr>
        <w:t>additional</w:t>
      </w:r>
      <w:r>
        <w:rPr>
          <w:spacing w:val="-5"/>
        </w:rPr>
        <w:t> </w:t>
      </w:r>
      <w:r>
        <w:rPr/>
        <w:t>foreign</w:t>
      </w:r>
      <w:r>
        <w:rPr>
          <w:spacing w:val="-5"/>
        </w:rPr>
        <w:t> </w:t>
      </w:r>
      <w:r>
        <w:rPr/>
        <w:t>currency</w:t>
      </w:r>
      <w:r>
        <w:rPr>
          <w:spacing w:val="-6"/>
        </w:rPr>
        <w:t> </w:t>
      </w:r>
      <w:r>
        <w:rPr>
          <w:spacing w:val="-1"/>
        </w:rPr>
        <w:t>volatility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w w:val="99"/>
        </w:rPr>
        <w:t> </w:t>
      </w:r>
      <w:r>
        <w:rPr>
          <w:spacing w:val="92"/>
          <w:w w:val="99"/>
        </w:rPr>
        <w:t> </w:t>
      </w:r>
      <w:r>
        <w:rPr/>
        <w:t>future,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amounts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timing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which</w:t>
      </w:r>
      <w:r>
        <w:rPr>
          <w:spacing w:val="-4"/>
        </w:rPr>
        <w:t> </w:t>
      </w:r>
      <w:r>
        <w:rPr/>
        <w:t>are</w:t>
      </w:r>
      <w:r>
        <w:rPr>
          <w:spacing w:val="-7"/>
        </w:rPr>
        <w:t> </w:t>
      </w:r>
      <w:r>
        <w:rPr/>
        <w:t>uncertain.</w:t>
      </w:r>
      <w:r>
        <w:rPr/>
      </w:r>
    </w:p>
    <w:p>
      <w:pPr>
        <w:pStyle w:val="Heading2"/>
        <w:spacing w:line="240" w:lineRule="auto"/>
        <w:ind w:right="331"/>
        <w:jc w:val="left"/>
        <w:rPr>
          <w:b w:val="0"/>
          <w:bCs w:val="0"/>
          <w:i w:val="0"/>
        </w:rPr>
      </w:pPr>
      <w:r>
        <w:rPr>
          <w:i/>
          <w:spacing w:val="-1"/>
        </w:rPr>
        <w:t>Foreign</w:t>
      </w:r>
      <w:r>
        <w:rPr>
          <w:i/>
          <w:spacing w:val="-8"/>
        </w:rPr>
        <w:t> </w:t>
      </w:r>
      <w:r>
        <w:rPr>
          <w:i/>
        </w:rPr>
        <w:t>Currency</w:t>
      </w:r>
      <w:r>
        <w:rPr>
          <w:i/>
          <w:spacing w:val="-11"/>
        </w:rPr>
        <w:t> </w:t>
      </w:r>
      <w:r>
        <w:rPr>
          <w:i/>
        </w:rPr>
        <w:t>Translation</w:t>
      </w:r>
      <w:r>
        <w:rPr>
          <w:i/>
          <w:spacing w:val="-9"/>
        </w:rPr>
        <w:t> </w:t>
      </w:r>
      <w:r>
        <w:rPr>
          <w:i/>
          <w:spacing w:val="-1"/>
        </w:rPr>
        <w:t>Risk</w:t>
      </w:r>
      <w:r>
        <w:rPr>
          <w:b w:val="0"/>
          <w:i w:val="0"/>
        </w:rPr>
      </w:r>
    </w:p>
    <w:p>
      <w:pPr>
        <w:pStyle w:val="BodyText"/>
        <w:spacing w:line="230" w:lineRule="auto" w:before="89"/>
        <w:ind w:right="331"/>
        <w:jc w:val="left"/>
      </w:pPr>
      <w:r>
        <w:rPr>
          <w:spacing w:val="-1"/>
        </w:rPr>
        <w:t>Fluctuations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foreign</w:t>
      </w:r>
      <w:r>
        <w:rPr>
          <w:spacing w:val="-4"/>
        </w:rPr>
        <w:t> </w:t>
      </w:r>
      <w:r>
        <w:rPr/>
        <w:t>currencies</w:t>
      </w:r>
      <w:r>
        <w:rPr>
          <w:spacing w:val="-6"/>
        </w:rPr>
        <w:t> </w:t>
      </w:r>
      <w:r>
        <w:rPr/>
        <w:t>impact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amount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>
          <w:spacing w:val="-1"/>
        </w:rPr>
        <w:t>assets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liabilities</w:t>
      </w:r>
      <w:r>
        <w:rPr>
          <w:spacing w:val="-3"/>
        </w:rPr>
        <w:t> </w:t>
      </w:r>
      <w:r>
        <w:rPr/>
        <w:t>that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report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foreign</w:t>
      </w:r>
      <w:r>
        <w:rPr>
          <w:spacing w:val="-4"/>
        </w:rPr>
        <w:t> </w:t>
      </w:r>
      <w:r>
        <w:rPr>
          <w:spacing w:val="-1"/>
        </w:rPr>
        <w:t>subsidiaries</w:t>
      </w:r>
      <w:r>
        <w:rPr>
          <w:spacing w:val="-6"/>
        </w:rPr>
        <w:t> </w:t>
      </w:r>
      <w:r>
        <w:rPr/>
        <w:t>upon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translation</w:t>
      </w:r>
      <w:r>
        <w:rPr>
          <w:spacing w:val="129"/>
          <w:w w:val="99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amounts</w:t>
      </w:r>
      <w:r>
        <w:rPr>
          <w:spacing w:val="-3"/>
        </w:rPr>
        <w:t> </w:t>
      </w:r>
      <w:r>
        <w:rPr>
          <w:spacing w:val="-1"/>
        </w:rPr>
        <w:t>into</w:t>
      </w:r>
      <w:r>
        <w:rPr>
          <w:spacing w:val="-3"/>
        </w:rPr>
        <w:t> </w:t>
      </w:r>
      <w:r>
        <w:rPr>
          <w:spacing w:val="-1"/>
        </w:rPr>
        <w:t>U.S.</w:t>
      </w:r>
      <w:r>
        <w:rPr>
          <w:spacing w:val="-4"/>
        </w:rPr>
        <w:t> </w:t>
      </w:r>
      <w:r>
        <w:rPr>
          <w:spacing w:val="-1"/>
        </w:rPr>
        <w:t>Dollars.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particular,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amount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cash,</w:t>
      </w:r>
      <w:r>
        <w:rPr>
          <w:spacing w:val="-4"/>
        </w:rPr>
        <w:t> </w:t>
      </w:r>
      <w:r>
        <w:rPr>
          <w:spacing w:val="-1"/>
        </w:rPr>
        <w:t>cash</w:t>
      </w:r>
      <w:r>
        <w:rPr>
          <w:spacing w:val="-3"/>
        </w:rPr>
        <w:t> </w:t>
      </w:r>
      <w:r>
        <w:rPr/>
        <w:t>equivalents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marketable</w:t>
      </w:r>
      <w:r>
        <w:rPr>
          <w:spacing w:val="-5"/>
        </w:rPr>
        <w:t> </w:t>
      </w:r>
      <w:r>
        <w:rPr>
          <w:spacing w:val="-1"/>
        </w:rPr>
        <w:t>securities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>
          <w:spacing w:val="1"/>
        </w:rPr>
        <w:t>we</w:t>
      </w:r>
      <w:r>
        <w:rPr>
          <w:spacing w:val="-6"/>
        </w:rPr>
        <w:t> </w:t>
      </w:r>
      <w:r>
        <w:rPr/>
        <w:t>report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U.S.</w:t>
      </w:r>
      <w:r>
        <w:rPr>
          <w:spacing w:val="-4"/>
        </w:rPr>
        <w:t> </w:t>
      </w:r>
      <w:r>
        <w:rPr/>
        <w:t>Dollars</w:t>
      </w:r>
      <w:r>
        <w:rPr>
          <w:spacing w:val="85"/>
          <w:w w:val="99"/>
        </w:rPr>
        <w:t> </w:t>
      </w:r>
      <w:r>
        <w:rPr/>
        <w:t>for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significant</w:t>
      </w:r>
      <w:r>
        <w:rPr>
          <w:spacing w:val="-5"/>
        </w:rPr>
        <w:t> </w:t>
      </w:r>
      <w:r>
        <w:rPr/>
        <w:t>portion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cash</w:t>
      </w:r>
      <w:r>
        <w:rPr>
          <w:spacing w:val="-3"/>
        </w:rPr>
        <w:t> </w:t>
      </w:r>
      <w:r>
        <w:rPr/>
        <w:t>held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these</w:t>
      </w:r>
      <w:r>
        <w:rPr>
          <w:spacing w:val="-6"/>
        </w:rPr>
        <w:t> </w:t>
      </w:r>
      <w:r>
        <w:rPr>
          <w:spacing w:val="-1"/>
        </w:rPr>
        <w:t>subsidiaries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subject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translation</w:t>
      </w:r>
      <w:r>
        <w:rPr>
          <w:spacing w:val="-6"/>
        </w:rPr>
        <w:t> </w:t>
      </w:r>
      <w:r>
        <w:rPr/>
        <w:t>variance</w:t>
      </w:r>
      <w:r>
        <w:rPr>
          <w:spacing w:val="-5"/>
        </w:rPr>
        <w:t> </w:t>
      </w:r>
      <w:r>
        <w:rPr/>
        <w:t>caused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changes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foreign</w:t>
      </w:r>
      <w:r>
        <w:rPr>
          <w:spacing w:val="-5"/>
        </w:rPr>
        <w:t> </w:t>
      </w:r>
      <w:r>
        <w:rPr/>
        <w:t>currency</w:t>
      </w:r>
      <w:r>
        <w:rPr>
          <w:spacing w:val="-4"/>
        </w:rPr>
        <w:t> </w:t>
      </w:r>
      <w:r>
        <w:rPr/>
        <w:t>exchange</w:t>
      </w:r>
      <w:r>
        <w:rPr>
          <w:spacing w:val="88"/>
          <w:w w:val="99"/>
        </w:rPr>
        <w:t> </w:t>
      </w:r>
      <w:r>
        <w:rPr/>
        <w:t>rates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end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each</w:t>
      </w:r>
      <w:r>
        <w:rPr>
          <w:spacing w:val="-6"/>
        </w:rPr>
        <w:t> </w:t>
      </w:r>
      <w:r>
        <w:rPr/>
        <w:t>respective</w:t>
      </w:r>
      <w:r>
        <w:rPr>
          <w:spacing w:val="-4"/>
        </w:rPr>
        <w:t> </w:t>
      </w:r>
      <w:r>
        <w:rPr/>
        <w:t>reporting</w:t>
      </w:r>
      <w:r>
        <w:rPr>
          <w:spacing w:val="-6"/>
        </w:rPr>
        <w:t> </w:t>
      </w:r>
      <w:r>
        <w:rPr/>
        <w:t>period</w:t>
      </w:r>
      <w:r>
        <w:rPr>
          <w:spacing w:val="-3"/>
        </w:rPr>
        <w:t> </w:t>
      </w:r>
      <w:r>
        <w:rPr>
          <w:spacing w:val="-1"/>
        </w:rPr>
        <w:t>(the</w:t>
      </w:r>
      <w:r>
        <w:rPr>
          <w:spacing w:val="-5"/>
        </w:rPr>
        <w:t> </w:t>
      </w:r>
      <w:r>
        <w:rPr/>
        <w:t>offset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which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recorded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accumulated</w:t>
      </w:r>
      <w:r>
        <w:rPr>
          <w:spacing w:val="-5"/>
        </w:rPr>
        <w:t> </w:t>
      </w:r>
      <w:r>
        <w:rPr/>
        <w:t>other</w:t>
      </w:r>
      <w:r>
        <w:rPr>
          <w:spacing w:val="-6"/>
        </w:rPr>
        <w:t> </w:t>
      </w:r>
      <w:r>
        <w:rPr/>
        <w:t>comprehensive</w:t>
      </w:r>
      <w:r>
        <w:rPr>
          <w:spacing w:val="-4"/>
        </w:rPr>
        <w:t> </w:t>
      </w:r>
      <w:r>
        <w:rPr>
          <w:spacing w:val="-1"/>
        </w:rPr>
        <w:t>(loss)</w:t>
      </w:r>
      <w:r>
        <w:rPr>
          <w:spacing w:val="-4"/>
        </w:rPr>
        <w:t> </w:t>
      </w:r>
      <w:r>
        <w:rPr/>
        <w:t>income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/>
        <w:t>our</w:t>
      </w:r>
      <w:r>
        <w:rPr>
          <w:spacing w:val="54"/>
          <w:w w:val="99"/>
        </w:rPr>
        <w:t> </w:t>
      </w:r>
      <w:r>
        <w:rPr/>
        <w:t>consolidated</w:t>
      </w:r>
      <w:r>
        <w:rPr>
          <w:spacing w:val="-7"/>
        </w:rPr>
        <w:t> </w:t>
      </w:r>
      <w:r>
        <w:rPr>
          <w:spacing w:val="-1"/>
        </w:rPr>
        <w:t>balance</w:t>
      </w:r>
      <w:r>
        <w:rPr>
          <w:spacing w:val="-5"/>
        </w:rPr>
        <w:t> </w:t>
      </w:r>
      <w:r>
        <w:rPr/>
        <w:t>sheet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>
          <w:spacing w:val="-1"/>
        </w:rPr>
        <w:t>also</w:t>
      </w:r>
      <w:r>
        <w:rPr>
          <w:spacing w:val="-5"/>
        </w:rPr>
        <w:t> </w:t>
      </w:r>
      <w:r>
        <w:rPr/>
        <w:t>presented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line</w:t>
      </w:r>
      <w:r>
        <w:rPr>
          <w:spacing w:val="-5"/>
        </w:rPr>
        <w:t> </w:t>
      </w:r>
      <w:r>
        <w:rPr>
          <w:spacing w:val="-1"/>
        </w:rPr>
        <w:t>item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our</w:t>
      </w:r>
      <w:r>
        <w:rPr>
          <w:spacing w:val="-6"/>
        </w:rPr>
        <w:t> </w:t>
      </w:r>
      <w:r>
        <w:rPr/>
        <w:t>consolidated</w:t>
      </w:r>
      <w:r>
        <w:rPr>
          <w:spacing w:val="-6"/>
        </w:rPr>
        <w:t> </w:t>
      </w:r>
      <w:r>
        <w:rPr/>
        <w:t>statements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comprehensive</w:t>
      </w:r>
      <w:r>
        <w:rPr>
          <w:spacing w:val="-5"/>
        </w:rPr>
        <w:t> </w:t>
      </w:r>
      <w:r>
        <w:rPr/>
        <w:t>income</w:t>
      </w:r>
      <w:r>
        <w:rPr>
          <w:spacing w:val="-6"/>
        </w:rPr>
        <w:t> </w:t>
      </w:r>
      <w:r>
        <w:rPr>
          <w:spacing w:val="-1"/>
        </w:rPr>
        <w:t>included</w:t>
      </w:r>
      <w:r>
        <w:rPr>
          <w:spacing w:val="-4"/>
        </w:rPr>
        <w:t> </w:t>
      </w:r>
      <w:r>
        <w:rPr/>
        <w:t>elsewhere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60"/>
          <w:w w:val="99"/>
        </w:rPr>
        <w:t> </w:t>
      </w:r>
      <w:r>
        <w:rPr>
          <w:spacing w:val="-1"/>
        </w:rPr>
        <w:t>this</w:t>
      </w:r>
      <w:r>
        <w:rPr>
          <w:spacing w:val="-7"/>
        </w:rPr>
        <w:t> </w:t>
      </w:r>
      <w:r>
        <w:rPr/>
        <w:t>Annual</w:t>
      </w:r>
      <w:r>
        <w:rPr>
          <w:spacing w:val="-6"/>
        </w:rPr>
        <w:t> </w:t>
      </w:r>
      <w:r>
        <w:rPr/>
        <w:t>Report).</w:t>
      </w:r>
      <w:r>
        <w:rPr>
          <w:spacing w:val="-5"/>
        </w:rPr>
        <w:t> </w:t>
      </w:r>
      <w:r>
        <w:rPr>
          <w:spacing w:val="-1"/>
        </w:rPr>
        <w:t>Periodically,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may</w:t>
      </w:r>
      <w:r>
        <w:rPr>
          <w:spacing w:val="-7"/>
        </w:rPr>
        <w:t> </w:t>
      </w:r>
      <w:r>
        <w:rPr/>
        <w:t>hedge</w:t>
      </w:r>
      <w:r>
        <w:rPr>
          <w:spacing w:val="-6"/>
        </w:rPr>
        <w:t> </w:t>
      </w:r>
      <w:r>
        <w:rPr/>
        <w:t>net</w:t>
      </w:r>
      <w:r>
        <w:rPr>
          <w:spacing w:val="-6"/>
        </w:rPr>
        <w:t> </w:t>
      </w:r>
      <w:r>
        <w:rPr>
          <w:spacing w:val="-1"/>
        </w:rPr>
        <w:t>assets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>
          <w:spacing w:val="-1"/>
        </w:rPr>
        <w:t>international</w:t>
      </w:r>
      <w:r>
        <w:rPr>
          <w:spacing w:val="-6"/>
        </w:rPr>
        <w:t> </w:t>
      </w:r>
      <w:r>
        <w:rPr>
          <w:spacing w:val="-1"/>
        </w:rPr>
        <w:t>subsidiaries</w:t>
      </w:r>
      <w:r>
        <w:rPr>
          <w:spacing w:val="-7"/>
        </w:rPr>
        <w:t> </w:t>
      </w:r>
      <w:r>
        <w:rPr/>
        <w:t>from</w:t>
      </w:r>
      <w:r>
        <w:rPr>
          <w:spacing w:val="-5"/>
        </w:rPr>
        <w:t> </w:t>
      </w:r>
      <w:r>
        <w:rPr/>
        <w:t>foreign</w:t>
      </w:r>
      <w:r>
        <w:rPr>
          <w:spacing w:val="-7"/>
        </w:rPr>
        <w:t> </w:t>
      </w:r>
      <w:r>
        <w:rPr/>
        <w:t>currency</w:t>
      </w:r>
      <w:r>
        <w:rPr>
          <w:spacing w:val="-5"/>
        </w:rPr>
        <w:t> </w:t>
      </w:r>
      <w:r>
        <w:rPr>
          <w:spacing w:val="-1"/>
        </w:rPr>
        <w:t>exposure.</w:t>
      </w:r>
      <w:r>
        <w:rPr/>
      </w:r>
    </w:p>
    <w:p>
      <w:pPr>
        <w:pStyle w:val="BodyText"/>
        <w:spacing w:line="231" w:lineRule="auto"/>
        <w:ind w:right="288"/>
        <w:jc w:val="left"/>
      </w:pPr>
      <w:r>
        <w:rPr/>
        <w:t>As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U.S.</w:t>
      </w:r>
      <w:r>
        <w:rPr>
          <w:spacing w:val="-4"/>
        </w:rPr>
        <w:t> </w:t>
      </w:r>
      <w:r>
        <w:rPr>
          <w:spacing w:val="-1"/>
        </w:rPr>
        <w:t>Dollar</w:t>
      </w:r>
      <w:r>
        <w:rPr>
          <w:spacing w:val="-4"/>
        </w:rPr>
        <w:t> </w:t>
      </w:r>
      <w:r>
        <w:rPr>
          <w:spacing w:val="-1"/>
        </w:rPr>
        <w:t>fluctuated</w:t>
      </w:r>
      <w:r>
        <w:rPr>
          <w:spacing w:val="-3"/>
        </w:rPr>
        <w:t> </w:t>
      </w:r>
      <w:r>
        <w:rPr/>
        <w:t>against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>
          <w:spacing w:val="-1"/>
        </w:rPr>
        <w:t>international</w:t>
      </w:r>
      <w:r>
        <w:rPr>
          <w:spacing w:val="-5"/>
        </w:rPr>
        <w:t> </w:t>
      </w:r>
      <w:r>
        <w:rPr/>
        <w:t>currencies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end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2013,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amount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cash,</w:t>
      </w:r>
      <w:r>
        <w:rPr>
          <w:spacing w:val="-3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>
          <w:spacing w:val="-1"/>
        </w:rPr>
        <w:t>equivalents</w:t>
      </w:r>
      <w:r>
        <w:rPr>
          <w:spacing w:val="-5"/>
        </w:rPr>
        <w:t> </w:t>
      </w:r>
      <w:r>
        <w:rPr/>
        <w:t>and</w:t>
      </w:r>
      <w:r>
        <w:rPr>
          <w:spacing w:val="131"/>
          <w:w w:val="99"/>
        </w:rPr>
        <w:t> </w:t>
      </w:r>
      <w:r>
        <w:rPr/>
        <w:t>marketable</w:t>
      </w:r>
      <w:r>
        <w:rPr>
          <w:spacing w:val="-6"/>
        </w:rPr>
        <w:t> </w:t>
      </w:r>
      <w:r>
        <w:rPr>
          <w:spacing w:val="-1"/>
        </w:rPr>
        <w:t>securities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reported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U.S.</w:t>
      </w:r>
      <w:r>
        <w:rPr>
          <w:spacing w:val="-7"/>
        </w:rPr>
        <w:t> </w:t>
      </w:r>
      <w:r>
        <w:rPr/>
        <w:t>Dollars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foreign</w:t>
      </w:r>
      <w:r>
        <w:rPr>
          <w:spacing w:val="-6"/>
        </w:rPr>
        <w:t> </w:t>
      </w:r>
      <w:r>
        <w:rPr>
          <w:spacing w:val="-1"/>
        </w:rPr>
        <w:t>subsidiaries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hold</w:t>
      </w:r>
      <w:r>
        <w:rPr>
          <w:spacing w:val="-6"/>
        </w:rPr>
        <w:t> </w:t>
      </w:r>
      <w:r>
        <w:rPr>
          <w:spacing w:val="-1"/>
        </w:rPr>
        <w:t>international</w:t>
      </w:r>
      <w:r>
        <w:rPr>
          <w:spacing w:val="-6"/>
        </w:rPr>
        <w:t> </w:t>
      </w:r>
      <w:r>
        <w:rPr/>
        <w:t>currencies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May</w:t>
      </w:r>
      <w:r>
        <w:rPr>
          <w:spacing w:val="-6"/>
        </w:rPr>
        <w:t> </w:t>
      </w:r>
      <w:r>
        <w:rPr/>
        <w:t>31,</w:t>
      </w:r>
      <w:r>
        <w:rPr>
          <w:spacing w:val="-7"/>
        </w:rPr>
        <w:t> </w:t>
      </w:r>
      <w:r>
        <w:rPr/>
        <w:t>2013</w:t>
      </w:r>
      <w:r>
        <w:rPr>
          <w:spacing w:val="-5"/>
        </w:rPr>
        <w:t> </w:t>
      </w:r>
      <w:r>
        <w:rPr/>
        <w:t>decreased</w:t>
      </w:r>
      <w:r>
        <w:rPr>
          <w:spacing w:val="90"/>
          <w:w w:val="99"/>
        </w:rPr>
        <w:t> </w:t>
      </w:r>
      <w:r>
        <w:rPr>
          <w:spacing w:val="-1"/>
        </w:rPr>
        <w:t>relative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what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would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reported</w:t>
      </w:r>
      <w:r>
        <w:rPr>
          <w:spacing w:val="-3"/>
        </w:rPr>
        <w:t> </w:t>
      </w:r>
      <w:r>
        <w:rPr/>
        <w:t>using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constant</w:t>
      </w:r>
      <w:r>
        <w:rPr>
          <w:spacing w:val="-5"/>
        </w:rPr>
        <w:t> </w:t>
      </w:r>
      <w:r>
        <w:rPr/>
        <w:t>currency</w:t>
      </w:r>
      <w:r>
        <w:rPr>
          <w:spacing w:val="-5"/>
        </w:rPr>
        <w:t> </w:t>
      </w:r>
      <w:r>
        <w:rPr/>
        <w:t>rate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May</w:t>
      </w:r>
      <w:r>
        <w:rPr>
          <w:spacing w:val="-3"/>
        </w:rPr>
        <w:t> </w:t>
      </w:r>
      <w:r>
        <w:rPr/>
        <w:t>31,</w:t>
      </w:r>
      <w:r>
        <w:rPr>
          <w:spacing w:val="-3"/>
        </w:rPr>
        <w:t> </w:t>
      </w:r>
      <w:r>
        <w:rPr/>
        <w:t>2012.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/>
        <w:t>reported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consolidated</w:t>
      </w:r>
      <w:r>
        <w:rPr>
          <w:spacing w:val="-3"/>
        </w:rPr>
        <w:t> </w:t>
      </w:r>
      <w:r>
        <w:rPr>
          <w:spacing w:val="-1"/>
        </w:rPr>
        <w:t>statements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cash</w:t>
      </w:r>
      <w:r>
        <w:rPr>
          <w:spacing w:val="86"/>
          <w:w w:val="99"/>
        </w:rPr>
        <w:t> </w:t>
      </w:r>
      <w:r>
        <w:rPr/>
        <w:t>flows,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estimated</w:t>
      </w:r>
      <w:r>
        <w:rPr>
          <w:spacing w:val="-3"/>
        </w:rPr>
        <w:t> </w:t>
      </w:r>
      <w:r>
        <w:rPr>
          <w:spacing w:val="-1"/>
        </w:rPr>
        <w:t>effect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exchange</w:t>
      </w:r>
      <w:r>
        <w:rPr>
          <w:spacing w:val="-5"/>
        </w:rPr>
        <w:t> </w:t>
      </w:r>
      <w:r>
        <w:rPr/>
        <w:t>rate</w:t>
      </w:r>
      <w:r>
        <w:rPr>
          <w:spacing w:val="-4"/>
        </w:rPr>
        <w:t> </w:t>
      </w:r>
      <w:r>
        <w:rPr/>
        <w:t>changes</w:t>
      </w:r>
      <w:r>
        <w:rPr>
          <w:spacing w:val="-6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/>
        <w:t>reported</w:t>
      </w:r>
      <w:r>
        <w:rPr>
          <w:spacing w:val="-6"/>
        </w:rPr>
        <w:t> </w:t>
      </w:r>
      <w:r>
        <w:rPr/>
        <w:t>cash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cash</w:t>
      </w:r>
      <w:r>
        <w:rPr>
          <w:spacing w:val="-5"/>
        </w:rPr>
        <w:t> </w:t>
      </w:r>
      <w:r>
        <w:rPr>
          <w:spacing w:val="-1"/>
        </w:rPr>
        <w:t>equivalents</w:t>
      </w:r>
      <w:r>
        <w:rPr>
          <w:spacing w:val="-3"/>
        </w:rPr>
        <w:t> </w:t>
      </w:r>
      <w:r>
        <w:rPr/>
        <w:t>balances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>
          <w:spacing w:val="-1"/>
        </w:rPr>
        <w:t>U.S.</w:t>
      </w:r>
      <w:r>
        <w:rPr>
          <w:spacing w:val="-4"/>
        </w:rPr>
        <w:t> </w:t>
      </w:r>
      <w:r>
        <w:rPr/>
        <w:t>Dollars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fiscal</w:t>
      </w:r>
      <w:r>
        <w:rPr>
          <w:spacing w:val="-7"/>
        </w:rPr>
        <w:t> </w:t>
      </w:r>
      <w:r>
        <w:rPr/>
        <w:t>2013,</w:t>
      </w:r>
      <w:r>
        <w:rPr>
          <w:spacing w:val="-4"/>
        </w:rPr>
        <w:t> </w:t>
      </w:r>
      <w:r>
        <w:rPr/>
        <w:t>2012</w:t>
      </w:r>
      <w:r>
        <w:rPr>
          <w:spacing w:val="-5"/>
        </w:rPr>
        <w:t> </w:t>
      </w:r>
      <w:r>
        <w:rPr/>
        <w:t>and</w:t>
      </w:r>
      <w:r>
        <w:rPr>
          <w:spacing w:val="84"/>
          <w:w w:val="99"/>
        </w:rPr>
        <w:t> </w:t>
      </w:r>
      <w:r>
        <w:rPr/>
        <w:t>2011</w:t>
      </w:r>
      <w:r>
        <w:rPr>
          <w:spacing w:val="-5"/>
        </w:rPr>
        <w:t> </w:t>
      </w:r>
      <w:r>
        <w:rPr/>
        <w:t>was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(decrease)</w:t>
      </w:r>
      <w:r>
        <w:rPr>
          <w:spacing w:val="-4"/>
        </w:rPr>
        <w:t> </w:t>
      </w:r>
      <w:r>
        <w:rPr>
          <w:spacing w:val="-1"/>
        </w:rPr>
        <w:t>increase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$(110)</w:t>
      </w:r>
      <w:r>
        <w:rPr>
          <w:spacing w:val="-4"/>
        </w:rPr>
        <w:t> </w:t>
      </w:r>
      <w:r>
        <w:rPr>
          <w:spacing w:val="-1"/>
        </w:rPr>
        <w:t>million,</w:t>
      </w:r>
      <w:r>
        <w:rPr>
          <w:spacing w:val="-7"/>
        </w:rPr>
        <w:t> </w:t>
      </w:r>
      <w:r>
        <w:rPr/>
        <w:t>$(471)</w:t>
      </w:r>
      <w:r>
        <w:rPr>
          <w:spacing w:val="-6"/>
        </w:rPr>
        <w:t> </w:t>
      </w:r>
      <w:r>
        <w:rPr/>
        <w:t>million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$600</w:t>
      </w:r>
      <w:r>
        <w:rPr>
          <w:spacing w:val="-4"/>
        </w:rPr>
        <w:t> </w:t>
      </w:r>
      <w:r>
        <w:rPr>
          <w:spacing w:val="-1"/>
        </w:rPr>
        <w:t>million,</w:t>
      </w:r>
      <w:r>
        <w:rPr>
          <w:spacing w:val="-7"/>
        </w:rPr>
        <w:t> </w:t>
      </w:r>
      <w:r>
        <w:rPr/>
        <w:t>respectively.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4"/>
        </w:rPr>
        <w:t> </w:t>
      </w:r>
      <w:r>
        <w:rPr>
          <w:spacing w:val="-1"/>
        </w:rPr>
        <w:t>table</w:t>
      </w:r>
      <w:r>
        <w:rPr>
          <w:spacing w:val="-6"/>
        </w:rPr>
        <w:t> </w:t>
      </w:r>
      <w:r>
        <w:rPr>
          <w:spacing w:val="-1"/>
        </w:rPr>
        <w:t>includes</w:t>
      </w:r>
      <w:r>
        <w:rPr>
          <w:spacing w:val="-6"/>
        </w:rPr>
        <w:t> </w:t>
      </w:r>
      <w:r>
        <w:rPr/>
        <w:t>estimates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/>
      </w:r>
    </w:p>
    <w:p>
      <w:pPr>
        <w:pStyle w:val="BodyText"/>
        <w:spacing w:line="222" w:lineRule="exact" w:before="0"/>
        <w:ind w:right="0"/>
        <w:jc w:val="left"/>
      </w:pPr>
      <w:r>
        <w:rPr>
          <w:spacing w:val="-1"/>
        </w:rPr>
        <w:t>U.S.</w:t>
      </w:r>
      <w:r>
        <w:rPr>
          <w:spacing w:val="-5"/>
        </w:rPr>
        <w:t> </w:t>
      </w:r>
      <w:r>
        <w:rPr>
          <w:spacing w:val="-1"/>
        </w:rPr>
        <w:t>Dollar</w:t>
      </w:r>
      <w:r>
        <w:rPr>
          <w:spacing w:val="-4"/>
        </w:rPr>
        <w:t> </w:t>
      </w:r>
      <w:r>
        <w:rPr/>
        <w:t>equivalent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cash,</w:t>
      </w:r>
      <w:r>
        <w:rPr>
          <w:spacing w:val="-4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>
          <w:spacing w:val="-1"/>
        </w:rPr>
        <w:t>equivalents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marketable</w:t>
      </w:r>
      <w:r>
        <w:rPr>
          <w:spacing w:val="-5"/>
        </w:rPr>
        <w:t> </w:t>
      </w:r>
      <w:r>
        <w:rPr>
          <w:spacing w:val="-1"/>
        </w:rPr>
        <w:t>securities</w:t>
      </w:r>
      <w:r>
        <w:rPr>
          <w:spacing w:val="-3"/>
        </w:rPr>
        <w:t> </w:t>
      </w:r>
      <w:r>
        <w:rPr>
          <w:spacing w:val="-1"/>
        </w:rPr>
        <w:t>denominated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certain</w:t>
      </w:r>
      <w:r>
        <w:rPr>
          <w:spacing w:val="-6"/>
        </w:rPr>
        <w:t> </w:t>
      </w:r>
      <w:r>
        <w:rPr/>
        <w:t>major</w:t>
      </w:r>
      <w:r>
        <w:rPr>
          <w:spacing w:val="-6"/>
        </w:rPr>
        <w:t> </w:t>
      </w:r>
      <w:r>
        <w:rPr/>
        <w:t>foreign</w:t>
      </w:r>
      <w:r>
        <w:rPr>
          <w:spacing w:val="-4"/>
        </w:rPr>
        <w:t> </w:t>
      </w:r>
      <w:r>
        <w:rPr/>
        <w:t>currencies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1"/>
        </w:rPr>
        <w:t>May</w:t>
      </w:r>
      <w:r>
        <w:rPr>
          <w:spacing w:val="-6"/>
        </w:rPr>
        <w:t> </w:t>
      </w:r>
      <w:r>
        <w:rPr/>
        <w:t>31,</w:t>
      </w:r>
      <w:r>
        <w:rPr>
          <w:spacing w:val="-4"/>
        </w:rPr>
        <w:t> </w:t>
      </w:r>
      <w:r>
        <w:rPr/>
        <w:t>2013:</w:t>
      </w:r>
      <w:r>
        <w:rPr/>
      </w:r>
    </w:p>
    <w:p>
      <w:pPr>
        <w:spacing w:line="168" w:lineRule="exact" w:before="115"/>
        <w:ind w:left="10807" w:right="143" w:firstLine="74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z w:val="15"/>
        </w:rPr>
        <w:t>U.S.</w:t>
      </w:r>
      <w:r>
        <w:rPr>
          <w:rFonts w:ascii="Times New Roman"/>
          <w:b/>
          <w:spacing w:val="-1"/>
          <w:sz w:val="15"/>
        </w:rPr>
        <w:t> Dollar</w:t>
      </w:r>
      <w:r>
        <w:rPr>
          <w:rFonts w:ascii="Times New Roman"/>
          <w:b/>
          <w:spacing w:val="23"/>
          <w:sz w:val="15"/>
        </w:rPr>
        <w:t> </w:t>
      </w:r>
      <w:r>
        <w:rPr>
          <w:rFonts w:ascii="Times New Roman"/>
          <w:b/>
          <w:spacing w:val="-1"/>
          <w:sz w:val="15"/>
        </w:rPr>
        <w:t>Equivalent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z w:val="15"/>
        </w:rPr>
        <w:t>at</w:t>
      </w:r>
      <w:r>
        <w:rPr>
          <w:rFonts w:ascii="Times New Roman"/>
          <w:sz w:val="15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3"/>
          <w:szCs w:val="3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28"/>
        <w:gridCol w:w="1007"/>
      </w:tblGrid>
      <w:tr>
        <w:trPr>
          <w:trHeight w:val="147" w:hRule="exact"/>
        </w:trPr>
        <w:tc>
          <w:tcPr>
            <w:tcW w:w="10628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13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(in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07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131" w:lineRule="exact"/>
              <w:ind w:left="4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May</w:t>
            </w:r>
            <w:r>
              <w:rPr>
                <w:rFonts w:ascii="Times New Roman"/>
                <w:b/>
                <w:spacing w:val="-1"/>
                <w:sz w:val="15"/>
              </w:rPr>
              <w:t> 31, </w:t>
            </w:r>
            <w:r>
              <w:rPr>
                <w:rFonts w:ascii="Times New Roman"/>
                <w:b/>
                <w:sz w:val="15"/>
              </w:rPr>
              <w:t>2013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20" w:hRule="exact"/>
        </w:trPr>
        <w:tc>
          <w:tcPr>
            <w:tcW w:w="10628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0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Euro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7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457" w:val="left" w:leader="none"/>
              </w:tabs>
              <w:spacing w:line="220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1,409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106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Chinese</w:t>
            </w:r>
            <w:r>
              <w:rPr>
                <w:rFonts w:ascii="Times New Roman"/>
                <w:spacing w:val="-1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Renminbi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5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1,041</w:t>
            </w:r>
          </w:p>
        </w:tc>
      </w:tr>
      <w:tr>
        <w:trPr>
          <w:trHeight w:val="221" w:hRule="exact"/>
        </w:trPr>
        <w:tc>
          <w:tcPr>
            <w:tcW w:w="106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Indian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Rupee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5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1,015</w:t>
            </w:r>
          </w:p>
        </w:tc>
      </w:tr>
      <w:tr>
        <w:trPr>
          <w:trHeight w:val="223" w:hRule="exact"/>
        </w:trPr>
        <w:tc>
          <w:tcPr>
            <w:tcW w:w="106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Australian</w:t>
            </w:r>
            <w:r>
              <w:rPr>
                <w:rFonts w:ascii="Times New Roman"/>
                <w:spacing w:val="-1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Dollar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60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681</w:t>
            </w:r>
          </w:p>
        </w:tc>
      </w:tr>
      <w:tr>
        <w:trPr>
          <w:trHeight w:val="221" w:hRule="exact"/>
        </w:trPr>
        <w:tc>
          <w:tcPr>
            <w:tcW w:w="106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Japanese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Yen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60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428</w:t>
            </w:r>
          </w:p>
        </w:tc>
      </w:tr>
      <w:tr>
        <w:trPr>
          <w:trHeight w:val="221" w:hRule="exact"/>
        </w:trPr>
        <w:tc>
          <w:tcPr>
            <w:tcW w:w="106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South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African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Rand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60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309</w:t>
            </w:r>
          </w:p>
        </w:tc>
      </w:tr>
      <w:tr>
        <w:trPr>
          <w:trHeight w:val="221" w:hRule="exact"/>
        </w:trPr>
        <w:tc>
          <w:tcPr>
            <w:tcW w:w="106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British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Pound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60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259</w:t>
            </w:r>
          </w:p>
        </w:tc>
      </w:tr>
      <w:tr>
        <w:trPr>
          <w:trHeight w:val="221" w:hRule="exact"/>
        </w:trPr>
        <w:tc>
          <w:tcPr>
            <w:tcW w:w="106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Canadian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Dollar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60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233</w:t>
            </w:r>
          </w:p>
        </w:tc>
      </w:tr>
      <w:tr>
        <w:trPr>
          <w:trHeight w:val="223" w:hRule="exact"/>
        </w:trPr>
        <w:tc>
          <w:tcPr>
            <w:tcW w:w="106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Other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foreign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currencies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7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5" w:lineRule="exact"/>
              <w:ind w:left="45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1,784</w:t>
            </w:r>
          </w:p>
        </w:tc>
      </w:tr>
      <w:tr>
        <w:trPr>
          <w:trHeight w:val="299" w:hRule="exact"/>
        </w:trPr>
        <w:tc>
          <w:tcPr>
            <w:tcW w:w="106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Total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cash,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cash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equivalents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and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marketable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securities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denominated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foreign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currencies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7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457" w:val="left" w:leader="none"/>
              </w:tabs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5"/>
                <w:sz w:val="20"/>
                <w:u w:val="single" w:color="000000"/>
              </w:rPr>
              <w:t>$</w:t>
              <w:tab/>
            </w:r>
            <w:r>
              <w:rPr>
                <w:rFonts w:ascii="Times New Roman"/>
                <w:sz w:val="20"/>
                <w:u w:val="single" w:color="000000"/>
              </w:rPr>
              <w:t>7,159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7"/>
          <w:szCs w:val="7"/>
        </w:rPr>
      </w:pPr>
    </w:p>
    <w:p>
      <w:pPr>
        <w:pStyle w:val="BodyText"/>
        <w:spacing w:line="240" w:lineRule="auto" w:before="73"/>
        <w:ind w:left="2914" w:right="2918"/>
        <w:jc w:val="center"/>
      </w:pPr>
      <w:r>
        <w:rPr/>
        <w:t>69</w:t>
      </w:r>
    </w:p>
    <w:p>
      <w:pPr>
        <w:spacing w:after="0" w:line="240" w:lineRule="auto"/>
        <w:jc w:val="center"/>
        <w:sectPr>
          <w:headerReference w:type="default" r:id="rId12"/>
          <w:pgSz w:w="12240" w:h="15840"/>
          <w:pgMar w:header="465" w:footer="0" w:top="1100" w:bottom="280" w:left="220" w:right="1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20" w:lineRule="exact" w:before="84"/>
        <w:ind w:left="140" w:right="365"/>
        <w:jc w:val="both"/>
      </w:pPr>
      <w:r>
        <w:rPr/>
        <w:t>If</w:t>
      </w:r>
      <w:r>
        <w:rPr>
          <w:spacing w:val="-6"/>
        </w:rPr>
        <w:t> </w:t>
      </w:r>
      <w:r>
        <w:rPr/>
        <w:t>overall</w:t>
      </w:r>
      <w:r>
        <w:rPr>
          <w:spacing w:val="-4"/>
        </w:rPr>
        <w:t> </w:t>
      </w:r>
      <w:r>
        <w:rPr/>
        <w:t>foreign</w:t>
      </w:r>
      <w:r>
        <w:rPr>
          <w:spacing w:val="-5"/>
        </w:rPr>
        <w:t> </w:t>
      </w:r>
      <w:r>
        <w:rPr/>
        <w:t>currency</w:t>
      </w:r>
      <w:r>
        <w:rPr>
          <w:spacing w:val="-6"/>
        </w:rPr>
        <w:t> </w:t>
      </w:r>
      <w:r>
        <w:rPr/>
        <w:t>exchange</w:t>
      </w:r>
      <w:r>
        <w:rPr>
          <w:spacing w:val="-4"/>
        </w:rPr>
        <w:t> </w:t>
      </w:r>
      <w:r>
        <w:rPr/>
        <w:t>rates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comparison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U.S.</w:t>
      </w:r>
      <w:r>
        <w:rPr>
          <w:spacing w:val="-4"/>
        </w:rPr>
        <w:t> </w:t>
      </w:r>
      <w:r>
        <w:rPr/>
        <w:t>Dollar</w:t>
      </w:r>
      <w:r>
        <w:rPr>
          <w:spacing w:val="-5"/>
        </w:rPr>
        <w:t> </w:t>
      </w:r>
      <w:r>
        <w:rPr/>
        <w:t>uniformly</w:t>
      </w:r>
      <w:r>
        <w:rPr>
          <w:spacing w:val="-3"/>
        </w:rPr>
        <w:t> </w:t>
      </w:r>
      <w:r>
        <w:rPr/>
        <w:t>weakened</w:t>
      </w:r>
      <w:r>
        <w:rPr>
          <w:spacing w:val="-6"/>
        </w:rPr>
        <w:t> </w:t>
      </w:r>
      <w:r>
        <w:rPr/>
        <w:t>by</w:t>
      </w:r>
      <w:r>
        <w:rPr>
          <w:spacing w:val="-3"/>
        </w:rPr>
        <w:t> </w:t>
      </w:r>
      <w:r>
        <w:rPr/>
        <w:t>10%,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amount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cash,</w:t>
      </w:r>
      <w:r>
        <w:rPr>
          <w:spacing w:val="-3"/>
        </w:rPr>
        <w:t> </w:t>
      </w:r>
      <w:r>
        <w:rPr>
          <w:spacing w:val="-1"/>
        </w:rPr>
        <w:t>cash</w:t>
      </w:r>
      <w:r>
        <w:rPr>
          <w:spacing w:val="-6"/>
        </w:rPr>
        <w:t> </w:t>
      </w:r>
      <w:r>
        <w:rPr/>
        <w:t>equivalents</w:t>
      </w:r>
      <w:r>
        <w:rPr>
          <w:spacing w:val="46"/>
          <w:w w:val="99"/>
        </w:rPr>
        <w:t> </w:t>
      </w:r>
      <w:r>
        <w:rPr/>
        <w:t>and</w:t>
      </w:r>
      <w:r>
        <w:rPr>
          <w:spacing w:val="-6"/>
        </w:rPr>
        <w:t> </w:t>
      </w:r>
      <w:r>
        <w:rPr/>
        <w:t>marketable</w:t>
      </w:r>
      <w:r>
        <w:rPr>
          <w:spacing w:val="-6"/>
        </w:rPr>
        <w:t> </w:t>
      </w:r>
      <w:r>
        <w:rPr>
          <w:spacing w:val="-1"/>
        </w:rPr>
        <w:t>securities</w:t>
      </w:r>
      <w:r>
        <w:rPr>
          <w:spacing w:val="-3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would</w:t>
      </w:r>
      <w:r>
        <w:rPr>
          <w:spacing w:val="-4"/>
        </w:rPr>
        <w:t> </w:t>
      </w:r>
      <w:r>
        <w:rPr/>
        <w:t>report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U.S.</w:t>
      </w:r>
      <w:r>
        <w:rPr>
          <w:spacing w:val="-7"/>
        </w:rPr>
        <w:t> </w:t>
      </w:r>
      <w:r>
        <w:rPr/>
        <w:t>Dollars</w:t>
      </w:r>
      <w:r>
        <w:rPr>
          <w:spacing w:val="-6"/>
        </w:rPr>
        <w:t> </w:t>
      </w:r>
      <w:r>
        <w:rPr/>
        <w:t>would</w:t>
      </w:r>
      <w:r>
        <w:rPr>
          <w:spacing w:val="-5"/>
        </w:rPr>
        <w:t> </w:t>
      </w:r>
      <w:r>
        <w:rPr>
          <w:spacing w:val="-1"/>
        </w:rPr>
        <w:t>decrease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approximately</w:t>
      </w:r>
      <w:r>
        <w:rPr>
          <w:spacing w:val="-4"/>
        </w:rPr>
        <w:t> </w:t>
      </w:r>
      <w:r>
        <w:rPr/>
        <w:t>$716</w:t>
      </w:r>
      <w:r>
        <w:rPr>
          <w:spacing w:val="-6"/>
        </w:rPr>
        <w:t> </w:t>
      </w:r>
      <w:r>
        <w:rPr/>
        <w:t>million,</w:t>
      </w:r>
      <w:r>
        <w:rPr>
          <w:spacing w:val="-4"/>
        </w:rPr>
        <w:t> </w:t>
      </w:r>
      <w:r>
        <w:rPr/>
        <w:t>assuming</w:t>
      </w:r>
      <w:r>
        <w:rPr>
          <w:spacing w:val="-6"/>
        </w:rPr>
        <w:t> </w:t>
      </w:r>
      <w:r>
        <w:rPr/>
        <w:t>constant</w:t>
      </w:r>
      <w:r>
        <w:rPr>
          <w:spacing w:val="-5"/>
        </w:rPr>
        <w:t> </w:t>
      </w:r>
      <w:r>
        <w:rPr/>
        <w:t>foreign</w:t>
      </w:r>
      <w:r>
        <w:rPr>
          <w:spacing w:val="-6"/>
        </w:rPr>
        <w:t> </w:t>
      </w:r>
      <w:r>
        <w:rPr/>
        <w:t>currency</w:t>
      </w:r>
      <w:r>
        <w:rPr>
          <w:spacing w:val="66"/>
          <w:w w:val="99"/>
        </w:rPr>
        <w:t> </w:t>
      </w:r>
      <w:r>
        <w:rPr/>
        <w:t>cash,</w:t>
      </w:r>
      <w:r>
        <w:rPr>
          <w:spacing w:val="-7"/>
        </w:rPr>
        <w:t> </w:t>
      </w:r>
      <w:r>
        <w:rPr>
          <w:spacing w:val="-1"/>
        </w:rPr>
        <w:t>cash</w:t>
      </w:r>
      <w:r>
        <w:rPr>
          <w:spacing w:val="-6"/>
        </w:rPr>
        <w:t> </w:t>
      </w:r>
      <w:r>
        <w:rPr/>
        <w:t>equivalent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marketable</w:t>
      </w:r>
      <w:r>
        <w:rPr>
          <w:spacing w:val="-7"/>
        </w:rPr>
        <w:t> </w:t>
      </w:r>
      <w:r>
        <w:rPr>
          <w:spacing w:val="-1"/>
        </w:rPr>
        <w:t>securities</w:t>
      </w:r>
      <w:r>
        <w:rPr>
          <w:spacing w:val="-8"/>
        </w:rPr>
        <w:t> </w:t>
      </w:r>
      <w:r>
        <w:rPr/>
        <w:t>balances.</w:t>
      </w:r>
      <w:r>
        <w:rPr/>
      </w:r>
    </w:p>
    <w:p>
      <w:pPr>
        <w:pStyle w:val="Heading1"/>
        <w:spacing w:line="240" w:lineRule="auto" w:before="172"/>
        <w:ind w:right="0"/>
        <w:jc w:val="left"/>
        <w:rPr>
          <w:b w:val="0"/>
          <w:bCs w:val="0"/>
        </w:rPr>
      </w:pPr>
      <w:r>
        <w:rPr/>
        <w:t>Item</w:t>
      </w:r>
      <w:r>
        <w:rPr>
          <w:spacing w:val="-5"/>
        </w:rPr>
        <w:t> </w:t>
      </w:r>
      <w:r>
        <w:rPr/>
        <w:t>8.  </w:t>
      </w:r>
      <w:r>
        <w:rPr>
          <w:spacing w:val="30"/>
        </w:rPr>
        <w:t> </w:t>
      </w:r>
      <w:r>
        <w:rPr/>
        <w:t>Financial</w:t>
      </w:r>
      <w:r>
        <w:rPr>
          <w:spacing w:val="-5"/>
        </w:rPr>
        <w:t> </w:t>
      </w:r>
      <w:r>
        <w:rPr/>
        <w:t>Statements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Supplementary</w:t>
      </w:r>
      <w:r>
        <w:rPr>
          <w:spacing w:val="-4"/>
        </w:rPr>
        <w:t> </w:t>
      </w:r>
      <w:r>
        <w:rPr>
          <w:spacing w:val="-1"/>
        </w:rPr>
        <w:t>Data</w:t>
      </w:r>
      <w:r>
        <w:rPr>
          <w:b w:val="0"/>
        </w:rPr>
      </w:r>
    </w:p>
    <w:p>
      <w:pPr>
        <w:pStyle w:val="BodyText"/>
        <w:spacing w:line="240" w:lineRule="auto" w:before="79"/>
        <w:ind w:left="140" w:right="0"/>
        <w:jc w:val="left"/>
      </w:pPr>
      <w:r>
        <w:rPr/>
        <w:t>The</w:t>
      </w:r>
      <w:r>
        <w:rPr>
          <w:spacing w:val="-6"/>
        </w:rPr>
        <w:t> </w:t>
      </w:r>
      <w:r>
        <w:rPr/>
        <w:t>response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this</w:t>
      </w:r>
      <w:r>
        <w:rPr>
          <w:spacing w:val="-2"/>
        </w:rPr>
        <w:t> </w:t>
      </w:r>
      <w:r>
        <w:rPr>
          <w:spacing w:val="-1"/>
        </w:rPr>
        <w:t>item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>
          <w:spacing w:val="-1"/>
        </w:rPr>
        <w:t>submitted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separate</w:t>
      </w:r>
      <w:r>
        <w:rPr>
          <w:spacing w:val="-6"/>
        </w:rPr>
        <w:t> </w:t>
      </w:r>
      <w:r>
        <w:rPr/>
        <w:t>section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this</w:t>
      </w:r>
      <w:r>
        <w:rPr>
          <w:spacing w:val="-2"/>
        </w:rPr>
        <w:t> </w:t>
      </w:r>
      <w:r>
        <w:rPr/>
        <w:t>Annual</w:t>
      </w:r>
      <w:r>
        <w:rPr>
          <w:spacing w:val="-4"/>
        </w:rPr>
        <w:t> </w:t>
      </w:r>
      <w:r>
        <w:rPr/>
        <w:t>Report.</w:t>
      </w:r>
      <w:r>
        <w:rPr>
          <w:spacing w:val="-5"/>
        </w:rPr>
        <w:t> </w:t>
      </w:r>
      <w:r>
        <w:rPr/>
        <w:t>See</w:t>
      </w:r>
      <w:r>
        <w:rPr>
          <w:spacing w:val="-6"/>
        </w:rPr>
        <w:t> </w:t>
      </w:r>
      <w:r>
        <w:rPr/>
        <w:t>Part</w:t>
      </w:r>
      <w:r>
        <w:rPr>
          <w:spacing w:val="-4"/>
        </w:rPr>
        <w:t> </w:t>
      </w:r>
      <w:r>
        <w:rPr>
          <w:spacing w:val="-1"/>
        </w:rPr>
        <w:t>IV,</w:t>
      </w:r>
      <w:r>
        <w:rPr>
          <w:spacing w:val="-3"/>
        </w:rPr>
        <w:t> </w:t>
      </w:r>
      <w:r>
        <w:rPr/>
        <w:t>Item</w:t>
      </w:r>
      <w:r>
        <w:rPr>
          <w:spacing w:val="-3"/>
        </w:rPr>
        <w:t> </w:t>
      </w:r>
      <w:r>
        <w:rPr/>
        <w:t>15.</w:t>
      </w:r>
      <w:r>
        <w:rPr/>
      </w:r>
    </w:p>
    <w:p>
      <w:pPr>
        <w:pStyle w:val="Heading1"/>
        <w:spacing w:line="240" w:lineRule="auto" w:before="173"/>
        <w:ind w:right="0"/>
        <w:jc w:val="left"/>
        <w:rPr>
          <w:b w:val="0"/>
          <w:bCs w:val="0"/>
        </w:rPr>
      </w:pPr>
      <w:r>
        <w:rPr/>
        <w:t>Item</w:t>
      </w:r>
      <w:r>
        <w:rPr>
          <w:spacing w:val="-6"/>
        </w:rPr>
        <w:t> </w:t>
      </w:r>
      <w:r>
        <w:rPr/>
        <w:t>9.  </w:t>
      </w:r>
      <w:r>
        <w:rPr>
          <w:spacing w:val="29"/>
        </w:rPr>
        <w:t> </w:t>
      </w:r>
      <w:r>
        <w:rPr/>
        <w:t>Changes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Disagreements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Accountants</w:t>
      </w:r>
      <w:r>
        <w:rPr>
          <w:spacing w:val="-3"/>
        </w:rPr>
        <w:t> </w:t>
      </w:r>
      <w:r>
        <w:rPr>
          <w:spacing w:val="-1"/>
        </w:rPr>
        <w:t>on</w:t>
      </w:r>
      <w:r>
        <w:rPr>
          <w:spacing w:val="-5"/>
        </w:rPr>
        <w:t> </w:t>
      </w:r>
      <w:r>
        <w:rPr/>
        <w:t>Accounting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>
          <w:spacing w:val="-1"/>
        </w:rPr>
        <w:t>Disclosure</w:t>
      </w:r>
      <w:r>
        <w:rPr>
          <w:b w:val="0"/>
        </w:rPr>
      </w:r>
    </w:p>
    <w:p>
      <w:pPr>
        <w:pStyle w:val="BodyText"/>
        <w:spacing w:line="240" w:lineRule="auto" w:before="79"/>
        <w:ind w:right="331"/>
        <w:jc w:val="left"/>
      </w:pPr>
      <w:r>
        <w:rPr/>
        <w:t>None.</w:t>
      </w:r>
    </w:p>
    <w:p>
      <w:pPr>
        <w:pStyle w:val="Heading1"/>
        <w:spacing w:line="240" w:lineRule="auto" w:before="173"/>
        <w:ind w:left="139" w:right="331"/>
        <w:jc w:val="left"/>
        <w:rPr>
          <w:b w:val="0"/>
          <w:bCs w:val="0"/>
        </w:rPr>
      </w:pPr>
      <w:r>
        <w:rPr/>
        <w:t>Item</w:t>
      </w:r>
      <w:r>
        <w:rPr>
          <w:spacing w:val="-4"/>
        </w:rPr>
        <w:t> </w:t>
      </w:r>
      <w:r>
        <w:rPr/>
        <w:t>9A.  </w:t>
      </w:r>
      <w:r>
        <w:rPr>
          <w:spacing w:val="33"/>
        </w:rPr>
        <w:t> </w:t>
      </w:r>
      <w:r>
        <w:rPr/>
        <w:t>Controls</w:t>
      </w:r>
      <w:r>
        <w:rPr>
          <w:spacing w:val="-5"/>
        </w:rPr>
        <w:t> </w:t>
      </w:r>
      <w:r>
        <w:rPr/>
        <w:t>and</w:t>
      </w:r>
      <w:r>
        <w:rPr>
          <w:spacing w:val="-2"/>
        </w:rPr>
        <w:t> </w:t>
      </w:r>
      <w:r>
        <w:rPr/>
        <w:t>Procedures</w:t>
      </w:r>
      <w:r>
        <w:rPr>
          <w:b w:val="0"/>
        </w:rPr>
      </w:r>
    </w:p>
    <w:p>
      <w:pPr>
        <w:pStyle w:val="Heading2"/>
        <w:spacing w:line="240" w:lineRule="auto" w:before="79"/>
        <w:ind w:right="331"/>
        <w:jc w:val="left"/>
        <w:rPr>
          <w:b w:val="0"/>
          <w:bCs w:val="0"/>
          <w:i w:val="0"/>
        </w:rPr>
      </w:pPr>
      <w:r>
        <w:rPr>
          <w:i/>
        </w:rPr>
        <w:t>Evaluation</w:t>
      </w:r>
      <w:r>
        <w:rPr>
          <w:i/>
          <w:spacing w:val="-8"/>
        </w:rPr>
        <w:t> </w:t>
      </w:r>
      <w:r>
        <w:rPr>
          <w:i/>
        </w:rPr>
        <w:t>of</w:t>
      </w:r>
      <w:r>
        <w:rPr>
          <w:i/>
          <w:spacing w:val="-7"/>
        </w:rPr>
        <w:t> </w:t>
      </w:r>
      <w:r>
        <w:rPr>
          <w:i/>
          <w:spacing w:val="-1"/>
        </w:rPr>
        <w:t>Disclosure</w:t>
      </w:r>
      <w:r>
        <w:rPr>
          <w:i/>
          <w:spacing w:val="-8"/>
        </w:rPr>
        <w:t> </w:t>
      </w:r>
      <w:r>
        <w:rPr>
          <w:i/>
        </w:rPr>
        <w:t>Controls</w:t>
      </w:r>
      <w:r>
        <w:rPr>
          <w:i/>
          <w:spacing w:val="-9"/>
        </w:rPr>
        <w:t> </w:t>
      </w:r>
      <w:r>
        <w:rPr>
          <w:i/>
        </w:rPr>
        <w:t>and</w:t>
      </w:r>
      <w:r>
        <w:rPr>
          <w:i/>
          <w:spacing w:val="-7"/>
        </w:rPr>
        <w:t> </w:t>
      </w:r>
      <w:r>
        <w:rPr>
          <w:i/>
          <w:spacing w:val="-1"/>
        </w:rPr>
        <w:t>Procedures</w:t>
      </w:r>
      <w:r>
        <w:rPr>
          <w:b w:val="0"/>
          <w:i w:val="0"/>
        </w:rPr>
      </w:r>
    </w:p>
    <w:p>
      <w:pPr>
        <w:pStyle w:val="BodyText"/>
        <w:spacing w:line="230" w:lineRule="auto" w:before="89"/>
        <w:ind w:right="170"/>
        <w:jc w:val="left"/>
      </w:pPr>
      <w:r>
        <w:rPr/>
        <w:t>As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end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period</w:t>
      </w:r>
      <w:r>
        <w:rPr>
          <w:spacing w:val="-5"/>
        </w:rPr>
        <w:t> </w:t>
      </w:r>
      <w:r>
        <w:rPr/>
        <w:t>covered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>
          <w:spacing w:val="-1"/>
        </w:rPr>
        <w:t>this</w:t>
      </w:r>
      <w:r>
        <w:rPr>
          <w:spacing w:val="-4"/>
        </w:rPr>
        <w:t> </w:t>
      </w:r>
      <w:r>
        <w:rPr/>
        <w:t>Annual</w:t>
      </w:r>
      <w:r>
        <w:rPr>
          <w:spacing w:val="-4"/>
        </w:rPr>
        <w:t> </w:t>
      </w:r>
      <w:r>
        <w:rPr/>
        <w:t>Report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Form</w:t>
      </w:r>
      <w:r>
        <w:rPr>
          <w:spacing w:val="-3"/>
        </w:rPr>
        <w:t> </w:t>
      </w:r>
      <w:r>
        <w:rPr/>
        <w:t>10-K,</w:t>
      </w:r>
      <w:r>
        <w:rPr>
          <w:spacing w:val="-3"/>
        </w:rPr>
        <w:t> </w:t>
      </w:r>
      <w:r>
        <w:rPr/>
        <w:t>we</w:t>
      </w:r>
      <w:r>
        <w:rPr>
          <w:spacing w:val="-6"/>
        </w:rPr>
        <w:t> </w:t>
      </w:r>
      <w:r>
        <w:rPr/>
        <w:t>carried</w:t>
      </w:r>
      <w:r>
        <w:rPr>
          <w:spacing w:val="-3"/>
        </w:rPr>
        <w:t> </w:t>
      </w:r>
      <w:r>
        <w:rPr/>
        <w:t>out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evaluation</w:t>
      </w:r>
      <w:r>
        <w:rPr>
          <w:spacing w:val="-4"/>
        </w:rPr>
        <w:t> </w:t>
      </w:r>
      <w:r>
        <w:rPr/>
        <w:t>under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supervision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/>
        <w:t>the</w:t>
      </w:r>
      <w:r>
        <w:rPr>
          <w:spacing w:val="44"/>
          <w:w w:val="99"/>
        </w:rPr>
        <w:t> </w:t>
      </w:r>
      <w:r>
        <w:rPr>
          <w:spacing w:val="-1"/>
        </w:rPr>
        <w:t>participation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/>
        <w:t>Disclosure</w:t>
      </w:r>
      <w:r>
        <w:rPr>
          <w:spacing w:val="-7"/>
        </w:rPr>
        <w:t> </w:t>
      </w:r>
      <w:r>
        <w:rPr/>
        <w:t>Committee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management,</w:t>
      </w:r>
      <w:r>
        <w:rPr>
          <w:spacing w:val="-5"/>
        </w:rPr>
        <w:t> </w:t>
      </w:r>
      <w:r>
        <w:rPr/>
        <w:t>including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Chief</w:t>
      </w:r>
      <w:r>
        <w:rPr>
          <w:spacing w:val="-5"/>
        </w:rPr>
        <w:t> </w:t>
      </w:r>
      <w:r>
        <w:rPr>
          <w:spacing w:val="-1"/>
        </w:rPr>
        <w:t>Executive</w:t>
      </w:r>
      <w:r>
        <w:rPr>
          <w:spacing w:val="-5"/>
        </w:rPr>
        <w:t> </w:t>
      </w:r>
      <w:r>
        <w:rPr>
          <w:spacing w:val="-1"/>
        </w:rPr>
        <w:t>Officer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/>
        <w:t>President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Chief</w:t>
      </w:r>
      <w:r>
        <w:rPr>
          <w:spacing w:val="-7"/>
        </w:rPr>
        <w:t> </w:t>
      </w:r>
      <w:r>
        <w:rPr/>
        <w:t>Financial</w:t>
      </w:r>
      <w:r>
        <w:rPr>
          <w:spacing w:val="102"/>
          <w:w w:val="99"/>
        </w:rPr>
        <w:t> </w:t>
      </w:r>
      <w:r>
        <w:rPr/>
        <w:t>Officer,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effectiveness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design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operation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disclosure</w:t>
      </w:r>
      <w:r>
        <w:rPr>
          <w:spacing w:val="-5"/>
        </w:rPr>
        <w:t> </w:t>
      </w:r>
      <w:r>
        <w:rPr/>
        <w:t>controls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procedures</w:t>
      </w:r>
      <w:r>
        <w:rPr>
          <w:spacing w:val="-6"/>
        </w:rPr>
        <w:t> </w:t>
      </w:r>
      <w:r>
        <w:rPr/>
        <w:t>pursuant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Exchange</w:t>
      </w:r>
      <w:r>
        <w:rPr>
          <w:spacing w:val="-5"/>
        </w:rPr>
        <w:t> </w:t>
      </w:r>
      <w:r>
        <w:rPr/>
        <w:t>Act</w:t>
      </w:r>
      <w:r>
        <w:rPr>
          <w:spacing w:val="-5"/>
        </w:rPr>
        <w:t> </w:t>
      </w:r>
      <w:r>
        <w:rPr>
          <w:spacing w:val="-1"/>
        </w:rPr>
        <w:t>Rules</w:t>
      </w:r>
      <w:r>
        <w:rPr>
          <w:spacing w:val="-6"/>
        </w:rPr>
        <w:t> </w:t>
      </w:r>
      <w:r>
        <w:rPr/>
        <w:t>13a-15(e)</w:t>
      </w:r>
      <w:r>
        <w:rPr>
          <w:spacing w:val="-6"/>
        </w:rPr>
        <w:t> </w:t>
      </w:r>
      <w:r>
        <w:rPr/>
        <w:t>and</w:t>
      </w:r>
      <w:r>
        <w:rPr>
          <w:spacing w:val="60"/>
          <w:w w:val="99"/>
        </w:rPr>
        <w:t> </w:t>
      </w:r>
      <w:r>
        <w:rPr/>
        <w:t>15d-15(e).</w:t>
      </w:r>
      <w:r>
        <w:rPr>
          <w:spacing w:val="-7"/>
        </w:rPr>
        <w:t> </w:t>
      </w:r>
      <w:r>
        <w:rPr/>
        <w:t>Disclosure</w:t>
      </w:r>
      <w:r>
        <w:rPr>
          <w:spacing w:val="-5"/>
        </w:rPr>
        <w:t> </w:t>
      </w:r>
      <w:r>
        <w:rPr/>
        <w:t>controls</w:t>
      </w:r>
      <w:r>
        <w:rPr>
          <w:spacing w:val="-6"/>
        </w:rPr>
        <w:t> </w:t>
      </w:r>
      <w:r>
        <w:rPr/>
        <w:t>are</w:t>
      </w:r>
      <w:r>
        <w:rPr>
          <w:spacing w:val="-7"/>
        </w:rPr>
        <w:t> </w:t>
      </w:r>
      <w:r>
        <w:rPr/>
        <w:t>procedures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designed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ensure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required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disclosed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reports</w:t>
      </w:r>
      <w:r>
        <w:rPr>
          <w:spacing w:val="-6"/>
        </w:rPr>
        <w:t> </w:t>
      </w:r>
      <w:r>
        <w:rPr>
          <w:spacing w:val="-1"/>
        </w:rPr>
        <w:t>filed</w:t>
      </w:r>
      <w:r>
        <w:rPr>
          <w:spacing w:val="-6"/>
        </w:rPr>
        <w:t> </w:t>
      </w:r>
      <w:r>
        <w:rPr/>
        <w:t>under</w:t>
      </w:r>
      <w:r>
        <w:rPr>
          <w:spacing w:val="-4"/>
        </w:rPr>
        <w:t> </w:t>
      </w:r>
      <w:r>
        <w:rPr/>
        <w:t>the</w:t>
      </w:r>
      <w:r>
        <w:rPr>
          <w:spacing w:val="74"/>
          <w:w w:val="99"/>
        </w:rPr>
        <w:t> </w:t>
      </w:r>
      <w:r>
        <w:rPr>
          <w:spacing w:val="-1"/>
        </w:rPr>
        <w:t>Securities</w:t>
      </w:r>
      <w:r>
        <w:rPr>
          <w:spacing w:val="-6"/>
        </w:rPr>
        <w:t> </w:t>
      </w:r>
      <w:r>
        <w:rPr/>
        <w:t>Exchange</w:t>
      </w:r>
      <w:r>
        <w:rPr>
          <w:spacing w:val="-5"/>
        </w:rPr>
        <w:t> </w:t>
      </w:r>
      <w:r>
        <w:rPr/>
        <w:t>Act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1934,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Exchange</w:t>
      </w:r>
      <w:r>
        <w:rPr>
          <w:spacing w:val="-5"/>
        </w:rPr>
        <w:t> </w:t>
      </w:r>
      <w:r>
        <w:rPr>
          <w:spacing w:val="-1"/>
        </w:rPr>
        <w:t>Act,</w:t>
      </w:r>
      <w:r>
        <w:rPr>
          <w:spacing w:val="-4"/>
        </w:rPr>
        <w:t> </w:t>
      </w:r>
      <w:r>
        <w:rPr/>
        <w:t>such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Annual</w:t>
      </w:r>
      <w:r>
        <w:rPr>
          <w:spacing w:val="-5"/>
        </w:rPr>
        <w:t> </w:t>
      </w:r>
      <w:r>
        <w:rPr/>
        <w:t>Report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/>
        <w:t>Form</w:t>
      </w:r>
      <w:r>
        <w:rPr>
          <w:spacing w:val="-6"/>
        </w:rPr>
        <w:t> </w:t>
      </w:r>
      <w:r>
        <w:rPr/>
        <w:t>10-K,</w:t>
      </w:r>
      <w:r>
        <w:rPr>
          <w:spacing w:val="-7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/>
        <w:t>recorded,</w:t>
      </w:r>
      <w:r>
        <w:rPr>
          <w:spacing w:val="-4"/>
        </w:rPr>
        <w:t> </w:t>
      </w:r>
      <w:r>
        <w:rPr>
          <w:spacing w:val="-1"/>
        </w:rPr>
        <w:t>processed,</w:t>
      </w:r>
      <w:r>
        <w:rPr>
          <w:spacing w:val="-3"/>
        </w:rPr>
        <w:t> </w:t>
      </w:r>
      <w:r>
        <w:rPr/>
        <w:t>summarized</w:t>
      </w:r>
      <w:r>
        <w:rPr>
          <w:spacing w:val="-6"/>
        </w:rPr>
        <w:t> </w:t>
      </w:r>
      <w:r>
        <w:rPr/>
        <w:t>and</w:t>
      </w:r>
      <w:r>
        <w:rPr>
          <w:spacing w:val="80"/>
          <w:w w:val="99"/>
        </w:rPr>
        <w:t> </w:t>
      </w:r>
      <w:r>
        <w:rPr/>
        <w:t>reported</w:t>
      </w:r>
      <w:r>
        <w:rPr>
          <w:spacing w:val="-7"/>
        </w:rPr>
        <w:t> </w:t>
      </w:r>
      <w:r>
        <w:rPr/>
        <w:t>within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time</w:t>
      </w:r>
      <w:r>
        <w:rPr>
          <w:spacing w:val="-6"/>
        </w:rPr>
        <w:t> </w:t>
      </w:r>
      <w:r>
        <w:rPr/>
        <w:t>periods</w:t>
      </w:r>
      <w:r>
        <w:rPr>
          <w:spacing w:val="-6"/>
        </w:rPr>
        <w:t> </w:t>
      </w:r>
      <w:r>
        <w:rPr>
          <w:spacing w:val="-1"/>
        </w:rPr>
        <w:t>specified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U.S.</w:t>
      </w:r>
      <w:r>
        <w:rPr>
          <w:spacing w:val="-7"/>
        </w:rPr>
        <w:t> </w:t>
      </w:r>
      <w:r>
        <w:rPr/>
        <w:t>Securities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Exchange</w:t>
      </w:r>
      <w:r>
        <w:rPr>
          <w:spacing w:val="-7"/>
        </w:rPr>
        <w:t> </w:t>
      </w:r>
      <w:r>
        <w:rPr/>
        <w:t>Commission.</w:t>
      </w:r>
      <w:r>
        <w:rPr>
          <w:spacing w:val="-7"/>
        </w:rPr>
        <w:t> </w:t>
      </w:r>
      <w:r>
        <w:rPr/>
        <w:t>Disclosure</w:t>
      </w:r>
      <w:r>
        <w:rPr>
          <w:spacing w:val="-5"/>
        </w:rPr>
        <w:t> </w:t>
      </w:r>
      <w:r>
        <w:rPr/>
        <w:t>controls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also</w:t>
      </w:r>
      <w:r>
        <w:rPr>
          <w:spacing w:val="-4"/>
        </w:rPr>
        <w:t> </w:t>
      </w:r>
      <w:r>
        <w:rPr>
          <w:spacing w:val="-1"/>
        </w:rPr>
        <w:t>designed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ensure</w:t>
      </w:r>
      <w:r>
        <w:rPr>
          <w:spacing w:val="-5"/>
        </w:rPr>
        <w:t> </w:t>
      </w:r>
      <w:r>
        <w:rPr>
          <w:spacing w:val="-1"/>
        </w:rPr>
        <w:t>that</w:t>
      </w:r>
      <w:r>
        <w:rPr>
          <w:spacing w:val="74"/>
          <w:w w:val="99"/>
        </w:rPr>
        <w:t> </w:t>
      </w:r>
      <w:r>
        <w:rPr/>
        <w:t>such</w:t>
      </w:r>
      <w:r>
        <w:rPr>
          <w:spacing w:val="-6"/>
        </w:rPr>
        <w:t> </w:t>
      </w:r>
      <w:r>
        <w:rPr>
          <w:spacing w:val="-1"/>
        </w:rPr>
        <w:t>information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accumulated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communicated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/>
        <w:t>management,</w:t>
      </w:r>
      <w:r>
        <w:rPr>
          <w:spacing w:val="-5"/>
        </w:rPr>
        <w:t> </w:t>
      </w:r>
      <w:r>
        <w:rPr>
          <w:spacing w:val="-1"/>
        </w:rPr>
        <w:t>including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Chief</w:t>
      </w:r>
      <w:r>
        <w:rPr>
          <w:spacing w:val="-7"/>
        </w:rPr>
        <w:t> </w:t>
      </w:r>
      <w:r>
        <w:rPr/>
        <w:t>Executive</w:t>
      </w:r>
      <w:r>
        <w:rPr>
          <w:spacing w:val="-8"/>
        </w:rPr>
        <w:t> </w:t>
      </w:r>
      <w:r>
        <w:rPr/>
        <w:t>Officer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President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Chief</w:t>
      </w:r>
      <w:r>
        <w:rPr>
          <w:w w:val="99"/>
        </w:rPr>
        <w:t> </w:t>
      </w:r>
      <w:r>
        <w:rPr>
          <w:spacing w:val="80"/>
          <w:w w:val="99"/>
        </w:rPr>
        <w:t> </w:t>
      </w:r>
      <w:r>
        <w:rPr>
          <w:spacing w:val="-1"/>
        </w:rPr>
        <w:t>Financial</w:t>
      </w:r>
      <w:r>
        <w:rPr>
          <w:spacing w:val="-7"/>
        </w:rPr>
        <w:t> </w:t>
      </w:r>
      <w:r>
        <w:rPr>
          <w:spacing w:val="-1"/>
        </w:rPr>
        <w:t>Officer,</w:t>
      </w:r>
      <w:r>
        <w:rPr>
          <w:spacing w:val="-5"/>
        </w:rPr>
        <w:t> </w:t>
      </w:r>
      <w:r>
        <w:rPr/>
        <w:t>as</w:t>
      </w:r>
      <w:r>
        <w:rPr>
          <w:spacing w:val="-8"/>
        </w:rPr>
        <w:t> </w:t>
      </w:r>
      <w:r>
        <w:rPr/>
        <w:t>appropriate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allow</w:t>
      </w:r>
      <w:r>
        <w:rPr>
          <w:spacing w:val="-7"/>
        </w:rPr>
        <w:t> </w:t>
      </w:r>
      <w:r>
        <w:rPr/>
        <w:t>timely</w:t>
      </w:r>
      <w:r>
        <w:rPr>
          <w:spacing w:val="-7"/>
        </w:rPr>
        <w:t> </w:t>
      </w:r>
      <w:r>
        <w:rPr/>
        <w:t>decisions</w:t>
      </w:r>
      <w:r>
        <w:rPr>
          <w:spacing w:val="-7"/>
        </w:rPr>
        <w:t> </w:t>
      </w:r>
      <w:r>
        <w:rPr/>
        <w:t>regarding</w:t>
      </w:r>
      <w:r>
        <w:rPr>
          <w:spacing w:val="-7"/>
        </w:rPr>
        <w:t> </w:t>
      </w:r>
      <w:r>
        <w:rPr/>
        <w:t>required</w:t>
      </w:r>
      <w:r>
        <w:rPr>
          <w:spacing w:val="-6"/>
        </w:rPr>
        <w:t> </w:t>
      </w:r>
      <w:r>
        <w:rPr/>
        <w:t>disclosure.</w:t>
      </w:r>
      <w:r>
        <w:rPr>
          <w:spacing w:val="-8"/>
        </w:rPr>
        <w:t> </w:t>
      </w:r>
      <w:r>
        <w:rPr/>
        <w:t>Our</w:t>
      </w:r>
      <w:r>
        <w:rPr>
          <w:spacing w:val="-5"/>
        </w:rPr>
        <w:t> </w:t>
      </w:r>
      <w:r>
        <w:rPr/>
        <w:t>quarterly</w:t>
      </w:r>
      <w:r>
        <w:rPr>
          <w:spacing w:val="-8"/>
        </w:rPr>
        <w:t> </w:t>
      </w:r>
      <w:r>
        <w:rPr/>
        <w:t>evaluation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1"/>
        </w:rPr>
        <w:t>disclosure</w:t>
      </w:r>
      <w:r>
        <w:rPr>
          <w:spacing w:val="-6"/>
        </w:rPr>
        <w:t> </w:t>
      </w:r>
      <w:r>
        <w:rPr>
          <w:spacing w:val="-1"/>
        </w:rPr>
        <w:t>controls</w:t>
      </w:r>
      <w:r>
        <w:rPr>
          <w:spacing w:val="-5"/>
        </w:rPr>
        <w:t> </w:t>
      </w:r>
      <w:r>
        <w:rPr>
          <w:spacing w:val="-1"/>
        </w:rPr>
        <w:t>includes</w:t>
      </w:r>
      <w:r>
        <w:rPr>
          <w:spacing w:val="92"/>
          <w:w w:val="99"/>
        </w:rPr>
        <w:t> </w:t>
      </w:r>
      <w:r>
        <w:rPr/>
        <w:t>an</w:t>
      </w:r>
      <w:r>
        <w:rPr>
          <w:spacing w:val="-7"/>
        </w:rPr>
        <w:t> </w:t>
      </w:r>
      <w:r>
        <w:rPr/>
        <w:t>evaluation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some</w:t>
      </w:r>
      <w:r>
        <w:rPr>
          <w:spacing w:val="-7"/>
        </w:rPr>
        <w:t> </w:t>
      </w:r>
      <w:r>
        <w:rPr/>
        <w:t>components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internal</w:t>
      </w:r>
      <w:r>
        <w:rPr>
          <w:spacing w:val="-5"/>
        </w:rPr>
        <w:t> </w:t>
      </w:r>
      <w:r>
        <w:rPr>
          <w:spacing w:val="-1"/>
        </w:rPr>
        <w:t>control</w:t>
      </w:r>
      <w:r>
        <w:rPr>
          <w:spacing w:val="-5"/>
        </w:rPr>
        <w:t> </w:t>
      </w:r>
      <w:r>
        <w:rPr/>
        <w:t>over</w:t>
      </w:r>
      <w:r>
        <w:rPr>
          <w:spacing w:val="-6"/>
        </w:rPr>
        <w:t> </w:t>
      </w:r>
      <w:r>
        <w:rPr/>
        <w:t>financial</w:t>
      </w:r>
      <w:r>
        <w:rPr>
          <w:spacing w:val="-5"/>
        </w:rPr>
        <w:t> </w:t>
      </w:r>
      <w:r>
        <w:rPr>
          <w:spacing w:val="-1"/>
        </w:rPr>
        <w:t>reporting.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also</w:t>
      </w:r>
      <w:r>
        <w:rPr>
          <w:spacing w:val="-7"/>
        </w:rPr>
        <w:t> </w:t>
      </w:r>
      <w:r>
        <w:rPr/>
        <w:t>perform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>
          <w:spacing w:val="-1"/>
        </w:rPr>
        <w:t>separate</w:t>
      </w:r>
      <w:r>
        <w:rPr>
          <w:spacing w:val="-5"/>
        </w:rPr>
        <w:t> </w:t>
      </w:r>
      <w:r>
        <w:rPr/>
        <w:t>annual</w:t>
      </w:r>
      <w:r>
        <w:rPr>
          <w:spacing w:val="-5"/>
        </w:rPr>
        <w:t> </w:t>
      </w:r>
      <w:r>
        <w:rPr/>
        <w:t>evaluation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internal</w:t>
      </w:r>
      <w:r>
        <w:rPr>
          <w:spacing w:val="84"/>
          <w:w w:val="99"/>
        </w:rPr>
        <w:t> </w:t>
      </w:r>
      <w:r>
        <w:rPr/>
        <w:t>control</w:t>
      </w:r>
      <w:r>
        <w:rPr>
          <w:spacing w:val="-6"/>
        </w:rPr>
        <w:t> </w:t>
      </w:r>
      <w:r>
        <w:rPr/>
        <w:t>over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reporting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purpose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providing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management</w:t>
      </w:r>
      <w:r>
        <w:rPr>
          <w:spacing w:val="-6"/>
        </w:rPr>
        <w:t> </w:t>
      </w:r>
      <w:r>
        <w:rPr/>
        <w:t>report</w:t>
      </w:r>
      <w:r>
        <w:rPr>
          <w:spacing w:val="-5"/>
        </w:rPr>
        <w:t> </w:t>
      </w:r>
      <w:r>
        <w:rPr/>
        <w:t>below.</w:t>
      </w:r>
      <w:r>
        <w:rPr/>
      </w:r>
    </w:p>
    <w:p>
      <w:pPr>
        <w:pStyle w:val="BodyText"/>
        <w:spacing w:line="231" w:lineRule="auto"/>
        <w:ind w:right="279"/>
        <w:jc w:val="left"/>
      </w:pPr>
      <w:r>
        <w:rPr/>
        <w:t>The</w:t>
      </w:r>
      <w:r>
        <w:rPr>
          <w:spacing w:val="-7"/>
        </w:rPr>
        <w:t> </w:t>
      </w:r>
      <w:r>
        <w:rPr/>
        <w:t>evaluation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disclosure</w:t>
      </w:r>
      <w:r>
        <w:rPr>
          <w:spacing w:val="-5"/>
        </w:rPr>
        <w:t> </w:t>
      </w:r>
      <w:r>
        <w:rPr>
          <w:spacing w:val="-1"/>
        </w:rPr>
        <w:t>controls</w:t>
      </w:r>
      <w:r>
        <w:rPr>
          <w:spacing w:val="-3"/>
        </w:rPr>
        <w:t> </w:t>
      </w:r>
      <w:r>
        <w:rPr/>
        <w:t>included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review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their</w:t>
      </w:r>
      <w:r>
        <w:rPr>
          <w:spacing w:val="-4"/>
        </w:rPr>
        <w:t> </w:t>
      </w:r>
      <w:r>
        <w:rPr>
          <w:spacing w:val="-1"/>
        </w:rPr>
        <w:t>objectives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design,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implementation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controls</w:t>
      </w:r>
      <w:r>
        <w:rPr>
          <w:spacing w:val="-2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effect</w:t>
      </w:r>
      <w:r>
        <w:rPr>
          <w:spacing w:val="-4"/>
        </w:rPr>
        <w:t> </w:t>
      </w:r>
      <w:r>
        <w:rPr/>
        <w:t>of</w:t>
      </w:r>
      <w:r>
        <w:rPr>
          <w:w w:val="99"/>
        </w:rPr>
        <w:t> </w:t>
      </w:r>
      <w:r>
        <w:rPr>
          <w:spacing w:val="102"/>
          <w:w w:val="99"/>
        </w:rPr>
        <w:t> </w:t>
      </w:r>
      <w:r>
        <w:rPr/>
        <w:t>the</w:t>
      </w:r>
      <w:r>
        <w:rPr>
          <w:spacing w:val="-5"/>
        </w:rPr>
        <w:t> </w:t>
      </w:r>
      <w:r>
        <w:rPr/>
        <w:t>controls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information</w:t>
      </w:r>
      <w:r>
        <w:rPr>
          <w:spacing w:val="-5"/>
        </w:rPr>
        <w:t> </w:t>
      </w:r>
      <w:r>
        <w:rPr/>
        <w:t>generated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this</w:t>
      </w:r>
      <w:r>
        <w:rPr>
          <w:spacing w:val="-3"/>
        </w:rPr>
        <w:t> </w:t>
      </w:r>
      <w:r>
        <w:rPr/>
        <w:t>Annual</w:t>
      </w:r>
      <w:r>
        <w:rPr>
          <w:spacing w:val="-4"/>
        </w:rPr>
        <w:t> </w:t>
      </w:r>
      <w:r>
        <w:rPr>
          <w:spacing w:val="-1"/>
        </w:rPr>
        <w:t>Report</w:t>
      </w:r>
      <w:r>
        <w:rPr>
          <w:spacing w:val="-5"/>
        </w:rPr>
        <w:t> </w:t>
      </w:r>
      <w:r>
        <w:rPr/>
        <w:t>on</w:t>
      </w:r>
      <w:r>
        <w:rPr>
          <w:spacing w:val="-3"/>
        </w:rPr>
        <w:t> </w:t>
      </w:r>
      <w:r>
        <w:rPr>
          <w:spacing w:val="-1"/>
        </w:rPr>
        <w:t>Form</w:t>
      </w:r>
      <w:r>
        <w:rPr>
          <w:spacing w:val="-3"/>
        </w:rPr>
        <w:t> </w:t>
      </w:r>
      <w:r>
        <w:rPr/>
        <w:t>10-K.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course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controls</w:t>
      </w:r>
      <w:r>
        <w:rPr>
          <w:spacing w:val="-6"/>
        </w:rPr>
        <w:t> </w:t>
      </w:r>
      <w:r>
        <w:rPr/>
        <w:t>evaluation,</w:t>
      </w:r>
      <w:r>
        <w:rPr>
          <w:spacing w:val="-6"/>
        </w:rPr>
        <w:t> </w:t>
      </w:r>
      <w:r>
        <w:rPr/>
        <w:t>we</w:t>
      </w:r>
      <w:r>
        <w:rPr>
          <w:spacing w:val="-4"/>
        </w:rPr>
        <w:t> </w:t>
      </w:r>
      <w:r>
        <w:rPr/>
        <w:t>reviewed</w:t>
      </w:r>
      <w:r>
        <w:rPr>
          <w:spacing w:val="-5"/>
        </w:rPr>
        <w:t> </w:t>
      </w:r>
      <w:r>
        <w:rPr/>
        <w:t>data</w:t>
      </w:r>
      <w:r>
        <w:rPr>
          <w:spacing w:val="34"/>
          <w:w w:val="99"/>
        </w:rPr>
        <w:t> </w:t>
      </w:r>
      <w:r>
        <w:rPr/>
        <w:t>errors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control</w:t>
      </w:r>
      <w:r>
        <w:rPr>
          <w:spacing w:val="-7"/>
        </w:rPr>
        <w:t> </w:t>
      </w:r>
      <w:r>
        <w:rPr/>
        <w:t>problems</w:t>
      </w:r>
      <w:r>
        <w:rPr>
          <w:spacing w:val="-7"/>
        </w:rPr>
        <w:t> </w:t>
      </w:r>
      <w:r>
        <w:rPr>
          <w:spacing w:val="-1"/>
        </w:rPr>
        <w:t>identified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sought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confirm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appropriate</w:t>
      </w:r>
      <w:r>
        <w:rPr>
          <w:spacing w:val="-6"/>
        </w:rPr>
        <w:t> </w:t>
      </w:r>
      <w:r>
        <w:rPr/>
        <w:t>corrective</w:t>
      </w:r>
      <w:r>
        <w:rPr>
          <w:spacing w:val="-7"/>
        </w:rPr>
        <w:t> </w:t>
      </w:r>
      <w:r>
        <w:rPr>
          <w:spacing w:val="-1"/>
        </w:rPr>
        <w:t>actions,</w:t>
      </w:r>
      <w:r>
        <w:rPr>
          <w:spacing w:val="-5"/>
        </w:rPr>
        <w:t> </w:t>
      </w:r>
      <w:r>
        <w:rPr>
          <w:spacing w:val="-1"/>
        </w:rPr>
        <w:t>including</w:t>
      </w:r>
      <w:r>
        <w:rPr>
          <w:spacing w:val="-7"/>
        </w:rPr>
        <w:t> </w:t>
      </w:r>
      <w:r>
        <w:rPr/>
        <w:t>process</w:t>
      </w:r>
      <w:r>
        <w:rPr>
          <w:spacing w:val="-7"/>
        </w:rPr>
        <w:t> </w:t>
      </w:r>
      <w:r>
        <w:rPr/>
        <w:t>improvements,</w:t>
      </w:r>
      <w:r>
        <w:rPr>
          <w:spacing w:val="-5"/>
        </w:rPr>
        <w:t> </w:t>
      </w:r>
      <w:r>
        <w:rPr/>
        <w:t>were</w:t>
      </w:r>
      <w:r>
        <w:rPr>
          <w:spacing w:val="-8"/>
        </w:rPr>
        <w:t> </w:t>
      </w:r>
      <w:r>
        <w:rPr/>
        <w:t>being</w:t>
      </w:r>
      <w:r>
        <w:rPr>
          <w:spacing w:val="82"/>
          <w:w w:val="99"/>
        </w:rPr>
        <w:t> </w:t>
      </w:r>
      <w:r>
        <w:rPr/>
        <w:t>undertaken.</w:t>
      </w:r>
      <w:r>
        <w:rPr>
          <w:spacing w:val="-5"/>
        </w:rPr>
        <w:t> </w:t>
      </w:r>
      <w:r>
        <w:rPr/>
        <w:t>This</w:t>
      </w:r>
      <w:r>
        <w:rPr>
          <w:spacing w:val="-6"/>
        </w:rPr>
        <w:t> </w:t>
      </w:r>
      <w:r>
        <w:rPr>
          <w:spacing w:val="-1"/>
        </w:rPr>
        <w:t>type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evaluation</w:t>
      </w:r>
      <w:r>
        <w:rPr>
          <w:spacing w:val="-6"/>
        </w:rPr>
        <w:t> </w:t>
      </w:r>
      <w:r>
        <w:rPr>
          <w:spacing w:val="1"/>
        </w:rPr>
        <w:t>is</w:t>
      </w:r>
      <w:r>
        <w:rPr>
          <w:spacing w:val="-6"/>
        </w:rPr>
        <w:t> </w:t>
      </w:r>
      <w:r>
        <w:rPr/>
        <w:t>performed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quarterly</w:t>
      </w:r>
      <w:r>
        <w:rPr>
          <w:spacing w:val="-6"/>
        </w:rPr>
        <w:t> </w:t>
      </w:r>
      <w:r>
        <w:rPr/>
        <w:t>basis</w:t>
      </w:r>
      <w:r>
        <w:rPr>
          <w:spacing w:val="-6"/>
        </w:rPr>
        <w:t> </w:t>
      </w:r>
      <w:r>
        <w:rPr>
          <w:spacing w:val="-1"/>
        </w:rPr>
        <w:t>so</w:t>
      </w:r>
      <w:r>
        <w:rPr>
          <w:spacing w:val="-4"/>
        </w:rPr>
        <w:t> </w:t>
      </w:r>
      <w:r>
        <w:rPr/>
        <w:t>that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conclusions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management,</w:t>
      </w:r>
      <w:r>
        <w:rPr>
          <w:spacing w:val="-7"/>
        </w:rPr>
        <w:t> </w:t>
      </w:r>
      <w:r>
        <w:rPr>
          <w:spacing w:val="-1"/>
        </w:rPr>
        <w:t>including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Chief</w:t>
      </w:r>
      <w:r>
        <w:rPr>
          <w:spacing w:val="-4"/>
        </w:rPr>
        <w:t> </w:t>
      </w:r>
      <w:r>
        <w:rPr>
          <w:spacing w:val="-1"/>
        </w:rPr>
        <w:t>Executive</w:t>
      </w:r>
      <w:r>
        <w:rPr>
          <w:spacing w:val="72"/>
          <w:w w:val="99"/>
        </w:rPr>
        <w:t> </w:t>
      </w:r>
      <w:r>
        <w:rPr/>
        <w:t>Officer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President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Chief</w:t>
      </w:r>
      <w:r>
        <w:rPr>
          <w:spacing w:val="-4"/>
        </w:rPr>
        <w:t> </w:t>
      </w:r>
      <w:r>
        <w:rPr/>
        <w:t>Financial</w:t>
      </w:r>
      <w:r>
        <w:rPr>
          <w:spacing w:val="-5"/>
        </w:rPr>
        <w:t> </w:t>
      </w:r>
      <w:r>
        <w:rPr>
          <w:spacing w:val="-1"/>
        </w:rPr>
        <w:t>Officer,</w:t>
      </w:r>
      <w:r>
        <w:rPr>
          <w:spacing w:val="-5"/>
        </w:rPr>
        <w:t> </w:t>
      </w:r>
      <w:r>
        <w:rPr/>
        <w:t>concerning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effectiveness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disclosure</w:t>
      </w:r>
      <w:r>
        <w:rPr>
          <w:spacing w:val="-5"/>
        </w:rPr>
        <w:t> </w:t>
      </w:r>
      <w:r>
        <w:rPr/>
        <w:t>controls</w:t>
      </w:r>
      <w:r>
        <w:rPr>
          <w:spacing w:val="-6"/>
        </w:rPr>
        <w:t> </w:t>
      </w:r>
      <w:r>
        <w:rPr/>
        <w:t>can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reported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periodic</w:t>
      </w:r>
      <w:r>
        <w:rPr>
          <w:spacing w:val="-6"/>
        </w:rPr>
        <w:t> </w:t>
      </w:r>
      <w:r>
        <w:rPr/>
        <w:t>reports</w:t>
      </w:r>
      <w:r>
        <w:rPr>
          <w:spacing w:val="70"/>
          <w:w w:val="99"/>
        </w:rPr>
        <w:t> </w:t>
      </w:r>
      <w:r>
        <w:rPr/>
        <w:t>on</w:t>
      </w:r>
      <w:r>
        <w:rPr>
          <w:spacing w:val="-6"/>
        </w:rPr>
        <w:t> </w:t>
      </w:r>
      <w:r>
        <w:rPr/>
        <w:t>Form</w:t>
      </w:r>
      <w:r>
        <w:rPr>
          <w:spacing w:val="-3"/>
        </w:rPr>
        <w:t> </w:t>
      </w:r>
      <w:r>
        <w:rPr/>
        <w:t>10-Q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Form</w:t>
      </w:r>
      <w:r>
        <w:rPr>
          <w:spacing w:val="-5"/>
        </w:rPr>
        <w:t> </w:t>
      </w:r>
      <w:r>
        <w:rPr/>
        <w:t>10-K.</w:t>
      </w:r>
      <w:r>
        <w:rPr>
          <w:spacing w:val="-6"/>
        </w:rPr>
        <w:t> </w:t>
      </w:r>
      <w:r>
        <w:rPr/>
        <w:t>Many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components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disclosure</w:t>
      </w:r>
      <w:r>
        <w:rPr>
          <w:spacing w:val="-4"/>
        </w:rPr>
        <w:t> </w:t>
      </w:r>
      <w:r>
        <w:rPr/>
        <w:t>controls</w:t>
      </w:r>
      <w:r>
        <w:rPr>
          <w:spacing w:val="-6"/>
        </w:rPr>
        <w:t> </w:t>
      </w:r>
      <w:r>
        <w:rPr/>
        <w:t>are</w:t>
      </w:r>
      <w:r>
        <w:rPr>
          <w:spacing w:val="-4"/>
        </w:rPr>
        <w:t> </w:t>
      </w:r>
      <w:r>
        <w:rPr>
          <w:spacing w:val="-1"/>
        </w:rPr>
        <w:t>also</w:t>
      </w:r>
      <w:r>
        <w:rPr>
          <w:spacing w:val="-3"/>
        </w:rPr>
        <w:t> </w:t>
      </w:r>
      <w:r>
        <w:rPr>
          <w:spacing w:val="-1"/>
        </w:rPr>
        <w:t>evaluated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an</w:t>
      </w:r>
      <w:r>
        <w:rPr>
          <w:spacing w:val="-3"/>
        </w:rPr>
        <w:t> </w:t>
      </w:r>
      <w:r>
        <w:rPr/>
        <w:t>ongoing</w:t>
      </w:r>
      <w:r>
        <w:rPr>
          <w:spacing w:val="-3"/>
        </w:rPr>
        <w:t> </w:t>
      </w:r>
      <w:r>
        <w:rPr>
          <w:spacing w:val="-1"/>
        </w:rPr>
        <w:t>basis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both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internal</w:t>
      </w:r>
      <w:r>
        <w:rPr>
          <w:spacing w:val="78"/>
          <w:w w:val="99"/>
        </w:rPr>
        <w:t> </w:t>
      </w:r>
      <w:r>
        <w:rPr>
          <w:spacing w:val="-1"/>
        </w:rPr>
        <w:t>audit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finance</w:t>
      </w:r>
      <w:r>
        <w:rPr>
          <w:spacing w:val="-5"/>
        </w:rPr>
        <w:t> </w:t>
      </w:r>
      <w:r>
        <w:rPr/>
        <w:t>organizations.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overall</w:t>
      </w:r>
      <w:r>
        <w:rPr>
          <w:spacing w:val="-5"/>
        </w:rPr>
        <w:t> </w:t>
      </w:r>
      <w:r>
        <w:rPr>
          <w:spacing w:val="-1"/>
        </w:rPr>
        <w:t>goals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various</w:t>
      </w:r>
      <w:r>
        <w:rPr>
          <w:spacing w:val="-6"/>
        </w:rPr>
        <w:t> </w:t>
      </w:r>
      <w:r>
        <w:rPr/>
        <w:t>evaluation</w:t>
      </w:r>
      <w:r>
        <w:rPr>
          <w:spacing w:val="-6"/>
        </w:rPr>
        <w:t> </w:t>
      </w:r>
      <w:r>
        <w:rPr>
          <w:spacing w:val="-1"/>
        </w:rPr>
        <w:t>activities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monitor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disclosure</w:t>
      </w:r>
      <w:r>
        <w:rPr>
          <w:spacing w:val="-5"/>
        </w:rPr>
        <w:t> </w:t>
      </w:r>
      <w:r>
        <w:rPr/>
        <w:t>controls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modify</w:t>
      </w:r>
      <w:r>
        <w:rPr>
          <w:w w:val="99"/>
        </w:rPr>
        <w:t> </w:t>
      </w:r>
      <w:r>
        <w:rPr>
          <w:spacing w:val="36"/>
          <w:w w:val="99"/>
        </w:rPr>
        <w:t>  </w:t>
      </w:r>
      <w:r>
        <w:rPr/>
        <w:t>them</w:t>
      </w:r>
      <w:r>
        <w:rPr>
          <w:spacing w:val="-7"/>
        </w:rPr>
        <w:t> </w:t>
      </w:r>
      <w:r>
        <w:rPr/>
        <w:t>as</w:t>
      </w:r>
      <w:r>
        <w:rPr>
          <w:spacing w:val="-3"/>
        </w:rPr>
        <w:t> </w:t>
      </w:r>
      <w:r>
        <w:rPr/>
        <w:t>necessary.</w:t>
      </w:r>
      <w:r>
        <w:rPr>
          <w:spacing w:val="-7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intend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maintain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disclosure</w:t>
      </w:r>
      <w:r>
        <w:rPr>
          <w:spacing w:val="-5"/>
        </w:rPr>
        <w:t> </w:t>
      </w:r>
      <w:r>
        <w:rPr/>
        <w:t>controls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dynamic</w:t>
      </w:r>
      <w:r>
        <w:rPr>
          <w:spacing w:val="-5"/>
        </w:rPr>
        <w:t> </w:t>
      </w:r>
      <w:r>
        <w:rPr/>
        <w:t>processes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procedures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>
          <w:spacing w:val="1"/>
        </w:rPr>
        <w:t>we</w:t>
      </w:r>
      <w:r>
        <w:rPr>
          <w:spacing w:val="-7"/>
        </w:rPr>
        <w:t> </w:t>
      </w:r>
      <w:r>
        <w:rPr/>
        <w:t>adjust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1"/>
        </w:rPr>
        <w:t>circumstances</w:t>
      </w:r>
      <w:r>
        <w:rPr>
          <w:spacing w:val="-6"/>
        </w:rPr>
        <w:t> </w:t>
      </w:r>
      <w:r>
        <w:rPr/>
        <w:t>merit.</w:t>
      </w:r>
      <w:r>
        <w:rPr/>
      </w:r>
    </w:p>
    <w:p>
      <w:pPr>
        <w:pStyle w:val="BodyText"/>
        <w:spacing w:line="220" w:lineRule="exact" w:before="94"/>
        <w:ind w:right="288"/>
        <w:jc w:val="left"/>
      </w:pPr>
      <w:r>
        <w:rPr/>
        <w:t>Based</w:t>
      </w:r>
      <w:r>
        <w:rPr>
          <w:spacing w:val="-7"/>
        </w:rPr>
        <w:t> </w:t>
      </w:r>
      <w:r>
        <w:rPr/>
        <w:t>on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management’s</w:t>
      </w:r>
      <w:r>
        <w:rPr>
          <w:spacing w:val="-7"/>
        </w:rPr>
        <w:t> </w:t>
      </w:r>
      <w:r>
        <w:rPr/>
        <w:t>evaluation</w:t>
      </w:r>
      <w:r>
        <w:rPr>
          <w:spacing w:val="-6"/>
        </w:rPr>
        <w:t> </w:t>
      </w:r>
      <w:r>
        <w:rPr>
          <w:spacing w:val="-1"/>
        </w:rPr>
        <w:t>(with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participation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Chief</w:t>
      </w:r>
      <w:r>
        <w:rPr>
          <w:spacing w:val="-4"/>
        </w:rPr>
        <w:t> </w:t>
      </w:r>
      <w:r>
        <w:rPr>
          <w:spacing w:val="-1"/>
        </w:rPr>
        <w:t>Executive</w:t>
      </w:r>
      <w:r>
        <w:rPr>
          <w:spacing w:val="-5"/>
        </w:rPr>
        <w:t> </w:t>
      </w:r>
      <w:r>
        <w:rPr/>
        <w:t>Officer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President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Chief</w:t>
      </w:r>
      <w:r>
        <w:rPr>
          <w:spacing w:val="-6"/>
        </w:rPr>
        <w:t> </w:t>
      </w:r>
      <w:r>
        <w:rPr/>
        <w:t>Financial</w:t>
      </w:r>
      <w:r>
        <w:rPr>
          <w:spacing w:val="-6"/>
        </w:rPr>
        <w:t> </w:t>
      </w:r>
      <w:r>
        <w:rPr/>
        <w:t>Officer),</w:t>
      </w:r>
      <w:r>
        <w:rPr>
          <w:spacing w:val="-7"/>
        </w:rPr>
        <w:t> </w:t>
      </w:r>
      <w:r>
        <w:rPr/>
        <w:t>as</w:t>
      </w:r>
      <w:r>
        <w:rPr>
          <w:spacing w:val="74"/>
          <w:w w:val="99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end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period</w:t>
      </w:r>
      <w:r>
        <w:rPr>
          <w:spacing w:val="-4"/>
        </w:rPr>
        <w:t> </w:t>
      </w:r>
      <w:r>
        <w:rPr/>
        <w:t>covered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3"/>
        </w:rPr>
        <w:t> </w:t>
      </w:r>
      <w:r>
        <w:rPr/>
        <w:t>report,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Chief</w:t>
      </w:r>
      <w:r>
        <w:rPr>
          <w:spacing w:val="-6"/>
        </w:rPr>
        <w:t> </w:t>
      </w:r>
      <w:r>
        <w:rPr/>
        <w:t>Executive</w:t>
      </w:r>
      <w:r>
        <w:rPr>
          <w:spacing w:val="-6"/>
        </w:rPr>
        <w:t> </w:t>
      </w:r>
      <w:r>
        <w:rPr/>
        <w:t>Officer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/>
        <w:t>President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Chief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4"/>
        </w:rPr>
        <w:t> </w:t>
      </w:r>
      <w:r>
        <w:rPr/>
        <w:t>Officer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concluded</w:t>
      </w:r>
      <w:r>
        <w:rPr>
          <w:spacing w:val="-4"/>
        </w:rPr>
        <w:t> </w:t>
      </w:r>
      <w:r>
        <w:rPr/>
        <w:t>that</w:t>
      </w:r>
      <w:r>
        <w:rPr>
          <w:spacing w:val="64"/>
          <w:w w:val="99"/>
        </w:rPr>
        <w:t> </w:t>
      </w:r>
      <w:r>
        <w:rPr/>
        <w:t>our</w:t>
      </w:r>
      <w:r>
        <w:rPr>
          <w:spacing w:val="-6"/>
        </w:rPr>
        <w:t> </w:t>
      </w:r>
      <w:r>
        <w:rPr/>
        <w:t>disclosure</w:t>
      </w:r>
      <w:r>
        <w:rPr>
          <w:spacing w:val="-7"/>
        </w:rPr>
        <w:t> </w:t>
      </w:r>
      <w:r>
        <w:rPr/>
        <w:t>controls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procedures</w:t>
      </w:r>
      <w:r>
        <w:rPr>
          <w:spacing w:val="-5"/>
        </w:rPr>
        <w:t> </w:t>
      </w:r>
      <w:r>
        <w:rPr>
          <w:spacing w:val="-1"/>
        </w:rPr>
        <w:t>were</w:t>
      </w:r>
      <w:r>
        <w:rPr>
          <w:spacing w:val="-7"/>
        </w:rPr>
        <w:t> </w:t>
      </w:r>
      <w:r>
        <w:rPr/>
        <w:t>effective.</w:t>
      </w:r>
      <w:r>
        <w:rPr/>
      </w:r>
    </w:p>
    <w:p>
      <w:pPr>
        <w:pStyle w:val="Heading2"/>
        <w:spacing w:line="240" w:lineRule="auto" w:before="170"/>
        <w:ind w:right="331"/>
        <w:jc w:val="left"/>
        <w:rPr>
          <w:b w:val="0"/>
          <w:bCs w:val="0"/>
          <w:i w:val="0"/>
        </w:rPr>
      </w:pPr>
      <w:r>
        <w:rPr>
          <w:i/>
        </w:rPr>
        <w:t>Management’s</w:t>
      </w:r>
      <w:r>
        <w:rPr>
          <w:i/>
          <w:spacing w:val="-6"/>
        </w:rPr>
        <w:t> </w:t>
      </w:r>
      <w:r>
        <w:rPr>
          <w:i/>
        </w:rPr>
        <w:t>Report</w:t>
      </w:r>
      <w:r>
        <w:rPr>
          <w:i/>
          <w:spacing w:val="-8"/>
        </w:rPr>
        <w:t> </w:t>
      </w:r>
      <w:r>
        <w:rPr>
          <w:i/>
        </w:rPr>
        <w:t>on</w:t>
      </w:r>
      <w:r>
        <w:rPr>
          <w:i/>
          <w:spacing w:val="-7"/>
        </w:rPr>
        <w:t> </w:t>
      </w:r>
      <w:r>
        <w:rPr>
          <w:i/>
          <w:spacing w:val="-1"/>
        </w:rPr>
        <w:t>Internal</w:t>
      </w:r>
      <w:r>
        <w:rPr>
          <w:i/>
          <w:spacing w:val="-8"/>
        </w:rPr>
        <w:t> </w:t>
      </w:r>
      <w:r>
        <w:rPr>
          <w:i/>
        </w:rPr>
        <w:t>Control</w:t>
      </w:r>
      <w:r>
        <w:rPr>
          <w:i/>
          <w:spacing w:val="-7"/>
        </w:rPr>
        <w:t> </w:t>
      </w:r>
      <w:r>
        <w:rPr>
          <w:i/>
          <w:spacing w:val="-1"/>
        </w:rPr>
        <w:t>over</w:t>
      </w:r>
      <w:r>
        <w:rPr>
          <w:i/>
          <w:spacing w:val="-6"/>
        </w:rPr>
        <w:t> </w:t>
      </w:r>
      <w:r>
        <w:rPr>
          <w:i/>
        </w:rPr>
        <w:t>Financial</w:t>
      </w:r>
      <w:r>
        <w:rPr>
          <w:i/>
          <w:spacing w:val="-7"/>
        </w:rPr>
        <w:t> </w:t>
      </w:r>
      <w:r>
        <w:rPr>
          <w:i/>
          <w:spacing w:val="-1"/>
        </w:rPr>
        <w:t>Reporting</w:t>
      </w:r>
      <w:r>
        <w:rPr>
          <w:b w:val="0"/>
          <w:bCs w:val="0"/>
          <w:i w:val="0"/>
        </w:rPr>
      </w:r>
    </w:p>
    <w:p>
      <w:pPr>
        <w:pStyle w:val="BodyText"/>
        <w:spacing w:line="231" w:lineRule="auto" w:before="88"/>
        <w:ind w:right="212"/>
        <w:jc w:val="left"/>
      </w:pPr>
      <w:r>
        <w:rPr/>
        <w:t>Our</w:t>
      </w:r>
      <w:r>
        <w:rPr>
          <w:spacing w:val="-7"/>
        </w:rPr>
        <w:t> </w:t>
      </w:r>
      <w:r>
        <w:rPr/>
        <w:t>management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/>
        <w:t>responsible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establishing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maintaining</w:t>
      </w:r>
      <w:r>
        <w:rPr>
          <w:spacing w:val="-4"/>
        </w:rPr>
        <w:t> </w:t>
      </w:r>
      <w:r>
        <w:rPr/>
        <w:t>adequate</w:t>
      </w:r>
      <w:r>
        <w:rPr>
          <w:spacing w:val="-5"/>
        </w:rPr>
        <w:t> </w:t>
      </w:r>
      <w:r>
        <w:rPr>
          <w:spacing w:val="-1"/>
        </w:rPr>
        <w:t>internal</w:t>
      </w:r>
      <w:r>
        <w:rPr>
          <w:spacing w:val="-6"/>
        </w:rPr>
        <w:t> </w:t>
      </w:r>
      <w:r>
        <w:rPr/>
        <w:t>control</w:t>
      </w:r>
      <w:r>
        <w:rPr>
          <w:spacing w:val="-5"/>
        </w:rPr>
        <w:t> </w:t>
      </w:r>
      <w:r>
        <w:rPr/>
        <w:t>over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reporting,</w:t>
      </w:r>
      <w:r>
        <w:rPr>
          <w:spacing w:val="-7"/>
        </w:rPr>
        <w:t> </w:t>
      </w:r>
      <w:r>
        <w:rPr/>
        <w:t>as</w:t>
      </w:r>
      <w:r>
        <w:rPr>
          <w:spacing w:val="-4"/>
        </w:rPr>
        <w:t> </w:t>
      </w:r>
      <w:r>
        <w:rPr/>
        <w:t>such</w:t>
      </w:r>
      <w:r>
        <w:rPr>
          <w:spacing w:val="-6"/>
        </w:rPr>
        <w:t> </w:t>
      </w:r>
      <w:r>
        <w:rPr/>
        <w:t>term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defined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93"/>
          <w:w w:val="99"/>
        </w:rPr>
        <w:t> </w:t>
      </w:r>
      <w:r>
        <w:rPr/>
        <w:t>Exchange</w:t>
      </w:r>
      <w:r>
        <w:rPr>
          <w:spacing w:val="-8"/>
        </w:rPr>
        <w:t> </w:t>
      </w:r>
      <w:r>
        <w:rPr/>
        <w:t>Act</w:t>
      </w:r>
      <w:r>
        <w:rPr>
          <w:spacing w:val="-5"/>
        </w:rPr>
        <w:t> </w:t>
      </w:r>
      <w:r>
        <w:rPr>
          <w:spacing w:val="-1"/>
        </w:rPr>
        <w:t>Rules</w:t>
      </w:r>
      <w:r>
        <w:rPr>
          <w:spacing w:val="-7"/>
        </w:rPr>
        <w:t> </w:t>
      </w:r>
      <w:r>
        <w:rPr/>
        <w:t>13a-15(f)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15d-15(f).</w:t>
      </w:r>
      <w:r>
        <w:rPr>
          <w:spacing w:val="-5"/>
        </w:rPr>
        <w:t> </w:t>
      </w:r>
      <w:r>
        <w:rPr/>
        <w:t>Under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supervision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participation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management,</w:t>
      </w:r>
      <w:r>
        <w:rPr>
          <w:spacing w:val="-8"/>
        </w:rPr>
        <w:t> </w:t>
      </w:r>
      <w:r>
        <w:rPr/>
        <w:t>including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Chief</w:t>
      </w:r>
      <w:r>
        <w:rPr>
          <w:spacing w:val="-6"/>
        </w:rPr>
        <w:t> </w:t>
      </w:r>
      <w:r>
        <w:rPr>
          <w:spacing w:val="-6"/>
        </w:rPr>
      </w:r>
      <w:r>
        <w:rPr/>
        <w:t>Executive</w:t>
      </w:r>
      <w:r>
        <w:rPr>
          <w:spacing w:val="72"/>
        </w:rPr>
        <w:t> </w:t>
      </w:r>
      <w:r>
        <w:rPr/>
        <w:t>Officer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President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Chief</w:t>
      </w:r>
      <w:r>
        <w:rPr>
          <w:spacing w:val="-4"/>
        </w:rPr>
        <w:t> </w:t>
      </w:r>
      <w:r>
        <w:rPr/>
        <w:t>Financial</w:t>
      </w:r>
      <w:r>
        <w:rPr>
          <w:spacing w:val="-5"/>
        </w:rPr>
        <w:t> </w:t>
      </w:r>
      <w:r>
        <w:rPr>
          <w:spacing w:val="-1"/>
        </w:rPr>
        <w:t>Officer,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conducted</w:t>
      </w:r>
      <w:r>
        <w:rPr>
          <w:spacing w:val="-6"/>
        </w:rPr>
        <w:t> </w:t>
      </w:r>
      <w:r>
        <w:rPr/>
        <w:t>an</w:t>
      </w:r>
      <w:r>
        <w:rPr>
          <w:spacing w:val="-4"/>
        </w:rPr>
        <w:t> </w:t>
      </w:r>
      <w:r>
        <w:rPr>
          <w:spacing w:val="-1"/>
        </w:rPr>
        <w:t>evaluation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effectiveness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internal</w:t>
      </w:r>
      <w:r>
        <w:rPr>
          <w:spacing w:val="-6"/>
        </w:rPr>
        <w:t> </w:t>
      </w:r>
      <w:r>
        <w:rPr/>
        <w:t>control</w:t>
      </w:r>
      <w:r>
        <w:rPr>
          <w:spacing w:val="-5"/>
        </w:rPr>
        <w:t> </w:t>
      </w:r>
      <w:r>
        <w:rPr/>
        <w:t>over</w:t>
      </w:r>
      <w:r>
        <w:rPr>
          <w:w w:val="99"/>
        </w:rPr>
        <w:t> </w:t>
      </w:r>
      <w:r>
        <w:rPr>
          <w:spacing w:val="4"/>
          <w:w w:val="99"/>
        </w:rPr>
        <w:t>                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/>
        <w:t>reporting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5"/>
        </w:rPr>
        <w:t> </w:t>
      </w:r>
      <w:r>
        <w:rPr/>
        <w:t>2013</w:t>
      </w:r>
      <w:r>
        <w:rPr>
          <w:spacing w:val="-7"/>
        </w:rPr>
        <w:t> </w:t>
      </w:r>
      <w:r>
        <w:rPr/>
        <w:t>based</w:t>
      </w:r>
      <w:r>
        <w:rPr>
          <w:spacing w:val="-4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guidelines</w:t>
      </w:r>
      <w:r>
        <w:rPr>
          <w:spacing w:val="-7"/>
        </w:rPr>
        <w:t> </w:t>
      </w:r>
      <w:r>
        <w:rPr/>
        <w:t>established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rFonts w:ascii="Times New Roman" w:hAnsi="Times New Roman" w:cs="Times New Roman" w:eastAsia="Times New Roman"/>
          <w:i/>
        </w:rPr>
        <w:t>Internal</w:t>
      </w:r>
      <w:r>
        <w:rPr>
          <w:rFonts w:ascii="Times New Roman" w:hAnsi="Times New Roman" w:cs="Times New Roman" w:eastAsia="Times New Roman"/>
          <w:i/>
          <w:spacing w:val="-6"/>
        </w:rPr>
        <w:t> </w:t>
      </w:r>
      <w:r>
        <w:rPr>
          <w:rFonts w:ascii="Times New Roman" w:hAnsi="Times New Roman" w:cs="Times New Roman" w:eastAsia="Times New Roman"/>
          <w:i/>
        </w:rPr>
        <w:t>Control—Integrated</w:t>
      </w:r>
      <w:r>
        <w:rPr>
          <w:rFonts w:ascii="Times New Roman" w:hAnsi="Times New Roman" w:cs="Times New Roman" w:eastAsia="Times New Roman"/>
          <w:i/>
          <w:spacing w:val="-6"/>
        </w:rPr>
        <w:t> </w:t>
      </w:r>
      <w:r>
        <w:rPr>
          <w:rFonts w:ascii="Times New Roman" w:hAnsi="Times New Roman" w:cs="Times New Roman" w:eastAsia="Times New Roman"/>
          <w:i/>
        </w:rPr>
        <w:t>Framework</w:t>
      </w:r>
      <w:r>
        <w:rPr>
          <w:rFonts w:ascii="Times New Roman" w:hAnsi="Times New Roman" w:cs="Times New Roman" w:eastAsia="Times New Roman"/>
          <w:i/>
          <w:spacing w:val="-6"/>
        </w:rPr>
        <w:t> </w:t>
      </w:r>
      <w:r>
        <w:rPr/>
        <w:t>issued</w:t>
      </w:r>
      <w:r>
        <w:rPr>
          <w:spacing w:val="-6"/>
        </w:rPr>
        <w:t> </w:t>
      </w: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Committee</w:t>
      </w:r>
      <w:r>
        <w:rPr>
          <w:spacing w:val="68"/>
          <w:w w:val="99"/>
        </w:rPr>
        <w:t> </w:t>
      </w:r>
      <w:r>
        <w:rPr/>
        <w:t>of</w:t>
      </w:r>
      <w:r>
        <w:rPr>
          <w:spacing w:val="-8"/>
        </w:rPr>
        <w:t> </w:t>
      </w:r>
      <w:r>
        <w:rPr/>
        <w:t>Sponsoring</w:t>
      </w:r>
      <w:r>
        <w:rPr>
          <w:spacing w:val="-5"/>
        </w:rPr>
        <w:t> </w:t>
      </w:r>
      <w:r>
        <w:rPr/>
        <w:t>Organizations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Treadway</w:t>
      </w:r>
      <w:r>
        <w:rPr>
          <w:spacing w:val="-5"/>
        </w:rPr>
        <w:t> </w:t>
      </w:r>
      <w:r>
        <w:rPr/>
        <w:t>Commission’s</w:t>
      </w:r>
      <w:r>
        <w:rPr>
          <w:spacing w:val="-8"/>
        </w:rPr>
        <w:t> </w:t>
      </w:r>
      <w:r>
        <w:rPr/>
        <w:t>1992</w:t>
      </w:r>
      <w:r>
        <w:rPr>
          <w:spacing w:val="-5"/>
        </w:rPr>
        <w:t> </w:t>
      </w:r>
      <w:r>
        <w:rPr/>
        <w:t>framework.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internal</w:t>
      </w:r>
      <w:r>
        <w:rPr>
          <w:spacing w:val="-6"/>
        </w:rPr>
        <w:t> </w:t>
      </w:r>
      <w:r>
        <w:rPr/>
        <w:t>control</w:t>
      </w:r>
      <w:r>
        <w:rPr>
          <w:spacing w:val="-7"/>
        </w:rPr>
        <w:t> </w:t>
      </w:r>
      <w:r>
        <w:rPr/>
        <w:t>over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/>
        <w:t>reporting</w:t>
      </w:r>
      <w:r>
        <w:rPr>
          <w:spacing w:val="-8"/>
        </w:rPr>
        <w:t> </w:t>
      </w:r>
      <w:r>
        <w:rPr/>
        <w:t>includes</w:t>
      </w:r>
      <w:r>
        <w:rPr>
          <w:spacing w:val="-7"/>
        </w:rPr>
        <w:t> </w:t>
      </w:r>
      <w:r>
        <w:rPr/>
        <w:t>policies</w:t>
      </w:r>
      <w:r>
        <w:rPr>
          <w:spacing w:val="-7"/>
        </w:rPr>
        <w:t> </w:t>
      </w:r>
      <w:r>
        <w:rPr/>
        <w:t>and</w:t>
      </w:r>
      <w:r>
        <w:rPr>
          <w:spacing w:val="56"/>
          <w:w w:val="99"/>
        </w:rPr>
        <w:t> </w:t>
      </w:r>
      <w:r>
        <w:rPr/>
        <w:t>procedures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provide</w:t>
      </w:r>
      <w:r>
        <w:rPr>
          <w:spacing w:val="-7"/>
        </w:rPr>
        <w:t> </w:t>
      </w:r>
      <w:r>
        <w:rPr>
          <w:spacing w:val="-1"/>
        </w:rPr>
        <w:t>reasonable</w:t>
      </w:r>
      <w:r>
        <w:rPr>
          <w:spacing w:val="-6"/>
        </w:rPr>
        <w:t> </w:t>
      </w:r>
      <w:r>
        <w:rPr/>
        <w:t>assurance</w:t>
      </w:r>
      <w:r>
        <w:rPr>
          <w:spacing w:val="-7"/>
        </w:rPr>
        <w:t> </w:t>
      </w:r>
      <w:r>
        <w:rPr/>
        <w:t>regarding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reliability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financial</w:t>
      </w:r>
      <w:r>
        <w:rPr>
          <w:spacing w:val="-6"/>
        </w:rPr>
        <w:t> </w:t>
      </w:r>
      <w:r>
        <w:rPr/>
        <w:t>reporting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preparation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financial</w:t>
      </w:r>
      <w:r>
        <w:rPr>
          <w:spacing w:val="-7"/>
        </w:rPr>
        <w:t> </w:t>
      </w:r>
      <w:r>
        <w:rPr>
          <w:spacing w:val="-1"/>
        </w:rPr>
        <w:t>statements</w:t>
      </w:r>
      <w:r>
        <w:rPr>
          <w:spacing w:val="-6"/>
        </w:rPr>
        <w:t> </w:t>
      </w:r>
      <w:r>
        <w:rPr/>
        <w:t>for</w:t>
      </w:r>
      <w:r>
        <w:rPr>
          <w:spacing w:val="84"/>
          <w:w w:val="99"/>
        </w:rPr>
        <w:t> </w:t>
      </w:r>
      <w:r>
        <w:rPr/>
        <w:t>external</w:t>
      </w:r>
      <w:r>
        <w:rPr>
          <w:spacing w:val="-7"/>
        </w:rPr>
        <w:t> </w:t>
      </w:r>
      <w:r>
        <w:rPr/>
        <w:t>reporting</w:t>
      </w:r>
      <w:r>
        <w:rPr>
          <w:spacing w:val="-7"/>
        </w:rPr>
        <w:t> </w:t>
      </w:r>
      <w:r>
        <w:rPr/>
        <w:t>purposes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8"/>
        </w:rPr>
        <w:t> </w:t>
      </w:r>
      <w:r>
        <w:rPr/>
        <w:t>accordance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7"/>
        </w:rPr>
        <w:t> </w:t>
      </w:r>
      <w:r>
        <w:rPr>
          <w:spacing w:val="-1"/>
        </w:rPr>
        <w:t>U.S.</w:t>
      </w:r>
      <w:r>
        <w:rPr>
          <w:spacing w:val="-6"/>
        </w:rPr>
        <w:t> </w:t>
      </w:r>
      <w:r>
        <w:rPr>
          <w:spacing w:val="-1"/>
        </w:rPr>
        <w:t>generally</w:t>
      </w:r>
      <w:r>
        <w:rPr>
          <w:spacing w:val="-6"/>
        </w:rPr>
        <w:t> </w:t>
      </w:r>
      <w:r>
        <w:rPr>
          <w:spacing w:val="-1"/>
        </w:rPr>
        <w:t>accepted</w:t>
      </w:r>
      <w:r>
        <w:rPr>
          <w:spacing w:val="-6"/>
        </w:rPr>
        <w:t> </w:t>
      </w:r>
      <w:r>
        <w:rPr/>
        <w:t>accounting</w:t>
      </w:r>
      <w:r>
        <w:rPr>
          <w:spacing w:val="-8"/>
        </w:rPr>
        <w:t> </w:t>
      </w:r>
      <w:r>
        <w:rPr/>
        <w:t>principles.</w:t>
      </w:r>
      <w:r>
        <w:rPr/>
      </w:r>
    </w:p>
    <w:p>
      <w:pPr>
        <w:pStyle w:val="BodyText"/>
        <w:spacing w:line="224" w:lineRule="exact" w:before="88"/>
        <w:ind w:right="143"/>
        <w:jc w:val="left"/>
      </w:pP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results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/>
        <w:t>evaluation,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management</w:t>
      </w:r>
      <w:r>
        <w:rPr>
          <w:spacing w:val="-4"/>
        </w:rPr>
        <w:t> </w:t>
      </w:r>
      <w:r>
        <w:rPr/>
        <w:t>concluded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internal</w:t>
      </w:r>
      <w:r>
        <w:rPr>
          <w:spacing w:val="-5"/>
        </w:rPr>
        <w:t> </w:t>
      </w:r>
      <w:r>
        <w:rPr>
          <w:spacing w:val="-1"/>
        </w:rPr>
        <w:t>control</w:t>
      </w:r>
      <w:r>
        <w:rPr>
          <w:spacing w:val="-5"/>
        </w:rPr>
        <w:t> </w:t>
      </w:r>
      <w:r>
        <w:rPr/>
        <w:t>over</w:t>
      </w:r>
      <w:r>
        <w:rPr>
          <w:spacing w:val="-6"/>
        </w:rPr>
        <w:t> </w:t>
      </w:r>
      <w:r>
        <w:rPr/>
        <w:t>financial</w:t>
      </w:r>
      <w:r>
        <w:rPr>
          <w:spacing w:val="-4"/>
        </w:rPr>
        <w:t> </w:t>
      </w:r>
      <w:r>
        <w:rPr/>
        <w:t>reporting</w:t>
      </w:r>
      <w:r>
        <w:rPr>
          <w:spacing w:val="-6"/>
        </w:rPr>
        <w:t> </w:t>
      </w:r>
      <w:r>
        <w:rPr/>
        <w:t>was</w:t>
      </w:r>
      <w:r>
        <w:rPr>
          <w:spacing w:val="-5"/>
        </w:rPr>
        <w:t> </w:t>
      </w:r>
      <w:r>
        <w:rPr/>
        <w:t>effective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54"/>
          <w:w w:val="99"/>
        </w:rPr>
        <w:t> </w:t>
      </w:r>
      <w:r>
        <w:rPr/>
        <w:t>2013.</w:t>
      </w:r>
      <w:r>
        <w:rPr>
          <w:spacing w:val="-8"/>
        </w:rPr>
        <w:t> </w:t>
      </w:r>
      <w:r>
        <w:rPr/>
        <w:t>We</w:t>
      </w:r>
      <w:r>
        <w:rPr>
          <w:spacing w:val="-6"/>
        </w:rPr>
        <w:t> </w:t>
      </w:r>
      <w:r>
        <w:rPr/>
        <w:t>reviewed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results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management’s</w:t>
      </w:r>
      <w:r>
        <w:rPr>
          <w:spacing w:val="-7"/>
        </w:rPr>
        <w:t> </w:t>
      </w:r>
      <w:r>
        <w:rPr/>
        <w:t>assessment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Finance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Audit</w:t>
      </w:r>
      <w:r>
        <w:rPr>
          <w:spacing w:val="-5"/>
        </w:rPr>
        <w:t> </w:t>
      </w:r>
      <w:r>
        <w:rPr>
          <w:spacing w:val="-1"/>
        </w:rPr>
        <w:t>Committee.</w:t>
      </w:r>
      <w:r>
        <w:rPr/>
      </w:r>
    </w:p>
    <w:p>
      <w:pPr>
        <w:pStyle w:val="BodyText"/>
        <w:spacing w:line="224" w:lineRule="exact" w:before="85"/>
        <w:ind w:right="143"/>
        <w:jc w:val="left"/>
      </w:pPr>
      <w:r>
        <w:rPr/>
        <w:t>The</w:t>
      </w:r>
      <w:r>
        <w:rPr>
          <w:spacing w:val="-7"/>
        </w:rPr>
        <w:t> </w:t>
      </w:r>
      <w:r>
        <w:rPr/>
        <w:t>effectiveness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internal</w:t>
      </w:r>
      <w:r>
        <w:rPr>
          <w:spacing w:val="-4"/>
        </w:rPr>
        <w:t> </w:t>
      </w:r>
      <w:r>
        <w:rPr/>
        <w:t>control</w:t>
      </w:r>
      <w:r>
        <w:rPr>
          <w:spacing w:val="-5"/>
        </w:rPr>
        <w:t> </w:t>
      </w:r>
      <w:r>
        <w:rPr/>
        <w:t>over</w:t>
      </w:r>
      <w:r>
        <w:rPr>
          <w:spacing w:val="-3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reporting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May</w:t>
      </w:r>
      <w:r>
        <w:rPr>
          <w:spacing w:val="-6"/>
        </w:rPr>
        <w:t> </w:t>
      </w:r>
      <w:r>
        <w:rPr/>
        <w:t>31,</w:t>
      </w:r>
      <w:r>
        <w:rPr>
          <w:spacing w:val="-6"/>
        </w:rPr>
        <w:t> </w:t>
      </w:r>
      <w:r>
        <w:rPr/>
        <w:t>2013</w:t>
      </w:r>
      <w:r>
        <w:rPr>
          <w:spacing w:val="-4"/>
        </w:rPr>
        <w:t> </w:t>
      </w:r>
      <w:r>
        <w:rPr/>
        <w:t>has</w:t>
      </w:r>
      <w:r>
        <w:rPr>
          <w:spacing w:val="-5"/>
        </w:rPr>
        <w:t> </w:t>
      </w:r>
      <w:r>
        <w:rPr>
          <w:spacing w:val="-1"/>
        </w:rPr>
        <w:t>been</w:t>
      </w:r>
      <w:r>
        <w:rPr>
          <w:spacing w:val="-3"/>
        </w:rPr>
        <w:t> </w:t>
      </w:r>
      <w:r>
        <w:rPr/>
        <w:t>audited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Ernst</w:t>
      </w:r>
      <w:r>
        <w:rPr>
          <w:spacing w:val="-5"/>
        </w:rPr>
        <w:t> </w:t>
      </w:r>
      <w:r>
        <w:rPr/>
        <w:t>&amp;</w:t>
      </w:r>
      <w:r>
        <w:rPr>
          <w:spacing w:val="-3"/>
        </w:rPr>
        <w:t> </w:t>
      </w:r>
      <w:r>
        <w:rPr/>
        <w:t>Young</w:t>
      </w:r>
      <w:r>
        <w:rPr>
          <w:spacing w:val="-6"/>
        </w:rPr>
        <w:t> </w:t>
      </w:r>
      <w:r>
        <w:rPr>
          <w:spacing w:val="-1"/>
        </w:rPr>
        <w:t>LLP,</w:t>
      </w:r>
      <w:r>
        <w:rPr>
          <w:spacing w:val="-3"/>
        </w:rPr>
        <w:t> </w:t>
      </w:r>
      <w:r>
        <w:rPr/>
        <w:t>an</w:t>
      </w:r>
      <w:r>
        <w:rPr>
          <w:spacing w:val="-4"/>
        </w:rPr>
        <w:t> </w:t>
      </w:r>
      <w:r>
        <w:rPr/>
        <w:t>independent</w:t>
      </w:r>
      <w:r>
        <w:rPr>
          <w:spacing w:val="64"/>
          <w:w w:val="99"/>
        </w:rPr>
        <w:t> </w:t>
      </w:r>
      <w:r>
        <w:rPr/>
        <w:t>registered</w:t>
      </w:r>
      <w:r>
        <w:rPr>
          <w:spacing w:val="-6"/>
        </w:rPr>
        <w:t> </w:t>
      </w:r>
      <w:r>
        <w:rPr/>
        <w:t>public</w:t>
      </w:r>
      <w:r>
        <w:rPr>
          <w:spacing w:val="-4"/>
        </w:rPr>
        <w:t> </w:t>
      </w:r>
      <w:r>
        <w:rPr>
          <w:spacing w:val="-1"/>
        </w:rPr>
        <w:t>accounting</w:t>
      </w:r>
      <w:r>
        <w:rPr>
          <w:spacing w:val="-3"/>
        </w:rPr>
        <w:t> </w:t>
      </w:r>
      <w:r>
        <w:rPr>
          <w:spacing w:val="-1"/>
        </w:rPr>
        <w:t>firm,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stated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their</w:t>
      </w:r>
      <w:r>
        <w:rPr>
          <w:spacing w:val="-3"/>
        </w:rPr>
        <w:t> </w:t>
      </w:r>
      <w:r>
        <w:rPr/>
        <w:t>report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included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Part</w:t>
      </w:r>
      <w:r>
        <w:rPr>
          <w:spacing w:val="-5"/>
        </w:rPr>
        <w:t> </w:t>
      </w:r>
      <w:r>
        <w:rPr/>
        <w:t>IV,</w:t>
      </w:r>
      <w:r>
        <w:rPr>
          <w:spacing w:val="-3"/>
        </w:rPr>
        <w:t> </w:t>
      </w:r>
      <w:r>
        <w:rPr>
          <w:spacing w:val="-1"/>
        </w:rPr>
        <w:t>Item</w:t>
      </w:r>
      <w:r>
        <w:rPr>
          <w:spacing w:val="-3"/>
        </w:rPr>
        <w:t> </w:t>
      </w:r>
      <w:r>
        <w:rPr/>
        <w:t>15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/>
        <w:t>Annual</w:t>
      </w:r>
      <w:r>
        <w:rPr>
          <w:spacing w:val="-4"/>
        </w:rPr>
        <w:t> </w:t>
      </w:r>
      <w:r>
        <w:rPr/>
        <w:t>Report.</w:t>
      </w:r>
      <w:r>
        <w:rPr/>
      </w:r>
    </w:p>
    <w:p>
      <w:pPr>
        <w:pStyle w:val="BodyText"/>
        <w:spacing w:line="240" w:lineRule="auto" w:before="157"/>
        <w:ind w:left="2914" w:right="2918"/>
        <w:jc w:val="center"/>
      </w:pPr>
      <w:r>
        <w:rPr/>
        <w:t>70</w:t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1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Heading2"/>
        <w:spacing w:line="240" w:lineRule="auto" w:before="73"/>
        <w:ind w:left="140" w:right="0"/>
        <w:jc w:val="left"/>
        <w:rPr>
          <w:b w:val="0"/>
          <w:bCs w:val="0"/>
          <w:i w:val="0"/>
        </w:rPr>
      </w:pPr>
      <w:r>
        <w:rPr>
          <w:i/>
        </w:rPr>
        <w:t>Changes</w:t>
      </w:r>
      <w:r>
        <w:rPr>
          <w:i/>
          <w:spacing w:val="-8"/>
        </w:rPr>
        <w:t> </w:t>
      </w:r>
      <w:r>
        <w:rPr>
          <w:i/>
          <w:spacing w:val="-1"/>
        </w:rPr>
        <w:t>in</w:t>
      </w:r>
      <w:r>
        <w:rPr>
          <w:i/>
          <w:spacing w:val="-7"/>
        </w:rPr>
        <w:t> </w:t>
      </w:r>
      <w:r>
        <w:rPr>
          <w:i/>
          <w:spacing w:val="-1"/>
        </w:rPr>
        <w:t>Internal</w:t>
      </w:r>
      <w:r>
        <w:rPr>
          <w:i/>
          <w:spacing w:val="-7"/>
        </w:rPr>
        <w:t> </w:t>
      </w:r>
      <w:r>
        <w:rPr>
          <w:i/>
        </w:rPr>
        <w:t>Control</w:t>
      </w:r>
      <w:r>
        <w:rPr>
          <w:i/>
          <w:spacing w:val="-7"/>
        </w:rPr>
        <w:t> </w:t>
      </w:r>
      <w:r>
        <w:rPr>
          <w:i/>
        </w:rPr>
        <w:t>over</w:t>
      </w:r>
      <w:r>
        <w:rPr>
          <w:i/>
          <w:spacing w:val="-8"/>
        </w:rPr>
        <w:t> </w:t>
      </w:r>
      <w:r>
        <w:rPr>
          <w:i/>
          <w:spacing w:val="-1"/>
        </w:rPr>
        <w:t>Financial</w:t>
      </w:r>
      <w:r>
        <w:rPr>
          <w:i/>
          <w:spacing w:val="-7"/>
        </w:rPr>
        <w:t> </w:t>
      </w:r>
      <w:r>
        <w:rPr>
          <w:i/>
        </w:rPr>
        <w:t>Reporting</w:t>
      </w:r>
      <w:r>
        <w:rPr>
          <w:b w:val="0"/>
          <w:i w:val="0"/>
        </w:rPr>
      </w:r>
    </w:p>
    <w:p>
      <w:pPr>
        <w:pStyle w:val="BodyText"/>
        <w:spacing w:line="231" w:lineRule="auto" w:before="117"/>
        <w:ind w:left="140" w:right="331"/>
        <w:jc w:val="left"/>
      </w:pPr>
      <w:r>
        <w:rPr>
          <w:spacing w:val="-1"/>
        </w:rPr>
        <w:t>There</w:t>
      </w:r>
      <w:r>
        <w:rPr>
          <w:spacing w:val="-5"/>
        </w:rPr>
        <w:t> </w:t>
      </w:r>
      <w:r>
        <w:rPr/>
        <w:t>were</w:t>
      </w:r>
      <w:r>
        <w:rPr>
          <w:spacing w:val="-5"/>
        </w:rPr>
        <w:t> </w:t>
      </w:r>
      <w:r>
        <w:rPr/>
        <w:t>no</w:t>
      </w:r>
      <w:r>
        <w:rPr>
          <w:spacing w:val="-6"/>
        </w:rPr>
        <w:t> </w:t>
      </w:r>
      <w:r>
        <w:rPr/>
        <w:t>changes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internal</w:t>
      </w:r>
      <w:r>
        <w:rPr>
          <w:spacing w:val="-5"/>
        </w:rPr>
        <w:t> </w:t>
      </w:r>
      <w:r>
        <w:rPr/>
        <w:t>control</w:t>
      </w:r>
      <w:r>
        <w:rPr>
          <w:spacing w:val="-5"/>
        </w:rPr>
        <w:t> </w:t>
      </w:r>
      <w:r>
        <w:rPr/>
        <w:t>over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reporting</w:t>
      </w:r>
      <w:r>
        <w:rPr>
          <w:spacing w:val="-4"/>
        </w:rPr>
        <w:t> </w:t>
      </w:r>
      <w:r>
        <w:rPr>
          <w:spacing w:val="-1"/>
        </w:rPr>
        <w:t>identified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connection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evaluation</w:t>
      </w:r>
      <w:r>
        <w:rPr>
          <w:spacing w:val="-4"/>
        </w:rPr>
        <w:t> </w:t>
      </w:r>
      <w:r>
        <w:rPr/>
        <w:t>required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paragraph</w:t>
      </w:r>
      <w:r>
        <w:rPr>
          <w:spacing w:val="-5"/>
        </w:rPr>
        <w:t> </w:t>
      </w:r>
      <w:r>
        <w:rPr/>
        <w:t>(d)</w:t>
      </w:r>
      <w:r>
        <w:rPr>
          <w:spacing w:val="-6"/>
        </w:rPr>
        <w:t> </w:t>
      </w:r>
      <w:r>
        <w:rPr/>
        <w:t>of</w:t>
      </w:r>
      <w:r>
        <w:rPr>
          <w:spacing w:val="98"/>
          <w:w w:val="99"/>
        </w:rPr>
        <w:t> </w:t>
      </w:r>
      <w:r>
        <w:rPr/>
        <w:t>Exchange</w:t>
      </w:r>
      <w:r>
        <w:rPr>
          <w:spacing w:val="-7"/>
        </w:rPr>
        <w:t> </w:t>
      </w:r>
      <w:r>
        <w:rPr/>
        <w:t>Act</w:t>
      </w:r>
      <w:r>
        <w:rPr>
          <w:spacing w:val="-5"/>
        </w:rPr>
        <w:t> </w:t>
      </w:r>
      <w:r>
        <w:rPr>
          <w:spacing w:val="-1"/>
        </w:rPr>
        <w:t>Rules</w:t>
      </w:r>
      <w:r>
        <w:rPr>
          <w:spacing w:val="-5"/>
        </w:rPr>
        <w:t> </w:t>
      </w:r>
      <w:r>
        <w:rPr/>
        <w:t>13a-15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/>
        <w:t>15d-15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occurred</w:t>
      </w:r>
      <w:r>
        <w:rPr>
          <w:spacing w:val="-3"/>
        </w:rPr>
        <w:t> </w:t>
      </w:r>
      <w:r>
        <w:rPr/>
        <w:t>during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last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quarter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materially</w:t>
      </w:r>
      <w:r>
        <w:rPr>
          <w:spacing w:val="-5"/>
        </w:rPr>
        <w:t> </w:t>
      </w:r>
      <w:r>
        <w:rPr/>
        <w:t>affected,</w:t>
      </w:r>
      <w:r>
        <w:rPr>
          <w:spacing w:val="-7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4"/>
        </w:rPr>
        <w:t> </w:t>
      </w:r>
      <w:r>
        <w:rPr/>
        <w:t>reasonably</w:t>
      </w:r>
      <w:r>
        <w:rPr>
          <w:spacing w:val="-4"/>
        </w:rPr>
        <w:t> </w:t>
      </w:r>
      <w:r>
        <w:rPr>
          <w:spacing w:val="-1"/>
        </w:rPr>
        <w:t>likely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78"/>
          <w:w w:val="99"/>
        </w:rPr>
        <w:t> </w:t>
      </w:r>
      <w:r>
        <w:rPr>
          <w:spacing w:val="-1"/>
        </w:rPr>
        <w:t>materially</w:t>
      </w:r>
      <w:r>
        <w:rPr>
          <w:spacing w:val="-6"/>
        </w:rPr>
        <w:t> </w:t>
      </w:r>
      <w:r>
        <w:rPr>
          <w:spacing w:val="-1"/>
        </w:rPr>
        <w:t>affect,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internal</w:t>
      </w:r>
      <w:r>
        <w:rPr>
          <w:spacing w:val="-7"/>
        </w:rPr>
        <w:t> </w:t>
      </w:r>
      <w:r>
        <w:rPr/>
        <w:t>control</w:t>
      </w:r>
      <w:r>
        <w:rPr>
          <w:spacing w:val="-6"/>
        </w:rPr>
        <w:t> </w:t>
      </w:r>
      <w:r>
        <w:rPr/>
        <w:t>over</w:t>
      </w:r>
      <w:r>
        <w:rPr>
          <w:spacing w:val="-6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/>
        <w:t>reporting.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2"/>
        <w:spacing w:line="240" w:lineRule="auto" w:before="0"/>
        <w:ind w:right="331"/>
        <w:jc w:val="left"/>
        <w:rPr>
          <w:b w:val="0"/>
          <w:bCs w:val="0"/>
          <w:i w:val="0"/>
        </w:rPr>
      </w:pPr>
      <w:r>
        <w:rPr>
          <w:i/>
        </w:rPr>
        <w:t>Inherent</w:t>
      </w:r>
      <w:r>
        <w:rPr>
          <w:i/>
          <w:spacing w:val="-8"/>
        </w:rPr>
        <w:t> </w:t>
      </w:r>
      <w:r>
        <w:rPr>
          <w:i/>
          <w:spacing w:val="-1"/>
        </w:rPr>
        <w:t>Limitations</w:t>
      </w:r>
      <w:r>
        <w:rPr>
          <w:i/>
          <w:spacing w:val="-9"/>
        </w:rPr>
        <w:t> </w:t>
      </w:r>
      <w:r>
        <w:rPr>
          <w:i/>
        </w:rPr>
        <w:t>on</w:t>
      </w:r>
      <w:r>
        <w:rPr>
          <w:i/>
          <w:spacing w:val="-7"/>
        </w:rPr>
        <w:t> </w:t>
      </w:r>
      <w:r>
        <w:rPr>
          <w:i/>
          <w:spacing w:val="-1"/>
        </w:rPr>
        <w:t>Effectiveness</w:t>
      </w:r>
      <w:r>
        <w:rPr>
          <w:i/>
          <w:spacing w:val="-9"/>
        </w:rPr>
        <w:t> </w:t>
      </w:r>
      <w:r>
        <w:rPr>
          <w:i/>
        </w:rPr>
        <w:t>of</w:t>
      </w:r>
      <w:r>
        <w:rPr>
          <w:i/>
          <w:spacing w:val="-7"/>
        </w:rPr>
        <w:t> </w:t>
      </w:r>
      <w:r>
        <w:rPr>
          <w:i/>
          <w:spacing w:val="-1"/>
        </w:rPr>
        <w:t>Controls</w:t>
      </w:r>
      <w:r>
        <w:rPr>
          <w:b w:val="0"/>
          <w:i w:val="0"/>
        </w:rPr>
      </w:r>
    </w:p>
    <w:p>
      <w:pPr>
        <w:pStyle w:val="BodyText"/>
        <w:spacing w:line="230" w:lineRule="auto" w:before="118"/>
        <w:ind w:right="273"/>
        <w:jc w:val="left"/>
      </w:pPr>
      <w:r>
        <w:rPr/>
        <w:t>Our</w:t>
      </w:r>
      <w:r>
        <w:rPr>
          <w:spacing w:val="-7"/>
        </w:rPr>
        <w:t> </w:t>
      </w:r>
      <w:r>
        <w:rPr/>
        <w:t>management,</w:t>
      </w:r>
      <w:r>
        <w:rPr>
          <w:spacing w:val="-5"/>
        </w:rPr>
        <w:t> </w:t>
      </w:r>
      <w:r>
        <w:rPr>
          <w:spacing w:val="-1"/>
        </w:rPr>
        <w:t>including</w:t>
      </w:r>
      <w:r>
        <w:rPr>
          <w:spacing w:val="-5"/>
        </w:rPr>
        <w:t> </w:t>
      </w:r>
      <w:r>
        <w:rPr/>
        <w:t>our</w:t>
      </w:r>
      <w:r>
        <w:rPr>
          <w:spacing w:val="-7"/>
        </w:rPr>
        <w:t> </w:t>
      </w:r>
      <w:r>
        <w:rPr/>
        <w:t>Chief</w:t>
      </w:r>
      <w:r>
        <w:rPr>
          <w:spacing w:val="-6"/>
        </w:rPr>
        <w:t> </w:t>
      </w:r>
      <w:r>
        <w:rPr/>
        <w:t>Executive</w:t>
      </w:r>
      <w:r>
        <w:rPr>
          <w:spacing w:val="-8"/>
        </w:rPr>
        <w:t> </w:t>
      </w:r>
      <w:r>
        <w:rPr/>
        <w:t>Officer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President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Chief</w:t>
      </w:r>
      <w:r>
        <w:rPr>
          <w:spacing w:val="-5"/>
        </w:rPr>
        <w:t> </w:t>
      </w:r>
      <w:r>
        <w:rPr/>
        <w:t>Financial</w:t>
      </w:r>
      <w:r>
        <w:rPr>
          <w:spacing w:val="-6"/>
        </w:rPr>
        <w:t> </w:t>
      </w:r>
      <w:r>
        <w:rPr/>
        <w:t>Officer,</w:t>
      </w:r>
      <w:r>
        <w:rPr>
          <w:spacing w:val="-7"/>
        </w:rPr>
        <w:t> </w:t>
      </w:r>
      <w:r>
        <w:rPr/>
        <w:t>believes</w:t>
      </w:r>
      <w:r>
        <w:rPr>
          <w:spacing w:val="-7"/>
        </w:rPr>
        <w:t> </w:t>
      </w:r>
      <w:r>
        <w:rPr/>
        <w:t>that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disclosure</w:t>
      </w:r>
      <w:r>
        <w:rPr>
          <w:spacing w:val="-6"/>
        </w:rPr>
        <w:t> </w:t>
      </w:r>
      <w:r>
        <w:rPr/>
        <w:t>controls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52"/>
          <w:w w:val="99"/>
        </w:rPr>
        <w:t> </w:t>
      </w:r>
      <w:r>
        <w:rPr/>
        <w:t>procedures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internal</w:t>
      </w:r>
      <w:r>
        <w:rPr>
          <w:spacing w:val="-5"/>
        </w:rPr>
        <w:t> </w:t>
      </w:r>
      <w:r>
        <w:rPr/>
        <w:t>control</w:t>
      </w:r>
      <w:r>
        <w:rPr>
          <w:spacing w:val="-6"/>
        </w:rPr>
        <w:t> </w:t>
      </w:r>
      <w:r>
        <w:rPr/>
        <w:t>over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/>
        <w:t>reporting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designed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provide</w:t>
      </w:r>
      <w:r>
        <w:rPr>
          <w:spacing w:val="-6"/>
        </w:rPr>
        <w:t> </w:t>
      </w:r>
      <w:r>
        <w:rPr/>
        <w:t>reasonable</w:t>
      </w:r>
      <w:r>
        <w:rPr>
          <w:spacing w:val="-5"/>
        </w:rPr>
        <w:t> </w:t>
      </w:r>
      <w:r>
        <w:rPr/>
        <w:t>assurance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achieving</w:t>
      </w:r>
      <w:r>
        <w:rPr>
          <w:spacing w:val="-6"/>
        </w:rPr>
        <w:t> </w:t>
      </w:r>
      <w:r>
        <w:rPr>
          <w:spacing w:val="-1"/>
        </w:rPr>
        <w:t>their</w:t>
      </w:r>
      <w:r>
        <w:rPr>
          <w:spacing w:val="-5"/>
        </w:rPr>
        <w:t> </w:t>
      </w:r>
      <w:r>
        <w:rPr>
          <w:spacing w:val="-1"/>
        </w:rPr>
        <w:t>objectives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are</w:t>
      </w:r>
      <w:r>
        <w:rPr>
          <w:spacing w:val="78"/>
          <w:w w:val="99"/>
        </w:rPr>
        <w:t> </w:t>
      </w:r>
      <w:r>
        <w:rPr/>
        <w:t>effective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reasonable</w:t>
      </w:r>
      <w:r>
        <w:rPr>
          <w:spacing w:val="-6"/>
        </w:rPr>
        <w:t> </w:t>
      </w:r>
      <w:r>
        <w:rPr/>
        <w:t>assurance</w:t>
      </w:r>
      <w:r>
        <w:rPr>
          <w:spacing w:val="-5"/>
        </w:rPr>
        <w:t> </w:t>
      </w:r>
      <w:r>
        <w:rPr>
          <w:spacing w:val="-1"/>
        </w:rPr>
        <w:t>level.</w:t>
      </w:r>
      <w:r>
        <w:rPr>
          <w:spacing w:val="-7"/>
        </w:rPr>
        <w:t> </w:t>
      </w:r>
      <w:r>
        <w:rPr/>
        <w:t>However,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management</w:t>
      </w:r>
      <w:r>
        <w:rPr>
          <w:spacing w:val="-6"/>
        </w:rPr>
        <w:t> </w:t>
      </w:r>
      <w:r>
        <w:rPr/>
        <w:t>does</w:t>
      </w:r>
      <w:r>
        <w:rPr>
          <w:spacing w:val="-3"/>
        </w:rPr>
        <w:t> </w:t>
      </w:r>
      <w:r>
        <w:rPr/>
        <w:t>not</w:t>
      </w:r>
      <w:r>
        <w:rPr>
          <w:spacing w:val="-6"/>
        </w:rPr>
        <w:t> </w:t>
      </w:r>
      <w:r>
        <w:rPr/>
        <w:t>expect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disclosure</w:t>
      </w:r>
      <w:r>
        <w:rPr>
          <w:spacing w:val="-5"/>
        </w:rPr>
        <w:t> </w:t>
      </w:r>
      <w:r>
        <w:rPr/>
        <w:t>controls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procedures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internal</w:t>
      </w:r>
      <w:r>
        <w:rPr>
          <w:spacing w:val="44"/>
          <w:w w:val="99"/>
        </w:rPr>
        <w:t> </w:t>
      </w:r>
      <w:r>
        <w:rPr/>
        <w:t>control</w:t>
      </w:r>
      <w:r>
        <w:rPr>
          <w:spacing w:val="-5"/>
        </w:rPr>
        <w:t> </w:t>
      </w:r>
      <w:r>
        <w:rPr/>
        <w:t>over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reporting</w:t>
      </w:r>
      <w:r>
        <w:rPr>
          <w:spacing w:val="-3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prevent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/>
        <w:t>errors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/>
        <w:t>fraud.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control</w:t>
      </w:r>
      <w:r>
        <w:rPr>
          <w:spacing w:val="-4"/>
        </w:rPr>
        <w:t> </w:t>
      </w:r>
      <w:r>
        <w:rPr>
          <w:spacing w:val="-1"/>
        </w:rPr>
        <w:t>system,</w:t>
      </w:r>
      <w:r>
        <w:rPr>
          <w:spacing w:val="-4"/>
        </w:rPr>
        <w:t> </w:t>
      </w:r>
      <w:r>
        <w:rPr>
          <w:spacing w:val="-1"/>
        </w:rPr>
        <w:t>no</w:t>
      </w:r>
      <w:r>
        <w:rPr>
          <w:spacing w:val="-4"/>
        </w:rPr>
        <w:t> </w:t>
      </w:r>
      <w:r>
        <w:rPr>
          <w:spacing w:val="-1"/>
        </w:rPr>
        <w:t>matter</w:t>
      </w:r>
      <w:r>
        <w:rPr>
          <w:spacing w:val="-4"/>
        </w:rPr>
        <w:t> </w:t>
      </w:r>
      <w:r>
        <w:rPr/>
        <w:t>how</w:t>
      </w:r>
      <w:r>
        <w:rPr>
          <w:spacing w:val="-4"/>
        </w:rPr>
        <w:t> </w:t>
      </w:r>
      <w:r>
        <w:rPr>
          <w:spacing w:val="-1"/>
        </w:rPr>
        <w:t>well</w:t>
      </w:r>
      <w:r>
        <w:rPr>
          <w:spacing w:val="-5"/>
        </w:rPr>
        <w:t> </w:t>
      </w:r>
      <w:r>
        <w:rPr/>
        <w:t>conceived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operated,</w:t>
      </w:r>
      <w:r>
        <w:rPr>
          <w:spacing w:val="-4"/>
        </w:rPr>
        <w:t> </w:t>
      </w:r>
      <w:r>
        <w:rPr/>
        <w:t>can</w:t>
      </w:r>
      <w:r>
        <w:rPr>
          <w:spacing w:val="-6"/>
        </w:rPr>
        <w:t> </w:t>
      </w:r>
      <w:r>
        <w:rPr/>
        <w:t>provide</w:t>
      </w:r>
      <w:r>
        <w:rPr>
          <w:spacing w:val="82"/>
          <w:w w:val="99"/>
        </w:rPr>
        <w:t> </w:t>
      </w:r>
      <w:r>
        <w:rPr>
          <w:spacing w:val="-1"/>
        </w:rPr>
        <w:t>only</w:t>
      </w:r>
      <w:r>
        <w:rPr>
          <w:spacing w:val="-4"/>
        </w:rPr>
        <w:t> </w:t>
      </w:r>
      <w:r>
        <w:rPr/>
        <w:t>reasonable,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absolute,</w:t>
      </w:r>
      <w:r>
        <w:rPr>
          <w:spacing w:val="-4"/>
        </w:rPr>
        <w:t> </w:t>
      </w:r>
      <w:r>
        <w:rPr/>
        <w:t>assurance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objectives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control</w:t>
      </w:r>
      <w:r>
        <w:rPr>
          <w:spacing w:val="-4"/>
        </w:rPr>
        <w:t> </w:t>
      </w:r>
      <w:r>
        <w:rPr/>
        <w:t>system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4"/>
        </w:rPr>
        <w:t> </w:t>
      </w:r>
      <w:r>
        <w:rPr/>
        <w:t>met.</w:t>
      </w:r>
      <w:r>
        <w:rPr>
          <w:spacing w:val="-4"/>
        </w:rPr>
        <w:t> </w:t>
      </w:r>
      <w:r>
        <w:rPr/>
        <w:t>Further,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design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control</w:t>
      </w:r>
      <w:r>
        <w:rPr>
          <w:spacing w:val="-4"/>
        </w:rPr>
        <w:t> </w:t>
      </w:r>
      <w:r>
        <w:rPr>
          <w:spacing w:val="-1"/>
        </w:rPr>
        <w:t>system</w:t>
      </w:r>
      <w:r>
        <w:rPr>
          <w:spacing w:val="-4"/>
        </w:rPr>
        <w:t> </w:t>
      </w:r>
      <w:r>
        <w:rPr/>
        <w:t>must</w:t>
      </w:r>
      <w:r>
        <w:rPr>
          <w:spacing w:val="-4"/>
        </w:rPr>
        <w:t> </w:t>
      </w:r>
      <w:r>
        <w:rPr/>
        <w:t>reflect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54"/>
          <w:w w:val="99"/>
        </w:rPr>
        <w:t> </w:t>
      </w:r>
      <w:r>
        <w:rPr/>
        <w:t>fact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there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resource</w:t>
      </w:r>
      <w:r>
        <w:rPr>
          <w:spacing w:val="-5"/>
        </w:rPr>
        <w:t> </w:t>
      </w:r>
      <w:r>
        <w:rPr>
          <w:spacing w:val="-1"/>
        </w:rPr>
        <w:t>constraints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benefits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controls</w:t>
      </w:r>
      <w:r>
        <w:rPr>
          <w:spacing w:val="-6"/>
        </w:rPr>
        <w:t> </w:t>
      </w:r>
      <w:r>
        <w:rPr/>
        <w:t>must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considered</w:t>
      </w:r>
      <w:r>
        <w:rPr>
          <w:spacing w:val="-3"/>
        </w:rPr>
        <w:t> </w:t>
      </w:r>
      <w:r>
        <w:rPr>
          <w:spacing w:val="-1"/>
        </w:rPr>
        <w:t>relative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their</w:t>
      </w:r>
      <w:r>
        <w:rPr>
          <w:spacing w:val="-6"/>
        </w:rPr>
        <w:t> </w:t>
      </w:r>
      <w:r>
        <w:rPr/>
        <w:t>costs.</w:t>
      </w:r>
      <w:r>
        <w:rPr>
          <w:spacing w:val="-3"/>
        </w:rPr>
        <w:t> </w:t>
      </w:r>
      <w:r>
        <w:rPr>
          <w:spacing w:val="-1"/>
        </w:rPr>
        <w:t>Because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inherent</w:t>
      </w:r>
      <w:r>
        <w:rPr>
          <w:spacing w:val="-5"/>
        </w:rPr>
        <w:t> </w:t>
      </w:r>
      <w:r>
        <w:rPr>
          <w:spacing w:val="-1"/>
        </w:rPr>
        <w:t>limitations</w:t>
      </w:r>
      <w:r>
        <w:rPr>
          <w:w w:val="99"/>
        </w:rPr>
        <w:t> </w:t>
      </w:r>
      <w:r>
        <w:rPr>
          <w:spacing w:val="102"/>
          <w:w w:val="99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/>
        <w:t>control</w:t>
      </w:r>
      <w:r>
        <w:rPr>
          <w:spacing w:val="-5"/>
        </w:rPr>
        <w:t> </w:t>
      </w:r>
      <w:r>
        <w:rPr/>
        <w:t>systems,</w:t>
      </w:r>
      <w:r>
        <w:rPr>
          <w:spacing w:val="-6"/>
        </w:rPr>
        <w:t> </w:t>
      </w:r>
      <w:r>
        <w:rPr/>
        <w:t>no</w:t>
      </w:r>
      <w:r>
        <w:rPr>
          <w:spacing w:val="-6"/>
        </w:rPr>
        <w:t> </w:t>
      </w:r>
      <w:r>
        <w:rPr/>
        <w:t>evaluation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controls</w:t>
      </w:r>
      <w:r>
        <w:rPr>
          <w:spacing w:val="-6"/>
        </w:rPr>
        <w:t> </w:t>
      </w:r>
      <w:r>
        <w:rPr/>
        <w:t>can</w:t>
      </w:r>
      <w:r>
        <w:rPr>
          <w:spacing w:val="-5"/>
        </w:rPr>
        <w:t> </w:t>
      </w:r>
      <w:r>
        <w:rPr/>
        <w:t>provide</w:t>
      </w:r>
      <w:r>
        <w:rPr>
          <w:spacing w:val="-5"/>
        </w:rPr>
        <w:t> </w:t>
      </w:r>
      <w:r>
        <w:rPr/>
        <w:t>absolute</w:t>
      </w:r>
      <w:r>
        <w:rPr>
          <w:spacing w:val="-6"/>
        </w:rPr>
        <w:t> </w:t>
      </w:r>
      <w:r>
        <w:rPr/>
        <w:t>assurance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/>
        <w:t>control</w:t>
      </w:r>
      <w:r>
        <w:rPr>
          <w:spacing w:val="-5"/>
        </w:rPr>
        <w:t> </w:t>
      </w:r>
      <w:r>
        <w:rPr>
          <w:spacing w:val="-1"/>
        </w:rPr>
        <w:t>issues</w:t>
      </w:r>
      <w:r>
        <w:rPr>
          <w:spacing w:val="-2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instances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fraud,</w:t>
      </w:r>
      <w:r>
        <w:rPr>
          <w:spacing w:val="-4"/>
        </w:rPr>
        <w:t> </w:t>
      </w:r>
      <w:r>
        <w:rPr>
          <w:spacing w:val="-1"/>
        </w:rPr>
        <w:t>if</w:t>
      </w:r>
      <w:r>
        <w:rPr>
          <w:spacing w:val="-4"/>
        </w:rPr>
        <w:t> </w:t>
      </w:r>
      <w:r>
        <w:rPr/>
        <w:t>any,</w:t>
      </w:r>
      <w:r>
        <w:rPr>
          <w:spacing w:val="-3"/>
        </w:rPr>
        <w:t> </w:t>
      </w:r>
      <w:r>
        <w:rPr/>
        <w:t>have</w:t>
      </w:r>
      <w:r>
        <w:rPr>
          <w:spacing w:val="-5"/>
        </w:rPr>
        <w:t> </w:t>
      </w:r>
      <w:r>
        <w:rPr/>
        <w:t>been</w:t>
      </w:r>
      <w:r>
        <w:rPr>
          <w:spacing w:val="64"/>
          <w:w w:val="99"/>
        </w:rPr>
        <w:t> </w:t>
      </w:r>
      <w:r>
        <w:rPr/>
        <w:t>detected.</w:t>
      </w:r>
      <w:r>
        <w:rPr>
          <w:spacing w:val="-8"/>
        </w:rPr>
        <w:t> </w:t>
      </w:r>
      <w:r>
        <w:rPr/>
        <w:t>These</w:t>
      </w:r>
      <w:r>
        <w:rPr>
          <w:spacing w:val="-5"/>
        </w:rPr>
        <w:t> </w:t>
      </w:r>
      <w:r>
        <w:rPr/>
        <w:t>inherent</w:t>
      </w:r>
      <w:r>
        <w:rPr>
          <w:spacing w:val="-5"/>
        </w:rPr>
        <w:t> </w:t>
      </w:r>
      <w:r>
        <w:rPr>
          <w:spacing w:val="-1"/>
        </w:rPr>
        <w:t>limitations</w:t>
      </w:r>
      <w:r>
        <w:rPr>
          <w:spacing w:val="-6"/>
        </w:rPr>
        <w:t> </w:t>
      </w:r>
      <w:r>
        <w:rPr/>
        <w:t>include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realities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-6"/>
        </w:rPr>
        <w:t> </w:t>
      </w:r>
      <w:r>
        <w:rPr/>
        <w:t>judgments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>
          <w:spacing w:val="-1"/>
        </w:rPr>
        <w:t>decision</w:t>
      </w:r>
      <w:r>
        <w:rPr>
          <w:spacing w:val="-4"/>
        </w:rPr>
        <w:t> </w:t>
      </w:r>
      <w:r>
        <w:rPr>
          <w:spacing w:val="-1"/>
        </w:rPr>
        <w:t>making</w:t>
      </w:r>
      <w:r>
        <w:rPr>
          <w:spacing w:val="-7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7"/>
        </w:rPr>
        <w:t> </w:t>
      </w:r>
      <w:r>
        <w:rPr/>
        <w:t>faulty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breakdowns</w:t>
      </w:r>
      <w:r>
        <w:rPr>
          <w:spacing w:val="-7"/>
        </w:rPr>
        <w:t> </w:t>
      </w:r>
      <w:r>
        <w:rPr/>
        <w:t>can</w:t>
      </w:r>
      <w:r>
        <w:rPr>
          <w:spacing w:val="-4"/>
        </w:rPr>
        <w:t> </w:t>
      </w:r>
      <w:r>
        <w:rPr/>
        <w:t>occur</w:t>
      </w:r>
      <w:r>
        <w:rPr>
          <w:spacing w:val="-6"/>
        </w:rPr>
        <w:t> </w:t>
      </w:r>
      <w:r>
        <w:rPr/>
        <w:t>because</w:t>
      </w:r>
      <w:r>
        <w:rPr>
          <w:spacing w:val="74"/>
          <w:w w:val="99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simple</w:t>
      </w:r>
      <w:r>
        <w:rPr>
          <w:spacing w:val="-4"/>
        </w:rPr>
        <w:t> </w:t>
      </w:r>
      <w:r>
        <w:rPr/>
        <w:t>error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mistake.</w:t>
      </w:r>
      <w:r>
        <w:rPr>
          <w:spacing w:val="-4"/>
        </w:rPr>
        <w:t> </w:t>
      </w:r>
      <w:r>
        <w:rPr>
          <w:spacing w:val="-1"/>
        </w:rPr>
        <w:t>Additionally,</w:t>
      </w:r>
      <w:r>
        <w:rPr>
          <w:spacing w:val="-3"/>
        </w:rPr>
        <w:t> </w:t>
      </w:r>
      <w:r>
        <w:rPr/>
        <w:t>controls</w:t>
      </w:r>
      <w:r>
        <w:rPr>
          <w:spacing w:val="-5"/>
        </w:rPr>
        <w:t> </w:t>
      </w:r>
      <w:r>
        <w:rPr/>
        <w:t>can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circumvented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individual</w:t>
      </w:r>
      <w:r>
        <w:rPr>
          <w:spacing w:val="-5"/>
        </w:rPr>
        <w:t> </w:t>
      </w:r>
      <w:r>
        <w:rPr>
          <w:spacing w:val="-1"/>
        </w:rPr>
        <w:t>acts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some</w:t>
      </w:r>
      <w:r>
        <w:rPr>
          <w:spacing w:val="-4"/>
        </w:rPr>
        <w:t> </w:t>
      </w:r>
      <w:r>
        <w:rPr/>
        <w:t>persons,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>
          <w:spacing w:val="-1"/>
        </w:rPr>
        <w:t>collusion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two</w:t>
      </w:r>
      <w:r>
        <w:rPr>
          <w:spacing w:val="-6"/>
        </w:rPr>
        <w:t> </w:t>
      </w:r>
      <w:r>
        <w:rPr/>
        <w:t>or</w:t>
      </w:r>
      <w:r>
        <w:rPr>
          <w:spacing w:val="-3"/>
        </w:rPr>
        <w:t> </w:t>
      </w:r>
      <w:r>
        <w:rPr/>
        <w:t>more</w:t>
      </w:r>
      <w:r>
        <w:rPr>
          <w:spacing w:val="98"/>
          <w:w w:val="99"/>
        </w:rPr>
        <w:t> </w:t>
      </w:r>
      <w:r>
        <w:rPr/>
        <w:t>people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management</w:t>
      </w:r>
      <w:r>
        <w:rPr>
          <w:spacing w:val="-5"/>
        </w:rPr>
        <w:t> </w:t>
      </w:r>
      <w:r>
        <w:rPr/>
        <w:t>override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controls.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design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>
          <w:spacing w:val="-1"/>
        </w:rPr>
        <w:t>system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controls</w:t>
      </w:r>
      <w:r>
        <w:rPr>
          <w:spacing w:val="-2"/>
        </w:rPr>
        <w:t> </w:t>
      </w:r>
      <w:r>
        <w:rPr>
          <w:spacing w:val="-1"/>
        </w:rPr>
        <w:t>also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based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part</w:t>
      </w:r>
      <w:r>
        <w:rPr>
          <w:spacing w:val="-5"/>
        </w:rPr>
        <w:t> </w:t>
      </w:r>
      <w:r>
        <w:rPr/>
        <w:t>upon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3"/>
        </w:rPr>
        <w:t> </w:t>
      </w:r>
      <w:r>
        <w:rPr>
          <w:spacing w:val="-1"/>
        </w:rPr>
        <w:t>assumptions</w:t>
      </w:r>
      <w:r>
        <w:rPr>
          <w:spacing w:val="-3"/>
        </w:rPr>
        <w:t> </w:t>
      </w:r>
      <w:r>
        <w:rPr/>
        <w:t>about</w:t>
      </w:r>
      <w:r>
        <w:rPr>
          <w:spacing w:val="-4"/>
        </w:rPr>
        <w:t> </w:t>
      </w:r>
      <w:r>
        <w:rPr/>
        <w:t>the</w:t>
      </w:r>
      <w:r>
        <w:rPr>
          <w:spacing w:val="86"/>
          <w:w w:val="99"/>
        </w:rPr>
        <w:t> </w:t>
      </w:r>
      <w:r>
        <w:rPr>
          <w:spacing w:val="-1"/>
        </w:rPr>
        <w:t>likelihood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future</w:t>
      </w:r>
      <w:r>
        <w:rPr>
          <w:spacing w:val="-5"/>
        </w:rPr>
        <w:t> </w:t>
      </w:r>
      <w:r>
        <w:rPr>
          <w:spacing w:val="-1"/>
        </w:rPr>
        <w:t>events</w:t>
      </w:r>
      <w:r>
        <w:rPr>
          <w:spacing w:val="-2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there</w:t>
      </w:r>
      <w:r>
        <w:rPr>
          <w:spacing w:val="-4"/>
        </w:rPr>
        <w:t> </w:t>
      </w:r>
      <w:r>
        <w:rPr/>
        <w:t>can</w:t>
      </w:r>
      <w:r>
        <w:rPr>
          <w:spacing w:val="-3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no</w:t>
      </w:r>
      <w:r>
        <w:rPr>
          <w:spacing w:val="-5"/>
        </w:rPr>
        <w:t> </w:t>
      </w:r>
      <w:r>
        <w:rPr/>
        <w:t>assurance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/>
        <w:t>design</w:t>
      </w:r>
      <w:r>
        <w:rPr>
          <w:spacing w:val="-5"/>
        </w:rPr>
        <w:t> </w:t>
      </w:r>
      <w:r>
        <w:rPr/>
        <w:t>will</w:t>
      </w:r>
      <w:r>
        <w:rPr>
          <w:spacing w:val="-4"/>
        </w:rPr>
        <w:t> </w:t>
      </w:r>
      <w:r>
        <w:rPr/>
        <w:t>succeed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>
          <w:spacing w:val="-1"/>
        </w:rPr>
        <w:t>achieving</w:t>
      </w:r>
      <w:r>
        <w:rPr>
          <w:spacing w:val="-3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>
          <w:spacing w:val="-1"/>
        </w:rPr>
        <w:t>stated</w:t>
      </w:r>
      <w:r>
        <w:rPr>
          <w:spacing w:val="-3"/>
        </w:rPr>
        <w:t> </w:t>
      </w:r>
      <w:r>
        <w:rPr>
          <w:spacing w:val="-1"/>
        </w:rPr>
        <w:t>goals</w:t>
      </w:r>
      <w:r>
        <w:rPr>
          <w:spacing w:val="-5"/>
        </w:rPr>
        <w:t> </w:t>
      </w:r>
      <w:r>
        <w:rPr/>
        <w:t>under</w:t>
      </w:r>
      <w:r>
        <w:rPr>
          <w:spacing w:val="-4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>
          <w:spacing w:val="-1"/>
        </w:rPr>
        <w:t>potential</w:t>
      </w:r>
      <w:r>
        <w:rPr>
          <w:spacing w:val="-4"/>
        </w:rPr>
        <w:t> </w:t>
      </w:r>
      <w:r>
        <w:rPr/>
        <w:t>future</w:t>
      </w:r>
      <w:r>
        <w:rPr>
          <w:spacing w:val="109"/>
          <w:w w:val="99"/>
        </w:rPr>
        <w:t> </w:t>
      </w:r>
      <w:r>
        <w:rPr>
          <w:spacing w:val="-1"/>
        </w:rPr>
        <w:t>conditions;</w:t>
      </w:r>
      <w:r>
        <w:rPr>
          <w:spacing w:val="-6"/>
        </w:rPr>
        <w:t> </w:t>
      </w:r>
      <w:r>
        <w:rPr/>
        <w:t>over</w:t>
      </w:r>
      <w:r>
        <w:rPr>
          <w:spacing w:val="-6"/>
        </w:rPr>
        <w:t> </w:t>
      </w:r>
      <w:r>
        <w:rPr>
          <w:spacing w:val="-1"/>
        </w:rPr>
        <w:t>time,</w:t>
      </w:r>
      <w:r>
        <w:rPr>
          <w:spacing w:val="-4"/>
        </w:rPr>
        <w:t> </w:t>
      </w:r>
      <w:r>
        <w:rPr/>
        <w:t>controls</w:t>
      </w:r>
      <w:r>
        <w:rPr>
          <w:spacing w:val="-6"/>
        </w:rPr>
        <w:t> </w:t>
      </w:r>
      <w:r>
        <w:rPr/>
        <w:t>may</w:t>
      </w:r>
      <w:r>
        <w:rPr>
          <w:spacing w:val="-4"/>
        </w:rPr>
        <w:t> </w:t>
      </w:r>
      <w:r>
        <w:rPr/>
        <w:t>become</w:t>
      </w:r>
      <w:r>
        <w:rPr>
          <w:spacing w:val="-7"/>
        </w:rPr>
        <w:t> </w:t>
      </w:r>
      <w:r>
        <w:rPr/>
        <w:t>inadequate</w:t>
      </w:r>
      <w:r>
        <w:rPr>
          <w:spacing w:val="-5"/>
        </w:rPr>
        <w:t> </w:t>
      </w:r>
      <w:r>
        <w:rPr/>
        <w:t>because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changes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conditions,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degree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compliance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policies</w:t>
      </w:r>
      <w:r>
        <w:rPr>
          <w:spacing w:val="-6"/>
        </w:rPr>
        <w:t> </w:t>
      </w:r>
      <w:r>
        <w:rPr/>
        <w:t>or</w:t>
      </w:r>
      <w:r>
        <w:rPr>
          <w:w w:val="99"/>
        </w:rPr>
        <w:t> </w:t>
      </w:r>
      <w:r>
        <w:rPr>
          <w:spacing w:val="96"/>
          <w:w w:val="99"/>
        </w:rPr>
        <w:t> </w:t>
      </w:r>
      <w:r>
        <w:rPr/>
        <w:t>procedures</w:t>
      </w:r>
      <w:r>
        <w:rPr>
          <w:spacing w:val="-6"/>
        </w:rPr>
        <w:t> </w:t>
      </w:r>
      <w:r>
        <w:rPr/>
        <w:t>may</w:t>
      </w:r>
      <w:r>
        <w:rPr>
          <w:spacing w:val="-4"/>
        </w:rPr>
        <w:t> </w:t>
      </w:r>
      <w:r>
        <w:rPr>
          <w:spacing w:val="-1"/>
        </w:rPr>
        <w:t>deteriorate.</w:t>
      </w:r>
      <w:r>
        <w:rPr>
          <w:spacing w:val="-5"/>
        </w:rPr>
        <w:t> </w:t>
      </w:r>
      <w:r>
        <w:rPr>
          <w:spacing w:val="-1"/>
        </w:rPr>
        <w:t>Because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inherent</w:t>
      </w:r>
      <w:r>
        <w:rPr>
          <w:spacing w:val="-5"/>
        </w:rPr>
        <w:t> </w:t>
      </w:r>
      <w:r>
        <w:rPr>
          <w:spacing w:val="-1"/>
        </w:rPr>
        <w:t>limitations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cost</w:t>
      </w:r>
      <w:r>
        <w:rPr>
          <w:spacing w:val="-5"/>
        </w:rPr>
        <w:t> </w:t>
      </w:r>
      <w:r>
        <w:rPr>
          <w:spacing w:val="-1"/>
        </w:rPr>
        <w:t>effective</w:t>
      </w:r>
      <w:r>
        <w:rPr>
          <w:spacing w:val="-5"/>
        </w:rPr>
        <w:t> </w:t>
      </w:r>
      <w:r>
        <w:rPr/>
        <w:t>control</w:t>
      </w:r>
      <w:r>
        <w:rPr>
          <w:spacing w:val="-5"/>
        </w:rPr>
        <w:t> </w:t>
      </w:r>
      <w:r>
        <w:rPr/>
        <w:t>system,</w:t>
      </w:r>
      <w:r>
        <w:rPr>
          <w:spacing w:val="-4"/>
        </w:rPr>
        <w:t> </w:t>
      </w:r>
      <w:r>
        <w:rPr>
          <w:spacing w:val="-1"/>
        </w:rPr>
        <w:t>misstatements</w:t>
      </w:r>
      <w:r>
        <w:rPr>
          <w:spacing w:val="-6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error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fraud</w:t>
      </w:r>
      <w:r>
        <w:rPr>
          <w:spacing w:val="-6"/>
        </w:rPr>
        <w:t> </w:t>
      </w:r>
      <w:r>
        <w:rPr/>
        <w:t>may</w:t>
      </w:r>
      <w:r>
        <w:rPr>
          <w:spacing w:val="-4"/>
        </w:rPr>
        <w:t> </w:t>
      </w:r>
      <w:r>
        <w:rPr/>
        <w:t>occur</w:t>
      </w:r>
      <w:r>
        <w:rPr>
          <w:spacing w:val="111"/>
          <w:w w:val="99"/>
        </w:rPr>
        <w:t> </w:t>
      </w:r>
      <w:r>
        <w:rPr/>
        <w:t>and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detected.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/>
        <w:t>Item</w:t>
      </w:r>
      <w:r>
        <w:rPr>
          <w:spacing w:val="-4"/>
        </w:rPr>
        <w:t> </w:t>
      </w:r>
      <w:r>
        <w:rPr/>
        <w:t>9B.  </w:t>
      </w:r>
      <w:r>
        <w:rPr>
          <w:spacing w:val="34"/>
        </w:rPr>
        <w:t> </w:t>
      </w:r>
      <w:r>
        <w:rPr/>
        <w:t>Other</w:t>
      </w:r>
      <w:r>
        <w:rPr>
          <w:spacing w:val="-4"/>
        </w:rPr>
        <w:t> </w:t>
      </w:r>
      <w:r>
        <w:rPr/>
        <w:t>Information</w:t>
      </w:r>
      <w:r>
        <w:rPr>
          <w:b w:val="0"/>
        </w:rPr>
      </w:r>
    </w:p>
    <w:p>
      <w:pPr>
        <w:pStyle w:val="BodyText"/>
        <w:spacing w:line="220" w:lineRule="exact" w:before="121"/>
        <w:ind w:right="288"/>
        <w:jc w:val="left"/>
      </w:pPr>
      <w:r>
        <w:rPr>
          <w:w w:val="99"/>
        </w:rPr>
      </w:r>
      <w:r>
        <w:rPr>
          <w:spacing w:val="-1"/>
          <w:u w:val="single" w:color="000000"/>
        </w:rPr>
        <w:t>Disclosure</w:t>
      </w:r>
      <w:r>
        <w:rPr>
          <w:spacing w:val="-5"/>
          <w:u w:val="single" w:color="000000"/>
        </w:rPr>
        <w:t> </w:t>
      </w:r>
      <w:r>
        <w:rPr>
          <w:u w:val="single" w:color="000000"/>
        </w:rPr>
        <w:t>pursuant</w:t>
      </w:r>
      <w:r>
        <w:rPr>
          <w:spacing w:val="-4"/>
          <w:u w:val="single" w:color="000000"/>
        </w:rPr>
        <w:t> </w:t>
      </w:r>
      <w:r>
        <w:rPr>
          <w:spacing w:val="-1"/>
          <w:u w:val="single" w:color="000000"/>
        </w:rPr>
        <w:t>to</w:t>
      </w:r>
      <w:r>
        <w:rPr>
          <w:spacing w:val="-4"/>
          <w:u w:val="single" w:color="000000"/>
        </w:rPr>
        <w:t> </w:t>
      </w:r>
      <w:r>
        <w:rPr>
          <w:spacing w:val="-1"/>
          <w:u w:val="single" w:color="000000"/>
        </w:rPr>
        <w:t>Section</w:t>
      </w:r>
      <w:r>
        <w:rPr>
          <w:spacing w:val="-5"/>
          <w:u w:val="single" w:color="000000"/>
        </w:rPr>
        <w:t> </w:t>
      </w:r>
      <w:r>
        <w:rPr>
          <w:u w:val="single" w:color="000000"/>
        </w:rPr>
        <w:t>219</w:t>
      </w:r>
      <w:r>
        <w:rPr>
          <w:spacing w:val="-6"/>
          <w:u w:val="single" w:color="000000"/>
        </w:rPr>
        <w:t> </w:t>
      </w:r>
      <w:r>
        <w:rPr>
          <w:u w:val="single" w:color="000000"/>
        </w:rPr>
        <w:t>of</w:t>
      </w:r>
      <w:r>
        <w:rPr>
          <w:spacing w:val="-4"/>
          <w:u w:val="single" w:color="000000"/>
        </w:rPr>
        <w:t> </w:t>
      </w:r>
      <w:r>
        <w:rPr>
          <w:spacing w:val="-1"/>
          <w:u w:val="single" w:color="000000"/>
        </w:rPr>
        <w:t>the</w:t>
      </w:r>
      <w:r>
        <w:rPr>
          <w:spacing w:val="-4"/>
          <w:u w:val="single" w:color="000000"/>
        </w:rPr>
        <w:t> </w:t>
      </w:r>
      <w:r>
        <w:rPr>
          <w:u w:val="single" w:color="000000"/>
        </w:rPr>
        <w:t>Iran</w:t>
      </w:r>
      <w:r>
        <w:rPr>
          <w:spacing w:val="-6"/>
          <w:u w:val="single" w:color="000000"/>
        </w:rPr>
        <w:t> </w:t>
      </w:r>
      <w:r>
        <w:rPr>
          <w:u w:val="single" w:color="000000"/>
        </w:rPr>
        <w:t>Threat</w:t>
      </w:r>
      <w:r>
        <w:rPr>
          <w:spacing w:val="-5"/>
          <w:u w:val="single" w:color="000000"/>
        </w:rPr>
        <w:t> </w:t>
      </w:r>
      <w:r>
        <w:rPr>
          <w:spacing w:val="-1"/>
          <w:u w:val="single" w:color="000000"/>
        </w:rPr>
        <w:t>Reduction</w:t>
      </w:r>
      <w:r>
        <w:rPr>
          <w:spacing w:val="-3"/>
          <w:u w:val="single" w:color="000000"/>
        </w:rPr>
        <w:t> </w:t>
      </w:r>
      <w:r>
        <w:rPr>
          <w:u w:val="single" w:color="000000"/>
        </w:rPr>
        <w:t>and</w:t>
      </w:r>
      <w:r>
        <w:rPr>
          <w:spacing w:val="-6"/>
          <w:u w:val="single" w:color="000000"/>
        </w:rPr>
        <w:t> </w:t>
      </w:r>
      <w:r>
        <w:rPr>
          <w:u w:val="single" w:color="000000"/>
        </w:rPr>
        <w:t>Syria</w:t>
      </w:r>
      <w:r>
        <w:rPr>
          <w:spacing w:val="-4"/>
          <w:u w:val="single" w:color="000000"/>
        </w:rPr>
        <w:t> </w:t>
      </w:r>
      <w:r>
        <w:rPr>
          <w:spacing w:val="-1"/>
          <w:u w:val="single" w:color="000000"/>
        </w:rPr>
        <w:t>Human</w:t>
      </w:r>
      <w:r>
        <w:rPr>
          <w:spacing w:val="-3"/>
          <w:u w:val="single" w:color="000000"/>
        </w:rPr>
        <w:t> </w:t>
      </w:r>
      <w:r>
        <w:rPr>
          <w:spacing w:val="-1"/>
          <w:u w:val="single" w:color="000000"/>
        </w:rPr>
        <w:t>Rights</w:t>
      </w:r>
      <w:r>
        <w:rPr>
          <w:spacing w:val="-5"/>
          <w:u w:val="single" w:color="000000"/>
        </w:rPr>
        <w:t> </w:t>
      </w:r>
      <w:r>
        <w:rPr>
          <w:u w:val="single" w:color="000000"/>
        </w:rPr>
        <w:t>Act</w:t>
      </w:r>
      <w:r>
        <w:rPr>
          <w:spacing w:val="-5"/>
          <w:u w:val="single" w:color="000000"/>
        </w:rPr>
        <w:t> </w:t>
      </w:r>
      <w:r>
        <w:rPr>
          <w:spacing w:val="-1"/>
          <w:u w:val="single" w:color="000000"/>
        </w:rPr>
        <w:t>of</w:t>
      </w:r>
      <w:r>
        <w:rPr>
          <w:spacing w:val="-4"/>
          <w:u w:val="single" w:color="000000"/>
        </w:rPr>
        <w:t> </w:t>
      </w:r>
      <w:r>
        <w:rPr>
          <w:u w:val="single" w:color="000000"/>
        </w:rPr>
        <w:t>2012</w:t>
      </w:r>
      <w:r>
        <w:rPr>
          <w:spacing w:val="-6"/>
          <w:u w:val="single" w:color="000000"/>
        </w:rPr>
        <w:t> </w:t>
      </w:r>
      <w:r>
        <w:rPr>
          <w:u w:val="single" w:color="000000"/>
        </w:rPr>
        <w:t>and</w:t>
      </w:r>
      <w:r>
        <w:rPr>
          <w:spacing w:val="-3"/>
          <w:u w:val="single" w:color="000000"/>
        </w:rPr>
        <w:t> </w:t>
      </w:r>
      <w:r>
        <w:rPr>
          <w:spacing w:val="-1"/>
          <w:u w:val="single" w:color="000000"/>
        </w:rPr>
        <w:t>Section</w:t>
      </w:r>
      <w:r>
        <w:rPr>
          <w:spacing w:val="-6"/>
          <w:u w:val="single" w:color="000000"/>
        </w:rPr>
        <w:t> </w:t>
      </w:r>
      <w:r>
        <w:rPr>
          <w:u w:val="single" w:color="000000"/>
        </w:rPr>
        <w:t>13(r)</w:t>
      </w:r>
      <w:r>
        <w:rPr>
          <w:spacing w:val="-4"/>
          <w:u w:val="single" w:color="000000"/>
        </w:rPr>
        <w:t> </w:t>
      </w:r>
      <w:r>
        <w:rPr>
          <w:spacing w:val="-1"/>
          <w:u w:val="single" w:color="000000"/>
        </w:rPr>
        <w:t>of</w:t>
      </w:r>
      <w:r>
        <w:rPr>
          <w:spacing w:val="-4"/>
          <w:u w:val="single" w:color="000000"/>
        </w:rPr>
        <w:t> </w:t>
      </w:r>
      <w:r>
        <w:rPr>
          <w:u w:val="single" w:color="000000"/>
        </w:rPr>
        <w:t>the</w:t>
      </w:r>
      <w:r>
        <w:rPr>
          <w:spacing w:val="-4"/>
          <w:u w:val="single" w:color="000000"/>
        </w:rPr>
        <w:t> </w:t>
      </w:r>
      <w:r>
        <w:rPr>
          <w:spacing w:val="-1"/>
          <w:u w:val="single" w:color="000000"/>
        </w:rPr>
        <w:t>Securities</w:t>
      </w:r>
      <w:r>
        <w:rPr>
          <w:w w:val="99"/>
        </w:rPr>
      </w:r>
      <w:r>
        <w:rPr>
          <w:spacing w:val="122"/>
          <w:w w:val="99"/>
        </w:rPr>
        <w:t> </w:t>
      </w:r>
      <w:r>
        <w:rPr>
          <w:u w:val="single" w:color="000000"/>
        </w:rPr>
        <w:t>Exchange</w:t>
      </w:r>
      <w:r>
        <w:rPr>
          <w:spacing w:val="-8"/>
          <w:u w:val="single" w:color="000000"/>
        </w:rPr>
        <w:t> </w:t>
      </w:r>
      <w:r>
        <w:rPr>
          <w:u w:val="single" w:color="000000"/>
        </w:rPr>
        <w:t>Act</w:t>
      </w:r>
      <w:r>
        <w:rPr>
          <w:spacing w:val="-6"/>
          <w:u w:val="single" w:color="000000"/>
        </w:rPr>
        <w:t> </w:t>
      </w:r>
      <w:r>
        <w:rPr>
          <w:spacing w:val="-1"/>
          <w:u w:val="single" w:color="000000"/>
        </w:rPr>
        <w:t>of</w:t>
      </w:r>
      <w:r>
        <w:rPr>
          <w:spacing w:val="-5"/>
          <w:u w:val="single" w:color="000000"/>
        </w:rPr>
        <w:t> </w:t>
      </w:r>
      <w:r>
        <w:rPr>
          <w:u w:val="single" w:color="000000"/>
        </w:rPr>
        <w:t>1934,</w:t>
      </w:r>
      <w:r>
        <w:rPr>
          <w:spacing w:val="-6"/>
          <w:u w:val="single" w:color="000000"/>
        </w:rPr>
        <w:t> </w:t>
      </w:r>
      <w:r>
        <w:rPr>
          <w:u w:val="single" w:color="000000"/>
        </w:rPr>
        <w:t>as</w:t>
      </w:r>
      <w:r>
        <w:rPr>
          <w:spacing w:val="-6"/>
          <w:u w:val="single" w:color="000000"/>
        </w:rPr>
        <w:t> </w:t>
      </w:r>
      <w:r>
        <w:rPr>
          <w:u w:val="single" w:color="000000"/>
        </w:rPr>
        <w:t>amended.</w:t>
      </w:r>
      <w:r>
        <w:rPr>
          <w:w w:val="99"/>
        </w:rPr>
      </w:r>
      <w:r>
        <w:rPr/>
      </w:r>
    </w:p>
    <w:p>
      <w:pPr>
        <w:pStyle w:val="BodyText"/>
        <w:spacing w:line="231" w:lineRule="auto" w:before="116"/>
        <w:ind w:right="195"/>
        <w:jc w:val="left"/>
      </w:pPr>
      <w:r>
        <w:rPr/>
        <w:t>Oracle</w:t>
      </w:r>
      <w:r>
        <w:rPr>
          <w:spacing w:val="-6"/>
        </w:rPr>
        <w:t> </w:t>
      </w:r>
      <w:r>
        <w:rPr/>
        <w:t>has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robust</w:t>
      </w:r>
      <w:r>
        <w:rPr>
          <w:spacing w:val="-5"/>
        </w:rPr>
        <w:t> </w:t>
      </w:r>
      <w:r>
        <w:rPr/>
        <w:t>economic</w:t>
      </w:r>
      <w:r>
        <w:rPr>
          <w:spacing w:val="-5"/>
        </w:rPr>
        <w:t> </w:t>
      </w:r>
      <w:r>
        <w:rPr>
          <w:spacing w:val="-1"/>
        </w:rPr>
        <w:t>sanctions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export</w:t>
      </w:r>
      <w:r>
        <w:rPr>
          <w:spacing w:val="-5"/>
        </w:rPr>
        <w:t> </w:t>
      </w:r>
      <w:r>
        <w:rPr/>
        <w:t>controls</w:t>
      </w:r>
      <w:r>
        <w:rPr>
          <w:spacing w:val="-4"/>
        </w:rPr>
        <w:t> </w:t>
      </w:r>
      <w:r>
        <w:rPr/>
        <w:t>program</w:t>
      </w:r>
      <w:r>
        <w:rPr>
          <w:spacing w:val="-4"/>
        </w:rPr>
        <w:t> </w:t>
      </w:r>
      <w:r>
        <w:rPr>
          <w:spacing w:val="-1"/>
        </w:rPr>
        <w:t>designed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ensure</w:t>
      </w:r>
      <w:r>
        <w:rPr>
          <w:spacing w:val="-5"/>
        </w:rPr>
        <w:t> </w:t>
      </w:r>
      <w:r>
        <w:rPr>
          <w:spacing w:val="-1"/>
        </w:rPr>
        <w:t>compliance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U.S.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applicable</w:t>
      </w:r>
      <w:r>
        <w:rPr>
          <w:spacing w:val="-7"/>
        </w:rPr>
        <w:t> </w:t>
      </w:r>
      <w:r>
        <w:rPr/>
        <w:t>export</w:t>
      </w:r>
      <w:r>
        <w:rPr>
          <w:spacing w:val="-5"/>
        </w:rPr>
        <w:t> </w:t>
      </w:r>
      <w:r>
        <w:rPr>
          <w:spacing w:val="-1"/>
        </w:rPr>
        <w:t>laws</w:t>
      </w:r>
      <w:r>
        <w:rPr>
          <w:spacing w:val="95"/>
          <w:w w:val="99"/>
        </w:rPr>
        <w:t> </w:t>
      </w:r>
      <w:r>
        <w:rPr/>
        <w:t>and</w:t>
      </w:r>
      <w:r>
        <w:rPr>
          <w:spacing w:val="-6"/>
        </w:rPr>
        <w:t> </w:t>
      </w:r>
      <w:r>
        <w:rPr/>
        <w:t>regulations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Oracle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resellers,</w:t>
      </w:r>
      <w:r>
        <w:rPr>
          <w:spacing w:val="-7"/>
        </w:rPr>
        <w:t> </w:t>
      </w:r>
      <w:r>
        <w:rPr/>
        <w:t>distributors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customers.</w:t>
      </w:r>
      <w:r>
        <w:rPr>
          <w:spacing w:val="-7"/>
        </w:rPr>
        <w:t> </w:t>
      </w:r>
      <w:r>
        <w:rPr>
          <w:spacing w:val="1"/>
        </w:rPr>
        <w:t>As</w:t>
      </w:r>
      <w:r>
        <w:rPr>
          <w:spacing w:val="-6"/>
        </w:rPr>
        <w:t> </w:t>
      </w:r>
      <w:r>
        <w:rPr>
          <w:spacing w:val="-1"/>
        </w:rPr>
        <w:t>part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ongoing</w:t>
      </w:r>
      <w:r>
        <w:rPr>
          <w:spacing w:val="-4"/>
        </w:rPr>
        <w:t> </w:t>
      </w:r>
      <w:r>
        <w:rPr/>
        <w:t>efforts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monitor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review</w:t>
      </w:r>
      <w:r>
        <w:rPr>
          <w:spacing w:val="-5"/>
        </w:rPr>
        <w:t> </w:t>
      </w:r>
      <w:r>
        <w:rPr/>
        <w:t>transactions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6"/>
        </w:rPr>
      </w:r>
      <w:r>
        <w:rPr/>
        <w:t>ensure</w:t>
      </w:r>
      <w:r>
        <w:rPr>
          <w:spacing w:val="50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effectiveness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trade</w:t>
      </w:r>
      <w:r>
        <w:rPr>
          <w:spacing w:val="-7"/>
        </w:rPr>
        <w:t> </w:t>
      </w:r>
      <w:r>
        <w:rPr/>
        <w:t>compliance</w:t>
      </w:r>
      <w:r>
        <w:rPr>
          <w:spacing w:val="-5"/>
        </w:rPr>
        <w:t> </w:t>
      </w:r>
      <w:r>
        <w:rPr/>
        <w:t>program,</w:t>
      </w:r>
      <w:r>
        <w:rPr>
          <w:spacing w:val="-7"/>
        </w:rPr>
        <w:t> </w:t>
      </w:r>
      <w:r>
        <w:rPr/>
        <w:t>we</w:t>
      </w:r>
      <w:r>
        <w:rPr>
          <w:spacing w:val="-6"/>
        </w:rPr>
        <w:t> </w:t>
      </w:r>
      <w:r>
        <w:rPr/>
        <w:t>discovered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two</w:t>
      </w:r>
      <w:r>
        <w:rPr>
          <w:spacing w:val="-5"/>
        </w:rPr>
        <w:t> </w:t>
      </w:r>
      <w:r>
        <w:rPr>
          <w:spacing w:val="-1"/>
        </w:rPr>
        <w:t>(2)</w:t>
      </w:r>
      <w:r>
        <w:rPr>
          <w:spacing w:val="-4"/>
        </w:rPr>
        <w:t> </w:t>
      </w:r>
      <w:r>
        <w:rPr>
          <w:spacing w:val="-1"/>
        </w:rPr>
        <w:t>matters</w:t>
      </w:r>
      <w:r>
        <w:rPr>
          <w:spacing w:val="-3"/>
        </w:rPr>
        <w:t> </w:t>
      </w:r>
      <w:r>
        <w:rPr>
          <w:spacing w:val="-1"/>
        </w:rPr>
        <w:t>described</w:t>
      </w:r>
      <w:r>
        <w:rPr>
          <w:spacing w:val="-5"/>
        </w:rPr>
        <w:t> </w:t>
      </w:r>
      <w:r>
        <w:rPr/>
        <w:t>below</w:t>
      </w:r>
      <w:r>
        <w:rPr>
          <w:spacing w:val="-5"/>
        </w:rPr>
        <w:t> </w:t>
      </w:r>
      <w:r>
        <w:rPr/>
        <w:t>which</w:t>
      </w:r>
      <w:r>
        <w:rPr>
          <w:spacing w:val="-4"/>
        </w:rPr>
        <w:t> </w:t>
      </w:r>
      <w:r>
        <w:rPr/>
        <w:t>occurred</w:t>
      </w:r>
      <w:r>
        <w:rPr>
          <w:spacing w:val="-7"/>
        </w:rPr>
        <w:t> </w:t>
      </w:r>
      <w:r>
        <w:rPr/>
        <w:t>during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2013.</w:t>
      </w:r>
      <w:r>
        <w:rPr/>
      </w:r>
    </w:p>
    <w:p>
      <w:pPr>
        <w:pStyle w:val="BodyText"/>
        <w:spacing w:line="231" w:lineRule="auto" w:before="119"/>
        <w:ind w:right="288"/>
        <w:jc w:val="left"/>
      </w:pPr>
      <w:r>
        <w:rPr/>
        <w:t>We</w:t>
      </w:r>
      <w:r>
        <w:rPr>
          <w:spacing w:val="-7"/>
        </w:rPr>
        <w:t> </w:t>
      </w:r>
      <w:r>
        <w:rPr/>
        <w:t>recently</w:t>
      </w:r>
      <w:r>
        <w:rPr>
          <w:spacing w:val="-3"/>
        </w:rPr>
        <w:t> </w:t>
      </w:r>
      <w:r>
        <w:rPr>
          <w:spacing w:val="-1"/>
        </w:rPr>
        <w:t>identified</w:t>
      </w:r>
      <w:r>
        <w:rPr>
          <w:spacing w:val="-4"/>
        </w:rPr>
        <w:t> </w:t>
      </w:r>
      <w:r>
        <w:rPr/>
        <w:t>an</w:t>
      </w:r>
      <w:r>
        <w:rPr>
          <w:spacing w:val="-6"/>
        </w:rPr>
        <w:t> </w:t>
      </w:r>
      <w:r>
        <w:rPr/>
        <w:t>order</w:t>
      </w:r>
      <w:r>
        <w:rPr>
          <w:spacing w:val="-3"/>
        </w:rPr>
        <w:t> </w:t>
      </w:r>
      <w:r>
        <w:rPr/>
        <w:t>placed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February</w:t>
      </w:r>
      <w:r>
        <w:rPr>
          <w:spacing w:val="-4"/>
        </w:rPr>
        <w:t> </w:t>
      </w:r>
      <w:r>
        <w:rPr/>
        <w:t>2013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$1,541.05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one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/>
        <w:t>database</w:t>
      </w:r>
      <w:r>
        <w:rPr>
          <w:spacing w:val="-5"/>
        </w:rPr>
        <w:t> </w:t>
      </w:r>
      <w:r>
        <w:rPr>
          <w:spacing w:val="-1"/>
        </w:rPr>
        <w:t>software</w:t>
      </w:r>
      <w:r>
        <w:rPr>
          <w:spacing w:val="-5"/>
        </w:rPr>
        <w:t> </w:t>
      </w:r>
      <w:r>
        <w:rPr/>
        <w:t>products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non-U.S.</w:t>
      </w:r>
      <w:r>
        <w:rPr>
          <w:spacing w:val="-4"/>
        </w:rPr>
        <w:t> </w:t>
      </w:r>
      <w:r>
        <w:rPr/>
        <w:t>third</w:t>
      </w:r>
      <w:r>
        <w:rPr>
          <w:spacing w:val="-5"/>
        </w:rPr>
        <w:t> </w:t>
      </w:r>
      <w:r>
        <w:rPr/>
        <w:t>party</w:t>
      </w:r>
      <w:r>
        <w:rPr>
          <w:spacing w:val="64"/>
          <w:w w:val="99"/>
        </w:rPr>
        <w:t> </w:t>
      </w:r>
      <w:r>
        <w:rPr>
          <w:spacing w:val="-1"/>
        </w:rPr>
        <w:t>reseller</w:t>
      </w:r>
      <w:r>
        <w:rPr>
          <w:spacing w:val="-4"/>
        </w:rPr>
        <w:t> </w:t>
      </w:r>
      <w:r>
        <w:rPr/>
        <w:t>through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non-U.S.</w:t>
      </w:r>
      <w:r>
        <w:rPr>
          <w:spacing w:val="-4"/>
        </w:rPr>
        <w:t> </w:t>
      </w:r>
      <w:r>
        <w:rPr>
          <w:spacing w:val="-1"/>
        </w:rPr>
        <w:t>third</w:t>
      </w:r>
      <w:r>
        <w:rPr>
          <w:spacing w:val="-3"/>
        </w:rPr>
        <w:t> </w:t>
      </w:r>
      <w:r>
        <w:rPr/>
        <w:t>party</w:t>
      </w:r>
      <w:r>
        <w:rPr>
          <w:spacing w:val="-5"/>
        </w:rPr>
        <w:t> </w:t>
      </w:r>
      <w:r>
        <w:rPr/>
        <w:t>partner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behalf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an</w:t>
      </w:r>
      <w:r>
        <w:rPr>
          <w:spacing w:val="-3"/>
        </w:rPr>
        <w:t> </w:t>
      </w:r>
      <w:r>
        <w:rPr>
          <w:spacing w:val="-1"/>
        </w:rPr>
        <w:t>entity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2"/>
        </w:rPr>
        <w:t> </w:t>
      </w:r>
      <w:r>
        <w:rPr/>
        <w:t>an</w:t>
      </w:r>
      <w:r>
        <w:rPr>
          <w:spacing w:val="-5"/>
        </w:rPr>
        <w:t> </w:t>
      </w:r>
      <w:r>
        <w:rPr/>
        <w:t>overseas</w:t>
      </w:r>
      <w:r>
        <w:rPr>
          <w:spacing w:val="-6"/>
        </w:rPr>
        <w:t> </w:t>
      </w:r>
      <w:r>
        <w:rPr/>
        <w:t>branch</w:t>
      </w:r>
      <w:r>
        <w:rPr>
          <w:spacing w:val="-3"/>
        </w:rPr>
        <w:t> </w:t>
      </w:r>
      <w:r>
        <w:rPr>
          <w:spacing w:val="-1"/>
        </w:rPr>
        <w:t>location</w:t>
      </w:r>
      <w:r>
        <w:rPr>
          <w:spacing w:val="-3"/>
        </w:rPr>
        <w:t> </w:t>
      </w:r>
      <w:r>
        <w:rPr/>
        <w:t>(outside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Iran)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financial</w:t>
      </w:r>
      <w:r>
        <w:rPr>
          <w:spacing w:val="-4"/>
        </w:rPr>
        <w:t> </w:t>
      </w:r>
      <w:r>
        <w:rPr>
          <w:spacing w:val="-1"/>
        </w:rPr>
        <w:t>institution</w:t>
      </w:r>
      <w:r>
        <w:rPr>
          <w:spacing w:val="88"/>
          <w:w w:val="99"/>
        </w:rPr>
        <w:t> </w:t>
      </w:r>
      <w:r>
        <w:rPr/>
        <w:t>owned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>
          <w:spacing w:val="-1"/>
        </w:rPr>
        <w:t>controlled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Government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Iran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has</w:t>
      </w:r>
      <w:r>
        <w:rPr>
          <w:spacing w:val="-6"/>
        </w:rPr>
        <w:t> </w:t>
      </w:r>
      <w:r>
        <w:rPr/>
        <w:t>been</w:t>
      </w:r>
      <w:r>
        <w:rPr>
          <w:spacing w:val="-5"/>
        </w:rPr>
        <w:t> </w:t>
      </w:r>
      <w:r>
        <w:rPr/>
        <w:t>designated</w:t>
      </w:r>
      <w:r>
        <w:rPr>
          <w:spacing w:val="-4"/>
        </w:rPr>
        <w:t> </w:t>
      </w:r>
      <w:r>
        <w:rPr/>
        <w:t>pursuant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Executive</w:t>
      </w:r>
      <w:r>
        <w:rPr>
          <w:spacing w:val="-4"/>
        </w:rPr>
        <w:t> </w:t>
      </w:r>
      <w:r>
        <w:rPr/>
        <w:t>Order</w:t>
      </w:r>
      <w:r>
        <w:rPr>
          <w:spacing w:val="-6"/>
        </w:rPr>
        <w:t> </w:t>
      </w:r>
      <w:r>
        <w:rPr/>
        <w:t>13224.</w:t>
      </w:r>
      <w:r>
        <w:rPr>
          <w:spacing w:val="-7"/>
        </w:rPr>
        <w:t> </w:t>
      </w:r>
      <w:r>
        <w:rPr/>
        <w:t>Our</w:t>
      </w:r>
      <w:r>
        <w:rPr>
          <w:spacing w:val="-4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was</w:t>
      </w:r>
      <w:r>
        <w:rPr>
          <w:spacing w:val="-6"/>
        </w:rPr>
        <w:t> </w:t>
      </w:r>
      <w:r>
        <w:rPr>
          <w:spacing w:val="-1"/>
        </w:rPr>
        <w:t>included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1"/>
        </w:rPr>
        <w:t>part</w:t>
      </w:r>
      <w:r>
        <w:rPr>
          <w:spacing w:val="84"/>
          <w:w w:val="99"/>
        </w:rPr>
        <w:t> </w:t>
      </w:r>
      <w:r>
        <w:rPr/>
        <w:t>of</w:t>
      </w:r>
      <w:r>
        <w:rPr>
          <w:spacing w:val="-6"/>
        </w:rPr>
        <w:t> </w:t>
      </w:r>
      <w:r>
        <w:rPr/>
        <w:t>an</w:t>
      </w:r>
      <w:r>
        <w:rPr>
          <w:spacing w:val="-4"/>
        </w:rPr>
        <w:t> </w:t>
      </w:r>
      <w:r>
        <w:rPr/>
        <w:t>overall</w:t>
      </w:r>
      <w:r>
        <w:rPr>
          <w:spacing w:val="-5"/>
        </w:rPr>
        <w:t> </w:t>
      </w:r>
      <w:r>
        <w:rPr/>
        <w:t>banking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solution</w:t>
      </w:r>
      <w:r>
        <w:rPr>
          <w:spacing w:val="-6"/>
        </w:rPr>
        <w:t> </w:t>
      </w:r>
      <w:r>
        <w:rPr/>
        <w:t>being</w:t>
      </w:r>
      <w:r>
        <w:rPr>
          <w:spacing w:val="-5"/>
        </w:rPr>
        <w:t> </w:t>
      </w:r>
      <w:r>
        <w:rPr/>
        <w:t>licensed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non-U.S.</w:t>
      </w:r>
      <w:r>
        <w:rPr>
          <w:spacing w:val="-4"/>
        </w:rPr>
        <w:t> </w:t>
      </w:r>
      <w:r>
        <w:rPr>
          <w:spacing w:val="-1"/>
        </w:rPr>
        <w:t>reseller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this</w:t>
      </w:r>
      <w:r>
        <w:rPr>
          <w:spacing w:val="-5"/>
        </w:rPr>
        <w:t> </w:t>
      </w:r>
      <w:r>
        <w:rPr/>
        <w:t>entity,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Oracle</w:t>
      </w:r>
      <w:r>
        <w:rPr>
          <w:spacing w:val="-4"/>
        </w:rPr>
        <w:t> </w:t>
      </w:r>
      <w:r>
        <w:rPr>
          <w:spacing w:val="-1"/>
        </w:rPr>
        <w:t>software</w:t>
      </w:r>
      <w:r>
        <w:rPr>
          <w:spacing w:val="-5"/>
        </w:rPr>
        <w:t> </w:t>
      </w:r>
      <w:r>
        <w:rPr>
          <w:spacing w:val="-1"/>
        </w:rPr>
        <w:t>constituted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very</w:t>
      </w:r>
      <w:r>
        <w:rPr>
          <w:spacing w:val="-3"/>
        </w:rPr>
        <w:t> </w:t>
      </w:r>
      <w:r>
        <w:rPr>
          <w:spacing w:val="-1"/>
        </w:rPr>
        <w:t>small</w:t>
      </w:r>
      <w:r>
        <w:rPr>
          <w:spacing w:val="87"/>
          <w:w w:val="99"/>
        </w:rPr>
        <w:t> </w:t>
      </w:r>
      <w:r>
        <w:rPr/>
        <w:t>component</w:t>
      </w:r>
      <w:r>
        <w:rPr>
          <w:spacing w:val="-5"/>
        </w:rPr>
        <w:t> </w:t>
      </w:r>
      <w:r>
        <w:rPr/>
        <w:t>–</w:t>
      </w:r>
      <w:r>
        <w:rPr>
          <w:spacing w:val="-3"/>
        </w:rPr>
        <w:t> </w:t>
      </w:r>
      <w:r>
        <w:rPr>
          <w:spacing w:val="-1"/>
        </w:rPr>
        <w:t>approximately</w:t>
      </w:r>
      <w:r>
        <w:rPr>
          <w:spacing w:val="-4"/>
        </w:rPr>
        <w:t> </w:t>
      </w:r>
      <w:r>
        <w:rPr/>
        <w:t>2%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cost</w:t>
      </w:r>
      <w:r>
        <w:rPr>
          <w:spacing w:val="-5"/>
        </w:rPr>
        <w:t> </w:t>
      </w:r>
      <w:r>
        <w:rPr/>
        <w:t>–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overall</w:t>
      </w:r>
      <w:r>
        <w:rPr>
          <w:spacing w:val="-4"/>
        </w:rPr>
        <w:t> </w:t>
      </w:r>
      <w:r>
        <w:rPr/>
        <w:t>solution.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/>
        <w:t>knowledge,</w:t>
      </w:r>
      <w:r>
        <w:rPr>
          <w:spacing w:val="-6"/>
        </w:rPr>
        <w:t> </w:t>
      </w:r>
      <w:r>
        <w:rPr/>
        <w:t>no</w:t>
      </w:r>
      <w:r>
        <w:rPr>
          <w:spacing w:val="-5"/>
        </w:rPr>
        <w:t> </w:t>
      </w:r>
      <w:r>
        <w:rPr/>
        <w:t>employees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Oracle</w:t>
      </w:r>
      <w:r>
        <w:rPr>
          <w:spacing w:val="-4"/>
        </w:rPr>
        <w:t> </w:t>
      </w:r>
      <w:r>
        <w:rPr>
          <w:spacing w:val="-1"/>
        </w:rPr>
        <w:t>had</w:t>
      </w:r>
      <w:r>
        <w:rPr>
          <w:spacing w:val="-4"/>
        </w:rPr>
        <w:t> </w:t>
      </w:r>
      <w:r>
        <w:rPr/>
        <w:t>any</w:t>
      </w:r>
      <w:r>
        <w:rPr>
          <w:spacing w:val="-5"/>
        </w:rPr>
        <w:t> </w:t>
      </w:r>
      <w:r>
        <w:rPr/>
        <w:t>contact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>
          <w:spacing w:val="-1"/>
        </w:rPr>
        <w:t>entity</w:t>
      </w:r>
      <w:r>
        <w:rPr>
          <w:spacing w:val="72"/>
          <w:w w:val="99"/>
        </w:rPr>
        <w:t> </w:t>
      </w:r>
      <w:r>
        <w:rPr/>
        <w:t>during</w:t>
      </w:r>
      <w:r>
        <w:rPr>
          <w:spacing w:val="-6"/>
        </w:rPr>
        <w:t> </w:t>
      </w:r>
      <w:r>
        <w:rPr/>
        <w:t>fiscal</w:t>
      </w:r>
      <w:r>
        <w:rPr>
          <w:spacing w:val="-4"/>
        </w:rPr>
        <w:t> </w:t>
      </w:r>
      <w:r>
        <w:rPr/>
        <w:t>2013.</w:t>
      </w:r>
      <w:r>
        <w:rPr>
          <w:spacing w:val="-4"/>
        </w:rPr>
        <w:t> </w:t>
      </w:r>
      <w:r>
        <w:rPr/>
        <w:t>Upon</w:t>
      </w:r>
      <w:r>
        <w:rPr>
          <w:spacing w:val="-5"/>
        </w:rPr>
        <w:t> </w:t>
      </w:r>
      <w:r>
        <w:rPr>
          <w:spacing w:val="-1"/>
        </w:rPr>
        <w:t>learning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5"/>
        </w:rPr>
        <w:t> </w:t>
      </w:r>
      <w:r>
        <w:rPr/>
        <w:t>order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verifying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identity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5"/>
        </w:rPr>
        <w:t> </w:t>
      </w:r>
      <w:r>
        <w:rPr>
          <w:spacing w:val="-1"/>
        </w:rPr>
        <w:t>entity,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>
          <w:spacing w:val="-1"/>
        </w:rPr>
        <w:t>deactivated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5"/>
        </w:rPr>
        <w:t> </w:t>
      </w:r>
      <w:r>
        <w:rPr>
          <w:spacing w:val="-1"/>
        </w:rPr>
        <w:t>entity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ordering</w:t>
      </w:r>
      <w:r>
        <w:rPr>
          <w:spacing w:val="-3"/>
        </w:rPr>
        <w:t> </w:t>
      </w:r>
      <w:r>
        <w:rPr>
          <w:spacing w:val="-1"/>
        </w:rPr>
        <w:t>systems</w:t>
      </w:r>
      <w:r>
        <w:rPr>
          <w:spacing w:val="-6"/>
        </w:rPr>
        <w:t> </w:t>
      </w:r>
      <w:r>
        <w:rPr/>
        <w:t>and</w:t>
      </w:r>
      <w:r>
        <w:rPr>
          <w:spacing w:val="130"/>
          <w:w w:val="99"/>
        </w:rPr>
        <w:t> </w:t>
      </w:r>
      <w:r>
        <w:rPr/>
        <w:t>terminated</w:t>
      </w:r>
      <w:r>
        <w:rPr>
          <w:spacing w:val="-6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activities</w:t>
      </w:r>
      <w:r>
        <w:rPr>
          <w:spacing w:val="-6"/>
        </w:rPr>
        <w:t> </w:t>
      </w:r>
      <w:r>
        <w:rPr/>
        <w:t>involving</w:t>
      </w:r>
      <w:r>
        <w:rPr>
          <w:spacing w:val="-6"/>
        </w:rPr>
        <w:t> </w:t>
      </w:r>
      <w:r>
        <w:rPr/>
        <w:t>this</w:t>
      </w:r>
      <w:r>
        <w:rPr>
          <w:spacing w:val="-3"/>
        </w:rPr>
        <w:t> </w:t>
      </w:r>
      <w:r>
        <w:rPr>
          <w:spacing w:val="-1"/>
        </w:rPr>
        <w:t>entity.</w:t>
      </w:r>
      <w:r>
        <w:rPr>
          <w:spacing w:val="-4"/>
        </w:rPr>
        <w:t> </w:t>
      </w:r>
      <w:r>
        <w:rPr/>
        <w:t>Oracle</w:t>
      </w:r>
      <w:r>
        <w:rPr>
          <w:spacing w:val="-5"/>
        </w:rPr>
        <w:t> </w:t>
      </w:r>
      <w:r>
        <w:rPr/>
        <w:t>does</w:t>
      </w:r>
      <w:r>
        <w:rPr>
          <w:spacing w:val="-3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intend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continue</w:t>
      </w:r>
      <w:r>
        <w:rPr>
          <w:spacing w:val="-6"/>
        </w:rPr>
        <w:t> </w:t>
      </w:r>
      <w:r>
        <w:rPr/>
        <w:t>this</w:t>
      </w:r>
      <w:r>
        <w:rPr>
          <w:spacing w:val="-4"/>
        </w:rPr>
        <w:t> </w:t>
      </w:r>
      <w:r>
        <w:rPr>
          <w:spacing w:val="-1"/>
        </w:rPr>
        <w:t>activity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knowingly</w:t>
      </w:r>
      <w:r>
        <w:rPr>
          <w:spacing w:val="-4"/>
        </w:rPr>
        <w:t> </w:t>
      </w:r>
      <w:r>
        <w:rPr/>
        <w:t>permit</w:t>
      </w:r>
      <w:r>
        <w:rPr>
          <w:spacing w:val="-5"/>
        </w:rPr>
        <w:t> </w:t>
      </w:r>
      <w:r>
        <w:rPr/>
        <w:t>any</w:t>
      </w:r>
      <w:r>
        <w:rPr>
          <w:spacing w:val="-6"/>
        </w:rPr>
        <w:t> </w:t>
      </w:r>
      <w:r>
        <w:rPr>
          <w:spacing w:val="-1"/>
        </w:rPr>
        <w:t>activities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65"/>
          <w:w w:val="99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>
          <w:spacing w:val="-1"/>
        </w:rPr>
        <w:t>entity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future.</w:t>
      </w:r>
      <w:r>
        <w:rPr>
          <w:spacing w:val="-4"/>
        </w:rPr>
        <w:t> </w:t>
      </w:r>
      <w:r>
        <w:rPr>
          <w:spacing w:val="-1"/>
        </w:rPr>
        <w:t>We</w:t>
      </w:r>
      <w:r>
        <w:rPr>
          <w:spacing w:val="-5"/>
        </w:rPr>
        <w:t> </w:t>
      </w:r>
      <w:r>
        <w:rPr/>
        <w:t>have</w:t>
      </w:r>
      <w:r>
        <w:rPr>
          <w:spacing w:val="-7"/>
        </w:rPr>
        <w:t> </w:t>
      </w:r>
      <w:r>
        <w:rPr/>
        <w:t>implemented</w:t>
      </w:r>
      <w:r>
        <w:rPr>
          <w:spacing w:val="-6"/>
        </w:rPr>
        <w:t> </w:t>
      </w:r>
      <w:r>
        <w:rPr>
          <w:spacing w:val="-1"/>
        </w:rPr>
        <w:t>additional</w:t>
      </w:r>
      <w:r>
        <w:rPr>
          <w:spacing w:val="-5"/>
        </w:rPr>
        <w:t> </w:t>
      </w:r>
      <w:r>
        <w:rPr/>
        <w:t>measures</w:t>
      </w:r>
      <w:r>
        <w:rPr>
          <w:spacing w:val="-6"/>
        </w:rPr>
        <w:t> </w:t>
      </w:r>
      <w:r>
        <w:rPr/>
        <w:t>designed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prevent</w:t>
      </w:r>
      <w:r>
        <w:rPr>
          <w:spacing w:val="-5"/>
        </w:rPr>
        <w:t> </w:t>
      </w:r>
      <w:r>
        <w:rPr/>
        <w:t>such</w:t>
      </w:r>
      <w:r>
        <w:rPr>
          <w:spacing w:val="-6"/>
        </w:rPr>
        <w:t> </w:t>
      </w:r>
      <w:r>
        <w:rPr/>
        <w:t>activity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/>
        <w:t>recurring.</w:t>
      </w:r>
      <w:r>
        <w:rPr>
          <w:spacing w:val="-4"/>
        </w:rPr>
        <w:t> </w:t>
      </w:r>
      <w:r>
        <w:rPr/>
        <w:t>We</w:t>
      </w:r>
      <w:r>
        <w:rPr>
          <w:spacing w:val="-7"/>
        </w:rPr>
        <w:t> </w:t>
      </w:r>
      <w:r>
        <w:rPr/>
        <w:t>are</w:t>
      </w:r>
      <w:r>
        <w:rPr>
          <w:spacing w:val="-5"/>
        </w:rPr>
        <w:t> </w:t>
      </w:r>
      <w:r>
        <w:rPr/>
        <w:t>unable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calculate</w:t>
      </w:r>
      <w:r>
        <w:rPr>
          <w:spacing w:val="84"/>
          <w:w w:val="99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net</w:t>
      </w:r>
      <w:r>
        <w:rPr>
          <w:spacing w:val="-4"/>
        </w:rPr>
        <w:t> </w:t>
      </w:r>
      <w:r>
        <w:rPr/>
        <w:t>profits</w:t>
      </w:r>
      <w:r>
        <w:rPr>
          <w:spacing w:val="-2"/>
        </w:rPr>
        <w:t> </w:t>
      </w:r>
      <w:r>
        <w:rPr>
          <w:spacing w:val="-1"/>
        </w:rPr>
        <w:t>attributable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this</w:t>
      </w:r>
      <w:r>
        <w:rPr>
          <w:spacing w:val="-5"/>
        </w:rPr>
        <w:t> </w:t>
      </w:r>
      <w:r>
        <w:rPr>
          <w:spacing w:val="-1"/>
        </w:rPr>
        <w:t>activity,</w:t>
      </w:r>
      <w:r>
        <w:rPr>
          <w:spacing w:val="-6"/>
        </w:rPr>
        <w:t> </w:t>
      </w:r>
      <w:r>
        <w:rPr/>
        <w:t>but</w:t>
      </w:r>
      <w:r>
        <w:rPr>
          <w:spacing w:val="-4"/>
        </w:rPr>
        <w:t> </w:t>
      </w:r>
      <w:r>
        <w:rPr/>
        <w:t>such</w:t>
      </w:r>
      <w:r>
        <w:rPr>
          <w:spacing w:val="-5"/>
        </w:rPr>
        <w:t> </w:t>
      </w:r>
      <w:r>
        <w:rPr/>
        <w:t>net</w:t>
      </w:r>
      <w:r>
        <w:rPr>
          <w:spacing w:val="-5"/>
        </w:rPr>
        <w:t> </w:t>
      </w:r>
      <w:r>
        <w:rPr>
          <w:spacing w:val="-1"/>
        </w:rPr>
        <w:t>profits</w:t>
      </w:r>
      <w:r>
        <w:rPr>
          <w:spacing w:val="-5"/>
        </w:rPr>
        <w:t> </w:t>
      </w:r>
      <w:r>
        <w:rPr/>
        <w:t>would</w:t>
      </w:r>
      <w:r>
        <w:rPr>
          <w:spacing w:val="-3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less</w:t>
      </w:r>
      <w:r>
        <w:rPr>
          <w:spacing w:val="-6"/>
        </w:rPr>
        <w:t> </w:t>
      </w:r>
      <w:r>
        <w:rPr/>
        <w:t>than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revenues.</w:t>
      </w:r>
      <w:r>
        <w:rPr/>
      </w:r>
    </w:p>
    <w:p>
      <w:pPr>
        <w:pStyle w:val="BodyText"/>
        <w:spacing w:line="231" w:lineRule="auto" w:before="119"/>
        <w:ind w:right="241"/>
        <w:jc w:val="left"/>
      </w:pPr>
      <w:r>
        <w:rPr/>
        <w:t>We</w:t>
      </w:r>
      <w:r>
        <w:rPr>
          <w:spacing w:val="-7"/>
        </w:rPr>
        <w:t> </w:t>
      </w:r>
      <w:r>
        <w:rPr/>
        <w:t>also</w:t>
      </w:r>
      <w:r>
        <w:rPr>
          <w:spacing w:val="-4"/>
        </w:rPr>
        <w:t> </w:t>
      </w:r>
      <w:r>
        <w:rPr>
          <w:spacing w:val="-1"/>
        </w:rPr>
        <w:t>identified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transaction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$5,516.52</w:t>
      </w:r>
      <w:r>
        <w:rPr>
          <w:spacing w:val="-6"/>
        </w:rPr>
        <w:t> </w:t>
      </w:r>
      <w:r>
        <w:rPr/>
        <w:t>between</w:t>
      </w:r>
      <w:r>
        <w:rPr>
          <w:spacing w:val="-4"/>
        </w:rPr>
        <w:t> </w:t>
      </w:r>
      <w:r>
        <w:rPr/>
        <w:t>Oracle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United</w:t>
      </w:r>
      <w:r>
        <w:rPr>
          <w:spacing w:val="-4"/>
        </w:rPr>
        <w:t> </w:t>
      </w:r>
      <w:r>
        <w:rPr/>
        <w:t>Arab</w:t>
      </w:r>
      <w:r>
        <w:rPr>
          <w:spacing w:val="-6"/>
        </w:rPr>
        <w:t> </w:t>
      </w:r>
      <w:r>
        <w:rPr/>
        <w:t>Emirates</w:t>
      </w:r>
      <w:r>
        <w:rPr>
          <w:spacing w:val="-6"/>
        </w:rPr>
        <w:t> </w:t>
      </w:r>
      <w:r>
        <w:rPr/>
        <w:t>office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an</w:t>
      </w:r>
      <w:r>
        <w:rPr>
          <w:spacing w:val="-6"/>
        </w:rPr>
        <w:t> </w:t>
      </w:r>
      <w:r>
        <w:rPr/>
        <w:t>insurance</w:t>
      </w:r>
      <w:r>
        <w:rPr>
          <w:spacing w:val="-7"/>
        </w:rPr>
        <w:t> </w:t>
      </w:r>
      <w:r>
        <w:rPr/>
        <w:t>company</w:t>
      </w:r>
      <w:r>
        <w:rPr>
          <w:spacing w:val="-4"/>
        </w:rPr>
        <w:t> </w:t>
      </w:r>
      <w:r>
        <w:rPr/>
        <w:t>owned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controlled</w:t>
      </w:r>
      <w:r>
        <w:rPr>
          <w:spacing w:val="88"/>
          <w:w w:val="99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Government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Iran.</w:t>
      </w:r>
      <w:r>
        <w:rPr>
          <w:spacing w:val="-7"/>
        </w:rPr>
        <w:t> </w:t>
      </w:r>
      <w:r>
        <w:rPr/>
        <w:t>In</w:t>
      </w:r>
      <w:r>
        <w:rPr>
          <w:spacing w:val="-4"/>
        </w:rPr>
        <w:t> </w:t>
      </w:r>
      <w:r>
        <w:rPr>
          <w:spacing w:val="-1"/>
        </w:rPr>
        <w:t>March</w:t>
      </w:r>
      <w:r>
        <w:rPr>
          <w:spacing w:val="-4"/>
        </w:rPr>
        <w:t> </w:t>
      </w:r>
      <w:r>
        <w:rPr/>
        <w:t>2013,</w:t>
      </w:r>
      <w:r>
        <w:rPr>
          <w:spacing w:val="-6"/>
        </w:rPr>
        <w:t> </w:t>
      </w:r>
      <w:r>
        <w:rPr>
          <w:spacing w:val="-1"/>
        </w:rPr>
        <w:t>this</w:t>
      </w:r>
      <w:r>
        <w:rPr>
          <w:spacing w:val="-3"/>
        </w:rPr>
        <w:t> </w:t>
      </w:r>
      <w:r>
        <w:rPr>
          <w:spacing w:val="-1"/>
        </w:rPr>
        <w:t>entity</w:t>
      </w:r>
      <w:r>
        <w:rPr>
          <w:spacing w:val="-6"/>
        </w:rPr>
        <w:t> </w:t>
      </w:r>
      <w:r>
        <w:rPr/>
        <w:t>renewed</w:t>
      </w:r>
      <w:r>
        <w:rPr>
          <w:spacing w:val="-5"/>
        </w:rPr>
        <w:t> </w:t>
      </w:r>
      <w:r>
        <w:rPr/>
        <w:t>its</w:t>
      </w:r>
      <w:r>
        <w:rPr>
          <w:spacing w:val="-6"/>
        </w:rPr>
        <w:t> </w:t>
      </w:r>
      <w:r>
        <w:rPr/>
        <w:t>support</w:t>
      </w:r>
      <w:r>
        <w:rPr>
          <w:spacing w:val="-5"/>
        </w:rPr>
        <w:t> </w:t>
      </w:r>
      <w:r>
        <w:rPr/>
        <w:t>contract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database</w:t>
      </w:r>
      <w:r>
        <w:rPr>
          <w:spacing w:val="-7"/>
        </w:rPr>
        <w:t> </w:t>
      </w:r>
      <w:r>
        <w:rPr/>
        <w:t>and</w:t>
      </w:r>
      <w:r>
        <w:rPr>
          <w:spacing w:val="-3"/>
        </w:rPr>
        <w:t> </w:t>
      </w:r>
      <w:r>
        <w:rPr/>
        <w:t>middleware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products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60"/>
          <w:w w:val="99"/>
        </w:rPr>
        <w:t> </w:t>
      </w:r>
      <w:r>
        <w:rPr>
          <w:spacing w:val="-1"/>
        </w:rPr>
        <w:t>entity</w:t>
      </w:r>
      <w:r>
        <w:rPr>
          <w:spacing w:val="-4"/>
        </w:rPr>
        <w:t> </w:t>
      </w:r>
      <w:r>
        <w:rPr>
          <w:spacing w:val="-1"/>
        </w:rPr>
        <w:t>had</w:t>
      </w:r>
      <w:r>
        <w:rPr>
          <w:spacing w:val="-4"/>
        </w:rPr>
        <w:t> </w:t>
      </w:r>
      <w:r>
        <w:rPr>
          <w:spacing w:val="-1"/>
        </w:rPr>
        <w:t>licensed</w:t>
      </w:r>
      <w:r>
        <w:rPr>
          <w:spacing w:val="-4"/>
        </w:rPr>
        <w:t> </w:t>
      </w:r>
      <w:r>
        <w:rPr/>
        <w:t>through</w:t>
      </w:r>
      <w:r>
        <w:rPr>
          <w:spacing w:val="-4"/>
        </w:rPr>
        <w:t> </w:t>
      </w:r>
      <w:r>
        <w:rPr/>
        <w:t>various</w:t>
      </w:r>
      <w:r>
        <w:rPr>
          <w:spacing w:val="-5"/>
        </w:rPr>
        <w:t> </w:t>
      </w:r>
      <w:r>
        <w:rPr/>
        <w:t>non-U.S.</w:t>
      </w:r>
      <w:r>
        <w:rPr>
          <w:spacing w:val="-4"/>
        </w:rPr>
        <w:t> </w:t>
      </w:r>
      <w:r>
        <w:rPr>
          <w:spacing w:val="-1"/>
        </w:rPr>
        <w:t>third</w:t>
      </w:r>
      <w:r>
        <w:rPr>
          <w:spacing w:val="-4"/>
        </w:rPr>
        <w:t> </w:t>
      </w:r>
      <w:r>
        <w:rPr>
          <w:spacing w:val="-1"/>
        </w:rPr>
        <w:t>party</w:t>
      </w:r>
      <w:r>
        <w:rPr>
          <w:spacing w:val="-4"/>
        </w:rPr>
        <w:t> </w:t>
      </w:r>
      <w:r>
        <w:rPr/>
        <w:t>partners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resellers</w:t>
      </w:r>
      <w:r>
        <w:rPr>
          <w:spacing w:val="-6"/>
        </w:rPr>
        <w:t> </w:t>
      </w:r>
      <w:r>
        <w:rPr>
          <w:spacing w:val="-1"/>
        </w:rPr>
        <w:t>prior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date</w:t>
      </w:r>
      <w:r>
        <w:rPr>
          <w:spacing w:val="-5"/>
        </w:rPr>
        <w:t> </w:t>
      </w:r>
      <w:r>
        <w:rPr/>
        <w:t>such</w:t>
      </w:r>
      <w:r>
        <w:rPr>
          <w:spacing w:val="-5"/>
        </w:rPr>
        <w:t> </w:t>
      </w:r>
      <w:r>
        <w:rPr>
          <w:spacing w:val="-1"/>
        </w:rPr>
        <w:t>entity</w:t>
      </w:r>
      <w:r>
        <w:rPr>
          <w:spacing w:val="-4"/>
        </w:rPr>
        <w:t> </w:t>
      </w:r>
      <w:r>
        <w:rPr/>
        <w:t>was</w:t>
      </w:r>
      <w:r>
        <w:rPr>
          <w:spacing w:val="-6"/>
        </w:rPr>
        <w:t> </w:t>
      </w:r>
      <w:r>
        <w:rPr/>
        <w:t>formally</w:t>
      </w:r>
      <w:r>
        <w:rPr>
          <w:spacing w:val="-5"/>
        </w:rPr>
        <w:t> </w:t>
      </w:r>
      <w:r>
        <w:rPr/>
        <w:t>designated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owned</w:t>
      </w:r>
      <w:r>
        <w:rPr>
          <w:spacing w:val="-5"/>
        </w:rPr>
        <w:t> </w:t>
      </w:r>
      <w:r>
        <w:rPr/>
        <w:t>or</w:t>
      </w:r>
      <w:r>
        <w:rPr>
          <w:spacing w:val="73"/>
          <w:w w:val="99"/>
        </w:rPr>
        <w:t> </w:t>
      </w:r>
      <w:r>
        <w:rPr>
          <w:spacing w:val="-1"/>
        </w:rPr>
        <w:t>controlled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Government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Iran.</w:t>
      </w:r>
      <w:r>
        <w:rPr>
          <w:spacing w:val="-4"/>
        </w:rPr>
        <w:t> </w:t>
      </w:r>
      <w:r>
        <w:rPr/>
        <w:t>No</w:t>
      </w:r>
      <w:r>
        <w:rPr>
          <w:spacing w:val="-4"/>
        </w:rPr>
        <w:t> </w:t>
      </w:r>
      <w:r>
        <w:rPr/>
        <w:t>employees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Oracle</w:t>
      </w:r>
      <w:r>
        <w:rPr>
          <w:spacing w:val="-5"/>
        </w:rPr>
        <w:t> </w:t>
      </w:r>
      <w:r>
        <w:rPr/>
        <w:t>provided</w:t>
      </w:r>
      <w:r>
        <w:rPr>
          <w:spacing w:val="-5"/>
        </w:rPr>
        <w:t> </w:t>
      </w:r>
      <w:r>
        <w:rPr/>
        <w:t>any</w:t>
      </w:r>
      <w:r>
        <w:rPr>
          <w:spacing w:val="-6"/>
        </w:rPr>
        <w:t> </w:t>
      </w:r>
      <w:r>
        <w:rPr/>
        <w:t>customer</w:t>
      </w:r>
      <w:r>
        <w:rPr>
          <w:spacing w:val="-4"/>
        </w:rPr>
        <w:t> </w:t>
      </w:r>
      <w:r>
        <w:rPr/>
        <w:t>support</w:t>
      </w:r>
      <w:r>
        <w:rPr>
          <w:spacing w:val="-5"/>
        </w:rPr>
        <w:t> </w:t>
      </w:r>
      <w:r>
        <w:rPr>
          <w:spacing w:val="-1"/>
        </w:rPr>
        <w:t>services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this</w:t>
      </w:r>
      <w:r>
        <w:rPr>
          <w:spacing w:val="-3"/>
        </w:rPr>
        <w:t> </w:t>
      </w:r>
      <w:r>
        <w:rPr>
          <w:spacing w:val="-1"/>
        </w:rPr>
        <w:t>entity</w:t>
      </w:r>
      <w:r>
        <w:rPr>
          <w:spacing w:val="-6"/>
        </w:rPr>
        <w:t> </w:t>
      </w:r>
      <w:r>
        <w:rPr/>
        <w:t>during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2013.</w:t>
      </w:r>
      <w:r>
        <w:rPr>
          <w:spacing w:val="-7"/>
        </w:rPr>
        <w:t> </w:t>
      </w:r>
      <w:r>
        <w:rPr/>
        <w:t>Upon</w:t>
      </w:r>
      <w:r>
        <w:rPr>
          <w:spacing w:val="88"/>
          <w:w w:val="99"/>
        </w:rPr>
        <w:t> </w:t>
      </w:r>
      <w:r>
        <w:rPr>
          <w:spacing w:val="-1"/>
        </w:rPr>
        <w:t>learning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support</w:t>
      </w:r>
      <w:r>
        <w:rPr>
          <w:spacing w:val="-5"/>
        </w:rPr>
        <w:t> </w:t>
      </w:r>
      <w:r>
        <w:rPr/>
        <w:t>renewal,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terminated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support</w:t>
      </w:r>
      <w:r>
        <w:rPr>
          <w:spacing w:val="-5"/>
        </w:rPr>
        <w:t> </w:t>
      </w:r>
      <w:r>
        <w:rPr/>
        <w:t>contract,</w:t>
      </w:r>
      <w:r>
        <w:rPr>
          <w:spacing w:val="-7"/>
        </w:rPr>
        <w:t> </w:t>
      </w:r>
      <w:r>
        <w:rPr>
          <w:spacing w:val="-1"/>
        </w:rPr>
        <w:t>deactivated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3"/>
        </w:rPr>
        <w:t> </w:t>
      </w:r>
      <w:r>
        <w:rPr>
          <w:spacing w:val="-1"/>
        </w:rPr>
        <w:t>entity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ordering</w:t>
      </w:r>
      <w:r>
        <w:rPr>
          <w:spacing w:val="-6"/>
        </w:rPr>
        <w:t> </w:t>
      </w:r>
      <w:r>
        <w:rPr/>
        <w:t>systems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terminated</w:t>
      </w:r>
      <w:r>
        <w:rPr>
          <w:spacing w:val="-7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business</w:t>
      </w:r>
      <w:r>
        <w:rPr>
          <w:spacing w:val="93"/>
          <w:w w:val="99"/>
        </w:rPr>
        <w:t> </w:t>
      </w:r>
      <w:r>
        <w:rPr>
          <w:spacing w:val="-1"/>
        </w:rPr>
        <w:t>activities</w:t>
      </w:r>
      <w:r>
        <w:rPr>
          <w:spacing w:val="-3"/>
        </w:rPr>
        <w:t> </w:t>
      </w:r>
      <w:r>
        <w:rPr>
          <w:spacing w:val="-1"/>
        </w:rPr>
        <w:t>involving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5"/>
        </w:rPr>
        <w:t> </w:t>
      </w:r>
      <w:r>
        <w:rPr>
          <w:spacing w:val="-1"/>
        </w:rPr>
        <w:t>entity.</w:t>
      </w:r>
      <w:r>
        <w:rPr>
          <w:spacing w:val="-4"/>
        </w:rPr>
        <w:t> </w:t>
      </w:r>
      <w:r>
        <w:rPr/>
        <w:t>Oracle</w:t>
      </w:r>
      <w:r>
        <w:rPr>
          <w:spacing w:val="-6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4"/>
        </w:rPr>
        <w:t> </w:t>
      </w:r>
      <w:r>
        <w:rPr/>
        <w:t>intend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continue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5"/>
        </w:rPr>
        <w:t> </w:t>
      </w:r>
      <w:r>
        <w:rPr>
          <w:spacing w:val="-1"/>
        </w:rPr>
        <w:t>activity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knowingly</w:t>
      </w:r>
      <w:r>
        <w:rPr>
          <w:spacing w:val="-5"/>
        </w:rPr>
        <w:t> </w:t>
      </w:r>
      <w:r>
        <w:rPr/>
        <w:t>permit</w:t>
      </w:r>
      <w:r>
        <w:rPr>
          <w:spacing w:val="-5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>
          <w:spacing w:val="-1"/>
        </w:rPr>
        <w:t>activities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3"/>
        </w:rPr>
        <w:t> </w:t>
      </w:r>
      <w:r>
        <w:rPr>
          <w:spacing w:val="-1"/>
        </w:rPr>
        <w:t>entity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future.</w:t>
      </w:r>
      <w:r>
        <w:rPr>
          <w:spacing w:val="115"/>
          <w:w w:val="99"/>
        </w:rPr>
        <w:t> </w:t>
      </w:r>
      <w:r>
        <w:rPr/>
        <w:t>We</w:t>
      </w:r>
      <w:r>
        <w:rPr>
          <w:spacing w:val="-8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implemented</w:t>
      </w:r>
      <w:r>
        <w:rPr>
          <w:spacing w:val="-4"/>
        </w:rPr>
        <w:t> </w:t>
      </w:r>
      <w:r>
        <w:rPr>
          <w:spacing w:val="-1"/>
        </w:rPr>
        <w:t>additional</w:t>
      </w:r>
      <w:r>
        <w:rPr>
          <w:spacing w:val="-6"/>
        </w:rPr>
        <w:t> </w:t>
      </w:r>
      <w:r>
        <w:rPr>
          <w:spacing w:val="-1"/>
        </w:rPr>
        <w:t>measures</w:t>
      </w:r>
      <w:r>
        <w:rPr>
          <w:spacing w:val="-6"/>
        </w:rPr>
        <w:t> </w:t>
      </w:r>
      <w:r>
        <w:rPr/>
        <w:t>designed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prevent</w:t>
      </w:r>
      <w:r>
        <w:rPr>
          <w:spacing w:val="-5"/>
        </w:rPr>
        <w:t> </w:t>
      </w:r>
      <w:r>
        <w:rPr/>
        <w:t>such</w:t>
      </w:r>
      <w:r>
        <w:rPr>
          <w:spacing w:val="-5"/>
        </w:rPr>
        <w:t> </w:t>
      </w:r>
      <w:r>
        <w:rPr>
          <w:spacing w:val="-1"/>
        </w:rPr>
        <w:t>activity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/>
        <w:t>recurring.</w:t>
      </w:r>
      <w:r>
        <w:rPr>
          <w:spacing w:val="-8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unable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calculate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net</w:t>
      </w:r>
      <w:r>
        <w:rPr>
          <w:spacing w:val="-5"/>
        </w:rPr>
        <w:t> </w:t>
      </w:r>
      <w:r>
        <w:rPr>
          <w:spacing w:val="-1"/>
        </w:rPr>
        <w:t>profits</w:t>
      </w:r>
      <w:r>
        <w:rPr>
          <w:spacing w:val="-6"/>
        </w:rPr>
        <w:t> </w:t>
      </w:r>
      <w:r>
        <w:rPr>
          <w:spacing w:val="-6"/>
        </w:rPr>
      </w:r>
      <w:r>
        <w:rPr>
          <w:spacing w:val="-1"/>
        </w:rPr>
        <w:t>attributable</w:t>
      </w:r>
      <w:r>
        <w:rPr>
          <w:spacing w:val="139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5"/>
        </w:rPr>
        <w:t> </w:t>
      </w:r>
      <w:r>
        <w:rPr>
          <w:spacing w:val="-1"/>
        </w:rPr>
        <w:t>activity,</w:t>
      </w:r>
      <w:r>
        <w:rPr>
          <w:spacing w:val="-3"/>
        </w:rPr>
        <w:t> </w:t>
      </w:r>
      <w:r>
        <w:rPr/>
        <w:t>but</w:t>
      </w:r>
      <w:r>
        <w:rPr>
          <w:spacing w:val="-4"/>
        </w:rPr>
        <w:t> </w:t>
      </w:r>
      <w:r>
        <w:rPr/>
        <w:t>such</w:t>
      </w:r>
      <w:r>
        <w:rPr>
          <w:spacing w:val="-3"/>
        </w:rPr>
        <w:t> </w:t>
      </w:r>
      <w:r>
        <w:rPr>
          <w:spacing w:val="-1"/>
        </w:rPr>
        <w:t>net</w:t>
      </w:r>
      <w:r>
        <w:rPr>
          <w:spacing w:val="-4"/>
        </w:rPr>
        <w:t> </w:t>
      </w:r>
      <w:r>
        <w:rPr/>
        <w:t>profits</w:t>
      </w:r>
      <w:r>
        <w:rPr>
          <w:spacing w:val="-2"/>
        </w:rPr>
        <w:t> </w:t>
      </w:r>
      <w:r>
        <w:rPr>
          <w:spacing w:val="-1"/>
        </w:rPr>
        <w:t>would</w:t>
      </w:r>
      <w:r>
        <w:rPr>
          <w:spacing w:val="-3"/>
        </w:rPr>
        <w:t> </w:t>
      </w:r>
      <w:r>
        <w:rPr/>
        <w:t>be</w:t>
      </w:r>
      <w:r>
        <w:rPr>
          <w:spacing w:val="-6"/>
        </w:rPr>
        <w:t> </w:t>
      </w:r>
      <w:r>
        <w:rPr/>
        <w:t>less</w:t>
      </w:r>
      <w:r>
        <w:rPr>
          <w:spacing w:val="-5"/>
        </w:rPr>
        <w:t> </w:t>
      </w:r>
      <w:r>
        <w:rPr/>
        <w:t>than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revenues.</w:t>
      </w:r>
      <w:r>
        <w:rPr/>
      </w:r>
    </w:p>
    <w:p>
      <w:pPr>
        <w:pStyle w:val="BodyText"/>
        <w:spacing w:line="224" w:lineRule="exact" w:before="120"/>
        <w:ind w:right="288"/>
        <w:jc w:val="left"/>
      </w:pPr>
      <w:r>
        <w:rPr/>
        <w:t>We</w:t>
      </w:r>
      <w:r>
        <w:rPr>
          <w:spacing w:val="-7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made</w:t>
      </w:r>
      <w:r>
        <w:rPr>
          <w:spacing w:val="-5"/>
        </w:rPr>
        <w:t> </w:t>
      </w:r>
      <w:r>
        <w:rPr/>
        <w:t>voluntary</w:t>
      </w:r>
      <w:r>
        <w:rPr>
          <w:spacing w:val="-5"/>
        </w:rPr>
        <w:t> </w:t>
      </w:r>
      <w:r>
        <w:rPr/>
        <w:t>disclosure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these</w:t>
      </w:r>
      <w:r>
        <w:rPr>
          <w:spacing w:val="-4"/>
        </w:rPr>
        <w:t> </w:t>
      </w:r>
      <w:r>
        <w:rPr/>
        <w:t>matters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Office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Foreign</w:t>
      </w:r>
      <w:r>
        <w:rPr>
          <w:spacing w:val="-4"/>
        </w:rPr>
        <w:t> </w:t>
      </w:r>
      <w:r>
        <w:rPr>
          <w:spacing w:val="-1"/>
        </w:rPr>
        <w:t>Assets</w:t>
      </w:r>
      <w:r>
        <w:rPr>
          <w:spacing w:val="-5"/>
        </w:rPr>
        <w:t> </w:t>
      </w:r>
      <w:r>
        <w:rPr/>
        <w:t>Control</w:t>
      </w:r>
      <w:r>
        <w:rPr>
          <w:spacing w:val="-5"/>
        </w:rPr>
        <w:t> </w:t>
      </w:r>
      <w:r>
        <w:rPr/>
        <w:t>(“OFAC”)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U.S.</w:t>
      </w:r>
      <w:r>
        <w:rPr>
          <w:spacing w:val="-4"/>
        </w:rPr>
        <w:t> </w:t>
      </w:r>
      <w:r>
        <w:rPr/>
        <w:t>Department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Treasury</w:t>
      </w:r>
      <w:r>
        <w:rPr>
          <w:spacing w:val="-5"/>
        </w:rPr>
        <w:t> </w:t>
      </w:r>
      <w:r>
        <w:rPr/>
        <w:t>and</w:t>
      </w:r>
      <w:r>
        <w:rPr>
          <w:spacing w:val="72"/>
          <w:w w:val="99"/>
        </w:rPr>
        <w:t> </w:t>
      </w:r>
      <w:r>
        <w:rPr/>
        <w:t>intend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cooperate</w:t>
      </w:r>
      <w:r>
        <w:rPr>
          <w:spacing w:val="-6"/>
        </w:rPr>
        <w:t> </w:t>
      </w:r>
      <w:r>
        <w:rPr>
          <w:spacing w:val="-1"/>
        </w:rPr>
        <w:t>fully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OFAC.</w:t>
      </w:r>
      <w:r>
        <w:rPr/>
      </w:r>
    </w:p>
    <w:p>
      <w:pPr>
        <w:pStyle w:val="BodyText"/>
        <w:spacing w:line="240" w:lineRule="auto" w:before="167"/>
        <w:ind w:left="2914" w:right="2918"/>
        <w:jc w:val="center"/>
      </w:pPr>
      <w:r>
        <w:rPr/>
        <w:t>71</w:t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1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Heading1"/>
        <w:spacing w:line="240" w:lineRule="auto" w:before="73"/>
        <w:ind w:right="0"/>
        <w:jc w:val="left"/>
        <w:rPr>
          <w:b w:val="0"/>
          <w:bCs w:val="0"/>
        </w:rPr>
      </w:pPr>
      <w:r>
        <w:rPr/>
        <w:t>PART</w:t>
      </w:r>
      <w:r>
        <w:rPr>
          <w:spacing w:val="-6"/>
        </w:rPr>
        <w:t> </w:t>
      </w:r>
      <w:r>
        <w:rPr>
          <w:spacing w:val="-1"/>
        </w:rPr>
        <w:t>III</w:t>
      </w:r>
      <w:r>
        <w:rPr>
          <w:b w:val="0"/>
        </w:rPr>
      </w:r>
    </w:p>
    <w:p>
      <w:pPr>
        <w:spacing w:before="82"/>
        <w:ind w:left="14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Item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10.  </w:t>
      </w:r>
      <w:r>
        <w:rPr>
          <w:rFonts w:ascii="Times New Roman"/>
          <w:b/>
          <w:spacing w:val="28"/>
          <w:sz w:val="20"/>
        </w:rPr>
        <w:t> </w:t>
      </w:r>
      <w:r>
        <w:rPr>
          <w:rFonts w:ascii="Times New Roman"/>
          <w:b/>
          <w:sz w:val="20"/>
        </w:rPr>
        <w:t>Directors,</w:t>
      </w:r>
      <w:r>
        <w:rPr>
          <w:rFonts w:ascii="Times New Roman"/>
          <w:b/>
          <w:spacing w:val="-4"/>
          <w:sz w:val="20"/>
        </w:rPr>
        <w:t> </w:t>
      </w:r>
      <w:r>
        <w:rPr>
          <w:rFonts w:ascii="Times New Roman"/>
          <w:b/>
          <w:sz w:val="20"/>
        </w:rPr>
        <w:t>Executive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pacing w:val="-1"/>
          <w:sz w:val="20"/>
        </w:rPr>
        <w:t>Officers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and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Corporate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pacing w:val="-1"/>
          <w:sz w:val="20"/>
        </w:rPr>
        <w:t>Governance</w:t>
      </w:r>
      <w:r>
        <w:rPr>
          <w:rFonts w:ascii="Times New Roman"/>
          <w:sz w:val="20"/>
        </w:rPr>
      </w:r>
    </w:p>
    <w:p>
      <w:pPr>
        <w:pStyle w:val="BodyText"/>
        <w:spacing w:line="224" w:lineRule="exact" w:before="87"/>
        <w:ind w:right="143"/>
        <w:jc w:val="left"/>
      </w:pPr>
      <w:r>
        <w:rPr/>
        <w:t>Pursuant</w:t>
      </w:r>
      <w:r>
        <w:rPr>
          <w:spacing w:val="-8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General</w:t>
      </w:r>
      <w:r>
        <w:rPr>
          <w:spacing w:val="-4"/>
        </w:rPr>
        <w:t> </w:t>
      </w:r>
      <w:r>
        <w:rPr>
          <w:spacing w:val="-1"/>
        </w:rPr>
        <w:t>Instruction</w:t>
      </w:r>
      <w:r>
        <w:rPr>
          <w:spacing w:val="-4"/>
        </w:rPr>
        <w:t> </w:t>
      </w:r>
      <w:r>
        <w:rPr/>
        <w:t>G(3)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Form</w:t>
      </w:r>
      <w:r>
        <w:rPr>
          <w:spacing w:val="-6"/>
        </w:rPr>
        <w:t> </w:t>
      </w:r>
      <w:r>
        <w:rPr/>
        <w:t>10-K,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required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item</w:t>
      </w:r>
      <w:r>
        <w:rPr>
          <w:spacing w:val="-6"/>
        </w:rPr>
        <w:t> </w:t>
      </w:r>
      <w:r>
        <w:rPr>
          <w:spacing w:val="-1"/>
        </w:rPr>
        <w:t>relating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executive</w:t>
      </w:r>
      <w:r>
        <w:rPr>
          <w:spacing w:val="-5"/>
        </w:rPr>
        <w:t> </w:t>
      </w:r>
      <w:r>
        <w:rPr/>
        <w:t>officers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>
          <w:spacing w:val="-1"/>
        </w:rPr>
        <w:t>included</w:t>
      </w:r>
      <w:r>
        <w:rPr>
          <w:spacing w:val="-4"/>
        </w:rPr>
        <w:t> </w:t>
      </w:r>
      <w:r>
        <w:rPr/>
        <w:t>under</w:t>
      </w:r>
      <w:r>
        <w:rPr>
          <w:spacing w:val="-6"/>
        </w:rPr>
        <w:t> </w:t>
      </w:r>
      <w:r>
        <w:rPr/>
        <w:t>the</w:t>
      </w:r>
      <w:r>
        <w:rPr>
          <w:spacing w:val="88"/>
          <w:w w:val="99"/>
        </w:rPr>
        <w:t> </w:t>
      </w:r>
      <w:r>
        <w:rPr/>
        <w:t>caption</w:t>
      </w:r>
      <w:r>
        <w:rPr>
          <w:spacing w:val="-6"/>
        </w:rPr>
        <w:t> </w:t>
      </w:r>
      <w:r>
        <w:rPr/>
        <w:t>“Executive</w:t>
      </w:r>
      <w:r>
        <w:rPr>
          <w:spacing w:val="-5"/>
        </w:rPr>
        <w:t> </w:t>
      </w:r>
      <w:r>
        <w:rPr/>
        <w:t>Officers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Registrant”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Part</w:t>
      </w:r>
      <w:r>
        <w:rPr>
          <w:spacing w:val="-5"/>
        </w:rPr>
        <w:t> </w:t>
      </w:r>
      <w:r>
        <w:rPr/>
        <w:t>I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5"/>
        </w:rPr>
        <w:t> </w:t>
      </w:r>
      <w:r>
        <w:rPr/>
        <w:t>Annual</w:t>
      </w:r>
      <w:r>
        <w:rPr>
          <w:spacing w:val="-5"/>
        </w:rPr>
        <w:t> </w:t>
      </w:r>
      <w:r>
        <w:rPr/>
        <w:t>Report.</w:t>
      </w:r>
      <w:r>
        <w:rPr/>
      </w:r>
    </w:p>
    <w:p>
      <w:pPr>
        <w:pStyle w:val="BodyText"/>
        <w:spacing w:line="231" w:lineRule="auto" w:before="85"/>
        <w:ind w:right="288"/>
        <w:jc w:val="left"/>
      </w:pPr>
      <w:r>
        <w:rPr/>
        <w:t>The</w:t>
      </w:r>
      <w:r>
        <w:rPr>
          <w:spacing w:val="-7"/>
        </w:rPr>
        <w:t> </w:t>
      </w:r>
      <w:r>
        <w:rPr/>
        <w:t>other</w:t>
      </w:r>
      <w:r>
        <w:rPr>
          <w:spacing w:val="-6"/>
        </w:rPr>
        <w:t> </w:t>
      </w:r>
      <w:r>
        <w:rPr/>
        <w:t>information</w:t>
      </w:r>
      <w:r>
        <w:rPr>
          <w:spacing w:val="-3"/>
        </w:rPr>
        <w:t> </w:t>
      </w:r>
      <w:r>
        <w:rPr/>
        <w:t>required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this</w:t>
      </w:r>
      <w:r>
        <w:rPr>
          <w:spacing w:val="-3"/>
        </w:rPr>
        <w:t> </w:t>
      </w:r>
      <w:r>
        <w:rPr/>
        <w:t>Item</w:t>
      </w:r>
      <w:r>
        <w:rPr>
          <w:spacing w:val="-6"/>
        </w:rPr>
        <w:t> </w:t>
      </w:r>
      <w:r>
        <w:rPr/>
        <w:t>10</w:t>
      </w:r>
      <w:r>
        <w:rPr>
          <w:spacing w:val="-5"/>
        </w:rPr>
        <w:t> </w:t>
      </w:r>
      <w:r>
        <w:rPr>
          <w:spacing w:val="1"/>
        </w:rPr>
        <w:t>is</w:t>
      </w:r>
      <w:r>
        <w:rPr>
          <w:spacing w:val="-6"/>
        </w:rPr>
        <w:t> </w:t>
      </w:r>
      <w:r>
        <w:rPr/>
        <w:t>incorporated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/>
        <w:t>reference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contained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/>
        <w:t>Proxy</w:t>
      </w:r>
      <w:r>
        <w:rPr>
          <w:spacing w:val="-4"/>
        </w:rPr>
        <w:t> </w:t>
      </w:r>
      <w:r>
        <w:rPr>
          <w:spacing w:val="-1"/>
        </w:rPr>
        <w:t>Statement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>
          <w:spacing w:val="-1"/>
        </w:rPr>
        <w:t>filed</w:t>
      </w:r>
      <w:r>
        <w:rPr>
          <w:spacing w:val="54"/>
          <w:w w:val="99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U.S.</w:t>
      </w:r>
      <w:r>
        <w:rPr>
          <w:spacing w:val="-4"/>
        </w:rPr>
        <w:t> </w:t>
      </w:r>
      <w:r>
        <w:rPr>
          <w:spacing w:val="-1"/>
        </w:rPr>
        <w:t>Securities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Exchange</w:t>
      </w:r>
      <w:r>
        <w:rPr>
          <w:spacing w:val="-5"/>
        </w:rPr>
        <w:t> </w:t>
      </w:r>
      <w:r>
        <w:rPr/>
        <w:t>Commission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connection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solicitation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proxies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2013</w:t>
      </w:r>
      <w:r>
        <w:rPr>
          <w:spacing w:val="-5"/>
        </w:rPr>
        <w:t> </w:t>
      </w:r>
      <w:r>
        <w:rPr/>
        <w:t>Annual</w:t>
      </w:r>
      <w:r>
        <w:rPr>
          <w:spacing w:val="-5"/>
        </w:rPr>
        <w:t> </w:t>
      </w:r>
      <w:r>
        <w:rPr>
          <w:spacing w:val="-1"/>
        </w:rPr>
        <w:t>Meeting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Stockholders</w:t>
      </w:r>
      <w:r>
        <w:rPr>
          <w:spacing w:val="101"/>
          <w:w w:val="99"/>
        </w:rPr>
        <w:t> </w:t>
      </w:r>
      <w:r>
        <w:rPr/>
        <w:t>(the</w:t>
      </w:r>
      <w:r>
        <w:rPr>
          <w:spacing w:val="-9"/>
        </w:rPr>
        <w:t> </w:t>
      </w:r>
      <w:r>
        <w:rPr/>
        <w:t>“2013</w:t>
      </w:r>
      <w:r>
        <w:rPr>
          <w:spacing w:val="-6"/>
        </w:rPr>
        <w:t> </w:t>
      </w:r>
      <w:r>
        <w:rPr/>
        <w:t>Proxy</w:t>
      </w:r>
      <w:r>
        <w:rPr>
          <w:spacing w:val="-6"/>
        </w:rPr>
        <w:t> </w:t>
      </w:r>
      <w:r>
        <w:rPr>
          <w:spacing w:val="-1"/>
        </w:rPr>
        <w:t>Statement”)</w:t>
      </w:r>
      <w:r>
        <w:rPr>
          <w:spacing w:val="-7"/>
        </w:rPr>
        <w:t> </w:t>
      </w:r>
      <w:r>
        <w:rPr/>
        <w:t>under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sections</w:t>
      </w:r>
      <w:r>
        <w:rPr>
          <w:spacing w:val="-8"/>
        </w:rPr>
        <w:t> </w:t>
      </w:r>
      <w:r>
        <w:rPr>
          <w:spacing w:val="-1"/>
        </w:rPr>
        <w:t>entitled</w:t>
      </w:r>
      <w:r>
        <w:rPr>
          <w:spacing w:val="-6"/>
        </w:rPr>
        <w:t> </w:t>
      </w:r>
      <w:r>
        <w:rPr/>
        <w:t>“Board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Directors—Nominees</w:t>
      </w:r>
      <w:r>
        <w:rPr>
          <w:spacing w:val="-6"/>
        </w:rPr>
        <w:t> </w:t>
      </w:r>
      <w:r>
        <w:rPr>
          <w:spacing w:val="-1"/>
        </w:rPr>
        <w:t>for</w:t>
      </w:r>
      <w:r>
        <w:rPr>
          <w:spacing w:val="-6"/>
        </w:rPr>
        <w:t> </w:t>
      </w:r>
      <w:r>
        <w:rPr>
          <w:spacing w:val="-1"/>
        </w:rPr>
        <w:t>Directors,”</w:t>
      </w:r>
      <w:r>
        <w:rPr>
          <w:spacing w:val="-8"/>
        </w:rPr>
        <w:t> </w:t>
      </w:r>
      <w:r>
        <w:rPr/>
        <w:t>“Board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Directors—Committees,</w:t>
      </w:r>
      <w:r>
        <w:rPr>
          <w:spacing w:val="98"/>
          <w:w w:val="99"/>
        </w:rPr>
        <w:t> </w:t>
      </w:r>
      <w:r>
        <w:rPr/>
        <w:t>Membership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Meetings—Committee</w:t>
      </w:r>
      <w:r>
        <w:rPr>
          <w:spacing w:val="-9"/>
        </w:rPr>
        <w:t> </w:t>
      </w:r>
      <w:r>
        <w:rPr/>
        <w:t>Memberships</w:t>
      </w:r>
      <w:r>
        <w:rPr>
          <w:spacing w:val="-10"/>
        </w:rPr>
        <w:t> </w:t>
      </w:r>
      <w:r>
        <w:rPr/>
        <w:t>During</w:t>
      </w:r>
      <w:r>
        <w:rPr>
          <w:spacing w:val="-10"/>
        </w:rPr>
        <w:t> </w:t>
      </w:r>
      <w:r>
        <w:rPr/>
        <w:t>Fiscal</w:t>
      </w:r>
      <w:r>
        <w:rPr>
          <w:spacing w:val="-9"/>
        </w:rPr>
        <w:t> </w:t>
      </w:r>
      <w:r>
        <w:rPr/>
        <w:t>2013,”</w:t>
      </w:r>
      <w:r>
        <w:rPr>
          <w:spacing w:val="-11"/>
        </w:rPr>
        <w:t> </w:t>
      </w:r>
      <w:r>
        <w:rPr/>
        <w:t>“Board</w:t>
      </w:r>
      <w:r>
        <w:rPr>
          <w:spacing w:val="-8"/>
        </w:rPr>
        <w:t> </w:t>
      </w:r>
      <w:r>
        <w:rPr/>
        <w:t>of</w:t>
      </w:r>
      <w:r>
        <w:rPr>
          <w:spacing w:val="-10"/>
        </w:rPr>
        <w:t> </w:t>
      </w:r>
      <w:r>
        <w:rPr/>
        <w:t>Directors—Committees,</w:t>
      </w:r>
      <w:r>
        <w:rPr>
          <w:spacing w:val="-8"/>
        </w:rPr>
        <w:t> </w:t>
      </w:r>
      <w:r>
        <w:rPr/>
        <w:t>Membership</w:t>
      </w:r>
      <w:r>
        <w:rPr>
          <w:spacing w:val="-8"/>
        </w:rPr>
        <w:t> </w:t>
      </w:r>
      <w:r>
        <w:rPr/>
        <w:t>and</w:t>
      </w:r>
      <w:r>
        <w:rPr>
          <w:spacing w:val="-10"/>
        </w:rPr>
        <w:t> </w:t>
      </w:r>
      <w:r>
        <w:rPr>
          <w:spacing w:val="-1"/>
        </w:rPr>
        <w:t>Meetings—</w:t>
      </w:r>
      <w:r>
        <w:rPr>
          <w:spacing w:val="38"/>
          <w:w w:val="99"/>
        </w:rPr>
        <w:t> </w:t>
      </w:r>
      <w:r>
        <w:rPr/>
        <w:t>The</w:t>
      </w:r>
      <w:r>
        <w:rPr>
          <w:spacing w:val="-10"/>
        </w:rPr>
        <w:t> </w:t>
      </w:r>
      <w:r>
        <w:rPr/>
        <w:t>Finance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Audit</w:t>
      </w:r>
      <w:r>
        <w:rPr>
          <w:spacing w:val="-7"/>
        </w:rPr>
        <w:t> </w:t>
      </w:r>
      <w:r>
        <w:rPr>
          <w:spacing w:val="-1"/>
        </w:rPr>
        <w:t>Committee,”</w:t>
      </w:r>
      <w:r>
        <w:rPr>
          <w:spacing w:val="-8"/>
        </w:rPr>
        <w:t> </w:t>
      </w:r>
      <w:r>
        <w:rPr/>
        <w:t>“Corporate</w:t>
      </w:r>
      <w:r>
        <w:rPr>
          <w:spacing w:val="-8"/>
        </w:rPr>
        <w:t> </w:t>
      </w:r>
      <w:r>
        <w:rPr/>
        <w:t>Governance—Employee</w:t>
      </w:r>
      <w:r>
        <w:rPr>
          <w:spacing w:val="-10"/>
        </w:rPr>
        <w:t> </w:t>
      </w:r>
      <w:r>
        <w:rPr/>
        <w:t>Matters—Code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Conduct,”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“Section</w:t>
      </w:r>
      <w:r>
        <w:rPr>
          <w:spacing w:val="-9"/>
        </w:rPr>
        <w:t> </w:t>
      </w:r>
      <w:r>
        <w:rPr/>
        <w:t>16(a)</w:t>
      </w:r>
      <w:r>
        <w:rPr>
          <w:spacing w:val="-7"/>
        </w:rPr>
        <w:t> </w:t>
      </w:r>
      <w:r>
        <w:rPr>
          <w:spacing w:val="-1"/>
        </w:rPr>
        <w:t>Beneficial</w:t>
      </w:r>
      <w:r>
        <w:rPr>
          <w:spacing w:val="-7"/>
        </w:rPr>
        <w:t> </w:t>
      </w:r>
      <w:r>
        <w:rPr/>
        <w:t>Ownership</w:t>
      </w:r>
      <w:r>
        <w:rPr>
          <w:spacing w:val="68"/>
          <w:w w:val="99"/>
        </w:rPr>
        <w:t> </w:t>
      </w:r>
      <w:r>
        <w:rPr/>
        <w:t>Reporting</w:t>
      </w:r>
      <w:r>
        <w:rPr>
          <w:spacing w:val="-21"/>
        </w:rPr>
        <w:t> </w:t>
      </w:r>
      <w:r>
        <w:rPr/>
        <w:t>Compliance”.</w:t>
      </w:r>
      <w:r>
        <w:rPr/>
      </w:r>
    </w:p>
    <w:p>
      <w:pPr>
        <w:pStyle w:val="Heading1"/>
        <w:spacing w:line="240" w:lineRule="auto" w:before="172"/>
        <w:ind w:left="139" w:right="331"/>
        <w:jc w:val="left"/>
        <w:rPr>
          <w:b w:val="0"/>
          <w:bCs w:val="0"/>
        </w:rPr>
      </w:pPr>
      <w:r>
        <w:rPr/>
        <w:t>Item</w:t>
      </w:r>
      <w:r>
        <w:rPr>
          <w:spacing w:val="-5"/>
        </w:rPr>
        <w:t> </w:t>
      </w:r>
      <w:r>
        <w:rPr/>
        <w:t>11.  </w:t>
      </w:r>
      <w:r>
        <w:rPr>
          <w:spacing w:val="31"/>
        </w:rPr>
        <w:t> </w:t>
      </w:r>
      <w:r>
        <w:rPr/>
        <w:t>Executive</w:t>
      </w:r>
      <w:r>
        <w:rPr>
          <w:spacing w:val="-5"/>
        </w:rPr>
        <w:t> </w:t>
      </w:r>
      <w:r>
        <w:rPr/>
        <w:t>Compensation</w:t>
      </w:r>
      <w:r>
        <w:rPr>
          <w:b w:val="0"/>
        </w:rPr>
      </w:r>
    </w:p>
    <w:p>
      <w:pPr>
        <w:pStyle w:val="BodyText"/>
        <w:spacing w:line="220" w:lineRule="exact" w:before="92"/>
        <w:ind w:right="288"/>
        <w:jc w:val="left"/>
      </w:pPr>
      <w:r>
        <w:rPr/>
        <w:t>The</w:t>
      </w:r>
      <w:r>
        <w:rPr>
          <w:spacing w:val="-7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required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this</w:t>
      </w:r>
      <w:r>
        <w:rPr>
          <w:spacing w:val="-3"/>
        </w:rPr>
        <w:t> </w:t>
      </w:r>
      <w:r>
        <w:rPr>
          <w:spacing w:val="-1"/>
        </w:rPr>
        <w:t>Item</w:t>
      </w:r>
      <w:r>
        <w:rPr>
          <w:spacing w:val="-4"/>
        </w:rPr>
        <w:t> </w:t>
      </w:r>
      <w:r>
        <w:rPr/>
        <w:t>11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/>
        <w:t>incorporated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reference</w:t>
      </w:r>
      <w:r>
        <w:rPr>
          <w:spacing w:val="-4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information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contained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2013</w:t>
      </w:r>
      <w:r>
        <w:rPr>
          <w:spacing w:val="-5"/>
        </w:rPr>
        <w:t> </w:t>
      </w:r>
      <w:r>
        <w:rPr/>
        <w:t>Proxy</w:t>
      </w:r>
      <w:r>
        <w:rPr>
          <w:spacing w:val="-6"/>
        </w:rPr>
        <w:t> </w:t>
      </w:r>
      <w:r>
        <w:rPr/>
        <w:t>Statement</w:t>
      </w:r>
      <w:r>
        <w:rPr>
          <w:spacing w:val="-5"/>
        </w:rPr>
        <w:t> </w:t>
      </w:r>
      <w:r>
        <w:rPr/>
        <w:t>under</w:t>
      </w:r>
      <w:r>
        <w:rPr>
          <w:spacing w:val="52"/>
          <w:w w:val="99"/>
        </w:rPr>
        <w:t> </w:t>
      </w:r>
      <w:r>
        <w:rPr/>
        <w:t>the</w:t>
      </w:r>
      <w:r>
        <w:rPr>
          <w:spacing w:val="-11"/>
        </w:rPr>
        <w:t> </w:t>
      </w:r>
      <w:r>
        <w:rPr>
          <w:spacing w:val="-1"/>
        </w:rPr>
        <w:t>sections</w:t>
      </w:r>
      <w:r>
        <w:rPr>
          <w:spacing w:val="-11"/>
        </w:rPr>
        <w:t> </w:t>
      </w:r>
      <w:r>
        <w:rPr>
          <w:spacing w:val="-1"/>
        </w:rPr>
        <w:t>entitled</w:t>
      </w:r>
      <w:r>
        <w:rPr>
          <w:spacing w:val="-9"/>
        </w:rPr>
        <w:t> </w:t>
      </w:r>
      <w:r>
        <w:rPr/>
        <w:t>“Board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Directors—Committees,</w:t>
      </w:r>
      <w:r>
        <w:rPr>
          <w:spacing w:val="-9"/>
        </w:rPr>
        <w:t> </w:t>
      </w:r>
      <w:r>
        <w:rPr/>
        <w:t>Membership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Meetings—The</w:t>
      </w:r>
      <w:r>
        <w:rPr>
          <w:spacing w:val="-10"/>
        </w:rPr>
        <w:t> </w:t>
      </w:r>
      <w:r>
        <w:rPr/>
        <w:t>Compensation</w:t>
      </w:r>
      <w:r>
        <w:rPr>
          <w:spacing w:val="-11"/>
        </w:rPr>
        <w:t> </w:t>
      </w:r>
      <w:r>
        <w:rPr/>
        <w:t>Committee—Compensation</w:t>
      </w:r>
      <w:r>
        <w:rPr>
          <w:spacing w:val="-11"/>
        </w:rPr>
        <w:t> </w:t>
      </w:r>
      <w:r>
        <w:rPr/>
        <w:t>Committee</w:t>
      </w:r>
      <w:r>
        <w:rPr>
          <w:spacing w:val="44"/>
          <w:w w:val="99"/>
        </w:rPr>
        <w:t> </w:t>
      </w:r>
      <w:r>
        <w:rPr/>
        <w:t>Interlocks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Insider</w:t>
      </w:r>
      <w:r>
        <w:rPr>
          <w:spacing w:val="-10"/>
        </w:rPr>
        <w:t> </w:t>
      </w:r>
      <w:r>
        <w:rPr>
          <w:spacing w:val="-1"/>
        </w:rPr>
        <w:t>Participation,”</w:t>
      </w:r>
      <w:r>
        <w:rPr>
          <w:spacing w:val="-9"/>
        </w:rPr>
        <w:t> </w:t>
      </w:r>
      <w:r>
        <w:rPr/>
        <w:t>“Board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>
          <w:spacing w:val="-1"/>
        </w:rPr>
        <w:t>Directors—Director</w:t>
      </w:r>
      <w:r>
        <w:rPr>
          <w:spacing w:val="-10"/>
        </w:rPr>
        <w:t> </w:t>
      </w:r>
      <w:r>
        <w:rPr/>
        <w:t>Compensation,”</w:t>
      </w:r>
      <w:r>
        <w:rPr>
          <w:spacing w:val="-9"/>
        </w:rPr>
        <w:t> </w:t>
      </w:r>
      <w:r>
        <w:rPr>
          <w:spacing w:val="-1"/>
        </w:rPr>
        <w:t>and</w:t>
      </w:r>
      <w:r>
        <w:rPr>
          <w:spacing w:val="-8"/>
        </w:rPr>
        <w:t> </w:t>
      </w:r>
      <w:r>
        <w:rPr>
          <w:spacing w:val="-1"/>
        </w:rPr>
        <w:t>“Executive</w:t>
      </w:r>
      <w:r>
        <w:rPr>
          <w:spacing w:val="-9"/>
        </w:rPr>
        <w:t> </w:t>
      </w:r>
      <w:r>
        <w:rPr/>
        <w:t>Compensation”.</w:t>
      </w:r>
      <w:r>
        <w:rPr/>
      </w:r>
    </w:p>
    <w:p>
      <w:pPr>
        <w:pStyle w:val="Heading1"/>
        <w:spacing w:line="240" w:lineRule="auto" w:before="170"/>
        <w:ind w:right="0"/>
        <w:jc w:val="left"/>
        <w:rPr>
          <w:b w:val="0"/>
          <w:bCs w:val="0"/>
        </w:rPr>
      </w:pPr>
      <w:r>
        <w:rPr/>
        <w:t>Item</w:t>
      </w:r>
      <w:r>
        <w:rPr>
          <w:spacing w:val="-6"/>
        </w:rPr>
        <w:t> </w:t>
      </w:r>
      <w:r>
        <w:rPr/>
        <w:t>12.  </w:t>
      </w:r>
      <w:r>
        <w:rPr>
          <w:spacing w:val="27"/>
        </w:rPr>
        <w:t> </w:t>
      </w:r>
      <w:r>
        <w:rPr>
          <w:spacing w:val="-1"/>
        </w:rPr>
        <w:t>Security</w:t>
      </w:r>
      <w:r>
        <w:rPr>
          <w:spacing w:val="-4"/>
        </w:rPr>
        <w:t> </w:t>
      </w:r>
      <w:r>
        <w:rPr>
          <w:spacing w:val="-1"/>
        </w:rPr>
        <w:t>Ownership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Certain</w:t>
      </w:r>
      <w:r>
        <w:rPr>
          <w:spacing w:val="-6"/>
        </w:rPr>
        <w:t> </w:t>
      </w:r>
      <w:r>
        <w:rPr/>
        <w:t>Beneficial</w:t>
      </w:r>
      <w:r>
        <w:rPr>
          <w:spacing w:val="-5"/>
        </w:rPr>
        <w:t> </w:t>
      </w:r>
      <w:r>
        <w:rPr/>
        <w:t>Owners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Management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Related</w:t>
      </w:r>
      <w:r>
        <w:rPr>
          <w:spacing w:val="-6"/>
        </w:rPr>
        <w:t> </w:t>
      </w:r>
      <w:r>
        <w:rPr/>
        <w:t>Stockholder</w:t>
      </w:r>
      <w:r>
        <w:rPr>
          <w:spacing w:val="-7"/>
        </w:rPr>
        <w:t> </w:t>
      </w:r>
      <w:r>
        <w:rPr/>
        <w:t>Matters</w:t>
      </w:r>
      <w:r>
        <w:rPr>
          <w:b w:val="0"/>
        </w:rPr>
      </w:r>
    </w:p>
    <w:p>
      <w:pPr>
        <w:pStyle w:val="BodyText"/>
        <w:spacing w:line="231" w:lineRule="auto" w:before="88"/>
        <w:ind w:left="140" w:right="288"/>
        <w:jc w:val="left"/>
      </w:pPr>
      <w:r>
        <w:rPr/>
        <w:t>The</w:t>
      </w:r>
      <w:r>
        <w:rPr>
          <w:spacing w:val="-7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required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this</w:t>
      </w:r>
      <w:r>
        <w:rPr>
          <w:spacing w:val="-3"/>
        </w:rPr>
        <w:t> </w:t>
      </w:r>
      <w:r>
        <w:rPr>
          <w:spacing w:val="-1"/>
        </w:rPr>
        <w:t>Item</w:t>
      </w:r>
      <w:r>
        <w:rPr>
          <w:spacing w:val="-4"/>
        </w:rPr>
        <w:t> </w:t>
      </w:r>
      <w:r>
        <w:rPr/>
        <w:t>12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/>
        <w:t>incorporated</w:t>
      </w:r>
      <w:r>
        <w:rPr>
          <w:spacing w:val="-4"/>
        </w:rPr>
        <w:t> </w:t>
      </w:r>
      <w:r>
        <w:rPr>
          <w:spacing w:val="-1"/>
        </w:rPr>
        <w:t>herein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reference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information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contained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our</w:t>
      </w:r>
      <w:r>
        <w:rPr>
          <w:spacing w:val="-4"/>
        </w:rPr>
        <w:t> </w:t>
      </w:r>
      <w:r>
        <w:rPr/>
        <w:t>2013</w:t>
      </w:r>
      <w:r>
        <w:rPr>
          <w:spacing w:val="-4"/>
        </w:rPr>
        <w:t> </w:t>
      </w:r>
      <w:r>
        <w:rPr/>
        <w:t>Proxy</w:t>
      </w:r>
      <w:r>
        <w:rPr>
          <w:spacing w:val="-5"/>
        </w:rPr>
        <w:t> </w:t>
      </w:r>
      <w:r>
        <w:rPr/>
        <w:t>Statement</w:t>
      </w:r>
      <w:r>
        <w:rPr>
          <w:spacing w:val="56"/>
          <w:w w:val="99"/>
        </w:rPr>
        <w:t> </w:t>
      </w:r>
      <w:r>
        <w:rPr/>
        <w:t>under</w:t>
      </w:r>
      <w:r>
        <w:rPr>
          <w:spacing w:val="-7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>
          <w:spacing w:val="-1"/>
        </w:rPr>
        <w:t>sections</w:t>
      </w:r>
      <w:r>
        <w:rPr>
          <w:spacing w:val="-6"/>
        </w:rPr>
        <w:t> </w:t>
      </w:r>
      <w:r>
        <w:rPr>
          <w:spacing w:val="-1"/>
        </w:rPr>
        <w:t>entitled</w:t>
      </w:r>
      <w:r>
        <w:rPr>
          <w:spacing w:val="-8"/>
        </w:rPr>
        <w:t> </w:t>
      </w:r>
      <w:r>
        <w:rPr/>
        <w:t>“Security</w:t>
      </w:r>
      <w:r>
        <w:rPr>
          <w:spacing w:val="-7"/>
        </w:rPr>
        <w:t> </w:t>
      </w:r>
      <w:r>
        <w:rPr/>
        <w:t>Ownership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7"/>
        </w:rPr>
        <w:t> </w:t>
      </w:r>
      <w:r>
        <w:rPr>
          <w:spacing w:val="-1"/>
        </w:rPr>
        <w:t>Beneficial</w:t>
      </w:r>
      <w:r>
        <w:rPr>
          <w:spacing w:val="-7"/>
        </w:rPr>
        <w:t> </w:t>
      </w:r>
      <w:r>
        <w:rPr/>
        <w:t>Owners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Management”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“Executive</w:t>
      </w:r>
      <w:r>
        <w:rPr>
          <w:spacing w:val="-7"/>
        </w:rPr>
        <w:t> </w:t>
      </w:r>
      <w:r>
        <w:rPr/>
        <w:t>Compensation—Equity</w:t>
      </w:r>
      <w:r>
        <w:rPr>
          <w:spacing w:val="72"/>
          <w:w w:val="99"/>
        </w:rPr>
        <w:t> </w:t>
      </w:r>
      <w:r>
        <w:rPr/>
        <w:t>Compensation</w:t>
      </w:r>
      <w:r>
        <w:rPr>
          <w:spacing w:val="-15"/>
        </w:rPr>
        <w:t> </w:t>
      </w:r>
      <w:r>
        <w:rPr/>
        <w:t>Plan</w:t>
      </w:r>
      <w:r>
        <w:rPr>
          <w:spacing w:val="-14"/>
        </w:rPr>
        <w:t> </w:t>
      </w:r>
      <w:r>
        <w:rPr/>
        <w:t>Information”.</w:t>
      </w:r>
      <w:r>
        <w:rPr/>
      </w:r>
    </w:p>
    <w:p>
      <w:pPr>
        <w:pStyle w:val="Heading1"/>
        <w:spacing w:line="240" w:lineRule="auto" w:before="172"/>
        <w:ind w:right="0"/>
        <w:jc w:val="left"/>
        <w:rPr>
          <w:b w:val="0"/>
          <w:bCs w:val="0"/>
        </w:rPr>
      </w:pPr>
      <w:r>
        <w:rPr/>
        <w:t>Item</w:t>
      </w:r>
      <w:r>
        <w:rPr>
          <w:spacing w:val="-6"/>
        </w:rPr>
        <w:t> </w:t>
      </w:r>
      <w:r>
        <w:rPr/>
        <w:t>13.  </w:t>
      </w:r>
      <w:r>
        <w:rPr>
          <w:spacing w:val="26"/>
        </w:rPr>
        <w:t> </w:t>
      </w:r>
      <w:r>
        <w:rPr/>
        <w:t>Certain</w:t>
      </w:r>
      <w:r>
        <w:rPr>
          <w:spacing w:val="-6"/>
        </w:rPr>
        <w:t> </w:t>
      </w:r>
      <w:r>
        <w:rPr/>
        <w:t>Relationships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Related</w:t>
      </w:r>
      <w:r>
        <w:rPr>
          <w:spacing w:val="-6"/>
        </w:rPr>
        <w:t> </w:t>
      </w:r>
      <w:r>
        <w:rPr/>
        <w:t>Transactions,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Director</w:t>
      </w:r>
      <w:r>
        <w:rPr>
          <w:spacing w:val="-8"/>
        </w:rPr>
        <w:t> </w:t>
      </w:r>
      <w:r>
        <w:rPr/>
        <w:t>Independence</w:t>
      </w:r>
      <w:r>
        <w:rPr>
          <w:b w:val="0"/>
        </w:rPr>
      </w:r>
    </w:p>
    <w:p>
      <w:pPr>
        <w:pStyle w:val="BodyText"/>
        <w:spacing w:line="220" w:lineRule="exact" w:before="92"/>
        <w:ind w:right="143"/>
        <w:jc w:val="left"/>
      </w:pPr>
      <w:r>
        <w:rPr/>
        <w:t>The</w:t>
      </w:r>
      <w:r>
        <w:rPr>
          <w:spacing w:val="-7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required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this</w:t>
      </w:r>
      <w:r>
        <w:rPr>
          <w:spacing w:val="-3"/>
        </w:rPr>
        <w:t> </w:t>
      </w:r>
      <w:r>
        <w:rPr>
          <w:spacing w:val="-1"/>
        </w:rPr>
        <w:t>Item</w:t>
      </w:r>
      <w:r>
        <w:rPr>
          <w:spacing w:val="-4"/>
        </w:rPr>
        <w:t> </w:t>
      </w:r>
      <w:r>
        <w:rPr/>
        <w:t>13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/>
        <w:t>incorporated</w:t>
      </w:r>
      <w:r>
        <w:rPr>
          <w:spacing w:val="-4"/>
        </w:rPr>
        <w:t> </w:t>
      </w:r>
      <w:r>
        <w:rPr>
          <w:spacing w:val="-1"/>
        </w:rPr>
        <w:t>herein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reference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information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contained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our</w:t>
      </w:r>
      <w:r>
        <w:rPr>
          <w:spacing w:val="-4"/>
        </w:rPr>
        <w:t> </w:t>
      </w:r>
      <w:r>
        <w:rPr/>
        <w:t>2013</w:t>
      </w:r>
      <w:r>
        <w:rPr>
          <w:spacing w:val="-4"/>
        </w:rPr>
        <w:t> </w:t>
      </w:r>
      <w:r>
        <w:rPr/>
        <w:t>Proxy</w:t>
      </w:r>
      <w:r>
        <w:rPr>
          <w:spacing w:val="-5"/>
        </w:rPr>
        <w:t> </w:t>
      </w:r>
      <w:r>
        <w:rPr/>
        <w:t>Statement</w:t>
      </w:r>
      <w:r>
        <w:rPr>
          <w:spacing w:val="56"/>
          <w:w w:val="99"/>
        </w:rPr>
        <w:t> </w:t>
      </w:r>
      <w:r>
        <w:rPr/>
        <w:t>under</w:t>
      </w:r>
      <w:r>
        <w:rPr>
          <w:spacing w:val="-7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>
          <w:spacing w:val="-1"/>
        </w:rPr>
        <w:t>sections</w:t>
      </w:r>
      <w:r>
        <w:rPr>
          <w:spacing w:val="-5"/>
        </w:rPr>
        <w:t> </w:t>
      </w:r>
      <w:r>
        <w:rPr>
          <w:spacing w:val="-1"/>
        </w:rPr>
        <w:t>entitled</w:t>
      </w:r>
      <w:r>
        <w:rPr>
          <w:spacing w:val="-8"/>
        </w:rPr>
        <w:t> </w:t>
      </w:r>
      <w:r>
        <w:rPr/>
        <w:t>“Corporate</w:t>
      </w:r>
      <w:r>
        <w:rPr>
          <w:spacing w:val="-7"/>
        </w:rPr>
        <w:t> </w:t>
      </w:r>
      <w:r>
        <w:rPr/>
        <w:t>Governance—Board</w:t>
      </w:r>
      <w:r>
        <w:rPr>
          <w:spacing w:val="-7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/>
        <w:t>Directors</w:t>
      </w:r>
      <w:r>
        <w:rPr>
          <w:spacing w:val="-8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Director</w:t>
      </w:r>
      <w:r>
        <w:rPr>
          <w:spacing w:val="-8"/>
        </w:rPr>
        <w:t> </w:t>
      </w:r>
      <w:r>
        <w:rPr/>
        <w:t>Independence”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“Transactions</w:t>
      </w:r>
      <w:r>
        <w:rPr>
          <w:spacing w:val="-8"/>
        </w:rPr>
        <w:t> </w:t>
      </w:r>
      <w:r>
        <w:rPr>
          <w:spacing w:val="-1"/>
        </w:rPr>
        <w:t>with</w:t>
      </w:r>
      <w:r>
        <w:rPr>
          <w:spacing w:val="-6"/>
        </w:rPr>
        <w:t> </w:t>
      </w:r>
      <w:r>
        <w:rPr/>
        <w:t>Related</w:t>
      </w:r>
      <w:r>
        <w:rPr>
          <w:spacing w:val="-8"/>
        </w:rPr>
        <w:t> </w:t>
      </w:r>
      <w:r>
        <w:rPr/>
        <w:t>Persons”.</w:t>
      </w:r>
      <w:r>
        <w:rPr/>
      </w:r>
    </w:p>
    <w:p>
      <w:pPr>
        <w:pStyle w:val="Heading1"/>
        <w:spacing w:line="240" w:lineRule="auto" w:before="170"/>
        <w:ind w:left="139" w:right="331"/>
        <w:jc w:val="left"/>
        <w:rPr>
          <w:b w:val="0"/>
          <w:bCs w:val="0"/>
        </w:rPr>
      </w:pPr>
      <w:r>
        <w:rPr/>
        <w:t>Item</w:t>
      </w:r>
      <w:r>
        <w:rPr>
          <w:spacing w:val="-5"/>
        </w:rPr>
        <w:t> </w:t>
      </w:r>
      <w:r>
        <w:rPr/>
        <w:t>14.  </w:t>
      </w:r>
      <w:r>
        <w:rPr>
          <w:spacing w:val="32"/>
        </w:rPr>
        <w:t> </w:t>
      </w:r>
      <w:r>
        <w:rPr>
          <w:spacing w:val="-1"/>
        </w:rPr>
        <w:t>Principal</w:t>
      </w:r>
      <w:r>
        <w:rPr>
          <w:spacing w:val="-4"/>
        </w:rPr>
        <w:t> </w:t>
      </w:r>
      <w:r>
        <w:rPr/>
        <w:t>Accountant</w:t>
      </w:r>
      <w:r>
        <w:rPr>
          <w:spacing w:val="-5"/>
        </w:rPr>
        <w:t> </w:t>
      </w:r>
      <w:r>
        <w:rPr/>
        <w:t>Fees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Services</w:t>
      </w:r>
      <w:r>
        <w:rPr>
          <w:b w:val="0"/>
        </w:rPr>
      </w:r>
    </w:p>
    <w:p>
      <w:pPr>
        <w:pStyle w:val="BodyText"/>
        <w:spacing w:line="220" w:lineRule="exact" w:before="92"/>
        <w:ind w:right="143"/>
        <w:jc w:val="left"/>
      </w:pPr>
      <w:r>
        <w:rPr/>
        <w:t>The</w:t>
      </w:r>
      <w:r>
        <w:rPr>
          <w:spacing w:val="-7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required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this</w:t>
      </w:r>
      <w:r>
        <w:rPr>
          <w:spacing w:val="-3"/>
        </w:rPr>
        <w:t> </w:t>
      </w:r>
      <w:r>
        <w:rPr>
          <w:spacing w:val="-1"/>
        </w:rPr>
        <w:t>Item</w:t>
      </w:r>
      <w:r>
        <w:rPr>
          <w:spacing w:val="-4"/>
        </w:rPr>
        <w:t> </w:t>
      </w:r>
      <w:r>
        <w:rPr/>
        <w:t>14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/>
        <w:t>incorporated</w:t>
      </w:r>
      <w:r>
        <w:rPr>
          <w:spacing w:val="-4"/>
        </w:rPr>
        <w:t> </w:t>
      </w:r>
      <w:r>
        <w:rPr>
          <w:spacing w:val="-1"/>
        </w:rPr>
        <w:t>herein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reference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information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contained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our</w:t>
      </w:r>
      <w:r>
        <w:rPr>
          <w:spacing w:val="-4"/>
        </w:rPr>
        <w:t> </w:t>
      </w:r>
      <w:r>
        <w:rPr/>
        <w:t>2013</w:t>
      </w:r>
      <w:r>
        <w:rPr>
          <w:spacing w:val="-4"/>
        </w:rPr>
        <w:t> </w:t>
      </w:r>
      <w:r>
        <w:rPr/>
        <w:t>Proxy</w:t>
      </w:r>
      <w:r>
        <w:rPr>
          <w:spacing w:val="-5"/>
        </w:rPr>
        <w:t> </w:t>
      </w:r>
      <w:r>
        <w:rPr/>
        <w:t>Statement</w:t>
      </w:r>
      <w:r>
        <w:rPr>
          <w:spacing w:val="56"/>
          <w:w w:val="99"/>
        </w:rPr>
        <w:t> </w:t>
      </w:r>
      <w:r>
        <w:rPr/>
        <w:t>under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/>
        <w:t>section</w:t>
      </w:r>
      <w:r>
        <w:rPr>
          <w:spacing w:val="-7"/>
        </w:rPr>
        <w:t> </w:t>
      </w:r>
      <w:r>
        <w:rPr>
          <w:spacing w:val="-1"/>
        </w:rPr>
        <w:t>entitled</w:t>
      </w:r>
      <w:r>
        <w:rPr>
          <w:spacing w:val="-6"/>
        </w:rPr>
        <w:t> </w:t>
      </w:r>
      <w:r>
        <w:rPr>
          <w:spacing w:val="-1"/>
        </w:rPr>
        <w:t>“Ratification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Selection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Independent</w:t>
      </w:r>
      <w:r>
        <w:rPr>
          <w:spacing w:val="-7"/>
        </w:rPr>
        <w:t> </w:t>
      </w:r>
      <w:r>
        <w:rPr/>
        <w:t>Registered</w:t>
      </w:r>
      <w:r>
        <w:rPr>
          <w:spacing w:val="-7"/>
        </w:rPr>
        <w:t> </w:t>
      </w:r>
      <w:r>
        <w:rPr/>
        <w:t>Public</w:t>
      </w:r>
      <w:r>
        <w:rPr>
          <w:spacing w:val="-7"/>
        </w:rPr>
        <w:t> </w:t>
      </w:r>
      <w:r>
        <w:rPr/>
        <w:t>Accounting</w:t>
      </w:r>
      <w:r>
        <w:rPr>
          <w:spacing w:val="-5"/>
        </w:rPr>
        <w:t> </w:t>
      </w:r>
      <w:r>
        <w:rPr/>
        <w:t>Firm”.</w:t>
      </w:r>
      <w:r>
        <w:rPr/>
      </w:r>
    </w:p>
    <w:p>
      <w:pPr>
        <w:pStyle w:val="BodyText"/>
        <w:spacing w:line="240" w:lineRule="auto" w:before="158"/>
        <w:ind w:left="2914" w:right="2918"/>
        <w:jc w:val="center"/>
      </w:pPr>
      <w:r>
        <w:rPr/>
        <w:t>72</w:t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1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7"/>
          <w:szCs w:val="17"/>
        </w:rPr>
        <w:sectPr>
          <w:headerReference w:type="default" r:id="rId13"/>
          <w:pgSz w:w="12240" w:h="15840"/>
          <w:pgMar w:header="465" w:footer="0" w:top="1100" w:bottom="280" w:left="220" w:right="100"/>
        </w:sectPr>
      </w:pPr>
    </w:p>
    <w:p>
      <w:pPr>
        <w:spacing w:before="73"/>
        <w:ind w:left="14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PART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pacing w:val="-1"/>
          <w:sz w:val="20"/>
        </w:rPr>
        <w:t>IV</w:t>
      </w:r>
      <w:r>
        <w:rPr>
          <w:rFonts w:ascii="Times New Roman"/>
          <w:sz w:val="20"/>
        </w:rPr>
      </w:r>
    </w:p>
    <w:p>
      <w:pPr>
        <w:spacing w:before="82"/>
        <w:ind w:left="14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Item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15.  </w:t>
      </w:r>
      <w:r>
        <w:rPr>
          <w:rFonts w:ascii="Times New Roman"/>
          <w:b/>
          <w:spacing w:val="30"/>
          <w:sz w:val="20"/>
        </w:rPr>
        <w:t> </w:t>
      </w:r>
      <w:r>
        <w:rPr>
          <w:rFonts w:ascii="Times New Roman"/>
          <w:b/>
          <w:sz w:val="20"/>
        </w:rPr>
        <w:t>Exhibits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and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Financial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Statement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Schedules</w:t>
      </w:r>
      <w:r>
        <w:rPr>
          <w:rFonts w:ascii="Times New Roman"/>
          <w:sz w:val="20"/>
        </w:rPr>
      </w:r>
    </w:p>
    <w:p>
      <w:pPr>
        <w:numPr>
          <w:ilvl w:val="0"/>
          <w:numId w:val="4"/>
        </w:numPr>
        <w:tabs>
          <w:tab w:pos="424" w:val="left" w:leader="none"/>
        </w:tabs>
        <w:spacing w:before="79"/>
        <w:ind w:left="423" w:right="0" w:hanging="283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1.</w:t>
      </w:r>
      <w:r>
        <w:rPr>
          <w:rFonts w:ascii="Times New Roman"/>
          <w:b/>
          <w:spacing w:val="-12"/>
          <w:sz w:val="20"/>
        </w:rPr>
        <w:t> </w:t>
      </w:r>
      <w:r>
        <w:rPr>
          <w:rFonts w:ascii="Times New Roman"/>
          <w:b/>
          <w:sz w:val="20"/>
        </w:rPr>
        <w:t>Financial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Statements</w:t>
      </w:r>
      <w:r>
        <w:rPr>
          <w:rFonts w:ascii="Times New Roman"/>
          <w:sz w:val="20"/>
        </w:rPr>
      </w:r>
    </w:p>
    <w:p>
      <w:pPr>
        <w:pStyle w:val="BodyText"/>
        <w:spacing w:line="240" w:lineRule="auto" w:before="82"/>
        <w:ind w:left="140" w:right="0"/>
        <w:jc w:val="left"/>
      </w:pPr>
      <w:r>
        <w:rPr/>
        <w:t>The</w:t>
      </w:r>
      <w:r>
        <w:rPr>
          <w:spacing w:val="-7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financial</w:t>
      </w:r>
      <w:r>
        <w:rPr>
          <w:spacing w:val="-4"/>
        </w:rPr>
        <w:t> </w:t>
      </w:r>
      <w:r>
        <w:rPr>
          <w:spacing w:val="-1"/>
        </w:rPr>
        <w:t>statements</w:t>
      </w:r>
      <w:r>
        <w:rPr>
          <w:spacing w:val="-6"/>
        </w:rPr>
        <w:t> </w:t>
      </w:r>
      <w:r>
        <w:rPr/>
        <w:t>are</w:t>
      </w:r>
      <w:r>
        <w:rPr>
          <w:spacing w:val="-4"/>
        </w:rPr>
        <w:t> </w:t>
      </w:r>
      <w:r>
        <w:rPr>
          <w:spacing w:val="-1"/>
        </w:rPr>
        <w:t>filed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part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this</w:t>
      </w:r>
      <w:r>
        <w:rPr>
          <w:spacing w:val="-5"/>
        </w:rPr>
        <w:t> </w:t>
      </w:r>
      <w:r>
        <w:rPr/>
        <w:t>report: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/>
          <w:sz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before="0"/>
        <w:ind w:left="140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group style="position:absolute;margin-left:579.23999pt;margin-top:9.041684pt;width:15.5pt;height:.1pt;mso-position-horizontal-relative:page;mso-position-vertical-relative:paragraph;z-index:-398272" coordorigin="11585,181" coordsize="310,2">
            <v:shape style="position:absolute;left:11585;top:181;width:310;height:2" coordorigin="11585,181" coordsize="310,0" path="m11585,181l11894,181e" filled="false" stroked="true" strokeweight=".82pt" strokecolor="#000000">
              <v:path arrowok="t"/>
            </v:shape>
            <w10:wrap type="none"/>
          </v:group>
        </w:pict>
      </w:r>
      <w:r>
        <w:rPr>
          <w:rFonts w:ascii="Times New Roman"/>
          <w:b/>
          <w:spacing w:val="-1"/>
          <w:sz w:val="15"/>
        </w:rPr>
        <w:t>Page</w:t>
      </w:r>
      <w:r>
        <w:rPr>
          <w:rFonts w:ascii="Times New Roman"/>
          <w:sz w:val="15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20" w:right="100"/>
          <w:cols w:num="2" w:equalWidth="0">
            <w:col w:w="5488" w:space="5737"/>
            <w:col w:w="695"/>
          </w:cols>
        </w:sectPr>
      </w:pPr>
    </w:p>
    <w:p>
      <w:pPr>
        <w:pStyle w:val="BodyText"/>
        <w:tabs>
          <w:tab w:pos="11675" w:val="right" w:leader="none"/>
        </w:tabs>
        <w:spacing w:line="232" w:lineRule="exact" w:before="0"/>
        <w:ind w:right="0"/>
        <w:jc w:val="left"/>
      </w:pPr>
      <w:r>
        <w:rPr>
          <w:color w:val="0000FF"/>
          <w:position w:val="1"/>
        </w:rPr>
        <w:t>Reports</w:t>
      </w:r>
      <w:r>
        <w:rPr>
          <w:color w:val="0000FF"/>
          <w:spacing w:val="-2"/>
          <w:position w:val="1"/>
        </w:rPr>
        <w:t> </w:t>
      </w:r>
      <w:r>
        <w:rPr>
          <w:color w:val="0000FF"/>
          <w:position w:val="1"/>
        </w:rPr>
        <w:t>of</w:t>
      </w:r>
      <w:r>
        <w:rPr>
          <w:color w:val="0000FF"/>
          <w:spacing w:val="-2"/>
          <w:position w:val="1"/>
        </w:rPr>
        <w:t> </w:t>
      </w:r>
      <w:r>
        <w:rPr>
          <w:color w:val="0000FF"/>
          <w:position w:val="1"/>
        </w:rPr>
        <w:t>Ernst &amp; Young</w:t>
      </w:r>
      <w:r>
        <w:rPr>
          <w:color w:val="0000FF"/>
          <w:spacing w:val="-1"/>
          <w:position w:val="1"/>
        </w:rPr>
        <w:t> </w:t>
      </w:r>
      <w:r>
        <w:rPr>
          <w:color w:val="0000FF"/>
          <w:position w:val="1"/>
        </w:rPr>
        <w:t>LLP,</w:t>
      </w:r>
      <w:r>
        <w:rPr>
          <w:color w:val="0000FF"/>
          <w:spacing w:val="-3"/>
          <w:position w:val="1"/>
        </w:rPr>
        <w:t> </w:t>
      </w:r>
      <w:r>
        <w:rPr>
          <w:color w:val="0000FF"/>
          <w:position w:val="1"/>
        </w:rPr>
        <w:t>Independent Registered</w:t>
      </w:r>
      <w:r>
        <w:rPr>
          <w:color w:val="0000FF"/>
          <w:spacing w:val="-2"/>
          <w:position w:val="1"/>
        </w:rPr>
        <w:t> </w:t>
      </w:r>
      <w:r>
        <w:rPr>
          <w:color w:val="0000FF"/>
          <w:spacing w:val="-1"/>
          <w:position w:val="1"/>
        </w:rPr>
        <w:t>Public </w:t>
      </w:r>
      <w:r>
        <w:rPr>
          <w:color w:val="0000FF"/>
          <w:position w:val="1"/>
        </w:rPr>
        <w:t>Accounting</w:t>
      </w:r>
      <w:r>
        <w:rPr>
          <w:color w:val="0000FF"/>
          <w:spacing w:val="1"/>
          <w:position w:val="1"/>
        </w:rPr>
        <w:t> </w:t>
      </w:r>
      <w:r>
        <w:rPr>
          <w:color w:val="0000FF"/>
          <w:spacing w:val="-1"/>
          <w:position w:val="1"/>
        </w:rPr>
        <w:t>Firm</w:t>
      </w:r>
      <w:r>
        <w:rPr>
          <w:spacing w:val="-1"/>
        </w:rPr>
        <w:tab/>
      </w:r>
      <w:r>
        <w:rPr/>
        <w:t>74</w:t>
      </w:r>
      <w:r>
        <w:rPr/>
      </w:r>
    </w:p>
    <w:p>
      <w:pPr>
        <w:pStyle w:val="BodyText"/>
        <w:spacing w:line="222" w:lineRule="exact" w:before="0"/>
        <w:ind w:right="331"/>
        <w:jc w:val="left"/>
      </w:pPr>
      <w:r>
        <w:rPr>
          <w:spacing w:val="-1"/>
        </w:rPr>
        <w:t>Consolidated</w:t>
      </w:r>
      <w:r>
        <w:rPr>
          <w:spacing w:val="-14"/>
        </w:rPr>
        <w:t> </w:t>
      </w:r>
      <w:r>
        <w:rPr/>
        <w:t>Financial</w:t>
      </w:r>
      <w:r>
        <w:rPr>
          <w:spacing w:val="-16"/>
        </w:rPr>
        <w:t> </w:t>
      </w:r>
      <w:r>
        <w:rPr/>
        <w:t>Statements:</w:t>
      </w:r>
      <w:r>
        <w:rPr/>
      </w:r>
    </w:p>
    <w:p>
      <w:pPr>
        <w:pStyle w:val="BodyText"/>
        <w:tabs>
          <w:tab w:pos="11675" w:val="right" w:leader="none"/>
        </w:tabs>
        <w:spacing w:line="222" w:lineRule="exact" w:before="0"/>
        <w:ind w:left="619" w:right="0"/>
        <w:jc w:val="left"/>
      </w:pPr>
      <w:r>
        <w:rPr>
          <w:color w:val="0000FF"/>
          <w:spacing w:val="-1"/>
        </w:rPr>
        <w:t>Balance </w:t>
      </w:r>
      <w:r>
        <w:rPr>
          <w:color w:val="0000FF"/>
        </w:rPr>
        <w:t>Sheets</w:t>
      </w:r>
      <w:r>
        <w:rPr>
          <w:color w:val="0000FF"/>
          <w:spacing w:val="2"/>
        </w:rPr>
        <w:t> </w:t>
      </w:r>
      <w:r>
        <w:rPr>
          <w:color w:val="0000FF"/>
        </w:rPr>
        <w:t>as</w:t>
      </w:r>
      <w:r>
        <w:rPr>
          <w:color w:val="0000FF"/>
          <w:spacing w:val="-1"/>
        </w:rPr>
        <w:t> of</w:t>
      </w:r>
      <w:r>
        <w:rPr>
          <w:color w:val="0000FF"/>
          <w:spacing w:val="1"/>
        </w:rPr>
        <w:t> </w:t>
      </w:r>
      <w:r>
        <w:rPr>
          <w:color w:val="0000FF"/>
        </w:rPr>
        <w:t>May 31,</w:t>
      </w:r>
      <w:r>
        <w:rPr>
          <w:color w:val="0000FF"/>
          <w:spacing w:val="1"/>
        </w:rPr>
        <w:t> </w:t>
      </w:r>
      <w:r>
        <w:rPr>
          <w:color w:val="0000FF"/>
        </w:rPr>
        <w:t>2013</w:t>
      </w:r>
      <w:r>
        <w:rPr>
          <w:color w:val="0000FF"/>
          <w:spacing w:val="-1"/>
        </w:rPr>
        <w:t> </w:t>
      </w:r>
      <w:r>
        <w:rPr>
          <w:color w:val="0000FF"/>
        </w:rPr>
        <w:t>and</w:t>
      </w:r>
      <w:r>
        <w:rPr>
          <w:color w:val="0000FF"/>
          <w:spacing w:val="-1"/>
        </w:rPr>
        <w:t> </w:t>
      </w:r>
      <w:r>
        <w:rPr>
          <w:color w:val="0000FF"/>
        </w:rPr>
        <w:t>2012</w:t>
      </w:r>
      <w:r>
        <w:rPr/>
        <w:tab/>
      </w:r>
      <w:r>
        <w:rPr/>
        <w:t>76</w:t>
      </w:r>
      <w:r>
        <w:rPr/>
      </w:r>
    </w:p>
    <w:p>
      <w:pPr>
        <w:pStyle w:val="BodyText"/>
        <w:tabs>
          <w:tab w:pos="11675" w:val="right" w:leader="none"/>
        </w:tabs>
        <w:spacing w:line="221" w:lineRule="exact" w:before="0"/>
        <w:ind w:left="619" w:right="0"/>
        <w:jc w:val="left"/>
      </w:pPr>
      <w:r>
        <w:rPr>
          <w:color w:val="0000FF"/>
          <w:spacing w:val="-1"/>
        </w:rPr>
        <w:t>Statements</w:t>
      </w:r>
      <w:r>
        <w:rPr>
          <w:color w:val="0000FF"/>
          <w:spacing w:val="-2"/>
        </w:rPr>
        <w:t> </w:t>
      </w:r>
      <w:r>
        <w:rPr>
          <w:color w:val="0000FF"/>
        </w:rPr>
        <w:t>of Operations</w:t>
      </w:r>
      <w:r>
        <w:rPr>
          <w:color w:val="0000FF"/>
          <w:spacing w:val="-1"/>
        </w:rPr>
        <w:t> </w:t>
      </w:r>
      <w:r>
        <w:rPr>
          <w:color w:val="0000FF"/>
        </w:rPr>
        <w:t>for</w:t>
      </w:r>
      <w:r>
        <w:rPr>
          <w:color w:val="0000FF"/>
          <w:spacing w:val="-2"/>
        </w:rPr>
        <w:t> </w:t>
      </w:r>
      <w:r>
        <w:rPr>
          <w:color w:val="0000FF"/>
        </w:rPr>
        <w:t>the </w:t>
      </w:r>
      <w:r>
        <w:rPr>
          <w:color w:val="0000FF"/>
          <w:spacing w:val="-1"/>
        </w:rPr>
        <w:t>years</w:t>
      </w:r>
      <w:r>
        <w:rPr>
          <w:color w:val="0000FF"/>
          <w:spacing w:val="1"/>
        </w:rPr>
        <w:t> </w:t>
      </w:r>
      <w:r>
        <w:rPr>
          <w:color w:val="0000FF"/>
        </w:rPr>
        <w:t>ended</w:t>
      </w:r>
      <w:r>
        <w:rPr>
          <w:color w:val="0000FF"/>
          <w:spacing w:val="-1"/>
        </w:rPr>
        <w:t> </w:t>
      </w:r>
      <w:r>
        <w:rPr>
          <w:color w:val="0000FF"/>
        </w:rPr>
        <w:t>May 31,</w:t>
      </w:r>
      <w:r>
        <w:rPr>
          <w:color w:val="0000FF"/>
          <w:spacing w:val="1"/>
        </w:rPr>
        <w:t> </w:t>
      </w:r>
      <w:r>
        <w:rPr>
          <w:color w:val="0000FF"/>
        </w:rPr>
        <w:t>2013,</w:t>
      </w:r>
      <w:r>
        <w:rPr>
          <w:color w:val="0000FF"/>
          <w:spacing w:val="-3"/>
        </w:rPr>
        <w:t> </w:t>
      </w:r>
      <w:r>
        <w:rPr>
          <w:color w:val="0000FF"/>
        </w:rPr>
        <w:t>2012</w:t>
      </w:r>
      <w:r>
        <w:rPr>
          <w:color w:val="0000FF"/>
          <w:spacing w:val="1"/>
        </w:rPr>
        <w:t> </w:t>
      </w:r>
      <w:r>
        <w:rPr>
          <w:color w:val="0000FF"/>
        </w:rPr>
        <w:t>and</w:t>
      </w:r>
      <w:r>
        <w:rPr>
          <w:color w:val="0000FF"/>
          <w:spacing w:val="-2"/>
        </w:rPr>
        <w:t> </w:t>
      </w:r>
      <w:r>
        <w:rPr>
          <w:color w:val="0000FF"/>
        </w:rPr>
        <w:t>2011</w:t>
      </w:r>
      <w:r>
        <w:rPr/>
        <w:tab/>
      </w:r>
      <w:r>
        <w:rPr/>
        <w:t>77</w:t>
      </w:r>
      <w:r>
        <w:rPr/>
      </w:r>
    </w:p>
    <w:p>
      <w:pPr>
        <w:pStyle w:val="BodyText"/>
        <w:tabs>
          <w:tab w:pos="11675" w:val="right" w:leader="none"/>
        </w:tabs>
        <w:spacing w:line="221" w:lineRule="exact" w:before="0"/>
        <w:ind w:left="619" w:right="0"/>
        <w:jc w:val="left"/>
      </w:pPr>
      <w:r>
        <w:rPr>
          <w:color w:val="0000FF"/>
          <w:spacing w:val="-1"/>
        </w:rPr>
        <w:t>Statements</w:t>
      </w:r>
      <w:r>
        <w:rPr>
          <w:color w:val="0000FF"/>
          <w:spacing w:val="-2"/>
        </w:rPr>
        <w:t> </w:t>
      </w:r>
      <w:r>
        <w:rPr>
          <w:color w:val="0000FF"/>
        </w:rPr>
        <w:t>of Comprehensive</w:t>
      </w:r>
      <w:r>
        <w:rPr>
          <w:color w:val="0000FF"/>
          <w:spacing w:val="-1"/>
        </w:rPr>
        <w:t> </w:t>
      </w:r>
      <w:r>
        <w:rPr>
          <w:color w:val="0000FF"/>
        </w:rPr>
        <w:t>Income</w:t>
      </w:r>
      <w:r>
        <w:rPr>
          <w:color w:val="0000FF"/>
          <w:spacing w:val="-2"/>
        </w:rPr>
        <w:t> </w:t>
      </w:r>
      <w:r>
        <w:rPr>
          <w:color w:val="0000FF"/>
        </w:rPr>
        <w:t>for</w:t>
      </w:r>
      <w:r>
        <w:rPr>
          <w:color w:val="0000FF"/>
          <w:spacing w:val="-2"/>
        </w:rPr>
        <w:t> </w:t>
      </w:r>
      <w:r>
        <w:rPr>
          <w:color w:val="0000FF"/>
        </w:rPr>
        <w:t>the</w:t>
      </w:r>
      <w:r>
        <w:rPr>
          <w:color w:val="0000FF"/>
          <w:spacing w:val="-1"/>
        </w:rPr>
        <w:t> years</w:t>
      </w:r>
      <w:r>
        <w:rPr>
          <w:color w:val="0000FF"/>
          <w:spacing w:val="1"/>
        </w:rPr>
        <w:t> </w:t>
      </w:r>
      <w:r>
        <w:rPr>
          <w:color w:val="0000FF"/>
        </w:rPr>
        <w:t>ended</w:t>
      </w:r>
      <w:r>
        <w:rPr>
          <w:color w:val="0000FF"/>
          <w:spacing w:val="1"/>
        </w:rPr>
        <w:t> </w:t>
      </w:r>
      <w:r>
        <w:rPr>
          <w:color w:val="0000FF"/>
        </w:rPr>
        <w:t>May</w:t>
      </w:r>
      <w:r>
        <w:rPr>
          <w:color w:val="0000FF"/>
          <w:spacing w:val="-2"/>
        </w:rPr>
        <w:t> </w:t>
      </w:r>
      <w:r>
        <w:rPr>
          <w:color w:val="0000FF"/>
        </w:rPr>
        <w:t>31, 2013, 2012</w:t>
      </w:r>
      <w:r>
        <w:rPr>
          <w:color w:val="0000FF"/>
          <w:spacing w:val="-1"/>
        </w:rPr>
        <w:t> </w:t>
      </w:r>
      <w:r>
        <w:rPr>
          <w:color w:val="0000FF"/>
        </w:rPr>
        <w:t>and</w:t>
      </w:r>
      <w:r>
        <w:rPr>
          <w:color w:val="0000FF"/>
          <w:spacing w:val="-2"/>
        </w:rPr>
        <w:t> </w:t>
      </w:r>
      <w:r>
        <w:rPr>
          <w:color w:val="0000FF"/>
        </w:rPr>
        <w:t>2011</w:t>
      </w:r>
      <w:r>
        <w:rPr/>
        <w:tab/>
      </w:r>
      <w:r>
        <w:rPr/>
        <w:t>78</w:t>
      </w:r>
      <w:r>
        <w:rPr/>
      </w:r>
    </w:p>
    <w:p>
      <w:pPr>
        <w:pStyle w:val="BodyText"/>
        <w:tabs>
          <w:tab w:pos="11675" w:val="right" w:leader="none"/>
        </w:tabs>
        <w:spacing w:line="222" w:lineRule="exact" w:before="0"/>
        <w:ind w:left="619" w:right="0"/>
        <w:jc w:val="left"/>
      </w:pPr>
      <w:r>
        <w:rPr>
          <w:color w:val="0000FF"/>
          <w:spacing w:val="-1"/>
        </w:rPr>
        <w:t>Statements</w:t>
      </w:r>
      <w:r>
        <w:rPr>
          <w:color w:val="0000FF"/>
          <w:spacing w:val="-2"/>
        </w:rPr>
        <w:t> </w:t>
      </w:r>
      <w:r>
        <w:rPr>
          <w:color w:val="0000FF"/>
        </w:rPr>
        <w:t>of</w:t>
      </w:r>
      <w:r>
        <w:rPr>
          <w:color w:val="0000FF"/>
          <w:spacing w:val="1"/>
        </w:rPr>
        <w:t> </w:t>
      </w:r>
      <w:r>
        <w:rPr>
          <w:color w:val="0000FF"/>
          <w:spacing w:val="-1"/>
        </w:rPr>
        <w:t>Equity</w:t>
      </w:r>
      <w:r>
        <w:rPr>
          <w:color w:val="0000FF"/>
        </w:rPr>
        <w:t> for</w:t>
      </w:r>
      <w:r>
        <w:rPr>
          <w:color w:val="0000FF"/>
          <w:spacing w:val="1"/>
        </w:rPr>
        <w:t> </w:t>
      </w:r>
      <w:r>
        <w:rPr>
          <w:color w:val="0000FF"/>
        </w:rPr>
        <w:t>the</w:t>
      </w:r>
      <w:r>
        <w:rPr>
          <w:color w:val="0000FF"/>
          <w:spacing w:val="-3"/>
        </w:rPr>
        <w:t> </w:t>
      </w:r>
      <w:r>
        <w:rPr>
          <w:color w:val="0000FF"/>
        </w:rPr>
        <w:t>years</w:t>
      </w:r>
      <w:r>
        <w:rPr>
          <w:color w:val="0000FF"/>
          <w:spacing w:val="-1"/>
        </w:rPr>
        <w:t> </w:t>
      </w:r>
      <w:r>
        <w:rPr>
          <w:color w:val="0000FF"/>
        </w:rPr>
        <w:t>ended May</w:t>
      </w:r>
      <w:r>
        <w:rPr>
          <w:color w:val="0000FF"/>
          <w:spacing w:val="1"/>
        </w:rPr>
        <w:t> </w:t>
      </w:r>
      <w:r>
        <w:rPr>
          <w:color w:val="0000FF"/>
        </w:rPr>
        <w:t>31, 2013,</w:t>
      </w:r>
      <w:r>
        <w:rPr>
          <w:color w:val="0000FF"/>
          <w:spacing w:val="1"/>
        </w:rPr>
        <w:t> </w:t>
      </w:r>
      <w:r>
        <w:rPr>
          <w:color w:val="0000FF"/>
        </w:rPr>
        <w:t>2012</w:t>
      </w:r>
      <w:r>
        <w:rPr>
          <w:color w:val="0000FF"/>
          <w:spacing w:val="-2"/>
        </w:rPr>
        <w:t> </w:t>
      </w:r>
      <w:r>
        <w:rPr>
          <w:color w:val="0000FF"/>
        </w:rPr>
        <w:t>and</w:t>
      </w:r>
      <w:r>
        <w:rPr>
          <w:color w:val="0000FF"/>
          <w:spacing w:val="1"/>
        </w:rPr>
        <w:t> </w:t>
      </w:r>
      <w:r>
        <w:rPr>
          <w:color w:val="0000FF"/>
        </w:rPr>
        <w:t>2011</w:t>
      </w:r>
      <w:r>
        <w:rPr/>
        <w:tab/>
      </w:r>
      <w:r>
        <w:rPr/>
        <w:t>79</w:t>
      </w:r>
      <w:r>
        <w:rPr/>
      </w:r>
    </w:p>
    <w:p>
      <w:pPr>
        <w:pStyle w:val="BodyText"/>
        <w:tabs>
          <w:tab w:pos="11675" w:val="right" w:leader="none"/>
        </w:tabs>
        <w:spacing w:line="222" w:lineRule="exact" w:before="0"/>
        <w:ind w:left="619" w:right="0"/>
        <w:jc w:val="left"/>
      </w:pPr>
      <w:r>
        <w:rPr>
          <w:color w:val="0000FF"/>
          <w:spacing w:val="-1"/>
        </w:rPr>
        <w:t>Statements</w:t>
      </w:r>
      <w:r>
        <w:rPr>
          <w:color w:val="0000FF"/>
          <w:spacing w:val="-2"/>
        </w:rPr>
        <w:t> </w:t>
      </w:r>
      <w:r>
        <w:rPr>
          <w:color w:val="0000FF"/>
        </w:rPr>
        <w:t>of Cash</w:t>
      </w:r>
      <w:r>
        <w:rPr>
          <w:color w:val="0000FF"/>
          <w:spacing w:val="-1"/>
        </w:rPr>
        <w:t> </w:t>
      </w:r>
      <w:r>
        <w:rPr>
          <w:color w:val="0000FF"/>
        </w:rPr>
        <w:t>Flows</w:t>
      </w:r>
      <w:r>
        <w:rPr>
          <w:color w:val="0000FF"/>
          <w:spacing w:val="-2"/>
        </w:rPr>
        <w:t> </w:t>
      </w:r>
      <w:r>
        <w:rPr>
          <w:color w:val="0000FF"/>
        </w:rPr>
        <w:t>for</w:t>
      </w:r>
      <w:r>
        <w:rPr>
          <w:color w:val="0000FF"/>
          <w:spacing w:val="1"/>
        </w:rPr>
        <w:t> </w:t>
      </w:r>
      <w:r>
        <w:rPr>
          <w:color w:val="0000FF"/>
        </w:rPr>
        <w:t>the</w:t>
      </w:r>
      <w:r>
        <w:rPr>
          <w:color w:val="0000FF"/>
          <w:spacing w:val="-3"/>
        </w:rPr>
        <w:t> </w:t>
      </w:r>
      <w:r>
        <w:rPr>
          <w:color w:val="0000FF"/>
        </w:rPr>
        <w:t>years</w:t>
      </w:r>
      <w:r>
        <w:rPr>
          <w:color w:val="0000FF"/>
          <w:spacing w:val="-1"/>
        </w:rPr>
        <w:t> </w:t>
      </w:r>
      <w:r>
        <w:rPr>
          <w:color w:val="0000FF"/>
        </w:rPr>
        <w:t>ended May</w:t>
      </w:r>
      <w:r>
        <w:rPr>
          <w:color w:val="0000FF"/>
          <w:spacing w:val="1"/>
        </w:rPr>
        <w:t> </w:t>
      </w:r>
      <w:r>
        <w:rPr>
          <w:color w:val="0000FF"/>
        </w:rPr>
        <w:t>31, 2013,</w:t>
      </w:r>
      <w:r>
        <w:rPr>
          <w:color w:val="0000FF"/>
          <w:spacing w:val="1"/>
        </w:rPr>
        <w:t> </w:t>
      </w:r>
      <w:r>
        <w:rPr>
          <w:color w:val="0000FF"/>
        </w:rPr>
        <w:t>2012</w:t>
      </w:r>
      <w:r>
        <w:rPr>
          <w:color w:val="0000FF"/>
          <w:spacing w:val="-2"/>
        </w:rPr>
        <w:t> </w:t>
      </w:r>
      <w:r>
        <w:rPr>
          <w:color w:val="0000FF"/>
        </w:rPr>
        <w:t>and</w:t>
      </w:r>
      <w:r>
        <w:rPr>
          <w:color w:val="0000FF"/>
          <w:spacing w:val="1"/>
        </w:rPr>
        <w:t> </w:t>
      </w:r>
      <w:r>
        <w:rPr>
          <w:color w:val="0000FF"/>
        </w:rPr>
        <w:t>2011</w:t>
      </w:r>
      <w:r>
        <w:rPr/>
        <w:tab/>
      </w:r>
      <w:r>
        <w:rPr/>
        <w:t>80</w:t>
      </w:r>
      <w:r>
        <w:rPr/>
      </w:r>
    </w:p>
    <w:p>
      <w:pPr>
        <w:pStyle w:val="BodyText"/>
        <w:tabs>
          <w:tab w:pos="11675" w:val="right" w:leader="none"/>
        </w:tabs>
        <w:spacing w:line="225" w:lineRule="exact" w:before="0"/>
        <w:ind w:left="619" w:right="0"/>
        <w:jc w:val="left"/>
      </w:pPr>
      <w:r>
        <w:rPr>
          <w:color w:val="0000FF"/>
        </w:rPr>
        <w:t>Notes</w:t>
      </w:r>
      <w:r>
        <w:rPr>
          <w:color w:val="0000FF"/>
          <w:spacing w:val="-2"/>
        </w:rPr>
        <w:t> </w:t>
      </w:r>
      <w:r>
        <w:rPr>
          <w:color w:val="0000FF"/>
          <w:spacing w:val="-1"/>
        </w:rPr>
        <w:t>to</w:t>
      </w:r>
      <w:r>
        <w:rPr>
          <w:color w:val="0000FF"/>
          <w:spacing w:val="1"/>
        </w:rPr>
        <w:t> </w:t>
      </w:r>
      <w:r>
        <w:rPr>
          <w:color w:val="0000FF"/>
          <w:spacing w:val="-1"/>
        </w:rPr>
        <w:t>Consolidated </w:t>
      </w:r>
      <w:r>
        <w:rPr>
          <w:color w:val="0000FF"/>
        </w:rPr>
        <w:t>Financial Statements</w:t>
      </w:r>
      <w:r>
        <w:rPr/>
        <w:tab/>
      </w:r>
      <w:r>
        <w:rPr/>
        <w:t>81</w:t>
      </w:r>
      <w:r>
        <w:rPr/>
      </w:r>
    </w:p>
    <w:p>
      <w:pPr>
        <w:pStyle w:val="Heading1"/>
        <w:spacing w:line="240" w:lineRule="auto" w:before="82"/>
        <w:ind w:left="439" w:right="331"/>
        <w:jc w:val="left"/>
        <w:rPr>
          <w:b w:val="0"/>
          <w:bCs w:val="0"/>
        </w:rPr>
      </w:pPr>
      <w:r>
        <w:rPr/>
        <w:t>2.</w:t>
      </w:r>
      <w:r>
        <w:rPr>
          <w:spacing w:val="-11"/>
        </w:rPr>
        <w:t> </w:t>
      </w:r>
      <w:r>
        <w:rPr/>
        <w:t>Financial</w:t>
      </w:r>
      <w:r>
        <w:rPr>
          <w:spacing w:val="-9"/>
        </w:rPr>
        <w:t> </w:t>
      </w:r>
      <w:r>
        <w:rPr/>
        <w:t>Statement</w:t>
      </w:r>
      <w:r>
        <w:rPr>
          <w:spacing w:val="-10"/>
        </w:rPr>
        <w:t> </w:t>
      </w:r>
      <w:r>
        <w:rPr/>
        <w:t>Schedules</w:t>
      </w:r>
      <w:r>
        <w:rPr>
          <w:b w:val="0"/>
        </w:rPr>
      </w:r>
    </w:p>
    <w:p>
      <w:pPr>
        <w:pStyle w:val="BodyText"/>
        <w:spacing w:line="240" w:lineRule="auto" w:before="79"/>
        <w:ind w:right="331"/>
        <w:jc w:val="left"/>
      </w:pPr>
      <w:r>
        <w:rPr/>
        <w:t>The</w:t>
      </w:r>
      <w:r>
        <w:rPr>
          <w:spacing w:val="-7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financial</w:t>
      </w:r>
      <w:r>
        <w:rPr>
          <w:spacing w:val="-5"/>
        </w:rPr>
        <w:t> </w:t>
      </w:r>
      <w:r>
        <w:rPr>
          <w:spacing w:val="-1"/>
        </w:rPr>
        <w:t>statement</w:t>
      </w:r>
      <w:r>
        <w:rPr>
          <w:spacing w:val="-4"/>
        </w:rPr>
        <w:t> </w:t>
      </w:r>
      <w:r>
        <w:rPr>
          <w:spacing w:val="-1"/>
        </w:rPr>
        <w:t>schedule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>
          <w:spacing w:val="-1"/>
        </w:rPr>
        <w:t>filed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part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report:</w:t>
      </w:r>
      <w:r>
        <w:rPr/>
      </w:r>
    </w:p>
    <w:p>
      <w:pPr>
        <w:spacing w:line="171" w:lineRule="exact" w:before="109"/>
        <w:ind w:left="0" w:right="260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z w:val="15"/>
        </w:rPr>
        <w:t>Page</w:t>
      </w:r>
      <w:r>
        <w:rPr>
          <w:rFonts w:ascii="Times New Roman"/>
          <w:sz w:val="15"/>
        </w:rPr>
      </w:r>
    </w:p>
    <w:p>
      <w:pPr>
        <w:pStyle w:val="BodyText"/>
        <w:tabs>
          <w:tab w:pos="11374" w:val="left" w:leader="none"/>
        </w:tabs>
        <w:spacing w:line="238" w:lineRule="exact" w:before="0"/>
        <w:ind w:right="0"/>
        <w:jc w:val="left"/>
      </w:pPr>
      <w:r>
        <w:rPr/>
        <w:pict>
          <v:group style="position:absolute;margin-left:577.200012pt;margin-top:.506628pt;width:17.55pt;height:.1pt;mso-position-horizontal-relative:page;mso-position-vertical-relative:paragraph;z-index:-398248" coordorigin="11544,10" coordsize="351,2">
            <v:shape style="position:absolute;left:11544;top:10;width:351;height:2" coordorigin="11544,10" coordsize="351,0" path="m11544,10l11894,10e" filled="false" stroked="true" strokeweight=".82pt" strokecolor="#000000">
              <v:path arrowok="t"/>
            </v:shape>
            <w10:wrap type="none"/>
          </v:group>
        </w:pict>
      </w:r>
      <w:r>
        <w:rPr>
          <w:color w:val="0000FF"/>
          <w:spacing w:val="-1"/>
          <w:position w:val="1"/>
        </w:rPr>
        <w:t>Schedule</w:t>
      </w:r>
      <w:r>
        <w:rPr>
          <w:color w:val="0000FF"/>
          <w:spacing w:val="-8"/>
          <w:position w:val="1"/>
        </w:rPr>
        <w:t> </w:t>
      </w:r>
      <w:r>
        <w:rPr>
          <w:color w:val="0000FF"/>
          <w:position w:val="1"/>
        </w:rPr>
        <w:t>II.</w:t>
      </w:r>
      <w:r>
        <w:rPr>
          <w:color w:val="0000FF"/>
          <w:spacing w:val="-9"/>
          <w:position w:val="1"/>
        </w:rPr>
        <w:t> </w:t>
      </w:r>
      <w:r>
        <w:rPr>
          <w:color w:val="0000FF"/>
          <w:position w:val="1"/>
        </w:rPr>
        <w:t>Valuation</w:t>
      </w:r>
      <w:r>
        <w:rPr>
          <w:color w:val="0000FF"/>
          <w:spacing w:val="-6"/>
          <w:position w:val="1"/>
        </w:rPr>
        <w:t> </w:t>
      </w:r>
      <w:r>
        <w:rPr>
          <w:color w:val="0000FF"/>
          <w:position w:val="1"/>
        </w:rPr>
        <w:t>and</w:t>
      </w:r>
      <w:r>
        <w:rPr>
          <w:color w:val="0000FF"/>
          <w:spacing w:val="-8"/>
          <w:position w:val="1"/>
        </w:rPr>
        <w:t> </w:t>
      </w:r>
      <w:r>
        <w:rPr>
          <w:color w:val="0000FF"/>
          <w:spacing w:val="-1"/>
          <w:position w:val="1"/>
        </w:rPr>
        <w:t>Qualifying</w:t>
      </w:r>
      <w:r>
        <w:rPr>
          <w:color w:val="0000FF"/>
          <w:spacing w:val="-7"/>
          <w:position w:val="1"/>
        </w:rPr>
        <w:t> </w:t>
      </w:r>
      <w:r>
        <w:rPr>
          <w:color w:val="0000FF"/>
          <w:position w:val="1"/>
        </w:rPr>
        <w:t>Accounts</w:t>
      </w:r>
      <w:r>
        <w:rPr/>
        <w:tab/>
      </w:r>
      <w:r>
        <w:rPr/>
        <w:t>121</w:t>
      </w:r>
      <w:r>
        <w:rPr/>
      </w:r>
    </w:p>
    <w:p>
      <w:pPr>
        <w:pStyle w:val="BodyText"/>
        <w:spacing w:line="240" w:lineRule="auto" w:before="82"/>
        <w:ind w:right="331"/>
        <w:jc w:val="left"/>
      </w:pPr>
      <w:r>
        <w:rPr>
          <w:spacing w:val="-1"/>
        </w:rPr>
        <w:t>All</w:t>
      </w:r>
      <w:r>
        <w:rPr>
          <w:spacing w:val="-5"/>
        </w:rPr>
        <w:t> </w:t>
      </w:r>
      <w:r>
        <w:rPr/>
        <w:t>other</w:t>
      </w:r>
      <w:r>
        <w:rPr>
          <w:spacing w:val="-6"/>
        </w:rPr>
        <w:t> </w:t>
      </w:r>
      <w:r>
        <w:rPr/>
        <w:t>schedules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omitted</w:t>
      </w:r>
      <w:r>
        <w:rPr>
          <w:spacing w:val="-6"/>
        </w:rPr>
        <w:t> </w:t>
      </w:r>
      <w:r>
        <w:rPr/>
        <w:t>because</w:t>
      </w:r>
      <w:r>
        <w:rPr>
          <w:spacing w:val="-4"/>
        </w:rPr>
        <w:t> </w:t>
      </w:r>
      <w:r>
        <w:rPr/>
        <w:t>they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required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required</w:t>
      </w:r>
      <w:r>
        <w:rPr>
          <w:spacing w:val="-4"/>
        </w:rPr>
        <w:t> </w:t>
      </w:r>
      <w:r>
        <w:rPr/>
        <w:t>information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2"/>
        </w:rPr>
        <w:t> </w:t>
      </w:r>
      <w:r>
        <w:rPr>
          <w:spacing w:val="-1"/>
        </w:rPr>
        <w:t>shown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financial</w:t>
      </w:r>
      <w:r>
        <w:rPr>
          <w:spacing w:val="-4"/>
        </w:rPr>
        <w:t> </w:t>
      </w:r>
      <w:r>
        <w:rPr>
          <w:spacing w:val="-1"/>
        </w:rPr>
        <w:t>statements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notes</w:t>
      </w:r>
      <w:r>
        <w:rPr>
          <w:spacing w:val="-6"/>
        </w:rPr>
        <w:t> </w:t>
      </w:r>
      <w:r>
        <w:rPr/>
        <w:t>thereto.</w:t>
      </w:r>
      <w:r>
        <w:rPr/>
      </w:r>
    </w:p>
    <w:p>
      <w:pPr>
        <w:pStyle w:val="Heading1"/>
        <w:numPr>
          <w:ilvl w:val="0"/>
          <w:numId w:val="4"/>
        </w:numPr>
        <w:tabs>
          <w:tab w:pos="436" w:val="left" w:leader="none"/>
        </w:tabs>
        <w:spacing w:line="240" w:lineRule="auto" w:before="171" w:after="0"/>
        <w:ind w:left="435" w:right="0" w:hanging="295"/>
        <w:jc w:val="left"/>
        <w:rPr>
          <w:b w:val="0"/>
          <w:bCs w:val="0"/>
        </w:rPr>
      </w:pPr>
      <w:r>
        <w:rPr/>
        <w:t>Exhibits</w:t>
      </w:r>
      <w:r>
        <w:rPr>
          <w:b w:val="0"/>
        </w:rPr>
      </w:r>
    </w:p>
    <w:p>
      <w:pPr>
        <w:pStyle w:val="BodyText"/>
        <w:spacing w:line="240" w:lineRule="auto" w:before="82"/>
        <w:ind w:right="331"/>
        <w:jc w:val="left"/>
      </w:pPr>
      <w:r>
        <w:rPr/>
        <w:t>The</w:t>
      </w:r>
      <w:r>
        <w:rPr>
          <w:spacing w:val="-6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required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this</w:t>
      </w:r>
      <w:r>
        <w:rPr>
          <w:spacing w:val="-2"/>
        </w:rPr>
        <w:t> </w:t>
      </w:r>
      <w:r>
        <w:rPr>
          <w:spacing w:val="-1"/>
        </w:rPr>
        <w:t>Item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2"/>
        </w:rPr>
        <w:t> </w:t>
      </w:r>
      <w:r>
        <w:rPr>
          <w:spacing w:val="-1"/>
        </w:rPr>
        <w:t>set</w:t>
      </w:r>
      <w:r>
        <w:rPr>
          <w:spacing w:val="-5"/>
        </w:rPr>
        <w:t> </w:t>
      </w:r>
      <w:r>
        <w:rPr/>
        <w:t>forth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Index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Exhibits</w:t>
      </w:r>
      <w:r>
        <w:rPr>
          <w:spacing w:val="-2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follows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signature</w:t>
      </w:r>
      <w:r>
        <w:rPr>
          <w:spacing w:val="-4"/>
        </w:rPr>
        <w:t> </w:t>
      </w:r>
      <w:r>
        <w:rPr/>
        <w:t>page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this</w:t>
      </w:r>
      <w:r>
        <w:rPr>
          <w:spacing w:val="-2"/>
        </w:rPr>
        <w:t> </w:t>
      </w:r>
      <w:r>
        <w:rPr/>
        <w:t>Annual</w:t>
      </w:r>
      <w:r>
        <w:rPr>
          <w:spacing w:val="-5"/>
        </w:rPr>
        <w:t> </w:t>
      </w:r>
      <w:r>
        <w:rPr/>
        <w:t>Report.</w:t>
      </w:r>
      <w:r>
        <w:rPr/>
      </w:r>
    </w:p>
    <w:p>
      <w:pPr>
        <w:pStyle w:val="BodyText"/>
        <w:spacing w:line="240" w:lineRule="auto" w:before="159"/>
        <w:ind w:left="2914" w:right="2918"/>
        <w:jc w:val="center"/>
      </w:pPr>
      <w:r>
        <w:rPr/>
        <w:t>73</w:t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20" w:right="100"/>
        </w:sectPr>
      </w:pPr>
    </w:p>
    <w:p>
      <w:pPr>
        <w:pStyle w:val="BodyText"/>
        <w:spacing w:line="240" w:lineRule="auto" w:before="86"/>
        <w:ind w:right="331"/>
        <w:jc w:val="left"/>
      </w:pPr>
      <w:r>
        <w:rPr/>
        <w:t>The</w:t>
      </w:r>
      <w:r>
        <w:rPr>
          <w:spacing w:val="-8"/>
        </w:rPr>
        <w:t> </w:t>
      </w:r>
      <w:r>
        <w:rPr/>
        <w:t>Board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Directors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Stockholders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1"/>
        </w:rPr>
        <w:t>Oracle</w:t>
      </w:r>
      <w:r>
        <w:rPr>
          <w:spacing w:val="-6"/>
        </w:rPr>
        <w:t> </w:t>
      </w:r>
      <w:r>
        <w:rPr/>
        <w:t>Corporation</w:t>
      </w:r>
      <w:r>
        <w:rPr/>
      </w:r>
    </w:p>
    <w:p>
      <w:pPr>
        <w:pStyle w:val="BodyText"/>
        <w:spacing w:line="231" w:lineRule="auto" w:before="86"/>
        <w:ind w:right="232"/>
        <w:jc w:val="left"/>
      </w:pPr>
      <w:r>
        <w:rPr/>
        <w:t>We</w:t>
      </w:r>
      <w:r>
        <w:rPr>
          <w:spacing w:val="-7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audited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accompanying</w:t>
      </w:r>
      <w:r>
        <w:rPr>
          <w:spacing w:val="-6"/>
        </w:rPr>
        <w:t> </w:t>
      </w:r>
      <w:r>
        <w:rPr/>
        <w:t>consolidated</w:t>
      </w:r>
      <w:r>
        <w:rPr>
          <w:spacing w:val="-6"/>
        </w:rPr>
        <w:t> </w:t>
      </w:r>
      <w:r>
        <w:rPr/>
        <w:t>balance</w:t>
      </w:r>
      <w:r>
        <w:rPr>
          <w:spacing w:val="-6"/>
        </w:rPr>
        <w:t> </w:t>
      </w:r>
      <w:r>
        <w:rPr/>
        <w:t>sheets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Oracle</w:t>
      </w:r>
      <w:r>
        <w:rPr>
          <w:spacing w:val="-5"/>
        </w:rPr>
        <w:t> </w:t>
      </w:r>
      <w:r>
        <w:rPr/>
        <w:t>Corporation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4"/>
        </w:rPr>
        <w:t> </w:t>
      </w:r>
      <w:r>
        <w:rPr/>
        <w:t>2013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2012,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>
          <w:spacing w:val="-5"/>
        </w:rPr>
      </w:r>
      <w:r>
        <w:rPr/>
        <w:t>consolidated</w:t>
      </w:r>
      <w:r>
        <w:rPr>
          <w:spacing w:val="59"/>
        </w:rPr>
        <w:t> </w:t>
      </w:r>
      <w:r>
        <w:rPr>
          <w:spacing w:val="-1"/>
        </w:rPr>
        <w:t>statements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operations,</w:t>
      </w:r>
      <w:r>
        <w:rPr>
          <w:spacing w:val="-4"/>
        </w:rPr>
        <w:t> </w:t>
      </w:r>
      <w:r>
        <w:rPr/>
        <w:t>comprehensive</w:t>
      </w:r>
      <w:r>
        <w:rPr>
          <w:spacing w:val="-4"/>
        </w:rPr>
        <w:t> </w:t>
      </w:r>
      <w:r>
        <w:rPr/>
        <w:t>income,</w:t>
      </w:r>
      <w:r>
        <w:rPr>
          <w:spacing w:val="-4"/>
        </w:rPr>
        <w:t> </w:t>
      </w:r>
      <w:r>
        <w:rPr/>
        <w:t>equity,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/>
        <w:t>flows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each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three</w:t>
      </w:r>
      <w:r>
        <w:rPr>
          <w:spacing w:val="-4"/>
        </w:rPr>
        <w:t> </w:t>
      </w:r>
      <w:r>
        <w:rPr/>
        <w:t>years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period</w:t>
      </w:r>
      <w:r>
        <w:rPr>
          <w:spacing w:val="-5"/>
        </w:rPr>
        <w:t> </w:t>
      </w:r>
      <w:r>
        <w:rPr/>
        <w:t>ended</w:t>
      </w:r>
      <w:r>
        <w:rPr>
          <w:spacing w:val="-6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w w:val="99"/>
        </w:rPr>
        <w:t> </w:t>
      </w:r>
      <w:r>
        <w:rPr>
          <w:spacing w:val="2"/>
          <w:w w:val="99"/>
        </w:rPr>
        <w:t>                     </w:t>
      </w:r>
      <w:r>
        <w:rPr/>
        <w:t>2013.</w:t>
      </w:r>
      <w:r>
        <w:rPr>
          <w:spacing w:val="-7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audits</w:t>
      </w:r>
      <w:r>
        <w:rPr>
          <w:spacing w:val="-3"/>
        </w:rPr>
        <w:t> </w:t>
      </w:r>
      <w:r>
        <w:rPr>
          <w:spacing w:val="-1"/>
        </w:rPr>
        <w:t>also</w:t>
      </w:r>
      <w:r>
        <w:rPr>
          <w:spacing w:val="-3"/>
        </w:rPr>
        <w:t> </w:t>
      </w:r>
      <w:r>
        <w:rPr>
          <w:spacing w:val="-1"/>
        </w:rPr>
        <w:t>included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financial</w:t>
      </w:r>
      <w:r>
        <w:rPr>
          <w:spacing w:val="-4"/>
        </w:rPr>
        <w:t> </w:t>
      </w:r>
      <w:r>
        <w:rPr>
          <w:spacing w:val="-1"/>
        </w:rPr>
        <w:t>statement</w:t>
      </w:r>
      <w:r>
        <w:rPr>
          <w:spacing w:val="-5"/>
        </w:rPr>
        <w:t> </w:t>
      </w:r>
      <w:r>
        <w:rPr>
          <w:spacing w:val="-1"/>
        </w:rPr>
        <w:t>schedule</w:t>
      </w:r>
      <w:r>
        <w:rPr>
          <w:spacing w:val="-5"/>
        </w:rPr>
        <w:t> </w:t>
      </w:r>
      <w:r>
        <w:rPr>
          <w:spacing w:val="-1"/>
        </w:rPr>
        <w:t>listed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Index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r>
        <w:rPr/>
        <w:t>Item</w:t>
      </w:r>
      <w:r>
        <w:rPr>
          <w:spacing w:val="-3"/>
        </w:rPr>
        <w:t> </w:t>
      </w:r>
      <w:r>
        <w:rPr/>
        <w:t>15(a)</w:t>
      </w:r>
      <w:r>
        <w:rPr>
          <w:spacing w:val="-4"/>
        </w:rPr>
        <w:t> </w:t>
      </w:r>
      <w:r>
        <w:rPr>
          <w:spacing w:val="-1"/>
        </w:rPr>
        <w:t>2.</w:t>
      </w:r>
      <w:r>
        <w:rPr>
          <w:spacing w:val="-4"/>
        </w:rPr>
        <w:t> </w:t>
      </w:r>
      <w:r>
        <w:rPr/>
        <w:t>These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>
          <w:spacing w:val="-1"/>
        </w:rPr>
        <w:t>statements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schedule</w:t>
      </w:r>
      <w:r>
        <w:rPr>
          <w:spacing w:val="-4"/>
        </w:rPr>
        <w:t> </w:t>
      </w:r>
      <w:r>
        <w:rPr/>
        <w:t>are</w:t>
      </w:r>
      <w:r>
        <w:rPr>
          <w:w w:val="99"/>
        </w:rPr>
        <w:t> </w:t>
      </w:r>
      <w:r>
        <w:rPr>
          <w:spacing w:val="67"/>
          <w:w w:val="99"/>
        </w:rPr>
        <w:t> 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responsibility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Company’s</w:t>
      </w:r>
      <w:r>
        <w:rPr>
          <w:spacing w:val="-6"/>
        </w:rPr>
        <w:t> </w:t>
      </w:r>
      <w:r>
        <w:rPr/>
        <w:t>management.</w:t>
      </w:r>
      <w:r>
        <w:rPr>
          <w:spacing w:val="-4"/>
        </w:rPr>
        <w:t> </w:t>
      </w:r>
      <w:r>
        <w:rPr>
          <w:spacing w:val="-1"/>
        </w:rPr>
        <w:t>Our</w:t>
      </w:r>
      <w:r>
        <w:rPr>
          <w:spacing w:val="-5"/>
        </w:rPr>
        <w:t> </w:t>
      </w:r>
      <w:r>
        <w:rPr>
          <w:spacing w:val="-1"/>
        </w:rPr>
        <w:t>responsibility</w:t>
      </w:r>
      <w:r>
        <w:rPr>
          <w:spacing w:val="-6"/>
        </w:rPr>
        <w:t> </w:t>
      </w:r>
      <w:r>
        <w:rPr>
          <w:spacing w:val="1"/>
        </w:rPr>
        <w:t>is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express</w:t>
      </w:r>
      <w:r>
        <w:rPr>
          <w:spacing w:val="-6"/>
        </w:rPr>
        <w:t> </w:t>
      </w:r>
      <w:r>
        <w:rPr/>
        <w:t>an</w:t>
      </w:r>
      <w:r>
        <w:rPr>
          <w:spacing w:val="-4"/>
        </w:rPr>
        <w:t> </w:t>
      </w:r>
      <w:r>
        <w:rPr/>
        <w:t>opinion</w:t>
      </w:r>
      <w:r>
        <w:rPr>
          <w:spacing w:val="-6"/>
        </w:rPr>
        <w:t> </w:t>
      </w:r>
      <w:r>
        <w:rPr/>
        <w:t>on</w:t>
      </w:r>
      <w:r>
        <w:rPr>
          <w:spacing w:val="-7"/>
        </w:rPr>
        <w:t> </w:t>
      </w:r>
      <w:r>
        <w:rPr/>
        <w:t>these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>
          <w:spacing w:val="-1"/>
        </w:rPr>
        <w:t>statements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schedule</w:t>
      </w:r>
      <w:r>
        <w:rPr>
          <w:spacing w:val="-5"/>
        </w:rPr>
        <w:t> </w:t>
      </w:r>
      <w:r>
        <w:rPr/>
        <w:t>based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124"/>
          <w:w w:val="99"/>
        </w:rPr>
        <w:t> </w:t>
      </w:r>
      <w:r>
        <w:rPr/>
        <w:t>our</w:t>
      </w:r>
      <w:r>
        <w:rPr>
          <w:spacing w:val="-7"/>
        </w:rPr>
        <w:t> </w:t>
      </w:r>
      <w:r>
        <w:rPr/>
        <w:t>audits.</w:t>
      </w:r>
      <w:r>
        <w:rPr/>
      </w:r>
    </w:p>
    <w:p>
      <w:pPr>
        <w:pStyle w:val="BodyText"/>
        <w:spacing w:line="231" w:lineRule="auto"/>
        <w:ind w:right="259"/>
        <w:jc w:val="left"/>
      </w:pPr>
      <w:r>
        <w:rPr/>
        <w:t>We</w:t>
      </w:r>
      <w:r>
        <w:rPr>
          <w:spacing w:val="-8"/>
        </w:rPr>
        <w:t> </w:t>
      </w:r>
      <w:r>
        <w:rPr/>
        <w:t>conducted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audits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accordance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standards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Public</w:t>
      </w:r>
      <w:r>
        <w:rPr>
          <w:spacing w:val="-6"/>
        </w:rPr>
        <w:t> </w:t>
      </w:r>
      <w:r>
        <w:rPr/>
        <w:t>Company</w:t>
      </w:r>
      <w:r>
        <w:rPr>
          <w:spacing w:val="-4"/>
        </w:rPr>
        <w:t> </w:t>
      </w:r>
      <w:r>
        <w:rPr/>
        <w:t>Accounting</w:t>
      </w:r>
      <w:r>
        <w:rPr>
          <w:spacing w:val="-7"/>
        </w:rPr>
        <w:t> </w:t>
      </w:r>
      <w:r>
        <w:rPr/>
        <w:t>Oversight</w:t>
      </w:r>
      <w:r>
        <w:rPr>
          <w:spacing w:val="-5"/>
        </w:rPr>
        <w:t> </w:t>
      </w:r>
      <w:r>
        <w:rPr/>
        <w:t>Board</w:t>
      </w:r>
      <w:r>
        <w:rPr>
          <w:spacing w:val="-7"/>
        </w:rPr>
        <w:t> </w:t>
      </w:r>
      <w:r>
        <w:rPr/>
        <w:t>(United</w:t>
      </w:r>
      <w:r>
        <w:rPr>
          <w:spacing w:val="-5"/>
        </w:rPr>
        <w:t> </w:t>
      </w:r>
      <w:r>
        <w:rPr>
          <w:spacing w:val="-1"/>
        </w:rPr>
        <w:t>States).</w:t>
      </w:r>
      <w:r>
        <w:rPr>
          <w:spacing w:val="-4"/>
        </w:rPr>
        <w:t> </w:t>
      </w:r>
      <w:r>
        <w:rPr/>
        <w:t>Those</w:t>
      </w:r>
      <w:r>
        <w:rPr>
          <w:spacing w:val="-8"/>
        </w:rPr>
        <w:t> </w:t>
      </w:r>
      <w:r>
        <w:rPr/>
        <w:t>standards</w:t>
      </w:r>
      <w:r>
        <w:rPr>
          <w:spacing w:val="60"/>
          <w:w w:val="99"/>
        </w:rPr>
        <w:t> </w:t>
      </w:r>
      <w:r>
        <w:rPr/>
        <w:t>require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plan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perform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audit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obtain</w:t>
      </w:r>
      <w:r>
        <w:rPr>
          <w:spacing w:val="-5"/>
        </w:rPr>
        <w:t> </w:t>
      </w:r>
      <w:r>
        <w:rPr/>
        <w:t>reasonable</w:t>
      </w:r>
      <w:r>
        <w:rPr>
          <w:spacing w:val="-7"/>
        </w:rPr>
        <w:t> </w:t>
      </w:r>
      <w:r>
        <w:rPr/>
        <w:t>assurance</w:t>
      </w:r>
      <w:r>
        <w:rPr>
          <w:spacing w:val="-5"/>
        </w:rPr>
        <w:t> </w:t>
      </w:r>
      <w:r>
        <w:rPr/>
        <w:t>about</w:t>
      </w:r>
      <w:r>
        <w:rPr>
          <w:spacing w:val="-5"/>
        </w:rPr>
        <w:t> </w:t>
      </w:r>
      <w:r>
        <w:rPr/>
        <w:t>whether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statements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free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material</w:t>
      </w:r>
      <w:r>
        <w:rPr>
          <w:w w:val="99"/>
        </w:rPr>
        <w:t> </w:t>
      </w:r>
      <w:r>
        <w:rPr>
          <w:spacing w:val="62"/>
          <w:w w:val="99"/>
        </w:rPr>
        <w:t> </w:t>
      </w:r>
      <w:r>
        <w:rPr>
          <w:spacing w:val="-1"/>
        </w:rPr>
        <w:t>misstatement.</w:t>
      </w:r>
      <w:r>
        <w:rPr>
          <w:spacing w:val="-8"/>
        </w:rPr>
        <w:t> </w:t>
      </w:r>
      <w:r>
        <w:rPr>
          <w:spacing w:val="1"/>
        </w:rPr>
        <w:t>An</w:t>
      </w:r>
      <w:r>
        <w:rPr>
          <w:spacing w:val="-6"/>
        </w:rPr>
        <w:t> </w:t>
      </w:r>
      <w:r>
        <w:rPr/>
        <w:t>audit</w:t>
      </w:r>
      <w:r>
        <w:rPr>
          <w:spacing w:val="-8"/>
        </w:rPr>
        <w:t> </w:t>
      </w:r>
      <w:r>
        <w:rPr/>
        <w:t>includes</w:t>
      </w:r>
      <w:r>
        <w:rPr>
          <w:spacing w:val="-6"/>
        </w:rPr>
        <w:t> </w:t>
      </w:r>
      <w:r>
        <w:rPr/>
        <w:t>examining,</w:t>
      </w:r>
      <w:r>
        <w:rPr>
          <w:spacing w:val="-7"/>
        </w:rPr>
        <w:t> </w:t>
      </w:r>
      <w:r>
        <w:rPr/>
        <w:t>on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test</w:t>
      </w:r>
      <w:r>
        <w:rPr>
          <w:spacing w:val="-5"/>
        </w:rPr>
        <w:t> </w:t>
      </w:r>
      <w:r>
        <w:rPr/>
        <w:t>basis,</w:t>
      </w:r>
      <w:r>
        <w:rPr>
          <w:spacing w:val="-8"/>
        </w:rPr>
        <w:t> </w:t>
      </w:r>
      <w:r>
        <w:rPr/>
        <w:t>evidence</w:t>
      </w:r>
      <w:r>
        <w:rPr>
          <w:spacing w:val="-5"/>
        </w:rPr>
        <w:t> </w:t>
      </w:r>
      <w:r>
        <w:rPr/>
        <w:t>supporting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amounts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disclosures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>
          <w:spacing w:val="-1"/>
        </w:rPr>
        <w:t>statements.</w:t>
      </w:r>
      <w:r>
        <w:rPr>
          <w:spacing w:val="-5"/>
        </w:rPr>
        <w:t> </w:t>
      </w:r>
      <w:r>
        <w:rPr/>
        <w:t>An</w:t>
      </w:r>
      <w:r>
        <w:rPr>
          <w:spacing w:val="-6"/>
        </w:rPr>
        <w:t> </w:t>
      </w:r>
      <w:r>
        <w:rPr/>
        <w:t>audit</w:t>
      </w:r>
      <w:r>
        <w:rPr>
          <w:spacing w:val="88"/>
          <w:w w:val="99"/>
        </w:rPr>
        <w:t> </w:t>
      </w:r>
      <w:r>
        <w:rPr/>
        <w:t>also</w:t>
      </w:r>
      <w:r>
        <w:rPr>
          <w:spacing w:val="-7"/>
        </w:rPr>
        <w:t> </w:t>
      </w:r>
      <w:r>
        <w:rPr>
          <w:spacing w:val="-1"/>
        </w:rPr>
        <w:t>includes</w:t>
      </w:r>
      <w:r>
        <w:rPr>
          <w:spacing w:val="-4"/>
        </w:rPr>
        <w:t> </w:t>
      </w:r>
      <w:r>
        <w:rPr>
          <w:spacing w:val="-1"/>
        </w:rPr>
        <w:t>assessing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accounting</w:t>
      </w:r>
      <w:r>
        <w:rPr>
          <w:spacing w:val="-5"/>
        </w:rPr>
        <w:t> </w:t>
      </w:r>
      <w:r>
        <w:rPr>
          <w:spacing w:val="-1"/>
        </w:rPr>
        <w:t>principles</w:t>
      </w:r>
      <w:r>
        <w:rPr>
          <w:spacing w:val="-6"/>
        </w:rPr>
        <w:t> </w:t>
      </w:r>
      <w:r>
        <w:rPr/>
        <w:t>used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significant</w:t>
      </w:r>
      <w:r>
        <w:rPr>
          <w:spacing w:val="-5"/>
        </w:rPr>
        <w:t> </w:t>
      </w:r>
      <w:r>
        <w:rPr>
          <w:spacing w:val="-1"/>
        </w:rPr>
        <w:t>estimates</w:t>
      </w:r>
      <w:r>
        <w:rPr>
          <w:spacing w:val="-7"/>
        </w:rPr>
        <w:t> </w:t>
      </w:r>
      <w:r>
        <w:rPr/>
        <w:t>made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5"/>
        </w:rPr>
        <w:t> </w:t>
      </w:r>
      <w:r>
        <w:rPr/>
        <w:t>management,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well</w:t>
      </w:r>
      <w:r>
        <w:rPr>
          <w:spacing w:val="-5"/>
        </w:rPr>
        <w:t> </w:t>
      </w:r>
      <w:r>
        <w:rPr/>
        <w:t>as</w:t>
      </w:r>
      <w:r>
        <w:rPr>
          <w:spacing w:val="-7"/>
        </w:rPr>
        <w:t> </w:t>
      </w:r>
      <w:r>
        <w:rPr>
          <w:spacing w:val="-1"/>
        </w:rPr>
        <w:t>evaluating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overall</w:t>
      </w:r>
      <w:r>
        <w:rPr>
          <w:spacing w:val="-6"/>
        </w:rPr>
        <w:t> </w:t>
      </w:r>
      <w:r>
        <w:rPr>
          <w:spacing w:val="-1"/>
        </w:rPr>
        <w:t>financial</w:t>
      </w:r>
      <w:r>
        <w:rPr>
          <w:spacing w:val="135"/>
          <w:w w:val="99"/>
        </w:rPr>
        <w:t> </w:t>
      </w:r>
      <w:r>
        <w:rPr>
          <w:spacing w:val="-1"/>
        </w:rPr>
        <w:t>statement</w:t>
      </w:r>
      <w:r>
        <w:rPr>
          <w:spacing w:val="-6"/>
        </w:rPr>
        <w:t> </w:t>
      </w:r>
      <w:r>
        <w:rPr>
          <w:spacing w:val="-1"/>
        </w:rPr>
        <w:t>presentation.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believe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audits</w:t>
      </w:r>
      <w:r>
        <w:rPr>
          <w:spacing w:val="-4"/>
        </w:rPr>
        <w:t> </w:t>
      </w:r>
      <w:r>
        <w:rPr/>
        <w:t>provide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reasonable</w:t>
      </w:r>
      <w:r>
        <w:rPr>
          <w:spacing w:val="-5"/>
        </w:rPr>
        <w:t> </w:t>
      </w:r>
      <w:r>
        <w:rPr>
          <w:spacing w:val="-1"/>
        </w:rPr>
        <w:t>basis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our</w:t>
      </w:r>
      <w:r>
        <w:rPr>
          <w:spacing w:val="-7"/>
        </w:rPr>
        <w:t> </w:t>
      </w:r>
      <w:r>
        <w:rPr/>
        <w:t>opinion.</w:t>
      </w:r>
      <w:r>
        <w:rPr/>
      </w:r>
    </w:p>
    <w:p>
      <w:pPr>
        <w:pStyle w:val="BodyText"/>
        <w:spacing w:line="231" w:lineRule="auto"/>
        <w:ind w:left="140" w:right="383"/>
        <w:jc w:val="left"/>
      </w:pPr>
      <w:r>
        <w:rPr/>
        <w:t>In</w:t>
      </w:r>
      <w:r>
        <w:rPr>
          <w:spacing w:val="-6"/>
        </w:rPr>
        <w:t> </w:t>
      </w:r>
      <w:r>
        <w:rPr/>
        <w:t>our</w:t>
      </w:r>
      <w:r>
        <w:rPr>
          <w:spacing w:val="-7"/>
        </w:rPr>
        <w:t> </w:t>
      </w:r>
      <w:r>
        <w:rPr/>
        <w:t>opinion,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financial</w:t>
      </w:r>
      <w:r>
        <w:rPr>
          <w:spacing w:val="-5"/>
        </w:rPr>
        <w:t> </w:t>
      </w:r>
      <w:r>
        <w:rPr>
          <w:spacing w:val="-1"/>
        </w:rPr>
        <w:t>statements</w:t>
      </w:r>
      <w:r>
        <w:rPr>
          <w:spacing w:val="-6"/>
        </w:rPr>
        <w:t> </w:t>
      </w:r>
      <w:r>
        <w:rPr/>
        <w:t>referred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above</w:t>
      </w:r>
      <w:r>
        <w:rPr>
          <w:spacing w:val="-5"/>
        </w:rPr>
        <w:t> </w:t>
      </w:r>
      <w:r>
        <w:rPr/>
        <w:t>present</w:t>
      </w:r>
      <w:r>
        <w:rPr>
          <w:spacing w:val="-5"/>
        </w:rPr>
        <w:t> </w:t>
      </w:r>
      <w:r>
        <w:rPr>
          <w:spacing w:val="-1"/>
        </w:rPr>
        <w:t>fairly,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material</w:t>
      </w:r>
      <w:r>
        <w:rPr>
          <w:spacing w:val="-5"/>
        </w:rPr>
        <w:t> </w:t>
      </w:r>
      <w:r>
        <w:rPr/>
        <w:t>respects,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consolidated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position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Oracle</w:t>
      </w:r>
      <w:r>
        <w:rPr>
          <w:spacing w:val="100"/>
          <w:w w:val="99"/>
        </w:rPr>
        <w:t> </w:t>
      </w:r>
      <w:r>
        <w:rPr/>
        <w:t>Corporation</w:t>
      </w:r>
      <w:r>
        <w:rPr>
          <w:spacing w:val="-3"/>
        </w:rPr>
        <w:t> </w:t>
      </w:r>
      <w:r>
        <w:rPr/>
        <w:t>at</w:t>
      </w:r>
      <w:r>
        <w:rPr>
          <w:spacing w:val="-4"/>
        </w:rPr>
        <w:t> </w:t>
      </w:r>
      <w:r>
        <w:rPr/>
        <w:t>May</w:t>
      </w:r>
      <w:r>
        <w:rPr>
          <w:spacing w:val="-5"/>
        </w:rPr>
        <w:t> </w:t>
      </w:r>
      <w:r>
        <w:rPr/>
        <w:t>31,</w:t>
      </w:r>
      <w:r>
        <w:rPr>
          <w:spacing w:val="-3"/>
        </w:rPr>
        <w:t> </w:t>
      </w:r>
      <w:r>
        <w:rPr/>
        <w:t>2013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2012,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consolidated</w:t>
      </w:r>
      <w:r>
        <w:rPr>
          <w:spacing w:val="-5"/>
        </w:rPr>
        <w:t> </w:t>
      </w:r>
      <w:r>
        <w:rPr>
          <w:spacing w:val="-1"/>
        </w:rPr>
        <w:t>results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its</w:t>
      </w:r>
      <w:r>
        <w:rPr>
          <w:spacing w:val="-5"/>
        </w:rPr>
        <w:t> </w:t>
      </w:r>
      <w:r>
        <w:rPr/>
        <w:t>operations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its</w:t>
      </w:r>
      <w:r>
        <w:rPr>
          <w:spacing w:val="-5"/>
        </w:rPr>
        <w:t> </w:t>
      </w:r>
      <w:r>
        <w:rPr>
          <w:spacing w:val="-1"/>
        </w:rPr>
        <w:t>cash</w:t>
      </w:r>
      <w:r>
        <w:rPr>
          <w:spacing w:val="-3"/>
        </w:rPr>
        <w:t> </w:t>
      </w:r>
      <w:r>
        <w:rPr/>
        <w:t>flows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/>
        <w:t>each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three</w:t>
      </w:r>
      <w:r>
        <w:rPr>
          <w:spacing w:val="-4"/>
        </w:rPr>
        <w:t> </w:t>
      </w:r>
      <w:r>
        <w:rPr/>
        <w:t>years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period</w:t>
      </w:r>
      <w:r>
        <w:rPr>
          <w:spacing w:val="58"/>
          <w:w w:val="99"/>
        </w:rPr>
        <w:t> </w:t>
      </w:r>
      <w:r>
        <w:rPr/>
        <w:t>ended</w:t>
      </w:r>
      <w:r>
        <w:rPr>
          <w:spacing w:val="-5"/>
        </w:rPr>
        <w:t> </w:t>
      </w:r>
      <w:r>
        <w:rPr/>
        <w:t>May</w:t>
      </w:r>
      <w:r>
        <w:rPr>
          <w:spacing w:val="-6"/>
        </w:rPr>
        <w:t> </w:t>
      </w:r>
      <w:r>
        <w:rPr/>
        <w:t>31,</w:t>
      </w:r>
      <w:r>
        <w:rPr>
          <w:spacing w:val="-7"/>
        </w:rPr>
        <w:t> </w:t>
      </w:r>
      <w:r>
        <w:rPr/>
        <w:t>2013,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conformity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U.S.</w:t>
      </w:r>
      <w:r>
        <w:rPr>
          <w:spacing w:val="-5"/>
        </w:rPr>
        <w:t> </w:t>
      </w:r>
      <w:r>
        <w:rPr>
          <w:spacing w:val="-1"/>
        </w:rPr>
        <w:t>generally</w:t>
      </w:r>
      <w:r>
        <w:rPr>
          <w:spacing w:val="-6"/>
        </w:rPr>
        <w:t> </w:t>
      </w:r>
      <w:r>
        <w:rPr/>
        <w:t>accepted</w:t>
      </w:r>
      <w:r>
        <w:rPr>
          <w:spacing w:val="-5"/>
        </w:rPr>
        <w:t> </w:t>
      </w:r>
      <w:r>
        <w:rPr/>
        <w:t>accounting</w:t>
      </w:r>
      <w:r>
        <w:rPr>
          <w:spacing w:val="-6"/>
        </w:rPr>
        <w:t> </w:t>
      </w:r>
      <w:r>
        <w:rPr/>
        <w:t>principles.</w:t>
      </w:r>
      <w:r>
        <w:rPr>
          <w:spacing w:val="-7"/>
        </w:rPr>
        <w:t> </w:t>
      </w:r>
      <w:r>
        <w:rPr/>
        <w:t>Also,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opinion,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>
          <w:spacing w:val="-1"/>
        </w:rPr>
        <w:t>statement</w:t>
      </w:r>
      <w:r>
        <w:rPr>
          <w:spacing w:val="98"/>
          <w:w w:val="99"/>
        </w:rPr>
        <w:t> </w:t>
      </w:r>
      <w:r>
        <w:rPr/>
        <w:t>schedule,</w:t>
      </w:r>
      <w:r>
        <w:rPr>
          <w:spacing w:val="-7"/>
        </w:rPr>
        <w:t> </w:t>
      </w:r>
      <w:r>
        <w:rPr/>
        <w:t>when</w:t>
      </w:r>
      <w:r>
        <w:rPr>
          <w:spacing w:val="-4"/>
        </w:rPr>
        <w:t> </w:t>
      </w:r>
      <w:r>
        <w:rPr/>
        <w:t>considered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>
          <w:spacing w:val="-1"/>
        </w:rPr>
        <w:t>relation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basic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>
          <w:spacing w:val="-1"/>
        </w:rPr>
        <w:t>statements</w:t>
      </w:r>
      <w:r>
        <w:rPr>
          <w:spacing w:val="-3"/>
        </w:rPr>
        <w:t> </w:t>
      </w:r>
      <w:r>
        <w:rPr>
          <w:spacing w:val="-1"/>
        </w:rPr>
        <w:t>taken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whole,</w:t>
      </w:r>
      <w:r>
        <w:rPr>
          <w:spacing w:val="-6"/>
        </w:rPr>
        <w:t> </w:t>
      </w:r>
      <w:r>
        <w:rPr/>
        <w:t>presents</w:t>
      </w:r>
      <w:r>
        <w:rPr>
          <w:spacing w:val="-6"/>
        </w:rPr>
        <w:t> </w:t>
      </w:r>
      <w:r>
        <w:rPr/>
        <w:t>fairly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material</w:t>
      </w:r>
      <w:r>
        <w:rPr>
          <w:spacing w:val="-5"/>
        </w:rPr>
        <w:t> </w:t>
      </w:r>
      <w:r>
        <w:rPr/>
        <w:t>respects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information</w:t>
      </w:r>
      <w:r>
        <w:rPr>
          <w:spacing w:val="78"/>
          <w:w w:val="99"/>
        </w:rPr>
        <w:t> </w:t>
      </w:r>
      <w:r>
        <w:rPr>
          <w:spacing w:val="-1"/>
        </w:rPr>
        <w:t>set</w:t>
      </w:r>
      <w:r>
        <w:rPr>
          <w:spacing w:val="-7"/>
        </w:rPr>
        <w:t> </w:t>
      </w:r>
      <w:r>
        <w:rPr/>
        <w:t>forth</w:t>
      </w:r>
      <w:r>
        <w:rPr>
          <w:spacing w:val="-7"/>
        </w:rPr>
        <w:t> </w:t>
      </w:r>
      <w:r>
        <w:rPr/>
        <w:t>therein.</w:t>
      </w:r>
      <w:r>
        <w:rPr/>
      </w:r>
    </w:p>
    <w:p>
      <w:pPr>
        <w:pStyle w:val="BodyText"/>
        <w:spacing w:line="220" w:lineRule="exact" w:before="94"/>
        <w:ind w:right="157"/>
        <w:jc w:val="left"/>
      </w:pPr>
      <w:r>
        <w:rPr/>
        <w:t>We</w:t>
      </w:r>
      <w:r>
        <w:rPr>
          <w:spacing w:val="-8"/>
        </w:rPr>
        <w:t> </w:t>
      </w:r>
      <w:r>
        <w:rPr/>
        <w:t>also</w:t>
      </w:r>
      <w:r>
        <w:rPr>
          <w:spacing w:val="-4"/>
        </w:rPr>
        <w:t> </w:t>
      </w:r>
      <w:r>
        <w:rPr/>
        <w:t>have</w:t>
      </w:r>
      <w:r>
        <w:rPr>
          <w:spacing w:val="-6"/>
        </w:rPr>
        <w:t> </w:t>
      </w:r>
      <w:r>
        <w:rPr>
          <w:spacing w:val="-1"/>
        </w:rPr>
        <w:t>audited,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accordance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standards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Public</w:t>
      </w:r>
      <w:r>
        <w:rPr>
          <w:spacing w:val="-6"/>
        </w:rPr>
        <w:t> </w:t>
      </w:r>
      <w:r>
        <w:rPr/>
        <w:t>Company</w:t>
      </w:r>
      <w:r>
        <w:rPr>
          <w:spacing w:val="-4"/>
        </w:rPr>
        <w:t> </w:t>
      </w:r>
      <w:r>
        <w:rPr/>
        <w:t>Accounting</w:t>
      </w:r>
      <w:r>
        <w:rPr>
          <w:spacing w:val="-7"/>
        </w:rPr>
        <w:t> </w:t>
      </w:r>
      <w:r>
        <w:rPr/>
        <w:t>Oversight</w:t>
      </w:r>
      <w:r>
        <w:rPr>
          <w:spacing w:val="-5"/>
        </w:rPr>
        <w:t> </w:t>
      </w:r>
      <w:r>
        <w:rPr/>
        <w:t>Board</w:t>
      </w:r>
      <w:r>
        <w:rPr>
          <w:spacing w:val="-6"/>
        </w:rPr>
        <w:t> </w:t>
      </w:r>
      <w:r>
        <w:rPr/>
        <w:t>(United</w:t>
      </w:r>
      <w:r>
        <w:rPr>
          <w:spacing w:val="-5"/>
        </w:rPr>
        <w:t> </w:t>
      </w:r>
      <w:r>
        <w:rPr>
          <w:spacing w:val="-1"/>
        </w:rPr>
        <w:t>States),</w:t>
      </w:r>
      <w:r>
        <w:rPr>
          <w:spacing w:val="-4"/>
        </w:rPr>
        <w:t> </w:t>
      </w:r>
      <w:r>
        <w:rPr/>
        <w:t>Oracle</w:t>
      </w:r>
      <w:r>
        <w:rPr>
          <w:spacing w:val="60"/>
          <w:w w:val="99"/>
        </w:rPr>
        <w:t> </w:t>
      </w:r>
      <w:r>
        <w:rPr/>
        <w:t>Corporation’s</w:t>
      </w:r>
      <w:r>
        <w:rPr>
          <w:spacing w:val="-4"/>
        </w:rPr>
        <w:t> </w:t>
      </w:r>
      <w:r>
        <w:rPr>
          <w:spacing w:val="-1"/>
        </w:rPr>
        <w:t>internal</w:t>
      </w:r>
      <w:r>
        <w:rPr>
          <w:spacing w:val="-6"/>
        </w:rPr>
        <w:t> </w:t>
      </w:r>
      <w:r>
        <w:rPr/>
        <w:t>control</w:t>
      </w:r>
      <w:r>
        <w:rPr>
          <w:spacing w:val="-6"/>
        </w:rPr>
        <w:t> </w:t>
      </w:r>
      <w:r>
        <w:rPr/>
        <w:t>over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/>
        <w:t>reporting</w:t>
      </w:r>
      <w:r>
        <w:rPr>
          <w:spacing w:val="-4"/>
        </w:rPr>
        <w:t> </w:t>
      </w:r>
      <w:r>
        <w:rPr/>
        <w:t>as</w:t>
      </w:r>
      <w:r>
        <w:rPr>
          <w:spacing w:val="-7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31,</w:t>
      </w:r>
      <w:r>
        <w:rPr>
          <w:spacing w:val="-5"/>
        </w:rPr>
        <w:t> </w:t>
      </w:r>
      <w:r>
        <w:rPr/>
        <w:t>2013,</w:t>
      </w:r>
      <w:r>
        <w:rPr>
          <w:spacing w:val="-4"/>
        </w:rPr>
        <w:t> </w:t>
      </w:r>
      <w:r>
        <w:rPr/>
        <w:t>based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5"/>
        </w:rPr>
        <w:t> </w:t>
      </w:r>
      <w:r>
        <w:rPr>
          <w:spacing w:val="-1"/>
        </w:rPr>
        <w:t>criteria</w:t>
      </w:r>
      <w:r>
        <w:rPr>
          <w:spacing w:val="-6"/>
        </w:rPr>
        <w:t> </w:t>
      </w:r>
      <w:r>
        <w:rPr>
          <w:spacing w:val="-1"/>
        </w:rPr>
        <w:t>established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Internal</w:t>
      </w:r>
      <w:r>
        <w:rPr>
          <w:spacing w:val="-6"/>
        </w:rPr>
        <w:t> </w:t>
      </w:r>
      <w:r>
        <w:rPr/>
        <w:t>Control-Integrated</w:t>
      </w:r>
      <w:r>
        <w:rPr>
          <w:w w:val="99"/>
        </w:rPr>
        <w:t> </w:t>
      </w:r>
      <w:r>
        <w:rPr>
          <w:spacing w:val="37"/>
          <w:w w:val="99"/>
        </w:rPr>
        <w:t>  </w:t>
      </w:r>
      <w:r>
        <w:rPr/>
        <w:t>Framework</w:t>
      </w:r>
      <w:r>
        <w:rPr>
          <w:spacing w:val="-5"/>
        </w:rPr>
        <w:t> </w:t>
      </w:r>
      <w:r>
        <w:rPr/>
        <w:t>issued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Committee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Sponsoring</w:t>
      </w:r>
      <w:r>
        <w:rPr>
          <w:spacing w:val="-5"/>
        </w:rPr>
        <w:t> </w:t>
      </w:r>
      <w:r>
        <w:rPr/>
        <w:t>Organizations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Treadway</w:t>
      </w:r>
      <w:r>
        <w:rPr>
          <w:spacing w:val="-7"/>
        </w:rPr>
        <w:t> </w:t>
      </w:r>
      <w:r>
        <w:rPr/>
        <w:t>Commission</w:t>
      </w:r>
      <w:r>
        <w:rPr>
          <w:spacing w:val="-6"/>
        </w:rPr>
        <w:t> </w:t>
      </w:r>
      <w:r>
        <w:rPr/>
        <w:t>(1992</w:t>
      </w:r>
      <w:r>
        <w:rPr>
          <w:spacing w:val="-7"/>
        </w:rPr>
        <w:t> </w:t>
      </w:r>
      <w:r>
        <w:rPr/>
        <w:t>framework)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report</w:t>
      </w:r>
      <w:r>
        <w:rPr>
          <w:spacing w:val="-6"/>
        </w:rPr>
        <w:t> </w:t>
      </w:r>
      <w:r>
        <w:rPr>
          <w:spacing w:val="-1"/>
        </w:rPr>
        <w:t>dated</w:t>
      </w:r>
      <w:r>
        <w:rPr>
          <w:spacing w:val="-5"/>
        </w:rPr>
        <w:t> </w:t>
      </w:r>
      <w:r>
        <w:rPr/>
        <w:t>June</w:t>
      </w:r>
      <w:r>
        <w:rPr>
          <w:spacing w:val="-5"/>
        </w:rPr>
        <w:t> </w:t>
      </w:r>
      <w:r>
        <w:rPr/>
        <w:t>26,</w:t>
      </w:r>
      <w:r>
        <w:rPr>
          <w:spacing w:val="62"/>
          <w:w w:val="99"/>
        </w:rPr>
        <w:t> </w:t>
      </w:r>
      <w:r>
        <w:rPr/>
        <w:t>2013</w:t>
      </w:r>
      <w:r>
        <w:rPr>
          <w:spacing w:val="-7"/>
        </w:rPr>
        <w:t> </w:t>
      </w:r>
      <w:r>
        <w:rPr>
          <w:spacing w:val="-1"/>
        </w:rPr>
        <w:t>expressed</w:t>
      </w:r>
      <w:r>
        <w:rPr>
          <w:spacing w:val="-6"/>
        </w:rPr>
        <w:t> </w:t>
      </w:r>
      <w:r>
        <w:rPr/>
        <w:t>an</w:t>
      </w:r>
      <w:r>
        <w:rPr>
          <w:spacing w:val="-8"/>
        </w:rPr>
        <w:t> </w:t>
      </w:r>
      <w:r>
        <w:rPr/>
        <w:t>unqualified</w:t>
      </w:r>
      <w:r>
        <w:rPr>
          <w:spacing w:val="-6"/>
        </w:rPr>
        <w:t> </w:t>
      </w:r>
      <w:r>
        <w:rPr/>
        <w:t>opinion</w:t>
      </w:r>
      <w:r>
        <w:rPr>
          <w:spacing w:val="-8"/>
        </w:rPr>
        <w:t> </w:t>
      </w:r>
      <w:r>
        <w:rPr/>
        <w:t>thereon.</w:t>
      </w:r>
      <w:r>
        <w:rPr/>
      </w:r>
    </w:p>
    <w:p>
      <w:pPr>
        <w:spacing w:after="0" w:line="220" w:lineRule="exact"/>
        <w:jc w:val="left"/>
        <w:sectPr>
          <w:headerReference w:type="default" r:id="rId14"/>
          <w:pgSz w:w="12240" w:h="15840"/>
          <w:pgMar w:header="465" w:footer="0" w:top="1600" w:bottom="280" w:left="220" w:right="1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20" w:lineRule="exact" w:before="174"/>
        <w:ind w:right="0"/>
        <w:jc w:val="left"/>
      </w:pPr>
      <w:r>
        <w:rPr>
          <w:spacing w:val="-1"/>
        </w:rPr>
        <w:t>San</w:t>
      </w:r>
      <w:r>
        <w:rPr>
          <w:spacing w:val="-7"/>
        </w:rPr>
        <w:t> </w:t>
      </w:r>
      <w:r>
        <w:rPr>
          <w:spacing w:val="-1"/>
        </w:rPr>
        <w:t>Jose,</w:t>
      </w:r>
      <w:r>
        <w:rPr>
          <w:spacing w:val="-7"/>
        </w:rPr>
        <w:t> </w:t>
      </w:r>
      <w:r>
        <w:rPr/>
        <w:t>California</w:t>
      </w:r>
      <w:r>
        <w:rPr>
          <w:spacing w:val="26"/>
          <w:w w:val="99"/>
        </w:rPr>
        <w:t> </w:t>
      </w:r>
      <w:r>
        <w:rPr/>
        <w:t>June</w:t>
      </w:r>
      <w:r>
        <w:rPr>
          <w:spacing w:val="-6"/>
        </w:rPr>
        <w:t> </w:t>
      </w:r>
      <w:r>
        <w:rPr/>
        <w:t>26,</w:t>
      </w:r>
      <w:r>
        <w:rPr>
          <w:spacing w:val="-4"/>
        </w:rPr>
        <w:t> </w:t>
      </w:r>
      <w:r>
        <w:rPr/>
        <w:t>2013</w:t>
      </w:r>
      <w:r>
        <w:rPr/>
      </w:r>
    </w:p>
    <w:p>
      <w:pPr>
        <w:pStyle w:val="BodyText"/>
        <w:spacing w:line="240" w:lineRule="auto" w:before="81"/>
        <w:ind w:right="0" w:firstLine="3662"/>
        <w:jc w:val="left"/>
      </w:pPr>
      <w:r>
        <w:rPr/>
        <w:br w:type="column"/>
      </w:r>
      <w:r>
        <w:rPr/>
        <w:t>/s/</w:t>
      </w:r>
      <w:r>
        <w:rPr>
          <w:spacing w:val="-6"/>
        </w:rPr>
        <w:t> </w:t>
      </w:r>
      <w:r>
        <w:rPr/>
        <w:t>ERNST</w:t>
      </w:r>
      <w:r>
        <w:rPr>
          <w:spacing w:val="-4"/>
        </w:rPr>
        <w:t> </w:t>
      </w:r>
      <w:r>
        <w:rPr/>
        <w:t>&amp;</w:t>
      </w:r>
      <w:r>
        <w:rPr>
          <w:spacing w:val="-6"/>
        </w:rPr>
        <w:t> </w:t>
      </w:r>
      <w:r>
        <w:rPr/>
        <w:t>YOUNG</w:t>
      </w:r>
      <w:r>
        <w:rPr>
          <w:spacing w:val="-5"/>
        </w:rPr>
        <w:t> </w:t>
      </w:r>
      <w:r>
        <w:rPr/>
        <w:t>LLP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 w:before="0"/>
        <w:ind w:right="0"/>
        <w:jc w:val="left"/>
      </w:pPr>
      <w:r>
        <w:rPr/>
        <w:t>74</w:t>
      </w:r>
    </w:p>
    <w:p>
      <w:pPr>
        <w:spacing w:after="0" w:line="240" w:lineRule="auto"/>
        <w:jc w:val="left"/>
        <w:sectPr>
          <w:type w:val="continuous"/>
          <w:pgSz w:w="12240" w:h="15840"/>
          <w:pgMar w:top="420" w:bottom="280" w:left="220" w:right="100"/>
          <w:cols w:num="2" w:equalWidth="0">
            <w:col w:w="1746" w:space="3971"/>
            <w:col w:w="6203"/>
          </w:cols>
        </w:sectPr>
      </w:pPr>
    </w:p>
    <w:p>
      <w:pPr>
        <w:pStyle w:val="BodyText"/>
        <w:spacing w:line="240" w:lineRule="auto" w:before="86"/>
        <w:ind w:right="331"/>
        <w:jc w:val="left"/>
      </w:pPr>
      <w:r>
        <w:rPr/>
        <w:t>The</w:t>
      </w:r>
      <w:r>
        <w:rPr>
          <w:spacing w:val="-8"/>
        </w:rPr>
        <w:t> </w:t>
      </w:r>
      <w:r>
        <w:rPr/>
        <w:t>Board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Directors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Stockholders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1"/>
        </w:rPr>
        <w:t>Oracle</w:t>
      </w:r>
      <w:r>
        <w:rPr>
          <w:spacing w:val="-6"/>
        </w:rPr>
        <w:t> </w:t>
      </w:r>
      <w:r>
        <w:rPr/>
        <w:t>Corporation</w:t>
      </w:r>
      <w:r>
        <w:rPr/>
      </w:r>
    </w:p>
    <w:p>
      <w:pPr>
        <w:pStyle w:val="BodyText"/>
        <w:spacing w:line="231" w:lineRule="auto" w:before="86"/>
        <w:ind w:right="310"/>
        <w:jc w:val="left"/>
      </w:pPr>
      <w:r>
        <w:rPr/>
        <w:t>We</w:t>
      </w:r>
      <w:r>
        <w:rPr>
          <w:spacing w:val="-7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audited</w:t>
      </w:r>
      <w:r>
        <w:rPr>
          <w:spacing w:val="-5"/>
        </w:rPr>
        <w:t> </w:t>
      </w:r>
      <w:r>
        <w:rPr/>
        <w:t>Oracle</w:t>
      </w:r>
      <w:r>
        <w:rPr>
          <w:spacing w:val="-5"/>
        </w:rPr>
        <w:t> </w:t>
      </w:r>
      <w:r>
        <w:rPr/>
        <w:t>Corporation’s</w:t>
      </w:r>
      <w:r>
        <w:rPr>
          <w:spacing w:val="-6"/>
        </w:rPr>
        <w:t> </w:t>
      </w:r>
      <w:r>
        <w:rPr/>
        <w:t>internal</w:t>
      </w:r>
      <w:r>
        <w:rPr>
          <w:spacing w:val="-5"/>
        </w:rPr>
        <w:t> </w:t>
      </w:r>
      <w:r>
        <w:rPr/>
        <w:t>control</w:t>
      </w:r>
      <w:r>
        <w:rPr>
          <w:spacing w:val="-5"/>
        </w:rPr>
        <w:t> </w:t>
      </w:r>
      <w:r>
        <w:rPr/>
        <w:t>over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reporting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May</w:t>
      </w:r>
      <w:r>
        <w:rPr>
          <w:spacing w:val="-6"/>
        </w:rPr>
        <w:t> </w:t>
      </w:r>
      <w:r>
        <w:rPr/>
        <w:t>31,</w:t>
      </w:r>
      <w:r>
        <w:rPr>
          <w:spacing w:val="-7"/>
        </w:rPr>
        <w:t> </w:t>
      </w:r>
      <w:r>
        <w:rPr/>
        <w:t>2013,</w:t>
      </w:r>
      <w:r>
        <w:rPr>
          <w:spacing w:val="-5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>
          <w:spacing w:val="-1"/>
        </w:rPr>
        <w:t>criteria</w:t>
      </w:r>
      <w:r>
        <w:rPr>
          <w:spacing w:val="-5"/>
        </w:rPr>
        <w:t> </w:t>
      </w:r>
      <w:r>
        <w:rPr/>
        <w:t>established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Internal</w:t>
      </w:r>
      <w:r>
        <w:rPr>
          <w:spacing w:val="70"/>
          <w:w w:val="99"/>
        </w:rPr>
        <w:t> </w:t>
      </w:r>
      <w:r>
        <w:rPr/>
        <w:t>Control—Integrated</w:t>
      </w:r>
      <w:r>
        <w:rPr>
          <w:spacing w:val="-7"/>
        </w:rPr>
        <w:t> </w:t>
      </w:r>
      <w:r>
        <w:rPr/>
        <w:t>Framework</w:t>
      </w:r>
      <w:r>
        <w:rPr>
          <w:spacing w:val="-6"/>
        </w:rPr>
        <w:t> </w:t>
      </w:r>
      <w:r>
        <w:rPr>
          <w:spacing w:val="-1"/>
        </w:rPr>
        <w:t>issued</w:t>
      </w:r>
      <w:r>
        <w:rPr>
          <w:spacing w:val="-6"/>
        </w:rPr>
        <w:t> </w:t>
      </w:r>
      <w:r>
        <w:rPr>
          <w:spacing w:val="-1"/>
        </w:rPr>
        <w:t>by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Committee</w:t>
      </w:r>
      <w:r>
        <w:rPr>
          <w:spacing w:val="-7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/>
        <w:t>Sponsoring</w:t>
      </w:r>
      <w:r>
        <w:rPr>
          <w:spacing w:val="-8"/>
        </w:rPr>
        <w:t> </w:t>
      </w:r>
      <w:r>
        <w:rPr>
          <w:spacing w:val="-1"/>
        </w:rPr>
        <w:t>Organizations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Treadway</w:t>
      </w:r>
      <w:r>
        <w:rPr>
          <w:spacing w:val="-6"/>
        </w:rPr>
        <w:t> </w:t>
      </w:r>
      <w:r>
        <w:rPr/>
        <w:t>Commission</w:t>
      </w:r>
      <w:r>
        <w:rPr>
          <w:spacing w:val="-6"/>
        </w:rPr>
        <w:t> </w:t>
      </w:r>
      <w:r>
        <w:rPr/>
        <w:t>(1992</w:t>
      </w:r>
      <w:r>
        <w:rPr>
          <w:spacing w:val="-8"/>
        </w:rPr>
        <w:t> </w:t>
      </w:r>
      <w:r>
        <w:rPr/>
        <w:t>framework)</w:t>
      </w:r>
      <w:r>
        <w:rPr>
          <w:spacing w:val="-8"/>
        </w:rPr>
        <w:t> </w:t>
      </w:r>
      <w:r>
        <w:rPr/>
        <w:t>(the</w:t>
      </w:r>
      <w:r>
        <w:rPr>
          <w:spacing w:val="88"/>
          <w:w w:val="99"/>
        </w:rPr>
        <w:t> </w:t>
      </w:r>
      <w:r>
        <w:rPr/>
        <w:t>COSO</w:t>
      </w:r>
      <w:r>
        <w:rPr>
          <w:spacing w:val="-7"/>
        </w:rPr>
        <w:t> </w:t>
      </w:r>
      <w:r>
        <w:rPr/>
        <w:t>criteria).</w:t>
      </w:r>
      <w:r>
        <w:rPr>
          <w:spacing w:val="-8"/>
        </w:rPr>
        <w:t> </w:t>
      </w:r>
      <w:r>
        <w:rPr>
          <w:spacing w:val="-1"/>
        </w:rPr>
        <w:t>Oracle</w:t>
      </w:r>
      <w:r>
        <w:rPr>
          <w:spacing w:val="-6"/>
        </w:rPr>
        <w:t> </w:t>
      </w:r>
      <w:r>
        <w:rPr/>
        <w:t>Corporation’s</w:t>
      </w:r>
      <w:r>
        <w:rPr>
          <w:spacing w:val="-7"/>
        </w:rPr>
        <w:t> </w:t>
      </w:r>
      <w:r>
        <w:rPr/>
        <w:t>management</w:t>
      </w:r>
      <w:r>
        <w:rPr>
          <w:spacing w:val="-7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/>
        <w:t>responsible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maintaining</w:t>
      </w:r>
      <w:r>
        <w:rPr>
          <w:spacing w:val="-7"/>
        </w:rPr>
        <w:t> </w:t>
      </w:r>
      <w:r>
        <w:rPr/>
        <w:t>effective</w:t>
      </w:r>
      <w:r>
        <w:rPr>
          <w:spacing w:val="-6"/>
        </w:rPr>
        <w:t> </w:t>
      </w:r>
      <w:r>
        <w:rPr>
          <w:spacing w:val="-1"/>
        </w:rPr>
        <w:t>internal</w:t>
      </w:r>
      <w:r>
        <w:rPr>
          <w:spacing w:val="-7"/>
        </w:rPr>
        <w:t> </w:t>
      </w:r>
      <w:r>
        <w:rPr/>
        <w:t>control</w:t>
      </w:r>
      <w:r>
        <w:rPr>
          <w:spacing w:val="-6"/>
        </w:rPr>
        <w:t> </w:t>
      </w:r>
      <w:r>
        <w:rPr/>
        <w:t>over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7"/>
        </w:rPr>
        <w:t> </w:t>
      </w:r>
      <w:r>
        <w:rPr/>
        <w:t>reporting,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its</w:t>
      </w:r>
      <w:r>
        <w:rPr>
          <w:spacing w:val="76"/>
          <w:w w:val="99"/>
        </w:rPr>
        <w:t> </w:t>
      </w:r>
      <w:r>
        <w:rPr>
          <w:spacing w:val="-1"/>
        </w:rPr>
        <w:t>assessment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effectiveness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internal</w:t>
      </w:r>
      <w:r>
        <w:rPr>
          <w:spacing w:val="-6"/>
        </w:rPr>
        <w:t> </w:t>
      </w:r>
      <w:r>
        <w:rPr/>
        <w:t>control</w:t>
      </w:r>
      <w:r>
        <w:rPr>
          <w:spacing w:val="-6"/>
        </w:rPr>
        <w:t> </w:t>
      </w:r>
      <w:r>
        <w:rPr/>
        <w:t>over</w:t>
      </w:r>
      <w:r>
        <w:rPr>
          <w:spacing w:val="-7"/>
        </w:rPr>
        <w:t> </w:t>
      </w:r>
      <w:r>
        <w:rPr/>
        <w:t>financial</w:t>
      </w:r>
      <w:r>
        <w:rPr>
          <w:spacing w:val="-6"/>
        </w:rPr>
        <w:t> </w:t>
      </w:r>
      <w:r>
        <w:rPr>
          <w:spacing w:val="-1"/>
        </w:rPr>
        <w:t>reporting</w:t>
      </w:r>
      <w:r>
        <w:rPr>
          <w:spacing w:val="-5"/>
        </w:rPr>
        <w:t> </w:t>
      </w:r>
      <w:r>
        <w:rPr>
          <w:spacing w:val="-1"/>
        </w:rPr>
        <w:t>included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accompanying</w:t>
      </w:r>
      <w:r>
        <w:rPr>
          <w:spacing w:val="-5"/>
        </w:rPr>
        <w:t> </w:t>
      </w:r>
      <w:r>
        <w:rPr/>
        <w:t>Management’s</w:t>
      </w:r>
      <w:r>
        <w:rPr>
          <w:spacing w:val="-7"/>
        </w:rPr>
        <w:t> </w:t>
      </w:r>
      <w:r>
        <w:rPr>
          <w:spacing w:val="-1"/>
        </w:rPr>
        <w:t>Report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Internal</w:t>
      </w:r>
      <w:r>
        <w:rPr>
          <w:spacing w:val="118"/>
          <w:w w:val="99"/>
        </w:rPr>
        <w:t> </w:t>
      </w:r>
      <w:r>
        <w:rPr/>
        <w:t>Control</w:t>
      </w:r>
      <w:r>
        <w:rPr>
          <w:spacing w:val="-6"/>
        </w:rPr>
        <w:t> </w:t>
      </w:r>
      <w:r>
        <w:rPr/>
        <w:t>Over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Reporting.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responsibility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express</w:t>
      </w:r>
      <w:r>
        <w:rPr>
          <w:spacing w:val="-6"/>
        </w:rPr>
        <w:t> </w:t>
      </w:r>
      <w:r>
        <w:rPr/>
        <w:t>an</w:t>
      </w:r>
      <w:r>
        <w:rPr>
          <w:spacing w:val="-5"/>
        </w:rPr>
        <w:t> </w:t>
      </w:r>
      <w:r>
        <w:rPr/>
        <w:t>opinion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Company’s</w:t>
      </w:r>
      <w:r>
        <w:rPr>
          <w:spacing w:val="-7"/>
        </w:rPr>
        <w:t> </w:t>
      </w:r>
      <w:r>
        <w:rPr/>
        <w:t>internal</w:t>
      </w:r>
      <w:r>
        <w:rPr>
          <w:spacing w:val="-5"/>
        </w:rPr>
        <w:t> </w:t>
      </w:r>
      <w:r>
        <w:rPr/>
        <w:t>control</w:t>
      </w:r>
      <w:r>
        <w:rPr>
          <w:spacing w:val="-6"/>
        </w:rPr>
        <w:t> </w:t>
      </w:r>
      <w:r>
        <w:rPr/>
        <w:t>over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/>
        <w:t>reporting</w:t>
      </w:r>
      <w:r>
        <w:rPr>
          <w:spacing w:val="-6"/>
        </w:rPr>
        <w:t> </w:t>
      </w:r>
      <w:r>
        <w:rPr/>
        <w:t>based</w:t>
      </w:r>
      <w:r>
        <w:rPr>
          <w:spacing w:val="78"/>
          <w:w w:val="99"/>
        </w:rPr>
        <w:t> </w:t>
      </w:r>
      <w:r>
        <w:rPr/>
        <w:t>on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audit.</w:t>
      </w:r>
      <w:r>
        <w:rPr/>
      </w:r>
    </w:p>
    <w:p>
      <w:pPr>
        <w:pStyle w:val="BodyText"/>
        <w:spacing w:line="231" w:lineRule="auto" w:before="88"/>
        <w:ind w:left="140" w:right="288"/>
        <w:jc w:val="left"/>
      </w:pPr>
      <w:r>
        <w:rPr/>
        <w:t>We</w:t>
      </w:r>
      <w:r>
        <w:rPr>
          <w:spacing w:val="-8"/>
        </w:rPr>
        <w:t> </w:t>
      </w:r>
      <w:r>
        <w:rPr/>
        <w:t>conducted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audit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accordance</w:t>
      </w:r>
      <w:r>
        <w:rPr>
          <w:spacing w:val="-8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standards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Public</w:t>
      </w:r>
      <w:r>
        <w:rPr>
          <w:spacing w:val="-6"/>
        </w:rPr>
        <w:t> </w:t>
      </w:r>
      <w:r>
        <w:rPr/>
        <w:t>Company</w:t>
      </w:r>
      <w:r>
        <w:rPr>
          <w:spacing w:val="-6"/>
        </w:rPr>
        <w:t> </w:t>
      </w:r>
      <w:r>
        <w:rPr/>
        <w:t>Accounting</w:t>
      </w:r>
      <w:r>
        <w:rPr>
          <w:spacing w:val="-5"/>
        </w:rPr>
        <w:t> </w:t>
      </w:r>
      <w:r>
        <w:rPr>
          <w:spacing w:val="-1"/>
        </w:rPr>
        <w:t>Oversight</w:t>
      </w:r>
      <w:r>
        <w:rPr>
          <w:spacing w:val="-6"/>
        </w:rPr>
        <w:t> </w:t>
      </w:r>
      <w:r>
        <w:rPr/>
        <w:t>Board</w:t>
      </w:r>
      <w:r>
        <w:rPr>
          <w:spacing w:val="-4"/>
        </w:rPr>
        <w:t> </w:t>
      </w:r>
      <w:r>
        <w:rPr/>
        <w:t>(United</w:t>
      </w:r>
      <w:r>
        <w:rPr>
          <w:spacing w:val="-7"/>
        </w:rPr>
        <w:t> </w:t>
      </w:r>
      <w:r>
        <w:rPr/>
        <w:t>States).</w:t>
      </w:r>
      <w:r>
        <w:rPr>
          <w:spacing w:val="-4"/>
        </w:rPr>
        <w:t> </w:t>
      </w:r>
      <w:r>
        <w:rPr>
          <w:spacing w:val="-1"/>
        </w:rPr>
        <w:t>Those</w:t>
      </w:r>
      <w:r>
        <w:rPr>
          <w:spacing w:val="-6"/>
        </w:rPr>
        <w:t> </w:t>
      </w:r>
      <w:r>
        <w:rPr/>
        <w:t>standards</w:t>
      </w:r>
      <w:r>
        <w:rPr>
          <w:spacing w:val="60"/>
          <w:w w:val="99"/>
        </w:rPr>
        <w:t> </w:t>
      </w:r>
      <w:r>
        <w:rPr/>
        <w:t>require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plan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perform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audit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obtain</w:t>
      </w:r>
      <w:r>
        <w:rPr>
          <w:spacing w:val="-6"/>
        </w:rPr>
        <w:t> </w:t>
      </w:r>
      <w:r>
        <w:rPr/>
        <w:t>reasonable</w:t>
      </w:r>
      <w:r>
        <w:rPr>
          <w:spacing w:val="-7"/>
        </w:rPr>
        <w:t> </w:t>
      </w:r>
      <w:r>
        <w:rPr/>
        <w:t>assurance</w:t>
      </w:r>
      <w:r>
        <w:rPr>
          <w:spacing w:val="-6"/>
        </w:rPr>
        <w:t> </w:t>
      </w:r>
      <w:r>
        <w:rPr/>
        <w:t>about</w:t>
      </w:r>
      <w:r>
        <w:rPr>
          <w:spacing w:val="-5"/>
        </w:rPr>
        <w:t> </w:t>
      </w:r>
      <w:r>
        <w:rPr/>
        <w:t>whether</w:t>
      </w:r>
      <w:r>
        <w:rPr>
          <w:spacing w:val="-6"/>
        </w:rPr>
        <w:t> </w:t>
      </w:r>
      <w:r>
        <w:rPr/>
        <w:t>effective</w:t>
      </w:r>
      <w:r>
        <w:rPr>
          <w:spacing w:val="-5"/>
        </w:rPr>
        <w:t> </w:t>
      </w:r>
      <w:r>
        <w:rPr>
          <w:spacing w:val="-1"/>
        </w:rPr>
        <w:t>internal</w:t>
      </w:r>
      <w:r>
        <w:rPr>
          <w:spacing w:val="-5"/>
        </w:rPr>
        <w:t> </w:t>
      </w:r>
      <w:r>
        <w:rPr/>
        <w:t>control</w:t>
      </w:r>
      <w:r>
        <w:rPr>
          <w:spacing w:val="-6"/>
        </w:rPr>
        <w:t> </w:t>
      </w:r>
      <w:r>
        <w:rPr/>
        <w:t>over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reporting</w:t>
      </w:r>
      <w:r>
        <w:rPr>
          <w:spacing w:val="-6"/>
        </w:rPr>
        <w:t> </w:t>
      </w:r>
      <w:r>
        <w:rPr/>
        <w:t>was</w:t>
      </w:r>
      <w:r>
        <w:rPr>
          <w:spacing w:val="76"/>
          <w:w w:val="99"/>
        </w:rPr>
        <w:t> </w:t>
      </w:r>
      <w:r>
        <w:rPr/>
        <w:t>maintained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material</w:t>
      </w:r>
      <w:r>
        <w:rPr>
          <w:spacing w:val="-6"/>
        </w:rPr>
        <w:t> </w:t>
      </w:r>
      <w:r>
        <w:rPr>
          <w:spacing w:val="-1"/>
        </w:rPr>
        <w:t>respects.</w:t>
      </w:r>
      <w:r>
        <w:rPr>
          <w:spacing w:val="-4"/>
        </w:rPr>
        <w:t> </w:t>
      </w:r>
      <w:r>
        <w:rPr/>
        <w:t>Our</w:t>
      </w:r>
      <w:r>
        <w:rPr>
          <w:spacing w:val="-7"/>
        </w:rPr>
        <w:t> </w:t>
      </w:r>
      <w:r>
        <w:rPr/>
        <w:t>audit</w:t>
      </w:r>
      <w:r>
        <w:rPr>
          <w:spacing w:val="-5"/>
        </w:rPr>
        <w:t> </w:t>
      </w:r>
      <w:r>
        <w:rPr/>
        <w:t>included</w:t>
      </w:r>
      <w:r>
        <w:rPr>
          <w:spacing w:val="-7"/>
        </w:rPr>
        <w:t> </w:t>
      </w:r>
      <w:r>
        <w:rPr/>
        <w:t>obtaining</w:t>
      </w:r>
      <w:r>
        <w:rPr>
          <w:spacing w:val="-6"/>
        </w:rPr>
        <w:t> </w:t>
      </w:r>
      <w:r>
        <w:rPr/>
        <w:t>an</w:t>
      </w:r>
      <w:r>
        <w:rPr>
          <w:spacing w:val="-5"/>
        </w:rPr>
        <w:t> </w:t>
      </w:r>
      <w:r>
        <w:rPr>
          <w:spacing w:val="-1"/>
        </w:rPr>
        <w:t>understanding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internal</w:t>
      </w:r>
      <w:r>
        <w:rPr>
          <w:spacing w:val="-6"/>
        </w:rPr>
        <w:t> </w:t>
      </w:r>
      <w:r>
        <w:rPr/>
        <w:t>control</w:t>
      </w:r>
      <w:r>
        <w:rPr>
          <w:spacing w:val="-5"/>
        </w:rPr>
        <w:t> </w:t>
      </w:r>
      <w:r>
        <w:rPr/>
        <w:t>over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/>
        <w:t>reporting,</w:t>
      </w:r>
      <w:r>
        <w:rPr>
          <w:spacing w:val="-7"/>
        </w:rPr>
        <w:t> </w:t>
      </w:r>
      <w:r>
        <w:rPr/>
        <w:t>assessing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risk</w:t>
      </w:r>
      <w:r>
        <w:rPr>
          <w:spacing w:val="100"/>
          <w:w w:val="99"/>
        </w:rPr>
        <w:t> </w:t>
      </w:r>
      <w:r>
        <w:rPr/>
        <w:t>that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material</w:t>
      </w:r>
      <w:r>
        <w:rPr>
          <w:spacing w:val="-5"/>
        </w:rPr>
        <w:t> </w:t>
      </w:r>
      <w:r>
        <w:rPr/>
        <w:t>weakness</w:t>
      </w:r>
      <w:r>
        <w:rPr>
          <w:spacing w:val="-3"/>
        </w:rPr>
        <w:t> </w:t>
      </w:r>
      <w:r>
        <w:rPr>
          <w:spacing w:val="-1"/>
        </w:rPr>
        <w:t>exists,</w:t>
      </w:r>
      <w:r>
        <w:rPr>
          <w:spacing w:val="-4"/>
        </w:rPr>
        <w:t> </w:t>
      </w:r>
      <w:r>
        <w:rPr>
          <w:spacing w:val="-1"/>
        </w:rPr>
        <w:t>testing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evaluating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design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operating</w:t>
      </w:r>
      <w:r>
        <w:rPr>
          <w:spacing w:val="-4"/>
        </w:rPr>
        <w:t> </w:t>
      </w:r>
      <w:r>
        <w:rPr>
          <w:spacing w:val="-1"/>
        </w:rPr>
        <w:t>effectiveness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internal</w:t>
      </w:r>
      <w:r>
        <w:rPr>
          <w:spacing w:val="-5"/>
        </w:rPr>
        <w:t> </w:t>
      </w:r>
      <w:r>
        <w:rPr/>
        <w:t>control</w:t>
      </w:r>
      <w:r>
        <w:rPr>
          <w:spacing w:val="-5"/>
        </w:rPr>
        <w:t> </w:t>
      </w:r>
      <w:r>
        <w:rPr/>
        <w:t>based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assessed</w:t>
      </w:r>
      <w:r>
        <w:rPr>
          <w:spacing w:val="-4"/>
        </w:rPr>
        <w:t> </w:t>
      </w:r>
      <w:r>
        <w:rPr/>
        <w:t>risk,</w:t>
      </w:r>
      <w:r>
        <w:rPr>
          <w:spacing w:val="-6"/>
        </w:rPr>
        <w:t> </w:t>
      </w:r>
      <w:r>
        <w:rPr/>
        <w:t>and</w:t>
      </w:r>
      <w:r>
        <w:rPr>
          <w:spacing w:val="95"/>
          <w:w w:val="99"/>
        </w:rPr>
        <w:t> </w:t>
      </w:r>
      <w:r>
        <w:rPr/>
        <w:t>performing</w:t>
      </w:r>
      <w:r>
        <w:rPr>
          <w:spacing w:val="-5"/>
        </w:rPr>
        <w:t> </w:t>
      </w:r>
      <w:r>
        <w:rPr/>
        <w:t>such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procedures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considered</w:t>
      </w:r>
      <w:r>
        <w:rPr>
          <w:spacing w:val="-5"/>
        </w:rPr>
        <w:t> </w:t>
      </w:r>
      <w:r>
        <w:rPr/>
        <w:t>necessary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circumstances.</w:t>
      </w:r>
      <w:r>
        <w:rPr>
          <w:spacing w:val="-4"/>
        </w:rPr>
        <w:t> </w:t>
      </w:r>
      <w:r>
        <w:rPr>
          <w:spacing w:val="-1"/>
        </w:rPr>
        <w:t>We</w:t>
      </w:r>
      <w:r>
        <w:rPr>
          <w:spacing w:val="-5"/>
        </w:rPr>
        <w:t> </w:t>
      </w:r>
      <w:r>
        <w:rPr/>
        <w:t>believe</w:t>
      </w:r>
      <w:r>
        <w:rPr>
          <w:spacing w:val="-7"/>
        </w:rPr>
        <w:t> </w:t>
      </w:r>
      <w:r>
        <w:rPr/>
        <w:t>that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audit</w:t>
      </w:r>
      <w:r>
        <w:rPr>
          <w:spacing w:val="-5"/>
        </w:rPr>
        <w:t> </w:t>
      </w:r>
      <w:r>
        <w:rPr/>
        <w:t>provides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reasonable</w:t>
      </w:r>
      <w:r>
        <w:rPr>
          <w:spacing w:val="-7"/>
        </w:rPr>
        <w:t> </w:t>
      </w:r>
      <w:r>
        <w:rPr/>
        <w:t>basis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our</w:t>
      </w:r>
      <w:r>
        <w:rPr>
          <w:spacing w:val="54"/>
          <w:w w:val="99"/>
        </w:rPr>
        <w:t> </w:t>
      </w:r>
      <w:r>
        <w:rPr/>
        <w:t>opinion.</w:t>
      </w:r>
      <w:r>
        <w:rPr/>
      </w:r>
    </w:p>
    <w:p>
      <w:pPr>
        <w:pStyle w:val="BodyText"/>
        <w:spacing w:line="231" w:lineRule="auto" w:before="88"/>
        <w:ind w:right="288"/>
        <w:jc w:val="left"/>
      </w:pPr>
      <w:r>
        <w:rPr/>
        <w:t>A</w:t>
      </w:r>
      <w:r>
        <w:rPr>
          <w:spacing w:val="-6"/>
        </w:rPr>
        <w:t> </w:t>
      </w:r>
      <w:r>
        <w:rPr/>
        <w:t>company’s</w:t>
      </w:r>
      <w:r>
        <w:rPr>
          <w:spacing w:val="-4"/>
        </w:rPr>
        <w:t> </w:t>
      </w:r>
      <w:r>
        <w:rPr>
          <w:spacing w:val="-1"/>
        </w:rPr>
        <w:t>internal</w:t>
      </w:r>
      <w:r>
        <w:rPr>
          <w:spacing w:val="-5"/>
        </w:rPr>
        <w:t> </w:t>
      </w:r>
      <w:r>
        <w:rPr/>
        <w:t>control</w:t>
      </w:r>
      <w:r>
        <w:rPr>
          <w:spacing w:val="-6"/>
        </w:rPr>
        <w:t> </w:t>
      </w:r>
      <w:r>
        <w:rPr/>
        <w:t>over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reporting</w:t>
      </w:r>
      <w:r>
        <w:rPr>
          <w:spacing w:val="-7"/>
        </w:rPr>
        <w:t> </w:t>
      </w:r>
      <w:r>
        <w:rPr>
          <w:spacing w:val="1"/>
        </w:rPr>
        <w:t>is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process</w:t>
      </w:r>
      <w:r>
        <w:rPr>
          <w:spacing w:val="-6"/>
        </w:rPr>
        <w:t> </w:t>
      </w:r>
      <w:r>
        <w:rPr/>
        <w:t>designed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provide</w:t>
      </w:r>
      <w:r>
        <w:rPr>
          <w:spacing w:val="-8"/>
        </w:rPr>
        <w:t> </w:t>
      </w:r>
      <w:r>
        <w:rPr/>
        <w:t>reasonable</w:t>
      </w:r>
      <w:r>
        <w:rPr>
          <w:spacing w:val="-5"/>
        </w:rPr>
        <w:t> </w:t>
      </w:r>
      <w:r>
        <w:rPr>
          <w:spacing w:val="-1"/>
        </w:rPr>
        <w:t>assurance</w:t>
      </w:r>
      <w:r>
        <w:rPr>
          <w:spacing w:val="-6"/>
        </w:rPr>
        <w:t> </w:t>
      </w:r>
      <w:r>
        <w:rPr/>
        <w:t>regarding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reliability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financial</w:t>
      </w:r>
      <w:r>
        <w:rPr>
          <w:spacing w:val="86"/>
          <w:w w:val="99"/>
        </w:rPr>
        <w:t> </w:t>
      </w:r>
      <w:r>
        <w:rPr/>
        <w:t>reporting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preparation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>
          <w:spacing w:val="-1"/>
        </w:rPr>
        <w:t>statements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6"/>
        </w:rPr>
        <w:t> </w:t>
      </w:r>
      <w:r>
        <w:rPr/>
        <w:t>external</w:t>
      </w:r>
      <w:r>
        <w:rPr>
          <w:spacing w:val="-6"/>
        </w:rPr>
        <w:t> </w:t>
      </w:r>
      <w:r>
        <w:rPr/>
        <w:t>purposes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accordance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>
          <w:spacing w:val="-1"/>
        </w:rPr>
        <w:t>generally</w:t>
      </w:r>
      <w:r>
        <w:rPr>
          <w:spacing w:val="-5"/>
        </w:rPr>
        <w:t> </w:t>
      </w:r>
      <w:r>
        <w:rPr/>
        <w:t>accepted</w:t>
      </w:r>
      <w:r>
        <w:rPr>
          <w:spacing w:val="-7"/>
        </w:rPr>
        <w:t> </w:t>
      </w:r>
      <w:r>
        <w:rPr/>
        <w:t>accounting</w:t>
      </w:r>
      <w:r>
        <w:rPr>
          <w:spacing w:val="-5"/>
        </w:rPr>
        <w:t> </w:t>
      </w:r>
      <w:r>
        <w:rPr>
          <w:spacing w:val="-1"/>
        </w:rPr>
        <w:t>principles.</w:t>
      </w:r>
      <w:r>
        <w:rPr>
          <w:spacing w:val="-5"/>
        </w:rPr>
        <w:t> </w:t>
      </w:r>
      <w:r>
        <w:rPr/>
        <w:t>A</w:t>
      </w:r>
      <w:r>
        <w:rPr>
          <w:spacing w:val="92"/>
          <w:w w:val="99"/>
        </w:rPr>
        <w:t> </w:t>
      </w:r>
      <w:r>
        <w:rPr/>
        <w:t>company’s</w:t>
      </w:r>
      <w:r>
        <w:rPr>
          <w:spacing w:val="-7"/>
        </w:rPr>
        <w:t> </w:t>
      </w:r>
      <w:r>
        <w:rPr/>
        <w:t>internal</w:t>
      </w:r>
      <w:r>
        <w:rPr>
          <w:spacing w:val="-5"/>
        </w:rPr>
        <w:t> </w:t>
      </w:r>
      <w:r>
        <w:rPr/>
        <w:t>control</w:t>
      </w:r>
      <w:r>
        <w:rPr>
          <w:spacing w:val="-5"/>
        </w:rPr>
        <w:t> </w:t>
      </w:r>
      <w:r>
        <w:rPr/>
        <w:t>over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reporting</w:t>
      </w:r>
      <w:r>
        <w:rPr>
          <w:spacing w:val="-6"/>
        </w:rPr>
        <w:t> </w:t>
      </w:r>
      <w:r>
        <w:rPr/>
        <w:t>includes</w:t>
      </w:r>
      <w:r>
        <w:rPr>
          <w:spacing w:val="-6"/>
        </w:rPr>
        <w:t> </w:t>
      </w:r>
      <w:r>
        <w:rPr/>
        <w:t>those</w:t>
      </w:r>
      <w:r>
        <w:rPr>
          <w:spacing w:val="-5"/>
        </w:rPr>
        <w:t> </w:t>
      </w:r>
      <w:r>
        <w:rPr>
          <w:spacing w:val="-1"/>
        </w:rPr>
        <w:t>policies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procedures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(1)</w:t>
      </w:r>
      <w:r>
        <w:rPr>
          <w:spacing w:val="-4"/>
        </w:rPr>
        <w:t> </w:t>
      </w:r>
      <w:r>
        <w:rPr/>
        <w:t>pertain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maintenance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records</w:t>
      </w:r>
      <w:r>
        <w:rPr>
          <w:spacing w:val="-6"/>
        </w:rPr>
        <w:t> </w:t>
      </w:r>
      <w:r>
        <w:rPr>
          <w:spacing w:val="-1"/>
        </w:rPr>
        <w:t>that,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60"/>
          <w:w w:val="99"/>
        </w:rPr>
        <w:t> </w:t>
      </w:r>
      <w:r>
        <w:rPr/>
        <w:t>reasonable</w:t>
      </w:r>
      <w:r>
        <w:rPr>
          <w:spacing w:val="-6"/>
        </w:rPr>
        <w:t> </w:t>
      </w:r>
      <w:r>
        <w:rPr>
          <w:spacing w:val="-1"/>
        </w:rPr>
        <w:t>detail,</w:t>
      </w:r>
      <w:r>
        <w:rPr>
          <w:spacing w:val="-5"/>
        </w:rPr>
        <w:t> </w:t>
      </w:r>
      <w:r>
        <w:rPr/>
        <w:t>accurately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fairly</w:t>
      </w:r>
      <w:r>
        <w:rPr>
          <w:spacing w:val="-5"/>
        </w:rPr>
        <w:t> </w:t>
      </w:r>
      <w:r>
        <w:rPr>
          <w:spacing w:val="-1"/>
        </w:rPr>
        <w:t>reflect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transactions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dispositions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assets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company;</w:t>
      </w:r>
      <w:r>
        <w:rPr>
          <w:spacing w:val="-5"/>
        </w:rPr>
        <w:t> </w:t>
      </w:r>
      <w:r>
        <w:rPr/>
        <w:t>(2)</w:t>
      </w:r>
      <w:r>
        <w:rPr>
          <w:spacing w:val="-7"/>
        </w:rPr>
        <w:t> </w:t>
      </w:r>
      <w:r>
        <w:rPr/>
        <w:t>provide</w:t>
      </w:r>
      <w:r>
        <w:rPr>
          <w:spacing w:val="-5"/>
        </w:rPr>
        <w:t> </w:t>
      </w:r>
      <w:r>
        <w:rPr/>
        <w:t>reasonable</w:t>
      </w:r>
      <w:r>
        <w:rPr>
          <w:spacing w:val="-6"/>
        </w:rPr>
        <w:t> </w:t>
      </w:r>
      <w:r>
        <w:rPr/>
        <w:t>assurance</w:t>
      </w:r>
      <w:r>
        <w:rPr>
          <w:spacing w:val="72"/>
          <w:w w:val="99"/>
        </w:rPr>
        <w:t> </w:t>
      </w:r>
      <w:r>
        <w:rPr/>
        <w:t>that</w:t>
      </w:r>
      <w:r>
        <w:rPr>
          <w:spacing w:val="-6"/>
        </w:rPr>
        <w:t> </w:t>
      </w:r>
      <w:r>
        <w:rPr>
          <w:spacing w:val="-1"/>
        </w:rPr>
        <w:t>transactions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-6"/>
        </w:rPr>
        <w:t> </w:t>
      </w:r>
      <w:r>
        <w:rPr/>
        <w:t>recorded</w:t>
      </w:r>
      <w:r>
        <w:rPr>
          <w:spacing w:val="-5"/>
        </w:rPr>
        <w:t> </w:t>
      </w:r>
      <w:r>
        <w:rPr/>
        <w:t>as</w:t>
      </w:r>
      <w:r>
        <w:rPr>
          <w:spacing w:val="-7"/>
        </w:rPr>
        <w:t> </w:t>
      </w:r>
      <w:r>
        <w:rPr/>
        <w:t>necessary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permit</w:t>
      </w:r>
      <w:r>
        <w:rPr>
          <w:spacing w:val="-6"/>
        </w:rPr>
        <w:t> </w:t>
      </w:r>
      <w:r>
        <w:rPr>
          <w:spacing w:val="-1"/>
        </w:rPr>
        <w:t>preparation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/>
        <w:t>statements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accordance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generally</w:t>
      </w:r>
      <w:r>
        <w:rPr>
          <w:spacing w:val="-7"/>
        </w:rPr>
        <w:t> </w:t>
      </w:r>
      <w:r>
        <w:rPr/>
        <w:t>accepted</w:t>
      </w:r>
      <w:r>
        <w:rPr>
          <w:spacing w:val="-7"/>
        </w:rPr>
        <w:t> </w:t>
      </w:r>
      <w:r>
        <w:rPr/>
        <w:t>accounting</w:t>
      </w:r>
      <w:r>
        <w:rPr>
          <w:spacing w:val="76"/>
          <w:w w:val="99"/>
        </w:rPr>
        <w:t> </w:t>
      </w:r>
      <w:r>
        <w:rPr/>
        <w:t>principles,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receipts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expenditures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7"/>
        </w:rPr>
        <w:t> </w:t>
      </w:r>
      <w:r>
        <w:rPr/>
        <w:t>are</w:t>
      </w:r>
      <w:r>
        <w:rPr>
          <w:spacing w:val="-5"/>
        </w:rPr>
        <w:t> </w:t>
      </w:r>
      <w:r>
        <w:rPr/>
        <w:t>being</w:t>
      </w:r>
      <w:r>
        <w:rPr>
          <w:spacing w:val="-4"/>
        </w:rPr>
        <w:t> </w:t>
      </w:r>
      <w:r>
        <w:rPr/>
        <w:t>made</w:t>
      </w:r>
      <w:r>
        <w:rPr>
          <w:spacing w:val="-6"/>
        </w:rPr>
        <w:t> </w:t>
      </w:r>
      <w:r>
        <w:rPr/>
        <w:t>only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accordance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authorizations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management</w:t>
      </w:r>
      <w:r>
        <w:rPr>
          <w:spacing w:val="-6"/>
        </w:rPr>
        <w:t> </w:t>
      </w:r>
      <w:r>
        <w:rPr/>
        <w:t>and</w:t>
      </w:r>
      <w:r>
        <w:rPr>
          <w:spacing w:val="34"/>
          <w:w w:val="99"/>
        </w:rPr>
        <w:t> </w:t>
      </w:r>
      <w:r>
        <w:rPr/>
        <w:t>directors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company;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(3)</w:t>
      </w:r>
      <w:r>
        <w:rPr>
          <w:spacing w:val="-5"/>
        </w:rPr>
        <w:t> </w:t>
      </w:r>
      <w:r>
        <w:rPr/>
        <w:t>provide</w:t>
      </w:r>
      <w:r>
        <w:rPr>
          <w:spacing w:val="-8"/>
        </w:rPr>
        <w:t> </w:t>
      </w:r>
      <w:r>
        <w:rPr/>
        <w:t>reasonable</w:t>
      </w:r>
      <w:r>
        <w:rPr>
          <w:spacing w:val="-5"/>
        </w:rPr>
        <w:t> </w:t>
      </w:r>
      <w:r>
        <w:rPr>
          <w:spacing w:val="-1"/>
        </w:rPr>
        <w:t>assurance</w:t>
      </w:r>
      <w:r>
        <w:rPr>
          <w:spacing w:val="-6"/>
        </w:rPr>
        <w:t> </w:t>
      </w:r>
      <w:r>
        <w:rPr/>
        <w:t>regarding</w:t>
      </w:r>
      <w:r>
        <w:rPr>
          <w:spacing w:val="-7"/>
        </w:rPr>
        <w:t> </w:t>
      </w:r>
      <w:r>
        <w:rPr/>
        <w:t>prevention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>
          <w:spacing w:val="-1"/>
        </w:rPr>
        <w:t>timely</w:t>
      </w:r>
      <w:r>
        <w:rPr>
          <w:spacing w:val="-5"/>
        </w:rPr>
        <w:t> </w:t>
      </w:r>
      <w:r>
        <w:rPr>
          <w:spacing w:val="-1"/>
        </w:rPr>
        <w:t>detection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unauthorized</w:t>
      </w:r>
      <w:r>
        <w:rPr>
          <w:spacing w:val="-6"/>
        </w:rPr>
        <w:t> </w:t>
      </w:r>
      <w:r>
        <w:rPr/>
        <w:t>acquisition,</w:t>
      </w:r>
      <w:r>
        <w:rPr>
          <w:spacing w:val="-8"/>
        </w:rPr>
        <w:t> </w:t>
      </w:r>
      <w:r>
        <w:rPr/>
        <w:t>use</w:t>
      </w:r>
      <w:r>
        <w:rPr>
          <w:spacing w:val="-7"/>
        </w:rPr>
        <w:t> </w:t>
      </w:r>
      <w:r>
        <w:rPr/>
        <w:t>or</w:t>
      </w:r>
      <w:r>
        <w:rPr>
          <w:spacing w:val="76"/>
          <w:w w:val="99"/>
        </w:rPr>
        <w:t> </w:t>
      </w:r>
      <w:r>
        <w:rPr>
          <w:spacing w:val="-1"/>
        </w:rPr>
        <w:t>disposition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company’s</w:t>
      </w:r>
      <w:r>
        <w:rPr>
          <w:spacing w:val="-6"/>
        </w:rPr>
        <w:t> </w:t>
      </w:r>
      <w:r>
        <w:rPr>
          <w:spacing w:val="-1"/>
        </w:rPr>
        <w:t>assets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could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material</w:t>
      </w:r>
      <w:r>
        <w:rPr>
          <w:spacing w:val="-5"/>
        </w:rPr>
        <w:t> </w:t>
      </w:r>
      <w:r>
        <w:rPr>
          <w:spacing w:val="-1"/>
        </w:rPr>
        <w:t>effect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>
          <w:spacing w:val="-1"/>
        </w:rPr>
        <w:t>statements.</w:t>
      </w:r>
      <w:r>
        <w:rPr/>
      </w:r>
    </w:p>
    <w:p>
      <w:pPr>
        <w:pStyle w:val="BodyText"/>
        <w:spacing w:line="220" w:lineRule="exact" w:before="94"/>
        <w:ind w:right="143"/>
        <w:jc w:val="left"/>
      </w:pPr>
      <w:r>
        <w:rPr/>
        <w:t>Because</w:t>
      </w:r>
      <w:r>
        <w:rPr>
          <w:spacing w:val="-8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7"/>
        </w:rPr>
        <w:t> </w:t>
      </w:r>
      <w:r>
        <w:rPr/>
        <w:t>inherent</w:t>
      </w:r>
      <w:r>
        <w:rPr>
          <w:spacing w:val="-5"/>
        </w:rPr>
        <w:t> </w:t>
      </w:r>
      <w:r>
        <w:rPr>
          <w:spacing w:val="-1"/>
        </w:rPr>
        <w:t>limitations,</w:t>
      </w:r>
      <w:r>
        <w:rPr>
          <w:spacing w:val="-8"/>
        </w:rPr>
        <w:t> </w:t>
      </w:r>
      <w:r>
        <w:rPr/>
        <w:t>internal</w:t>
      </w:r>
      <w:r>
        <w:rPr>
          <w:spacing w:val="-5"/>
        </w:rPr>
        <w:t> </w:t>
      </w:r>
      <w:r>
        <w:rPr>
          <w:spacing w:val="-1"/>
        </w:rPr>
        <w:t>control</w:t>
      </w:r>
      <w:r>
        <w:rPr>
          <w:spacing w:val="-6"/>
        </w:rPr>
        <w:t> </w:t>
      </w:r>
      <w:r>
        <w:rPr/>
        <w:t>over</w:t>
      </w:r>
      <w:r>
        <w:rPr>
          <w:spacing w:val="-6"/>
        </w:rPr>
        <w:t> </w:t>
      </w:r>
      <w:r>
        <w:rPr/>
        <w:t>financial</w:t>
      </w:r>
      <w:r>
        <w:rPr>
          <w:spacing w:val="-5"/>
        </w:rPr>
        <w:t> </w:t>
      </w:r>
      <w:r>
        <w:rPr/>
        <w:t>reporting</w:t>
      </w:r>
      <w:r>
        <w:rPr>
          <w:spacing w:val="-7"/>
        </w:rPr>
        <w:t> </w:t>
      </w:r>
      <w:r>
        <w:rPr/>
        <w:t>may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prevent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detect</w:t>
      </w:r>
      <w:r>
        <w:rPr>
          <w:spacing w:val="-5"/>
        </w:rPr>
        <w:t> </w:t>
      </w:r>
      <w:r>
        <w:rPr>
          <w:spacing w:val="-1"/>
        </w:rPr>
        <w:t>misstatements.</w:t>
      </w:r>
      <w:r>
        <w:rPr>
          <w:spacing w:val="-8"/>
        </w:rPr>
        <w:t> </w:t>
      </w:r>
      <w:r>
        <w:rPr/>
        <w:t>Also,</w:t>
      </w:r>
      <w:r>
        <w:rPr>
          <w:spacing w:val="-7"/>
        </w:rPr>
        <w:t> </w:t>
      </w:r>
      <w:r>
        <w:rPr/>
        <w:t>projections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any</w:t>
      </w:r>
      <w:r>
        <w:rPr>
          <w:spacing w:val="94"/>
          <w:w w:val="99"/>
        </w:rPr>
        <w:t> </w:t>
      </w:r>
      <w:r>
        <w:rPr>
          <w:spacing w:val="-1"/>
        </w:rPr>
        <w:t>evaluation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effectiveness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future</w:t>
      </w:r>
      <w:r>
        <w:rPr>
          <w:spacing w:val="-6"/>
        </w:rPr>
        <w:t> </w:t>
      </w:r>
      <w:r>
        <w:rPr/>
        <w:t>periods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subject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risk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controls</w:t>
      </w:r>
      <w:r>
        <w:rPr>
          <w:spacing w:val="-6"/>
        </w:rPr>
        <w:t> </w:t>
      </w:r>
      <w:r>
        <w:rPr/>
        <w:t>may</w:t>
      </w:r>
      <w:r>
        <w:rPr>
          <w:spacing w:val="-3"/>
        </w:rPr>
        <w:t> </w:t>
      </w:r>
      <w:r>
        <w:rPr/>
        <w:t>become</w:t>
      </w:r>
      <w:r>
        <w:rPr>
          <w:spacing w:val="-5"/>
        </w:rPr>
        <w:t> </w:t>
      </w:r>
      <w:r>
        <w:rPr>
          <w:spacing w:val="-1"/>
        </w:rPr>
        <w:t>inadequate</w:t>
      </w:r>
      <w:r>
        <w:rPr>
          <w:spacing w:val="-5"/>
        </w:rPr>
        <w:t> </w:t>
      </w:r>
      <w:r>
        <w:rPr/>
        <w:t>because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changes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>
          <w:spacing w:val="-1"/>
        </w:rPr>
        <w:t>conditions,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that</w:t>
      </w:r>
      <w:r>
        <w:rPr>
          <w:spacing w:val="80"/>
          <w:w w:val="99"/>
        </w:rPr>
        <w:t> </w:t>
      </w:r>
      <w:r>
        <w:rPr/>
        <w:t>the</w:t>
      </w:r>
      <w:r>
        <w:rPr>
          <w:spacing w:val="-6"/>
        </w:rPr>
        <w:t> </w:t>
      </w:r>
      <w:r>
        <w:rPr/>
        <w:t>degree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compliance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policies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procedures</w:t>
      </w:r>
      <w:r>
        <w:rPr>
          <w:spacing w:val="-6"/>
        </w:rPr>
        <w:t> </w:t>
      </w:r>
      <w:r>
        <w:rPr/>
        <w:t>may</w:t>
      </w:r>
      <w:r>
        <w:rPr>
          <w:spacing w:val="-6"/>
        </w:rPr>
        <w:t> </w:t>
      </w:r>
      <w:r>
        <w:rPr/>
        <w:t>deteriorate.</w:t>
      </w:r>
      <w:r>
        <w:rPr/>
      </w:r>
    </w:p>
    <w:p>
      <w:pPr>
        <w:pStyle w:val="BodyText"/>
        <w:spacing w:line="220" w:lineRule="exact" w:before="92"/>
        <w:ind w:right="288"/>
        <w:jc w:val="left"/>
      </w:pPr>
      <w:r>
        <w:rPr/>
        <w:t>In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opinion,</w:t>
      </w:r>
      <w:r>
        <w:rPr>
          <w:spacing w:val="-4"/>
        </w:rPr>
        <w:t> </w:t>
      </w:r>
      <w:r>
        <w:rPr/>
        <w:t>Oracle</w:t>
      </w:r>
      <w:r>
        <w:rPr>
          <w:spacing w:val="-7"/>
        </w:rPr>
        <w:t> </w:t>
      </w:r>
      <w:r>
        <w:rPr/>
        <w:t>Corporation</w:t>
      </w:r>
      <w:r>
        <w:rPr>
          <w:spacing w:val="-4"/>
        </w:rPr>
        <w:t> </w:t>
      </w:r>
      <w:r>
        <w:rPr>
          <w:spacing w:val="-1"/>
        </w:rPr>
        <w:t>maintained,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all</w:t>
      </w:r>
      <w:r>
        <w:rPr>
          <w:spacing w:val="-6"/>
        </w:rPr>
        <w:t> </w:t>
      </w:r>
      <w:r>
        <w:rPr>
          <w:spacing w:val="-1"/>
        </w:rPr>
        <w:t>material</w:t>
      </w:r>
      <w:r>
        <w:rPr>
          <w:spacing w:val="-5"/>
        </w:rPr>
        <w:t> </w:t>
      </w:r>
      <w:r>
        <w:rPr/>
        <w:t>respects,</w:t>
      </w:r>
      <w:r>
        <w:rPr>
          <w:spacing w:val="-4"/>
        </w:rPr>
        <w:t> </w:t>
      </w:r>
      <w:r>
        <w:rPr>
          <w:spacing w:val="-1"/>
        </w:rPr>
        <w:t>effective</w:t>
      </w:r>
      <w:r>
        <w:rPr>
          <w:spacing w:val="-5"/>
        </w:rPr>
        <w:t> </w:t>
      </w:r>
      <w:r>
        <w:rPr>
          <w:spacing w:val="-1"/>
        </w:rPr>
        <w:t>internal</w:t>
      </w:r>
      <w:r>
        <w:rPr>
          <w:spacing w:val="-5"/>
        </w:rPr>
        <w:t> </w:t>
      </w:r>
      <w:r>
        <w:rPr/>
        <w:t>control</w:t>
      </w:r>
      <w:r>
        <w:rPr>
          <w:spacing w:val="-5"/>
        </w:rPr>
        <w:t> </w:t>
      </w:r>
      <w:r>
        <w:rPr/>
        <w:t>over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reporting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5"/>
        </w:rPr>
        <w:t> </w:t>
      </w:r>
      <w:r>
        <w:rPr/>
        <w:t>2013,</w:t>
      </w:r>
      <w:r>
        <w:rPr>
          <w:spacing w:val="98"/>
          <w:w w:val="99"/>
        </w:rPr>
        <w:t> </w:t>
      </w:r>
      <w:r>
        <w:rPr/>
        <w:t>based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COSO</w:t>
      </w:r>
      <w:r>
        <w:rPr>
          <w:spacing w:val="-5"/>
        </w:rPr>
        <w:t> </w:t>
      </w:r>
      <w:r>
        <w:rPr>
          <w:spacing w:val="-1"/>
        </w:rPr>
        <w:t>criteria.</w:t>
      </w:r>
      <w:r>
        <w:rPr/>
      </w:r>
    </w:p>
    <w:p>
      <w:pPr>
        <w:pStyle w:val="BodyText"/>
        <w:spacing w:line="231" w:lineRule="auto" w:before="88"/>
        <w:ind w:right="288"/>
        <w:jc w:val="left"/>
      </w:pPr>
      <w:r>
        <w:rPr/>
        <w:t>We</w:t>
      </w:r>
      <w:r>
        <w:rPr>
          <w:spacing w:val="-8"/>
        </w:rPr>
        <w:t> </w:t>
      </w:r>
      <w:r>
        <w:rPr/>
        <w:t>also</w:t>
      </w:r>
      <w:r>
        <w:rPr>
          <w:spacing w:val="-4"/>
        </w:rPr>
        <w:t> </w:t>
      </w:r>
      <w:r>
        <w:rPr/>
        <w:t>have</w:t>
      </w:r>
      <w:r>
        <w:rPr>
          <w:spacing w:val="-6"/>
        </w:rPr>
        <w:t> </w:t>
      </w:r>
      <w:r>
        <w:rPr>
          <w:spacing w:val="-1"/>
        </w:rPr>
        <w:t>audited,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accordance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standards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Public</w:t>
      </w:r>
      <w:r>
        <w:rPr>
          <w:spacing w:val="-6"/>
        </w:rPr>
        <w:t> </w:t>
      </w:r>
      <w:r>
        <w:rPr/>
        <w:t>Company</w:t>
      </w:r>
      <w:r>
        <w:rPr>
          <w:spacing w:val="-5"/>
        </w:rPr>
        <w:t> </w:t>
      </w:r>
      <w:r>
        <w:rPr/>
        <w:t>Accounting</w:t>
      </w:r>
      <w:r>
        <w:rPr>
          <w:spacing w:val="-6"/>
        </w:rPr>
        <w:t> </w:t>
      </w:r>
      <w:r>
        <w:rPr/>
        <w:t>Oversight</w:t>
      </w:r>
      <w:r>
        <w:rPr>
          <w:spacing w:val="-5"/>
        </w:rPr>
        <w:t> </w:t>
      </w:r>
      <w:r>
        <w:rPr/>
        <w:t>Board</w:t>
      </w:r>
      <w:r>
        <w:rPr>
          <w:spacing w:val="-7"/>
        </w:rPr>
        <w:t> </w:t>
      </w:r>
      <w:r>
        <w:rPr/>
        <w:t>(United</w:t>
      </w:r>
      <w:r>
        <w:rPr>
          <w:spacing w:val="-4"/>
        </w:rPr>
        <w:t> </w:t>
      </w:r>
      <w:r>
        <w:rPr>
          <w:spacing w:val="-1"/>
        </w:rPr>
        <w:t>States),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consolidated</w:t>
      </w:r>
      <w:r>
        <w:rPr>
          <w:spacing w:val="80"/>
          <w:w w:val="99"/>
        </w:rPr>
        <w:t> </w:t>
      </w:r>
      <w:r>
        <w:rPr>
          <w:spacing w:val="-1"/>
        </w:rPr>
        <w:t>balance</w:t>
      </w:r>
      <w:r>
        <w:rPr>
          <w:spacing w:val="-6"/>
        </w:rPr>
        <w:t> </w:t>
      </w:r>
      <w:r>
        <w:rPr>
          <w:spacing w:val="-1"/>
        </w:rPr>
        <w:t>sheets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Oracle</w:t>
      </w:r>
      <w:r>
        <w:rPr>
          <w:spacing w:val="-6"/>
        </w:rPr>
        <w:t> </w:t>
      </w:r>
      <w:r>
        <w:rPr/>
        <w:t>Corporation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4"/>
        </w:rPr>
        <w:t> </w:t>
      </w:r>
      <w:r>
        <w:rPr/>
        <w:t>2013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2012,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>
          <w:spacing w:val="-1"/>
        </w:rPr>
        <w:t>consolidated</w:t>
      </w:r>
      <w:r>
        <w:rPr>
          <w:spacing w:val="-4"/>
        </w:rPr>
        <w:t> </w:t>
      </w:r>
      <w:r>
        <w:rPr>
          <w:spacing w:val="-1"/>
        </w:rPr>
        <w:t>statements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operations,</w:t>
      </w:r>
      <w:r>
        <w:rPr>
          <w:spacing w:val="-4"/>
        </w:rPr>
        <w:t> </w:t>
      </w:r>
      <w:r>
        <w:rPr/>
        <w:t>comprehensive</w:t>
      </w:r>
      <w:r>
        <w:rPr>
          <w:spacing w:val="95"/>
          <w:w w:val="99"/>
        </w:rPr>
        <w:t> </w:t>
      </w:r>
      <w:r>
        <w:rPr/>
        <w:t>income,</w:t>
      </w:r>
      <w:r>
        <w:rPr>
          <w:spacing w:val="-4"/>
        </w:rPr>
        <w:t> </w:t>
      </w:r>
      <w:r>
        <w:rPr/>
        <w:t>equity,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cash</w:t>
      </w:r>
      <w:r>
        <w:rPr>
          <w:spacing w:val="-3"/>
        </w:rPr>
        <w:t> </w:t>
      </w:r>
      <w:r>
        <w:rPr/>
        <w:t>flows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/>
        <w:t>each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three</w:t>
      </w:r>
      <w:r>
        <w:rPr>
          <w:spacing w:val="-4"/>
        </w:rPr>
        <w:t> </w:t>
      </w:r>
      <w:r>
        <w:rPr/>
        <w:t>years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period</w:t>
      </w:r>
      <w:r>
        <w:rPr>
          <w:spacing w:val="-3"/>
        </w:rPr>
        <w:t> </w:t>
      </w:r>
      <w:r>
        <w:rPr/>
        <w:t>ended</w:t>
      </w:r>
      <w:r>
        <w:rPr>
          <w:spacing w:val="-5"/>
        </w:rPr>
        <w:t> </w:t>
      </w:r>
      <w:r>
        <w:rPr/>
        <w:t>May</w:t>
      </w:r>
      <w:r>
        <w:rPr>
          <w:spacing w:val="-3"/>
        </w:rPr>
        <w:t> </w:t>
      </w:r>
      <w:r>
        <w:rPr/>
        <w:t>31,</w:t>
      </w:r>
      <w:r>
        <w:rPr>
          <w:spacing w:val="-3"/>
        </w:rPr>
        <w:t> </w:t>
      </w:r>
      <w:r>
        <w:rPr/>
        <w:t>2013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Oracle</w:t>
      </w:r>
      <w:r>
        <w:rPr>
          <w:spacing w:val="-4"/>
        </w:rPr>
        <w:t> </w:t>
      </w:r>
      <w:r>
        <w:rPr/>
        <w:t>Corporation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report</w:t>
      </w:r>
      <w:r>
        <w:rPr>
          <w:spacing w:val="-4"/>
        </w:rPr>
        <w:t> </w:t>
      </w:r>
      <w:r>
        <w:rPr/>
        <w:t>dated</w:t>
      </w:r>
      <w:r>
        <w:rPr>
          <w:spacing w:val="-5"/>
        </w:rPr>
        <w:t> </w:t>
      </w:r>
      <w:r>
        <w:rPr/>
        <w:t>June</w:t>
      </w:r>
      <w:r>
        <w:rPr>
          <w:spacing w:val="-4"/>
        </w:rPr>
        <w:t> </w:t>
      </w:r>
      <w:r>
        <w:rPr/>
        <w:t>26,</w:t>
      </w:r>
      <w:r>
        <w:rPr>
          <w:spacing w:val="34"/>
          <w:w w:val="99"/>
        </w:rPr>
        <w:t> </w:t>
      </w:r>
      <w:r>
        <w:rPr/>
        <w:t>2013</w:t>
      </w:r>
      <w:r>
        <w:rPr>
          <w:spacing w:val="-7"/>
        </w:rPr>
        <w:t> </w:t>
      </w:r>
      <w:r>
        <w:rPr>
          <w:spacing w:val="-1"/>
        </w:rPr>
        <w:t>expressed</w:t>
      </w:r>
      <w:r>
        <w:rPr>
          <w:spacing w:val="-6"/>
        </w:rPr>
        <w:t> </w:t>
      </w:r>
      <w:r>
        <w:rPr/>
        <w:t>an</w:t>
      </w:r>
      <w:r>
        <w:rPr>
          <w:spacing w:val="-8"/>
        </w:rPr>
        <w:t> </w:t>
      </w:r>
      <w:r>
        <w:rPr/>
        <w:t>unqualified</w:t>
      </w:r>
      <w:r>
        <w:rPr>
          <w:spacing w:val="-6"/>
        </w:rPr>
        <w:t> </w:t>
      </w:r>
      <w:r>
        <w:rPr/>
        <w:t>opinion</w:t>
      </w:r>
      <w:r>
        <w:rPr>
          <w:spacing w:val="-8"/>
        </w:rPr>
        <w:t> </w:t>
      </w:r>
      <w:r>
        <w:rPr/>
        <w:t>thereon.</w:t>
      </w:r>
      <w:r>
        <w:rPr/>
      </w:r>
    </w:p>
    <w:p>
      <w:pPr>
        <w:spacing w:after="0" w:line="231" w:lineRule="auto"/>
        <w:jc w:val="left"/>
        <w:sectPr>
          <w:pgSz w:w="12240" w:h="15840"/>
          <w:pgMar w:header="465" w:footer="0" w:top="1600" w:bottom="280" w:left="220" w:right="1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24" w:lineRule="exact" w:before="170"/>
        <w:ind w:right="0"/>
        <w:jc w:val="left"/>
      </w:pPr>
      <w:r>
        <w:rPr>
          <w:spacing w:val="-1"/>
        </w:rPr>
        <w:t>San</w:t>
      </w:r>
      <w:r>
        <w:rPr>
          <w:spacing w:val="-7"/>
        </w:rPr>
        <w:t> </w:t>
      </w:r>
      <w:r>
        <w:rPr>
          <w:spacing w:val="-1"/>
        </w:rPr>
        <w:t>Jose,</w:t>
      </w:r>
      <w:r>
        <w:rPr>
          <w:spacing w:val="-7"/>
        </w:rPr>
        <w:t> </w:t>
      </w:r>
      <w:r>
        <w:rPr/>
        <w:t>California</w:t>
      </w:r>
      <w:r>
        <w:rPr>
          <w:spacing w:val="26"/>
          <w:w w:val="99"/>
        </w:rPr>
        <w:t> </w:t>
      </w:r>
      <w:r>
        <w:rPr/>
        <w:t>June</w:t>
      </w:r>
      <w:r>
        <w:rPr>
          <w:spacing w:val="-6"/>
        </w:rPr>
        <w:t> </w:t>
      </w:r>
      <w:r>
        <w:rPr/>
        <w:t>26,</w:t>
      </w:r>
      <w:r>
        <w:rPr>
          <w:spacing w:val="-4"/>
        </w:rPr>
        <w:t> </w:t>
      </w:r>
      <w:r>
        <w:rPr/>
        <w:t>2013</w:t>
      </w:r>
      <w:r>
        <w:rPr/>
      </w:r>
    </w:p>
    <w:p>
      <w:pPr>
        <w:pStyle w:val="BodyText"/>
        <w:spacing w:line="240" w:lineRule="auto" w:before="83"/>
        <w:ind w:right="0" w:firstLine="3662"/>
        <w:jc w:val="left"/>
      </w:pPr>
      <w:r>
        <w:rPr/>
        <w:br w:type="column"/>
      </w:r>
      <w:r>
        <w:rPr/>
        <w:t>/s/</w:t>
      </w:r>
      <w:r>
        <w:rPr>
          <w:spacing w:val="-6"/>
        </w:rPr>
        <w:t> </w:t>
      </w:r>
      <w:r>
        <w:rPr/>
        <w:t>ERNST</w:t>
      </w:r>
      <w:r>
        <w:rPr>
          <w:spacing w:val="-4"/>
        </w:rPr>
        <w:t> </w:t>
      </w:r>
      <w:r>
        <w:rPr/>
        <w:t>&amp;</w:t>
      </w:r>
      <w:r>
        <w:rPr>
          <w:spacing w:val="-6"/>
        </w:rPr>
        <w:t> </w:t>
      </w:r>
      <w:r>
        <w:rPr/>
        <w:t>YOUNG</w:t>
      </w:r>
      <w:r>
        <w:rPr>
          <w:spacing w:val="-5"/>
        </w:rPr>
        <w:t> </w:t>
      </w:r>
      <w:r>
        <w:rPr/>
        <w:t>LLP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 w:before="0"/>
        <w:ind w:right="0"/>
        <w:jc w:val="left"/>
      </w:pPr>
      <w:r>
        <w:rPr/>
        <w:t>75</w:t>
      </w:r>
    </w:p>
    <w:p>
      <w:pPr>
        <w:spacing w:after="0" w:line="240" w:lineRule="auto"/>
        <w:jc w:val="left"/>
        <w:sectPr>
          <w:type w:val="continuous"/>
          <w:pgSz w:w="12240" w:h="15840"/>
          <w:pgMar w:top="420" w:bottom="280" w:left="220" w:right="100"/>
          <w:cols w:num="2" w:equalWidth="0">
            <w:col w:w="1746" w:space="3971"/>
            <w:col w:w="6203"/>
          </w:cols>
        </w:sect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3"/>
          <w:szCs w:val="3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98"/>
        <w:gridCol w:w="735"/>
        <w:gridCol w:w="608"/>
        <w:gridCol w:w="795"/>
      </w:tblGrid>
      <w:tr>
        <w:trPr>
          <w:trHeight w:val="518" w:hRule="exact"/>
        </w:trPr>
        <w:tc>
          <w:tcPr>
            <w:tcW w:w="94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1" w:lineRule="exact"/>
              <w:ind w:left="2135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>CONSOLIDATED</w:t>
            </w:r>
            <w:r>
              <w:rPr>
                <w:rFonts w:ascii="Times New Roman"/>
                <w:b/>
                <w:spacing w:val="-18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BALANCE</w:t>
            </w:r>
            <w:r>
              <w:rPr>
                <w:rFonts w:ascii="Times New Roman"/>
                <w:b/>
                <w:spacing w:val="-17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SHEETS</w:t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line="225" w:lineRule="exact"/>
              <w:ind w:left="2138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>As</w:t>
            </w:r>
            <w:r>
              <w:rPr>
                <w:rFonts w:ascii="Times New Roman"/>
                <w:b/>
                <w:spacing w:val="-5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of</w:t>
            </w:r>
            <w:r>
              <w:rPr>
                <w:rFonts w:ascii="Times New Roman"/>
                <w:b/>
                <w:spacing w:val="-5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May</w:t>
            </w:r>
            <w:r>
              <w:rPr>
                <w:rFonts w:ascii="Times New Roman"/>
                <w:b/>
                <w:spacing w:val="-4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31,</w:t>
            </w:r>
            <w:r>
              <w:rPr>
                <w:rFonts w:ascii="Times New Roman"/>
                <w:b/>
                <w:spacing w:val="-3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2013</w:t>
            </w:r>
            <w:r>
              <w:rPr>
                <w:rFonts w:ascii="Times New Roman"/>
                <w:b/>
                <w:spacing w:val="-2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and</w:t>
            </w:r>
            <w:r>
              <w:rPr>
                <w:rFonts w:ascii="Times New Roman"/>
                <w:b/>
                <w:spacing w:val="-4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2012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38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87" w:hRule="exact"/>
        </w:trPr>
        <w:tc>
          <w:tcPr>
            <w:tcW w:w="94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35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08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8"/>
              <w:ind w:left="4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May</w:t>
            </w:r>
            <w:r>
              <w:rPr>
                <w:rFonts w:ascii="Times New Roman"/>
                <w:b/>
                <w:spacing w:val="-1"/>
                <w:sz w:val="15"/>
              </w:rPr>
              <w:t> 31,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95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182" w:hRule="exact"/>
        </w:trPr>
        <w:tc>
          <w:tcPr>
            <w:tcW w:w="9498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(in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millions,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except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per</w:t>
            </w:r>
            <w:r>
              <w:rPr>
                <w:rFonts w:ascii="Times New Roman"/>
                <w:b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share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data)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35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21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2013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08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95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21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2012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20" w:hRule="exact"/>
        </w:trPr>
        <w:tc>
          <w:tcPr>
            <w:tcW w:w="9498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0" w:lineRule="exact"/>
              <w:ind w:right="538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>ASSETS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35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95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</w:tr>
      <w:tr>
        <w:trPr>
          <w:trHeight w:val="221" w:hRule="exact"/>
        </w:trPr>
        <w:tc>
          <w:tcPr>
            <w:tcW w:w="94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Current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assets: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1" w:hRule="exact"/>
        </w:trPr>
        <w:tc>
          <w:tcPr>
            <w:tcW w:w="94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Cash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cash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equivalents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$14,613</w:t>
            </w:r>
          </w:p>
        </w:tc>
        <w:tc>
          <w:tcPr>
            <w:tcW w:w="6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$14,955</w:t>
            </w:r>
          </w:p>
        </w:tc>
      </w:tr>
      <w:tr>
        <w:trPr>
          <w:trHeight w:val="223" w:hRule="exact"/>
        </w:trPr>
        <w:tc>
          <w:tcPr>
            <w:tcW w:w="94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Marketable</w:t>
            </w:r>
            <w:r>
              <w:rPr>
                <w:rFonts w:ascii="Times New Roman"/>
                <w:spacing w:val="-1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securities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1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17,603</w:t>
            </w:r>
          </w:p>
        </w:tc>
        <w:tc>
          <w:tcPr>
            <w:tcW w:w="6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14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15,721</w:t>
            </w:r>
          </w:p>
        </w:tc>
      </w:tr>
      <w:tr>
        <w:trPr>
          <w:trHeight w:val="442" w:hRule="exact"/>
        </w:trPr>
        <w:tc>
          <w:tcPr>
            <w:tcW w:w="94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0" w:lineRule="exact" w:before="1"/>
              <w:ind w:left="719" w:right="945" w:hanging="24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Trade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receivables,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net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allowances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for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doubtful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accounts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$296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$323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as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May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31,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2013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46"/>
                <w:w w:val="9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2012,</w:t>
            </w:r>
            <w:r>
              <w:rPr>
                <w:rFonts w:ascii="Times New Roman"/>
                <w:spacing w:val="-1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respectively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6,049</w:t>
            </w:r>
          </w:p>
        </w:tc>
        <w:tc>
          <w:tcPr>
            <w:tcW w:w="6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4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6,377</w:t>
            </w:r>
          </w:p>
        </w:tc>
      </w:tr>
      <w:tr>
        <w:trPr>
          <w:trHeight w:val="221" w:hRule="exact"/>
        </w:trPr>
        <w:tc>
          <w:tcPr>
            <w:tcW w:w="94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Inventories</w:t>
            </w:r>
          </w:p>
        </w:tc>
        <w:tc>
          <w:tcPr>
            <w:tcW w:w="7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9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240</w:t>
            </w:r>
          </w:p>
        </w:tc>
        <w:tc>
          <w:tcPr>
            <w:tcW w:w="6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9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158</w:t>
            </w:r>
          </w:p>
        </w:tc>
      </w:tr>
      <w:tr>
        <w:trPr>
          <w:trHeight w:val="223" w:hRule="exact"/>
        </w:trPr>
        <w:tc>
          <w:tcPr>
            <w:tcW w:w="94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Deferred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tax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assets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39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974</w:t>
            </w:r>
          </w:p>
        </w:tc>
        <w:tc>
          <w:tcPr>
            <w:tcW w:w="6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39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877</w:t>
            </w:r>
          </w:p>
        </w:tc>
      </w:tr>
      <w:tr>
        <w:trPr>
          <w:trHeight w:val="252" w:hRule="exact"/>
        </w:trPr>
        <w:tc>
          <w:tcPr>
            <w:tcW w:w="94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Prepaid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expenses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other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current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assets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  </w:t>
            </w:r>
            <w:r>
              <w:rPr>
                <w:rFonts w:ascii="Times New Roman"/>
                <w:spacing w:val="-1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2,213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  </w:t>
            </w:r>
            <w:r>
              <w:rPr>
                <w:rFonts w:ascii="Times New Roman"/>
                <w:spacing w:val="1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1,935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94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95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Total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current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assets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35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1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41,692</w:t>
            </w:r>
          </w:p>
        </w:tc>
        <w:tc>
          <w:tcPr>
            <w:tcW w:w="6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95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14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40,023</w:t>
            </w:r>
          </w:p>
        </w:tc>
      </w:tr>
      <w:tr>
        <w:trPr>
          <w:trHeight w:val="250" w:hRule="exact"/>
        </w:trPr>
        <w:tc>
          <w:tcPr>
            <w:tcW w:w="94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6" w:lineRule="exact" w:before="24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Non-current</w:t>
            </w:r>
            <w:r>
              <w:rPr>
                <w:rFonts w:ascii="Times New Roman"/>
                <w:spacing w:val="-1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assets: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5" w:hRule="exact"/>
        </w:trPr>
        <w:tc>
          <w:tcPr>
            <w:tcW w:w="94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Property,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plant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equipment,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net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3,053</w:t>
            </w:r>
          </w:p>
        </w:tc>
        <w:tc>
          <w:tcPr>
            <w:tcW w:w="6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4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3,021</w:t>
            </w:r>
          </w:p>
        </w:tc>
      </w:tr>
      <w:tr>
        <w:trPr>
          <w:trHeight w:val="221" w:hRule="exact"/>
        </w:trPr>
        <w:tc>
          <w:tcPr>
            <w:tcW w:w="94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Intangible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assets,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net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6,640</w:t>
            </w:r>
          </w:p>
        </w:tc>
        <w:tc>
          <w:tcPr>
            <w:tcW w:w="6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4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7,899</w:t>
            </w:r>
          </w:p>
        </w:tc>
      </w:tr>
      <w:tr>
        <w:trPr>
          <w:trHeight w:val="221" w:hRule="exact"/>
        </w:trPr>
        <w:tc>
          <w:tcPr>
            <w:tcW w:w="94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Goodwill</w:t>
            </w:r>
          </w:p>
        </w:tc>
        <w:tc>
          <w:tcPr>
            <w:tcW w:w="7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1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27,343</w:t>
            </w:r>
          </w:p>
        </w:tc>
        <w:tc>
          <w:tcPr>
            <w:tcW w:w="6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14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25,119</w:t>
            </w:r>
          </w:p>
        </w:tc>
      </w:tr>
      <w:tr>
        <w:trPr>
          <w:trHeight w:val="223" w:hRule="exact"/>
        </w:trPr>
        <w:tc>
          <w:tcPr>
            <w:tcW w:w="94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Deferred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tax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assets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39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766</w:t>
            </w:r>
          </w:p>
        </w:tc>
        <w:tc>
          <w:tcPr>
            <w:tcW w:w="6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39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595</w:t>
            </w:r>
          </w:p>
        </w:tc>
      </w:tr>
      <w:tr>
        <w:trPr>
          <w:trHeight w:val="221" w:hRule="exact"/>
        </w:trPr>
        <w:tc>
          <w:tcPr>
            <w:tcW w:w="94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Other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assets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35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2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2,318</w:t>
            </w:r>
          </w:p>
        </w:tc>
        <w:tc>
          <w:tcPr>
            <w:tcW w:w="6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95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24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1,670</w:t>
            </w:r>
          </w:p>
        </w:tc>
      </w:tr>
      <w:tr>
        <w:trPr>
          <w:trHeight w:val="286" w:hRule="exact"/>
        </w:trPr>
        <w:tc>
          <w:tcPr>
            <w:tcW w:w="94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95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Total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non-current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assets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35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pacing w:val="1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40,120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95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pacing w:val="1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38,304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94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14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Total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assets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35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7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$81,812</w:t>
            </w:r>
          </w:p>
        </w:tc>
        <w:tc>
          <w:tcPr>
            <w:tcW w:w="6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95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7" w:lineRule="exact"/>
              <w:ind w:left="4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$78,327</w:t>
            </w:r>
          </w:p>
        </w:tc>
      </w:tr>
    </w:tbl>
    <w:p>
      <w:pPr>
        <w:spacing w:before="5"/>
        <w:ind w:left="3341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LIABILITIES</w:t>
      </w:r>
      <w:r>
        <w:rPr>
          <w:rFonts w:ascii="Times New Roman"/>
          <w:b/>
          <w:spacing w:val="-11"/>
          <w:sz w:val="20"/>
        </w:rPr>
        <w:t> </w:t>
      </w:r>
      <w:r>
        <w:rPr>
          <w:rFonts w:ascii="Times New Roman"/>
          <w:b/>
          <w:sz w:val="20"/>
        </w:rPr>
        <w:t>AND</w:t>
      </w:r>
      <w:r>
        <w:rPr>
          <w:rFonts w:ascii="Times New Roman"/>
          <w:b/>
          <w:spacing w:val="-12"/>
          <w:sz w:val="20"/>
        </w:rPr>
        <w:t> </w:t>
      </w:r>
      <w:r>
        <w:rPr>
          <w:rFonts w:ascii="Times New Roman"/>
          <w:b/>
          <w:sz w:val="20"/>
        </w:rPr>
        <w:t>EQUITY</w:t>
      </w:r>
      <w:r>
        <w:rPr>
          <w:rFonts w:ascii="Times New Roman"/>
          <w:sz w:val="20"/>
        </w:rPr>
      </w:r>
    </w:p>
    <w:p>
      <w:pPr>
        <w:spacing w:line="200" w:lineRule="atLeast"/>
        <w:ind w:left="140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shape style="width:581.8pt;height:11.05pt;mso-position-horizontal-relative:char;mso-position-vertical-relative:line" type="#_x0000_t202" filled="true" fillcolor="#cceeff" stroked="false">
            <v:textbox inset="0,0,0,0">
              <w:txbxContent>
                <w:p>
                  <w:pPr>
                    <w:spacing w:line="221" w:lineRule="exact" w:before="0"/>
                    <w:ind w:left="-1" w:right="0" w:firstLine="0"/>
                    <w:jc w:val="left"/>
                    <w:rPr>
                      <w:rFonts w:ascii="Times New Roman" w:hAnsi="Times New Roman" w:cs="Times New Roman" w:eastAsia="Times New Roman"/>
                      <w:sz w:val="20"/>
                      <w:szCs w:val="20"/>
                    </w:rPr>
                  </w:pPr>
                  <w:r>
                    <w:rPr>
                      <w:rFonts w:ascii="Times New Roman"/>
                      <w:sz w:val="20"/>
                    </w:rPr>
                    <w:t>Current</w:t>
                  </w:r>
                  <w:r>
                    <w:rPr>
                      <w:rFonts w:ascii="Times New Roman"/>
                      <w:spacing w:val="-15"/>
                      <w:sz w:val="20"/>
                    </w:rPr>
                    <w:t> </w:t>
                  </w:r>
                  <w:r>
                    <w:rPr>
                      <w:rFonts w:ascii="Times New Roman"/>
                      <w:spacing w:val="-1"/>
                      <w:sz w:val="20"/>
                    </w:rPr>
                    <w:t>liabilities:</w:t>
                  </w:r>
                  <w:r>
                    <w:rPr>
                      <w:rFonts w:ascii="Times New Roman"/>
                      <w:sz w:val="20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99"/>
        <w:gridCol w:w="3437"/>
        <w:gridCol w:w="1099"/>
      </w:tblGrid>
      <w:tr>
        <w:trPr>
          <w:trHeight w:val="185" w:hRule="exact"/>
        </w:trPr>
        <w:tc>
          <w:tcPr>
            <w:tcW w:w="70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Notes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payable,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current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other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current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borrowings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4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51" w:val="left" w:leader="none"/>
              </w:tabs>
              <w:spacing w:line="185" w:lineRule="exact"/>
              <w:ind w:right="346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20"/>
                <w:szCs w:val="20"/>
              </w:rPr>
              <w:t>$</w:t>
              <w:tab/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10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34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2,950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70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Accounts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payable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4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right="345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419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69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438</w:t>
            </w:r>
          </w:p>
        </w:tc>
      </w:tr>
      <w:tr>
        <w:trPr>
          <w:trHeight w:val="221" w:hRule="exact"/>
        </w:trPr>
        <w:tc>
          <w:tcPr>
            <w:tcW w:w="70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Accrued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compensation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and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related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benefits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4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34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1,851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54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2,002</w:t>
            </w:r>
          </w:p>
        </w:tc>
      </w:tr>
      <w:tr>
        <w:trPr>
          <w:trHeight w:val="221" w:hRule="exact"/>
        </w:trPr>
        <w:tc>
          <w:tcPr>
            <w:tcW w:w="70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Income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taxes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payable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4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345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911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69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528</w:t>
            </w:r>
          </w:p>
        </w:tc>
      </w:tr>
      <w:tr>
        <w:trPr>
          <w:trHeight w:val="221" w:hRule="exact"/>
        </w:trPr>
        <w:tc>
          <w:tcPr>
            <w:tcW w:w="70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Deferred</w:t>
            </w:r>
            <w:r>
              <w:rPr>
                <w:rFonts w:ascii="Times New Roman"/>
                <w:spacing w:val="-1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revenues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4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34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7,118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54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7,035</w:t>
            </w:r>
          </w:p>
        </w:tc>
      </w:tr>
      <w:tr>
        <w:trPr>
          <w:trHeight w:val="223" w:hRule="exact"/>
        </w:trPr>
        <w:tc>
          <w:tcPr>
            <w:tcW w:w="70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Other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current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liabilities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4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right="34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2,573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54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2,435</w:t>
            </w:r>
          </w:p>
        </w:tc>
      </w:tr>
      <w:tr>
        <w:trPr>
          <w:trHeight w:val="283" w:hRule="exact"/>
        </w:trPr>
        <w:tc>
          <w:tcPr>
            <w:tcW w:w="70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95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Total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current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liabilities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4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right="345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pacing w:val="1"/>
                <w:sz w:val="20"/>
                <w:u w:val="single" w:color="000000"/>
              </w:rPr>
              <w:t> </w:t>
            </w:r>
            <w:r>
              <w:rPr>
                <w:rFonts w:ascii="Times New Roman"/>
                <w:w w:val="95"/>
                <w:sz w:val="20"/>
                <w:u w:val="single" w:color="000000"/>
              </w:rPr>
              <w:t>12,872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34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pacing w:val="1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15,388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11635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Non-current</w:t>
            </w:r>
            <w:r>
              <w:rPr>
                <w:rFonts w:ascii="Times New Roman"/>
                <w:spacing w:val="-1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liabilities: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70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Notes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payable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other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non-current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borrowings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4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345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18,494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4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13,524</w:t>
            </w:r>
          </w:p>
        </w:tc>
      </w:tr>
      <w:tr>
        <w:trPr>
          <w:trHeight w:val="221" w:hRule="exact"/>
        </w:trPr>
        <w:tc>
          <w:tcPr>
            <w:tcW w:w="70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Income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taxes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payable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4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34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3,899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54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3,759</w:t>
            </w:r>
          </w:p>
        </w:tc>
      </w:tr>
      <w:tr>
        <w:trPr>
          <w:trHeight w:val="254" w:hRule="exact"/>
        </w:trPr>
        <w:tc>
          <w:tcPr>
            <w:tcW w:w="70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Other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non-current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liabilities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4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34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  </w:t>
            </w:r>
            <w:r>
              <w:rPr>
                <w:rFonts w:ascii="Times New Roman"/>
                <w:spacing w:val="-1"/>
                <w:sz w:val="20"/>
                <w:u w:val="single" w:color="000000"/>
              </w:rPr>
              <w:t> </w:t>
            </w:r>
            <w:r>
              <w:rPr>
                <w:rFonts w:ascii="Times New Roman"/>
                <w:w w:val="95"/>
                <w:sz w:val="20"/>
                <w:u w:val="single" w:color="000000"/>
              </w:rPr>
              <w:t>1,402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4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  </w:t>
            </w:r>
            <w:r>
              <w:rPr>
                <w:rFonts w:ascii="Times New Roman"/>
                <w:spacing w:val="1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1,569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70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95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Total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non-current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liabilities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4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345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23,795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4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18,852</w:t>
            </w:r>
          </w:p>
        </w:tc>
      </w:tr>
    </w:tbl>
    <w:p>
      <w:pPr>
        <w:pStyle w:val="BodyText"/>
        <w:spacing w:line="227" w:lineRule="exact" w:before="42"/>
        <w:ind w:right="331"/>
        <w:jc w:val="left"/>
      </w:pPr>
      <w:r>
        <w:rPr/>
        <w:t>Commitments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contingencies</w:t>
      </w:r>
      <w:r>
        <w:rPr/>
      </w:r>
    </w:p>
    <w:p>
      <w:pPr>
        <w:pStyle w:val="BodyText"/>
        <w:spacing w:line="227" w:lineRule="exact" w:before="0"/>
        <w:ind w:right="331"/>
        <w:jc w:val="left"/>
      </w:pPr>
      <w:r>
        <w:rPr/>
        <w:pict>
          <v:group style="position:absolute;margin-left:18pt;margin-top:.166312pt;width:581.8pt;height:11.2pt;mso-position-horizontal-relative:page;mso-position-vertical-relative:paragraph;z-index:-398200" coordorigin="360,3" coordsize="11636,224">
            <v:group style="position:absolute;left:360;top:3;width:8957;height:224" coordorigin="360,3" coordsize="8957,224">
              <v:shape style="position:absolute;left:360;top:3;width:8957;height:224" coordorigin="360,3" coordsize="8957,224" path="m360,227l9317,227,9317,3,360,3,360,227xe" filled="true" fillcolor="#cceeff" stroked="false">
                <v:path arrowok="t"/>
                <v:fill type="solid"/>
              </v:shape>
            </v:group>
            <v:group style="position:absolute;left:9317;top:3;width:581;height:224" coordorigin="9317,3" coordsize="581,224">
              <v:shape style="position:absolute;left:9317;top:3;width:581;height:224" coordorigin="9317,3" coordsize="581,224" path="m9317,227l9898,227,9898,3,9317,3,9317,227xe" filled="true" fillcolor="#cceeff" stroked="false">
                <v:path arrowok="t"/>
                <v:fill type="solid"/>
              </v:shape>
            </v:group>
            <v:group style="position:absolute;left:9898;top:3;width:101;height:224" coordorigin="9898,3" coordsize="101,224">
              <v:shape style="position:absolute;left:9898;top:3;width:101;height:224" coordorigin="9898,3" coordsize="101,224" path="m9898,227l9998,227,9998,3,9898,3,9898,227xe" filled="true" fillcolor="#cceeff" stroked="false">
                <v:path arrowok="t"/>
                <v:fill type="solid"/>
              </v:shape>
            </v:group>
            <v:group style="position:absolute;left:9998;top:3;width:550;height:224" coordorigin="9998,3" coordsize="550,224">
              <v:shape style="position:absolute;left:9998;top:3;width:550;height:224" coordorigin="9998,3" coordsize="550,224" path="m9998,227l10548,227,10548,3,9998,3,9998,227xe" filled="true" fillcolor="#cceeff" stroked="false">
                <v:path arrowok="t"/>
                <v:fill type="solid"/>
              </v:shape>
            </v:group>
            <v:group style="position:absolute;left:10548;top:3;width:118;height:224" coordorigin="10548,3" coordsize="118,224">
              <v:shape style="position:absolute;left:10548;top:3;width:118;height:224" coordorigin="10548,3" coordsize="118,224" path="m10548,227l10666,227,10666,3,10548,3,10548,227xe" filled="true" fillcolor="#cceeff" stroked="false">
                <v:path arrowok="t"/>
                <v:fill type="solid"/>
              </v:shape>
            </v:group>
            <v:group style="position:absolute;left:10666;top:3;width:579;height:224" coordorigin="10666,3" coordsize="579,224">
              <v:shape style="position:absolute;left:10666;top:3;width:579;height:224" coordorigin="10666,3" coordsize="579,224" path="m10666,227l11244,227,11244,3,10666,3,10666,227xe" filled="true" fillcolor="#cceeff" stroked="false">
                <v:path arrowok="t"/>
                <v:fill type="solid"/>
              </v:shape>
            </v:group>
            <v:group style="position:absolute;left:11244;top:3;width:101;height:224" coordorigin="11244,3" coordsize="101,224">
              <v:shape style="position:absolute;left:11244;top:3;width:101;height:224" coordorigin="11244,3" coordsize="101,224" path="m11244,227l11345,227,11345,3,11244,3,11244,227xe" filled="true" fillcolor="#cceeff" stroked="false">
                <v:path arrowok="t"/>
                <v:fill type="solid"/>
              </v:shape>
            </v:group>
            <v:group style="position:absolute;left:11345;top:3;width:550;height:224" coordorigin="11345,3" coordsize="550,224">
              <v:shape style="position:absolute;left:11345;top:3;width:550;height:224" coordorigin="11345,3" coordsize="550,224" path="m11345,227l11894,227,11894,3,11345,3,11345,227xe" filled="true" fillcolor="#cceeff" stroked="false">
                <v:path arrowok="t"/>
                <v:fill type="solid"/>
              </v:shape>
            </v:group>
            <v:group style="position:absolute;left:11894;top:3;width:101;height:224" coordorigin="11894,3" coordsize="101,224">
              <v:shape style="position:absolute;left:11894;top:3;width:101;height:224" coordorigin="11894,3" coordsize="101,224" path="m11894,227l11995,227,11995,3,11894,3,11894,227xe" filled="true" fillcolor="#cceeff" stroked="false">
                <v:path arrowok="t"/>
                <v:fill type="solid"/>
              </v:shape>
            </v:group>
            <w10:wrap type="none"/>
          </v:group>
        </w:pict>
      </w:r>
      <w:r>
        <w:rPr/>
        <w:t>Oracle</w:t>
      </w:r>
      <w:r>
        <w:rPr>
          <w:spacing w:val="-11"/>
        </w:rPr>
        <w:t> </w:t>
      </w:r>
      <w:r>
        <w:rPr/>
        <w:t>Corporation</w:t>
      </w:r>
      <w:r>
        <w:rPr>
          <w:spacing w:val="-11"/>
        </w:rPr>
        <w:t> </w:t>
      </w:r>
      <w:r>
        <w:rPr/>
        <w:t>stockholders’</w:t>
      </w:r>
      <w:r>
        <w:rPr>
          <w:spacing w:val="-12"/>
        </w:rPr>
        <w:t> </w:t>
      </w:r>
      <w:r>
        <w:rPr/>
        <w:t>equity: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3"/>
          <w:szCs w:val="3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44"/>
        <w:gridCol w:w="2491"/>
      </w:tblGrid>
      <w:tr>
        <w:trPr>
          <w:trHeight w:val="185" w:hRule="exact"/>
        </w:trPr>
        <w:tc>
          <w:tcPr>
            <w:tcW w:w="91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Preferred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stock,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$0.01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par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value—authorized: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1.0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shares;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outstanding: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none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2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2191" w:val="left" w:leader="none"/>
              </w:tabs>
              <w:spacing w:line="185" w:lineRule="exact"/>
              <w:ind w:left="84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20"/>
                <w:szCs w:val="20"/>
              </w:rPr>
              <w:t>—</w:t>
              <w:tab/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442" w:hRule="exact"/>
        </w:trPr>
        <w:tc>
          <w:tcPr>
            <w:tcW w:w="91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0" w:lineRule="exact" w:before="1"/>
              <w:ind w:left="719" w:right="391" w:hanging="24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Common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stock,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$0.01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par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value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and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additional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paid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in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capital—authorized: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11,000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shares;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outstanding:</w:t>
            </w:r>
            <w:r>
              <w:rPr>
                <w:rFonts w:ascii="Times New Roman" w:hAnsi="Times New Roman" w:cs="Times New Roman" w:eastAsia="Times New Roman"/>
                <w:spacing w:val="30"/>
                <w:w w:val="9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4,646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shares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and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4,905</w:t>
            </w:r>
            <w:r>
              <w:rPr>
                <w:rFonts w:ascii="Times New Roman" w:hAnsi="Times New Roman" w:cs="Times New Roman" w:eastAsia="Times New Roman"/>
                <w:spacing w:val="-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shares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as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of</w:t>
            </w:r>
            <w:r>
              <w:rPr>
                <w:rFonts w:ascii="Times New Roman" w:hAnsi="Times New Roman" w:cs="Times New Roman" w:eastAsia="Times New Roman"/>
                <w:spacing w:val="-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May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31,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2013</w:t>
            </w:r>
            <w:r>
              <w:rPr>
                <w:rFonts w:ascii="Times New Roman" w:hAnsi="Times New Roman" w:cs="Times New Roman" w:eastAsia="Times New Roman"/>
                <w:spacing w:val="-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and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2012,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respectively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2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</w:p>
          <w:p>
            <w:pPr>
              <w:pStyle w:val="TableParagraph"/>
              <w:tabs>
                <w:tab w:pos="1840" w:val="left" w:leader="none"/>
              </w:tabs>
              <w:spacing w:line="240" w:lineRule="auto"/>
              <w:ind w:left="49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18,893</w:t>
              <w:tab/>
            </w:r>
            <w:r>
              <w:rPr>
                <w:rFonts w:ascii="Times New Roman"/>
                <w:sz w:val="20"/>
              </w:rPr>
              <w:t>17,489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91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Retained</w:t>
            </w:r>
            <w:r>
              <w:rPr>
                <w:rFonts w:ascii="Times New Roman"/>
                <w:spacing w:val="-1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earnings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840" w:val="left" w:leader="none"/>
              </w:tabs>
              <w:spacing w:line="223" w:lineRule="exact"/>
              <w:ind w:left="49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25,854</w:t>
              <w:tab/>
            </w:r>
            <w:r>
              <w:rPr>
                <w:rFonts w:ascii="Times New Roman"/>
                <w:sz w:val="20"/>
              </w:rPr>
              <w:t>26,087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91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Accumulated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other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comprehensive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(loss)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income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2090" w:val="left" w:leader="none"/>
              </w:tabs>
              <w:spacing w:line="221" w:lineRule="exact"/>
              <w:ind w:left="77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(99)</w:t>
              <w:tab/>
            </w:r>
            <w:r>
              <w:rPr>
                <w:rFonts w:ascii="Times New Roman"/>
                <w:sz w:val="20"/>
              </w:rPr>
              <w:t>112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52" w:hRule="exact"/>
        </w:trPr>
        <w:tc>
          <w:tcPr>
            <w:tcW w:w="91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95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Total</w:t>
            </w:r>
            <w:r>
              <w:rPr>
                <w:rFonts w:ascii="Times New Roman" w:hAnsi="Times New Roman" w:cs="Times New Roman" w:eastAsia="Times New Roman"/>
                <w:spacing w:val="-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Oracle</w:t>
            </w:r>
            <w:r>
              <w:rPr>
                <w:rFonts w:ascii="Times New Roman" w:hAnsi="Times New Roman" w:cs="Times New Roman" w:eastAsia="Times New Roman"/>
                <w:spacing w:val="-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Corporation</w:t>
            </w:r>
            <w:r>
              <w:rPr>
                <w:rFonts w:ascii="Times New Roman" w:hAnsi="Times New Roman" w:cs="Times New Roman" w:eastAsia="Times New Roman"/>
                <w:spacing w:val="-1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stockholders’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equity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2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840" w:val="left" w:leader="none"/>
              </w:tabs>
              <w:spacing w:line="240" w:lineRule="auto" w:before="22"/>
              <w:ind w:left="49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44,648</w:t>
              <w:tab/>
            </w:r>
            <w:r>
              <w:rPr>
                <w:rFonts w:ascii="Times New Roman"/>
                <w:sz w:val="20"/>
              </w:rPr>
              <w:t>43,688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91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Noncontrolling</w:t>
            </w:r>
            <w:r>
              <w:rPr>
                <w:rFonts w:ascii="Times New Roman"/>
                <w:spacing w:val="-20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interests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2090" w:val="left" w:leader="none"/>
              </w:tabs>
              <w:spacing w:line="221" w:lineRule="exact"/>
              <w:ind w:left="74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497</w:t>
              <w:tab/>
            </w:r>
            <w:r>
              <w:rPr>
                <w:rFonts w:ascii="Times New Roman"/>
                <w:sz w:val="20"/>
              </w:rPr>
              <w:t>399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6" w:hRule="exact"/>
        </w:trPr>
        <w:tc>
          <w:tcPr>
            <w:tcW w:w="91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95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Total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equity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739" w:val="left" w:leader="none"/>
              </w:tabs>
              <w:spacing w:line="240" w:lineRule="auto" w:before="24"/>
              <w:ind w:left="39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pacing w:val="1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45,145</w:t>
            </w:r>
            <w:r>
              <w:rPr>
                <w:rFonts w:ascii="Times New Roman"/>
                <w:sz w:val="2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</w:r>
            <w:r>
              <w:rPr>
                <w:rFonts w:ascii="Times New Roman"/>
                <w:sz w:val="20"/>
                <w:u w:val="single" w:color="000000"/>
              </w:rPr>
              <w:t>44,087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91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14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Total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liabilities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and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equity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1739" w:val="left" w:leader="none"/>
              </w:tabs>
              <w:spacing w:line="221" w:lineRule="exact"/>
              <w:ind w:left="39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$81,812</w:t>
              <w:tab/>
            </w:r>
            <w:r>
              <w:rPr>
                <w:rFonts w:ascii="Times New Roman"/>
                <w:sz w:val="20"/>
              </w:rPr>
              <w:t>$78,327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240" w:lineRule="auto" w:before="9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spacing w:line="240" w:lineRule="auto" w:before="73"/>
        <w:ind w:right="331"/>
        <w:jc w:val="left"/>
      </w:pPr>
      <w:r>
        <w:rPr>
          <w:spacing w:val="-1"/>
        </w:rPr>
        <w:t>See</w:t>
      </w:r>
      <w:r>
        <w:rPr>
          <w:spacing w:val="-7"/>
        </w:rPr>
        <w:t> </w:t>
      </w:r>
      <w:r>
        <w:rPr/>
        <w:t>notes</w:t>
      </w:r>
      <w:r>
        <w:rPr>
          <w:spacing w:val="-8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consolidated</w:t>
      </w:r>
      <w:r>
        <w:rPr>
          <w:spacing w:val="-6"/>
        </w:rPr>
        <w:t> </w:t>
      </w:r>
      <w:r>
        <w:rPr>
          <w:spacing w:val="-1"/>
        </w:rPr>
        <w:t>financial</w:t>
      </w:r>
      <w:r>
        <w:rPr>
          <w:spacing w:val="-7"/>
        </w:rPr>
        <w:t> </w:t>
      </w:r>
      <w:r>
        <w:rPr>
          <w:spacing w:val="-1"/>
        </w:rPr>
        <w:t>statements.</w:t>
      </w:r>
      <w:r>
        <w:rPr/>
      </w:r>
    </w:p>
    <w:p>
      <w:pPr>
        <w:pStyle w:val="BodyText"/>
        <w:spacing w:line="240" w:lineRule="auto" w:before="159"/>
        <w:ind w:left="2914" w:right="2918"/>
        <w:jc w:val="center"/>
      </w:pPr>
      <w:r>
        <w:rPr/>
        <w:t>76</w:t>
      </w:r>
    </w:p>
    <w:p>
      <w:pPr>
        <w:spacing w:after="0" w:line="240" w:lineRule="auto"/>
        <w:jc w:val="center"/>
        <w:sectPr>
          <w:headerReference w:type="default" r:id="rId15"/>
          <w:pgSz w:w="12240" w:h="15840"/>
          <w:pgMar w:header="465" w:footer="0" w:top="1600" w:bottom="280" w:left="220" w:right="100"/>
        </w:sectPr>
      </w:pPr>
    </w:p>
    <w:p>
      <w:pPr>
        <w:pStyle w:val="Heading1"/>
        <w:spacing w:line="221" w:lineRule="exact"/>
        <w:ind w:left="2914" w:right="2916"/>
        <w:jc w:val="center"/>
        <w:rPr>
          <w:b w:val="0"/>
          <w:bCs w:val="0"/>
        </w:rPr>
      </w:pPr>
      <w:r>
        <w:rPr/>
        <w:t>CONSOLIDATED</w:t>
      </w:r>
      <w:r>
        <w:rPr>
          <w:spacing w:val="-16"/>
        </w:rPr>
        <w:t> </w:t>
      </w:r>
      <w:r>
        <w:rPr/>
        <w:t>STATEMENTS</w:t>
      </w:r>
      <w:r>
        <w:rPr>
          <w:spacing w:val="-15"/>
        </w:rPr>
        <w:t> </w:t>
      </w:r>
      <w:r>
        <w:rPr/>
        <w:t>OF</w:t>
      </w:r>
      <w:r>
        <w:rPr>
          <w:spacing w:val="-17"/>
        </w:rPr>
        <w:t> </w:t>
      </w:r>
      <w:r>
        <w:rPr/>
        <w:t>OPERATIONS</w:t>
      </w:r>
      <w:r>
        <w:rPr>
          <w:b w:val="0"/>
        </w:rPr>
      </w:r>
    </w:p>
    <w:p>
      <w:pPr>
        <w:spacing w:line="225" w:lineRule="exact" w:before="0"/>
        <w:ind w:left="2914" w:right="2918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For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the</w:t>
      </w:r>
      <w:r>
        <w:rPr>
          <w:rFonts w:ascii="Times New Roman"/>
          <w:b/>
          <w:spacing w:val="-4"/>
          <w:sz w:val="20"/>
        </w:rPr>
        <w:t> </w:t>
      </w:r>
      <w:r>
        <w:rPr>
          <w:rFonts w:ascii="Times New Roman"/>
          <w:b/>
          <w:spacing w:val="-1"/>
          <w:sz w:val="20"/>
        </w:rPr>
        <w:t>Years</w:t>
      </w:r>
      <w:r>
        <w:rPr>
          <w:rFonts w:ascii="Times New Roman"/>
          <w:b/>
          <w:spacing w:val="-2"/>
          <w:sz w:val="20"/>
        </w:rPr>
        <w:t> </w:t>
      </w:r>
      <w:r>
        <w:rPr>
          <w:rFonts w:ascii="Times New Roman"/>
          <w:b/>
          <w:sz w:val="20"/>
        </w:rPr>
        <w:t>Ended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May</w:t>
      </w:r>
      <w:r>
        <w:rPr>
          <w:rFonts w:ascii="Times New Roman"/>
          <w:b/>
          <w:spacing w:val="-3"/>
          <w:sz w:val="20"/>
        </w:rPr>
        <w:t> </w:t>
      </w:r>
      <w:r>
        <w:rPr>
          <w:rFonts w:ascii="Times New Roman"/>
          <w:b/>
          <w:sz w:val="20"/>
        </w:rPr>
        <w:t>31,</w:t>
      </w:r>
      <w:r>
        <w:rPr>
          <w:rFonts w:ascii="Times New Roman"/>
          <w:b/>
          <w:spacing w:val="-3"/>
          <w:sz w:val="20"/>
        </w:rPr>
        <w:t> </w:t>
      </w:r>
      <w:r>
        <w:rPr>
          <w:rFonts w:ascii="Times New Roman"/>
          <w:b/>
          <w:sz w:val="20"/>
        </w:rPr>
        <w:t>2013,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2012</w:t>
      </w:r>
      <w:r>
        <w:rPr>
          <w:rFonts w:ascii="Times New Roman"/>
          <w:b/>
          <w:spacing w:val="-4"/>
          <w:sz w:val="20"/>
        </w:rPr>
        <w:t> </w:t>
      </w:r>
      <w:r>
        <w:rPr>
          <w:rFonts w:ascii="Times New Roman"/>
          <w:b/>
          <w:sz w:val="20"/>
        </w:rPr>
        <w:t>and</w:t>
      </w:r>
      <w:r>
        <w:rPr>
          <w:rFonts w:ascii="Times New Roman"/>
          <w:b/>
          <w:spacing w:val="-4"/>
          <w:sz w:val="20"/>
        </w:rPr>
        <w:t> </w:t>
      </w:r>
      <w:r>
        <w:rPr>
          <w:rFonts w:ascii="Times New Roman"/>
          <w:b/>
          <w:sz w:val="20"/>
        </w:rPr>
        <w:t>2011</w:t>
      </w:r>
      <w:r>
        <w:rPr>
          <w:rFonts w:ascii="Times New Roman"/>
          <w:sz w:val="20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16"/>
          <w:szCs w:val="16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175"/>
        <w:gridCol w:w="871"/>
        <w:gridCol w:w="456"/>
        <w:gridCol w:w="1218"/>
        <w:gridCol w:w="107"/>
        <w:gridCol w:w="808"/>
      </w:tblGrid>
      <w:tr>
        <w:trPr>
          <w:trHeight w:val="286" w:hRule="exact"/>
        </w:trPr>
        <w:tc>
          <w:tcPr>
            <w:tcW w:w="9046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74" w:type="dxa"/>
            <w:gridSpan w:val="2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0"/>
              <w:ind w:left="114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sz w:val="16"/>
              </w:rPr>
              <w:t>Year Ended</w:t>
            </w:r>
            <w:r>
              <w:rPr>
                <w:rFonts w:ascii="Times New Roman"/>
                <w:b/>
                <w:sz w:val="16"/>
              </w:rPr>
              <w:t> </w:t>
            </w:r>
            <w:r>
              <w:rPr>
                <w:rFonts w:ascii="Times New Roman"/>
                <w:b/>
                <w:spacing w:val="-1"/>
                <w:sz w:val="16"/>
              </w:rPr>
              <w:t>May 31,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915" w:type="dxa"/>
            <w:gridSpan w:val="2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197" w:hRule="exact"/>
        </w:trPr>
        <w:tc>
          <w:tcPr>
            <w:tcW w:w="8175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sz w:val="16"/>
              </w:rPr>
              <w:t>(in</w:t>
            </w:r>
            <w:r>
              <w:rPr>
                <w:rFonts w:ascii="Times New Roman"/>
                <w:b/>
                <w:spacing w:val="-3"/>
                <w:sz w:val="16"/>
              </w:rPr>
              <w:t> </w:t>
            </w:r>
            <w:r>
              <w:rPr>
                <w:rFonts w:ascii="Times New Roman"/>
                <w:b/>
                <w:spacing w:val="-1"/>
                <w:sz w:val="16"/>
              </w:rPr>
              <w:t>millions,</w:t>
            </w:r>
            <w:r>
              <w:rPr>
                <w:rFonts w:ascii="Times New Roman"/>
                <w:b/>
                <w:spacing w:val="1"/>
                <w:sz w:val="16"/>
              </w:rPr>
              <w:t> </w:t>
            </w:r>
            <w:r>
              <w:rPr>
                <w:rFonts w:ascii="Times New Roman"/>
                <w:b/>
                <w:spacing w:val="-1"/>
                <w:sz w:val="16"/>
              </w:rPr>
              <w:t>except</w:t>
            </w:r>
            <w:r>
              <w:rPr>
                <w:rFonts w:ascii="Times New Roman"/>
                <w:b/>
                <w:sz w:val="16"/>
              </w:rPr>
              <w:t> </w:t>
            </w:r>
            <w:r>
              <w:rPr>
                <w:rFonts w:ascii="Times New Roman"/>
                <w:b/>
                <w:spacing w:val="-1"/>
                <w:sz w:val="16"/>
              </w:rPr>
              <w:t>per</w:t>
            </w:r>
            <w:r>
              <w:rPr>
                <w:rFonts w:ascii="Times New Roman"/>
                <w:b/>
                <w:spacing w:val="1"/>
                <w:sz w:val="16"/>
              </w:rPr>
              <w:t> </w:t>
            </w:r>
            <w:r>
              <w:rPr>
                <w:rFonts w:ascii="Times New Roman"/>
                <w:b/>
                <w:spacing w:val="-1"/>
                <w:sz w:val="16"/>
              </w:rPr>
              <w:t>share data)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871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0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sz w:val="16"/>
              </w:rPr>
              <w:t>2013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674" w:type="dxa"/>
            <w:gridSpan w:val="2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right="28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sz w:val="16"/>
              </w:rPr>
              <w:t>2012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8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0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sz w:val="16"/>
              </w:rPr>
              <w:t>2011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220" w:hRule="exact"/>
        </w:trPr>
        <w:tc>
          <w:tcPr>
            <w:tcW w:w="8175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0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Revenues:</w:t>
            </w:r>
          </w:p>
        </w:tc>
        <w:tc>
          <w:tcPr>
            <w:tcW w:w="871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67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08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</w:tr>
      <w:tr>
        <w:trPr>
          <w:trHeight w:val="221" w:hRule="exact"/>
        </w:trPr>
        <w:tc>
          <w:tcPr>
            <w:tcW w:w="81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0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New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software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licenses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cloud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software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subscriptions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$10,321</w:t>
            </w:r>
          </w:p>
        </w:tc>
        <w:tc>
          <w:tcPr>
            <w:tcW w:w="167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9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9,906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9,235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81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0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Software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license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updates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product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support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71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1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17,142</w:t>
            </w:r>
          </w:p>
        </w:tc>
        <w:tc>
          <w:tcPr>
            <w:tcW w:w="167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59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16,210</w:t>
            </w:r>
          </w:p>
        </w:tc>
        <w:tc>
          <w:tcPr>
            <w:tcW w:w="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08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1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14,796</w:t>
            </w:r>
          </w:p>
        </w:tc>
      </w:tr>
      <w:tr>
        <w:trPr>
          <w:trHeight w:val="254" w:hRule="exact"/>
        </w:trPr>
        <w:tc>
          <w:tcPr>
            <w:tcW w:w="81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7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Software</w:t>
            </w:r>
            <w:r>
              <w:rPr>
                <w:rFonts w:ascii="Times New Roman"/>
                <w:spacing w:val="-1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revenues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71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1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27,463</w:t>
            </w:r>
          </w:p>
        </w:tc>
        <w:tc>
          <w:tcPr>
            <w:tcW w:w="167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59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26,116</w:t>
            </w:r>
          </w:p>
        </w:tc>
        <w:tc>
          <w:tcPr>
            <w:tcW w:w="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8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1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24,031</w:t>
            </w:r>
          </w:p>
        </w:tc>
      </w:tr>
      <w:tr>
        <w:trPr>
          <w:trHeight w:val="221" w:hRule="exact"/>
        </w:trPr>
        <w:tc>
          <w:tcPr>
            <w:tcW w:w="81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0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Hardware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systems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products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4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3,033</w:t>
            </w:r>
          </w:p>
        </w:tc>
        <w:tc>
          <w:tcPr>
            <w:tcW w:w="167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69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3,827</w:t>
            </w:r>
          </w:p>
        </w:tc>
        <w:tc>
          <w:tcPr>
            <w:tcW w:w="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4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4,382</w:t>
            </w:r>
          </w:p>
        </w:tc>
      </w:tr>
      <w:tr>
        <w:trPr>
          <w:trHeight w:val="254" w:hRule="exact"/>
        </w:trPr>
        <w:tc>
          <w:tcPr>
            <w:tcW w:w="81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0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Hardware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systems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support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  </w:t>
            </w:r>
            <w:r>
              <w:rPr>
                <w:rFonts w:ascii="Times New Roman"/>
                <w:spacing w:val="1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2,313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67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9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  </w:t>
            </w:r>
            <w:r>
              <w:rPr>
                <w:rFonts w:ascii="Times New Roman"/>
                <w:spacing w:val="-1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2,475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  </w:t>
            </w:r>
            <w:r>
              <w:rPr>
                <w:rFonts w:ascii="Times New Roman"/>
                <w:spacing w:val="1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2,562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81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7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Hardware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systems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revenues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4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5,346</w:t>
            </w:r>
          </w:p>
        </w:tc>
        <w:tc>
          <w:tcPr>
            <w:tcW w:w="167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69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6,302</w:t>
            </w:r>
          </w:p>
        </w:tc>
        <w:tc>
          <w:tcPr>
            <w:tcW w:w="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4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6,944</w:t>
            </w:r>
          </w:p>
        </w:tc>
      </w:tr>
      <w:tr>
        <w:trPr>
          <w:trHeight w:val="252" w:hRule="exact"/>
        </w:trPr>
        <w:tc>
          <w:tcPr>
            <w:tcW w:w="81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7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Services</w:t>
            </w:r>
            <w:r>
              <w:rPr>
                <w:rFonts w:ascii="Times New Roman"/>
                <w:spacing w:val="-1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revenues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  </w:t>
            </w:r>
            <w:r>
              <w:rPr>
                <w:rFonts w:ascii="Times New Roman"/>
                <w:spacing w:val="1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4,371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67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9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  </w:t>
            </w:r>
            <w:r>
              <w:rPr>
                <w:rFonts w:ascii="Times New Roman"/>
                <w:spacing w:val="-1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4,703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  </w:t>
            </w:r>
            <w:r>
              <w:rPr>
                <w:rFonts w:ascii="Times New Roman"/>
                <w:spacing w:val="1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4,647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81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11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Total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revenues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71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1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37,180</w:t>
            </w:r>
          </w:p>
        </w:tc>
        <w:tc>
          <w:tcPr>
            <w:tcW w:w="167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59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37,121</w:t>
            </w:r>
          </w:p>
        </w:tc>
        <w:tc>
          <w:tcPr>
            <w:tcW w:w="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08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1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35,622</w:t>
            </w:r>
          </w:p>
        </w:tc>
      </w:tr>
      <w:tr>
        <w:trPr>
          <w:trHeight w:val="248" w:hRule="exact"/>
        </w:trPr>
        <w:tc>
          <w:tcPr>
            <w:tcW w:w="81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6" w:lineRule="exact" w:before="22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Operating</w:t>
            </w:r>
            <w:r>
              <w:rPr>
                <w:rFonts w:ascii="Times New Roman"/>
                <w:spacing w:val="-1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expenses: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7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5" w:hRule="exact"/>
        </w:trPr>
        <w:tc>
          <w:tcPr>
            <w:tcW w:w="81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00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sz w:val="20"/>
              </w:rPr>
              <w:t>Sales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marketing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position w:val="5"/>
                <w:sz w:val="14"/>
              </w:rPr>
              <w:t>(1)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8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4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7,328</w:t>
            </w:r>
          </w:p>
        </w:tc>
        <w:tc>
          <w:tcPr>
            <w:tcW w:w="167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69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7,127</w:t>
            </w:r>
          </w:p>
        </w:tc>
        <w:tc>
          <w:tcPr>
            <w:tcW w:w="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4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6,579</w:t>
            </w:r>
          </w:p>
        </w:tc>
      </w:tr>
      <w:tr>
        <w:trPr>
          <w:trHeight w:val="223" w:hRule="exact"/>
        </w:trPr>
        <w:tc>
          <w:tcPr>
            <w:tcW w:w="81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00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sz w:val="20"/>
              </w:rPr>
              <w:t>Software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license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updates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product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support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position w:val="5"/>
                <w:sz w:val="14"/>
              </w:rPr>
              <w:t>(1)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8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4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1,175</w:t>
            </w:r>
          </w:p>
        </w:tc>
        <w:tc>
          <w:tcPr>
            <w:tcW w:w="167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69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1,226</w:t>
            </w:r>
          </w:p>
        </w:tc>
        <w:tc>
          <w:tcPr>
            <w:tcW w:w="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4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1,264</w:t>
            </w:r>
          </w:p>
        </w:tc>
      </w:tr>
      <w:tr>
        <w:trPr>
          <w:trHeight w:val="221" w:hRule="exact"/>
        </w:trPr>
        <w:tc>
          <w:tcPr>
            <w:tcW w:w="81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00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sz w:val="20"/>
              </w:rPr>
              <w:t>Hardware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systems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products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position w:val="5"/>
                <w:sz w:val="14"/>
              </w:rPr>
              <w:t>(1)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8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4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1,501</w:t>
            </w:r>
          </w:p>
        </w:tc>
        <w:tc>
          <w:tcPr>
            <w:tcW w:w="167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69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1,843</w:t>
            </w:r>
          </w:p>
        </w:tc>
        <w:tc>
          <w:tcPr>
            <w:tcW w:w="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4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2,057</w:t>
            </w:r>
          </w:p>
        </w:tc>
      </w:tr>
      <w:tr>
        <w:trPr>
          <w:trHeight w:val="221" w:hRule="exact"/>
        </w:trPr>
        <w:tc>
          <w:tcPr>
            <w:tcW w:w="81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00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sz w:val="20"/>
              </w:rPr>
              <w:t>Hardware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systems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support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position w:val="5"/>
                <w:sz w:val="14"/>
              </w:rPr>
              <w:t>(1)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8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9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890</w:t>
            </w:r>
          </w:p>
        </w:tc>
        <w:tc>
          <w:tcPr>
            <w:tcW w:w="167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69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1,046</w:t>
            </w:r>
          </w:p>
        </w:tc>
        <w:tc>
          <w:tcPr>
            <w:tcW w:w="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4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1,259</w:t>
            </w:r>
          </w:p>
        </w:tc>
      </w:tr>
      <w:tr>
        <w:trPr>
          <w:trHeight w:val="221" w:hRule="exact"/>
        </w:trPr>
        <w:tc>
          <w:tcPr>
            <w:tcW w:w="81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00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sz w:val="20"/>
              </w:rPr>
              <w:t>Services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pacing w:val="-1"/>
                <w:position w:val="5"/>
                <w:sz w:val="14"/>
              </w:rPr>
              <w:t>(1)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8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4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3,547</w:t>
            </w:r>
          </w:p>
        </w:tc>
        <w:tc>
          <w:tcPr>
            <w:tcW w:w="167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69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3,743</w:t>
            </w:r>
          </w:p>
        </w:tc>
        <w:tc>
          <w:tcPr>
            <w:tcW w:w="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4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3,818</w:t>
            </w:r>
          </w:p>
        </w:tc>
      </w:tr>
      <w:tr>
        <w:trPr>
          <w:trHeight w:val="223" w:hRule="exact"/>
        </w:trPr>
        <w:tc>
          <w:tcPr>
            <w:tcW w:w="81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0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Research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development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4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4,850</w:t>
            </w:r>
          </w:p>
        </w:tc>
        <w:tc>
          <w:tcPr>
            <w:tcW w:w="167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69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4,523</w:t>
            </w:r>
          </w:p>
        </w:tc>
        <w:tc>
          <w:tcPr>
            <w:tcW w:w="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4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4,519</w:t>
            </w:r>
          </w:p>
        </w:tc>
      </w:tr>
      <w:tr>
        <w:trPr>
          <w:trHeight w:val="221" w:hRule="exact"/>
        </w:trPr>
        <w:tc>
          <w:tcPr>
            <w:tcW w:w="81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0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General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administrative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4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1,072</w:t>
            </w:r>
          </w:p>
        </w:tc>
        <w:tc>
          <w:tcPr>
            <w:tcW w:w="167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69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1,126</w:t>
            </w:r>
          </w:p>
        </w:tc>
        <w:tc>
          <w:tcPr>
            <w:tcW w:w="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9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970</w:t>
            </w:r>
          </w:p>
        </w:tc>
      </w:tr>
      <w:tr>
        <w:trPr>
          <w:trHeight w:val="221" w:hRule="exact"/>
        </w:trPr>
        <w:tc>
          <w:tcPr>
            <w:tcW w:w="81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0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Amortization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of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intangible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assets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4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2,385</w:t>
            </w:r>
          </w:p>
        </w:tc>
        <w:tc>
          <w:tcPr>
            <w:tcW w:w="167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69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2,430</w:t>
            </w:r>
          </w:p>
        </w:tc>
        <w:tc>
          <w:tcPr>
            <w:tcW w:w="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4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2,428</w:t>
            </w:r>
          </w:p>
        </w:tc>
      </w:tr>
      <w:tr>
        <w:trPr>
          <w:trHeight w:val="221" w:hRule="exact"/>
        </w:trPr>
        <w:tc>
          <w:tcPr>
            <w:tcW w:w="81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0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Acquisition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related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other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2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(604)</w:t>
            </w:r>
          </w:p>
        </w:tc>
        <w:tc>
          <w:tcPr>
            <w:tcW w:w="167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94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56</w:t>
            </w:r>
          </w:p>
        </w:tc>
        <w:tc>
          <w:tcPr>
            <w:tcW w:w="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9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208</w:t>
            </w:r>
          </w:p>
        </w:tc>
      </w:tr>
      <w:tr>
        <w:trPr>
          <w:trHeight w:val="254" w:hRule="exact"/>
        </w:trPr>
        <w:tc>
          <w:tcPr>
            <w:tcW w:w="81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0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Restructuring</w:t>
            </w:r>
          </w:p>
        </w:tc>
        <w:tc>
          <w:tcPr>
            <w:tcW w:w="8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90" w:val="left" w:leader="none"/>
              </w:tabs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352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67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846" w:val="left" w:leader="none"/>
              </w:tabs>
              <w:spacing w:line="221" w:lineRule="exact"/>
              <w:ind w:left="49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295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90" w:val="left" w:leader="none"/>
              </w:tabs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487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81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11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Total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operating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expenses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71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1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22,496</w:t>
            </w:r>
          </w:p>
        </w:tc>
        <w:tc>
          <w:tcPr>
            <w:tcW w:w="167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59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23,415</w:t>
            </w:r>
          </w:p>
        </w:tc>
        <w:tc>
          <w:tcPr>
            <w:tcW w:w="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08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1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23,589</w:t>
            </w:r>
          </w:p>
        </w:tc>
      </w:tr>
      <w:tr>
        <w:trPr>
          <w:trHeight w:val="252" w:hRule="exact"/>
        </w:trPr>
        <w:tc>
          <w:tcPr>
            <w:tcW w:w="81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Operating</w:t>
            </w:r>
            <w:r>
              <w:rPr>
                <w:rFonts w:ascii="Times New Roman"/>
                <w:spacing w:val="-1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income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71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14,684</w:t>
            </w:r>
          </w:p>
        </w:tc>
        <w:tc>
          <w:tcPr>
            <w:tcW w:w="167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59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13,706</w:t>
            </w:r>
          </w:p>
        </w:tc>
        <w:tc>
          <w:tcPr>
            <w:tcW w:w="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8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12,033</w:t>
            </w:r>
          </w:p>
        </w:tc>
      </w:tr>
      <w:tr>
        <w:trPr>
          <w:trHeight w:val="223" w:hRule="exact"/>
        </w:trPr>
        <w:tc>
          <w:tcPr>
            <w:tcW w:w="81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Interest</w:t>
            </w:r>
            <w:r>
              <w:rPr>
                <w:rFonts w:ascii="Times New Roman"/>
                <w:spacing w:val="-1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expense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32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(797)</w:t>
            </w:r>
          </w:p>
        </w:tc>
        <w:tc>
          <w:tcPr>
            <w:tcW w:w="167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7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(766)</w:t>
            </w:r>
          </w:p>
        </w:tc>
        <w:tc>
          <w:tcPr>
            <w:tcW w:w="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32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(808)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52" w:hRule="exact"/>
        </w:trPr>
        <w:tc>
          <w:tcPr>
            <w:tcW w:w="81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Non-operating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income,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net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91" w:val="left" w:leader="none"/>
              </w:tabs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11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67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944" w:val="left" w:leader="none"/>
              </w:tabs>
              <w:spacing w:line="221" w:lineRule="exact"/>
              <w:ind w:left="49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22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90" w:val="left" w:leader="none"/>
              </w:tabs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186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81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Income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before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provision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for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income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taxes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1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13,898</w:t>
            </w:r>
          </w:p>
        </w:tc>
        <w:tc>
          <w:tcPr>
            <w:tcW w:w="167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59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12,962</w:t>
            </w:r>
          </w:p>
        </w:tc>
        <w:tc>
          <w:tcPr>
            <w:tcW w:w="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1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11,411</w:t>
            </w:r>
          </w:p>
        </w:tc>
      </w:tr>
      <w:tr>
        <w:trPr>
          <w:trHeight w:val="254" w:hRule="exact"/>
        </w:trPr>
        <w:tc>
          <w:tcPr>
            <w:tcW w:w="81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Provision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for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income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taxes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  </w:t>
            </w:r>
            <w:r>
              <w:rPr>
                <w:rFonts w:ascii="Times New Roman"/>
                <w:spacing w:val="1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2,973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67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49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  </w:t>
            </w:r>
            <w:r>
              <w:rPr>
                <w:rFonts w:ascii="Times New Roman"/>
                <w:spacing w:val="-1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2,981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  </w:t>
            </w:r>
            <w:r>
              <w:rPr>
                <w:rFonts w:ascii="Times New Roman"/>
                <w:spacing w:val="1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2,864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81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Net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income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71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7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$10,925</w:t>
            </w:r>
          </w:p>
        </w:tc>
        <w:tc>
          <w:tcPr>
            <w:tcW w:w="167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9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9,981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08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7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8,547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3" w:hRule="exact"/>
        </w:trPr>
        <w:tc>
          <w:tcPr>
            <w:tcW w:w="81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Earnings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per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share: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71" w:type="dxa"/>
            <w:tcBorders>
              <w:top w:val="single" w:sz="19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7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8" w:type="dxa"/>
            <w:tcBorders>
              <w:top w:val="single" w:sz="19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1" w:hRule="exact"/>
        </w:trPr>
        <w:tc>
          <w:tcPr>
            <w:tcW w:w="81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0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Basic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71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339" w:val="left" w:leader="none"/>
              </w:tabs>
              <w:spacing w:line="197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2.29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67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796" w:val="left" w:leader="none"/>
              </w:tabs>
              <w:spacing w:line="221" w:lineRule="exact"/>
              <w:ind w:left="49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1.99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08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342" w:val="left" w:leader="none"/>
              </w:tabs>
              <w:spacing w:line="197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1.69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46" w:hRule="exact"/>
        </w:trPr>
        <w:tc>
          <w:tcPr>
            <w:tcW w:w="81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0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Diluted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71" w:type="dxa"/>
            <w:tcBorders>
              <w:top w:val="single" w:sz="19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39" w:val="left" w:leader="none"/>
              </w:tabs>
              <w:spacing w:line="240" w:lineRule="auto" w:before="29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2.26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67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96" w:val="left" w:leader="none"/>
              </w:tabs>
              <w:spacing w:line="240" w:lineRule="auto" w:before="53"/>
              <w:ind w:left="49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1.96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8" w:type="dxa"/>
            <w:tcBorders>
              <w:top w:val="single" w:sz="19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42" w:val="left" w:leader="none"/>
              </w:tabs>
              <w:spacing w:line="240" w:lineRule="auto" w:before="29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1.67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11635" w:type="dxa"/>
            <w:gridSpan w:val="6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Weighted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average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common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shares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outstanding: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3" w:hRule="exact"/>
        </w:trPr>
        <w:tc>
          <w:tcPr>
            <w:tcW w:w="81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40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Basic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  </w:t>
            </w:r>
            <w:r>
              <w:rPr>
                <w:rFonts w:ascii="Times New Roman"/>
                <w:spacing w:val="1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4,769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2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5,015</w:t>
            </w:r>
          </w:p>
        </w:tc>
        <w:tc>
          <w:tcPr>
            <w:tcW w:w="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8" w:type="dxa"/>
            <w:tcBorders>
              <w:top w:val="nil" w:sz="6" w:space="0" w:color="auto"/>
              <w:left w:val="nil" w:sz="6" w:space="0" w:color="auto"/>
              <w:bottom w:val="single" w:sz="18" w:space="0" w:color="000000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24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5,048</w:t>
            </w:r>
          </w:p>
        </w:tc>
      </w:tr>
      <w:tr>
        <w:trPr>
          <w:trHeight w:val="223" w:hRule="exact"/>
        </w:trPr>
        <w:tc>
          <w:tcPr>
            <w:tcW w:w="81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40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Diluted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24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4,844</w:t>
            </w:r>
          </w:p>
        </w:tc>
        <w:tc>
          <w:tcPr>
            <w:tcW w:w="4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2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5,095</w:t>
            </w:r>
          </w:p>
        </w:tc>
        <w:tc>
          <w:tcPr>
            <w:tcW w:w="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08" w:type="dxa"/>
            <w:tcBorders>
              <w:top w:val="single" w:sz="18" w:space="0" w:color="000000"/>
              <w:left w:val="nil" w:sz="6" w:space="0" w:color="auto"/>
              <w:bottom w:val="single" w:sz="18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78" w:lineRule="exact"/>
              <w:ind w:left="24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5,128</w:t>
            </w:r>
          </w:p>
        </w:tc>
      </w:tr>
      <w:tr>
        <w:trPr>
          <w:trHeight w:val="327" w:hRule="exact"/>
        </w:trPr>
        <w:tc>
          <w:tcPr>
            <w:tcW w:w="81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Dividends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declared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per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common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share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39" w:val="left" w:leader="none"/>
              </w:tabs>
              <w:spacing w:line="240" w:lineRule="auto" w:before="53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0.30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39" w:val="left" w:leader="none"/>
              </w:tabs>
              <w:spacing w:line="240" w:lineRule="auto" w:before="53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0.24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8" w:type="dxa"/>
            <w:tcBorders>
              <w:top w:val="single" w:sz="18" w:space="0" w:color="000000"/>
              <w:left w:val="nil" w:sz="6" w:space="0" w:color="auto"/>
              <w:bottom w:val="single" w:sz="18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342" w:val="left" w:leader="none"/>
              </w:tabs>
              <w:spacing w:line="229" w:lineRule="exact" w:before="30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0.21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11"/>
          <w:szCs w:val="11"/>
        </w:rPr>
      </w:pPr>
    </w:p>
    <w:p>
      <w:pPr>
        <w:spacing w:line="20" w:lineRule="atLeast"/>
        <w:ind w:left="131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59.05pt;height:.85pt;mso-position-horizontal-relative:char;mso-position-vertical-relative:line" coordorigin="0,0" coordsize="1181,17">
            <v:group style="position:absolute;left:8;top:8;width:1164;height:2" coordorigin="8,8" coordsize="1164,2">
              <v:shape style="position:absolute;left:8;top:8;width:1164;height:2" coordorigin="8,8" coordsize="1164,0" path="m8,8l1172,8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tabs>
          <w:tab w:pos="487" w:val="left" w:leader="none"/>
        </w:tabs>
        <w:spacing w:before="19"/>
        <w:ind w:left="139" w:right="331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spacing w:val="-1"/>
          <w:position w:val="4"/>
          <w:sz w:val="11"/>
        </w:rPr>
        <w:t>(1)</w:t>
        <w:tab/>
      </w:r>
      <w:r>
        <w:rPr>
          <w:rFonts w:ascii="Times New Roman"/>
          <w:spacing w:val="-1"/>
          <w:sz w:val="16"/>
        </w:rPr>
        <w:t>Exclusive</w:t>
      </w:r>
      <w:r>
        <w:rPr>
          <w:rFonts w:ascii="Times New Roman"/>
          <w:spacing w:val="1"/>
          <w:sz w:val="16"/>
        </w:rPr>
        <w:t> </w:t>
      </w:r>
      <w:r>
        <w:rPr>
          <w:rFonts w:ascii="Times New Roman"/>
          <w:spacing w:val="-1"/>
          <w:sz w:val="16"/>
        </w:rPr>
        <w:t>of</w:t>
      </w:r>
      <w:r>
        <w:rPr>
          <w:rFonts w:ascii="Times New Roman"/>
          <w:sz w:val="16"/>
        </w:rPr>
        <w:t> </w:t>
      </w:r>
      <w:r>
        <w:rPr>
          <w:rFonts w:ascii="Times New Roman"/>
          <w:spacing w:val="-1"/>
          <w:sz w:val="16"/>
        </w:rPr>
        <w:t>amortization </w:t>
      </w:r>
      <w:r>
        <w:rPr>
          <w:rFonts w:ascii="Times New Roman"/>
          <w:sz w:val="16"/>
        </w:rPr>
        <w:t>of</w:t>
      </w:r>
      <w:r>
        <w:rPr>
          <w:rFonts w:ascii="Times New Roman"/>
          <w:spacing w:val="-3"/>
          <w:sz w:val="16"/>
        </w:rPr>
        <w:t> </w:t>
      </w:r>
      <w:r>
        <w:rPr>
          <w:rFonts w:ascii="Times New Roman"/>
          <w:spacing w:val="-1"/>
          <w:sz w:val="16"/>
        </w:rPr>
        <w:t>intangible</w:t>
      </w:r>
      <w:r>
        <w:rPr>
          <w:rFonts w:ascii="Times New Roman"/>
          <w:spacing w:val="1"/>
          <w:sz w:val="16"/>
        </w:rPr>
        <w:t> </w:t>
      </w:r>
      <w:r>
        <w:rPr>
          <w:rFonts w:ascii="Times New Roman"/>
          <w:spacing w:val="-1"/>
          <w:sz w:val="16"/>
        </w:rPr>
        <w:t>assets,</w:t>
      </w:r>
      <w:r>
        <w:rPr>
          <w:rFonts w:ascii="Times New Roman"/>
          <w:spacing w:val="1"/>
          <w:sz w:val="16"/>
        </w:rPr>
        <w:t> </w:t>
      </w:r>
      <w:r>
        <w:rPr>
          <w:rFonts w:ascii="Times New Roman"/>
          <w:spacing w:val="-1"/>
          <w:sz w:val="16"/>
        </w:rPr>
        <w:t>which </w:t>
      </w:r>
      <w:r>
        <w:rPr>
          <w:rFonts w:ascii="Times New Roman"/>
          <w:sz w:val="16"/>
        </w:rPr>
        <w:t>is</w:t>
      </w:r>
      <w:r>
        <w:rPr>
          <w:rFonts w:ascii="Times New Roman"/>
          <w:spacing w:val="-2"/>
          <w:sz w:val="16"/>
        </w:rPr>
        <w:t> </w:t>
      </w:r>
      <w:r>
        <w:rPr>
          <w:rFonts w:ascii="Times New Roman"/>
          <w:spacing w:val="-1"/>
          <w:sz w:val="16"/>
        </w:rPr>
        <w:t>shown separately.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BodyText"/>
        <w:spacing w:line="240" w:lineRule="auto" w:before="73"/>
        <w:ind w:right="331"/>
        <w:jc w:val="left"/>
      </w:pPr>
      <w:r>
        <w:rPr>
          <w:spacing w:val="-1"/>
        </w:rPr>
        <w:t>See</w:t>
      </w:r>
      <w:r>
        <w:rPr>
          <w:spacing w:val="-7"/>
        </w:rPr>
        <w:t> </w:t>
      </w:r>
      <w:r>
        <w:rPr/>
        <w:t>notes</w:t>
      </w:r>
      <w:r>
        <w:rPr>
          <w:spacing w:val="-8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consolidated</w:t>
      </w:r>
      <w:r>
        <w:rPr>
          <w:spacing w:val="-6"/>
        </w:rPr>
        <w:t> </w:t>
      </w:r>
      <w:r>
        <w:rPr>
          <w:spacing w:val="-1"/>
        </w:rPr>
        <w:t>financial</w:t>
      </w:r>
      <w:r>
        <w:rPr>
          <w:spacing w:val="-7"/>
        </w:rPr>
        <w:t> </w:t>
      </w:r>
      <w:r>
        <w:rPr>
          <w:spacing w:val="-1"/>
        </w:rPr>
        <w:t>statements.</w:t>
      </w:r>
      <w:r>
        <w:rPr/>
      </w:r>
    </w:p>
    <w:p>
      <w:pPr>
        <w:pStyle w:val="BodyText"/>
        <w:spacing w:line="240" w:lineRule="auto" w:before="168"/>
        <w:ind w:left="2914" w:right="2918"/>
        <w:jc w:val="center"/>
      </w:pPr>
      <w:r>
        <w:rPr/>
        <w:t>77</w:t>
      </w:r>
    </w:p>
    <w:p>
      <w:pPr>
        <w:spacing w:after="0" w:line="240" w:lineRule="auto"/>
        <w:jc w:val="center"/>
        <w:sectPr>
          <w:pgSz w:w="12240" w:h="15840"/>
          <w:pgMar w:header="465" w:footer="0" w:top="1600" w:bottom="280" w:left="220" w:right="100"/>
        </w:sectPr>
      </w:pPr>
    </w:p>
    <w:p>
      <w:pPr>
        <w:pStyle w:val="Heading1"/>
        <w:spacing w:line="221" w:lineRule="exact"/>
        <w:ind w:left="2914" w:right="2918"/>
        <w:jc w:val="center"/>
        <w:rPr>
          <w:b w:val="0"/>
          <w:bCs w:val="0"/>
        </w:rPr>
      </w:pPr>
      <w:r>
        <w:rPr/>
        <w:t>CONSOLIDATED</w:t>
      </w:r>
      <w:r>
        <w:rPr>
          <w:spacing w:val="-15"/>
        </w:rPr>
        <w:t> </w:t>
      </w:r>
      <w:r>
        <w:rPr/>
        <w:t>STATEMENTS</w:t>
      </w:r>
      <w:r>
        <w:rPr>
          <w:spacing w:val="-15"/>
        </w:rPr>
        <w:t> </w:t>
      </w:r>
      <w:r>
        <w:rPr/>
        <w:t>OF</w:t>
      </w:r>
      <w:r>
        <w:rPr>
          <w:spacing w:val="-13"/>
        </w:rPr>
        <w:t> </w:t>
      </w:r>
      <w:r>
        <w:rPr/>
        <w:t>COMPREHENSIVE</w:t>
      </w:r>
      <w:r>
        <w:rPr>
          <w:spacing w:val="-13"/>
        </w:rPr>
        <w:t> </w:t>
      </w:r>
      <w:r>
        <w:rPr/>
        <w:t>INCOME</w:t>
      </w:r>
      <w:r>
        <w:rPr>
          <w:b w:val="0"/>
        </w:rPr>
      </w:r>
    </w:p>
    <w:p>
      <w:pPr>
        <w:spacing w:line="225" w:lineRule="exact" w:before="0"/>
        <w:ind w:left="2914" w:right="2918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For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the</w:t>
      </w:r>
      <w:r>
        <w:rPr>
          <w:rFonts w:ascii="Times New Roman"/>
          <w:b/>
          <w:spacing w:val="-4"/>
          <w:sz w:val="20"/>
        </w:rPr>
        <w:t> </w:t>
      </w:r>
      <w:r>
        <w:rPr>
          <w:rFonts w:ascii="Times New Roman"/>
          <w:b/>
          <w:spacing w:val="-1"/>
          <w:sz w:val="20"/>
        </w:rPr>
        <w:t>Years</w:t>
      </w:r>
      <w:r>
        <w:rPr>
          <w:rFonts w:ascii="Times New Roman"/>
          <w:b/>
          <w:spacing w:val="-2"/>
          <w:sz w:val="20"/>
        </w:rPr>
        <w:t> </w:t>
      </w:r>
      <w:r>
        <w:rPr>
          <w:rFonts w:ascii="Times New Roman"/>
          <w:b/>
          <w:sz w:val="20"/>
        </w:rPr>
        <w:t>Ended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May</w:t>
      </w:r>
      <w:r>
        <w:rPr>
          <w:rFonts w:ascii="Times New Roman"/>
          <w:b/>
          <w:spacing w:val="-3"/>
          <w:sz w:val="20"/>
        </w:rPr>
        <w:t> </w:t>
      </w:r>
      <w:r>
        <w:rPr>
          <w:rFonts w:ascii="Times New Roman"/>
          <w:b/>
          <w:sz w:val="20"/>
        </w:rPr>
        <w:t>31,</w:t>
      </w:r>
      <w:r>
        <w:rPr>
          <w:rFonts w:ascii="Times New Roman"/>
          <w:b/>
          <w:spacing w:val="-3"/>
          <w:sz w:val="20"/>
        </w:rPr>
        <w:t> </w:t>
      </w:r>
      <w:r>
        <w:rPr>
          <w:rFonts w:ascii="Times New Roman"/>
          <w:b/>
          <w:sz w:val="20"/>
        </w:rPr>
        <w:t>2013,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2012</w:t>
      </w:r>
      <w:r>
        <w:rPr>
          <w:rFonts w:ascii="Times New Roman"/>
          <w:b/>
          <w:spacing w:val="-4"/>
          <w:sz w:val="20"/>
        </w:rPr>
        <w:t> </w:t>
      </w:r>
      <w:r>
        <w:rPr>
          <w:rFonts w:ascii="Times New Roman"/>
          <w:b/>
          <w:sz w:val="20"/>
        </w:rPr>
        <w:t>and</w:t>
      </w:r>
      <w:r>
        <w:rPr>
          <w:rFonts w:ascii="Times New Roman"/>
          <w:b/>
          <w:spacing w:val="-4"/>
          <w:sz w:val="20"/>
        </w:rPr>
        <w:t> </w:t>
      </w:r>
      <w:r>
        <w:rPr>
          <w:rFonts w:ascii="Times New Roman"/>
          <w:b/>
          <w:sz w:val="20"/>
        </w:rPr>
        <w:t>2011</w:t>
      </w:r>
      <w:r>
        <w:rPr>
          <w:rFonts w:ascii="Times New Roman"/>
          <w:sz w:val="20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11"/>
          <w:szCs w:val="11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01"/>
        <w:gridCol w:w="839"/>
        <w:gridCol w:w="1581"/>
        <w:gridCol w:w="815"/>
      </w:tblGrid>
      <w:tr>
        <w:trPr>
          <w:trHeight w:val="271" w:hRule="exact"/>
        </w:trPr>
        <w:tc>
          <w:tcPr>
            <w:tcW w:w="9239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81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left="8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Year</w:t>
            </w:r>
            <w:r>
              <w:rPr>
                <w:rFonts w:ascii="Times New Roman"/>
                <w:b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Ended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May</w:t>
            </w:r>
            <w:r>
              <w:rPr>
                <w:rFonts w:ascii="Times New Roman"/>
                <w:b/>
                <w:spacing w:val="-1"/>
                <w:sz w:val="15"/>
              </w:rPr>
              <w:t> 31,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15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182" w:hRule="exact"/>
        </w:trPr>
        <w:tc>
          <w:tcPr>
            <w:tcW w:w="8401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(in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39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21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2013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581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17" w:right="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2012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15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28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2011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20" w:hRule="exact"/>
        </w:trPr>
        <w:tc>
          <w:tcPr>
            <w:tcW w:w="8401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0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Net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income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39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0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$10,925</w:t>
            </w:r>
          </w:p>
        </w:tc>
        <w:tc>
          <w:tcPr>
            <w:tcW w:w="15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8" w:lineRule="exact"/>
              <w:ind w:left="52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$9,981</w:t>
            </w:r>
          </w:p>
        </w:tc>
        <w:tc>
          <w:tcPr>
            <w:tcW w:w="815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0" w:lineRule="exact"/>
              <w:ind w:left="16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$8,547</w:t>
            </w:r>
          </w:p>
        </w:tc>
      </w:tr>
      <w:tr>
        <w:trPr>
          <w:trHeight w:val="221" w:hRule="exact"/>
        </w:trPr>
        <w:tc>
          <w:tcPr>
            <w:tcW w:w="84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Other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comprehensive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(loss)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income,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net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tax: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1" w:hRule="exact"/>
        </w:trPr>
        <w:tc>
          <w:tcPr>
            <w:tcW w:w="84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Net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foreign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currency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translation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(losses)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gains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2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(123)</w:t>
            </w:r>
          </w:p>
        </w:tc>
        <w:tc>
          <w:tcPr>
            <w:tcW w:w="15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70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(398)</w:t>
            </w:r>
          </w:p>
        </w:tc>
        <w:tc>
          <w:tcPr>
            <w:tcW w:w="8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1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480</w:t>
            </w:r>
          </w:p>
        </w:tc>
      </w:tr>
      <w:tr>
        <w:trPr>
          <w:trHeight w:val="223" w:hRule="exact"/>
        </w:trPr>
        <w:tc>
          <w:tcPr>
            <w:tcW w:w="84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Net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unrealized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(losses)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gains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on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defined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benefit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plans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42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(68)</w:t>
            </w:r>
          </w:p>
        </w:tc>
        <w:tc>
          <w:tcPr>
            <w:tcW w:w="15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70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(102)</w:t>
            </w:r>
          </w:p>
        </w:tc>
        <w:tc>
          <w:tcPr>
            <w:tcW w:w="8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5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32</w:t>
            </w:r>
          </w:p>
        </w:tc>
      </w:tr>
      <w:tr>
        <w:trPr>
          <w:trHeight w:val="221" w:hRule="exact"/>
        </w:trPr>
        <w:tc>
          <w:tcPr>
            <w:tcW w:w="84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Net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unrealized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(losses)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gains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on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marketable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securities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39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42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(20)</w:t>
            </w:r>
          </w:p>
        </w:tc>
        <w:tc>
          <w:tcPr>
            <w:tcW w:w="15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87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70</w:t>
            </w:r>
          </w:p>
        </w:tc>
        <w:tc>
          <w:tcPr>
            <w:tcW w:w="815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5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26</w:t>
            </w:r>
          </w:p>
        </w:tc>
      </w:tr>
      <w:tr>
        <w:trPr>
          <w:trHeight w:val="286" w:hRule="exact"/>
        </w:trPr>
        <w:tc>
          <w:tcPr>
            <w:tcW w:w="84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95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Total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other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comprehensive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(loss)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income,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net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39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23" w:val="left" w:leader="none"/>
              </w:tabs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(211</w:t>
            </w:r>
            <w:r>
              <w:rPr>
                <w:rFonts w:ascii="Times New Roman"/>
                <w:sz w:val="20"/>
              </w:rPr>
              <w:t>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52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  </w:t>
            </w:r>
            <w:r>
              <w:rPr>
                <w:rFonts w:ascii="Times New Roman"/>
                <w:spacing w:val="-18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(430</w:t>
            </w:r>
            <w:r>
              <w:rPr>
                <w:rFonts w:ascii="Times New Roman"/>
                <w:sz w:val="20"/>
              </w:rPr>
              <w:t>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15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6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   </w:t>
            </w:r>
            <w:r>
              <w:rPr>
                <w:rFonts w:ascii="Times New Roman"/>
                <w:spacing w:val="-1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538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84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Comprehensive</w:t>
            </w:r>
            <w:r>
              <w:rPr>
                <w:rFonts w:ascii="Times New Roman"/>
                <w:spacing w:val="-1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income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39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7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$10,714</w:t>
            </w:r>
          </w:p>
        </w:tc>
        <w:tc>
          <w:tcPr>
            <w:tcW w:w="15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52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$9,551</w:t>
            </w:r>
          </w:p>
        </w:tc>
        <w:tc>
          <w:tcPr>
            <w:tcW w:w="815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7" w:lineRule="exact"/>
              <w:ind w:left="16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$9,085</w:t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15"/>
          <w:szCs w:val="15"/>
        </w:rPr>
      </w:pPr>
    </w:p>
    <w:p>
      <w:pPr>
        <w:pStyle w:val="BodyText"/>
        <w:spacing w:line="240" w:lineRule="auto" w:before="73"/>
        <w:ind w:right="331"/>
        <w:jc w:val="left"/>
      </w:pPr>
      <w:r>
        <w:rPr>
          <w:spacing w:val="-1"/>
        </w:rPr>
        <w:t>See</w:t>
      </w:r>
      <w:r>
        <w:rPr>
          <w:spacing w:val="-7"/>
        </w:rPr>
        <w:t> </w:t>
      </w:r>
      <w:r>
        <w:rPr/>
        <w:t>notes</w:t>
      </w:r>
      <w:r>
        <w:rPr>
          <w:spacing w:val="-8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consolidated</w:t>
      </w:r>
      <w:r>
        <w:rPr>
          <w:spacing w:val="-6"/>
        </w:rPr>
        <w:t> </w:t>
      </w:r>
      <w:r>
        <w:rPr>
          <w:spacing w:val="-1"/>
        </w:rPr>
        <w:t>financial</w:t>
      </w:r>
      <w:r>
        <w:rPr>
          <w:spacing w:val="-7"/>
        </w:rPr>
        <w:t> </w:t>
      </w:r>
      <w:r>
        <w:rPr>
          <w:spacing w:val="-1"/>
        </w:rPr>
        <w:t>statements.</w:t>
      </w:r>
      <w:r>
        <w:rPr/>
      </w:r>
    </w:p>
    <w:p>
      <w:pPr>
        <w:pStyle w:val="BodyText"/>
        <w:spacing w:line="240" w:lineRule="auto" w:before="159"/>
        <w:ind w:left="2914" w:right="2918"/>
        <w:jc w:val="center"/>
      </w:pPr>
      <w:r>
        <w:rPr/>
        <w:t>78</w:t>
      </w:r>
    </w:p>
    <w:p>
      <w:pPr>
        <w:spacing w:after="0" w:line="240" w:lineRule="auto"/>
        <w:jc w:val="center"/>
        <w:sectPr>
          <w:pgSz w:w="12240" w:h="15840"/>
          <w:pgMar w:header="465" w:footer="0" w:top="1600" w:bottom="280" w:left="220" w:right="100"/>
        </w:sectPr>
      </w:pPr>
    </w:p>
    <w:p>
      <w:pPr>
        <w:pStyle w:val="Heading1"/>
        <w:spacing w:line="221" w:lineRule="exact"/>
        <w:ind w:left="3855" w:right="0"/>
        <w:jc w:val="left"/>
        <w:rPr>
          <w:b w:val="0"/>
          <w:bCs w:val="0"/>
        </w:rPr>
      </w:pPr>
      <w:r>
        <w:rPr/>
        <w:t>CONSOLIDATED</w:t>
      </w:r>
      <w:r>
        <w:rPr>
          <w:spacing w:val="-14"/>
        </w:rPr>
        <w:t> </w:t>
      </w:r>
      <w:r>
        <w:rPr/>
        <w:t>STATEMENTS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EQUITY</w:t>
      </w:r>
      <w:r>
        <w:rPr>
          <w:b w:val="0"/>
        </w:rPr>
      </w:r>
    </w:p>
    <w:p>
      <w:pPr>
        <w:spacing w:line="225" w:lineRule="exact" w:before="0"/>
        <w:ind w:left="380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For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the</w:t>
      </w:r>
      <w:r>
        <w:rPr>
          <w:rFonts w:ascii="Times New Roman"/>
          <w:b/>
          <w:spacing w:val="-4"/>
          <w:sz w:val="20"/>
        </w:rPr>
        <w:t> </w:t>
      </w:r>
      <w:r>
        <w:rPr>
          <w:rFonts w:ascii="Times New Roman"/>
          <w:b/>
          <w:spacing w:val="-1"/>
          <w:sz w:val="20"/>
        </w:rPr>
        <w:t>Years</w:t>
      </w:r>
      <w:r>
        <w:rPr>
          <w:rFonts w:ascii="Times New Roman"/>
          <w:b/>
          <w:spacing w:val="-2"/>
          <w:sz w:val="20"/>
        </w:rPr>
        <w:t> </w:t>
      </w:r>
      <w:r>
        <w:rPr>
          <w:rFonts w:ascii="Times New Roman"/>
          <w:b/>
          <w:sz w:val="20"/>
        </w:rPr>
        <w:t>Ended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May</w:t>
      </w:r>
      <w:r>
        <w:rPr>
          <w:rFonts w:ascii="Times New Roman"/>
          <w:b/>
          <w:spacing w:val="-3"/>
          <w:sz w:val="20"/>
        </w:rPr>
        <w:t> </w:t>
      </w:r>
      <w:r>
        <w:rPr>
          <w:rFonts w:ascii="Times New Roman"/>
          <w:b/>
          <w:sz w:val="20"/>
        </w:rPr>
        <w:t>31,</w:t>
      </w:r>
      <w:r>
        <w:rPr>
          <w:rFonts w:ascii="Times New Roman"/>
          <w:b/>
          <w:spacing w:val="-3"/>
          <w:sz w:val="20"/>
        </w:rPr>
        <w:t> </w:t>
      </w:r>
      <w:r>
        <w:rPr>
          <w:rFonts w:ascii="Times New Roman"/>
          <w:b/>
          <w:sz w:val="20"/>
        </w:rPr>
        <w:t>2013,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2012</w:t>
      </w:r>
      <w:r>
        <w:rPr>
          <w:rFonts w:ascii="Times New Roman"/>
          <w:b/>
          <w:spacing w:val="-4"/>
          <w:sz w:val="20"/>
        </w:rPr>
        <w:t> </w:t>
      </w:r>
      <w:r>
        <w:rPr>
          <w:rFonts w:ascii="Times New Roman"/>
          <w:b/>
          <w:sz w:val="20"/>
        </w:rPr>
        <w:t>and</w:t>
      </w:r>
      <w:r>
        <w:rPr>
          <w:rFonts w:ascii="Times New Roman"/>
          <w:b/>
          <w:spacing w:val="-4"/>
          <w:sz w:val="20"/>
        </w:rPr>
        <w:t> </w:t>
      </w:r>
      <w:r>
        <w:rPr>
          <w:rFonts w:ascii="Times New Roman"/>
          <w:b/>
          <w:sz w:val="20"/>
        </w:rPr>
        <w:t>2011</w:t>
      </w:r>
      <w:r>
        <w:rPr>
          <w:rFonts w:ascii="Times New Roman"/>
          <w:sz w:val="2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16"/>
          <w:szCs w:val="16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16"/>
        <w:gridCol w:w="917"/>
        <w:gridCol w:w="895"/>
        <w:gridCol w:w="893"/>
        <w:gridCol w:w="1198"/>
        <w:gridCol w:w="1087"/>
        <w:gridCol w:w="1165"/>
        <w:gridCol w:w="965"/>
      </w:tblGrid>
      <w:tr>
        <w:trPr>
          <w:trHeight w:val="578" w:hRule="exact"/>
        </w:trPr>
        <w:tc>
          <w:tcPr>
            <w:tcW w:w="4516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b/>
                <w:sz w:val="14"/>
              </w:rPr>
              <w:t>(in</w:t>
            </w:r>
            <w:r>
              <w:rPr>
                <w:rFonts w:ascii="Times New Roman"/>
                <w:b/>
                <w:spacing w:val="-7"/>
                <w:sz w:val="14"/>
              </w:rPr>
              <w:t> </w:t>
            </w:r>
            <w:r>
              <w:rPr>
                <w:rFonts w:ascii="Times New Roman"/>
                <w:b/>
                <w:spacing w:val="-1"/>
                <w:sz w:val="14"/>
              </w:rPr>
              <w:t>millions)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812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6" w:lineRule="exact" w:before="87"/>
              <w:ind w:left="286" w:right="341"/>
              <w:jc w:val="center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b/>
                <w:sz w:val="14"/>
              </w:rPr>
              <w:t>Common</w:t>
            </w:r>
            <w:r>
              <w:rPr>
                <w:rFonts w:ascii="Times New Roman"/>
                <w:b/>
                <w:spacing w:val="-6"/>
                <w:sz w:val="14"/>
              </w:rPr>
              <w:t> </w:t>
            </w:r>
            <w:r>
              <w:rPr>
                <w:rFonts w:ascii="Times New Roman"/>
                <w:b/>
                <w:sz w:val="14"/>
              </w:rPr>
              <w:t>Stock</w:t>
            </w:r>
            <w:r>
              <w:rPr>
                <w:rFonts w:ascii="Times New Roman"/>
                <w:b/>
                <w:spacing w:val="-6"/>
                <w:sz w:val="14"/>
              </w:rPr>
              <w:t> </w:t>
            </w:r>
            <w:r>
              <w:rPr>
                <w:rFonts w:ascii="Times New Roman"/>
                <w:b/>
                <w:spacing w:val="-1"/>
                <w:sz w:val="14"/>
              </w:rPr>
              <w:t>and</w:t>
            </w:r>
            <w:r>
              <w:rPr>
                <w:rFonts w:ascii="Times New Roman"/>
                <w:b/>
                <w:spacing w:val="24"/>
                <w:w w:val="99"/>
                <w:sz w:val="14"/>
              </w:rPr>
              <w:t> </w:t>
            </w:r>
            <w:r>
              <w:rPr>
                <w:rFonts w:ascii="Times New Roman"/>
                <w:b/>
                <w:spacing w:val="-1"/>
                <w:sz w:val="14"/>
              </w:rPr>
              <w:t>Additional</w:t>
            </w:r>
            <w:r>
              <w:rPr>
                <w:rFonts w:ascii="Times New Roman"/>
                <w:b/>
                <w:spacing w:val="-6"/>
                <w:sz w:val="14"/>
              </w:rPr>
              <w:t> </w:t>
            </w:r>
            <w:r>
              <w:rPr>
                <w:rFonts w:ascii="Times New Roman"/>
                <w:b/>
                <w:sz w:val="14"/>
              </w:rPr>
              <w:t>Paid</w:t>
            </w:r>
            <w:r>
              <w:rPr>
                <w:rFonts w:ascii="Times New Roman"/>
                <w:b/>
                <w:spacing w:val="-5"/>
                <w:sz w:val="14"/>
              </w:rPr>
              <w:t> </w:t>
            </w:r>
            <w:r>
              <w:rPr>
                <w:rFonts w:ascii="Times New Roman"/>
                <w:b/>
                <w:spacing w:val="-1"/>
                <w:sz w:val="14"/>
              </w:rPr>
              <w:t>in</w:t>
            </w:r>
            <w:r>
              <w:rPr>
                <w:rFonts w:ascii="Times New Roman"/>
                <w:sz w:val="14"/>
              </w:rPr>
            </w:r>
          </w:p>
          <w:p>
            <w:pPr>
              <w:pStyle w:val="TableParagraph"/>
              <w:tabs>
                <w:tab w:pos="549" w:val="left" w:leader="none"/>
                <w:tab w:pos="1572" w:val="left" w:leader="none"/>
              </w:tabs>
              <w:spacing w:line="155" w:lineRule="exact"/>
              <w:ind w:right="23"/>
              <w:jc w:val="center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b/>
                <w:w w:val="99"/>
                <w:sz w:val="14"/>
              </w:rPr>
            </w:r>
            <w:r>
              <w:rPr>
                <w:rFonts w:ascii="Times New Roman"/>
                <w:b/>
                <w:w w:val="99"/>
                <w:sz w:val="14"/>
                <w:u w:val="thick" w:color="000000"/>
              </w:rPr>
              <w:t> </w:t>
            </w:r>
            <w:r>
              <w:rPr>
                <w:rFonts w:ascii="Times New Roman"/>
                <w:b/>
                <w:sz w:val="14"/>
                <w:u w:val="thick" w:color="000000"/>
              </w:rPr>
              <w:tab/>
            </w:r>
            <w:r>
              <w:rPr>
                <w:rFonts w:ascii="Times New Roman"/>
                <w:b/>
                <w:sz w:val="14"/>
                <w:u w:val="thick" w:color="000000"/>
              </w:rPr>
              <w:t>Capital</w:t>
            </w:r>
            <w:r>
              <w:rPr>
                <w:rFonts w:ascii="Times New Roman"/>
                <w:b/>
                <w:w w:val="99"/>
                <w:sz w:val="14"/>
                <w:u w:val="thick" w:color="000000"/>
              </w:rPr>
              <w:t> </w:t>
            </w:r>
            <w:r>
              <w:rPr>
                <w:rFonts w:ascii="Times New Roman"/>
                <w:b/>
                <w:sz w:val="14"/>
                <w:u w:val="thick" w:color="000000"/>
              </w:rPr>
              <w:tab/>
            </w:r>
            <w:r>
              <w:rPr>
                <w:rFonts w:ascii="Times New Roman"/>
                <w:b/>
                <w:sz w:val="14"/>
              </w:rPr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8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156" w:lineRule="exact" w:before="101"/>
              <w:ind w:left="390" w:right="231" w:hanging="219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b/>
                <w:w w:val="95"/>
                <w:sz w:val="14"/>
              </w:rPr>
              <w:t>Accumulated</w:t>
            </w:r>
            <w:r>
              <w:rPr>
                <w:rFonts w:ascii="Times New Roman"/>
                <w:b/>
                <w:w w:val="99"/>
                <w:sz w:val="14"/>
              </w:rPr>
              <w:t> </w:t>
            </w:r>
            <w:r>
              <w:rPr>
                <w:rFonts w:ascii="Times New Roman"/>
                <w:b/>
                <w:spacing w:val="-1"/>
                <w:sz w:val="14"/>
              </w:rPr>
              <w:t>Other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0" w:lineRule="auto" w:before="108"/>
              <w:ind w:left="140" w:right="197" w:hanging="1"/>
              <w:jc w:val="center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b/>
                <w:sz w:val="14"/>
              </w:rPr>
              <w:t>Total</w:t>
            </w:r>
            <w:r>
              <w:rPr>
                <w:rFonts w:ascii="Times New Roman"/>
                <w:b/>
                <w:spacing w:val="21"/>
                <w:w w:val="99"/>
                <w:sz w:val="14"/>
              </w:rPr>
              <w:t> </w:t>
            </w:r>
            <w:r>
              <w:rPr>
                <w:rFonts w:ascii="Times New Roman"/>
                <w:b/>
                <w:sz w:val="14"/>
              </w:rPr>
              <w:t>Oracle</w:t>
            </w:r>
            <w:r>
              <w:rPr>
                <w:rFonts w:ascii="Times New Roman"/>
                <w:b/>
                <w:spacing w:val="21"/>
                <w:w w:val="99"/>
                <w:sz w:val="14"/>
              </w:rPr>
              <w:t> </w:t>
            </w:r>
            <w:r>
              <w:rPr>
                <w:rFonts w:ascii="Times New Roman"/>
                <w:b/>
                <w:w w:val="95"/>
                <w:sz w:val="14"/>
              </w:rPr>
              <w:t>Corporation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65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55" w:hRule="exact"/>
        </w:trPr>
        <w:tc>
          <w:tcPr>
            <w:tcW w:w="4516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12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9" w:lineRule="exact"/>
              <w:ind w:left="106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b/>
                <w:spacing w:val="-1"/>
                <w:sz w:val="14"/>
              </w:rPr>
              <w:t>Number</w:t>
            </w:r>
            <w:r>
              <w:rPr>
                <w:rFonts w:ascii="Times New Roman"/>
                <w:b/>
                <w:spacing w:val="-6"/>
                <w:sz w:val="14"/>
              </w:rPr>
              <w:t> </w:t>
            </w:r>
            <w:r>
              <w:rPr>
                <w:rFonts w:ascii="Times New Roman"/>
                <w:b/>
                <w:sz w:val="14"/>
              </w:rPr>
              <w:t>of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8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9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b/>
                <w:sz w:val="14"/>
              </w:rPr>
              <w:t>Comprehensive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9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sz w:val="14"/>
                <w:szCs w:val="14"/>
              </w:rPr>
              <w:t>Stockholders’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</w:rPr>
            </w:r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9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b/>
                <w:spacing w:val="-1"/>
                <w:sz w:val="14"/>
              </w:rPr>
              <w:t>Noncontrolling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965" w:type="dxa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24" w:hRule="exact"/>
        </w:trPr>
        <w:tc>
          <w:tcPr>
            <w:tcW w:w="4516" w:type="dxa"/>
            <w:vMerge/>
            <w:tcBorders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812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tabs>
                <w:tab w:pos="1090" w:val="left" w:leader="none"/>
              </w:tabs>
              <w:spacing w:line="240" w:lineRule="auto"/>
              <w:ind w:left="229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b/>
                <w:w w:val="95"/>
                <w:sz w:val="14"/>
              </w:rPr>
              <w:t>Shares</w:t>
              <w:tab/>
            </w:r>
            <w:r>
              <w:rPr>
                <w:rFonts w:ascii="Times New Roman"/>
                <w:b/>
                <w:sz w:val="14"/>
              </w:rPr>
              <w:t>Amount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893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28" w:lineRule="auto"/>
              <w:ind w:left="145" w:right="201" w:firstLine="2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b/>
                <w:spacing w:val="-1"/>
                <w:sz w:val="14"/>
              </w:rPr>
              <w:t>Retained</w:t>
            </w:r>
            <w:r>
              <w:rPr>
                <w:rFonts w:ascii="Times New Roman"/>
                <w:b/>
                <w:spacing w:val="27"/>
                <w:w w:val="99"/>
                <w:sz w:val="14"/>
              </w:rPr>
              <w:t> </w:t>
            </w:r>
            <w:r>
              <w:rPr>
                <w:rFonts w:ascii="Times New Roman"/>
                <w:b/>
                <w:spacing w:val="-1"/>
                <w:sz w:val="14"/>
              </w:rPr>
              <w:t>Earnings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198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147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b/>
                <w:spacing w:val="-1"/>
                <w:sz w:val="14"/>
              </w:rPr>
              <w:t>(Loss)</w:t>
            </w:r>
            <w:r>
              <w:rPr>
                <w:rFonts w:ascii="Times New Roman"/>
                <w:b/>
                <w:spacing w:val="-9"/>
                <w:sz w:val="14"/>
              </w:rPr>
              <w:t> </w:t>
            </w:r>
            <w:r>
              <w:rPr>
                <w:rFonts w:ascii="Times New Roman"/>
                <w:b/>
                <w:sz w:val="14"/>
              </w:rPr>
              <w:t>Income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310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b/>
                <w:sz w:val="14"/>
              </w:rPr>
              <w:t>Equity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291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b/>
                <w:sz w:val="14"/>
              </w:rPr>
              <w:t>Interests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965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b/>
                <w:sz w:val="14"/>
              </w:rPr>
              <w:t>Total</w:t>
            </w:r>
            <w:r>
              <w:rPr>
                <w:rFonts w:ascii="Times New Roman"/>
                <w:b/>
                <w:spacing w:val="-10"/>
                <w:sz w:val="14"/>
              </w:rPr>
              <w:t> </w:t>
            </w:r>
            <w:r>
              <w:rPr>
                <w:rFonts w:ascii="Times New Roman"/>
                <w:b/>
                <w:sz w:val="14"/>
              </w:rPr>
              <w:t>Equity</w:t>
            </w:r>
            <w:r>
              <w:rPr>
                <w:rFonts w:ascii="Times New Roman"/>
                <w:sz w:val="14"/>
              </w:rPr>
            </w:r>
          </w:p>
        </w:tc>
      </w:tr>
      <w:tr>
        <w:trPr>
          <w:trHeight w:val="199" w:hRule="exact"/>
        </w:trPr>
        <w:tc>
          <w:tcPr>
            <w:tcW w:w="4516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89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Balances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of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May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31,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2010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12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1018" w:val="left" w:leader="none"/>
              </w:tabs>
              <w:spacing w:line="199" w:lineRule="exact"/>
              <w:ind w:left="351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w w:val="95"/>
                <w:sz w:val="18"/>
              </w:rPr>
              <w:t>5,026</w:t>
              <w:tab/>
            </w:r>
            <w:r>
              <w:rPr>
                <w:rFonts w:ascii="Times New Roman"/>
                <w:sz w:val="18"/>
              </w:rPr>
              <w:t>$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14,648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93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89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$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16,146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98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944" w:val="left" w:leader="none"/>
              </w:tabs>
              <w:spacing w:line="189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95"/>
                <w:sz w:val="18"/>
              </w:rPr>
              <w:t>$</w:t>
              <w:tab/>
            </w:r>
            <w:r>
              <w:rPr>
                <w:rFonts w:ascii="Times New Roman"/>
                <w:sz w:val="18"/>
              </w:rPr>
              <w:t>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87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430" w:val="left" w:leader="none"/>
              </w:tabs>
              <w:spacing w:line="189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95"/>
                <w:sz w:val="18"/>
              </w:rPr>
              <w:t>$</w:t>
              <w:tab/>
            </w:r>
            <w:r>
              <w:rPr>
                <w:rFonts w:ascii="Times New Roman"/>
                <w:spacing w:val="-1"/>
                <w:sz w:val="18"/>
              </w:rPr>
              <w:t>30,798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65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733" w:val="left" w:leader="none"/>
              </w:tabs>
              <w:spacing w:line="189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95"/>
                <w:sz w:val="18"/>
              </w:rPr>
              <w:t>$</w:t>
              <w:tab/>
            </w:r>
            <w:r>
              <w:rPr>
                <w:rFonts w:ascii="Times New Roman"/>
                <w:spacing w:val="-1"/>
                <w:sz w:val="18"/>
              </w:rPr>
              <w:t>401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65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89" w:lineRule="exact"/>
              <w:ind w:left="10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$  </w:t>
            </w:r>
            <w:r>
              <w:rPr>
                <w:rFonts w:ascii="Times New Roman"/>
                <w:spacing w:val="3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31,199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99" w:hRule="exact"/>
        </w:trPr>
        <w:tc>
          <w:tcPr>
            <w:tcW w:w="45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Common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stock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issued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under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stock-based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compensation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plans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12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244" w:val="left" w:leader="none"/>
              </w:tabs>
              <w:spacing w:line="199" w:lineRule="exact"/>
              <w:ind w:left="57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95"/>
                <w:sz w:val="18"/>
              </w:rPr>
              <w:t>78</w:t>
              <w:tab/>
            </w:r>
            <w:r>
              <w:rPr>
                <w:rFonts w:ascii="Times New Roman"/>
                <w:sz w:val="18"/>
              </w:rPr>
              <w:t>1,281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left="55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—</w:t>
            </w:r>
          </w:p>
        </w:tc>
        <w:tc>
          <w:tcPr>
            <w:tcW w:w="1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right="160"/>
              <w:jc w:val="righ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18"/>
                <w:szCs w:val="18"/>
              </w:rPr>
              <w:t>—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left="51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1,281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right="159"/>
              <w:jc w:val="righ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18"/>
                <w:szCs w:val="18"/>
              </w:rPr>
              <w:t>—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</w:r>
          </w:p>
        </w:tc>
        <w:tc>
          <w:tcPr>
            <w:tcW w:w="9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left="45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1,281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02" w:hRule="exact"/>
        </w:trPr>
        <w:tc>
          <w:tcPr>
            <w:tcW w:w="45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00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Common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stock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issued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under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stock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purchase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plans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12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1469" w:val="left" w:leader="none"/>
              </w:tabs>
              <w:spacing w:line="200" w:lineRule="exact"/>
              <w:ind w:left="66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95"/>
                <w:sz w:val="18"/>
              </w:rPr>
              <w:t>4</w:t>
              <w:tab/>
            </w:r>
            <w:r>
              <w:rPr>
                <w:rFonts w:ascii="Times New Roman"/>
                <w:sz w:val="18"/>
              </w:rPr>
              <w:t>95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00" w:lineRule="exact"/>
              <w:ind w:left="55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—</w:t>
            </w:r>
          </w:p>
        </w:tc>
        <w:tc>
          <w:tcPr>
            <w:tcW w:w="1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00" w:lineRule="exact"/>
              <w:ind w:right="160"/>
              <w:jc w:val="righ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18"/>
                <w:szCs w:val="18"/>
              </w:rPr>
              <w:t>—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00" w:lineRule="exact"/>
              <w:ind w:right="158"/>
              <w:jc w:val="righ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95"/>
                <w:sz w:val="18"/>
              </w:rPr>
              <w:t>95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00" w:lineRule="exact"/>
              <w:ind w:right="159"/>
              <w:jc w:val="righ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18"/>
                <w:szCs w:val="18"/>
              </w:rPr>
              <w:t>—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</w:r>
          </w:p>
        </w:tc>
        <w:tc>
          <w:tcPr>
            <w:tcW w:w="9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00" w:lineRule="exact"/>
              <w:ind w:right="104"/>
              <w:jc w:val="righ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w w:val="95"/>
                <w:sz w:val="18"/>
              </w:rPr>
              <w:t>95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94" w:hRule="exact"/>
        </w:trPr>
        <w:tc>
          <w:tcPr>
            <w:tcW w:w="45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Assumption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stock-based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compensation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plan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awards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12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99" w:hRule="exact"/>
        </w:trPr>
        <w:tc>
          <w:tcPr>
            <w:tcW w:w="45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left="17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connection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acquisitions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12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469" w:val="left" w:leader="none"/>
              </w:tabs>
              <w:spacing w:line="199" w:lineRule="exact"/>
              <w:ind w:left="57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18"/>
                <w:szCs w:val="18"/>
              </w:rPr>
              <w:t>—</w:t>
              <w:tab/>
            </w: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17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</w:r>
          </w:p>
        </w:tc>
        <w:tc>
          <w:tcPr>
            <w:tcW w:w="8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left="55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—</w:t>
            </w:r>
          </w:p>
        </w:tc>
        <w:tc>
          <w:tcPr>
            <w:tcW w:w="1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right="160"/>
              <w:jc w:val="righ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18"/>
                <w:szCs w:val="18"/>
              </w:rPr>
              <w:t>—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right="158"/>
              <w:jc w:val="righ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95"/>
                <w:sz w:val="18"/>
              </w:rPr>
              <w:t>17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right="159"/>
              <w:jc w:val="righ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18"/>
                <w:szCs w:val="18"/>
              </w:rPr>
              <w:t>—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</w:r>
          </w:p>
        </w:tc>
        <w:tc>
          <w:tcPr>
            <w:tcW w:w="9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right="104"/>
              <w:jc w:val="righ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w w:val="95"/>
                <w:sz w:val="18"/>
              </w:rPr>
              <w:t>17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05" w:hRule="exact"/>
        </w:trPr>
        <w:tc>
          <w:tcPr>
            <w:tcW w:w="45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7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Stock-based</w:t>
            </w:r>
            <w:r>
              <w:rPr>
                <w:rFonts w:ascii="Times New Roman"/>
                <w:spacing w:val="-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compensation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7" w:lineRule="exact"/>
              <w:ind w:left="57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—</w:t>
            </w:r>
          </w:p>
        </w:tc>
        <w:tc>
          <w:tcPr>
            <w:tcW w:w="8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7" w:lineRule="exact"/>
              <w:ind w:left="46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510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7" w:lineRule="exact"/>
              <w:ind w:left="55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—</w:t>
            </w:r>
          </w:p>
        </w:tc>
        <w:tc>
          <w:tcPr>
            <w:tcW w:w="1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7" w:lineRule="exact"/>
              <w:ind w:right="160"/>
              <w:jc w:val="righ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18"/>
                <w:szCs w:val="18"/>
              </w:rPr>
              <w:t>—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7" w:lineRule="exact"/>
              <w:ind w:left="656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510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7" w:lineRule="exact"/>
              <w:ind w:right="159"/>
              <w:jc w:val="righ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18"/>
                <w:szCs w:val="18"/>
              </w:rPr>
              <w:t>—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</w:r>
          </w:p>
        </w:tc>
        <w:tc>
          <w:tcPr>
            <w:tcW w:w="9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7" w:lineRule="exact"/>
              <w:ind w:left="59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510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99" w:hRule="exact"/>
        </w:trPr>
        <w:tc>
          <w:tcPr>
            <w:tcW w:w="45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Repurchase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of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common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stock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left="51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(40)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left="4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(121)</w:t>
            </w:r>
          </w:p>
        </w:tc>
        <w:tc>
          <w:tcPr>
            <w:tcW w:w="8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left="26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(1,051)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right="160"/>
              <w:jc w:val="righ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18"/>
                <w:szCs w:val="18"/>
              </w:rPr>
              <w:t>—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left="45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(1,172)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right="159"/>
              <w:jc w:val="righ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18"/>
                <w:szCs w:val="18"/>
              </w:rPr>
              <w:t>—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</w:r>
          </w:p>
        </w:tc>
        <w:tc>
          <w:tcPr>
            <w:tcW w:w="9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left="396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(1,172)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99" w:hRule="exact"/>
        </w:trPr>
        <w:tc>
          <w:tcPr>
            <w:tcW w:w="45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9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Cash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dividends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declared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($0.21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per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share)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9" w:lineRule="exact"/>
              <w:ind w:left="57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—</w:t>
            </w:r>
          </w:p>
        </w:tc>
        <w:tc>
          <w:tcPr>
            <w:tcW w:w="8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9" w:lineRule="exact"/>
              <w:ind w:left="55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—</w:t>
            </w:r>
          </w:p>
        </w:tc>
        <w:tc>
          <w:tcPr>
            <w:tcW w:w="8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9" w:lineRule="exact"/>
              <w:ind w:left="26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(1,061)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9" w:lineRule="exact"/>
              <w:ind w:right="160"/>
              <w:jc w:val="righ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18"/>
                <w:szCs w:val="18"/>
              </w:rPr>
              <w:t>—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9" w:lineRule="exact"/>
              <w:ind w:left="45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(1,061)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9" w:lineRule="exact"/>
              <w:ind w:right="159"/>
              <w:jc w:val="righ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18"/>
                <w:szCs w:val="18"/>
              </w:rPr>
              <w:t>—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</w:r>
          </w:p>
        </w:tc>
        <w:tc>
          <w:tcPr>
            <w:tcW w:w="9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9" w:lineRule="exact"/>
              <w:ind w:left="396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(1,061)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99" w:hRule="exact"/>
        </w:trPr>
        <w:tc>
          <w:tcPr>
            <w:tcW w:w="45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Tax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benefit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from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stock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plans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left="57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—</w:t>
            </w:r>
          </w:p>
        </w:tc>
        <w:tc>
          <w:tcPr>
            <w:tcW w:w="8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left="46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left="55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—</w:t>
            </w:r>
          </w:p>
        </w:tc>
        <w:tc>
          <w:tcPr>
            <w:tcW w:w="1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right="160"/>
              <w:jc w:val="righ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18"/>
                <w:szCs w:val="18"/>
              </w:rPr>
              <w:t>—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left="656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right="159"/>
              <w:jc w:val="righ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18"/>
                <w:szCs w:val="18"/>
              </w:rPr>
              <w:t>—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</w:r>
          </w:p>
        </w:tc>
        <w:tc>
          <w:tcPr>
            <w:tcW w:w="9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left="59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99" w:hRule="exact"/>
        </w:trPr>
        <w:tc>
          <w:tcPr>
            <w:tcW w:w="45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9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Other,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net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9" w:lineRule="exact"/>
              <w:ind w:left="57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—</w:t>
            </w:r>
          </w:p>
        </w:tc>
        <w:tc>
          <w:tcPr>
            <w:tcW w:w="8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9" w:lineRule="exact"/>
              <w:ind w:right="161"/>
              <w:jc w:val="righ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95"/>
                <w:sz w:val="18"/>
              </w:rPr>
              <w:t>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9" w:lineRule="exact"/>
              <w:ind w:left="55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—</w:t>
            </w:r>
          </w:p>
        </w:tc>
        <w:tc>
          <w:tcPr>
            <w:tcW w:w="1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9" w:lineRule="exact"/>
              <w:ind w:right="160"/>
              <w:jc w:val="righ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18"/>
                <w:szCs w:val="18"/>
              </w:rPr>
              <w:t>—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9" w:lineRule="exact"/>
              <w:ind w:right="158"/>
              <w:jc w:val="righ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95"/>
                <w:sz w:val="18"/>
              </w:rPr>
              <w:t>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9" w:lineRule="exact"/>
              <w:ind w:right="160"/>
              <w:jc w:val="righ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95"/>
                <w:sz w:val="18"/>
              </w:rPr>
              <w:t>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9" w:lineRule="exact"/>
              <w:ind w:right="102"/>
              <w:jc w:val="righ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95"/>
                <w:sz w:val="18"/>
              </w:rPr>
              <w:t>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99" w:hRule="exact"/>
        </w:trPr>
        <w:tc>
          <w:tcPr>
            <w:tcW w:w="45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Distributions</w:t>
            </w:r>
            <w:r>
              <w:rPr>
                <w:rFonts w:ascii="Times New Roman"/>
                <w:spacing w:val="-1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noncontrolling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interests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left="57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—</w:t>
            </w:r>
          </w:p>
        </w:tc>
        <w:tc>
          <w:tcPr>
            <w:tcW w:w="8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left="55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—</w:t>
            </w:r>
          </w:p>
        </w:tc>
        <w:tc>
          <w:tcPr>
            <w:tcW w:w="8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left="55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—</w:t>
            </w:r>
          </w:p>
        </w:tc>
        <w:tc>
          <w:tcPr>
            <w:tcW w:w="1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right="160"/>
              <w:jc w:val="righ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18"/>
                <w:szCs w:val="18"/>
              </w:rPr>
              <w:t>—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right="160"/>
              <w:jc w:val="righ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18"/>
                <w:szCs w:val="18"/>
              </w:rPr>
              <w:t>—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</w:r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left="76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(65)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left="61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(65)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99" w:hRule="exact"/>
        </w:trPr>
        <w:tc>
          <w:tcPr>
            <w:tcW w:w="45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9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Other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comprehensive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income,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net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9" w:lineRule="exact"/>
              <w:ind w:left="57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—</w:t>
            </w:r>
          </w:p>
        </w:tc>
        <w:tc>
          <w:tcPr>
            <w:tcW w:w="8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9" w:lineRule="exact"/>
              <w:ind w:left="55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—</w:t>
            </w:r>
          </w:p>
        </w:tc>
        <w:tc>
          <w:tcPr>
            <w:tcW w:w="8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9" w:lineRule="exact"/>
              <w:ind w:left="55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—</w:t>
            </w:r>
          </w:p>
        </w:tc>
        <w:tc>
          <w:tcPr>
            <w:tcW w:w="1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9" w:lineRule="exact"/>
              <w:ind w:left="76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538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9" w:lineRule="exact"/>
              <w:ind w:left="656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538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9" w:lineRule="exact"/>
              <w:ind w:right="157"/>
              <w:jc w:val="righ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95"/>
                <w:sz w:val="18"/>
              </w:rPr>
              <w:t>35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9" w:lineRule="exact"/>
              <w:ind w:left="59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573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30" w:hRule="exact"/>
        </w:trPr>
        <w:tc>
          <w:tcPr>
            <w:tcW w:w="45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0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Net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income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74" w:val="left" w:leader="none"/>
              </w:tabs>
              <w:spacing w:line="200" w:lineRule="exact"/>
              <w:ind w:left="106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w w:val="99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/>
                <w:w w:val="99"/>
                <w:sz w:val="18"/>
                <w:szCs w:val="18"/>
                <w:u w:val="single" w:color="000000"/>
              </w:rPr>
              <w:t> 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u w:val="single" w:color="000000"/>
              </w:rPr>
              <w:tab/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u w:val="single" w:color="000000"/>
              </w:rPr>
              <w:t>—</w:t>
            </w:r>
            <w:r>
              <w:rPr>
                <w:rFonts w:ascii="Times New Roman" w:hAnsi="Times New Roman" w:cs="Times New Roman" w:eastAsia="Times New Roman"/>
                <w:w w:val="99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</w:r>
          </w:p>
        </w:tc>
        <w:tc>
          <w:tcPr>
            <w:tcW w:w="8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53" w:val="left" w:leader="none"/>
              </w:tabs>
              <w:spacing w:line="200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w w:val="99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/>
                <w:w w:val="99"/>
                <w:sz w:val="18"/>
                <w:szCs w:val="18"/>
                <w:u w:val="single" w:color="000000"/>
              </w:rPr>
              <w:t> 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u w:val="single" w:color="000000"/>
              </w:rPr>
              <w:tab/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u w:val="single" w:color="000000"/>
              </w:rPr>
              <w:t>—</w:t>
            </w:r>
            <w:r>
              <w:rPr>
                <w:rFonts w:ascii="Times New Roman" w:hAnsi="Times New Roman" w:cs="Times New Roman" w:eastAsia="Times New Roman"/>
                <w:w w:val="99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</w:r>
          </w:p>
        </w:tc>
        <w:tc>
          <w:tcPr>
            <w:tcW w:w="8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0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99"/>
                <w:sz w:val="18"/>
              </w:rPr>
            </w:r>
            <w:r>
              <w:rPr>
                <w:rFonts w:ascii="Times New Roman"/>
                <w:w w:val="99"/>
                <w:sz w:val="18"/>
                <w:u w:val="single" w:color="000000"/>
              </w:rPr>
              <w:t> </w:t>
            </w:r>
            <w:r>
              <w:rPr>
                <w:rFonts w:ascii="Times New Roman"/>
                <w:sz w:val="18"/>
                <w:u w:val="single" w:color="000000"/>
              </w:rPr>
              <w:t>    </w:t>
            </w:r>
            <w:r>
              <w:rPr>
                <w:rFonts w:ascii="Times New Roman"/>
                <w:sz w:val="18"/>
                <w:u w:val="single" w:color="000000"/>
              </w:rPr>
              <w:t>8,547</w:t>
            </w:r>
            <w:r>
              <w:rPr>
                <w:rFonts w:ascii="Times New Roman"/>
                <w:w w:val="99"/>
                <w:sz w:val="18"/>
              </w:rPr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855" w:val="left" w:leader="none"/>
              </w:tabs>
              <w:spacing w:line="200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w w:val="99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/>
                <w:w w:val="99"/>
                <w:sz w:val="18"/>
                <w:szCs w:val="18"/>
                <w:u w:val="single" w:color="000000"/>
              </w:rPr>
              <w:t> 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u w:val="single" w:color="000000"/>
              </w:rPr>
              <w:tab/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u w:val="single" w:color="000000"/>
              </w:rPr>
              <w:t>—</w:t>
            </w:r>
            <w:r>
              <w:rPr>
                <w:rFonts w:ascii="Times New Roman" w:hAnsi="Times New Roman" w:cs="Times New Roman" w:eastAsia="Times New Roman"/>
                <w:w w:val="99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19" w:val="left" w:leader="none"/>
              </w:tabs>
              <w:spacing w:line="200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99"/>
                <w:sz w:val="18"/>
              </w:rPr>
            </w:r>
            <w:r>
              <w:rPr>
                <w:rFonts w:ascii="Times New Roman"/>
                <w:w w:val="99"/>
                <w:sz w:val="18"/>
                <w:u w:val="single" w:color="000000"/>
              </w:rPr>
              <w:t> </w:t>
            </w:r>
            <w:r>
              <w:rPr>
                <w:rFonts w:ascii="Times New Roman"/>
                <w:sz w:val="18"/>
                <w:u w:val="single" w:color="000000"/>
              </w:rPr>
              <w:tab/>
            </w:r>
            <w:r>
              <w:rPr>
                <w:rFonts w:ascii="Times New Roman"/>
                <w:spacing w:val="-1"/>
                <w:sz w:val="18"/>
                <w:u w:val="single" w:color="000000"/>
              </w:rPr>
              <w:t>8,547</w:t>
            </w:r>
            <w:r>
              <w:rPr>
                <w:rFonts w:ascii="Times New Roman"/>
                <w:w w:val="99"/>
                <w:sz w:val="18"/>
              </w:rPr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824" w:val="left" w:leader="none"/>
              </w:tabs>
              <w:spacing w:line="200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99"/>
                <w:sz w:val="18"/>
              </w:rPr>
            </w:r>
            <w:r>
              <w:rPr>
                <w:rFonts w:ascii="Times New Roman"/>
                <w:w w:val="99"/>
                <w:sz w:val="18"/>
                <w:u w:val="single" w:color="000000"/>
              </w:rPr>
              <w:t> </w:t>
            </w:r>
            <w:r>
              <w:rPr>
                <w:rFonts w:ascii="Times New Roman"/>
                <w:sz w:val="18"/>
                <w:u w:val="single" w:color="000000"/>
              </w:rPr>
              <w:tab/>
            </w:r>
            <w:r>
              <w:rPr>
                <w:rFonts w:ascii="Times New Roman"/>
                <w:sz w:val="18"/>
                <w:u w:val="single" w:color="000000"/>
              </w:rPr>
              <w:t>97</w:t>
            </w:r>
            <w:r>
              <w:rPr>
                <w:rFonts w:ascii="Times New Roman"/>
                <w:w w:val="99"/>
                <w:sz w:val="18"/>
              </w:rPr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53" w:val="left" w:leader="none"/>
              </w:tabs>
              <w:spacing w:line="200" w:lineRule="exact"/>
              <w:ind w:left="10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99"/>
                <w:sz w:val="18"/>
              </w:rPr>
            </w:r>
            <w:r>
              <w:rPr>
                <w:rFonts w:ascii="Times New Roman"/>
                <w:w w:val="99"/>
                <w:sz w:val="18"/>
                <w:u w:val="single" w:color="000000"/>
              </w:rPr>
              <w:t> </w:t>
            </w:r>
            <w:r>
              <w:rPr>
                <w:rFonts w:ascii="Times New Roman"/>
                <w:sz w:val="18"/>
                <w:u w:val="single" w:color="000000"/>
              </w:rPr>
              <w:tab/>
            </w:r>
            <w:r>
              <w:rPr>
                <w:rFonts w:ascii="Times New Roman"/>
                <w:spacing w:val="-1"/>
                <w:sz w:val="18"/>
                <w:u w:val="single" w:color="000000"/>
              </w:rPr>
              <w:t>8,644</w:t>
            </w:r>
            <w:r>
              <w:rPr>
                <w:rFonts w:ascii="Times New Roman"/>
                <w:w w:val="99"/>
                <w:sz w:val="18"/>
              </w:rPr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99" w:hRule="exact"/>
        </w:trPr>
        <w:tc>
          <w:tcPr>
            <w:tcW w:w="45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9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Balances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of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May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31,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2011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9" w:lineRule="exact"/>
              <w:ind w:left="351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5,068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9" w:lineRule="exact"/>
              <w:ind w:left="238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16,653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9" w:lineRule="exact"/>
              <w:ind w:left="236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22,581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9" w:lineRule="exact"/>
              <w:ind w:left="76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542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9" w:lineRule="exact"/>
              <w:ind w:left="43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39,776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9" w:lineRule="exact"/>
              <w:ind w:left="73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469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9" w:lineRule="exact"/>
              <w:ind w:left="36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40,245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99" w:hRule="exact"/>
        </w:trPr>
        <w:tc>
          <w:tcPr>
            <w:tcW w:w="45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Common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stock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issued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under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stock-based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compensation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plans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left="57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40</w:t>
            </w:r>
          </w:p>
        </w:tc>
        <w:tc>
          <w:tcPr>
            <w:tcW w:w="8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left="46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622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left="55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—</w:t>
            </w:r>
          </w:p>
        </w:tc>
        <w:tc>
          <w:tcPr>
            <w:tcW w:w="1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right="160"/>
              <w:jc w:val="righ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18"/>
                <w:szCs w:val="18"/>
              </w:rPr>
              <w:t>—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left="656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622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right="159"/>
              <w:jc w:val="righ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18"/>
                <w:szCs w:val="18"/>
              </w:rPr>
              <w:t>—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</w:r>
          </w:p>
        </w:tc>
        <w:tc>
          <w:tcPr>
            <w:tcW w:w="9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left="59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622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99" w:hRule="exact"/>
        </w:trPr>
        <w:tc>
          <w:tcPr>
            <w:tcW w:w="45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9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Common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stock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issued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under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stock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purchase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plans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9" w:lineRule="exact"/>
              <w:ind w:right="158"/>
              <w:jc w:val="righ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95"/>
                <w:sz w:val="18"/>
              </w:rPr>
              <w:t>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9" w:lineRule="exact"/>
              <w:ind w:left="46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9" w:lineRule="exact"/>
              <w:ind w:left="55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—</w:t>
            </w:r>
          </w:p>
        </w:tc>
        <w:tc>
          <w:tcPr>
            <w:tcW w:w="1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9" w:lineRule="exact"/>
              <w:ind w:right="160"/>
              <w:jc w:val="righ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18"/>
                <w:szCs w:val="18"/>
              </w:rPr>
              <w:t>—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9" w:lineRule="exact"/>
              <w:ind w:left="656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9" w:lineRule="exact"/>
              <w:ind w:right="159"/>
              <w:jc w:val="righ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18"/>
                <w:szCs w:val="18"/>
              </w:rPr>
              <w:t>—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</w:r>
          </w:p>
        </w:tc>
        <w:tc>
          <w:tcPr>
            <w:tcW w:w="9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9" w:lineRule="exact"/>
              <w:ind w:left="59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96" w:hRule="exact"/>
        </w:trPr>
        <w:tc>
          <w:tcPr>
            <w:tcW w:w="45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Assumption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stock-based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compensation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plan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awards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99" w:hRule="exact"/>
        </w:trPr>
        <w:tc>
          <w:tcPr>
            <w:tcW w:w="45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left="17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connection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acquisitions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left="57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—</w:t>
            </w:r>
          </w:p>
        </w:tc>
        <w:tc>
          <w:tcPr>
            <w:tcW w:w="8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left="55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29</w:t>
            </w:r>
          </w:p>
        </w:tc>
        <w:tc>
          <w:tcPr>
            <w:tcW w:w="8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left="55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—</w:t>
            </w:r>
          </w:p>
        </w:tc>
        <w:tc>
          <w:tcPr>
            <w:tcW w:w="1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right="160"/>
              <w:jc w:val="righ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18"/>
                <w:szCs w:val="18"/>
              </w:rPr>
              <w:t>—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right="158"/>
              <w:jc w:val="righ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95"/>
                <w:sz w:val="18"/>
              </w:rPr>
              <w:t>29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right="159"/>
              <w:jc w:val="righ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18"/>
                <w:szCs w:val="18"/>
              </w:rPr>
              <w:t>—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</w:r>
          </w:p>
        </w:tc>
        <w:tc>
          <w:tcPr>
            <w:tcW w:w="9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right="104"/>
              <w:jc w:val="righ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w w:val="95"/>
                <w:sz w:val="18"/>
              </w:rPr>
              <w:t>29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05" w:hRule="exact"/>
        </w:trPr>
        <w:tc>
          <w:tcPr>
            <w:tcW w:w="45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7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Stock-based</w:t>
            </w:r>
            <w:r>
              <w:rPr>
                <w:rFonts w:ascii="Times New Roman"/>
                <w:spacing w:val="-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compensation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7" w:lineRule="exact"/>
              <w:ind w:left="57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—</w:t>
            </w:r>
          </w:p>
        </w:tc>
        <w:tc>
          <w:tcPr>
            <w:tcW w:w="8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7" w:lineRule="exact"/>
              <w:ind w:left="46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659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7" w:lineRule="exact"/>
              <w:ind w:left="55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—</w:t>
            </w:r>
          </w:p>
        </w:tc>
        <w:tc>
          <w:tcPr>
            <w:tcW w:w="1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7" w:lineRule="exact"/>
              <w:ind w:right="160"/>
              <w:jc w:val="righ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18"/>
                <w:szCs w:val="18"/>
              </w:rPr>
              <w:t>—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7" w:lineRule="exact"/>
              <w:ind w:left="656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659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7" w:lineRule="exact"/>
              <w:ind w:right="159"/>
              <w:jc w:val="righ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18"/>
                <w:szCs w:val="18"/>
              </w:rPr>
              <w:t>—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</w:r>
          </w:p>
        </w:tc>
        <w:tc>
          <w:tcPr>
            <w:tcW w:w="9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7" w:lineRule="exact"/>
              <w:ind w:left="59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659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99" w:hRule="exact"/>
        </w:trPr>
        <w:tc>
          <w:tcPr>
            <w:tcW w:w="45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Repurchase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of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common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stock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left="42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(207)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left="4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(698)</w:t>
            </w:r>
          </w:p>
        </w:tc>
        <w:tc>
          <w:tcPr>
            <w:tcW w:w="8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left="26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(5,270)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right="160"/>
              <w:jc w:val="righ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18"/>
                <w:szCs w:val="18"/>
              </w:rPr>
              <w:t>—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left="45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(5,968)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right="159"/>
              <w:jc w:val="righ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18"/>
                <w:szCs w:val="18"/>
              </w:rPr>
              <w:t>—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</w:r>
          </w:p>
        </w:tc>
        <w:tc>
          <w:tcPr>
            <w:tcW w:w="9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left="396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(5,968)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99" w:hRule="exact"/>
        </w:trPr>
        <w:tc>
          <w:tcPr>
            <w:tcW w:w="45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9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Cash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dividends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declared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($0.24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per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share)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9" w:lineRule="exact"/>
              <w:ind w:left="57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—</w:t>
            </w:r>
          </w:p>
        </w:tc>
        <w:tc>
          <w:tcPr>
            <w:tcW w:w="8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9" w:lineRule="exact"/>
              <w:ind w:left="55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—</w:t>
            </w:r>
          </w:p>
        </w:tc>
        <w:tc>
          <w:tcPr>
            <w:tcW w:w="8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9" w:lineRule="exact"/>
              <w:ind w:left="26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(1,205)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9" w:lineRule="exact"/>
              <w:ind w:right="160"/>
              <w:jc w:val="righ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18"/>
                <w:szCs w:val="18"/>
              </w:rPr>
              <w:t>—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9" w:lineRule="exact"/>
              <w:ind w:left="45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(1,205)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9" w:lineRule="exact"/>
              <w:ind w:right="159"/>
              <w:jc w:val="righ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18"/>
                <w:szCs w:val="18"/>
              </w:rPr>
              <w:t>—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</w:r>
          </w:p>
        </w:tc>
        <w:tc>
          <w:tcPr>
            <w:tcW w:w="9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9" w:lineRule="exact"/>
              <w:ind w:left="396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(1,205)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99" w:hRule="exact"/>
        </w:trPr>
        <w:tc>
          <w:tcPr>
            <w:tcW w:w="45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Tax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benefit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from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stock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plans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left="57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—</w:t>
            </w:r>
          </w:p>
        </w:tc>
        <w:tc>
          <w:tcPr>
            <w:tcW w:w="8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left="46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left="55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—</w:t>
            </w:r>
          </w:p>
        </w:tc>
        <w:tc>
          <w:tcPr>
            <w:tcW w:w="1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right="160"/>
              <w:jc w:val="righ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18"/>
                <w:szCs w:val="18"/>
              </w:rPr>
              <w:t>—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left="656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right="159"/>
              <w:jc w:val="righ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18"/>
                <w:szCs w:val="18"/>
              </w:rPr>
              <w:t>—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</w:r>
          </w:p>
        </w:tc>
        <w:tc>
          <w:tcPr>
            <w:tcW w:w="9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left="59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113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99" w:hRule="exact"/>
        </w:trPr>
        <w:tc>
          <w:tcPr>
            <w:tcW w:w="45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9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Other,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net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9" w:lineRule="exact"/>
              <w:ind w:left="57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—</w:t>
            </w:r>
          </w:p>
        </w:tc>
        <w:tc>
          <w:tcPr>
            <w:tcW w:w="8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9" w:lineRule="exact"/>
              <w:ind w:left="55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—</w:t>
            </w:r>
          </w:p>
        </w:tc>
        <w:tc>
          <w:tcPr>
            <w:tcW w:w="8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9" w:lineRule="exact"/>
              <w:ind w:left="55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—</w:t>
            </w:r>
          </w:p>
        </w:tc>
        <w:tc>
          <w:tcPr>
            <w:tcW w:w="1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9" w:lineRule="exact"/>
              <w:ind w:right="160"/>
              <w:jc w:val="righ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18"/>
                <w:szCs w:val="18"/>
              </w:rPr>
              <w:t>—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9" w:lineRule="exact"/>
              <w:ind w:right="160"/>
              <w:jc w:val="righ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18"/>
                <w:szCs w:val="18"/>
              </w:rPr>
              <w:t>—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</w:r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9" w:lineRule="exact"/>
              <w:ind w:right="160"/>
              <w:jc w:val="righ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95"/>
                <w:sz w:val="18"/>
              </w:rPr>
              <w:t>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9" w:lineRule="exact"/>
              <w:ind w:right="102"/>
              <w:jc w:val="righ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95"/>
                <w:sz w:val="18"/>
              </w:rPr>
              <w:t>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99" w:hRule="exact"/>
        </w:trPr>
        <w:tc>
          <w:tcPr>
            <w:tcW w:w="45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Distributions</w:t>
            </w:r>
            <w:r>
              <w:rPr>
                <w:rFonts w:ascii="Times New Roman"/>
                <w:spacing w:val="-1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noncontrolling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interests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left="57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—</w:t>
            </w:r>
          </w:p>
        </w:tc>
        <w:tc>
          <w:tcPr>
            <w:tcW w:w="8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left="55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—</w:t>
            </w:r>
          </w:p>
        </w:tc>
        <w:tc>
          <w:tcPr>
            <w:tcW w:w="8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left="55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—</w:t>
            </w:r>
          </w:p>
        </w:tc>
        <w:tc>
          <w:tcPr>
            <w:tcW w:w="1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right="160"/>
              <w:jc w:val="righ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18"/>
                <w:szCs w:val="18"/>
              </w:rPr>
              <w:t>—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right="160"/>
              <w:jc w:val="righ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18"/>
                <w:szCs w:val="18"/>
              </w:rPr>
              <w:t>—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</w:r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left="67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(163)</w:t>
            </w:r>
          </w:p>
        </w:tc>
        <w:tc>
          <w:tcPr>
            <w:tcW w:w="9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left="53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(163)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99" w:hRule="exact"/>
        </w:trPr>
        <w:tc>
          <w:tcPr>
            <w:tcW w:w="45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9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Other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comprehensive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loss,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net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9" w:lineRule="exact"/>
              <w:ind w:left="57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—</w:t>
            </w:r>
          </w:p>
        </w:tc>
        <w:tc>
          <w:tcPr>
            <w:tcW w:w="8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9" w:lineRule="exact"/>
              <w:ind w:left="55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—</w:t>
            </w:r>
          </w:p>
        </w:tc>
        <w:tc>
          <w:tcPr>
            <w:tcW w:w="8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9" w:lineRule="exact"/>
              <w:ind w:left="55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—</w:t>
            </w:r>
          </w:p>
        </w:tc>
        <w:tc>
          <w:tcPr>
            <w:tcW w:w="1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9" w:lineRule="exact"/>
              <w:ind w:left="70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(430)</w:t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9" w:lineRule="exact"/>
              <w:ind w:left="596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(430)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9" w:lineRule="exact"/>
              <w:ind w:left="76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(28)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9" w:lineRule="exact"/>
              <w:ind w:left="53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(458)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30" w:hRule="exact"/>
        </w:trPr>
        <w:tc>
          <w:tcPr>
            <w:tcW w:w="45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0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Net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income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74" w:val="left" w:leader="none"/>
              </w:tabs>
              <w:spacing w:line="200" w:lineRule="exact"/>
              <w:ind w:left="106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w w:val="99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/>
                <w:w w:val="99"/>
                <w:sz w:val="18"/>
                <w:szCs w:val="18"/>
                <w:u w:val="single" w:color="000000"/>
              </w:rPr>
              <w:t> 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u w:val="single" w:color="000000"/>
              </w:rPr>
              <w:tab/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u w:val="single" w:color="000000"/>
              </w:rPr>
              <w:t>—</w:t>
            </w:r>
            <w:r>
              <w:rPr>
                <w:rFonts w:ascii="Times New Roman" w:hAnsi="Times New Roman" w:cs="Times New Roman" w:eastAsia="Times New Roman"/>
                <w:w w:val="99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</w:r>
          </w:p>
        </w:tc>
        <w:tc>
          <w:tcPr>
            <w:tcW w:w="8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53" w:val="left" w:leader="none"/>
              </w:tabs>
              <w:spacing w:line="200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w w:val="99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/>
                <w:w w:val="99"/>
                <w:sz w:val="18"/>
                <w:szCs w:val="18"/>
                <w:u w:val="single" w:color="000000"/>
              </w:rPr>
              <w:t> 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u w:val="single" w:color="000000"/>
              </w:rPr>
              <w:tab/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u w:val="single" w:color="000000"/>
              </w:rPr>
              <w:t>—</w:t>
            </w:r>
            <w:r>
              <w:rPr>
                <w:rFonts w:ascii="Times New Roman" w:hAnsi="Times New Roman" w:cs="Times New Roman" w:eastAsia="Times New Roman"/>
                <w:w w:val="99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</w:r>
          </w:p>
        </w:tc>
        <w:tc>
          <w:tcPr>
            <w:tcW w:w="8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0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99"/>
                <w:sz w:val="18"/>
              </w:rPr>
            </w:r>
            <w:r>
              <w:rPr>
                <w:rFonts w:ascii="Times New Roman"/>
                <w:w w:val="99"/>
                <w:sz w:val="18"/>
                <w:u w:val="single" w:color="000000"/>
              </w:rPr>
              <w:t> </w:t>
            </w:r>
            <w:r>
              <w:rPr>
                <w:rFonts w:ascii="Times New Roman"/>
                <w:sz w:val="18"/>
                <w:u w:val="single" w:color="000000"/>
              </w:rPr>
              <w:t>    </w:t>
            </w:r>
            <w:r>
              <w:rPr>
                <w:rFonts w:ascii="Times New Roman"/>
                <w:sz w:val="18"/>
                <w:u w:val="single" w:color="000000"/>
              </w:rPr>
              <w:t>9,981</w:t>
            </w:r>
            <w:r>
              <w:rPr>
                <w:rFonts w:ascii="Times New Roman"/>
                <w:w w:val="99"/>
                <w:sz w:val="18"/>
              </w:rPr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855" w:val="left" w:leader="none"/>
              </w:tabs>
              <w:spacing w:line="200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w w:val="99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/>
                <w:w w:val="99"/>
                <w:sz w:val="18"/>
                <w:szCs w:val="18"/>
                <w:u w:val="single" w:color="000000"/>
              </w:rPr>
              <w:t> 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u w:val="single" w:color="000000"/>
              </w:rPr>
              <w:tab/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u w:val="single" w:color="000000"/>
              </w:rPr>
              <w:t>—</w:t>
            </w:r>
            <w:r>
              <w:rPr>
                <w:rFonts w:ascii="Times New Roman" w:hAnsi="Times New Roman" w:cs="Times New Roman" w:eastAsia="Times New Roman"/>
                <w:w w:val="99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19" w:val="left" w:leader="none"/>
              </w:tabs>
              <w:spacing w:line="200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99"/>
                <w:sz w:val="18"/>
              </w:rPr>
            </w:r>
            <w:r>
              <w:rPr>
                <w:rFonts w:ascii="Times New Roman"/>
                <w:w w:val="99"/>
                <w:sz w:val="18"/>
                <w:u w:val="single" w:color="000000"/>
              </w:rPr>
              <w:t> </w:t>
            </w:r>
            <w:r>
              <w:rPr>
                <w:rFonts w:ascii="Times New Roman"/>
                <w:sz w:val="18"/>
                <w:u w:val="single" w:color="000000"/>
              </w:rPr>
              <w:tab/>
            </w:r>
            <w:r>
              <w:rPr>
                <w:rFonts w:ascii="Times New Roman"/>
                <w:spacing w:val="-1"/>
                <w:sz w:val="18"/>
                <w:u w:val="single" w:color="000000"/>
              </w:rPr>
              <w:t>9,981</w:t>
            </w:r>
            <w:r>
              <w:rPr>
                <w:rFonts w:ascii="Times New Roman"/>
                <w:w w:val="99"/>
                <w:sz w:val="18"/>
              </w:rPr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33" w:val="left" w:leader="none"/>
              </w:tabs>
              <w:spacing w:line="200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99"/>
                <w:sz w:val="18"/>
              </w:rPr>
            </w:r>
            <w:r>
              <w:rPr>
                <w:rFonts w:ascii="Times New Roman"/>
                <w:w w:val="99"/>
                <w:sz w:val="18"/>
                <w:u w:val="single" w:color="000000"/>
              </w:rPr>
              <w:t> </w:t>
            </w:r>
            <w:r>
              <w:rPr>
                <w:rFonts w:ascii="Times New Roman"/>
                <w:sz w:val="18"/>
                <w:u w:val="single" w:color="000000"/>
              </w:rPr>
              <w:tab/>
            </w:r>
            <w:r>
              <w:rPr>
                <w:rFonts w:ascii="Times New Roman"/>
                <w:spacing w:val="-1"/>
                <w:sz w:val="18"/>
                <w:u w:val="single" w:color="000000"/>
              </w:rPr>
              <w:t>119</w:t>
            </w:r>
            <w:r>
              <w:rPr>
                <w:rFonts w:ascii="Times New Roman"/>
                <w:w w:val="99"/>
                <w:sz w:val="18"/>
              </w:rPr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64" w:val="left" w:leader="none"/>
              </w:tabs>
              <w:spacing w:line="200" w:lineRule="exact"/>
              <w:ind w:left="10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99"/>
                <w:sz w:val="18"/>
              </w:rPr>
            </w:r>
            <w:r>
              <w:rPr>
                <w:rFonts w:ascii="Times New Roman"/>
                <w:w w:val="99"/>
                <w:sz w:val="18"/>
                <w:u w:val="single" w:color="000000"/>
              </w:rPr>
              <w:t> </w:t>
            </w:r>
            <w:r>
              <w:rPr>
                <w:rFonts w:ascii="Times New Roman"/>
                <w:sz w:val="18"/>
                <w:u w:val="single" w:color="000000"/>
              </w:rPr>
              <w:tab/>
            </w:r>
            <w:r>
              <w:rPr>
                <w:rFonts w:ascii="Times New Roman"/>
                <w:spacing w:val="-1"/>
                <w:sz w:val="18"/>
                <w:u w:val="single" w:color="000000"/>
              </w:rPr>
              <w:t>10,100</w:t>
            </w:r>
            <w:r>
              <w:rPr>
                <w:rFonts w:ascii="Times New Roman"/>
                <w:w w:val="99"/>
                <w:sz w:val="18"/>
              </w:rPr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99" w:hRule="exact"/>
        </w:trPr>
        <w:tc>
          <w:tcPr>
            <w:tcW w:w="45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9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Balances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of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May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31,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2012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9" w:lineRule="exact"/>
              <w:ind w:left="351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4,905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9" w:lineRule="exact"/>
              <w:ind w:left="238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17,489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9" w:lineRule="exact"/>
              <w:ind w:left="236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26,087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9" w:lineRule="exact"/>
              <w:ind w:left="76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9" w:lineRule="exact"/>
              <w:ind w:left="43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43,688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9" w:lineRule="exact"/>
              <w:ind w:left="73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399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9" w:lineRule="exact"/>
              <w:ind w:left="36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44,087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99" w:hRule="exact"/>
        </w:trPr>
        <w:tc>
          <w:tcPr>
            <w:tcW w:w="45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Common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stock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issued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under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stock-based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compensation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plans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left="57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84</w:t>
            </w:r>
          </w:p>
        </w:tc>
        <w:tc>
          <w:tcPr>
            <w:tcW w:w="8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left="32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1,417</w:t>
            </w:r>
          </w:p>
        </w:tc>
        <w:tc>
          <w:tcPr>
            <w:tcW w:w="8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left="55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—</w:t>
            </w:r>
          </w:p>
        </w:tc>
        <w:tc>
          <w:tcPr>
            <w:tcW w:w="1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right="160"/>
              <w:jc w:val="righ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18"/>
                <w:szCs w:val="18"/>
              </w:rPr>
              <w:t>—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left="51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1,417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right="159"/>
              <w:jc w:val="righ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18"/>
                <w:szCs w:val="18"/>
              </w:rPr>
              <w:t>—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</w:r>
          </w:p>
        </w:tc>
        <w:tc>
          <w:tcPr>
            <w:tcW w:w="9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left="45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1,417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99" w:hRule="exact"/>
        </w:trPr>
        <w:tc>
          <w:tcPr>
            <w:tcW w:w="45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9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Common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stock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issued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under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stock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purchase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plans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9" w:lineRule="exact"/>
              <w:ind w:right="158"/>
              <w:jc w:val="righ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95"/>
                <w:sz w:val="18"/>
              </w:rPr>
              <w:t>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9" w:lineRule="exact"/>
              <w:ind w:left="46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9" w:lineRule="exact"/>
              <w:ind w:left="55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—</w:t>
            </w:r>
          </w:p>
        </w:tc>
        <w:tc>
          <w:tcPr>
            <w:tcW w:w="1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9" w:lineRule="exact"/>
              <w:ind w:right="160"/>
              <w:jc w:val="righ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18"/>
                <w:szCs w:val="18"/>
              </w:rPr>
              <w:t>—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9" w:lineRule="exact"/>
              <w:ind w:left="656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9" w:lineRule="exact"/>
              <w:ind w:right="159"/>
              <w:jc w:val="righ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18"/>
                <w:szCs w:val="18"/>
              </w:rPr>
              <w:t>—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</w:r>
          </w:p>
        </w:tc>
        <w:tc>
          <w:tcPr>
            <w:tcW w:w="9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9" w:lineRule="exact"/>
              <w:ind w:left="59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96" w:hRule="exact"/>
        </w:trPr>
        <w:tc>
          <w:tcPr>
            <w:tcW w:w="45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Assumption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stock-based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compensation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plan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awards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99" w:hRule="exact"/>
        </w:trPr>
        <w:tc>
          <w:tcPr>
            <w:tcW w:w="45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left="17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connection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acquisitions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left="57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—</w:t>
            </w:r>
          </w:p>
        </w:tc>
        <w:tc>
          <w:tcPr>
            <w:tcW w:w="8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left="55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</w:t>
            </w:r>
          </w:p>
        </w:tc>
        <w:tc>
          <w:tcPr>
            <w:tcW w:w="8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left="55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—</w:t>
            </w:r>
          </w:p>
        </w:tc>
        <w:tc>
          <w:tcPr>
            <w:tcW w:w="1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right="160"/>
              <w:jc w:val="righ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18"/>
                <w:szCs w:val="18"/>
              </w:rPr>
              <w:t>—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right="158"/>
              <w:jc w:val="righ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95"/>
                <w:sz w:val="18"/>
              </w:rPr>
              <w:t>15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right="159"/>
              <w:jc w:val="righ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18"/>
                <w:szCs w:val="18"/>
              </w:rPr>
              <w:t>—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</w:r>
          </w:p>
        </w:tc>
        <w:tc>
          <w:tcPr>
            <w:tcW w:w="9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right="104"/>
              <w:jc w:val="righ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w w:val="95"/>
                <w:sz w:val="18"/>
              </w:rPr>
              <w:t>15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05" w:hRule="exact"/>
        </w:trPr>
        <w:tc>
          <w:tcPr>
            <w:tcW w:w="45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7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Stock-based</w:t>
            </w:r>
            <w:r>
              <w:rPr>
                <w:rFonts w:ascii="Times New Roman"/>
                <w:spacing w:val="-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compensation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7" w:lineRule="exact"/>
              <w:ind w:left="57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—</w:t>
            </w:r>
          </w:p>
        </w:tc>
        <w:tc>
          <w:tcPr>
            <w:tcW w:w="8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7" w:lineRule="exact"/>
              <w:ind w:left="46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755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7" w:lineRule="exact"/>
              <w:ind w:left="55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—</w:t>
            </w:r>
          </w:p>
        </w:tc>
        <w:tc>
          <w:tcPr>
            <w:tcW w:w="1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7" w:lineRule="exact"/>
              <w:ind w:right="160"/>
              <w:jc w:val="righ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18"/>
                <w:szCs w:val="18"/>
              </w:rPr>
              <w:t>—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7" w:lineRule="exact"/>
              <w:ind w:left="656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755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7" w:lineRule="exact"/>
              <w:ind w:right="159"/>
              <w:jc w:val="righ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18"/>
                <w:szCs w:val="18"/>
              </w:rPr>
              <w:t>—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</w:r>
          </w:p>
        </w:tc>
        <w:tc>
          <w:tcPr>
            <w:tcW w:w="9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7" w:lineRule="exact"/>
              <w:ind w:left="59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755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99" w:hRule="exact"/>
        </w:trPr>
        <w:tc>
          <w:tcPr>
            <w:tcW w:w="45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7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Repurchase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of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common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stock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7" w:lineRule="exact"/>
              <w:ind w:left="42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(346)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7" w:lineRule="exact"/>
              <w:ind w:left="26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(1,269)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7" w:lineRule="exact"/>
              <w:ind w:left="26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(9,725)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7" w:lineRule="exact"/>
              <w:ind w:right="160"/>
              <w:jc w:val="righ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18"/>
                <w:szCs w:val="18"/>
              </w:rPr>
              <w:t>—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7" w:lineRule="exact"/>
              <w:ind w:left="37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(10,994)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7" w:lineRule="exact"/>
              <w:ind w:right="159"/>
              <w:jc w:val="righ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18"/>
                <w:szCs w:val="18"/>
              </w:rPr>
              <w:t>—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</w:r>
          </w:p>
        </w:tc>
        <w:tc>
          <w:tcPr>
            <w:tcW w:w="9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7" w:lineRule="exact"/>
              <w:ind w:left="30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(10,994)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99" w:hRule="exact"/>
        </w:trPr>
        <w:tc>
          <w:tcPr>
            <w:tcW w:w="45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9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Cash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dividends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declared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($0.30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per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share)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9" w:lineRule="exact"/>
              <w:ind w:left="57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—</w:t>
            </w:r>
          </w:p>
        </w:tc>
        <w:tc>
          <w:tcPr>
            <w:tcW w:w="8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9" w:lineRule="exact"/>
              <w:ind w:left="55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—</w:t>
            </w:r>
          </w:p>
        </w:tc>
        <w:tc>
          <w:tcPr>
            <w:tcW w:w="8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9" w:lineRule="exact"/>
              <w:ind w:left="26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(1,433)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9" w:lineRule="exact"/>
              <w:ind w:right="160"/>
              <w:jc w:val="righ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18"/>
                <w:szCs w:val="18"/>
              </w:rPr>
              <w:t>—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9" w:lineRule="exact"/>
              <w:ind w:left="45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(1,433)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9" w:lineRule="exact"/>
              <w:ind w:right="159"/>
              <w:jc w:val="righ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18"/>
                <w:szCs w:val="18"/>
              </w:rPr>
              <w:t>—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</w:r>
          </w:p>
        </w:tc>
        <w:tc>
          <w:tcPr>
            <w:tcW w:w="9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9" w:lineRule="exact"/>
              <w:ind w:left="396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(1,433)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99" w:hRule="exact"/>
        </w:trPr>
        <w:tc>
          <w:tcPr>
            <w:tcW w:w="45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Tax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benefit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from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stock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plans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left="57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—</w:t>
            </w:r>
          </w:p>
        </w:tc>
        <w:tc>
          <w:tcPr>
            <w:tcW w:w="8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left="46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257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left="55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—</w:t>
            </w:r>
          </w:p>
        </w:tc>
        <w:tc>
          <w:tcPr>
            <w:tcW w:w="1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right="160"/>
              <w:jc w:val="righ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18"/>
                <w:szCs w:val="18"/>
              </w:rPr>
              <w:t>—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left="656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257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right="159"/>
              <w:jc w:val="righ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18"/>
                <w:szCs w:val="18"/>
              </w:rPr>
              <w:t>—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</w:r>
          </w:p>
        </w:tc>
        <w:tc>
          <w:tcPr>
            <w:tcW w:w="9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left="59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257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99" w:hRule="exact"/>
        </w:trPr>
        <w:tc>
          <w:tcPr>
            <w:tcW w:w="45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9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Other,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net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9" w:lineRule="exact"/>
              <w:ind w:left="57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—</w:t>
            </w:r>
          </w:p>
        </w:tc>
        <w:tc>
          <w:tcPr>
            <w:tcW w:w="8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9" w:lineRule="exact"/>
              <w:ind w:left="46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9" w:lineRule="exact"/>
              <w:ind w:left="55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—</w:t>
            </w:r>
          </w:p>
        </w:tc>
        <w:tc>
          <w:tcPr>
            <w:tcW w:w="1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9" w:lineRule="exact"/>
              <w:ind w:right="160"/>
              <w:jc w:val="righ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18"/>
                <w:szCs w:val="18"/>
              </w:rPr>
              <w:t>—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9" w:lineRule="exact"/>
              <w:ind w:left="656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9" w:lineRule="exact"/>
              <w:ind w:right="157"/>
              <w:jc w:val="righ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95"/>
                <w:sz w:val="18"/>
              </w:rPr>
              <w:t>66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9" w:lineRule="exact"/>
              <w:ind w:left="59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185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99" w:hRule="exact"/>
        </w:trPr>
        <w:tc>
          <w:tcPr>
            <w:tcW w:w="45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Distributions</w:t>
            </w:r>
            <w:r>
              <w:rPr>
                <w:rFonts w:ascii="Times New Roman"/>
                <w:spacing w:val="-1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noncontrolling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interests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left="57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—</w:t>
            </w:r>
          </w:p>
        </w:tc>
        <w:tc>
          <w:tcPr>
            <w:tcW w:w="8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left="55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—</w:t>
            </w:r>
          </w:p>
        </w:tc>
        <w:tc>
          <w:tcPr>
            <w:tcW w:w="8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left="55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—</w:t>
            </w:r>
          </w:p>
        </w:tc>
        <w:tc>
          <w:tcPr>
            <w:tcW w:w="1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right="160"/>
              <w:jc w:val="righ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18"/>
                <w:szCs w:val="18"/>
              </w:rPr>
              <w:t>—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right="160"/>
              <w:jc w:val="righ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18"/>
                <w:szCs w:val="18"/>
              </w:rPr>
              <w:t>—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</w:r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left="76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(31)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left="61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(31)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99" w:hRule="exact"/>
        </w:trPr>
        <w:tc>
          <w:tcPr>
            <w:tcW w:w="45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9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Other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comprehensive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loss,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net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9" w:lineRule="exact"/>
              <w:ind w:left="57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—</w:t>
            </w:r>
          </w:p>
        </w:tc>
        <w:tc>
          <w:tcPr>
            <w:tcW w:w="8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9" w:lineRule="exact"/>
              <w:ind w:left="55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—</w:t>
            </w:r>
          </w:p>
        </w:tc>
        <w:tc>
          <w:tcPr>
            <w:tcW w:w="8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9" w:lineRule="exact"/>
              <w:ind w:left="55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—</w:t>
            </w:r>
          </w:p>
        </w:tc>
        <w:tc>
          <w:tcPr>
            <w:tcW w:w="1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9" w:lineRule="exact"/>
              <w:ind w:left="70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(211)</w:t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9" w:lineRule="exact"/>
              <w:ind w:left="596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(211)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9" w:lineRule="exact"/>
              <w:ind w:left="76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(49)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9" w:lineRule="exact"/>
              <w:ind w:left="53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(260)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30" w:hRule="exact"/>
        </w:trPr>
        <w:tc>
          <w:tcPr>
            <w:tcW w:w="45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0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Net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income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74" w:val="left" w:leader="none"/>
              </w:tabs>
              <w:spacing w:line="200" w:lineRule="exact"/>
              <w:ind w:left="106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w w:val="99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/>
                <w:w w:val="99"/>
                <w:sz w:val="18"/>
                <w:szCs w:val="18"/>
                <w:u w:val="single" w:color="000000"/>
              </w:rPr>
              <w:t> 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u w:val="single" w:color="000000"/>
              </w:rPr>
              <w:tab/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u w:val="single" w:color="000000"/>
              </w:rPr>
              <w:t>—</w:t>
            </w:r>
            <w:r>
              <w:rPr>
                <w:rFonts w:ascii="Times New Roman" w:hAnsi="Times New Roman" w:cs="Times New Roman" w:eastAsia="Times New Roman"/>
                <w:w w:val="99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</w:r>
          </w:p>
        </w:tc>
        <w:tc>
          <w:tcPr>
            <w:tcW w:w="8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53" w:val="left" w:leader="none"/>
              </w:tabs>
              <w:spacing w:line="200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w w:val="99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/>
                <w:w w:val="99"/>
                <w:sz w:val="18"/>
                <w:szCs w:val="18"/>
                <w:u w:val="single" w:color="000000"/>
              </w:rPr>
              <w:t> 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u w:val="single" w:color="000000"/>
              </w:rPr>
              <w:tab/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u w:val="single" w:color="000000"/>
              </w:rPr>
              <w:t>—</w:t>
            </w:r>
            <w:r>
              <w:rPr>
                <w:rFonts w:ascii="Times New Roman" w:hAnsi="Times New Roman" w:cs="Times New Roman" w:eastAsia="Times New Roman"/>
                <w:w w:val="99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</w:r>
          </w:p>
        </w:tc>
        <w:tc>
          <w:tcPr>
            <w:tcW w:w="8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0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99"/>
                <w:sz w:val="18"/>
              </w:rPr>
            </w:r>
            <w:r>
              <w:rPr>
                <w:rFonts w:ascii="Times New Roman"/>
                <w:w w:val="99"/>
                <w:sz w:val="18"/>
                <w:u w:val="single" w:color="000000"/>
              </w:rPr>
              <w:t> </w:t>
            </w:r>
            <w:r>
              <w:rPr>
                <w:rFonts w:ascii="Times New Roman"/>
                <w:sz w:val="18"/>
                <w:u w:val="single" w:color="000000"/>
              </w:rPr>
              <w:t> </w:t>
            </w:r>
            <w:r>
              <w:rPr>
                <w:rFonts w:ascii="Times New Roman"/>
                <w:spacing w:val="-1"/>
                <w:sz w:val="18"/>
                <w:u w:val="single" w:color="000000"/>
              </w:rPr>
              <w:t> </w:t>
            </w:r>
            <w:r>
              <w:rPr>
                <w:rFonts w:ascii="Times New Roman"/>
                <w:spacing w:val="-1"/>
                <w:sz w:val="18"/>
                <w:u w:val="single" w:color="000000"/>
              </w:rPr>
              <w:t>10,925</w:t>
            </w:r>
            <w:r>
              <w:rPr>
                <w:rFonts w:ascii="Times New Roman"/>
                <w:w w:val="99"/>
                <w:sz w:val="18"/>
              </w:rPr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855" w:val="left" w:leader="none"/>
              </w:tabs>
              <w:spacing w:line="200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w w:val="99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/>
                <w:w w:val="99"/>
                <w:sz w:val="18"/>
                <w:szCs w:val="18"/>
                <w:u w:val="single" w:color="000000"/>
              </w:rPr>
              <w:t> 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u w:val="single" w:color="000000"/>
              </w:rPr>
              <w:tab/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u w:val="single" w:color="000000"/>
              </w:rPr>
              <w:t>—</w:t>
            </w:r>
            <w:r>
              <w:rPr>
                <w:rFonts w:ascii="Times New Roman" w:hAnsi="Times New Roman" w:cs="Times New Roman" w:eastAsia="Times New Roman"/>
                <w:w w:val="99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30" w:val="left" w:leader="none"/>
              </w:tabs>
              <w:spacing w:line="200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99"/>
                <w:sz w:val="18"/>
              </w:rPr>
            </w:r>
            <w:r>
              <w:rPr>
                <w:rFonts w:ascii="Times New Roman"/>
                <w:w w:val="99"/>
                <w:sz w:val="18"/>
                <w:u w:val="single" w:color="000000"/>
              </w:rPr>
              <w:t> </w:t>
            </w:r>
            <w:r>
              <w:rPr>
                <w:rFonts w:ascii="Times New Roman"/>
                <w:sz w:val="18"/>
                <w:u w:val="single" w:color="000000"/>
              </w:rPr>
              <w:tab/>
            </w:r>
            <w:r>
              <w:rPr>
                <w:rFonts w:ascii="Times New Roman"/>
                <w:spacing w:val="-1"/>
                <w:sz w:val="18"/>
                <w:u w:val="single" w:color="000000"/>
              </w:rPr>
              <w:t>10,925</w:t>
            </w:r>
            <w:r>
              <w:rPr>
                <w:rFonts w:ascii="Times New Roman"/>
                <w:w w:val="99"/>
                <w:sz w:val="18"/>
              </w:rPr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33" w:val="left" w:leader="none"/>
              </w:tabs>
              <w:spacing w:line="200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99"/>
                <w:sz w:val="18"/>
              </w:rPr>
            </w:r>
            <w:r>
              <w:rPr>
                <w:rFonts w:ascii="Times New Roman"/>
                <w:w w:val="99"/>
                <w:sz w:val="18"/>
                <w:u w:val="single" w:color="000000"/>
              </w:rPr>
              <w:t> </w:t>
            </w:r>
            <w:r>
              <w:rPr>
                <w:rFonts w:ascii="Times New Roman"/>
                <w:sz w:val="18"/>
                <w:u w:val="single" w:color="000000"/>
              </w:rPr>
              <w:tab/>
            </w:r>
            <w:r>
              <w:rPr>
                <w:rFonts w:ascii="Times New Roman"/>
                <w:spacing w:val="-1"/>
                <w:sz w:val="18"/>
                <w:u w:val="single" w:color="000000"/>
              </w:rPr>
              <w:t>112</w:t>
            </w:r>
            <w:r>
              <w:rPr>
                <w:rFonts w:ascii="Times New Roman"/>
                <w:w w:val="99"/>
                <w:sz w:val="18"/>
              </w:rPr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64" w:val="left" w:leader="none"/>
              </w:tabs>
              <w:spacing w:line="200" w:lineRule="exact"/>
              <w:ind w:left="10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99"/>
                <w:sz w:val="18"/>
              </w:rPr>
            </w:r>
            <w:r>
              <w:rPr>
                <w:rFonts w:ascii="Times New Roman"/>
                <w:w w:val="99"/>
                <w:sz w:val="18"/>
                <w:u w:val="single" w:color="000000"/>
              </w:rPr>
              <w:t> </w:t>
            </w:r>
            <w:r>
              <w:rPr>
                <w:rFonts w:ascii="Times New Roman"/>
                <w:sz w:val="18"/>
                <w:u w:val="single" w:color="000000"/>
              </w:rPr>
              <w:tab/>
            </w:r>
            <w:r>
              <w:rPr>
                <w:rFonts w:ascii="Times New Roman"/>
                <w:spacing w:val="-1"/>
                <w:sz w:val="18"/>
                <w:u w:val="single" w:color="000000"/>
              </w:rPr>
              <w:t>11,037</w:t>
            </w:r>
            <w:r>
              <w:rPr>
                <w:rFonts w:ascii="Times New Roman"/>
                <w:w w:val="99"/>
                <w:sz w:val="18"/>
              </w:rPr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99" w:hRule="exact"/>
        </w:trPr>
        <w:tc>
          <w:tcPr>
            <w:tcW w:w="45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9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Balances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of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May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31,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2013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17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75" w:lineRule="exact"/>
              <w:ind w:left="351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4,646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95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75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$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18,893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93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75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$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25,854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98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793" w:val="left" w:leader="none"/>
              </w:tabs>
              <w:spacing w:line="175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95"/>
                <w:sz w:val="18"/>
              </w:rPr>
              <w:t>$</w:t>
              <w:tab/>
            </w:r>
            <w:r>
              <w:rPr>
                <w:rFonts w:ascii="Times New Roman"/>
                <w:sz w:val="18"/>
              </w:rPr>
              <w:t>(99)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430" w:val="left" w:leader="none"/>
              </w:tabs>
              <w:spacing w:line="175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95"/>
                <w:sz w:val="18"/>
              </w:rPr>
              <w:t>$</w:t>
              <w:tab/>
            </w:r>
            <w:r>
              <w:rPr>
                <w:rFonts w:ascii="Times New Roman"/>
                <w:spacing w:val="-1"/>
                <w:sz w:val="18"/>
              </w:rPr>
              <w:t>44,648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733" w:val="left" w:leader="none"/>
              </w:tabs>
              <w:spacing w:line="175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95"/>
                <w:sz w:val="18"/>
              </w:rPr>
              <w:t>$</w:t>
              <w:tab/>
            </w:r>
            <w:r>
              <w:rPr>
                <w:rFonts w:ascii="Times New Roman"/>
                <w:spacing w:val="-1"/>
                <w:sz w:val="18"/>
              </w:rPr>
              <w:t>497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65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75" w:lineRule="exact"/>
              <w:ind w:left="10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$  </w:t>
            </w:r>
            <w:r>
              <w:rPr>
                <w:rFonts w:ascii="Times New Roman"/>
                <w:spacing w:val="3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45,145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before="76"/>
        <w:ind w:left="139" w:right="331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spacing w:val="-1"/>
          <w:sz w:val="18"/>
        </w:rPr>
        <w:t>See</w:t>
      </w:r>
      <w:r>
        <w:rPr>
          <w:rFonts w:ascii="Times New Roman"/>
          <w:spacing w:val="-7"/>
          <w:sz w:val="18"/>
        </w:rPr>
        <w:t> </w:t>
      </w:r>
      <w:r>
        <w:rPr>
          <w:rFonts w:ascii="Times New Roman"/>
          <w:spacing w:val="-1"/>
          <w:sz w:val="18"/>
        </w:rPr>
        <w:t>notes</w:t>
      </w:r>
      <w:r>
        <w:rPr>
          <w:rFonts w:ascii="Times New Roman"/>
          <w:spacing w:val="-6"/>
          <w:sz w:val="18"/>
        </w:rPr>
        <w:t> </w:t>
      </w:r>
      <w:r>
        <w:rPr>
          <w:rFonts w:ascii="Times New Roman"/>
          <w:sz w:val="18"/>
        </w:rPr>
        <w:t>to</w:t>
      </w:r>
      <w:r>
        <w:rPr>
          <w:rFonts w:ascii="Times New Roman"/>
          <w:spacing w:val="-7"/>
          <w:sz w:val="18"/>
        </w:rPr>
        <w:t> </w:t>
      </w:r>
      <w:r>
        <w:rPr>
          <w:rFonts w:ascii="Times New Roman"/>
          <w:spacing w:val="-1"/>
          <w:sz w:val="18"/>
        </w:rPr>
        <w:t>consolidated</w:t>
      </w:r>
      <w:r>
        <w:rPr>
          <w:rFonts w:ascii="Times New Roman"/>
          <w:spacing w:val="-8"/>
          <w:sz w:val="18"/>
        </w:rPr>
        <w:t> </w:t>
      </w:r>
      <w:r>
        <w:rPr>
          <w:rFonts w:ascii="Times New Roman"/>
          <w:spacing w:val="-1"/>
          <w:sz w:val="18"/>
        </w:rPr>
        <w:t>financial</w:t>
      </w:r>
      <w:r>
        <w:rPr>
          <w:rFonts w:ascii="Times New Roman"/>
          <w:spacing w:val="-8"/>
          <w:sz w:val="18"/>
        </w:rPr>
        <w:t> </w:t>
      </w:r>
      <w:r>
        <w:rPr>
          <w:rFonts w:ascii="Times New Roman"/>
          <w:spacing w:val="-1"/>
          <w:sz w:val="18"/>
        </w:rPr>
        <w:t>statements.</w:t>
      </w:r>
      <w:r>
        <w:rPr>
          <w:rFonts w:ascii="Times New Roman"/>
          <w:sz w:val="18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pStyle w:val="BodyText"/>
        <w:spacing w:line="240" w:lineRule="auto" w:before="0"/>
        <w:ind w:left="2914" w:right="2918"/>
        <w:jc w:val="center"/>
      </w:pPr>
      <w:r>
        <w:rPr/>
        <w:t>79</w:t>
      </w:r>
    </w:p>
    <w:p>
      <w:pPr>
        <w:spacing w:after="0" w:line="240" w:lineRule="auto"/>
        <w:jc w:val="center"/>
        <w:sectPr>
          <w:pgSz w:w="12240" w:h="15840"/>
          <w:pgMar w:header="465" w:footer="0" w:top="1600" w:bottom="280" w:left="220" w:right="100"/>
        </w:sect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3"/>
          <w:szCs w:val="3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82"/>
        <w:gridCol w:w="864"/>
        <w:gridCol w:w="1398"/>
        <w:gridCol w:w="891"/>
      </w:tblGrid>
      <w:tr>
        <w:trPr>
          <w:trHeight w:val="518" w:hRule="exact"/>
        </w:trPr>
        <w:tc>
          <w:tcPr>
            <w:tcW w:w="84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1" w:lineRule="exact"/>
              <w:ind w:left="3152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>CONSOLIDATED</w:t>
            </w:r>
            <w:r>
              <w:rPr>
                <w:rFonts w:ascii="Times New Roman"/>
                <w:b/>
                <w:spacing w:val="-12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STATEMENTS</w:t>
            </w:r>
            <w:r>
              <w:rPr>
                <w:rFonts w:ascii="Times New Roman"/>
                <w:b/>
                <w:spacing w:val="-9"/>
                <w:sz w:val="20"/>
              </w:rPr>
              <w:t> </w:t>
            </w:r>
            <w:r>
              <w:rPr>
                <w:rFonts w:ascii="Times New Roman"/>
                <w:b/>
                <w:spacing w:val="-1"/>
                <w:sz w:val="20"/>
              </w:rPr>
              <w:t>OF</w:t>
            </w:r>
            <w:r>
              <w:rPr>
                <w:rFonts w:ascii="Times New Roman"/>
                <w:b/>
                <w:spacing w:val="-11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CASH</w:t>
            </w:r>
            <w:r>
              <w:rPr>
                <w:rFonts w:ascii="Times New Roman"/>
                <w:b/>
                <w:spacing w:val="-12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FLOWS</w:t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line="225" w:lineRule="exact"/>
              <w:ind w:left="3151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>For</w:t>
            </w:r>
            <w:r>
              <w:rPr>
                <w:rFonts w:ascii="Times New Roman"/>
                <w:b/>
                <w:spacing w:val="-5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the</w:t>
            </w:r>
            <w:r>
              <w:rPr>
                <w:rFonts w:ascii="Times New Roman"/>
                <w:b/>
                <w:spacing w:val="-4"/>
                <w:sz w:val="20"/>
              </w:rPr>
              <w:t> </w:t>
            </w:r>
            <w:r>
              <w:rPr>
                <w:rFonts w:ascii="Times New Roman"/>
                <w:b/>
                <w:spacing w:val="-1"/>
                <w:sz w:val="20"/>
              </w:rPr>
              <w:t>Years</w:t>
            </w:r>
            <w:r>
              <w:rPr>
                <w:rFonts w:ascii="Times New Roman"/>
                <w:b/>
                <w:spacing w:val="-2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Ended</w:t>
            </w:r>
            <w:r>
              <w:rPr>
                <w:rFonts w:ascii="Times New Roman"/>
                <w:b/>
                <w:spacing w:val="-5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May</w:t>
            </w:r>
            <w:r>
              <w:rPr>
                <w:rFonts w:ascii="Times New Roman"/>
                <w:b/>
                <w:spacing w:val="-3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31,</w:t>
            </w:r>
            <w:r>
              <w:rPr>
                <w:rFonts w:ascii="Times New Roman"/>
                <w:b/>
                <w:spacing w:val="-3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2013,</w:t>
            </w:r>
            <w:r>
              <w:rPr>
                <w:rFonts w:ascii="Times New Roman"/>
                <w:b/>
                <w:spacing w:val="-6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2012</w:t>
            </w:r>
            <w:r>
              <w:rPr>
                <w:rFonts w:ascii="Times New Roman"/>
                <w:b/>
                <w:spacing w:val="-4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and</w:t>
            </w:r>
            <w:r>
              <w:rPr>
                <w:rFonts w:ascii="Times New Roman"/>
                <w:b/>
                <w:spacing w:val="-4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2011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15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87" w:hRule="exact"/>
        </w:trPr>
        <w:tc>
          <w:tcPr>
            <w:tcW w:w="84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64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398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8"/>
              <w:ind w:left="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Year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Ended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May 31,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91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182" w:hRule="exact"/>
        </w:trPr>
        <w:tc>
          <w:tcPr>
            <w:tcW w:w="8482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(in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64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24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2013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398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right="47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2012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91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26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2011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20" w:hRule="exact"/>
        </w:trPr>
        <w:tc>
          <w:tcPr>
            <w:tcW w:w="8482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0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Cash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Flows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From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Operating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Activities: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64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3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91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</w:tr>
      <w:tr>
        <w:trPr>
          <w:trHeight w:val="221" w:hRule="exact"/>
        </w:trPr>
        <w:tc>
          <w:tcPr>
            <w:tcW w:w="84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Net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income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1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10,925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1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 </w:t>
            </w:r>
            <w:r>
              <w:rPr>
                <w:rFonts w:ascii="Times New Roman"/>
                <w:spacing w:val="1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9,981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5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 </w:t>
            </w:r>
            <w:r>
              <w:rPr>
                <w:rFonts w:ascii="Times New Roman"/>
                <w:spacing w:val="1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8,547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84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Adjustments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to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reconcile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net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income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to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net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cash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provided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by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operating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activities: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3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</w:tr>
      <w:tr>
        <w:trPr>
          <w:trHeight w:val="223" w:hRule="exact"/>
        </w:trPr>
        <w:tc>
          <w:tcPr>
            <w:tcW w:w="84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95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Depreciation</w:t>
            </w:r>
          </w:p>
        </w:tc>
        <w:tc>
          <w:tcPr>
            <w:tcW w:w="8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45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546</w:t>
            </w:r>
          </w:p>
        </w:tc>
        <w:tc>
          <w:tcPr>
            <w:tcW w:w="13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73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486</w:t>
            </w:r>
          </w:p>
        </w:tc>
        <w:tc>
          <w:tcPr>
            <w:tcW w:w="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47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368</w:t>
            </w:r>
          </w:p>
        </w:tc>
      </w:tr>
      <w:tr>
        <w:trPr>
          <w:trHeight w:val="221" w:hRule="exact"/>
        </w:trPr>
        <w:tc>
          <w:tcPr>
            <w:tcW w:w="84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95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Amortization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intangible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assets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0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2,385</w:t>
            </w:r>
          </w:p>
        </w:tc>
        <w:tc>
          <w:tcPr>
            <w:tcW w:w="13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58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2,430</w:t>
            </w:r>
          </w:p>
        </w:tc>
        <w:tc>
          <w:tcPr>
            <w:tcW w:w="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2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2,428</w:t>
            </w:r>
          </w:p>
        </w:tc>
      </w:tr>
      <w:tr>
        <w:trPr>
          <w:trHeight w:val="221" w:hRule="exact"/>
        </w:trPr>
        <w:tc>
          <w:tcPr>
            <w:tcW w:w="84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95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Allowances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for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doubtful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accounts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receivable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5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118</w:t>
            </w:r>
          </w:p>
        </w:tc>
        <w:tc>
          <w:tcPr>
            <w:tcW w:w="13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83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92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7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164</w:t>
            </w:r>
          </w:p>
        </w:tc>
      </w:tr>
      <w:tr>
        <w:trPr>
          <w:trHeight w:val="221" w:hRule="exact"/>
        </w:trPr>
        <w:tc>
          <w:tcPr>
            <w:tcW w:w="84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95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Deferred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income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taxes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9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(117)</w:t>
            </w:r>
          </w:p>
        </w:tc>
        <w:tc>
          <w:tcPr>
            <w:tcW w:w="13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363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0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(253)</w:t>
            </w:r>
          </w:p>
        </w:tc>
      </w:tr>
      <w:tr>
        <w:trPr>
          <w:trHeight w:val="223" w:hRule="exact"/>
        </w:trPr>
        <w:tc>
          <w:tcPr>
            <w:tcW w:w="84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95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Stock-based</w:t>
            </w:r>
            <w:r>
              <w:rPr>
                <w:rFonts w:ascii="Times New Roman"/>
                <w:spacing w:val="-2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compensation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45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755</w:t>
            </w:r>
          </w:p>
        </w:tc>
        <w:tc>
          <w:tcPr>
            <w:tcW w:w="13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73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659</w:t>
            </w:r>
          </w:p>
        </w:tc>
        <w:tc>
          <w:tcPr>
            <w:tcW w:w="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47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510</w:t>
            </w:r>
          </w:p>
        </w:tc>
      </w:tr>
      <w:tr>
        <w:trPr>
          <w:trHeight w:val="221" w:hRule="exact"/>
        </w:trPr>
        <w:tc>
          <w:tcPr>
            <w:tcW w:w="84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95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Tax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benefits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on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exercise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of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stock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options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vesting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of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restricted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stock-based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awards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5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410</w:t>
            </w:r>
          </w:p>
        </w:tc>
        <w:tc>
          <w:tcPr>
            <w:tcW w:w="13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73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182</w:t>
            </w:r>
          </w:p>
        </w:tc>
        <w:tc>
          <w:tcPr>
            <w:tcW w:w="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7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325</w:t>
            </w:r>
          </w:p>
        </w:tc>
      </w:tr>
      <w:tr>
        <w:trPr>
          <w:trHeight w:val="442" w:hRule="exact"/>
        </w:trPr>
        <w:tc>
          <w:tcPr>
            <w:tcW w:w="84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0" w:lineRule="exact" w:before="1"/>
              <w:ind w:left="1199" w:right="439" w:hanging="24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Excess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tax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benefits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on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the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exercise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stock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options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vesting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restricted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stock-based</w:t>
            </w:r>
            <w:r>
              <w:rPr>
                <w:rFonts w:ascii="Times New Roman"/>
                <w:spacing w:val="38"/>
                <w:w w:val="9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awards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39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(241)</w:t>
            </w:r>
          </w:p>
        </w:tc>
        <w:tc>
          <w:tcPr>
            <w:tcW w:w="13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76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(97)</w:t>
            </w:r>
          </w:p>
        </w:tc>
        <w:tc>
          <w:tcPr>
            <w:tcW w:w="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40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(215)</w:t>
            </w:r>
          </w:p>
        </w:tc>
      </w:tr>
      <w:tr>
        <w:trPr>
          <w:trHeight w:val="223" w:hRule="exact"/>
        </w:trPr>
        <w:tc>
          <w:tcPr>
            <w:tcW w:w="84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95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Other,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net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45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155</w:t>
            </w:r>
          </w:p>
        </w:tc>
        <w:tc>
          <w:tcPr>
            <w:tcW w:w="13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83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84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57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68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84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95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Changes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operating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assets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liabilities,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net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of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effects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from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acquisitions: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1" w:hRule="exact"/>
        </w:trPr>
        <w:tc>
          <w:tcPr>
            <w:tcW w:w="84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14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Decrease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(increase)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1"/>
                <w:sz w:val="20"/>
              </w:rPr>
              <w:t>in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trade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receivables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5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267</w:t>
            </w:r>
          </w:p>
        </w:tc>
        <w:tc>
          <w:tcPr>
            <w:tcW w:w="13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86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(8)</w:t>
            </w:r>
          </w:p>
        </w:tc>
        <w:tc>
          <w:tcPr>
            <w:tcW w:w="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0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(729)</w:t>
            </w:r>
          </w:p>
        </w:tc>
      </w:tr>
      <w:tr>
        <w:trPr>
          <w:trHeight w:val="221" w:hRule="exact"/>
        </w:trPr>
        <w:tc>
          <w:tcPr>
            <w:tcW w:w="84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4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(Increase)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decrease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inventories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9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(66)</w:t>
            </w:r>
          </w:p>
        </w:tc>
        <w:tc>
          <w:tcPr>
            <w:tcW w:w="13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73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150</w:t>
            </w:r>
          </w:p>
        </w:tc>
        <w:tc>
          <w:tcPr>
            <w:tcW w:w="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50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(28)</w:t>
            </w:r>
          </w:p>
        </w:tc>
      </w:tr>
      <w:tr>
        <w:trPr>
          <w:trHeight w:val="223" w:hRule="exact"/>
        </w:trPr>
        <w:tc>
          <w:tcPr>
            <w:tcW w:w="84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14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(Increase)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decrease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prepaid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expenses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and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other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assets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39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(555)</w:t>
            </w:r>
          </w:p>
        </w:tc>
        <w:tc>
          <w:tcPr>
            <w:tcW w:w="13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76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(51)</w:t>
            </w:r>
          </w:p>
        </w:tc>
        <w:tc>
          <w:tcPr>
            <w:tcW w:w="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57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14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84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4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Decrease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accounts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payable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other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liabilities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9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(541)</w:t>
            </w:r>
          </w:p>
        </w:tc>
        <w:tc>
          <w:tcPr>
            <w:tcW w:w="13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66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(720)</w:t>
            </w:r>
          </w:p>
        </w:tc>
        <w:tc>
          <w:tcPr>
            <w:tcW w:w="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0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(120)</w:t>
            </w:r>
          </w:p>
        </w:tc>
      </w:tr>
      <w:tr>
        <w:trPr>
          <w:trHeight w:val="221" w:hRule="exact"/>
        </w:trPr>
        <w:tc>
          <w:tcPr>
            <w:tcW w:w="84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14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Increase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(decrease)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income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taxes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payable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55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83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54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50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(96)</w:t>
            </w:r>
          </w:p>
        </w:tc>
      </w:tr>
      <w:tr>
        <w:trPr>
          <w:trHeight w:val="254" w:hRule="exact"/>
        </w:trPr>
        <w:tc>
          <w:tcPr>
            <w:tcW w:w="84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4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Increase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pacing w:val="1"/>
                <w:sz w:val="20"/>
              </w:rPr>
              <w:t>in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deferred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revenues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57" w:val="left" w:leader="none"/>
              </w:tabs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148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33" w:val="left" w:leader="none"/>
              </w:tabs>
              <w:spacing w:line="221" w:lineRule="exact"/>
              <w:ind w:left="31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492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73" w:val="left" w:leader="none"/>
              </w:tabs>
              <w:spacing w:line="221" w:lineRule="exact"/>
              <w:ind w:left="5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231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84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19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Net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cash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provided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by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operating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activities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64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20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14,224</w:t>
            </w:r>
          </w:p>
        </w:tc>
        <w:tc>
          <w:tcPr>
            <w:tcW w:w="13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8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13,743</w:t>
            </w:r>
          </w:p>
        </w:tc>
        <w:tc>
          <w:tcPr>
            <w:tcW w:w="891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22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11,214</w:t>
            </w:r>
          </w:p>
        </w:tc>
      </w:tr>
      <w:tr>
        <w:trPr>
          <w:trHeight w:val="248" w:hRule="exact"/>
        </w:trPr>
        <w:tc>
          <w:tcPr>
            <w:tcW w:w="84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6" w:lineRule="exact" w:before="22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Cash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Flows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From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Investing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Activities: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5" w:hRule="exact"/>
        </w:trPr>
        <w:tc>
          <w:tcPr>
            <w:tcW w:w="84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Purchases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marketable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securities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and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other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investments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1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(32,160)</w:t>
            </w:r>
          </w:p>
        </w:tc>
        <w:tc>
          <w:tcPr>
            <w:tcW w:w="13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1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(38,625)</w:t>
            </w:r>
          </w:p>
        </w:tc>
        <w:tc>
          <w:tcPr>
            <w:tcW w:w="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15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(31,009)</w:t>
            </w:r>
          </w:p>
        </w:tc>
      </w:tr>
      <w:tr>
        <w:trPr>
          <w:trHeight w:val="223" w:hRule="exact"/>
        </w:trPr>
        <w:tc>
          <w:tcPr>
            <w:tcW w:w="84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Proceeds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from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maturities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and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sales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of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marketable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securities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other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investments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20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30,159</w:t>
            </w:r>
          </w:p>
        </w:tc>
        <w:tc>
          <w:tcPr>
            <w:tcW w:w="13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48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35,594</w:t>
            </w:r>
          </w:p>
        </w:tc>
        <w:tc>
          <w:tcPr>
            <w:tcW w:w="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22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27,120</w:t>
            </w:r>
          </w:p>
        </w:tc>
      </w:tr>
      <w:tr>
        <w:trPr>
          <w:trHeight w:val="221" w:hRule="exact"/>
        </w:trPr>
        <w:tc>
          <w:tcPr>
            <w:tcW w:w="84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Acquisitions,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net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of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cash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acquired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4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(3,305)</w:t>
            </w:r>
          </w:p>
        </w:tc>
        <w:tc>
          <w:tcPr>
            <w:tcW w:w="13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5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(4,702)</w:t>
            </w:r>
          </w:p>
        </w:tc>
        <w:tc>
          <w:tcPr>
            <w:tcW w:w="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5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(1,847)</w:t>
            </w:r>
          </w:p>
        </w:tc>
      </w:tr>
      <w:tr>
        <w:trPr>
          <w:trHeight w:val="221" w:hRule="exact"/>
        </w:trPr>
        <w:tc>
          <w:tcPr>
            <w:tcW w:w="84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Capital</w:t>
            </w:r>
            <w:r>
              <w:rPr>
                <w:rFonts w:ascii="Times New Roman"/>
                <w:spacing w:val="-1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expenditures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9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(650)</w:t>
            </w:r>
          </w:p>
        </w:tc>
        <w:tc>
          <w:tcPr>
            <w:tcW w:w="13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66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(648)</w:t>
            </w:r>
          </w:p>
        </w:tc>
        <w:tc>
          <w:tcPr>
            <w:tcW w:w="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0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(450)</w:t>
            </w:r>
          </w:p>
        </w:tc>
      </w:tr>
      <w:tr>
        <w:trPr>
          <w:trHeight w:val="221" w:hRule="exact"/>
        </w:trPr>
        <w:tc>
          <w:tcPr>
            <w:tcW w:w="84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Proceeds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from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sale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property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64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55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—</w:t>
            </w:r>
          </w:p>
        </w:tc>
        <w:tc>
          <w:tcPr>
            <w:tcW w:w="13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83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—</w:t>
            </w:r>
          </w:p>
        </w:tc>
        <w:tc>
          <w:tcPr>
            <w:tcW w:w="891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47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105</w:t>
            </w:r>
          </w:p>
        </w:tc>
      </w:tr>
      <w:tr>
        <w:trPr>
          <w:trHeight w:val="286" w:hRule="exact"/>
        </w:trPr>
        <w:tc>
          <w:tcPr>
            <w:tcW w:w="84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19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Net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cash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used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for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investing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activities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64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  </w:t>
            </w:r>
            <w:r>
              <w:rPr>
                <w:rFonts w:ascii="Times New Roman"/>
                <w:spacing w:val="1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(5,956</w:t>
            </w:r>
            <w:r>
              <w:rPr>
                <w:rFonts w:ascii="Times New Roman"/>
                <w:sz w:val="20"/>
              </w:rPr>
              <w:t>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31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  </w:t>
            </w:r>
            <w:r>
              <w:rPr>
                <w:rFonts w:ascii="Times New Roman"/>
                <w:spacing w:val="-1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(8,381</w:t>
            </w:r>
            <w:r>
              <w:rPr>
                <w:rFonts w:ascii="Times New Roman"/>
                <w:sz w:val="20"/>
              </w:rPr>
              <w:t>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91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  </w:t>
            </w:r>
            <w:r>
              <w:rPr>
                <w:rFonts w:ascii="Times New Roman"/>
                <w:spacing w:val="-1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(6,081</w:t>
            </w:r>
            <w:r>
              <w:rPr>
                <w:rFonts w:ascii="Times New Roman"/>
                <w:sz w:val="20"/>
              </w:rPr>
              <w:t>)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11635" w:type="dxa"/>
            <w:gridSpan w:val="4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Cash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Flows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From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Financing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Activities: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84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Payments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for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repurchases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common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stock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1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(11,021)</w:t>
            </w:r>
          </w:p>
        </w:tc>
        <w:tc>
          <w:tcPr>
            <w:tcW w:w="13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5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(5,856)</w:t>
            </w:r>
          </w:p>
        </w:tc>
        <w:tc>
          <w:tcPr>
            <w:tcW w:w="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25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(1,160)</w:t>
            </w:r>
          </w:p>
        </w:tc>
      </w:tr>
      <w:tr>
        <w:trPr>
          <w:trHeight w:val="221" w:hRule="exact"/>
        </w:trPr>
        <w:tc>
          <w:tcPr>
            <w:tcW w:w="84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Proceeds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from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issuances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common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stock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0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1,527</w:t>
            </w:r>
          </w:p>
        </w:tc>
        <w:tc>
          <w:tcPr>
            <w:tcW w:w="13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73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733</w:t>
            </w:r>
          </w:p>
        </w:tc>
        <w:tc>
          <w:tcPr>
            <w:tcW w:w="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2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1,376</w:t>
            </w:r>
          </w:p>
        </w:tc>
      </w:tr>
      <w:tr>
        <w:trPr>
          <w:trHeight w:val="221" w:hRule="exact"/>
        </w:trPr>
        <w:tc>
          <w:tcPr>
            <w:tcW w:w="84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Payments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dividends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to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stockholders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4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(1,433)</w:t>
            </w:r>
          </w:p>
        </w:tc>
        <w:tc>
          <w:tcPr>
            <w:tcW w:w="13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5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(1,205)</w:t>
            </w:r>
          </w:p>
        </w:tc>
        <w:tc>
          <w:tcPr>
            <w:tcW w:w="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5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(1,061)</w:t>
            </w:r>
          </w:p>
        </w:tc>
      </w:tr>
      <w:tr>
        <w:trPr>
          <w:trHeight w:val="221" w:hRule="exact"/>
        </w:trPr>
        <w:tc>
          <w:tcPr>
            <w:tcW w:w="84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Proceeds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from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borrowings,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net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issuance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costs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0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4,974</w:t>
            </w:r>
          </w:p>
        </w:tc>
        <w:tc>
          <w:tcPr>
            <w:tcW w:w="13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58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1,700</w:t>
            </w:r>
          </w:p>
        </w:tc>
        <w:tc>
          <w:tcPr>
            <w:tcW w:w="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2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4,354</w:t>
            </w:r>
          </w:p>
        </w:tc>
      </w:tr>
      <w:tr>
        <w:trPr>
          <w:trHeight w:val="223" w:hRule="exact"/>
        </w:trPr>
        <w:tc>
          <w:tcPr>
            <w:tcW w:w="84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Repayments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of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borrowings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24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(2,950)</w:t>
            </w:r>
          </w:p>
        </w:tc>
        <w:tc>
          <w:tcPr>
            <w:tcW w:w="13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5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(1,405)</w:t>
            </w:r>
          </w:p>
        </w:tc>
        <w:tc>
          <w:tcPr>
            <w:tcW w:w="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25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(3,143)</w:t>
            </w:r>
          </w:p>
        </w:tc>
      </w:tr>
      <w:tr>
        <w:trPr>
          <w:trHeight w:val="221" w:hRule="exact"/>
        </w:trPr>
        <w:tc>
          <w:tcPr>
            <w:tcW w:w="84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Excess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tax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benefits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on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exercise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stock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options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vesting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restricted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stock-based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awards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5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241</w:t>
            </w:r>
          </w:p>
        </w:tc>
        <w:tc>
          <w:tcPr>
            <w:tcW w:w="13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83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97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7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215</w:t>
            </w:r>
          </w:p>
        </w:tc>
      </w:tr>
      <w:tr>
        <w:trPr>
          <w:trHeight w:val="221" w:hRule="exact"/>
        </w:trPr>
        <w:tc>
          <w:tcPr>
            <w:tcW w:w="84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Distributions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to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noncontrolling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interests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9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(31)</w:t>
            </w:r>
          </w:p>
        </w:tc>
        <w:tc>
          <w:tcPr>
            <w:tcW w:w="13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66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(163)</w:t>
            </w:r>
          </w:p>
        </w:tc>
        <w:tc>
          <w:tcPr>
            <w:tcW w:w="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50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(65)</w:t>
            </w:r>
          </w:p>
        </w:tc>
      </w:tr>
      <w:tr>
        <w:trPr>
          <w:trHeight w:val="221" w:hRule="exact"/>
        </w:trPr>
        <w:tc>
          <w:tcPr>
            <w:tcW w:w="84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Other,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net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64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45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193</w:t>
            </w:r>
          </w:p>
        </w:tc>
        <w:tc>
          <w:tcPr>
            <w:tcW w:w="13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83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—</w:t>
            </w:r>
          </w:p>
        </w:tc>
        <w:tc>
          <w:tcPr>
            <w:tcW w:w="891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57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—</w:t>
            </w:r>
          </w:p>
        </w:tc>
      </w:tr>
      <w:tr>
        <w:trPr>
          <w:trHeight w:val="286" w:hRule="exact"/>
        </w:trPr>
        <w:tc>
          <w:tcPr>
            <w:tcW w:w="84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19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Net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cash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(used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for)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provided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by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financing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activities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64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  </w:t>
            </w:r>
            <w:r>
              <w:rPr>
                <w:rFonts w:ascii="Times New Roman"/>
                <w:spacing w:val="1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(8,500</w:t>
            </w:r>
            <w:r>
              <w:rPr>
                <w:rFonts w:ascii="Times New Roman"/>
                <w:sz w:val="20"/>
              </w:rPr>
              <w:t>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31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  </w:t>
            </w:r>
            <w:r>
              <w:rPr>
                <w:rFonts w:ascii="Times New Roman"/>
                <w:spacing w:val="-1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(6,099</w:t>
            </w:r>
            <w:r>
              <w:rPr>
                <w:rFonts w:ascii="Times New Roman"/>
                <w:sz w:val="20"/>
              </w:rPr>
              <w:t>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91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73" w:val="left" w:leader="none"/>
              </w:tabs>
              <w:spacing w:line="240" w:lineRule="auto" w:before="16"/>
              <w:ind w:left="5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516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84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Effect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exchange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rate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changes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on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cash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cash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equivalents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64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39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(110)</w:t>
            </w:r>
          </w:p>
        </w:tc>
        <w:tc>
          <w:tcPr>
            <w:tcW w:w="13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66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(471)</w:t>
            </w:r>
          </w:p>
        </w:tc>
        <w:tc>
          <w:tcPr>
            <w:tcW w:w="891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47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600</w:t>
            </w:r>
          </w:p>
        </w:tc>
      </w:tr>
      <w:tr>
        <w:trPr>
          <w:trHeight w:val="254" w:hRule="exact"/>
        </w:trPr>
        <w:tc>
          <w:tcPr>
            <w:tcW w:w="84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Net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(decrease)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increase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cash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and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cash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equivalents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64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9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(342)</w:t>
            </w:r>
          </w:p>
        </w:tc>
        <w:tc>
          <w:tcPr>
            <w:tcW w:w="13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5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(1,208)</w:t>
            </w:r>
          </w:p>
        </w:tc>
        <w:tc>
          <w:tcPr>
            <w:tcW w:w="891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2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6,249</w:t>
            </w:r>
          </w:p>
        </w:tc>
      </w:tr>
      <w:tr>
        <w:trPr>
          <w:trHeight w:val="221" w:hRule="exact"/>
        </w:trPr>
        <w:tc>
          <w:tcPr>
            <w:tcW w:w="84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Cash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cash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equivalents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at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beginning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period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64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20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14,955</w:t>
            </w:r>
          </w:p>
        </w:tc>
        <w:tc>
          <w:tcPr>
            <w:tcW w:w="13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8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16,163</w:t>
            </w:r>
          </w:p>
        </w:tc>
        <w:tc>
          <w:tcPr>
            <w:tcW w:w="891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32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9,914</w:t>
            </w:r>
          </w:p>
        </w:tc>
      </w:tr>
      <w:tr>
        <w:trPr>
          <w:trHeight w:val="314" w:hRule="exact"/>
        </w:trPr>
        <w:tc>
          <w:tcPr>
            <w:tcW w:w="84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Cash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cash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equivalents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at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end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period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64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  <w:u w:val="single" w:color="000000"/>
              </w:rPr>
              <w:t>$</w:t>
            </w:r>
            <w:r>
              <w:rPr>
                <w:rFonts w:ascii="Times New Roman"/>
                <w:spacing w:val="11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14,613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31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1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14,955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91" w:type="dxa"/>
            <w:tcBorders>
              <w:top w:val="single" w:sz="7" w:space="0" w:color="000000"/>
              <w:left w:val="nil" w:sz="6" w:space="0" w:color="auto"/>
              <w:bottom w:val="single" w:sz="1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16,163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84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Non-cash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investing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and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financing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transactions: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64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3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91" w:type="dxa"/>
            <w:tcBorders>
              <w:top w:val="single" w:sz="1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</w:tr>
      <w:tr>
        <w:trPr>
          <w:trHeight w:val="444" w:hRule="exact"/>
        </w:trPr>
        <w:tc>
          <w:tcPr>
            <w:tcW w:w="84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0" w:lineRule="exact" w:before="4"/>
              <w:ind w:left="719" w:right="847" w:hanging="24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Fair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value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stock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options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and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restricted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stock-based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awards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assumed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1"/>
                <w:sz w:val="20"/>
              </w:rPr>
              <w:t>in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connection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with</w:t>
            </w:r>
            <w:r>
              <w:rPr>
                <w:rFonts w:ascii="Times New Roman"/>
                <w:spacing w:val="59"/>
                <w:w w:val="9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acquisitions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</w:p>
          <w:p>
            <w:pPr>
              <w:pStyle w:val="TableParagraph"/>
              <w:tabs>
                <w:tab w:pos="558" w:val="left" w:leader="none"/>
              </w:tabs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pacing w:val="-1"/>
                <w:sz w:val="20"/>
              </w:rPr>
              <w:t>15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</w:p>
          <w:p>
            <w:pPr>
              <w:pStyle w:val="TableParagraph"/>
              <w:tabs>
                <w:tab w:pos="832" w:val="left" w:leader="none"/>
              </w:tabs>
              <w:spacing w:line="240" w:lineRule="auto"/>
              <w:ind w:left="31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pacing w:val="-1"/>
                <w:sz w:val="20"/>
              </w:rPr>
              <w:t>29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</w:p>
          <w:p>
            <w:pPr>
              <w:pStyle w:val="TableParagraph"/>
              <w:tabs>
                <w:tab w:pos="573" w:val="left" w:leader="none"/>
              </w:tabs>
              <w:spacing w:line="240" w:lineRule="auto"/>
              <w:ind w:left="5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pacing w:val="-1"/>
                <w:sz w:val="20"/>
              </w:rPr>
              <w:t>17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84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Fair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value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contingent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consideration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payable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connection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with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acquisition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558" w:val="left" w:leader="none"/>
              </w:tabs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20"/>
                <w:szCs w:val="20"/>
              </w:rPr>
              <w:t>$</w:t>
              <w:tab/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13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733" w:val="left" w:leader="none"/>
              </w:tabs>
              <w:spacing w:line="221" w:lineRule="exact"/>
              <w:ind w:left="31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346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573" w:val="left" w:leader="none"/>
              </w:tabs>
              <w:spacing w:line="221" w:lineRule="exact"/>
              <w:ind w:left="5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20"/>
                <w:szCs w:val="20"/>
              </w:rPr>
              <w:t>$</w:t>
              <w:tab/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23" w:hRule="exact"/>
        </w:trPr>
        <w:tc>
          <w:tcPr>
            <w:tcW w:w="84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(Decrease)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increase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1"/>
                <w:sz w:val="20"/>
              </w:rPr>
              <w:t>in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unsettled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repurchases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common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stock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91" w:val="left" w:leader="none"/>
              </w:tabs>
              <w:spacing w:line="223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(27)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33" w:val="left" w:leader="none"/>
              </w:tabs>
              <w:spacing w:line="223" w:lineRule="exact"/>
              <w:ind w:left="31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112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73" w:val="left" w:leader="none"/>
              </w:tabs>
              <w:spacing w:line="223" w:lineRule="exact"/>
              <w:ind w:left="5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pacing w:val="-1"/>
                <w:sz w:val="20"/>
              </w:rPr>
              <w:t>12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11635" w:type="dxa"/>
            <w:gridSpan w:val="4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Supplemental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schedule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cash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flow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data: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84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Cash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paid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for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income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taxes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 </w:t>
            </w:r>
            <w:r>
              <w:rPr>
                <w:rFonts w:ascii="Times New Roman"/>
                <w:spacing w:val="1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2,644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1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 </w:t>
            </w:r>
            <w:r>
              <w:rPr>
                <w:rFonts w:ascii="Times New Roman"/>
                <w:spacing w:val="1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2,731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5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 </w:t>
            </w:r>
            <w:r>
              <w:rPr>
                <w:rFonts w:ascii="Times New Roman"/>
                <w:spacing w:val="1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2,931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84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Cash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paid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for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interest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457" w:val="left" w:leader="none"/>
              </w:tabs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781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733" w:val="left" w:leader="none"/>
              </w:tabs>
              <w:spacing w:line="221" w:lineRule="exact"/>
              <w:ind w:left="31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737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473" w:val="left" w:leader="none"/>
              </w:tabs>
              <w:spacing w:line="221" w:lineRule="exact"/>
              <w:ind w:left="5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770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0" w:lineRule="auto" w:before="73"/>
        <w:ind w:right="331"/>
        <w:jc w:val="left"/>
      </w:pPr>
      <w:r>
        <w:rPr>
          <w:spacing w:val="-1"/>
        </w:rPr>
        <w:t>See</w:t>
      </w:r>
      <w:r>
        <w:rPr>
          <w:spacing w:val="-7"/>
        </w:rPr>
        <w:t> </w:t>
      </w:r>
      <w:r>
        <w:rPr/>
        <w:t>notes</w:t>
      </w:r>
      <w:r>
        <w:rPr>
          <w:spacing w:val="-8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consolidated</w:t>
      </w:r>
      <w:r>
        <w:rPr>
          <w:spacing w:val="-6"/>
        </w:rPr>
        <w:t> </w:t>
      </w:r>
      <w:r>
        <w:rPr>
          <w:spacing w:val="-1"/>
        </w:rPr>
        <w:t>financial</w:t>
      </w:r>
      <w:r>
        <w:rPr>
          <w:spacing w:val="-7"/>
        </w:rPr>
        <w:t> </w:t>
      </w:r>
      <w:r>
        <w:rPr>
          <w:spacing w:val="-1"/>
        </w:rPr>
        <w:t>statements.</w:t>
      </w:r>
      <w:r>
        <w:rPr/>
      </w:r>
    </w:p>
    <w:p>
      <w:pPr>
        <w:pStyle w:val="BodyText"/>
        <w:spacing w:line="240" w:lineRule="auto" w:before="156"/>
        <w:ind w:left="2914" w:right="2918"/>
        <w:jc w:val="center"/>
      </w:pPr>
      <w:r>
        <w:rPr/>
        <w:t>80</w:t>
      </w:r>
    </w:p>
    <w:p>
      <w:pPr>
        <w:spacing w:after="0" w:line="240" w:lineRule="auto"/>
        <w:jc w:val="center"/>
        <w:sectPr>
          <w:pgSz w:w="12240" w:h="15840"/>
          <w:pgMar w:header="465" w:footer="0" w:top="1600" w:bottom="280" w:left="220" w:right="100"/>
        </w:sectPr>
      </w:pPr>
    </w:p>
    <w:p>
      <w:pPr>
        <w:pStyle w:val="Heading1"/>
        <w:spacing w:line="220" w:lineRule="exact" w:before="6"/>
        <w:ind w:left="5388" w:right="2998" w:hanging="2076"/>
        <w:jc w:val="left"/>
        <w:rPr>
          <w:b w:val="0"/>
          <w:bCs w:val="0"/>
        </w:rPr>
      </w:pPr>
      <w:r>
        <w:rPr/>
        <w:t>NOTES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CONSOLIDATED</w:t>
      </w:r>
      <w:r>
        <w:rPr>
          <w:spacing w:val="-13"/>
        </w:rPr>
        <w:t> </w:t>
      </w:r>
      <w:r>
        <w:rPr/>
        <w:t>FINANCIAL</w:t>
      </w:r>
      <w:r>
        <w:rPr>
          <w:spacing w:val="-13"/>
        </w:rPr>
        <w:t> </w:t>
      </w:r>
      <w:r>
        <w:rPr/>
        <w:t>STATEMENTS</w:t>
      </w:r>
      <w:r>
        <w:rPr>
          <w:spacing w:val="27"/>
          <w:w w:val="99"/>
        </w:rPr>
        <w:t> </w:t>
      </w:r>
      <w:r>
        <w:rPr/>
        <w:t>May</w:t>
      </w:r>
      <w:r>
        <w:rPr>
          <w:spacing w:val="-5"/>
        </w:rPr>
        <w:t> </w:t>
      </w:r>
      <w:r>
        <w:rPr/>
        <w:t>31,</w:t>
      </w:r>
      <w:r>
        <w:rPr>
          <w:spacing w:val="-4"/>
        </w:rPr>
        <w:t> </w:t>
      </w:r>
      <w:r>
        <w:rPr/>
        <w:t>2013</w:t>
      </w:r>
      <w:r>
        <w:rPr>
          <w:b w:val="0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10"/>
          <w:szCs w:val="10"/>
        </w:rPr>
      </w:pPr>
    </w:p>
    <w:p>
      <w:pPr>
        <w:numPr>
          <w:ilvl w:val="0"/>
          <w:numId w:val="5"/>
        </w:numPr>
        <w:tabs>
          <w:tab w:pos="606" w:val="left" w:leader="none"/>
        </w:tabs>
        <w:spacing w:before="73"/>
        <w:ind w:left="14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ORGANIZATION</w:t>
      </w:r>
      <w:r>
        <w:rPr>
          <w:rFonts w:ascii="Times New Roman"/>
          <w:b/>
          <w:spacing w:val="-15"/>
          <w:sz w:val="20"/>
        </w:rPr>
        <w:t> </w:t>
      </w:r>
      <w:r>
        <w:rPr>
          <w:rFonts w:ascii="Times New Roman"/>
          <w:b/>
          <w:sz w:val="20"/>
        </w:rPr>
        <w:t>AND</w:t>
      </w:r>
      <w:r>
        <w:rPr>
          <w:rFonts w:ascii="Times New Roman"/>
          <w:b/>
          <w:spacing w:val="-14"/>
          <w:sz w:val="20"/>
        </w:rPr>
        <w:t> </w:t>
      </w:r>
      <w:r>
        <w:rPr>
          <w:rFonts w:ascii="Times New Roman"/>
          <w:b/>
          <w:sz w:val="20"/>
        </w:rPr>
        <w:t>SIGNIFICANT</w:t>
      </w:r>
      <w:r>
        <w:rPr>
          <w:rFonts w:ascii="Times New Roman"/>
          <w:b/>
          <w:spacing w:val="-13"/>
          <w:sz w:val="20"/>
        </w:rPr>
        <w:t> </w:t>
      </w:r>
      <w:r>
        <w:rPr>
          <w:rFonts w:ascii="Times New Roman"/>
          <w:b/>
          <w:sz w:val="20"/>
        </w:rPr>
        <w:t>ACCOUNTING</w:t>
      </w:r>
      <w:r>
        <w:rPr>
          <w:rFonts w:ascii="Times New Roman"/>
          <w:b/>
          <w:spacing w:val="-15"/>
          <w:sz w:val="20"/>
        </w:rPr>
        <w:t> </w:t>
      </w:r>
      <w:r>
        <w:rPr>
          <w:rFonts w:ascii="Times New Roman"/>
          <w:b/>
          <w:sz w:val="20"/>
        </w:rPr>
        <w:t>POLICIES</w:t>
      </w:r>
      <w:r>
        <w:rPr>
          <w:rFonts w:ascii="Times New Roman"/>
          <w:sz w:val="20"/>
        </w:rPr>
      </w:r>
    </w:p>
    <w:p>
      <w:pPr>
        <w:pStyle w:val="BodyText"/>
        <w:spacing w:line="230" w:lineRule="auto" w:before="89"/>
        <w:ind w:right="322"/>
        <w:jc w:val="left"/>
      </w:pPr>
      <w:r>
        <w:rPr/>
        <w:t>Oracle</w:t>
      </w:r>
      <w:r>
        <w:rPr>
          <w:spacing w:val="-8"/>
        </w:rPr>
        <w:t> </w:t>
      </w:r>
      <w:r>
        <w:rPr/>
        <w:t>Corporation</w:t>
      </w:r>
      <w:r>
        <w:rPr>
          <w:spacing w:val="-8"/>
        </w:rPr>
        <w:t> </w:t>
      </w:r>
      <w:r>
        <w:rPr/>
        <w:t>develops,</w:t>
      </w:r>
      <w:r>
        <w:rPr>
          <w:spacing w:val="-9"/>
        </w:rPr>
        <w:t> </w:t>
      </w:r>
      <w:r>
        <w:rPr/>
        <w:t>manufactures,</w:t>
      </w:r>
      <w:r>
        <w:rPr>
          <w:spacing w:val="-6"/>
        </w:rPr>
        <w:t> </w:t>
      </w:r>
      <w:r>
        <w:rPr/>
        <w:t>markets,</w:t>
      </w:r>
      <w:r>
        <w:rPr>
          <w:spacing w:val="-9"/>
        </w:rPr>
        <w:t> </w:t>
      </w:r>
      <w:r>
        <w:rPr/>
        <w:t>hosts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supports</w:t>
      </w:r>
      <w:r>
        <w:rPr>
          <w:spacing w:val="-9"/>
        </w:rPr>
        <w:t> </w:t>
      </w:r>
      <w:r>
        <w:rPr/>
        <w:t>database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middleware</w:t>
      </w:r>
      <w:r>
        <w:rPr>
          <w:spacing w:val="-7"/>
        </w:rPr>
        <w:t> </w:t>
      </w:r>
      <w:r>
        <w:rPr/>
        <w:t>software,</w:t>
      </w:r>
      <w:r>
        <w:rPr>
          <w:spacing w:val="-7"/>
        </w:rPr>
        <w:t> </w:t>
      </w:r>
      <w:r>
        <w:rPr>
          <w:spacing w:val="-1"/>
        </w:rPr>
        <w:t>applications</w:t>
      </w:r>
      <w:r>
        <w:rPr>
          <w:spacing w:val="-8"/>
        </w:rPr>
        <w:t> </w:t>
      </w:r>
      <w:r>
        <w:rPr/>
        <w:t>software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hardware</w:t>
      </w:r>
      <w:r>
        <w:rPr>
          <w:spacing w:val="48"/>
          <w:w w:val="99"/>
        </w:rPr>
        <w:t> </w:t>
      </w:r>
      <w:r>
        <w:rPr>
          <w:spacing w:val="-1"/>
        </w:rPr>
        <w:t>systems</w:t>
      </w:r>
      <w:r>
        <w:rPr>
          <w:spacing w:val="-5"/>
        </w:rPr>
        <w:t> </w:t>
      </w:r>
      <w:r>
        <w:rPr/>
        <w:t>products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services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>
          <w:spacing w:val="-1"/>
        </w:rPr>
        <w:t>are</w:t>
      </w:r>
      <w:r>
        <w:rPr>
          <w:spacing w:val="-6"/>
        </w:rPr>
        <w:t> </w:t>
      </w:r>
      <w:r>
        <w:rPr/>
        <w:t>engineered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work</w:t>
      </w:r>
      <w:r>
        <w:rPr>
          <w:spacing w:val="-7"/>
        </w:rPr>
        <w:t> </w:t>
      </w:r>
      <w:r>
        <w:rPr/>
        <w:t>together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cloud-based</w:t>
      </w:r>
      <w:r>
        <w:rPr>
          <w:spacing w:val="-8"/>
        </w:rPr>
        <w:t> </w:t>
      </w:r>
      <w:r>
        <w:rPr/>
        <w:t>and</w:t>
      </w:r>
      <w:r>
        <w:rPr>
          <w:spacing w:val="-5"/>
        </w:rPr>
        <w:t> </w:t>
      </w:r>
      <w:r>
        <w:rPr/>
        <w:t>on-premise</w:t>
      </w:r>
      <w:r>
        <w:rPr>
          <w:spacing w:val="-8"/>
        </w:rPr>
        <w:t> </w:t>
      </w:r>
      <w:r>
        <w:rPr/>
        <w:t>information</w:t>
      </w:r>
      <w:r>
        <w:rPr>
          <w:spacing w:val="-5"/>
        </w:rPr>
        <w:t> </w:t>
      </w:r>
      <w:r>
        <w:rPr>
          <w:spacing w:val="-1"/>
        </w:rPr>
        <w:t>technology</w:t>
      </w:r>
      <w:r>
        <w:rPr>
          <w:spacing w:val="-5"/>
        </w:rPr>
        <w:t> </w:t>
      </w:r>
      <w:r>
        <w:rPr>
          <w:spacing w:val="-1"/>
        </w:rPr>
        <w:t>(IT)</w:t>
      </w:r>
      <w:r>
        <w:rPr>
          <w:spacing w:val="-6"/>
        </w:rPr>
        <w:t> </w:t>
      </w:r>
      <w:r>
        <w:rPr/>
        <w:t>environments.</w:t>
      </w:r>
      <w:r>
        <w:rPr>
          <w:spacing w:val="64"/>
          <w:w w:val="99"/>
        </w:rPr>
        <w:t> </w:t>
      </w:r>
      <w:r>
        <w:rPr/>
        <w:t>We</w:t>
      </w:r>
      <w:r>
        <w:rPr>
          <w:spacing w:val="-7"/>
        </w:rPr>
        <w:t> </w:t>
      </w:r>
      <w:r>
        <w:rPr/>
        <w:t>offer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customers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option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purchase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hardware</w:t>
      </w:r>
      <w:r>
        <w:rPr>
          <w:spacing w:val="-4"/>
        </w:rPr>
        <w:t> </w:t>
      </w:r>
      <w:r>
        <w:rPr>
          <w:spacing w:val="-1"/>
        </w:rPr>
        <w:t>systems</w:t>
      </w:r>
      <w:r>
        <w:rPr>
          <w:spacing w:val="-6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4"/>
        </w:rPr>
        <w:t> </w:t>
      </w:r>
      <w:r>
        <w:rPr/>
        <w:t>services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manage</w:t>
      </w:r>
      <w:r>
        <w:rPr>
          <w:spacing w:val="-5"/>
        </w:rPr>
        <w:t> </w:t>
      </w:r>
      <w:r>
        <w:rPr>
          <w:spacing w:val="-1"/>
        </w:rPr>
        <w:t>their</w:t>
      </w:r>
      <w:r>
        <w:rPr>
          <w:spacing w:val="-6"/>
        </w:rPr>
        <w:t> </w:t>
      </w:r>
      <w:r>
        <w:rPr/>
        <w:t>own</w:t>
      </w:r>
      <w:r>
        <w:rPr>
          <w:spacing w:val="-4"/>
        </w:rPr>
        <w:t> </w:t>
      </w:r>
      <w:r>
        <w:rPr/>
        <w:t>cloud-</w:t>
      </w:r>
      <w:r>
        <w:rPr>
          <w:spacing w:val="82"/>
          <w:w w:val="99"/>
        </w:rPr>
        <w:t> </w:t>
      </w:r>
      <w:r>
        <w:rPr/>
        <w:t>based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on-premise</w:t>
      </w:r>
      <w:r>
        <w:rPr>
          <w:spacing w:val="-5"/>
        </w:rPr>
        <w:t> </w:t>
      </w:r>
      <w:r>
        <w:rPr>
          <w:spacing w:val="-1"/>
        </w:rPr>
        <w:t>IT</w:t>
      </w:r>
      <w:r>
        <w:rPr>
          <w:spacing w:val="-4"/>
        </w:rPr>
        <w:t> </w:t>
      </w:r>
      <w:r>
        <w:rPr/>
        <w:t>environments,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deploy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Oracle</w:t>
      </w:r>
      <w:r>
        <w:rPr>
          <w:spacing w:val="-5"/>
        </w:rPr>
        <w:t> </w:t>
      </w:r>
      <w:r>
        <w:rPr/>
        <w:t>Cloud</w:t>
      </w:r>
      <w:r>
        <w:rPr>
          <w:spacing w:val="-6"/>
        </w:rPr>
        <w:t> </w:t>
      </w:r>
      <w:r>
        <w:rPr/>
        <w:t>offerings,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comprehensive</w:t>
      </w:r>
      <w:r>
        <w:rPr>
          <w:spacing w:val="-5"/>
        </w:rPr>
        <w:t> </w:t>
      </w:r>
      <w:r>
        <w:rPr>
          <w:spacing w:val="-1"/>
        </w:rPr>
        <w:t>set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cloud</w:t>
      </w:r>
      <w:r>
        <w:rPr>
          <w:spacing w:val="-4"/>
        </w:rPr>
        <w:t> </w:t>
      </w:r>
      <w:r>
        <w:rPr/>
        <w:t>service</w:t>
      </w:r>
      <w:r>
        <w:rPr>
          <w:spacing w:val="-7"/>
        </w:rPr>
        <w:t> </w:t>
      </w:r>
      <w:r>
        <w:rPr/>
        <w:t>offerings</w:t>
      </w:r>
      <w:r>
        <w:rPr>
          <w:spacing w:val="38"/>
          <w:w w:val="99"/>
        </w:rPr>
        <w:t> </w:t>
      </w:r>
      <w:r>
        <w:rPr>
          <w:spacing w:val="-1"/>
        </w:rPr>
        <w:t>including</w:t>
      </w:r>
      <w:r>
        <w:rPr>
          <w:spacing w:val="-6"/>
        </w:rPr>
        <w:t> </w:t>
      </w:r>
      <w:r>
        <w:rPr>
          <w:spacing w:val="-1"/>
        </w:rPr>
        <w:t>application</w:t>
      </w:r>
      <w:r>
        <w:rPr>
          <w:spacing w:val="-5"/>
        </w:rPr>
        <w:t> </w:t>
      </w:r>
      <w:r>
        <w:rPr>
          <w:spacing w:val="-1"/>
        </w:rPr>
        <w:t>services,</w:t>
      </w:r>
      <w:r>
        <w:rPr>
          <w:spacing w:val="-5"/>
        </w:rPr>
        <w:t> </w:t>
      </w:r>
      <w:r>
        <w:rPr>
          <w:spacing w:val="-1"/>
        </w:rPr>
        <w:t>social</w:t>
      </w:r>
      <w:r>
        <w:rPr>
          <w:spacing w:val="-6"/>
        </w:rPr>
        <w:t> </w:t>
      </w:r>
      <w:r>
        <w:rPr>
          <w:spacing w:val="-1"/>
        </w:rPr>
        <w:t>services,</w:t>
      </w:r>
      <w:r>
        <w:rPr>
          <w:spacing w:val="-6"/>
        </w:rPr>
        <w:t> </w:t>
      </w:r>
      <w:r>
        <w:rPr/>
        <w:t>platform</w:t>
      </w:r>
      <w:r>
        <w:rPr>
          <w:spacing w:val="-5"/>
        </w:rPr>
        <w:t> </w:t>
      </w:r>
      <w:r>
        <w:rPr>
          <w:spacing w:val="-1"/>
        </w:rPr>
        <w:t>services,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common</w:t>
      </w:r>
      <w:r>
        <w:rPr>
          <w:spacing w:val="-7"/>
        </w:rPr>
        <w:t> </w:t>
      </w:r>
      <w:r>
        <w:rPr/>
        <w:t>infrastructure</w:t>
      </w:r>
      <w:r>
        <w:rPr>
          <w:spacing w:val="-6"/>
        </w:rPr>
        <w:t> </w:t>
      </w:r>
      <w:r>
        <w:rPr>
          <w:spacing w:val="-1"/>
        </w:rPr>
        <w:t>services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>
          <w:spacing w:val="-1"/>
        </w:rPr>
        <w:t>subscription</w:t>
      </w:r>
      <w:r>
        <w:rPr>
          <w:spacing w:val="-5"/>
        </w:rPr>
        <w:t> </w:t>
      </w:r>
      <w:r>
        <w:rPr>
          <w:spacing w:val="-1"/>
        </w:rPr>
        <w:t>basis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manage,</w:t>
      </w:r>
      <w:r>
        <w:rPr>
          <w:spacing w:val="149"/>
          <w:w w:val="99"/>
        </w:rPr>
        <w:t> </w:t>
      </w:r>
      <w:r>
        <w:rPr/>
        <w:t>host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support.</w:t>
      </w:r>
      <w:r>
        <w:rPr>
          <w:spacing w:val="-4"/>
        </w:rPr>
        <w:t> </w:t>
      </w:r>
      <w:r>
        <w:rPr/>
        <w:t>Customers</w:t>
      </w:r>
      <w:r>
        <w:rPr>
          <w:spacing w:val="-7"/>
        </w:rPr>
        <w:t> </w:t>
      </w:r>
      <w:r>
        <w:rPr/>
        <w:t>that</w:t>
      </w:r>
      <w:r>
        <w:rPr>
          <w:spacing w:val="-5"/>
        </w:rPr>
        <w:t> </w:t>
      </w:r>
      <w:r>
        <w:rPr/>
        <w:t>purchase</w:t>
      </w:r>
      <w:r>
        <w:rPr>
          <w:spacing w:val="-6"/>
        </w:rPr>
        <w:t> </w:t>
      </w:r>
      <w:r>
        <w:rPr/>
        <w:t>our</w:t>
      </w:r>
      <w:r>
        <w:rPr>
          <w:spacing w:val="-4"/>
        </w:rPr>
        <w:t> </w:t>
      </w:r>
      <w:r>
        <w:rPr/>
        <w:t>software</w:t>
      </w:r>
      <w:r>
        <w:rPr>
          <w:spacing w:val="-8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may</w:t>
      </w:r>
      <w:r>
        <w:rPr>
          <w:spacing w:val="-7"/>
        </w:rPr>
        <w:t> </w:t>
      </w:r>
      <w:r>
        <w:rPr/>
        <w:t>elect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purchase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updates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product</w:t>
      </w:r>
      <w:r>
        <w:rPr>
          <w:spacing w:val="-6"/>
        </w:rPr>
        <w:t> </w:t>
      </w:r>
      <w:r>
        <w:rPr/>
        <w:t>support</w:t>
      </w:r>
      <w:r>
        <w:rPr>
          <w:spacing w:val="-5"/>
        </w:rPr>
        <w:t> </w:t>
      </w:r>
      <w:r>
        <w:rPr/>
        <w:t>contracts,</w:t>
      </w:r>
      <w:r>
        <w:rPr>
          <w:spacing w:val="48"/>
          <w:w w:val="99"/>
        </w:rPr>
        <w:t> </w:t>
      </w:r>
      <w:r>
        <w:rPr/>
        <w:t>which</w:t>
      </w:r>
      <w:r>
        <w:rPr>
          <w:spacing w:val="-7"/>
        </w:rPr>
        <w:t> </w:t>
      </w:r>
      <w:r>
        <w:rPr/>
        <w:t>provide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customers</w:t>
      </w:r>
      <w:r>
        <w:rPr>
          <w:spacing w:val="-3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>
          <w:spacing w:val="-1"/>
        </w:rPr>
        <w:t>rights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unspecified</w:t>
      </w:r>
      <w:r>
        <w:rPr>
          <w:spacing w:val="-4"/>
        </w:rPr>
        <w:t> </w:t>
      </w:r>
      <w:r>
        <w:rPr/>
        <w:t>product</w:t>
      </w:r>
      <w:r>
        <w:rPr>
          <w:spacing w:val="-6"/>
        </w:rPr>
        <w:t> </w:t>
      </w:r>
      <w:r>
        <w:rPr/>
        <w:t>upgrades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maintenance</w:t>
      </w:r>
      <w:r>
        <w:rPr>
          <w:spacing w:val="-5"/>
        </w:rPr>
        <w:t> </w:t>
      </w:r>
      <w:r>
        <w:rPr>
          <w:spacing w:val="-1"/>
        </w:rPr>
        <w:t>releases</w:t>
      </w:r>
      <w:r>
        <w:rPr>
          <w:spacing w:val="-6"/>
        </w:rPr>
        <w:t> </w:t>
      </w:r>
      <w:r>
        <w:rPr/>
        <w:t>issued</w:t>
      </w:r>
      <w:r>
        <w:rPr>
          <w:spacing w:val="-4"/>
        </w:rPr>
        <w:t> </w:t>
      </w:r>
      <w:r>
        <w:rPr/>
        <w:t>during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support</w:t>
      </w:r>
      <w:r>
        <w:rPr>
          <w:spacing w:val="-5"/>
        </w:rPr>
        <w:t> </w:t>
      </w:r>
      <w:r>
        <w:rPr/>
        <w:t>period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well</w:t>
      </w:r>
      <w:r>
        <w:rPr>
          <w:spacing w:val="-5"/>
        </w:rPr>
        <w:t> </w:t>
      </w:r>
      <w:r>
        <w:rPr/>
        <w:t>as</w:t>
      </w:r>
      <w:r>
        <w:rPr>
          <w:spacing w:val="92"/>
          <w:w w:val="99"/>
        </w:rPr>
        <w:t> </w:t>
      </w:r>
      <w:r>
        <w:rPr/>
        <w:t>technical</w:t>
      </w:r>
      <w:r>
        <w:rPr>
          <w:spacing w:val="-7"/>
        </w:rPr>
        <w:t> </w:t>
      </w:r>
      <w:r>
        <w:rPr>
          <w:spacing w:val="-1"/>
        </w:rPr>
        <w:t>support</w:t>
      </w:r>
      <w:r>
        <w:rPr>
          <w:spacing w:val="-6"/>
        </w:rPr>
        <w:t> </w:t>
      </w:r>
      <w:r>
        <w:rPr/>
        <w:t>assistance.</w:t>
      </w:r>
      <w:r>
        <w:rPr>
          <w:spacing w:val="-8"/>
        </w:rPr>
        <w:t> </w:t>
      </w:r>
      <w:r>
        <w:rPr/>
        <w:t>Customers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7"/>
        </w:rPr>
        <w:t> </w:t>
      </w:r>
      <w:r>
        <w:rPr/>
        <w:t>purchase</w:t>
      </w:r>
      <w:r>
        <w:rPr>
          <w:spacing w:val="-6"/>
        </w:rPr>
        <w:t> </w:t>
      </w:r>
      <w:r>
        <w:rPr/>
        <w:t>our</w:t>
      </w:r>
      <w:r>
        <w:rPr>
          <w:spacing w:val="-7"/>
        </w:rPr>
        <w:t> </w:t>
      </w:r>
      <w:r>
        <w:rPr/>
        <w:t>hardware</w:t>
      </w:r>
      <w:r>
        <w:rPr>
          <w:spacing w:val="-6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may</w:t>
      </w:r>
      <w:r>
        <w:rPr>
          <w:spacing w:val="-7"/>
        </w:rPr>
        <w:t> </w:t>
      </w:r>
      <w:r>
        <w:rPr>
          <w:spacing w:val="-1"/>
        </w:rPr>
        <w:t>elect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purchase</w:t>
      </w:r>
      <w:r>
        <w:rPr>
          <w:spacing w:val="-6"/>
        </w:rPr>
        <w:t> </w:t>
      </w:r>
      <w:r>
        <w:rPr/>
        <w:t>hardware</w:t>
      </w:r>
      <w:r>
        <w:rPr>
          <w:spacing w:val="-6"/>
        </w:rPr>
        <w:t> </w:t>
      </w:r>
      <w:r>
        <w:rPr>
          <w:spacing w:val="-1"/>
        </w:rPr>
        <w:t>systems</w:t>
      </w:r>
      <w:r>
        <w:rPr>
          <w:spacing w:val="-8"/>
        </w:rPr>
        <w:t> </w:t>
      </w:r>
      <w:r>
        <w:rPr/>
        <w:t>support</w:t>
      </w:r>
      <w:r>
        <w:rPr>
          <w:spacing w:val="-6"/>
        </w:rPr>
        <w:t> </w:t>
      </w:r>
      <w:r>
        <w:rPr/>
        <w:t>contracts,</w:t>
      </w:r>
      <w:r>
        <w:rPr>
          <w:spacing w:val="-5"/>
        </w:rPr>
        <w:t> </w:t>
      </w:r>
      <w:r>
        <w:rPr/>
        <w:t>which</w:t>
      </w:r>
      <w:r>
        <w:rPr>
          <w:spacing w:val="60"/>
          <w:w w:val="99"/>
        </w:rPr>
        <w:t> </w:t>
      </w:r>
      <w:r>
        <w:rPr/>
        <w:t>provide</w:t>
      </w:r>
      <w:r>
        <w:rPr>
          <w:spacing w:val="-8"/>
        </w:rPr>
        <w:t> </w:t>
      </w:r>
      <w:r>
        <w:rPr/>
        <w:t>customers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updates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components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essential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functionality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server,</w:t>
      </w:r>
      <w:r>
        <w:rPr>
          <w:spacing w:val="-4"/>
        </w:rPr>
        <w:t> </w:t>
      </w:r>
      <w:r>
        <w:rPr/>
        <w:t>storage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networking</w:t>
      </w:r>
      <w:r>
        <w:rPr>
          <w:spacing w:val="74"/>
          <w:w w:val="99"/>
        </w:rPr>
        <w:t> </w:t>
      </w:r>
      <w:r>
        <w:rPr/>
        <w:t>products,</w:t>
      </w:r>
      <w:r>
        <w:rPr>
          <w:spacing w:val="-5"/>
        </w:rPr>
        <w:t> </w:t>
      </w:r>
      <w:r>
        <w:rPr/>
        <w:t>such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Oracle</w:t>
      </w:r>
      <w:r>
        <w:rPr>
          <w:spacing w:val="-8"/>
        </w:rPr>
        <w:t> </w:t>
      </w:r>
      <w:r>
        <w:rPr/>
        <w:t>Solaris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certain</w:t>
      </w:r>
      <w:r>
        <w:rPr>
          <w:spacing w:val="-7"/>
        </w:rPr>
        <w:t> </w:t>
      </w:r>
      <w:r>
        <w:rPr/>
        <w:t>other</w:t>
      </w:r>
      <w:r>
        <w:rPr>
          <w:spacing w:val="-6"/>
        </w:rPr>
        <w:t> </w:t>
      </w:r>
      <w:r>
        <w:rPr>
          <w:spacing w:val="-1"/>
        </w:rPr>
        <w:t>software</w:t>
      </w:r>
      <w:r>
        <w:rPr>
          <w:spacing w:val="-6"/>
        </w:rPr>
        <w:t> </w:t>
      </w:r>
      <w:r>
        <w:rPr/>
        <w:t>products,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can</w:t>
      </w:r>
      <w:r>
        <w:rPr>
          <w:spacing w:val="-6"/>
        </w:rPr>
        <w:t> </w:t>
      </w:r>
      <w:r>
        <w:rPr/>
        <w:t>include</w:t>
      </w:r>
      <w:r>
        <w:rPr>
          <w:spacing w:val="-6"/>
        </w:rPr>
        <w:t> </w:t>
      </w:r>
      <w:r>
        <w:rPr/>
        <w:t>product</w:t>
      </w:r>
      <w:r>
        <w:rPr>
          <w:spacing w:val="-6"/>
        </w:rPr>
        <w:t> </w:t>
      </w:r>
      <w:r>
        <w:rPr/>
        <w:t>repairs,</w:t>
      </w:r>
      <w:r>
        <w:rPr>
          <w:spacing w:val="-7"/>
        </w:rPr>
        <w:t> </w:t>
      </w:r>
      <w:r>
        <w:rPr/>
        <w:t>maintenance</w:t>
      </w:r>
      <w:r>
        <w:rPr>
          <w:spacing w:val="-7"/>
        </w:rPr>
        <w:t> </w:t>
      </w:r>
      <w:r>
        <w:rPr/>
        <w:t>services,</w:t>
      </w:r>
      <w:r>
        <w:rPr>
          <w:spacing w:val="-8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technical</w:t>
      </w:r>
      <w:r>
        <w:rPr>
          <w:spacing w:val="74"/>
          <w:w w:val="99"/>
        </w:rPr>
        <w:t> </w:t>
      </w:r>
      <w:r>
        <w:rPr/>
        <w:t>support</w:t>
      </w:r>
      <w:r>
        <w:rPr>
          <w:spacing w:val="-6"/>
        </w:rPr>
        <w:t> </w:t>
      </w:r>
      <w:r>
        <w:rPr>
          <w:spacing w:val="-1"/>
        </w:rPr>
        <w:t>services.</w:t>
      </w:r>
      <w:r>
        <w:rPr>
          <w:spacing w:val="-5"/>
        </w:rPr>
        <w:t> </w:t>
      </w:r>
      <w:r>
        <w:rPr/>
        <w:t>We</w:t>
      </w:r>
      <w:r>
        <w:rPr>
          <w:spacing w:val="-7"/>
        </w:rPr>
        <w:t> </w:t>
      </w:r>
      <w:r>
        <w:rPr/>
        <w:t>also</w:t>
      </w:r>
      <w:r>
        <w:rPr>
          <w:spacing w:val="-7"/>
        </w:rPr>
        <w:t> </w:t>
      </w:r>
      <w:r>
        <w:rPr/>
        <w:t>offer</w:t>
      </w:r>
      <w:r>
        <w:rPr>
          <w:spacing w:val="-6"/>
        </w:rPr>
        <w:t> </w:t>
      </w:r>
      <w:r>
        <w:rPr/>
        <w:t>customers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broad</w:t>
      </w:r>
      <w:r>
        <w:rPr>
          <w:spacing w:val="-7"/>
        </w:rPr>
        <w:t> </w:t>
      </w:r>
      <w:r>
        <w:rPr/>
        <w:t>set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offerings</w:t>
      </w:r>
      <w:r>
        <w:rPr>
          <w:spacing w:val="-7"/>
        </w:rPr>
        <w:t> </w:t>
      </w:r>
      <w:r>
        <w:rPr>
          <w:spacing w:val="-1"/>
        </w:rPr>
        <w:t>including</w:t>
      </w:r>
      <w:r>
        <w:rPr>
          <w:spacing w:val="-6"/>
        </w:rPr>
        <w:t> </w:t>
      </w:r>
      <w:r>
        <w:rPr/>
        <w:t>consulting</w:t>
      </w:r>
      <w:r>
        <w:rPr>
          <w:spacing w:val="-5"/>
        </w:rPr>
        <w:t> </w:t>
      </w:r>
      <w:r>
        <w:rPr>
          <w:spacing w:val="-1"/>
        </w:rPr>
        <w:t>services,</w:t>
      </w:r>
      <w:r>
        <w:rPr>
          <w:spacing w:val="-5"/>
        </w:rPr>
        <w:t> </w:t>
      </w:r>
      <w:r>
        <w:rPr/>
        <w:t>managed</w:t>
      </w:r>
      <w:r>
        <w:rPr>
          <w:spacing w:val="-6"/>
        </w:rPr>
        <w:t> </w:t>
      </w:r>
      <w:r>
        <w:rPr/>
        <w:t>cloud</w:t>
      </w:r>
      <w:r>
        <w:rPr>
          <w:spacing w:val="-7"/>
        </w:rPr>
        <w:t> </w:t>
      </w:r>
      <w:r>
        <w:rPr>
          <w:spacing w:val="-1"/>
        </w:rPr>
        <w:t>services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education</w:t>
      </w:r>
      <w:r>
        <w:rPr>
          <w:spacing w:val="108"/>
          <w:w w:val="99"/>
        </w:rPr>
        <w:t> </w:t>
      </w:r>
      <w:r>
        <w:rPr>
          <w:spacing w:val="-1"/>
        </w:rPr>
        <w:t>services.</w:t>
      </w:r>
      <w:r>
        <w:rPr/>
      </w:r>
    </w:p>
    <w:p>
      <w:pPr>
        <w:pStyle w:val="Heading1"/>
        <w:spacing w:line="240" w:lineRule="auto" w:before="172"/>
        <w:ind w:left="139" w:right="331"/>
        <w:jc w:val="left"/>
        <w:rPr>
          <w:b w:val="0"/>
          <w:bCs w:val="0"/>
        </w:rPr>
      </w:pPr>
      <w:r>
        <w:rPr/>
        <w:t>Basis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Financial</w:t>
      </w:r>
      <w:r>
        <w:rPr>
          <w:spacing w:val="-8"/>
        </w:rPr>
        <w:t> </w:t>
      </w:r>
      <w:r>
        <w:rPr/>
        <w:t>Statements</w:t>
      </w:r>
      <w:r>
        <w:rPr>
          <w:b w:val="0"/>
        </w:rPr>
      </w:r>
    </w:p>
    <w:p>
      <w:pPr>
        <w:pStyle w:val="BodyText"/>
        <w:spacing w:line="231" w:lineRule="auto" w:before="89"/>
        <w:ind w:right="294"/>
        <w:jc w:val="left"/>
      </w:pPr>
      <w:r>
        <w:rPr/>
        <w:t>The</w:t>
      </w:r>
      <w:r>
        <w:rPr>
          <w:spacing w:val="-9"/>
        </w:rPr>
        <w:t> </w:t>
      </w:r>
      <w:r>
        <w:rPr/>
        <w:t>consolidated</w:t>
      </w:r>
      <w:r>
        <w:rPr>
          <w:spacing w:val="-7"/>
        </w:rPr>
        <w:t> </w:t>
      </w:r>
      <w:r>
        <w:rPr/>
        <w:t>financial</w:t>
      </w:r>
      <w:r>
        <w:rPr>
          <w:spacing w:val="-7"/>
        </w:rPr>
        <w:t> </w:t>
      </w:r>
      <w:r>
        <w:rPr>
          <w:spacing w:val="-1"/>
        </w:rPr>
        <w:t>statements</w:t>
      </w:r>
      <w:r>
        <w:rPr>
          <w:spacing w:val="-8"/>
        </w:rPr>
        <w:t> </w:t>
      </w:r>
      <w:r>
        <w:rPr/>
        <w:t>included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accounts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/>
        <w:t>accounts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wholly-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majority-owned</w:t>
      </w:r>
      <w:r>
        <w:rPr>
          <w:spacing w:val="-7"/>
        </w:rPr>
        <w:t> </w:t>
      </w:r>
      <w:r>
        <w:rPr/>
        <w:t>subsidiaries.</w:t>
      </w:r>
      <w:r>
        <w:rPr>
          <w:spacing w:val="-8"/>
        </w:rPr>
        <w:t> </w:t>
      </w:r>
      <w:r>
        <w:rPr/>
        <w:t>Noncontrolling</w:t>
      </w:r>
      <w:r>
        <w:rPr>
          <w:spacing w:val="38"/>
          <w:w w:val="99"/>
        </w:rPr>
        <w:t> </w:t>
      </w:r>
      <w:r>
        <w:rPr>
          <w:spacing w:val="-1"/>
        </w:rPr>
        <w:t>interest</w:t>
      </w:r>
      <w:r>
        <w:rPr>
          <w:spacing w:val="-6"/>
        </w:rPr>
        <w:t> </w:t>
      </w:r>
      <w:r>
        <w:rPr/>
        <w:t>positions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consolidated</w:t>
      </w:r>
      <w:r>
        <w:rPr>
          <w:spacing w:val="-4"/>
        </w:rPr>
        <w:t> </w:t>
      </w:r>
      <w:r>
        <w:rPr>
          <w:spacing w:val="-1"/>
        </w:rPr>
        <w:t>entities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reported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separate</w:t>
      </w:r>
      <w:r>
        <w:rPr>
          <w:spacing w:val="-6"/>
        </w:rPr>
        <w:t> </w:t>
      </w:r>
      <w:r>
        <w:rPr/>
        <w:t>component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consolidated</w:t>
      </w:r>
      <w:r>
        <w:rPr>
          <w:spacing w:val="-4"/>
        </w:rPr>
        <w:t> </w:t>
      </w:r>
      <w:r>
        <w:rPr>
          <w:spacing w:val="-1"/>
        </w:rPr>
        <w:t>equity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equity</w:t>
      </w:r>
      <w:r>
        <w:rPr>
          <w:spacing w:val="-6"/>
        </w:rPr>
        <w:t> </w:t>
      </w:r>
      <w:r>
        <w:rPr/>
        <w:t>attributable</w:t>
      </w:r>
      <w:r>
        <w:rPr>
          <w:w w:val="99"/>
        </w:rPr>
        <w:t> </w:t>
      </w:r>
      <w:r>
        <w:rPr>
          <w:spacing w:val="56"/>
          <w:w w:val="99"/>
        </w:rPr>
        <w:t> 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Oracle’s</w:t>
      </w:r>
      <w:r>
        <w:rPr>
          <w:spacing w:val="-3"/>
        </w:rPr>
        <w:t> </w:t>
      </w:r>
      <w:r>
        <w:rPr/>
        <w:t>stockholders</w:t>
      </w:r>
      <w:r>
        <w:rPr>
          <w:spacing w:val="-7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periods</w:t>
      </w:r>
      <w:r>
        <w:rPr>
          <w:spacing w:val="-6"/>
        </w:rPr>
        <w:t> </w:t>
      </w:r>
      <w:r>
        <w:rPr>
          <w:spacing w:val="-1"/>
        </w:rPr>
        <w:t>presented.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noncontrolling</w:t>
      </w:r>
      <w:r>
        <w:rPr>
          <w:spacing w:val="-4"/>
        </w:rPr>
        <w:t> </w:t>
      </w:r>
      <w:r>
        <w:rPr>
          <w:spacing w:val="-1"/>
        </w:rPr>
        <w:t>interests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7"/>
        </w:rPr>
        <w:t> </w:t>
      </w:r>
      <w:r>
        <w:rPr/>
        <w:t>our</w:t>
      </w:r>
      <w:r>
        <w:rPr>
          <w:spacing w:val="-4"/>
        </w:rPr>
        <w:t> </w:t>
      </w:r>
      <w:r>
        <w:rPr/>
        <w:t>net</w:t>
      </w:r>
      <w:r>
        <w:rPr>
          <w:spacing w:val="-5"/>
        </w:rPr>
        <w:t> </w:t>
      </w:r>
      <w:r>
        <w:rPr/>
        <w:t>income</w:t>
      </w:r>
      <w:r>
        <w:rPr>
          <w:spacing w:val="-5"/>
        </w:rPr>
        <w:t> </w:t>
      </w:r>
      <w:r>
        <w:rPr/>
        <w:t>were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significant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consolidated</w:t>
      </w:r>
      <w:r>
        <w:rPr>
          <w:spacing w:val="-6"/>
        </w:rPr>
        <w:t> </w:t>
      </w:r>
      <w:r>
        <w:rPr>
          <w:spacing w:val="-1"/>
        </w:rPr>
        <w:t>results</w:t>
      </w:r>
      <w:r>
        <w:rPr>
          <w:spacing w:val="80"/>
          <w:w w:val="99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periods</w:t>
      </w:r>
      <w:r>
        <w:rPr>
          <w:spacing w:val="-6"/>
        </w:rPr>
        <w:t> </w:t>
      </w:r>
      <w:r>
        <w:rPr>
          <w:spacing w:val="-1"/>
        </w:rPr>
        <w:t>presented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therefore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been</w:t>
      </w:r>
      <w:r>
        <w:rPr>
          <w:spacing w:val="-5"/>
        </w:rPr>
        <w:t> </w:t>
      </w:r>
      <w:r>
        <w:rPr>
          <w:spacing w:val="-1"/>
        </w:rPr>
        <w:t>included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component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non-operating</w:t>
      </w:r>
      <w:r>
        <w:rPr>
          <w:spacing w:val="-5"/>
        </w:rPr>
        <w:t> </w:t>
      </w:r>
      <w:r>
        <w:rPr/>
        <w:t>income,</w:t>
      </w:r>
      <w:r>
        <w:rPr>
          <w:spacing w:val="-4"/>
        </w:rPr>
        <w:t> </w:t>
      </w:r>
      <w:r>
        <w:rPr>
          <w:spacing w:val="-1"/>
        </w:rPr>
        <w:t>net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consolidated</w:t>
      </w:r>
      <w:r>
        <w:rPr>
          <w:spacing w:val="-4"/>
        </w:rPr>
        <w:t> </w:t>
      </w:r>
      <w:r>
        <w:rPr>
          <w:spacing w:val="-1"/>
        </w:rPr>
        <w:t>statements</w:t>
      </w:r>
      <w:r>
        <w:rPr>
          <w:spacing w:val="-6"/>
        </w:rPr>
        <w:t> </w:t>
      </w:r>
      <w:r>
        <w:rPr/>
        <w:t>of</w:t>
      </w:r>
      <w:r>
        <w:rPr>
          <w:spacing w:val="90"/>
          <w:w w:val="99"/>
        </w:rPr>
        <w:t> </w:t>
      </w:r>
      <w:r>
        <w:rPr/>
        <w:t>operations.</w:t>
      </w:r>
      <w:r>
        <w:rPr>
          <w:spacing w:val="-6"/>
        </w:rPr>
        <w:t> </w:t>
      </w:r>
      <w:r>
        <w:rPr/>
        <w:t>Intercompany</w:t>
      </w:r>
      <w:r>
        <w:rPr>
          <w:spacing w:val="-6"/>
        </w:rPr>
        <w:t> </w:t>
      </w:r>
      <w:r>
        <w:rPr/>
        <w:t>transactions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balances</w:t>
      </w:r>
      <w:r>
        <w:rPr>
          <w:spacing w:val="-7"/>
        </w:rPr>
        <w:t> </w:t>
      </w:r>
      <w:r>
        <w:rPr/>
        <w:t>have</w:t>
      </w:r>
      <w:r>
        <w:rPr>
          <w:spacing w:val="-6"/>
        </w:rPr>
        <w:t> </w:t>
      </w:r>
      <w:r>
        <w:rPr/>
        <w:t>been</w:t>
      </w:r>
      <w:r>
        <w:rPr>
          <w:spacing w:val="-7"/>
        </w:rPr>
        <w:t> </w:t>
      </w:r>
      <w:r>
        <w:rPr/>
        <w:t>eliminated.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>
          <w:spacing w:val="-1"/>
        </w:rPr>
        <w:t>other</w:t>
      </w:r>
      <w:r>
        <w:rPr>
          <w:spacing w:val="-5"/>
        </w:rPr>
        <w:t> </w:t>
      </w:r>
      <w:r>
        <w:rPr/>
        <w:t>prior</w:t>
      </w:r>
      <w:r>
        <w:rPr>
          <w:spacing w:val="-5"/>
        </w:rPr>
        <w:t> </w:t>
      </w:r>
      <w:r>
        <w:rPr/>
        <w:t>year</w:t>
      </w:r>
      <w:r>
        <w:rPr>
          <w:spacing w:val="-7"/>
        </w:rPr>
        <w:t> </w:t>
      </w:r>
      <w:r>
        <w:rPr/>
        <w:t>balances</w:t>
      </w:r>
      <w:r>
        <w:rPr>
          <w:spacing w:val="-7"/>
        </w:rPr>
        <w:t> </w:t>
      </w:r>
      <w:r>
        <w:rPr/>
        <w:t>have</w:t>
      </w:r>
      <w:r>
        <w:rPr>
          <w:spacing w:val="-6"/>
        </w:rPr>
        <w:t> </w:t>
      </w:r>
      <w:r>
        <w:rPr/>
        <w:t>been</w:t>
      </w:r>
      <w:r>
        <w:rPr>
          <w:spacing w:val="-6"/>
        </w:rPr>
        <w:t> </w:t>
      </w:r>
      <w:r>
        <w:rPr>
          <w:spacing w:val="-1"/>
        </w:rPr>
        <w:t>reclassified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conform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68"/>
          <w:w w:val="99"/>
        </w:rPr>
        <w:t> </w:t>
      </w:r>
      <w:r>
        <w:rPr/>
        <w:t>the</w:t>
      </w:r>
      <w:r>
        <w:rPr>
          <w:spacing w:val="-7"/>
        </w:rPr>
        <w:t> </w:t>
      </w:r>
      <w:r>
        <w:rPr/>
        <w:t>current</w:t>
      </w:r>
      <w:r>
        <w:rPr>
          <w:spacing w:val="-6"/>
        </w:rPr>
        <w:t> </w:t>
      </w:r>
      <w:r>
        <w:rPr/>
        <w:t>year’s</w:t>
      </w:r>
      <w:r>
        <w:rPr>
          <w:spacing w:val="-7"/>
        </w:rPr>
        <w:t> </w:t>
      </w:r>
      <w:r>
        <w:rPr>
          <w:spacing w:val="-1"/>
        </w:rPr>
        <w:t>presentation.</w:t>
      </w:r>
      <w:r>
        <w:rPr>
          <w:spacing w:val="-5"/>
        </w:rPr>
        <w:t> </w:t>
      </w:r>
      <w:r>
        <w:rPr/>
        <w:t>Such</w:t>
      </w:r>
      <w:r>
        <w:rPr>
          <w:spacing w:val="-7"/>
        </w:rPr>
        <w:t> </w:t>
      </w:r>
      <w:r>
        <w:rPr>
          <w:spacing w:val="-1"/>
        </w:rPr>
        <w:t>reclassifications</w:t>
      </w:r>
      <w:r>
        <w:rPr>
          <w:spacing w:val="-7"/>
        </w:rPr>
        <w:t> </w:t>
      </w:r>
      <w:r>
        <w:rPr/>
        <w:t>did</w:t>
      </w:r>
      <w:r>
        <w:rPr>
          <w:spacing w:val="-8"/>
        </w:rPr>
        <w:t> </w:t>
      </w:r>
      <w:r>
        <w:rPr/>
        <w:t>not</w:t>
      </w:r>
      <w:r>
        <w:rPr>
          <w:spacing w:val="-6"/>
        </w:rPr>
        <w:t> </w:t>
      </w:r>
      <w:r>
        <w:rPr>
          <w:spacing w:val="-1"/>
        </w:rPr>
        <w:t>affect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consolidated</w:t>
      </w:r>
      <w:r>
        <w:rPr>
          <w:spacing w:val="-6"/>
        </w:rPr>
        <w:t> </w:t>
      </w:r>
      <w:r>
        <w:rPr>
          <w:spacing w:val="-1"/>
        </w:rPr>
        <w:t>total</w:t>
      </w:r>
      <w:r>
        <w:rPr>
          <w:spacing w:val="-6"/>
        </w:rPr>
        <w:t> </w:t>
      </w:r>
      <w:r>
        <w:rPr/>
        <w:t>revenues,</w:t>
      </w:r>
      <w:r>
        <w:rPr>
          <w:spacing w:val="-5"/>
        </w:rPr>
        <w:t> </w:t>
      </w:r>
      <w:r>
        <w:rPr>
          <w:spacing w:val="-1"/>
        </w:rPr>
        <w:t>consolidated</w:t>
      </w:r>
      <w:r>
        <w:rPr>
          <w:spacing w:val="-5"/>
        </w:rPr>
        <w:t> </w:t>
      </w:r>
      <w:r>
        <w:rPr/>
        <w:t>operating</w:t>
      </w:r>
      <w:r>
        <w:rPr>
          <w:spacing w:val="-8"/>
        </w:rPr>
        <w:t> </w:t>
      </w:r>
      <w:r>
        <w:rPr/>
        <w:t>income</w:t>
      </w:r>
      <w:r>
        <w:rPr>
          <w:spacing w:val="-7"/>
        </w:rPr>
        <w:t> </w:t>
      </w:r>
      <w:r>
        <w:rPr/>
        <w:t>or</w:t>
      </w:r>
      <w:r>
        <w:rPr>
          <w:spacing w:val="112"/>
          <w:w w:val="99"/>
        </w:rPr>
        <w:t> </w:t>
      </w:r>
      <w:r>
        <w:rPr/>
        <w:t>consolidated</w:t>
      </w:r>
      <w:r>
        <w:rPr>
          <w:spacing w:val="-7"/>
        </w:rPr>
        <w:t> </w:t>
      </w:r>
      <w:r>
        <w:rPr/>
        <w:t>net</w:t>
      </w:r>
      <w:r>
        <w:rPr>
          <w:spacing w:val="-6"/>
        </w:rPr>
        <w:t> </w:t>
      </w:r>
      <w:r>
        <w:rPr/>
        <w:t>income.</w:t>
      </w:r>
      <w:r>
        <w:rPr>
          <w:spacing w:val="-4"/>
        </w:rPr>
        <w:t> </w:t>
      </w:r>
      <w:r>
        <w:rPr>
          <w:spacing w:val="-1"/>
        </w:rPr>
        <w:t>Acquisition</w:t>
      </w:r>
      <w:r>
        <w:rPr>
          <w:spacing w:val="-7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5"/>
        </w:rPr>
        <w:t> </w:t>
      </w:r>
      <w:r>
        <w:rPr/>
        <w:t>expenses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presented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consolidated</w:t>
      </w:r>
      <w:r>
        <w:rPr>
          <w:spacing w:val="-5"/>
        </w:rPr>
        <w:t> </w:t>
      </w:r>
      <w:r>
        <w:rPr>
          <w:spacing w:val="-1"/>
        </w:rPr>
        <w:t>statement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operations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2013</w:t>
      </w:r>
      <w:r>
        <w:rPr>
          <w:spacing w:val="-4"/>
        </w:rPr>
        <w:t> </w:t>
      </w:r>
      <w:r>
        <w:rPr>
          <w:spacing w:val="-1"/>
        </w:rPr>
        <w:t>included</w:t>
      </w:r>
      <w:r>
        <w:rPr>
          <w:spacing w:val="122"/>
          <w:w w:val="99"/>
        </w:rPr>
        <w:t> </w:t>
      </w:r>
      <w:r>
        <w:rPr/>
        <w:t>a</w:t>
      </w:r>
      <w:r>
        <w:rPr>
          <w:spacing w:val="-4"/>
        </w:rPr>
        <w:t> </w:t>
      </w:r>
      <w:r>
        <w:rPr/>
        <w:t>change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fair</w:t>
      </w:r>
      <w:r>
        <w:rPr>
          <w:spacing w:val="-3"/>
        </w:rPr>
        <w:t> </w:t>
      </w:r>
      <w:r>
        <w:rPr/>
        <w:t>value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contingent</w:t>
      </w:r>
      <w:r>
        <w:rPr>
          <w:spacing w:val="-4"/>
        </w:rPr>
        <w:t> </w:t>
      </w:r>
      <w:r>
        <w:rPr>
          <w:spacing w:val="-1"/>
        </w:rPr>
        <w:t>consideration</w:t>
      </w:r>
      <w:r>
        <w:rPr>
          <w:spacing w:val="-3"/>
        </w:rPr>
        <w:t> </w:t>
      </w:r>
      <w:r>
        <w:rPr/>
        <w:t>payable,</w:t>
      </w:r>
      <w:r>
        <w:rPr>
          <w:spacing w:val="-3"/>
        </w:rPr>
        <w:t> </w:t>
      </w:r>
      <w:r>
        <w:rPr/>
        <w:t>which</w:t>
      </w:r>
      <w:r>
        <w:rPr>
          <w:spacing w:val="-5"/>
        </w:rPr>
        <w:t> </w:t>
      </w:r>
      <w:r>
        <w:rPr>
          <w:spacing w:val="-1"/>
        </w:rPr>
        <w:t>resulted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net</w:t>
      </w:r>
      <w:r>
        <w:rPr>
          <w:spacing w:val="-4"/>
        </w:rPr>
        <w:t> </w:t>
      </w:r>
      <w:r>
        <w:rPr/>
        <w:t>benefit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$387</w:t>
      </w:r>
      <w:r>
        <w:rPr>
          <w:spacing w:val="-3"/>
        </w:rPr>
        <w:t> </w:t>
      </w:r>
      <w:r>
        <w:rPr>
          <w:spacing w:val="-1"/>
        </w:rPr>
        <w:t>million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2013</w:t>
      </w:r>
      <w:r>
        <w:rPr>
          <w:spacing w:val="-3"/>
        </w:rPr>
        <w:t> </w:t>
      </w:r>
      <w:r>
        <w:rPr/>
        <w:t>(see</w:t>
      </w:r>
      <w:r>
        <w:rPr>
          <w:spacing w:val="-4"/>
        </w:rPr>
        <w:t> </w:t>
      </w:r>
      <w:r>
        <w:rPr/>
        <w:t>Note</w:t>
      </w:r>
      <w:r>
        <w:rPr>
          <w:spacing w:val="-4"/>
        </w:rPr>
        <w:t> </w:t>
      </w:r>
      <w:r>
        <w:rPr/>
        <w:t>2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Notes</w:t>
      </w:r>
      <w:r>
        <w:rPr>
          <w:spacing w:val="-2"/>
        </w:rPr>
        <w:t> </w:t>
      </w:r>
      <w:r>
        <w:rPr>
          <w:spacing w:val="-1"/>
        </w:rPr>
        <w:t>to</w:t>
      </w:r>
      <w:r>
        <w:rPr>
          <w:spacing w:val="82"/>
          <w:w w:val="99"/>
        </w:rPr>
        <w:t> </w:t>
      </w:r>
      <w:r>
        <w:rPr>
          <w:spacing w:val="-1"/>
        </w:rPr>
        <w:t>Consolidated</w:t>
      </w:r>
      <w:r>
        <w:rPr>
          <w:spacing w:val="-4"/>
        </w:rPr>
        <w:t> </w:t>
      </w:r>
      <w:r>
        <w:rPr/>
        <w:t>Financial</w:t>
      </w:r>
      <w:r>
        <w:rPr>
          <w:spacing w:val="-8"/>
        </w:rPr>
        <w:t> </w:t>
      </w:r>
      <w:r>
        <w:rPr/>
        <w:t>Statements</w:t>
      </w:r>
      <w:r>
        <w:rPr>
          <w:spacing w:val="-6"/>
        </w:rPr>
        <w:t> </w:t>
      </w:r>
      <w:r>
        <w:rPr>
          <w:spacing w:val="-1"/>
        </w:rPr>
        <w:t>below),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$306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6"/>
        </w:rPr>
        <w:t> </w:t>
      </w:r>
      <w:r>
        <w:rPr/>
        <w:t>benefit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recorded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2013</w:t>
      </w:r>
      <w:r>
        <w:rPr>
          <w:spacing w:val="-4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>
          <w:spacing w:val="-1"/>
        </w:rPr>
        <w:t>litigation</w:t>
      </w:r>
      <w:r>
        <w:rPr>
          <w:spacing w:val="-6"/>
        </w:rPr>
        <w:t> </w:t>
      </w:r>
      <w:r>
        <w:rPr/>
        <w:t>(see</w:t>
      </w:r>
      <w:r>
        <w:rPr>
          <w:spacing w:val="-7"/>
        </w:rPr>
        <w:t> </w:t>
      </w:r>
      <w:r>
        <w:rPr/>
        <w:t>Note</w:t>
      </w:r>
      <w:r>
        <w:rPr>
          <w:spacing w:val="-4"/>
        </w:rPr>
        <w:t> </w:t>
      </w:r>
      <w:r>
        <w:rPr/>
        <w:t>18</w:t>
      </w:r>
      <w:r>
        <w:rPr>
          <w:spacing w:val="-6"/>
        </w:rPr>
        <w:t> </w:t>
      </w:r>
      <w:r>
        <w:rPr/>
        <w:t>of</w:t>
      </w:r>
      <w:r>
        <w:rPr>
          <w:spacing w:val="110"/>
          <w:w w:val="99"/>
        </w:rPr>
        <w:t> </w:t>
      </w:r>
      <w:r>
        <w:rPr/>
        <w:t>Notes</w:t>
      </w:r>
      <w:r>
        <w:rPr>
          <w:spacing w:val="-8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Consolidated</w:t>
      </w:r>
      <w:r>
        <w:rPr>
          <w:spacing w:val="-7"/>
        </w:rPr>
        <w:t> </w:t>
      </w:r>
      <w:r>
        <w:rPr/>
        <w:t>Financial</w:t>
      </w:r>
      <w:r>
        <w:rPr>
          <w:spacing w:val="-6"/>
        </w:rPr>
        <w:t> </w:t>
      </w:r>
      <w:r>
        <w:rPr/>
        <w:t>Statements</w:t>
      </w:r>
      <w:r>
        <w:rPr>
          <w:spacing w:val="-7"/>
        </w:rPr>
        <w:t> </w:t>
      </w:r>
      <w:r>
        <w:rPr/>
        <w:t>below).</w:t>
      </w:r>
      <w:r>
        <w:rPr>
          <w:spacing w:val="-6"/>
        </w:rPr>
        <w:t> </w:t>
      </w:r>
      <w:r>
        <w:rPr>
          <w:spacing w:val="-1"/>
        </w:rPr>
        <w:t>General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administrative</w:t>
      </w:r>
      <w:r>
        <w:rPr>
          <w:spacing w:val="-7"/>
        </w:rPr>
        <w:t> </w:t>
      </w:r>
      <w:r>
        <w:rPr/>
        <w:t>expenses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presented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consolidated</w:t>
      </w:r>
      <w:r>
        <w:rPr>
          <w:spacing w:val="-5"/>
        </w:rPr>
        <w:t> </w:t>
      </w:r>
      <w:r>
        <w:rPr>
          <w:spacing w:val="-1"/>
        </w:rPr>
        <w:t>statement</w:t>
      </w:r>
      <w:r>
        <w:rPr>
          <w:spacing w:val="-6"/>
        </w:rPr>
        <w:t> </w:t>
      </w:r>
      <w:r>
        <w:rPr/>
        <w:t>of</w:t>
      </w:r>
      <w:r>
        <w:rPr>
          <w:w w:val="99"/>
        </w:rPr>
        <w:t> </w:t>
      </w:r>
      <w:r>
        <w:rPr>
          <w:spacing w:val="56"/>
          <w:w w:val="99"/>
        </w:rPr>
        <w:t>  </w:t>
      </w:r>
      <w:r>
        <w:rPr/>
        <w:t>operations</w:t>
      </w:r>
      <w:r>
        <w:rPr>
          <w:spacing w:val="-6"/>
        </w:rPr>
        <w:t> </w:t>
      </w:r>
      <w:r>
        <w:rPr/>
        <w:t>for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2011</w:t>
      </w:r>
      <w:r>
        <w:rPr>
          <w:spacing w:val="-4"/>
        </w:rPr>
        <w:t> </w:t>
      </w:r>
      <w:r>
        <w:rPr>
          <w:spacing w:val="-1"/>
        </w:rPr>
        <w:t>included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benefit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$120</w:t>
      </w:r>
      <w:r>
        <w:rPr>
          <w:spacing w:val="-5"/>
        </w:rPr>
        <w:t> </w:t>
      </w:r>
      <w:r>
        <w:rPr/>
        <w:t>million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recovery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legal</w:t>
      </w:r>
      <w:r>
        <w:rPr>
          <w:spacing w:val="-4"/>
        </w:rPr>
        <w:t> </w:t>
      </w:r>
      <w:r>
        <w:rPr>
          <w:spacing w:val="-1"/>
        </w:rPr>
        <w:t>costs</w:t>
      </w:r>
      <w:r>
        <w:rPr>
          <w:spacing w:val="-3"/>
        </w:rPr>
        <w:t> </w:t>
      </w:r>
      <w:r>
        <w:rPr/>
        <w:t>that</w:t>
      </w:r>
      <w:r>
        <w:rPr>
          <w:spacing w:val="-7"/>
        </w:rPr>
        <w:t> </w:t>
      </w:r>
      <w:r>
        <w:rPr/>
        <w:t>reduced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expenses</w:t>
      </w:r>
      <w:r>
        <w:rPr>
          <w:spacing w:val="-2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period.</w:t>
      </w:r>
      <w:r>
        <w:rPr/>
      </w:r>
    </w:p>
    <w:p>
      <w:pPr>
        <w:spacing w:line="231" w:lineRule="auto" w:before="88"/>
        <w:ind w:left="139" w:right="288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t>Pursuant</w:t>
      </w:r>
      <w:r>
        <w:rPr>
          <w:rFonts w:ascii="Times New Roman" w:hAnsi="Times New Roman" w:cs="Times New Roman" w:eastAsia="Times New Roman"/>
          <w:spacing w:val="-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1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our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adoption</w:t>
      </w:r>
      <w:r>
        <w:rPr>
          <w:rFonts w:ascii="Times New Roman" w:hAnsi="Times New Roman" w:cs="Times New Roman" w:eastAsia="Times New Roman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Accounting</w:t>
      </w:r>
      <w:r>
        <w:rPr>
          <w:rFonts w:ascii="Times New Roman" w:hAnsi="Times New Roman" w:cs="Times New Roman" w:eastAsia="Times New Roman"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Standards</w:t>
      </w:r>
      <w:r>
        <w:rPr>
          <w:rFonts w:ascii="Times New Roman" w:hAnsi="Times New Roman" w:cs="Times New Roman" w:eastAsia="Times New Roman"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Update</w:t>
      </w:r>
      <w:r>
        <w:rPr>
          <w:rFonts w:ascii="Times New Roman" w:hAnsi="Times New Roman" w:cs="Times New Roman" w:eastAsia="Times New Roman"/>
          <w:spacing w:val="-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No.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2011-05,</w:t>
      </w:r>
      <w:r>
        <w:rPr>
          <w:rFonts w:ascii="Times New Roman" w:hAnsi="Times New Roman" w:cs="Times New Roman" w:eastAsia="Times New Roman"/>
          <w:spacing w:val="-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Comprehensive</w:t>
      </w:r>
      <w:r>
        <w:rPr>
          <w:rFonts w:ascii="Times New Roman" w:hAnsi="Times New Roman" w:cs="Times New Roman" w:eastAsia="Times New Roman"/>
          <w:i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Income</w:t>
      </w:r>
      <w:r>
        <w:rPr>
          <w:rFonts w:ascii="Times New Roman" w:hAnsi="Times New Roman" w:cs="Times New Roman" w:eastAsia="Times New Roman"/>
          <w:i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0"/>
          <w:szCs w:val="20"/>
        </w:rPr>
        <w:t>(Topic</w:t>
      </w:r>
      <w:r>
        <w:rPr>
          <w:rFonts w:ascii="Times New Roman" w:hAnsi="Times New Roman" w:cs="Times New Roman" w:eastAsia="Times New Roman"/>
          <w:i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220)—Presentation</w:t>
      </w:r>
      <w:r>
        <w:rPr>
          <w:rFonts w:ascii="Times New Roman" w:hAnsi="Times New Roman" w:cs="Times New Roman" w:eastAsia="Times New Roman"/>
          <w:i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i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Comprehensive</w:t>
      </w:r>
      <w:r>
        <w:rPr>
          <w:rFonts w:ascii="Times New Roman" w:hAnsi="Times New Roman" w:cs="Times New Roman" w:eastAsia="Times New Roman"/>
          <w:i/>
          <w:spacing w:val="42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Income</w:t>
      </w:r>
      <w:r>
        <w:rPr>
          <w:rFonts w:ascii="Times New Roman" w:hAnsi="Times New Roman" w:cs="Times New Roman" w:eastAsia="Times New Roman"/>
          <w:i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Accounting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Standards</w:t>
      </w:r>
      <w:r>
        <w:rPr>
          <w:rFonts w:ascii="Times New Roman" w:hAnsi="Times New Roman" w:cs="Times New Roman" w:eastAsia="Times New Roman"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Update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No.</w:t>
      </w:r>
      <w:r>
        <w:rPr>
          <w:rFonts w:ascii="Times New Roman" w:hAnsi="Times New Roman" w:cs="Times New Roman" w:eastAsia="Times New Roman"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2011-12,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Comprehensive</w:t>
      </w:r>
      <w:r>
        <w:rPr>
          <w:rFonts w:ascii="Times New Roman" w:hAnsi="Times New Roman" w:cs="Times New Roman" w:eastAsia="Times New Roman"/>
          <w:i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Income</w:t>
      </w:r>
      <w:r>
        <w:rPr>
          <w:rFonts w:ascii="Times New Roman" w:hAnsi="Times New Roman" w:cs="Times New Roman" w:eastAsia="Times New Roman"/>
          <w:i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(Topic</w:t>
      </w:r>
      <w:r>
        <w:rPr>
          <w:rFonts w:ascii="Times New Roman" w:hAnsi="Times New Roman" w:cs="Times New Roman" w:eastAsia="Times New Roman"/>
          <w:i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0"/>
          <w:szCs w:val="20"/>
        </w:rPr>
        <w:t>220)—Deferral</w:t>
      </w:r>
      <w:r>
        <w:rPr>
          <w:rFonts w:ascii="Times New Roman" w:hAnsi="Times New Roman" w:cs="Times New Roman" w:eastAsia="Times New Roman"/>
          <w:i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i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i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0"/>
          <w:szCs w:val="20"/>
        </w:rPr>
        <w:t>Effective</w:t>
      </w:r>
      <w:r>
        <w:rPr>
          <w:rFonts w:ascii="Times New Roman" w:hAnsi="Times New Roman" w:cs="Times New Roman" w:eastAsia="Times New Roman"/>
          <w:i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Date</w:t>
      </w:r>
      <w:r>
        <w:rPr>
          <w:rFonts w:ascii="Times New Roman" w:hAnsi="Times New Roman" w:cs="Times New Roman" w:eastAsia="Times New Roman"/>
          <w:i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i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Amendments</w:t>
      </w:r>
      <w:r>
        <w:rPr>
          <w:rFonts w:ascii="Times New Roman" w:hAnsi="Times New Roman" w:cs="Times New Roman" w:eastAsia="Times New Roman"/>
          <w:i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i/>
          <w:spacing w:val="82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i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0"/>
          <w:szCs w:val="20"/>
        </w:rPr>
        <w:t>Presentation</w:t>
      </w:r>
      <w:r>
        <w:rPr>
          <w:rFonts w:ascii="Times New Roman" w:hAnsi="Times New Roman" w:cs="Times New Roman" w:eastAsia="Times New Roman"/>
          <w:i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i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0"/>
          <w:szCs w:val="20"/>
        </w:rPr>
        <w:t>Reclassifications</w:t>
      </w:r>
      <w:r>
        <w:rPr>
          <w:rFonts w:ascii="Times New Roman" w:hAnsi="Times New Roman" w:cs="Times New Roman" w:eastAsia="Times New Roman"/>
          <w:i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i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Items</w:t>
      </w:r>
      <w:r>
        <w:rPr>
          <w:rFonts w:ascii="Times New Roman" w:hAnsi="Times New Roman" w:cs="Times New Roman" w:eastAsia="Times New Roman"/>
          <w:i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Out</w:t>
      </w:r>
      <w:r>
        <w:rPr>
          <w:rFonts w:ascii="Times New Roman" w:hAnsi="Times New Roman" w:cs="Times New Roman" w:eastAsia="Times New Roman"/>
          <w:i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i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0"/>
          <w:szCs w:val="20"/>
        </w:rPr>
        <w:t>Accumulated</w:t>
      </w:r>
      <w:r>
        <w:rPr>
          <w:rFonts w:ascii="Times New Roman" w:hAnsi="Times New Roman" w:cs="Times New Roman" w:eastAsia="Times New Roman"/>
          <w:i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Other</w:t>
      </w:r>
      <w:r>
        <w:rPr>
          <w:rFonts w:ascii="Times New Roman" w:hAnsi="Times New Roman" w:cs="Times New Roman" w:eastAsia="Times New Roman"/>
          <w:i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Comprehensive</w:t>
      </w:r>
      <w:r>
        <w:rPr>
          <w:rFonts w:ascii="Times New Roman" w:hAnsi="Times New Roman" w:cs="Times New Roman" w:eastAsia="Times New Roman"/>
          <w:i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Income</w:t>
      </w:r>
      <w:r>
        <w:rPr>
          <w:rFonts w:ascii="Times New Roman" w:hAnsi="Times New Roman" w:cs="Times New Roman" w:eastAsia="Times New Roman"/>
          <w:i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i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Accounting</w:t>
      </w:r>
      <w:r>
        <w:rPr>
          <w:rFonts w:ascii="Times New Roman" w:hAnsi="Times New Roman" w:cs="Times New Roman" w:eastAsia="Times New Roman"/>
          <w:i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Standards</w:t>
      </w:r>
      <w:r>
        <w:rPr>
          <w:rFonts w:ascii="Times New Roman" w:hAnsi="Times New Roman" w:cs="Times New Roman" w:eastAsia="Times New Roman"/>
          <w:i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Update</w:t>
      </w:r>
      <w:r>
        <w:rPr>
          <w:rFonts w:ascii="Times New Roman" w:hAnsi="Times New Roman" w:cs="Times New Roman" w:eastAsia="Times New Roman"/>
          <w:i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No.</w:t>
      </w:r>
      <w:r>
        <w:rPr>
          <w:rFonts w:ascii="Times New Roman" w:hAnsi="Times New Roman" w:cs="Times New Roman" w:eastAsia="Times New Roman"/>
          <w:i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2011-05,</w:t>
      </w:r>
      <w:r>
        <w:rPr>
          <w:rFonts w:ascii="Times New Roman" w:hAnsi="Times New Roman" w:cs="Times New Roman" w:eastAsia="Times New Roman"/>
          <w:i/>
          <w:spacing w:val="94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we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elected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present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separate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consolidated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statements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comprehensive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income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fiscal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2013,</w:t>
      </w:r>
      <w:r>
        <w:rPr>
          <w:rFonts w:ascii="Times New Roman" w:hAnsi="Times New Roman" w:cs="Times New Roman" w:eastAsia="Times New Roman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2012</w:t>
      </w:r>
      <w:r>
        <w:rPr>
          <w:rFonts w:ascii="Times New Roman" w:hAnsi="Times New Roman" w:cs="Times New Roman" w:eastAsia="Times New Roman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2011.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pStyle w:val="Heading1"/>
        <w:spacing w:line="240" w:lineRule="auto" w:before="172"/>
        <w:ind w:left="139" w:right="331"/>
        <w:jc w:val="left"/>
        <w:rPr>
          <w:b w:val="0"/>
          <w:bCs w:val="0"/>
        </w:rPr>
      </w:pPr>
      <w:r>
        <w:rPr/>
        <w:t>Use</w:t>
      </w:r>
      <w:r>
        <w:rPr>
          <w:spacing w:val="-9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Estimates</w:t>
      </w:r>
      <w:r>
        <w:rPr>
          <w:b w:val="0"/>
        </w:rPr>
      </w:r>
    </w:p>
    <w:p>
      <w:pPr>
        <w:pStyle w:val="BodyText"/>
        <w:spacing w:line="230" w:lineRule="auto" w:before="89"/>
        <w:ind w:right="288"/>
        <w:jc w:val="left"/>
      </w:pPr>
      <w:r>
        <w:rPr/>
        <w:t>Our</w:t>
      </w:r>
      <w:r>
        <w:rPr>
          <w:spacing w:val="-7"/>
        </w:rPr>
        <w:t> </w:t>
      </w:r>
      <w:r>
        <w:rPr/>
        <w:t>consolidated</w:t>
      </w:r>
      <w:r>
        <w:rPr>
          <w:spacing w:val="-6"/>
        </w:rPr>
        <w:t> </w:t>
      </w:r>
      <w:r>
        <w:rPr/>
        <w:t>financial</w:t>
      </w:r>
      <w:r>
        <w:rPr>
          <w:spacing w:val="-6"/>
        </w:rPr>
        <w:t> </w:t>
      </w:r>
      <w:r>
        <w:rPr>
          <w:spacing w:val="-1"/>
        </w:rPr>
        <w:t>statements</w:t>
      </w:r>
      <w:r>
        <w:rPr>
          <w:spacing w:val="-7"/>
        </w:rPr>
        <w:t> </w:t>
      </w:r>
      <w:r>
        <w:rPr/>
        <w:t>are</w:t>
      </w:r>
      <w:r>
        <w:rPr>
          <w:spacing w:val="-5"/>
        </w:rPr>
        <w:t> </w:t>
      </w:r>
      <w:r>
        <w:rPr/>
        <w:t>prepared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accordance</w:t>
      </w:r>
      <w:r>
        <w:rPr>
          <w:spacing w:val="-8"/>
        </w:rPr>
        <w:t> </w:t>
      </w:r>
      <w:r>
        <w:rPr/>
        <w:t>with</w:t>
      </w:r>
      <w:r>
        <w:rPr>
          <w:spacing w:val="-6"/>
        </w:rPr>
        <w:t> </w:t>
      </w:r>
      <w:r>
        <w:rPr/>
        <w:t>U.S.</w:t>
      </w:r>
      <w:r>
        <w:rPr>
          <w:spacing w:val="-8"/>
        </w:rPr>
        <w:t> </w:t>
      </w:r>
      <w:r>
        <w:rPr/>
        <w:t>generally</w:t>
      </w:r>
      <w:r>
        <w:rPr>
          <w:spacing w:val="-6"/>
        </w:rPr>
        <w:t> </w:t>
      </w:r>
      <w:r>
        <w:rPr/>
        <w:t>accepted</w:t>
      </w:r>
      <w:r>
        <w:rPr>
          <w:spacing w:val="-5"/>
        </w:rPr>
        <w:t> </w:t>
      </w:r>
      <w:r>
        <w:rPr/>
        <w:t>accounting</w:t>
      </w:r>
      <w:r>
        <w:rPr>
          <w:spacing w:val="-6"/>
        </w:rPr>
        <w:t> </w:t>
      </w:r>
      <w:r>
        <w:rPr>
          <w:spacing w:val="-1"/>
        </w:rPr>
        <w:t>principles</w:t>
      </w:r>
      <w:r>
        <w:rPr>
          <w:spacing w:val="-7"/>
        </w:rPr>
        <w:t> </w:t>
      </w:r>
      <w:r>
        <w:rPr/>
        <w:t>(GAAP)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set</w:t>
      </w:r>
      <w:r>
        <w:rPr>
          <w:spacing w:val="-6"/>
        </w:rPr>
        <w:t> </w:t>
      </w:r>
      <w:r>
        <w:rPr/>
        <w:t>forth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66"/>
          <w:w w:val="99"/>
        </w:rPr>
        <w:t> </w:t>
      </w:r>
      <w:r>
        <w:rPr>
          <w:spacing w:val="-1"/>
        </w:rPr>
        <w:t>Financial</w:t>
      </w:r>
      <w:r>
        <w:rPr>
          <w:spacing w:val="-8"/>
        </w:rPr>
        <w:t> </w:t>
      </w:r>
      <w:r>
        <w:rPr/>
        <w:t>Accounting</w:t>
      </w:r>
      <w:r>
        <w:rPr>
          <w:spacing w:val="-6"/>
        </w:rPr>
        <w:t> </w:t>
      </w:r>
      <w:r>
        <w:rPr/>
        <w:t>Standards</w:t>
      </w:r>
      <w:r>
        <w:rPr>
          <w:spacing w:val="-8"/>
        </w:rPr>
        <w:t> </w:t>
      </w:r>
      <w:r>
        <w:rPr/>
        <w:t>Board’s</w:t>
      </w:r>
      <w:r>
        <w:rPr>
          <w:spacing w:val="-5"/>
        </w:rPr>
        <w:t> </w:t>
      </w:r>
      <w:r>
        <w:rPr/>
        <w:t>(FASB)</w:t>
      </w:r>
      <w:r>
        <w:rPr>
          <w:spacing w:val="-8"/>
        </w:rPr>
        <w:t> </w:t>
      </w:r>
      <w:r>
        <w:rPr/>
        <w:t>Accounting</w:t>
      </w:r>
      <w:r>
        <w:rPr>
          <w:spacing w:val="-8"/>
        </w:rPr>
        <w:t> </w:t>
      </w:r>
      <w:r>
        <w:rPr/>
        <w:t>Standards</w:t>
      </w:r>
      <w:r>
        <w:rPr>
          <w:spacing w:val="-5"/>
        </w:rPr>
        <w:t> </w:t>
      </w:r>
      <w:r>
        <w:rPr>
          <w:spacing w:val="-1"/>
        </w:rPr>
        <w:t>Codification</w:t>
      </w:r>
      <w:r>
        <w:rPr>
          <w:spacing w:val="-7"/>
        </w:rPr>
        <w:t> </w:t>
      </w:r>
      <w:r>
        <w:rPr/>
        <w:t>(ASC)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consider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/>
        <w:t>various</w:t>
      </w:r>
      <w:r>
        <w:rPr>
          <w:spacing w:val="-8"/>
        </w:rPr>
        <w:t> </w:t>
      </w:r>
      <w:r>
        <w:rPr/>
        <w:t>staff</w:t>
      </w:r>
      <w:r>
        <w:rPr>
          <w:spacing w:val="-8"/>
        </w:rPr>
        <w:t> </w:t>
      </w:r>
      <w:r>
        <w:rPr/>
        <w:t>accounting</w:t>
      </w:r>
      <w:r>
        <w:rPr>
          <w:spacing w:val="-6"/>
        </w:rPr>
        <w:t> </w:t>
      </w:r>
      <w:r>
        <w:rPr>
          <w:spacing w:val="-1"/>
        </w:rPr>
        <w:t>bulletins</w:t>
      </w:r>
      <w:r>
        <w:rPr>
          <w:spacing w:val="82"/>
          <w:w w:val="99"/>
        </w:rPr>
        <w:t> </w:t>
      </w:r>
      <w:r>
        <w:rPr/>
        <w:t>and</w:t>
      </w:r>
      <w:r>
        <w:rPr>
          <w:spacing w:val="-7"/>
        </w:rPr>
        <w:t> </w:t>
      </w:r>
      <w:r>
        <w:rPr/>
        <w:t>other</w:t>
      </w:r>
      <w:r>
        <w:rPr>
          <w:spacing w:val="-6"/>
        </w:rPr>
        <w:t> </w:t>
      </w:r>
      <w:r>
        <w:rPr/>
        <w:t>applicable</w:t>
      </w:r>
      <w:r>
        <w:rPr>
          <w:spacing w:val="-8"/>
        </w:rPr>
        <w:t> </w:t>
      </w:r>
      <w:r>
        <w:rPr/>
        <w:t>guidance</w:t>
      </w:r>
      <w:r>
        <w:rPr>
          <w:spacing w:val="-5"/>
        </w:rPr>
        <w:t> </w:t>
      </w:r>
      <w:r>
        <w:rPr/>
        <w:t>issued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U.S.</w:t>
      </w:r>
      <w:r>
        <w:rPr>
          <w:spacing w:val="-4"/>
        </w:rPr>
        <w:t> </w:t>
      </w:r>
      <w:r>
        <w:rPr>
          <w:spacing w:val="-1"/>
        </w:rPr>
        <w:t>Securities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Exchange</w:t>
      </w:r>
      <w:r>
        <w:rPr>
          <w:spacing w:val="-5"/>
        </w:rPr>
        <w:t> </w:t>
      </w:r>
      <w:r>
        <w:rPr/>
        <w:t>Commission</w:t>
      </w:r>
      <w:r>
        <w:rPr>
          <w:spacing w:val="-7"/>
        </w:rPr>
        <w:t> </w:t>
      </w:r>
      <w:r>
        <w:rPr/>
        <w:t>(SEC).</w:t>
      </w:r>
      <w:r>
        <w:rPr>
          <w:spacing w:val="-7"/>
        </w:rPr>
        <w:t> </w:t>
      </w:r>
      <w:r>
        <w:rPr/>
        <w:t>These</w:t>
      </w:r>
      <w:r>
        <w:rPr>
          <w:spacing w:val="-5"/>
        </w:rPr>
        <w:t> </w:t>
      </w:r>
      <w:r>
        <w:rPr/>
        <w:t>accounting</w:t>
      </w:r>
      <w:r>
        <w:rPr>
          <w:spacing w:val="-7"/>
        </w:rPr>
        <w:t> </w:t>
      </w:r>
      <w:r>
        <w:rPr/>
        <w:t>principles</w:t>
      </w:r>
      <w:r>
        <w:rPr>
          <w:spacing w:val="-6"/>
        </w:rPr>
        <w:t> </w:t>
      </w:r>
      <w:r>
        <w:rPr/>
        <w:t>require</w:t>
      </w:r>
      <w:r>
        <w:rPr>
          <w:spacing w:val="-6"/>
        </w:rPr>
        <w:t> </w:t>
      </w:r>
      <w:r>
        <w:rPr>
          <w:spacing w:val="-1"/>
        </w:rPr>
        <w:t>us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make</w:t>
      </w:r>
      <w:r>
        <w:rPr>
          <w:spacing w:val="54"/>
          <w:w w:val="99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>
          <w:spacing w:val="-1"/>
        </w:rPr>
        <w:t>estimates,</w:t>
      </w:r>
      <w:r>
        <w:rPr>
          <w:spacing w:val="-8"/>
        </w:rPr>
        <w:t> </w:t>
      </w:r>
      <w:r>
        <w:rPr/>
        <w:t>judgments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assumptions.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>
          <w:spacing w:val="-1"/>
        </w:rPr>
        <w:t>believe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estimates,</w:t>
      </w:r>
      <w:r>
        <w:rPr>
          <w:spacing w:val="-8"/>
        </w:rPr>
        <w:t> </w:t>
      </w:r>
      <w:r>
        <w:rPr/>
        <w:t>judgments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assumptions</w:t>
      </w:r>
      <w:r>
        <w:rPr>
          <w:spacing w:val="-7"/>
        </w:rPr>
        <w:t> </w:t>
      </w:r>
      <w:r>
        <w:rPr/>
        <w:t>upon</w:t>
      </w:r>
      <w:r>
        <w:rPr>
          <w:spacing w:val="-5"/>
        </w:rPr>
        <w:t> </w:t>
      </w:r>
      <w:r>
        <w:rPr/>
        <w:t>which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rely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-6"/>
        </w:rPr>
        <w:t> </w:t>
      </w:r>
      <w:r>
        <w:rPr/>
        <w:t>reasonable</w:t>
      </w:r>
      <w:r>
        <w:rPr>
          <w:spacing w:val="66"/>
          <w:w w:val="99"/>
        </w:rPr>
        <w:t> </w:t>
      </w:r>
      <w:r>
        <w:rPr/>
        <w:t>based</w:t>
      </w:r>
      <w:r>
        <w:rPr>
          <w:spacing w:val="-5"/>
        </w:rPr>
        <w:t> </w:t>
      </w:r>
      <w:r>
        <w:rPr/>
        <w:t>upon</w:t>
      </w:r>
      <w:r>
        <w:rPr>
          <w:spacing w:val="-6"/>
        </w:rPr>
        <w:t> </w:t>
      </w:r>
      <w:r>
        <w:rPr/>
        <w:t>information</w:t>
      </w:r>
      <w:r>
        <w:rPr>
          <w:spacing w:val="-6"/>
        </w:rPr>
        <w:t> </w:t>
      </w:r>
      <w:r>
        <w:rPr>
          <w:spacing w:val="-1"/>
        </w:rPr>
        <w:t>available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us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time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>
          <w:spacing w:val="-1"/>
        </w:rPr>
        <w:t>estimates,</w:t>
      </w:r>
      <w:r>
        <w:rPr>
          <w:spacing w:val="-4"/>
        </w:rPr>
        <w:t> </w:t>
      </w:r>
      <w:r>
        <w:rPr>
          <w:spacing w:val="-1"/>
        </w:rPr>
        <w:t>judgments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assumptions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6"/>
        </w:rPr>
        <w:t> </w:t>
      </w:r>
      <w:r>
        <w:rPr/>
        <w:t>made.</w:t>
      </w:r>
      <w:r>
        <w:rPr>
          <w:spacing w:val="-6"/>
        </w:rPr>
        <w:t> </w:t>
      </w:r>
      <w:r>
        <w:rPr/>
        <w:t>These</w:t>
      </w:r>
      <w:r>
        <w:rPr>
          <w:spacing w:val="-6"/>
        </w:rPr>
        <w:t> </w:t>
      </w:r>
      <w:r>
        <w:rPr>
          <w:spacing w:val="-1"/>
        </w:rPr>
        <w:t>estimates,</w:t>
      </w:r>
      <w:r>
        <w:rPr>
          <w:spacing w:val="-4"/>
        </w:rPr>
        <w:t> </w:t>
      </w:r>
      <w:r>
        <w:rPr/>
        <w:t>judgments</w:t>
      </w:r>
      <w:r>
        <w:rPr>
          <w:spacing w:val="-6"/>
        </w:rPr>
        <w:t> </w:t>
      </w:r>
      <w:r>
        <w:rPr/>
        <w:t>and</w:t>
      </w:r>
      <w:r>
        <w:rPr>
          <w:spacing w:val="125"/>
          <w:w w:val="99"/>
        </w:rPr>
        <w:t> </w:t>
      </w:r>
      <w:r>
        <w:rPr/>
        <w:t>assumptions</w:t>
      </w:r>
      <w:r>
        <w:rPr>
          <w:spacing w:val="-6"/>
        </w:rPr>
        <w:t> </w:t>
      </w:r>
      <w:r>
        <w:rPr/>
        <w:t>can</w:t>
      </w:r>
      <w:r>
        <w:rPr>
          <w:spacing w:val="-5"/>
        </w:rPr>
        <w:t> </w:t>
      </w:r>
      <w:r>
        <w:rPr/>
        <w:t>affect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reported</w:t>
      </w:r>
      <w:r>
        <w:rPr>
          <w:spacing w:val="-4"/>
        </w:rPr>
        <w:t> </w:t>
      </w:r>
      <w:r>
        <w:rPr/>
        <w:t>amounts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assets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liabilities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date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financial</w:t>
      </w:r>
      <w:r>
        <w:rPr>
          <w:spacing w:val="-4"/>
        </w:rPr>
        <w:t> </w:t>
      </w:r>
      <w:r>
        <w:rPr>
          <w:spacing w:val="-1"/>
        </w:rPr>
        <w:t>statements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well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reported</w:t>
      </w:r>
      <w:r>
        <w:rPr>
          <w:spacing w:val="-5"/>
        </w:rPr>
        <w:t> </w:t>
      </w:r>
      <w:r>
        <w:rPr/>
        <w:t>amounts</w:t>
      </w:r>
      <w:r>
        <w:rPr>
          <w:spacing w:val="-5"/>
        </w:rPr>
        <w:t> </w:t>
      </w:r>
      <w:r>
        <w:rPr/>
        <w:t>of</w:t>
      </w:r>
      <w:r>
        <w:rPr>
          <w:spacing w:val="66"/>
          <w:w w:val="99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expenses</w:t>
      </w:r>
      <w:r>
        <w:rPr>
          <w:spacing w:val="-7"/>
        </w:rPr>
        <w:t> </w:t>
      </w:r>
      <w:r>
        <w:rPr/>
        <w:t>during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periods</w:t>
      </w:r>
      <w:r>
        <w:rPr>
          <w:spacing w:val="-6"/>
        </w:rPr>
        <w:t> </w:t>
      </w:r>
      <w:r>
        <w:rPr>
          <w:spacing w:val="-1"/>
        </w:rPr>
        <w:t>presented.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extent</w:t>
      </w:r>
      <w:r>
        <w:rPr>
          <w:spacing w:val="-5"/>
        </w:rPr>
        <w:t> </w:t>
      </w:r>
      <w:r>
        <w:rPr>
          <w:spacing w:val="-1"/>
        </w:rPr>
        <w:t>there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differences</w:t>
      </w:r>
      <w:r>
        <w:rPr>
          <w:spacing w:val="-6"/>
        </w:rPr>
        <w:t> </w:t>
      </w:r>
      <w:r>
        <w:rPr/>
        <w:t>between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>
          <w:spacing w:val="-1"/>
        </w:rPr>
        <w:t>estimates,</w:t>
      </w:r>
      <w:r>
        <w:rPr>
          <w:spacing w:val="-5"/>
        </w:rPr>
        <w:t> </w:t>
      </w:r>
      <w:r>
        <w:rPr>
          <w:spacing w:val="-1"/>
        </w:rPr>
        <w:t>judgments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assumptions</w:t>
      </w:r>
      <w:r>
        <w:rPr>
          <w:spacing w:val="-7"/>
        </w:rPr>
        <w:t> </w:t>
      </w:r>
      <w:r>
        <w:rPr/>
        <w:t>and</w:t>
      </w:r>
      <w:r>
        <w:rPr>
          <w:spacing w:val="92"/>
          <w:w w:val="99"/>
        </w:rPr>
        <w:t> </w:t>
      </w:r>
      <w:r>
        <w:rPr/>
        <w:t>actual</w:t>
      </w:r>
      <w:r>
        <w:rPr>
          <w:spacing w:val="-6"/>
        </w:rPr>
        <w:t> </w:t>
      </w:r>
      <w:r>
        <w:rPr>
          <w:spacing w:val="-1"/>
        </w:rPr>
        <w:t>results,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consolidated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statements</w:t>
      </w:r>
      <w:r>
        <w:rPr>
          <w:spacing w:val="-6"/>
        </w:rPr>
        <w:t> </w:t>
      </w:r>
      <w:r>
        <w:rPr>
          <w:spacing w:val="-1"/>
        </w:rPr>
        <w:t>will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affected.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many</w:t>
      </w:r>
      <w:r>
        <w:rPr>
          <w:spacing w:val="-4"/>
        </w:rPr>
        <w:t> </w:t>
      </w:r>
      <w:r>
        <w:rPr/>
        <w:t>cases,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accounting</w:t>
      </w:r>
      <w:r>
        <w:rPr>
          <w:spacing w:val="-5"/>
        </w:rPr>
        <w:t> </w:t>
      </w:r>
      <w:r>
        <w:rPr>
          <w:spacing w:val="-1"/>
        </w:rPr>
        <w:t>treatment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particular</w:t>
      </w:r>
      <w:r>
        <w:rPr>
          <w:spacing w:val="-6"/>
        </w:rPr>
        <w:t> </w:t>
      </w:r>
      <w:r>
        <w:rPr>
          <w:spacing w:val="-1"/>
        </w:rPr>
        <w:t>transaction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117"/>
          <w:w w:val="99"/>
        </w:rPr>
        <w:t> </w:t>
      </w:r>
      <w:r>
        <w:rPr>
          <w:spacing w:val="-1"/>
        </w:rPr>
        <w:t>specifically</w:t>
      </w:r>
      <w:r>
        <w:rPr>
          <w:spacing w:val="-5"/>
        </w:rPr>
        <w:t> </w:t>
      </w:r>
      <w:r>
        <w:rPr>
          <w:spacing w:val="-1"/>
        </w:rPr>
        <w:t>dictated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GAAP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require</w:t>
      </w:r>
      <w:r>
        <w:rPr>
          <w:spacing w:val="-6"/>
        </w:rPr>
        <w:t> </w:t>
      </w:r>
      <w:r>
        <w:rPr/>
        <w:t>management’s</w:t>
      </w:r>
      <w:r>
        <w:rPr>
          <w:spacing w:val="-6"/>
        </w:rPr>
        <w:t> </w:t>
      </w:r>
      <w:r>
        <w:rPr/>
        <w:t>judgment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its</w:t>
      </w:r>
      <w:r>
        <w:rPr>
          <w:spacing w:val="-6"/>
        </w:rPr>
        <w:t> </w:t>
      </w:r>
      <w:r>
        <w:rPr>
          <w:spacing w:val="-1"/>
        </w:rPr>
        <w:t>application.</w:t>
      </w:r>
      <w:r>
        <w:rPr>
          <w:spacing w:val="-5"/>
        </w:rPr>
        <w:t> </w:t>
      </w:r>
      <w:r>
        <w:rPr/>
        <w:t>There</w:t>
      </w:r>
      <w:r>
        <w:rPr>
          <w:spacing w:val="-5"/>
        </w:rPr>
        <w:t> </w:t>
      </w:r>
      <w:r>
        <w:rPr/>
        <w:t>are</w:t>
      </w:r>
      <w:r>
        <w:rPr>
          <w:spacing w:val="-7"/>
        </w:rPr>
        <w:t> </w:t>
      </w:r>
      <w:r>
        <w:rPr/>
        <w:t>also</w:t>
      </w:r>
      <w:r>
        <w:rPr>
          <w:spacing w:val="-5"/>
        </w:rPr>
        <w:t> </w:t>
      </w:r>
      <w:r>
        <w:rPr>
          <w:spacing w:val="-1"/>
        </w:rPr>
        <w:t>areas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which</w:t>
      </w:r>
      <w:r>
        <w:rPr>
          <w:spacing w:val="-5"/>
        </w:rPr>
        <w:t> </w:t>
      </w:r>
      <w:r>
        <w:rPr/>
        <w:t>management’s</w:t>
      </w:r>
      <w:r>
        <w:rPr>
          <w:spacing w:val="86"/>
          <w:w w:val="99"/>
        </w:rPr>
        <w:t> </w:t>
      </w:r>
      <w:r>
        <w:rPr/>
        <w:t>judgment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>
          <w:spacing w:val="-1"/>
        </w:rPr>
        <w:t>selecting</w:t>
      </w:r>
      <w:r>
        <w:rPr>
          <w:spacing w:val="-6"/>
        </w:rPr>
        <w:t> </w:t>
      </w:r>
      <w:r>
        <w:rPr/>
        <w:t>among</w:t>
      </w:r>
      <w:r>
        <w:rPr>
          <w:spacing w:val="-6"/>
        </w:rPr>
        <w:t> </w:t>
      </w:r>
      <w:r>
        <w:rPr>
          <w:spacing w:val="-1"/>
        </w:rPr>
        <w:t>available</w:t>
      </w:r>
      <w:r>
        <w:rPr>
          <w:spacing w:val="-6"/>
        </w:rPr>
        <w:t> </w:t>
      </w:r>
      <w:r>
        <w:rPr>
          <w:spacing w:val="-1"/>
        </w:rPr>
        <w:t>alternatives</w:t>
      </w:r>
      <w:r>
        <w:rPr>
          <w:spacing w:val="-7"/>
        </w:rPr>
        <w:t> </w:t>
      </w:r>
      <w:r>
        <w:rPr/>
        <w:t>would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/>
        <w:t>produce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materially</w:t>
      </w:r>
      <w:r>
        <w:rPr>
          <w:spacing w:val="-5"/>
        </w:rPr>
        <w:t> </w:t>
      </w:r>
      <w:r>
        <w:rPr/>
        <w:t>different</w:t>
      </w:r>
      <w:r>
        <w:rPr>
          <w:spacing w:val="-6"/>
        </w:rPr>
        <w:t> </w:t>
      </w:r>
      <w:r>
        <w:rPr>
          <w:spacing w:val="-1"/>
        </w:rPr>
        <w:t>result.</w:t>
      </w:r>
      <w:r>
        <w:rPr/>
      </w:r>
    </w:p>
    <w:p>
      <w:pPr>
        <w:pStyle w:val="BodyText"/>
        <w:spacing w:line="240" w:lineRule="auto" w:before="160"/>
        <w:ind w:left="2914" w:right="2918"/>
        <w:jc w:val="center"/>
      </w:pPr>
      <w:r>
        <w:rPr/>
        <w:t>81</w:t>
      </w:r>
    </w:p>
    <w:p>
      <w:pPr>
        <w:spacing w:after="0" w:line="240" w:lineRule="auto"/>
        <w:jc w:val="center"/>
        <w:sectPr>
          <w:pgSz w:w="12240" w:h="15840"/>
          <w:pgMar w:header="465" w:footer="0" w:top="1600" w:bottom="280" w:left="220" w:right="100"/>
        </w:sectPr>
      </w:pPr>
    </w:p>
    <w:p>
      <w:pPr>
        <w:spacing w:before="163"/>
        <w:ind w:left="139" w:right="331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Revenue</w:t>
      </w:r>
      <w:r>
        <w:rPr>
          <w:rFonts w:ascii="Times New Roman"/>
          <w:b/>
          <w:spacing w:val="-18"/>
          <w:sz w:val="20"/>
        </w:rPr>
        <w:t> </w:t>
      </w:r>
      <w:r>
        <w:rPr>
          <w:rFonts w:ascii="Times New Roman"/>
          <w:b/>
          <w:sz w:val="20"/>
        </w:rPr>
        <w:t>Recognition</w:t>
      </w:r>
      <w:r>
        <w:rPr>
          <w:rFonts w:ascii="Times New Roman"/>
          <w:sz w:val="20"/>
        </w:rPr>
      </w:r>
    </w:p>
    <w:p>
      <w:pPr>
        <w:pStyle w:val="BodyText"/>
        <w:spacing w:line="230" w:lineRule="auto" w:before="89"/>
        <w:ind w:right="241"/>
        <w:jc w:val="left"/>
      </w:pPr>
      <w:r>
        <w:rPr/>
        <w:t>Our</w:t>
      </w:r>
      <w:r>
        <w:rPr>
          <w:spacing w:val="-7"/>
        </w:rPr>
        <w:t> </w:t>
      </w:r>
      <w:r>
        <w:rPr/>
        <w:t>sources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include:</w:t>
      </w:r>
      <w:r>
        <w:rPr>
          <w:spacing w:val="-6"/>
        </w:rPr>
        <w:t> </w:t>
      </w:r>
      <w:r>
        <w:rPr>
          <w:spacing w:val="-1"/>
        </w:rPr>
        <w:t>(1)</w:t>
      </w:r>
      <w:r>
        <w:rPr>
          <w:spacing w:val="-4"/>
        </w:rPr>
        <w:t> </w:t>
      </w:r>
      <w:r>
        <w:rPr/>
        <w:t>software,</w:t>
      </w:r>
      <w:r>
        <w:rPr>
          <w:spacing w:val="-7"/>
        </w:rPr>
        <w:t> </w:t>
      </w:r>
      <w:r>
        <w:rPr/>
        <w:t>which</w:t>
      </w:r>
      <w:r>
        <w:rPr>
          <w:spacing w:val="-4"/>
        </w:rPr>
        <w:t> </w:t>
      </w:r>
      <w:r>
        <w:rPr>
          <w:spacing w:val="-1"/>
        </w:rPr>
        <w:t>includes</w:t>
      </w:r>
      <w:r>
        <w:rPr>
          <w:spacing w:val="-7"/>
        </w:rPr>
        <w:t> </w:t>
      </w:r>
      <w:r>
        <w:rPr/>
        <w:t>new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licenses</w:t>
      </w:r>
      <w:r>
        <w:rPr>
          <w:spacing w:val="-6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earned</w:t>
      </w:r>
      <w:r>
        <w:rPr>
          <w:spacing w:val="-7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1"/>
        </w:rPr>
        <w:t>granting</w:t>
      </w:r>
      <w:r>
        <w:rPr>
          <w:spacing w:val="-4"/>
        </w:rPr>
        <w:t> </w:t>
      </w:r>
      <w:r>
        <w:rPr>
          <w:spacing w:val="-1"/>
        </w:rPr>
        <w:t>licenses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use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software</w:t>
      </w:r>
      <w:r>
        <w:rPr>
          <w:spacing w:val="92"/>
          <w:w w:val="99"/>
        </w:rPr>
        <w:t> </w:t>
      </w:r>
      <w:r>
        <w:rPr/>
        <w:t>products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fees</w:t>
      </w:r>
      <w:r>
        <w:rPr>
          <w:spacing w:val="-7"/>
        </w:rPr>
        <w:t> </w:t>
      </w:r>
      <w:r>
        <w:rPr/>
        <w:t>from</w:t>
      </w:r>
      <w:r>
        <w:rPr>
          <w:spacing w:val="-5"/>
        </w:rPr>
        <w:t> </w:t>
      </w:r>
      <w:r>
        <w:rPr>
          <w:spacing w:val="-1"/>
        </w:rPr>
        <w:t>cloud</w:t>
      </w:r>
      <w:r>
        <w:rPr>
          <w:spacing w:val="-5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subscriptions</w:t>
      </w:r>
      <w:r>
        <w:rPr>
          <w:spacing w:val="-7"/>
        </w:rPr>
        <w:t> </w:t>
      </w:r>
      <w:r>
        <w:rPr/>
        <w:t>offerings,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</w:t>
      </w:r>
      <w:r>
        <w:rPr>
          <w:spacing w:val="-6"/>
        </w:rPr>
        <w:t> </w:t>
      </w:r>
      <w:r>
        <w:rPr/>
        <w:t>updates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product</w:t>
      </w:r>
      <w:r>
        <w:rPr>
          <w:spacing w:val="-6"/>
        </w:rPr>
        <w:t> </w:t>
      </w:r>
      <w:r>
        <w:rPr/>
        <w:t>support</w:t>
      </w:r>
      <w:r>
        <w:rPr>
          <w:spacing w:val="-6"/>
        </w:rPr>
        <w:t> </w:t>
      </w:r>
      <w:r>
        <w:rPr/>
        <w:t>revenues;</w:t>
      </w:r>
      <w:r>
        <w:rPr>
          <w:spacing w:val="-6"/>
        </w:rPr>
        <w:t> </w:t>
      </w:r>
      <w:r>
        <w:rPr/>
        <w:t>(2)</w:t>
      </w:r>
      <w:r>
        <w:rPr>
          <w:spacing w:val="-5"/>
        </w:rPr>
        <w:t> </w:t>
      </w:r>
      <w:r>
        <w:rPr/>
        <w:t>hardware</w:t>
      </w:r>
      <w:r>
        <w:rPr>
          <w:spacing w:val="-6"/>
        </w:rPr>
        <w:t> </w:t>
      </w:r>
      <w:r>
        <w:rPr>
          <w:spacing w:val="-1"/>
        </w:rPr>
        <w:t>systems,</w:t>
      </w:r>
      <w:r>
        <w:rPr>
          <w:spacing w:val="68"/>
          <w:w w:val="99"/>
        </w:rPr>
        <w:t> </w:t>
      </w:r>
      <w:r>
        <w:rPr/>
        <w:t>which</w:t>
      </w:r>
      <w:r>
        <w:rPr>
          <w:spacing w:val="-7"/>
        </w:rPr>
        <w:t> </w:t>
      </w:r>
      <w:r>
        <w:rPr/>
        <w:t>includes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sale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hardware</w:t>
      </w:r>
      <w:r>
        <w:rPr>
          <w:spacing w:val="-6"/>
        </w:rPr>
        <w:t> </w:t>
      </w:r>
      <w:r>
        <w:rPr/>
        <w:t>systems</w:t>
      </w:r>
      <w:r>
        <w:rPr>
          <w:spacing w:val="-7"/>
        </w:rPr>
        <w:t> </w:t>
      </w:r>
      <w:r>
        <w:rPr>
          <w:spacing w:val="-1"/>
        </w:rPr>
        <w:t>products</w:t>
      </w:r>
      <w:r>
        <w:rPr>
          <w:spacing w:val="-4"/>
        </w:rPr>
        <w:t> </w:t>
      </w:r>
      <w:r>
        <w:rPr/>
        <w:t>including</w:t>
      </w:r>
      <w:r>
        <w:rPr>
          <w:spacing w:val="-6"/>
        </w:rPr>
        <w:t> </w:t>
      </w:r>
      <w:r>
        <w:rPr/>
        <w:t>computer</w:t>
      </w:r>
      <w:r>
        <w:rPr>
          <w:spacing w:val="-6"/>
        </w:rPr>
        <w:t> </w:t>
      </w:r>
      <w:r>
        <w:rPr/>
        <w:t>servers,</w:t>
      </w:r>
      <w:r>
        <w:rPr>
          <w:spacing w:val="-5"/>
        </w:rPr>
        <w:t> </w:t>
      </w:r>
      <w:r>
        <w:rPr>
          <w:spacing w:val="-1"/>
        </w:rPr>
        <w:t>storage</w:t>
      </w:r>
      <w:r>
        <w:rPr>
          <w:spacing w:val="-6"/>
        </w:rPr>
        <w:t> </w:t>
      </w:r>
      <w:r>
        <w:rPr/>
        <w:t>products,</w:t>
      </w:r>
      <w:r>
        <w:rPr>
          <w:spacing w:val="-5"/>
        </w:rPr>
        <w:t> </w:t>
      </w:r>
      <w:r>
        <w:rPr/>
        <w:t>networking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data</w:t>
      </w:r>
      <w:r>
        <w:rPr>
          <w:spacing w:val="-6"/>
        </w:rPr>
        <w:t> </w:t>
      </w:r>
      <w:r>
        <w:rPr/>
        <w:t>center</w:t>
      </w:r>
      <w:r>
        <w:rPr>
          <w:spacing w:val="-7"/>
        </w:rPr>
        <w:t> </w:t>
      </w:r>
      <w:r>
        <w:rPr/>
        <w:t>fabric</w:t>
      </w:r>
      <w:r>
        <w:rPr>
          <w:spacing w:val="-8"/>
        </w:rPr>
        <w:t> </w:t>
      </w:r>
      <w:r>
        <w:rPr/>
        <w:t>products,</w:t>
      </w:r>
      <w:r>
        <w:rPr>
          <w:spacing w:val="54"/>
          <w:w w:val="99"/>
        </w:rPr>
        <w:t> </w:t>
      </w:r>
      <w:r>
        <w:rPr/>
        <w:t>and</w:t>
      </w:r>
      <w:r>
        <w:rPr>
          <w:spacing w:val="-8"/>
        </w:rPr>
        <w:t> </w:t>
      </w:r>
      <w:r>
        <w:rPr/>
        <w:t>fees</w:t>
      </w:r>
      <w:r>
        <w:rPr>
          <w:spacing w:val="-7"/>
        </w:rPr>
        <w:t> </w:t>
      </w:r>
      <w:r>
        <w:rPr/>
        <w:t>from</w:t>
      </w:r>
      <w:r>
        <w:rPr>
          <w:spacing w:val="-5"/>
        </w:rPr>
        <w:t> </w:t>
      </w:r>
      <w:r>
        <w:rPr/>
        <w:t>infrastructure-as-a-service</w:t>
      </w:r>
      <w:r>
        <w:rPr>
          <w:spacing w:val="-7"/>
        </w:rPr>
        <w:t> </w:t>
      </w:r>
      <w:r>
        <w:rPr/>
        <w:t>(IaaS)</w:t>
      </w:r>
      <w:r>
        <w:rPr>
          <w:spacing w:val="-5"/>
        </w:rPr>
        <w:t> </w:t>
      </w:r>
      <w:r>
        <w:rPr/>
        <w:t>offerings,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hardware</w:t>
      </w:r>
      <w:r>
        <w:rPr>
          <w:spacing w:val="-6"/>
        </w:rPr>
        <w:t> </w:t>
      </w:r>
      <w:r>
        <w:rPr/>
        <w:t>systems</w:t>
      </w:r>
      <w:r>
        <w:rPr>
          <w:spacing w:val="-7"/>
        </w:rPr>
        <w:t> </w:t>
      </w:r>
      <w:r>
        <w:rPr/>
        <w:t>support</w:t>
      </w:r>
      <w:r>
        <w:rPr>
          <w:spacing w:val="-7"/>
        </w:rPr>
        <w:t> </w:t>
      </w:r>
      <w:r>
        <w:rPr/>
        <w:t>revenues;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(3)</w:t>
      </w:r>
      <w:r>
        <w:rPr>
          <w:spacing w:val="-7"/>
        </w:rPr>
        <w:t> </w:t>
      </w:r>
      <w:r>
        <w:rPr>
          <w:spacing w:val="-1"/>
        </w:rPr>
        <w:t>services,</w:t>
      </w:r>
      <w:r>
        <w:rPr>
          <w:spacing w:val="-6"/>
        </w:rPr>
        <w:t> </w:t>
      </w:r>
      <w:r>
        <w:rPr/>
        <w:t>which</w:t>
      </w:r>
      <w:r>
        <w:rPr>
          <w:spacing w:val="-5"/>
        </w:rPr>
        <w:t> </w:t>
      </w:r>
      <w:r>
        <w:rPr/>
        <w:t>includes</w:t>
      </w:r>
      <w:r>
        <w:rPr>
          <w:spacing w:val="-8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and</w:t>
      </w:r>
      <w:r>
        <w:rPr>
          <w:spacing w:val="50"/>
          <w:w w:val="99"/>
        </w:rPr>
        <w:t> </w:t>
      </w:r>
      <w:r>
        <w:rPr/>
        <w:t>hardware</w:t>
      </w:r>
      <w:r>
        <w:rPr>
          <w:spacing w:val="-7"/>
        </w:rPr>
        <w:t> </w:t>
      </w:r>
      <w:r>
        <w:rPr>
          <w:spacing w:val="-1"/>
        </w:rPr>
        <w:t>related</w:t>
      </w:r>
      <w:r>
        <w:rPr>
          <w:spacing w:val="-7"/>
        </w:rPr>
        <w:t> </w:t>
      </w:r>
      <w:r>
        <w:rPr/>
        <w:t>services</w:t>
      </w:r>
      <w:r>
        <w:rPr>
          <w:spacing w:val="-4"/>
        </w:rPr>
        <w:t> </w:t>
      </w:r>
      <w:r>
        <w:rPr/>
        <w:t>including</w:t>
      </w:r>
      <w:r>
        <w:rPr>
          <w:spacing w:val="-7"/>
        </w:rPr>
        <w:t> </w:t>
      </w:r>
      <w:r>
        <w:rPr>
          <w:spacing w:val="-1"/>
        </w:rPr>
        <w:t>consulting,</w:t>
      </w:r>
      <w:r>
        <w:rPr>
          <w:spacing w:val="-6"/>
        </w:rPr>
        <w:t> </w:t>
      </w:r>
      <w:r>
        <w:rPr/>
        <w:t>managed</w:t>
      </w:r>
      <w:r>
        <w:rPr>
          <w:spacing w:val="-5"/>
        </w:rPr>
        <w:t> </w:t>
      </w:r>
      <w:r>
        <w:rPr>
          <w:spacing w:val="-1"/>
        </w:rPr>
        <w:t>cloud</w:t>
      </w:r>
      <w:r>
        <w:rPr>
          <w:spacing w:val="-5"/>
        </w:rPr>
        <w:t> </w:t>
      </w:r>
      <w:r>
        <w:rPr/>
        <w:t>services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education</w:t>
      </w:r>
      <w:r>
        <w:rPr>
          <w:spacing w:val="-5"/>
        </w:rPr>
        <w:t> </w:t>
      </w:r>
      <w:r>
        <w:rPr/>
        <w:t>revenues.</w:t>
      </w:r>
      <w:r>
        <w:rPr>
          <w:spacing w:val="-5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generally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recognized</w:t>
      </w:r>
      <w:r>
        <w:rPr>
          <w:spacing w:val="-7"/>
        </w:rPr>
        <w:t> </w:t>
      </w:r>
      <w:r>
        <w:rPr/>
        <w:t>net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any</w:t>
      </w:r>
      <w:r>
        <w:rPr>
          <w:spacing w:val="60"/>
          <w:w w:val="99"/>
        </w:rPr>
        <w:t> </w:t>
      </w:r>
      <w:r>
        <w:rPr/>
        <w:t>taxes</w:t>
      </w:r>
      <w:r>
        <w:rPr>
          <w:spacing w:val="-9"/>
        </w:rPr>
        <w:t> </w:t>
      </w:r>
      <w:r>
        <w:rPr>
          <w:spacing w:val="-1"/>
        </w:rPr>
        <w:t>collected</w:t>
      </w:r>
      <w:r>
        <w:rPr>
          <w:spacing w:val="-6"/>
        </w:rPr>
        <w:t> </w:t>
      </w:r>
      <w:r>
        <w:rPr/>
        <w:t>from</w:t>
      </w:r>
      <w:r>
        <w:rPr>
          <w:spacing w:val="-8"/>
        </w:rPr>
        <w:t> </w:t>
      </w:r>
      <w:r>
        <w:rPr/>
        <w:t>customers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subsequently</w:t>
      </w:r>
      <w:r>
        <w:rPr>
          <w:spacing w:val="-9"/>
        </w:rPr>
        <w:t> </w:t>
      </w:r>
      <w:r>
        <w:rPr>
          <w:spacing w:val="-1"/>
        </w:rPr>
        <w:t>remitted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8"/>
        </w:rPr>
        <w:t> </w:t>
      </w:r>
      <w:r>
        <w:rPr/>
        <w:t>governmental</w:t>
      </w:r>
      <w:r>
        <w:rPr>
          <w:spacing w:val="-7"/>
        </w:rPr>
        <w:t> </w:t>
      </w:r>
      <w:r>
        <w:rPr>
          <w:spacing w:val="-1"/>
        </w:rPr>
        <w:t>authorities.</w:t>
      </w:r>
      <w:r>
        <w:rPr/>
      </w:r>
    </w:p>
    <w:p>
      <w:pPr>
        <w:pStyle w:val="Heading2"/>
        <w:spacing w:line="240" w:lineRule="auto" w:before="175"/>
        <w:ind w:right="331"/>
        <w:jc w:val="left"/>
        <w:rPr>
          <w:b w:val="0"/>
          <w:bCs w:val="0"/>
          <w:i w:val="0"/>
        </w:rPr>
      </w:pPr>
      <w:r>
        <w:rPr>
          <w:i/>
          <w:spacing w:val="-1"/>
        </w:rPr>
        <w:t>Revenue</w:t>
      </w:r>
      <w:r>
        <w:rPr>
          <w:i/>
          <w:spacing w:val="-8"/>
        </w:rPr>
        <w:t> </w:t>
      </w:r>
      <w:r>
        <w:rPr>
          <w:i/>
          <w:spacing w:val="-1"/>
        </w:rPr>
        <w:t>Recognition</w:t>
      </w:r>
      <w:r>
        <w:rPr>
          <w:i/>
          <w:spacing w:val="-7"/>
        </w:rPr>
        <w:t> </w:t>
      </w:r>
      <w:r>
        <w:rPr>
          <w:i/>
        </w:rPr>
        <w:t>for</w:t>
      </w:r>
      <w:r>
        <w:rPr>
          <w:i/>
          <w:spacing w:val="-9"/>
        </w:rPr>
        <w:t> </w:t>
      </w:r>
      <w:r>
        <w:rPr>
          <w:i/>
        </w:rPr>
        <w:t>Software</w:t>
      </w:r>
      <w:r>
        <w:rPr>
          <w:i/>
          <w:spacing w:val="-7"/>
        </w:rPr>
        <w:t> </w:t>
      </w:r>
      <w:r>
        <w:rPr>
          <w:i/>
        </w:rPr>
        <w:t>Products</w:t>
      </w:r>
      <w:r>
        <w:rPr>
          <w:i/>
          <w:spacing w:val="-8"/>
        </w:rPr>
        <w:t> </w:t>
      </w:r>
      <w:r>
        <w:rPr>
          <w:i/>
        </w:rPr>
        <w:t>and</w:t>
      </w:r>
      <w:r>
        <w:rPr>
          <w:i/>
          <w:spacing w:val="-9"/>
        </w:rPr>
        <w:t> </w:t>
      </w:r>
      <w:r>
        <w:rPr>
          <w:i/>
        </w:rPr>
        <w:t>Software</w:t>
      </w:r>
      <w:r>
        <w:rPr>
          <w:i/>
          <w:spacing w:val="-7"/>
        </w:rPr>
        <w:t> </w:t>
      </w:r>
      <w:r>
        <w:rPr>
          <w:i/>
          <w:spacing w:val="-1"/>
        </w:rPr>
        <w:t>Related</w:t>
      </w:r>
      <w:r>
        <w:rPr>
          <w:i/>
          <w:spacing w:val="-7"/>
        </w:rPr>
        <w:t> </w:t>
      </w:r>
      <w:r>
        <w:rPr>
          <w:i/>
        </w:rPr>
        <w:t>Services</w:t>
      </w:r>
      <w:r>
        <w:rPr>
          <w:i/>
          <w:spacing w:val="-8"/>
        </w:rPr>
        <w:t> </w:t>
      </w:r>
      <w:r>
        <w:rPr>
          <w:i/>
        </w:rPr>
        <w:t>(Software</w:t>
      </w:r>
      <w:r>
        <w:rPr>
          <w:i/>
          <w:spacing w:val="-7"/>
        </w:rPr>
        <w:t> </w:t>
      </w:r>
      <w:r>
        <w:rPr>
          <w:i/>
          <w:spacing w:val="-1"/>
        </w:rPr>
        <w:t>Elements)</w:t>
      </w:r>
      <w:r>
        <w:rPr>
          <w:b w:val="0"/>
          <w:i w:val="0"/>
        </w:rPr>
      </w:r>
    </w:p>
    <w:p>
      <w:pPr>
        <w:pStyle w:val="BodyText"/>
        <w:spacing w:line="231" w:lineRule="auto" w:before="86"/>
        <w:ind w:right="288"/>
        <w:jc w:val="left"/>
      </w:pPr>
      <w:r>
        <w:rPr/>
        <w:t>New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licenses</w:t>
      </w:r>
      <w:r>
        <w:rPr>
          <w:spacing w:val="-7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primarily</w:t>
      </w:r>
      <w:r>
        <w:rPr>
          <w:spacing w:val="-6"/>
        </w:rPr>
        <w:t> </w:t>
      </w:r>
      <w:r>
        <w:rPr/>
        <w:t>represent</w:t>
      </w:r>
      <w:r>
        <w:rPr>
          <w:spacing w:val="-6"/>
        </w:rPr>
        <w:t> </w:t>
      </w:r>
      <w:r>
        <w:rPr>
          <w:spacing w:val="-1"/>
        </w:rPr>
        <w:t>fees</w:t>
      </w:r>
      <w:r>
        <w:rPr>
          <w:spacing w:val="-4"/>
        </w:rPr>
        <w:t> </w:t>
      </w:r>
      <w:r>
        <w:rPr>
          <w:spacing w:val="-1"/>
        </w:rPr>
        <w:t>earned</w:t>
      </w:r>
      <w:r>
        <w:rPr>
          <w:spacing w:val="-5"/>
        </w:rPr>
        <w:t> </w:t>
      </w:r>
      <w:r>
        <w:rPr/>
        <w:t>from</w:t>
      </w:r>
      <w:r>
        <w:rPr>
          <w:spacing w:val="-7"/>
        </w:rPr>
        <w:t> </w:t>
      </w:r>
      <w:r>
        <w:rPr/>
        <w:t>granting</w:t>
      </w:r>
      <w:r>
        <w:rPr>
          <w:spacing w:val="-5"/>
        </w:rPr>
        <w:t> </w:t>
      </w:r>
      <w:r>
        <w:rPr>
          <w:spacing w:val="-1"/>
        </w:rPr>
        <w:t>customers</w:t>
      </w:r>
      <w:r>
        <w:rPr>
          <w:spacing w:val="-4"/>
        </w:rPr>
        <w:t> </w:t>
      </w:r>
      <w:r>
        <w:rPr>
          <w:spacing w:val="-1"/>
        </w:rPr>
        <w:t>licenses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database,</w:t>
      </w:r>
      <w:r>
        <w:rPr>
          <w:spacing w:val="-8"/>
        </w:rPr>
        <w:t> </w:t>
      </w:r>
      <w:r>
        <w:rPr/>
        <w:t>middleware</w:t>
      </w:r>
      <w:r>
        <w:rPr>
          <w:spacing w:val="-8"/>
        </w:rPr>
        <w:t> </w:t>
      </w:r>
      <w:r>
        <w:rPr/>
        <w:t>and</w:t>
      </w:r>
      <w:r>
        <w:rPr>
          <w:spacing w:val="80"/>
          <w:w w:val="99"/>
        </w:rPr>
        <w:t> </w:t>
      </w:r>
      <w:r>
        <w:rPr>
          <w:spacing w:val="-1"/>
        </w:rPr>
        <w:t>applications</w:t>
      </w:r>
      <w:r>
        <w:rPr>
          <w:spacing w:val="-8"/>
        </w:rPr>
        <w:t> </w:t>
      </w:r>
      <w:r>
        <w:rPr>
          <w:spacing w:val="-1"/>
        </w:rPr>
        <w:t>software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exclude</w:t>
      </w:r>
      <w:r>
        <w:rPr>
          <w:spacing w:val="-8"/>
        </w:rPr>
        <w:t> </w:t>
      </w:r>
      <w:r>
        <w:rPr/>
        <w:t>cloud</w:t>
      </w:r>
      <w:r>
        <w:rPr>
          <w:spacing w:val="-8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subscriptions</w:t>
      </w:r>
      <w:r>
        <w:rPr>
          <w:spacing w:val="-5"/>
        </w:rPr>
        <w:t> </w:t>
      </w:r>
      <w:r>
        <w:rPr>
          <w:spacing w:val="-1"/>
        </w:rPr>
        <w:t>revenues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revenues</w:t>
      </w:r>
      <w:r>
        <w:rPr>
          <w:spacing w:val="-7"/>
        </w:rPr>
        <w:t> </w:t>
      </w:r>
      <w:r>
        <w:rPr>
          <w:spacing w:val="-1"/>
        </w:rPr>
        <w:t>derived</w:t>
      </w:r>
      <w:r>
        <w:rPr>
          <w:spacing w:val="-5"/>
        </w:rPr>
        <w:t> </w:t>
      </w:r>
      <w:r>
        <w:rPr/>
        <w:t>from</w:t>
      </w:r>
      <w:r>
        <w:rPr>
          <w:spacing w:val="-8"/>
        </w:rPr>
        <w:t> </w:t>
      </w:r>
      <w:r>
        <w:rPr>
          <w:spacing w:val="-1"/>
        </w:rPr>
        <w:t>software</w:t>
      </w:r>
      <w:r>
        <w:rPr>
          <w:spacing w:val="-6"/>
        </w:rPr>
        <w:t> </w:t>
      </w:r>
      <w:r>
        <w:rPr/>
        <w:t>license</w:t>
      </w:r>
      <w:r>
        <w:rPr>
          <w:spacing w:val="-8"/>
        </w:rPr>
        <w:t> </w:t>
      </w:r>
      <w:r>
        <w:rPr/>
        <w:t>updates,</w:t>
      </w:r>
      <w:r>
        <w:rPr>
          <w:spacing w:val="-6"/>
        </w:rPr>
        <w:t> </w:t>
      </w:r>
      <w:r>
        <w:rPr/>
        <w:t>which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/>
        <w:t>included</w:t>
      </w:r>
      <w:r>
        <w:rPr>
          <w:spacing w:val="126"/>
          <w:w w:val="99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software</w:t>
      </w:r>
      <w:r>
        <w:rPr>
          <w:spacing w:val="-8"/>
        </w:rPr>
        <w:t> </w:t>
      </w:r>
      <w:r>
        <w:rPr/>
        <w:t>license</w:t>
      </w:r>
      <w:r>
        <w:rPr>
          <w:spacing w:val="-5"/>
        </w:rPr>
        <w:t> </w:t>
      </w:r>
      <w:r>
        <w:rPr/>
        <w:t>updates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product</w:t>
      </w:r>
      <w:r>
        <w:rPr>
          <w:spacing w:val="-6"/>
        </w:rPr>
        <w:t> </w:t>
      </w:r>
      <w:r>
        <w:rPr>
          <w:spacing w:val="-1"/>
        </w:rPr>
        <w:t>support</w:t>
      </w:r>
      <w:r>
        <w:rPr>
          <w:spacing w:val="-5"/>
        </w:rPr>
        <w:t> </w:t>
      </w:r>
      <w:r>
        <w:rPr/>
        <w:t>revenues.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basis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our</w:t>
      </w:r>
      <w:r>
        <w:rPr>
          <w:spacing w:val="-4"/>
        </w:rPr>
        <w:t> </w:t>
      </w:r>
      <w:r>
        <w:rPr/>
        <w:t>new</w:t>
      </w:r>
      <w:r>
        <w:rPr>
          <w:spacing w:val="-6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licenses</w:t>
      </w:r>
      <w:r>
        <w:rPr>
          <w:spacing w:val="-7"/>
        </w:rPr>
        <w:t> </w:t>
      </w:r>
      <w:r>
        <w:rPr/>
        <w:t>revenue</w:t>
      </w:r>
      <w:r>
        <w:rPr>
          <w:spacing w:val="-5"/>
        </w:rPr>
        <w:t> </w:t>
      </w:r>
      <w:r>
        <w:rPr>
          <w:spacing w:val="-1"/>
        </w:rPr>
        <w:t>recognition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>
          <w:spacing w:val="-1"/>
        </w:rPr>
        <w:t>substantially</w:t>
      </w:r>
      <w:r>
        <w:rPr>
          <w:spacing w:val="-6"/>
        </w:rPr>
        <w:t> </w:t>
      </w:r>
      <w:r>
        <w:rPr/>
        <w:t>governed</w:t>
      </w:r>
      <w:r>
        <w:rPr>
          <w:spacing w:val="106"/>
          <w:w w:val="99"/>
        </w:rPr>
        <w:t> </w:t>
      </w: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accounting</w:t>
      </w:r>
      <w:r>
        <w:rPr>
          <w:spacing w:val="-7"/>
        </w:rPr>
        <w:t> </w:t>
      </w:r>
      <w:r>
        <w:rPr/>
        <w:t>guidance</w:t>
      </w:r>
      <w:r>
        <w:rPr>
          <w:spacing w:val="-6"/>
        </w:rPr>
        <w:t> </w:t>
      </w:r>
      <w:r>
        <w:rPr/>
        <w:t>contained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ASC</w:t>
      </w:r>
      <w:r>
        <w:rPr>
          <w:spacing w:val="-7"/>
        </w:rPr>
        <w:t> </w:t>
      </w:r>
      <w:r>
        <w:rPr/>
        <w:t>985-605,</w:t>
      </w:r>
      <w:r>
        <w:rPr>
          <w:spacing w:val="-5"/>
        </w:rPr>
        <w:t> </w:t>
      </w:r>
      <w:r>
        <w:rPr>
          <w:rFonts w:ascii="Times New Roman"/>
          <w:i/>
        </w:rPr>
        <w:t>Software-Revenue</w:t>
      </w:r>
      <w:r>
        <w:rPr>
          <w:rFonts w:ascii="Times New Roman"/>
          <w:i/>
          <w:spacing w:val="-6"/>
        </w:rPr>
        <w:t> </w:t>
      </w:r>
      <w:r>
        <w:rPr>
          <w:rFonts w:ascii="Times New Roman"/>
          <w:i/>
          <w:spacing w:val="-1"/>
        </w:rPr>
        <w:t>Recognition</w:t>
      </w:r>
      <w:r>
        <w:rPr>
          <w:rFonts w:ascii="Times New Roman"/>
          <w:i/>
          <w:spacing w:val="-6"/>
        </w:rPr>
        <w:t> </w:t>
      </w:r>
      <w:r>
        <w:rPr/>
        <w:t>.</w:t>
      </w:r>
      <w:r>
        <w:rPr>
          <w:spacing w:val="-5"/>
        </w:rPr>
        <w:t> </w:t>
      </w:r>
      <w:r>
        <w:rPr/>
        <w:t>We</w:t>
      </w:r>
      <w:r>
        <w:rPr>
          <w:spacing w:val="-8"/>
        </w:rPr>
        <w:t> </w:t>
      </w:r>
      <w:r>
        <w:rPr/>
        <w:t>exercise</w:t>
      </w:r>
      <w:r>
        <w:rPr>
          <w:spacing w:val="-6"/>
        </w:rPr>
        <w:t> </w:t>
      </w:r>
      <w:r>
        <w:rPr/>
        <w:t>judgment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use</w:t>
      </w:r>
      <w:r>
        <w:rPr>
          <w:spacing w:val="-6"/>
        </w:rPr>
        <w:t> </w:t>
      </w:r>
      <w:r>
        <w:rPr/>
        <w:t>estimates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connection</w:t>
      </w:r>
      <w:r>
        <w:rPr>
          <w:spacing w:val="46"/>
          <w:w w:val="99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determination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amount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/>
        <w:t>services</w:t>
      </w:r>
      <w:r>
        <w:rPr>
          <w:spacing w:val="-3"/>
        </w:rPr>
        <w:t> </w:t>
      </w:r>
      <w:r>
        <w:rPr>
          <w:spacing w:val="-1"/>
        </w:rPr>
        <w:t>revenues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recognized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each</w:t>
      </w:r>
      <w:r>
        <w:rPr>
          <w:spacing w:val="-6"/>
        </w:rPr>
        <w:t> </w:t>
      </w:r>
      <w:r>
        <w:rPr/>
        <w:t>accounting</w:t>
      </w:r>
      <w:r>
        <w:rPr>
          <w:spacing w:val="-4"/>
        </w:rPr>
        <w:t> </w:t>
      </w:r>
      <w:r>
        <w:rPr/>
        <w:t>period.</w:t>
      </w:r>
      <w:r>
        <w:rPr/>
      </w:r>
    </w:p>
    <w:p>
      <w:pPr>
        <w:pStyle w:val="BodyText"/>
        <w:spacing w:line="231" w:lineRule="auto"/>
        <w:ind w:right="288"/>
        <w:jc w:val="left"/>
      </w:pPr>
      <w:r>
        <w:rPr/>
        <w:t>For</w:t>
      </w:r>
      <w:r>
        <w:rPr>
          <w:spacing w:val="-5"/>
        </w:rPr>
        <w:t> </w:t>
      </w:r>
      <w:r>
        <w:rPr>
          <w:spacing w:val="-1"/>
        </w:rPr>
        <w:t>software</w:t>
      </w:r>
      <w:r>
        <w:rPr>
          <w:spacing w:val="-6"/>
        </w:rPr>
        <w:t> </w:t>
      </w:r>
      <w:r>
        <w:rPr/>
        <w:t>license</w:t>
      </w:r>
      <w:r>
        <w:rPr>
          <w:spacing w:val="-8"/>
        </w:rPr>
        <w:t> </w:t>
      </w:r>
      <w:r>
        <w:rPr/>
        <w:t>arrangements</w:t>
      </w:r>
      <w:r>
        <w:rPr>
          <w:spacing w:val="-7"/>
        </w:rPr>
        <w:t> </w:t>
      </w:r>
      <w:r>
        <w:rPr/>
        <w:t>that</w:t>
      </w:r>
      <w:r>
        <w:rPr>
          <w:spacing w:val="-5"/>
        </w:rPr>
        <w:t> </w:t>
      </w:r>
      <w:r>
        <w:rPr/>
        <w:t>do</w:t>
      </w:r>
      <w:r>
        <w:rPr>
          <w:spacing w:val="-7"/>
        </w:rPr>
        <w:t> </w:t>
      </w:r>
      <w:r>
        <w:rPr/>
        <w:t>not</w:t>
      </w:r>
      <w:r>
        <w:rPr>
          <w:spacing w:val="-6"/>
        </w:rPr>
        <w:t> </w:t>
      </w:r>
      <w:r>
        <w:rPr/>
        <w:t>require</w:t>
      </w:r>
      <w:r>
        <w:rPr>
          <w:spacing w:val="-7"/>
        </w:rPr>
        <w:t> </w:t>
      </w:r>
      <w:r>
        <w:rPr/>
        <w:t>significant</w:t>
      </w:r>
      <w:r>
        <w:rPr>
          <w:spacing w:val="-6"/>
        </w:rPr>
        <w:t> </w:t>
      </w:r>
      <w:r>
        <w:rPr>
          <w:spacing w:val="-1"/>
        </w:rPr>
        <w:t>modification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>
          <w:spacing w:val="-1"/>
        </w:rPr>
        <w:t>customization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underlying</w:t>
      </w:r>
      <w:r>
        <w:rPr>
          <w:spacing w:val="-5"/>
        </w:rPr>
        <w:t> </w:t>
      </w:r>
      <w:r>
        <w:rPr/>
        <w:t>software,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>
          <w:spacing w:val="-1"/>
        </w:rPr>
        <w:t>recognize</w:t>
      </w:r>
      <w:r>
        <w:rPr>
          <w:spacing w:val="-6"/>
        </w:rPr>
        <w:t> </w:t>
      </w:r>
      <w:r>
        <w:rPr/>
        <w:t>new</w:t>
      </w:r>
      <w:r>
        <w:rPr>
          <w:spacing w:val="96"/>
          <w:w w:val="99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licenses</w:t>
      </w:r>
      <w:r>
        <w:rPr>
          <w:spacing w:val="-5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when:</w:t>
      </w:r>
      <w:r>
        <w:rPr>
          <w:spacing w:val="-4"/>
        </w:rPr>
        <w:t> </w:t>
      </w:r>
      <w:r>
        <w:rPr/>
        <w:t>(1)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enter</w:t>
      </w:r>
      <w:r>
        <w:rPr>
          <w:spacing w:val="-6"/>
        </w:rPr>
        <w:t> </w:t>
      </w:r>
      <w:r>
        <w:rPr>
          <w:spacing w:val="-1"/>
        </w:rPr>
        <w:t>into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legally</w:t>
      </w:r>
      <w:r>
        <w:rPr>
          <w:spacing w:val="-5"/>
        </w:rPr>
        <w:t> </w:t>
      </w:r>
      <w:r>
        <w:rPr/>
        <w:t>binding</w:t>
      </w:r>
      <w:r>
        <w:rPr>
          <w:spacing w:val="-4"/>
        </w:rPr>
        <w:t> </w:t>
      </w:r>
      <w:r>
        <w:rPr/>
        <w:t>arrangement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customer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software;</w:t>
      </w:r>
      <w:r>
        <w:rPr>
          <w:spacing w:val="-4"/>
        </w:rPr>
        <w:t> </w:t>
      </w:r>
      <w:r>
        <w:rPr/>
        <w:t>(2)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deliver</w:t>
      </w:r>
      <w:r>
        <w:rPr>
          <w:spacing w:val="-6"/>
        </w:rPr>
        <w:t> </w:t>
      </w:r>
      <w:r>
        <w:rPr/>
        <w:t>the</w:t>
      </w:r>
      <w:r>
        <w:rPr>
          <w:spacing w:val="74"/>
          <w:w w:val="99"/>
        </w:rPr>
        <w:t> </w:t>
      </w:r>
      <w:r>
        <w:rPr/>
        <w:t>products;</w:t>
      </w:r>
      <w:r>
        <w:rPr>
          <w:spacing w:val="-5"/>
        </w:rPr>
        <w:t> </w:t>
      </w:r>
      <w:r>
        <w:rPr/>
        <w:t>(3)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sale</w:t>
      </w:r>
      <w:r>
        <w:rPr>
          <w:spacing w:val="-5"/>
        </w:rPr>
        <w:t> </w:t>
      </w:r>
      <w:r>
        <w:rPr/>
        <w:t>price</w:t>
      </w:r>
      <w:r>
        <w:rPr>
          <w:spacing w:val="-7"/>
        </w:rPr>
        <w:t> </w:t>
      </w:r>
      <w:r>
        <w:rPr>
          <w:spacing w:val="1"/>
        </w:rPr>
        <w:t>is</w:t>
      </w:r>
      <w:r>
        <w:rPr>
          <w:spacing w:val="-6"/>
        </w:rPr>
        <w:t> </w:t>
      </w:r>
      <w:r>
        <w:rPr>
          <w:spacing w:val="-1"/>
        </w:rPr>
        <w:t>fixed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determinable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free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contingencies</w:t>
      </w:r>
      <w:r>
        <w:rPr>
          <w:spacing w:val="-6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significant</w:t>
      </w:r>
      <w:r>
        <w:rPr>
          <w:spacing w:val="-5"/>
        </w:rPr>
        <w:t> </w:t>
      </w:r>
      <w:r>
        <w:rPr>
          <w:spacing w:val="-1"/>
        </w:rPr>
        <w:t>uncertainties;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(4)</w:t>
      </w:r>
      <w:r>
        <w:rPr>
          <w:spacing w:val="-4"/>
        </w:rPr>
        <w:t> </w:t>
      </w:r>
      <w:r>
        <w:rPr>
          <w:spacing w:val="-1"/>
        </w:rPr>
        <w:t>collection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probable.</w:t>
      </w:r>
      <w:r>
        <w:rPr/>
      </w:r>
    </w:p>
    <w:p>
      <w:pPr>
        <w:pStyle w:val="BodyText"/>
        <w:spacing w:line="220" w:lineRule="exact" w:before="3"/>
        <w:ind w:right="288"/>
        <w:jc w:val="left"/>
      </w:pPr>
      <w:r>
        <w:rPr/>
        <w:t>Revenues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recognized</w:t>
      </w:r>
      <w:r>
        <w:rPr>
          <w:spacing w:val="-3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time</w:t>
      </w:r>
      <w:r>
        <w:rPr>
          <w:spacing w:val="-7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sale</w:t>
      </w:r>
      <w:r>
        <w:rPr>
          <w:spacing w:val="-5"/>
        </w:rPr>
        <w:t> </w:t>
      </w:r>
      <w:r>
        <w:rPr/>
        <w:t>because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foregoing</w:t>
      </w:r>
      <w:r>
        <w:rPr>
          <w:spacing w:val="-6"/>
        </w:rPr>
        <w:t> </w:t>
      </w:r>
      <w:r>
        <w:rPr/>
        <w:t>conditions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met,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recognized</w:t>
      </w:r>
      <w:r>
        <w:rPr>
          <w:spacing w:val="-3"/>
        </w:rPr>
        <w:t> </w:t>
      </w:r>
      <w:r>
        <w:rPr>
          <w:spacing w:val="-1"/>
        </w:rPr>
        <w:t>when</w:t>
      </w:r>
      <w:r>
        <w:rPr>
          <w:spacing w:val="-4"/>
        </w:rPr>
        <w:t> </w:t>
      </w:r>
      <w:r>
        <w:rPr/>
        <w:t>those</w:t>
      </w:r>
      <w:r>
        <w:rPr>
          <w:spacing w:val="-4"/>
        </w:rPr>
        <w:t> </w:t>
      </w:r>
      <w:r>
        <w:rPr>
          <w:spacing w:val="-1"/>
        </w:rPr>
        <w:t>conditions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58"/>
          <w:w w:val="99"/>
        </w:rPr>
        <w:t> </w:t>
      </w:r>
      <w:r>
        <w:rPr>
          <w:spacing w:val="-1"/>
        </w:rPr>
        <w:t>subsequently</w:t>
      </w:r>
      <w:r>
        <w:rPr>
          <w:spacing w:val="-13"/>
        </w:rPr>
        <w:t> </w:t>
      </w:r>
      <w:r>
        <w:rPr/>
        <w:t>met.</w:t>
      </w:r>
      <w:r>
        <w:rPr/>
      </w:r>
    </w:p>
    <w:p>
      <w:pPr>
        <w:pStyle w:val="BodyText"/>
        <w:spacing w:line="230" w:lineRule="auto" w:before="88"/>
        <w:ind w:right="288"/>
        <w:jc w:val="left"/>
      </w:pPr>
      <w:r>
        <w:rPr>
          <w:spacing w:val="-1"/>
        </w:rPr>
        <w:t>Substantially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arrangements</w:t>
      </w:r>
      <w:r>
        <w:rPr>
          <w:spacing w:val="-7"/>
        </w:rPr>
        <w:t> </w:t>
      </w:r>
      <w:r>
        <w:rPr/>
        <w:t>do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include</w:t>
      </w:r>
      <w:r>
        <w:rPr>
          <w:spacing w:val="-5"/>
        </w:rPr>
        <w:t> </w:t>
      </w:r>
      <w:r>
        <w:rPr>
          <w:spacing w:val="-1"/>
        </w:rPr>
        <w:t>acceptance</w:t>
      </w:r>
      <w:r>
        <w:rPr>
          <w:spacing w:val="-6"/>
        </w:rPr>
        <w:t> </w:t>
      </w:r>
      <w:r>
        <w:rPr/>
        <w:t>provisions.</w:t>
      </w:r>
      <w:r>
        <w:rPr>
          <w:spacing w:val="-4"/>
        </w:rPr>
        <w:t> </w:t>
      </w:r>
      <w:r>
        <w:rPr/>
        <w:t>However,</w:t>
      </w:r>
      <w:r>
        <w:rPr>
          <w:spacing w:val="-5"/>
        </w:rPr>
        <w:t> </w:t>
      </w:r>
      <w:r>
        <w:rPr>
          <w:spacing w:val="-1"/>
        </w:rPr>
        <w:t>if</w:t>
      </w:r>
      <w:r>
        <w:rPr>
          <w:spacing w:val="-5"/>
        </w:rPr>
        <w:t> </w:t>
      </w:r>
      <w:r>
        <w:rPr>
          <w:spacing w:val="-1"/>
        </w:rPr>
        <w:t>acceptance</w:t>
      </w:r>
      <w:r>
        <w:rPr>
          <w:spacing w:val="-5"/>
        </w:rPr>
        <w:t> </w:t>
      </w:r>
      <w:r>
        <w:rPr/>
        <w:t>provisions</w:t>
      </w:r>
      <w:r>
        <w:rPr>
          <w:spacing w:val="-6"/>
        </w:rPr>
        <w:t> </w:t>
      </w:r>
      <w:r>
        <w:rPr>
          <w:spacing w:val="-1"/>
        </w:rPr>
        <w:t>exist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part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108"/>
          <w:w w:val="99"/>
        </w:rPr>
        <w:t> </w:t>
      </w:r>
      <w:r>
        <w:rPr>
          <w:spacing w:val="-1"/>
        </w:rPr>
        <w:t>public</w:t>
      </w:r>
      <w:r>
        <w:rPr>
          <w:spacing w:val="-6"/>
        </w:rPr>
        <w:t> </w:t>
      </w:r>
      <w:r>
        <w:rPr/>
        <w:t>policy,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example,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agreements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government</w:t>
      </w:r>
      <w:r>
        <w:rPr>
          <w:spacing w:val="-6"/>
        </w:rPr>
        <w:t> </w:t>
      </w:r>
      <w:r>
        <w:rPr>
          <w:spacing w:val="-1"/>
        </w:rPr>
        <w:t>entities</w:t>
      </w:r>
      <w:r>
        <w:rPr>
          <w:spacing w:val="-6"/>
        </w:rPr>
        <w:t> </w:t>
      </w:r>
      <w:r>
        <w:rPr/>
        <w:t>where</w:t>
      </w:r>
      <w:r>
        <w:rPr>
          <w:spacing w:val="-6"/>
        </w:rPr>
        <w:t> </w:t>
      </w:r>
      <w:r>
        <w:rPr/>
        <w:t>acceptance</w:t>
      </w:r>
      <w:r>
        <w:rPr>
          <w:spacing w:val="-5"/>
        </w:rPr>
        <w:t> </w:t>
      </w:r>
      <w:r>
        <w:rPr/>
        <w:t>periods</w:t>
      </w:r>
      <w:r>
        <w:rPr>
          <w:spacing w:val="-7"/>
        </w:rPr>
        <w:t> </w:t>
      </w:r>
      <w:r>
        <w:rPr/>
        <w:t>are</w:t>
      </w:r>
      <w:r>
        <w:rPr>
          <w:spacing w:val="-5"/>
        </w:rPr>
        <w:t> </w:t>
      </w:r>
      <w:r>
        <w:rPr/>
        <w:t>required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law,</w:t>
      </w:r>
      <w:r>
        <w:rPr>
          <w:spacing w:val="-8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within</w:t>
      </w:r>
      <w:r>
        <w:rPr>
          <w:spacing w:val="-6"/>
        </w:rPr>
        <w:t> </w:t>
      </w:r>
      <w:r>
        <w:rPr/>
        <w:t>previously</w:t>
      </w:r>
      <w:r>
        <w:rPr>
          <w:spacing w:val="-7"/>
        </w:rPr>
        <w:t> </w:t>
      </w:r>
      <w:r>
        <w:rPr/>
        <w:t>executed</w:t>
      </w:r>
      <w:r>
        <w:rPr>
          <w:spacing w:val="74"/>
          <w:w w:val="99"/>
        </w:rPr>
        <w:t> </w:t>
      </w:r>
      <w:r>
        <w:rPr/>
        <w:t>terms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conditions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referenced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current</w:t>
      </w:r>
      <w:r>
        <w:rPr>
          <w:spacing w:val="-5"/>
        </w:rPr>
        <w:t> </w:t>
      </w:r>
      <w:r>
        <w:rPr/>
        <w:t>agreement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are</w:t>
      </w:r>
      <w:r>
        <w:rPr>
          <w:spacing w:val="-5"/>
        </w:rPr>
        <w:t> </w:t>
      </w:r>
      <w:r>
        <w:rPr/>
        <w:t>short-term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nature,</w:t>
      </w:r>
      <w:r>
        <w:rPr>
          <w:spacing w:val="-7"/>
        </w:rPr>
        <w:t> </w:t>
      </w:r>
      <w:r>
        <w:rPr/>
        <w:t>we</w:t>
      </w:r>
      <w:r>
        <w:rPr>
          <w:spacing w:val="-5"/>
        </w:rPr>
        <w:t> </w:t>
      </w:r>
      <w:r>
        <w:rPr/>
        <w:t>generally</w:t>
      </w:r>
      <w:r>
        <w:rPr>
          <w:spacing w:val="-7"/>
        </w:rPr>
        <w:t> </w:t>
      </w:r>
      <w:r>
        <w:rPr/>
        <w:t>recognize</w:t>
      </w:r>
      <w:r>
        <w:rPr>
          <w:spacing w:val="-5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upon</w:t>
      </w:r>
      <w:r>
        <w:rPr>
          <w:spacing w:val="-6"/>
        </w:rPr>
        <w:t> </w:t>
      </w:r>
      <w:r>
        <w:rPr/>
        <w:t>delivery</w:t>
      </w:r>
      <w:r>
        <w:rPr>
          <w:spacing w:val="56"/>
          <w:w w:val="99"/>
        </w:rPr>
        <w:t> </w:t>
      </w:r>
      <w:r>
        <w:rPr/>
        <w:t>provided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acceptance</w:t>
      </w:r>
      <w:r>
        <w:rPr>
          <w:spacing w:val="-5"/>
        </w:rPr>
        <w:t> </w:t>
      </w:r>
      <w:r>
        <w:rPr/>
        <w:t>terms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perfunctory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other</w:t>
      </w:r>
      <w:r>
        <w:rPr>
          <w:spacing w:val="-6"/>
        </w:rPr>
        <w:t> </w:t>
      </w:r>
      <w:r>
        <w:rPr/>
        <w:t>revenue</w:t>
      </w:r>
      <w:r>
        <w:rPr>
          <w:spacing w:val="-6"/>
        </w:rPr>
        <w:t> </w:t>
      </w:r>
      <w:r>
        <w:rPr/>
        <w:t>recognition</w:t>
      </w:r>
      <w:r>
        <w:rPr>
          <w:spacing w:val="-6"/>
        </w:rPr>
        <w:t> </w:t>
      </w:r>
      <w:r>
        <w:rPr>
          <w:spacing w:val="-1"/>
        </w:rPr>
        <w:t>criteria</w:t>
      </w:r>
      <w:r>
        <w:rPr>
          <w:spacing w:val="-5"/>
        </w:rPr>
        <w:t> </w:t>
      </w:r>
      <w:r>
        <w:rPr/>
        <w:t>have</w:t>
      </w:r>
      <w:r>
        <w:rPr>
          <w:spacing w:val="-7"/>
        </w:rPr>
        <w:t> </w:t>
      </w:r>
      <w:r>
        <w:rPr/>
        <w:t>been</w:t>
      </w:r>
      <w:r>
        <w:rPr>
          <w:spacing w:val="-4"/>
        </w:rPr>
        <w:t> </w:t>
      </w:r>
      <w:r>
        <w:rPr>
          <w:spacing w:val="-1"/>
        </w:rPr>
        <w:t>met.</w:t>
      </w:r>
      <w:r>
        <w:rPr>
          <w:spacing w:val="-5"/>
        </w:rPr>
        <w:t> </w:t>
      </w:r>
      <w:r>
        <w:rPr/>
        <w:t>If</w:t>
      </w:r>
      <w:r>
        <w:rPr>
          <w:spacing w:val="-4"/>
        </w:rPr>
        <w:t> </w:t>
      </w:r>
      <w:r>
        <w:rPr>
          <w:spacing w:val="-1"/>
        </w:rPr>
        <w:t>acceptance</w:t>
      </w:r>
      <w:r>
        <w:rPr>
          <w:spacing w:val="-5"/>
        </w:rPr>
        <w:t> </w:t>
      </w:r>
      <w:r>
        <w:rPr/>
        <w:t>provisions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not</w:t>
      </w:r>
      <w:r>
        <w:rPr>
          <w:spacing w:val="72"/>
          <w:w w:val="99"/>
        </w:rPr>
        <w:t> </w:t>
      </w:r>
      <w:r>
        <w:rPr/>
        <w:t>perfunctory</w:t>
      </w:r>
      <w:r>
        <w:rPr>
          <w:spacing w:val="-5"/>
        </w:rPr>
        <w:t> </w:t>
      </w:r>
      <w:r>
        <w:rPr/>
        <w:t>(for</w:t>
      </w:r>
      <w:r>
        <w:rPr>
          <w:spacing w:val="-6"/>
        </w:rPr>
        <w:t> </w:t>
      </w:r>
      <w:r>
        <w:rPr/>
        <w:t>example,</w:t>
      </w:r>
      <w:r>
        <w:rPr>
          <w:spacing w:val="-7"/>
        </w:rPr>
        <w:t> </w:t>
      </w:r>
      <w:r>
        <w:rPr/>
        <w:t>acceptance</w:t>
      </w:r>
      <w:r>
        <w:rPr>
          <w:spacing w:val="-5"/>
        </w:rPr>
        <w:t> </w:t>
      </w:r>
      <w:r>
        <w:rPr/>
        <w:t>provisions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long-term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nature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/>
        <w:t>included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standard</w:t>
      </w:r>
      <w:r>
        <w:rPr>
          <w:spacing w:val="-4"/>
        </w:rPr>
        <w:t> </w:t>
      </w:r>
      <w:r>
        <w:rPr>
          <w:spacing w:val="-1"/>
        </w:rPr>
        <w:t>terms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an</w:t>
      </w:r>
      <w:r>
        <w:rPr>
          <w:spacing w:val="-6"/>
        </w:rPr>
        <w:t> </w:t>
      </w:r>
      <w:r>
        <w:rPr/>
        <w:t>arrangement),</w:t>
      </w:r>
      <w:r>
        <w:rPr>
          <w:spacing w:val="-7"/>
        </w:rPr>
        <w:t> </w:t>
      </w:r>
      <w:r>
        <w:rPr/>
        <w:t>revenues</w:t>
      </w:r>
      <w:r>
        <w:rPr>
          <w:spacing w:val="58"/>
          <w:w w:val="99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recognized</w:t>
      </w:r>
      <w:r>
        <w:rPr>
          <w:spacing w:val="-4"/>
        </w:rPr>
        <w:t> </w:t>
      </w:r>
      <w:r>
        <w:rPr/>
        <w:t>upon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earlier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receipt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written</w:t>
      </w:r>
      <w:r>
        <w:rPr>
          <w:spacing w:val="-4"/>
        </w:rPr>
        <w:t> </w:t>
      </w:r>
      <w:r>
        <w:rPr>
          <w:spacing w:val="-1"/>
        </w:rPr>
        <w:t>customer</w:t>
      </w:r>
      <w:r>
        <w:rPr>
          <w:spacing w:val="-4"/>
        </w:rPr>
        <w:t> </w:t>
      </w:r>
      <w:r>
        <w:rPr>
          <w:spacing w:val="-1"/>
        </w:rPr>
        <w:t>acceptance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expiration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acceptance</w:t>
      </w:r>
      <w:r>
        <w:rPr>
          <w:spacing w:val="-7"/>
        </w:rPr>
        <w:t> </w:t>
      </w:r>
      <w:r>
        <w:rPr/>
        <w:t>period.</w:t>
      </w:r>
      <w:r>
        <w:rPr/>
      </w:r>
    </w:p>
    <w:p>
      <w:pPr>
        <w:pStyle w:val="BodyText"/>
        <w:spacing w:line="230" w:lineRule="auto"/>
        <w:ind w:right="185"/>
        <w:jc w:val="left"/>
      </w:pPr>
      <w:r>
        <w:rPr/>
        <w:t>The</w:t>
      </w:r>
      <w:r>
        <w:rPr>
          <w:spacing w:val="-8"/>
        </w:rPr>
        <w:t> </w:t>
      </w:r>
      <w:r>
        <w:rPr/>
        <w:t>vast</w:t>
      </w:r>
      <w:r>
        <w:rPr>
          <w:spacing w:val="-5"/>
        </w:rPr>
        <w:t> </w:t>
      </w:r>
      <w:r>
        <w:rPr/>
        <w:t>majority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6"/>
        </w:rPr>
        <w:t> </w:t>
      </w:r>
      <w:r>
        <w:rPr>
          <w:spacing w:val="-1"/>
        </w:rPr>
        <w:t>arrangements</w:t>
      </w:r>
      <w:r>
        <w:rPr>
          <w:spacing w:val="-6"/>
        </w:rPr>
        <w:t> </w:t>
      </w:r>
      <w:r>
        <w:rPr/>
        <w:t>include</w:t>
      </w:r>
      <w:r>
        <w:rPr>
          <w:spacing w:val="-5"/>
        </w:rPr>
        <w:t> </w:t>
      </w:r>
      <w:r>
        <w:rPr>
          <w:spacing w:val="-1"/>
        </w:rPr>
        <w:t>software</w:t>
      </w:r>
      <w:r>
        <w:rPr>
          <w:spacing w:val="-5"/>
        </w:rPr>
        <w:t> </w:t>
      </w:r>
      <w:r>
        <w:rPr/>
        <w:t>license</w:t>
      </w:r>
      <w:r>
        <w:rPr>
          <w:spacing w:val="-8"/>
        </w:rPr>
        <w:t> </w:t>
      </w:r>
      <w:r>
        <w:rPr/>
        <w:t>updates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product</w:t>
      </w:r>
      <w:r>
        <w:rPr>
          <w:spacing w:val="-5"/>
        </w:rPr>
        <w:t> </w:t>
      </w:r>
      <w:r>
        <w:rPr/>
        <w:t>support</w:t>
      </w:r>
      <w:r>
        <w:rPr>
          <w:spacing w:val="-6"/>
        </w:rPr>
        <w:t> </w:t>
      </w:r>
      <w:r>
        <w:rPr/>
        <w:t>contracts,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entered</w:t>
      </w:r>
      <w:r>
        <w:rPr>
          <w:spacing w:val="-5"/>
        </w:rPr>
        <w:t> </w:t>
      </w:r>
      <w:r>
        <w:rPr>
          <w:spacing w:val="-1"/>
        </w:rPr>
        <w:t>into</w:t>
      </w:r>
      <w:r>
        <w:rPr>
          <w:spacing w:val="-6"/>
        </w:rPr>
        <w:t> </w:t>
      </w:r>
      <w:r>
        <w:rPr/>
        <w:t>at</w:t>
      </w:r>
      <w:r>
        <w:rPr>
          <w:spacing w:val="86"/>
          <w:w w:val="99"/>
        </w:rPr>
        <w:t> </w:t>
      </w:r>
      <w:r>
        <w:rPr/>
        <w:t>the</w:t>
      </w:r>
      <w:r>
        <w:rPr>
          <w:spacing w:val="-6"/>
        </w:rPr>
        <w:t> </w:t>
      </w:r>
      <w:r>
        <w:rPr/>
        <w:t>customer’s</w:t>
      </w:r>
      <w:r>
        <w:rPr>
          <w:spacing w:val="-6"/>
        </w:rPr>
        <w:t> </w:t>
      </w:r>
      <w:r>
        <w:rPr/>
        <w:t>option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recognized</w:t>
      </w:r>
      <w:r>
        <w:rPr>
          <w:spacing w:val="-7"/>
        </w:rPr>
        <w:t> </w:t>
      </w:r>
      <w:r>
        <w:rPr/>
        <w:t>ratably</w:t>
      </w:r>
      <w:r>
        <w:rPr>
          <w:spacing w:val="-6"/>
        </w:rPr>
        <w:t> </w:t>
      </w:r>
      <w:r>
        <w:rPr/>
        <w:t>over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term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arrangement,</w:t>
      </w:r>
      <w:r>
        <w:rPr>
          <w:spacing w:val="-7"/>
        </w:rPr>
        <w:t> </w:t>
      </w:r>
      <w:r>
        <w:rPr>
          <w:spacing w:val="-1"/>
        </w:rPr>
        <w:t>typically</w:t>
      </w:r>
      <w:r>
        <w:rPr>
          <w:spacing w:val="-4"/>
        </w:rPr>
        <w:t> </w:t>
      </w:r>
      <w:r>
        <w:rPr/>
        <w:t>one</w:t>
      </w:r>
      <w:r>
        <w:rPr>
          <w:spacing w:val="-6"/>
        </w:rPr>
        <w:t> </w:t>
      </w:r>
      <w:r>
        <w:rPr>
          <w:spacing w:val="-1"/>
        </w:rPr>
        <w:t>year.</w:t>
      </w:r>
      <w:r>
        <w:rPr>
          <w:spacing w:val="-4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updates</w:t>
      </w:r>
      <w:r>
        <w:rPr>
          <w:spacing w:val="-6"/>
        </w:rPr>
        <w:t> </w:t>
      </w:r>
      <w:r>
        <w:rPr/>
        <w:t>provide</w:t>
      </w:r>
      <w:r>
        <w:rPr>
          <w:spacing w:val="-6"/>
        </w:rPr>
        <w:t> </w:t>
      </w:r>
      <w:r>
        <w:rPr>
          <w:spacing w:val="-6"/>
        </w:rPr>
      </w:r>
      <w:r>
        <w:rPr>
          <w:spacing w:val="-1"/>
        </w:rPr>
        <w:t>customers</w:t>
      </w:r>
      <w:r>
        <w:rPr>
          <w:spacing w:val="78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>
          <w:spacing w:val="-1"/>
        </w:rPr>
        <w:t>rights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unspecified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product</w:t>
      </w:r>
      <w:r>
        <w:rPr>
          <w:spacing w:val="-6"/>
        </w:rPr>
        <w:t> </w:t>
      </w:r>
      <w:r>
        <w:rPr/>
        <w:t>upgrades,</w:t>
      </w:r>
      <w:r>
        <w:rPr>
          <w:spacing w:val="-4"/>
        </w:rPr>
        <w:t> </w:t>
      </w:r>
      <w:r>
        <w:rPr/>
        <w:t>maintenance</w:t>
      </w:r>
      <w:r>
        <w:rPr>
          <w:spacing w:val="-6"/>
        </w:rPr>
        <w:t> </w:t>
      </w:r>
      <w:r>
        <w:rPr>
          <w:spacing w:val="-1"/>
        </w:rPr>
        <w:t>releases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patches</w:t>
      </w:r>
      <w:r>
        <w:rPr>
          <w:spacing w:val="-7"/>
        </w:rPr>
        <w:t> </w:t>
      </w:r>
      <w:r>
        <w:rPr>
          <w:spacing w:val="-1"/>
        </w:rPr>
        <w:t>released</w:t>
      </w:r>
      <w:r>
        <w:rPr>
          <w:spacing w:val="-4"/>
        </w:rPr>
        <w:t> </w:t>
      </w:r>
      <w:r>
        <w:rPr/>
        <w:t>during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term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support</w:t>
      </w:r>
      <w:r>
        <w:rPr>
          <w:spacing w:val="-5"/>
        </w:rPr>
        <w:t> </w:t>
      </w:r>
      <w:r>
        <w:rPr/>
        <w:t>period.</w:t>
      </w:r>
      <w:r>
        <w:rPr>
          <w:w w:val="99"/>
        </w:rPr>
        <w:t> </w:t>
      </w:r>
      <w:r>
        <w:rPr>
          <w:spacing w:val="15"/>
          <w:w w:val="99"/>
        </w:rPr>
        <w:t>      </w:t>
      </w:r>
      <w:r>
        <w:rPr/>
        <w:t>Product</w:t>
      </w:r>
      <w:r>
        <w:rPr>
          <w:spacing w:val="-6"/>
        </w:rPr>
        <w:t> </w:t>
      </w:r>
      <w:r>
        <w:rPr/>
        <w:t>support</w:t>
      </w:r>
      <w:r>
        <w:rPr>
          <w:spacing w:val="-5"/>
        </w:rPr>
        <w:t> </w:t>
      </w:r>
      <w:r>
        <w:rPr>
          <w:spacing w:val="-1"/>
        </w:rPr>
        <w:t>includes</w:t>
      </w:r>
      <w:r>
        <w:rPr>
          <w:spacing w:val="-7"/>
        </w:rPr>
        <w:t> </w:t>
      </w:r>
      <w:r>
        <w:rPr/>
        <w:t>internet</w:t>
      </w:r>
      <w:r>
        <w:rPr>
          <w:spacing w:val="-5"/>
        </w:rPr>
        <w:t> </w:t>
      </w:r>
      <w:r>
        <w:rPr>
          <w:spacing w:val="-1"/>
        </w:rPr>
        <w:t>access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technical</w:t>
      </w:r>
      <w:r>
        <w:rPr>
          <w:spacing w:val="-6"/>
        </w:rPr>
        <w:t> </w:t>
      </w:r>
      <w:r>
        <w:rPr>
          <w:spacing w:val="-1"/>
        </w:rPr>
        <w:t>content,</w:t>
      </w:r>
      <w:r>
        <w:rPr>
          <w:spacing w:val="-4"/>
        </w:rPr>
        <w:t> </w:t>
      </w:r>
      <w:r>
        <w:rPr/>
        <w:t>as</w:t>
      </w:r>
      <w:r>
        <w:rPr>
          <w:spacing w:val="-7"/>
        </w:rPr>
        <w:t> </w:t>
      </w:r>
      <w:r>
        <w:rPr>
          <w:spacing w:val="-1"/>
        </w:rPr>
        <w:t>well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internet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telephone</w:t>
      </w:r>
      <w:r>
        <w:rPr>
          <w:spacing w:val="-5"/>
        </w:rPr>
        <w:t> </w:t>
      </w:r>
      <w:r>
        <w:rPr>
          <w:spacing w:val="-1"/>
        </w:rPr>
        <w:t>access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technical</w:t>
      </w:r>
      <w:r>
        <w:rPr>
          <w:spacing w:val="-6"/>
        </w:rPr>
        <w:t> </w:t>
      </w:r>
      <w:r>
        <w:rPr>
          <w:spacing w:val="-1"/>
        </w:rPr>
        <w:t>support</w:t>
      </w:r>
      <w:r>
        <w:rPr>
          <w:spacing w:val="-5"/>
        </w:rPr>
        <w:t> </w:t>
      </w:r>
      <w:r>
        <w:rPr/>
        <w:t>personnel.</w:t>
      </w:r>
      <w:r>
        <w:rPr>
          <w:spacing w:val="-5"/>
        </w:rPr>
        <w:t> </w:t>
      </w:r>
      <w:r>
        <w:rPr/>
        <w:t>Software</w:t>
      </w:r>
      <w:r>
        <w:rPr>
          <w:spacing w:val="92"/>
          <w:w w:val="99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updates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product</w:t>
      </w:r>
      <w:r>
        <w:rPr>
          <w:spacing w:val="-5"/>
        </w:rPr>
        <w:t> </w:t>
      </w:r>
      <w:r>
        <w:rPr/>
        <w:t>support</w:t>
      </w:r>
      <w:r>
        <w:rPr>
          <w:spacing w:val="-4"/>
        </w:rPr>
        <w:t> </w:t>
      </w:r>
      <w:r>
        <w:rPr>
          <w:spacing w:val="-1"/>
        </w:rPr>
        <w:t>contracts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generally</w:t>
      </w:r>
      <w:r>
        <w:rPr>
          <w:spacing w:val="-6"/>
        </w:rPr>
        <w:t> </w:t>
      </w:r>
      <w:r>
        <w:rPr/>
        <w:t>priced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percentage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net</w:t>
      </w:r>
      <w:r>
        <w:rPr>
          <w:spacing w:val="-4"/>
        </w:rPr>
        <w:t> </w:t>
      </w:r>
      <w:r>
        <w:rPr/>
        <w:t>new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licenses</w:t>
      </w:r>
      <w:r>
        <w:rPr>
          <w:spacing w:val="-5"/>
        </w:rPr>
        <w:t> </w:t>
      </w:r>
      <w:r>
        <w:rPr/>
        <w:t>fees.</w:t>
      </w:r>
      <w:r>
        <w:rPr>
          <w:spacing w:val="-7"/>
        </w:rPr>
        <w:t> </w:t>
      </w:r>
      <w:r>
        <w:rPr/>
        <w:t>Substantially</w:t>
      </w:r>
      <w:r>
        <w:rPr>
          <w:spacing w:val="-6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76"/>
          <w:w w:val="99"/>
        </w:rPr>
        <w:t> </w:t>
      </w:r>
      <w:r>
        <w:rPr>
          <w:spacing w:val="-1"/>
        </w:rPr>
        <w:t>customers</w:t>
      </w:r>
      <w:r>
        <w:rPr>
          <w:spacing w:val="-5"/>
        </w:rPr>
        <w:t> </w:t>
      </w:r>
      <w:r>
        <w:rPr>
          <w:spacing w:val="-1"/>
        </w:rPr>
        <w:t>renew</w:t>
      </w:r>
      <w:r>
        <w:rPr>
          <w:spacing w:val="-7"/>
        </w:rPr>
        <w:t> </w:t>
      </w:r>
      <w:r>
        <w:rPr>
          <w:spacing w:val="-1"/>
        </w:rPr>
        <w:t>their</w:t>
      </w:r>
      <w:r>
        <w:rPr>
          <w:spacing w:val="-5"/>
        </w:rPr>
        <w:t> </w:t>
      </w:r>
      <w:r>
        <w:rPr/>
        <w:t>software</w:t>
      </w:r>
      <w:r>
        <w:rPr>
          <w:spacing w:val="-9"/>
        </w:rPr>
        <w:t> </w:t>
      </w:r>
      <w:r>
        <w:rPr/>
        <w:t>license</w:t>
      </w:r>
      <w:r>
        <w:rPr>
          <w:spacing w:val="-6"/>
        </w:rPr>
        <w:t> </w:t>
      </w:r>
      <w:r>
        <w:rPr/>
        <w:t>updates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product</w:t>
      </w:r>
      <w:r>
        <w:rPr>
          <w:spacing w:val="-6"/>
        </w:rPr>
        <w:t> </w:t>
      </w:r>
      <w:r>
        <w:rPr>
          <w:spacing w:val="-1"/>
        </w:rPr>
        <w:t>support</w:t>
      </w:r>
      <w:r>
        <w:rPr>
          <w:spacing w:val="-7"/>
        </w:rPr>
        <w:t> </w:t>
      </w:r>
      <w:r>
        <w:rPr/>
        <w:t>contracts</w:t>
      </w:r>
      <w:r>
        <w:rPr>
          <w:spacing w:val="-7"/>
        </w:rPr>
        <w:t> </w:t>
      </w:r>
      <w:r>
        <w:rPr/>
        <w:t>annually.</w:t>
      </w:r>
      <w:r>
        <w:rPr/>
      </w:r>
    </w:p>
    <w:p>
      <w:pPr>
        <w:pStyle w:val="BodyText"/>
        <w:spacing w:line="240" w:lineRule="auto" w:before="172"/>
        <w:ind w:right="331"/>
        <w:jc w:val="left"/>
      </w:pPr>
      <w:r>
        <w:rPr>
          <w:w w:val="99"/>
        </w:rPr>
      </w:r>
      <w:r>
        <w:rPr>
          <w:u w:val="single" w:color="000000"/>
        </w:rPr>
        <w:t>Revenue</w:t>
      </w:r>
      <w:r>
        <w:rPr>
          <w:spacing w:val="-12"/>
          <w:u w:val="single" w:color="000000"/>
        </w:rPr>
        <w:t> </w:t>
      </w:r>
      <w:r>
        <w:rPr>
          <w:u w:val="single" w:color="000000"/>
        </w:rPr>
        <w:t>Recognition</w:t>
      </w:r>
      <w:r>
        <w:rPr>
          <w:spacing w:val="-8"/>
          <w:u w:val="single" w:color="000000"/>
        </w:rPr>
        <w:t> </w:t>
      </w:r>
      <w:r>
        <w:rPr>
          <w:spacing w:val="-1"/>
          <w:u w:val="single" w:color="000000"/>
        </w:rPr>
        <w:t>for</w:t>
      </w:r>
      <w:r>
        <w:rPr>
          <w:spacing w:val="-9"/>
          <w:u w:val="single" w:color="000000"/>
        </w:rPr>
        <w:t> </w:t>
      </w:r>
      <w:r>
        <w:rPr>
          <w:spacing w:val="-1"/>
          <w:u w:val="single" w:color="000000"/>
        </w:rPr>
        <w:t>Multiple-Element</w:t>
      </w:r>
      <w:r>
        <w:rPr>
          <w:spacing w:val="-10"/>
          <w:u w:val="single" w:color="000000"/>
        </w:rPr>
        <w:t> </w:t>
      </w:r>
      <w:r>
        <w:rPr>
          <w:u w:val="single" w:color="000000"/>
        </w:rPr>
        <w:t>Arrangements—Software</w:t>
      </w:r>
      <w:r>
        <w:rPr>
          <w:spacing w:val="-9"/>
          <w:u w:val="single" w:color="000000"/>
        </w:rPr>
        <w:t> </w:t>
      </w:r>
      <w:r>
        <w:rPr>
          <w:u w:val="single" w:color="000000"/>
        </w:rPr>
        <w:t>Products</w:t>
      </w:r>
      <w:r>
        <w:rPr>
          <w:spacing w:val="-10"/>
          <w:u w:val="single" w:color="000000"/>
        </w:rPr>
        <w:t> </w:t>
      </w:r>
      <w:r>
        <w:rPr>
          <w:u w:val="single" w:color="000000"/>
        </w:rPr>
        <w:t>and</w:t>
      </w:r>
      <w:r>
        <w:rPr>
          <w:spacing w:val="-8"/>
          <w:u w:val="single" w:color="000000"/>
        </w:rPr>
        <w:t> </w:t>
      </w:r>
      <w:r>
        <w:rPr>
          <w:spacing w:val="-1"/>
          <w:u w:val="single" w:color="000000"/>
        </w:rPr>
        <w:t>Software</w:t>
      </w:r>
      <w:r>
        <w:rPr>
          <w:spacing w:val="-9"/>
          <w:u w:val="single" w:color="000000"/>
        </w:rPr>
        <w:t> </w:t>
      </w:r>
      <w:r>
        <w:rPr>
          <w:spacing w:val="-1"/>
          <w:u w:val="single" w:color="000000"/>
        </w:rPr>
        <w:t>Related</w:t>
      </w:r>
      <w:r>
        <w:rPr>
          <w:spacing w:val="-11"/>
          <w:u w:val="single" w:color="000000"/>
        </w:rPr>
        <w:t> </w:t>
      </w:r>
      <w:r>
        <w:rPr>
          <w:u w:val="single" w:color="000000"/>
        </w:rPr>
        <w:t>Services</w:t>
      </w:r>
      <w:r>
        <w:rPr>
          <w:spacing w:val="-8"/>
          <w:u w:val="single" w:color="000000"/>
        </w:rPr>
        <w:t> </w:t>
      </w:r>
      <w:r>
        <w:rPr>
          <w:u w:val="single" w:color="000000"/>
        </w:rPr>
        <w:t>(Software</w:t>
      </w:r>
      <w:r>
        <w:rPr>
          <w:spacing w:val="-9"/>
          <w:u w:val="single" w:color="000000"/>
        </w:rPr>
        <w:t> </w:t>
      </w:r>
      <w:r>
        <w:rPr>
          <w:u w:val="single" w:color="000000"/>
        </w:rPr>
        <w:t>Arrangements)</w:t>
      </w:r>
      <w:r>
        <w:rPr>
          <w:w w:val="99"/>
        </w:rPr>
      </w:r>
      <w:r>
        <w:rPr/>
      </w:r>
    </w:p>
    <w:p>
      <w:pPr>
        <w:pStyle w:val="BodyText"/>
        <w:spacing w:line="231" w:lineRule="auto" w:before="89"/>
        <w:ind w:right="160"/>
        <w:jc w:val="left"/>
      </w:pPr>
      <w:r>
        <w:rPr/>
        <w:t>We</w:t>
      </w:r>
      <w:r>
        <w:rPr>
          <w:spacing w:val="-7"/>
        </w:rPr>
        <w:t> </w:t>
      </w:r>
      <w:r>
        <w:rPr/>
        <w:t>often</w:t>
      </w:r>
      <w:r>
        <w:rPr>
          <w:spacing w:val="-4"/>
        </w:rPr>
        <w:t> </w:t>
      </w:r>
      <w:r>
        <w:rPr>
          <w:spacing w:val="-1"/>
        </w:rPr>
        <w:t>enter</w:t>
      </w:r>
      <w:r>
        <w:rPr>
          <w:spacing w:val="-4"/>
        </w:rPr>
        <w:t> </w:t>
      </w:r>
      <w:r>
        <w:rPr>
          <w:spacing w:val="-1"/>
        </w:rPr>
        <w:t>into</w:t>
      </w:r>
      <w:r>
        <w:rPr>
          <w:spacing w:val="-6"/>
        </w:rPr>
        <w:t> </w:t>
      </w:r>
      <w:r>
        <w:rPr/>
        <w:t>arrangements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customers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purchase</w:t>
      </w:r>
      <w:r>
        <w:rPr>
          <w:spacing w:val="-5"/>
        </w:rPr>
        <w:t> </w:t>
      </w:r>
      <w:r>
        <w:rPr>
          <w:spacing w:val="-1"/>
        </w:rPr>
        <w:t>both</w:t>
      </w:r>
      <w:r>
        <w:rPr>
          <w:spacing w:val="-4"/>
        </w:rPr>
        <w:t> </w:t>
      </w:r>
      <w:r>
        <w:rPr>
          <w:spacing w:val="-1"/>
        </w:rPr>
        <w:t>software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4"/>
        </w:rPr>
        <w:t> </w:t>
      </w:r>
      <w:r>
        <w:rPr/>
        <w:t>products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/>
        <w:t>us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same</w:t>
      </w:r>
      <w:r>
        <w:rPr>
          <w:spacing w:val="82"/>
          <w:w w:val="99"/>
        </w:rPr>
        <w:t> </w:t>
      </w:r>
      <w:r>
        <w:rPr>
          <w:spacing w:val="-1"/>
        </w:rPr>
        <w:t>time,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>
          <w:spacing w:val="-1"/>
        </w:rPr>
        <w:t>within</w:t>
      </w:r>
      <w:r>
        <w:rPr>
          <w:spacing w:val="-5"/>
        </w:rPr>
        <w:t> </w:t>
      </w:r>
      <w:r>
        <w:rPr>
          <w:spacing w:val="-1"/>
        </w:rPr>
        <w:t>close</w:t>
      </w:r>
      <w:r>
        <w:rPr>
          <w:spacing w:val="-6"/>
        </w:rPr>
        <w:t> </w:t>
      </w:r>
      <w:r>
        <w:rPr>
          <w:spacing w:val="-1"/>
        </w:rPr>
        <w:t>proximity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one</w:t>
      </w:r>
      <w:r>
        <w:rPr>
          <w:spacing w:val="-6"/>
        </w:rPr>
        <w:t> </w:t>
      </w:r>
      <w:r>
        <w:rPr/>
        <w:t>another</w:t>
      </w:r>
      <w:r>
        <w:rPr>
          <w:spacing w:val="-5"/>
        </w:rPr>
        <w:t> </w:t>
      </w:r>
      <w:r>
        <w:rPr>
          <w:spacing w:val="-1"/>
        </w:rPr>
        <w:t>(referred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software</w:t>
      </w:r>
      <w:r>
        <w:rPr>
          <w:spacing w:val="-8"/>
        </w:rPr>
        <w:t> </w:t>
      </w:r>
      <w:r>
        <w:rPr/>
        <w:t>related</w:t>
      </w:r>
      <w:r>
        <w:rPr>
          <w:spacing w:val="-7"/>
        </w:rPr>
        <w:t> </w:t>
      </w:r>
      <w:r>
        <w:rPr>
          <w:spacing w:val="-1"/>
        </w:rPr>
        <w:t>multiple-element</w:t>
      </w:r>
      <w:r>
        <w:rPr>
          <w:spacing w:val="-6"/>
        </w:rPr>
        <w:t> </w:t>
      </w:r>
      <w:r>
        <w:rPr/>
        <w:t>arrangements).</w:t>
      </w:r>
      <w:r>
        <w:rPr>
          <w:spacing w:val="-7"/>
        </w:rPr>
        <w:t> </w:t>
      </w:r>
      <w:r>
        <w:rPr/>
        <w:t>Such</w:t>
      </w:r>
      <w:r>
        <w:rPr>
          <w:spacing w:val="-5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related</w:t>
      </w:r>
      <w:r>
        <w:rPr>
          <w:spacing w:val="-7"/>
        </w:rPr>
        <w:t> </w:t>
      </w:r>
      <w:r>
        <w:rPr>
          <w:spacing w:val="-1"/>
        </w:rPr>
        <w:t>multiple-</w:t>
      </w:r>
      <w:r>
        <w:rPr>
          <w:spacing w:val="126"/>
          <w:w w:val="99"/>
        </w:rPr>
        <w:t> </w:t>
      </w:r>
      <w:r>
        <w:rPr/>
        <w:t>element</w:t>
      </w:r>
      <w:r>
        <w:rPr>
          <w:spacing w:val="-6"/>
        </w:rPr>
        <w:t> </w:t>
      </w:r>
      <w:r>
        <w:rPr/>
        <w:t>arrangements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sale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products,</w:t>
      </w:r>
      <w:r>
        <w:rPr>
          <w:spacing w:val="-5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updates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product</w:t>
      </w:r>
      <w:r>
        <w:rPr>
          <w:spacing w:val="-5"/>
        </w:rPr>
        <w:t> </w:t>
      </w:r>
      <w:r>
        <w:rPr/>
        <w:t>support</w:t>
      </w:r>
      <w:r>
        <w:rPr>
          <w:spacing w:val="-6"/>
        </w:rPr>
        <w:t> </w:t>
      </w:r>
      <w:r>
        <w:rPr>
          <w:spacing w:val="-1"/>
        </w:rPr>
        <w:t>contracts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5"/>
        </w:rPr>
        <w:t> </w:t>
      </w:r>
      <w:r>
        <w:rPr/>
        <w:t>software</w:t>
      </w:r>
      <w:r>
        <w:rPr>
          <w:w w:val="99"/>
        </w:rPr>
        <w:t> </w:t>
      </w:r>
      <w:r>
        <w:rPr>
          <w:spacing w:val="62"/>
          <w:w w:val="99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>
          <w:spacing w:val="-1"/>
        </w:rPr>
        <w:t>services</w:t>
      </w:r>
      <w:r>
        <w:rPr>
          <w:spacing w:val="-4"/>
        </w:rPr>
        <w:t> </w:t>
      </w:r>
      <w:r>
        <w:rPr/>
        <w:t>whereby</w:t>
      </w:r>
      <w:r>
        <w:rPr>
          <w:spacing w:val="-6"/>
        </w:rPr>
        <w:t> </w:t>
      </w:r>
      <w:r>
        <w:rPr>
          <w:spacing w:val="-1"/>
        </w:rPr>
        <w:t>software</w:t>
      </w:r>
      <w:r>
        <w:rPr>
          <w:spacing w:val="-6"/>
        </w:rPr>
        <w:t> </w:t>
      </w:r>
      <w:r>
        <w:rPr/>
        <w:t>license</w:t>
      </w:r>
      <w:r>
        <w:rPr>
          <w:spacing w:val="-7"/>
        </w:rPr>
        <w:t> </w:t>
      </w:r>
      <w:r>
        <w:rPr/>
        <w:t>delivery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>
          <w:spacing w:val="-1"/>
        </w:rPr>
        <w:t>followed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subsequent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contemporaneous</w:t>
      </w:r>
      <w:r>
        <w:rPr>
          <w:spacing w:val="-3"/>
        </w:rPr>
        <w:t> </w:t>
      </w:r>
      <w:r>
        <w:rPr/>
        <w:t>delivery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other</w:t>
      </w:r>
      <w:r>
        <w:rPr>
          <w:spacing w:val="-6"/>
        </w:rPr>
        <w:t> </w:t>
      </w:r>
      <w:r>
        <w:rPr/>
        <w:t>elements.</w:t>
      </w:r>
      <w:r>
        <w:rPr>
          <w:spacing w:val="-8"/>
        </w:rPr>
        <w:t> </w:t>
      </w:r>
      <w:r>
        <w:rPr/>
        <w:t>For</w:t>
      </w:r>
      <w:r>
        <w:rPr>
          <w:spacing w:val="-4"/>
        </w:rPr>
        <w:t> </w:t>
      </w:r>
      <w:r>
        <w:rPr/>
        <w:t>those</w:t>
      </w:r>
      <w:r>
        <w:rPr>
          <w:spacing w:val="71"/>
          <w:w w:val="99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7"/>
        </w:rPr>
        <w:t> </w:t>
      </w:r>
      <w:r>
        <w:rPr>
          <w:spacing w:val="-1"/>
        </w:rPr>
        <w:t>multiple-element</w:t>
      </w:r>
      <w:r>
        <w:rPr>
          <w:spacing w:val="-5"/>
        </w:rPr>
        <w:t> </w:t>
      </w:r>
      <w:r>
        <w:rPr/>
        <w:t>arrangements,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/>
        <w:t>applied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residual</w:t>
      </w:r>
      <w:r>
        <w:rPr>
          <w:spacing w:val="-6"/>
        </w:rPr>
        <w:t> </w:t>
      </w:r>
      <w:r>
        <w:rPr/>
        <w:t>method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determine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amount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license</w:t>
      </w:r>
      <w:r>
        <w:rPr>
          <w:spacing w:val="-6"/>
        </w:rPr>
        <w:t> </w:t>
      </w:r>
      <w:r>
        <w:rPr>
          <w:spacing w:val="-1"/>
        </w:rPr>
        <w:t>revenues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be</w:t>
      </w:r>
      <w:r>
        <w:rPr>
          <w:spacing w:val="118"/>
          <w:w w:val="99"/>
        </w:rPr>
        <w:t> </w:t>
      </w:r>
      <w:r>
        <w:rPr/>
        <w:t>recognized</w:t>
      </w:r>
      <w:r>
        <w:rPr>
          <w:spacing w:val="-7"/>
        </w:rPr>
        <w:t> </w:t>
      </w:r>
      <w:r>
        <w:rPr/>
        <w:t>pursuant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ASC</w:t>
      </w:r>
      <w:r>
        <w:rPr>
          <w:spacing w:val="-4"/>
        </w:rPr>
        <w:t> </w:t>
      </w:r>
      <w:r>
        <w:rPr/>
        <w:t>985-605.</w:t>
      </w:r>
      <w:r>
        <w:rPr>
          <w:spacing w:val="-8"/>
        </w:rPr>
        <w:t> </w:t>
      </w:r>
      <w:r>
        <w:rPr/>
        <w:t>Under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residual</w:t>
      </w:r>
      <w:r>
        <w:rPr>
          <w:spacing w:val="-6"/>
        </w:rPr>
        <w:t> </w:t>
      </w:r>
      <w:r>
        <w:rPr/>
        <w:t>method,</w:t>
      </w:r>
      <w:r>
        <w:rPr>
          <w:spacing w:val="-7"/>
        </w:rPr>
        <w:t> </w:t>
      </w:r>
      <w:r>
        <w:rPr>
          <w:spacing w:val="-1"/>
        </w:rPr>
        <w:t>if</w:t>
      </w:r>
      <w:r>
        <w:rPr>
          <w:spacing w:val="-5"/>
        </w:rPr>
        <w:t> </w:t>
      </w:r>
      <w:r>
        <w:rPr/>
        <w:t>fair</w:t>
      </w:r>
      <w:r>
        <w:rPr>
          <w:spacing w:val="-6"/>
        </w:rPr>
        <w:t> </w:t>
      </w:r>
      <w:r>
        <w:rPr/>
        <w:t>value</w:t>
      </w:r>
      <w:r>
        <w:rPr>
          <w:spacing w:val="-6"/>
        </w:rPr>
        <w:t> </w:t>
      </w:r>
      <w:r>
        <w:rPr>
          <w:spacing w:val="-1"/>
        </w:rPr>
        <w:t>exists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undelivered</w:t>
      </w:r>
      <w:r>
        <w:rPr>
          <w:spacing w:val="-5"/>
        </w:rPr>
        <w:t> </w:t>
      </w:r>
      <w:r>
        <w:rPr>
          <w:spacing w:val="-1"/>
        </w:rPr>
        <w:t>elements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multiple-element</w:t>
      </w:r>
      <w:r>
        <w:rPr>
          <w:spacing w:val="-6"/>
        </w:rPr>
        <w:t> </w:t>
      </w:r>
      <w:r>
        <w:rPr>
          <w:spacing w:val="-6"/>
        </w:rPr>
      </w:r>
      <w:r>
        <w:rPr/>
        <w:t>arrangement,</w:t>
      </w:r>
      <w:r>
        <w:rPr>
          <w:spacing w:val="93"/>
        </w:rPr>
        <w:t> </w:t>
      </w:r>
      <w:r>
        <w:rPr/>
        <w:t>such</w:t>
      </w:r>
      <w:r>
        <w:rPr>
          <w:spacing w:val="-5"/>
        </w:rPr>
        <w:t> </w:t>
      </w:r>
      <w:r>
        <w:rPr/>
        <w:t>fair</w:t>
      </w:r>
      <w:r>
        <w:rPr>
          <w:spacing w:val="-6"/>
        </w:rPr>
        <w:t> </w:t>
      </w:r>
      <w:r>
        <w:rPr/>
        <w:t>value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undelivered</w:t>
      </w:r>
      <w:r>
        <w:rPr>
          <w:spacing w:val="-4"/>
        </w:rPr>
        <w:t> </w:t>
      </w:r>
      <w:r>
        <w:rPr>
          <w:spacing w:val="-1"/>
        </w:rPr>
        <w:t>elements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deferred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remaining</w:t>
      </w:r>
      <w:r>
        <w:rPr>
          <w:spacing w:val="-4"/>
        </w:rPr>
        <w:t> </w:t>
      </w:r>
      <w:r>
        <w:rPr/>
        <w:t>portion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arrangement</w:t>
      </w:r>
      <w:r>
        <w:rPr>
          <w:spacing w:val="-5"/>
        </w:rPr>
        <w:t> </w:t>
      </w:r>
      <w:r>
        <w:rPr>
          <w:spacing w:val="-1"/>
        </w:rPr>
        <w:t>consideration</w:t>
      </w:r>
      <w:r>
        <w:rPr>
          <w:spacing w:val="-6"/>
        </w:rPr>
        <w:t> </w:t>
      </w:r>
      <w:r>
        <w:rPr/>
        <w:t>recognized</w:t>
      </w:r>
      <w:r>
        <w:rPr>
          <w:w w:val="99"/>
        </w:rPr>
        <w:t> </w:t>
      </w:r>
      <w:r>
        <w:rPr>
          <w:spacing w:val="3"/>
          <w:w w:val="99"/>
        </w:rPr>
        <w:t>                       </w:t>
      </w:r>
      <w:r>
        <w:rPr/>
        <w:t>upon</w:t>
      </w:r>
      <w:r>
        <w:rPr>
          <w:spacing w:val="-5"/>
        </w:rPr>
        <w:t> </w:t>
      </w:r>
      <w:r>
        <w:rPr>
          <w:spacing w:val="-1"/>
        </w:rPr>
        <w:t>delivery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</w:t>
      </w:r>
      <w:r>
        <w:rPr/>
      </w:r>
    </w:p>
    <w:p>
      <w:pPr>
        <w:pStyle w:val="BodyText"/>
        <w:spacing w:line="240" w:lineRule="auto" w:before="160"/>
        <w:ind w:left="2914" w:right="2918"/>
        <w:jc w:val="center"/>
      </w:pPr>
      <w:r>
        <w:rPr/>
        <w:t>82</w:t>
      </w:r>
    </w:p>
    <w:p>
      <w:pPr>
        <w:spacing w:after="0" w:line="240" w:lineRule="auto"/>
        <w:jc w:val="center"/>
        <w:sectPr>
          <w:headerReference w:type="default" r:id="rId16"/>
          <w:pgSz w:w="12240" w:h="15840"/>
          <w:pgMar w:header="465" w:footer="0" w:top="2040" w:bottom="280" w:left="220" w:right="100"/>
        </w:sectPr>
      </w:pPr>
    </w:p>
    <w:p>
      <w:pPr>
        <w:pStyle w:val="BodyText"/>
        <w:spacing w:line="231" w:lineRule="auto" w:before="169"/>
        <w:ind w:right="259"/>
        <w:jc w:val="left"/>
      </w:pPr>
      <w:r>
        <w:rPr/>
        <w:t>or</w:t>
      </w:r>
      <w:r>
        <w:rPr>
          <w:spacing w:val="-6"/>
        </w:rPr>
        <w:t> </w:t>
      </w:r>
      <w:r>
        <w:rPr>
          <w:spacing w:val="-1"/>
        </w:rPr>
        <w:t>services</w:t>
      </w:r>
      <w:r>
        <w:rPr>
          <w:spacing w:val="-6"/>
        </w:rPr>
        <w:t> </w:t>
      </w:r>
      <w:r>
        <w:rPr/>
        <w:t>arrangement.</w:t>
      </w:r>
      <w:r>
        <w:rPr>
          <w:spacing w:val="-4"/>
        </w:rPr>
        <w:t> </w:t>
      </w:r>
      <w:r>
        <w:rPr>
          <w:spacing w:val="-1"/>
        </w:rPr>
        <w:t>We</w:t>
      </w:r>
      <w:r>
        <w:rPr>
          <w:spacing w:val="-5"/>
        </w:rPr>
        <w:t> </w:t>
      </w:r>
      <w:r>
        <w:rPr>
          <w:spacing w:val="-1"/>
        </w:rPr>
        <w:t>allocate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fair</w:t>
      </w:r>
      <w:r>
        <w:rPr>
          <w:spacing w:val="-4"/>
        </w:rPr>
        <w:t> </w:t>
      </w:r>
      <w:r>
        <w:rPr/>
        <w:t>value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each</w:t>
      </w:r>
      <w:r>
        <w:rPr>
          <w:spacing w:val="-6"/>
        </w:rPr>
        <w:t> </w:t>
      </w:r>
      <w:r>
        <w:rPr/>
        <w:t>element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>
          <w:spacing w:val="-1"/>
        </w:rPr>
        <w:t>multiple-element</w:t>
      </w:r>
      <w:r>
        <w:rPr>
          <w:spacing w:val="-5"/>
        </w:rPr>
        <w:t> </w:t>
      </w:r>
      <w:r>
        <w:rPr/>
        <w:t>arrangement</w:t>
      </w:r>
      <w:r>
        <w:rPr>
          <w:spacing w:val="-5"/>
        </w:rPr>
        <w:t> </w:t>
      </w:r>
      <w:r>
        <w:rPr/>
        <w:t>based</w:t>
      </w:r>
      <w:r>
        <w:rPr>
          <w:spacing w:val="-4"/>
        </w:rPr>
        <w:t> </w:t>
      </w:r>
      <w:r>
        <w:rPr/>
        <w:t>upon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fair</w:t>
      </w:r>
      <w:r>
        <w:rPr>
          <w:spacing w:val="-4"/>
        </w:rPr>
        <w:t> </w:t>
      </w:r>
      <w:r>
        <w:rPr>
          <w:spacing w:val="-1"/>
        </w:rPr>
        <w:t>value</w:t>
      </w:r>
      <w:r>
        <w:rPr>
          <w:spacing w:val="105"/>
          <w:w w:val="99"/>
        </w:rPr>
        <w:t> </w:t>
      </w:r>
      <w:r>
        <w:rPr/>
        <w:t>as</w:t>
      </w:r>
      <w:r>
        <w:rPr>
          <w:spacing w:val="-7"/>
        </w:rPr>
        <w:t> </w:t>
      </w:r>
      <w:r>
        <w:rPr/>
        <w:t>determined</w:t>
      </w:r>
      <w:r>
        <w:rPr>
          <w:spacing w:val="-5"/>
        </w:rPr>
        <w:t> </w:t>
      </w:r>
      <w:r>
        <w:rPr/>
        <w:t>by</w:t>
      </w:r>
      <w:r>
        <w:rPr>
          <w:spacing w:val="-7"/>
        </w:rPr>
        <w:t> </w:t>
      </w:r>
      <w:r>
        <w:rPr/>
        <w:t>our</w:t>
      </w:r>
      <w:r>
        <w:rPr>
          <w:spacing w:val="-5"/>
        </w:rPr>
        <w:t> </w:t>
      </w:r>
      <w:r>
        <w:rPr/>
        <w:t>vendor</w:t>
      </w:r>
      <w:r>
        <w:rPr>
          <w:spacing w:val="-7"/>
        </w:rPr>
        <w:t> </w:t>
      </w:r>
      <w:r>
        <w:rPr>
          <w:spacing w:val="-1"/>
        </w:rPr>
        <w:t>specific</w:t>
      </w:r>
      <w:r>
        <w:rPr>
          <w:spacing w:val="-6"/>
        </w:rPr>
        <w:t> </w:t>
      </w:r>
      <w:r>
        <w:rPr/>
        <w:t>objective</w:t>
      </w:r>
      <w:r>
        <w:rPr>
          <w:spacing w:val="-6"/>
        </w:rPr>
        <w:t> </w:t>
      </w:r>
      <w:r>
        <w:rPr/>
        <w:t>evidence</w:t>
      </w:r>
      <w:r>
        <w:rPr>
          <w:spacing w:val="-8"/>
        </w:rPr>
        <w:t> </w:t>
      </w:r>
      <w:r>
        <w:rPr/>
        <w:t>(VSOE—described</w:t>
      </w:r>
      <w:r>
        <w:rPr>
          <w:spacing w:val="-7"/>
        </w:rPr>
        <w:t> </w:t>
      </w:r>
      <w:r>
        <w:rPr/>
        <w:t>further</w:t>
      </w:r>
      <w:r>
        <w:rPr>
          <w:spacing w:val="-5"/>
        </w:rPr>
        <w:t> </w:t>
      </w:r>
      <w:r>
        <w:rPr>
          <w:spacing w:val="-1"/>
        </w:rPr>
        <w:t>below),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any</w:t>
      </w:r>
      <w:r>
        <w:rPr>
          <w:spacing w:val="-7"/>
        </w:rPr>
        <w:t> </w:t>
      </w:r>
      <w:r>
        <w:rPr/>
        <w:t>remaining</w:t>
      </w:r>
      <w:r>
        <w:rPr>
          <w:spacing w:val="-5"/>
        </w:rPr>
        <w:t> </w:t>
      </w:r>
      <w:r>
        <w:rPr/>
        <w:t>amount</w:t>
      </w:r>
      <w:r>
        <w:rPr>
          <w:spacing w:val="-6"/>
        </w:rPr>
        <w:t> </w:t>
      </w:r>
      <w:r>
        <w:rPr>
          <w:spacing w:val="-1"/>
        </w:rPr>
        <w:t>allocated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1"/>
        </w:rPr>
        <w:t>software</w:t>
      </w:r>
      <w:r>
        <w:rPr>
          <w:spacing w:val="84"/>
          <w:w w:val="99"/>
        </w:rPr>
        <w:t> </w:t>
      </w:r>
      <w:r>
        <w:rPr>
          <w:spacing w:val="-1"/>
        </w:rPr>
        <w:t>license.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pStyle w:val="Heading2"/>
        <w:spacing w:line="220" w:lineRule="exact" w:before="0"/>
        <w:ind w:right="331"/>
        <w:jc w:val="left"/>
        <w:rPr>
          <w:b w:val="0"/>
          <w:bCs w:val="0"/>
          <w:i w:val="0"/>
        </w:rPr>
      </w:pPr>
      <w:r>
        <w:rPr>
          <w:i/>
          <w:spacing w:val="-1"/>
        </w:rPr>
        <w:t>Revenue</w:t>
      </w:r>
      <w:r>
        <w:rPr>
          <w:i/>
          <w:spacing w:val="-8"/>
        </w:rPr>
        <w:t> </w:t>
      </w:r>
      <w:r>
        <w:rPr>
          <w:i/>
          <w:spacing w:val="-1"/>
        </w:rPr>
        <w:t>Recognition</w:t>
      </w:r>
      <w:r>
        <w:rPr>
          <w:i/>
          <w:spacing w:val="-7"/>
        </w:rPr>
        <w:t> </w:t>
      </w:r>
      <w:r>
        <w:rPr>
          <w:i/>
        </w:rPr>
        <w:t>for</w:t>
      </w:r>
      <w:r>
        <w:rPr>
          <w:i/>
          <w:spacing w:val="-8"/>
        </w:rPr>
        <w:t> </w:t>
      </w:r>
      <w:r>
        <w:rPr>
          <w:i/>
        </w:rPr>
        <w:t>Hardware</w:t>
      </w:r>
      <w:r>
        <w:rPr>
          <w:i/>
          <w:spacing w:val="-8"/>
        </w:rPr>
        <w:t> </w:t>
      </w:r>
      <w:r>
        <w:rPr>
          <w:i/>
        </w:rPr>
        <w:t>Systems</w:t>
      </w:r>
      <w:r>
        <w:rPr>
          <w:i/>
          <w:spacing w:val="-8"/>
        </w:rPr>
        <w:t> </w:t>
      </w:r>
      <w:r>
        <w:rPr>
          <w:i/>
        </w:rPr>
        <w:t>Products,</w:t>
      </w:r>
      <w:r>
        <w:rPr>
          <w:i/>
          <w:spacing w:val="-9"/>
        </w:rPr>
        <w:t> </w:t>
      </w:r>
      <w:r>
        <w:rPr>
          <w:i/>
        </w:rPr>
        <w:t>Hardware</w:t>
      </w:r>
      <w:r>
        <w:rPr>
          <w:i/>
          <w:spacing w:val="-9"/>
        </w:rPr>
        <w:t> </w:t>
      </w:r>
      <w:r>
        <w:rPr>
          <w:i/>
        </w:rPr>
        <w:t>Systems</w:t>
      </w:r>
      <w:r>
        <w:rPr>
          <w:i/>
          <w:spacing w:val="-8"/>
        </w:rPr>
        <w:t> </w:t>
      </w:r>
      <w:r>
        <w:rPr>
          <w:i/>
        </w:rPr>
        <w:t>Related</w:t>
      </w:r>
      <w:r>
        <w:rPr>
          <w:i/>
          <w:spacing w:val="-8"/>
        </w:rPr>
        <w:t> </w:t>
      </w:r>
      <w:r>
        <w:rPr>
          <w:i/>
        </w:rPr>
        <w:t>Services,</w:t>
      </w:r>
      <w:r>
        <w:rPr>
          <w:i/>
          <w:spacing w:val="-9"/>
        </w:rPr>
        <w:t> </w:t>
      </w:r>
      <w:r>
        <w:rPr>
          <w:i/>
        </w:rPr>
        <w:t>Cloud</w:t>
      </w:r>
      <w:r>
        <w:rPr>
          <w:i/>
          <w:spacing w:val="-9"/>
        </w:rPr>
        <w:t> </w:t>
      </w:r>
      <w:r>
        <w:rPr>
          <w:i/>
        </w:rPr>
        <w:t>Software</w:t>
      </w:r>
      <w:r>
        <w:rPr>
          <w:i/>
          <w:spacing w:val="-7"/>
        </w:rPr>
        <w:t> </w:t>
      </w:r>
      <w:r>
        <w:rPr>
          <w:i/>
          <w:spacing w:val="-1"/>
        </w:rPr>
        <w:t>Subscriptions</w:t>
      </w:r>
      <w:r>
        <w:rPr>
          <w:i/>
          <w:spacing w:val="-8"/>
        </w:rPr>
        <w:t> </w:t>
      </w:r>
      <w:r>
        <w:rPr>
          <w:i/>
        </w:rPr>
        <w:t>and</w:t>
      </w:r>
      <w:r>
        <w:rPr>
          <w:i/>
          <w:spacing w:val="-7"/>
        </w:rPr>
        <w:t> </w:t>
      </w:r>
      <w:r>
        <w:rPr>
          <w:i/>
        </w:rPr>
        <w:t>IaaS</w:t>
      </w:r>
      <w:r>
        <w:rPr>
          <w:i/>
          <w:spacing w:val="76"/>
          <w:w w:val="99"/>
        </w:rPr>
        <w:t> </w:t>
      </w:r>
      <w:r>
        <w:rPr>
          <w:i/>
        </w:rPr>
        <w:t>Offerings</w:t>
      </w:r>
      <w:r>
        <w:rPr>
          <w:i/>
          <w:spacing w:val="-15"/>
        </w:rPr>
        <w:t> </w:t>
      </w:r>
      <w:r>
        <w:rPr>
          <w:i/>
        </w:rPr>
        <w:t>(Nonsoftware</w:t>
      </w:r>
      <w:r>
        <w:rPr>
          <w:i/>
          <w:spacing w:val="-14"/>
        </w:rPr>
        <w:t> </w:t>
      </w:r>
      <w:r>
        <w:rPr>
          <w:i/>
          <w:spacing w:val="-1"/>
        </w:rPr>
        <w:t>Elements)</w:t>
      </w:r>
      <w:r>
        <w:rPr>
          <w:b w:val="0"/>
          <w:i w:val="0"/>
        </w:rPr>
      </w:r>
    </w:p>
    <w:p>
      <w:pPr>
        <w:pStyle w:val="BodyText"/>
        <w:spacing w:line="231" w:lineRule="auto" w:before="88"/>
        <w:ind w:right="143"/>
        <w:jc w:val="left"/>
      </w:pPr>
      <w:r>
        <w:rPr/>
        <w:t>Revenues</w:t>
      </w:r>
      <w:r>
        <w:rPr>
          <w:spacing w:val="-7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sale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hardware</w:t>
      </w:r>
      <w:r>
        <w:rPr>
          <w:spacing w:val="-5"/>
        </w:rPr>
        <w:t> </w:t>
      </w:r>
      <w:r>
        <w:rPr>
          <w:spacing w:val="-1"/>
        </w:rPr>
        <w:t>systems</w:t>
      </w:r>
      <w:r>
        <w:rPr>
          <w:spacing w:val="-7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represent</w:t>
      </w:r>
      <w:r>
        <w:rPr>
          <w:spacing w:val="-5"/>
        </w:rPr>
        <w:t> </w:t>
      </w:r>
      <w:r>
        <w:rPr>
          <w:spacing w:val="-1"/>
        </w:rPr>
        <w:t>amounts</w:t>
      </w:r>
      <w:r>
        <w:rPr>
          <w:spacing w:val="-3"/>
        </w:rPr>
        <w:t> </w:t>
      </w:r>
      <w:r>
        <w:rPr>
          <w:spacing w:val="-1"/>
        </w:rPr>
        <w:t>earned</w:t>
      </w:r>
      <w:r>
        <w:rPr>
          <w:spacing w:val="-5"/>
        </w:rPr>
        <w:t> </w:t>
      </w:r>
      <w:r>
        <w:rPr>
          <w:spacing w:val="-1"/>
        </w:rPr>
        <w:t>primarily</w:t>
      </w:r>
      <w:r>
        <w:rPr>
          <w:spacing w:val="-4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sale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computer</w:t>
      </w:r>
      <w:r>
        <w:rPr>
          <w:spacing w:val="-6"/>
        </w:rPr>
        <w:t> </w:t>
      </w:r>
      <w:r>
        <w:rPr/>
        <w:t>servers,</w:t>
      </w:r>
      <w:r>
        <w:rPr>
          <w:spacing w:val="-5"/>
        </w:rPr>
        <w:t> </w:t>
      </w:r>
      <w:r>
        <w:rPr/>
        <w:t>storage,</w:t>
      </w:r>
      <w:r>
        <w:rPr>
          <w:spacing w:val="-7"/>
        </w:rPr>
        <w:t> </w:t>
      </w:r>
      <w:r>
        <w:rPr/>
        <w:t>and</w:t>
      </w:r>
      <w:r>
        <w:rPr>
          <w:spacing w:val="80"/>
          <w:w w:val="99"/>
        </w:rPr>
        <w:t> </w:t>
      </w:r>
      <w:r>
        <w:rPr/>
        <w:t>networking</w:t>
      </w:r>
      <w:r>
        <w:rPr>
          <w:spacing w:val="-9"/>
        </w:rPr>
        <w:t> </w:t>
      </w:r>
      <w:r>
        <w:rPr/>
        <w:t>products.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revenue</w:t>
      </w:r>
      <w:r>
        <w:rPr>
          <w:spacing w:val="-7"/>
        </w:rPr>
        <w:t> </w:t>
      </w:r>
      <w:r>
        <w:rPr/>
        <w:t>recognition</w:t>
      </w:r>
      <w:r>
        <w:rPr>
          <w:spacing w:val="-8"/>
        </w:rPr>
        <w:t> </w:t>
      </w:r>
      <w:r>
        <w:rPr/>
        <w:t>policy</w:t>
      </w:r>
      <w:r>
        <w:rPr>
          <w:spacing w:val="-7"/>
        </w:rPr>
        <w:t> </w:t>
      </w:r>
      <w:r>
        <w:rPr>
          <w:spacing w:val="-1"/>
        </w:rPr>
        <w:t>for</w:t>
      </w:r>
      <w:r>
        <w:rPr>
          <w:spacing w:val="-6"/>
        </w:rPr>
        <w:t> </w:t>
      </w:r>
      <w:r>
        <w:rPr>
          <w:spacing w:val="-1"/>
        </w:rPr>
        <w:t>these</w:t>
      </w:r>
      <w:r>
        <w:rPr>
          <w:spacing w:val="-7"/>
        </w:rPr>
        <w:t> </w:t>
      </w:r>
      <w:r>
        <w:rPr/>
        <w:t>nonsoftware</w:t>
      </w:r>
      <w:r>
        <w:rPr>
          <w:spacing w:val="-9"/>
        </w:rPr>
        <w:t> </w:t>
      </w:r>
      <w:r>
        <w:rPr/>
        <w:t>deliverables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other</w:t>
      </w:r>
      <w:r>
        <w:rPr>
          <w:spacing w:val="-8"/>
        </w:rPr>
        <w:t> </w:t>
      </w:r>
      <w:r>
        <w:rPr/>
        <w:t>nonsoftware</w:t>
      </w:r>
      <w:r>
        <w:rPr>
          <w:spacing w:val="-8"/>
        </w:rPr>
        <w:t> </w:t>
      </w:r>
      <w:r>
        <w:rPr>
          <w:spacing w:val="-1"/>
        </w:rPr>
        <w:t>deliverables</w:t>
      </w:r>
      <w:r>
        <w:rPr>
          <w:spacing w:val="-8"/>
        </w:rPr>
        <w:t> </w:t>
      </w:r>
      <w:r>
        <w:rPr>
          <w:spacing w:val="-1"/>
        </w:rPr>
        <w:t>including</w:t>
      </w:r>
      <w:r>
        <w:rPr>
          <w:spacing w:val="-6"/>
        </w:rPr>
        <w:t> </w:t>
      </w:r>
      <w:r>
        <w:rPr/>
        <w:t>hardware</w:t>
      </w:r>
      <w:r>
        <w:rPr>
          <w:spacing w:val="84"/>
          <w:w w:val="99"/>
        </w:rPr>
        <w:t> </w:t>
      </w:r>
      <w:r>
        <w:rPr>
          <w:spacing w:val="-1"/>
        </w:rPr>
        <w:t>systems</w:t>
      </w:r>
      <w:r>
        <w:rPr>
          <w:spacing w:val="-4"/>
        </w:rPr>
        <w:t> </w:t>
      </w:r>
      <w:r>
        <w:rPr>
          <w:spacing w:val="-1"/>
        </w:rPr>
        <w:t>related</w:t>
      </w:r>
      <w:r>
        <w:rPr>
          <w:spacing w:val="-7"/>
        </w:rPr>
        <w:t> </w:t>
      </w:r>
      <w:r>
        <w:rPr>
          <w:spacing w:val="-1"/>
        </w:rPr>
        <w:t>services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cloud</w:t>
      </w:r>
      <w:r>
        <w:rPr>
          <w:spacing w:val="-5"/>
        </w:rPr>
        <w:t> </w:t>
      </w:r>
      <w:r>
        <w:rPr>
          <w:spacing w:val="-1"/>
        </w:rPr>
        <w:t>software</w:t>
      </w:r>
      <w:r>
        <w:rPr>
          <w:spacing w:val="-6"/>
        </w:rPr>
        <w:t> </w:t>
      </w:r>
      <w:r>
        <w:rPr/>
        <w:t>subscriptions</w:t>
      </w:r>
      <w:r>
        <w:rPr>
          <w:spacing w:val="-6"/>
        </w:rPr>
        <w:t> </w:t>
      </w:r>
      <w:r>
        <w:rPr/>
        <w:t>offerings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/>
        <w:t>based</w:t>
      </w:r>
      <w:r>
        <w:rPr>
          <w:spacing w:val="-4"/>
        </w:rPr>
        <w:t> </w:t>
      </w:r>
      <w:r>
        <w:rPr/>
        <w:t>upon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accounting</w:t>
      </w:r>
      <w:r>
        <w:rPr>
          <w:spacing w:val="-6"/>
        </w:rPr>
        <w:t> </w:t>
      </w:r>
      <w:r>
        <w:rPr/>
        <w:t>guidance</w:t>
      </w:r>
      <w:r>
        <w:rPr>
          <w:spacing w:val="-6"/>
        </w:rPr>
        <w:t> </w:t>
      </w:r>
      <w:r>
        <w:rPr>
          <w:spacing w:val="-1"/>
        </w:rPr>
        <w:t>contained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ASC</w:t>
      </w:r>
      <w:r>
        <w:rPr>
          <w:spacing w:val="-7"/>
        </w:rPr>
        <w:t> </w:t>
      </w:r>
      <w:r>
        <w:rPr/>
        <w:t>605,</w:t>
      </w:r>
      <w:r>
        <w:rPr>
          <w:spacing w:val="-5"/>
        </w:rPr>
        <w:t> </w:t>
      </w:r>
      <w:r>
        <w:rPr>
          <w:rFonts w:ascii="Times New Roman"/>
          <w:i/>
        </w:rPr>
        <w:t>Revenue</w:t>
      </w:r>
      <w:r>
        <w:rPr>
          <w:rFonts w:ascii="Times New Roman"/>
          <w:i/>
          <w:spacing w:val="92"/>
          <w:w w:val="99"/>
        </w:rPr>
        <w:t> </w:t>
      </w:r>
      <w:r>
        <w:rPr>
          <w:rFonts w:ascii="Times New Roman"/>
          <w:i/>
          <w:spacing w:val="-1"/>
        </w:rPr>
        <w:t>Recognition</w:t>
      </w:r>
      <w:r>
        <w:rPr>
          <w:rFonts w:ascii="Times New Roman"/>
          <w:i/>
          <w:spacing w:val="-5"/>
        </w:rPr>
        <w:t> </w:t>
      </w:r>
      <w:r>
        <w:rPr/>
        <w:t>,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1"/>
        </w:rPr>
        <w:t>we</w:t>
      </w:r>
      <w:r>
        <w:rPr>
          <w:spacing w:val="-7"/>
        </w:rPr>
        <w:t> </w:t>
      </w:r>
      <w:r>
        <w:rPr/>
        <w:t>exercise</w:t>
      </w:r>
      <w:r>
        <w:rPr>
          <w:spacing w:val="-5"/>
        </w:rPr>
        <w:t> </w:t>
      </w:r>
      <w:r>
        <w:rPr/>
        <w:t>judgment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use</w:t>
      </w:r>
      <w:r>
        <w:rPr>
          <w:spacing w:val="-5"/>
        </w:rPr>
        <w:t> </w:t>
      </w:r>
      <w:r>
        <w:rPr>
          <w:spacing w:val="-1"/>
        </w:rPr>
        <w:t>estimates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connection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determination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amount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hardware</w:t>
      </w:r>
      <w:r>
        <w:rPr>
          <w:spacing w:val="-6"/>
        </w:rPr>
        <w:t> </w:t>
      </w:r>
      <w:r>
        <w:rPr>
          <w:spacing w:val="-1"/>
        </w:rPr>
        <w:t>systems</w:t>
      </w:r>
      <w:r>
        <w:rPr>
          <w:spacing w:val="-3"/>
        </w:rPr>
        <w:t> </w:t>
      </w:r>
      <w:r>
        <w:rPr/>
        <w:t>products</w:t>
      </w:r>
      <w:r>
        <w:rPr>
          <w:spacing w:val="78"/>
          <w:w w:val="99"/>
        </w:rPr>
        <w:t> </w:t>
      </w:r>
      <w:r>
        <w:rPr/>
        <w:t>revenues,</w:t>
      </w:r>
      <w:r>
        <w:rPr>
          <w:spacing w:val="-6"/>
        </w:rPr>
        <w:t> </w:t>
      </w:r>
      <w:r>
        <w:rPr/>
        <w:t>hardware</w:t>
      </w:r>
      <w:r>
        <w:rPr>
          <w:spacing w:val="-6"/>
        </w:rPr>
        <w:t> </w:t>
      </w:r>
      <w:r>
        <w:rPr>
          <w:spacing w:val="-1"/>
        </w:rPr>
        <w:t>systems</w:t>
      </w:r>
      <w:r>
        <w:rPr>
          <w:spacing w:val="-7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/>
        <w:t>services</w:t>
      </w:r>
      <w:r>
        <w:rPr>
          <w:spacing w:val="-7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cloud</w:t>
      </w:r>
      <w:r>
        <w:rPr>
          <w:spacing w:val="-7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subscriptions</w:t>
      </w:r>
      <w:r>
        <w:rPr>
          <w:spacing w:val="-5"/>
        </w:rPr>
        <w:t> </w:t>
      </w:r>
      <w:r>
        <w:rPr>
          <w:spacing w:val="-1"/>
        </w:rPr>
        <w:t>revenues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be</w:t>
      </w:r>
      <w:r>
        <w:rPr>
          <w:spacing w:val="-6"/>
        </w:rPr>
        <w:t> </w:t>
      </w:r>
      <w:r>
        <w:rPr/>
        <w:t>recognized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each</w:t>
      </w:r>
      <w:r>
        <w:rPr>
          <w:spacing w:val="-7"/>
        </w:rPr>
        <w:t> </w:t>
      </w:r>
      <w:r>
        <w:rPr/>
        <w:t>accounting</w:t>
      </w:r>
      <w:r>
        <w:rPr>
          <w:spacing w:val="-6"/>
        </w:rPr>
        <w:t> </w:t>
      </w:r>
      <w:r>
        <w:rPr/>
        <w:t>period.</w:t>
      </w:r>
      <w:r>
        <w:rPr/>
      </w:r>
    </w:p>
    <w:p>
      <w:pPr>
        <w:pStyle w:val="BodyText"/>
        <w:spacing w:line="220" w:lineRule="exact" w:before="94"/>
        <w:ind w:right="143"/>
        <w:jc w:val="left"/>
      </w:pPr>
      <w:r>
        <w:rPr/>
        <w:t>Revenues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sales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nonsoftware</w:t>
      </w:r>
      <w:r>
        <w:rPr>
          <w:spacing w:val="-5"/>
        </w:rPr>
        <w:t> </w:t>
      </w:r>
      <w:r>
        <w:rPr/>
        <w:t>elements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recognized</w:t>
      </w:r>
      <w:r>
        <w:rPr>
          <w:spacing w:val="-4"/>
        </w:rPr>
        <w:t> </w:t>
      </w:r>
      <w:r>
        <w:rPr/>
        <w:t>when:</w:t>
      </w:r>
      <w:r>
        <w:rPr>
          <w:spacing w:val="-5"/>
        </w:rPr>
        <w:t> </w:t>
      </w:r>
      <w:r>
        <w:rPr/>
        <w:t>(1)</w:t>
      </w:r>
      <w:r>
        <w:rPr>
          <w:spacing w:val="-6"/>
        </w:rPr>
        <w:t> </w:t>
      </w:r>
      <w:r>
        <w:rPr/>
        <w:t>persuasive</w:t>
      </w:r>
      <w:r>
        <w:rPr>
          <w:spacing w:val="-5"/>
        </w:rPr>
        <w:t> </w:t>
      </w:r>
      <w:r>
        <w:rPr/>
        <w:t>evidence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an</w:t>
      </w:r>
      <w:r>
        <w:rPr>
          <w:spacing w:val="-4"/>
        </w:rPr>
        <w:t> </w:t>
      </w:r>
      <w:r>
        <w:rPr/>
        <w:t>arrangement</w:t>
      </w:r>
      <w:r>
        <w:rPr>
          <w:spacing w:val="-5"/>
        </w:rPr>
        <w:t> </w:t>
      </w:r>
      <w:r>
        <w:rPr>
          <w:spacing w:val="-1"/>
        </w:rPr>
        <w:t>exists;</w:t>
      </w:r>
      <w:r>
        <w:rPr>
          <w:spacing w:val="-5"/>
        </w:rPr>
        <w:t> </w:t>
      </w:r>
      <w:r>
        <w:rPr/>
        <w:t>(2)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deliver</w:t>
      </w:r>
      <w:r>
        <w:rPr>
          <w:spacing w:val="-4"/>
        </w:rPr>
        <w:t> </w:t>
      </w:r>
      <w:r>
        <w:rPr/>
        <w:t>the</w:t>
      </w:r>
      <w:r>
        <w:rPr>
          <w:spacing w:val="68"/>
          <w:w w:val="99"/>
        </w:rPr>
        <w:t> </w:t>
      </w:r>
      <w:r>
        <w:rPr/>
        <w:t>products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passage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title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buyer</w:t>
      </w:r>
      <w:r>
        <w:rPr>
          <w:spacing w:val="-5"/>
        </w:rPr>
        <w:t> </w:t>
      </w:r>
      <w:r>
        <w:rPr/>
        <w:t>occurs;</w:t>
      </w:r>
      <w:r>
        <w:rPr>
          <w:spacing w:val="-5"/>
        </w:rPr>
        <w:t> </w:t>
      </w:r>
      <w:r>
        <w:rPr>
          <w:spacing w:val="-1"/>
        </w:rPr>
        <w:t>(3)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sale</w:t>
      </w:r>
      <w:r>
        <w:rPr>
          <w:spacing w:val="-4"/>
        </w:rPr>
        <w:t> </w:t>
      </w:r>
      <w:r>
        <w:rPr>
          <w:spacing w:val="-1"/>
        </w:rPr>
        <w:t>price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>
          <w:spacing w:val="-1"/>
        </w:rPr>
        <w:t>fixed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>
          <w:spacing w:val="-1"/>
        </w:rPr>
        <w:t>determinable;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(4)</w:t>
      </w:r>
      <w:r>
        <w:rPr>
          <w:spacing w:val="-3"/>
        </w:rPr>
        <w:t> </w:t>
      </w:r>
      <w:r>
        <w:rPr>
          <w:spacing w:val="-1"/>
        </w:rPr>
        <w:t>collection</w:t>
      </w:r>
      <w:r>
        <w:rPr>
          <w:spacing w:val="-5"/>
        </w:rPr>
        <w:t> </w:t>
      </w:r>
      <w:r>
        <w:rPr>
          <w:spacing w:val="1"/>
        </w:rPr>
        <w:t>is</w:t>
      </w:r>
      <w:r>
        <w:rPr>
          <w:spacing w:val="-5"/>
        </w:rPr>
        <w:t> </w:t>
      </w:r>
      <w:r>
        <w:rPr/>
        <w:t>reasonably</w:t>
      </w:r>
      <w:r>
        <w:rPr>
          <w:spacing w:val="-4"/>
        </w:rPr>
        <w:t> </w:t>
      </w:r>
      <w:r>
        <w:rPr/>
        <w:t>assured.</w:t>
      </w:r>
      <w:r>
        <w:rPr/>
      </w:r>
    </w:p>
    <w:p>
      <w:pPr>
        <w:pStyle w:val="BodyText"/>
        <w:spacing w:line="231" w:lineRule="auto" w:before="0"/>
        <w:ind w:right="288"/>
        <w:jc w:val="left"/>
      </w:pPr>
      <w:r>
        <w:rPr/>
        <w:t>Revenues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recognized</w:t>
      </w:r>
      <w:r>
        <w:rPr>
          <w:spacing w:val="-3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time</w:t>
      </w:r>
      <w:r>
        <w:rPr>
          <w:spacing w:val="-7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sale</w:t>
      </w:r>
      <w:r>
        <w:rPr>
          <w:spacing w:val="-5"/>
        </w:rPr>
        <w:t> </w:t>
      </w:r>
      <w:r>
        <w:rPr/>
        <w:t>because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foregoing</w:t>
      </w:r>
      <w:r>
        <w:rPr>
          <w:spacing w:val="-6"/>
        </w:rPr>
        <w:t> </w:t>
      </w:r>
      <w:r>
        <w:rPr/>
        <w:t>conditions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met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recognized</w:t>
      </w:r>
      <w:r>
        <w:rPr>
          <w:spacing w:val="-4"/>
        </w:rPr>
        <w:t> </w:t>
      </w:r>
      <w:r>
        <w:rPr/>
        <w:t>when</w:t>
      </w:r>
      <w:r>
        <w:rPr>
          <w:spacing w:val="-6"/>
        </w:rPr>
        <w:t> </w:t>
      </w:r>
      <w:r>
        <w:rPr/>
        <w:t>those</w:t>
      </w:r>
      <w:r>
        <w:rPr>
          <w:spacing w:val="-4"/>
        </w:rPr>
        <w:t> </w:t>
      </w:r>
      <w:r>
        <w:rPr/>
        <w:t>conditions</w:t>
      </w:r>
      <w:r>
        <w:rPr>
          <w:spacing w:val="-6"/>
        </w:rPr>
        <w:t> </w:t>
      </w:r>
      <w:r>
        <w:rPr/>
        <w:t>are</w:t>
      </w:r>
      <w:r>
        <w:rPr>
          <w:spacing w:val="40"/>
          <w:w w:val="99"/>
        </w:rPr>
        <w:t> </w:t>
      </w:r>
      <w:r>
        <w:rPr>
          <w:spacing w:val="-1"/>
        </w:rPr>
        <w:t>subsequently</w:t>
      </w:r>
      <w:r>
        <w:rPr>
          <w:spacing w:val="-5"/>
        </w:rPr>
        <w:t> </w:t>
      </w:r>
      <w:r>
        <w:rPr/>
        <w:t>met.</w:t>
      </w:r>
      <w:r>
        <w:rPr>
          <w:spacing w:val="-4"/>
        </w:rPr>
        <w:t> </w:t>
      </w:r>
      <w:r>
        <w:rPr/>
        <w:t>When</w:t>
      </w:r>
      <w:r>
        <w:rPr>
          <w:spacing w:val="-6"/>
        </w:rPr>
        <w:t> </w:t>
      </w:r>
      <w:r>
        <w:rPr/>
        <w:t>applicable,</w:t>
      </w:r>
      <w:r>
        <w:rPr>
          <w:spacing w:val="-7"/>
        </w:rPr>
        <w:t> </w:t>
      </w:r>
      <w:r>
        <w:rPr>
          <w:spacing w:val="1"/>
        </w:rPr>
        <w:t>we</w:t>
      </w:r>
      <w:r>
        <w:rPr>
          <w:spacing w:val="-7"/>
        </w:rPr>
        <w:t> </w:t>
      </w:r>
      <w:r>
        <w:rPr/>
        <w:t>reduce</w:t>
      </w:r>
      <w:r>
        <w:rPr>
          <w:spacing w:val="-7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1"/>
        </w:rPr>
        <w:t>estimated</w:t>
      </w:r>
      <w:r>
        <w:rPr>
          <w:spacing w:val="-5"/>
        </w:rPr>
        <w:t> </w:t>
      </w:r>
      <w:r>
        <w:rPr/>
        <w:t>returns</w:t>
      </w:r>
      <w:r>
        <w:rPr>
          <w:spacing w:val="-6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>
          <w:spacing w:val="-1"/>
        </w:rPr>
        <w:t>incentive</w:t>
      </w:r>
      <w:r>
        <w:rPr>
          <w:spacing w:val="-5"/>
        </w:rPr>
        <w:t> </w:t>
      </w:r>
      <w:r>
        <w:rPr/>
        <w:t>programs</w:t>
      </w:r>
      <w:r>
        <w:rPr>
          <w:spacing w:val="-3"/>
        </w:rPr>
        <w:t> </w:t>
      </w:r>
      <w:r>
        <w:rPr/>
        <w:t>where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ability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98"/>
          <w:w w:val="99"/>
        </w:rPr>
        <w:t> </w:t>
      </w:r>
      <w:r>
        <w:rPr>
          <w:spacing w:val="-1"/>
        </w:rPr>
        <w:t>sufficiently</w:t>
      </w:r>
      <w:r>
        <w:rPr>
          <w:spacing w:val="-6"/>
        </w:rPr>
        <w:t> </w:t>
      </w:r>
      <w:r>
        <w:rPr>
          <w:spacing w:val="-1"/>
        </w:rPr>
        <w:t>estimate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effects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>
          <w:spacing w:val="-1"/>
        </w:rPr>
        <w:t>items.</w:t>
      </w:r>
      <w:r>
        <w:rPr>
          <w:spacing w:val="-4"/>
        </w:rPr>
        <w:t> </w:t>
      </w:r>
      <w:r>
        <w:rPr/>
        <w:t>Where</w:t>
      </w:r>
      <w:r>
        <w:rPr>
          <w:spacing w:val="-5"/>
        </w:rPr>
        <w:t> </w:t>
      </w:r>
      <w:r>
        <w:rPr/>
        <w:t>an</w:t>
      </w:r>
      <w:r>
        <w:rPr>
          <w:spacing w:val="-6"/>
        </w:rPr>
        <w:t> </w:t>
      </w:r>
      <w:r>
        <w:rPr/>
        <w:t>arrangement</w:t>
      </w:r>
      <w:r>
        <w:rPr>
          <w:spacing w:val="-5"/>
        </w:rPr>
        <w:t> </w:t>
      </w:r>
      <w:r>
        <w:rPr>
          <w:spacing w:val="1"/>
        </w:rPr>
        <w:t>is</w:t>
      </w:r>
      <w:r>
        <w:rPr>
          <w:spacing w:val="-6"/>
        </w:rPr>
        <w:t> </w:t>
      </w:r>
      <w:r>
        <w:rPr/>
        <w:t>subject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acceptance</w:t>
      </w:r>
      <w:r>
        <w:rPr>
          <w:spacing w:val="-5"/>
        </w:rPr>
        <w:t> </w:t>
      </w:r>
      <w:r>
        <w:rPr>
          <w:spacing w:val="-1"/>
        </w:rPr>
        <w:t>criteria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acceptance</w:t>
      </w:r>
      <w:r>
        <w:rPr>
          <w:spacing w:val="-7"/>
        </w:rPr>
        <w:t> </w:t>
      </w:r>
      <w:r>
        <w:rPr/>
        <w:t>provisions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not</w:t>
      </w:r>
      <w:r>
        <w:rPr>
          <w:spacing w:val="90"/>
          <w:w w:val="99"/>
        </w:rPr>
        <w:t> </w:t>
      </w:r>
      <w:r>
        <w:rPr/>
        <w:t>perfunctory</w:t>
      </w:r>
      <w:r>
        <w:rPr>
          <w:spacing w:val="-5"/>
        </w:rPr>
        <w:t> </w:t>
      </w:r>
      <w:r>
        <w:rPr/>
        <w:t>(for</w:t>
      </w:r>
      <w:r>
        <w:rPr>
          <w:spacing w:val="-6"/>
        </w:rPr>
        <w:t> </w:t>
      </w:r>
      <w:r>
        <w:rPr/>
        <w:t>example,</w:t>
      </w:r>
      <w:r>
        <w:rPr>
          <w:spacing w:val="-7"/>
        </w:rPr>
        <w:t> </w:t>
      </w:r>
      <w:r>
        <w:rPr/>
        <w:t>acceptance</w:t>
      </w:r>
      <w:r>
        <w:rPr>
          <w:spacing w:val="-5"/>
        </w:rPr>
        <w:t> </w:t>
      </w:r>
      <w:r>
        <w:rPr/>
        <w:t>provisions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long-term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nature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/>
        <w:t>included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standard</w:t>
      </w:r>
      <w:r>
        <w:rPr>
          <w:spacing w:val="-4"/>
        </w:rPr>
        <w:t> </w:t>
      </w:r>
      <w:r>
        <w:rPr>
          <w:spacing w:val="-1"/>
        </w:rPr>
        <w:t>terms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an</w:t>
      </w:r>
      <w:r>
        <w:rPr>
          <w:spacing w:val="-6"/>
        </w:rPr>
        <w:t> </w:t>
      </w:r>
      <w:r>
        <w:rPr/>
        <w:t>arrangement),</w:t>
      </w:r>
      <w:r>
        <w:rPr>
          <w:spacing w:val="-7"/>
        </w:rPr>
        <w:t> </w:t>
      </w:r>
      <w:r>
        <w:rPr/>
        <w:t>revenues</w:t>
      </w:r>
      <w:r>
        <w:rPr>
          <w:spacing w:val="58"/>
          <w:w w:val="99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recognized</w:t>
      </w:r>
      <w:r>
        <w:rPr>
          <w:spacing w:val="-4"/>
        </w:rPr>
        <w:t> </w:t>
      </w:r>
      <w:r>
        <w:rPr/>
        <w:t>upon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earlier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receipt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written</w:t>
      </w:r>
      <w:r>
        <w:rPr>
          <w:spacing w:val="-4"/>
        </w:rPr>
        <w:t> </w:t>
      </w:r>
      <w:r>
        <w:rPr>
          <w:spacing w:val="-1"/>
        </w:rPr>
        <w:t>customer</w:t>
      </w:r>
      <w:r>
        <w:rPr>
          <w:spacing w:val="-4"/>
        </w:rPr>
        <w:t> </w:t>
      </w:r>
      <w:r>
        <w:rPr>
          <w:spacing w:val="-1"/>
        </w:rPr>
        <w:t>acceptance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expiration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acceptance</w:t>
      </w:r>
      <w:r>
        <w:rPr>
          <w:spacing w:val="-7"/>
        </w:rPr>
        <w:t> </w:t>
      </w:r>
      <w:r>
        <w:rPr/>
        <w:t>period.</w:t>
      </w:r>
      <w:r>
        <w:rPr/>
      </w:r>
    </w:p>
    <w:p>
      <w:pPr>
        <w:pStyle w:val="BodyText"/>
        <w:spacing w:line="220" w:lineRule="exact" w:before="94"/>
        <w:ind w:left="140" w:right="288"/>
        <w:jc w:val="left"/>
      </w:pPr>
      <w:r>
        <w:rPr/>
        <w:t>Our</w:t>
      </w:r>
      <w:r>
        <w:rPr>
          <w:spacing w:val="-7"/>
        </w:rPr>
        <w:t> </w:t>
      </w:r>
      <w:r>
        <w:rPr/>
        <w:t>hardware</w:t>
      </w:r>
      <w:r>
        <w:rPr>
          <w:spacing w:val="-6"/>
        </w:rPr>
        <w:t> </w:t>
      </w:r>
      <w:r>
        <w:rPr/>
        <w:t>systems</w:t>
      </w:r>
      <w:r>
        <w:rPr>
          <w:spacing w:val="-6"/>
        </w:rPr>
        <w:t> </w:t>
      </w:r>
      <w:r>
        <w:rPr/>
        <w:t>support</w:t>
      </w:r>
      <w:r>
        <w:rPr>
          <w:spacing w:val="-6"/>
        </w:rPr>
        <w:t> </w:t>
      </w:r>
      <w:r>
        <w:rPr/>
        <w:t>offerings</w:t>
      </w:r>
      <w:r>
        <w:rPr>
          <w:spacing w:val="-6"/>
        </w:rPr>
        <w:t> </w:t>
      </w:r>
      <w:r>
        <w:rPr/>
        <w:t>generally</w:t>
      </w:r>
      <w:r>
        <w:rPr>
          <w:spacing w:val="-7"/>
        </w:rPr>
        <w:t> </w:t>
      </w:r>
      <w:r>
        <w:rPr/>
        <w:t>provide</w:t>
      </w:r>
      <w:r>
        <w:rPr>
          <w:spacing w:val="-5"/>
        </w:rPr>
        <w:t> </w:t>
      </w:r>
      <w:r>
        <w:rPr/>
        <w:t>customers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>
          <w:spacing w:val="-1"/>
        </w:rPr>
        <w:t>software</w:t>
      </w:r>
      <w:r>
        <w:rPr>
          <w:spacing w:val="-6"/>
        </w:rPr>
        <w:t> </w:t>
      </w:r>
      <w:r>
        <w:rPr/>
        <w:t>updates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components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essential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48"/>
          <w:w w:val="99"/>
        </w:rPr>
        <w:t> </w:t>
      </w:r>
      <w:r>
        <w:rPr>
          <w:spacing w:val="-1"/>
        </w:rPr>
        <w:t>functionality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server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storage</w:t>
      </w:r>
      <w:r>
        <w:rPr>
          <w:spacing w:val="-5"/>
        </w:rPr>
        <w:t> </w:t>
      </w:r>
      <w:r>
        <w:rPr/>
        <w:t>products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can</w:t>
      </w:r>
      <w:r>
        <w:rPr>
          <w:spacing w:val="-6"/>
        </w:rPr>
        <w:t> </w:t>
      </w:r>
      <w:r>
        <w:rPr/>
        <w:t>also</w:t>
      </w:r>
      <w:r>
        <w:rPr>
          <w:spacing w:val="-7"/>
        </w:rPr>
        <w:t> </w:t>
      </w:r>
      <w:r>
        <w:rPr/>
        <w:t>include</w:t>
      </w:r>
      <w:r>
        <w:rPr>
          <w:spacing w:val="-5"/>
        </w:rPr>
        <w:t> </w:t>
      </w:r>
      <w:r>
        <w:rPr/>
        <w:t>product</w:t>
      </w:r>
      <w:r>
        <w:rPr>
          <w:spacing w:val="-6"/>
        </w:rPr>
        <w:t> </w:t>
      </w:r>
      <w:r>
        <w:rPr/>
        <w:t>repairs,</w:t>
      </w:r>
      <w:r>
        <w:rPr>
          <w:spacing w:val="-8"/>
        </w:rPr>
        <w:t> </w:t>
      </w:r>
      <w:r>
        <w:rPr/>
        <w:t>maintenance</w:t>
      </w:r>
      <w:r>
        <w:rPr>
          <w:spacing w:val="-7"/>
        </w:rPr>
        <w:t> </w:t>
      </w:r>
      <w:r>
        <w:rPr/>
        <w:t>services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technical</w:t>
      </w:r>
      <w:r>
        <w:rPr>
          <w:spacing w:val="-5"/>
        </w:rPr>
        <w:t> </w:t>
      </w:r>
      <w:r>
        <w:rPr/>
        <w:t>support</w:t>
      </w:r>
      <w:r>
        <w:rPr>
          <w:spacing w:val="-6"/>
        </w:rPr>
        <w:t> </w:t>
      </w:r>
      <w:r>
        <w:rPr/>
        <w:t>services.</w:t>
      </w:r>
      <w:r>
        <w:rPr/>
      </w:r>
    </w:p>
    <w:p>
      <w:pPr>
        <w:pStyle w:val="BodyText"/>
        <w:spacing w:line="220" w:lineRule="exact" w:before="3"/>
        <w:ind w:right="288"/>
        <w:jc w:val="left"/>
      </w:pPr>
      <w:r>
        <w:rPr/>
        <w:t>Hardware</w:t>
      </w:r>
      <w:r>
        <w:rPr>
          <w:spacing w:val="-8"/>
        </w:rPr>
        <w:t> </w:t>
      </w:r>
      <w:r>
        <w:rPr/>
        <w:t>systems</w:t>
      </w:r>
      <w:r>
        <w:rPr>
          <w:spacing w:val="-6"/>
        </w:rPr>
        <w:t> </w:t>
      </w:r>
      <w:r>
        <w:rPr/>
        <w:t>support</w:t>
      </w:r>
      <w:r>
        <w:rPr>
          <w:spacing w:val="-6"/>
        </w:rPr>
        <w:t> </w:t>
      </w:r>
      <w:r>
        <w:rPr>
          <w:spacing w:val="-1"/>
        </w:rPr>
        <w:t>contracts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generally</w:t>
      </w:r>
      <w:r>
        <w:rPr>
          <w:spacing w:val="-4"/>
        </w:rPr>
        <w:t> </w:t>
      </w:r>
      <w:r>
        <w:rPr>
          <w:spacing w:val="-1"/>
        </w:rPr>
        <w:t>priced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percentage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net</w:t>
      </w:r>
      <w:r>
        <w:rPr>
          <w:spacing w:val="-6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systems</w:t>
      </w:r>
      <w:r>
        <w:rPr>
          <w:spacing w:val="-7"/>
        </w:rPr>
        <w:t> </w:t>
      </w:r>
      <w:r>
        <w:rPr>
          <w:spacing w:val="-1"/>
        </w:rPr>
        <w:t>products</w:t>
      </w:r>
      <w:r>
        <w:rPr>
          <w:spacing w:val="-4"/>
        </w:rPr>
        <w:t> </w:t>
      </w:r>
      <w:r>
        <w:rPr>
          <w:spacing w:val="-1"/>
        </w:rPr>
        <w:t>fees.</w:t>
      </w:r>
      <w:r>
        <w:rPr>
          <w:spacing w:val="-7"/>
        </w:rPr>
        <w:t> </w:t>
      </w:r>
      <w:r>
        <w:rPr/>
        <w:t>Hardware</w:t>
      </w:r>
      <w:r>
        <w:rPr>
          <w:spacing w:val="-5"/>
        </w:rPr>
        <w:t> </w:t>
      </w:r>
      <w:r>
        <w:rPr>
          <w:spacing w:val="-1"/>
        </w:rPr>
        <w:t>systems</w:t>
      </w:r>
      <w:r>
        <w:rPr>
          <w:spacing w:val="-4"/>
        </w:rPr>
        <w:t> </w:t>
      </w:r>
      <w:r>
        <w:rPr>
          <w:spacing w:val="-1"/>
        </w:rPr>
        <w:t>support</w:t>
      </w:r>
      <w:r>
        <w:rPr>
          <w:spacing w:val="114"/>
          <w:w w:val="99"/>
        </w:rPr>
        <w:t> </w:t>
      </w:r>
      <w:r>
        <w:rPr>
          <w:spacing w:val="-1"/>
        </w:rPr>
        <w:t>contracts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entered</w:t>
      </w:r>
      <w:r>
        <w:rPr>
          <w:spacing w:val="-5"/>
        </w:rPr>
        <w:t> </w:t>
      </w:r>
      <w:r>
        <w:rPr>
          <w:spacing w:val="-1"/>
        </w:rPr>
        <w:t>into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customer’s</w:t>
      </w:r>
      <w:r>
        <w:rPr>
          <w:spacing w:val="-6"/>
        </w:rPr>
        <w:t> </w:t>
      </w:r>
      <w:r>
        <w:rPr>
          <w:spacing w:val="-1"/>
        </w:rPr>
        <w:t>option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are</w:t>
      </w:r>
      <w:r>
        <w:rPr>
          <w:spacing w:val="-7"/>
        </w:rPr>
        <w:t> </w:t>
      </w:r>
      <w:r>
        <w:rPr/>
        <w:t>recognized</w:t>
      </w:r>
      <w:r>
        <w:rPr>
          <w:spacing w:val="-4"/>
        </w:rPr>
        <w:t> </w:t>
      </w:r>
      <w:r>
        <w:rPr>
          <w:spacing w:val="-1"/>
        </w:rPr>
        <w:t>ratably</w:t>
      </w:r>
      <w:r>
        <w:rPr>
          <w:spacing w:val="-4"/>
        </w:rPr>
        <w:t> </w:t>
      </w:r>
      <w:r>
        <w:rPr/>
        <w:t>over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contractual</w:t>
      </w:r>
      <w:r>
        <w:rPr>
          <w:spacing w:val="-5"/>
        </w:rPr>
        <w:t> </w:t>
      </w:r>
      <w:r>
        <w:rPr>
          <w:spacing w:val="-1"/>
        </w:rPr>
        <w:t>term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arrangements,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typically</w:t>
      </w:r>
      <w:r>
        <w:rPr>
          <w:spacing w:val="87"/>
          <w:w w:val="99"/>
        </w:rPr>
        <w:t> </w:t>
      </w:r>
      <w:r>
        <w:rPr/>
        <w:t>one</w:t>
      </w:r>
      <w:r>
        <w:rPr>
          <w:spacing w:val="-7"/>
        </w:rPr>
        <w:t> </w:t>
      </w:r>
      <w:r>
        <w:rPr/>
        <w:t>year.</w:t>
      </w:r>
      <w:r>
        <w:rPr/>
      </w:r>
    </w:p>
    <w:p>
      <w:pPr>
        <w:pStyle w:val="BodyText"/>
        <w:spacing w:line="231" w:lineRule="auto" w:before="88"/>
        <w:ind w:right="288"/>
        <w:jc w:val="left"/>
      </w:pPr>
      <w:r>
        <w:rPr/>
        <w:t>Our</w:t>
      </w:r>
      <w:r>
        <w:rPr>
          <w:spacing w:val="-7"/>
        </w:rPr>
        <w:t> </w:t>
      </w:r>
      <w:r>
        <w:rPr/>
        <w:t>cloud</w:t>
      </w:r>
      <w:r>
        <w:rPr>
          <w:spacing w:val="-7"/>
        </w:rPr>
        <w:t> </w:t>
      </w:r>
      <w:r>
        <w:rPr>
          <w:spacing w:val="-1"/>
        </w:rPr>
        <w:t>software</w:t>
      </w:r>
      <w:r>
        <w:rPr>
          <w:spacing w:val="-6"/>
        </w:rPr>
        <w:t> </w:t>
      </w:r>
      <w:r>
        <w:rPr/>
        <w:t>subscriptions</w:t>
      </w:r>
      <w:r>
        <w:rPr>
          <w:spacing w:val="-7"/>
        </w:rPr>
        <w:t> </w:t>
      </w:r>
      <w:r>
        <w:rPr/>
        <w:t>offerings</w:t>
      </w:r>
      <w:r>
        <w:rPr>
          <w:spacing w:val="-6"/>
        </w:rPr>
        <w:t> </w:t>
      </w:r>
      <w:r>
        <w:rPr/>
        <w:t>generally</w:t>
      </w:r>
      <w:r>
        <w:rPr>
          <w:spacing w:val="-7"/>
        </w:rPr>
        <w:t> </w:t>
      </w:r>
      <w:r>
        <w:rPr/>
        <w:t>provide</w:t>
      </w:r>
      <w:r>
        <w:rPr>
          <w:spacing w:val="-6"/>
        </w:rPr>
        <w:t> </w:t>
      </w:r>
      <w:r>
        <w:rPr>
          <w:spacing w:val="-1"/>
        </w:rPr>
        <w:t>customers</w:t>
      </w:r>
      <w:r>
        <w:rPr>
          <w:spacing w:val="-7"/>
        </w:rPr>
        <w:t> </w:t>
      </w:r>
      <w:r>
        <w:rPr/>
        <w:t>access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7"/>
        </w:rPr>
        <w:t> </w:t>
      </w:r>
      <w:r>
        <w:rPr>
          <w:spacing w:val="-1"/>
        </w:rPr>
        <w:t>software</w:t>
      </w:r>
      <w:r>
        <w:rPr>
          <w:spacing w:val="-6"/>
        </w:rPr>
        <w:t> </w:t>
      </w:r>
      <w:r>
        <w:rPr>
          <w:spacing w:val="-1"/>
        </w:rPr>
        <w:t>within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cloud-based</w:t>
      </w:r>
      <w:r>
        <w:rPr>
          <w:spacing w:val="-6"/>
        </w:rPr>
        <w:t> </w:t>
      </w:r>
      <w:r>
        <w:rPr/>
        <w:t>IT</w:t>
      </w:r>
      <w:r>
        <w:rPr>
          <w:spacing w:val="-5"/>
        </w:rPr>
        <w:t> </w:t>
      </w:r>
      <w:r>
        <w:rPr/>
        <w:t>environment</w:t>
      </w:r>
      <w:r>
        <w:rPr>
          <w:spacing w:val="96"/>
          <w:w w:val="99"/>
        </w:rPr>
        <w:t> </w:t>
      </w:r>
      <w:r>
        <w:rPr/>
        <w:t>that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manage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offer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customers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subscription</w:t>
      </w:r>
      <w:r>
        <w:rPr>
          <w:spacing w:val="-6"/>
        </w:rPr>
        <w:t> </w:t>
      </w:r>
      <w:r>
        <w:rPr/>
        <w:t>basis.</w:t>
      </w:r>
      <w:r>
        <w:rPr>
          <w:spacing w:val="-5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cloud</w:t>
      </w:r>
      <w:r>
        <w:rPr>
          <w:spacing w:val="-6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subscriptions</w:t>
      </w:r>
      <w:r>
        <w:rPr>
          <w:spacing w:val="-4"/>
        </w:rPr>
        <w:t> </w:t>
      </w:r>
      <w:r>
        <w:rPr/>
        <w:t>offerings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recognized</w:t>
      </w:r>
      <w:r>
        <w:rPr>
          <w:spacing w:val="-6"/>
        </w:rPr>
        <w:t> </w:t>
      </w:r>
      <w:r>
        <w:rPr/>
        <w:t>ratably</w:t>
      </w:r>
      <w:r>
        <w:rPr>
          <w:spacing w:val="58"/>
          <w:w w:val="99"/>
        </w:rPr>
        <w:t> </w:t>
      </w:r>
      <w:r>
        <w:rPr/>
        <w:t>over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contract</w:t>
      </w:r>
      <w:r>
        <w:rPr>
          <w:spacing w:val="-5"/>
        </w:rPr>
        <w:t> </w:t>
      </w:r>
      <w:r>
        <w:rPr/>
        <w:t>term</w:t>
      </w:r>
      <w:r>
        <w:rPr>
          <w:spacing w:val="-5"/>
        </w:rPr>
        <w:t> </w:t>
      </w:r>
      <w:r>
        <w:rPr/>
        <w:t>commencing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date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service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made</w:t>
      </w:r>
      <w:r>
        <w:rPr>
          <w:spacing w:val="-5"/>
        </w:rPr>
        <w:t> </w:t>
      </w:r>
      <w:r>
        <w:rPr>
          <w:spacing w:val="-1"/>
        </w:rPr>
        <w:t>available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customers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all</w:t>
      </w:r>
      <w:r>
        <w:rPr>
          <w:spacing w:val="-7"/>
        </w:rPr>
        <w:t> </w:t>
      </w:r>
      <w:r>
        <w:rPr/>
        <w:t>other</w:t>
      </w:r>
      <w:r>
        <w:rPr>
          <w:spacing w:val="-4"/>
        </w:rPr>
        <w:t> </w:t>
      </w:r>
      <w:r>
        <w:rPr>
          <w:spacing w:val="-1"/>
        </w:rPr>
        <w:t>revenue</w:t>
      </w:r>
      <w:r>
        <w:rPr>
          <w:spacing w:val="-5"/>
        </w:rPr>
        <w:t> </w:t>
      </w:r>
      <w:r>
        <w:rPr/>
        <w:t>recognition</w:t>
      </w:r>
      <w:r>
        <w:rPr>
          <w:spacing w:val="-3"/>
        </w:rPr>
        <w:t> </w:t>
      </w:r>
      <w:r>
        <w:rPr>
          <w:spacing w:val="-1"/>
        </w:rPr>
        <w:t>criteria</w:t>
      </w:r>
      <w:r>
        <w:rPr>
          <w:spacing w:val="-5"/>
        </w:rPr>
        <w:t> </w:t>
      </w:r>
      <w:r>
        <w:rPr/>
        <w:t>have</w:t>
      </w:r>
      <w:r>
        <w:rPr>
          <w:spacing w:val="-7"/>
        </w:rPr>
        <w:t> </w:t>
      </w:r>
      <w:r>
        <w:rPr/>
        <w:t>been</w:t>
      </w:r>
      <w:r>
        <w:rPr>
          <w:spacing w:val="65"/>
          <w:w w:val="99"/>
        </w:rPr>
        <w:t> </w:t>
      </w:r>
      <w:r>
        <w:rPr/>
        <w:t>satisfied.</w:t>
      </w:r>
      <w:r>
        <w:rPr/>
      </w:r>
    </w:p>
    <w:p>
      <w:pPr>
        <w:pStyle w:val="BodyText"/>
        <w:spacing w:line="231" w:lineRule="auto" w:before="88"/>
        <w:ind w:right="310"/>
        <w:jc w:val="left"/>
      </w:pPr>
      <w:r>
        <w:rPr/>
        <w:t>Our</w:t>
      </w:r>
      <w:r>
        <w:rPr>
          <w:spacing w:val="-7"/>
        </w:rPr>
        <w:t> </w:t>
      </w:r>
      <w:r>
        <w:rPr/>
        <w:t>IaaS</w:t>
      </w:r>
      <w:r>
        <w:rPr>
          <w:spacing w:val="-5"/>
        </w:rPr>
        <w:t> </w:t>
      </w:r>
      <w:r>
        <w:rPr/>
        <w:t>offerings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on-premise</w:t>
      </w:r>
      <w:r>
        <w:rPr>
          <w:spacing w:val="-6"/>
        </w:rPr>
        <w:t> </w:t>
      </w:r>
      <w:r>
        <w:rPr/>
        <w:t>cloud</w:t>
      </w:r>
      <w:r>
        <w:rPr>
          <w:spacing w:val="-6"/>
        </w:rPr>
        <w:t> </w:t>
      </w:r>
      <w:r>
        <w:rPr/>
        <w:t>offerings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deploying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Oracle’s</w:t>
      </w:r>
      <w:r>
        <w:rPr>
          <w:spacing w:val="-6"/>
        </w:rPr>
        <w:t> </w:t>
      </w:r>
      <w:r>
        <w:rPr/>
        <w:t>Engineered</w:t>
      </w:r>
      <w:r>
        <w:rPr>
          <w:spacing w:val="-6"/>
        </w:rPr>
        <w:t> </w:t>
      </w:r>
      <w:r>
        <w:rPr/>
        <w:t>Systems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support</w:t>
      </w:r>
      <w:r>
        <w:rPr>
          <w:spacing w:val="-5"/>
        </w:rPr>
        <w:t> </w:t>
      </w:r>
      <w:r>
        <w:rPr/>
        <w:t>services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customers</w:t>
      </w:r>
      <w:r>
        <w:rPr>
          <w:spacing w:val="-3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a</w:t>
      </w:r>
      <w:r>
        <w:rPr>
          <w:spacing w:val="68"/>
          <w:w w:val="99"/>
        </w:rPr>
        <w:t> </w:t>
      </w:r>
      <w:r>
        <w:rPr/>
        <w:t>subscription</w:t>
      </w:r>
      <w:r>
        <w:rPr>
          <w:spacing w:val="-7"/>
        </w:rPr>
        <w:t> </w:t>
      </w:r>
      <w:r>
        <w:rPr/>
        <w:t>basis.</w:t>
      </w:r>
      <w:r>
        <w:rPr>
          <w:spacing w:val="-4"/>
        </w:rPr>
        <w:t> </w:t>
      </w:r>
      <w:r>
        <w:rPr/>
        <w:t>Customers</w:t>
      </w:r>
      <w:r>
        <w:rPr>
          <w:spacing w:val="-7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enter</w:t>
      </w:r>
      <w:r>
        <w:rPr>
          <w:spacing w:val="-5"/>
        </w:rPr>
        <w:t> </w:t>
      </w:r>
      <w:r>
        <w:rPr>
          <w:spacing w:val="-1"/>
        </w:rPr>
        <w:t>into</w:t>
      </w:r>
      <w:r>
        <w:rPr>
          <w:spacing w:val="-6"/>
        </w:rPr>
        <w:t> </w:t>
      </w:r>
      <w:r>
        <w:rPr/>
        <w:t>IaaS</w:t>
      </w:r>
      <w:r>
        <w:rPr>
          <w:spacing w:val="-5"/>
        </w:rPr>
        <w:t> </w:t>
      </w:r>
      <w:r>
        <w:rPr/>
        <w:t>arrangements</w:t>
      </w:r>
      <w:r>
        <w:rPr>
          <w:spacing w:val="-7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also</w:t>
      </w:r>
      <w:r>
        <w:rPr>
          <w:spacing w:val="-5"/>
        </w:rPr>
        <w:t> </w:t>
      </w:r>
      <w:r>
        <w:rPr>
          <w:spacing w:val="-1"/>
        </w:rPr>
        <w:t>able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purchase</w:t>
      </w:r>
      <w:r>
        <w:rPr>
          <w:spacing w:val="-5"/>
        </w:rPr>
        <w:t> </w:t>
      </w:r>
      <w:r>
        <w:rPr/>
        <w:t>additional</w:t>
      </w:r>
      <w:r>
        <w:rPr>
          <w:spacing w:val="-5"/>
        </w:rPr>
        <w:t> </w:t>
      </w:r>
      <w:r>
        <w:rPr>
          <w:spacing w:val="-1"/>
        </w:rPr>
        <w:t>capacity</w:t>
      </w:r>
      <w:r>
        <w:rPr>
          <w:spacing w:val="-7"/>
        </w:rPr>
        <w:t> </w:t>
      </w:r>
      <w:r>
        <w:rPr/>
        <w:t>on</w:t>
      </w:r>
      <w:r>
        <w:rPr>
          <w:spacing w:val="-4"/>
        </w:rPr>
        <w:t> </w:t>
      </w:r>
      <w:r>
        <w:rPr/>
        <w:t>demand.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revenue</w:t>
      </w:r>
      <w:r>
        <w:rPr>
          <w:spacing w:val="66"/>
          <w:w w:val="99"/>
        </w:rPr>
        <w:t> </w:t>
      </w:r>
      <w:r>
        <w:rPr/>
        <w:t>recognition</w:t>
      </w:r>
      <w:r>
        <w:rPr>
          <w:spacing w:val="-6"/>
        </w:rPr>
        <w:t> </w:t>
      </w:r>
      <w:r>
        <w:rPr/>
        <w:t>policy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>
          <w:spacing w:val="-1"/>
        </w:rPr>
        <w:t>IaaS</w:t>
      </w:r>
      <w:r>
        <w:rPr>
          <w:spacing w:val="-5"/>
        </w:rPr>
        <w:t> </w:t>
      </w:r>
      <w:r>
        <w:rPr/>
        <w:t>offerings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accordance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>
          <w:spacing w:val="-1"/>
        </w:rPr>
        <w:t>ASC</w:t>
      </w:r>
      <w:r>
        <w:rPr>
          <w:spacing w:val="-3"/>
        </w:rPr>
        <w:t> </w:t>
      </w:r>
      <w:r>
        <w:rPr/>
        <w:t>605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ASC</w:t>
      </w:r>
      <w:r>
        <w:rPr>
          <w:spacing w:val="-6"/>
        </w:rPr>
        <w:t> </w:t>
      </w:r>
      <w:r>
        <w:rPr/>
        <w:t>840,</w:t>
      </w:r>
      <w:r>
        <w:rPr>
          <w:spacing w:val="-6"/>
        </w:rPr>
        <w:t> </w:t>
      </w:r>
      <w:r>
        <w:rPr>
          <w:rFonts w:ascii="Times New Roman" w:hAnsi="Times New Roman" w:cs="Times New Roman" w:eastAsia="Times New Roman"/>
          <w:i/>
        </w:rPr>
        <w:t>Leases</w:t>
      </w:r>
      <w:r>
        <w:rPr>
          <w:rFonts w:ascii="Times New Roman" w:hAnsi="Times New Roman" w:cs="Times New Roman" w:eastAsia="Times New Roman"/>
          <w:i/>
          <w:spacing w:val="-5"/>
        </w:rPr>
        <w:t> </w:t>
      </w:r>
      <w:r>
        <w:rPr/>
        <w:t>.</w:t>
      </w:r>
      <w:r>
        <w:rPr>
          <w:spacing w:val="-7"/>
        </w:rPr>
        <w:t> </w:t>
      </w:r>
      <w:r>
        <w:rPr/>
        <w:t>Substantially</w:t>
      </w:r>
      <w:r>
        <w:rPr>
          <w:spacing w:val="-5"/>
        </w:rPr>
        <w:t> </w:t>
      </w:r>
      <w:r>
        <w:rPr/>
        <w:t>all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/>
        <w:t>IaaS</w:t>
      </w:r>
      <w:r>
        <w:rPr>
          <w:spacing w:val="-4"/>
        </w:rPr>
        <w:t> </w:t>
      </w:r>
      <w:r>
        <w:rPr/>
        <w:t>offerings</w:t>
      </w:r>
      <w:r>
        <w:rPr>
          <w:spacing w:val="-6"/>
        </w:rPr>
        <w:t> </w:t>
      </w:r>
      <w:r>
        <w:rPr/>
        <w:t>are</w:t>
      </w:r>
      <w:r>
        <w:rPr>
          <w:spacing w:val="-4"/>
        </w:rPr>
        <w:t> </w:t>
      </w:r>
      <w:r>
        <w:rPr/>
        <w:t>accounted</w:t>
      </w:r>
      <w:r>
        <w:rPr>
          <w:spacing w:val="58"/>
          <w:w w:val="99"/>
        </w:rPr>
        <w:t> </w:t>
      </w:r>
      <w:r>
        <w:rPr/>
        <w:t>for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operating</w:t>
      </w:r>
      <w:r>
        <w:rPr>
          <w:spacing w:val="-3"/>
        </w:rPr>
        <w:t> </w:t>
      </w:r>
      <w:r>
        <w:rPr>
          <w:spacing w:val="-1"/>
        </w:rPr>
        <w:t>leases</w:t>
      </w:r>
      <w:r>
        <w:rPr>
          <w:spacing w:val="-2"/>
        </w:rPr>
        <w:t> </w:t>
      </w:r>
      <w:r>
        <w:rPr/>
        <w:t>as</w:t>
      </w:r>
      <w:r>
        <w:rPr>
          <w:spacing w:val="-5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contracts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>
          <w:spacing w:val="-1"/>
        </w:rPr>
        <w:t>structured</w:t>
      </w:r>
      <w:r>
        <w:rPr>
          <w:spacing w:val="-3"/>
        </w:rPr>
        <w:t> </w:t>
      </w:r>
      <w:r>
        <w:rPr>
          <w:spacing w:val="-1"/>
        </w:rPr>
        <w:t>so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term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arrangement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less</w:t>
      </w:r>
      <w:r>
        <w:rPr>
          <w:spacing w:val="-5"/>
        </w:rPr>
        <w:t> </w:t>
      </w:r>
      <w:r>
        <w:rPr/>
        <w:t>than</w:t>
      </w:r>
      <w:r>
        <w:rPr>
          <w:spacing w:val="-3"/>
        </w:rPr>
        <w:t> </w:t>
      </w:r>
      <w:r>
        <w:rPr/>
        <w:t>75%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economic</w:t>
      </w:r>
      <w:r>
        <w:rPr>
          <w:spacing w:val="-4"/>
        </w:rPr>
        <w:t> </w:t>
      </w:r>
      <w:r>
        <w:rPr>
          <w:spacing w:val="-1"/>
        </w:rPr>
        <w:t>life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equipment</w:t>
      </w:r>
      <w:r>
        <w:rPr>
          <w:spacing w:val="65"/>
          <w:w w:val="99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present</w:t>
      </w:r>
      <w:r>
        <w:rPr>
          <w:spacing w:val="-4"/>
        </w:rPr>
        <w:t> </w:t>
      </w:r>
      <w:r>
        <w:rPr/>
        <w:t>value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minimum</w:t>
      </w:r>
      <w:r>
        <w:rPr>
          <w:spacing w:val="-4"/>
        </w:rPr>
        <w:t> </w:t>
      </w:r>
      <w:r>
        <w:rPr/>
        <w:t>fixed</w:t>
      </w:r>
      <w:r>
        <w:rPr>
          <w:spacing w:val="-3"/>
        </w:rPr>
        <w:t> </w:t>
      </w:r>
      <w:r>
        <w:rPr>
          <w:spacing w:val="-1"/>
        </w:rPr>
        <w:t>payments</w:t>
      </w:r>
      <w:r>
        <w:rPr>
          <w:spacing w:val="-2"/>
        </w:rPr>
        <w:t> </w:t>
      </w:r>
      <w:r>
        <w:rPr>
          <w:spacing w:val="-1"/>
        </w:rPr>
        <w:t>are</w:t>
      </w:r>
      <w:r>
        <w:rPr>
          <w:spacing w:val="-4"/>
        </w:rPr>
        <w:t> </w:t>
      </w:r>
      <w:r>
        <w:rPr/>
        <w:t>less</w:t>
      </w:r>
      <w:r>
        <w:rPr>
          <w:spacing w:val="-5"/>
        </w:rPr>
        <w:t> </w:t>
      </w:r>
      <w:r>
        <w:rPr/>
        <w:t>than</w:t>
      </w:r>
      <w:r>
        <w:rPr>
          <w:spacing w:val="-5"/>
        </w:rPr>
        <w:t> </w:t>
      </w:r>
      <w:r>
        <w:rPr/>
        <w:t>90%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fair</w:t>
      </w:r>
      <w:r>
        <w:rPr>
          <w:spacing w:val="-5"/>
        </w:rPr>
        <w:t> </w:t>
      </w:r>
      <w:r>
        <w:rPr/>
        <w:t>market</w:t>
      </w:r>
      <w:r>
        <w:rPr>
          <w:spacing w:val="-4"/>
        </w:rPr>
        <w:t> </w:t>
      </w:r>
      <w:r>
        <w:rPr>
          <w:spacing w:val="-1"/>
        </w:rPr>
        <w:t>value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equipment</w:t>
      </w:r>
      <w:r>
        <w:rPr>
          <w:spacing w:val="-3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inception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76"/>
          <w:w w:val="99"/>
        </w:rPr>
        <w:t> </w:t>
      </w:r>
      <w:r>
        <w:rPr/>
        <w:t>arrangement.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evaluation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useful</w:t>
      </w:r>
      <w:r>
        <w:rPr>
          <w:spacing w:val="-5"/>
        </w:rPr>
        <w:t> </w:t>
      </w:r>
      <w:r>
        <w:rPr>
          <w:spacing w:val="-1"/>
        </w:rPr>
        <w:t>life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historical</w:t>
      </w:r>
      <w:r>
        <w:rPr>
          <w:spacing w:val="-5"/>
        </w:rPr>
        <w:t> </w:t>
      </w:r>
      <w:r>
        <w:rPr/>
        <w:t>product</w:t>
      </w:r>
      <w:r>
        <w:rPr>
          <w:spacing w:val="-6"/>
        </w:rPr>
        <w:t> </w:t>
      </w:r>
      <w:r>
        <w:rPr/>
        <w:t>development</w:t>
      </w:r>
      <w:r>
        <w:rPr>
          <w:spacing w:val="-5"/>
        </w:rPr>
        <w:t> </w:t>
      </w:r>
      <w:r>
        <w:rPr/>
        <w:t>cycles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historical</w:t>
      </w:r>
      <w:r>
        <w:rPr>
          <w:spacing w:val="-5"/>
        </w:rPr>
        <w:t> </w:t>
      </w:r>
      <w:r>
        <w:rPr/>
        <w:t>customer</w:t>
      </w:r>
      <w:r>
        <w:rPr>
          <w:spacing w:val="-7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upgrade</w:t>
      </w:r>
      <w:r>
        <w:rPr>
          <w:spacing w:val="74"/>
          <w:w w:val="99"/>
        </w:rPr>
        <w:t> </w:t>
      </w:r>
      <w:r>
        <w:rPr>
          <w:spacing w:val="-1"/>
        </w:rPr>
        <w:t>cycles.</w:t>
      </w:r>
      <w:r>
        <w:rPr>
          <w:spacing w:val="-4"/>
        </w:rPr>
        <w:t> </w:t>
      </w:r>
      <w:r>
        <w:rPr>
          <w:spacing w:val="-1"/>
        </w:rPr>
        <w:t>Capacity</w:t>
      </w:r>
      <w:r>
        <w:rPr>
          <w:spacing w:val="-4"/>
        </w:rPr>
        <w:t> </w:t>
      </w:r>
      <w:r>
        <w:rPr/>
        <w:t>on</w:t>
      </w:r>
      <w:r>
        <w:rPr>
          <w:spacing w:val="-6"/>
        </w:rPr>
        <w:t> </w:t>
      </w:r>
      <w:r>
        <w:rPr/>
        <w:t>demand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contingent</w:t>
      </w:r>
      <w:r>
        <w:rPr>
          <w:spacing w:val="-4"/>
        </w:rPr>
        <w:t> </w:t>
      </w:r>
      <w:r>
        <w:rPr/>
        <w:t>payment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therefore</w:t>
      </w:r>
      <w:r>
        <w:rPr>
          <w:spacing w:val="-6"/>
        </w:rPr>
        <w:t> </w:t>
      </w:r>
      <w:r>
        <w:rPr/>
        <w:t>excluded</w:t>
      </w:r>
      <w:r>
        <w:rPr>
          <w:spacing w:val="-6"/>
        </w:rPr>
        <w:t> </w:t>
      </w:r>
      <w:r>
        <w:rPr/>
        <w:t>from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assessment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net</w:t>
      </w:r>
      <w:r>
        <w:rPr>
          <w:spacing w:val="-5"/>
        </w:rPr>
        <w:t> </w:t>
      </w:r>
      <w:r>
        <w:rPr/>
        <w:t>present</w:t>
      </w:r>
      <w:r>
        <w:rPr>
          <w:spacing w:val="-5"/>
        </w:rPr>
        <w:t> </w:t>
      </w:r>
      <w:r>
        <w:rPr/>
        <w:t>value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fixed</w:t>
      </w:r>
      <w:r>
        <w:rPr>
          <w:spacing w:val="-4"/>
        </w:rPr>
        <w:t> </w:t>
      </w:r>
      <w:r>
        <w:rPr/>
        <w:t>payments.</w:t>
      </w:r>
      <w:r>
        <w:rPr>
          <w:spacing w:val="82"/>
          <w:w w:val="99"/>
        </w:rPr>
        <w:t> </w:t>
      </w:r>
      <w:r>
        <w:rPr/>
        <w:t>Revenue</w:t>
      </w:r>
      <w:r>
        <w:rPr>
          <w:spacing w:val="-8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1"/>
        </w:rPr>
        <w:t>capacity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demand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recognized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period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customers</w:t>
      </w:r>
      <w:r>
        <w:rPr>
          <w:spacing w:val="-6"/>
        </w:rPr>
        <w:t> </w:t>
      </w:r>
      <w:r>
        <w:rPr/>
        <w:t>access</w:t>
      </w:r>
      <w:r>
        <w:rPr>
          <w:spacing w:val="-7"/>
        </w:rPr>
        <w:t> </w:t>
      </w:r>
      <w:r>
        <w:rPr/>
        <w:t>additional</w:t>
      </w:r>
      <w:r>
        <w:rPr>
          <w:spacing w:val="-5"/>
        </w:rPr>
        <w:t> </w:t>
      </w:r>
      <w:r>
        <w:rPr/>
        <w:t>capacity</w:t>
      </w:r>
      <w:r>
        <w:rPr>
          <w:spacing w:val="-7"/>
        </w:rPr>
        <w:t> </w:t>
      </w:r>
      <w:r>
        <w:rPr/>
        <w:t>provided</w:t>
      </w:r>
      <w:r>
        <w:rPr>
          <w:spacing w:val="-6"/>
        </w:rPr>
        <w:t> </w:t>
      </w:r>
      <w:r>
        <w:rPr/>
        <w:t>all</w:t>
      </w:r>
      <w:r>
        <w:rPr>
          <w:spacing w:val="-8"/>
        </w:rPr>
        <w:t> </w:t>
      </w:r>
      <w:r>
        <w:rPr/>
        <w:t>other</w:t>
      </w:r>
      <w:r>
        <w:rPr>
          <w:spacing w:val="-5"/>
        </w:rPr>
        <w:t> </w:t>
      </w:r>
      <w:r>
        <w:rPr>
          <w:spacing w:val="-1"/>
        </w:rPr>
        <w:t>revenue</w:t>
      </w:r>
      <w:r>
        <w:rPr>
          <w:spacing w:val="-5"/>
        </w:rPr>
        <w:t> </w:t>
      </w:r>
      <w:r>
        <w:rPr/>
        <w:t>recognition</w:t>
      </w:r>
      <w:r>
        <w:rPr>
          <w:spacing w:val="58"/>
          <w:w w:val="99"/>
        </w:rPr>
        <w:t> </w:t>
      </w:r>
      <w:r>
        <w:rPr>
          <w:spacing w:val="-1"/>
        </w:rPr>
        <w:t>criteria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been</w:t>
      </w:r>
      <w:r>
        <w:rPr>
          <w:spacing w:val="-6"/>
        </w:rPr>
        <w:t> </w:t>
      </w:r>
      <w:r>
        <w:rPr/>
        <w:t>met.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BodyText"/>
        <w:spacing w:line="220" w:lineRule="exact" w:before="0"/>
        <w:ind w:right="143"/>
        <w:jc w:val="left"/>
      </w:pPr>
      <w:r>
        <w:rPr>
          <w:w w:val="99"/>
        </w:rPr>
      </w:r>
      <w:r>
        <w:rPr>
          <w:u w:val="single" w:color="000000"/>
        </w:rPr>
        <w:t>Revenue</w:t>
      </w:r>
      <w:r>
        <w:rPr>
          <w:spacing w:val="-12"/>
          <w:u w:val="single" w:color="000000"/>
        </w:rPr>
        <w:t> </w:t>
      </w:r>
      <w:r>
        <w:rPr>
          <w:u w:val="single" w:color="000000"/>
        </w:rPr>
        <w:t>Recognition</w:t>
      </w:r>
      <w:r>
        <w:rPr>
          <w:spacing w:val="-7"/>
          <w:u w:val="single" w:color="000000"/>
        </w:rPr>
        <w:t> </w:t>
      </w:r>
      <w:r>
        <w:rPr>
          <w:spacing w:val="-1"/>
          <w:u w:val="single" w:color="000000"/>
        </w:rPr>
        <w:t>for</w:t>
      </w:r>
      <w:r>
        <w:rPr>
          <w:spacing w:val="-9"/>
          <w:u w:val="single" w:color="000000"/>
        </w:rPr>
        <w:t> </w:t>
      </w:r>
      <w:r>
        <w:rPr>
          <w:spacing w:val="-1"/>
          <w:u w:val="single" w:color="000000"/>
        </w:rPr>
        <w:t>Multiple-Element</w:t>
      </w:r>
      <w:r>
        <w:rPr>
          <w:spacing w:val="-10"/>
          <w:u w:val="single" w:color="000000"/>
        </w:rPr>
        <w:t> </w:t>
      </w:r>
      <w:r>
        <w:rPr>
          <w:u w:val="single" w:color="000000"/>
        </w:rPr>
        <w:t>Arrangements—Hardware</w:t>
      </w:r>
      <w:r>
        <w:rPr>
          <w:spacing w:val="-8"/>
          <w:u w:val="single" w:color="000000"/>
        </w:rPr>
        <w:t> </w:t>
      </w:r>
      <w:r>
        <w:rPr>
          <w:spacing w:val="-1"/>
          <w:u w:val="single" w:color="000000"/>
        </w:rPr>
        <w:t>Systems</w:t>
      </w:r>
      <w:r>
        <w:rPr>
          <w:spacing w:val="-10"/>
          <w:u w:val="single" w:color="000000"/>
        </w:rPr>
        <w:t> </w:t>
      </w:r>
      <w:r>
        <w:rPr>
          <w:u w:val="single" w:color="000000"/>
        </w:rPr>
        <w:t>Products</w:t>
      </w:r>
      <w:r>
        <w:rPr>
          <w:spacing w:val="-8"/>
          <w:u w:val="single" w:color="000000"/>
        </w:rPr>
        <w:t> </w:t>
      </w:r>
      <w:r>
        <w:rPr>
          <w:spacing w:val="-1"/>
          <w:u w:val="single" w:color="000000"/>
        </w:rPr>
        <w:t>and</w:t>
      </w:r>
      <w:r>
        <w:rPr>
          <w:spacing w:val="-8"/>
          <w:u w:val="single" w:color="000000"/>
        </w:rPr>
        <w:t> </w:t>
      </w:r>
      <w:r>
        <w:rPr>
          <w:u w:val="single" w:color="000000"/>
        </w:rPr>
        <w:t>Hardware</w:t>
      </w:r>
      <w:r>
        <w:rPr>
          <w:spacing w:val="-8"/>
          <w:u w:val="single" w:color="000000"/>
        </w:rPr>
        <w:t> </w:t>
      </w:r>
      <w:r>
        <w:rPr>
          <w:spacing w:val="-1"/>
          <w:u w:val="single" w:color="000000"/>
        </w:rPr>
        <w:t>Systems</w:t>
      </w:r>
      <w:r>
        <w:rPr>
          <w:spacing w:val="-8"/>
          <w:u w:val="single" w:color="000000"/>
        </w:rPr>
        <w:t> </w:t>
      </w:r>
      <w:r>
        <w:rPr>
          <w:u w:val="single" w:color="000000"/>
        </w:rPr>
        <w:t>Related</w:t>
      </w:r>
      <w:r>
        <w:rPr>
          <w:spacing w:val="-11"/>
          <w:u w:val="single" w:color="000000"/>
        </w:rPr>
        <w:t> </w:t>
      </w:r>
      <w:r>
        <w:rPr>
          <w:u w:val="single" w:color="000000"/>
        </w:rPr>
        <w:t>Services</w:t>
      </w:r>
      <w:r>
        <w:rPr>
          <w:spacing w:val="-9"/>
          <w:u w:val="single" w:color="000000"/>
        </w:rPr>
        <w:t> </w:t>
      </w:r>
      <w:r>
        <w:rPr>
          <w:u w:val="single" w:color="000000"/>
        </w:rPr>
        <w:t>(Nonsoftware</w:t>
      </w:r>
      <w:r>
        <w:rPr>
          <w:w w:val="99"/>
        </w:rPr>
      </w:r>
      <w:r>
        <w:rPr>
          <w:spacing w:val="74"/>
          <w:w w:val="99"/>
        </w:rPr>
        <w:t> </w:t>
      </w:r>
      <w:r>
        <w:rPr>
          <w:u w:val="single" w:color="000000"/>
        </w:rPr>
        <w:t>Arrangements)</w:t>
      </w:r>
      <w:r>
        <w:rPr>
          <w:w w:val="99"/>
        </w:rPr>
      </w:r>
      <w:r>
        <w:rPr/>
      </w:r>
    </w:p>
    <w:p>
      <w:pPr>
        <w:pStyle w:val="BodyText"/>
        <w:spacing w:line="231" w:lineRule="auto" w:before="88"/>
        <w:ind w:right="194"/>
        <w:jc w:val="left"/>
      </w:pPr>
      <w:r>
        <w:rPr/>
        <w:t>We</w:t>
      </w:r>
      <w:r>
        <w:rPr>
          <w:spacing w:val="-7"/>
        </w:rPr>
        <w:t> </w:t>
      </w:r>
      <w:r>
        <w:rPr/>
        <w:t>enter</w:t>
      </w:r>
      <w:r>
        <w:rPr>
          <w:spacing w:val="-4"/>
        </w:rPr>
        <w:t> </w:t>
      </w:r>
      <w:r>
        <w:rPr>
          <w:spacing w:val="-1"/>
        </w:rPr>
        <w:t>into</w:t>
      </w:r>
      <w:r>
        <w:rPr>
          <w:spacing w:val="-6"/>
        </w:rPr>
        <w:t> </w:t>
      </w:r>
      <w:r>
        <w:rPr/>
        <w:t>arrangements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>
          <w:spacing w:val="-1"/>
        </w:rPr>
        <w:t>customers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purchase</w:t>
      </w:r>
      <w:r>
        <w:rPr>
          <w:spacing w:val="-7"/>
        </w:rPr>
        <w:t> </w:t>
      </w:r>
      <w:r>
        <w:rPr/>
        <w:t>both</w:t>
      </w:r>
      <w:r>
        <w:rPr>
          <w:spacing w:val="-6"/>
        </w:rPr>
        <w:t> </w:t>
      </w:r>
      <w:r>
        <w:rPr/>
        <w:t>nonsoftware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3"/>
        </w:rPr>
        <w:t> </w:t>
      </w:r>
      <w:r>
        <w:rPr/>
        <w:t>products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1"/>
        </w:rPr>
        <w:t>us</w:t>
      </w:r>
      <w:r>
        <w:rPr>
          <w:spacing w:val="-3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same</w:t>
      </w:r>
      <w:r>
        <w:rPr>
          <w:spacing w:val="-6"/>
        </w:rPr>
        <w:t> </w:t>
      </w:r>
      <w:r>
        <w:rPr>
          <w:spacing w:val="-1"/>
        </w:rPr>
        <w:t>time,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within</w:t>
      </w:r>
      <w:r>
        <w:rPr>
          <w:spacing w:val="-5"/>
        </w:rPr>
        <w:t> </w:t>
      </w:r>
      <w:r>
        <w:rPr>
          <w:spacing w:val="-5"/>
        </w:rPr>
      </w:r>
      <w:r>
        <w:rPr>
          <w:spacing w:val="-1"/>
        </w:rPr>
        <w:t>close</w:t>
      </w:r>
      <w:r>
        <w:rPr>
          <w:spacing w:val="86"/>
        </w:rPr>
        <w:t> </w:t>
      </w:r>
      <w:r>
        <w:rPr>
          <w:spacing w:val="-1"/>
        </w:rPr>
        <w:t>proximity</w:t>
      </w:r>
      <w:r>
        <w:rPr>
          <w:spacing w:val="-7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/>
        <w:t>one</w:t>
      </w:r>
      <w:r>
        <w:rPr>
          <w:spacing w:val="-7"/>
        </w:rPr>
        <w:t> </w:t>
      </w:r>
      <w:r>
        <w:rPr/>
        <w:t>another</w:t>
      </w:r>
      <w:r>
        <w:rPr>
          <w:spacing w:val="-6"/>
        </w:rPr>
        <w:t> </w:t>
      </w:r>
      <w:r>
        <w:rPr/>
        <w:t>(referred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as</w:t>
      </w:r>
      <w:r>
        <w:rPr>
          <w:spacing w:val="-8"/>
        </w:rPr>
        <w:t> </w:t>
      </w:r>
      <w:r>
        <w:rPr/>
        <w:t>nonsoftware</w:t>
      </w:r>
      <w:r>
        <w:rPr>
          <w:spacing w:val="-7"/>
        </w:rPr>
        <w:t> </w:t>
      </w:r>
      <w:r>
        <w:rPr/>
        <w:t>multiple-element</w:t>
      </w:r>
      <w:r>
        <w:rPr>
          <w:spacing w:val="-7"/>
        </w:rPr>
        <w:t> </w:t>
      </w:r>
      <w:r>
        <w:rPr>
          <w:spacing w:val="-1"/>
        </w:rPr>
        <w:t>arrangements).</w:t>
      </w:r>
      <w:r>
        <w:rPr>
          <w:spacing w:val="-6"/>
        </w:rPr>
        <w:t> </w:t>
      </w:r>
      <w:r>
        <w:rPr/>
        <w:t>Each</w:t>
      </w:r>
      <w:r>
        <w:rPr>
          <w:spacing w:val="-8"/>
        </w:rPr>
        <w:t> </w:t>
      </w:r>
      <w:r>
        <w:rPr/>
        <w:t>element</w:t>
      </w:r>
      <w:r>
        <w:rPr>
          <w:spacing w:val="-7"/>
        </w:rPr>
        <w:t> </w:t>
      </w:r>
      <w:r>
        <w:rPr>
          <w:spacing w:val="-1"/>
        </w:rPr>
        <w:t>within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nonsoftware</w:t>
      </w:r>
      <w:r>
        <w:rPr>
          <w:spacing w:val="-9"/>
        </w:rPr>
        <w:t> </w:t>
      </w:r>
      <w:r>
        <w:rPr>
          <w:spacing w:val="-1"/>
        </w:rPr>
        <w:t>multiple-element</w:t>
      </w:r>
      <w:r>
        <w:rPr>
          <w:spacing w:val="98"/>
          <w:w w:val="99"/>
        </w:rPr>
        <w:t> </w:t>
      </w:r>
      <w:r>
        <w:rPr/>
        <w:t>arrangement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/>
        <w:t>accounted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7"/>
        </w:rPr>
        <w:t> </w:t>
      </w:r>
      <w:r>
        <w:rPr/>
        <w:t>separate</w:t>
      </w:r>
      <w:r>
        <w:rPr>
          <w:spacing w:val="-5"/>
        </w:rPr>
        <w:t> </w:t>
      </w:r>
      <w:r>
        <w:rPr/>
        <w:t>unit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accounting</w:t>
      </w:r>
      <w:r>
        <w:rPr>
          <w:spacing w:val="-6"/>
        </w:rPr>
        <w:t> </w:t>
      </w:r>
      <w:r>
        <w:rPr/>
        <w:t>provided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6"/>
        </w:rPr>
        <w:t> </w:t>
      </w:r>
      <w:r>
        <w:rPr>
          <w:spacing w:val="-1"/>
        </w:rPr>
        <w:t>criteria</w:t>
      </w:r>
      <w:r>
        <w:rPr>
          <w:spacing w:val="-4"/>
        </w:rPr>
        <w:t> </w:t>
      </w:r>
      <w:r>
        <w:rPr/>
        <w:t>are</w:t>
      </w:r>
      <w:r>
        <w:rPr>
          <w:spacing w:val="-7"/>
        </w:rPr>
        <w:t> </w:t>
      </w:r>
      <w:r>
        <w:rPr/>
        <w:t>met: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delivered</w:t>
      </w:r>
      <w:r>
        <w:rPr>
          <w:spacing w:val="-4"/>
        </w:rPr>
        <w:t> </w:t>
      </w:r>
      <w:r>
        <w:rPr/>
        <w:t>products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have</w:t>
      </w:r>
      <w:r>
        <w:rPr>
          <w:spacing w:val="54"/>
          <w:w w:val="99"/>
        </w:rPr>
        <w:t> </w:t>
      </w:r>
      <w:r>
        <w:rPr>
          <w:spacing w:val="-1"/>
        </w:rPr>
        <w:t>value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customer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standalone</w:t>
      </w:r>
      <w:r>
        <w:rPr>
          <w:spacing w:val="-4"/>
        </w:rPr>
        <w:t> </w:t>
      </w:r>
      <w:r>
        <w:rPr/>
        <w:t>basis;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an</w:t>
      </w:r>
      <w:r>
        <w:rPr>
          <w:spacing w:val="-5"/>
        </w:rPr>
        <w:t> </w:t>
      </w:r>
      <w:r>
        <w:rPr/>
        <w:t>arrangement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includes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general</w:t>
      </w:r>
      <w:r>
        <w:rPr>
          <w:spacing w:val="-4"/>
        </w:rPr>
        <w:t> </w:t>
      </w:r>
      <w:r>
        <w:rPr/>
        <w:t>right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return</w:t>
      </w:r>
      <w:r>
        <w:rPr>
          <w:spacing w:val="-5"/>
        </w:rPr>
        <w:t> </w:t>
      </w:r>
      <w:r>
        <w:rPr>
          <w:spacing w:val="-1"/>
        </w:rPr>
        <w:t>relative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delivered</w:t>
      </w:r>
      <w:r>
        <w:rPr>
          <w:spacing w:val="-5"/>
        </w:rPr>
        <w:t> </w:t>
      </w:r>
      <w:r>
        <w:rPr/>
        <w:t>products</w:t>
      </w:r>
      <w:r>
        <w:rPr>
          <w:spacing w:val="-5"/>
        </w:rPr>
        <w:t> </w:t>
      </w:r>
      <w:r>
        <w:rPr/>
        <w:t>or</w:t>
      </w:r>
      <w:r>
        <w:rPr>
          <w:spacing w:val="104"/>
          <w:w w:val="99"/>
        </w:rPr>
        <w:t> </w:t>
      </w:r>
      <w:r>
        <w:rPr>
          <w:spacing w:val="-1"/>
        </w:rPr>
        <w:t>services,</w:t>
      </w:r>
      <w:r>
        <w:rPr>
          <w:spacing w:val="-5"/>
        </w:rPr>
        <w:t> </w:t>
      </w:r>
      <w:r>
        <w:rPr>
          <w:spacing w:val="-1"/>
        </w:rPr>
        <w:t>delivery</w:t>
      </w:r>
      <w:r>
        <w:rPr>
          <w:spacing w:val="-5"/>
        </w:rPr>
        <w:t> </w:t>
      </w:r>
      <w:r>
        <w:rPr/>
        <w:t>or</w:t>
      </w:r>
      <w:r>
        <w:rPr>
          <w:spacing w:val="-7"/>
        </w:rPr>
        <w:t> </w:t>
      </w:r>
      <w:r>
        <w:rPr/>
        <w:t>performance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undelivered</w:t>
      </w:r>
      <w:r>
        <w:rPr>
          <w:spacing w:val="-7"/>
        </w:rPr>
        <w:t> </w:t>
      </w:r>
      <w:r>
        <w:rPr/>
        <w:t>product</w:t>
      </w:r>
      <w:r>
        <w:rPr>
          <w:spacing w:val="-6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service</w:t>
      </w:r>
      <w:r>
        <w:rPr/>
      </w:r>
    </w:p>
    <w:p>
      <w:pPr>
        <w:pStyle w:val="BodyText"/>
        <w:spacing w:line="240" w:lineRule="auto" w:before="160"/>
        <w:ind w:left="2914" w:right="2918"/>
        <w:jc w:val="center"/>
      </w:pPr>
      <w:r>
        <w:rPr/>
        <w:t>83</w:t>
      </w:r>
    </w:p>
    <w:p>
      <w:pPr>
        <w:spacing w:after="0" w:line="240" w:lineRule="auto"/>
        <w:jc w:val="center"/>
        <w:sectPr>
          <w:pgSz w:w="12240" w:h="15840"/>
          <w:pgMar w:header="465" w:footer="0" w:top="2040" w:bottom="280" w:left="220" w:right="100"/>
        </w:sect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8"/>
          <w:szCs w:val="8"/>
        </w:rPr>
      </w:pPr>
    </w:p>
    <w:p>
      <w:pPr>
        <w:pStyle w:val="BodyText"/>
        <w:spacing w:line="230" w:lineRule="auto" w:before="80"/>
        <w:ind w:right="241"/>
        <w:jc w:val="left"/>
      </w:pPr>
      <w:r>
        <w:rPr>
          <w:spacing w:val="-1"/>
        </w:rPr>
        <w:t>is</w:t>
      </w:r>
      <w:r>
        <w:rPr>
          <w:spacing w:val="-6"/>
        </w:rPr>
        <w:t> </w:t>
      </w:r>
      <w:r>
        <w:rPr/>
        <w:t>considered</w:t>
      </w:r>
      <w:r>
        <w:rPr>
          <w:spacing w:val="-5"/>
        </w:rPr>
        <w:t> </w:t>
      </w:r>
      <w:r>
        <w:rPr/>
        <w:t>probable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>
          <w:spacing w:val="-1"/>
        </w:rPr>
        <w:t>substantially</w:t>
      </w:r>
      <w:r>
        <w:rPr>
          <w:spacing w:val="-5"/>
        </w:rPr>
        <w:t> </w:t>
      </w:r>
      <w:r>
        <w:rPr>
          <w:spacing w:val="-1"/>
        </w:rPr>
        <w:t>controlled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us.</w:t>
      </w:r>
      <w:r>
        <w:rPr>
          <w:spacing w:val="-4"/>
        </w:rPr>
        <w:t> </w:t>
      </w:r>
      <w:r>
        <w:rPr/>
        <w:t>We</w:t>
      </w:r>
      <w:r>
        <w:rPr>
          <w:spacing w:val="-6"/>
        </w:rPr>
        <w:t> </w:t>
      </w:r>
      <w:r>
        <w:rPr/>
        <w:t>consider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deliverable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have</w:t>
      </w:r>
      <w:r>
        <w:rPr>
          <w:spacing w:val="-5"/>
        </w:rPr>
        <w:t> </w:t>
      </w:r>
      <w:r>
        <w:rPr/>
        <w:t>standalone</w:t>
      </w:r>
      <w:r>
        <w:rPr>
          <w:spacing w:val="-6"/>
        </w:rPr>
        <w:t> </w:t>
      </w:r>
      <w:r>
        <w:rPr/>
        <w:t>value</w:t>
      </w:r>
      <w:r>
        <w:rPr>
          <w:spacing w:val="-5"/>
        </w:rPr>
        <w:t> </w:t>
      </w:r>
      <w:r>
        <w:rPr>
          <w:spacing w:val="-1"/>
        </w:rPr>
        <w:t>if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product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service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>
          <w:spacing w:val="-1"/>
        </w:rPr>
        <w:t>sold</w:t>
      </w:r>
      <w:r>
        <w:rPr>
          <w:spacing w:val="102"/>
          <w:w w:val="99"/>
        </w:rPr>
        <w:t> </w:t>
      </w:r>
      <w:r>
        <w:rPr>
          <w:spacing w:val="-1"/>
        </w:rPr>
        <w:t>separately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>
          <w:spacing w:val="-1"/>
        </w:rPr>
        <w:t>us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another</w:t>
      </w:r>
      <w:r>
        <w:rPr>
          <w:spacing w:val="-4"/>
        </w:rPr>
        <w:t> </w:t>
      </w:r>
      <w:r>
        <w:rPr/>
        <w:t>vendor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could</w:t>
      </w:r>
      <w:r>
        <w:rPr>
          <w:spacing w:val="-6"/>
        </w:rPr>
        <w:t> </w:t>
      </w:r>
      <w:r>
        <w:rPr/>
        <w:t>be</w:t>
      </w:r>
      <w:r>
        <w:rPr>
          <w:spacing w:val="-4"/>
        </w:rPr>
        <w:t> </w:t>
      </w:r>
      <w:r>
        <w:rPr/>
        <w:t>resold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customer.</w:t>
      </w:r>
      <w:r>
        <w:rPr>
          <w:spacing w:val="-6"/>
        </w:rPr>
        <w:t> </w:t>
      </w:r>
      <w:r>
        <w:rPr/>
        <w:t>Further,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revenue</w:t>
      </w:r>
      <w:r>
        <w:rPr>
          <w:spacing w:val="-5"/>
        </w:rPr>
        <w:t> </w:t>
      </w:r>
      <w:r>
        <w:rPr>
          <w:spacing w:val="-1"/>
        </w:rPr>
        <w:t>arrangements</w:t>
      </w:r>
      <w:r>
        <w:rPr>
          <w:spacing w:val="-5"/>
        </w:rPr>
        <w:t> </w:t>
      </w:r>
      <w:r>
        <w:rPr/>
        <w:t>generally</w:t>
      </w:r>
      <w:r>
        <w:rPr>
          <w:spacing w:val="-6"/>
        </w:rPr>
        <w:t> </w:t>
      </w:r>
      <w:r>
        <w:rPr/>
        <w:t>do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include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general</w:t>
      </w:r>
      <w:r>
        <w:rPr>
          <w:spacing w:val="-4"/>
        </w:rPr>
        <w:t> </w:t>
      </w:r>
      <w:r>
        <w:rPr/>
        <w:t>right</w:t>
      </w:r>
      <w:r>
        <w:rPr>
          <w:spacing w:val="96"/>
          <w:w w:val="99"/>
        </w:rPr>
        <w:t> </w:t>
      </w:r>
      <w:r>
        <w:rPr/>
        <w:t>of</w:t>
      </w:r>
      <w:r>
        <w:rPr>
          <w:spacing w:val="-6"/>
        </w:rPr>
        <w:t> </w:t>
      </w:r>
      <w:r>
        <w:rPr/>
        <w:t>return</w:t>
      </w:r>
      <w:r>
        <w:rPr>
          <w:spacing w:val="-6"/>
        </w:rPr>
        <w:t> </w:t>
      </w:r>
      <w:r>
        <w:rPr>
          <w:spacing w:val="-1"/>
        </w:rPr>
        <w:t>relative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delivered</w:t>
      </w:r>
      <w:r>
        <w:rPr>
          <w:spacing w:val="-4"/>
        </w:rPr>
        <w:t> </w:t>
      </w:r>
      <w:r>
        <w:rPr/>
        <w:t>products.</w:t>
      </w:r>
      <w:r>
        <w:rPr>
          <w:spacing w:val="-4"/>
        </w:rPr>
        <w:t> </w:t>
      </w:r>
      <w:r>
        <w:rPr/>
        <w:t>Where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aforementioned</w:t>
      </w:r>
      <w:r>
        <w:rPr>
          <w:spacing w:val="-3"/>
        </w:rPr>
        <w:t> </w:t>
      </w:r>
      <w:r>
        <w:rPr>
          <w:spacing w:val="-1"/>
        </w:rPr>
        <w:t>criteria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separate</w:t>
      </w:r>
      <w:r>
        <w:rPr>
          <w:spacing w:val="-5"/>
        </w:rPr>
        <w:t> </w:t>
      </w:r>
      <w:r>
        <w:rPr/>
        <w:t>unit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accounting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met,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deliverable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83"/>
          <w:w w:val="99"/>
        </w:rPr>
        <w:t> </w:t>
      </w:r>
      <w:r>
        <w:rPr/>
        <w:t>combined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undelivered</w:t>
      </w:r>
      <w:r>
        <w:rPr>
          <w:spacing w:val="-6"/>
        </w:rPr>
        <w:t> </w:t>
      </w:r>
      <w:r>
        <w:rPr/>
        <w:t>element(s)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treated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single</w:t>
      </w:r>
      <w:r>
        <w:rPr>
          <w:spacing w:val="-7"/>
        </w:rPr>
        <w:t> </w:t>
      </w:r>
      <w:r>
        <w:rPr/>
        <w:t>unit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accounting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purposes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allocation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arrangement</w:t>
      </w:r>
      <w:r>
        <w:rPr>
          <w:spacing w:val="56"/>
          <w:w w:val="99"/>
        </w:rPr>
        <w:t> </w:t>
      </w:r>
      <w:r>
        <w:rPr>
          <w:spacing w:val="-1"/>
        </w:rPr>
        <w:t>consideration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revenue</w:t>
      </w:r>
      <w:r>
        <w:rPr>
          <w:spacing w:val="-5"/>
        </w:rPr>
        <w:t> </w:t>
      </w:r>
      <w:r>
        <w:rPr>
          <w:spacing w:val="-1"/>
        </w:rPr>
        <w:t>recognition.</w:t>
      </w:r>
      <w:r>
        <w:rPr>
          <w:spacing w:val="-3"/>
        </w:rPr>
        <w:t> </w:t>
      </w:r>
      <w:r>
        <w:rPr/>
        <w:t>For</w:t>
      </w:r>
      <w:r>
        <w:rPr>
          <w:spacing w:val="-6"/>
        </w:rPr>
        <w:t> </w:t>
      </w:r>
      <w:r>
        <w:rPr/>
        <w:t>those</w:t>
      </w:r>
      <w:r>
        <w:rPr>
          <w:spacing w:val="-4"/>
        </w:rPr>
        <w:t> </w:t>
      </w:r>
      <w:r>
        <w:rPr/>
        <w:t>units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accounting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include</w:t>
      </w:r>
      <w:r>
        <w:rPr>
          <w:spacing w:val="-4"/>
        </w:rPr>
        <w:t> </w:t>
      </w:r>
      <w:r>
        <w:rPr/>
        <w:t>more</w:t>
      </w:r>
      <w:r>
        <w:rPr>
          <w:spacing w:val="-5"/>
        </w:rPr>
        <w:t> </w:t>
      </w:r>
      <w:r>
        <w:rPr>
          <w:spacing w:val="-1"/>
        </w:rPr>
        <w:t>than</w:t>
      </w:r>
      <w:r>
        <w:rPr>
          <w:spacing w:val="-4"/>
        </w:rPr>
        <w:t> </w:t>
      </w:r>
      <w:r>
        <w:rPr/>
        <w:t>one</w:t>
      </w:r>
      <w:r>
        <w:rPr>
          <w:spacing w:val="-4"/>
        </w:rPr>
        <w:t> </w:t>
      </w:r>
      <w:r>
        <w:rPr>
          <w:spacing w:val="-1"/>
        </w:rPr>
        <w:t>deliverable</w:t>
      </w:r>
      <w:r>
        <w:rPr>
          <w:spacing w:val="-5"/>
        </w:rPr>
        <w:t> </w:t>
      </w:r>
      <w:r>
        <w:rPr/>
        <w:t>but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>
          <w:spacing w:val="-1"/>
        </w:rPr>
        <w:t>treated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single</w:t>
      </w:r>
      <w:r>
        <w:rPr>
          <w:spacing w:val="-5"/>
        </w:rPr>
        <w:t> </w:t>
      </w:r>
      <w:r>
        <w:rPr>
          <w:spacing w:val="-1"/>
        </w:rPr>
        <w:t>unit</w:t>
      </w:r>
      <w:r>
        <w:rPr>
          <w:spacing w:val="-4"/>
        </w:rPr>
        <w:t> </w:t>
      </w:r>
      <w:r>
        <w:rPr/>
        <w:t>of</w:t>
      </w:r>
      <w:r>
        <w:rPr>
          <w:spacing w:val="130"/>
          <w:w w:val="99"/>
        </w:rPr>
        <w:t> </w:t>
      </w:r>
      <w:r>
        <w:rPr/>
        <w:t>accounting,</w:t>
      </w:r>
      <w:r>
        <w:rPr>
          <w:spacing w:val="-8"/>
        </w:rPr>
        <w:t> </w:t>
      </w:r>
      <w:r>
        <w:rPr/>
        <w:t>we</w:t>
      </w:r>
      <w:r>
        <w:rPr>
          <w:spacing w:val="-5"/>
        </w:rPr>
        <w:t> </w:t>
      </w:r>
      <w:r>
        <w:rPr/>
        <w:t>generally</w:t>
      </w:r>
      <w:r>
        <w:rPr>
          <w:spacing w:val="-6"/>
        </w:rPr>
        <w:t> </w:t>
      </w:r>
      <w:r>
        <w:rPr/>
        <w:t>recognize</w:t>
      </w:r>
      <w:r>
        <w:rPr>
          <w:spacing w:val="-5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over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delivery</w:t>
      </w:r>
      <w:r>
        <w:rPr>
          <w:spacing w:val="-6"/>
        </w:rPr>
        <w:t> </w:t>
      </w:r>
      <w:r>
        <w:rPr/>
        <w:t>period.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purposes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revenue</w:t>
      </w:r>
      <w:r>
        <w:rPr>
          <w:spacing w:val="-5"/>
        </w:rPr>
        <w:t> </w:t>
      </w:r>
      <w:r>
        <w:rPr>
          <w:spacing w:val="-1"/>
        </w:rPr>
        <w:t>classification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elements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are</w:t>
      </w:r>
      <w:r>
        <w:rPr>
          <w:spacing w:val="60"/>
          <w:w w:val="99"/>
        </w:rPr>
        <w:t> </w:t>
      </w:r>
      <w:r>
        <w:rPr/>
        <w:t>accounted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single</w:t>
      </w:r>
      <w:r>
        <w:rPr>
          <w:spacing w:val="-5"/>
        </w:rPr>
        <w:t> </w:t>
      </w:r>
      <w:r>
        <w:rPr>
          <w:spacing w:val="-1"/>
        </w:rPr>
        <w:t>unit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accounting,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allocate</w:t>
      </w:r>
      <w:r>
        <w:rPr>
          <w:spacing w:val="-5"/>
        </w:rPr>
        <w:t> </w:t>
      </w:r>
      <w:r>
        <w:rPr>
          <w:spacing w:val="-1"/>
        </w:rPr>
        <w:t>revenue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respective</w:t>
      </w:r>
      <w:r>
        <w:rPr>
          <w:spacing w:val="-5"/>
        </w:rPr>
        <w:t> </w:t>
      </w:r>
      <w:r>
        <w:rPr/>
        <w:t>revenue</w:t>
      </w:r>
      <w:r>
        <w:rPr>
          <w:spacing w:val="-4"/>
        </w:rPr>
        <w:t> </w:t>
      </w:r>
      <w:r>
        <w:rPr>
          <w:spacing w:val="-1"/>
        </w:rPr>
        <w:t>line</w:t>
      </w:r>
      <w:r>
        <w:rPr>
          <w:spacing w:val="-7"/>
        </w:rPr>
        <w:t> </w:t>
      </w:r>
      <w:r>
        <w:rPr>
          <w:spacing w:val="-1"/>
        </w:rPr>
        <w:t>items</w:t>
      </w:r>
      <w:r>
        <w:rPr>
          <w:spacing w:val="-3"/>
        </w:rPr>
        <w:t> </w:t>
      </w:r>
      <w:r>
        <w:rPr>
          <w:spacing w:val="-1"/>
        </w:rPr>
        <w:t>within</w:t>
      </w:r>
      <w:r>
        <w:rPr>
          <w:spacing w:val="-4"/>
        </w:rPr>
        <w:t> </w:t>
      </w:r>
      <w:r>
        <w:rPr/>
        <w:t>our</w:t>
      </w:r>
      <w:r>
        <w:rPr>
          <w:spacing w:val="-6"/>
        </w:rPr>
        <w:t> </w:t>
      </w:r>
      <w:r>
        <w:rPr/>
        <w:t>consolidated</w:t>
      </w:r>
      <w:r>
        <w:rPr>
          <w:spacing w:val="-5"/>
        </w:rPr>
        <w:t> </w:t>
      </w:r>
      <w:r>
        <w:rPr/>
        <w:t>statements</w:t>
      </w:r>
      <w:r>
        <w:rPr>
          <w:spacing w:val="-6"/>
        </w:rPr>
        <w:t> </w:t>
      </w:r>
      <w:r>
        <w:rPr/>
        <w:t>of</w:t>
      </w:r>
      <w:r>
        <w:rPr>
          <w:spacing w:val="83"/>
          <w:w w:val="99"/>
        </w:rPr>
        <w:t> </w:t>
      </w:r>
      <w:r>
        <w:rPr/>
        <w:t>operations</w:t>
      </w:r>
      <w:r>
        <w:rPr>
          <w:spacing w:val="-7"/>
        </w:rPr>
        <w:t> </w:t>
      </w:r>
      <w:r>
        <w:rPr/>
        <w:t>based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rational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consistent</w:t>
      </w:r>
      <w:r>
        <w:rPr>
          <w:spacing w:val="-5"/>
        </w:rPr>
        <w:t> </w:t>
      </w:r>
      <w:r>
        <w:rPr/>
        <w:t>methodology</w:t>
      </w:r>
      <w:r>
        <w:rPr>
          <w:spacing w:val="-4"/>
        </w:rPr>
        <w:t> </w:t>
      </w:r>
      <w:r>
        <w:rPr>
          <w:spacing w:val="-1"/>
        </w:rPr>
        <w:t>utilizing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best</w:t>
      </w:r>
      <w:r>
        <w:rPr>
          <w:spacing w:val="-5"/>
        </w:rPr>
        <w:t> </w:t>
      </w:r>
      <w:r>
        <w:rPr>
          <w:spacing w:val="-1"/>
        </w:rPr>
        <w:t>estimate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1"/>
        </w:rPr>
        <w:t>relative</w:t>
      </w:r>
      <w:r>
        <w:rPr>
          <w:spacing w:val="-5"/>
        </w:rPr>
        <w:t> </w:t>
      </w:r>
      <w:r>
        <w:rPr>
          <w:spacing w:val="-1"/>
        </w:rPr>
        <w:t>selling</w:t>
      </w:r>
      <w:r>
        <w:rPr>
          <w:spacing w:val="-4"/>
        </w:rPr>
        <w:t> </w:t>
      </w:r>
      <w:r>
        <w:rPr>
          <w:spacing w:val="-1"/>
        </w:rPr>
        <w:t>prices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such</w:t>
      </w:r>
      <w:r>
        <w:rPr>
          <w:spacing w:val="-6"/>
        </w:rPr>
        <w:t> </w:t>
      </w:r>
      <w:r>
        <w:rPr/>
        <w:t>elements.</w:t>
      </w:r>
      <w:r>
        <w:rPr/>
      </w:r>
    </w:p>
    <w:p>
      <w:pPr>
        <w:pStyle w:val="BodyText"/>
        <w:spacing w:line="230" w:lineRule="auto" w:before="122"/>
        <w:ind w:right="331"/>
        <w:jc w:val="left"/>
      </w:pPr>
      <w:r>
        <w:rPr/>
        <w:t>For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nonsoftware</w:t>
      </w:r>
      <w:r>
        <w:rPr>
          <w:spacing w:val="-5"/>
        </w:rPr>
        <w:t> </w:t>
      </w:r>
      <w:r>
        <w:rPr>
          <w:spacing w:val="-1"/>
        </w:rPr>
        <w:t>multiple-element</w:t>
      </w:r>
      <w:r>
        <w:rPr>
          <w:spacing w:val="-6"/>
        </w:rPr>
        <w:t> </w:t>
      </w:r>
      <w:r>
        <w:rPr/>
        <w:t>arrangements,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allocate</w:t>
      </w:r>
      <w:r>
        <w:rPr>
          <w:spacing w:val="-6"/>
        </w:rPr>
        <w:t> </w:t>
      </w:r>
      <w:r>
        <w:rPr/>
        <w:t>revenue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each</w:t>
      </w:r>
      <w:r>
        <w:rPr>
          <w:spacing w:val="-4"/>
        </w:rPr>
        <w:t> </w:t>
      </w:r>
      <w:r>
        <w:rPr>
          <w:spacing w:val="-1"/>
        </w:rPr>
        <w:t>element</w:t>
      </w:r>
      <w:r>
        <w:rPr>
          <w:spacing w:val="-6"/>
        </w:rPr>
        <w:t> </w:t>
      </w:r>
      <w:r>
        <w:rPr/>
        <w:t>based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selling</w:t>
      </w:r>
      <w:r>
        <w:rPr>
          <w:spacing w:val="-4"/>
        </w:rPr>
        <w:t> </w:t>
      </w:r>
      <w:r>
        <w:rPr>
          <w:spacing w:val="-1"/>
        </w:rPr>
        <w:t>price</w:t>
      </w:r>
      <w:r>
        <w:rPr>
          <w:spacing w:val="-6"/>
        </w:rPr>
        <w:t> </w:t>
      </w:r>
      <w:r>
        <w:rPr/>
        <w:t>hierarchy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arrangement’s</w:t>
      </w:r>
      <w:r>
        <w:rPr>
          <w:spacing w:val="109"/>
          <w:w w:val="99"/>
        </w:rPr>
        <w:t> </w:t>
      </w:r>
      <w:r>
        <w:rPr/>
        <w:t>inception.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selling</w:t>
      </w:r>
      <w:r>
        <w:rPr>
          <w:spacing w:val="-6"/>
        </w:rPr>
        <w:t> </w:t>
      </w:r>
      <w:r>
        <w:rPr/>
        <w:t>price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each</w:t>
      </w:r>
      <w:r>
        <w:rPr>
          <w:spacing w:val="-6"/>
        </w:rPr>
        <w:t> </w:t>
      </w:r>
      <w:r>
        <w:rPr/>
        <w:t>element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based</w:t>
      </w:r>
      <w:r>
        <w:rPr>
          <w:spacing w:val="-4"/>
        </w:rPr>
        <w:t> </w:t>
      </w:r>
      <w:r>
        <w:rPr/>
        <w:t>upon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4"/>
        </w:rPr>
        <w:t> </w:t>
      </w:r>
      <w:r>
        <w:rPr>
          <w:spacing w:val="-1"/>
        </w:rPr>
        <w:t>selling</w:t>
      </w:r>
      <w:r>
        <w:rPr>
          <w:spacing w:val="-4"/>
        </w:rPr>
        <w:t> </w:t>
      </w:r>
      <w:r>
        <w:rPr>
          <w:spacing w:val="-1"/>
        </w:rPr>
        <w:t>price</w:t>
      </w:r>
      <w:r>
        <w:rPr>
          <w:spacing w:val="-5"/>
        </w:rPr>
        <w:t> </w:t>
      </w:r>
      <w:r>
        <w:rPr/>
        <w:t>hierarchy:</w:t>
      </w:r>
      <w:r>
        <w:rPr>
          <w:spacing w:val="-5"/>
        </w:rPr>
        <w:t> </w:t>
      </w:r>
      <w:r>
        <w:rPr>
          <w:spacing w:val="-1"/>
        </w:rPr>
        <w:t>VSOE</w:t>
      </w:r>
      <w:r>
        <w:rPr>
          <w:spacing w:val="-4"/>
        </w:rPr>
        <w:t> </w:t>
      </w:r>
      <w:r>
        <w:rPr>
          <w:spacing w:val="-1"/>
        </w:rPr>
        <w:t>if</w:t>
      </w:r>
      <w:r>
        <w:rPr>
          <w:spacing w:val="-4"/>
        </w:rPr>
        <w:t> </w:t>
      </w:r>
      <w:r>
        <w:rPr>
          <w:spacing w:val="-1"/>
        </w:rPr>
        <w:t>available,</w:t>
      </w:r>
      <w:r>
        <w:rPr>
          <w:spacing w:val="-7"/>
        </w:rPr>
        <w:t> </w:t>
      </w:r>
      <w:r>
        <w:rPr/>
        <w:t>third</w:t>
      </w:r>
      <w:r>
        <w:rPr>
          <w:spacing w:val="-4"/>
        </w:rPr>
        <w:t> </w:t>
      </w:r>
      <w:r>
        <w:rPr>
          <w:spacing w:val="-1"/>
        </w:rPr>
        <w:t>party</w:t>
      </w:r>
      <w:r>
        <w:rPr>
          <w:spacing w:val="-4"/>
        </w:rPr>
        <w:t> </w:t>
      </w:r>
      <w:r>
        <w:rPr/>
        <w:t>evidence</w:t>
      </w:r>
      <w:r>
        <w:rPr>
          <w:spacing w:val="-5"/>
        </w:rPr>
        <w:t> </w:t>
      </w:r>
      <w:r>
        <w:rPr>
          <w:spacing w:val="-1"/>
        </w:rPr>
        <w:t>(TPE)</w:t>
      </w:r>
      <w:r>
        <w:rPr>
          <w:w w:val="99"/>
        </w:rPr>
        <w:t> </w:t>
      </w:r>
      <w:r>
        <w:rPr>
          <w:spacing w:val="91"/>
          <w:w w:val="99"/>
        </w:rPr>
        <w:t> </w:t>
      </w:r>
      <w:r>
        <w:rPr>
          <w:spacing w:val="-1"/>
        </w:rPr>
        <w:t>if</w:t>
      </w:r>
      <w:r>
        <w:rPr>
          <w:spacing w:val="-4"/>
        </w:rPr>
        <w:t> </w:t>
      </w:r>
      <w:r>
        <w:rPr>
          <w:spacing w:val="-1"/>
        </w:rPr>
        <w:t>VSOE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available,</w:t>
      </w:r>
      <w:r>
        <w:rPr>
          <w:spacing w:val="-6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1"/>
        </w:rPr>
        <w:t>estimated</w:t>
      </w:r>
      <w:r>
        <w:rPr>
          <w:spacing w:val="-4"/>
        </w:rPr>
        <w:t> </w:t>
      </w:r>
      <w:r>
        <w:rPr>
          <w:spacing w:val="-1"/>
        </w:rPr>
        <w:t>selling</w:t>
      </w:r>
      <w:r>
        <w:rPr>
          <w:spacing w:val="-3"/>
        </w:rPr>
        <w:t> </w:t>
      </w:r>
      <w:r>
        <w:rPr>
          <w:spacing w:val="-1"/>
        </w:rPr>
        <w:t>price</w:t>
      </w:r>
      <w:r>
        <w:rPr>
          <w:spacing w:val="-4"/>
        </w:rPr>
        <w:t> </w:t>
      </w:r>
      <w:r>
        <w:rPr>
          <w:spacing w:val="-1"/>
        </w:rPr>
        <w:t>(ESP)</w:t>
      </w:r>
      <w:r>
        <w:rPr>
          <w:spacing w:val="-4"/>
        </w:rPr>
        <w:t> </w:t>
      </w:r>
      <w:r>
        <w:rPr>
          <w:spacing w:val="-1"/>
        </w:rPr>
        <w:t>if</w:t>
      </w:r>
      <w:r>
        <w:rPr>
          <w:spacing w:val="-3"/>
        </w:rPr>
        <w:t> </w:t>
      </w:r>
      <w:r>
        <w:rPr>
          <w:spacing w:val="-1"/>
        </w:rPr>
        <w:t>neither</w:t>
      </w:r>
      <w:r>
        <w:rPr>
          <w:spacing w:val="-4"/>
        </w:rPr>
        <w:t> </w:t>
      </w:r>
      <w:r>
        <w:rPr/>
        <w:t>VSOE</w:t>
      </w:r>
      <w:r>
        <w:rPr>
          <w:spacing w:val="-6"/>
        </w:rPr>
        <w:t> </w:t>
      </w:r>
      <w:r>
        <w:rPr/>
        <w:t>nor</w:t>
      </w:r>
      <w:r>
        <w:rPr>
          <w:spacing w:val="-5"/>
        </w:rPr>
        <w:t> </w:t>
      </w:r>
      <w:r>
        <w:rPr/>
        <w:t>TPE</w:t>
      </w:r>
      <w:r>
        <w:rPr>
          <w:spacing w:val="-6"/>
        </w:rPr>
        <w:t> </w:t>
      </w:r>
      <w:r>
        <w:rPr/>
        <w:t>are</w:t>
      </w:r>
      <w:r>
        <w:rPr>
          <w:spacing w:val="-4"/>
        </w:rPr>
        <w:t> </w:t>
      </w:r>
      <w:r>
        <w:rPr/>
        <w:t>available</w:t>
      </w:r>
      <w:r>
        <w:rPr>
          <w:spacing w:val="-6"/>
        </w:rPr>
        <w:t> </w:t>
      </w:r>
      <w:r>
        <w:rPr/>
        <w:t>(a</w:t>
      </w:r>
      <w:r>
        <w:rPr>
          <w:spacing w:val="-5"/>
        </w:rPr>
        <w:t> </w:t>
      </w:r>
      <w:r>
        <w:rPr/>
        <w:t>description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how</w:t>
      </w:r>
      <w:r>
        <w:rPr>
          <w:spacing w:val="-4"/>
        </w:rPr>
        <w:t> </w:t>
      </w:r>
      <w:r>
        <w:rPr>
          <w:spacing w:val="1"/>
        </w:rPr>
        <w:t>we</w:t>
      </w:r>
      <w:r>
        <w:rPr>
          <w:spacing w:val="-6"/>
        </w:rPr>
        <w:t> </w:t>
      </w:r>
      <w:r>
        <w:rPr/>
        <w:t>determine</w:t>
      </w:r>
      <w:r>
        <w:rPr>
          <w:spacing w:val="-6"/>
        </w:rPr>
        <w:t> </w:t>
      </w:r>
      <w:r>
        <w:rPr/>
        <w:t>VSOE,</w:t>
      </w:r>
      <w:r>
        <w:rPr>
          <w:spacing w:val="88"/>
          <w:w w:val="99"/>
        </w:rPr>
        <w:t> </w:t>
      </w:r>
      <w:r>
        <w:rPr>
          <w:spacing w:val="-1"/>
        </w:rPr>
        <w:t>TPE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ESP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provided</w:t>
      </w:r>
      <w:r>
        <w:rPr>
          <w:spacing w:val="-6"/>
        </w:rPr>
        <w:t> </w:t>
      </w:r>
      <w:r>
        <w:rPr>
          <w:spacing w:val="-1"/>
        </w:rPr>
        <w:t>below).</w:t>
      </w:r>
      <w:r>
        <w:rPr>
          <w:spacing w:val="-4"/>
        </w:rPr>
        <w:t> </w:t>
      </w:r>
      <w:r>
        <w:rPr/>
        <w:t>If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tangible</w:t>
      </w:r>
      <w:r>
        <w:rPr>
          <w:spacing w:val="-5"/>
        </w:rPr>
        <w:t> </w:t>
      </w:r>
      <w:r>
        <w:rPr/>
        <w:t>hardware</w:t>
      </w:r>
      <w:r>
        <w:rPr>
          <w:spacing w:val="-7"/>
        </w:rPr>
        <w:t> </w:t>
      </w:r>
      <w:r>
        <w:rPr/>
        <w:t>systems</w:t>
      </w:r>
      <w:r>
        <w:rPr>
          <w:spacing w:val="-6"/>
        </w:rPr>
        <w:t> </w:t>
      </w:r>
      <w:r>
        <w:rPr/>
        <w:t>product</w:t>
      </w:r>
      <w:r>
        <w:rPr>
          <w:spacing w:val="-6"/>
        </w:rPr>
        <w:t> </w:t>
      </w:r>
      <w:r>
        <w:rPr>
          <w:spacing w:val="-1"/>
        </w:rPr>
        <w:t>includes</w:t>
      </w:r>
      <w:r>
        <w:rPr>
          <w:spacing w:val="-6"/>
        </w:rPr>
        <w:t> </w:t>
      </w:r>
      <w:r>
        <w:rPr/>
        <w:t>software,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determine</w:t>
      </w:r>
      <w:r>
        <w:rPr>
          <w:spacing w:val="-6"/>
        </w:rPr>
        <w:t> </w:t>
      </w:r>
      <w:r>
        <w:rPr/>
        <w:t>whether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tangible</w:t>
      </w:r>
      <w:r>
        <w:rPr>
          <w:spacing w:val="-6"/>
        </w:rPr>
        <w:t> </w:t>
      </w:r>
      <w:r>
        <w:rPr/>
        <w:t>hardware</w:t>
      </w:r>
      <w:r>
        <w:rPr>
          <w:w w:val="99"/>
        </w:rPr>
        <w:t> </w:t>
      </w:r>
      <w:r>
        <w:rPr>
          <w:spacing w:val="72"/>
          <w:w w:val="99"/>
        </w:rPr>
        <w:t> </w:t>
      </w:r>
      <w:r>
        <w:rPr>
          <w:spacing w:val="-1"/>
        </w:rPr>
        <w:t>systems</w:t>
      </w:r>
      <w:r>
        <w:rPr>
          <w:spacing w:val="-3"/>
        </w:rPr>
        <w:t> </w:t>
      </w:r>
      <w:r>
        <w:rPr/>
        <w:t>product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software</w:t>
      </w:r>
      <w:r>
        <w:rPr>
          <w:spacing w:val="-4"/>
        </w:rPr>
        <w:t> </w:t>
      </w:r>
      <w:r>
        <w:rPr>
          <w:spacing w:val="-1"/>
        </w:rPr>
        <w:t>work</w:t>
      </w:r>
      <w:r>
        <w:rPr>
          <w:spacing w:val="-4"/>
        </w:rPr>
        <w:t> </w:t>
      </w:r>
      <w:r>
        <w:rPr>
          <w:spacing w:val="-1"/>
        </w:rPr>
        <w:t>together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deliver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product’s</w:t>
      </w:r>
      <w:r>
        <w:rPr>
          <w:spacing w:val="-5"/>
        </w:rPr>
        <w:t> </w:t>
      </w:r>
      <w:r>
        <w:rPr/>
        <w:t>essential</w:t>
      </w:r>
      <w:r>
        <w:rPr>
          <w:spacing w:val="-7"/>
        </w:rPr>
        <w:t> </w:t>
      </w:r>
      <w:r>
        <w:rPr/>
        <w:t>functionality</w:t>
      </w:r>
      <w:r>
        <w:rPr>
          <w:spacing w:val="-6"/>
        </w:rPr>
        <w:t> </w:t>
      </w:r>
      <w:r>
        <w:rPr/>
        <w:t>and,</w:t>
      </w:r>
      <w:r>
        <w:rPr>
          <w:spacing w:val="-6"/>
        </w:rPr>
        <w:t> </w:t>
      </w:r>
      <w:r>
        <w:rPr>
          <w:spacing w:val="-1"/>
        </w:rPr>
        <w:t>if</w:t>
      </w:r>
      <w:r>
        <w:rPr>
          <w:spacing w:val="-4"/>
        </w:rPr>
        <w:t> </w:t>
      </w:r>
      <w:r>
        <w:rPr/>
        <w:t>so,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entire</w:t>
      </w:r>
      <w:r>
        <w:rPr>
          <w:spacing w:val="-4"/>
        </w:rPr>
        <w:t> </w:t>
      </w:r>
      <w:r>
        <w:rPr/>
        <w:t>product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>
          <w:spacing w:val="-1"/>
        </w:rPr>
        <w:t>treated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72"/>
          <w:w w:val="99"/>
        </w:rPr>
        <w:t> </w:t>
      </w:r>
      <w:r>
        <w:rPr/>
        <w:t>nonsoftware</w:t>
      </w:r>
      <w:r>
        <w:rPr>
          <w:spacing w:val="-6"/>
        </w:rPr>
        <w:t> </w:t>
      </w:r>
      <w:r>
        <w:rPr/>
        <w:t>deliverable.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total</w:t>
      </w:r>
      <w:r>
        <w:rPr>
          <w:spacing w:val="-6"/>
        </w:rPr>
        <w:t> </w:t>
      </w:r>
      <w:r>
        <w:rPr/>
        <w:t>arrangement</w:t>
      </w:r>
      <w:r>
        <w:rPr>
          <w:spacing w:val="-6"/>
        </w:rPr>
        <w:t> </w:t>
      </w:r>
      <w:r>
        <w:rPr>
          <w:spacing w:val="-1"/>
        </w:rPr>
        <w:t>consideration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>
          <w:spacing w:val="-1"/>
        </w:rPr>
        <w:t>allocated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each</w:t>
      </w:r>
      <w:r>
        <w:rPr>
          <w:spacing w:val="-7"/>
        </w:rPr>
        <w:t> </w:t>
      </w:r>
      <w:r>
        <w:rPr/>
        <w:t>separate</w:t>
      </w:r>
      <w:r>
        <w:rPr>
          <w:spacing w:val="-5"/>
        </w:rPr>
        <w:t> </w:t>
      </w:r>
      <w:r>
        <w:rPr>
          <w:spacing w:val="-1"/>
        </w:rPr>
        <w:t>unit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accounting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each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nonsoftware</w:t>
      </w:r>
      <w:r>
        <w:rPr>
          <w:spacing w:val="78"/>
          <w:w w:val="99"/>
        </w:rPr>
        <w:t> </w:t>
      </w:r>
      <w:r>
        <w:rPr>
          <w:spacing w:val="-1"/>
        </w:rPr>
        <w:t>deliverables</w:t>
      </w:r>
      <w:r>
        <w:rPr>
          <w:spacing w:val="-6"/>
        </w:rPr>
        <w:t> </w:t>
      </w:r>
      <w:r>
        <w:rPr/>
        <w:t>using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relative</w:t>
      </w:r>
      <w:r>
        <w:rPr>
          <w:spacing w:val="-5"/>
        </w:rPr>
        <w:t> </w:t>
      </w:r>
      <w:r>
        <w:rPr>
          <w:spacing w:val="-1"/>
        </w:rPr>
        <w:t>selling</w:t>
      </w:r>
      <w:r>
        <w:rPr>
          <w:spacing w:val="-6"/>
        </w:rPr>
        <w:t> </w:t>
      </w:r>
      <w:r>
        <w:rPr/>
        <w:t>prices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each</w:t>
      </w:r>
      <w:r>
        <w:rPr>
          <w:spacing w:val="-4"/>
        </w:rPr>
        <w:t> </w:t>
      </w:r>
      <w:r>
        <w:rPr>
          <w:spacing w:val="-1"/>
        </w:rPr>
        <w:t>unit</w:t>
      </w:r>
      <w:r>
        <w:rPr>
          <w:spacing w:val="-5"/>
        </w:rPr>
        <w:t> </w:t>
      </w:r>
      <w:r>
        <w:rPr/>
        <w:t>based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aforementioned</w:t>
      </w:r>
      <w:r>
        <w:rPr>
          <w:spacing w:val="-6"/>
        </w:rPr>
        <w:t> </w:t>
      </w:r>
      <w:r>
        <w:rPr>
          <w:spacing w:val="-1"/>
        </w:rPr>
        <w:t>selling</w:t>
      </w:r>
      <w:r>
        <w:rPr>
          <w:spacing w:val="-6"/>
        </w:rPr>
        <w:t> </w:t>
      </w:r>
      <w:r>
        <w:rPr/>
        <w:t>price</w:t>
      </w:r>
      <w:r>
        <w:rPr>
          <w:spacing w:val="-5"/>
        </w:rPr>
        <w:t> </w:t>
      </w:r>
      <w:r>
        <w:rPr/>
        <w:t>hierarchy.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limit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amount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revenue</w:t>
      </w:r>
      <w:r>
        <w:rPr>
          <w:spacing w:val="88"/>
          <w:w w:val="99"/>
        </w:rPr>
        <w:t> </w:t>
      </w:r>
      <w:r>
        <w:rPr/>
        <w:t>recognized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delivered</w:t>
      </w:r>
      <w:r>
        <w:rPr>
          <w:spacing w:val="-5"/>
        </w:rPr>
        <w:t> </w:t>
      </w:r>
      <w:r>
        <w:rPr/>
        <w:t>elements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amount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contingent</w:t>
      </w:r>
      <w:r>
        <w:rPr>
          <w:spacing w:val="-5"/>
        </w:rPr>
        <w:t> </w:t>
      </w:r>
      <w:r>
        <w:rPr/>
        <w:t>upon</w:t>
      </w:r>
      <w:r>
        <w:rPr>
          <w:spacing w:val="-4"/>
        </w:rPr>
        <w:t> </w:t>
      </w:r>
      <w:r>
        <w:rPr/>
        <w:t>future</w:t>
      </w:r>
      <w:r>
        <w:rPr>
          <w:spacing w:val="-4"/>
        </w:rPr>
        <w:t> </w:t>
      </w:r>
      <w:r>
        <w:rPr/>
        <w:t>delivery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additional</w:t>
      </w:r>
      <w:r>
        <w:rPr>
          <w:spacing w:val="-5"/>
        </w:rPr>
        <w:t> </w:t>
      </w:r>
      <w:r>
        <w:rPr/>
        <w:t>products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>
          <w:spacing w:val="-1"/>
        </w:rPr>
        <w:t>services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meeting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any</w:t>
      </w:r>
      <w:r>
        <w:rPr>
          <w:spacing w:val="80"/>
          <w:w w:val="99"/>
        </w:rPr>
        <w:t> </w:t>
      </w:r>
      <w:r>
        <w:rPr>
          <w:spacing w:val="-1"/>
        </w:rPr>
        <w:t>specified</w:t>
      </w:r>
      <w:r>
        <w:rPr>
          <w:spacing w:val="-13"/>
        </w:rPr>
        <w:t> </w:t>
      </w:r>
      <w:r>
        <w:rPr/>
        <w:t>performance</w:t>
      </w:r>
      <w:r>
        <w:rPr>
          <w:spacing w:val="-13"/>
        </w:rPr>
        <w:t> </w:t>
      </w:r>
      <w:r>
        <w:rPr>
          <w:spacing w:val="-1"/>
        </w:rPr>
        <w:t>conditions.</w:t>
      </w:r>
      <w:r>
        <w:rPr/>
      </w:r>
    </w:p>
    <w:p>
      <w:pPr>
        <w:pStyle w:val="BodyText"/>
        <w:spacing w:line="231" w:lineRule="auto" w:before="122"/>
        <w:ind w:right="302"/>
        <w:jc w:val="left"/>
      </w:pPr>
      <w:r>
        <w:rPr/>
        <w:t>When</w:t>
      </w:r>
      <w:r>
        <w:rPr>
          <w:spacing w:val="-5"/>
        </w:rPr>
        <w:t> </w:t>
      </w:r>
      <w:r>
        <w:rPr>
          <w:spacing w:val="-1"/>
        </w:rPr>
        <w:t>possible,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>
          <w:spacing w:val="-1"/>
        </w:rPr>
        <w:t>establish</w:t>
      </w:r>
      <w:r>
        <w:rPr>
          <w:spacing w:val="-5"/>
        </w:rPr>
        <w:t> </w:t>
      </w:r>
      <w:r>
        <w:rPr/>
        <w:t>VSOE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selling</w:t>
      </w:r>
      <w:r>
        <w:rPr>
          <w:spacing w:val="-5"/>
        </w:rPr>
        <w:t> </w:t>
      </w:r>
      <w:r>
        <w:rPr>
          <w:spacing w:val="-1"/>
        </w:rPr>
        <w:t>price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1"/>
        </w:rPr>
        <w:t>deliverables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nonsoftware</w:t>
      </w:r>
      <w:r>
        <w:rPr>
          <w:spacing w:val="-6"/>
        </w:rPr>
        <w:t> </w:t>
      </w:r>
      <w:r>
        <w:rPr/>
        <w:t>multiple-element</w:t>
      </w:r>
      <w:r>
        <w:rPr>
          <w:spacing w:val="-6"/>
        </w:rPr>
        <w:t> </w:t>
      </w:r>
      <w:r>
        <w:rPr/>
        <w:t>arrangements</w:t>
      </w:r>
      <w:r>
        <w:rPr>
          <w:spacing w:val="-4"/>
        </w:rPr>
        <w:t> </w:t>
      </w:r>
      <w:r>
        <w:rPr/>
        <w:t>using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price</w:t>
      </w:r>
      <w:r>
        <w:rPr>
          <w:spacing w:val="91"/>
          <w:w w:val="99"/>
        </w:rPr>
        <w:t> </w:t>
      </w:r>
      <w:r>
        <w:rPr/>
        <w:t>charged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deliverable</w:t>
      </w:r>
      <w:r>
        <w:rPr>
          <w:spacing w:val="-6"/>
        </w:rPr>
        <w:t> </w:t>
      </w:r>
      <w:r>
        <w:rPr/>
        <w:t>when</w:t>
      </w:r>
      <w:r>
        <w:rPr>
          <w:spacing w:val="-5"/>
        </w:rPr>
        <w:t> </w:t>
      </w:r>
      <w:r>
        <w:rPr>
          <w:spacing w:val="-1"/>
        </w:rPr>
        <w:t>sold</w:t>
      </w:r>
      <w:r>
        <w:rPr>
          <w:spacing w:val="-4"/>
        </w:rPr>
        <w:t> </w:t>
      </w:r>
      <w:r>
        <w:rPr>
          <w:spacing w:val="-1"/>
        </w:rPr>
        <w:t>separately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updates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product</w:t>
      </w:r>
      <w:r>
        <w:rPr>
          <w:spacing w:val="-5"/>
        </w:rPr>
        <w:t> </w:t>
      </w:r>
      <w:r>
        <w:rPr/>
        <w:t>support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systems</w:t>
      </w:r>
      <w:r>
        <w:rPr>
          <w:spacing w:val="-6"/>
        </w:rPr>
        <w:t> </w:t>
      </w:r>
      <w:r>
        <w:rPr/>
        <w:t>support,</w:t>
      </w:r>
      <w:r>
        <w:rPr>
          <w:spacing w:val="-7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78"/>
          <w:w w:val="99"/>
        </w:rPr>
        <w:t> </w:t>
      </w:r>
      <w:r>
        <w:rPr/>
        <w:t>renewal</w:t>
      </w:r>
      <w:r>
        <w:rPr>
          <w:spacing w:val="-6"/>
        </w:rPr>
        <w:t> </w:t>
      </w:r>
      <w:r>
        <w:rPr>
          <w:spacing w:val="-1"/>
        </w:rPr>
        <w:t>rates</w:t>
      </w:r>
      <w:r>
        <w:rPr>
          <w:spacing w:val="-4"/>
        </w:rPr>
        <w:t> </w:t>
      </w:r>
      <w:r>
        <w:rPr/>
        <w:t>offered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customers.</w:t>
      </w:r>
      <w:r>
        <w:rPr>
          <w:spacing w:val="-8"/>
        </w:rPr>
        <w:t> </w:t>
      </w:r>
      <w:r>
        <w:rPr/>
        <w:t>TPE</w:t>
      </w:r>
      <w:r>
        <w:rPr>
          <w:spacing w:val="-7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>
          <w:spacing w:val="-1"/>
        </w:rPr>
        <w:t>established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5"/>
        </w:rPr>
        <w:t> </w:t>
      </w:r>
      <w:r>
        <w:rPr>
          <w:spacing w:val="-1"/>
        </w:rPr>
        <w:t>evaluating</w:t>
      </w:r>
      <w:r>
        <w:rPr>
          <w:spacing w:val="-5"/>
        </w:rPr>
        <w:t> </w:t>
      </w:r>
      <w:r>
        <w:rPr/>
        <w:t>similar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interchangeable</w:t>
      </w:r>
      <w:r>
        <w:rPr>
          <w:spacing w:val="-6"/>
        </w:rPr>
        <w:t> </w:t>
      </w:r>
      <w:r>
        <w:rPr>
          <w:spacing w:val="-1"/>
        </w:rPr>
        <w:t>competitor</w:t>
      </w:r>
      <w:r>
        <w:rPr>
          <w:spacing w:val="-6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or</w:t>
      </w:r>
      <w:r>
        <w:rPr>
          <w:spacing w:val="-5"/>
        </w:rPr>
        <w:t> </w:t>
      </w:r>
      <w:r>
        <w:rPr/>
        <w:t>services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standalone</w:t>
      </w:r>
      <w:r>
        <w:rPr>
          <w:spacing w:val="90"/>
          <w:w w:val="99"/>
        </w:rPr>
        <w:t> </w:t>
      </w:r>
      <w:r>
        <w:rPr/>
        <w:t>arrangements</w:t>
      </w:r>
      <w:r>
        <w:rPr>
          <w:spacing w:val="-3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similarly</w:t>
      </w:r>
      <w:r>
        <w:rPr>
          <w:spacing w:val="-4"/>
        </w:rPr>
        <w:t> </w:t>
      </w:r>
      <w:r>
        <w:rPr>
          <w:spacing w:val="-1"/>
        </w:rPr>
        <w:t>situated</w:t>
      </w:r>
      <w:r>
        <w:rPr>
          <w:spacing w:val="-4"/>
        </w:rPr>
        <w:t> </w:t>
      </w:r>
      <w:r>
        <w:rPr/>
        <w:t>customers.</w:t>
      </w:r>
      <w:r>
        <w:rPr>
          <w:spacing w:val="-6"/>
        </w:rPr>
        <w:t> </w:t>
      </w:r>
      <w:r>
        <w:rPr/>
        <w:t>If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unable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determine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selling</w:t>
      </w:r>
      <w:r>
        <w:rPr>
          <w:spacing w:val="-4"/>
        </w:rPr>
        <w:t> </w:t>
      </w:r>
      <w:r>
        <w:rPr>
          <w:spacing w:val="-1"/>
        </w:rPr>
        <w:t>price</w:t>
      </w:r>
      <w:r>
        <w:rPr>
          <w:spacing w:val="-4"/>
        </w:rPr>
        <w:t> </w:t>
      </w:r>
      <w:r>
        <w:rPr/>
        <w:t>because</w:t>
      </w:r>
      <w:r>
        <w:rPr>
          <w:spacing w:val="-7"/>
        </w:rPr>
        <w:t> </w:t>
      </w:r>
      <w:r>
        <w:rPr/>
        <w:t>VSOE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TPE</w:t>
      </w:r>
      <w:r>
        <w:rPr>
          <w:spacing w:val="-4"/>
        </w:rPr>
        <w:t> </w:t>
      </w:r>
      <w:r>
        <w:rPr/>
        <w:t>does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>
          <w:spacing w:val="-1"/>
        </w:rPr>
        <w:t>exist,</w:t>
      </w:r>
      <w:r>
        <w:rPr>
          <w:spacing w:val="-4"/>
        </w:rPr>
        <w:t> </w:t>
      </w:r>
      <w:r>
        <w:rPr/>
        <w:t>we</w:t>
      </w:r>
      <w:r>
        <w:rPr>
          <w:spacing w:val="85"/>
          <w:w w:val="99"/>
        </w:rPr>
        <w:t> </w:t>
      </w:r>
      <w:r>
        <w:rPr/>
        <w:t>determine</w:t>
      </w:r>
      <w:r>
        <w:rPr>
          <w:spacing w:val="-7"/>
        </w:rPr>
        <w:t> </w:t>
      </w:r>
      <w:r>
        <w:rPr>
          <w:spacing w:val="-1"/>
        </w:rPr>
        <w:t>ESP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purposes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allocating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arrangement</w:t>
      </w:r>
      <w:r>
        <w:rPr>
          <w:spacing w:val="-6"/>
        </w:rPr>
        <w:t> </w:t>
      </w:r>
      <w:r>
        <w:rPr>
          <w:spacing w:val="-1"/>
        </w:rPr>
        <w:t>by</w:t>
      </w:r>
      <w:r>
        <w:rPr>
          <w:spacing w:val="-6"/>
        </w:rPr>
        <w:t> </w:t>
      </w:r>
      <w:r>
        <w:rPr/>
        <w:t>reviewing</w:t>
      </w:r>
      <w:r>
        <w:rPr>
          <w:spacing w:val="-7"/>
        </w:rPr>
        <w:t> </w:t>
      </w:r>
      <w:r>
        <w:rPr>
          <w:spacing w:val="-1"/>
        </w:rPr>
        <w:t>historical</w:t>
      </w:r>
      <w:r>
        <w:rPr>
          <w:spacing w:val="-6"/>
        </w:rPr>
        <w:t> </w:t>
      </w:r>
      <w:r>
        <w:rPr>
          <w:spacing w:val="-1"/>
        </w:rPr>
        <w:t>transactions,</w:t>
      </w:r>
      <w:r>
        <w:rPr>
          <w:spacing w:val="-5"/>
        </w:rPr>
        <w:t> </w:t>
      </w:r>
      <w:r>
        <w:rPr/>
        <w:t>including</w:t>
      </w:r>
      <w:r>
        <w:rPr>
          <w:spacing w:val="-7"/>
        </w:rPr>
        <w:t> </w:t>
      </w:r>
      <w:r>
        <w:rPr/>
        <w:t>transactions</w:t>
      </w:r>
      <w:r>
        <w:rPr>
          <w:spacing w:val="-7"/>
        </w:rPr>
        <w:t> </w:t>
      </w:r>
      <w:r>
        <w:rPr/>
        <w:t>whereby</w:t>
      </w:r>
      <w:r>
        <w:rPr>
          <w:spacing w:val="-6"/>
        </w:rPr>
        <w:t> </w:t>
      </w:r>
      <w:r>
        <w:rPr/>
        <w:t>the</w:t>
      </w:r>
      <w:r>
        <w:rPr>
          <w:w w:val="99"/>
        </w:rPr>
        <w:t> </w:t>
      </w:r>
      <w:r>
        <w:rPr>
          <w:spacing w:val="35"/>
          <w:w w:val="99"/>
        </w:rPr>
        <w:t>  </w:t>
      </w:r>
      <w:r>
        <w:rPr>
          <w:spacing w:val="-1"/>
        </w:rPr>
        <w:t>deliverable</w:t>
      </w:r>
      <w:r>
        <w:rPr>
          <w:spacing w:val="-6"/>
        </w:rPr>
        <w:t> </w:t>
      </w:r>
      <w:r>
        <w:rPr/>
        <w:t>was</w:t>
      </w:r>
      <w:r>
        <w:rPr>
          <w:spacing w:val="-5"/>
        </w:rPr>
        <w:t> </w:t>
      </w:r>
      <w:r>
        <w:rPr/>
        <w:t>sold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standalone</w:t>
      </w:r>
      <w:r>
        <w:rPr>
          <w:spacing w:val="-7"/>
        </w:rPr>
        <w:t> </w:t>
      </w:r>
      <w:r>
        <w:rPr/>
        <w:t>basis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considering</w:t>
      </w:r>
      <w:r>
        <w:rPr>
          <w:spacing w:val="-4"/>
        </w:rPr>
        <w:t> </w:t>
      </w:r>
      <w:r>
        <w:rPr>
          <w:spacing w:val="-1"/>
        </w:rPr>
        <w:t>several</w:t>
      </w:r>
      <w:r>
        <w:rPr>
          <w:spacing w:val="-5"/>
        </w:rPr>
        <w:t> </w:t>
      </w:r>
      <w:r>
        <w:rPr/>
        <w:t>other</w:t>
      </w:r>
      <w:r>
        <w:rPr>
          <w:spacing w:val="-5"/>
        </w:rPr>
        <w:t> </w:t>
      </w:r>
      <w:r>
        <w:rPr/>
        <w:t>external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internal</w:t>
      </w:r>
      <w:r>
        <w:rPr>
          <w:spacing w:val="-5"/>
        </w:rPr>
        <w:t> </w:t>
      </w:r>
      <w:r>
        <w:rPr/>
        <w:t>factors</w:t>
      </w:r>
      <w:r>
        <w:rPr>
          <w:spacing w:val="-6"/>
        </w:rPr>
        <w:t> </w:t>
      </w:r>
      <w:r>
        <w:rPr/>
        <w:t>including,</w:t>
      </w:r>
      <w:r>
        <w:rPr>
          <w:spacing w:val="-7"/>
        </w:rPr>
        <w:t> </w:t>
      </w:r>
      <w:r>
        <w:rPr/>
        <w:t>but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limited</w:t>
      </w:r>
      <w:r>
        <w:rPr>
          <w:spacing w:val="-4"/>
        </w:rPr>
        <w:t> </w:t>
      </w:r>
      <w:r>
        <w:rPr/>
        <w:t>to,</w:t>
      </w:r>
      <w:r>
        <w:rPr>
          <w:spacing w:val="-7"/>
        </w:rPr>
        <w:t> </w:t>
      </w:r>
      <w:r>
        <w:rPr/>
        <w:t>pricing</w:t>
      </w:r>
      <w:r>
        <w:rPr>
          <w:spacing w:val="102"/>
          <w:w w:val="99"/>
        </w:rPr>
        <w:t> </w:t>
      </w:r>
      <w:r>
        <w:rPr/>
        <w:t>practices</w:t>
      </w:r>
      <w:r>
        <w:rPr>
          <w:spacing w:val="-8"/>
        </w:rPr>
        <w:t> </w:t>
      </w:r>
      <w:r>
        <w:rPr>
          <w:spacing w:val="-1"/>
        </w:rPr>
        <w:t>including</w:t>
      </w:r>
      <w:r>
        <w:rPr>
          <w:spacing w:val="-5"/>
        </w:rPr>
        <w:t> </w:t>
      </w:r>
      <w:r>
        <w:rPr>
          <w:spacing w:val="-1"/>
        </w:rPr>
        <w:t>discounting,</w:t>
      </w:r>
      <w:r>
        <w:rPr>
          <w:spacing w:val="-5"/>
        </w:rPr>
        <w:t> </w:t>
      </w:r>
      <w:r>
        <w:rPr/>
        <w:t>margin</w:t>
      </w:r>
      <w:r>
        <w:rPr>
          <w:spacing w:val="-6"/>
        </w:rPr>
        <w:t> </w:t>
      </w:r>
      <w:r>
        <w:rPr/>
        <w:t>objectives,</w:t>
      </w:r>
      <w:r>
        <w:rPr>
          <w:spacing w:val="-5"/>
        </w:rPr>
        <w:t> </w:t>
      </w:r>
      <w:r>
        <w:rPr>
          <w:spacing w:val="-1"/>
        </w:rPr>
        <w:t>competition,</w:t>
      </w:r>
      <w:r>
        <w:rPr>
          <w:spacing w:val="-8"/>
        </w:rPr>
        <w:t> </w:t>
      </w:r>
      <w:r>
        <w:rPr/>
        <w:t>contractually</w:t>
      </w:r>
      <w:r>
        <w:rPr>
          <w:spacing w:val="-7"/>
        </w:rPr>
        <w:t> </w:t>
      </w:r>
      <w:r>
        <w:rPr/>
        <w:t>stated</w:t>
      </w:r>
      <w:r>
        <w:rPr>
          <w:spacing w:val="-7"/>
        </w:rPr>
        <w:t> </w:t>
      </w:r>
      <w:r>
        <w:rPr/>
        <w:t>prices,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geographies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which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offer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products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81"/>
          <w:w w:val="99"/>
        </w:rPr>
        <w:t> </w:t>
      </w:r>
      <w:r>
        <w:rPr>
          <w:spacing w:val="-1"/>
        </w:rPr>
        <w:t>services,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type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customer</w:t>
      </w:r>
      <w:r>
        <w:rPr>
          <w:spacing w:val="-4"/>
        </w:rPr>
        <w:t> </w:t>
      </w:r>
      <w:r>
        <w:rPr>
          <w:spacing w:val="-1"/>
        </w:rPr>
        <w:t>(i.e.</w:t>
      </w:r>
      <w:r>
        <w:rPr>
          <w:spacing w:val="-4"/>
        </w:rPr>
        <w:t> </w:t>
      </w:r>
      <w:r>
        <w:rPr>
          <w:spacing w:val="-1"/>
        </w:rPr>
        <w:t>distributor,</w:t>
      </w:r>
      <w:r>
        <w:rPr>
          <w:spacing w:val="-3"/>
        </w:rPr>
        <w:t> </w:t>
      </w:r>
      <w:r>
        <w:rPr>
          <w:spacing w:val="-1"/>
        </w:rPr>
        <w:t>value</w:t>
      </w:r>
      <w:r>
        <w:rPr>
          <w:spacing w:val="-5"/>
        </w:rPr>
        <w:t> </w:t>
      </w:r>
      <w:r>
        <w:rPr/>
        <w:t>added</w:t>
      </w:r>
      <w:r>
        <w:rPr>
          <w:spacing w:val="-4"/>
        </w:rPr>
        <w:t> </w:t>
      </w:r>
      <w:r>
        <w:rPr>
          <w:spacing w:val="-1"/>
        </w:rPr>
        <w:t>reseller,</w:t>
      </w:r>
      <w:r>
        <w:rPr>
          <w:spacing w:val="-3"/>
        </w:rPr>
        <w:t> </w:t>
      </w:r>
      <w:r>
        <w:rPr/>
        <w:t>government</w:t>
      </w:r>
      <w:r>
        <w:rPr>
          <w:spacing w:val="-5"/>
        </w:rPr>
        <w:t> </w:t>
      </w:r>
      <w:r>
        <w:rPr/>
        <w:t>agency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direct</w:t>
      </w:r>
      <w:r>
        <w:rPr>
          <w:spacing w:val="-4"/>
        </w:rPr>
        <w:t> </w:t>
      </w:r>
      <w:r>
        <w:rPr/>
        <w:t>end</w:t>
      </w:r>
      <w:r>
        <w:rPr>
          <w:spacing w:val="-6"/>
        </w:rPr>
        <w:t> </w:t>
      </w:r>
      <w:r>
        <w:rPr/>
        <w:t>user,</w:t>
      </w:r>
      <w:r>
        <w:rPr>
          <w:spacing w:val="-4"/>
        </w:rPr>
        <w:t> </w:t>
      </w:r>
      <w:r>
        <w:rPr/>
        <w:t>among</w:t>
      </w:r>
      <w:r>
        <w:rPr>
          <w:spacing w:val="-3"/>
        </w:rPr>
        <w:t> </w:t>
      </w:r>
      <w:r>
        <w:rPr>
          <w:spacing w:val="-1"/>
        </w:rPr>
        <w:t>others)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stage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125"/>
          <w:w w:val="99"/>
        </w:rPr>
        <w:t> </w:t>
      </w:r>
      <w:r>
        <w:rPr/>
        <w:t>product</w:t>
      </w:r>
      <w:r>
        <w:rPr>
          <w:spacing w:val="-6"/>
        </w:rPr>
        <w:t> </w:t>
      </w:r>
      <w:r>
        <w:rPr>
          <w:spacing w:val="-1"/>
        </w:rPr>
        <w:t>lifecycle.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determination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ESP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made</w:t>
      </w:r>
      <w:r>
        <w:rPr>
          <w:spacing w:val="-8"/>
        </w:rPr>
        <w:t> </w:t>
      </w:r>
      <w:r>
        <w:rPr/>
        <w:t>through</w:t>
      </w:r>
      <w:r>
        <w:rPr>
          <w:spacing w:val="-6"/>
        </w:rPr>
        <w:t> </w:t>
      </w:r>
      <w:r>
        <w:rPr>
          <w:spacing w:val="-1"/>
        </w:rPr>
        <w:t>consultation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approval</w:t>
      </w:r>
      <w:r>
        <w:rPr>
          <w:spacing w:val="-5"/>
        </w:rPr>
        <w:t> </w:t>
      </w:r>
      <w:r>
        <w:rPr/>
        <w:t>by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management,</w:t>
      </w:r>
      <w:r>
        <w:rPr>
          <w:spacing w:val="-5"/>
        </w:rPr>
        <w:t> </w:t>
      </w:r>
      <w:r>
        <w:rPr>
          <w:spacing w:val="-1"/>
        </w:rPr>
        <w:t>taking</w:t>
      </w:r>
      <w:r>
        <w:rPr>
          <w:spacing w:val="-5"/>
        </w:rPr>
        <w:t> </w:t>
      </w:r>
      <w:r>
        <w:rPr>
          <w:spacing w:val="-1"/>
        </w:rPr>
        <w:t>into</w:t>
      </w:r>
      <w:r>
        <w:rPr>
          <w:spacing w:val="-6"/>
        </w:rPr>
        <w:t> </w:t>
      </w:r>
      <w:r>
        <w:rPr/>
        <w:t>consideration</w:t>
      </w:r>
      <w:r>
        <w:rPr>
          <w:spacing w:val="-6"/>
        </w:rPr>
        <w:t> </w:t>
      </w:r>
      <w:r>
        <w:rPr/>
        <w:t>our</w:t>
      </w:r>
      <w:r>
        <w:rPr>
          <w:spacing w:val="120"/>
          <w:w w:val="99"/>
        </w:rPr>
        <w:t> </w:t>
      </w:r>
      <w:r>
        <w:rPr>
          <w:spacing w:val="-1"/>
        </w:rPr>
        <w:t>pricing</w:t>
      </w:r>
      <w:r>
        <w:rPr>
          <w:spacing w:val="-5"/>
        </w:rPr>
        <w:t> </w:t>
      </w:r>
      <w:r>
        <w:rPr/>
        <w:t>model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go-to-market</w:t>
      </w:r>
      <w:r>
        <w:rPr>
          <w:spacing w:val="-5"/>
        </w:rPr>
        <w:t> </w:t>
      </w:r>
      <w:r>
        <w:rPr/>
        <w:t>strategy.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our,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competitors’,</w:t>
      </w:r>
      <w:r>
        <w:rPr>
          <w:spacing w:val="-5"/>
        </w:rPr>
        <w:t> </w:t>
      </w:r>
      <w:r>
        <w:rPr>
          <w:spacing w:val="-1"/>
        </w:rPr>
        <w:t>pricing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go-to-market</w:t>
      </w:r>
      <w:r>
        <w:rPr>
          <w:spacing w:val="-5"/>
        </w:rPr>
        <w:t> </w:t>
      </w:r>
      <w:r>
        <w:rPr>
          <w:spacing w:val="-1"/>
        </w:rPr>
        <w:t>strategies</w:t>
      </w:r>
      <w:r>
        <w:rPr>
          <w:spacing w:val="-7"/>
        </w:rPr>
        <w:t> </w:t>
      </w:r>
      <w:r>
        <w:rPr/>
        <w:t>evolve,</w:t>
      </w:r>
      <w:r>
        <w:rPr>
          <w:spacing w:val="-4"/>
        </w:rPr>
        <w:t> </w:t>
      </w:r>
      <w:r>
        <w:rPr/>
        <w:t>we</w:t>
      </w:r>
      <w:r>
        <w:rPr>
          <w:spacing w:val="-6"/>
        </w:rPr>
        <w:t> </w:t>
      </w:r>
      <w:r>
        <w:rPr/>
        <w:t>may</w:t>
      </w:r>
      <w:r>
        <w:rPr>
          <w:spacing w:val="-6"/>
        </w:rPr>
        <w:t> </w:t>
      </w:r>
      <w:r>
        <w:rPr/>
        <w:t>modify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pricing</w:t>
      </w:r>
      <w:r>
        <w:rPr>
          <w:spacing w:val="72"/>
          <w:w w:val="99"/>
        </w:rPr>
        <w:t> </w:t>
      </w:r>
      <w:r>
        <w:rPr/>
        <w:t>practices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future,</w:t>
      </w:r>
      <w:r>
        <w:rPr>
          <w:spacing w:val="-3"/>
        </w:rPr>
        <w:t> </w:t>
      </w:r>
      <w:r>
        <w:rPr/>
        <w:t>which</w:t>
      </w:r>
      <w:r>
        <w:rPr>
          <w:spacing w:val="-6"/>
        </w:rPr>
        <w:t> </w:t>
      </w:r>
      <w:r>
        <w:rPr/>
        <w:t>could</w:t>
      </w:r>
      <w:r>
        <w:rPr>
          <w:spacing w:val="-5"/>
        </w:rPr>
        <w:t> </w:t>
      </w:r>
      <w:r>
        <w:rPr/>
        <w:t>result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changes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determination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VSOE,</w:t>
      </w:r>
      <w:r>
        <w:rPr>
          <w:spacing w:val="-3"/>
        </w:rPr>
        <w:t> </w:t>
      </w:r>
      <w:r>
        <w:rPr>
          <w:spacing w:val="-1"/>
        </w:rPr>
        <w:t>TPE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ESP.</w:t>
      </w:r>
      <w:r>
        <w:rPr>
          <w:spacing w:val="-6"/>
        </w:rPr>
        <w:t> </w:t>
      </w:r>
      <w:r>
        <w:rPr>
          <w:spacing w:val="1"/>
        </w:rPr>
        <w:t>As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result,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future</w:t>
      </w:r>
      <w:r>
        <w:rPr>
          <w:spacing w:val="-4"/>
        </w:rPr>
        <w:t> </w:t>
      </w:r>
      <w:r>
        <w:rPr/>
        <w:t>revenue</w:t>
      </w:r>
      <w:r>
        <w:rPr>
          <w:spacing w:val="-5"/>
        </w:rPr>
        <w:t> </w:t>
      </w:r>
      <w:r>
        <w:rPr/>
        <w:t>recognition</w:t>
      </w:r>
      <w:r>
        <w:rPr>
          <w:w w:val="99"/>
        </w:rPr>
        <w:t> </w:t>
      </w:r>
      <w:r>
        <w:rPr>
          <w:spacing w:val="38"/>
          <w:w w:val="99"/>
        </w:rPr>
        <w:t>  </w:t>
      </w:r>
      <w:r>
        <w:rPr/>
        <w:t>for</w:t>
      </w:r>
      <w:r>
        <w:rPr>
          <w:spacing w:val="-5"/>
        </w:rPr>
        <w:t> </w:t>
      </w:r>
      <w:r>
        <w:rPr>
          <w:spacing w:val="-1"/>
        </w:rPr>
        <w:t>multiple-element</w:t>
      </w:r>
      <w:r>
        <w:rPr>
          <w:spacing w:val="-5"/>
        </w:rPr>
        <w:t> </w:t>
      </w:r>
      <w:r>
        <w:rPr/>
        <w:t>arrangements</w:t>
      </w:r>
      <w:r>
        <w:rPr>
          <w:spacing w:val="-6"/>
        </w:rPr>
        <w:t> </w:t>
      </w:r>
      <w:r>
        <w:rPr>
          <w:spacing w:val="-1"/>
        </w:rPr>
        <w:t>could</w:t>
      </w:r>
      <w:r>
        <w:rPr>
          <w:spacing w:val="-4"/>
        </w:rPr>
        <w:t> </w:t>
      </w:r>
      <w:r>
        <w:rPr/>
        <w:t>differ</w:t>
      </w:r>
      <w:r>
        <w:rPr>
          <w:spacing w:val="-4"/>
        </w:rPr>
        <w:t> </w:t>
      </w:r>
      <w:r>
        <w:rPr>
          <w:spacing w:val="-1"/>
        </w:rPr>
        <w:t>materially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results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current</w:t>
      </w:r>
      <w:r>
        <w:rPr>
          <w:spacing w:val="-5"/>
        </w:rPr>
        <w:t> </w:t>
      </w:r>
      <w:r>
        <w:rPr/>
        <w:t>period.</w:t>
      </w:r>
      <w:r>
        <w:rPr>
          <w:spacing w:val="-7"/>
        </w:rPr>
        <w:t> </w:t>
      </w:r>
      <w:r>
        <w:rPr/>
        <w:t>Selling</w:t>
      </w:r>
      <w:r>
        <w:rPr>
          <w:spacing w:val="-6"/>
        </w:rPr>
        <w:t> </w:t>
      </w:r>
      <w:r>
        <w:rPr/>
        <w:t>prices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analyzed</w:t>
      </w:r>
      <w:r>
        <w:rPr>
          <w:spacing w:val="-6"/>
        </w:rPr>
        <w:t> </w:t>
      </w:r>
      <w:r>
        <w:rPr/>
        <w:t>on</w:t>
      </w:r>
      <w:r>
        <w:rPr>
          <w:spacing w:val="-4"/>
        </w:rPr>
        <w:t> </w:t>
      </w:r>
      <w:r>
        <w:rPr/>
        <w:t>an</w:t>
      </w:r>
      <w:r>
        <w:rPr>
          <w:spacing w:val="-6"/>
        </w:rPr>
        <w:t> </w:t>
      </w:r>
      <w:r>
        <w:rPr/>
        <w:t>annual</w:t>
      </w:r>
      <w:r>
        <w:rPr>
          <w:spacing w:val="-5"/>
        </w:rPr>
        <w:t> </w:t>
      </w:r>
      <w:r>
        <w:rPr>
          <w:spacing w:val="-1"/>
        </w:rPr>
        <w:t>basis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120"/>
          <w:w w:val="99"/>
        </w:rPr>
        <w:t> </w:t>
      </w:r>
      <w:r>
        <w:rPr/>
        <w:t>more</w:t>
      </w:r>
      <w:r>
        <w:rPr>
          <w:spacing w:val="-6"/>
        </w:rPr>
        <w:t> </w:t>
      </w:r>
      <w:r>
        <w:rPr/>
        <w:t>frequently</w:t>
      </w:r>
      <w:r>
        <w:rPr>
          <w:spacing w:val="-6"/>
        </w:rPr>
        <w:t> </w:t>
      </w:r>
      <w:r>
        <w:rPr>
          <w:spacing w:val="1"/>
        </w:rPr>
        <w:t>if</w:t>
      </w:r>
      <w:r>
        <w:rPr>
          <w:spacing w:val="-7"/>
        </w:rPr>
        <w:t> </w:t>
      </w:r>
      <w:r>
        <w:rPr/>
        <w:t>we</w:t>
      </w:r>
      <w:r>
        <w:rPr>
          <w:spacing w:val="-5"/>
        </w:rPr>
        <w:t> </w:t>
      </w:r>
      <w:r>
        <w:rPr/>
        <w:t>experience</w:t>
      </w:r>
      <w:r>
        <w:rPr>
          <w:spacing w:val="-6"/>
        </w:rPr>
        <w:t> </w:t>
      </w:r>
      <w:r>
        <w:rPr>
          <w:spacing w:val="-1"/>
        </w:rPr>
        <w:t>significant</w:t>
      </w:r>
      <w:r>
        <w:rPr>
          <w:spacing w:val="-5"/>
        </w:rPr>
        <w:t> </w:t>
      </w:r>
      <w:r>
        <w:rPr/>
        <w:t>changes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selling</w:t>
      </w:r>
      <w:r>
        <w:rPr>
          <w:spacing w:val="-7"/>
        </w:rPr>
        <w:t> </w:t>
      </w:r>
      <w:r>
        <w:rPr/>
        <w:t>prices.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2"/>
        <w:spacing w:line="240" w:lineRule="auto" w:before="0"/>
        <w:ind w:right="331"/>
        <w:jc w:val="left"/>
        <w:rPr>
          <w:b w:val="0"/>
          <w:bCs w:val="0"/>
          <w:i w:val="0"/>
        </w:rPr>
      </w:pPr>
      <w:r>
        <w:rPr>
          <w:i/>
          <w:spacing w:val="-1"/>
        </w:rPr>
        <w:t>Revenue</w:t>
      </w:r>
      <w:r>
        <w:rPr>
          <w:i/>
          <w:spacing w:val="-8"/>
        </w:rPr>
        <w:t> </w:t>
      </w:r>
      <w:r>
        <w:rPr>
          <w:i/>
          <w:spacing w:val="-1"/>
        </w:rPr>
        <w:t>Recognition</w:t>
      </w:r>
      <w:r>
        <w:rPr>
          <w:i/>
          <w:spacing w:val="-7"/>
        </w:rPr>
        <w:t> </w:t>
      </w:r>
      <w:r>
        <w:rPr>
          <w:i/>
          <w:spacing w:val="-1"/>
        </w:rPr>
        <w:t>Policies</w:t>
      </w:r>
      <w:r>
        <w:rPr>
          <w:i/>
          <w:spacing w:val="-6"/>
        </w:rPr>
        <w:t> </w:t>
      </w:r>
      <w:r>
        <w:rPr>
          <w:i/>
          <w:spacing w:val="-1"/>
        </w:rPr>
        <w:t>Applicable</w:t>
      </w:r>
      <w:r>
        <w:rPr>
          <w:i/>
          <w:spacing w:val="-7"/>
        </w:rPr>
        <w:t> </w:t>
      </w:r>
      <w:r>
        <w:rPr>
          <w:i/>
          <w:spacing w:val="-1"/>
        </w:rPr>
        <w:t>to</w:t>
      </w:r>
      <w:r>
        <w:rPr>
          <w:i/>
          <w:spacing w:val="-6"/>
        </w:rPr>
        <w:t> </w:t>
      </w:r>
      <w:r>
        <w:rPr>
          <w:i/>
          <w:spacing w:val="-1"/>
        </w:rPr>
        <w:t>both</w:t>
      </w:r>
      <w:r>
        <w:rPr>
          <w:i/>
          <w:spacing w:val="-6"/>
        </w:rPr>
        <w:t> </w:t>
      </w:r>
      <w:r>
        <w:rPr>
          <w:i/>
          <w:spacing w:val="-1"/>
        </w:rPr>
        <w:t>Software</w:t>
      </w:r>
      <w:r>
        <w:rPr>
          <w:i/>
          <w:spacing w:val="-7"/>
        </w:rPr>
        <w:t> </w:t>
      </w:r>
      <w:r>
        <w:rPr>
          <w:i/>
        </w:rPr>
        <w:t>and</w:t>
      </w:r>
      <w:r>
        <w:rPr>
          <w:i/>
          <w:spacing w:val="-8"/>
        </w:rPr>
        <w:t> </w:t>
      </w:r>
      <w:r>
        <w:rPr>
          <w:i/>
        </w:rPr>
        <w:t>Nonsoftware</w:t>
      </w:r>
      <w:r>
        <w:rPr>
          <w:i/>
          <w:spacing w:val="-8"/>
        </w:rPr>
        <w:t> </w:t>
      </w:r>
      <w:r>
        <w:rPr>
          <w:i/>
          <w:spacing w:val="-1"/>
        </w:rPr>
        <w:t>Elements</w:t>
      </w:r>
      <w:r>
        <w:rPr>
          <w:b w:val="0"/>
          <w:i w:val="0"/>
        </w:rPr>
      </w:r>
    </w:p>
    <w:p>
      <w:pPr>
        <w:pStyle w:val="BodyText"/>
        <w:spacing w:line="240" w:lineRule="auto" w:before="111"/>
        <w:ind w:right="331"/>
        <w:jc w:val="left"/>
      </w:pPr>
      <w:r>
        <w:rPr>
          <w:w w:val="99"/>
        </w:rPr>
      </w:r>
      <w:r>
        <w:rPr>
          <w:u w:val="single" w:color="000000"/>
        </w:rPr>
        <w:t>Revenue</w:t>
      </w:r>
      <w:r>
        <w:rPr>
          <w:spacing w:val="-12"/>
          <w:u w:val="single" w:color="000000"/>
        </w:rPr>
        <w:t> </w:t>
      </w:r>
      <w:r>
        <w:rPr>
          <w:u w:val="single" w:color="000000"/>
        </w:rPr>
        <w:t>Recognition</w:t>
      </w:r>
      <w:r>
        <w:rPr>
          <w:spacing w:val="-9"/>
          <w:u w:val="single" w:color="000000"/>
        </w:rPr>
        <w:t> </w:t>
      </w:r>
      <w:r>
        <w:rPr>
          <w:spacing w:val="-1"/>
          <w:u w:val="single" w:color="000000"/>
        </w:rPr>
        <w:t>for</w:t>
      </w:r>
      <w:r>
        <w:rPr>
          <w:spacing w:val="-10"/>
          <w:u w:val="single" w:color="000000"/>
        </w:rPr>
        <w:t> </w:t>
      </w:r>
      <w:r>
        <w:rPr>
          <w:spacing w:val="-1"/>
          <w:u w:val="single" w:color="000000"/>
        </w:rPr>
        <w:t>Multiple-Element</w:t>
      </w:r>
      <w:r>
        <w:rPr>
          <w:spacing w:val="-10"/>
          <w:u w:val="single" w:color="000000"/>
        </w:rPr>
        <w:t> </w:t>
      </w:r>
      <w:r>
        <w:rPr>
          <w:u w:val="single" w:color="000000"/>
        </w:rPr>
        <w:t>Arrangements—Arrangements</w:t>
      </w:r>
      <w:r>
        <w:rPr>
          <w:spacing w:val="-10"/>
          <w:u w:val="single" w:color="000000"/>
        </w:rPr>
        <w:t> </w:t>
      </w:r>
      <w:r>
        <w:rPr>
          <w:u w:val="single" w:color="000000"/>
        </w:rPr>
        <w:t>with</w:t>
      </w:r>
      <w:r>
        <w:rPr>
          <w:spacing w:val="-12"/>
          <w:u w:val="single" w:color="000000"/>
        </w:rPr>
        <w:t> </w:t>
      </w:r>
      <w:r>
        <w:rPr>
          <w:u w:val="single" w:color="000000"/>
        </w:rPr>
        <w:t>Software</w:t>
      </w:r>
      <w:r>
        <w:rPr>
          <w:spacing w:val="-9"/>
          <w:u w:val="single" w:color="000000"/>
        </w:rPr>
        <w:t> </w:t>
      </w:r>
      <w:r>
        <w:rPr>
          <w:spacing w:val="-1"/>
          <w:u w:val="single" w:color="000000"/>
        </w:rPr>
        <w:t>and</w:t>
      </w:r>
      <w:r>
        <w:rPr>
          <w:spacing w:val="-9"/>
          <w:u w:val="single" w:color="000000"/>
        </w:rPr>
        <w:t> </w:t>
      </w:r>
      <w:r>
        <w:rPr>
          <w:u w:val="single" w:color="000000"/>
        </w:rPr>
        <w:t>Nonsoftware</w:t>
      </w:r>
      <w:r>
        <w:rPr>
          <w:spacing w:val="-9"/>
          <w:u w:val="single" w:color="000000"/>
        </w:rPr>
        <w:t> </w:t>
      </w:r>
      <w:r>
        <w:rPr>
          <w:u w:val="single" w:color="000000"/>
        </w:rPr>
        <w:t>Elements</w:t>
      </w:r>
      <w:r>
        <w:rPr>
          <w:w w:val="99"/>
        </w:rPr>
      </w:r>
      <w:r>
        <w:rPr/>
      </w:r>
    </w:p>
    <w:p>
      <w:pPr>
        <w:pStyle w:val="BodyText"/>
        <w:spacing w:line="231" w:lineRule="auto" w:before="117"/>
        <w:ind w:right="288"/>
        <w:jc w:val="left"/>
      </w:pPr>
      <w:r>
        <w:rPr/>
        <w:t>We</w:t>
      </w:r>
      <w:r>
        <w:rPr>
          <w:spacing w:val="-8"/>
        </w:rPr>
        <w:t> </w:t>
      </w:r>
      <w:r>
        <w:rPr/>
        <w:t>also</w:t>
      </w:r>
      <w:r>
        <w:rPr>
          <w:spacing w:val="-5"/>
        </w:rPr>
        <w:t> </w:t>
      </w:r>
      <w:r>
        <w:rPr>
          <w:spacing w:val="-1"/>
        </w:rPr>
        <w:t>enter</w:t>
      </w:r>
      <w:r>
        <w:rPr>
          <w:spacing w:val="-4"/>
        </w:rPr>
        <w:t> </w:t>
      </w:r>
      <w:r>
        <w:rPr>
          <w:spacing w:val="-1"/>
        </w:rPr>
        <w:t>into</w:t>
      </w:r>
      <w:r>
        <w:rPr>
          <w:spacing w:val="-7"/>
        </w:rPr>
        <w:t> </w:t>
      </w:r>
      <w:r>
        <w:rPr>
          <w:spacing w:val="-1"/>
        </w:rPr>
        <w:t>multiple-element</w:t>
      </w:r>
      <w:r>
        <w:rPr>
          <w:spacing w:val="-6"/>
        </w:rPr>
        <w:t> </w:t>
      </w:r>
      <w:r>
        <w:rPr/>
        <w:t>arrangements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may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combination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various</w:t>
      </w:r>
      <w:r>
        <w:rPr>
          <w:spacing w:val="-7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related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nonsoftware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76"/>
          <w:w w:val="99"/>
        </w:rPr>
        <w:t> </w:t>
      </w:r>
      <w:r>
        <w:rPr/>
        <w:t>products</w:t>
      </w:r>
      <w:r>
        <w:rPr>
          <w:spacing w:val="-8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services</w:t>
      </w:r>
      <w:r>
        <w:rPr>
          <w:spacing w:val="-8"/>
        </w:rPr>
        <w:t> </w:t>
      </w:r>
      <w:r>
        <w:rPr/>
        <w:t>offerings</w:t>
      </w:r>
      <w:r>
        <w:rPr>
          <w:spacing w:val="-7"/>
        </w:rPr>
        <w:t> </w:t>
      </w:r>
      <w:r>
        <w:rPr>
          <w:spacing w:val="-1"/>
        </w:rPr>
        <w:t>including</w:t>
      </w:r>
      <w:r>
        <w:rPr>
          <w:spacing w:val="-6"/>
        </w:rPr>
        <w:t> </w:t>
      </w:r>
      <w:r>
        <w:rPr/>
        <w:t>hardware</w:t>
      </w:r>
      <w:r>
        <w:rPr>
          <w:spacing w:val="-9"/>
        </w:rPr>
        <w:t> </w:t>
      </w:r>
      <w:r>
        <w:rPr/>
        <w:t>systems</w:t>
      </w:r>
      <w:r>
        <w:rPr>
          <w:spacing w:val="-8"/>
        </w:rPr>
        <w:t> </w:t>
      </w:r>
      <w:r>
        <w:rPr/>
        <w:t>products,</w:t>
      </w:r>
      <w:r>
        <w:rPr>
          <w:spacing w:val="-5"/>
        </w:rPr>
        <w:t> </w:t>
      </w:r>
      <w:r>
        <w:rPr/>
        <w:t>hardware</w:t>
      </w:r>
      <w:r>
        <w:rPr>
          <w:spacing w:val="-7"/>
        </w:rPr>
        <w:t> </w:t>
      </w:r>
      <w:r>
        <w:rPr>
          <w:spacing w:val="-1"/>
        </w:rPr>
        <w:t>systems</w:t>
      </w:r>
      <w:r>
        <w:rPr>
          <w:spacing w:val="-8"/>
        </w:rPr>
        <w:t> </w:t>
      </w:r>
      <w:r>
        <w:rPr/>
        <w:t>support,</w:t>
      </w:r>
      <w:r>
        <w:rPr>
          <w:spacing w:val="-6"/>
        </w:rPr>
        <w:t> </w:t>
      </w:r>
      <w:r>
        <w:rPr/>
        <w:t>new</w:t>
      </w:r>
      <w:r>
        <w:rPr>
          <w:spacing w:val="-7"/>
        </w:rPr>
        <w:t> </w:t>
      </w:r>
      <w:r>
        <w:rPr/>
        <w:t>software</w:t>
      </w:r>
      <w:r>
        <w:rPr>
          <w:spacing w:val="-8"/>
        </w:rPr>
        <w:t> </w:t>
      </w:r>
      <w:r>
        <w:rPr/>
        <w:t>licenses,</w:t>
      </w:r>
      <w:r>
        <w:rPr>
          <w:spacing w:val="-6"/>
        </w:rPr>
        <w:t> </w:t>
      </w:r>
      <w:r>
        <w:rPr/>
        <w:t>software</w:t>
      </w:r>
      <w:r>
        <w:rPr>
          <w:spacing w:val="-9"/>
        </w:rPr>
        <w:t> </w:t>
      </w:r>
      <w:r>
        <w:rPr/>
        <w:t>license</w:t>
      </w:r>
      <w:r>
        <w:rPr>
          <w:spacing w:val="-7"/>
        </w:rPr>
        <w:t> </w:t>
      </w:r>
      <w:r>
        <w:rPr/>
        <w:t>updates</w:t>
      </w:r>
      <w:r>
        <w:rPr>
          <w:spacing w:val="62"/>
          <w:w w:val="99"/>
        </w:rPr>
        <w:t> </w:t>
      </w:r>
      <w:r>
        <w:rPr/>
        <w:t>and</w:t>
      </w:r>
      <w:r>
        <w:rPr>
          <w:spacing w:val="-8"/>
        </w:rPr>
        <w:t> </w:t>
      </w:r>
      <w:r>
        <w:rPr/>
        <w:t>product</w:t>
      </w:r>
      <w:r>
        <w:rPr>
          <w:spacing w:val="-6"/>
        </w:rPr>
        <w:t> </w:t>
      </w:r>
      <w:r>
        <w:rPr/>
        <w:t>support,</w:t>
      </w:r>
      <w:r>
        <w:rPr>
          <w:spacing w:val="-8"/>
        </w:rPr>
        <w:t> </w:t>
      </w:r>
      <w:r>
        <w:rPr/>
        <w:t>cloud</w:t>
      </w:r>
      <w:r>
        <w:rPr>
          <w:spacing w:val="-7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subscriptions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IaaS</w:t>
      </w:r>
      <w:r>
        <w:rPr>
          <w:spacing w:val="-6"/>
        </w:rPr>
        <w:t> </w:t>
      </w:r>
      <w:r>
        <w:rPr/>
        <w:t>offerings,</w:t>
      </w:r>
      <w:r>
        <w:rPr>
          <w:spacing w:val="-8"/>
        </w:rPr>
        <w:t> </w:t>
      </w:r>
      <w:r>
        <w:rPr>
          <w:spacing w:val="-1"/>
        </w:rPr>
        <w:t>consulting,</w:t>
      </w:r>
      <w:r>
        <w:rPr>
          <w:spacing w:val="-6"/>
        </w:rPr>
        <w:t> </w:t>
      </w:r>
      <w:r>
        <w:rPr/>
        <w:t>managed</w:t>
      </w:r>
      <w:r>
        <w:rPr>
          <w:spacing w:val="-5"/>
        </w:rPr>
        <w:t> </w:t>
      </w:r>
      <w:r>
        <w:rPr>
          <w:spacing w:val="-1"/>
        </w:rPr>
        <w:t>cloud</w:t>
      </w:r>
      <w:r>
        <w:rPr>
          <w:spacing w:val="-5"/>
        </w:rPr>
        <w:t> </w:t>
      </w:r>
      <w:r>
        <w:rPr/>
        <w:t>services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education.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such</w:t>
      </w:r>
      <w:r>
        <w:rPr>
          <w:spacing w:val="-6"/>
        </w:rPr>
        <w:t> </w:t>
      </w:r>
      <w:r>
        <w:rPr>
          <w:spacing w:val="-1"/>
        </w:rPr>
        <w:t>arrangements,</w:t>
      </w:r>
      <w:r>
        <w:rPr>
          <w:spacing w:val="106"/>
          <w:w w:val="99"/>
        </w:rPr>
        <w:t> </w:t>
      </w:r>
      <w:r>
        <w:rPr/>
        <w:t>we</w:t>
      </w:r>
      <w:r>
        <w:rPr>
          <w:spacing w:val="-5"/>
        </w:rPr>
        <w:t> </w:t>
      </w:r>
      <w:r>
        <w:rPr/>
        <w:t>first</w:t>
      </w:r>
      <w:r>
        <w:rPr>
          <w:spacing w:val="-4"/>
        </w:rPr>
        <w:t> </w:t>
      </w:r>
      <w:r>
        <w:rPr>
          <w:spacing w:val="-1"/>
        </w:rPr>
        <w:t>allocate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total</w:t>
      </w:r>
      <w:r>
        <w:rPr>
          <w:spacing w:val="-4"/>
        </w:rPr>
        <w:t> </w:t>
      </w:r>
      <w:r>
        <w:rPr/>
        <w:t>arrangement</w:t>
      </w:r>
      <w:r>
        <w:rPr>
          <w:spacing w:val="-4"/>
        </w:rPr>
        <w:t> </w:t>
      </w:r>
      <w:r>
        <w:rPr>
          <w:spacing w:val="-1"/>
        </w:rPr>
        <w:t>consideration</w:t>
      </w:r>
      <w:r>
        <w:rPr>
          <w:spacing w:val="-4"/>
        </w:rPr>
        <w:t> </w:t>
      </w:r>
      <w:r>
        <w:rPr/>
        <w:t>based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relative</w:t>
      </w:r>
      <w:r>
        <w:rPr>
          <w:spacing w:val="-4"/>
        </w:rPr>
        <w:t> </w:t>
      </w:r>
      <w:r>
        <w:rPr>
          <w:spacing w:val="-1"/>
        </w:rPr>
        <w:t>selling</w:t>
      </w:r>
      <w:r>
        <w:rPr>
          <w:spacing w:val="-4"/>
        </w:rPr>
        <w:t> </w:t>
      </w:r>
      <w:r>
        <w:rPr>
          <w:spacing w:val="-1"/>
        </w:rPr>
        <w:t>prices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group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elements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whole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102"/>
          <w:w w:val="99"/>
        </w:rPr>
        <w:t> </w:t>
      </w:r>
      <w:r>
        <w:rPr/>
        <w:t>nonsoftware</w:t>
      </w:r>
      <w:r>
        <w:rPr>
          <w:spacing w:val="-6"/>
        </w:rPr>
        <w:t> </w:t>
      </w:r>
      <w:r>
        <w:rPr>
          <w:spacing w:val="-1"/>
        </w:rPr>
        <w:t>elements.</w:t>
      </w:r>
      <w:r>
        <w:rPr>
          <w:spacing w:val="-5"/>
        </w:rPr>
        <w:t> </w:t>
      </w:r>
      <w:r>
        <w:rPr>
          <w:spacing w:val="-1"/>
        </w:rPr>
        <w:t>We</w:t>
      </w:r>
      <w:r>
        <w:rPr>
          <w:spacing w:val="-6"/>
        </w:rPr>
        <w:t> </w:t>
      </w:r>
      <w:r>
        <w:rPr/>
        <w:t>then</w:t>
      </w:r>
      <w:r>
        <w:rPr>
          <w:spacing w:val="-7"/>
        </w:rPr>
        <w:t> </w:t>
      </w:r>
      <w:r>
        <w:rPr/>
        <w:t>further</w:t>
      </w:r>
      <w:r>
        <w:rPr>
          <w:spacing w:val="-5"/>
        </w:rPr>
        <w:t> </w:t>
      </w:r>
      <w:r>
        <w:rPr>
          <w:spacing w:val="-1"/>
        </w:rPr>
        <w:t>allocate</w:t>
      </w:r>
      <w:r>
        <w:rPr>
          <w:spacing w:val="-6"/>
        </w:rPr>
        <w:t> </w:t>
      </w:r>
      <w:r>
        <w:rPr>
          <w:spacing w:val="-1"/>
        </w:rPr>
        <w:t>consideration</w:t>
      </w:r>
      <w:r>
        <w:rPr>
          <w:spacing w:val="-5"/>
        </w:rPr>
        <w:t> </w:t>
      </w:r>
      <w:r>
        <w:rPr>
          <w:spacing w:val="-1"/>
        </w:rPr>
        <w:t>within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group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respective</w:t>
      </w:r>
      <w:r>
        <w:rPr>
          <w:spacing w:val="-6"/>
        </w:rPr>
        <w:t> </w:t>
      </w:r>
      <w:r>
        <w:rPr/>
        <w:t>elements</w:t>
      </w:r>
      <w:r>
        <w:rPr>
          <w:spacing w:val="-7"/>
        </w:rPr>
        <w:t> </w:t>
      </w:r>
      <w:r>
        <w:rPr>
          <w:spacing w:val="-1"/>
        </w:rPr>
        <w:t>within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group</w:t>
      </w:r>
      <w:r>
        <w:rPr>
          <w:spacing w:val="-5"/>
        </w:rPr>
        <w:t> </w:t>
      </w:r>
      <w:r>
        <w:rPr/>
        <w:t>following</w:t>
      </w:r>
      <w:r>
        <w:rPr>
          <w:w w:val="99"/>
        </w:rPr>
        <w:t> </w:t>
      </w:r>
      <w:r>
        <w:rPr>
          <w:spacing w:val="88"/>
          <w:w w:val="99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guidance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ASC</w:t>
      </w:r>
      <w:r>
        <w:rPr>
          <w:spacing w:val="-3"/>
        </w:rPr>
        <w:t> </w:t>
      </w:r>
      <w:r>
        <w:rPr/>
        <w:t>985-605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policies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described</w:t>
      </w:r>
      <w:r>
        <w:rPr>
          <w:spacing w:val="-4"/>
        </w:rPr>
        <w:t> </w:t>
      </w:r>
      <w:r>
        <w:rPr/>
        <w:t>above.</w:t>
      </w:r>
      <w:r>
        <w:rPr>
          <w:spacing w:val="-4"/>
        </w:rPr>
        <w:t> </w:t>
      </w:r>
      <w:r>
        <w:rPr/>
        <w:t>After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arrangement</w:t>
      </w:r>
      <w:r>
        <w:rPr>
          <w:spacing w:val="-4"/>
        </w:rPr>
        <w:t> </w:t>
      </w:r>
      <w:r>
        <w:rPr>
          <w:spacing w:val="-1"/>
        </w:rPr>
        <w:t>consideration</w:t>
      </w:r>
      <w:r>
        <w:rPr>
          <w:spacing w:val="-4"/>
        </w:rPr>
        <w:t> </w:t>
      </w:r>
      <w:r>
        <w:rPr/>
        <w:t>has</w:t>
      </w:r>
      <w:r>
        <w:rPr>
          <w:spacing w:val="-6"/>
        </w:rPr>
        <w:t> </w:t>
      </w:r>
      <w:r>
        <w:rPr/>
        <w:t>been</w:t>
      </w:r>
      <w:r>
        <w:rPr>
          <w:spacing w:val="-6"/>
        </w:rPr>
        <w:t> </w:t>
      </w:r>
      <w:r>
        <w:rPr>
          <w:spacing w:val="-1"/>
        </w:rPr>
        <w:t>allocated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elements,</w:t>
      </w:r>
      <w:r>
        <w:rPr>
          <w:spacing w:val="-4"/>
        </w:rPr>
        <w:t> </w:t>
      </w:r>
      <w:r>
        <w:rPr/>
        <w:t>we</w:t>
      </w:r>
      <w:r>
        <w:rPr>
          <w:spacing w:val="117"/>
          <w:w w:val="99"/>
        </w:rPr>
        <w:t> </w:t>
      </w:r>
      <w:r>
        <w:rPr/>
        <w:t>account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each</w:t>
      </w:r>
      <w:r>
        <w:rPr>
          <w:spacing w:val="-6"/>
        </w:rPr>
        <w:t> </w:t>
      </w:r>
      <w:r>
        <w:rPr/>
        <w:t>respective</w:t>
      </w:r>
      <w:r>
        <w:rPr>
          <w:spacing w:val="-6"/>
        </w:rPr>
        <w:t> </w:t>
      </w:r>
      <w:r>
        <w:rPr/>
        <w:t>element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arrangement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described</w:t>
      </w:r>
      <w:r>
        <w:rPr>
          <w:spacing w:val="-5"/>
        </w:rPr>
        <w:t> </w:t>
      </w:r>
      <w:r>
        <w:rPr/>
        <w:t>above.</w:t>
      </w:r>
      <w:r>
        <w:rPr/>
      </w:r>
    </w:p>
    <w:p>
      <w:pPr>
        <w:pStyle w:val="BodyText"/>
        <w:spacing w:line="240" w:lineRule="auto" w:before="170"/>
        <w:ind w:left="2914" w:right="2918"/>
        <w:jc w:val="center"/>
      </w:pPr>
      <w:r>
        <w:rPr/>
        <w:t>84</w:t>
      </w:r>
    </w:p>
    <w:p>
      <w:pPr>
        <w:spacing w:after="0" w:line="240" w:lineRule="auto"/>
        <w:jc w:val="center"/>
        <w:sectPr>
          <w:pgSz w:w="12240" w:h="15840"/>
          <w:pgMar w:header="465" w:footer="0" w:top="2040" w:bottom="280" w:left="220" w:right="100"/>
        </w:sectPr>
      </w:pPr>
    </w:p>
    <w:p>
      <w:pPr>
        <w:pStyle w:val="BodyText"/>
        <w:spacing w:line="240" w:lineRule="auto" w:before="163"/>
        <w:ind w:right="331"/>
        <w:jc w:val="left"/>
      </w:pPr>
      <w:r>
        <w:rPr>
          <w:w w:val="99"/>
        </w:rPr>
      </w:r>
      <w:r>
        <w:rPr>
          <w:u w:val="single" w:color="000000"/>
        </w:rPr>
        <w:t>Other</w:t>
      </w:r>
      <w:r>
        <w:rPr>
          <w:spacing w:val="-7"/>
          <w:u w:val="single" w:color="000000"/>
        </w:rPr>
        <w:t> </w:t>
      </w:r>
      <w:r>
        <w:rPr>
          <w:u w:val="single" w:color="000000"/>
        </w:rPr>
        <w:t>Revenue</w:t>
      </w:r>
      <w:r>
        <w:rPr>
          <w:spacing w:val="-7"/>
          <w:u w:val="single" w:color="000000"/>
        </w:rPr>
        <w:t> </w:t>
      </w:r>
      <w:r>
        <w:rPr>
          <w:u w:val="single" w:color="000000"/>
        </w:rPr>
        <w:t>Recognition</w:t>
      </w:r>
      <w:r>
        <w:rPr>
          <w:spacing w:val="-9"/>
          <w:u w:val="single" w:color="000000"/>
        </w:rPr>
        <w:t> </w:t>
      </w:r>
      <w:r>
        <w:rPr>
          <w:u w:val="single" w:color="000000"/>
        </w:rPr>
        <w:t>Policies</w:t>
      </w:r>
      <w:r>
        <w:rPr>
          <w:spacing w:val="-7"/>
          <w:u w:val="single" w:color="000000"/>
        </w:rPr>
        <w:t> </w:t>
      </w:r>
      <w:r>
        <w:rPr>
          <w:spacing w:val="-1"/>
          <w:u w:val="single" w:color="000000"/>
        </w:rPr>
        <w:t>Applicable</w:t>
      </w:r>
      <w:r>
        <w:rPr>
          <w:spacing w:val="-7"/>
          <w:u w:val="single" w:color="000000"/>
        </w:rPr>
        <w:t> </w:t>
      </w:r>
      <w:r>
        <w:rPr>
          <w:spacing w:val="-1"/>
          <w:u w:val="single" w:color="000000"/>
        </w:rPr>
        <w:t>to</w:t>
      </w:r>
      <w:r>
        <w:rPr>
          <w:spacing w:val="-6"/>
          <w:u w:val="single" w:color="000000"/>
        </w:rPr>
        <w:t> </w:t>
      </w:r>
      <w:r>
        <w:rPr>
          <w:u w:val="single" w:color="000000"/>
        </w:rPr>
        <w:t>Software</w:t>
      </w:r>
      <w:r>
        <w:rPr>
          <w:spacing w:val="-7"/>
          <w:u w:val="single" w:color="000000"/>
        </w:rPr>
        <w:t> </w:t>
      </w:r>
      <w:r>
        <w:rPr>
          <w:spacing w:val="-1"/>
          <w:u w:val="single" w:color="000000"/>
        </w:rPr>
        <w:t>and</w:t>
      </w:r>
      <w:r>
        <w:rPr>
          <w:spacing w:val="-6"/>
          <w:u w:val="single" w:color="000000"/>
        </w:rPr>
        <w:t> </w:t>
      </w:r>
      <w:r>
        <w:rPr>
          <w:u w:val="single" w:color="000000"/>
        </w:rPr>
        <w:t>Nonsoftware</w:t>
      </w:r>
      <w:r>
        <w:rPr>
          <w:spacing w:val="-7"/>
          <w:u w:val="single" w:color="000000"/>
        </w:rPr>
        <w:t> </w:t>
      </w:r>
      <w:r>
        <w:rPr>
          <w:u w:val="single" w:color="000000"/>
        </w:rPr>
        <w:t>Elements</w:t>
      </w:r>
      <w:r>
        <w:rPr>
          <w:w w:val="99"/>
        </w:rPr>
      </w:r>
      <w:r>
        <w:rPr/>
      </w:r>
    </w:p>
    <w:p>
      <w:pPr>
        <w:pStyle w:val="BodyText"/>
        <w:spacing w:line="231" w:lineRule="auto" w:before="89"/>
        <w:ind w:right="329"/>
        <w:jc w:val="left"/>
      </w:pPr>
      <w:r>
        <w:rPr/>
        <w:t>Many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7"/>
        </w:rPr>
        <w:t> </w:t>
      </w:r>
      <w:r>
        <w:rPr>
          <w:spacing w:val="-1"/>
        </w:rPr>
        <w:t>software</w:t>
      </w:r>
      <w:r>
        <w:rPr>
          <w:spacing w:val="-7"/>
        </w:rPr>
        <w:t> </w:t>
      </w:r>
      <w:r>
        <w:rPr/>
        <w:t>arrangements</w:t>
      </w:r>
      <w:r>
        <w:rPr>
          <w:spacing w:val="-8"/>
        </w:rPr>
        <w:t> </w:t>
      </w:r>
      <w:r>
        <w:rPr>
          <w:spacing w:val="-1"/>
        </w:rPr>
        <w:t>include</w:t>
      </w:r>
      <w:r>
        <w:rPr>
          <w:spacing w:val="-6"/>
        </w:rPr>
        <w:t> </w:t>
      </w:r>
      <w:r>
        <w:rPr/>
        <w:t>consulting</w:t>
      </w:r>
      <w:r>
        <w:rPr>
          <w:spacing w:val="-8"/>
        </w:rPr>
        <w:t> </w:t>
      </w:r>
      <w:r>
        <w:rPr>
          <w:spacing w:val="-1"/>
        </w:rPr>
        <w:t>implementation</w:t>
      </w:r>
      <w:r>
        <w:rPr>
          <w:spacing w:val="-6"/>
        </w:rPr>
        <w:t> </w:t>
      </w:r>
      <w:r>
        <w:rPr/>
        <w:t>services</w:t>
      </w:r>
      <w:r>
        <w:rPr>
          <w:spacing w:val="-7"/>
        </w:rPr>
        <w:t> </w:t>
      </w:r>
      <w:r>
        <w:rPr>
          <w:spacing w:val="-1"/>
        </w:rPr>
        <w:t>sold</w:t>
      </w:r>
      <w:r>
        <w:rPr>
          <w:spacing w:val="-6"/>
        </w:rPr>
        <w:t> </w:t>
      </w:r>
      <w:r>
        <w:rPr>
          <w:spacing w:val="-1"/>
        </w:rPr>
        <w:t>separately</w:t>
      </w:r>
      <w:r>
        <w:rPr>
          <w:spacing w:val="-8"/>
        </w:rPr>
        <w:t> </w:t>
      </w:r>
      <w:r>
        <w:rPr/>
        <w:t>under</w:t>
      </w:r>
      <w:r>
        <w:rPr>
          <w:spacing w:val="-6"/>
        </w:rPr>
        <w:t> </w:t>
      </w:r>
      <w:r>
        <w:rPr/>
        <w:t>consulting</w:t>
      </w:r>
      <w:r>
        <w:rPr>
          <w:spacing w:val="-7"/>
        </w:rPr>
        <w:t> </w:t>
      </w:r>
      <w:r>
        <w:rPr/>
        <w:t>engagement</w:t>
      </w:r>
      <w:r>
        <w:rPr>
          <w:spacing w:val="-7"/>
        </w:rPr>
        <w:t> </w:t>
      </w:r>
      <w:r>
        <w:rPr>
          <w:spacing w:val="-1"/>
        </w:rPr>
        <w:t>contracts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are</w:t>
      </w:r>
      <w:r>
        <w:rPr>
          <w:spacing w:val="118"/>
          <w:w w:val="99"/>
        </w:rPr>
        <w:t> </w:t>
      </w:r>
      <w:r>
        <w:rPr>
          <w:spacing w:val="-1"/>
        </w:rPr>
        <w:t>included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part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6"/>
        </w:rPr>
        <w:t> </w:t>
      </w:r>
      <w:r>
        <w:rPr/>
        <w:t>services</w:t>
      </w:r>
      <w:r>
        <w:rPr>
          <w:spacing w:val="-4"/>
        </w:rPr>
        <w:t> </w:t>
      </w:r>
      <w:r>
        <w:rPr/>
        <w:t>business.</w:t>
      </w:r>
      <w:r>
        <w:rPr>
          <w:spacing w:val="-4"/>
        </w:rPr>
        <w:t> </w:t>
      </w:r>
      <w:r>
        <w:rPr>
          <w:spacing w:val="-1"/>
        </w:rPr>
        <w:t>Consulting</w:t>
      </w:r>
      <w:r>
        <w:rPr>
          <w:spacing w:val="-6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from</w:t>
      </w:r>
      <w:r>
        <w:rPr>
          <w:spacing w:val="-6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arrangements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generally</w:t>
      </w:r>
      <w:r>
        <w:rPr>
          <w:spacing w:val="-6"/>
        </w:rPr>
        <w:t> </w:t>
      </w:r>
      <w:r>
        <w:rPr/>
        <w:t>accounted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1"/>
        </w:rPr>
        <w:t>separately</w:t>
      </w:r>
      <w:r>
        <w:rPr>
          <w:spacing w:val="-4"/>
        </w:rPr>
        <w:t> </w:t>
      </w:r>
      <w:r>
        <w:rPr/>
        <w:t>from</w:t>
      </w:r>
      <w:r>
        <w:rPr>
          <w:spacing w:val="-6"/>
        </w:rPr>
        <w:t> </w:t>
      </w:r>
      <w:r>
        <w:rPr/>
        <w:t>new</w:t>
      </w:r>
      <w:r>
        <w:rPr>
          <w:spacing w:val="104"/>
          <w:w w:val="99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licenses</w:t>
      </w:r>
      <w:r>
        <w:rPr>
          <w:spacing w:val="-7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because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arrangements</w:t>
      </w:r>
      <w:r>
        <w:rPr>
          <w:spacing w:val="-7"/>
        </w:rPr>
        <w:t> </w:t>
      </w:r>
      <w:r>
        <w:rPr/>
        <w:t>qualify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services</w:t>
      </w:r>
      <w:r>
        <w:rPr>
          <w:spacing w:val="-4"/>
        </w:rPr>
        <w:t> </w:t>
      </w:r>
      <w:r>
        <w:rPr>
          <w:spacing w:val="-1"/>
        </w:rPr>
        <w:t>transactions</w:t>
      </w:r>
      <w:r>
        <w:rPr>
          <w:spacing w:val="-7"/>
        </w:rPr>
        <w:t> </w:t>
      </w:r>
      <w:r>
        <w:rPr/>
        <w:t>as</w:t>
      </w:r>
      <w:r>
        <w:rPr>
          <w:spacing w:val="-4"/>
        </w:rPr>
        <w:t> </w:t>
      </w:r>
      <w:r>
        <w:rPr/>
        <w:t>defined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ASC</w:t>
      </w:r>
      <w:r>
        <w:rPr>
          <w:spacing w:val="-4"/>
        </w:rPr>
        <w:t> </w:t>
      </w:r>
      <w:r>
        <w:rPr/>
        <w:t>985-605.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more</w:t>
      </w:r>
      <w:r>
        <w:rPr>
          <w:spacing w:val="-6"/>
        </w:rPr>
        <w:t> </w:t>
      </w:r>
      <w:r>
        <w:rPr>
          <w:spacing w:val="-1"/>
        </w:rPr>
        <w:t>significant</w:t>
      </w:r>
      <w:r>
        <w:rPr>
          <w:spacing w:val="-6"/>
        </w:rPr>
        <w:t> </w:t>
      </w:r>
      <w:r>
        <w:rPr/>
        <w:t>factors</w:t>
      </w:r>
      <w:r>
        <w:rPr>
          <w:spacing w:val="100"/>
          <w:w w:val="99"/>
        </w:rPr>
        <w:t> </w:t>
      </w:r>
      <w:r>
        <w:rPr>
          <w:spacing w:val="-1"/>
        </w:rPr>
        <w:t>considered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determining</w:t>
      </w:r>
      <w:r>
        <w:rPr>
          <w:spacing w:val="-4"/>
        </w:rPr>
        <w:t> </w:t>
      </w:r>
      <w:r>
        <w:rPr/>
        <w:t>whether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revenues</w:t>
      </w:r>
      <w:r>
        <w:rPr>
          <w:spacing w:val="-7"/>
        </w:rPr>
        <w:t> </w:t>
      </w:r>
      <w:r>
        <w:rPr>
          <w:spacing w:val="-1"/>
        </w:rPr>
        <w:t>should</w:t>
      </w:r>
      <w:r>
        <w:rPr>
          <w:spacing w:val="-5"/>
        </w:rPr>
        <w:t> </w:t>
      </w:r>
      <w:r>
        <w:rPr/>
        <w:t>be</w:t>
      </w:r>
      <w:r>
        <w:rPr>
          <w:spacing w:val="-7"/>
        </w:rPr>
        <w:t> </w:t>
      </w:r>
      <w:r>
        <w:rPr/>
        <w:t>accounted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>
          <w:spacing w:val="-1"/>
        </w:rPr>
        <w:t>separately</w:t>
      </w:r>
      <w:r>
        <w:rPr>
          <w:spacing w:val="-5"/>
        </w:rPr>
        <w:t> </w:t>
      </w:r>
      <w:r>
        <w:rPr>
          <w:spacing w:val="-1"/>
        </w:rPr>
        <w:t>include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nature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(i.e.</w:t>
      </w:r>
      <w:r>
        <w:rPr>
          <w:spacing w:val="-8"/>
        </w:rPr>
        <w:t> </w:t>
      </w:r>
      <w:r>
        <w:rPr/>
        <w:t>consideration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whether</w:t>
      </w:r>
      <w:r>
        <w:rPr>
          <w:spacing w:val="90"/>
          <w:w w:val="99"/>
        </w:rPr>
        <w:t> </w:t>
      </w:r>
      <w:r>
        <w:rPr/>
        <w:t>the</w:t>
      </w:r>
      <w:r>
        <w:rPr>
          <w:spacing w:val="-5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essential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functionality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licensed</w:t>
      </w:r>
      <w:r>
        <w:rPr>
          <w:spacing w:val="-4"/>
        </w:rPr>
        <w:t> </w:t>
      </w:r>
      <w:r>
        <w:rPr/>
        <w:t>product),</w:t>
      </w:r>
      <w:r>
        <w:rPr>
          <w:spacing w:val="-3"/>
        </w:rPr>
        <w:t> </w:t>
      </w:r>
      <w:r>
        <w:rPr/>
        <w:t>degree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risk,</w:t>
      </w:r>
      <w:r>
        <w:rPr>
          <w:spacing w:val="-4"/>
        </w:rPr>
        <w:t> </w:t>
      </w:r>
      <w:r>
        <w:rPr>
          <w:spacing w:val="-1"/>
        </w:rPr>
        <w:t>availability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/>
        <w:t>vendors,</w:t>
      </w:r>
      <w:r>
        <w:rPr>
          <w:spacing w:val="-6"/>
        </w:rPr>
        <w:t> </w:t>
      </w:r>
      <w:r>
        <w:rPr/>
        <w:t>timing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70"/>
          <w:w w:val="99"/>
        </w:rPr>
        <w:t> </w:t>
      </w:r>
      <w:r>
        <w:rPr/>
        <w:t>payments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impact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milestones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/>
        <w:t>acceptance</w:t>
      </w:r>
      <w:r>
        <w:rPr>
          <w:spacing w:val="-5"/>
        </w:rPr>
        <w:t> </w:t>
      </w:r>
      <w:r>
        <w:rPr>
          <w:spacing w:val="-1"/>
        </w:rPr>
        <w:t>criteria</w:t>
      </w:r>
      <w:r>
        <w:rPr>
          <w:spacing w:val="-6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realizability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fee.</w:t>
      </w:r>
      <w:r>
        <w:rPr>
          <w:spacing w:val="-4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consulting</w:t>
      </w:r>
      <w:r>
        <w:rPr>
          <w:spacing w:val="-6"/>
        </w:rPr>
        <w:t> </w:t>
      </w:r>
      <w:r>
        <w:rPr/>
        <w:t>services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88"/>
          <w:w w:val="99"/>
        </w:rPr>
        <w:t> </w:t>
      </w:r>
      <w:r>
        <w:rPr>
          <w:spacing w:val="-1"/>
        </w:rPr>
        <w:t>generally</w:t>
      </w:r>
      <w:r>
        <w:rPr>
          <w:spacing w:val="-4"/>
        </w:rPr>
        <w:t> </w:t>
      </w:r>
      <w:r>
        <w:rPr/>
        <w:t>recognized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services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performed.</w:t>
      </w:r>
      <w:r>
        <w:rPr>
          <w:spacing w:val="-4"/>
        </w:rPr>
        <w:t> </w:t>
      </w:r>
      <w:r>
        <w:rPr>
          <w:spacing w:val="-1"/>
        </w:rPr>
        <w:t>If</w:t>
      </w:r>
      <w:r>
        <w:rPr>
          <w:spacing w:val="-4"/>
        </w:rPr>
        <w:t> </w:t>
      </w:r>
      <w:r>
        <w:rPr/>
        <w:t>there</w:t>
      </w:r>
      <w:r>
        <w:rPr>
          <w:spacing w:val="-6"/>
        </w:rPr>
        <w:t> </w:t>
      </w:r>
      <w:r>
        <w:rPr>
          <w:spacing w:val="1"/>
        </w:rPr>
        <w:t>is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significant</w:t>
      </w:r>
      <w:r>
        <w:rPr>
          <w:spacing w:val="-4"/>
        </w:rPr>
        <w:t> </w:t>
      </w:r>
      <w:r>
        <w:rPr>
          <w:spacing w:val="-1"/>
        </w:rPr>
        <w:t>uncertainty</w:t>
      </w:r>
      <w:r>
        <w:rPr>
          <w:spacing w:val="-4"/>
        </w:rPr>
        <w:t> </w:t>
      </w:r>
      <w:r>
        <w:rPr/>
        <w:t>about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project</w:t>
      </w:r>
      <w:r>
        <w:rPr>
          <w:spacing w:val="-5"/>
        </w:rPr>
        <w:t> </w:t>
      </w:r>
      <w:r>
        <w:rPr>
          <w:spacing w:val="-1"/>
        </w:rPr>
        <w:t>completion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receipt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payment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120"/>
          <w:w w:val="99"/>
        </w:rPr>
        <w:t> </w:t>
      </w:r>
      <w:r>
        <w:rPr/>
        <w:t>consulting</w:t>
      </w:r>
      <w:r>
        <w:rPr>
          <w:spacing w:val="-8"/>
        </w:rPr>
        <w:t> </w:t>
      </w:r>
      <w:r>
        <w:rPr>
          <w:spacing w:val="-1"/>
        </w:rPr>
        <w:t>services,</w:t>
      </w:r>
      <w:r>
        <w:rPr>
          <w:spacing w:val="-5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/>
        <w:t>deferred</w:t>
      </w:r>
      <w:r>
        <w:rPr>
          <w:spacing w:val="-7"/>
        </w:rPr>
        <w:t> </w:t>
      </w:r>
      <w:r>
        <w:rPr/>
        <w:t>until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uncertainty</w:t>
      </w:r>
      <w:r>
        <w:rPr>
          <w:spacing w:val="-7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>
          <w:spacing w:val="-1"/>
        </w:rPr>
        <w:t>sufficiently</w:t>
      </w:r>
      <w:r>
        <w:rPr>
          <w:spacing w:val="-5"/>
        </w:rPr>
        <w:t> </w:t>
      </w:r>
      <w:r>
        <w:rPr/>
        <w:t>resolved.</w:t>
      </w:r>
      <w:r>
        <w:rPr>
          <w:spacing w:val="-6"/>
        </w:rPr>
        <w:t> </w:t>
      </w:r>
      <w:r>
        <w:rPr>
          <w:spacing w:val="-1"/>
        </w:rPr>
        <w:t>We</w:t>
      </w:r>
      <w:r>
        <w:rPr>
          <w:spacing w:val="-6"/>
        </w:rPr>
        <w:t> </w:t>
      </w:r>
      <w:r>
        <w:rPr>
          <w:spacing w:val="-1"/>
        </w:rPr>
        <w:t>estimate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proportional</w:t>
      </w:r>
      <w:r>
        <w:rPr>
          <w:spacing w:val="-7"/>
        </w:rPr>
        <w:t> </w:t>
      </w:r>
      <w:r>
        <w:rPr/>
        <w:t>performance</w:t>
      </w:r>
      <w:r>
        <w:rPr>
          <w:spacing w:val="-6"/>
        </w:rPr>
        <w:t> </w:t>
      </w:r>
      <w:r>
        <w:rPr/>
        <w:t>on</w:t>
      </w:r>
      <w:r>
        <w:rPr>
          <w:spacing w:val="-7"/>
        </w:rPr>
        <w:t> </w:t>
      </w:r>
      <w:r>
        <w:rPr/>
        <w:t>contracts</w:t>
      </w:r>
      <w:r>
        <w:rPr>
          <w:spacing w:val="88"/>
          <w:w w:val="99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fixed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“not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exceed”</w:t>
      </w:r>
      <w:r>
        <w:rPr>
          <w:spacing w:val="-6"/>
        </w:rPr>
        <w:t> </w:t>
      </w:r>
      <w:r>
        <w:rPr/>
        <w:t>fees</w:t>
      </w:r>
      <w:r>
        <w:rPr>
          <w:spacing w:val="-5"/>
        </w:rPr>
        <w:t> </w:t>
      </w:r>
      <w:r>
        <w:rPr/>
        <w:t>on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monthly</w:t>
      </w:r>
      <w:r>
        <w:rPr>
          <w:spacing w:val="-5"/>
        </w:rPr>
        <w:t> </w:t>
      </w:r>
      <w:r>
        <w:rPr>
          <w:spacing w:val="-1"/>
        </w:rPr>
        <w:t>basis</w:t>
      </w:r>
      <w:r>
        <w:rPr>
          <w:spacing w:val="-2"/>
        </w:rPr>
        <w:t> </w:t>
      </w:r>
      <w:r>
        <w:rPr>
          <w:spacing w:val="-1"/>
        </w:rPr>
        <w:t>utilizing</w:t>
      </w:r>
      <w:r>
        <w:rPr>
          <w:spacing w:val="-5"/>
        </w:rPr>
        <w:t> </w:t>
      </w:r>
      <w:r>
        <w:rPr/>
        <w:t>hours</w:t>
      </w:r>
      <w:r>
        <w:rPr>
          <w:spacing w:val="-5"/>
        </w:rPr>
        <w:t> </w:t>
      </w:r>
      <w:r>
        <w:rPr/>
        <w:t>incurred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date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percentage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total</w:t>
      </w:r>
      <w:r>
        <w:rPr>
          <w:spacing w:val="-4"/>
        </w:rPr>
        <w:t> </w:t>
      </w:r>
      <w:r>
        <w:rPr>
          <w:spacing w:val="-1"/>
        </w:rPr>
        <w:t>estimated</w:t>
      </w:r>
      <w:r>
        <w:rPr>
          <w:spacing w:val="-4"/>
        </w:rPr>
        <w:t> </w:t>
      </w:r>
      <w:r>
        <w:rPr/>
        <w:t>hours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complete</w:t>
      </w:r>
      <w:r>
        <w:rPr>
          <w:spacing w:val="-4"/>
        </w:rPr>
        <w:t> </w:t>
      </w:r>
      <w:r>
        <w:rPr/>
        <w:t>the</w:t>
      </w:r>
      <w:r>
        <w:rPr>
          <w:spacing w:val="100"/>
          <w:w w:val="99"/>
        </w:rPr>
        <w:t> </w:t>
      </w:r>
      <w:r>
        <w:rPr>
          <w:spacing w:val="-1"/>
        </w:rPr>
        <w:t>project.</w:t>
      </w:r>
      <w:r>
        <w:rPr>
          <w:spacing w:val="-5"/>
        </w:rPr>
        <w:t> </w:t>
      </w:r>
      <w:r>
        <w:rPr/>
        <w:t>If</w:t>
      </w:r>
      <w:r>
        <w:rPr>
          <w:spacing w:val="-5"/>
        </w:rPr>
        <w:t> </w:t>
      </w:r>
      <w:r>
        <w:rPr>
          <w:spacing w:val="1"/>
        </w:rPr>
        <w:t>we</w:t>
      </w:r>
      <w:r>
        <w:rPr>
          <w:spacing w:val="-7"/>
        </w:rPr>
        <w:t> </w:t>
      </w:r>
      <w:r>
        <w:rPr/>
        <w:t>do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sufficient</w:t>
      </w:r>
      <w:r>
        <w:rPr>
          <w:spacing w:val="-5"/>
        </w:rPr>
        <w:t> </w:t>
      </w:r>
      <w:r>
        <w:rPr/>
        <w:t>basis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measure</w:t>
      </w:r>
      <w:r>
        <w:rPr>
          <w:spacing w:val="-5"/>
        </w:rPr>
        <w:t> </w:t>
      </w:r>
      <w:r>
        <w:rPr/>
        <w:t>progress</w:t>
      </w:r>
      <w:r>
        <w:rPr>
          <w:spacing w:val="-6"/>
        </w:rPr>
        <w:t> </w:t>
      </w:r>
      <w:r>
        <w:rPr/>
        <w:t>towards</w:t>
      </w:r>
      <w:r>
        <w:rPr>
          <w:spacing w:val="-6"/>
        </w:rPr>
        <w:t> </w:t>
      </w:r>
      <w:r>
        <w:rPr>
          <w:spacing w:val="-1"/>
        </w:rPr>
        <w:t>completion,</w:t>
      </w:r>
      <w:r>
        <w:rPr>
          <w:spacing w:val="-7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recognized</w:t>
      </w:r>
      <w:r>
        <w:rPr>
          <w:spacing w:val="-6"/>
        </w:rPr>
        <w:t> </w:t>
      </w:r>
      <w:r>
        <w:rPr/>
        <w:t>when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receive</w:t>
      </w:r>
      <w:r>
        <w:rPr>
          <w:spacing w:val="-5"/>
        </w:rPr>
        <w:t> </w:t>
      </w:r>
      <w:r>
        <w:rPr/>
        <w:t>final</w:t>
      </w:r>
      <w:r>
        <w:rPr>
          <w:spacing w:val="-5"/>
        </w:rPr>
        <w:t> </w:t>
      </w:r>
      <w:r>
        <w:rPr>
          <w:spacing w:val="-1"/>
        </w:rPr>
        <w:t>acceptance</w:t>
      </w:r>
      <w:r>
        <w:rPr>
          <w:spacing w:val="120"/>
          <w:w w:val="99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customer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services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been</w:t>
      </w:r>
      <w:r>
        <w:rPr>
          <w:spacing w:val="-4"/>
        </w:rPr>
        <w:t> </w:t>
      </w:r>
      <w:r>
        <w:rPr/>
        <w:t>completed.</w:t>
      </w:r>
      <w:r>
        <w:rPr>
          <w:spacing w:val="-4"/>
        </w:rPr>
        <w:t> </w:t>
      </w:r>
      <w:r>
        <w:rPr/>
        <w:t>When</w:t>
      </w:r>
      <w:r>
        <w:rPr>
          <w:spacing w:val="-6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/>
        <w:t>cost</w:t>
      </w:r>
      <w:r>
        <w:rPr>
          <w:spacing w:val="-5"/>
        </w:rPr>
        <w:t> </w:t>
      </w:r>
      <w:r>
        <w:rPr>
          <w:spacing w:val="-1"/>
        </w:rPr>
        <w:t>estimates</w:t>
      </w:r>
      <w:r>
        <w:rPr>
          <w:spacing w:val="-6"/>
        </w:rPr>
        <w:t> </w:t>
      </w:r>
      <w:r>
        <w:rPr/>
        <w:t>exceed</w:t>
      </w:r>
      <w:r>
        <w:rPr>
          <w:spacing w:val="-6"/>
        </w:rPr>
        <w:t> </w:t>
      </w:r>
      <w:r>
        <w:rPr/>
        <w:t>revenues,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accrue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estimated</w:t>
      </w:r>
      <w:r>
        <w:rPr>
          <w:spacing w:val="-6"/>
        </w:rPr>
        <w:t> </w:t>
      </w:r>
      <w:r>
        <w:rPr/>
        <w:t>losses</w:t>
      </w:r>
      <w:r>
        <w:rPr>
          <w:spacing w:val="68"/>
          <w:w w:val="99"/>
        </w:rPr>
        <w:t> </w:t>
      </w:r>
      <w:r>
        <w:rPr/>
        <w:t>immediately</w:t>
      </w:r>
      <w:r>
        <w:rPr>
          <w:spacing w:val="-7"/>
        </w:rPr>
        <w:t> </w:t>
      </w:r>
      <w:r>
        <w:rPr/>
        <w:t>using</w:t>
      </w:r>
      <w:r>
        <w:rPr>
          <w:spacing w:val="-4"/>
        </w:rPr>
        <w:t> </w:t>
      </w:r>
      <w:r>
        <w:rPr/>
        <w:t>cost</w:t>
      </w:r>
      <w:r>
        <w:rPr>
          <w:spacing w:val="-6"/>
        </w:rPr>
        <w:t> </w:t>
      </w:r>
      <w:r>
        <w:rPr>
          <w:spacing w:val="-1"/>
        </w:rPr>
        <w:t>estimates</w:t>
      </w:r>
      <w:r>
        <w:rPr>
          <w:spacing w:val="-4"/>
        </w:rPr>
        <w:t> </w:t>
      </w:r>
      <w:r>
        <w:rPr/>
        <w:t>that</w:t>
      </w:r>
      <w:r>
        <w:rPr>
          <w:spacing w:val="-8"/>
        </w:rPr>
        <w:t> </w:t>
      </w:r>
      <w:r>
        <w:rPr/>
        <w:t>are</w:t>
      </w:r>
      <w:r>
        <w:rPr>
          <w:spacing w:val="-5"/>
        </w:rPr>
        <w:t> </w:t>
      </w:r>
      <w:r>
        <w:rPr/>
        <w:t>based</w:t>
      </w:r>
      <w:r>
        <w:rPr>
          <w:spacing w:val="-5"/>
        </w:rPr>
        <w:t> </w:t>
      </w:r>
      <w:r>
        <w:rPr/>
        <w:t>upon</w:t>
      </w:r>
      <w:r>
        <w:rPr>
          <w:spacing w:val="-6"/>
        </w:rPr>
        <w:t> </w:t>
      </w:r>
      <w:r>
        <w:rPr/>
        <w:t>an</w:t>
      </w:r>
      <w:r>
        <w:rPr>
          <w:spacing w:val="-5"/>
        </w:rPr>
        <w:t> </w:t>
      </w:r>
      <w:r>
        <w:rPr/>
        <w:t>average</w:t>
      </w:r>
      <w:r>
        <w:rPr>
          <w:spacing w:val="-5"/>
        </w:rPr>
        <w:t> </w:t>
      </w:r>
      <w:r>
        <w:rPr>
          <w:spacing w:val="-1"/>
        </w:rPr>
        <w:t>fully</w:t>
      </w:r>
      <w:r>
        <w:rPr>
          <w:spacing w:val="-5"/>
        </w:rPr>
        <w:t> </w:t>
      </w:r>
      <w:r>
        <w:rPr/>
        <w:t>burdened</w:t>
      </w:r>
      <w:r>
        <w:rPr>
          <w:spacing w:val="-4"/>
        </w:rPr>
        <w:t> </w:t>
      </w:r>
      <w:r>
        <w:rPr/>
        <w:t>daily</w:t>
      </w:r>
      <w:r>
        <w:rPr>
          <w:spacing w:val="-7"/>
        </w:rPr>
        <w:t> </w:t>
      </w:r>
      <w:r>
        <w:rPr/>
        <w:t>rate</w:t>
      </w:r>
      <w:r>
        <w:rPr>
          <w:spacing w:val="-5"/>
        </w:rPr>
        <w:t> </w:t>
      </w:r>
      <w:r>
        <w:rPr>
          <w:spacing w:val="-1"/>
        </w:rPr>
        <w:t>applicable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consulting</w:t>
      </w:r>
      <w:r>
        <w:rPr>
          <w:spacing w:val="-5"/>
        </w:rPr>
        <w:t> </w:t>
      </w:r>
      <w:r>
        <w:rPr>
          <w:spacing w:val="-1"/>
        </w:rPr>
        <w:t>organization</w:t>
      </w:r>
      <w:r>
        <w:rPr>
          <w:spacing w:val="-4"/>
        </w:rPr>
        <w:t> </w:t>
      </w:r>
      <w:r>
        <w:rPr>
          <w:spacing w:val="-1"/>
        </w:rPr>
        <w:t>delivering</w:t>
      </w:r>
      <w:r>
        <w:rPr>
          <w:w w:val="99"/>
        </w:rPr>
        <w:t> </w:t>
      </w:r>
      <w:r>
        <w:rPr>
          <w:spacing w:val="43"/>
          <w:w w:val="99"/>
        </w:rPr>
        <w:t>  </w:t>
      </w:r>
      <w:r>
        <w:rPr/>
        <w:t>the</w:t>
      </w:r>
      <w:r>
        <w:rPr>
          <w:spacing w:val="-6"/>
        </w:rPr>
        <w:t> </w:t>
      </w:r>
      <w:r>
        <w:rPr/>
        <w:t>services.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complexity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estimation</w:t>
      </w:r>
      <w:r>
        <w:rPr>
          <w:spacing w:val="-5"/>
        </w:rPr>
        <w:t> </w:t>
      </w:r>
      <w:r>
        <w:rPr/>
        <w:t>process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factors</w:t>
      </w:r>
      <w:r>
        <w:rPr>
          <w:spacing w:val="-6"/>
        </w:rPr>
        <w:t> </w:t>
      </w:r>
      <w:r>
        <w:rPr>
          <w:spacing w:val="-1"/>
        </w:rPr>
        <w:t>relating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assumptions,</w:t>
      </w:r>
      <w:r>
        <w:rPr>
          <w:spacing w:val="-4"/>
        </w:rPr>
        <w:t> </w:t>
      </w:r>
      <w:r>
        <w:rPr>
          <w:spacing w:val="-1"/>
        </w:rPr>
        <w:t>risks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uncertainties</w:t>
      </w:r>
      <w:r>
        <w:rPr>
          <w:spacing w:val="-3"/>
        </w:rPr>
        <w:t> </w:t>
      </w:r>
      <w:r>
        <w:rPr>
          <w:spacing w:val="-1"/>
        </w:rPr>
        <w:t>inherent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109"/>
          <w:w w:val="99"/>
        </w:rPr>
        <w:t> </w:t>
      </w:r>
      <w:r>
        <w:rPr/>
        <w:t>application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proportional</w:t>
      </w:r>
      <w:r>
        <w:rPr>
          <w:spacing w:val="-5"/>
        </w:rPr>
        <w:t> </w:t>
      </w:r>
      <w:r>
        <w:rPr/>
        <w:t>performance</w:t>
      </w:r>
      <w:r>
        <w:rPr>
          <w:spacing w:val="-6"/>
        </w:rPr>
        <w:t> </w:t>
      </w:r>
      <w:r>
        <w:rPr/>
        <w:t>method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accounting</w:t>
      </w:r>
      <w:r>
        <w:rPr>
          <w:spacing w:val="-7"/>
        </w:rPr>
        <w:t> </w:t>
      </w:r>
      <w:r>
        <w:rPr/>
        <w:t>affects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amounts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/>
        <w:t>expenses</w:t>
      </w:r>
      <w:r>
        <w:rPr>
          <w:spacing w:val="-4"/>
        </w:rPr>
        <w:t> </w:t>
      </w:r>
      <w:r>
        <w:rPr/>
        <w:t>reported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our</w:t>
      </w:r>
      <w:r>
        <w:rPr>
          <w:spacing w:val="36"/>
          <w:w w:val="99"/>
        </w:rPr>
        <w:t> </w:t>
      </w:r>
      <w:r>
        <w:rPr/>
        <w:t>consolidated</w:t>
      </w:r>
      <w:r>
        <w:rPr>
          <w:spacing w:val="-7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>
          <w:spacing w:val="-1"/>
        </w:rPr>
        <w:t>statements.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internal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external</w:t>
      </w:r>
      <w:r>
        <w:rPr>
          <w:spacing w:val="-6"/>
        </w:rPr>
        <w:t> </w:t>
      </w:r>
      <w:r>
        <w:rPr>
          <w:spacing w:val="-1"/>
        </w:rPr>
        <w:t>factors</w:t>
      </w:r>
      <w:r>
        <w:rPr>
          <w:spacing w:val="-4"/>
        </w:rPr>
        <w:t> </w:t>
      </w:r>
      <w:r>
        <w:rPr/>
        <w:t>can</w:t>
      </w:r>
      <w:r>
        <w:rPr>
          <w:spacing w:val="-6"/>
        </w:rPr>
        <w:t> </w:t>
      </w:r>
      <w:r>
        <w:rPr/>
        <w:t>affect</w:t>
      </w:r>
      <w:r>
        <w:rPr>
          <w:spacing w:val="-6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estimates,</w:t>
      </w:r>
      <w:r>
        <w:rPr>
          <w:spacing w:val="-8"/>
        </w:rPr>
        <w:t> </w:t>
      </w:r>
      <w:r>
        <w:rPr>
          <w:spacing w:val="-1"/>
        </w:rPr>
        <w:t>including</w:t>
      </w:r>
      <w:r>
        <w:rPr>
          <w:spacing w:val="-4"/>
        </w:rPr>
        <w:t> </w:t>
      </w:r>
      <w:r>
        <w:rPr>
          <w:spacing w:val="-1"/>
        </w:rPr>
        <w:t>labor</w:t>
      </w:r>
      <w:r>
        <w:rPr>
          <w:spacing w:val="-5"/>
        </w:rPr>
        <w:t> </w:t>
      </w:r>
      <w:r>
        <w:rPr>
          <w:spacing w:val="-1"/>
        </w:rPr>
        <w:t>rates,</w:t>
      </w:r>
      <w:r>
        <w:rPr>
          <w:spacing w:val="-5"/>
        </w:rPr>
        <w:t> </w:t>
      </w:r>
      <w:r>
        <w:rPr>
          <w:spacing w:val="-1"/>
        </w:rPr>
        <w:t>utilization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141"/>
          <w:w w:val="99"/>
        </w:rPr>
        <w:t> </w:t>
      </w:r>
      <w:r>
        <w:rPr>
          <w:spacing w:val="-1"/>
        </w:rPr>
        <w:t>efficiency</w:t>
      </w:r>
      <w:r>
        <w:rPr>
          <w:spacing w:val="-7"/>
        </w:rPr>
        <w:t> </w:t>
      </w:r>
      <w:r>
        <w:rPr/>
        <w:t>variances</w:t>
      </w:r>
      <w:r>
        <w:rPr>
          <w:spacing w:val="-9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specification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>
          <w:spacing w:val="-1"/>
        </w:rPr>
        <w:t>testing</w:t>
      </w:r>
      <w:r>
        <w:rPr>
          <w:spacing w:val="-8"/>
        </w:rPr>
        <w:t> </w:t>
      </w:r>
      <w:r>
        <w:rPr/>
        <w:t>requirement</w:t>
      </w:r>
      <w:r>
        <w:rPr>
          <w:spacing w:val="-8"/>
        </w:rPr>
        <w:t> </w:t>
      </w:r>
      <w:r>
        <w:rPr/>
        <w:t>changes.</w:t>
      </w:r>
      <w:r>
        <w:rPr/>
      </w:r>
    </w:p>
    <w:p>
      <w:pPr>
        <w:pStyle w:val="BodyText"/>
        <w:spacing w:line="230" w:lineRule="auto"/>
        <w:ind w:right="169"/>
        <w:jc w:val="left"/>
      </w:pPr>
      <w:r>
        <w:rPr/>
        <w:t>Our</w:t>
      </w:r>
      <w:r>
        <w:rPr>
          <w:spacing w:val="-6"/>
        </w:rPr>
        <w:t> </w:t>
      </w:r>
      <w:r>
        <w:rPr/>
        <w:t>managed</w:t>
      </w:r>
      <w:r>
        <w:rPr>
          <w:spacing w:val="-6"/>
        </w:rPr>
        <w:t> </w:t>
      </w:r>
      <w:r>
        <w:rPr/>
        <w:t>cloud</w:t>
      </w:r>
      <w:r>
        <w:rPr>
          <w:spacing w:val="-6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offered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/>
        <w:t>standalone</w:t>
      </w:r>
      <w:r>
        <w:rPr>
          <w:spacing w:val="-5"/>
        </w:rPr>
        <w:t> </w:t>
      </w:r>
      <w:r>
        <w:rPr>
          <w:spacing w:val="-1"/>
        </w:rPr>
        <w:t>arrangements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part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arrangements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customers</w:t>
      </w:r>
      <w:r>
        <w:rPr>
          <w:spacing w:val="-6"/>
        </w:rPr>
        <w:t> </w:t>
      </w:r>
      <w:r>
        <w:rPr/>
        <w:t>buying</w:t>
      </w:r>
      <w:r>
        <w:rPr>
          <w:spacing w:val="-4"/>
        </w:rPr>
        <w:t> </w:t>
      </w:r>
      <w:r>
        <w:rPr/>
        <w:t>new</w:t>
      </w:r>
      <w:r>
        <w:rPr>
          <w:spacing w:val="-5"/>
        </w:rPr>
        <w:t> </w:t>
      </w:r>
      <w:r>
        <w:rPr>
          <w:spacing w:val="-1"/>
        </w:rPr>
        <w:t>software</w:t>
      </w:r>
      <w:r>
        <w:rPr>
          <w:spacing w:val="-5"/>
        </w:rPr>
        <w:t> </w:t>
      </w:r>
      <w:r>
        <w:rPr/>
        <w:t>licenses</w:t>
      </w:r>
      <w:r>
        <w:rPr>
          <w:spacing w:val="-6"/>
        </w:rPr>
        <w:t> </w:t>
      </w:r>
      <w:r>
        <w:rPr>
          <w:spacing w:val="-1"/>
        </w:rPr>
        <w:t>or</w:t>
      </w:r>
      <w:r>
        <w:rPr>
          <w:spacing w:val="82"/>
          <w:w w:val="99"/>
        </w:rPr>
        <w:t> </w:t>
      </w:r>
      <w:r>
        <w:rPr/>
        <w:t>hardware</w:t>
      </w:r>
      <w:r>
        <w:rPr>
          <w:spacing w:val="-7"/>
        </w:rPr>
        <w:t> </w:t>
      </w:r>
      <w:r>
        <w:rPr>
          <w:spacing w:val="-1"/>
        </w:rPr>
        <w:t>systems</w:t>
      </w:r>
      <w:r>
        <w:rPr>
          <w:spacing w:val="-4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services.</w:t>
      </w:r>
      <w:r>
        <w:rPr>
          <w:spacing w:val="-5"/>
        </w:rPr>
        <w:t> </w:t>
      </w:r>
      <w:r>
        <w:rPr/>
        <w:t>Oracle</w:t>
      </w:r>
      <w:r>
        <w:rPr>
          <w:spacing w:val="-8"/>
        </w:rPr>
        <w:t> </w:t>
      </w:r>
      <w:r>
        <w:rPr/>
        <w:t>managed</w:t>
      </w:r>
      <w:r>
        <w:rPr>
          <w:spacing w:val="-7"/>
        </w:rPr>
        <w:t> </w:t>
      </w:r>
      <w:r>
        <w:rPr/>
        <w:t>cloud</w:t>
      </w:r>
      <w:r>
        <w:rPr>
          <w:spacing w:val="-8"/>
        </w:rPr>
        <w:t> </w:t>
      </w:r>
      <w:r>
        <w:rPr/>
        <w:t>services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designed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provide</w:t>
      </w:r>
      <w:r>
        <w:rPr>
          <w:spacing w:val="-6"/>
        </w:rPr>
        <w:t> </w:t>
      </w:r>
      <w:r>
        <w:rPr/>
        <w:t>comprehensive</w:t>
      </w:r>
      <w:r>
        <w:rPr>
          <w:spacing w:val="-6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hardware</w:t>
      </w:r>
      <w:r>
        <w:rPr>
          <w:spacing w:val="52"/>
          <w:w w:val="99"/>
        </w:rPr>
        <w:t> </w:t>
      </w:r>
      <w:r>
        <w:rPr/>
        <w:t>management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maintenance</w:t>
      </w:r>
      <w:r>
        <w:rPr>
          <w:spacing w:val="-6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customers</w:t>
      </w:r>
      <w:r>
        <w:rPr>
          <w:spacing w:val="-4"/>
        </w:rPr>
        <w:t> </w:t>
      </w:r>
      <w:r>
        <w:rPr>
          <w:spacing w:val="-1"/>
        </w:rPr>
        <w:t>hosted</w:t>
      </w:r>
      <w:r>
        <w:rPr>
          <w:spacing w:val="-4"/>
        </w:rPr>
        <w:t> </w:t>
      </w:r>
      <w:r>
        <w:rPr/>
        <w:t>at</w:t>
      </w:r>
      <w:r>
        <w:rPr>
          <w:spacing w:val="-6"/>
        </w:rPr>
        <w:t> </w:t>
      </w:r>
      <w:r>
        <w:rPr/>
        <w:t>our</w:t>
      </w:r>
      <w:r>
        <w:rPr>
          <w:spacing w:val="-4"/>
        </w:rPr>
        <w:t> </w:t>
      </w:r>
      <w:r>
        <w:rPr/>
        <w:t>Oracle</w:t>
      </w:r>
      <w:r>
        <w:rPr>
          <w:spacing w:val="-6"/>
        </w:rPr>
        <w:t> </w:t>
      </w:r>
      <w:r>
        <w:rPr/>
        <w:t>data</w:t>
      </w:r>
      <w:r>
        <w:rPr>
          <w:spacing w:val="-7"/>
        </w:rPr>
        <w:t> </w:t>
      </w:r>
      <w:r>
        <w:rPr/>
        <w:t>center</w:t>
      </w:r>
      <w:r>
        <w:rPr>
          <w:spacing w:val="-4"/>
        </w:rPr>
        <w:t> </w:t>
      </w:r>
      <w:r>
        <w:rPr>
          <w:spacing w:val="-1"/>
        </w:rPr>
        <w:t>facilities,</w:t>
      </w:r>
      <w:r>
        <w:rPr>
          <w:spacing w:val="-7"/>
        </w:rPr>
        <w:t> </w:t>
      </w:r>
      <w:r>
        <w:rPr/>
        <w:t>select</w:t>
      </w:r>
      <w:r>
        <w:rPr>
          <w:spacing w:val="-6"/>
        </w:rPr>
        <w:t> </w:t>
      </w:r>
      <w:r>
        <w:rPr/>
        <w:t>partner</w:t>
      </w:r>
      <w:r>
        <w:rPr>
          <w:spacing w:val="-4"/>
        </w:rPr>
        <w:t> </w:t>
      </w:r>
      <w:r>
        <w:rPr>
          <w:spacing w:val="-1"/>
        </w:rPr>
        <w:t>data</w:t>
      </w:r>
      <w:r>
        <w:rPr>
          <w:spacing w:val="-6"/>
        </w:rPr>
        <w:t> </w:t>
      </w:r>
      <w:r>
        <w:rPr/>
        <w:t>centers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>
          <w:spacing w:val="-1"/>
        </w:rPr>
        <w:t>physically</w:t>
      </w:r>
      <w:r>
        <w:rPr>
          <w:spacing w:val="-5"/>
        </w:rPr>
        <w:t> </w:t>
      </w:r>
      <w:r>
        <w:rPr/>
        <w:t>on-</w:t>
      </w:r>
      <w:r>
        <w:rPr>
          <w:spacing w:val="82"/>
          <w:w w:val="99"/>
        </w:rPr>
        <w:t> </w:t>
      </w:r>
      <w:r>
        <w:rPr/>
        <w:t>premise</w:t>
      </w:r>
      <w:r>
        <w:rPr>
          <w:spacing w:val="-6"/>
        </w:rPr>
        <w:t> </w:t>
      </w:r>
      <w:r>
        <w:rPr/>
        <w:t>at</w:t>
      </w:r>
      <w:r>
        <w:rPr>
          <w:spacing w:val="-6"/>
        </w:rPr>
        <w:t> </w:t>
      </w:r>
      <w:r>
        <w:rPr>
          <w:spacing w:val="-1"/>
        </w:rPr>
        <w:t>customer</w:t>
      </w:r>
      <w:r>
        <w:rPr>
          <w:spacing w:val="-5"/>
        </w:rPr>
        <w:t> </w:t>
      </w:r>
      <w:r>
        <w:rPr>
          <w:spacing w:val="-1"/>
        </w:rPr>
        <w:t>facilities.</w:t>
      </w:r>
      <w:r>
        <w:rPr>
          <w:spacing w:val="-8"/>
        </w:rPr>
        <w:t> </w:t>
      </w:r>
      <w:r>
        <w:rPr/>
        <w:t>Additionally,</w:t>
      </w:r>
      <w:r>
        <w:rPr>
          <w:spacing w:val="-8"/>
        </w:rPr>
        <w:t> </w:t>
      </w:r>
      <w:r>
        <w:rPr>
          <w:spacing w:val="1"/>
        </w:rPr>
        <w:t>we</w:t>
      </w:r>
      <w:r>
        <w:rPr>
          <w:spacing w:val="-7"/>
        </w:rPr>
        <w:t> </w:t>
      </w:r>
      <w:r>
        <w:rPr/>
        <w:t>provide</w:t>
      </w:r>
      <w:r>
        <w:rPr>
          <w:spacing w:val="-6"/>
        </w:rPr>
        <w:t> </w:t>
      </w:r>
      <w:r>
        <w:rPr/>
        <w:t>support</w:t>
      </w:r>
      <w:r>
        <w:rPr>
          <w:spacing w:val="-6"/>
        </w:rPr>
        <w:t> </w:t>
      </w:r>
      <w:r>
        <w:rPr/>
        <w:t>services,</w:t>
      </w:r>
      <w:r>
        <w:rPr>
          <w:spacing w:val="-5"/>
        </w:rPr>
        <w:t> </w:t>
      </w:r>
      <w:r>
        <w:rPr>
          <w:spacing w:val="-1"/>
        </w:rPr>
        <w:t>both</w:t>
      </w:r>
      <w:r>
        <w:rPr>
          <w:spacing w:val="-5"/>
        </w:rPr>
        <w:t> </w:t>
      </w:r>
      <w:r>
        <w:rPr/>
        <w:t>on-premise</w:t>
      </w:r>
      <w:r>
        <w:rPr>
          <w:spacing w:val="-8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remote,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Oracle</w:t>
      </w:r>
      <w:r>
        <w:rPr>
          <w:spacing w:val="-6"/>
        </w:rPr>
        <w:t> </w:t>
      </w:r>
      <w:r>
        <w:rPr/>
        <w:t>customers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enable</w:t>
      </w:r>
      <w:r>
        <w:rPr>
          <w:spacing w:val="-6"/>
        </w:rPr>
        <w:t> </w:t>
      </w:r>
      <w:r>
        <w:rPr>
          <w:spacing w:val="-1"/>
        </w:rPr>
        <w:t>increased</w:t>
      </w:r>
      <w:r>
        <w:rPr>
          <w:spacing w:val="88"/>
          <w:w w:val="99"/>
        </w:rPr>
        <w:t> </w:t>
      </w:r>
      <w:r>
        <w:rPr/>
        <w:t>performance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higher</w:t>
      </w:r>
      <w:r>
        <w:rPr>
          <w:spacing w:val="-4"/>
        </w:rPr>
        <w:t> </w:t>
      </w:r>
      <w:r>
        <w:rPr>
          <w:spacing w:val="-1"/>
        </w:rPr>
        <w:t>availability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their</w:t>
      </w:r>
      <w:r>
        <w:rPr>
          <w:spacing w:val="-6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services.</w:t>
      </w:r>
      <w:r>
        <w:rPr>
          <w:spacing w:val="-7"/>
        </w:rPr>
        <w:t> </w:t>
      </w:r>
      <w:r>
        <w:rPr/>
        <w:t>Depending</w:t>
      </w:r>
      <w:r>
        <w:rPr>
          <w:spacing w:val="-5"/>
        </w:rPr>
        <w:t> </w:t>
      </w:r>
      <w:r>
        <w:rPr/>
        <w:t>upon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nature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arrangement,</w:t>
      </w:r>
      <w:r>
        <w:rPr>
          <w:spacing w:val="-7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from</w:t>
      </w:r>
      <w:r>
        <w:rPr>
          <w:spacing w:val="-4"/>
        </w:rPr>
        <w:t> </w:t>
      </w:r>
      <w:r>
        <w:rPr/>
        <w:t>managed</w:t>
      </w:r>
      <w:r>
        <w:rPr>
          <w:spacing w:val="-5"/>
        </w:rPr>
        <w:t> </w:t>
      </w:r>
      <w:r>
        <w:rPr>
          <w:spacing w:val="-1"/>
        </w:rPr>
        <w:t>cloud</w:t>
      </w:r>
      <w:r>
        <w:rPr>
          <w:spacing w:val="86"/>
          <w:w w:val="99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are</w:t>
      </w:r>
      <w:r>
        <w:rPr>
          <w:spacing w:val="-4"/>
        </w:rPr>
        <w:t> </w:t>
      </w:r>
      <w:r>
        <w:rPr/>
        <w:t>recognized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services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4"/>
        </w:rPr>
        <w:t> </w:t>
      </w:r>
      <w:r>
        <w:rPr/>
        <w:t>performed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ratably</w:t>
      </w:r>
      <w:r>
        <w:rPr>
          <w:spacing w:val="-4"/>
        </w:rPr>
        <w:t> </w:t>
      </w:r>
      <w:r>
        <w:rPr/>
        <w:t>over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term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service</w:t>
      </w:r>
      <w:r>
        <w:rPr>
          <w:spacing w:val="-6"/>
        </w:rPr>
        <w:t> </w:t>
      </w:r>
      <w:r>
        <w:rPr/>
        <w:t>period,</w:t>
      </w:r>
      <w:r>
        <w:rPr>
          <w:spacing w:val="-3"/>
        </w:rPr>
        <w:t> </w:t>
      </w:r>
      <w:r>
        <w:rPr/>
        <w:t>which</w:t>
      </w:r>
      <w:r>
        <w:rPr>
          <w:spacing w:val="-5"/>
        </w:rPr>
        <w:t> </w:t>
      </w:r>
      <w:r>
        <w:rPr>
          <w:spacing w:val="1"/>
        </w:rPr>
        <w:t>is</w:t>
      </w:r>
      <w:r>
        <w:rPr>
          <w:spacing w:val="-5"/>
        </w:rPr>
        <w:t> </w:t>
      </w:r>
      <w:r>
        <w:rPr>
          <w:spacing w:val="-1"/>
        </w:rPr>
        <w:t>generally</w:t>
      </w:r>
      <w:r>
        <w:rPr>
          <w:spacing w:val="-4"/>
        </w:rPr>
        <w:t> </w:t>
      </w:r>
      <w:r>
        <w:rPr/>
        <w:t>one</w:t>
      </w:r>
      <w:r>
        <w:rPr>
          <w:spacing w:val="-4"/>
        </w:rPr>
        <w:t> </w:t>
      </w:r>
      <w:r>
        <w:rPr/>
        <w:t>year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less.</w:t>
      </w:r>
      <w:r>
        <w:rPr/>
      </w:r>
    </w:p>
    <w:p>
      <w:pPr>
        <w:pStyle w:val="BodyText"/>
        <w:spacing w:line="220" w:lineRule="exact" w:before="94"/>
        <w:ind w:right="143"/>
        <w:jc w:val="left"/>
      </w:pPr>
      <w:r>
        <w:rPr/>
        <w:t>Education</w:t>
      </w:r>
      <w:r>
        <w:rPr>
          <w:spacing w:val="-5"/>
        </w:rPr>
        <w:t> </w:t>
      </w:r>
      <w:r>
        <w:rPr>
          <w:spacing w:val="-1"/>
        </w:rPr>
        <w:t>revenues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also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part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business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include</w:t>
      </w:r>
      <w:r>
        <w:rPr>
          <w:spacing w:val="-7"/>
        </w:rPr>
        <w:t> </w:t>
      </w:r>
      <w:r>
        <w:rPr/>
        <w:t>instructor-led,</w:t>
      </w:r>
      <w:r>
        <w:rPr>
          <w:spacing w:val="-4"/>
        </w:rPr>
        <w:t> </w:t>
      </w:r>
      <w:r>
        <w:rPr/>
        <w:t>media-based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internet-based</w:t>
      </w:r>
      <w:r>
        <w:rPr>
          <w:spacing w:val="-6"/>
        </w:rPr>
        <w:t> </w:t>
      </w:r>
      <w:r>
        <w:rPr/>
        <w:t>training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use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38"/>
          <w:w w:val="99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hardware</w:t>
      </w:r>
      <w:r>
        <w:rPr>
          <w:spacing w:val="-6"/>
        </w:rPr>
        <w:t> </w:t>
      </w:r>
      <w:r>
        <w:rPr/>
        <w:t>products.</w:t>
      </w:r>
      <w:r>
        <w:rPr>
          <w:spacing w:val="-8"/>
        </w:rPr>
        <w:t> </w:t>
      </w:r>
      <w:r>
        <w:rPr/>
        <w:t>Education</w:t>
      </w:r>
      <w:r>
        <w:rPr>
          <w:spacing w:val="-6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/>
        <w:t>recognized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classes</w:t>
      </w:r>
      <w:r>
        <w:rPr>
          <w:spacing w:val="-7"/>
        </w:rPr>
        <w:t> </w:t>
      </w:r>
      <w:r>
        <w:rPr/>
        <w:t>or</w:t>
      </w:r>
      <w:r>
        <w:rPr>
          <w:spacing w:val="-6"/>
        </w:rPr>
        <w:t> </w:t>
      </w:r>
      <w:r>
        <w:rPr/>
        <w:t>other</w:t>
      </w:r>
      <w:r>
        <w:rPr>
          <w:spacing w:val="-7"/>
        </w:rPr>
        <w:t> </w:t>
      </w:r>
      <w:r>
        <w:rPr/>
        <w:t>education</w:t>
      </w:r>
      <w:r>
        <w:rPr>
          <w:spacing w:val="-7"/>
        </w:rPr>
        <w:t> </w:t>
      </w:r>
      <w:r>
        <w:rPr/>
        <w:t>offerings</w:t>
      </w:r>
      <w:r>
        <w:rPr>
          <w:spacing w:val="-7"/>
        </w:rPr>
        <w:t> </w:t>
      </w:r>
      <w:r>
        <w:rPr/>
        <w:t>are</w:t>
      </w:r>
      <w:r>
        <w:rPr>
          <w:spacing w:val="-5"/>
        </w:rPr>
        <w:t> </w:t>
      </w:r>
      <w:r>
        <w:rPr/>
        <w:t>delivered.</w:t>
      </w:r>
      <w:r>
        <w:rPr/>
      </w:r>
    </w:p>
    <w:p>
      <w:pPr>
        <w:pStyle w:val="BodyText"/>
        <w:spacing w:line="230" w:lineRule="auto" w:before="88"/>
        <w:ind w:right="383"/>
        <w:jc w:val="left"/>
      </w:pPr>
      <w:r>
        <w:rPr/>
        <w:t>If</w:t>
      </w:r>
      <w:r>
        <w:rPr>
          <w:spacing w:val="-7"/>
        </w:rPr>
        <w:t> </w:t>
      </w:r>
      <w:r>
        <w:rPr/>
        <w:t>an</w:t>
      </w:r>
      <w:r>
        <w:rPr>
          <w:spacing w:val="-4"/>
        </w:rPr>
        <w:t> </w:t>
      </w:r>
      <w:r>
        <w:rPr/>
        <w:t>arrangement</w:t>
      </w:r>
      <w:r>
        <w:rPr>
          <w:spacing w:val="-5"/>
        </w:rPr>
        <w:t> </w:t>
      </w:r>
      <w:r>
        <w:rPr/>
        <w:t>contains</w:t>
      </w:r>
      <w:r>
        <w:rPr>
          <w:spacing w:val="-3"/>
        </w:rPr>
        <w:t> </w:t>
      </w:r>
      <w:r>
        <w:rPr>
          <w:spacing w:val="-1"/>
        </w:rPr>
        <w:t>multiple</w:t>
      </w:r>
      <w:r>
        <w:rPr>
          <w:spacing w:val="-5"/>
        </w:rPr>
        <w:t> </w:t>
      </w:r>
      <w:r>
        <w:rPr/>
        <w:t>elements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qualify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separate</w:t>
      </w:r>
      <w:r>
        <w:rPr>
          <w:spacing w:val="-5"/>
        </w:rPr>
        <w:t> </w:t>
      </w:r>
      <w:r>
        <w:rPr/>
        <w:t>accounting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product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service</w:t>
      </w:r>
      <w:r>
        <w:rPr>
          <w:spacing w:val="-5"/>
        </w:rPr>
        <w:t> </w:t>
      </w:r>
      <w:r>
        <w:rPr>
          <w:spacing w:val="-1"/>
        </w:rPr>
        <w:t>transactions,</w:t>
      </w:r>
      <w:r>
        <w:rPr>
          <w:spacing w:val="-7"/>
        </w:rPr>
        <w:t> </w:t>
      </w:r>
      <w:r>
        <w:rPr/>
        <w:t>then</w:t>
      </w:r>
      <w:r>
        <w:rPr>
          <w:spacing w:val="-4"/>
        </w:rPr>
        <w:t> </w:t>
      </w:r>
      <w:r>
        <w:rPr>
          <w:spacing w:val="-1"/>
        </w:rPr>
        <w:t>new</w:t>
      </w:r>
      <w:r>
        <w:rPr>
          <w:spacing w:val="70"/>
          <w:w w:val="99"/>
        </w:rPr>
        <w:t> </w:t>
      </w:r>
      <w:r>
        <w:rPr/>
        <w:t>software</w:t>
      </w:r>
      <w:r>
        <w:rPr>
          <w:spacing w:val="-7"/>
        </w:rPr>
        <w:t> </w:t>
      </w:r>
      <w:r>
        <w:rPr>
          <w:spacing w:val="-1"/>
        </w:rPr>
        <w:t>licenses</w:t>
      </w:r>
      <w:r>
        <w:rPr>
          <w:spacing w:val="-7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and/or</w:t>
      </w:r>
      <w:r>
        <w:rPr>
          <w:spacing w:val="-6"/>
        </w:rPr>
        <w:t> </w:t>
      </w:r>
      <w:r>
        <w:rPr/>
        <w:t>hardware</w:t>
      </w:r>
      <w:r>
        <w:rPr>
          <w:spacing w:val="-6"/>
        </w:rPr>
        <w:t> </w:t>
      </w:r>
      <w:r>
        <w:rPr>
          <w:spacing w:val="-1"/>
        </w:rPr>
        <w:t>systems</w:t>
      </w:r>
      <w:r>
        <w:rPr>
          <w:spacing w:val="-5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revenues,</w:t>
      </w:r>
      <w:r>
        <w:rPr>
          <w:spacing w:val="-8"/>
        </w:rPr>
        <w:t> </w:t>
      </w:r>
      <w:r>
        <w:rPr>
          <w:spacing w:val="-1"/>
        </w:rPr>
        <w:t>including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costs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hardware</w:t>
      </w:r>
      <w:r>
        <w:rPr>
          <w:spacing w:val="-6"/>
        </w:rPr>
        <w:t> </w:t>
      </w:r>
      <w:r>
        <w:rPr/>
        <w:t>systems</w:t>
      </w:r>
      <w:r>
        <w:rPr>
          <w:spacing w:val="-8"/>
        </w:rPr>
        <w:t> </w:t>
      </w:r>
      <w:r>
        <w:rPr/>
        <w:t>products,</w:t>
      </w:r>
      <w:r>
        <w:rPr>
          <w:spacing w:val="-8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generally</w:t>
      </w:r>
      <w:r>
        <w:rPr>
          <w:spacing w:val="88"/>
          <w:w w:val="99"/>
        </w:rPr>
        <w:t> </w:t>
      </w:r>
      <w:r>
        <w:rPr/>
        <w:t>recognized</w:t>
      </w:r>
      <w:r>
        <w:rPr>
          <w:spacing w:val="-8"/>
        </w:rPr>
        <w:t> </w:t>
      </w:r>
      <w:r>
        <w:rPr/>
        <w:t>together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services</w:t>
      </w:r>
      <w:r>
        <w:rPr>
          <w:spacing w:val="-8"/>
        </w:rPr>
        <w:t> </w:t>
      </w:r>
      <w:r>
        <w:rPr/>
        <w:t>based</w:t>
      </w:r>
      <w:r>
        <w:rPr>
          <w:spacing w:val="-6"/>
        </w:rPr>
        <w:t> </w:t>
      </w:r>
      <w:r>
        <w:rPr>
          <w:spacing w:val="-1"/>
        </w:rPr>
        <w:t>on</w:t>
      </w:r>
      <w:r>
        <w:rPr>
          <w:spacing w:val="-6"/>
        </w:rPr>
        <w:t> </w:t>
      </w:r>
      <w:r>
        <w:rPr/>
        <w:t>contract</w:t>
      </w:r>
      <w:r>
        <w:rPr>
          <w:spacing w:val="-7"/>
        </w:rPr>
        <w:t> </w:t>
      </w:r>
      <w:r>
        <w:rPr/>
        <w:t>accounting</w:t>
      </w:r>
      <w:r>
        <w:rPr>
          <w:spacing w:val="-6"/>
        </w:rPr>
        <w:t> </w:t>
      </w:r>
      <w:r>
        <w:rPr>
          <w:spacing w:val="-1"/>
        </w:rPr>
        <w:t>using</w:t>
      </w:r>
      <w:r>
        <w:rPr>
          <w:spacing w:val="-6"/>
        </w:rPr>
        <w:t> </w:t>
      </w:r>
      <w:r>
        <w:rPr>
          <w:spacing w:val="-1"/>
        </w:rPr>
        <w:t>either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percentage-of-completion</w:t>
      </w:r>
      <w:r>
        <w:rPr>
          <w:spacing w:val="-6"/>
        </w:rPr>
        <w:t> </w:t>
      </w:r>
      <w:r>
        <w:rPr>
          <w:spacing w:val="-1"/>
        </w:rPr>
        <w:t>or</w:t>
      </w:r>
      <w:r>
        <w:rPr>
          <w:spacing w:val="-7"/>
        </w:rPr>
        <w:t> </w:t>
      </w:r>
      <w:r>
        <w:rPr/>
        <w:t>completed-contract</w:t>
      </w:r>
      <w:r>
        <w:rPr>
          <w:spacing w:val="-7"/>
        </w:rPr>
        <w:t> </w:t>
      </w:r>
      <w:r>
        <w:rPr/>
        <w:t>method.</w:t>
      </w:r>
      <w:r>
        <w:rPr>
          <w:spacing w:val="34"/>
          <w:w w:val="99"/>
        </w:rPr>
        <w:t> </w:t>
      </w:r>
      <w:r>
        <w:rPr/>
        <w:t>Contract</w:t>
      </w:r>
      <w:r>
        <w:rPr>
          <w:spacing w:val="-6"/>
        </w:rPr>
        <w:t> </w:t>
      </w:r>
      <w:r>
        <w:rPr/>
        <w:t>accounting</w:t>
      </w:r>
      <w:r>
        <w:rPr>
          <w:spacing w:val="-7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>
          <w:spacing w:val="-1"/>
        </w:rPr>
        <w:t>applied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any</w:t>
      </w:r>
      <w:r>
        <w:rPr>
          <w:spacing w:val="-5"/>
        </w:rPr>
        <w:t> </w:t>
      </w:r>
      <w:r>
        <w:rPr>
          <w:spacing w:val="-1"/>
        </w:rPr>
        <w:t>bundled</w:t>
      </w:r>
      <w:r>
        <w:rPr>
          <w:spacing w:val="-5"/>
        </w:rPr>
        <w:t> </w:t>
      </w:r>
      <w:r>
        <w:rPr/>
        <w:t>software,</w:t>
      </w:r>
      <w:r>
        <w:rPr>
          <w:spacing w:val="-7"/>
        </w:rPr>
        <w:t> </w:t>
      </w:r>
      <w:r>
        <w:rPr/>
        <w:t>hardware</w:t>
      </w:r>
      <w:r>
        <w:rPr>
          <w:spacing w:val="-6"/>
        </w:rPr>
        <w:t> </w:t>
      </w:r>
      <w:r>
        <w:rPr/>
        <w:t>systems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services</w:t>
      </w:r>
      <w:r>
        <w:rPr>
          <w:spacing w:val="-7"/>
        </w:rPr>
        <w:t> </w:t>
      </w:r>
      <w:r>
        <w:rPr/>
        <w:t>arrangements:</w:t>
      </w:r>
      <w:r>
        <w:rPr>
          <w:spacing w:val="-6"/>
        </w:rPr>
        <w:t> </w:t>
      </w:r>
      <w:r>
        <w:rPr/>
        <w:t>(1)</w:t>
      </w:r>
      <w:r>
        <w:rPr>
          <w:spacing w:val="-7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include</w:t>
      </w:r>
      <w:r>
        <w:rPr>
          <w:spacing w:val="-6"/>
        </w:rPr>
        <w:t> </w:t>
      </w:r>
      <w:r>
        <w:rPr>
          <w:spacing w:val="-1"/>
        </w:rPr>
        <w:t>milestones</w:t>
      </w:r>
      <w:r>
        <w:rPr>
          <w:spacing w:val="-7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customer</w:t>
      </w:r>
      <w:r>
        <w:rPr>
          <w:spacing w:val="104"/>
          <w:w w:val="99"/>
        </w:rPr>
        <w:t> </w:t>
      </w:r>
      <w:r>
        <w:rPr>
          <w:spacing w:val="-1"/>
        </w:rPr>
        <w:t>specific</w:t>
      </w:r>
      <w:r>
        <w:rPr>
          <w:spacing w:val="-6"/>
        </w:rPr>
        <w:t> </w:t>
      </w:r>
      <w:r>
        <w:rPr>
          <w:spacing w:val="-1"/>
        </w:rPr>
        <w:t>acceptance</w:t>
      </w:r>
      <w:r>
        <w:rPr>
          <w:spacing w:val="-5"/>
        </w:rPr>
        <w:t> </w:t>
      </w:r>
      <w:r>
        <w:rPr>
          <w:spacing w:val="-1"/>
        </w:rPr>
        <w:t>criteria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may</w:t>
      </w:r>
      <w:r>
        <w:rPr>
          <w:spacing w:val="-7"/>
        </w:rPr>
        <w:t> </w:t>
      </w:r>
      <w:r>
        <w:rPr/>
        <w:t>affect</w:t>
      </w:r>
      <w:r>
        <w:rPr>
          <w:spacing w:val="-8"/>
        </w:rPr>
        <w:t> </w:t>
      </w:r>
      <w:r>
        <w:rPr>
          <w:spacing w:val="-1"/>
        </w:rPr>
        <w:t>collection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6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hardware</w:t>
      </w:r>
      <w:r>
        <w:rPr>
          <w:spacing w:val="-6"/>
        </w:rPr>
        <w:t> </w:t>
      </w:r>
      <w:r>
        <w:rPr>
          <w:spacing w:val="-1"/>
        </w:rPr>
        <w:t>systems</w:t>
      </w:r>
      <w:r>
        <w:rPr>
          <w:spacing w:val="-3"/>
        </w:rPr>
        <w:t> </w:t>
      </w:r>
      <w:r>
        <w:rPr/>
        <w:t>product</w:t>
      </w:r>
      <w:r>
        <w:rPr>
          <w:spacing w:val="-6"/>
        </w:rPr>
        <w:t> </w:t>
      </w:r>
      <w:r>
        <w:rPr/>
        <w:t>fees;</w:t>
      </w:r>
      <w:r>
        <w:rPr>
          <w:spacing w:val="-5"/>
        </w:rPr>
        <w:t> </w:t>
      </w:r>
      <w:r>
        <w:rPr/>
        <w:t>(2)</w:t>
      </w:r>
      <w:r>
        <w:rPr>
          <w:spacing w:val="-5"/>
        </w:rPr>
        <w:t> </w:t>
      </w:r>
      <w:r>
        <w:rPr/>
        <w:t>where</w:t>
      </w:r>
      <w:r>
        <w:rPr>
          <w:spacing w:val="-5"/>
        </w:rPr>
        <w:t> </w:t>
      </w:r>
      <w:r>
        <w:rPr>
          <w:spacing w:val="-1"/>
        </w:rPr>
        <w:t>consulting</w:t>
      </w:r>
      <w:r>
        <w:rPr>
          <w:spacing w:val="-5"/>
        </w:rPr>
        <w:t> </w:t>
      </w:r>
      <w:r>
        <w:rPr>
          <w:spacing w:val="-1"/>
        </w:rPr>
        <w:t>services</w:t>
      </w:r>
      <w:r>
        <w:rPr>
          <w:spacing w:val="136"/>
          <w:w w:val="99"/>
        </w:rPr>
        <w:t> </w:t>
      </w:r>
      <w:r>
        <w:rPr>
          <w:spacing w:val="-1"/>
        </w:rPr>
        <w:t>include</w:t>
      </w:r>
      <w:r>
        <w:rPr>
          <w:spacing w:val="-6"/>
        </w:rPr>
        <w:t> </w:t>
      </w:r>
      <w:r>
        <w:rPr/>
        <w:t>significant</w:t>
      </w:r>
      <w:r>
        <w:rPr>
          <w:spacing w:val="-5"/>
        </w:rPr>
        <w:t> </w:t>
      </w:r>
      <w:r>
        <w:rPr>
          <w:spacing w:val="-1"/>
        </w:rPr>
        <w:t>modification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customization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hardware</w:t>
      </w:r>
      <w:r>
        <w:rPr>
          <w:spacing w:val="-5"/>
        </w:rPr>
        <w:t> </w:t>
      </w:r>
      <w:r>
        <w:rPr>
          <w:spacing w:val="-1"/>
        </w:rPr>
        <w:t>systems</w:t>
      </w:r>
      <w:r>
        <w:rPr>
          <w:spacing w:val="-7"/>
        </w:rPr>
        <w:t> </w:t>
      </w:r>
      <w:r>
        <w:rPr/>
        <w:t>product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specialized</w:t>
      </w:r>
      <w:r>
        <w:rPr>
          <w:spacing w:val="-5"/>
        </w:rPr>
        <w:t> </w:t>
      </w:r>
      <w:r>
        <w:rPr/>
        <w:t>nature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generally</w:t>
      </w:r>
      <w:r>
        <w:rPr>
          <w:spacing w:val="129"/>
          <w:w w:val="99"/>
        </w:rPr>
        <w:t> </w:t>
      </w:r>
      <w:r>
        <w:rPr/>
        <w:t>performed</w:t>
      </w:r>
      <w:r>
        <w:rPr>
          <w:spacing w:val="-5"/>
        </w:rPr>
        <w:t> </w:t>
      </w:r>
      <w:r>
        <w:rPr>
          <w:spacing w:val="-1"/>
        </w:rPr>
        <w:t>only</w:t>
      </w:r>
      <w:r>
        <w:rPr>
          <w:spacing w:val="-4"/>
        </w:rPr>
        <w:t> </w:t>
      </w:r>
      <w:r>
        <w:rPr/>
        <w:t>by</w:t>
      </w:r>
      <w:r>
        <w:rPr>
          <w:spacing w:val="-7"/>
        </w:rPr>
        <w:t> </w:t>
      </w:r>
      <w:r>
        <w:rPr/>
        <w:t>Oracle;</w:t>
      </w:r>
      <w:r>
        <w:rPr>
          <w:spacing w:val="-5"/>
        </w:rPr>
        <w:t> </w:t>
      </w:r>
      <w:r>
        <w:rPr/>
        <w:t>(3)</w:t>
      </w:r>
      <w:r>
        <w:rPr>
          <w:spacing w:val="-6"/>
        </w:rPr>
        <w:t> </w:t>
      </w:r>
      <w:r>
        <w:rPr/>
        <w:t>where</w:t>
      </w:r>
      <w:r>
        <w:rPr>
          <w:spacing w:val="-5"/>
        </w:rPr>
        <w:t> </w:t>
      </w:r>
      <w:r>
        <w:rPr>
          <w:spacing w:val="-1"/>
        </w:rPr>
        <w:t>significant</w:t>
      </w:r>
      <w:r>
        <w:rPr>
          <w:spacing w:val="-6"/>
        </w:rPr>
        <w:t> </w:t>
      </w:r>
      <w:r>
        <w:rPr/>
        <w:t>consulting</w:t>
      </w:r>
      <w:r>
        <w:rPr>
          <w:spacing w:val="-6"/>
        </w:rPr>
        <w:t> </w:t>
      </w:r>
      <w:r>
        <w:rPr>
          <w:spacing w:val="-1"/>
        </w:rPr>
        <w:t>services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provided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contract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hardware</w:t>
      </w:r>
      <w:r>
        <w:rPr>
          <w:spacing w:val="-5"/>
        </w:rPr>
        <w:t> </w:t>
      </w:r>
      <w:r>
        <w:rPr>
          <w:spacing w:val="-1"/>
        </w:rPr>
        <w:t>systems</w:t>
      </w:r>
      <w:r>
        <w:rPr>
          <w:spacing w:val="92"/>
          <w:w w:val="99"/>
        </w:rPr>
        <w:t> </w:t>
      </w:r>
      <w:r>
        <w:rPr/>
        <w:t>product</w:t>
      </w:r>
      <w:r>
        <w:rPr>
          <w:spacing w:val="-6"/>
        </w:rPr>
        <w:t> </w:t>
      </w:r>
      <w:r>
        <w:rPr/>
        <w:t>contract</w:t>
      </w:r>
      <w:r>
        <w:rPr>
          <w:spacing w:val="-6"/>
        </w:rPr>
        <w:t> </w:t>
      </w:r>
      <w:r>
        <w:rPr>
          <w:spacing w:val="-1"/>
        </w:rPr>
        <w:t>without</w:t>
      </w:r>
      <w:r>
        <w:rPr>
          <w:spacing w:val="-5"/>
        </w:rPr>
        <w:t> </w:t>
      </w:r>
      <w:r>
        <w:rPr/>
        <w:t>additional</w:t>
      </w:r>
      <w:r>
        <w:rPr>
          <w:spacing w:val="-6"/>
        </w:rPr>
        <w:t> </w:t>
      </w:r>
      <w:r>
        <w:rPr/>
        <w:t>charge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substantially</w:t>
      </w:r>
      <w:r>
        <w:rPr>
          <w:spacing w:val="-5"/>
        </w:rPr>
        <w:t> </w:t>
      </w:r>
      <w:r>
        <w:rPr/>
        <w:t>discounted;</w:t>
      </w:r>
      <w:r>
        <w:rPr>
          <w:spacing w:val="-5"/>
        </w:rPr>
        <w:t> </w:t>
      </w:r>
      <w:r>
        <w:rPr/>
        <w:t>or</w:t>
      </w:r>
      <w:r>
        <w:rPr>
          <w:spacing w:val="-7"/>
        </w:rPr>
        <w:t> </w:t>
      </w:r>
      <w:r>
        <w:rPr/>
        <w:t>(4)</w:t>
      </w:r>
      <w:r>
        <w:rPr>
          <w:spacing w:val="-6"/>
        </w:rPr>
        <w:t> </w:t>
      </w:r>
      <w:r>
        <w:rPr/>
        <w:t>where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/>
        <w:t>hardware</w:t>
      </w:r>
      <w:r>
        <w:rPr>
          <w:spacing w:val="-8"/>
        </w:rPr>
        <w:t> </w:t>
      </w:r>
      <w:r>
        <w:rPr/>
        <w:t>systems</w:t>
      </w:r>
      <w:r>
        <w:rPr>
          <w:spacing w:val="-6"/>
        </w:rPr>
        <w:t> </w:t>
      </w:r>
      <w:r>
        <w:rPr/>
        <w:t>product</w:t>
      </w:r>
      <w:r>
        <w:rPr>
          <w:spacing w:val="74"/>
          <w:w w:val="99"/>
        </w:rPr>
        <w:t> </w:t>
      </w:r>
      <w:r>
        <w:rPr/>
        <w:t>payment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>
          <w:spacing w:val="-1"/>
        </w:rPr>
        <w:t>tied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performance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consulting</w:t>
      </w:r>
      <w:r>
        <w:rPr>
          <w:spacing w:val="-4"/>
        </w:rPr>
        <w:t> </w:t>
      </w:r>
      <w:r>
        <w:rPr>
          <w:spacing w:val="-1"/>
        </w:rPr>
        <w:t>services.</w:t>
      </w:r>
      <w:r>
        <w:rPr>
          <w:spacing w:val="-3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purposes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revenue</w:t>
      </w:r>
      <w:r>
        <w:rPr>
          <w:spacing w:val="-4"/>
        </w:rPr>
        <w:t> </w:t>
      </w:r>
      <w:r>
        <w:rPr>
          <w:spacing w:val="-1"/>
        </w:rPr>
        <w:t>classification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elements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accounted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80"/>
          <w:w w:val="99"/>
        </w:rPr>
        <w:t> </w:t>
      </w:r>
      <w:r>
        <w:rPr/>
        <w:t>single</w:t>
      </w:r>
      <w:r>
        <w:rPr>
          <w:spacing w:val="-6"/>
        </w:rPr>
        <w:t> </w:t>
      </w:r>
      <w:r>
        <w:rPr>
          <w:spacing w:val="-1"/>
        </w:rPr>
        <w:t>unit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accounting,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allocate</w:t>
      </w:r>
      <w:r>
        <w:rPr>
          <w:spacing w:val="-6"/>
        </w:rPr>
        <w:t> </w:t>
      </w:r>
      <w:r>
        <w:rPr/>
        <w:t>revenues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software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nonsoftware</w:t>
      </w:r>
      <w:r>
        <w:rPr>
          <w:spacing w:val="-6"/>
        </w:rPr>
        <w:t> </w:t>
      </w:r>
      <w:r>
        <w:rPr/>
        <w:t>elements</w:t>
      </w:r>
      <w:r>
        <w:rPr>
          <w:spacing w:val="-6"/>
        </w:rPr>
        <w:t> </w:t>
      </w:r>
      <w:r>
        <w:rPr/>
        <w:t>based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rational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consistent</w:t>
      </w:r>
      <w:r>
        <w:rPr>
          <w:spacing w:val="-5"/>
        </w:rPr>
        <w:t> </w:t>
      </w:r>
      <w:r>
        <w:rPr/>
        <w:t>methodology</w:t>
      </w:r>
      <w:r>
        <w:rPr>
          <w:spacing w:val="-5"/>
        </w:rPr>
        <w:t> </w:t>
      </w:r>
      <w:r>
        <w:rPr>
          <w:spacing w:val="-1"/>
        </w:rPr>
        <w:t>utilizing</w:t>
      </w:r>
      <w:r>
        <w:rPr>
          <w:spacing w:val="115"/>
          <w:w w:val="99"/>
        </w:rPr>
        <w:t> </w:t>
      </w:r>
      <w:r>
        <w:rPr/>
        <w:t>our</w:t>
      </w:r>
      <w:r>
        <w:rPr>
          <w:spacing w:val="-4"/>
        </w:rPr>
        <w:t> </w:t>
      </w:r>
      <w:r>
        <w:rPr/>
        <w:t>best</w:t>
      </w:r>
      <w:r>
        <w:rPr>
          <w:spacing w:val="-5"/>
        </w:rPr>
        <w:t> </w:t>
      </w:r>
      <w:r>
        <w:rPr/>
        <w:t>estimate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relative</w:t>
      </w:r>
      <w:r>
        <w:rPr>
          <w:spacing w:val="-5"/>
        </w:rPr>
        <w:t> </w:t>
      </w:r>
      <w:r>
        <w:rPr/>
        <w:t>selling</w:t>
      </w:r>
      <w:r>
        <w:rPr>
          <w:spacing w:val="-5"/>
        </w:rPr>
        <w:t> </w:t>
      </w:r>
      <w:r>
        <w:rPr/>
        <w:t>price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such</w:t>
      </w:r>
      <w:r>
        <w:rPr>
          <w:spacing w:val="-5"/>
        </w:rPr>
        <w:t> </w:t>
      </w:r>
      <w:r>
        <w:rPr>
          <w:spacing w:val="-1"/>
        </w:rPr>
        <w:t>elements.</w:t>
      </w:r>
      <w:r>
        <w:rPr/>
      </w:r>
    </w:p>
    <w:p>
      <w:pPr>
        <w:pStyle w:val="BodyText"/>
        <w:spacing w:line="230" w:lineRule="auto"/>
        <w:ind w:right="143"/>
        <w:jc w:val="left"/>
      </w:pPr>
      <w:r>
        <w:rPr/>
        <w:t>We</w:t>
      </w:r>
      <w:r>
        <w:rPr>
          <w:spacing w:val="-9"/>
        </w:rPr>
        <w:t> </w:t>
      </w:r>
      <w:r>
        <w:rPr/>
        <w:t>also</w:t>
      </w:r>
      <w:r>
        <w:rPr>
          <w:spacing w:val="-6"/>
        </w:rPr>
        <w:t> </w:t>
      </w:r>
      <w:r>
        <w:rPr>
          <w:spacing w:val="-1"/>
        </w:rPr>
        <w:t>evaluate</w:t>
      </w:r>
      <w:r>
        <w:rPr>
          <w:spacing w:val="-6"/>
        </w:rPr>
        <w:t> </w:t>
      </w:r>
      <w:r>
        <w:rPr/>
        <w:t>arrangements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6"/>
        </w:rPr>
        <w:t> </w:t>
      </w:r>
      <w:r>
        <w:rPr/>
        <w:t>governmental</w:t>
      </w:r>
      <w:r>
        <w:rPr>
          <w:spacing w:val="-7"/>
        </w:rPr>
        <w:t> </w:t>
      </w:r>
      <w:r>
        <w:rPr>
          <w:spacing w:val="-1"/>
        </w:rPr>
        <w:t>entities</w:t>
      </w:r>
      <w:r>
        <w:rPr>
          <w:spacing w:val="-7"/>
        </w:rPr>
        <w:t> </w:t>
      </w:r>
      <w:r>
        <w:rPr/>
        <w:t>containing</w:t>
      </w:r>
      <w:r>
        <w:rPr>
          <w:spacing w:val="-6"/>
        </w:rPr>
        <w:t> </w:t>
      </w:r>
      <w:r>
        <w:rPr>
          <w:spacing w:val="-1"/>
        </w:rPr>
        <w:t>“fiscal</w:t>
      </w:r>
      <w:r>
        <w:rPr>
          <w:spacing w:val="-7"/>
        </w:rPr>
        <w:t> </w:t>
      </w:r>
      <w:r>
        <w:rPr/>
        <w:t>funding”</w:t>
      </w:r>
      <w:r>
        <w:rPr>
          <w:spacing w:val="-6"/>
        </w:rPr>
        <w:t> </w:t>
      </w:r>
      <w:r>
        <w:rPr/>
        <w:t>or</w:t>
      </w:r>
      <w:r>
        <w:rPr>
          <w:spacing w:val="-8"/>
        </w:rPr>
        <w:t> </w:t>
      </w:r>
      <w:r>
        <w:rPr/>
        <w:t>“termination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/>
        <w:t>convenience”</w:t>
      </w:r>
      <w:r>
        <w:rPr>
          <w:spacing w:val="-6"/>
        </w:rPr>
        <w:t> </w:t>
      </w:r>
      <w:r>
        <w:rPr/>
        <w:t>provisions,</w:t>
      </w:r>
      <w:r>
        <w:rPr>
          <w:spacing w:val="-6"/>
        </w:rPr>
        <w:t> </w:t>
      </w:r>
      <w:r>
        <w:rPr>
          <w:spacing w:val="-1"/>
        </w:rPr>
        <w:t>when</w:t>
      </w:r>
      <w:r>
        <w:rPr>
          <w:spacing w:val="-6"/>
        </w:rPr>
        <w:t> </w:t>
      </w:r>
      <w:r>
        <w:rPr/>
        <w:t>such</w:t>
      </w:r>
      <w:r>
        <w:rPr>
          <w:spacing w:val="68"/>
          <w:w w:val="99"/>
        </w:rPr>
        <w:t> </w:t>
      </w:r>
      <w:r>
        <w:rPr/>
        <w:t>provisions</w:t>
      </w:r>
      <w:r>
        <w:rPr>
          <w:spacing w:val="-7"/>
        </w:rPr>
        <w:t> </w:t>
      </w:r>
      <w:r>
        <w:rPr/>
        <w:t>are</w:t>
      </w:r>
      <w:r>
        <w:rPr>
          <w:spacing w:val="-5"/>
        </w:rPr>
        <w:t> </w:t>
      </w:r>
      <w:r>
        <w:rPr/>
        <w:t>required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law,</w:t>
      </w:r>
      <w:r>
        <w:rPr>
          <w:spacing w:val="-8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determine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probability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possible</w:t>
      </w:r>
      <w:r>
        <w:rPr>
          <w:spacing w:val="-7"/>
        </w:rPr>
        <w:t> </w:t>
      </w:r>
      <w:r>
        <w:rPr/>
        <w:t>cancellation.</w:t>
      </w:r>
      <w:r>
        <w:rPr>
          <w:spacing w:val="-5"/>
        </w:rPr>
        <w:t> </w:t>
      </w:r>
      <w:r>
        <w:rPr>
          <w:spacing w:val="-1"/>
        </w:rPr>
        <w:t>We</w:t>
      </w:r>
      <w:r>
        <w:rPr>
          <w:spacing w:val="-5"/>
        </w:rPr>
        <w:t> </w:t>
      </w:r>
      <w:r>
        <w:rPr/>
        <w:t>consider</w:t>
      </w:r>
      <w:r>
        <w:rPr>
          <w:spacing w:val="-6"/>
        </w:rPr>
        <w:t> </w:t>
      </w:r>
      <w:r>
        <w:rPr>
          <w:spacing w:val="-1"/>
        </w:rPr>
        <w:t>multiple</w:t>
      </w:r>
      <w:r>
        <w:rPr>
          <w:spacing w:val="-5"/>
        </w:rPr>
        <w:t> </w:t>
      </w:r>
      <w:r>
        <w:rPr>
          <w:spacing w:val="-1"/>
        </w:rPr>
        <w:t>factors,</w:t>
      </w:r>
      <w:r>
        <w:rPr>
          <w:spacing w:val="-5"/>
        </w:rPr>
        <w:t> </w:t>
      </w:r>
      <w:r>
        <w:rPr/>
        <w:t>including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history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the</w:t>
      </w:r>
      <w:r>
        <w:rPr>
          <w:spacing w:val="66"/>
          <w:w w:val="99"/>
        </w:rPr>
        <w:t> </w:t>
      </w:r>
      <w:r>
        <w:rPr/>
        <w:t>customer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similar</w:t>
      </w:r>
      <w:r>
        <w:rPr>
          <w:spacing w:val="-6"/>
        </w:rPr>
        <w:t> </w:t>
      </w:r>
      <w:r>
        <w:rPr>
          <w:spacing w:val="-1"/>
        </w:rPr>
        <w:t>transactions,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“essential</w:t>
      </w:r>
      <w:r>
        <w:rPr>
          <w:spacing w:val="-6"/>
        </w:rPr>
        <w:t> </w:t>
      </w:r>
      <w:r>
        <w:rPr/>
        <w:t>use”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hardware</w:t>
      </w:r>
      <w:r>
        <w:rPr>
          <w:spacing w:val="-6"/>
        </w:rPr>
        <w:t> </w:t>
      </w:r>
      <w:r>
        <w:rPr/>
        <w:t>systems</w:t>
      </w:r>
      <w:r>
        <w:rPr>
          <w:spacing w:val="-3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planning,</w:t>
      </w:r>
      <w:r>
        <w:rPr>
          <w:spacing w:val="-5"/>
        </w:rPr>
        <w:t> </w:t>
      </w:r>
      <w:r>
        <w:rPr/>
        <w:t>budgeting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approval</w:t>
      </w:r>
      <w:r>
        <w:rPr>
          <w:spacing w:val="66"/>
          <w:w w:val="99"/>
        </w:rPr>
        <w:t> </w:t>
      </w:r>
      <w:r>
        <w:rPr/>
        <w:t>processes</w:t>
      </w:r>
      <w:r>
        <w:rPr>
          <w:spacing w:val="-7"/>
        </w:rPr>
        <w:t> </w:t>
      </w:r>
      <w:r>
        <w:rPr/>
        <w:t>undertaken</w:t>
      </w:r>
      <w:r>
        <w:rPr>
          <w:spacing w:val="-6"/>
        </w:rPr>
        <w:t> </w:t>
      </w: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governmental</w:t>
      </w:r>
      <w:r>
        <w:rPr>
          <w:spacing w:val="-5"/>
        </w:rPr>
        <w:t> </w:t>
      </w:r>
      <w:r>
        <w:rPr>
          <w:spacing w:val="-1"/>
        </w:rPr>
        <w:t>entity.</w:t>
      </w:r>
      <w:r>
        <w:rPr>
          <w:spacing w:val="-5"/>
        </w:rPr>
        <w:t> </w:t>
      </w:r>
      <w:r>
        <w:rPr>
          <w:spacing w:val="-1"/>
        </w:rPr>
        <w:t>If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determine</w:t>
      </w:r>
      <w:r>
        <w:rPr>
          <w:spacing w:val="-6"/>
        </w:rPr>
        <w:t> </w:t>
      </w:r>
      <w:r>
        <w:rPr/>
        <w:t>upon</w:t>
      </w:r>
      <w:r>
        <w:rPr>
          <w:spacing w:val="-6"/>
        </w:rPr>
        <w:t> </w:t>
      </w:r>
      <w:r>
        <w:rPr/>
        <w:t>execution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these</w:t>
      </w:r>
      <w:r>
        <w:rPr>
          <w:spacing w:val="-5"/>
        </w:rPr>
        <w:t> </w:t>
      </w:r>
      <w:r>
        <w:rPr/>
        <w:t>arrangements</w:t>
      </w:r>
      <w:r>
        <w:rPr>
          <w:spacing w:val="-7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likelihood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cancellation</w:t>
      </w:r>
      <w:r>
        <w:rPr>
          <w:spacing w:val="-7"/>
        </w:rPr>
        <w:t> </w:t>
      </w:r>
      <w:r>
        <w:rPr>
          <w:spacing w:val="-1"/>
        </w:rPr>
        <w:t>is</w:t>
      </w:r>
      <w:r>
        <w:rPr>
          <w:spacing w:val="92"/>
          <w:w w:val="99"/>
        </w:rPr>
        <w:t> </w:t>
      </w:r>
      <w:r>
        <w:rPr/>
        <w:t>remote,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then</w:t>
      </w:r>
      <w:r>
        <w:rPr>
          <w:spacing w:val="-5"/>
        </w:rPr>
        <w:t> </w:t>
      </w:r>
      <w:r>
        <w:rPr/>
        <w:t>recognize</w:t>
      </w:r>
      <w:r>
        <w:rPr>
          <w:spacing w:val="-5"/>
        </w:rPr>
        <w:t> </w:t>
      </w:r>
      <w:r>
        <w:rPr/>
        <w:t>revenues</w:t>
      </w:r>
      <w:r>
        <w:rPr>
          <w:spacing w:val="-5"/>
        </w:rPr>
        <w:t> </w:t>
      </w:r>
      <w:r>
        <w:rPr/>
        <w:t>once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criteria</w:t>
      </w:r>
      <w:r>
        <w:rPr>
          <w:spacing w:val="-5"/>
        </w:rPr>
        <w:t> </w:t>
      </w:r>
      <w:r>
        <w:rPr/>
        <w:t>described</w:t>
      </w:r>
      <w:r>
        <w:rPr>
          <w:spacing w:val="-5"/>
        </w:rPr>
        <w:t> </w:t>
      </w:r>
      <w:r>
        <w:rPr/>
        <w:t>above</w:t>
      </w:r>
      <w:r>
        <w:rPr>
          <w:spacing w:val="-5"/>
        </w:rPr>
        <w:t> </w:t>
      </w:r>
      <w:r>
        <w:rPr/>
        <w:t>have</w:t>
      </w:r>
      <w:r>
        <w:rPr>
          <w:spacing w:val="-4"/>
        </w:rPr>
        <w:t> </w:t>
      </w:r>
      <w:r>
        <w:rPr/>
        <w:t>been</w:t>
      </w:r>
      <w:r>
        <w:rPr>
          <w:spacing w:val="-6"/>
        </w:rPr>
        <w:t> </w:t>
      </w:r>
      <w:r>
        <w:rPr/>
        <w:t>met.</w:t>
      </w:r>
      <w:r>
        <w:rPr>
          <w:spacing w:val="-4"/>
        </w:rPr>
        <w:t> </w:t>
      </w:r>
      <w:r>
        <w:rPr/>
        <w:t>If</w:t>
      </w:r>
      <w:r>
        <w:rPr>
          <w:spacing w:val="-5"/>
        </w:rPr>
        <w:t> </w:t>
      </w:r>
      <w:r>
        <w:rPr/>
        <w:t>such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determination</w:t>
      </w:r>
      <w:r>
        <w:rPr>
          <w:spacing w:val="-6"/>
        </w:rPr>
        <w:t> </w:t>
      </w:r>
      <w:r>
        <w:rPr/>
        <w:t>cannot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made,</w:t>
      </w:r>
      <w:r>
        <w:rPr>
          <w:spacing w:val="-3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are</w:t>
      </w:r>
      <w:r>
        <w:rPr>
          <w:spacing w:val="70"/>
          <w:w w:val="99"/>
        </w:rPr>
        <w:t> </w:t>
      </w:r>
      <w:r>
        <w:rPr/>
        <w:t>recognized</w:t>
      </w:r>
      <w:r>
        <w:rPr>
          <w:spacing w:val="-6"/>
        </w:rPr>
        <w:t> </w:t>
      </w:r>
      <w:r>
        <w:rPr/>
        <w:t>upon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earlier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cash</w:t>
      </w:r>
      <w:r>
        <w:rPr>
          <w:spacing w:val="-6"/>
        </w:rPr>
        <w:t> </w:t>
      </w:r>
      <w:r>
        <w:rPr/>
        <w:t>receipt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approval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applicable</w:t>
      </w:r>
      <w:r>
        <w:rPr>
          <w:spacing w:val="-5"/>
        </w:rPr>
        <w:t> </w:t>
      </w:r>
      <w:r>
        <w:rPr/>
        <w:t>funding</w:t>
      </w:r>
      <w:r>
        <w:rPr>
          <w:spacing w:val="-5"/>
        </w:rPr>
        <w:t> </w:t>
      </w:r>
      <w:r>
        <w:rPr>
          <w:spacing w:val="-1"/>
        </w:rPr>
        <w:t>provision</w:t>
      </w:r>
      <w:r>
        <w:rPr>
          <w:spacing w:val="-6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governmental</w:t>
      </w:r>
      <w:r>
        <w:rPr>
          <w:spacing w:val="-5"/>
        </w:rPr>
        <w:t> </w:t>
      </w:r>
      <w:r>
        <w:rPr>
          <w:spacing w:val="-1"/>
        </w:rPr>
        <w:t>entity.</w:t>
      </w:r>
      <w:r>
        <w:rPr/>
      </w:r>
    </w:p>
    <w:p>
      <w:pPr>
        <w:pStyle w:val="BodyText"/>
        <w:spacing w:line="240" w:lineRule="auto" w:before="160"/>
        <w:ind w:left="2914" w:right="2918"/>
        <w:jc w:val="center"/>
      </w:pPr>
      <w:r>
        <w:rPr/>
        <w:t>85</w:t>
      </w:r>
    </w:p>
    <w:p>
      <w:pPr>
        <w:spacing w:after="0" w:line="240" w:lineRule="auto"/>
        <w:jc w:val="center"/>
        <w:sectPr>
          <w:pgSz w:w="12240" w:h="15840"/>
          <w:pgMar w:header="465" w:footer="0" w:top="2040" w:bottom="280" w:left="220" w:right="100"/>
        </w:sectPr>
      </w:pPr>
    </w:p>
    <w:p>
      <w:pPr>
        <w:pStyle w:val="BodyText"/>
        <w:spacing w:line="231" w:lineRule="auto" w:before="170"/>
        <w:ind w:right="383"/>
        <w:jc w:val="left"/>
      </w:pPr>
      <w:r>
        <w:rPr/>
        <w:t>We</w:t>
      </w:r>
      <w:r>
        <w:rPr>
          <w:spacing w:val="-7"/>
        </w:rPr>
        <w:t> </w:t>
      </w:r>
      <w:r>
        <w:rPr/>
        <w:t>assess</w:t>
      </w:r>
      <w:r>
        <w:rPr>
          <w:spacing w:val="-5"/>
        </w:rPr>
        <w:t> </w:t>
      </w:r>
      <w:r>
        <w:rPr/>
        <w:t>whether</w:t>
      </w:r>
      <w:r>
        <w:rPr>
          <w:spacing w:val="-6"/>
        </w:rPr>
        <w:t> </w:t>
      </w:r>
      <w:r>
        <w:rPr/>
        <w:t>fees</w:t>
      </w:r>
      <w:r>
        <w:rPr>
          <w:spacing w:val="-6"/>
        </w:rPr>
        <w:t> </w:t>
      </w:r>
      <w:r>
        <w:rPr/>
        <w:t>are</w:t>
      </w:r>
      <w:r>
        <w:rPr>
          <w:spacing w:val="-4"/>
        </w:rPr>
        <w:t> </w:t>
      </w:r>
      <w:r>
        <w:rPr>
          <w:spacing w:val="-1"/>
        </w:rPr>
        <w:t>fixed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determinable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time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sale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recognize</w:t>
      </w:r>
      <w:r>
        <w:rPr>
          <w:spacing w:val="-4"/>
        </w:rPr>
        <w:t> </w:t>
      </w:r>
      <w:r>
        <w:rPr/>
        <w:t>revenues</w:t>
      </w:r>
      <w:r>
        <w:rPr>
          <w:spacing w:val="-6"/>
        </w:rPr>
        <w:t> </w:t>
      </w:r>
      <w:r>
        <w:rPr>
          <w:spacing w:val="-1"/>
        </w:rPr>
        <w:t>if</w:t>
      </w:r>
      <w:r>
        <w:rPr>
          <w:spacing w:val="-4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/>
        <w:t>revenue</w:t>
      </w:r>
      <w:r>
        <w:rPr>
          <w:spacing w:val="-7"/>
        </w:rPr>
        <w:t> </w:t>
      </w:r>
      <w:r>
        <w:rPr/>
        <w:t>recognition</w:t>
      </w:r>
      <w:r>
        <w:rPr>
          <w:spacing w:val="-3"/>
        </w:rPr>
        <w:t> </w:t>
      </w:r>
      <w:r>
        <w:rPr/>
        <w:t>requirements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52"/>
          <w:w w:val="99"/>
        </w:rPr>
        <w:t> </w:t>
      </w:r>
      <w:r>
        <w:rPr/>
        <w:t>met.</w:t>
      </w:r>
      <w:r>
        <w:rPr>
          <w:spacing w:val="-4"/>
        </w:rPr>
        <w:t> </w:t>
      </w:r>
      <w:r>
        <w:rPr>
          <w:spacing w:val="-1"/>
        </w:rPr>
        <w:t>Our</w:t>
      </w:r>
      <w:r>
        <w:rPr>
          <w:spacing w:val="-4"/>
        </w:rPr>
        <w:t> </w:t>
      </w:r>
      <w:r>
        <w:rPr/>
        <w:t>standard</w:t>
      </w:r>
      <w:r>
        <w:rPr>
          <w:spacing w:val="-5"/>
        </w:rPr>
        <w:t> </w:t>
      </w:r>
      <w:r>
        <w:rPr/>
        <w:t>payment</w:t>
      </w:r>
      <w:r>
        <w:rPr>
          <w:spacing w:val="-4"/>
        </w:rPr>
        <w:t> </w:t>
      </w:r>
      <w:r>
        <w:rPr/>
        <w:t>terms</w:t>
      </w:r>
      <w:r>
        <w:rPr>
          <w:spacing w:val="-6"/>
        </w:rPr>
        <w:t> </w:t>
      </w:r>
      <w:r>
        <w:rPr/>
        <w:t>are</w:t>
      </w:r>
      <w:r>
        <w:rPr>
          <w:spacing w:val="-4"/>
        </w:rPr>
        <w:t> </w:t>
      </w:r>
      <w:r>
        <w:rPr>
          <w:spacing w:val="-1"/>
        </w:rPr>
        <w:t>net</w:t>
      </w:r>
      <w:r>
        <w:rPr>
          <w:spacing w:val="-5"/>
        </w:rPr>
        <w:t> </w:t>
      </w:r>
      <w:r>
        <w:rPr/>
        <w:t>30</w:t>
      </w:r>
      <w:r>
        <w:rPr>
          <w:spacing w:val="-5"/>
        </w:rPr>
        <w:t> </w:t>
      </w:r>
      <w:r>
        <w:rPr/>
        <w:t>days.</w:t>
      </w:r>
      <w:r>
        <w:rPr>
          <w:spacing w:val="-4"/>
        </w:rPr>
        <w:t> </w:t>
      </w:r>
      <w:r>
        <w:rPr/>
        <w:t>However,</w:t>
      </w:r>
      <w:r>
        <w:rPr>
          <w:spacing w:val="-3"/>
        </w:rPr>
        <w:t> </w:t>
      </w:r>
      <w:r>
        <w:rPr/>
        <w:t>payment</w:t>
      </w:r>
      <w:r>
        <w:rPr>
          <w:spacing w:val="-5"/>
        </w:rPr>
        <w:t> </w:t>
      </w:r>
      <w:r>
        <w:rPr>
          <w:spacing w:val="-1"/>
        </w:rPr>
        <w:t>terms</w:t>
      </w:r>
      <w:r>
        <w:rPr>
          <w:spacing w:val="-2"/>
        </w:rPr>
        <w:t> </w:t>
      </w:r>
      <w:r>
        <w:rPr>
          <w:spacing w:val="-1"/>
        </w:rPr>
        <w:t>may</w:t>
      </w:r>
      <w:r>
        <w:rPr>
          <w:spacing w:val="-4"/>
        </w:rPr>
        <w:t> </w:t>
      </w:r>
      <w:r>
        <w:rPr>
          <w:spacing w:val="-1"/>
        </w:rPr>
        <w:t>vary</w:t>
      </w:r>
      <w:r>
        <w:rPr>
          <w:spacing w:val="-3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country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which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agreement</w:t>
      </w:r>
      <w:r>
        <w:rPr>
          <w:spacing w:val="-4"/>
        </w:rPr>
        <w:t> </w:t>
      </w:r>
      <w:r>
        <w:rPr>
          <w:spacing w:val="1"/>
        </w:rPr>
        <w:t>is</w:t>
      </w:r>
      <w:r>
        <w:rPr>
          <w:spacing w:val="-6"/>
        </w:rPr>
        <w:t> </w:t>
      </w:r>
      <w:r>
        <w:rPr/>
        <w:t>executed.</w:t>
      </w:r>
      <w:r>
        <w:rPr>
          <w:spacing w:val="50"/>
          <w:w w:val="99"/>
        </w:rPr>
        <w:t> </w:t>
      </w:r>
      <w:r>
        <w:rPr/>
        <w:t>Payments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-4"/>
        </w:rPr>
        <w:t> </w:t>
      </w:r>
      <w:r>
        <w:rPr/>
        <w:t>due</w:t>
      </w:r>
      <w:r>
        <w:rPr>
          <w:spacing w:val="-7"/>
        </w:rPr>
        <w:t> </w:t>
      </w:r>
      <w:r>
        <w:rPr/>
        <w:t>within</w:t>
      </w:r>
      <w:r>
        <w:rPr>
          <w:spacing w:val="-5"/>
        </w:rPr>
        <w:t> </w:t>
      </w:r>
      <w:r>
        <w:rPr/>
        <w:t>six</w:t>
      </w:r>
      <w:r>
        <w:rPr>
          <w:spacing w:val="-6"/>
        </w:rPr>
        <w:t> </w:t>
      </w:r>
      <w:r>
        <w:rPr/>
        <w:t>months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generally</w:t>
      </w:r>
      <w:r>
        <w:rPr>
          <w:spacing w:val="-4"/>
        </w:rPr>
        <w:t> </w:t>
      </w:r>
      <w:r>
        <w:rPr>
          <w:spacing w:val="-1"/>
        </w:rPr>
        <w:t>deemed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fixed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determinable</w:t>
      </w:r>
      <w:r>
        <w:rPr>
          <w:spacing w:val="-4"/>
        </w:rPr>
        <w:t> </w:t>
      </w:r>
      <w:r>
        <w:rPr/>
        <w:t>based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successful</w:t>
      </w:r>
      <w:r>
        <w:rPr>
          <w:spacing w:val="-4"/>
        </w:rPr>
        <w:t> </w:t>
      </w:r>
      <w:r>
        <w:rPr>
          <w:spacing w:val="-1"/>
        </w:rPr>
        <w:t>collection</w:t>
      </w:r>
      <w:r>
        <w:rPr>
          <w:spacing w:val="-4"/>
        </w:rPr>
        <w:t> </w:t>
      </w:r>
      <w:r>
        <w:rPr>
          <w:spacing w:val="-1"/>
        </w:rPr>
        <w:t>history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such</w:t>
      </w:r>
      <w:r>
        <w:rPr>
          <w:spacing w:val="78"/>
          <w:w w:val="99"/>
        </w:rPr>
        <w:t> </w:t>
      </w:r>
      <w:r>
        <w:rPr/>
        <w:t>arrangements,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thereby</w:t>
      </w:r>
      <w:r>
        <w:rPr>
          <w:spacing w:val="-7"/>
        </w:rPr>
        <w:t> </w:t>
      </w:r>
      <w:r>
        <w:rPr>
          <w:spacing w:val="-1"/>
        </w:rPr>
        <w:t>satisfy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required</w:t>
      </w:r>
      <w:r>
        <w:rPr>
          <w:spacing w:val="-6"/>
        </w:rPr>
        <w:t> </w:t>
      </w:r>
      <w:r>
        <w:rPr>
          <w:spacing w:val="-1"/>
        </w:rPr>
        <w:t>criteria</w:t>
      </w:r>
      <w:r>
        <w:rPr>
          <w:spacing w:val="-6"/>
        </w:rPr>
        <w:t> </w:t>
      </w:r>
      <w:r>
        <w:rPr>
          <w:spacing w:val="-1"/>
        </w:rPr>
        <w:t>for</w:t>
      </w:r>
      <w:r>
        <w:rPr>
          <w:spacing w:val="-6"/>
        </w:rPr>
        <w:t> </w:t>
      </w:r>
      <w:r>
        <w:rPr/>
        <w:t>revenue</w:t>
      </w:r>
      <w:r>
        <w:rPr>
          <w:spacing w:val="-8"/>
        </w:rPr>
        <w:t> </w:t>
      </w:r>
      <w:r>
        <w:rPr/>
        <w:t>recognition.</w:t>
      </w:r>
      <w:r>
        <w:rPr/>
      </w:r>
    </w:p>
    <w:p>
      <w:pPr>
        <w:pStyle w:val="BodyText"/>
        <w:spacing w:line="230" w:lineRule="auto"/>
        <w:ind w:right="414"/>
        <w:jc w:val="left"/>
      </w:pPr>
      <w:r>
        <w:rPr/>
        <w:t>While</w:t>
      </w:r>
      <w:r>
        <w:rPr>
          <w:spacing w:val="-7"/>
        </w:rPr>
        <w:t> </w:t>
      </w:r>
      <w:r>
        <w:rPr/>
        <w:t>most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arrangements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sales</w:t>
      </w:r>
      <w:r>
        <w:rPr>
          <w:spacing w:val="-6"/>
        </w:rPr>
        <w:t> </w:t>
      </w:r>
      <w:r>
        <w:rPr>
          <w:spacing w:val="-1"/>
        </w:rPr>
        <w:t>within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businesses</w:t>
      </w:r>
      <w:r>
        <w:rPr>
          <w:spacing w:val="-6"/>
        </w:rPr>
        <w:t> </w:t>
      </w:r>
      <w:r>
        <w:rPr/>
        <w:t>include</w:t>
      </w:r>
      <w:r>
        <w:rPr>
          <w:spacing w:val="-5"/>
        </w:rPr>
        <w:t> </w:t>
      </w:r>
      <w:r>
        <w:rPr/>
        <w:t>short-term</w:t>
      </w:r>
      <w:r>
        <w:rPr>
          <w:spacing w:val="-6"/>
        </w:rPr>
        <w:t> </w:t>
      </w:r>
      <w:r>
        <w:rPr/>
        <w:t>payment</w:t>
      </w:r>
      <w:r>
        <w:rPr>
          <w:spacing w:val="-6"/>
        </w:rPr>
        <w:t> </w:t>
      </w:r>
      <w:r>
        <w:rPr/>
        <w:t>terms,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standard</w:t>
      </w:r>
      <w:r>
        <w:rPr>
          <w:spacing w:val="-6"/>
        </w:rPr>
        <w:t> </w:t>
      </w:r>
      <w:r>
        <w:rPr/>
        <w:t>practice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providing</w:t>
      </w:r>
      <w:r>
        <w:rPr>
          <w:spacing w:val="66"/>
          <w:w w:val="99"/>
        </w:rPr>
        <w:t> </w:t>
      </w:r>
      <w:r>
        <w:rPr/>
        <w:t>long-term</w:t>
      </w:r>
      <w:r>
        <w:rPr>
          <w:spacing w:val="-7"/>
        </w:rPr>
        <w:t> </w:t>
      </w:r>
      <w:r>
        <w:rPr/>
        <w:t>financing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creditworthy</w:t>
      </w:r>
      <w:r>
        <w:rPr>
          <w:spacing w:val="-7"/>
        </w:rPr>
        <w:t> </w:t>
      </w:r>
      <w:r>
        <w:rPr/>
        <w:t>customers</w:t>
      </w:r>
      <w:r>
        <w:rPr>
          <w:spacing w:val="-7"/>
        </w:rPr>
        <w:t> </w:t>
      </w:r>
      <w:r>
        <w:rPr>
          <w:spacing w:val="-1"/>
        </w:rPr>
        <w:t>primarily</w:t>
      </w:r>
      <w:r>
        <w:rPr>
          <w:spacing w:val="-5"/>
        </w:rPr>
        <w:t> </w:t>
      </w:r>
      <w:r>
        <w:rPr/>
        <w:t>through</w:t>
      </w:r>
      <w:r>
        <w:rPr>
          <w:spacing w:val="-7"/>
        </w:rPr>
        <w:t> </w:t>
      </w:r>
      <w:r>
        <w:rPr/>
        <w:t>our</w:t>
      </w:r>
      <w:r>
        <w:rPr>
          <w:spacing w:val="-5"/>
        </w:rPr>
        <w:t> </w:t>
      </w:r>
      <w:r>
        <w:rPr/>
        <w:t>financing</w:t>
      </w:r>
      <w:r>
        <w:rPr>
          <w:spacing w:val="-5"/>
        </w:rPr>
        <w:t> </w:t>
      </w:r>
      <w:r>
        <w:rPr>
          <w:spacing w:val="-1"/>
        </w:rPr>
        <w:t>division.</w:t>
      </w:r>
      <w:r>
        <w:rPr>
          <w:spacing w:val="-5"/>
        </w:rPr>
        <w:t> </w:t>
      </w:r>
      <w:r>
        <w:rPr>
          <w:spacing w:val="-1"/>
        </w:rPr>
        <w:t>Since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-7"/>
        </w:rPr>
        <w:t> </w:t>
      </w:r>
      <w:r>
        <w:rPr/>
        <w:t>1989,</w:t>
      </w:r>
      <w:r>
        <w:rPr>
          <w:spacing w:val="-7"/>
        </w:rPr>
        <w:t> </w:t>
      </w:r>
      <w:r>
        <w:rPr/>
        <w:t>when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financing</w:t>
      </w:r>
      <w:r>
        <w:rPr>
          <w:spacing w:val="-7"/>
        </w:rPr>
        <w:t> </w:t>
      </w:r>
      <w:r>
        <w:rPr>
          <w:spacing w:val="-1"/>
        </w:rPr>
        <w:t>division</w:t>
      </w:r>
      <w:r>
        <w:rPr>
          <w:spacing w:val="-5"/>
        </w:rPr>
        <w:t> </w:t>
      </w:r>
      <w:r>
        <w:rPr/>
        <w:t>was</w:t>
      </w:r>
      <w:r>
        <w:rPr>
          <w:spacing w:val="106"/>
          <w:w w:val="99"/>
        </w:rPr>
        <w:t> </w:t>
      </w:r>
      <w:r>
        <w:rPr/>
        <w:t>formed,</w:t>
      </w:r>
      <w:r>
        <w:rPr>
          <w:spacing w:val="-7"/>
        </w:rPr>
        <w:t> </w:t>
      </w:r>
      <w:r>
        <w:rPr>
          <w:spacing w:val="1"/>
        </w:rPr>
        <w:t>we</w:t>
      </w:r>
      <w:r>
        <w:rPr>
          <w:spacing w:val="-7"/>
        </w:rPr>
        <w:t> </w:t>
      </w:r>
      <w:r>
        <w:rPr/>
        <w:t>have</w:t>
      </w:r>
      <w:r>
        <w:rPr>
          <w:spacing w:val="-6"/>
        </w:rPr>
        <w:t> </w:t>
      </w:r>
      <w:r>
        <w:rPr>
          <w:spacing w:val="-1"/>
        </w:rPr>
        <w:t>established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history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collection,</w:t>
      </w:r>
      <w:r>
        <w:rPr>
          <w:spacing w:val="-7"/>
        </w:rPr>
        <w:t> </w:t>
      </w:r>
      <w:r>
        <w:rPr/>
        <w:t>without</w:t>
      </w:r>
      <w:r>
        <w:rPr>
          <w:spacing w:val="-5"/>
        </w:rPr>
        <w:t> </w:t>
      </w:r>
      <w:r>
        <w:rPr/>
        <w:t>concessions,</w:t>
      </w:r>
      <w:r>
        <w:rPr>
          <w:spacing w:val="-7"/>
        </w:rPr>
        <w:t> </w:t>
      </w:r>
      <w:r>
        <w:rPr/>
        <w:t>on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>
          <w:spacing w:val="-1"/>
        </w:rPr>
        <w:t>receivables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payment</w:t>
      </w:r>
      <w:r>
        <w:rPr>
          <w:spacing w:val="-6"/>
        </w:rPr>
        <w:t> </w:t>
      </w:r>
      <w:r>
        <w:rPr/>
        <w:t>terms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generally</w:t>
      </w:r>
      <w:r>
        <w:rPr>
          <w:spacing w:val="-4"/>
        </w:rPr>
        <w:t> </w:t>
      </w:r>
      <w:r>
        <w:rPr>
          <w:spacing w:val="-1"/>
        </w:rPr>
        <w:t>extend</w:t>
      </w:r>
      <w:r>
        <w:rPr>
          <w:spacing w:val="-4"/>
        </w:rPr>
        <w:t> </w:t>
      </w:r>
      <w:r>
        <w:rPr>
          <w:spacing w:val="-1"/>
        </w:rPr>
        <w:t>up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118"/>
          <w:w w:val="99"/>
        </w:rPr>
        <w:t> </w:t>
      </w:r>
      <w:r>
        <w:rPr/>
        <w:t>five</w:t>
      </w:r>
      <w:r>
        <w:rPr>
          <w:spacing w:val="-7"/>
        </w:rPr>
        <w:t> </w:t>
      </w:r>
      <w:r>
        <w:rPr/>
        <w:t>years</w:t>
      </w:r>
      <w:r>
        <w:rPr>
          <w:spacing w:val="-7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contract</w:t>
      </w:r>
      <w:r>
        <w:rPr>
          <w:spacing w:val="-5"/>
        </w:rPr>
        <w:t> </w:t>
      </w:r>
      <w:r>
        <w:rPr/>
        <w:t>date.</w:t>
      </w:r>
      <w:r>
        <w:rPr>
          <w:spacing w:val="-7"/>
        </w:rPr>
        <w:t> </w:t>
      </w:r>
      <w:r>
        <w:rPr/>
        <w:t>Provided</w:t>
      </w:r>
      <w:r>
        <w:rPr>
          <w:spacing w:val="-4"/>
        </w:rPr>
        <w:t> </w:t>
      </w:r>
      <w:r>
        <w:rPr>
          <w:spacing w:val="-1"/>
        </w:rPr>
        <w:t>all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revenue</w:t>
      </w:r>
      <w:r>
        <w:rPr>
          <w:spacing w:val="-5"/>
        </w:rPr>
        <w:t> </w:t>
      </w:r>
      <w:r>
        <w:rPr/>
        <w:t>recognition</w:t>
      </w:r>
      <w:r>
        <w:rPr>
          <w:spacing w:val="-6"/>
        </w:rPr>
        <w:t> </w:t>
      </w:r>
      <w:r>
        <w:rPr>
          <w:spacing w:val="-1"/>
        </w:rPr>
        <w:t>criteria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been</w:t>
      </w:r>
      <w:r>
        <w:rPr>
          <w:spacing w:val="-6"/>
        </w:rPr>
        <w:t> </w:t>
      </w:r>
      <w:r>
        <w:rPr/>
        <w:t>met,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recognize</w:t>
      </w:r>
      <w:r>
        <w:rPr>
          <w:spacing w:val="-5"/>
        </w:rPr>
        <w:t> </w:t>
      </w:r>
      <w:r>
        <w:rPr>
          <w:spacing w:val="-1"/>
        </w:rPr>
        <w:t>new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licenses</w:t>
      </w:r>
      <w:r>
        <w:rPr>
          <w:spacing w:val="-4"/>
        </w:rPr>
        <w:t> </w:t>
      </w:r>
      <w:r>
        <w:rPr>
          <w:spacing w:val="-1"/>
        </w:rPr>
        <w:t>revenues</w:t>
      </w:r>
      <w:r>
        <w:rPr>
          <w:spacing w:val="70"/>
          <w:w w:val="99"/>
        </w:rPr>
        <w:t> </w:t>
      </w:r>
      <w:r>
        <w:rPr/>
        <w:t>and</w:t>
      </w:r>
      <w:r>
        <w:rPr>
          <w:spacing w:val="-7"/>
        </w:rPr>
        <w:t> </w:t>
      </w:r>
      <w:r>
        <w:rPr/>
        <w:t>hardware</w:t>
      </w:r>
      <w:r>
        <w:rPr>
          <w:spacing w:val="-6"/>
        </w:rPr>
        <w:t> </w:t>
      </w:r>
      <w:r>
        <w:rPr>
          <w:spacing w:val="-1"/>
        </w:rPr>
        <w:t>systems</w:t>
      </w:r>
      <w:r>
        <w:rPr>
          <w:spacing w:val="-4"/>
        </w:rPr>
        <w:t> </w:t>
      </w:r>
      <w:r>
        <w:rPr/>
        <w:t>products</w:t>
      </w:r>
      <w:r>
        <w:rPr>
          <w:spacing w:val="-4"/>
        </w:rPr>
        <w:t> </w:t>
      </w:r>
      <w:r>
        <w:rPr>
          <w:spacing w:val="-1"/>
        </w:rPr>
        <w:t>revenues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6"/>
        </w:rPr>
        <w:t> </w:t>
      </w:r>
      <w:r>
        <w:rPr/>
        <w:t>arrangements</w:t>
      </w:r>
      <w:r>
        <w:rPr>
          <w:spacing w:val="-6"/>
        </w:rPr>
        <w:t> </w:t>
      </w:r>
      <w:r>
        <w:rPr/>
        <w:t>upon</w:t>
      </w:r>
      <w:r>
        <w:rPr>
          <w:spacing w:val="-5"/>
        </w:rPr>
        <w:t> </w:t>
      </w:r>
      <w:r>
        <w:rPr/>
        <w:t>delivery,</w:t>
      </w:r>
      <w:r>
        <w:rPr>
          <w:spacing w:val="-5"/>
        </w:rPr>
        <w:t> </w:t>
      </w:r>
      <w:r>
        <w:rPr>
          <w:spacing w:val="-1"/>
        </w:rPr>
        <w:t>net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any</w:t>
      </w:r>
      <w:r>
        <w:rPr>
          <w:spacing w:val="-5"/>
        </w:rPr>
        <w:t> </w:t>
      </w:r>
      <w:r>
        <w:rPr/>
        <w:t>payment</w:t>
      </w:r>
      <w:r>
        <w:rPr>
          <w:spacing w:val="-6"/>
        </w:rPr>
        <w:t> </w:t>
      </w:r>
      <w:r>
        <w:rPr/>
        <w:t>discounts</w:t>
      </w:r>
      <w:r>
        <w:rPr>
          <w:spacing w:val="-7"/>
        </w:rPr>
        <w:t> </w:t>
      </w:r>
      <w:r>
        <w:rPr/>
        <w:t>from</w:t>
      </w:r>
      <w:r>
        <w:rPr>
          <w:spacing w:val="-5"/>
        </w:rPr>
        <w:t> </w:t>
      </w:r>
      <w:r>
        <w:rPr/>
        <w:t>financing</w:t>
      </w:r>
      <w:r>
        <w:rPr>
          <w:spacing w:val="-6"/>
        </w:rPr>
        <w:t> </w:t>
      </w:r>
      <w:r>
        <w:rPr/>
        <w:t>transactions.</w:t>
      </w:r>
      <w:r>
        <w:rPr>
          <w:spacing w:val="-5"/>
        </w:rPr>
        <w:t> </w:t>
      </w:r>
      <w:r>
        <w:rPr/>
        <w:t>We</w:t>
      </w:r>
      <w:r>
        <w:rPr>
          <w:spacing w:val="58"/>
          <w:w w:val="99"/>
        </w:rPr>
        <w:t> </w:t>
      </w:r>
      <w:r>
        <w:rPr/>
        <w:t>have</w:t>
      </w:r>
      <w:r>
        <w:rPr>
          <w:spacing w:val="-6"/>
        </w:rPr>
        <w:t> </w:t>
      </w:r>
      <w:r>
        <w:rPr/>
        <w:t>generally</w:t>
      </w:r>
      <w:r>
        <w:rPr>
          <w:spacing w:val="-6"/>
        </w:rPr>
        <w:t> </w:t>
      </w:r>
      <w:r>
        <w:rPr>
          <w:spacing w:val="-1"/>
        </w:rPr>
        <w:t>sold</w:t>
      </w:r>
      <w:r>
        <w:rPr>
          <w:spacing w:val="-5"/>
        </w:rPr>
        <w:t> </w:t>
      </w:r>
      <w:r>
        <w:rPr/>
        <w:t>receivables</w:t>
      </w:r>
      <w:r>
        <w:rPr>
          <w:spacing w:val="-6"/>
        </w:rPr>
        <w:t> </w:t>
      </w:r>
      <w:r>
        <w:rPr/>
        <w:t>financed</w:t>
      </w:r>
      <w:r>
        <w:rPr>
          <w:spacing w:val="-7"/>
        </w:rPr>
        <w:t> </w:t>
      </w:r>
      <w:r>
        <w:rPr/>
        <w:t>through</w:t>
      </w:r>
      <w:r>
        <w:rPr>
          <w:spacing w:val="-6"/>
        </w:rPr>
        <w:t> </w:t>
      </w:r>
      <w:r>
        <w:rPr/>
        <w:t>our</w:t>
      </w:r>
      <w:r>
        <w:rPr>
          <w:spacing w:val="-7"/>
        </w:rPr>
        <w:t> </w:t>
      </w:r>
      <w:r>
        <w:rPr/>
        <w:t>financing</w:t>
      </w:r>
      <w:r>
        <w:rPr>
          <w:spacing w:val="-4"/>
        </w:rPr>
        <w:t> </w:t>
      </w:r>
      <w:r>
        <w:rPr/>
        <w:t>division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non-recourse</w:t>
      </w:r>
      <w:r>
        <w:rPr>
          <w:spacing w:val="-6"/>
        </w:rPr>
        <w:t> </w:t>
      </w:r>
      <w:r>
        <w:rPr>
          <w:spacing w:val="-1"/>
        </w:rPr>
        <w:t>basis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third</w:t>
      </w:r>
      <w:r>
        <w:rPr>
          <w:spacing w:val="-6"/>
        </w:rPr>
        <w:t> </w:t>
      </w:r>
      <w:r>
        <w:rPr/>
        <w:t>party</w:t>
      </w:r>
      <w:r>
        <w:rPr>
          <w:spacing w:val="-7"/>
        </w:rPr>
        <w:t> </w:t>
      </w:r>
      <w:r>
        <w:rPr/>
        <w:t>financing</w:t>
      </w:r>
      <w:r>
        <w:rPr>
          <w:spacing w:val="-4"/>
        </w:rPr>
        <w:t> </w:t>
      </w:r>
      <w:r>
        <w:rPr>
          <w:spacing w:val="-1"/>
        </w:rPr>
        <w:t>institutions</w:t>
      </w:r>
      <w:r>
        <w:rPr>
          <w:spacing w:val="-7"/>
        </w:rPr>
        <w:t> </w:t>
      </w:r>
      <w:r>
        <w:rPr>
          <w:spacing w:val="-1"/>
        </w:rPr>
        <w:t>within</w:t>
      </w:r>
      <w:r>
        <w:rPr>
          <w:spacing w:val="-4"/>
        </w:rPr>
        <w:t> </w:t>
      </w:r>
      <w:r>
        <w:rPr/>
        <w:t>90</w:t>
      </w:r>
      <w:r>
        <w:rPr/>
      </w:r>
    </w:p>
    <w:p>
      <w:pPr>
        <w:pStyle w:val="BodyText"/>
        <w:spacing w:line="231" w:lineRule="auto" w:before="0"/>
        <w:ind w:right="259" w:hanging="1"/>
        <w:jc w:val="left"/>
      </w:pPr>
      <w:r>
        <w:rPr/>
        <w:t>days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contracts’</w:t>
      </w:r>
      <w:r>
        <w:rPr>
          <w:spacing w:val="-4"/>
        </w:rPr>
        <w:t> </w:t>
      </w:r>
      <w:r>
        <w:rPr/>
        <w:t>dates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execution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we</w:t>
      </w:r>
      <w:r>
        <w:rPr>
          <w:spacing w:val="-4"/>
        </w:rPr>
        <w:t> </w:t>
      </w:r>
      <w:r>
        <w:rPr>
          <w:spacing w:val="-1"/>
        </w:rPr>
        <w:t>classify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proceeds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4"/>
        </w:rPr>
        <w:t> </w:t>
      </w:r>
      <w:r>
        <w:rPr/>
        <w:t>sales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/>
        <w:t>flows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operating</w:t>
      </w:r>
      <w:r>
        <w:rPr>
          <w:spacing w:val="-5"/>
        </w:rPr>
        <w:t> </w:t>
      </w:r>
      <w:r>
        <w:rPr/>
        <w:t>activities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consolidated</w:t>
      </w:r>
      <w:r>
        <w:rPr>
          <w:spacing w:val="68"/>
          <w:w w:val="99"/>
        </w:rPr>
        <w:t> </w:t>
      </w:r>
      <w:r>
        <w:rPr>
          <w:spacing w:val="-1"/>
        </w:rPr>
        <w:t>statements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cash</w:t>
      </w:r>
      <w:r>
        <w:rPr>
          <w:spacing w:val="-3"/>
        </w:rPr>
        <w:t> </w:t>
      </w:r>
      <w:r>
        <w:rPr/>
        <w:t>flows.</w:t>
      </w:r>
      <w:r>
        <w:rPr>
          <w:spacing w:val="-3"/>
        </w:rPr>
        <w:t> </w:t>
      </w:r>
      <w:r>
        <w:rPr>
          <w:spacing w:val="-1"/>
        </w:rPr>
        <w:t>We</w:t>
      </w:r>
      <w:r>
        <w:rPr>
          <w:spacing w:val="-4"/>
        </w:rPr>
        <w:t> </w:t>
      </w:r>
      <w:r>
        <w:rPr/>
        <w:t>account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sales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these</w:t>
      </w:r>
      <w:r>
        <w:rPr>
          <w:spacing w:val="-4"/>
        </w:rPr>
        <w:t> </w:t>
      </w:r>
      <w:r>
        <w:rPr>
          <w:spacing w:val="-1"/>
        </w:rPr>
        <w:t>receivables</w:t>
      </w:r>
      <w:r>
        <w:rPr>
          <w:spacing w:val="-5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1"/>
        </w:rPr>
        <w:t>“true</w:t>
      </w:r>
      <w:r>
        <w:rPr>
          <w:spacing w:val="-4"/>
        </w:rPr>
        <w:t> </w:t>
      </w:r>
      <w:r>
        <w:rPr>
          <w:spacing w:val="-1"/>
        </w:rPr>
        <w:t>sales”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1"/>
        </w:rPr>
        <w:t>defined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ASC</w:t>
      </w:r>
      <w:r>
        <w:rPr>
          <w:spacing w:val="-5"/>
        </w:rPr>
        <w:t> </w:t>
      </w:r>
      <w:r>
        <w:rPr/>
        <w:t>860,</w:t>
      </w:r>
      <w:r>
        <w:rPr>
          <w:spacing w:val="-3"/>
        </w:rPr>
        <w:t> </w:t>
      </w:r>
      <w:r>
        <w:rPr>
          <w:rFonts w:ascii="Times New Roman" w:hAnsi="Times New Roman" w:cs="Times New Roman" w:eastAsia="Times New Roman"/>
          <w:i/>
        </w:rPr>
        <w:t>Transfers</w:t>
      </w:r>
      <w:r>
        <w:rPr>
          <w:rFonts w:ascii="Times New Roman" w:hAnsi="Times New Roman" w:cs="Times New Roman" w:eastAsia="Times New Roman"/>
          <w:i/>
          <w:spacing w:val="-5"/>
        </w:rPr>
        <w:t> </w:t>
      </w:r>
      <w:r>
        <w:rPr>
          <w:rFonts w:ascii="Times New Roman" w:hAnsi="Times New Roman" w:cs="Times New Roman" w:eastAsia="Times New Roman"/>
          <w:i/>
        </w:rPr>
        <w:t>and</w:t>
      </w:r>
      <w:r>
        <w:rPr>
          <w:rFonts w:ascii="Times New Roman" w:hAnsi="Times New Roman" w:cs="Times New Roman" w:eastAsia="Times New Roman"/>
          <w:i/>
          <w:spacing w:val="-5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Servicing</w:t>
      </w:r>
      <w:r>
        <w:rPr>
          <w:rFonts w:ascii="Times New Roman" w:hAnsi="Times New Roman" w:cs="Times New Roman" w:eastAsia="Times New Roman"/>
          <w:i/>
          <w:spacing w:val="-3"/>
        </w:rPr>
        <w:t> </w:t>
      </w:r>
      <w:r>
        <w:rPr/>
        <w:t>,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1"/>
        </w:rPr>
        <w:t>we</w:t>
      </w:r>
      <w:r>
        <w:rPr>
          <w:spacing w:val="-6"/>
        </w:rPr>
        <w:t> </w:t>
      </w:r>
      <w:r>
        <w:rPr/>
        <w:t>are</w:t>
      </w:r>
      <w:r>
        <w:rPr>
          <w:spacing w:val="123"/>
          <w:w w:val="99"/>
        </w:rPr>
        <w:t> </w:t>
      </w:r>
      <w:r>
        <w:rPr>
          <w:spacing w:val="-1"/>
        </w:rPr>
        <w:t>considered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surrendered</w:t>
      </w:r>
      <w:r>
        <w:rPr>
          <w:spacing w:val="-4"/>
        </w:rPr>
        <w:t> </w:t>
      </w:r>
      <w:r>
        <w:rPr/>
        <w:t>control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financing</w:t>
      </w:r>
      <w:r>
        <w:rPr>
          <w:spacing w:val="-4"/>
        </w:rPr>
        <w:t> </w:t>
      </w:r>
      <w:r>
        <w:rPr>
          <w:spacing w:val="-1"/>
        </w:rPr>
        <w:t>receivables.</w:t>
      </w:r>
      <w:r>
        <w:rPr>
          <w:spacing w:val="-5"/>
        </w:rPr>
        <w:t> </w:t>
      </w:r>
      <w:r>
        <w:rPr/>
        <w:t>During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2013,</w:t>
      </w:r>
      <w:r>
        <w:rPr>
          <w:spacing w:val="-4"/>
        </w:rPr>
        <w:t> </w:t>
      </w:r>
      <w:r>
        <w:rPr/>
        <w:t>2012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2011,</w:t>
      </w:r>
      <w:r>
        <w:rPr>
          <w:spacing w:val="-4"/>
        </w:rPr>
        <w:t> </w:t>
      </w:r>
      <w:r>
        <w:rPr/>
        <w:t>$2.2</w:t>
      </w:r>
      <w:r>
        <w:rPr>
          <w:spacing w:val="-6"/>
        </w:rPr>
        <w:t> </w:t>
      </w:r>
      <w:r>
        <w:rPr/>
        <w:t>billion,</w:t>
      </w:r>
      <w:r>
        <w:rPr>
          <w:spacing w:val="-4"/>
        </w:rPr>
        <w:t> </w:t>
      </w:r>
      <w:r>
        <w:rPr/>
        <w:t>$1.6</w:t>
      </w:r>
      <w:r>
        <w:rPr>
          <w:spacing w:val="-6"/>
        </w:rPr>
        <w:t> </w:t>
      </w:r>
      <w:r>
        <w:rPr>
          <w:spacing w:val="-1"/>
        </w:rPr>
        <w:t>billion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$1.5</w:t>
      </w:r>
      <w:r>
        <w:rPr>
          <w:spacing w:val="112"/>
          <w:w w:val="99"/>
        </w:rPr>
        <w:t> </w:t>
      </w:r>
      <w:r>
        <w:rPr>
          <w:spacing w:val="-1"/>
        </w:rPr>
        <w:t>billion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financing</w:t>
      </w:r>
      <w:r>
        <w:rPr>
          <w:spacing w:val="-7"/>
        </w:rPr>
        <w:t> </w:t>
      </w:r>
      <w:r>
        <w:rPr/>
        <w:t>receivables</w:t>
      </w:r>
      <w:r>
        <w:rPr>
          <w:spacing w:val="-7"/>
        </w:rPr>
        <w:t> </w:t>
      </w:r>
      <w:r>
        <w:rPr/>
        <w:t>were</w:t>
      </w:r>
      <w:r>
        <w:rPr>
          <w:spacing w:val="-6"/>
        </w:rPr>
        <w:t> </w:t>
      </w:r>
      <w:r>
        <w:rPr>
          <w:spacing w:val="-1"/>
        </w:rPr>
        <w:t>sold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>
          <w:spacing w:val="-1"/>
        </w:rPr>
        <w:t>institutions,</w:t>
      </w:r>
      <w:r>
        <w:rPr>
          <w:spacing w:val="-8"/>
        </w:rPr>
        <w:t> </w:t>
      </w:r>
      <w:r>
        <w:rPr/>
        <w:t>respectively.</w:t>
      </w:r>
      <w:r>
        <w:rPr/>
      </w:r>
    </w:p>
    <w:p>
      <w:pPr>
        <w:pStyle w:val="BodyText"/>
        <w:spacing w:line="220" w:lineRule="exact" w:before="94"/>
        <w:ind w:left="140" w:right="198"/>
        <w:jc w:val="both"/>
      </w:pPr>
      <w:r>
        <w:rPr/>
        <w:t>In</w:t>
      </w:r>
      <w:r>
        <w:rPr>
          <w:spacing w:val="-6"/>
        </w:rPr>
        <w:t> </w:t>
      </w:r>
      <w:r>
        <w:rPr>
          <w:spacing w:val="-1"/>
        </w:rPr>
        <w:t>addition,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enter</w:t>
      </w:r>
      <w:r>
        <w:rPr>
          <w:spacing w:val="-5"/>
        </w:rPr>
        <w:t> </w:t>
      </w:r>
      <w:r>
        <w:rPr/>
        <w:t>into</w:t>
      </w:r>
      <w:r>
        <w:rPr>
          <w:spacing w:val="-4"/>
        </w:rPr>
        <w:t> </w:t>
      </w:r>
      <w:r>
        <w:rPr/>
        <w:t>arrangements</w:t>
      </w:r>
      <w:r>
        <w:rPr>
          <w:spacing w:val="-2"/>
        </w:rPr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>
          <w:spacing w:val="-1"/>
        </w:rPr>
        <w:t>leasing</w:t>
      </w:r>
      <w:r>
        <w:rPr>
          <w:spacing w:val="-6"/>
        </w:rPr>
        <w:t> </w:t>
      </w:r>
      <w:r>
        <w:rPr/>
        <w:t>companies</w:t>
      </w:r>
      <w:r>
        <w:rPr>
          <w:spacing w:val="-2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sale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hardware</w:t>
      </w:r>
      <w:r>
        <w:rPr>
          <w:spacing w:val="-4"/>
        </w:rPr>
        <w:t> </w:t>
      </w:r>
      <w:r>
        <w:rPr>
          <w:spacing w:val="-1"/>
        </w:rPr>
        <w:t>systems</w:t>
      </w:r>
      <w:r>
        <w:rPr>
          <w:spacing w:val="-6"/>
        </w:rPr>
        <w:t> </w:t>
      </w:r>
      <w:r>
        <w:rPr/>
        <w:t>products.</w:t>
      </w:r>
      <w:r>
        <w:rPr>
          <w:spacing w:val="-3"/>
        </w:rPr>
        <w:t> </w:t>
      </w:r>
      <w:r>
        <w:rPr/>
        <w:t>These</w:t>
      </w:r>
      <w:r>
        <w:rPr>
          <w:spacing w:val="-4"/>
        </w:rPr>
        <w:t> </w:t>
      </w:r>
      <w:r>
        <w:rPr>
          <w:spacing w:val="-1"/>
        </w:rPr>
        <w:t>leasing</w:t>
      </w:r>
      <w:r>
        <w:rPr>
          <w:spacing w:val="-3"/>
        </w:rPr>
        <w:t> </w:t>
      </w:r>
      <w:r>
        <w:rPr/>
        <w:t>companies,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turn,</w:t>
      </w:r>
      <w:r>
        <w:rPr>
          <w:spacing w:val="77"/>
          <w:w w:val="99"/>
        </w:rPr>
        <w:t> </w:t>
      </w:r>
      <w:r>
        <w:rPr/>
        <w:t>lease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products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end-users.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leasing</w:t>
      </w:r>
      <w:r>
        <w:rPr>
          <w:spacing w:val="-5"/>
        </w:rPr>
        <w:t> </w:t>
      </w:r>
      <w:r>
        <w:rPr/>
        <w:t>companies</w:t>
      </w:r>
      <w:r>
        <w:rPr>
          <w:spacing w:val="-5"/>
        </w:rPr>
        <w:t> </w:t>
      </w:r>
      <w:r>
        <w:rPr/>
        <w:t>generally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no</w:t>
      </w:r>
      <w:r>
        <w:rPr>
          <w:spacing w:val="-5"/>
        </w:rPr>
        <w:t> </w:t>
      </w:r>
      <w:r>
        <w:rPr/>
        <w:t>recourse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us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event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default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end-user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recognize</w:t>
      </w:r>
      <w:r>
        <w:rPr>
          <w:spacing w:val="62"/>
          <w:w w:val="99"/>
        </w:rPr>
        <w:t> </w:t>
      </w:r>
      <w:r>
        <w:rPr/>
        <w:t>revenue</w:t>
      </w:r>
      <w:r>
        <w:rPr>
          <w:spacing w:val="-5"/>
        </w:rPr>
        <w:t> </w:t>
      </w:r>
      <w:r>
        <w:rPr/>
        <w:t>upon</w:t>
      </w:r>
      <w:r>
        <w:rPr>
          <w:spacing w:val="-6"/>
        </w:rPr>
        <w:t> </w:t>
      </w:r>
      <w:r>
        <w:rPr>
          <w:spacing w:val="-1"/>
        </w:rPr>
        <w:t>delivery,</w:t>
      </w:r>
      <w:r>
        <w:rPr>
          <w:spacing w:val="-4"/>
        </w:rPr>
        <w:t> </w:t>
      </w:r>
      <w:r>
        <w:rPr>
          <w:spacing w:val="-1"/>
        </w:rPr>
        <w:t>if</w:t>
      </w:r>
      <w:r>
        <w:rPr>
          <w:spacing w:val="-4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other</w:t>
      </w:r>
      <w:r>
        <w:rPr>
          <w:spacing w:val="-6"/>
        </w:rPr>
        <w:t> </w:t>
      </w:r>
      <w:r>
        <w:rPr/>
        <w:t>revenue</w:t>
      </w:r>
      <w:r>
        <w:rPr>
          <w:spacing w:val="-5"/>
        </w:rPr>
        <w:t> </w:t>
      </w:r>
      <w:r>
        <w:rPr/>
        <w:t>recognition</w:t>
      </w:r>
      <w:r>
        <w:rPr>
          <w:spacing w:val="-6"/>
        </w:rPr>
        <w:t> </w:t>
      </w:r>
      <w:r>
        <w:rPr>
          <w:spacing w:val="-1"/>
        </w:rPr>
        <w:t>criteria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been</w:t>
      </w:r>
      <w:r>
        <w:rPr>
          <w:spacing w:val="-6"/>
        </w:rPr>
        <w:t> </w:t>
      </w:r>
      <w:r>
        <w:rPr/>
        <w:t>met.</w:t>
      </w:r>
      <w:r>
        <w:rPr/>
      </w:r>
    </w:p>
    <w:p>
      <w:pPr>
        <w:pStyle w:val="BodyText"/>
        <w:spacing w:line="231" w:lineRule="auto" w:before="88"/>
        <w:ind w:right="143"/>
        <w:jc w:val="left"/>
      </w:pPr>
      <w:r>
        <w:rPr/>
        <w:t>Our</w:t>
      </w:r>
      <w:r>
        <w:rPr>
          <w:spacing w:val="-6"/>
        </w:rPr>
        <w:t> </w:t>
      </w:r>
      <w:r>
        <w:rPr/>
        <w:t>customers</w:t>
      </w:r>
      <w:r>
        <w:rPr>
          <w:spacing w:val="-6"/>
        </w:rPr>
        <w:t> </w:t>
      </w:r>
      <w:r>
        <w:rPr>
          <w:spacing w:val="-1"/>
        </w:rPr>
        <w:t>include</w:t>
      </w:r>
      <w:r>
        <w:rPr>
          <w:spacing w:val="-5"/>
        </w:rPr>
        <w:t> </w:t>
      </w:r>
      <w:r>
        <w:rPr/>
        <w:t>several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suppliers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occasionally,</w:t>
      </w:r>
      <w:r>
        <w:rPr>
          <w:spacing w:val="-7"/>
        </w:rPr>
        <w:t> </w:t>
      </w: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6"/>
        </w:rPr>
        <w:t> </w:t>
      </w:r>
      <w:r>
        <w:rPr/>
        <w:t>purchased</w:t>
      </w:r>
      <w:r>
        <w:rPr>
          <w:spacing w:val="-6"/>
        </w:rPr>
        <w:t> </w:t>
      </w:r>
      <w:r>
        <w:rPr/>
        <w:t>goods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services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operations</w:t>
      </w:r>
      <w:r>
        <w:rPr>
          <w:spacing w:val="-3"/>
        </w:rPr>
        <w:t> </w:t>
      </w:r>
      <w:r>
        <w:rPr/>
        <w:t>from</w:t>
      </w:r>
      <w:r>
        <w:rPr>
          <w:spacing w:val="-6"/>
        </w:rPr>
        <w:t> </w:t>
      </w:r>
      <w:r>
        <w:rPr/>
        <w:t>these</w:t>
      </w:r>
      <w:r>
        <w:rPr>
          <w:spacing w:val="-6"/>
        </w:rPr>
        <w:t> </w:t>
      </w:r>
      <w:r>
        <w:rPr/>
        <w:t>vendors</w:t>
      </w:r>
      <w:r>
        <w:rPr>
          <w:spacing w:val="-6"/>
        </w:rPr>
        <w:t> </w:t>
      </w:r>
      <w:r>
        <w:rPr/>
        <w:t>at</w:t>
      </w:r>
      <w:r>
        <w:rPr>
          <w:w w:val="99"/>
        </w:rPr>
        <w:t> </w:t>
      </w:r>
      <w:r>
        <w:rPr>
          <w:spacing w:val="39"/>
          <w:w w:val="99"/>
        </w:rPr>
        <w:t>  </w:t>
      </w:r>
      <w:r>
        <w:rPr/>
        <w:t>or</w:t>
      </w:r>
      <w:r>
        <w:rPr>
          <w:spacing w:val="-6"/>
        </w:rPr>
        <w:t> </w:t>
      </w:r>
      <w:r>
        <w:rPr/>
        <w:t>about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same</w:t>
      </w:r>
      <w:r>
        <w:rPr>
          <w:spacing w:val="-5"/>
        </w:rPr>
        <w:t> </w:t>
      </w:r>
      <w:r>
        <w:rPr>
          <w:spacing w:val="-1"/>
        </w:rPr>
        <w:t>time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sold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products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same</w:t>
      </w:r>
      <w:r>
        <w:rPr>
          <w:spacing w:val="-5"/>
        </w:rPr>
        <w:t> </w:t>
      </w:r>
      <w:r>
        <w:rPr/>
        <w:t>companies</w:t>
      </w:r>
      <w:r>
        <w:rPr>
          <w:spacing w:val="-6"/>
        </w:rPr>
        <w:t> </w:t>
      </w:r>
      <w:r>
        <w:rPr/>
        <w:t>(Concurrent</w:t>
      </w:r>
      <w:r>
        <w:rPr>
          <w:spacing w:val="-5"/>
        </w:rPr>
        <w:t> </w:t>
      </w:r>
      <w:r>
        <w:rPr>
          <w:spacing w:val="-1"/>
        </w:rPr>
        <w:t>Transactions).</w:t>
      </w:r>
      <w:r>
        <w:rPr>
          <w:spacing w:val="-4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agreements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sales</w:t>
      </w:r>
      <w:r>
        <w:rPr>
          <w:spacing w:val="74"/>
          <w:w w:val="99"/>
        </w:rPr>
        <w:t> </w:t>
      </w:r>
      <w:r>
        <w:rPr/>
        <w:t>of</w:t>
      </w:r>
      <w:r>
        <w:rPr>
          <w:spacing w:val="-6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systems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occur</w:t>
      </w:r>
      <w:r>
        <w:rPr>
          <w:spacing w:val="-3"/>
        </w:rPr>
        <w:t> </w:t>
      </w:r>
      <w:r>
        <w:rPr>
          <w:spacing w:val="-1"/>
        </w:rPr>
        <w:t>within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three-month</w:t>
      </w:r>
      <w:r>
        <w:rPr>
          <w:spacing w:val="-6"/>
        </w:rPr>
        <w:t> </w:t>
      </w:r>
      <w:r>
        <w:rPr>
          <w:spacing w:val="-1"/>
        </w:rPr>
        <w:t>time</w:t>
      </w:r>
      <w:r>
        <w:rPr>
          <w:spacing w:val="-4"/>
        </w:rPr>
        <w:t> </w:t>
      </w:r>
      <w:r>
        <w:rPr/>
        <w:t>period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date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/>
        <w:t>purchased</w:t>
      </w:r>
      <w:r>
        <w:rPr>
          <w:spacing w:val="-4"/>
        </w:rPr>
        <w:t> </w:t>
      </w:r>
      <w:r>
        <w:rPr/>
        <w:t>goods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>
          <w:spacing w:val="-1"/>
        </w:rPr>
        <w:t>services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same</w:t>
      </w:r>
      <w:r>
        <w:rPr>
          <w:spacing w:val="-5"/>
        </w:rPr>
        <w:t> </w:t>
      </w:r>
      <w:r>
        <w:rPr/>
        <w:t>customer</w:t>
      </w:r>
      <w:r>
        <w:rPr>
          <w:spacing w:val="-5"/>
        </w:rPr>
        <w:t> </w:t>
      </w:r>
      <w:r>
        <w:rPr/>
        <w:t>are</w:t>
      </w:r>
      <w:r>
        <w:rPr>
          <w:spacing w:val="48"/>
          <w:w w:val="99"/>
        </w:rPr>
        <w:t> </w:t>
      </w:r>
      <w:r>
        <w:rPr/>
        <w:t>reviewed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appropriate</w:t>
      </w:r>
      <w:r>
        <w:rPr>
          <w:spacing w:val="-6"/>
        </w:rPr>
        <w:t> </w:t>
      </w:r>
      <w:r>
        <w:rPr/>
        <w:t>accounting</w:t>
      </w:r>
      <w:r>
        <w:rPr>
          <w:spacing w:val="-6"/>
        </w:rPr>
        <w:t> </w:t>
      </w:r>
      <w:r>
        <w:rPr/>
        <w:t>treatment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disclosure.</w:t>
      </w:r>
      <w:r>
        <w:rPr>
          <w:spacing w:val="-7"/>
        </w:rPr>
        <w:t> </w:t>
      </w:r>
      <w:r>
        <w:rPr/>
        <w:t>When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acquire</w:t>
      </w:r>
      <w:r>
        <w:rPr>
          <w:spacing w:val="-5"/>
        </w:rPr>
        <w:t> </w:t>
      </w:r>
      <w:r>
        <w:rPr/>
        <w:t>goods</w:t>
      </w:r>
      <w:r>
        <w:rPr>
          <w:spacing w:val="-7"/>
        </w:rPr>
        <w:t> </w:t>
      </w:r>
      <w:r>
        <w:rPr/>
        <w:t>or</w:t>
      </w:r>
      <w:r>
        <w:rPr>
          <w:spacing w:val="-6"/>
        </w:rPr>
        <w:t> </w:t>
      </w:r>
      <w:r>
        <w:rPr>
          <w:spacing w:val="-1"/>
        </w:rPr>
        <w:t>services</w:t>
      </w:r>
      <w:r>
        <w:rPr>
          <w:spacing w:val="-7"/>
        </w:rPr>
        <w:t> </w:t>
      </w:r>
      <w:r>
        <w:rPr/>
        <w:t>from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customer,</w:t>
      </w:r>
      <w:r>
        <w:rPr>
          <w:spacing w:val="-7"/>
        </w:rPr>
        <w:t> </w:t>
      </w:r>
      <w:r>
        <w:rPr/>
        <w:t>we</w:t>
      </w:r>
      <w:r>
        <w:rPr>
          <w:spacing w:val="-6"/>
        </w:rPr>
        <w:t> </w:t>
      </w:r>
      <w:r>
        <w:rPr/>
        <w:t>negotiate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purchase</w:t>
      </w:r>
      <w:r>
        <w:rPr>
          <w:spacing w:val="54"/>
          <w:w w:val="99"/>
        </w:rPr>
        <w:t> </w:t>
      </w:r>
      <w:r>
        <w:rPr>
          <w:spacing w:val="-1"/>
        </w:rPr>
        <w:t>separately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any</w:t>
      </w:r>
      <w:r>
        <w:rPr>
          <w:spacing w:val="-4"/>
        </w:rPr>
        <w:t> </w:t>
      </w:r>
      <w:r>
        <w:rPr>
          <w:spacing w:val="-1"/>
        </w:rPr>
        <w:t>sales</w:t>
      </w:r>
      <w:r>
        <w:rPr>
          <w:spacing w:val="-5"/>
        </w:rPr>
        <w:t> </w:t>
      </w:r>
      <w:r>
        <w:rPr/>
        <w:t>transaction,</w:t>
      </w:r>
      <w:r>
        <w:rPr>
          <w:spacing w:val="-3"/>
        </w:rPr>
        <w:t> </w:t>
      </w:r>
      <w:r>
        <w:rPr/>
        <w:t>at</w:t>
      </w:r>
      <w:r>
        <w:rPr>
          <w:spacing w:val="-5"/>
        </w:rPr>
        <w:t> </w:t>
      </w:r>
      <w:r>
        <w:rPr>
          <w:spacing w:val="-1"/>
        </w:rPr>
        <w:t>terms</w:t>
      </w:r>
      <w:r>
        <w:rPr>
          <w:spacing w:val="-2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consider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arm’s</w:t>
      </w:r>
      <w:r>
        <w:rPr>
          <w:spacing w:val="-5"/>
        </w:rPr>
        <w:t> </w:t>
      </w:r>
      <w:r>
        <w:rPr/>
        <w:t>length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settle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purchase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cash.</w:t>
      </w:r>
      <w:r>
        <w:rPr>
          <w:spacing w:val="-6"/>
        </w:rPr>
        <w:t> </w:t>
      </w:r>
      <w:r>
        <w:rPr/>
        <w:t>We</w:t>
      </w:r>
      <w:r>
        <w:rPr>
          <w:spacing w:val="-4"/>
        </w:rPr>
        <w:t> </w:t>
      </w:r>
      <w:r>
        <w:rPr/>
        <w:t>recognize</w:t>
      </w:r>
      <w:r>
        <w:rPr>
          <w:spacing w:val="-5"/>
        </w:rPr>
        <w:t> </w:t>
      </w:r>
      <w:r>
        <w:rPr>
          <w:spacing w:val="-1"/>
        </w:rPr>
        <w:t>new</w:t>
      </w:r>
      <w:r>
        <w:rPr>
          <w:spacing w:val="-4"/>
        </w:rPr>
        <w:t> </w:t>
      </w:r>
      <w:r>
        <w:rPr/>
        <w:t>software</w:t>
      </w:r>
      <w:r>
        <w:rPr>
          <w:spacing w:val="84"/>
          <w:w w:val="99"/>
        </w:rPr>
        <w:t> </w:t>
      </w:r>
      <w:r>
        <w:rPr>
          <w:spacing w:val="-1"/>
        </w:rPr>
        <w:t>licenses</w:t>
      </w:r>
      <w:r>
        <w:rPr>
          <w:spacing w:val="-4"/>
        </w:rPr>
        <w:t> </w:t>
      </w:r>
      <w:r>
        <w:rPr>
          <w:spacing w:val="-1"/>
        </w:rPr>
        <w:t>revenues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hardware</w:t>
      </w:r>
      <w:r>
        <w:rPr>
          <w:spacing w:val="-5"/>
        </w:rPr>
        <w:t> </w:t>
      </w:r>
      <w:r>
        <w:rPr>
          <w:spacing w:val="-1"/>
        </w:rPr>
        <w:t>systems</w:t>
      </w:r>
      <w:r>
        <w:rPr>
          <w:spacing w:val="-6"/>
        </w:rPr>
        <w:t> </w:t>
      </w:r>
      <w:r>
        <w:rPr/>
        <w:t>product</w:t>
      </w:r>
      <w:r>
        <w:rPr>
          <w:spacing w:val="-5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/>
        <w:t>Concurrent</w:t>
      </w:r>
      <w:r>
        <w:rPr>
          <w:spacing w:val="-5"/>
        </w:rPr>
        <w:t> </w:t>
      </w:r>
      <w:r>
        <w:rPr/>
        <w:t>Transactions</w:t>
      </w:r>
      <w:r>
        <w:rPr>
          <w:spacing w:val="-6"/>
        </w:rPr>
        <w:t> </w:t>
      </w:r>
      <w:r>
        <w:rPr>
          <w:spacing w:val="-1"/>
        </w:rPr>
        <w:t>if</w:t>
      </w:r>
      <w:r>
        <w:rPr>
          <w:spacing w:val="-4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revenue</w:t>
      </w:r>
      <w:r>
        <w:rPr>
          <w:spacing w:val="-5"/>
        </w:rPr>
        <w:t> </w:t>
      </w:r>
      <w:r>
        <w:rPr>
          <w:spacing w:val="-1"/>
        </w:rPr>
        <w:t>recognition</w:t>
      </w:r>
      <w:r>
        <w:rPr>
          <w:spacing w:val="-4"/>
        </w:rPr>
        <w:t> </w:t>
      </w:r>
      <w:r>
        <w:rPr>
          <w:spacing w:val="-1"/>
        </w:rPr>
        <w:t>criteria</w:t>
      </w:r>
      <w:r>
        <w:rPr>
          <w:spacing w:val="-6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met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106"/>
          <w:w w:val="99"/>
        </w:rPr>
        <w:t> </w:t>
      </w:r>
      <w:r>
        <w:rPr/>
        <w:t>goods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services</w:t>
      </w:r>
      <w:r>
        <w:rPr>
          <w:spacing w:val="-6"/>
        </w:rPr>
        <w:t> </w:t>
      </w:r>
      <w:r>
        <w:rPr/>
        <w:t>acquired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/>
        <w:t>necessary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current</w:t>
      </w:r>
      <w:r>
        <w:rPr>
          <w:spacing w:val="-6"/>
        </w:rPr>
        <w:t> </w:t>
      </w:r>
      <w:r>
        <w:rPr/>
        <w:t>operations.</w:t>
      </w:r>
      <w:r>
        <w:rPr/>
      </w:r>
    </w:p>
    <w:p>
      <w:pPr>
        <w:pStyle w:val="Heading1"/>
        <w:spacing w:line="240" w:lineRule="auto" w:before="172"/>
        <w:ind w:right="0"/>
        <w:jc w:val="left"/>
        <w:rPr>
          <w:b w:val="0"/>
          <w:bCs w:val="0"/>
        </w:rPr>
      </w:pPr>
      <w:r>
        <w:rPr>
          <w:spacing w:val="-1"/>
        </w:rPr>
        <w:t>Business</w:t>
      </w:r>
      <w:r>
        <w:rPr>
          <w:spacing w:val="-21"/>
        </w:rPr>
        <w:t> </w:t>
      </w:r>
      <w:r>
        <w:rPr/>
        <w:t>Combinations</w:t>
      </w:r>
      <w:r>
        <w:rPr>
          <w:b w:val="0"/>
        </w:rPr>
      </w:r>
    </w:p>
    <w:p>
      <w:pPr>
        <w:pStyle w:val="BodyText"/>
        <w:spacing w:line="230" w:lineRule="auto" w:before="89"/>
        <w:ind w:left="140" w:right="322"/>
        <w:jc w:val="left"/>
      </w:pPr>
      <w:r>
        <w:rPr/>
        <w:t>We</w:t>
      </w:r>
      <w:r>
        <w:rPr>
          <w:spacing w:val="-7"/>
        </w:rPr>
        <w:t> </w:t>
      </w:r>
      <w:r>
        <w:rPr/>
        <w:t>apply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provisions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ASC</w:t>
      </w:r>
      <w:r>
        <w:rPr>
          <w:spacing w:val="-6"/>
        </w:rPr>
        <w:t> </w:t>
      </w:r>
      <w:r>
        <w:rPr/>
        <w:t>805,</w:t>
      </w:r>
      <w:r>
        <w:rPr>
          <w:spacing w:val="-4"/>
        </w:rPr>
        <w:t> </w:t>
      </w:r>
      <w:r>
        <w:rPr>
          <w:rFonts w:ascii="Times New Roman"/>
          <w:i/>
          <w:spacing w:val="-1"/>
        </w:rPr>
        <w:t>Business</w:t>
      </w:r>
      <w:r>
        <w:rPr>
          <w:rFonts w:ascii="Times New Roman"/>
          <w:i/>
          <w:spacing w:val="-5"/>
        </w:rPr>
        <w:t> </w:t>
      </w:r>
      <w:r>
        <w:rPr>
          <w:rFonts w:ascii="Times New Roman"/>
          <w:i/>
        </w:rPr>
        <w:t>Combinations</w:t>
      </w:r>
      <w:r>
        <w:rPr>
          <w:rFonts w:ascii="Times New Roman"/>
          <w:i/>
          <w:spacing w:val="-6"/>
        </w:rPr>
        <w:t> </w:t>
      </w:r>
      <w:r>
        <w:rPr/>
        <w:t>,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accounting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acquisitions.</w:t>
      </w:r>
      <w:r>
        <w:rPr>
          <w:spacing w:val="-4"/>
        </w:rPr>
        <w:t> </w:t>
      </w:r>
      <w:r>
        <w:rPr/>
        <w:t>It</w:t>
      </w:r>
      <w:r>
        <w:rPr>
          <w:spacing w:val="-5"/>
        </w:rPr>
        <w:t> </w:t>
      </w:r>
      <w:r>
        <w:rPr/>
        <w:t>requires</w:t>
      </w:r>
      <w:r>
        <w:rPr>
          <w:spacing w:val="-6"/>
        </w:rPr>
        <w:t> </w:t>
      </w:r>
      <w:r>
        <w:rPr/>
        <w:t>us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recognize</w:t>
      </w:r>
      <w:r>
        <w:rPr>
          <w:spacing w:val="-7"/>
        </w:rPr>
        <w:t> </w:t>
      </w:r>
      <w:r>
        <w:rPr>
          <w:spacing w:val="-1"/>
        </w:rPr>
        <w:t>separately</w:t>
      </w:r>
      <w:r>
        <w:rPr>
          <w:spacing w:val="-4"/>
        </w:rPr>
        <w:t> </w:t>
      </w:r>
      <w:r>
        <w:rPr/>
        <w:t>from</w:t>
      </w:r>
      <w:r>
        <w:rPr>
          <w:spacing w:val="96"/>
          <w:w w:val="99"/>
        </w:rPr>
        <w:t> </w:t>
      </w:r>
      <w:r>
        <w:rPr/>
        <w:t>goodwill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assets</w:t>
      </w:r>
      <w:r>
        <w:rPr>
          <w:spacing w:val="-5"/>
        </w:rPr>
        <w:t> </w:t>
      </w:r>
      <w:r>
        <w:rPr/>
        <w:t>acquired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liabilities</w:t>
      </w:r>
      <w:r>
        <w:rPr>
          <w:spacing w:val="-5"/>
        </w:rPr>
        <w:t> </w:t>
      </w:r>
      <w:r>
        <w:rPr/>
        <w:t>assumed,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>
          <w:spacing w:val="-1"/>
        </w:rPr>
        <w:t>their</w:t>
      </w:r>
      <w:r>
        <w:rPr>
          <w:spacing w:val="-3"/>
        </w:rPr>
        <w:t> </w:t>
      </w:r>
      <w:r>
        <w:rPr>
          <w:spacing w:val="-1"/>
        </w:rPr>
        <w:t>acquisition</w:t>
      </w:r>
      <w:r>
        <w:rPr>
          <w:spacing w:val="-6"/>
        </w:rPr>
        <w:t> </w:t>
      </w:r>
      <w:r>
        <w:rPr/>
        <w:t>date</w:t>
      </w:r>
      <w:r>
        <w:rPr>
          <w:spacing w:val="-5"/>
        </w:rPr>
        <w:t> </w:t>
      </w:r>
      <w:r>
        <w:rPr/>
        <w:t>fair</w:t>
      </w:r>
      <w:r>
        <w:rPr>
          <w:spacing w:val="-5"/>
        </w:rPr>
        <w:t> </w:t>
      </w:r>
      <w:r>
        <w:rPr/>
        <w:t>values.</w:t>
      </w:r>
      <w:r>
        <w:rPr>
          <w:spacing w:val="-4"/>
        </w:rPr>
        <w:t> </w:t>
      </w:r>
      <w:r>
        <w:rPr>
          <w:spacing w:val="-1"/>
        </w:rPr>
        <w:t>Goodwill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acquisition</w:t>
      </w:r>
      <w:r>
        <w:rPr>
          <w:spacing w:val="-6"/>
        </w:rPr>
        <w:t> </w:t>
      </w:r>
      <w:r>
        <w:rPr/>
        <w:t>date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measured</w:t>
      </w:r>
      <w:r>
        <w:rPr>
          <w:spacing w:val="-5"/>
        </w:rPr>
        <w:t> </w:t>
      </w:r>
      <w:r>
        <w:rPr/>
        <w:t>as</w:t>
      </w:r>
      <w:r>
        <w:rPr>
          <w:w w:val="99"/>
        </w:rPr>
        <w:t> </w:t>
      </w:r>
      <w:r>
        <w:rPr>
          <w:spacing w:val="99"/>
          <w:w w:val="99"/>
        </w:rPr>
        <w:t> </w:t>
      </w:r>
      <w:r>
        <w:rPr/>
        <w:t>the</w:t>
      </w:r>
      <w:r>
        <w:rPr>
          <w:spacing w:val="-5"/>
        </w:rPr>
        <w:t> </w:t>
      </w:r>
      <w:r>
        <w:rPr/>
        <w:t>excess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consideration</w:t>
      </w:r>
      <w:r>
        <w:rPr>
          <w:spacing w:val="-4"/>
        </w:rPr>
        <w:t> </w:t>
      </w:r>
      <w:r>
        <w:rPr/>
        <w:t>transferred</w:t>
      </w:r>
      <w:r>
        <w:rPr>
          <w:spacing w:val="-3"/>
        </w:rPr>
        <w:t> </w:t>
      </w:r>
      <w:r>
        <w:rPr/>
        <w:t>over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net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acquisition</w:t>
      </w:r>
      <w:r>
        <w:rPr>
          <w:spacing w:val="-6"/>
        </w:rPr>
        <w:t> </w:t>
      </w:r>
      <w:r>
        <w:rPr/>
        <w:t>date</w:t>
      </w:r>
      <w:r>
        <w:rPr>
          <w:spacing w:val="-4"/>
        </w:rPr>
        <w:t> </w:t>
      </w:r>
      <w:r>
        <w:rPr/>
        <w:t>fair</w:t>
      </w:r>
      <w:r>
        <w:rPr>
          <w:spacing w:val="-6"/>
        </w:rPr>
        <w:t> </w:t>
      </w:r>
      <w:r>
        <w:rPr/>
        <w:t>values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assets</w:t>
      </w:r>
      <w:r>
        <w:rPr>
          <w:spacing w:val="-6"/>
        </w:rPr>
        <w:t> </w:t>
      </w:r>
      <w:r>
        <w:rPr/>
        <w:t>acquired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liabilities</w:t>
      </w:r>
      <w:r>
        <w:rPr>
          <w:spacing w:val="-3"/>
        </w:rPr>
        <w:t> </w:t>
      </w:r>
      <w:r>
        <w:rPr/>
        <w:t>assumed.</w:t>
      </w:r>
      <w:r>
        <w:rPr>
          <w:spacing w:val="-6"/>
        </w:rPr>
        <w:t> </w:t>
      </w:r>
      <w:r>
        <w:rPr/>
        <w:t>While</w:t>
      </w:r>
      <w:r>
        <w:rPr>
          <w:spacing w:val="-5"/>
        </w:rPr>
        <w:t> </w:t>
      </w:r>
      <w:r>
        <w:rPr/>
        <w:t>we</w:t>
      </w:r>
      <w:r>
        <w:rPr>
          <w:spacing w:val="86"/>
          <w:w w:val="99"/>
        </w:rPr>
        <w:t> </w:t>
      </w:r>
      <w:r>
        <w:rPr/>
        <w:t>use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best</w:t>
      </w:r>
      <w:r>
        <w:rPr>
          <w:spacing w:val="-5"/>
        </w:rPr>
        <w:t> </w:t>
      </w:r>
      <w:r>
        <w:rPr/>
        <w:t>estimates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assumptions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accurately</w:t>
      </w:r>
      <w:r>
        <w:rPr>
          <w:spacing w:val="-4"/>
        </w:rPr>
        <w:t> </w:t>
      </w:r>
      <w:r>
        <w:rPr>
          <w:spacing w:val="-1"/>
        </w:rPr>
        <w:t>value</w:t>
      </w:r>
      <w:r>
        <w:rPr>
          <w:spacing w:val="-5"/>
        </w:rPr>
        <w:t> </w:t>
      </w:r>
      <w:r>
        <w:rPr>
          <w:spacing w:val="-1"/>
        </w:rPr>
        <w:t>assets</w:t>
      </w:r>
      <w:r>
        <w:rPr>
          <w:spacing w:val="-6"/>
        </w:rPr>
        <w:t> </w:t>
      </w:r>
      <w:r>
        <w:rPr/>
        <w:t>acquired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liabilities</w:t>
      </w:r>
      <w:r>
        <w:rPr>
          <w:spacing w:val="-6"/>
        </w:rPr>
        <w:t> </w:t>
      </w:r>
      <w:r>
        <w:rPr/>
        <w:t>assumed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acquisition</w:t>
      </w:r>
      <w:r>
        <w:rPr>
          <w:spacing w:val="-4"/>
        </w:rPr>
        <w:t> </w:t>
      </w:r>
      <w:r>
        <w:rPr/>
        <w:t>date</w:t>
      </w:r>
      <w:r>
        <w:rPr>
          <w:spacing w:val="-7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well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contingent</w:t>
      </w:r>
      <w:r>
        <w:rPr>
          <w:spacing w:val="73"/>
          <w:w w:val="99"/>
        </w:rPr>
        <w:t> </w:t>
      </w:r>
      <w:r>
        <w:rPr/>
        <w:t>consideration,</w:t>
      </w:r>
      <w:r>
        <w:rPr>
          <w:spacing w:val="-5"/>
        </w:rPr>
        <w:t> </w:t>
      </w:r>
      <w:r>
        <w:rPr/>
        <w:t>where</w:t>
      </w:r>
      <w:r>
        <w:rPr>
          <w:spacing w:val="-6"/>
        </w:rPr>
        <w:t> </w:t>
      </w:r>
      <w:r>
        <w:rPr>
          <w:spacing w:val="-1"/>
        </w:rPr>
        <w:t>applicable,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estimates</w:t>
      </w:r>
      <w:r>
        <w:rPr>
          <w:spacing w:val="-7"/>
        </w:rPr>
        <w:t> </w:t>
      </w:r>
      <w:r>
        <w:rPr/>
        <w:t>are</w:t>
      </w:r>
      <w:r>
        <w:rPr>
          <w:spacing w:val="-8"/>
        </w:rPr>
        <w:t> </w:t>
      </w:r>
      <w:r>
        <w:rPr/>
        <w:t>inherently</w:t>
      </w:r>
      <w:r>
        <w:rPr>
          <w:spacing w:val="-6"/>
        </w:rPr>
        <w:t> </w:t>
      </w:r>
      <w:r>
        <w:rPr/>
        <w:t>uncertain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subject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refinement.</w:t>
      </w:r>
      <w:r>
        <w:rPr>
          <w:spacing w:val="-7"/>
        </w:rPr>
        <w:t> </w:t>
      </w:r>
      <w:r>
        <w:rPr>
          <w:spacing w:val="1"/>
        </w:rPr>
        <w:t>As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result,</w:t>
      </w:r>
      <w:r>
        <w:rPr>
          <w:spacing w:val="-7"/>
        </w:rPr>
        <w:t> </w:t>
      </w:r>
      <w:r>
        <w:rPr/>
        <w:t>during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measurement</w:t>
      </w:r>
      <w:r>
        <w:rPr>
          <w:spacing w:val="-6"/>
        </w:rPr>
        <w:t> </w:t>
      </w:r>
      <w:r>
        <w:rPr>
          <w:spacing w:val="-1"/>
        </w:rPr>
        <w:t>period,</w:t>
      </w:r>
      <w:r>
        <w:rPr>
          <w:spacing w:val="68"/>
          <w:w w:val="99"/>
        </w:rPr>
        <w:t> </w:t>
      </w:r>
      <w:r>
        <w:rPr/>
        <w:t>which</w:t>
      </w:r>
      <w:r>
        <w:rPr>
          <w:spacing w:val="-6"/>
        </w:rPr>
        <w:t> </w:t>
      </w:r>
      <w:r>
        <w:rPr/>
        <w:t>may</w:t>
      </w:r>
      <w:r>
        <w:rPr>
          <w:spacing w:val="-3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up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one</w:t>
      </w:r>
      <w:r>
        <w:rPr>
          <w:spacing w:val="-4"/>
        </w:rPr>
        <w:t> </w:t>
      </w:r>
      <w:r>
        <w:rPr/>
        <w:t>year</w:t>
      </w:r>
      <w:r>
        <w:rPr>
          <w:spacing w:val="-3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acquisition</w:t>
      </w:r>
      <w:r>
        <w:rPr>
          <w:spacing w:val="-3"/>
        </w:rPr>
        <w:t> </w:t>
      </w:r>
      <w:r>
        <w:rPr>
          <w:spacing w:val="-1"/>
        </w:rPr>
        <w:t>date,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record</w:t>
      </w:r>
      <w:r>
        <w:rPr>
          <w:spacing w:val="-3"/>
        </w:rPr>
        <w:t> </w:t>
      </w:r>
      <w:r>
        <w:rPr>
          <w:spacing w:val="-1"/>
        </w:rPr>
        <w:t>adjustments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assets</w:t>
      </w:r>
      <w:r>
        <w:rPr>
          <w:spacing w:val="-6"/>
        </w:rPr>
        <w:t> </w:t>
      </w:r>
      <w:r>
        <w:rPr/>
        <w:t>acquired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liabilities</w:t>
      </w:r>
      <w:r>
        <w:rPr>
          <w:spacing w:val="-6"/>
        </w:rPr>
        <w:t> </w:t>
      </w:r>
      <w:r>
        <w:rPr/>
        <w:t>assumed</w:t>
      </w:r>
      <w:r>
        <w:rPr>
          <w:spacing w:val="-3"/>
        </w:rPr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97"/>
          <w:w w:val="99"/>
        </w:rPr>
        <w:t> </w:t>
      </w:r>
      <w:r>
        <w:rPr/>
        <w:t>corresponding</w:t>
      </w:r>
      <w:r>
        <w:rPr>
          <w:spacing w:val="-5"/>
        </w:rPr>
        <w:t> </w:t>
      </w:r>
      <w:r>
        <w:rPr/>
        <w:t>offset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goodwill.</w:t>
      </w:r>
      <w:r>
        <w:rPr>
          <w:spacing w:val="-4"/>
        </w:rPr>
        <w:t> </w:t>
      </w:r>
      <w:r>
        <w:rPr/>
        <w:t>Upon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conclusion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measurement</w:t>
      </w:r>
      <w:r>
        <w:rPr>
          <w:spacing w:val="-5"/>
        </w:rPr>
        <w:t> </w:t>
      </w:r>
      <w:r>
        <w:rPr/>
        <w:t>period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final</w:t>
      </w:r>
      <w:r>
        <w:rPr>
          <w:spacing w:val="-5"/>
        </w:rPr>
        <w:t> </w:t>
      </w:r>
      <w:r>
        <w:rPr>
          <w:spacing w:val="-1"/>
        </w:rPr>
        <w:t>determination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values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assets</w:t>
      </w:r>
      <w:r>
        <w:rPr>
          <w:spacing w:val="-4"/>
        </w:rPr>
        <w:t> </w:t>
      </w:r>
      <w:r>
        <w:rPr/>
        <w:t>acquired</w:t>
      </w:r>
      <w:r>
        <w:rPr>
          <w:spacing w:val="-6"/>
        </w:rPr>
        <w:t> </w:t>
      </w:r>
      <w:r>
        <w:rPr/>
        <w:t>or</w:t>
      </w:r>
      <w:r>
        <w:rPr>
          <w:spacing w:val="82"/>
          <w:w w:val="99"/>
        </w:rPr>
        <w:t> </w:t>
      </w:r>
      <w:r>
        <w:rPr>
          <w:spacing w:val="-1"/>
        </w:rPr>
        <w:t>liabilities</w:t>
      </w:r>
      <w:r>
        <w:rPr>
          <w:spacing w:val="-8"/>
        </w:rPr>
        <w:t> </w:t>
      </w:r>
      <w:r>
        <w:rPr/>
        <w:t>assumed,</w:t>
      </w:r>
      <w:r>
        <w:rPr>
          <w:spacing w:val="-5"/>
        </w:rPr>
        <w:t> </w:t>
      </w:r>
      <w:r>
        <w:rPr/>
        <w:t>whichever</w:t>
      </w:r>
      <w:r>
        <w:rPr>
          <w:spacing w:val="-8"/>
        </w:rPr>
        <w:t> </w:t>
      </w:r>
      <w:r>
        <w:rPr/>
        <w:t>comes</w:t>
      </w:r>
      <w:r>
        <w:rPr>
          <w:spacing w:val="-7"/>
        </w:rPr>
        <w:t> </w:t>
      </w:r>
      <w:r>
        <w:rPr>
          <w:spacing w:val="-1"/>
        </w:rPr>
        <w:t>first,</w:t>
      </w:r>
      <w:r>
        <w:rPr>
          <w:spacing w:val="-5"/>
        </w:rPr>
        <w:t> </w:t>
      </w:r>
      <w:r>
        <w:rPr/>
        <w:t>any</w:t>
      </w:r>
      <w:r>
        <w:rPr>
          <w:spacing w:val="-8"/>
        </w:rPr>
        <w:t> </w:t>
      </w:r>
      <w:r>
        <w:rPr/>
        <w:t>subsequent</w:t>
      </w:r>
      <w:r>
        <w:rPr>
          <w:spacing w:val="-6"/>
        </w:rPr>
        <w:t> </w:t>
      </w:r>
      <w:r>
        <w:rPr/>
        <w:t>adjustments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recorded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consolidated</w:t>
      </w:r>
      <w:r>
        <w:rPr>
          <w:spacing w:val="-6"/>
        </w:rPr>
        <w:t> </w:t>
      </w:r>
      <w:r>
        <w:rPr>
          <w:spacing w:val="-1"/>
        </w:rPr>
        <w:t>statements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operations.</w:t>
      </w:r>
      <w:r>
        <w:rPr/>
      </w:r>
    </w:p>
    <w:p>
      <w:pPr>
        <w:pStyle w:val="BodyText"/>
        <w:spacing w:line="230" w:lineRule="auto"/>
        <w:ind w:right="143"/>
        <w:jc w:val="left"/>
      </w:pPr>
      <w:r>
        <w:rPr/>
        <w:t>Costs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exit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restructure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/>
        <w:t>activities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an</w:t>
      </w:r>
      <w:r>
        <w:rPr>
          <w:spacing w:val="-3"/>
        </w:rPr>
        <w:t> </w:t>
      </w:r>
      <w:r>
        <w:rPr/>
        <w:t>acquired</w:t>
      </w:r>
      <w:r>
        <w:rPr>
          <w:spacing w:val="-6"/>
        </w:rPr>
        <w:t> </w:t>
      </w:r>
      <w:r>
        <w:rPr/>
        <w:t>company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internal</w:t>
      </w:r>
      <w:r>
        <w:rPr>
          <w:spacing w:val="-4"/>
        </w:rPr>
        <w:t> </w:t>
      </w:r>
      <w:r>
        <w:rPr/>
        <w:t>operations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accounted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1"/>
        </w:rPr>
        <w:t>one-time</w:t>
      </w:r>
      <w:r>
        <w:rPr>
          <w:spacing w:val="-5"/>
        </w:rPr>
        <w:t> </w:t>
      </w:r>
      <w:r>
        <w:rPr>
          <w:spacing w:val="-1"/>
        </w:rPr>
        <w:t>termination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exit</w:t>
      </w:r>
      <w:r>
        <w:rPr>
          <w:spacing w:val="88"/>
          <w:w w:val="99"/>
        </w:rPr>
        <w:t> </w:t>
      </w:r>
      <w:r>
        <w:rPr>
          <w:spacing w:val="-1"/>
        </w:rPr>
        <w:t>costs</w:t>
      </w:r>
      <w:r>
        <w:rPr>
          <w:spacing w:val="-6"/>
        </w:rPr>
        <w:t> </w:t>
      </w:r>
      <w:r>
        <w:rPr/>
        <w:t>pursuant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ASC</w:t>
      </w:r>
      <w:r>
        <w:rPr>
          <w:spacing w:val="-2"/>
        </w:rPr>
        <w:t> </w:t>
      </w:r>
      <w:r>
        <w:rPr/>
        <w:t>420,</w:t>
      </w:r>
      <w:r>
        <w:rPr>
          <w:spacing w:val="-4"/>
        </w:rPr>
        <w:t> </w:t>
      </w:r>
      <w:r>
        <w:rPr>
          <w:rFonts w:ascii="Times New Roman"/>
          <w:i/>
        </w:rPr>
        <w:t>Exit</w:t>
      </w:r>
      <w:r>
        <w:rPr>
          <w:rFonts w:ascii="Times New Roman"/>
          <w:i/>
          <w:spacing w:val="-5"/>
        </w:rPr>
        <w:t> </w:t>
      </w:r>
      <w:r>
        <w:rPr>
          <w:rFonts w:ascii="Times New Roman"/>
          <w:i/>
          <w:spacing w:val="-1"/>
        </w:rPr>
        <w:t>or</w:t>
      </w:r>
      <w:r>
        <w:rPr>
          <w:rFonts w:ascii="Times New Roman"/>
          <w:i/>
          <w:spacing w:val="-5"/>
        </w:rPr>
        <w:t> </w:t>
      </w:r>
      <w:r>
        <w:rPr>
          <w:rFonts w:ascii="Times New Roman"/>
          <w:i/>
        </w:rPr>
        <w:t>Disposal</w:t>
      </w:r>
      <w:r>
        <w:rPr>
          <w:rFonts w:ascii="Times New Roman"/>
          <w:i/>
          <w:spacing w:val="-5"/>
        </w:rPr>
        <w:t> </w:t>
      </w:r>
      <w:r>
        <w:rPr>
          <w:rFonts w:ascii="Times New Roman"/>
          <w:i/>
          <w:spacing w:val="-1"/>
        </w:rPr>
        <w:t>Cost</w:t>
      </w:r>
      <w:r>
        <w:rPr>
          <w:rFonts w:ascii="Times New Roman"/>
          <w:i/>
          <w:spacing w:val="-5"/>
        </w:rPr>
        <w:t> </w:t>
      </w:r>
      <w:r>
        <w:rPr>
          <w:rFonts w:ascii="Times New Roman"/>
          <w:i/>
          <w:spacing w:val="-1"/>
        </w:rPr>
        <w:t>Obligations</w:t>
      </w:r>
      <w:r>
        <w:rPr>
          <w:rFonts w:ascii="Times New Roman"/>
          <w:i/>
          <w:spacing w:val="-3"/>
        </w:rPr>
        <w:t> </w:t>
      </w:r>
      <w:r>
        <w:rPr/>
        <w:t>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accounted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separately</w:t>
      </w:r>
      <w:r>
        <w:rPr>
          <w:spacing w:val="-6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combination.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liability</w:t>
      </w:r>
      <w:r>
        <w:rPr>
          <w:spacing w:val="-6"/>
        </w:rPr>
        <w:t> </w:t>
      </w:r>
      <w:r>
        <w:rPr/>
        <w:t>for</w:t>
      </w:r>
      <w:r>
        <w:rPr>
          <w:spacing w:val="82"/>
          <w:w w:val="99"/>
        </w:rPr>
        <w:t> </w:t>
      </w:r>
      <w:r>
        <w:rPr>
          <w:spacing w:val="-1"/>
        </w:rPr>
        <w:t>costs</w:t>
      </w:r>
      <w:r>
        <w:rPr>
          <w:spacing w:val="-6"/>
        </w:rPr>
        <w:t> </w:t>
      </w:r>
      <w:r>
        <w:rPr>
          <w:spacing w:val="-1"/>
        </w:rPr>
        <w:t>associated</w:t>
      </w:r>
      <w:r>
        <w:rPr>
          <w:spacing w:val="-3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exit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disposal</w:t>
      </w:r>
      <w:r>
        <w:rPr>
          <w:spacing w:val="-4"/>
        </w:rPr>
        <w:t> </w:t>
      </w:r>
      <w:r>
        <w:rPr>
          <w:spacing w:val="-1"/>
        </w:rPr>
        <w:t>activity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recognized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measured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2"/>
        </w:rPr>
        <w:t> </w:t>
      </w:r>
      <w:r>
        <w:rPr>
          <w:spacing w:val="-1"/>
        </w:rPr>
        <w:t>fair</w:t>
      </w:r>
      <w:r>
        <w:rPr>
          <w:spacing w:val="-4"/>
        </w:rPr>
        <w:t> </w:t>
      </w:r>
      <w:r>
        <w:rPr>
          <w:spacing w:val="-1"/>
        </w:rPr>
        <w:t>value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consolidated</w:t>
      </w:r>
      <w:r>
        <w:rPr>
          <w:spacing w:val="-4"/>
        </w:rPr>
        <w:t> </w:t>
      </w:r>
      <w:r>
        <w:rPr>
          <w:spacing w:val="-1"/>
        </w:rPr>
        <w:t>statement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operations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the</w:t>
      </w:r>
      <w:r>
        <w:rPr>
          <w:spacing w:val="113"/>
          <w:w w:val="99"/>
        </w:rPr>
        <w:t> </w:t>
      </w:r>
      <w:r>
        <w:rPr/>
        <w:t>period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which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liability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incurred.</w:t>
      </w:r>
      <w:r>
        <w:rPr>
          <w:spacing w:val="-7"/>
        </w:rPr>
        <w:t> </w:t>
      </w:r>
      <w:r>
        <w:rPr/>
        <w:t>When</w:t>
      </w:r>
      <w:r>
        <w:rPr>
          <w:spacing w:val="-6"/>
        </w:rPr>
        <w:t> </w:t>
      </w:r>
      <w:r>
        <w:rPr>
          <w:spacing w:val="-1"/>
        </w:rPr>
        <w:t>estimating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fair</w:t>
      </w:r>
      <w:r>
        <w:rPr>
          <w:spacing w:val="-6"/>
        </w:rPr>
        <w:t> </w:t>
      </w:r>
      <w:r>
        <w:rPr/>
        <w:t>value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facility</w:t>
      </w:r>
      <w:r>
        <w:rPr>
          <w:spacing w:val="-5"/>
        </w:rPr>
        <w:t> </w:t>
      </w:r>
      <w:r>
        <w:rPr>
          <w:spacing w:val="-1"/>
        </w:rPr>
        <w:t>restructuring</w:t>
      </w:r>
      <w:r>
        <w:rPr>
          <w:spacing w:val="-6"/>
        </w:rPr>
        <w:t> </w:t>
      </w:r>
      <w:r>
        <w:rPr>
          <w:spacing w:val="-1"/>
        </w:rPr>
        <w:t>activities,</w:t>
      </w:r>
      <w:r>
        <w:rPr>
          <w:spacing w:val="-5"/>
        </w:rPr>
        <w:t> </w:t>
      </w:r>
      <w:r>
        <w:rPr>
          <w:spacing w:val="-1"/>
        </w:rPr>
        <w:t>assumptions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6"/>
        </w:rPr>
        <w:t> </w:t>
      </w:r>
      <w:r>
        <w:rPr/>
        <w:t>applied</w:t>
      </w:r>
      <w:r>
        <w:rPr>
          <w:spacing w:val="-6"/>
        </w:rPr>
        <w:t> </w:t>
      </w:r>
      <w:r>
        <w:rPr/>
        <w:t>regarding</w:t>
      </w:r>
      <w:r>
        <w:rPr>
          <w:spacing w:val="125"/>
          <w:w w:val="99"/>
        </w:rPr>
        <w:t> </w:t>
      </w:r>
      <w:r>
        <w:rPr/>
        <w:t>estimated</w:t>
      </w:r>
      <w:r>
        <w:rPr>
          <w:spacing w:val="-6"/>
        </w:rPr>
        <w:t> </w:t>
      </w:r>
      <w:r>
        <w:rPr/>
        <w:t>sub-lease</w:t>
      </w:r>
      <w:r>
        <w:rPr>
          <w:spacing w:val="-5"/>
        </w:rPr>
        <w:t> </w:t>
      </w:r>
      <w:r>
        <w:rPr/>
        <w:t>payments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be</w:t>
      </w:r>
      <w:r>
        <w:rPr>
          <w:spacing w:val="-7"/>
        </w:rPr>
        <w:t> </w:t>
      </w:r>
      <w:r>
        <w:rPr/>
        <w:t>received,</w:t>
      </w:r>
      <w:r>
        <w:rPr>
          <w:spacing w:val="-7"/>
        </w:rPr>
        <w:t> </w:t>
      </w:r>
      <w:r>
        <w:rPr/>
        <w:t>which</w:t>
      </w:r>
      <w:r>
        <w:rPr>
          <w:spacing w:val="-4"/>
        </w:rPr>
        <w:t> </w:t>
      </w:r>
      <w:r>
        <w:rPr/>
        <w:t>can</w:t>
      </w:r>
      <w:r>
        <w:rPr>
          <w:spacing w:val="-5"/>
        </w:rPr>
        <w:t> </w:t>
      </w:r>
      <w:r>
        <w:rPr/>
        <w:t>differ</w:t>
      </w:r>
      <w:r>
        <w:rPr>
          <w:spacing w:val="-6"/>
        </w:rPr>
        <w:t> </w:t>
      </w:r>
      <w:r>
        <w:rPr>
          <w:spacing w:val="-1"/>
        </w:rPr>
        <w:t>materially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1"/>
        </w:rPr>
        <w:t>actual</w:t>
      </w:r>
      <w:r>
        <w:rPr>
          <w:spacing w:val="-5"/>
        </w:rPr>
        <w:t> </w:t>
      </w:r>
      <w:r>
        <w:rPr/>
        <w:t>results.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3"/>
        </w:rPr>
        <w:t> </w:t>
      </w:r>
      <w:r>
        <w:rPr>
          <w:spacing w:val="-1"/>
        </w:rPr>
        <w:t>may</w:t>
      </w:r>
      <w:r>
        <w:rPr>
          <w:spacing w:val="-4"/>
        </w:rPr>
        <w:t> </w:t>
      </w:r>
      <w:r>
        <w:rPr/>
        <w:t>require</w:t>
      </w:r>
      <w:r>
        <w:rPr>
          <w:spacing w:val="-5"/>
        </w:rPr>
        <w:t> </w:t>
      </w:r>
      <w:r>
        <w:rPr>
          <w:spacing w:val="-1"/>
        </w:rPr>
        <w:t>us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revise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initial</w:t>
      </w:r>
      <w:r>
        <w:rPr>
          <w:spacing w:val="-5"/>
        </w:rPr>
        <w:t> </w:t>
      </w:r>
      <w:r>
        <w:rPr>
          <w:spacing w:val="-1"/>
        </w:rPr>
        <w:t>estimates</w:t>
      </w:r>
      <w:r>
        <w:rPr>
          <w:spacing w:val="79"/>
          <w:w w:val="99"/>
        </w:rPr>
        <w:t> </w:t>
      </w:r>
      <w:r>
        <w:rPr/>
        <w:t>which</w:t>
      </w:r>
      <w:r>
        <w:rPr>
          <w:spacing w:val="-6"/>
        </w:rPr>
        <w:t> </w:t>
      </w:r>
      <w:r>
        <w:rPr/>
        <w:t>may</w:t>
      </w:r>
      <w:r>
        <w:rPr>
          <w:spacing w:val="-4"/>
        </w:rPr>
        <w:t> </w:t>
      </w:r>
      <w:r>
        <w:rPr>
          <w:spacing w:val="-1"/>
        </w:rPr>
        <w:t>materially</w:t>
      </w:r>
      <w:r>
        <w:rPr>
          <w:spacing w:val="-5"/>
        </w:rPr>
        <w:t> </w:t>
      </w:r>
      <w:r>
        <w:rPr/>
        <w:t>affect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results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operations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>
          <w:spacing w:val="-1"/>
        </w:rPr>
        <w:t>position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period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revision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/>
        <w:t>made.</w:t>
      </w:r>
      <w:r>
        <w:rPr/>
      </w:r>
    </w:p>
    <w:p>
      <w:pPr>
        <w:pStyle w:val="BodyText"/>
        <w:spacing w:line="220" w:lineRule="exact" w:before="94"/>
        <w:ind w:right="288"/>
        <w:jc w:val="left"/>
      </w:pPr>
      <w:r>
        <w:rPr/>
        <w:t>For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given</w:t>
      </w:r>
      <w:r>
        <w:rPr>
          <w:spacing w:val="-6"/>
        </w:rPr>
        <w:t> </w:t>
      </w:r>
      <w:r>
        <w:rPr/>
        <w:t>acquisition,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may</w:t>
      </w:r>
      <w:r>
        <w:rPr>
          <w:spacing w:val="-6"/>
        </w:rPr>
        <w:t> </w:t>
      </w:r>
      <w:r>
        <w:rPr/>
        <w:t>identify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>
          <w:spacing w:val="-1"/>
        </w:rPr>
        <w:t>pre-acquisition</w:t>
      </w:r>
      <w:r>
        <w:rPr>
          <w:spacing w:val="-6"/>
        </w:rPr>
        <w:t> </w:t>
      </w:r>
      <w:r>
        <w:rPr/>
        <w:t>contingencies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acquisition</w:t>
      </w:r>
      <w:r>
        <w:rPr>
          <w:spacing w:val="-4"/>
        </w:rPr>
        <w:t> </w:t>
      </w:r>
      <w:r>
        <w:rPr/>
        <w:t>date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may</w:t>
      </w:r>
      <w:r>
        <w:rPr>
          <w:spacing w:val="-6"/>
        </w:rPr>
        <w:t> </w:t>
      </w:r>
      <w:r>
        <w:rPr/>
        <w:t>extend</w:t>
      </w:r>
      <w:r>
        <w:rPr>
          <w:spacing w:val="-6"/>
        </w:rPr>
        <w:t> </w:t>
      </w:r>
      <w:r>
        <w:rPr/>
        <w:t>our</w:t>
      </w:r>
      <w:r>
        <w:rPr>
          <w:spacing w:val="-4"/>
        </w:rPr>
        <w:t> </w:t>
      </w:r>
      <w:r>
        <w:rPr/>
        <w:t>review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82"/>
          <w:w w:val="99"/>
        </w:rPr>
        <w:t> </w:t>
      </w:r>
      <w:r>
        <w:rPr>
          <w:spacing w:val="-1"/>
        </w:rPr>
        <w:t>evaluation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>
          <w:spacing w:val="-1"/>
        </w:rPr>
        <w:t>these</w:t>
      </w:r>
      <w:r>
        <w:rPr>
          <w:spacing w:val="-7"/>
        </w:rPr>
        <w:t> </w:t>
      </w:r>
      <w:r>
        <w:rPr>
          <w:spacing w:val="-1"/>
        </w:rPr>
        <w:t>pre-acquisition</w:t>
      </w:r>
      <w:r>
        <w:rPr>
          <w:spacing w:val="-5"/>
        </w:rPr>
        <w:t> </w:t>
      </w:r>
      <w:r>
        <w:rPr/>
        <w:t>contingencies</w:t>
      </w:r>
      <w:r>
        <w:rPr>
          <w:spacing w:val="-8"/>
        </w:rPr>
        <w:t> </w:t>
      </w:r>
      <w:r>
        <w:rPr/>
        <w:t>throughout</w:t>
      </w:r>
      <w:r>
        <w:rPr>
          <w:spacing w:val="-7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measurement</w:t>
      </w:r>
      <w:r>
        <w:rPr>
          <w:spacing w:val="-7"/>
        </w:rPr>
        <w:t> </w:t>
      </w:r>
      <w:r>
        <w:rPr/>
        <w:t>period</w:t>
      </w:r>
      <w:r>
        <w:rPr>
          <w:spacing w:val="-8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order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8"/>
        </w:rPr>
        <w:t> </w:t>
      </w:r>
      <w:r>
        <w:rPr/>
        <w:t>obtain</w:t>
      </w:r>
      <w:r>
        <w:rPr>
          <w:spacing w:val="-7"/>
        </w:rPr>
        <w:t> </w:t>
      </w:r>
      <w:r>
        <w:rPr/>
        <w:t>sufficient</w:t>
      </w:r>
      <w:r>
        <w:rPr>
          <w:spacing w:val="-7"/>
        </w:rPr>
        <w:t> </w:t>
      </w:r>
      <w:r>
        <w:rPr>
          <w:spacing w:val="-1"/>
        </w:rPr>
        <w:t>information</w:t>
      </w:r>
      <w:r>
        <w:rPr/>
      </w:r>
    </w:p>
    <w:p>
      <w:pPr>
        <w:pStyle w:val="BodyText"/>
        <w:spacing w:line="240" w:lineRule="auto" w:before="158"/>
        <w:ind w:left="2914" w:right="2918"/>
        <w:jc w:val="center"/>
      </w:pPr>
      <w:r>
        <w:rPr/>
        <w:t>86</w:t>
      </w:r>
    </w:p>
    <w:p>
      <w:pPr>
        <w:spacing w:after="0" w:line="240" w:lineRule="auto"/>
        <w:jc w:val="center"/>
        <w:sectPr>
          <w:pgSz w:w="12240" w:h="15840"/>
          <w:pgMar w:header="465" w:footer="0" w:top="2040" w:bottom="280" w:left="220" w:right="100"/>
        </w:sectPr>
      </w:pPr>
    </w:p>
    <w:p>
      <w:pPr>
        <w:pStyle w:val="BodyText"/>
        <w:spacing w:line="231" w:lineRule="auto" w:before="170"/>
        <w:ind w:left="140" w:right="383"/>
        <w:jc w:val="left"/>
      </w:pP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assess</w:t>
      </w:r>
      <w:r>
        <w:rPr>
          <w:spacing w:val="-5"/>
        </w:rPr>
        <w:t> </w:t>
      </w:r>
      <w:r>
        <w:rPr/>
        <w:t>whether</w:t>
      </w:r>
      <w:r>
        <w:rPr>
          <w:spacing w:val="-5"/>
        </w:rPr>
        <w:t> </w:t>
      </w:r>
      <w:r>
        <w:rPr>
          <w:spacing w:val="1"/>
        </w:rPr>
        <w:t>we</w:t>
      </w:r>
      <w:r>
        <w:rPr>
          <w:spacing w:val="-6"/>
        </w:rPr>
        <w:t> </w:t>
      </w:r>
      <w:r>
        <w:rPr/>
        <w:t>include</w:t>
      </w:r>
      <w:r>
        <w:rPr>
          <w:spacing w:val="-6"/>
        </w:rPr>
        <w:t> </w:t>
      </w:r>
      <w:r>
        <w:rPr/>
        <w:t>these</w:t>
      </w:r>
      <w:r>
        <w:rPr>
          <w:spacing w:val="-4"/>
        </w:rPr>
        <w:t> </w:t>
      </w:r>
      <w:r>
        <w:rPr>
          <w:spacing w:val="-1"/>
        </w:rPr>
        <w:t>contingencies</w:t>
      </w:r>
      <w:r>
        <w:rPr>
          <w:spacing w:val="-2"/>
        </w:rPr>
        <w:t> </w:t>
      </w:r>
      <w:r>
        <w:rPr>
          <w:spacing w:val="-1"/>
        </w:rPr>
        <w:t>as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part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fair</w:t>
      </w:r>
      <w:r>
        <w:rPr>
          <w:spacing w:val="-5"/>
        </w:rPr>
        <w:t> </w:t>
      </w:r>
      <w:r>
        <w:rPr/>
        <w:t>value</w:t>
      </w:r>
      <w:r>
        <w:rPr>
          <w:spacing w:val="-4"/>
        </w:rPr>
        <w:t> </w:t>
      </w:r>
      <w:r>
        <w:rPr>
          <w:spacing w:val="-1"/>
        </w:rPr>
        <w:t>estimates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assets</w:t>
      </w:r>
      <w:r>
        <w:rPr>
          <w:spacing w:val="-5"/>
        </w:rPr>
        <w:t> </w:t>
      </w:r>
      <w:r>
        <w:rPr/>
        <w:t>acquired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liabilities</w:t>
      </w:r>
      <w:r>
        <w:rPr>
          <w:spacing w:val="-5"/>
        </w:rPr>
        <w:t> </w:t>
      </w:r>
      <w:r>
        <w:rPr/>
        <w:t>assumed</w:t>
      </w:r>
      <w:r>
        <w:rPr>
          <w:spacing w:val="-3"/>
        </w:rPr>
        <w:t> </w:t>
      </w:r>
      <w:r>
        <w:rPr/>
        <w:t>and,</w:t>
      </w:r>
      <w:r>
        <w:rPr>
          <w:spacing w:val="-4"/>
        </w:rPr>
        <w:t> </w:t>
      </w:r>
      <w:r>
        <w:rPr>
          <w:spacing w:val="-1"/>
        </w:rPr>
        <w:t>if</w:t>
      </w:r>
      <w:r>
        <w:rPr>
          <w:spacing w:val="-5"/>
        </w:rPr>
        <w:t> </w:t>
      </w:r>
      <w:r>
        <w:rPr/>
        <w:t>so,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95"/>
          <w:w w:val="99"/>
        </w:rPr>
        <w:t> </w:t>
      </w:r>
      <w:r>
        <w:rPr/>
        <w:t>determine</w:t>
      </w:r>
      <w:r>
        <w:rPr>
          <w:spacing w:val="-6"/>
        </w:rPr>
        <w:t> </w:t>
      </w:r>
      <w:r>
        <w:rPr>
          <w:spacing w:val="-1"/>
        </w:rPr>
        <w:t>their</w:t>
      </w:r>
      <w:r>
        <w:rPr>
          <w:spacing w:val="-5"/>
        </w:rPr>
        <w:t> </w:t>
      </w:r>
      <w:r>
        <w:rPr>
          <w:spacing w:val="-1"/>
        </w:rPr>
        <w:t>estimated</w:t>
      </w:r>
      <w:r>
        <w:rPr>
          <w:spacing w:val="-5"/>
        </w:rPr>
        <w:t> </w:t>
      </w:r>
      <w:r>
        <w:rPr/>
        <w:t>amounts.</w:t>
      </w:r>
      <w:r>
        <w:rPr>
          <w:spacing w:val="-5"/>
        </w:rPr>
        <w:t> </w:t>
      </w:r>
      <w:r>
        <w:rPr/>
        <w:t>If</w:t>
      </w:r>
      <w:r>
        <w:rPr>
          <w:spacing w:val="-7"/>
        </w:rPr>
        <w:t> </w:t>
      </w:r>
      <w:r>
        <w:rPr/>
        <w:t>we</w:t>
      </w:r>
      <w:r>
        <w:rPr>
          <w:spacing w:val="-6"/>
        </w:rPr>
        <w:t> </w:t>
      </w:r>
      <w:r>
        <w:rPr/>
        <w:t>cannot</w:t>
      </w:r>
      <w:r>
        <w:rPr>
          <w:spacing w:val="-6"/>
        </w:rPr>
        <w:t> </w:t>
      </w:r>
      <w:r>
        <w:rPr/>
        <w:t>reasonably</w:t>
      </w:r>
      <w:r>
        <w:rPr>
          <w:spacing w:val="-4"/>
        </w:rPr>
        <w:t> </w:t>
      </w:r>
      <w:r>
        <w:rPr>
          <w:spacing w:val="-1"/>
        </w:rPr>
        <w:t>determine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fair</w:t>
      </w:r>
      <w:r>
        <w:rPr>
          <w:spacing w:val="-5"/>
        </w:rPr>
        <w:t> </w:t>
      </w:r>
      <w:r>
        <w:rPr/>
        <w:t>value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pre-acquisition</w:t>
      </w:r>
      <w:r>
        <w:rPr>
          <w:spacing w:val="-7"/>
        </w:rPr>
        <w:t> </w:t>
      </w:r>
      <w:r>
        <w:rPr/>
        <w:t>contingency</w:t>
      </w:r>
      <w:r>
        <w:rPr>
          <w:spacing w:val="-7"/>
        </w:rPr>
        <w:t> </w:t>
      </w:r>
      <w:r>
        <w:rPr/>
        <w:t>(non-income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5"/>
        </w:rPr>
        <w:t> </w:t>
      </w:r>
      <w:r>
        <w:rPr>
          <w:spacing w:val="-1"/>
        </w:rPr>
        <w:t>related)</w:t>
      </w:r>
      <w:r>
        <w:rPr>
          <w:spacing w:val="74"/>
          <w:w w:val="99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end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measurement</w:t>
      </w:r>
      <w:r>
        <w:rPr>
          <w:spacing w:val="-4"/>
        </w:rPr>
        <w:t> </w:t>
      </w:r>
      <w:r>
        <w:rPr/>
        <w:t>period,</w:t>
      </w:r>
      <w:r>
        <w:rPr>
          <w:spacing w:val="-3"/>
        </w:rPr>
        <w:t> </w:t>
      </w:r>
      <w:r>
        <w:rPr/>
        <w:t>which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/>
        <w:t>generally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case</w:t>
      </w:r>
      <w:r>
        <w:rPr>
          <w:spacing w:val="-4"/>
        </w:rPr>
        <w:t> </w:t>
      </w:r>
      <w:r>
        <w:rPr/>
        <w:t>given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nature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such</w:t>
      </w:r>
      <w:r>
        <w:rPr>
          <w:spacing w:val="-2"/>
        </w:rPr>
        <w:t> </w:t>
      </w:r>
      <w:r>
        <w:rPr>
          <w:spacing w:val="-1"/>
        </w:rPr>
        <w:t>matters,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>
          <w:spacing w:val="-1"/>
        </w:rPr>
        <w:t>will</w:t>
      </w:r>
      <w:r>
        <w:rPr>
          <w:spacing w:val="-4"/>
        </w:rPr>
        <w:t> </w:t>
      </w:r>
      <w:r>
        <w:rPr/>
        <w:t>recognize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asset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liability</w:t>
      </w:r>
      <w:r>
        <w:rPr>
          <w:spacing w:val="-4"/>
        </w:rPr>
        <w:t> </w:t>
      </w:r>
      <w:r>
        <w:rPr/>
        <w:t>for</w:t>
      </w:r>
      <w:r>
        <w:rPr>
          <w:spacing w:val="68"/>
          <w:w w:val="99"/>
        </w:rPr>
        <w:t> </w:t>
      </w:r>
      <w:r>
        <w:rPr/>
        <w:t>such</w:t>
      </w:r>
      <w:r>
        <w:rPr>
          <w:spacing w:val="-4"/>
        </w:rPr>
        <w:t> </w:t>
      </w:r>
      <w:r>
        <w:rPr>
          <w:spacing w:val="-1"/>
        </w:rPr>
        <w:t>pre-acquisition</w:t>
      </w:r>
      <w:r>
        <w:rPr>
          <w:spacing w:val="-5"/>
        </w:rPr>
        <w:t> </w:t>
      </w:r>
      <w:r>
        <w:rPr/>
        <w:t>contingency</w:t>
      </w:r>
      <w:r>
        <w:rPr>
          <w:spacing w:val="-5"/>
        </w:rPr>
        <w:t> </w:t>
      </w:r>
      <w:r>
        <w:rPr/>
        <w:t>if:</w:t>
      </w:r>
      <w:r>
        <w:rPr>
          <w:spacing w:val="-4"/>
        </w:rPr>
        <w:t> </w:t>
      </w:r>
      <w:r>
        <w:rPr/>
        <w:t>(i)</w:t>
      </w:r>
      <w:r>
        <w:rPr>
          <w:spacing w:val="-3"/>
        </w:rPr>
        <w:t> </w:t>
      </w:r>
      <w:r>
        <w:rPr>
          <w:spacing w:val="-1"/>
        </w:rPr>
        <w:t>it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probable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an</w:t>
      </w:r>
      <w:r>
        <w:rPr>
          <w:spacing w:val="-4"/>
        </w:rPr>
        <w:t> </w:t>
      </w:r>
      <w:r>
        <w:rPr/>
        <w:t>asset</w:t>
      </w:r>
      <w:r>
        <w:rPr>
          <w:spacing w:val="-4"/>
        </w:rPr>
        <w:t> </w:t>
      </w:r>
      <w:r>
        <w:rPr>
          <w:spacing w:val="-1"/>
        </w:rPr>
        <w:t>existed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liability</w:t>
      </w:r>
      <w:r>
        <w:rPr>
          <w:spacing w:val="-3"/>
        </w:rPr>
        <w:t> </w:t>
      </w:r>
      <w:r>
        <w:rPr>
          <w:spacing w:val="-1"/>
        </w:rPr>
        <w:t>had</w:t>
      </w:r>
      <w:r>
        <w:rPr>
          <w:spacing w:val="-4"/>
        </w:rPr>
        <w:t> </w:t>
      </w:r>
      <w:r>
        <w:rPr/>
        <w:t>been</w:t>
      </w:r>
      <w:r>
        <w:rPr>
          <w:spacing w:val="-5"/>
        </w:rPr>
        <w:t> </w:t>
      </w:r>
      <w:r>
        <w:rPr/>
        <w:t>incurred</w:t>
      </w:r>
      <w:r>
        <w:rPr>
          <w:spacing w:val="-3"/>
        </w:rPr>
        <w:t> </w:t>
      </w:r>
      <w:r>
        <w:rPr/>
        <w:t>at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acquisition</w:t>
      </w:r>
      <w:r>
        <w:rPr>
          <w:spacing w:val="-3"/>
        </w:rPr>
        <w:t> </w:t>
      </w:r>
      <w:r>
        <w:rPr/>
        <w:t>date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(ii)</w:t>
      </w:r>
      <w:r>
        <w:rPr>
          <w:spacing w:val="-5"/>
        </w:rPr>
        <w:t> </w:t>
      </w:r>
      <w:r>
        <w:rPr/>
        <w:t>the</w:t>
      </w:r>
      <w:r>
        <w:rPr>
          <w:spacing w:val="99"/>
          <w:w w:val="99"/>
        </w:rPr>
        <w:t> </w:t>
      </w:r>
      <w:r>
        <w:rPr/>
        <w:t>amount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asset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liability</w:t>
      </w:r>
      <w:r>
        <w:rPr>
          <w:spacing w:val="-4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reasonably</w:t>
      </w:r>
      <w:r>
        <w:rPr>
          <w:spacing w:val="-4"/>
        </w:rPr>
        <w:t> </w:t>
      </w:r>
      <w:r>
        <w:rPr>
          <w:spacing w:val="-1"/>
        </w:rPr>
        <w:t>estimated.</w:t>
      </w:r>
      <w:r>
        <w:rPr>
          <w:spacing w:val="-4"/>
        </w:rPr>
        <w:t> </w:t>
      </w:r>
      <w:r>
        <w:rPr/>
        <w:t>Subsequent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measurement</w:t>
      </w:r>
      <w:r>
        <w:rPr>
          <w:spacing w:val="-5"/>
        </w:rPr>
        <w:t> </w:t>
      </w:r>
      <w:r>
        <w:rPr/>
        <w:t>period,</w:t>
      </w:r>
      <w:r>
        <w:rPr>
          <w:spacing w:val="-4"/>
        </w:rPr>
        <w:t> </w:t>
      </w:r>
      <w:r>
        <w:rPr/>
        <w:t>changes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estimates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such</w:t>
      </w:r>
      <w:r>
        <w:rPr>
          <w:spacing w:val="65"/>
          <w:w w:val="99"/>
        </w:rPr>
        <w:t> </w:t>
      </w:r>
      <w:r>
        <w:rPr/>
        <w:t>contingencies</w:t>
      </w:r>
      <w:r>
        <w:rPr>
          <w:spacing w:val="-6"/>
        </w:rPr>
        <w:t> </w:t>
      </w:r>
      <w:r>
        <w:rPr>
          <w:spacing w:val="-1"/>
        </w:rPr>
        <w:t>will</w:t>
      </w:r>
      <w:r>
        <w:rPr>
          <w:spacing w:val="-6"/>
        </w:rPr>
        <w:t> </w:t>
      </w:r>
      <w:r>
        <w:rPr/>
        <w:t>affect</w:t>
      </w:r>
      <w:r>
        <w:rPr>
          <w:spacing w:val="-5"/>
        </w:rPr>
        <w:t> </w:t>
      </w:r>
      <w:r>
        <w:rPr/>
        <w:t>earnings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could</w:t>
      </w:r>
      <w:r>
        <w:rPr>
          <w:spacing w:val="-6"/>
        </w:rPr>
        <w:t> </w:t>
      </w:r>
      <w:r>
        <w:rPr/>
        <w:t>have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material</w:t>
      </w:r>
      <w:r>
        <w:rPr>
          <w:spacing w:val="-5"/>
        </w:rPr>
        <w:t> </w:t>
      </w:r>
      <w:r>
        <w:rPr/>
        <w:t>effect</w:t>
      </w:r>
      <w:r>
        <w:rPr>
          <w:spacing w:val="-6"/>
        </w:rPr>
        <w:t> </w:t>
      </w:r>
      <w:r>
        <w:rPr/>
        <w:t>on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results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operations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financial</w:t>
      </w:r>
      <w:r>
        <w:rPr>
          <w:spacing w:val="-5"/>
        </w:rPr>
        <w:t> </w:t>
      </w:r>
      <w:r>
        <w:rPr>
          <w:spacing w:val="-1"/>
        </w:rPr>
        <w:t>position.</w:t>
      </w:r>
      <w:r>
        <w:rPr/>
      </w:r>
    </w:p>
    <w:p>
      <w:pPr>
        <w:pStyle w:val="BodyText"/>
        <w:spacing w:line="231" w:lineRule="auto" w:before="88"/>
        <w:ind w:left="140" w:right="383"/>
        <w:jc w:val="left"/>
      </w:pPr>
      <w:r>
        <w:rPr/>
        <w:t>In</w:t>
      </w:r>
      <w:r>
        <w:rPr>
          <w:spacing w:val="-7"/>
        </w:rPr>
        <w:t> </w:t>
      </w:r>
      <w:r>
        <w:rPr>
          <w:spacing w:val="-1"/>
        </w:rPr>
        <w:t>addition,</w:t>
      </w:r>
      <w:r>
        <w:rPr>
          <w:spacing w:val="-5"/>
        </w:rPr>
        <w:t> </w:t>
      </w:r>
      <w:r>
        <w:rPr>
          <w:spacing w:val="-1"/>
        </w:rPr>
        <w:t>uncertain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5"/>
        </w:rPr>
        <w:t> </w:t>
      </w:r>
      <w:r>
        <w:rPr>
          <w:spacing w:val="-1"/>
        </w:rPr>
        <w:t>positions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>
          <w:spacing w:val="-1"/>
        </w:rPr>
        <w:t>valuation</w:t>
      </w:r>
      <w:r>
        <w:rPr>
          <w:spacing w:val="-5"/>
        </w:rPr>
        <w:t> </w:t>
      </w:r>
      <w:r>
        <w:rPr>
          <w:spacing w:val="-1"/>
        </w:rPr>
        <w:t>allowances</w:t>
      </w:r>
      <w:r>
        <w:rPr>
          <w:spacing w:val="-3"/>
        </w:rPr>
        <w:t> </w:t>
      </w:r>
      <w:r>
        <w:rPr/>
        <w:t>assumed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connection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business</w:t>
      </w:r>
      <w:r>
        <w:rPr>
          <w:spacing w:val="-4"/>
        </w:rPr>
        <w:t> </w:t>
      </w:r>
      <w:r>
        <w:rPr/>
        <w:t>combination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initially</w:t>
      </w:r>
      <w:r>
        <w:rPr>
          <w:spacing w:val="121"/>
          <w:w w:val="99"/>
        </w:rPr>
        <w:t> </w:t>
      </w:r>
      <w:r>
        <w:rPr/>
        <w:t>estimated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acquisition</w:t>
      </w:r>
      <w:r>
        <w:rPr>
          <w:spacing w:val="-4"/>
        </w:rPr>
        <w:t> </w:t>
      </w:r>
      <w:r>
        <w:rPr/>
        <w:t>date.</w:t>
      </w:r>
      <w:r>
        <w:rPr>
          <w:spacing w:val="-7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reevaluate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4"/>
        </w:rPr>
        <w:t> </w:t>
      </w:r>
      <w:r>
        <w:rPr>
          <w:spacing w:val="-1"/>
        </w:rPr>
        <w:t>items</w:t>
      </w:r>
      <w:r>
        <w:rPr>
          <w:spacing w:val="-6"/>
        </w:rPr>
        <w:t> </w:t>
      </w:r>
      <w:r>
        <w:rPr>
          <w:spacing w:val="-1"/>
        </w:rPr>
        <w:t>quarterly</w:t>
      </w:r>
      <w:r>
        <w:rPr>
          <w:spacing w:val="-4"/>
        </w:rPr>
        <w:t> </w:t>
      </w:r>
      <w:r>
        <w:rPr/>
        <w:t>based</w:t>
      </w:r>
      <w:r>
        <w:rPr>
          <w:spacing w:val="-6"/>
        </w:rPr>
        <w:t> </w:t>
      </w:r>
      <w:r>
        <w:rPr/>
        <w:t>upon</w:t>
      </w:r>
      <w:r>
        <w:rPr>
          <w:spacing w:val="-4"/>
        </w:rPr>
        <w:t> </w:t>
      </w:r>
      <w:r>
        <w:rPr/>
        <w:t>facts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circumstances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existed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acquisition</w:t>
      </w:r>
      <w:r>
        <w:rPr>
          <w:spacing w:val="115"/>
          <w:w w:val="99"/>
        </w:rPr>
        <w:t> </w:t>
      </w:r>
      <w:r>
        <w:rPr/>
        <w:t>date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5"/>
        </w:rPr>
        <w:t> </w:t>
      </w:r>
      <w:r>
        <w:rPr>
          <w:spacing w:val="-1"/>
        </w:rPr>
        <w:t>adjustments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preliminary</w:t>
      </w:r>
      <w:r>
        <w:rPr>
          <w:spacing w:val="-5"/>
        </w:rPr>
        <w:t> </w:t>
      </w:r>
      <w:r>
        <w:rPr/>
        <w:t>estimates</w:t>
      </w:r>
      <w:r>
        <w:rPr>
          <w:spacing w:val="-6"/>
        </w:rPr>
        <w:t> </w:t>
      </w:r>
      <w:r>
        <w:rPr/>
        <w:t>being</w:t>
      </w:r>
      <w:r>
        <w:rPr>
          <w:spacing w:val="-5"/>
        </w:rPr>
        <w:t> </w:t>
      </w:r>
      <w:r>
        <w:rPr/>
        <w:t>recorded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goodwill</w:t>
      </w:r>
      <w:r>
        <w:rPr>
          <w:spacing w:val="-5"/>
        </w:rPr>
        <w:t> </w:t>
      </w:r>
      <w:r>
        <w:rPr>
          <w:spacing w:val="-1"/>
        </w:rPr>
        <w:t>if</w:t>
      </w:r>
      <w:r>
        <w:rPr>
          <w:spacing w:val="-5"/>
        </w:rPr>
        <w:t> </w:t>
      </w:r>
      <w:r>
        <w:rPr>
          <w:spacing w:val="-1"/>
        </w:rPr>
        <w:t>identified</w:t>
      </w:r>
      <w:r>
        <w:rPr>
          <w:spacing w:val="-4"/>
        </w:rPr>
        <w:t> </w:t>
      </w:r>
      <w:r>
        <w:rPr>
          <w:spacing w:val="-1"/>
        </w:rPr>
        <w:t>within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measurement</w:t>
      </w:r>
      <w:r>
        <w:rPr>
          <w:spacing w:val="-5"/>
        </w:rPr>
        <w:t> </w:t>
      </w:r>
      <w:r>
        <w:rPr/>
        <w:t>period.</w:t>
      </w:r>
      <w:r>
        <w:rPr>
          <w:spacing w:val="-5"/>
        </w:rPr>
        <w:t> </w:t>
      </w:r>
      <w:r>
        <w:rPr/>
        <w:t>Subsequent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97"/>
          <w:w w:val="99"/>
        </w:rPr>
        <w:t> </w:t>
      </w:r>
      <w:r>
        <w:rPr/>
        <w:t>the</w:t>
      </w:r>
      <w:r>
        <w:rPr>
          <w:spacing w:val="-6"/>
        </w:rPr>
        <w:t> </w:t>
      </w:r>
      <w:r>
        <w:rPr/>
        <w:t>measurement</w:t>
      </w:r>
      <w:r>
        <w:rPr>
          <w:spacing w:val="-5"/>
        </w:rPr>
        <w:t> </w:t>
      </w:r>
      <w:r>
        <w:rPr/>
        <w:t>period</w:t>
      </w:r>
      <w:r>
        <w:rPr>
          <w:spacing w:val="-7"/>
        </w:rPr>
        <w:t> </w:t>
      </w:r>
      <w:r>
        <w:rPr/>
        <w:t>or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final</w:t>
      </w:r>
      <w:r>
        <w:rPr>
          <w:spacing w:val="-5"/>
        </w:rPr>
        <w:t> </w:t>
      </w:r>
      <w:r>
        <w:rPr/>
        <w:t>determination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tax</w:t>
      </w:r>
      <w:r>
        <w:rPr>
          <w:spacing w:val="-6"/>
        </w:rPr>
        <w:t> </w:t>
      </w:r>
      <w:r>
        <w:rPr/>
        <w:t>allowance’s</w:t>
      </w:r>
      <w:r>
        <w:rPr>
          <w:spacing w:val="-6"/>
        </w:rPr>
        <w:t> </w:t>
      </w:r>
      <w:r>
        <w:rPr/>
        <w:t>or</w:t>
      </w:r>
      <w:r>
        <w:rPr>
          <w:spacing w:val="-7"/>
        </w:rPr>
        <w:t> </w:t>
      </w:r>
      <w:r>
        <w:rPr/>
        <w:t>contingency’s</w:t>
      </w:r>
      <w:r>
        <w:rPr>
          <w:spacing w:val="-6"/>
        </w:rPr>
        <w:t> </w:t>
      </w:r>
      <w:r>
        <w:rPr>
          <w:spacing w:val="-1"/>
        </w:rPr>
        <w:t>estimated</w:t>
      </w:r>
      <w:r>
        <w:rPr>
          <w:spacing w:val="-5"/>
        </w:rPr>
        <w:t> </w:t>
      </w:r>
      <w:r>
        <w:rPr>
          <w:spacing w:val="-1"/>
        </w:rPr>
        <w:t>value,</w:t>
      </w:r>
      <w:r>
        <w:rPr>
          <w:spacing w:val="-4"/>
        </w:rPr>
        <w:t> </w:t>
      </w:r>
      <w:r>
        <w:rPr/>
        <w:t>whichever</w:t>
      </w:r>
      <w:r>
        <w:rPr>
          <w:spacing w:val="-5"/>
        </w:rPr>
        <w:t> </w:t>
      </w:r>
      <w:r>
        <w:rPr>
          <w:spacing w:val="-1"/>
        </w:rPr>
        <w:t>comes</w:t>
      </w:r>
      <w:r>
        <w:rPr>
          <w:spacing w:val="-4"/>
        </w:rPr>
        <w:t> </w:t>
      </w:r>
      <w:r>
        <w:rPr>
          <w:spacing w:val="-1"/>
        </w:rPr>
        <w:t>first,</w:t>
      </w:r>
      <w:r>
        <w:rPr>
          <w:spacing w:val="-4"/>
        </w:rPr>
        <w:t> </w:t>
      </w:r>
      <w:r>
        <w:rPr/>
        <w:t>changes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70"/>
          <w:w w:val="99"/>
        </w:rPr>
        <w:t> </w:t>
      </w:r>
      <w:r>
        <w:rPr>
          <w:spacing w:val="-1"/>
        </w:rPr>
        <w:t>these</w:t>
      </w:r>
      <w:r>
        <w:rPr>
          <w:spacing w:val="-6"/>
        </w:rPr>
        <w:t> </w:t>
      </w:r>
      <w:r>
        <w:rPr>
          <w:spacing w:val="-1"/>
        </w:rPr>
        <w:t>uncertain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4"/>
        </w:rPr>
        <w:t> </w:t>
      </w:r>
      <w:r>
        <w:rPr>
          <w:spacing w:val="-1"/>
        </w:rPr>
        <w:t>positions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4"/>
        </w:rPr>
        <w:t> </w:t>
      </w:r>
      <w:r>
        <w:rPr>
          <w:spacing w:val="-1"/>
        </w:rPr>
        <w:t>valuation</w:t>
      </w:r>
      <w:r>
        <w:rPr>
          <w:spacing w:val="-5"/>
        </w:rPr>
        <w:t> </w:t>
      </w:r>
      <w:r>
        <w:rPr>
          <w:spacing w:val="-1"/>
        </w:rPr>
        <w:t>allowances</w:t>
      </w:r>
      <w:r>
        <w:rPr>
          <w:spacing w:val="-3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affect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provision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1"/>
        </w:rPr>
        <w:t>income</w:t>
      </w:r>
      <w:r>
        <w:rPr>
          <w:spacing w:val="-5"/>
        </w:rPr>
        <w:t> </w:t>
      </w:r>
      <w:r>
        <w:rPr/>
        <w:t>taxes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consolidated</w:t>
      </w:r>
      <w:r>
        <w:rPr>
          <w:spacing w:val="-5"/>
        </w:rPr>
        <w:t> </w:t>
      </w:r>
      <w:r>
        <w:rPr>
          <w:spacing w:val="-1"/>
        </w:rPr>
        <w:t>statement</w:t>
      </w:r>
      <w:r>
        <w:rPr>
          <w:spacing w:val="-5"/>
        </w:rPr>
        <w:t> </w:t>
      </w:r>
      <w:r>
        <w:rPr/>
        <w:t>of</w:t>
      </w:r>
      <w:r>
        <w:rPr>
          <w:spacing w:val="161"/>
          <w:w w:val="99"/>
        </w:rPr>
        <w:t> </w:t>
      </w:r>
      <w:r>
        <w:rPr/>
        <w:t>operations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could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material</w:t>
      </w:r>
      <w:r>
        <w:rPr>
          <w:spacing w:val="-5"/>
        </w:rPr>
        <w:t> </w:t>
      </w:r>
      <w:r>
        <w:rPr/>
        <w:t>impact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results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operations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financial</w:t>
      </w:r>
      <w:r>
        <w:rPr>
          <w:spacing w:val="-5"/>
        </w:rPr>
        <w:t> </w:t>
      </w:r>
      <w:r>
        <w:rPr>
          <w:spacing w:val="-1"/>
        </w:rPr>
        <w:t>position.</w:t>
      </w:r>
      <w:r>
        <w:rPr/>
      </w:r>
    </w:p>
    <w:p>
      <w:pPr>
        <w:pStyle w:val="Heading1"/>
        <w:spacing w:line="240" w:lineRule="auto" w:before="172"/>
        <w:ind w:right="0"/>
        <w:jc w:val="left"/>
        <w:rPr>
          <w:b w:val="0"/>
          <w:bCs w:val="0"/>
        </w:rPr>
      </w:pPr>
      <w:r>
        <w:rPr/>
        <w:t>Marketable</w:t>
      </w:r>
      <w:r>
        <w:rPr>
          <w:spacing w:val="-14"/>
        </w:rPr>
        <w:t> </w:t>
      </w:r>
      <w:r>
        <w:rPr/>
        <w:t>and</w:t>
      </w:r>
      <w:r>
        <w:rPr>
          <w:spacing w:val="-12"/>
        </w:rPr>
        <w:t> </w:t>
      </w:r>
      <w:r>
        <w:rPr/>
        <w:t>Non-Marketable</w:t>
      </w:r>
      <w:r>
        <w:rPr>
          <w:spacing w:val="-12"/>
        </w:rPr>
        <w:t> </w:t>
      </w:r>
      <w:r>
        <w:rPr>
          <w:spacing w:val="-1"/>
        </w:rPr>
        <w:t>Securities</w:t>
      </w:r>
      <w:r>
        <w:rPr>
          <w:b w:val="0"/>
        </w:rPr>
      </w:r>
    </w:p>
    <w:p>
      <w:pPr>
        <w:pStyle w:val="BodyText"/>
        <w:spacing w:line="230" w:lineRule="auto" w:before="89"/>
        <w:ind w:right="166"/>
        <w:jc w:val="left"/>
      </w:pPr>
      <w:r>
        <w:rPr/>
        <w:t>In</w:t>
      </w:r>
      <w:r>
        <w:rPr>
          <w:spacing w:val="-7"/>
        </w:rPr>
        <w:t> </w:t>
      </w:r>
      <w:r>
        <w:rPr/>
        <w:t>accordance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ASC</w:t>
      </w:r>
      <w:r>
        <w:rPr>
          <w:spacing w:val="-3"/>
        </w:rPr>
        <w:t> </w:t>
      </w:r>
      <w:r>
        <w:rPr/>
        <w:t>320,</w:t>
      </w:r>
      <w:r>
        <w:rPr>
          <w:spacing w:val="-7"/>
        </w:rPr>
        <w:t> </w:t>
      </w:r>
      <w:r>
        <w:rPr>
          <w:rFonts w:ascii="Times New Roman" w:hAnsi="Times New Roman" w:cs="Times New Roman" w:eastAsia="Times New Roman"/>
          <w:i/>
        </w:rPr>
        <w:t>Investments</w:t>
      </w:r>
      <w:r>
        <w:rPr>
          <w:rFonts w:ascii="Times New Roman" w:hAnsi="Times New Roman" w:cs="Times New Roman" w:eastAsia="Times New Roman"/>
          <w:i/>
          <w:spacing w:val="-4"/>
        </w:rPr>
        <w:t> </w:t>
      </w:r>
      <w:r>
        <w:rPr/>
        <w:t>—</w:t>
      </w:r>
      <w:r>
        <w:rPr>
          <w:spacing w:val="-5"/>
        </w:rPr>
        <w:t> </w:t>
      </w:r>
      <w:r>
        <w:rPr>
          <w:rFonts w:ascii="Times New Roman" w:hAnsi="Times New Roman" w:cs="Times New Roman" w:eastAsia="Times New Roman"/>
          <w:i/>
        </w:rPr>
        <w:t>Debt</w:t>
      </w:r>
      <w:r>
        <w:rPr>
          <w:rFonts w:ascii="Times New Roman" w:hAnsi="Times New Roman" w:cs="Times New Roman" w:eastAsia="Times New Roman"/>
          <w:i/>
          <w:spacing w:val="-5"/>
        </w:rPr>
        <w:t> </w:t>
      </w:r>
      <w:r>
        <w:rPr>
          <w:rFonts w:ascii="Times New Roman" w:hAnsi="Times New Roman" w:cs="Times New Roman" w:eastAsia="Times New Roman"/>
          <w:i/>
        </w:rPr>
        <w:t>and</w:t>
      </w:r>
      <w:r>
        <w:rPr>
          <w:rFonts w:ascii="Times New Roman" w:hAnsi="Times New Roman" w:cs="Times New Roman" w:eastAsia="Times New Roman"/>
          <w:i/>
          <w:spacing w:val="-6"/>
        </w:rPr>
        <w:t> </w:t>
      </w:r>
      <w:r>
        <w:rPr>
          <w:rFonts w:ascii="Times New Roman" w:hAnsi="Times New Roman" w:cs="Times New Roman" w:eastAsia="Times New Roman"/>
          <w:i/>
        </w:rPr>
        <w:t>Equity</w:t>
      </w:r>
      <w:r>
        <w:rPr>
          <w:rFonts w:ascii="Times New Roman" w:hAnsi="Times New Roman" w:cs="Times New Roman" w:eastAsia="Times New Roman"/>
          <w:i/>
          <w:spacing w:val="-5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Securities,</w:t>
      </w:r>
      <w:r>
        <w:rPr>
          <w:rFonts w:ascii="Times New Roman" w:hAnsi="Times New Roman" w:cs="Times New Roman" w:eastAsia="Times New Roman"/>
          <w:i/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based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intentions</w:t>
      </w:r>
      <w:r>
        <w:rPr>
          <w:spacing w:val="-6"/>
        </w:rPr>
        <w:t> </w:t>
      </w:r>
      <w:r>
        <w:rPr/>
        <w:t>regarding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>
          <w:spacing w:val="-1"/>
        </w:rPr>
        <w:t>instruments,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classify</w:t>
      </w:r>
      <w:r>
        <w:rPr>
          <w:spacing w:val="105"/>
          <w:w w:val="99"/>
        </w:rPr>
        <w:t> </w:t>
      </w:r>
      <w:r>
        <w:rPr>
          <w:spacing w:val="-1"/>
        </w:rPr>
        <w:t>substantially</w:t>
      </w:r>
      <w:r>
        <w:rPr>
          <w:spacing w:val="-7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7"/>
        </w:rPr>
        <w:t> </w:t>
      </w:r>
      <w:r>
        <w:rPr/>
        <w:t>marketable</w:t>
      </w:r>
      <w:r>
        <w:rPr>
          <w:spacing w:val="-7"/>
        </w:rPr>
        <w:t> </w:t>
      </w:r>
      <w:r>
        <w:rPr/>
        <w:t>debt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equity</w:t>
      </w:r>
      <w:r>
        <w:rPr>
          <w:spacing w:val="-6"/>
        </w:rPr>
        <w:t> </w:t>
      </w:r>
      <w:r>
        <w:rPr>
          <w:spacing w:val="-1"/>
        </w:rPr>
        <w:t>securities</w:t>
      </w:r>
      <w:r>
        <w:rPr>
          <w:spacing w:val="-4"/>
        </w:rPr>
        <w:t> </w:t>
      </w:r>
      <w:r>
        <w:rPr>
          <w:spacing w:val="-1"/>
        </w:rPr>
        <w:t>as</w:t>
      </w:r>
      <w:r>
        <w:rPr>
          <w:spacing w:val="-3"/>
        </w:rPr>
        <w:t> </w:t>
      </w:r>
      <w:r>
        <w:rPr/>
        <w:t>available-for-sale.</w:t>
      </w:r>
      <w:r>
        <w:rPr>
          <w:spacing w:val="-7"/>
        </w:rPr>
        <w:t> </w:t>
      </w:r>
      <w:r>
        <w:rPr/>
        <w:t>Marketable</w:t>
      </w:r>
      <w:r>
        <w:rPr>
          <w:spacing w:val="-6"/>
        </w:rPr>
        <w:t> </w:t>
      </w:r>
      <w:r>
        <w:rPr/>
        <w:t>debt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equity</w:t>
      </w:r>
      <w:r>
        <w:rPr>
          <w:spacing w:val="-6"/>
        </w:rPr>
        <w:t> </w:t>
      </w:r>
      <w:r>
        <w:rPr/>
        <w:t>securities</w:t>
      </w:r>
      <w:r>
        <w:rPr>
          <w:spacing w:val="-6"/>
        </w:rPr>
        <w:t> </w:t>
      </w:r>
      <w:r>
        <w:rPr/>
        <w:t>are</w:t>
      </w:r>
      <w:r>
        <w:rPr>
          <w:spacing w:val="-7"/>
        </w:rPr>
        <w:t> </w:t>
      </w:r>
      <w:r>
        <w:rPr/>
        <w:t>reported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fair</w:t>
      </w:r>
      <w:r>
        <w:rPr>
          <w:w w:val="99"/>
        </w:rPr>
        <w:t> </w:t>
      </w:r>
      <w:r>
        <w:rPr>
          <w:spacing w:val="39"/>
          <w:w w:val="99"/>
        </w:rPr>
        <w:t>  </w:t>
      </w:r>
      <w:r>
        <w:rPr>
          <w:spacing w:val="-1"/>
        </w:rPr>
        <w:t>value,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/>
        <w:t>unrealized</w:t>
      </w:r>
      <w:r>
        <w:rPr>
          <w:spacing w:val="-6"/>
        </w:rPr>
        <w:t> </w:t>
      </w:r>
      <w:r>
        <w:rPr/>
        <w:t>gains</w:t>
      </w:r>
      <w:r>
        <w:rPr>
          <w:spacing w:val="-5"/>
        </w:rPr>
        <w:t> </w:t>
      </w:r>
      <w:r>
        <w:rPr/>
        <w:t>(losses)</w:t>
      </w:r>
      <w:r>
        <w:rPr>
          <w:spacing w:val="-5"/>
        </w:rPr>
        <w:t> </w:t>
      </w:r>
      <w:r>
        <w:rPr/>
        <w:t>reflected</w:t>
      </w:r>
      <w:r>
        <w:rPr>
          <w:spacing w:val="-5"/>
        </w:rPr>
        <w:t> </w:t>
      </w:r>
      <w:r>
        <w:rPr/>
        <w:t>net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tax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stockholders’</w:t>
      </w:r>
      <w:r>
        <w:rPr>
          <w:spacing w:val="-4"/>
        </w:rPr>
        <w:t> </w:t>
      </w:r>
      <w:r>
        <w:rPr>
          <w:spacing w:val="-1"/>
        </w:rPr>
        <w:t>equity</w:t>
      </w:r>
      <w:r>
        <w:rPr>
          <w:spacing w:val="-3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consolidated</w:t>
      </w:r>
      <w:r>
        <w:rPr>
          <w:spacing w:val="-3"/>
        </w:rPr>
        <w:t> </w:t>
      </w:r>
      <w:r>
        <w:rPr/>
        <w:t>balance</w:t>
      </w:r>
      <w:r>
        <w:rPr>
          <w:spacing w:val="-4"/>
        </w:rPr>
        <w:t> </w:t>
      </w:r>
      <w:r>
        <w:rPr/>
        <w:t>sheets,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line</w:t>
      </w:r>
      <w:r>
        <w:rPr>
          <w:spacing w:val="-6"/>
        </w:rPr>
        <w:t> </w:t>
      </w:r>
      <w:r>
        <w:rPr/>
        <w:t>item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our</w:t>
      </w:r>
      <w:r>
        <w:rPr>
          <w:spacing w:val="96"/>
          <w:w w:val="99"/>
        </w:rPr>
        <w:t> </w:t>
      </w:r>
      <w:r>
        <w:rPr/>
        <w:t>consolidated</w:t>
      </w:r>
      <w:r>
        <w:rPr>
          <w:spacing w:val="-6"/>
        </w:rPr>
        <w:t> </w:t>
      </w:r>
      <w:r>
        <w:rPr>
          <w:spacing w:val="-1"/>
        </w:rPr>
        <w:t>statements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comprehensive</w:t>
      </w:r>
      <w:r>
        <w:rPr>
          <w:spacing w:val="-5"/>
        </w:rPr>
        <w:t> </w:t>
      </w:r>
      <w:r>
        <w:rPr>
          <w:spacing w:val="-1"/>
        </w:rPr>
        <w:t>income.</w:t>
      </w:r>
      <w:r>
        <w:rPr>
          <w:spacing w:val="-4"/>
        </w:rPr>
        <w:t> </w:t>
      </w:r>
      <w:r>
        <w:rPr/>
        <w:t>If</w:t>
      </w:r>
      <w:r>
        <w:rPr>
          <w:spacing w:val="-6"/>
        </w:rPr>
        <w:t> </w:t>
      </w:r>
      <w:r>
        <w:rPr>
          <w:spacing w:val="1"/>
        </w:rPr>
        <w:t>we</w:t>
      </w:r>
      <w:r>
        <w:rPr>
          <w:spacing w:val="-7"/>
        </w:rPr>
        <w:t> </w:t>
      </w:r>
      <w:r>
        <w:rPr/>
        <w:t>determine</w:t>
      </w:r>
      <w:r>
        <w:rPr>
          <w:spacing w:val="-7"/>
        </w:rPr>
        <w:t> </w:t>
      </w:r>
      <w:r>
        <w:rPr/>
        <w:t>that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>
          <w:spacing w:val="-1"/>
        </w:rPr>
        <w:t>investment</w:t>
      </w:r>
      <w:r>
        <w:rPr>
          <w:spacing w:val="-5"/>
        </w:rPr>
        <w:t> </w:t>
      </w:r>
      <w:r>
        <w:rPr/>
        <w:t>has</w:t>
      </w:r>
      <w:r>
        <w:rPr>
          <w:spacing w:val="-6"/>
        </w:rPr>
        <w:t> </w:t>
      </w:r>
      <w:r>
        <w:rPr/>
        <w:t>an</w:t>
      </w:r>
      <w:r>
        <w:rPr>
          <w:spacing w:val="-5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/>
        <w:t>than</w:t>
      </w:r>
      <w:r>
        <w:rPr>
          <w:spacing w:val="-6"/>
        </w:rPr>
        <w:t> </w:t>
      </w:r>
      <w:r>
        <w:rPr/>
        <w:t>temporary</w:t>
      </w:r>
      <w:r>
        <w:rPr>
          <w:spacing w:val="-6"/>
        </w:rPr>
        <w:t> </w:t>
      </w:r>
      <w:r>
        <w:rPr/>
        <w:t>decline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fair</w:t>
      </w:r>
      <w:r>
        <w:rPr>
          <w:spacing w:val="-4"/>
        </w:rPr>
        <w:t> </w:t>
      </w:r>
      <w:r>
        <w:rPr>
          <w:spacing w:val="-1"/>
        </w:rPr>
        <w:t>value,</w:t>
      </w:r>
      <w:r>
        <w:rPr>
          <w:spacing w:val="-4"/>
        </w:rPr>
        <w:t> </w:t>
      </w:r>
      <w:r>
        <w:rPr/>
        <w:t>we</w:t>
      </w:r>
      <w:r>
        <w:rPr>
          <w:spacing w:val="92"/>
          <w:w w:val="99"/>
        </w:rPr>
        <w:t> </w:t>
      </w:r>
      <w:r>
        <w:rPr/>
        <w:t>recognize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investment</w:t>
      </w:r>
      <w:r>
        <w:rPr>
          <w:spacing w:val="-6"/>
        </w:rPr>
        <w:t> </w:t>
      </w:r>
      <w:r>
        <w:rPr>
          <w:spacing w:val="-1"/>
        </w:rPr>
        <w:t>loss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non-operating</w:t>
      </w:r>
      <w:r>
        <w:rPr>
          <w:spacing w:val="-7"/>
        </w:rPr>
        <w:t> </w:t>
      </w:r>
      <w:r>
        <w:rPr/>
        <w:t>income,</w:t>
      </w:r>
      <w:r>
        <w:rPr>
          <w:spacing w:val="-8"/>
        </w:rPr>
        <w:t> </w:t>
      </w:r>
      <w:r>
        <w:rPr/>
        <w:t>net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accompanying</w:t>
      </w:r>
      <w:r>
        <w:rPr>
          <w:spacing w:val="-7"/>
        </w:rPr>
        <w:t> </w:t>
      </w:r>
      <w:r>
        <w:rPr/>
        <w:t>consolidated</w:t>
      </w:r>
      <w:r>
        <w:rPr>
          <w:spacing w:val="-8"/>
        </w:rPr>
        <w:t> </w:t>
      </w:r>
      <w:r>
        <w:rPr>
          <w:spacing w:val="-1"/>
        </w:rPr>
        <w:t>statements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/>
        <w:t>operations.</w:t>
      </w:r>
      <w:r>
        <w:rPr>
          <w:spacing w:val="-5"/>
        </w:rPr>
        <w:t> </w:t>
      </w:r>
      <w:r>
        <w:rPr>
          <w:spacing w:val="-1"/>
        </w:rPr>
        <w:t>We</w:t>
      </w:r>
      <w:r>
        <w:rPr>
          <w:spacing w:val="-6"/>
        </w:rPr>
        <w:t> </w:t>
      </w:r>
      <w:r>
        <w:rPr>
          <w:spacing w:val="-1"/>
        </w:rPr>
        <w:t>periodically</w:t>
      </w:r>
      <w:r>
        <w:rPr>
          <w:spacing w:val="-6"/>
        </w:rPr>
        <w:t> </w:t>
      </w:r>
      <w:r>
        <w:rPr/>
        <w:t>evaluate</w:t>
      </w:r>
      <w:r>
        <w:rPr>
          <w:spacing w:val="78"/>
          <w:w w:val="99"/>
        </w:rPr>
        <w:t> </w:t>
      </w:r>
      <w:r>
        <w:rPr/>
        <w:t>our</w:t>
      </w:r>
      <w:r>
        <w:rPr>
          <w:spacing w:val="-5"/>
        </w:rPr>
        <w:t> </w:t>
      </w:r>
      <w:r>
        <w:rPr/>
        <w:t>investments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determine</w:t>
      </w:r>
      <w:r>
        <w:rPr>
          <w:spacing w:val="-5"/>
        </w:rPr>
        <w:t> </w:t>
      </w:r>
      <w:r>
        <w:rPr>
          <w:spacing w:val="-1"/>
        </w:rPr>
        <w:t>if</w:t>
      </w:r>
      <w:r>
        <w:rPr>
          <w:spacing w:val="-6"/>
        </w:rPr>
        <w:t> </w:t>
      </w:r>
      <w:r>
        <w:rPr/>
        <w:t>impairment</w:t>
      </w:r>
      <w:r>
        <w:rPr>
          <w:spacing w:val="-5"/>
        </w:rPr>
        <w:t> </w:t>
      </w:r>
      <w:r>
        <w:rPr/>
        <w:t>charges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required.</w:t>
      </w:r>
      <w:r>
        <w:rPr>
          <w:spacing w:val="-7"/>
        </w:rPr>
        <w:t> </w:t>
      </w:r>
      <w:r>
        <w:rPr/>
        <w:t>Substantially</w:t>
      </w:r>
      <w:r>
        <w:rPr>
          <w:spacing w:val="-7"/>
        </w:rPr>
        <w:t> </w:t>
      </w:r>
      <w:r>
        <w:rPr/>
        <w:t>all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marketable</w:t>
      </w:r>
      <w:r>
        <w:rPr>
          <w:spacing w:val="-5"/>
        </w:rPr>
        <w:t> </w:t>
      </w:r>
      <w:r>
        <w:rPr/>
        <w:t>debt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equity</w:t>
      </w:r>
      <w:r>
        <w:rPr>
          <w:spacing w:val="-6"/>
        </w:rPr>
        <w:t> </w:t>
      </w:r>
      <w:r>
        <w:rPr/>
        <w:t>investments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classified</w:t>
      </w:r>
      <w:r>
        <w:rPr>
          <w:spacing w:val="-7"/>
        </w:rPr>
        <w:t> </w:t>
      </w:r>
      <w:r>
        <w:rPr/>
        <w:t>as</w:t>
      </w:r>
      <w:r>
        <w:rPr>
          <w:spacing w:val="62"/>
          <w:w w:val="99"/>
        </w:rPr>
        <w:t> </w:t>
      </w:r>
      <w:r>
        <w:rPr/>
        <w:t>current</w:t>
      </w:r>
      <w:r>
        <w:rPr>
          <w:spacing w:val="-5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nature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investments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their</w:t>
      </w:r>
      <w:r>
        <w:rPr>
          <w:spacing w:val="-4"/>
        </w:rPr>
        <w:t> </w:t>
      </w:r>
      <w:r>
        <w:rPr>
          <w:spacing w:val="-1"/>
        </w:rPr>
        <w:t>availability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use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current</w:t>
      </w:r>
      <w:r>
        <w:rPr>
          <w:spacing w:val="-4"/>
        </w:rPr>
        <w:t> </w:t>
      </w:r>
      <w:r>
        <w:rPr/>
        <w:t>operations.</w:t>
      </w:r>
      <w:r>
        <w:rPr/>
      </w:r>
    </w:p>
    <w:p>
      <w:pPr>
        <w:pStyle w:val="BodyText"/>
        <w:spacing w:line="231" w:lineRule="auto"/>
        <w:ind w:right="288"/>
        <w:jc w:val="left"/>
      </w:pPr>
      <w:r>
        <w:rPr/>
        <w:t>We</w:t>
      </w:r>
      <w:r>
        <w:rPr>
          <w:spacing w:val="-7"/>
        </w:rPr>
        <w:t> </w:t>
      </w:r>
      <w:r>
        <w:rPr/>
        <w:t>hold</w:t>
      </w:r>
      <w:r>
        <w:rPr>
          <w:spacing w:val="-7"/>
        </w:rPr>
        <w:t> </w:t>
      </w:r>
      <w:r>
        <w:rPr/>
        <w:t>investments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/>
        <w:t>non-marketable</w:t>
      </w:r>
      <w:r>
        <w:rPr>
          <w:spacing w:val="-7"/>
        </w:rPr>
        <w:t> </w:t>
      </w:r>
      <w:r>
        <w:rPr/>
        <w:t>equity</w:t>
      </w:r>
      <w:r>
        <w:rPr>
          <w:spacing w:val="-6"/>
        </w:rPr>
        <w:t> </w:t>
      </w:r>
      <w:r>
        <w:rPr/>
        <w:t>securities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which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do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have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controlling</w:t>
      </w:r>
      <w:r>
        <w:rPr>
          <w:spacing w:val="-6"/>
        </w:rPr>
        <w:t> </w:t>
      </w:r>
      <w:r>
        <w:rPr>
          <w:spacing w:val="-1"/>
        </w:rPr>
        <w:t>interest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significant</w:t>
      </w:r>
      <w:r>
        <w:rPr>
          <w:spacing w:val="-6"/>
        </w:rPr>
        <w:t> </w:t>
      </w:r>
      <w:r>
        <w:rPr/>
        <w:t>influence.</w:t>
      </w:r>
      <w:r>
        <w:rPr>
          <w:spacing w:val="-4"/>
        </w:rPr>
        <w:t> </w:t>
      </w:r>
      <w:r>
        <w:rPr/>
        <w:t>These</w:t>
      </w:r>
      <w:r>
        <w:rPr>
          <w:spacing w:val="68"/>
          <w:w w:val="99"/>
        </w:rPr>
        <w:t> </w:t>
      </w:r>
      <w:r>
        <w:rPr/>
        <w:t>equity</w:t>
      </w:r>
      <w:r>
        <w:rPr>
          <w:spacing w:val="-6"/>
        </w:rPr>
        <w:t> </w:t>
      </w:r>
      <w:r>
        <w:rPr>
          <w:spacing w:val="-1"/>
        </w:rPr>
        <w:t>securities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4"/>
        </w:rPr>
        <w:t> </w:t>
      </w:r>
      <w:r>
        <w:rPr/>
        <w:t>recorded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cost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included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other</w:t>
      </w:r>
      <w:r>
        <w:rPr>
          <w:spacing w:val="-6"/>
        </w:rPr>
        <w:t> </w:t>
      </w:r>
      <w:r>
        <w:rPr>
          <w:spacing w:val="-1"/>
        </w:rPr>
        <w:t>assets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accompanying</w:t>
      </w:r>
      <w:r>
        <w:rPr>
          <w:spacing w:val="-3"/>
        </w:rPr>
        <w:t> </w:t>
      </w:r>
      <w:r>
        <w:rPr>
          <w:spacing w:val="-1"/>
        </w:rPr>
        <w:t>consolidated</w:t>
      </w:r>
      <w:r>
        <w:rPr>
          <w:spacing w:val="-4"/>
        </w:rPr>
        <w:t> </w:t>
      </w:r>
      <w:r>
        <w:rPr>
          <w:spacing w:val="-1"/>
        </w:rPr>
        <w:t>balance</w:t>
      </w:r>
      <w:r>
        <w:rPr>
          <w:spacing w:val="-5"/>
        </w:rPr>
        <w:t> </w:t>
      </w:r>
      <w:r>
        <w:rPr>
          <w:spacing w:val="-1"/>
        </w:rPr>
        <w:t>sheets.</w:t>
      </w:r>
      <w:r>
        <w:rPr>
          <w:spacing w:val="-3"/>
        </w:rPr>
        <w:t> </w:t>
      </w:r>
      <w:r>
        <w:rPr/>
        <w:t>If</w:t>
      </w:r>
      <w:r>
        <w:rPr>
          <w:spacing w:val="-6"/>
        </w:rPr>
        <w:t> </w:t>
      </w:r>
      <w:r>
        <w:rPr/>
        <w:t>based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terms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110"/>
          <w:w w:val="99"/>
        </w:rPr>
        <w:t> </w:t>
      </w:r>
      <w:r>
        <w:rPr>
          <w:spacing w:val="-1"/>
        </w:rPr>
        <w:t>ownership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1"/>
        </w:rPr>
        <w:t>these</w:t>
      </w:r>
      <w:r>
        <w:rPr>
          <w:spacing w:val="-6"/>
        </w:rPr>
        <w:t> </w:t>
      </w:r>
      <w:r>
        <w:rPr/>
        <w:t>non-marketable</w:t>
      </w:r>
      <w:r>
        <w:rPr>
          <w:spacing w:val="-6"/>
        </w:rPr>
        <w:t> </w:t>
      </w:r>
      <w:r>
        <w:rPr>
          <w:spacing w:val="-1"/>
        </w:rPr>
        <w:t>securities,</w:t>
      </w:r>
      <w:r>
        <w:rPr>
          <w:spacing w:val="-8"/>
        </w:rPr>
        <w:t> </w:t>
      </w:r>
      <w:r>
        <w:rPr>
          <w:spacing w:val="1"/>
        </w:rPr>
        <w:t>we</w:t>
      </w:r>
      <w:r>
        <w:rPr>
          <w:spacing w:val="-7"/>
        </w:rPr>
        <w:t> </w:t>
      </w:r>
      <w:r>
        <w:rPr/>
        <w:t>determine</w:t>
      </w:r>
      <w:r>
        <w:rPr>
          <w:spacing w:val="-8"/>
        </w:rPr>
        <w:t> </w:t>
      </w:r>
      <w:r>
        <w:rPr/>
        <w:t>that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exercise</w:t>
      </w:r>
      <w:r>
        <w:rPr>
          <w:spacing w:val="-5"/>
        </w:rPr>
        <w:t> </w:t>
      </w:r>
      <w:r>
        <w:rPr/>
        <w:t>significant</w:t>
      </w:r>
      <w:r>
        <w:rPr>
          <w:spacing w:val="-6"/>
        </w:rPr>
        <w:t> </w:t>
      </w:r>
      <w:r>
        <w:rPr/>
        <w:t>influence</w:t>
      </w:r>
      <w:r>
        <w:rPr>
          <w:spacing w:val="-8"/>
        </w:rPr>
        <w:t> </w:t>
      </w:r>
      <w:r>
        <w:rPr/>
        <w:t>on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entity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which</w:t>
      </w:r>
      <w:r>
        <w:rPr>
          <w:spacing w:val="-7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non-marketable</w:t>
      </w:r>
      <w:r>
        <w:rPr>
          <w:spacing w:val="84"/>
          <w:w w:val="99"/>
        </w:rPr>
        <w:t> </w:t>
      </w:r>
      <w:r>
        <w:rPr>
          <w:spacing w:val="-1"/>
        </w:rPr>
        <w:t>securities</w:t>
      </w:r>
      <w:r>
        <w:rPr>
          <w:spacing w:val="-6"/>
        </w:rPr>
        <w:t> </w:t>
      </w:r>
      <w:r>
        <w:rPr/>
        <w:t>relate,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apply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requirements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ASC</w:t>
      </w:r>
      <w:r>
        <w:rPr>
          <w:spacing w:val="-3"/>
        </w:rPr>
        <w:t> </w:t>
      </w:r>
      <w:r>
        <w:rPr/>
        <w:t>323,</w:t>
      </w:r>
      <w:r>
        <w:rPr>
          <w:spacing w:val="-4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Investments</w:t>
      </w:r>
      <w:r>
        <w:rPr>
          <w:rFonts w:ascii="Times New Roman" w:hAnsi="Times New Roman" w:cs="Times New Roman" w:eastAsia="Times New Roman"/>
          <w:i/>
          <w:spacing w:val="-2"/>
        </w:rPr>
        <w:t> </w:t>
      </w:r>
      <w:r>
        <w:rPr/>
        <w:t>—</w:t>
      </w:r>
      <w:r>
        <w:rPr>
          <w:spacing w:val="-5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Equity</w:t>
      </w:r>
      <w:r>
        <w:rPr>
          <w:rFonts w:ascii="Times New Roman" w:hAnsi="Times New Roman" w:cs="Times New Roman" w:eastAsia="Times New Roman"/>
          <w:i/>
          <w:spacing w:val="-5"/>
        </w:rPr>
        <w:t> </w:t>
      </w:r>
      <w:r>
        <w:rPr>
          <w:rFonts w:ascii="Times New Roman" w:hAnsi="Times New Roman" w:cs="Times New Roman" w:eastAsia="Times New Roman"/>
          <w:i/>
        </w:rPr>
        <w:t>Method</w:t>
      </w:r>
      <w:r>
        <w:rPr>
          <w:rFonts w:ascii="Times New Roman" w:hAnsi="Times New Roman" w:cs="Times New Roman" w:eastAsia="Times New Roman"/>
          <w:i/>
          <w:spacing w:val="-3"/>
        </w:rPr>
        <w:t> </w:t>
      </w:r>
      <w:r>
        <w:rPr>
          <w:rFonts w:ascii="Times New Roman" w:hAnsi="Times New Roman" w:cs="Times New Roman" w:eastAsia="Times New Roman"/>
          <w:i/>
        </w:rPr>
        <w:t>and</w:t>
      </w:r>
      <w:r>
        <w:rPr>
          <w:rFonts w:ascii="Times New Roman" w:hAnsi="Times New Roman" w:cs="Times New Roman" w:eastAsia="Times New Roman"/>
          <w:i/>
          <w:spacing w:val="-6"/>
        </w:rPr>
        <w:t> </w:t>
      </w:r>
      <w:r>
        <w:rPr>
          <w:rFonts w:ascii="Times New Roman" w:hAnsi="Times New Roman" w:cs="Times New Roman" w:eastAsia="Times New Roman"/>
          <w:i/>
        </w:rPr>
        <w:t>Joint</w:t>
      </w:r>
      <w:r>
        <w:rPr>
          <w:rFonts w:ascii="Times New Roman" w:hAnsi="Times New Roman" w:cs="Times New Roman" w:eastAsia="Times New Roman"/>
          <w:i/>
          <w:spacing w:val="-5"/>
        </w:rPr>
        <w:t> </w:t>
      </w:r>
      <w:r>
        <w:rPr>
          <w:rFonts w:ascii="Times New Roman" w:hAnsi="Times New Roman" w:cs="Times New Roman" w:eastAsia="Times New Roman"/>
          <w:i/>
        </w:rPr>
        <w:t>Ventures</w:t>
      </w:r>
      <w:r>
        <w:rPr>
          <w:rFonts w:ascii="Times New Roman" w:hAnsi="Times New Roman" w:cs="Times New Roman" w:eastAsia="Times New Roman"/>
          <w:i/>
          <w:spacing w:val="-5"/>
        </w:rPr>
        <w:t> </w:t>
      </w:r>
      <w:r>
        <w:rPr/>
        <w:t>,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account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such</w:t>
      </w:r>
      <w:r>
        <w:rPr>
          <w:spacing w:val="-3"/>
        </w:rPr>
        <w:t> </w:t>
      </w:r>
      <w:r>
        <w:rPr/>
        <w:t>investments</w:t>
      </w:r>
      <w:r>
        <w:rPr>
          <w:spacing w:val="-6"/>
        </w:rPr>
        <w:t> </w:t>
      </w:r>
      <w:r>
        <w:rPr>
          <w:rFonts w:ascii="Times New Roman" w:hAnsi="Times New Roman" w:cs="Times New Roman" w:eastAsia="Times New Roman"/>
          <w:i/>
        </w:rPr>
        <w:t>.</w:t>
      </w:r>
      <w:r>
        <w:rPr>
          <w:rFonts w:ascii="Times New Roman" w:hAnsi="Times New Roman" w:cs="Times New Roman" w:eastAsia="Times New Roman"/>
          <w:i/>
          <w:spacing w:val="66"/>
          <w:w w:val="99"/>
        </w:rPr>
        <w:t> </w:t>
      </w:r>
      <w:r>
        <w:rPr/>
        <w:t>Our</w:t>
      </w:r>
      <w:r>
        <w:rPr>
          <w:spacing w:val="-8"/>
        </w:rPr>
        <w:t> </w:t>
      </w:r>
      <w:r>
        <w:rPr/>
        <w:t>non-marketable</w:t>
      </w:r>
      <w:r>
        <w:rPr>
          <w:spacing w:val="-7"/>
        </w:rPr>
        <w:t> </w:t>
      </w:r>
      <w:r>
        <w:rPr>
          <w:spacing w:val="-1"/>
        </w:rPr>
        <w:t>securities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-7"/>
        </w:rPr>
        <w:t> </w:t>
      </w:r>
      <w:r>
        <w:rPr/>
        <w:t>subject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periodic</w:t>
      </w:r>
      <w:r>
        <w:rPr>
          <w:spacing w:val="-7"/>
        </w:rPr>
        <w:t> </w:t>
      </w:r>
      <w:r>
        <w:rPr/>
        <w:t>impairment</w:t>
      </w:r>
      <w:r>
        <w:rPr>
          <w:spacing w:val="-7"/>
        </w:rPr>
        <w:t> </w:t>
      </w:r>
      <w:r>
        <w:rPr>
          <w:spacing w:val="-1"/>
        </w:rPr>
        <w:t>reviews.</w:t>
      </w:r>
      <w:r>
        <w:rPr/>
      </w:r>
    </w:p>
    <w:p>
      <w:pPr>
        <w:pStyle w:val="Heading1"/>
        <w:spacing w:line="240" w:lineRule="auto" w:before="172"/>
        <w:ind w:right="0"/>
        <w:jc w:val="left"/>
        <w:rPr>
          <w:b w:val="0"/>
          <w:bCs w:val="0"/>
        </w:rPr>
      </w:pPr>
      <w:r>
        <w:rPr/>
        <w:t>Fair</w:t>
      </w:r>
      <w:r>
        <w:rPr>
          <w:spacing w:val="-8"/>
        </w:rPr>
        <w:t> </w:t>
      </w:r>
      <w:r>
        <w:rPr/>
        <w:t>Value</w:t>
      </w:r>
      <w:r>
        <w:rPr>
          <w:spacing w:val="-7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>
          <w:spacing w:val="-1"/>
        </w:rPr>
        <w:t>Financial</w:t>
      </w:r>
      <w:r>
        <w:rPr>
          <w:spacing w:val="-7"/>
        </w:rPr>
        <w:t> </w:t>
      </w:r>
      <w:r>
        <w:rPr/>
        <w:t>Instruments</w:t>
      </w:r>
      <w:r>
        <w:rPr>
          <w:b w:val="0"/>
        </w:rPr>
      </w:r>
    </w:p>
    <w:p>
      <w:pPr>
        <w:pStyle w:val="BodyText"/>
        <w:spacing w:line="220" w:lineRule="exact" w:before="92"/>
        <w:ind w:left="140" w:right="214"/>
        <w:jc w:val="both"/>
      </w:pPr>
      <w:r>
        <w:rPr/>
        <w:t>We</w:t>
      </w:r>
      <w:r>
        <w:rPr>
          <w:spacing w:val="-6"/>
        </w:rPr>
        <w:t> </w:t>
      </w:r>
      <w:r>
        <w:rPr/>
        <w:t>apply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provisions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ASC</w:t>
      </w:r>
      <w:r>
        <w:rPr>
          <w:spacing w:val="-4"/>
        </w:rPr>
        <w:t> </w:t>
      </w:r>
      <w:r>
        <w:rPr/>
        <w:t>820,</w:t>
      </w:r>
      <w:r>
        <w:rPr>
          <w:spacing w:val="-3"/>
        </w:rPr>
        <w:t> </w:t>
      </w:r>
      <w:r>
        <w:rPr>
          <w:rFonts w:ascii="Times New Roman"/>
          <w:i/>
        </w:rPr>
        <w:t>Fair</w:t>
      </w:r>
      <w:r>
        <w:rPr>
          <w:rFonts w:ascii="Times New Roman"/>
          <w:i/>
          <w:spacing w:val="-5"/>
        </w:rPr>
        <w:t> </w:t>
      </w:r>
      <w:r>
        <w:rPr>
          <w:rFonts w:ascii="Times New Roman"/>
          <w:i/>
          <w:spacing w:val="-1"/>
        </w:rPr>
        <w:t>Value</w:t>
      </w:r>
      <w:r>
        <w:rPr>
          <w:rFonts w:ascii="Times New Roman"/>
          <w:i/>
          <w:spacing w:val="-4"/>
        </w:rPr>
        <w:t> </w:t>
      </w:r>
      <w:r>
        <w:rPr>
          <w:rFonts w:ascii="Times New Roman"/>
          <w:i/>
        </w:rPr>
        <w:t>Measurements</w:t>
      </w:r>
      <w:r>
        <w:rPr>
          <w:rFonts w:ascii="Times New Roman"/>
          <w:i/>
          <w:spacing w:val="-4"/>
        </w:rPr>
        <w:t> </w:t>
      </w:r>
      <w:r>
        <w:rPr>
          <w:rFonts w:ascii="Times New Roman"/>
          <w:i/>
        </w:rPr>
        <w:t>and</w:t>
      </w:r>
      <w:r>
        <w:rPr>
          <w:rFonts w:ascii="Times New Roman"/>
          <w:i/>
          <w:spacing w:val="-3"/>
        </w:rPr>
        <w:t> </w:t>
      </w:r>
      <w:r>
        <w:rPr>
          <w:rFonts w:ascii="Times New Roman"/>
          <w:i/>
          <w:spacing w:val="-1"/>
        </w:rPr>
        <w:t>Disclosures</w:t>
      </w:r>
      <w:r>
        <w:rPr>
          <w:rFonts w:ascii="Times New Roman"/>
          <w:i/>
          <w:spacing w:val="-5"/>
        </w:rPr>
        <w:t> </w:t>
      </w:r>
      <w:r>
        <w:rPr/>
        <w:t>,</w:t>
      </w:r>
      <w:r>
        <w:rPr>
          <w:spacing w:val="-2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assets</w:t>
      </w:r>
      <w:r>
        <w:rPr>
          <w:spacing w:val="-2"/>
        </w:rPr>
        <w:t> </w:t>
      </w:r>
      <w:r>
        <w:rPr>
          <w:spacing w:val="-1"/>
        </w:rPr>
        <w:t>and</w:t>
      </w:r>
      <w:r>
        <w:rPr>
          <w:spacing w:val="-2"/>
        </w:rPr>
        <w:t> </w:t>
      </w:r>
      <w:r>
        <w:rPr>
          <w:spacing w:val="-1"/>
        </w:rPr>
        <w:t>liabilities</w:t>
      </w:r>
      <w:r>
        <w:rPr>
          <w:spacing w:val="-2"/>
        </w:rPr>
        <w:t> </w:t>
      </w:r>
      <w:r>
        <w:rPr>
          <w:spacing w:val="-1"/>
        </w:rPr>
        <w:t>that</w:t>
      </w:r>
      <w:r>
        <w:rPr>
          <w:spacing w:val="-4"/>
        </w:rPr>
        <w:t> </w:t>
      </w:r>
      <w:r>
        <w:rPr>
          <w:spacing w:val="1"/>
        </w:rPr>
        <w:t>we</w:t>
      </w:r>
      <w:r>
        <w:rPr>
          <w:spacing w:val="-6"/>
        </w:rPr>
        <w:t> </w:t>
      </w:r>
      <w:r>
        <w:rPr/>
        <w:t>are</w:t>
      </w:r>
      <w:r>
        <w:rPr>
          <w:spacing w:val="-3"/>
        </w:rPr>
        <w:t> </w:t>
      </w:r>
      <w:r>
        <w:rPr/>
        <w:t>required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measure</w:t>
      </w:r>
      <w:r>
        <w:rPr>
          <w:spacing w:val="-3"/>
        </w:rPr>
        <w:t> </w:t>
      </w:r>
      <w:r>
        <w:rPr/>
        <w:t>at</w:t>
      </w:r>
      <w:r>
        <w:rPr>
          <w:spacing w:val="90"/>
          <w:w w:val="99"/>
        </w:rPr>
        <w:t> </w:t>
      </w:r>
      <w:r>
        <w:rPr/>
        <w:t>fair</w:t>
      </w:r>
      <w:r>
        <w:rPr>
          <w:spacing w:val="-6"/>
        </w:rPr>
        <w:t> </w:t>
      </w:r>
      <w:r>
        <w:rPr/>
        <w:t>value</w:t>
      </w:r>
      <w:r>
        <w:rPr>
          <w:spacing w:val="-5"/>
        </w:rPr>
        <w:t> </w:t>
      </w:r>
      <w:r>
        <w:rPr/>
        <w:t>pursuant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other</w:t>
      </w:r>
      <w:r>
        <w:rPr>
          <w:spacing w:val="-6"/>
        </w:rPr>
        <w:t> </w:t>
      </w:r>
      <w:r>
        <w:rPr/>
        <w:t>accounting</w:t>
      </w:r>
      <w:r>
        <w:rPr>
          <w:spacing w:val="-4"/>
        </w:rPr>
        <w:t> </w:t>
      </w:r>
      <w:r>
        <w:rPr/>
        <w:t>standards,</w:t>
      </w:r>
      <w:r>
        <w:rPr>
          <w:spacing w:val="-6"/>
        </w:rPr>
        <w:t> </w:t>
      </w:r>
      <w:r>
        <w:rPr>
          <w:spacing w:val="-1"/>
        </w:rPr>
        <w:t>including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investments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marketable</w:t>
      </w:r>
      <w:r>
        <w:rPr>
          <w:spacing w:val="-6"/>
        </w:rPr>
        <w:t> </w:t>
      </w:r>
      <w:r>
        <w:rPr/>
        <w:t>debt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equity</w:t>
      </w:r>
      <w:r>
        <w:rPr>
          <w:spacing w:val="-4"/>
        </w:rPr>
        <w:t> </w:t>
      </w:r>
      <w:r>
        <w:rPr>
          <w:spacing w:val="-1"/>
        </w:rPr>
        <w:t>securities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derivative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122"/>
          <w:w w:val="99"/>
        </w:rPr>
        <w:t> </w:t>
      </w:r>
      <w:r>
        <w:rPr/>
        <w:t>instruments.</w:t>
      </w:r>
      <w:r>
        <w:rPr/>
      </w:r>
    </w:p>
    <w:p>
      <w:pPr>
        <w:pStyle w:val="BodyText"/>
        <w:spacing w:line="240" w:lineRule="auto" w:before="81"/>
        <w:ind w:left="140" w:right="0"/>
        <w:jc w:val="left"/>
      </w:pPr>
      <w:r>
        <w:rPr/>
        <w:t>The</w:t>
      </w:r>
      <w:r>
        <w:rPr>
          <w:spacing w:val="-8"/>
        </w:rPr>
        <w:t> </w:t>
      </w:r>
      <w:r>
        <w:rPr/>
        <w:t>additional</w:t>
      </w:r>
      <w:r>
        <w:rPr>
          <w:spacing w:val="-8"/>
        </w:rPr>
        <w:t> </w:t>
      </w:r>
      <w:r>
        <w:rPr>
          <w:spacing w:val="-1"/>
        </w:rPr>
        <w:t>disclosures</w:t>
      </w:r>
      <w:r>
        <w:rPr>
          <w:spacing w:val="-4"/>
        </w:rPr>
        <w:t> </w:t>
      </w:r>
      <w:r>
        <w:rPr/>
        <w:t>regarding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fair</w:t>
      </w:r>
      <w:r>
        <w:rPr>
          <w:spacing w:val="-6"/>
        </w:rPr>
        <w:t> </w:t>
      </w:r>
      <w:r>
        <w:rPr/>
        <w:t>value</w:t>
      </w:r>
      <w:r>
        <w:rPr>
          <w:spacing w:val="-6"/>
        </w:rPr>
        <w:t> </w:t>
      </w:r>
      <w:r>
        <w:rPr/>
        <w:t>measurements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included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Note</w:t>
      </w:r>
      <w:r>
        <w:rPr>
          <w:spacing w:val="-6"/>
        </w:rPr>
        <w:t> </w:t>
      </w:r>
      <w:r>
        <w:rPr/>
        <w:t>4.</w:t>
      </w:r>
      <w:r>
        <w:rPr/>
      </w:r>
    </w:p>
    <w:p>
      <w:pPr>
        <w:pStyle w:val="Heading1"/>
        <w:spacing w:line="240" w:lineRule="auto" w:before="171"/>
        <w:ind w:right="0"/>
        <w:jc w:val="left"/>
        <w:rPr>
          <w:b w:val="0"/>
          <w:bCs w:val="0"/>
        </w:rPr>
      </w:pPr>
      <w:r>
        <w:rPr>
          <w:spacing w:val="-1"/>
        </w:rPr>
        <w:t>Allowances</w:t>
      </w:r>
      <w:r>
        <w:rPr>
          <w:spacing w:val="-8"/>
        </w:rPr>
        <w:t> </w:t>
      </w:r>
      <w:r>
        <w:rPr>
          <w:spacing w:val="-1"/>
        </w:rPr>
        <w:t>for</w:t>
      </w:r>
      <w:r>
        <w:rPr>
          <w:spacing w:val="-9"/>
        </w:rPr>
        <w:t> </w:t>
      </w:r>
      <w:r>
        <w:rPr/>
        <w:t>Doubtful</w:t>
      </w:r>
      <w:r>
        <w:rPr>
          <w:spacing w:val="-9"/>
        </w:rPr>
        <w:t> </w:t>
      </w:r>
      <w:r>
        <w:rPr/>
        <w:t>Accounts</w:t>
      </w:r>
      <w:r>
        <w:rPr>
          <w:b w:val="0"/>
        </w:rPr>
      </w:r>
    </w:p>
    <w:p>
      <w:pPr>
        <w:pStyle w:val="BodyText"/>
        <w:spacing w:line="231" w:lineRule="auto" w:before="88"/>
        <w:ind w:left="140" w:right="288"/>
        <w:jc w:val="left"/>
      </w:pPr>
      <w:r>
        <w:rPr/>
        <w:t>We</w:t>
      </w:r>
      <w:r>
        <w:rPr>
          <w:spacing w:val="-8"/>
        </w:rPr>
        <w:t> </w:t>
      </w:r>
      <w:r>
        <w:rPr/>
        <w:t>record</w:t>
      </w:r>
      <w:r>
        <w:rPr>
          <w:spacing w:val="-6"/>
        </w:rPr>
        <w:t> </w:t>
      </w:r>
      <w:r>
        <w:rPr/>
        <w:t>allowances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doubtful</w:t>
      </w:r>
      <w:r>
        <w:rPr>
          <w:spacing w:val="-5"/>
        </w:rPr>
        <w:t> </w:t>
      </w:r>
      <w:r>
        <w:rPr/>
        <w:t>accounts</w:t>
      </w:r>
      <w:r>
        <w:rPr>
          <w:spacing w:val="-6"/>
        </w:rPr>
        <w:t> </w:t>
      </w:r>
      <w:r>
        <w:rPr/>
        <w:t>based</w:t>
      </w:r>
      <w:r>
        <w:rPr>
          <w:spacing w:val="-6"/>
        </w:rPr>
        <w:t> </w:t>
      </w:r>
      <w:r>
        <w:rPr/>
        <w:t>upon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specific</w:t>
      </w:r>
      <w:r>
        <w:rPr>
          <w:spacing w:val="-5"/>
        </w:rPr>
        <w:t> </w:t>
      </w:r>
      <w:r>
        <w:rPr>
          <w:spacing w:val="-1"/>
        </w:rPr>
        <w:t>review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all</w:t>
      </w:r>
      <w:r>
        <w:rPr>
          <w:spacing w:val="-5"/>
        </w:rPr>
        <w:t> </w:t>
      </w:r>
      <w:r>
        <w:rPr>
          <w:spacing w:val="-1"/>
        </w:rPr>
        <w:t>significant</w:t>
      </w:r>
      <w:r>
        <w:rPr>
          <w:spacing w:val="-5"/>
        </w:rPr>
        <w:t> </w:t>
      </w:r>
      <w:r>
        <w:rPr>
          <w:spacing w:val="-1"/>
        </w:rPr>
        <w:t>outstanding</w:t>
      </w:r>
      <w:r>
        <w:rPr>
          <w:spacing w:val="-5"/>
        </w:rPr>
        <w:t> </w:t>
      </w:r>
      <w:r>
        <w:rPr/>
        <w:t>invoices.</w:t>
      </w:r>
      <w:r>
        <w:rPr>
          <w:spacing w:val="-7"/>
        </w:rPr>
        <w:t> </w:t>
      </w:r>
      <w:r>
        <w:rPr/>
        <w:t>For</w:t>
      </w:r>
      <w:r>
        <w:rPr>
          <w:spacing w:val="-4"/>
        </w:rPr>
        <w:t> </w:t>
      </w:r>
      <w:r>
        <w:rPr/>
        <w:t>those</w:t>
      </w:r>
      <w:r>
        <w:rPr>
          <w:spacing w:val="-5"/>
        </w:rPr>
        <w:t> </w:t>
      </w:r>
      <w:r>
        <w:rPr>
          <w:spacing w:val="-1"/>
        </w:rPr>
        <w:t>invoices</w:t>
      </w:r>
      <w:r>
        <w:rPr>
          <w:spacing w:val="-6"/>
        </w:rPr>
        <w:t> </w:t>
      </w:r>
      <w:r>
        <w:rPr/>
        <w:t>not</w:t>
      </w:r>
      <w:r>
        <w:rPr>
          <w:spacing w:val="104"/>
          <w:w w:val="99"/>
        </w:rPr>
        <w:t> </w:t>
      </w:r>
      <w:r>
        <w:rPr>
          <w:spacing w:val="-1"/>
        </w:rPr>
        <w:t>specifically</w:t>
      </w:r>
      <w:r>
        <w:rPr>
          <w:spacing w:val="-5"/>
        </w:rPr>
        <w:t> </w:t>
      </w:r>
      <w:r>
        <w:rPr/>
        <w:t>reviewed,</w:t>
      </w:r>
      <w:r>
        <w:rPr>
          <w:spacing w:val="-4"/>
        </w:rPr>
        <w:t> </w:t>
      </w:r>
      <w:r>
        <w:rPr/>
        <w:t>provisions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provided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differing</w:t>
      </w:r>
      <w:r>
        <w:rPr>
          <w:spacing w:val="-6"/>
        </w:rPr>
        <w:t> </w:t>
      </w:r>
      <w:r>
        <w:rPr>
          <w:spacing w:val="-1"/>
        </w:rPr>
        <w:t>rates,</w:t>
      </w:r>
      <w:r>
        <w:rPr>
          <w:spacing w:val="-4"/>
        </w:rPr>
        <w:t> </w:t>
      </w:r>
      <w:r>
        <w:rPr/>
        <w:t>based</w:t>
      </w:r>
      <w:r>
        <w:rPr>
          <w:spacing w:val="-5"/>
        </w:rPr>
        <w:t> </w:t>
      </w:r>
      <w:r>
        <w:rPr/>
        <w:t>upon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age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receivable,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collection</w:t>
      </w:r>
      <w:r>
        <w:rPr>
          <w:spacing w:val="-6"/>
        </w:rPr>
        <w:t> </w:t>
      </w:r>
      <w:r>
        <w:rPr/>
        <w:t>history</w:t>
      </w:r>
      <w:r>
        <w:rPr>
          <w:spacing w:val="-4"/>
        </w:rPr>
        <w:t> </w:t>
      </w:r>
      <w:r>
        <w:rPr>
          <w:spacing w:val="-1"/>
        </w:rPr>
        <w:t>associated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the</w:t>
      </w:r>
      <w:r>
        <w:rPr>
          <w:spacing w:val="85"/>
          <w:w w:val="99"/>
        </w:rPr>
        <w:t> </w:t>
      </w:r>
      <w:r>
        <w:rPr/>
        <w:t>geographic</w:t>
      </w:r>
      <w:r>
        <w:rPr>
          <w:spacing w:val="-5"/>
        </w:rPr>
        <w:t> </w:t>
      </w:r>
      <w:r>
        <w:rPr/>
        <w:t>region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receivable</w:t>
      </w:r>
      <w:r>
        <w:rPr>
          <w:spacing w:val="-6"/>
        </w:rPr>
        <w:t> </w:t>
      </w:r>
      <w:r>
        <w:rPr/>
        <w:t>was</w:t>
      </w:r>
      <w:r>
        <w:rPr>
          <w:spacing w:val="-6"/>
        </w:rPr>
        <w:t> </w:t>
      </w:r>
      <w:r>
        <w:rPr/>
        <w:t>recorded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current</w:t>
      </w:r>
      <w:r>
        <w:rPr>
          <w:spacing w:val="-5"/>
        </w:rPr>
        <w:t> </w:t>
      </w:r>
      <w:r>
        <w:rPr/>
        <w:t>economic</w:t>
      </w:r>
      <w:r>
        <w:rPr>
          <w:spacing w:val="-5"/>
        </w:rPr>
        <w:t> </w:t>
      </w:r>
      <w:r>
        <w:rPr>
          <w:spacing w:val="-1"/>
        </w:rPr>
        <w:t>trends.</w:t>
      </w:r>
      <w:r>
        <w:rPr>
          <w:spacing w:val="-4"/>
        </w:rPr>
        <w:t> </w:t>
      </w:r>
      <w:r>
        <w:rPr/>
        <w:t>We</w:t>
      </w:r>
      <w:r>
        <w:rPr>
          <w:spacing w:val="-7"/>
        </w:rPr>
        <w:t> </w:t>
      </w:r>
      <w:r>
        <w:rPr/>
        <w:t>write-off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receivable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charge</w:t>
      </w:r>
      <w:r>
        <w:rPr>
          <w:spacing w:val="-7"/>
        </w:rPr>
        <w:t> </w:t>
      </w:r>
      <w:r>
        <w:rPr>
          <w:spacing w:val="1"/>
        </w:rPr>
        <w:t>it</w:t>
      </w:r>
      <w:r>
        <w:rPr>
          <w:spacing w:val="-5"/>
        </w:rPr>
        <w:t> </w:t>
      </w:r>
      <w:r>
        <w:rPr>
          <w:spacing w:val="-1"/>
        </w:rPr>
        <w:t>against</w:t>
      </w:r>
      <w:r>
        <w:rPr>
          <w:spacing w:val="-5"/>
        </w:rPr>
        <w:t> </w:t>
      </w:r>
      <w:r>
        <w:rPr/>
        <w:t>its</w:t>
      </w:r>
      <w:r>
        <w:rPr>
          <w:spacing w:val="-5"/>
        </w:rPr>
        <w:t> </w:t>
      </w:r>
      <w:r>
        <w:rPr/>
        <w:t>recorded</w:t>
      </w:r>
      <w:r>
        <w:rPr>
          <w:spacing w:val="68"/>
          <w:w w:val="99"/>
        </w:rPr>
        <w:t> </w:t>
      </w:r>
      <w:r>
        <w:rPr/>
        <w:t>allowance</w:t>
      </w:r>
      <w:r>
        <w:rPr>
          <w:spacing w:val="-7"/>
        </w:rPr>
        <w:t> </w:t>
      </w:r>
      <w:r>
        <w:rPr>
          <w:spacing w:val="-1"/>
        </w:rPr>
        <w:t>when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exhausted</w:t>
      </w:r>
      <w:r>
        <w:rPr>
          <w:spacing w:val="-7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collection</w:t>
      </w:r>
      <w:r>
        <w:rPr>
          <w:spacing w:val="-7"/>
        </w:rPr>
        <w:t> </w:t>
      </w:r>
      <w:r>
        <w:rPr/>
        <w:t>efforts</w:t>
      </w:r>
      <w:r>
        <w:rPr>
          <w:spacing w:val="-7"/>
        </w:rPr>
        <w:t> </w:t>
      </w:r>
      <w:r>
        <w:rPr>
          <w:spacing w:val="-1"/>
        </w:rPr>
        <w:t>without</w:t>
      </w:r>
      <w:r>
        <w:rPr>
          <w:spacing w:val="-6"/>
        </w:rPr>
        <w:t> </w:t>
      </w:r>
      <w:r>
        <w:rPr/>
        <w:t>success.</w:t>
      </w:r>
      <w:r>
        <w:rPr/>
      </w:r>
    </w:p>
    <w:p>
      <w:pPr>
        <w:pStyle w:val="BodyText"/>
        <w:spacing w:line="240" w:lineRule="auto" w:before="160"/>
        <w:ind w:left="2914" w:right="2918"/>
        <w:jc w:val="center"/>
      </w:pPr>
      <w:r>
        <w:rPr/>
        <w:t>87</w:t>
      </w:r>
    </w:p>
    <w:p>
      <w:pPr>
        <w:spacing w:after="0" w:line="240" w:lineRule="auto"/>
        <w:jc w:val="center"/>
        <w:sectPr>
          <w:pgSz w:w="12240" w:h="15840"/>
          <w:pgMar w:header="465" w:footer="0" w:top="2040" w:bottom="280" w:left="220" w:right="100"/>
        </w:sectPr>
      </w:pPr>
    </w:p>
    <w:p>
      <w:pPr>
        <w:pStyle w:val="Heading1"/>
        <w:spacing w:line="240" w:lineRule="auto" w:before="163"/>
        <w:ind w:left="139" w:right="331"/>
        <w:jc w:val="left"/>
        <w:rPr>
          <w:b w:val="0"/>
          <w:bCs w:val="0"/>
        </w:rPr>
      </w:pPr>
      <w:r>
        <w:rPr/>
        <w:t>Concentrations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Credit</w:t>
      </w:r>
      <w:r>
        <w:rPr>
          <w:spacing w:val="-8"/>
        </w:rPr>
        <w:t> </w:t>
      </w:r>
      <w:r>
        <w:rPr>
          <w:spacing w:val="-1"/>
        </w:rPr>
        <w:t>Risk</w:t>
      </w:r>
      <w:r>
        <w:rPr>
          <w:b w:val="0"/>
        </w:rPr>
      </w:r>
    </w:p>
    <w:p>
      <w:pPr>
        <w:pStyle w:val="BodyText"/>
        <w:spacing w:line="231" w:lineRule="auto" w:before="88"/>
        <w:ind w:right="331"/>
        <w:jc w:val="left"/>
      </w:pPr>
      <w:r>
        <w:rPr>
          <w:spacing w:val="-1"/>
        </w:rPr>
        <w:t>Financial</w:t>
      </w:r>
      <w:r>
        <w:rPr>
          <w:spacing w:val="-6"/>
        </w:rPr>
        <w:t> </w:t>
      </w:r>
      <w:r>
        <w:rPr>
          <w:spacing w:val="-1"/>
        </w:rPr>
        <w:t>instruments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potentially</w:t>
      </w:r>
      <w:r>
        <w:rPr>
          <w:spacing w:val="-7"/>
        </w:rPr>
        <w:t> </w:t>
      </w:r>
      <w:r>
        <w:rPr/>
        <w:t>subject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concentrations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credit</w:t>
      </w:r>
      <w:r>
        <w:rPr>
          <w:spacing w:val="-5"/>
        </w:rPr>
        <w:t> </w:t>
      </w:r>
      <w:r>
        <w:rPr/>
        <w:t>risk</w:t>
      </w:r>
      <w:r>
        <w:rPr>
          <w:spacing w:val="-7"/>
        </w:rPr>
        <w:t> </w:t>
      </w:r>
      <w:r>
        <w:rPr>
          <w:spacing w:val="-1"/>
        </w:rPr>
        <w:t>consist</w:t>
      </w:r>
      <w:r>
        <w:rPr>
          <w:spacing w:val="-5"/>
        </w:rPr>
        <w:t> </w:t>
      </w:r>
      <w:r>
        <w:rPr/>
        <w:t>primarily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cash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cash</w:t>
      </w:r>
      <w:r>
        <w:rPr>
          <w:spacing w:val="-5"/>
        </w:rPr>
        <w:t> </w:t>
      </w:r>
      <w:r>
        <w:rPr>
          <w:spacing w:val="-1"/>
        </w:rPr>
        <w:t>equivalents,</w:t>
      </w:r>
      <w:r>
        <w:rPr>
          <w:spacing w:val="-5"/>
        </w:rPr>
        <w:t> </w:t>
      </w:r>
      <w:r>
        <w:rPr>
          <w:spacing w:val="-1"/>
        </w:rPr>
        <w:t>marketable</w:t>
      </w:r>
      <w:r>
        <w:rPr>
          <w:spacing w:val="171"/>
          <w:w w:val="99"/>
        </w:rPr>
        <w:t> </w:t>
      </w:r>
      <w:r>
        <w:rPr>
          <w:spacing w:val="-1"/>
        </w:rPr>
        <w:t>securities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trade</w:t>
      </w:r>
      <w:r>
        <w:rPr>
          <w:spacing w:val="-5"/>
        </w:rPr>
        <w:t> </w:t>
      </w:r>
      <w:r>
        <w:rPr/>
        <w:t>receivables.</w:t>
      </w:r>
      <w:r>
        <w:rPr>
          <w:spacing w:val="-7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cash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cash</w:t>
      </w:r>
      <w:r>
        <w:rPr>
          <w:spacing w:val="-5"/>
        </w:rPr>
        <w:t> </w:t>
      </w:r>
      <w:r>
        <w:rPr>
          <w:spacing w:val="-1"/>
        </w:rPr>
        <w:t>equivalents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generally</w:t>
      </w:r>
      <w:r>
        <w:rPr>
          <w:spacing w:val="-4"/>
        </w:rPr>
        <w:t> </w:t>
      </w:r>
      <w:r>
        <w:rPr>
          <w:spacing w:val="-1"/>
        </w:rPr>
        <w:t>held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large,</w:t>
      </w:r>
      <w:r>
        <w:rPr>
          <w:spacing w:val="-7"/>
        </w:rPr>
        <w:t> </w:t>
      </w:r>
      <w:r>
        <w:rPr/>
        <w:t>diverse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>
          <w:spacing w:val="-1"/>
        </w:rPr>
        <w:t>institutions</w:t>
      </w:r>
      <w:r>
        <w:rPr>
          <w:spacing w:val="-6"/>
        </w:rPr>
        <w:t> </w:t>
      </w:r>
      <w:r>
        <w:rPr/>
        <w:t>worldwide</w:t>
      </w:r>
      <w:r>
        <w:rPr>
          <w:spacing w:val="-8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reduce</w:t>
      </w:r>
      <w:r>
        <w:rPr>
          <w:spacing w:val="137"/>
          <w:w w:val="99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amount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exposure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any</w:t>
      </w:r>
      <w:r>
        <w:rPr>
          <w:spacing w:val="-6"/>
        </w:rPr>
        <w:t> </w:t>
      </w:r>
      <w:r>
        <w:rPr>
          <w:spacing w:val="-1"/>
        </w:rPr>
        <w:t>single</w:t>
      </w:r>
      <w:r>
        <w:rPr>
          <w:spacing w:val="-6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>
          <w:spacing w:val="-1"/>
        </w:rPr>
        <w:t>institution.</w:t>
      </w:r>
      <w:r>
        <w:rPr>
          <w:spacing w:val="-5"/>
        </w:rPr>
        <w:t> </w:t>
      </w:r>
      <w:r>
        <w:rPr/>
        <w:t>Investment</w:t>
      </w:r>
      <w:r>
        <w:rPr>
          <w:spacing w:val="-5"/>
        </w:rPr>
        <w:t> </w:t>
      </w:r>
      <w:r>
        <w:rPr>
          <w:spacing w:val="-1"/>
        </w:rPr>
        <w:t>policies</w:t>
      </w:r>
      <w:r>
        <w:rPr>
          <w:spacing w:val="-7"/>
        </w:rPr>
        <w:t> </w:t>
      </w:r>
      <w:r>
        <w:rPr/>
        <w:t>have</w:t>
      </w:r>
      <w:r>
        <w:rPr>
          <w:spacing w:val="-7"/>
        </w:rPr>
        <w:t> </w:t>
      </w:r>
      <w:r>
        <w:rPr/>
        <w:t>been</w:t>
      </w:r>
      <w:r>
        <w:rPr>
          <w:spacing w:val="-5"/>
        </w:rPr>
        <w:t> </w:t>
      </w:r>
      <w:r>
        <w:rPr>
          <w:spacing w:val="-1"/>
        </w:rPr>
        <w:t>implemented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>
          <w:spacing w:val="-1"/>
        </w:rPr>
        <w:t>limit</w:t>
      </w:r>
      <w:r>
        <w:rPr>
          <w:spacing w:val="-5"/>
        </w:rPr>
        <w:t> </w:t>
      </w:r>
      <w:r>
        <w:rPr/>
        <w:t>purchases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marketable</w:t>
      </w:r>
      <w:r>
        <w:rPr>
          <w:spacing w:val="-5"/>
        </w:rPr>
        <w:t> </w:t>
      </w:r>
      <w:r>
        <w:rPr/>
        <w:t>debt</w:t>
      </w:r>
      <w:r>
        <w:rPr>
          <w:spacing w:val="124"/>
          <w:w w:val="99"/>
        </w:rPr>
        <w:t> </w:t>
      </w:r>
      <w:r>
        <w:rPr>
          <w:spacing w:val="-1"/>
        </w:rPr>
        <w:t>securities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investment</w:t>
      </w:r>
      <w:r>
        <w:rPr>
          <w:spacing w:val="-6"/>
        </w:rPr>
        <w:t> </w:t>
      </w:r>
      <w:r>
        <w:rPr/>
        <w:t>grade</w:t>
      </w:r>
      <w:r>
        <w:rPr>
          <w:spacing w:val="-5"/>
        </w:rPr>
        <w:t> </w:t>
      </w:r>
      <w:r>
        <w:rPr>
          <w:spacing w:val="-1"/>
        </w:rPr>
        <w:t>securities.</w:t>
      </w:r>
      <w:r>
        <w:rPr>
          <w:spacing w:val="-4"/>
        </w:rPr>
        <w:t> </w:t>
      </w:r>
      <w:r>
        <w:rPr/>
        <w:t>We</w:t>
      </w:r>
      <w:r>
        <w:rPr>
          <w:spacing w:val="-7"/>
        </w:rPr>
        <w:t> </w:t>
      </w:r>
      <w:r>
        <w:rPr/>
        <w:t>generally</w:t>
      </w:r>
      <w:r>
        <w:rPr>
          <w:spacing w:val="-6"/>
        </w:rPr>
        <w:t> </w:t>
      </w:r>
      <w:r>
        <w:rPr/>
        <w:t>do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require</w:t>
      </w:r>
      <w:r>
        <w:rPr>
          <w:spacing w:val="-5"/>
        </w:rPr>
        <w:t> </w:t>
      </w:r>
      <w:r>
        <w:rPr>
          <w:spacing w:val="-1"/>
        </w:rPr>
        <w:t>collateral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secure</w:t>
      </w:r>
      <w:r>
        <w:rPr>
          <w:spacing w:val="-6"/>
        </w:rPr>
        <w:t> </w:t>
      </w:r>
      <w:r>
        <w:rPr/>
        <w:t>accounts</w:t>
      </w:r>
      <w:r>
        <w:rPr>
          <w:spacing w:val="-6"/>
        </w:rPr>
        <w:t> </w:t>
      </w:r>
      <w:r>
        <w:rPr>
          <w:spacing w:val="-1"/>
        </w:rPr>
        <w:t>receivable.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risk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respect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trade</w:t>
      </w:r>
      <w:r>
        <w:rPr>
          <w:spacing w:val="104"/>
          <w:w w:val="99"/>
        </w:rPr>
        <w:t> </w:t>
      </w:r>
      <w:r>
        <w:rPr>
          <w:spacing w:val="-1"/>
        </w:rPr>
        <w:t>receivables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>
          <w:spacing w:val="-1"/>
        </w:rPr>
        <w:t>mitigated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>
          <w:spacing w:val="-1"/>
        </w:rPr>
        <w:t>credit</w:t>
      </w:r>
      <w:r>
        <w:rPr>
          <w:spacing w:val="-5"/>
        </w:rPr>
        <w:t> </w:t>
      </w:r>
      <w:r>
        <w:rPr>
          <w:spacing w:val="-1"/>
        </w:rPr>
        <w:t>evaluations</w:t>
      </w:r>
      <w:r>
        <w:rPr>
          <w:spacing w:val="-3"/>
        </w:rPr>
        <w:t> </w:t>
      </w:r>
      <w:r>
        <w:rPr/>
        <w:t>we</w:t>
      </w:r>
      <w:r>
        <w:rPr>
          <w:spacing w:val="-5"/>
        </w:rPr>
        <w:t> </w:t>
      </w:r>
      <w:r>
        <w:rPr/>
        <w:t>perform</w:t>
      </w:r>
      <w:r>
        <w:rPr>
          <w:spacing w:val="-4"/>
        </w:rPr>
        <w:t> </w:t>
      </w:r>
      <w:r>
        <w:rPr/>
        <w:t>on</w:t>
      </w:r>
      <w:r>
        <w:rPr>
          <w:spacing w:val="-6"/>
        </w:rPr>
        <w:t> </w:t>
      </w:r>
      <w:r>
        <w:rPr/>
        <w:t>our</w:t>
      </w:r>
      <w:r>
        <w:rPr>
          <w:spacing w:val="-4"/>
        </w:rPr>
        <w:t> </w:t>
      </w:r>
      <w:r>
        <w:rPr/>
        <w:t>customers,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short</w:t>
      </w:r>
      <w:r>
        <w:rPr>
          <w:spacing w:val="-5"/>
        </w:rPr>
        <w:t> </w:t>
      </w:r>
      <w:r>
        <w:rPr/>
        <w:t>duration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6"/>
        </w:rPr>
        <w:t> </w:t>
      </w:r>
      <w:r>
        <w:rPr/>
        <w:t>payment</w:t>
      </w:r>
      <w:r>
        <w:rPr>
          <w:spacing w:val="-5"/>
        </w:rPr>
        <w:t> </w:t>
      </w:r>
      <w:r>
        <w:rPr/>
        <w:t>terms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significant</w:t>
      </w:r>
      <w:r>
        <w:rPr>
          <w:spacing w:val="-5"/>
        </w:rPr>
        <w:t> </w:t>
      </w:r>
      <w:r>
        <w:rPr/>
        <w:t>majority</w:t>
      </w:r>
      <w:r>
        <w:rPr>
          <w:spacing w:val="106"/>
          <w:w w:val="99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customer</w:t>
      </w:r>
      <w:r>
        <w:rPr>
          <w:spacing w:val="-4"/>
        </w:rPr>
        <w:t> </w:t>
      </w:r>
      <w:r>
        <w:rPr>
          <w:spacing w:val="-1"/>
        </w:rPr>
        <w:t>contracts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diversification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our</w:t>
      </w:r>
      <w:r>
        <w:rPr>
          <w:spacing w:val="-6"/>
        </w:rPr>
        <w:t> </w:t>
      </w:r>
      <w:r>
        <w:rPr/>
        <w:t>customer</w:t>
      </w:r>
      <w:r>
        <w:rPr>
          <w:spacing w:val="-3"/>
        </w:rPr>
        <w:t> </w:t>
      </w:r>
      <w:r>
        <w:rPr/>
        <w:t>base.</w:t>
      </w:r>
      <w:r>
        <w:rPr>
          <w:spacing w:val="-4"/>
        </w:rPr>
        <w:t> </w:t>
      </w:r>
      <w:r>
        <w:rPr/>
        <w:t>No</w:t>
      </w:r>
      <w:r>
        <w:rPr>
          <w:spacing w:val="-5"/>
        </w:rPr>
        <w:t> </w:t>
      </w:r>
      <w:r>
        <w:rPr>
          <w:spacing w:val="-1"/>
        </w:rPr>
        <w:t>single</w:t>
      </w:r>
      <w:r>
        <w:rPr>
          <w:spacing w:val="-5"/>
        </w:rPr>
        <w:t> </w:t>
      </w:r>
      <w:r>
        <w:rPr/>
        <w:t>customer</w:t>
      </w:r>
      <w:r>
        <w:rPr>
          <w:spacing w:val="-5"/>
        </w:rPr>
        <w:t> </w:t>
      </w:r>
      <w:r>
        <w:rPr/>
        <w:t>accounted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10%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more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total</w:t>
      </w:r>
      <w:r>
        <w:rPr>
          <w:spacing w:val="-4"/>
        </w:rPr>
        <w:t> </w:t>
      </w:r>
      <w:r>
        <w:rPr/>
        <w:t>revenues</w:t>
      </w:r>
      <w:r>
        <w:rPr>
          <w:spacing w:val="94"/>
          <w:w w:val="99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2013,</w:t>
      </w:r>
      <w:r>
        <w:rPr>
          <w:spacing w:val="-6"/>
        </w:rPr>
        <w:t> </w:t>
      </w:r>
      <w:r>
        <w:rPr/>
        <w:t>2012</w:t>
      </w:r>
      <w:r>
        <w:rPr>
          <w:spacing w:val="-3"/>
        </w:rPr>
        <w:t> </w:t>
      </w:r>
      <w:r>
        <w:rPr/>
        <w:t>or</w:t>
      </w:r>
      <w:r>
        <w:rPr>
          <w:spacing w:val="-5"/>
        </w:rPr>
        <w:t> </w:t>
      </w:r>
      <w:r>
        <w:rPr/>
        <w:t>2011.</w:t>
      </w:r>
      <w:r>
        <w:rPr/>
      </w:r>
    </w:p>
    <w:p>
      <w:pPr>
        <w:pStyle w:val="Heading1"/>
        <w:spacing w:line="240" w:lineRule="auto" w:before="172"/>
        <w:ind w:right="0"/>
        <w:jc w:val="left"/>
        <w:rPr>
          <w:b w:val="0"/>
          <w:bCs w:val="0"/>
        </w:rPr>
      </w:pPr>
      <w:r>
        <w:rPr/>
        <w:t>Inventories</w:t>
      </w:r>
      <w:r>
        <w:rPr>
          <w:b w:val="0"/>
        </w:rPr>
      </w:r>
    </w:p>
    <w:p>
      <w:pPr>
        <w:pStyle w:val="BodyText"/>
        <w:spacing w:line="230" w:lineRule="auto" w:before="89"/>
        <w:ind w:left="140" w:right="304"/>
        <w:jc w:val="left"/>
      </w:pPr>
      <w:r>
        <w:rPr>
          <w:spacing w:val="-1"/>
        </w:rPr>
        <w:t>Inventories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>
          <w:spacing w:val="-1"/>
        </w:rPr>
        <w:t>stated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lower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cost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market</w:t>
      </w:r>
      <w:r>
        <w:rPr>
          <w:spacing w:val="-4"/>
        </w:rPr>
        <w:t> </w:t>
      </w:r>
      <w:r>
        <w:rPr/>
        <w:t>value.</w:t>
      </w:r>
      <w:r>
        <w:rPr>
          <w:spacing w:val="-4"/>
        </w:rPr>
        <w:t> </w:t>
      </w:r>
      <w:r>
        <w:rPr>
          <w:spacing w:val="-1"/>
        </w:rPr>
        <w:t>Cost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/>
        <w:t>computed</w:t>
      </w:r>
      <w:r>
        <w:rPr>
          <w:spacing w:val="-5"/>
        </w:rPr>
        <w:t> </w:t>
      </w:r>
      <w:r>
        <w:rPr/>
        <w:t>using</w:t>
      </w:r>
      <w:r>
        <w:rPr>
          <w:spacing w:val="-3"/>
        </w:rPr>
        <w:t> </w:t>
      </w:r>
      <w:r>
        <w:rPr>
          <w:spacing w:val="-1"/>
        </w:rPr>
        <w:t>standard</w:t>
      </w:r>
      <w:r>
        <w:rPr>
          <w:spacing w:val="-4"/>
        </w:rPr>
        <w:t> </w:t>
      </w:r>
      <w:r>
        <w:rPr>
          <w:spacing w:val="-1"/>
        </w:rPr>
        <w:t>cost,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/>
        <w:t>approximates</w:t>
      </w:r>
      <w:r>
        <w:rPr>
          <w:spacing w:val="-5"/>
        </w:rPr>
        <w:t> </w:t>
      </w:r>
      <w:r>
        <w:rPr/>
        <w:t>actual</w:t>
      </w:r>
      <w:r>
        <w:rPr>
          <w:spacing w:val="-5"/>
        </w:rPr>
        <w:t> </w:t>
      </w:r>
      <w:r>
        <w:rPr>
          <w:spacing w:val="-1"/>
        </w:rPr>
        <w:t>cost,</w:t>
      </w:r>
      <w:r>
        <w:rPr>
          <w:spacing w:val="-6"/>
        </w:rPr>
        <w:t> </w:t>
      </w:r>
      <w:r>
        <w:rPr/>
        <w:t>on</w:t>
      </w:r>
      <w:r>
        <w:rPr>
          <w:spacing w:val="-3"/>
        </w:rPr>
        <w:t> </w:t>
      </w:r>
      <w:r>
        <w:rPr/>
        <w:t>a</w:t>
      </w:r>
      <w:r>
        <w:rPr>
          <w:spacing w:val="-7"/>
        </w:rPr>
        <w:t> </w:t>
      </w:r>
      <w:r>
        <w:rPr/>
        <w:t>first-in,</w:t>
      </w:r>
      <w:r>
        <w:rPr>
          <w:spacing w:val="94"/>
          <w:w w:val="99"/>
        </w:rPr>
        <w:t> </w:t>
      </w:r>
      <w:r>
        <w:rPr/>
        <w:t>first-out</w:t>
      </w:r>
      <w:r>
        <w:rPr>
          <w:spacing w:val="-6"/>
        </w:rPr>
        <w:t> </w:t>
      </w:r>
      <w:r>
        <w:rPr/>
        <w:t>basis.</w:t>
      </w:r>
      <w:r>
        <w:rPr>
          <w:spacing w:val="-5"/>
        </w:rPr>
        <w:t> </w:t>
      </w:r>
      <w:r>
        <w:rPr>
          <w:spacing w:val="-1"/>
        </w:rPr>
        <w:t>We</w:t>
      </w:r>
      <w:r>
        <w:rPr>
          <w:spacing w:val="-6"/>
        </w:rPr>
        <w:t> </w:t>
      </w:r>
      <w:r>
        <w:rPr/>
        <w:t>evaluate</w:t>
      </w:r>
      <w:r>
        <w:rPr>
          <w:spacing w:val="-8"/>
        </w:rPr>
        <w:t> </w:t>
      </w:r>
      <w:r>
        <w:rPr/>
        <w:t>our</w:t>
      </w:r>
      <w:r>
        <w:rPr>
          <w:spacing w:val="-6"/>
        </w:rPr>
        <w:t> </w:t>
      </w:r>
      <w:r>
        <w:rPr/>
        <w:t>ending</w:t>
      </w:r>
      <w:r>
        <w:rPr>
          <w:spacing w:val="-7"/>
        </w:rPr>
        <w:t> </w:t>
      </w:r>
      <w:r>
        <w:rPr/>
        <w:t>inventories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>
          <w:spacing w:val="-1"/>
        </w:rPr>
        <w:t>estimated</w:t>
      </w:r>
      <w:r>
        <w:rPr>
          <w:spacing w:val="-6"/>
        </w:rPr>
        <w:t> </w:t>
      </w:r>
      <w:r>
        <w:rPr/>
        <w:t>excess</w:t>
      </w:r>
      <w:r>
        <w:rPr>
          <w:spacing w:val="-4"/>
        </w:rPr>
        <w:t> </w:t>
      </w:r>
      <w:r>
        <w:rPr>
          <w:spacing w:val="-1"/>
        </w:rPr>
        <w:t>quantities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obsolescence.</w:t>
      </w:r>
      <w:r>
        <w:rPr>
          <w:spacing w:val="-5"/>
        </w:rPr>
        <w:t> </w:t>
      </w:r>
      <w:r>
        <w:rPr/>
        <w:t>This</w:t>
      </w:r>
      <w:r>
        <w:rPr>
          <w:spacing w:val="-7"/>
        </w:rPr>
        <w:t> </w:t>
      </w:r>
      <w:r>
        <w:rPr>
          <w:spacing w:val="-1"/>
        </w:rPr>
        <w:t>evaluation</w:t>
      </w:r>
      <w:r>
        <w:rPr>
          <w:spacing w:val="-5"/>
        </w:rPr>
        <w:t> </w:t>
      </w:r>
      <w:r>
        <w:rPr>
          <w:spacing w:val="-1"/>
        </w:rPr>
        <w:t>includes</w:t>
      </w:r>
      <w:r>
        <w:rPr>
          <w:spacing w:val="-6"/>
        </w:rPr>
        <w:t> </w:t>
      </w:r>
      <w:r>
        <w:rPr>
          <w:spacing w:val="-1"/>
        </w:rPr>
        <w:t>analysis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sales</w:t>
      </w:r>
      <w:r>
        <w:rPr>
          <w:spacing w:val="127"/>
          <w:w w:val="99"/>
        </w:rPr>
        <w:t> </w:t>
      </w:r>
      <w:r>
        <w:rPr>
          <w:spacing w:val="-1"/>
        </w:rPr>
        <w:t>levels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product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projections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future</w:t>
      </w:r>
      <w:r>
        <w:rPr>
          <w:spacing w:val="-5"/>
        </w:rPr>
        <w:t> </w:t>
      </w:r>
      <w:r>
        <w:rPr/>
        <w:t>demand</w:t>
      </w:r>
      <w:r>
        <w:rPr>
          <w:spacing w:val="-4"/>
        </w:rPr>
        <w:t> </w:t>
      </w:r>
      <w:r>
        <w:rPr>
          <w:spacing w:val="-1"/>
        </w:rPr>
        <w:t>within</w:t>
      </w:r>
      <w:r>
        <w:rPr>
          <w:spacing w:val="-4"/>
        </w:rPr>
        <w:t> </w:t>
      </w:r>
      <w:r>
        <w:rPr>
          <w:spacing w:val="-1"/>
        </w:rPr>
        <w:t>specific</w:t>
      </w:r>
      <w:r>
        <w:rPr>
          <w:spacing w:val="-5"/>
        </w:rPr>
        <w:t> </w:t>
      </w:r>
      <w:r>
        <w:rPr>
          <w:spacing w:val="-1"/>
        </w:rPr>
        <w:t>time</w:t>
      </w:r>
      <w:r>
        <w:rPr>
          <w:spacing w:val="-4"/>
        </w:rPr>
        <w:t> </w:t>
      </w:r>
      <w:r>
        <w:rPr/>
        <w:t>horizons</w:t>
      </w:r>
      <w:r>
        <w:rPr>
          <w:spacing w:val="-6"/>
        </w:rPr>
        <w:t> </w:t>
      </w:r>
      <w:r>
        <w:rPr/>
        <w:t>(generally</w:t>
      </w:r>
      <w:r>
        <w:rPr>
          <w:spacing w:val="-4"/>
        </w:rPr>
        <w:t> </w:t>
      </w:r>
      <w:r>
        <w:rPr/>
        <w:t>six</w:t>
      </w:r>
      <w:r>
        <w:rPr>
          <w:spacing w:val="-6"/>
        </w:rPr>
        <w:t> </w:t>
      </w:r>
      <w:r>
        <w:rPr/>
        <w:t>months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less).</w:t>
      </w:r>
      <w:r>
        <w:rPr>
          <w:spacing w:val="-4"/>
        </w:rPr>
        <w:t> </w:t>
      </w:r>
      <w:r>
        <w:rPr>
          <w:spacing w:val="-1"/>
        </w:rPr>
        <w:t>Inventories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excess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future</w:t>
      </w:r>
      <w:r>
        <w:rPr>
          <w:spacing w:val="114"/>
          <w:w w:val="99"/>
        </w:rPr>
        <w:t> </w:t>
      </w:r>
      <w:r>
        <w:rPr/>
        <w:t>demand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written</w:t>
      </w:r>
      <w:r>
        <w:rPr>
          <w:spacing w:val="-5"/>
        </w:rPr>
        <w:t> </w:t>
      </w:r>
      <w:r>
        <w:rPr/>
        <w:t>down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charged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hardware</w:t>
      </w:r>
      <w:r>
        <w:rPr>
          <w:spacing w:val="-7"/>
        </w:rPr>
        <w:t> </w:t>
      </w:r>
      <w:r>
        <w:rPr/>
        <w:t>systems</w:t>
      </w:r>
      <w:r>
        <w:rPr>
          <w:spacing w:val="-6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expenses.</w:t>
      </w:r>
      <w:r>
        <w:rPr>
          <w:spacing w:val="-7"/>
        </w:rPr>
        <w:t> </w:t>
      </w:r>
      <w:r>
        <w:rPr/>
        <w:t>In</w:t>
      </w:r>
      <w:r>
        <w:rPr>
          <w:spacing w:val="-4"/>
        </w:rPr>
        <w:t> </w:t>
      </w:r>
      <w:r>
        <w:rPr>
          <w:spacing w:val="-1"/>
        </w:rPr>
        <w:t>addition,</w:t>
      </w:r>
      <w:r>
        <w:rPr>
          <w:spacing w:val="-7"/>
        </w:rPr>
        <w:t> </w:t>
      </w:r>
      <w:r>
        <w:rPr>
          <w:spacing w:val="1"/>
        </w:rPr>
        <w:t>we</w:t>
      </w:r>
      <w:r>
        <w:rPr>
          <w:spacing w:val="-6"/>
        </w:rPr>
        <w:t> </w:t>
      </w:r>
      <w:r>
        <w:rPr/>
        <w:t>assess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impact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changing</w:t>
      </w:r>
      <w:r>
        <w:rPr>
          <w:spacing w:val="-4"/>
        </w:rPr>
        <w:t> </w:t>
      </w:r>
      <w:r>
        <w:rPr>
          <w:spacing w:val="-1"/>
        </w:rPr>
        <w:t>technology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our</w:t>
      </w:r>
      <w:r>
        <w:rPr>
          <w:spacing w:val="78"/>
          <w:w w:val="99"/>
        </w:rPr>
        <w:t> </w:t>
      </w:r>
      <w:r>
        <w:rPr/>
        <w:t>inventories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we</w:t>
      </w:r>
      <w:r>
        <w:rPr>
          <w:spacing w:val="-4"/>
        </w:rPr>
        <w:t> </w:t>
      </w:r>
      <w:r>
        <w:rPr>
          <w:spacing w:val="-1"/>
        </w:rPr>
        <w:t>write</w:t>
      </w:r>
      <w:r>
        <w:rPr>
          <w:spacing w:val="-5"/>
        </w:rPr>
        <w:t> </w:t>
      </w:r>
      <w:r>
        <w:rPr/>
        <w:t>down</w:t>
      </w:r>
      <w:r>
        <w:rPr>
          <w:spacing w:val="-6"/>
        </w:rPr>
        <w:t> </w:t>
      </w:r>
      <w:r>
        <w:rPr/>
        <w:t>inventories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considered</w:t>
      </w:r>
      <w:r>
        <w:rPr>
          <w:spacing w:val="-3"/>
        </w:rPr>
        <w:t> </w:t>
      </w:r>
      <w:r>
        <w:rPr>
          <w:spacing w:val="-1"/>
        </w:rPr>
        <w:t>obsolete.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point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loss</w:t>
      </w:r>
      <w:r>
        <w:rPr>
          <w:spacing w:val="-3"/>
        </w:rPr>
        <w:t> </w:t>
      </w:r>
      <w:r>
        <w:rPr>
          <w:spacing w:val="-1"/>
        </w:rPr>
        <w:t>recognition,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new,</w:t>
      </w:r>
      <w:r>
        <w:rPr>
          <w:spacing w:val="-7"/>
        </w:rPr>
        <w:t> </w:t>
      </w:r>
      <w:r>
        <w:rPr/>
        <w:t>lower-cost</w:t>
      </w:r>
      <w:r>
        <w:rPr>
          <w:spacing w:val="-5"/>
        </w:rPr>
        <w:t> </w:t>
      </w:r>
      <w:r>
        <w:rPr>
          <w:spacing w:val="-1"/>
        </w:rPr>
        <w:t>basis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that</w:t>
      </w:r>
      <w:r>
        <w:rPr>
          <w:spacing w:val="80"/>
          <w:w w:val="99"/>
        </w:rPr>
        <w:t> </w:t>
      </w:r>
      <w:r>
        <w:rPr/>
        <w:t>inventory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>
          <w:spacing w:val="-1"/>
        </w:rPr>
        <w:t>established,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subsequent</w:t>
      </w:r>
      <w:r>
        <w:rPr>
          <w:spacing w:val="-5"/>
        </w:rPr>
        <w:t> </w:t>
      </w:r>
      <w:r>
        <w:rPr/>
        <w:t>changes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facts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circumstances</w:t>
      </w:r>
      <w:r>
        <w:rPr>
          <w:spacing w:val="-6"/>
        </w:rPr>
        <w:t> </w:t>
      </w:r>
      <w:r>
        <w:rPr/>
        <w:t>do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result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restoration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increase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newly</w:t>
      </w:r>
      <w:r>
        <w:rPr>
          <w:spacing w:val="-4"/>
        </w:rPr>
        <w:t> </w:t>
      </w:r>
      <w:r>
        <w:rPr>
          <w:spacing w:val="-1"/>
        </w:rPr>
        <w:t>established</w:t>
      </w:r>
      <w:r>
        <w:rPr>
          <w:spacing w:val="81"/>
          <w:w w:val="99"/>
        </w:rPr>
        <w:t> </w:t>
      </w:r>
      <w:r>
        <w:rPr/>
        <w:t>cost</w:t>
      </w:r>
      <w:r>
        <w:rPr>
          <w:spacing w:val="-8"/>
        </w:rPr>
        <w:t> </w:t>
      </w:r>
      <w:r>
        <w:rPr/>
        <w:t>basis.</w:t>
      </w:r>
      <w:r>
        <w:rPr/>
      </w:r>
    </w:p>
    <w:p>
      <w:pPr>
        <w:pStyle w:val="Heading1"/>
        <w:spacing w:line="240" w:lineRule="auto" w:before="172"/>
        <w:ind w:right="0"/>
        <w:jc w:val="left"/>
        <w:rPr>
          <w:b w:val="0"/>
          <w:bCs w:val="0"/>
        </w:rPr>
      </w:pPr>
      <w:r>
        <w:rPr/>
        <w:t>Other</w:t>
      </w:r>
      <w:r>
        <w:rPr>
          <w:spacing w:val="-16"/>
        </w:rPr>
        <w:t> </w:t>
      </w:r>
      <w:r>
        <w:rPr/>
        <w:t>Receivables</w:t>
      </w:r>
      <w:r>
        <w:rPr>
          <w:b w:val="0"/>
        </w:rPr>
      </w:r>
    </w:p>
    <w:p>
      <w:pPr>
        <w:pStyle w:val="BodyText"/>
        <w:spacing w:line="231" w:lineRule="auto" w:before="88"/>
        <w:ind w:left="140" w:right="322"/>
        <w:jc w:val="left"/>
      </w:pPr>
      <w:r>
        <w:rPr/>
        <w:t>Other</w:t>
      </w:r>
      <w:r>
        <w:rPr>
          <w:spacing w:val="-5"/>
        </w:rPr>
        <w:t> </w:t>
      </w:r>
      <w:r>
        <w:rPr>
          <w:spacing w:val="-1"/>
        </w:rPr>
        <w:t>receivables</w:t>
      </w:r>
      <w:r>
        <w:rPr>
          <w:spacing w:val="-5"/>
        </w:rPr>
        <w:t> </w:t>
      </w:r>
      <w:r>
        <w:rPr/>
        <w:t>represent</w:t>
      </w:r>
      <w:r>
        <w:rPr>
          <w:spacing w:val="-5"/>
        </w:rPr>
        <w:t> </w:t>
      </w:r>
      <w:r>
        <w:rPr/>
        <w:t>value-added</w:t>
      </w:r>
      <w:r>
        <w:rPr>
          <w:spacing w:val="-6"/>
        </w:rPr>
        <w:t> </w:t>
      </w:r>
      <w:r>
        <w:rPr/>
        <w:t>tax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sales</w:t>
      </w:r>
      <w:r>
        <w:rPr>
          <w:spacing w:val="-6"/>
        </w:rPr>
        <w:t> </w:t>
      </w:r>
      <w:r>
        <w:rPr>
          <w:spacing w:val="-1"/>
        </w:rPr>
        <w:t>tax</w:t>
      </w:r>
      <w:r>
        <w:rPr>
          <w:spacing w:val="-4"/>
        </w:rPr>
        <w:t> </w:t>
      </w:r>
      <w:r>
        <w:rPr>
          <w:spacing w:val="-1"/>
        </w:rPr>
        <w:t>receivables</w:t>
      </w:r>
      <w:r>
        <w:rPr>
          <w:spacing w:val="-6"/>
        </w:rPr>
        <w:t> </w:t>
      </w:r>
      <w:r>
        <w:rPr>
          <w:spacing w:val="-1"/>
        </w:rPr>
        <w:t>associated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sale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products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services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third</w:t>
      </w:r>
      <w:r>
        <w:rPr>
          <w:spacing w:val="-4"/>
        </w:rPr>
        <w:t> </w:t>
      </w:r>
      <w:r>
        <w:rPr/>
        <w:t>parties.</w:t>
      </w:r>
      <w:r>
        <w:rPr>
          <w:spacing w:val="-4"/>
        </w:rPr>
        <w:t> </w:t>
      </w:r>
      <w:r>
        <w:rPr/>
        <w:t>Other</w:t>
      </w:r>
      <w:r>
        <w:rPr>
          <w:spacing w:val="91"/>
          <w:w w:val="99"/>
        </w:rPr>
        <w:t> </w:t>
      </w:r>
      <w:r>
        <w:rPr>
          <w:spacing w:val="-1"/>
        </w:rPr>
        <w:t>receivables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>
          <w:spacing w:val="-1"/>
        </w:rPr>
        <w:t>included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prepaid</w:t>
      </w:r>
      <w:r>
        <w:rPr>
          <w:spacing w:val="-6"/>
        </w:rPr>
        <w:t> </w:t>
      </w:r>
      <w:r>
        <w:rPr/>
        <w:t>expenses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current</w:t>
      </w:r>
      <w:r>
        <w:rPr>
          <w:spacing w:val="-5"/>
        </w:rPr>
        <w:t> </w:t>
      </w:r>
      <w:r>
        <w:rPr>
          <w:spacing w:val="-1"/>
        </w:rPr>
        <w:t>assets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consolidated</w:t>
      </w:r>
      <w:r>
        <w:rPr>
          <w:spacing w:val="-4"/>
        </w:rPr>
        <w:t> </w:t>
      </w:r>
      <w:r>
        <w:rPr>
          <w:spacing w:val="-1"/>
        </w:rPr>
        <w:t>balance</w:t>
      </w:r>
      <w:r>
        <w:rPr>
          <w:spacing w:val="-5"/>
        </w:rPr>
        <w:t> </w:t>
      </w:r>
      <w:r>
        <w:rPr>
          <w:spacing w:val="-1"/>
        </w:rPr>
        <w:t>sheets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totaled</w:t>
      </w:r>
      <w:r>
        <w:rPr>
          <w:spacing w:val="-6"/>
        </w:rPr>
        <w:t> </w:t>
      </w:r>
      <w:r>
        <w:rPr/>
        <w:t>$826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$812</w:t>
      </w:r>
      <w:r>
        <w:rPr>
          <w:spacing w:val="135"/>
          <w:w w:val="99"/>
        </w:rPr>
        <w:t> </w:t>
      </w:r>
      <w:r>
        <w:rPr>
          <w:spacing w:val="-1"/>
        </w:rPr>
        <w:t>million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31,</w:t>
      </w:r>
      <w:r>
        <w:rPr>
          <w:spacing w:val="-4"/>
        </w:rPr>
        <w:t> </w:t>
      </w:r>
      <w:r>
        <w:rPr/>
        <w:t>2013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2012,</w:t>
      </w:r>
      <w:r>
        <w:rPr>
          <w:spacing w:val="-6"/>
        </w:rPr>
        <w:t> </w:t>
      </w:r>
      <w:r>
        <w:rPr/>
        <w:t>respectively.</w:t>
      </w:r>
      <w:r>
        <w:rPr/>
      </w:r>
    </w:p>
    <w:p>
      <w:pPr>
        <w:pStyle w:val="Heading1"/>
        <w:spacing w:line="240" w:lineRule="auto" w:before="172"/>
        <w:ind w:right="0"/>
        <w:jc w:val="left"/>
        <w:rPr>
          <w:b w:val="0"/>
          <w:bCs w:val="0"/>
        </w:rPr>
      </w:pPr>
      <w:r>
        <w:rPr/>
        <w:t>Deferred</w:t>
      </w:r>
      <w:r>
        <w:rPr>
          <w:spacing w:val="-12"/>
        </w:rPr>
        <w:t> </w:t>
      </w:r>
      <w:r>
        <w:rPr>
          <w:spacing w:val="-1"/>
        </w:rPr>
        <w:t>Sales</w:t>
      </w:r>
      <w:r>
        <w:rPr>
          <w:spacing w:val="-13"/>
        </w:rPr>
        <w:t> </w:t>
      </w:r>
      <w:r>
        <w:rPr/>
        <w:t>Commissions</w:t>
      </w:r>
      <w:r>
        <w:rPr>
          <w:b w:val="0"/>
        </w:rPr>
      </w:r>
    </w:p>
    <w:p>
      <w:pPr>
        <w:pStyle w:val="BodyText"/>
        <w:spacing w:line="220" w:lineRule="exact" w:before="92"/>
        <w:ind w:left="140" w:right="288"/>
        <w:jc w:val="left"/>
      </w:pPr>
      <w:r>
        <w:rPr/>
        <w:t>We</w:t>
      </w:r>
      <w:r>
        <w:rPr>
          <w:spacing w:val="-8"/>
        </w:rPr>
        <w:t> </w:t>
      </w:r>
      <w:r>
        <w:rPr/>
        <w:t>defer</w:t>
      </w:r>
      <w:r>
        <w:rPr>
          <w:spacing w:val="-7"/>
        </w:rPr>
        <w:t> </w:t>
      </w:r>
      <w:r>
        <w:rPr/>
        <w:t>sales</w:t>
      </w:r>
      <w:r>
        <w:rPr>
          <w:spacing w:val="-6"/>
        </w:rPr>
        <w:t> </w:t>
      </w:r>
      <w:r>
        <w:rPr/>
        <w:t>commission</w:t>
      </w:r>
      <w:r>
        <w:rPr>
          <w:spacing w:val="-5"/>
        </w:rPr>
        <w:t> </w:t>
      </w:r>
      <w:r>
        <w:rPr/>
        <w:t>expenses</w:t>
      </w:r>
      <w:r>
        <w:rPr>
          <w:spacing w:val="-7"/>
        </w:rPr>
        <w:t> </w:t>
      </w:r>
      <w:r>
        <w:rPr>
          <w:spacing w:val="-1"/>
        </w:rPr>
        <w:t>associated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cloud</w:t>
      </w:r>
      <w:r>
        <w:rPr>
          <w:spacing w:val="-5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subscriptions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IaaS</w:t>
      </w:r>
      <w:r>
        <w:rPr>
          <w:spacing w:val="-5"/>
        </w:rPr>
        <w:t> </w:t>
      </w:r>
      <w:r>
        <w:rPr/>
        <w:t>offerings,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recognize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/>
        <w:t>expenses</w:t>
      </w:r>
      <w:r>
        <w:rPr>
          <w:spacing w:val="66"/>
          <w:w w:val="99"/>
        </w:rPr>
        <w:t> </w:t>
      </w:r>
      <w:r>
        <w:rPr/>
        <w:t>over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non-cancelable</w:t>
      </w:r>
      <w:r>
        <w:rPr>
          <w:spacing w:val="-5"/>
        </w:rPr>
        <w:t> </w:t>
      </w:r>
      <w:r>
        <w:rPr/>
        <w:t>term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4"/>
        </w:rPr>
        <w:t> </w:t>
      </w:r>
      <w:r>
        <w:rPr/>
        <w:t>contracts,</w:t>
      </w:r>
      <w:r>
        <w:rPr>
          <w:spacing w:val="-7"/>
        </w:rPr>
        <w:t> </w:t>
      </w:r>
      <w:r>
        <w:rPr/>
        <w:t>which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>
          <w:spacing w:val="-1"/>
        </w:rPr>
        <w:t>typically</w:t>
      </w:r>
      <w:r>
        <w:rPr>
          <w:spacing w:val="-4"/>
        </w:rPr>
        <w:t> </w:t>
      </w:r>
      <w:r>
        <w:rPr/>
        <w:t>one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three</w:t>
      </w:r>
      <w:r>
        <w:rPr>
          <w:spacing w:val="-6"/>
        </w:rPr>
        <w:t> </w:t>
      </w:r>
      <w:r>
        <w:rPr/>
        <w:t>years.</w:t>
      </w:r>
      <w:r>
        <w:rPr>
          <w:spacing w:val="-6"/>
        </w:rPr>
        <w:t> </w:t>
      </w:r>
      <w:r>
        <w:rPr>
          <w:spacing w:val="-1"/>
        </w:rPr>
        <w:t>Amortization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deferred</w:t>
      </w:r>
      <w:r>
        <w:rPr>
          <w:spacing w:val="-6"/>
        </w:rPr>
        <w:t> </w:t>
      </w:r>
      <w:r>
        <w:rPr/>
        <w:t>sales</w:t>
      </w:r>
      <w:r>
        <w:rPr>
          <w:spacing w:val="-6"/>
        </w:rPr>
        <w:t> </w:t>
      </w:r>
      <w:r>
        <w:rPr/>
        <w:t>commissions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95"/>
          <w:w w:val="99"/>
        </w:rPr>
        <w:t> </w:t>
      </w:r>
      <w:r>
        <w:rPr>
          <w:spacing w:val="-1"/>
        </w:rPr>
        <w:t>included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component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sales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marketing</w:t>
      </w:r>
      <w:r>
        <w:rPr>
          <w:spacing w:val="-5"/>
        </w:rPr>
        <w:t> </w:t>
      </w:r>
      <w:r>
        <w:rPr/>
        <w:t>expense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consolidated</w:t>
      </w:r>
      <w:r>
        <w:rPr>
          <w:spacing w:val="-4"/>
        </w:rPr>
        <w:t> </w:t>
      </w:r>
      <w:r>
        <w:rPr>
          <w:spacing w:val="-1"/>
        </w:rPr>
        <w:t>statements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operations.</w:t>
      </w:r>
      <w:r>
        <w:rPr/>
      </w:r>
    </w:p>
    <w:p>
      <w:pPr>
        <w:pStyle w:val="Heading1"/>
        <w:spacing w:line="240" w:lineRule="auto" w:before="170"/>
        <w:ind w:right="0"/>
        <w:jc w:val="left"/>
        <w:rPr>
          <w:b w:val="0"/>
          <w:bCs w:val="0"/>
        </w:rPr>
      </w:pPr>
      <w:r>
        <w:rPr/>
        <w:t>Property,</w:t>
      </w:r>
      <w:r>
        <w:rPr>
          <w:spacing w:val="-8"/>
        </w:rPr>
        <w:t> </w:t>
      </w:r>
      <w:r>
        <w:rPr>
          <w:spacing w:val="-1"/>
        </w:rPr>
        <w:t>Plant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>
          <w:spacing w:val="-1"/>
        </w:rPr>
        <w:t>Equipment</w:t>
      </w:r>
      <w:r>
        <w:rPr>
          <w:b w:val="0"/>
        </w:rPr>
      </w:r>
    </w:p>
    <w:p>
      <w:pPr>
        <w:pStyle w:val="BodyText"/>
        <w:spacing w:line="231" w:lineRule="auto" w:before="89"/>
        <w:ind w:left="140" w:right="288"/>
        <w:jc w:val="left"/>
      </w:pPr>
      <w:r>
        <w:rPr/>
        <w:t>Property,</w:t>
      </w:r>
      <w:r>
        <w:rPr>
          <w:spacing w:val="-5"/>
        </w:rPr>
        <w:t> </w:t>
      </w:r>
      <w:r>
        <w:rPr>
          <w:spacing w:val="-1"/>
        </w:rPr>
        <w:t>plant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equipment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>
          <w:spacing w:val="-1"/>
        </w:rPr>
        <w:t>stated</w:t>
      </w:r>
      <w:r>
        <w:rPr>
          <w:spacing w:val="-4"/>
        </w:rPr>
        <w:t> </w:t>
      </w:r>
      <w:r>
        <w:rPr>
          <w:spacing w:val="-1"/>
        </w:rPr>
        <w:t>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lower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cost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realizable</w:t>
      </w:r>
      <w:r>
        <w:rPr>
          <w:spacing w:val="-5"/>
        </w:rPr>
        <w:t> </w:t>
      </w:r>
      <w:r>
        <w:rPr>
          <w:spacing w:val="-1"/>
        </w:rPr>
        <w:t>value,</w:t>
      </w:r>
      <w:r>
        <w:rPr>
          <w:spacing w:val="-4"/>
        </w:rPr>
        <w:t> </w:t>
      </w:r>
      <w:r>
        <w:rPr/>
        <w:t>net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accumulated</w:t>
      </w:r>
      <w:r>
        <w:rPr>
          <w:spacing w:val="-4"/>
        </w:rPr>
        <w:t> </w:t>
      </w:r>
      <w:r>
        <w:rPr/>
        <w:t>depreciation.</w:t>
      </w:r>
      <w:r>
        <w:rPr>
          <w:spacing w:val="-6"/>
        </w:rPr>
        <w:t> </w:t>
      </w:r>
      <w:r>
        <w:rPr/>
        <w:t>Depreciation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computed</w:t>
      </w:r>
      <w:r>
        <w:rPr>
          <w:spacing w:val="-6"/>
        </w:rPr>
        <w:t> </w:t>
      </w:r>
      <w:r>
        <w:rPr/>
        <w:t>using</w:t>
      </w:r>
      <w:r>
        <w:rPr>
          <w:spacing w:val="87"/>
          <w:w w:val="99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straight-line</w:t>
      </w:r>
      <w:r>
        <w:rPr>
          <w:spacing w:val="-5"/>
        </w:rPr>
        <w:t> </w:t>
      </w:r>
      <w:r>
        <w:rPr/>
        <w:t>method</w:t>
      </w:r>
      <w:r>
        <w:rPr>
          <w:spacing w:val="-4"/>
        </w:rPr>
        <w:t> </w:t>
      </w:r>
      <w:r>
        <w:rPr/>
        <w:t>based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>
          <w:spacing w:val="-1"/>
        </w:rPr>
        <w:t>estimated</w:t>
      </w:r>
      <w:r>
        <w:rPr>
          <w:spacing w:val="-4"/>
        </w:rPr>
        <w:t> </w:t>
      </w:r>
      <w:r>
        <w:rPr/>
        <w:t>useful</w:t>
      </w:r>
      <w:r>
        <w:rPr>
          <w:spacing w:val="-5"/>
        </w:rPr>
        <w:t> </w:t>
      </w:r>
      <w:r>
        <w:rPr/>
        <w:t>lives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assets,</w:t>
      </w:r>
      <w:r>
        <w:rPr>
          <w:spacing w:val="-7"/>
        </w:rPr>
        <w:t> </w:t>
      </w:r>
      <w:r>
        <w:rPr/>
        <w:t>which</w:t>
      </w:r>
      <w:r>
        <w:rPr>
          <w:spacing w:val="-4"/>
        </w:rPr>
        <w:t> </w:t>
      </w:r>
      <w:r>
        <w:rPr/>
        <w:t>range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one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fifty</w:t>
      </w:r>
      <w:r>
        <w:rPr>
          <w:spacing w:val="-4"/>
        </w:rPr>
        <w:t> </w:t>
      </w:r>
      <w:r>
        <w:rPr/>
        <w:t>years.</w:t>
      </w:r>
      <w:r>
        <w:rPr>
          <w:spacing w:val="-7"/>
        </w:rPr>
        <w:t> </w:t>
      </w:r>
      <w:r>
        <w:rPr/>
        <w:t>Leasehold</w:t>
      </w:r>
      <w:r>
        <w:rPr>
          <w:spacing w:val="-4"/>
        </w:rPr>
        <w:t> </w:t>
      </w:r>
      <w:r>
        <w:rPr/>
        <w:t>improvements</w:t>
      </w:r>
      <w:r>
        <w:rPr>
          <w:spacing w:val="-6"/>
        </w:rPr>
        <w:t> </w:t>
      </w:r>
      <w:r>
        <w:rPr/>
        <w:t>are</w:t>
      </w:r>
      <w:r>
        <w:rPr>
          <w:spacing w:val="51"/>
          <w:w w:val="99"/>
        </w:rPr>
        <w:t> </w:t>
      </w:r>
      <w:r>
        <w:rPr/>
        <w:t>amortized</w:t>
      </w:r>
      <w:r>
        <w:rPr>
          <w:spacing w:val="-6"/>
        </w:rPr>
        <w:t> </w:t>
      </w:r>
      <w:r>
        <w:rPr/>
        <w:t>over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lesser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estimated</w:t>
      </w:r>
      <w:r>
        <w:rPr>
          <w:spacing w:val="-6"/>
        </w:rPr>
        <w:t> </w:t>
      </w:r>
      <w:r>
        <w:rPr/>
        <w:t>useful</w:t>
      </w:r>
      <w:r>
        <w:rPr>
          <w:spacing w:val="-5"/>
        </w:rPr>
        <w:t> </w:t>
      </w:r>
      <w:r>
        <w:rPr>
          <w:spacing w:val="-1"/>
        </w:rPr>
        <w:t>lives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improvements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lease</w:t>
      </w:r>
      <w:r>
        <w:rPr>
          <w:spacing w:val="-4"/>
        </w:rPr>
        <w:t> </w:t>
      </w:r>
      <w:r>
        <w:rPr>
          <w:spacing w:val="-1"/>
        </w:rPr>
        <w:t>terms,</w:t>
      </w:r>
      <w:r>
        <w:rPr>
          <w:spacing w:val="-7"/>
        </w:rPr>
        <w:t> </w:t>
      </w:r>
      <w:r>
        <w:rPr/>
        <w:t>as</w:t>
      </w:r>
      <w:r>
        <w:rPr>
          <w:spacing w:val="-3"/>
        </w:rPr>
        <w:t> </w:t>
      </w:r>
      <w:r>
        <w:rPr/>
        <w:t>appropriate.</w:t>
      </w:r>
      <w:r>
        <w:rPr>
          <w:spacing w:val="-4"/>
        </w:rPr>
        <w:t> </w:t>
      </w:r>
      <w:r>
        <w:rPr/>
        <w:t>Property,</w:t>
      </w:r>
      <w:r>
        <w:rPr>
          <w:spacing w:val="-3"/>
        </w:rPr>
        <w:t> </w:t>
      </w:r>
      <w:r>
        <w:rPr>
          <w:spacing w:val="-1"/>
        </w:rPr>
        <w:t>plant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equipment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66"/>
          <w:w w:val="99"/>
        </w:rPr>
        <w:t> </w:t>
      </w:r>
      <w:r>
        <w:rPr>
          <w:spacing w:val="-1"/>
        </w:rPr>
        <w:t>periodically</w:t>
      </w:r>
      <w:r>
        <w:rPr>
          <w:spacing w:val="-5"/>
        </w:rPr>
        <w:t> </w:t>
      </w:r>
      <w:r>
        <w:rPr/>
        <w:t>reviewed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impairment</w:t>
      </w:r>
      <w:r>
        <w:rPr>
          <w:spacing w:val="-5"/>
        </w:rPr>
        <w:t> </w:t>
      </w:r>
      <w:r>
        <w:rPr/>
        <w:t>whenever</w:t>
      </w:r>
      <w:r>
        <w:rPr>
          <w:spacing w:val="-4"/>
        </w:rPr>
        <w:t> </w:t>
      </w:r>
      <w:r>
        <w:rPr>
          <w:spacing w:val="-1"/>
        </w:rPr>
        <w:t>events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changes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circumstances</w:t>
      </w:r>
      <w:r>
        <w:rPr>
          <w:spacing w:val="-3"/>
        </w:rPr>
        <w:t> </w:t>
      </w:r>
      <w:r>
        <w:rPr>
          <w:spacing w:val="-1"/>
        </w:rPr>
        <w:t>indicate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carrying</w:t>
      </w:r>
      <w:r>
        <w:rPr>
          <w:spacing w:val="-6"/>
        </w:rPr>
        <w:t> </w:t>
      </w:r>
      <w:r>
        <w:rPr/>
        <w:t>amount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an</w:t>
      </w:r>
      <w:r>
        <w:rPr>
          <w:spacing w:val="-4"/>
        </w:rPr>
        <w:t> </w:t>
      </w:r>
      <w:r>
        <w:rPr>
          <w:spacing w:val="-1"/>
        </w:rPr>
        <w:t>asset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/>
        <w:t>not</w:t>
      </w:r>
      <w:r>
        <w:rPr>
          <w:spacing w:val="-6"/>
        </w:rPr>
        <w:t> </w:t>
      </w:r>
      <w:r>
        <w:rPr/>
        <w:t>be</w:t>
      </w:r>
      <w:r>
        <w:rPr>
          <w:spacing w:val="66"/>
          <w:w w:val="99"/>
        </w:rPr>
        <w:t> </w:t>
      </w:r>
      <w:r>
        <w:rPr/>
        <w:t>recoverable.</w:t>
      </w:r>
      <w:r>
        <w:rPr>
          <w:spacing w:val="-8"/>
        </w:rPr>
        <w:t> </w:t>
      </w:r>
      <w:r>
        <w:rPr/>
        <w:t>We</w:t>
      </w:r>
      <w:r>
        <w:rPr>
          <w:spacing w:val="-5"/>
        </w:rPr>
        <w:t> </w:t>
      </w:r>
      <w:r>
        <w:rPr/>
        <w:t>did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recognize</w:t>
      </w:r>
      <w:r>
        <w:rPr>
          <w:spacing w:val="-5"/>
        </w:rPr>
        <w:t> </w:t>
      </w:r>
      <w:r>
        <w:rPr/>
        <w:t>any</w:t>
      </w:r>
      <w:r>
        <w:rPr>
          <w:spacing w:val="-6"/>
        </w:rPr>
        <w:t> </w:t>
      </w:r>
      <w:r>
        <w:rPr/>
        <w:t>significant</w:t>
      </w:r>
      <w:r>
        <w:rPr>
          <w:spacing w:val="-6"/>
        </w:rPr>
        <w:t> </w:t>
      </w:r>
      <w:r>
        <w:rPr/>
        <w:t>property</w:t>
      </w:r>
      <w:r>
        <w:rPr>
          <w:spacing w:val="-6"/>
        </w:rPr>
        <w:t> </w:t>
      </w:r>
      <w:r>
        <w:rPr/>
        <w:t>impairment</w:t>
      </w:r>
      <w:r>
        <w:rPr>
          <w:spacing w:val="-5"/>
        </w:rPr>
        <w:t> </w:t>
      </w:r>
      <w:r>
        <w:rPr/>
        <w:t>charges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7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2013,</w:t>
      </w:r>
      <w:r>
        <w:rPr>
          <w:spacing w:val="-4"/>
        </w:rPr>
        <w:t> </w:t>
      </w:r>
      <w:r>
        <w:rPr/>
        <w:t>2012</w:t>
      </w:r>
      <w:r>
        <w:rPr>
          <w:spacing w:val="-7"/>
        </w:rPr>
        <w:t> </w:t>
      </w:r>
      <w:r>
        <w:rPr/>
        <w:t>or</w:t>
      </w:r>
      <w:r>
        <w:rPr>
          <w:spacing w:val="-6"/>
        </w:rPr>
        <w:t> </w:t>
      </w:r>
      <w:r>
        <w:rPr/>
        <w:t>2011.</w:t>
      </w:r>
      <w:r>
        <w:rPr/>
      </w:r>
    </w:p>
    <w:p>
      <w:pPr>
        <w:pStyle w:val="Heading1"/>
        <w:spacing w:line="240" w:lineRule="auto" w:before="172"/>
        <w:ind w:right="0"/>
        <w:jc w:val="left"/>
        <w:rPr>
          <w:b w:val="0"/>
          <w:bCs w:val="0"/>
        </w:rPr>
      </w:pPr>
      <w:r>
        <w:rPr>
          <w:spacing w:val="-1"/>
        </w:rPr>
        <w:t>Goodwill,</w:t>
      </w:r>
      <w:r>
        <w:rPr>
          <w:spacing w:val="-9"/>
        </w:rPr>
        <w:t> </w:t>
      </w:r>
      <w:r>
        <w:rPr/>
        <w:t>Intangible</w:t>
      </w:r>
      <w:r>
        <w:rPr>
          <w:spacing w:val="-11"/>
        </w:rPr>
        <w:t> </w:t>
      </w:r>
      <w:r>
        <w:rPr/>
        <w:t>Assets</w:t>
      </w:r>
      <w:r>
        <w:rPr>
          <w:spacing w:val="-10"/>
        </w:rPr>
        <w:t> </w:t>
      </w:r>
      <w:r>
        <w:rPr/>
        <w:t>and</w:t>
      </w:r>
      <w:r>
        <w:rPr>
          <w:spacing w:val="-8"/>
        </w:rPr>
        <w:t> </w:t>
      </w:r>
      <w:r>
        <w:rPr/>
        <w:t>Impairment</w:t>
      </w:r>
      <w:r>
        <w:rPr>
          <w:spacing w:val="-8"/>
        </w:rPr>
        <w:t> </w:t>
      </w:r>
      <w:r>
        <w:rPr/>
        <w:t>Assessments</w:t>
      </w:r>
      <w:r>
        <w:rPr>
          <w:b w:val="0"/>
        </w:rPr>
      </w:r>
    </w:p>
    <w:p>
      <w:pPr>
        <w:pStyle w:val="BodyText"/>
        <w:spacing w:line="231" w:lineRule="auto" w:before="88"/>
        <w:ind w:left="140" w:right="288"/>
        <w:jc w:val="left"/>
      </w:pPr>
      <w:r>
        <w:rPr/>
        <w:t>Goodwill</w:t>
      </w:r>
      <w:r>
        <w:rPr>
          <w:spacing w:val="-5"/>
        </w:rPr>
        <w:t> </w:t>
      </w:r>
      <w:r>
        <w:rPr>
          <w:spacing w:val="-1"/>
        </w:rPr>
        <w:t>represents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excess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purchase</w:t>
      </w:r>
      <w:r>
        <w:rPr>
          <w:spacing w:val="-5"/>
        </w:rPr>
        <w:t> </w:t>
      </w:r>
      <w:r>
        <w:rPr/>
        <w:t>price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business</w:t>
      </w:r>
      <w:r>
        <w:rPr>
          <w:spacing w:val="-5"/>
        </w:rPr>
        <w:t> </w:t>
      </w:r>
      <w:r>
        <w:rPr/>
        <w:t>combination</w:t>
      </w:r>
      <w:r>
        <w:rPr>
          <w:spacing w:val="-4"/>
        </w:rPr>
        <w:t> </w:t>
      </w:r>
      <w:r>
        <w:rPr/>
        <w:t>over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fair</w:t>
      </w:r>
      <w:r>
        <w:rPr>
          <w:spacing w:val="-4"/>
        </w:rPr>
        <w:t> </w:t>
      </w:r>
      <w:r>
        <w:rPr/>
        <w:t>value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net</w:t>
      </w:r>
      <w:r>
        <w:rPr>
          <w:spacing w:val="-5"/>
        </w:rPr>
        <w:t> </w:t>
      </w:r>
      <w:r>
        <w:rPr>
          <w:spacing w:val="-1"/>
        </w:rPr>
        <w:t>tangible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intangible</w:t>
      </w:r>
      <w:r>
        <w:rPr>
          <w:spacing w:val="-7"/>
        </w:rPr>
        <w:t> </w:t>
      </w:r>
      <w:r>
        <w:rPr>
          <w:spacing w:val="-1"/>
        </w:rPr>
        <w:t>assets</w:t>
      </w:r>
      <w:r>
        <w:rPr>
          <w:spacing w:val="-3"/>
        </w:rPr>
        <w:t> </w:t>
      </w:r>
      <w:r>
        <w:rPr/>
        <w:t>acquired.</w:t>
      </w:r>
      <w:r>
        <w:rPr>
          <w:spacing w:val="70"/>
          <w:w w:val="99"/>
        </w:rPr>
        <w:t> </w:t>
      </w:r>
      <w:r>
        <w:rPr/>
        <w:t>Intangible</w:t>
      </w:r>
      <w:r>
        <w:rPr>
          <w:spacing w:val="-5"/>
        </w:rPr>
        <w:t> </w:t>
      </w:r>
      <w:r>
        <w:rPr/>
        <w:t>assets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considered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have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>
          <w:spacing w:val="-1"/>
        </w:rPr>
        <w:t>indefinite</w:t>
      </w:r>
      <w:r>
        <w:rPr>
          <w:spacing w:val="-4"/>
        </w:rPr>
        <w:t> </w:t>
      </w:r>
      <w:r>
        <w:rPr/>
        <w:t>useful</w:t>
      </w:r>
      <w:r>
        <w:rPr>
          <w:spacing w:val="-5"/>
        </w:rPr>
        <w:t> </w:t>
      </w:r>
      <w:r>
        <w:rPr>
          <w:spacing w:val="-1"/>
        </w:rPr>
        <w:t>life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>
          <w:spacing w:val="-1"/>
        </w:rPr>
        <w:t>amortized</w:t>
      </w:r>
      <w:r>
        <w:rPr>
          <w:spacing w:val="-4"/>
        </w:rPr>
        <w:t> </w:t>
      </w:r>
      <w:r>
        <w:rPr/>
        <w:t>over</w:t>
      </w:r>
      <w:r>
        <w:rPr>
          <w:spacing w:val="-3"/>
        </w:rPr>
        <w:t> </w:t>
      </w:r>
      <w:r>
        <w:rPr>
          <w:spacing w:val="-1"/>
        </w:rPr>
        <w:t>their</w:t>
      </w:r>
      <w:r>
        <w:rPr>
          <w:spacing w:val="-6"/>
        </w:rPr>
        <w:t> </w:t>
      </w:r>
      <w:r>
        <w:rPr/>
        <w:t>useful</w:t>
      </w:r>
      <w:r>
        <w:rPr>
          <w:spacing w:val="-4"/>
        </w:rPr>
        <w:t> </w:t>
      </w:r>
      <w:r>
        <w:rPr>
          <w:spacing w:val="-1"/>
        </w:rPr>
        <w:t>lives,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/>
        <w:t>generally</w:t>
      </w:r>
      <w:r>
        <w:rPr>
          <w:spacing w:val="-6"/>
        </w:rPr>
        <w:t> </w:t>
      </w:r>
      <w:r>
        <w:rPr/>
        <w:t>range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one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76"/>
          <w:w w:val="99"/>
        </w:rPr>
        <w:t> </w:t>
      </w:r>
      <w:r>
        <w:rPr>
          <w:spacing w:val="-1"/>
        </w:rPr>
        <w:t>ten</w:t>
      </w:r>
      <w:r>
        <w:rPr>
          <w:spacing w:val="-5"/>
        </w:rPr>
        <w:t> </w:t>
      </w:r>
      <w:r>
        <w:rPr>
          <w:spacing w:val="-1"/>
        </w:rPr>
        <w:t>years.</w:t>
      </w:r>
      <w:r>
        <w:rPr>
          <w:spacing w:val="-4"/>
        </w:rPr>
        <w:t> </w:t>
      </w:r>
      <w:r>
        <w:rPr/>
        <w:t>Each</w:t>
      </w:r>
      <w:r>
        <w:rPr>
          <w:spacing w:val="-4"/>
        </w:rPr>
        <w:t> </w:t>
      </w:r>
      <w:r>
        <w:rPr/>
        <w:t>period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evaluate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estimated</w:t>
      </w:r>
      <w:r>
        <w:rPr>
          <w:spacing w:val="-6"/>
        </w:rPr>
        <w:t> </w:t>
      </w:r>
      <w:r>
        <w:rPr/>
        <w:t>remaining</w:t>
      </w:r>
      <w:r>
        <w:rPr>
          <w:spacing w:val="-6"/>
        </w:rPr>
        <w:t> </w:t>
      </w:r>
      <w:r>
        <w:rPr/>
        <w:t>useful</w:t>
      </w:r>
      <w:r>
        <w:rPr>
          <w:spacing w:val="-5"/>
        </w:rPr>
        <w:t> </w:t>
      </w:r>
      <w:r>
        <w:rPr>
          <w:spacing w:val="-1"/>
        </w:rPr>
        <w:t>lives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purchased</w:t>
      </w:r>
      <w:r>
        <w:rPr>
          <w:spacing w:val="-4"/>
        </w:rPr>
        <w:t> </w:t>
      </w:r>
      <w:r>
        <w:rPr>
          <w:spacing w:val="-1"/>
        </w:rPr>
        <w:t>intangible</w:t>
      </w:r>
      <w:r>
        <w:rPr>
          <w:spacing w:val="-5"/>
        </w:rPr>
        <w:t> </w:t>
      </w:r>
      <w:r>
        <w:rPr>
          <w:spacing w:val="-1"/>
        </w:rPr>
        <w:t>assets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whether</w:t>
      </w:r>
      <w:r>
        <w:rPr>
          <w:spacing w:val="-6"/>
        </w:rPr>
        <w:t> </w:t>
      </w:r>
      <w:r>
        <w:rPr/>
        <w:t>events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changes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88"/>
          <w:w w:val="99"/>
        </w:rPr>
        <w:t> </w:t>
      </w:r>
      <w:r>
        <w:rPr/>
        <w:t>circumstances</w:t>
      </w:r>
      <w:r>
        <w:rPr>
          <w:spacing w:val="-8"/>
        </w:rPr>
        <w:t> </w:t>
      </w:r>
      <w:r>
        <w:rPr/>
        <w:t>warrant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revision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remaining</w:t>
      </w:r>
      <w:r>
        <w:rPr>
          <w:spacing w:val="-7"/>
        </w:rPr>
        <w:t> </w:t>
      </w:r>
      <w:r>
        <w:rPr/>
        <w:t>periods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amortization.</w:t>
      </w:r>
      <w:r>
        <w:rPr/>
      </w:r>
    </w:p>
    <w:p>
      <w:pPr>
        <w:pStyle w:val="BodyText"/>
        <w:spacing w:line="220" w:lineRule="exact" w:before="94"/>
        <w:ind w:left="140" w:right="288"/>
        <w:jc w:val="left"/>
      </w:pPr>
      <w:r>
        <w:rPr/>
        <w:t>The</w:t>
      </w:r>
      <w:r>
        <w:rPr>
          <w:spacing w:val="-8"/>
        </w:rPr>
        <w:t> </w:t>
      </w:r>
      <w:r>
        <w:rPr/>
        <w:t>carrying</w:t>
      </w:r>
      <w:r>
        <w:rPr>
          <w:spacing w:val="-4"/>
        </w:rPr>
        <w:t> </w:t>
      </w:r>
      <w:r>
        <w:rPr/>
        <w:t>amounts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these</w:t>
      </w:r>
      <w:r>
        <w:rPr>
          <w:spacing w:val="-7"/>
        </w:rPr>
        <w:t> </w:t>
      </w:r>
      <w:r>
        <w:rPr>
          <w:spacing w:val="-1"/>
        </w:rPr>
        <w:t>assets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periodically</w:t>
      </w:r>
      <w:r>
        <w:rPr>
          <w:spacing w:val="-7"/>
        </w:rPr>
        <w:t> </w:t>
      </w:r>
      <w:r>
        <w:rPr/>
        <w:t>reviewed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impairment</w:t>
      </w:r>
      <w:r>
        <w:rPr>
          <w:spacing w:val="-6"/>
        </w:rPr>
        <w:t> </w:t>
      </w:r>
      <w:r>
        <w:rPr/>
        <w:t>(at</w:t>
      </w:r>
      <w:r>
        <w:rPr>
          <w:spacing w:val="-5"/>
        </w:rPr>
        <w:t> </w:t>
      </w:r>
      <w:r>
        <w:rPr/>
        <w:t>least</w:t>
      </w:r>
      <w:r>
        <w:rPr>
          <w:spacing w:val="-6"/>
        </w:rPr>
        <w:t> </w:t>
      </w:r>
      <w:r>
        <w:rPr>
          <w:spacing w:val="-1"/>
        </w:rPr>
        <w:t>annually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goodwill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indefinite</w:t>
      </w:r>
      <w:r>
        <w:rPr>
          <w:spacing w:val="-6"/>
        </w:rPr>
        <w:t> </w:t>
      </w:r>
      <w:r>
        <w:rPr>
          <w:spacing w:val="-1"/>
        </w:rPr>
        <w:t>lived</w:t>
      </w:r>
      <w:r>
        <w:rPr>
          <w:spacing w:val="-6"/>
        </w:rPr>
        <w:t> </w:t>
      </w:r>
      <w:r>
        <w:rPr/>
        <w:t>intangible</w:t>
      </w:r>
      <w:r>
        <w:rPr>
          <w:spacing w:val="84"/>
          <w:w w:val="99"/>
        </w:rPr>
        <w:t> </w:t>
      </w:r>
      <w:r>
        <w:rPr>
          <w:spacing w:val="-1"/>
        </w:rPr>
        <w:t>assets)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whenever</w:t>
      </w:r>
      <w:r>
        <w:rPr>
          <w:spacing w:val="-5"/>
        </w:rPr>
        <w:t> </w:t>
      </w:r>
      <w:r>
        <w:rPr>
          <w:spacing w:val="-1"/>
        </w:rPr>
        <w:t>events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changes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circumstances</w:t>
      </w:r>
      <w:r>
        <w:rPr>
          <w:spacing w:val="-3"/>
        </w:rPr>
        <w:t> </w:t>
      </w:r>
      <w:r>
        <w:rPr>
          <w:spacing w:val="-1"/>
        </w:rPr>
        <w:t>indicate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carrying</w:t>
      </w:r>
      <w:r>
        <w:rPr>
          <w:spacing w:val="-6"/>
        </w:rPr>
        <w:t> </w:t>
      </w:r>
      <w:r>
        <w:rPr/>
        <w:t>value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assets</w:t>
      </w:r>
      <w:r>
        <w:rPr>
          <w:spacing w:val="-6"/>
        </w:rPr>
        <w:t> </w:t>
      </w:r>
      <w:r>
        <w:rPr/>
        <w:t>may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recoverable.</w:t>
      </w:r>
      <w:r>
        <w:rPr>
          <w:spacing w:val="-7"/>
        </w:rPr>
        <w:t> </w:t>
      </w:r>
      <w:r>
        <w:rPr/>
        <w:t>Effective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98"/>
          <w:w w:val="99"/>
        </w:rPr>
        <w:t> </w:t>
      </w:r>
      <w:r>
        <w:rPr/>
        <w:t>2012,</w:t>
      </w:r>
      <w:r>
        <w:rPr>
          <w:spacing w:val="-7"/>
        </w:rPr>
        <w:t> </w:t>
      </w:r>
      <w:r>
        <w:rPr>
          <w:spacing w:val="1"/>
        </w:rPr>
        <w:t>we</w:t>
      </w:r>
      <w:r>
        <w:rPr>
          <w:spacing w:val="-7"/>
        </w:rPr>
        <w:t> </w:t>
      </w:r>
      <w:r>
        <w:rPr/>
        <w:t>opted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perform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qualitative</w:t>
      </w:r>
      <w:r>
        <w:rPr>
          <w:spacing w:val="-4"/>
        </w:rPr>
        <w:t> </w:t>
      </w:r>
      <w:r>
        <w:rPr/>
        <w:t>assessment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test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reporting</w:t>
      </w:r>
      <w:r>
        <w:rPr>
          <w:spacing w:val="-6"/>
        </w:rPr>
        <w:t> </w:t>
      </w:r>
      <w:r>
        <w:rPr>
          <w:spacing w:val="-1"/>
        </w:rPr>
        <w:t>unit’s</w:t>
      </w:r>
      <w:r>
        <w:rPr>
          <w:spacing w:val="-3"/>
        </w:rPr>
        <w:t> </w:t>
      </w:r>
      <w:r>
        <w:rPr/>
        <w:t>goodwill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impairment.</w:t>
      </w:r>
      <w:r>
        <w:rPr>
          <w:spacing w:val="-4"/>
        </w:rPr>
        <w:t> </w:t>
      </w:r>
      <w:r>
        <w:rPr/>
        <w:t>Based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qualitative</w:t>
      </w:r>
      <w:r>
        <w:rPr>
          <w:spacing w:val="-5"/>
        </w:rPr>
        <w:t> </w:t>
      </w:r>
      <w:r>
        <w:rPr>
          <w:spacing w:val="-1"/>
        </w:rPr>
        <w:t>assessment,</w:t>
      </w:r>
      <w:r>
        <w:rPr>
          <w:spacing w:val="-3"/>
        </w:rPr>
        <w:t> </w:t>
      </w:r>
      <w:r>
        <w:rPr>
          <w:spacing w:val="-1"/>
        </w:rPr>
        <w:t>if</w:t>
      </w:r>
      <w:r>
        <w:rPr>
          <w:spacing w:val="-6"/>
        </w:rPr>
        <w:t> </w:t>
      </w:r>
      <w:r>
        <w:rPr>
          <w:spacing w:val="1"/>
        </w:rPr>
        <w:t>we</w:t>
      </w:r>
      <w:r>
        <w:rPr>
          <w:spacing w:val="110"/>
          <w:w w:val="99"/>
        </w:rPr>
        <w:t> </w:t>
      </w:r>
      <w:r>
        <w:rPr/>
        <w:t>determine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fair</w:t>
      </w:r>
      <w:r>
        <w:rPr>
          <w:spacing w:val="-3"/>
        </w:rPr>
        <w:t> </w:t>
      </w:r>
      <w:r>
        <w:rPr>
          <w:spacing w:val="-1"/>
        </w:rPr>
        <w:t>value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reporting</w:t>
      </w:r>
      <w:r>
        <w:rPr>
          <w:spacing w:val="-3"/>
        </w:rPr>
        <w:t> </w:t>
      </w:r>
      <w:r>
        <w:rPr>
          <w:spacing w:val="-1"/>
        </w:rPr>
        <w:t>unit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2"/>
        </w:rPr>
        <w:t> </w:t>
      </w:r>
      <w:r>
        <w:rPr/>
        <w:t>more</w:t>
      </w:r>
      <w:r>
        <w:rPr>
          <w:spacing w:val="-4"/>
        </w:rPr>
        <w:t> </w:t>
      </w:r>
      <w:r>
        <w:rPr>
          <w:spacing w:val="-1"/>
        </w:rPr>
        <w:t>likely</w:t>
      </w:r>
      <w:r>
        <w:rPr>
          <w:spacing w:val="-5"/>
        </w:rPr>
        <w:t> </w:t>
      </w:r>
      <w:r>
        <w:rPr/>
        <w:t>than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>
          <w:spacing w:val="-1"/>
        </w:rPr>
        <w:t>(i.e.,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likelihood</w:t>
      </w:r>
      <w:r>
        <w:rPr/>
      </w:r>
    </w:p>
    <w:p>
      <w:pPr>
        <w:pStyle w:val="BodyText"/>
        <w:spacing w:line="240" w:lineRule="auto" w:before="158"/>
        <w:ind w:left="2914" w:right="2918"/>
        <w:jc w:val="center"/>
      </w:pPr>
      <w:r>
        <w:rPr/>
        <w:t>88</w:t>
      </w:r>
    </w:p>
    <w:p>
      <w:pPr>
        <w:spacing w:after="0" w:line="240" w:lineRule="auto"/>
        <w:jc w:val="center"/>
        <w:sectPr>
          <w:pgSz w:w="12240" w:h="15840"/>
          <w:pgMar w:header="465" w:footer="0" w:top="2040" w:bottom="280" w:left="220" w:right="100"/>
        </w:sectPr>
      </w:pPr>
    </w:p>
    <w:p>
      <w:pPr>
        <w:pStyle w:val="BodyText"/>
        <w:spacing w:line="231" w:lineRule="auto" w:before="170"/>
        <w:ind w:right="160"/>
        <w:jc w:val="left"/>
      </w:pPr>
      <w:r>
        <w:rPr/>
        <w:t>of</w:t>
      </w:r>
      <w:r>
        <w:rPr>
          <w:spacing w:val="-5"/>
        </w:rPr>
        <w:t> </w:t>
      </w:r>
      <w:r>
        <w:rPr/>
        <w:t>more</w:t>
      </w:r>
      <w:r>
        <w:rPr>
          <w:spacing w:val="-6"/>
        </w:rPr>
        <w:t> </w:t>
      </w:r>
      <w:r>
        <w:rPr/>
        <w:t>than</w:t>
      </w:r>
      <w:r>
        <w:rPr>
          <w:spacing w:val="-3"/>
        </w:rPr>
        <w:t> </w:t>
      </w:r>
      <w:r>
        <w:rPr>
          <w:spacing w:val="-1"/>
        </w:rPr>
        <w:t>50</w:t>
      </w:r>
      <w:r>
        <w:rPr>
          <w:spacing w:val="-3"/>
        </w:rPr>
        <w:t> </w:t>
      </w:r>
      <w:r>
        <w:rPr>
          <w:spacing w:val="-1"/>
        </w:rPr>
        <w:t>percent)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1"/>
        </w:rPr>
        <w:t>less</w:t>
      </w:r>
      <w:r>
        <w:rPr>
          <w:spacing w:val="-2"/>
        </w:rPr>
        <w:t> </w:t>
      </w:r>
      <w:r>
        <w:rPr>
          <w:spacing w:val="-1"/>
        </w:rPr>
        <w:t>than</w:t>
      </w:r>
      <w:r>
        <w:rPr>
          <w:spacing w:val="-3"/>
        </w:rPr>
        <w:t> </w:t>
      </w:r>
      <w:r>
        <w:rPr>
          <w:spacing w:val="-1"/>
        </w:rPr>
        <w:t>its</w:t>
      </w:r>
      <w:r>
        <w:rPr>
          <w:spacing w:val="-5"/>
        </w:rPr>
        <w:t> </w:t>
      </w:r>
      <w:r>
        <w:rPr/>
        <w:t>carrying</w:t>
      </w:r>
      <w:r>
        <w:rPr>
          <w:spacing w:val="-3"/>
        </w:rPr>
        <w:t> </w:t>
      </w:r>
      <w:r>
        <w:rPr/>
        <w:t>amount,</w:t>
      </w:r>
      <w:r>
        <w:rPr>
          <w:spacing w:val="-2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two</w:t>
      </w:r>
      <w:r>
        <w:rPr>
          <w:spacing w:val="-5"/>
        </w:rPr>
        <w:t> </w:t>
      </w:r>
      <w:r>
        <w:rPr/>
        <w:t>step</w:t>
      </w:r>
      <w:r>
        <w:rPr>
          <w:spacing w:val="-5"/>
        </w:rPr>
        <w:t> </w:t>
      </w:r>
      <w:r>
        <w:rPr/>
        <w:t>impairment</w:t>
      </w:r>
      <w:r>
        <w:rPr>
          <w:spacing w:val="-4"/>
        </w:rPr>
        <w:t> </w:t>
      </w:r>
      <w:r>
        <w:rPr/>
        <w:t>test</w:t>
      </w:r>
      <w:r>
        <w:rPr>
          <w:spacing w:val="-3"/>
        </w:rPr>
        <w:t> </w:t>
      </w:r>
      <w:r>
        <w:rPr>
          <w:spacing w:val="-1"/>
        </w:rPr>
        <w:t>will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performed.</w:t>
      </w:r>
      <w:r>
        <w:rPr>
          <w:spacing w:val="-6"/>
        </w:rPr>
        <w:t> </w:t>
      </w:r>
      <w:r>
        <w:rPr/>
        <w:t>In</w:t>
      </w:r>
      <w:r>
        <w:rPr>
          <w:spacing w:val="-2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first</w:t>
      </w:r>
      <w:r>
        <w:rPr>
          <w:spacing w:val="-4"/>
        </w:rPr>
        <w:t> </w:t>
      </w:r>
      <w:r>
        <w:rPr/>
        <w:t>step,</w:t>
      </w:r>
      <w:r>
        <w:rPr>
          <w:spacing w:val="-6"/>
        </w:rPr>
        <w:t> </w:t>
      </w:r>
      <w:r>
        <w:rPr/>
        <w:t>we</w:t>
      </w:r>
      <w:r>
        <w:rPr>
          <w:spacing w:val="-4"/>
        </w:rPr>
        <w:t> </w:t>
      </w:r>
      <w:r>
        <w:rPr/>
        <w:t>compare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fair</w:t>
      </w:r>
      <w:r>
        <w:rPr>
          <w:spacing w:val="72"/>
          <w:w w:val="99"/>
        </w:rPr>
        <w:t> </w:t>
      </w:r>
      <w:r>
        <w:rPr>
          <w:spacing w:val="-1"/>
        </w:rPr>
        <w:t>value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each</w:t>
      </w:r>
      <w:r>
        <w:rPr>
          <w:spacing w:val="-5"/>
        </w:rPr>
        <w:t> </w:t>
      </w:r>
      <w:r>
        <w:rPr/>
        <w:t>reporting</w:t>
      </w:r>
      <w:r>
        <w:rPr>
          <w:spacing w:val="-5"/>
        </w:rPr>
        <w:t> </w:t>
      </w:r>
      <w:r>
        <w:rPr/>
        <w:t>unit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its</w:t>
      </w:r>
      <w:r>
        <w:rPr>
          <w:spacing w:val="-4"/>
        </w:rPr>
        <w:t> </w:t>
      </w:r>
      <w:r>
        <w:rPr/>
        <w:t>carrying</w:t>
      </w:r>
      <w:r>
        <w:rPr>
          <w:spacing w:val="-3"/>
        </w:rPr>
        <w:t> </w:t>
      </w:r>
      <w:r>
        <w:rPr>
          <w:spacing w:val="-1"/>
        </w:rPr>
        <w:t>value.</w:t>
      </w:r>
      <w:r>
        <w:rPr>
          <w:spacing w:val="-3"/>
        </w:rPr>
        <w:t> </w:t>
      </w:r>
      <w:r>
        <w:rPr>
          <w:spacing w:val="-1"/>
        </w:rPr>
        <w:t>If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fair</w:t>
      </w:r>
      <w:r>
        <w:rPr>
          <w:spacing w:val="-5"/>
        </w:rPr>
        <w:t> </w:t>
      </w:r>
      <w:r>
        <w:rPr/>
        <w:t>value</w:t>
      </w:r>
      <w:r>
        <w:rPr>
          <w:spacing w:val="-6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reporting</w:t>
      </w:r>
      <w:r>
        <w:rPr>
          <w:spacing w:val="-3"/>
        </w:rPr>
        <w:t> </w:t>
      </w:r>
      <w:r>
        <w:rPr>
          <w:spacing w:val="-1"/>
        </w:rPr>
        <w:t>unit</w:t>
      </w:r>
      <w:r>
        <w:rPr>
          <w:spacing w:val="-4"/>
        </w:rPr>
        <w:t> </w:t>
      </w:r>
      <w:r>
        <w:rPr/>
        <w:t>exceeds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carrying</w:t>
      </w:r>
      <w:r>
        <w:rPr>
          <w:spacing w:val="-3"/>
        </w:rPr>
        <w:t> </w:t>
      </w:r>
      <w:r>
        <w:rPr>
          <w:spacing w:val="-1"/>
        </w:rPr>
        <w:t>value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net</w:t>
      </w:r>
      <w:r>
        <w:rPr>
          <w:spacing w:val="-4"/>
        </w:rPr>
        <w:t> </w:t>
      </w:r>
      <w:r>
        <w:rPr>
          <w:spacing w:val="-1"/>
        </w:rPr>
        <w:t>assets</w:t>
      </w:r>
      <w:r>
        <w:rPr>
          <w:spacing w:val="-4"/>
        </w:rPr>
        <w:t> </w:t>
      </w:r>
      <w:r>
        <w:rPr>
          <w:spacing w:val="-1"/>
        </w:rPr>
        <w:t>assigned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w w:val="99"/>
        </w:rPr>
        <w:t> </w:t>
      </w:r>
      <w:r>
        <w:rPr>
          <w:spacing w:val="45"/>
          <w:w w:val="99"/>
        </w:rPr>
        <w:t> 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unit,</w:t>
      </w:r>
      <w:r>
        <w:rPr>
          <w:spacing w:val="-3"/>
        </w:rPr>
        <w:t> </w:t>
      </w:r>
      <w:r>
        <w:rPr/>
        <w:t>goodwill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>
          <w:spacing w:val="-1"/>
        </w:rPr>
        <w:t>considered</w:t>
      </w:r>
      <w:r>
        <w:rPr>
          <w:spacing w:val="-3"/>
        </w:rPr>
        <w:t> </w:t>
      </w:r>
      <w:r>
        <w:rPr>
          <w:spacing w:val="-1"/>
        </w:rPr>
        <w:t>impaired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required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perform</w:t>
      </w:r>
      <w:r>
        <w:rPr>
          <w:spacing w:val="-5"/>
        </w:rPr>
        <w:t> </w:t>
      </w:r>
      <w:r>
        <w:rPr/>
        <w:t>further</w:t>
      </w:r>
      <w:r>
        <w:rPr>
          <w:spacing w:val="-4"/>
        </w:rPr>
        <w:t> </w:t>
      </w:r>
      <w:r>
        <w:rPr>
          <w:spacing w:val="-1"/>
        </w:rPr>
        <w:t>testing.</w:t>
      </w:r>
      <w:r>
        <w:rPr>
          <w:spacing w:val="-3"/>
        </w:rPr>
        <w:t> </w:t>
      </w:r>
      <w:r>
        <w:rPr/>
        <w:t>If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carrying</w:t>
      </w:r>
      <w:r>
        <w:rPr>
          <w:spacing w:val="-5"/>
        </w:rPr>
        <w:t> </w:t>
      </w:r>
      <w:r>
        <w:rPr/>
        <w:t>value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net</w:t>
      </w:r>
      <w:r>
        <w:rPr>
          <w:spacing w:val="-5"/>
        </w:rPr>
        <w:t> </w:t>
      </w:r>
      <w:r>
        <w:rPr>
          <w:spacing w:val="-1"/>
        </w:rPr>
        <w:t>assets</w:t>
      </w:r>
      <w:r>
        <w:rPr>
          <w:spacing w:val="-5"/>
        </w:rPr>
        <w:t> </w:t>
      </w:r>
      <w:r>
        <w:rPr/>
        <w:t>assigned</w:t>
      </w:r>
      <w:r>
        <w:rPr>
          <w:w w:val="99"/>
        </w:rPr>
        <w:t> </w:t>
      </w:r>
      <w:r>
        <w:rPr>
          <w:spacing w:val="44"/>
          <w:w w:val="99"/>
        </w:rPr>
        <w:t> 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reporting</w:t>
      </w:r>
      <w:r>
        <w:rPr>
          <w:spacing w:val="-3"/>
        </w:rPr>
        <w:t> </w:t>
      </w:r>
      <w:r>
        <w:rPr>
          <w:spacing w:val="-1"/>
        </w:rPr>
        <w:t>unit</w:t>
      </w:r>
      <w:r>
        <w:rPr>
          <w:spacing w:val="-4"/>
        </w:rPr>
        <w:t> </w:t>
      </w:r>
      <w:r>
        <w:rPr/>
        <w:t>exceeds</w:t>
      </w:r>
      <w:r>
        <w:rPr>
          <w:spacing w:val="-2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fair</w:t>
      </w:r>
      <w:r>
        <w:rPr>
          <w:spacing w:val="-3"/>
        </w:rPr>
        <w:t> </w:t>
      </w:r>
      <w:r>
        <w:rPr/>
        <w:t>value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reporting</w:t>
      </w:r>
      <w:r>
        <w:rPr>
          <w:spacing w:val="-5"/>
        </w:rPr>
        <w:t> </w:t>
      </w:r>
      <w:r>
        <w:rPr/>
        <w:t>unit,</w:t>
      </w:r>
      <w:r>
        <w:rPr>
          <w:spacing w:val="-3"/>
        </w:rPr>
        <w:t> </w:t>
      </w:r>
      <w:r>
        <w:rPr>
          <w:spacing w:val="-1"/>
        </w:rPr>
        <w:t>then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must</w:t>
      </w:r>
      <w:r>
        <w:rPr>
          <w:spacing w:val="-3"/>
        </w:rPr>
        <w:t> </w:t>
      </w:r>
      <w:r>
        <w:rPr>
          <w:spacing w:val="-1"/>
        </w:rPr>
        <w:t>perform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second</w:t>
      </w:r>
      <w:r>
        <w:rPr>
          <w:spacing w:val="-3"/>
        </w:rPr>
        <w:t> </w:t>
      </w:r>
      <w:r>
        <w:rPr/>
        <w:t>step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impairment</w:t>
      </w:r>
      <w:r>
        <w:rPr>
          <w:spacing w:val="-3"/>
        </w:rPr>
        <w:t> </w:t>
      </w:r>
      <w:r>
        <w:rPr/>
        <w:t>test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order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w w:val="99"/>
        </w:rPr>
        <w:t> </w:t>
      </w:r>
      <w:r>
        <w:rPr>
          <w:spacing w:val="56"/>
          <w:w w:val="99"/>
        </w:rPr>
        <w:t> </w:t>
      </w:r>
      <w:r>
        <w:rPr/>
        <w:t>determine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implied</w:t>
      </w:r>
      <w:r>
        <w:rPr>
          <w:spacing w:val="-5"/>
        </w:rPr>
        <w:t> </w:t>
      </w:r>
      <w:r>
        <w:rPr/>
        <w:t>fair</w:t>
      </w:r>
      <w:r>
        <w:rPr>
          <w:spacing w:val="-4"/>
        </w:rPr>
        <w:t> </w:t>
      </w:r>
      <w:r>
        <w:rPr>
          <w:spacing w:val="-1"/>
        </w:rPr>
        <w:t>value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reporting</w:t>
      </w:r>
      <w:r>
        <w:rPr>
          <w:spacing w:val="-5"/>
        </w:rPr>
        <w:t> </w:t>
      </w:r>
      <w:r>
        <w:rPr/>
        <w:t>unit’s</w:t>
      </w:r>
      <w:r>
        <w:rPr>
          <w:spacing w:val="-6"/>
        </w:rPr>
        <w:t> </w:t>
      </w:r>
      <w:r>
        <w:rPr>
          <w:spacing w:val="-1"/>
        </w:rPr>
        <w:t>goodwill.</w:t>
      </w:r>
      <w:r>
        <w:rPr>
          <w:spacing w:val="-3"/>
        </w:rPr>
        <w:t> </w:t>
      </w:r>
      <w:r>
        <w:rPr/>
        <w:t>If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carrying</w:t>
      </w:r>
      <w:r>
        <w:rPr>
          <w:spacing w:val="-6"/>
        </w:rPr>
        <w:t> </w:t>
      </w:r>
      <w:r>
        <w:rPr/>
        <w:t>value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reporting</w:t>
      </w:r>
      <w:r>
        <w:rPr>
          <w:spacing w:val="-3"/>
        </w:rPr>
        <w:t> </w:t>
      </w:r>
      <w:r>
        <w:rPr>
          <w:spacing w:val="-1"/>
        </w:rPr>
        <w:t>unit’s</w:t>
      </w:r>
      <w:r>
        <w:rPr>
          <w:spacing w:val="-3"/>
        </w:rPr>
        <w:t> </w:t>
      </w:r>
      <w:r>
        <w:rPr/>
        <w:t>goodwill</w:t>
      </w:r>
      <w:r>
        <w:rPr>
          <w:spacing w:val="-5"/>
        </w:rPr>
        <w:t> </w:t>
      </w:r>
      <w:r>
        <w:rPr/>
        <w:t>exceeds</w:t>
      </w:r>
      <w:r>
        <w:rPr>
          <w:spacing w:val="-5"/>
        </w:rPr>
        <w:t> </w:t>
      </w:r>
      <w:r>
        <w:rPr/>
        <w:t>its</w:t>
      </w:r>
      <w:r>
        <w:rPr>
          <w:spacing w:val="-6"/>
        </w:rPr>
        <w:t> </w:t>
      </w:r>
      <w:r>
        <w:rPr/>
        <w:t>implied</w:t>
      </w:r>
      <w:r>
        <w:rPr>
          <w:spacing w:val="-5"/>
        </w:rPr>
        <w:t> </w:t>
      </w:r>
      <w:r>
        <w:rPr/>
        <w:t>fair</w:t>
      </w:r>
      <w:r>
        <w:rPr>
          <w:w w:val="99"/>
        </w:rPr>
        <w:t> </w:t>
      </w:r>
      <w:r>
        <w:rPr>
          <w:spacing w:val="66"/>
          <w:w w:val="99"/>
        </w:rPr>
        <w:t> </w:t>
      </w:r>
      <w:r>
        <w:rPr>
          <w:spacing w:val="-1"/>
        </w:rPr>
        <w:t>value,</w:t>
      </w:r>
      <w:r>
        <w:rPr>
          <w:spacing w:val="-5"/>
        </w:rPr>
        <w:t> </w:t>
      </w:r>
      <w:r>
        <w:rPr/>
        <w:t>then</w:t>
      </w:r>
      <w:r>
        <w:rPr>
          <w:spacing w:val="-6"/>
        </w:rPr>
        <w:t> </w:t>
      </w:r>
      <w:r>
        <w:rPr>
          <w:spacing w:val="1"/>
        </w:rPr>
        <w:t>we</w:t>
      </w:r>
      <w:r>
        <w:rPr>
          <w:spacing w:val="-7"/>
        </w:rPr>
        <w:t> </w:t>
      </w:r>
      <w:r>
        <w:rPr/>
        <w:t>would</w:t>
      </w:r>
      <w:r>
        <w:rPr>
          <w:spacing w:val="-4"/>
        </w:rPr>
        <w:t> </w:t>
      </w:r>
      <w:r>
        <w:rPr/>
        <w:t>record</w:t>
      </w:r>
      <w:r>
        <w:rPr>
          <w:spacing w:val="-6"/>
        </w:rPr>
        <w:t> </w:t>
      </w:r>
      <w:r>
        <w:rPr/>
        <w:t>an</w:t>
      </w:r>
      <w:r>
        <w:rPr>
          <w:spacing w:val="-4"/>
        </w:rPr>
        <w:t> </w:t>
      </w:r>
      <w:r>
        <w:rPr/>
        <w:t>impairment</w:t>
      </w:r>
      <w:r>
        <w:rPr>
          <w:spacing w:val="-5"/>
        </w:rPr>
        <w:t> </w:t>
      </w:r>
      <w:r>
        <w:rPr>
          <w:spacing w:val="-1"/>
        </w:rPr>
        <w:t>loss</w:t>
      </w:r>
      <w:r>
        <w:rPr>
          <w:spacing w:val="-6"/>
        </w:rPr>
        <w:t> </w:t>
      </w:r>
      <w:r>
        <w:rPr/>
        <w:t>equal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difference.</w:t>
      </w:r>
      <w:r>
        <w:rPr>
          <w:spacing w:val="-7"/>
        </w:rPr>
        <w:t> </w:t>
      </w:r>
      <w:r>
        <w:rPr>
          <w:spacing w:val="-1"/>
        </w:rPr>
        <w:t>Recoverability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finite</w:t>
      </w:r>
      <w:r>
        <w:rPr>
          <w:spacing w:val="-5"/>
        </w:rPr>
        <w:t> </w:t>
      </w:r>
      <w:r>
        <w:rPr>
          <w:spacing w:val="-1"/>
        </w:rPr>
        <w:t>lived</w:t>
      </w:r>
      <w:r>
        <w:rPr>
          <w:spacing w:val="-6"/>
        </w:rPr>
        <w:t> </w:t>
      </w:r>
      <w:r>
        <w:rPr>
          <w:spacing w:val="-1"/>
        </w:rPr>
        <w:t>intangible</w:t>
      </w:r>
      <w:r>
        <w:rPr>
          <w:spacing w:val="-5"/>
        </w:rPr>
        <w:t> </w:t>
      </w:r>
      <w:r>
        <w:rPr>
          <w:spacing w:val="-1"/>
        </w:rPr>
        <w:t>assets</w:t>
      </w:r>
      <w:r>
        <w:rPr>
          <w:spacing w:val="-6"/>
        </w:rPr>
        <w:t> </w:t>
      </w:r>
      <w:r>
        <w:rPr>
          <w:spacing w:val="1"/>
        </w:rPr>
        <w:t>is</w:t>
      </w:r>
      <w:r>
        <w:rPr>
          <w:spacing w:val="-6"/>
        </w:rPr>
        <w:t> </w:t>
      </w:r>
      <w:r>
        <w:rPr>
          <w:spacing w:val="-1"/>
        </w:rPr>
        <w:t>measured</w:t>
      </w:r>
      <w:r>
        <w:rPr>
          <w:spacing w:val="-4"/>
        </w:rPr>
        <w:t> </w:t>
      </w:r>
      <w:r>
        <w:rPr/>
        <w:t>by</w:t>
      </w:r>
      <w:r>
        <w:rPr>
          <w:spacing w:val="-6"/>
        </w:rPr>
        <w:t> </w:t>
      </w:r>
      <w:r>
        <w:rPr>
          <w:spacing w:val="-6"/>
        </w:rPr>
      </w:r>
      <w:r>
        <w:rPr/>
        <w:t>comparison</w:t>
      </w:r>
      <w:r>
        <w:rPr>
          <w:spacing w:val="119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carrying</w:t>
      </w:r>
      <w:r>
        <w:rPr>
          <w:spacing w:val="-6"/>
        </w:rPr>
        <w:t> </w:t>
      </w:r>
      <w:r>
        <w:rPr/>
        <w:t>amount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asset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future</w:t>
      </w:r>
      <w:r>
        <w:rPr>
          <w:spacing w:val="-5"/>
        </w:rPr>
        <w:t> </w:t>
      </w:r>
      <w:r>
        <w:rPr>
          <w:spacing w:val="-1"/>
        </w:rPr>
        <w:t>undiscounted</w:t>
      </w:r>
      <w:r>
        <w:rPr>
          <w:spacing w:val="-3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/>
        <w:t>flows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asset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>
          <w:spacing w:val="-1"/>
        </w:rPr>
        <w:t>expected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generate.</w:t>
      </w:r>
      <w:r>
        <w:rPr>
          <w:spacing w:val="-3"/>
        </w:rPr>
        <w:t> </w:t>
      </w:r>
      <w:r>
        <w:rPr/>
        <w:t>Recoverability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w w:val="99"/>
        </w:rPr>
        <w:t> </w:t>
      </w:r>
      <w:r>
        <w:rPr>
          <w:spacing w:val="4"/>
          <w:w w:val="99"/>
        </w:rPr>
        <w:t>                    </w:t>
      </w:r>
      <w:r>
        <w:rPr>
          <w:spacing w:val="-1"/>
        </w:rPr>
        <w:t>indefinite</w:t>
      </w:r>
      <w:r>
        <w:rPr>
          <w:spacing w:val="-5"/>
        </w:rPr>
        <w:t> </w:t>
      </w:r>
      <w:r>
        <w:rPr>
          <w:spacing w:val="-1"/>
        </w:rPr>
        <w:t>lived</w:t>
      </w:r>
      <w:r>
        <w:rPr>
          <w:spacing w:val="-3"/>
        </w:rPr>
        <w:t> </w:t>
      </w:r>
      <w:r>
        <w:rPr>
          <w:spacing w:val="-1"/>
        </w:rPr>
        <w:t>intangible</w:t>
      </w:r>
      <w:r>
        <w:rPr>
          <w:spacing w:val="-4"/>
        </w:rPr>
        <w:t> </w:t>
      </w:r>
      <w:r>
        <w:rPr>
          <w:spacing w:val="-1"/>
        </w:rPr>
        <w:t>assets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measured</w:t>
      </w:r>
      <w:r>
        <w:rPr>
          <w:spacing w:val="-5"/>
        </w:rPr>
        <w:t> </w:t>
      </w:r>
      <w:r>
        <w:rPr/>
        <w:t>by</w:t>
      </w:r>
      <w:r>
        <w:rPr>
          <w:spacing w:val="-3"/>
        </w:rPr>
        <w:t> </w:t>
      </w:r>
      <w:r>
        <w:rPr/>
        <w:t>comparison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carrying</w:t>
      </w:r>
      <w:r>
        <w:rPr>
          <w:spacing w:val="-3"/>
        </w:rPr>
        <w:t> </w:t>
      </w:r>
      <w:r>
        <w:rPr/>
        <w:t>amount</w:t>
      </w:r>
      <w:r>
        <w:rPr>
          <w:spacing w:val="-7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asset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its</w:t>
      </w:r>
      <w:r>
        <w:rPr>
          <w:spacing w:val="-5"/>
        </w:rPr>
        <w:t> </w:t>
      </w:r>
      <w:r>
        <w:rPr/>
        <w:t>fair</w:t>
      </w:r>
      <w:r>
        <w:rPr>
          <w:spacing w:val="-4"/>
        </w:rPr>
        <w:t> </w:t>
      </w:r>
      <w:r>
        <w:rPr>
          <w:spacing w:val="-1"/>
        </w:rPr>
        <w:t>value.</w:t>
      </w:r>
      <w:r>
        <w:rPr>
          <w:spacing w:val="-3"/>
        </w:rPr>
        <w:t> </w:t>
      </w:r>
      <w:r>
        <w:rPr/>
        <w:t>If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asset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>
          <w:spacing w:val="-1"/>
        </w:rPr>
        <w:t>considered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be</w:t>
      </w:r>
      <w:r>
        <w:rPr>
          <w:spacing w:val="115"/>
          <w:w w:val="99"/>
        </w:rPr>
        <w:t> </w:t>
      </w:r>
      <w:r>
        <w:rPr/>
        <w:t>impaired,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amount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/>
        <w:t>impairment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measured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difference</w:t>
      </w:r>
      <w:r>
        <w:rPr>
          <w:spacing w:val="-4"/>
        </w:rPr>
        <w:t> </w:t>
      </w:r>
      <w:r>
        <w:rPr/>
        <w:t>between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carrying</w:t>
      </w:r>
      <w:r>
        <w:rPr>
          <w:spacing w:val="-6"/>
        </w:rPr>
        <w:t> </w:t>
      </w:r>
      <w:r>
        <w:rPr/>
        <w:t>value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fair</w:t>
      </w:r>
      <w:r>
        <w:rPr>
          <w:spacing w:val="-3"/>
        </w:rPr>
        <w:t> </w:t>
      </w:r>
      <w:r>
        <w:rPr>
          <w:spacing w:val="-1"/>
        </w:rPr>
        <w:t>value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impaired</w:t>
      </w:r>
      <w:r>
        <w:rPr>
          <w:spacing w:val="-5"/>
        </w:rPr>
        <w:t> </w:t>
      </w:r>
      <w:r>
        <w:rPr>
          <w:spacing w:val="-1"/>
        </w:rPr>
        <w:t>asset.</w:t>
      </w:r>
      <w:r>
        <w:rPr>
          <w:spacing w:val="-3"/>
        </w:rPr>
        <w:t> </w:t>
      </w:r>
      <w:r>
        <w:rPr>
          <w:spacing w:val="-1"/>
        </w:rPr>
        <w:t>We</w:t>
      </w:r>
      <w:r>
        <w:rPr>
          <w:w w:val="99"/>
        </w:rPr>
        <w:t> </w:t>
      </w:r>
      <w:r>
        <w:rPr>
          <w:spacing w:val="27"/>
          <w:w w:val="99"/>
        </w:rPr>
        <w:t>  </w:t>
      </w:r>
      <w:r>
        <w:rPr/>
        <w:t>did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recognize</w:t>
      </w:r>
      <w:r>
        <w:rPr>
          <w:spacing w:val="-7"/>
        </w:rPr>
        <w:t> </w:t>
      </w:r>
      <w:r>
        <w:rPr/>
        <w:t>any</w:t>
      </w:r>
      <w:r>
        <w:rPr>
          <w:spacing w:val="-4"/>
        </w:rPr>
        <w:t> </w:t>
      </w:r>
      <w:r>
        <w:rPr/>
        <w:t>goodwill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intangible</w:t>
      </w:r>
      <w:r>
        <w:rPr>
          <w:spacing w:val="-5"/>
        </w:rPr>
        <w:t> </w:t>
      </w:r>
      <w:r>
        <w:rPr/>
        <w:t>asset</w:t>
      </w:r>
      <w:r>
        <w:rPr>
          <w:spacing w:val="-5"/>
        </w:rPr>
        <w:t> </w:t>
      </w:r>
      <w:r>
        <w:rPr/>
        <w:t>impairment</w:t>
      </w:r>
      <w:r>
        <w:rPr>
          <w:spacing w:val="-5"/>
        </w:rPr>
        <w:t> </w:t>
      </w:r>
      <w:r>
        <w:rPr/>
        <w:t>charges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2013,</w:t>
      </w:r>
      <w:r>
        <w:rPr>
          <w:spacing w:val="-7"/>
        </w:rPr>
        <w:t> </w:t>
      </w:r>
      <w:r>
        <w:rPr/>
        <w:t>2012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2011.</w:t>
      </w:r>
      <w:r>
        <w:rPr/>
      </w:r>
    </w:p>
    <w:p>
      <w:pPr>
        <w:pStyle w:val="Heading1"/>
        <w:spacing w:line="240" w:lineRule="auto" w:before="172"/>
        <w:ind w:right="0"/>
        <w:jc w:val="left"/>
        <w:rPr>
          <w:b w:val="0"/>
          <w:bCs w:val="0"/>
        </w:rPr>
      </w:pPr>
      <w:r>
        <w:rPr/>
        <w:t>Derivative</w:t>
      </w:r>
      <w:r>
        <w:rPr>
          <w:spacing w:val="-14"/>
        </w:rPr>
        <w:t> </w:t>
      </w:r>
      <w:r>
        <w:rPr>
          <w:spacing w:val="-1"/>
        </w:rPr>
        <w:t>Financial</w:t>
      </w:r>
      <w:r>
        <w:rPr>
          <w:spacing w:val="-14"/>
        </w:rPr>
        <w:t> </w:t>
      </w:r>
      <w:r>
        <w:rPr/>
        <w:t>Instruments</w:t>
      </w:r>
      <w:r>
        <w:rPr>
          <w:b w:val="0"/>
        </w:rPr>
      </w:r>
    </w:p>
    <w:p>
      <w:pPr>
        <w:pStyle w:val="BodyText"/>
        <w:spacing w:line="230" w:lineRule="auto" w:before="89"/>
        <w:ind w:right="241"/>
        <w:jc w:val="left"/>
      </w:pPr>
      <w:r>
        <w:rPr/>
        <w:t>During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2013,</w:t>
      </w:r>
      <w:r>
        <w:rPr>
          <w:spacing w:val="-5"/>
        </w:rPr>
        <w:t> </w:t>
      </w:r>
      <w:r>
        <w:rPr/>
        <w:t>2012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2011,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used</w:t>
      </w:r>
      <w:r>
        <w:rPr>
          <w:spacing w:val="-6"/>
        </w:rPr>
        <w:t> </w:t>
      </w:r>
      <w:r>
        <w:rPr/>
        <w:t>derivative</w:t>
      </w:r>
      <w:r>
        <w:rPr>
          <w:spacing w:val="-5"/>
        </w:rPr>
        <w:t> </w:t>
      </w:r>
      <w:r>
        <w:rPr/>
        <w:t>financial</w:t>
      </w:r>
      <w:r>
        <w:rPr>
          <w:spacing w:val="-5"/>
        </w:rPr>
        <w:t> </w:t>
      </w:r>
      <w:r>
        <w:rPr>
          <w:spacing w:val="-1"/>
        </w:rPr>
        <w:t>instruments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manage</w:t>
      </w:r>
      <w:r>
        <w:rPr>
          <w:spacing w:val="-5"/>
        </w:rPr>
        <w:t> </w:t>
      </w:r>
      <w:r>
        <w:rPr/>
        <w:t>foreign</w:t>
      </w:r>
      <w:r>
        <w:rPr>
          <w:spacing w:val="-6"/>
        </w:rPr>
        <w:t> </w:t>
      </w:r>
      <w:r>
        <w:rPr/>
        <w:t>currency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interest</w:t>
      </w:r>
      <w:r>
        <w:rPr>
          <w:spacing w:val="-5"/>
        </w:rPr>
        <w:t> </w:t>
      </w:r>
      <w:r>
        <w:rPr/>
        <w:t>rate</w:t>
      </w:r>
      <w:r>
        <w:rPr>
          <w:spacing w:val="-5"/>
        </w:rPr>
        <w:t> </w:t>
      </w:r>
      <w:r>
        <w:rPr>
          <w:spacing w:val="-1"/>
        </w:rPr>
        <w:t>risks.</w:t>
      </w:r>
      <w:r>
        <w:rPr>
          <w:spacing w:val="-4"/>
        </w:rPr>
        <w:t> </w:t>
      </w:r>
      <w:r>
        <w:rPr>
          <w:spacing w:val="-1"/>
        </w:rPr>
        <w:t>We</w:t>
      </w:r>
      <w:r>
        <w:rPr>
          <w:spacing w:val="-5"/>
        </w:rPr>
        <w:t> </w:t>
      </w:r>
      <w:r>
        <w:rPr/>
        <w:t>account</w:t>
      </w:r>
      <w:r>
        <w:rPr>
          <w:spacing w:val="-5"/>
        </w:rPr>
        <w:t> </w:t>
      </w:r>
      <w:r>
        <w:rPr/>
        <w:t>for</w:t>
      </w:r>
      <w:r>
        <w:rPr>
          <w:spacing w:val="92"/>
          <w:w w:val="99"/>
        </w:rPr>
        <w:t> </w:t>
      </w:r>
      <w:r>
        <w:rPr>
          <w:spacing w:val="-1"/>
        </w:rPr>
        <w:t>these</w:t>
      </w:r>
      <w:r>
        <w:rPr>
          <w:spacing w:val="-6"/>
        </w:rPr>
        <w:t> </w:t>
      </w:r>
      <w:r>
        <w:rPr>
          <w:spacing w:val="-1"/>
        </w:rPr>
        <w:t>instruments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accordance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>
          <w:spacing w:val="-1"/>
        </w:rPr>
        <w:t>ASC</w:t>
      </w:r>
      <w:r>
        <w:rPr>
          <w:spacing w:val="-3"/>
        </w:rPr>
        <w:t> </w:t>
      </w:r>
      <w:r>
        <w:rPr/>
        <w:t>815,</w:t>
      </w:r>
      <w:r>
        <w:rPr>
          <w:spacing w:val="-7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Derivatives</w:t>
      </w:r>
      <w:r>
        <w:rPr>
          <w:rFonts w:ascii="Times New Roman" w:hAnsi="Times New Roman" w:cs="Times New Roman" w:eastAsia="Times New Roman"/>
          <w:i/>
          <w:spacing w:val="-6"/>
        </w:rPr>
        <w:t> </w:t>
      </w:r>
      <w:r>
        <w:rPr>
          <w:rFonts w:ascii="Times New Roman" w:hAnsi="Times New Roman" w:cs="Times New Roman" w:eastAsia="Times New Roman"/>
          <w:i/>
        </w:rPr>
        <w:t>and</w:t>
      </w:r>
      <w:r>
        <w:rPr>
          <w:rFonts w:ascii="Times New Roman" w:hAnsi="Times New Roman" w:cs="Times New Roman" w:eastAsia="Times New Roman"/>
          <w:i/>
          <w:spacing w:val="-6"/>
        </w:rPr>
        <w:t> </w:t>
      </w:r>
      <w:r>
        <w:rPr>
          <w:rFonts w:ascii="Times New Roman" w:hAnsi="Times New Roman" w:cs="Times New Roman" w:eastAsia="Times New Roman"/>
          <w:i/>
        </w:rPr>
        <w:t>Hedging</w:t>
      </w:r>
      <w:r>
        <w:rPr>
          <w:rFonts w:ascii="Times New Roman" w:hAnsi="Times New Roman" w:cs="Times New Roman" w:eastAsia="Times New Roman"/>
          <w:i/>
          <w:spacing w:val="-6"/>
        </w:rPr>
        <w:t> </w:t>
      </w:r>
      <w:r>
        <w:rPr/>
        <w:t>,</w:t>
      </w:r>
      <w:r>
        <w:rPr>
          <w:spacing w:val="-5"/>
        </w:rPr>
        <w:t> </w:t>
      </w:r>
      <w:r>
        <w:rPr/>
        <w:t>which</w:t>
      </w:r>
      <w:r>
        <w:rPr>
          <w:spacing w:val="-6"/>
        </w:rPr>
        <w:t> </w:t>
      </w:r>
      <w:r>
        <w:rPr/>
        <w:t>requires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every</w:t>
      </w:r>
      <w:r>
        <w:rPr>
          <w:spacing w:val="-6"/>
        </w:rPr>
        <w:t> </w:t>
      </w:r>
      <w:r>
        <w:rPr/>
        <w:t>derivative</w:t>
      </w:r>
      <w:r>
        <w:rPr>
          <w:spacing w:val="-5"/>
        </w:rPr>
        <w:t> </w:t>
      </w:r>
      <w:r>
        <w:rPr/>
        <w:t>instrument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recorded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90"/>
          <w:w w:val="99"/>
        </w:rPr>
        <w:t> </w:t>
      </w:r>
      <w:r>
        <w:rPr>
          <w:spacing w:val="-1"/>
        </w:rPr>
        <w:t>balance</w:t>
      </w:r>
      <w:r>
        <w:rPr>
          <w:spacing w:val="-4"/>
        </w:rPr>
        <w:t> </w:t>
      </w:r>
      <w:r>
        <w:rPr/>
        <w:t>sheet</w:t>
      </w:r>
      <w:r>
        <w:rPr>
          <w:spacing w:val="-4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1"/>
        </w:rPr>
        <w:t>either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>
          <w:spacing w:val="-1"/>
        </w:rPr>
        <w:t>asset</w:t>
      </w:r>
      <w:r>
        <w:rPr>
          <w:spacing w:val="-4"/>
        </w:rPr>
        <w:t> </w:t>
      </w:r>
      <w:r>
        <w:rPr/>
        <w:t>or</w:t>
      </w:r>
      <w:r>
        <w:rPr>
          <w:spacing w:val="-2"/>
        </w:rPr>
        <w:t> </w:t>
      </w:r>
      <w:r>
        <w:rPr>
          <w:spacing w:val="-1"/>
        </w:rPr>
        <w:t>liability</w:t>
      </w:r>
      <w:r>
        <w:rPr>
          <w:spacing w:val="-3"/>
        </w:rPr>
        <w:t> </w:t>
      </w:r>
      <w:r>
        <w:rPr>
          <w:spacing w:val="-1"/>
        </w:rPr>
        <w:t>measured</w:t>
      </w:r>
      <w:r>
        <w:rPr>
          <w:spacing w:val="-3"/>
        </w:rPr>
        <w:t> </w:t>
      </w:r>
      <w:r>
        <w:rPr/>
        <w:t>at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5"/>
        </w:rPr>
        <w:t> </w:t>
      </w:r>
      <w:r>
        <w:rPr/>
        <w:t>fair</w:t>
      </w:r>
      <w:r>
        <w:rPr>
          <w:spacing w:val="-2"/>
        </w:rPr>
        <w:t> </w:t>
      </w:r>
      <w:r>
        <w:rPr/>
        <w:t>value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reporting</w:t>
      </w:r>
      <w:r>
        <w:rPr>
          <w:spacing w:val="-2"/>
        </w:rPr>
        <w:t> </w:t>
      </w:r>
      <w:r>
        <w:rPr>
          <w:spacing w:val="-1"/>
        </w:rPr>
        <w:t>date.</w:t>
      </w:r>
      <w:r>
        <w:rPr>
          <w:spacing w:val="-3"/>
        </w:rPr>
        <w:t> </w:t>
      </w:r>
      <w:r>
        <w:rPr/>
        <w:t>ASC</w:t>
      </w:r>
      <w:r>
        <w:rPr>
          <w:spacing w:val="-5"/>
        </w:rPr>
        <w:t> </w:t>
      </w:r>
      <w:r>
        <w:rPr/>
        <w:t>815</w:t>
      </w:r>
      <w:r>
        <w:rPr>
          <w:spacing w:val="-3"/>
        </w:rPr>
        <w:t> </w:t>
      </w:r>
      <w:r>
        <w:rPr>
          <w:spacing w:val="-1"/>
        </w:rPr>
        <w:t>also</w:t>
      </w:r>
      <w:r>
        <w:rPr>
          <w:spacing w:val="-3"/>
        </w:rPr>
        <w:t> </w:t>
      </w:r>
      <w:r>
        <w:rPr/>
        <w:t>requires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changes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our</w:t>
      </w:r>
      <w:r>
        <w:rPr>
          <w:spacing w:val="75"/>
          <w:w w:val="99"/>
        </w:rPr>
        <w:t> </w:t>
      </w:r>
      <w:r>
        <w:rPr/>
        <w:t>derivatives’</w:t>
      </w:r>
      <w:r>
        <w:rPr>
          <w:spacing w:val="-7"/>
        </w:rPr>
        <w:t> </w:t>
      </w:r>
      <w:r>
        <w:rPr/>
        <w:t>fair</w:t>
      </w:r>
      <w:r>
        <w:rPr>
          <w:spacing w:val="-5"/>
        </w:rPr>
        <w:t> </w:t>
      </w:r>
      <w:r>
        <w:rPr>
          <w:spacing w:val="-1"/>
        </w:rPr>
        <w:t>values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recognized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earnings,</w:t>
      </w:r>
      <w:r>
        <w:rPr>
          <w:spacing w:val="-4"/>
        </w:rPr>
        <w:t> </w:t>
      </w:r>
      <w:r>
        <w:rPr/>
        <w:t>unless</w:t>
      </w:r>
      <w:r>
        <w:rPr>
          <w:spacing w:val="-7"/>
        </w:rPr>
        <w:t> </w:t>
      </w:r>
      <w:r>
        <w:rPr>
          <w:spacing w:val="-1"/>
        </w:rPr>
        <w:t>specific</w:t>
      </w:r>
      <w:r>
        <w:rPr>
          <w:spacing w:val="-5"/>
        </w:rPr>
        <w:t> </w:t>
      </w:r>
      <w:r>
        <w:rPr/>
        <w:t>hedge</w:t>
      </w:r>
      <w:r>
        <w:rPr>
          <w:spacing w:val="-6"/>
        </w:rPr>
        <w:t> </w:t>
      </w:r>
      <w:r>
        <w:rPr/>
        <w:t>accounting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documentation</w:t>
      </w:r>
      <w:r>
        <w:rPr>
          <w:spacing w:val="-5"/>
        </w:rPr>
        <w:t> </w:t>
      </w:r>
      <w:r>
        <w:rPr>
          <w:spacing w:val="-1"/>
        </w:rPr>
        <w:t>criteria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met</w:t>
      </w:r>
      <w:r>
        <w:rPr>
          <w:spacing w:val="-6"/>
        </w:rPr>
        <w:t> </w:t>
      </w:r>
      <w:r>
        <w:rPr>
          <w:spacing w:val="-1"/>
        </w:rPr>
        <w:t>(i.e.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instruments</w:t>
      </w:r>
      <w:r>
        <w:rPr>
          <w:spacing w:val="-6"/>
        </w:rPr>
        <w:t> </w:t>
      </w:r>
      <w:r>
        <w:rPr/>
        <w:t>are</w:t>
      </w:r>
      <w:r>
        <w:rPr>
          <w:spacing w:val="76"/>
          <w:w w:val="99"/>
        </w:rPr>
        <w:t> </w:t>
      </w:r>
      <w:r>
        <w:rPr/>
        <w:t>accounted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hedges).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offset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gain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loss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>
          <w:spacing w:val="-1"/>
        </w:rPr>
        <w:t>derivative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>
          <w:spacing w:val="-1"/>
        </w:rPr>
        <w:t>instruments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-4"/>
        </w:rPr>
        <w:t> </w:t>
      </w:r>
      <w:r>
        <w:rPr/>
        <w:t>were</w:t>
      </w:r>
      <w:r>
        <w:rPr>
          <w:spacing w:val="-5"/>
        </w:rPr>
        <w:t> </w:t>
      </w:r>
      <w:r>
        <w:rPr/>
        <w:t>designated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/>
        <w:t>fair</w:t>
      </w:r>
      <w:r>
        <w:rPr>
          <w:spacing w:val="-5"/>
        </w:rPr>
        <w:t> </w:t>
      </w:r>
      <w:r>
        <w:rPr/>
        <w:t>value</w:t>
      </w:r>
      <w:r>
        <w:rPr>
          <w:spacing w:val="-7"/>
        </w:rPr>
        <w:t> </w:t>
      </w:r>
      <w:r>
        <w:rPr/>
        <w:t>hedges</w:t>
      </w:r>
      <w:r>
        <w:rPr>
          <w:spacing w:val="-2"/>
        </w:rPr>
        <w:t> </w:t>
      </w:r>
      <w:r>
        <w:rPr/>
        <w:t>were</w:t>
      </w:r>
      <w:r>
        <w:rPr>
          <w:spacing w:val="-7"/>
        </w:rPr>
        <w:t> </w:t>
      </w:r>
      <w:r>
        <w:rPr/>
        <w:t>recorded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95"/>
          <w:w w:val="99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item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/>
        <w:t>which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risk</w:t>
      </w:r>
      <w:r>
        <w:rPr>
          <w:spacing w:val="-4"/>
        </w:rPr>
        <w:t> </w:t>
      </w:r>
      <w:r>
        <w:rPr/>
        <w:t>was</w:t>
      </w:r>
      <w:r>
        <w:rPr>
          <w:spacing w:val="-4"/>
        </w:rPr>
        <w:t> </w:t>
      </w:r>
      <w:r>
        <w:rPr>
          <w:spacing w:val="-1"/>
        </w:rPr>
        <w:t>being</w:t>
      </w:r>
      <w:r>
        <w:rPr>
          <w:spacing w:val="-4"/>
        </w:rPr>
        <w:t> </w:t>
      </w:r>
      <w:r>
        <w:rPr/>
        <w:t>hedged.</w:t>
      </w:r>
      <w:r>
        <w:rPr>
          <w:spacing w:val="-5"/>
        </w:rPr>
        <w:t> </w:t>
      </w:r>
      <w:r>
        <w:rPr/>
        <w:t>Any</w:t>
      </w:r>
      <w:r>
        <w:rPr>
          <w:spacing w:val="-3"/>
        </w:rPr>
        <w:t> </w:t>
      </w:r>
      <w:r>
        <w:rPr>
          <w:spacing w:val="-1"/>
        </w:rPr>
        <w:t>gains</w:t>
      </w:r>
      <w:r>
        <w:rPr>
          <w:spacing w:val="-5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1"/>
        </w:rPr>
        <w:t>losses</w:t>
      </w:r>
      <w:r>
        <w:rPr>
          <w:spacing w:val="-3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fair</w:t>
      </w:r>
      <w:r>
        <w:rPr>
          <w:spacing w:val="-5"/>
        </w:rPr>
        <w:t> </w:t>
      </w:r>
      <w:r>
        <w:rPr/>
        <w:t>value</w:t>
      </w:r>
      <w:r>
        <w:rPr>
          <w:spacing w:val="-5"/>
        </w:rPr>
        <w:t> </w:t>
      </w:r>
      <w:r>
        <w:rPr/>
        <w:t>hedges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3"/>
        </w:rPr>
        <w:t> </w:t>
      </w:r>
      <w:r>
        <w:rPr/>
        <w:t>recognized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earnings.</w:t>
      </w:r>
      <w:r>
        <w:rPr/>
      </w:r>
    </w:p>
    <w:p>
      <w:pPr>
        <w:pStyle w:val="Heading1"/>
        <w:spacing w:line="240" w:lineRule="auto" w:before="172"/>
        <w:ind w:left="139" w:right="331"/>
        <w:jc w:val="left"/>
        <w:rPr>
          <w:b w:val="0"/>
          <w:bCs w:val="0"/>
        </w:rPr>
      </w:pPr>
      <w:r>
        <w:rPr/>
        <w:t>Legal</w:t>
      </w:r>
      <w:r>
        <w:rPr>
          <w:spacing w:val="-17"/>
        </w:rPr>
        <w:t> </w:t>
      </w:r>
      <w:r>
        <w:rPr>
          <w:spacing w:val="-1"/>
        </w:rPr>
        <w:t>Contingencies</w:t>
      </w:r>
      <w:r>
        <w:rPr>
          <w:b w:val="0"/>
        </w:rPr>
      </w:r>
    </w:p>
    <w:p>
      <w:pPr>
        <w:pStyle w:val="BodyText"/>
        <w:spacing w:line="231" w:lineRule="auto" w:before="89"/>
        <w:ind w:right="288"/>
        <w:jc w:val="left"/>
      </w:pPr>
      <w:r>
        <w:rPr/>
        <w:t>We</w:t>
      </w:r>
      <w:r>
        <w:rPr>
          <w:spacing w:val="-7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currently</w:t>
      </w:r>
      <w:r>
        <w:rPr>
          <w:spacing w:val="-4"/>
        </w:rPr>
        <w:t> </w:t>
      </w:r>
      <w:r>
        <w:rPr/>
        <w:t>involved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various</w:t>
      </w:r>
      <w:r>
        <w:rPr>
          <w:spacing w:val="-5"/>
        </w:rPr>
        <w:t> </w:t>
      </w:r>
      <w:r>
        <w:rPr>
          <w:spacing w:val="-1"/>
        </w:rPr>
        <w:t>claims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legal</w:t>
      </w:r>
      <w:r>
        <w:rPr>
          <w:spacing w:val="-5"/>
        </w:rPr>
        <w:t> </w:t>
      </w:r>
      <w:r>
        <w:rPr/>
        <w:t>proceedings.</w:t>
      </w:r>
      <w:r>
        <w:rPr>
          <w:spacing w:val="-4"/>
        </w:rPr>
        <w:t> </w:t>
      </w:r>
      <w:r>
        <w:rPr/>
        <w:t>Quarterly,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>
          <w:spacing w:val="-1"/>
        </w:rPr>
        <w:t>review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status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each</w:t>
      </w:r>
      <w:r>
        <w:rPr>
          <w:spacing w:val="-6"/>
        </w:rPr>
        <w:t> </w:t>
      </w:r>
      <w:r>
        <w:rPr/>
        <w:t>significant</w:t>
      </w:r>
      <w:r>
        <w:rPr>
          <w:spacing w:val="-4"/>
        </w:rPr>
        <w:t> </w:t>
      </w:r>
      <w:r>
        <w:rPr/>
        <w:t>matter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assess</w:t>
      </w:r>
      <w:r>
        <w:rPr>
          <w:spacing w:val="-6"/>
        </w:rPr>
        <w:t> </w:t>
      </w:r>
      <w:r>
        <w:rPr/>
        <w:t>our</w:t>
      </w:r>
      <w:r>
        <w:rPr>
          <w:spacing w:val="72"/>
          <w:w w:val="99"/>
        </w:rPr>
        <w:t> </w:t>
      </w:r>
      <w:r>
        <w:rPr>
          <w:spacing w:val="-1"/>
        </w:rPr>
        <w:t>potential</w:t>
      </w:r>
      <w:r>
        <w:rPr>
          <w:spacing w:val="-5"/>
        </w:rPr>
        <w:t> </w:t>
      </w:r>
      <w:r>
        <w:rPr/>
        <w:t>financial</w:t>
      </w:r>
      <w:r>
        <w:rPr>
          <w:spacing w:val="-5"/>
        </w:rPr>
        <w:t> </w:t>
      </w:r>
      <w:r>
        <w:rPr/>
        <w:t>exposure.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legal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other</w:t>
      </w:r>
      <w:r>
        <w:rPr>
          <w:spacing w:val="-3"/>
        </w:rPr>
        <w:t> </w:t>
      </w:r>
      <w:r>
        <w:rPr/>
        <w:t>contingencies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part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business</w:t>
      </w:r>
      <w:r>
        <w:rPr>
          <w:spacing w:val="-5"/>
        </w:rPr>
        <w:t> </w:t>
      </w:r>
      <w:r>
        <w:rPr/>
        <w:t>combination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>
          <w:spacing w:val="-1"/>
        </w:rPr>
        <w:t>income</w:t>
      </w:r>
      <w:r>
        <w:rPr>
          <w:spacing w:val="-5"/>
        </w:rPr>
        <w:t> </w:t>
      </w:r>
      <w:r>
        <w:rPr>
          <w:spacing w:val="-1"/>
        </w:rPr>
        <w:t>taxes,</w:t>
      </w:r>
      <w:r>
        <w:rPr>
          <w:spacing w:val="-3"/>
        </w:rPr>
        <w:t> </w:t>
      </w:r>
      <w:r>
        <w:rPr/>
        <w:t>we</w:t>
      </w:r>
      <w:r>
        <w:rPr>
          <w:spacing w:val="-5"/>
        </w:rPr>
        <w:t> </w:t>
      </w:r>
      <w:r>
        <w:rPr/>
        <w:t>accrue</w:t>
      </w:r>
      <w:r>
        <w:rPr>
          <w:spacing w:val="74"/>
          <w:w w:val="99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liability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>
          <w:spacing w:val="-1"/>
        </w:rPr>
        <w:t>estimated</w:t>
      </w:r>
      <w:r>
        <w:rPr>
          <w:spacing w:val="-3"/>
        </w:rPr>
        <w:t> </w:t>
      </w:r>
      <w:r>
        <w:rPr>
          <w:spacing w:val="-1"/>
        </w:rPr>
        <w:t>loss</w:t>
      </w:r>
      <w:r>
        <w:rPr>
          <w:spacing w:val="-5"/>
        </w:rPr>
        <w:t> </w:t>
      </w:r>
      <w:r>
        <w:rPr>
          <w:spacing w:val="-1"/>
        </w:rPr>
        <w:t>if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potential</w:t>
      </w:r>
      <w:r>
        <w:rPr>
          <w:spacing w:val="-4"/>
        </w:rPr>
        <w:t> </w:t>
      </w:r>
      <w:r>
        <w:rPr>
          <w:spacing w:val="-1"/>
        </w:rPr>
        <w:t>loss</w:t>
      </w:r>
      <w:r>
        <w:rPr>
          <w:spacing w:val="-6"/>
        </w:rPr>
        <w:t> </w:t>
      </w:r>
      <w:r>
        <w:rPr/>
        <w:t>from</w:t>
      </w:r>
      <w:r>
        <w:rPr>
          <w:spacing w:val="-3"/>
        </w:rPr>
        <w:t> </w:t>
      </w:r>
      <w:r>
        <w:rPr/>
        <w:t>any</w:t>
      </w:r>
      <w:r>
        <w:rPr>
          <w:spacing w:val="-5"/>
        </w:rPr>
        <w:t> </w:t>
      </w:r>
      <w:r>
        <w:rPr/>
        <w:t>claim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legal</w:t>
      </w:r>
      <w:r>
        <w:rPr>
          <w:spacing w:val="-4"/>
        </w:rPr>
        <w:t> </w:t>
      </w:r>
      <w:r>
        <w:rPr/>
        <w:t>proceeding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/>
        <w:t>considered</w:t>
      </w:r>
      <w:r>
        <w:rPr>
          <w:spacing w:val="-3"/>
        </w:rPr>
        <w:t> </w:t>
      </w:r>
      <w:r>
        <w:rPr/>
        <w:t>probable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amount</w:t>
      </w:r>
      <w:r>
        <w:rPr>
          <w:spacing w:val="-4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reasonably</w:t>
      </w:r>
      <w:r>
        <w:rPr>
          <w:spacing w:val="82"/>
          <w:w w:val="99"/>
        </w:rPr>
        <w:t> </w:t>
      </w:r>
      <w:r>
        <w:rPr/>
        <w:t>estimated.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description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accounting</w:t>
      </w:r>
      <w:r>
        <w:rPr>
          <w:spacing w:val="-4"/>
        </w:rPr>
        <w:t> </w:t>
      </w:r>
      <w:r>
        <w:rPr/>
        <w:t>policies</w:t>
      </w:r>
      <w:r>
        <w:rPr>
          <w:spacing w:val="-6"/>
        </w:rPr>
        <w:t> </w:t>
      </w:r>
      <w:r>
        <w:rPr/>
        <w:t>associated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contingencies</w:t>
      </w:r>
      <w:r>
        <w:rPr>
          <w:spacing w:val="-6"/>
        </w:rPr>
        <w:t> </w:t>
      </w:r>
      <w:r>
        <w:rPr/>
        <w:t>assumed</w:t>
      </w:r>
      <w:r>
        <w:rPr>
          <w:spacing w:val="-4"/>
        </w:rPr>
        <w:t> </w:t>
      </w:r>
      <w:r>
        <w:rPr/>
        <w:t>as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part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business</w:t>
      </w:r>
      <w:r>
        <w:rPr>
          <w:spacing w:val="-3"/>
        </w:rPr>
        <w:t> </w:t>
      </w:r>
      <w:r>
        <w:rPr/>
        <w:t>combination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/>
        <w:t>provided</w:t>
      </w:r>
      <w:r>
        <w:rPr>
          <w:spacing w:val="-4"/>
        </w:rPr>
        <w:t> </w:t>
      </w:r>
      <w:r>
        <w:rPr/>
        <w:t>under</w:t>
      </w:r>
      <w:r>
        <w:rPr>
          <w:spacing w:val="30"/>
          <w:w w:val="99"/>
        </w:rPr>
        <w:t> </w:t>
      </w:r>
      <w:r>
        <w:rPr/>
        <w:t>“Business</w:t>
      </w:r>
      <w:r>
        <w:rPr>
          <w:spacing w:val="-14"/>
        </w:rPr>
        <w:t> </w:t>
      </w:r>
      <w:r>
        <w:rPr/>
        <w:t>Combinations”</w:t>
      </w:r>
      <w:r>
        <w:rPr>
          <w:spacing w:val="-15"/>
        </w:rPr>
        <w:t> </w:t>
      </w:r>
      <w:r>
        <w:rPr/>
        <w:t>above.</w:t>
      </w:r>
      <w:r>
        <w:rPr/>
      </w:r>
    </w:p>
    <w:p>
      <w:pPr>
        <w:pStyle w:val="Heading1"/>
        <w:spacing w:line="240" w:lineRule="auto" w:before="172"/>
        <w:ind w:left="139" w:right="331"/>
        <w:jc w:val="left"/>
        <w:rPr>
          <w:b w:val="0"/>
          <w:bCs w:val="0"/>
        </w:rPr>
      </w:pPr>
      <w:r>
        <w:rPr>
          <w:spacing w:val="-1"/>
        </w:rPr>
        <w:t>Shipping</w:t>
      </w:r>
      <w:r>
        <w:rPr>
          <w:spacing w:val="-9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Handling</w:t>
      </w:r>
      <w:r>
        <w:rPr>
          <w:spacing w:val="-7"/>
        </w:rPr>
        <w:t> </w:t>
      </w:r>
      <w:r>
        <w:rPr/>
        <w:t>Costs</w:t>
      </w:r>
      <w:r>
        <w:rPr>
          <w:b w:val="0"/>
        </w:rPr>
      </w:r>
    </w:p>
    <w:p>
      <w:pPr>
        <w:pStyle w:val="BodyText"/>
        <w:spacing w:line="220" w:lineRule="exact" w:before="92"/>
        <w:ind w:right="288"/>
        <w:jc w:val="left"/>
      </w:pPr>
      <w:r>
        <w:rPr/>
        <w:t>Our</w:t>
      </w:r>
      <w:r>
        <w:rPr>
          <w:spacing w:val="-7"/>
        </w:rPr>
        <w:t> </w:t>
      </w:r>
      <w:r>
        <w:rPr/>
        <w:t>shipping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handling</w:t>
      </w:r>
      <w:r>
        <w:rPr>
          <w:spacing w:val="-5"/>
        </w:rPr>
        <w:t> </w:t>
      </w:r>
      <w:r>
        <w:rPr>
          <w:spacing w:val="-1"/>
        </w:rPr>
        <w:t>costs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hardware</w:t>
      </w:r>
      <w:r>
        <w:rPr>
          <w:spacing w:val="-7"/>
        </w:rPr>
        <w:t> </w:t>
      </w:r>
      <w:r>
        <w:rPr/>
        <w:t>systems</w:t>
      </w:r>
      <w:r>
        <w:rPr>
          <w:spacing w:val="-6"/>
        </w:rPr>
        <w:t> </w:t>
      </w:r>
      <w:r>
        <w:rPr/>
        <w:t>products</w:t>
      </w:r>
      <w:r>
        <w:rPr>
          <w:spacing w:val="-6"/>
        </w:rPr>
        <w:t> </w:t>
      </w:r>
      <w:r>
        <w:rPr>
          <w:spacing w:val="-1"/>
        </w:rPr>
        <w:t>sales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included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hardware</w:t>
      </w:r>
      <w:r>
        <w:rPr>
          <w:spacing w:val="-5"/>
        </w:rPr>
        <w:t> </w:t>
      </w:r>
      <w:r>
        <w:rPr>
          <w:spacing w:val="-1"/>
        </w:rPr>
        <w:t>systems</w:t>
      </w:r>
      <w:r>
        <w:rPr>
          <w:spacing w:val="-6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expenses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periods</w:t>
      </w:r>
      <w:r>
        <w:rPr>
          <w:spacing w:val="82"/>
          <w:w w:val="99"/>
        </w:rPr>
        <w:t> </w:t>
      </w:r>
      <w:r>
        <w:rPr/>
        <w:t>presented.</w:t>
      </w:r>
      <w:r>
        <w:rPr/>
      </w:r>
    </w:p>
    <w:p>
      <w:pPr>
        <w:pStyle w:val="Heading1"/>
        <w:spacing w:line="240" w:lineRule="auto" w:before="170"/>
        <w:ind w:left="139" w:right="331"/>
        <w:jc w:val="left"/>
        <w:rPr>
          <w:b w:val="0"/>
          <w:bCs w:val="0"/>
        </w:rPr>
      </w:pPr>
      <w:r>
        <w:rPr>
          <w:spacing w:val="-1"/>
        </w:rPr>
        <w:t>Foreign</w:t>
      </w:r>
      <w:r>
        <w:rPr>
          <w:spacing w:val="-13"/>
        </w:rPr>
        <w:t> </w:t>
      </w:r>
      <w:r>
        <w:rPr>
          <w:spacing w:val="-1"/>
        </w:rPr>
        <w:t>Currency</w:t>
      </w:r>
      <w:r>
        <w:rPr>
          <w:b w:val="0"/>
        </w:rPr>
      </w:r>
    </w:p>
    <w:p>
      <w:pPr>
        <w:pStyle w:val="BodyText"/>
        <w:spacing w:line="231" w:lineRule="auto" w:before="89"/>
        <w:ind w:right="288"/>
        <w:jc w:val="left"/>
      </w:pPr>
      <w:r>
        <w:rPr/>
        <w:t>We</w:t>
      </w:r>
      <w:r>
        <w:rPr>
          <w:spacing w:val="-7"/>
        </w:rPr>
        <w:t> </w:t>
      </w:r>
      <w:r>
        <w:rPr/>
        <w:t>transact</w:t>
      </w:r>
      <w:r>
        <w:rPr>
          <w:spacing w:val="-6"/>
        </w:rPr>
        <w:t> </w:t>
      </w:r>
      <w:r>
        <w:rPr/>
        <w:t>business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various</w:t>
      </w:r>
      <w:r>
        <w:rPr>
          <w:spacing w:val="-6"/>
        </w:rPr>
        <w:t> </w:t>
      </w:r>
      <w:r>
        <w:rPr/>
        <w:t>foreign</w:t>
      </w:r>
      <w:r>
        <w:rPr>
          <w:spacing w:val="-4"/>
        </w:rPr>
        <w:t> </w:t>
      </w:r>
      <w:r>
        <w:rPr>
          <w:spacing w:val="-1"/>
        </w:rPr>
        <w:t>currencies.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>
          <w:spacing w:val="-1"/>
        </w:rPr>
        <w:t>general,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functional</w:t>
      </w:r>
      <w:r>
        <w:rPr>
          <w:spacing w:val="-8"/>
        </w:rPr>
        <w:t> </w:t>
      </w:r>
      <w:r>
        <w:rPr/>
        <w:t>currency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foreign</w:t>
      </w:r>
      <w:r>
        <w:rPr>
          <w:spacing w:val="-6"/>
        </w:rPr>
        <w:t> </w:t>
      </w:r>
      <w:r>
        <w:rPr/>
        <w:t>operation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local</w:t>
      </w:r>
      <w:r>
        <w:rPr>
          <w:spacing w:val="-5"/>
        </w:rPr>
        <w:t> </w:t>
      </w:r>
      <w:r>
        <w:rPr/>
        <w:t>country’s</w:t>
      </w:r>
      <w:r>
        <w:rPr>
          <w:spacing w:val="-6"/>
        </w:rPr>
        <w:t> </w:t>
      </w:r>
      <w:r>
        <w:rPr/>
        <w:t>currency.</w:t>
      </w:r>
      <w:r>
        <w:rPr>
          <w:spacing w:val="66"/>
          <w:w w:val="99"/>
        </w:rPr>
        <w:t> </w:t>
      </w:r>
      <w:r>
        <w:rPr/>
        <w:t>Consequently,</w:t>
      </w:r>
      <w:r>
        <w:rPr>
          <w:spacing w:val="-5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expenses</w:t>
      </w:r>
      <w:r>
        <w:rPr>
          <w:spacing w:val="-7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operations</w:t>
      </w:r>
      <w:r>
        <w:rPr>
          <w:spacing w:val="-6"/>
        </w:rPr>
        <w:t> </w:t>
      </w:r>
      <w:r>
        <w:rPr/>
        <w:t>outside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United</w:t>
      </w:r>
      <w:r>
        <w:rPr>
          <w:spacing w:val="-5"/>
        </w:rPr>
        <w:t> </w:t>
      </w:r>
      <w:r>
        <w:rPr>
          <w:spacing w:val="-1"/>
        </w:rPr>
        <w:t>States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6"/>
        </w:rPr>
        <w:t> </w:t>
      </w:r>
      <w:r>
        <w:rPr>
          <w:spacing w:val="-1"/>
        </w:rPr>
        <w:t>translated</w:t>
      </w:r>
      <w:r>
        <w:rPr>
          <w:spacing w:val="-5"/>
        </w:rPr>
        <w:t> </w:t>
      </w:r>
      <w:r>
        <w:rPr>
          <w:spacing w:val="-1"/>
        </w:rPr>
        <w:t>into</w:t>
      </w:r>
      <w:r>
        <w:rPr>
          <w:spacing w:val="-7"/>
        </w:rPr>
        <w:t> </w:t>
      </w:r>
      <w:r>
        <w:rPr/>
        <w:t>U.S.</w:t>
      </w:r>
      <w:r>
        <w:rPr>
          <w:spacing w:val="-7"/>
        </w:rPr>
        <w:t> </w:t>
      </w:r>
      <w:r>
        <w:rPr/>
        <w:t>Dollars</w:t>
      </w:r>
      <w:r>
        <w:rPr>
          <w:spacing w:val="-4"/>
        </w:rPr>
        <w:t> </w:t>
      </w:r>
      <w:r>
        <w:rPr>
          <w:spacing w:val="-1"/>
        </w:rPr>
        <w:t>using</w:t>
      </w:r>
      <w:r>
        <w:rPr>
          <w:spacing w:val="-5"/>
        </w:rPr>
        <w:t> </w:t>
      </w:r>
      <w:r>
        <w:rPr/>
        <w:t>weighted</w:t>
      </w:r>
      <w:r>
        <w:rPr>
          <w:spacing w:val="-7"/>
        </w:rPr>
        <w:t> </w:t>
      </w:r>
      <w:r>
        <w:rPr/>
        <w:t>average</w:t>
      </w:r>
      <w:r>
        <w:rPr>
          <w:spacing w:val="-6"/>
        </w:rPr>
        <w:t> </w:t>
      </w:r>
      <w:r>
        <w:rPr/>
        <w:t>exchange</w:t>
      </w:r>
      <w:r>
        <w:rPr>
          <w:spacing w:val="74"/>
          <w:w w:val="99"/>
        </w:rPr>
        <w:t> </w:t>
      </w:r>
      <w:r>
        <w:rPr/>
        <w:t>rates</w:t>
      </w:r>
      <w:r>
        <w:rPr>
          <w:spacing w:val="-6"/>
        </w:rPr>
        <w:t> </w:t>
      </w:r>
      <w:r>
        <w:rPr>
          <w:spacing w:val="-1"/>
        </w:rPr>
        <w:t>while</w:t>
      </w:r>
      <w:r>
        <w:rPr>
          <w:spacing w:val="-5"/>
        </w:rPr>
        <w:t> </w:t>
      </w:r>
      <w:r>
        <w:rPr>
          <w:spacing w:val="-1"/>
        </w:rPr>
        <w:t>assets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liabilities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operations</w:t>
      </w:r>
      <w:r>
        <w:rPr>
          <w:spacing w:val="-3"/>
        </w:rPr>
        <w:t> </w:t>
      </w:r>
      <w:r>
        <w:rPr>
          <w:spacing w:val="-1"/>
        </w:rPr>
        <w:t>outside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United</w:t>
      </w:r>
      <w:r>
        <w:rPr>
          <w:spacing w:val="-6"/>
        </w:rPr>
        <w:t> </w:t>
      </w:r>
      <w:r>
        <w:rPr/>
        <w:t>States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translated</w:t>
      </w:r>
      <w:r>
        <w:rPr>
          <w:spacing w:val="-4"/>
        </w:rPr>
        <w:t> </w:t>
      </w:r>
      <w:r>
        <w:rPr/>
        <w:t>into</w:t>
      </w:r>
      <w:r>
        <w:rPr>
          <w:spacing w:val="-6"/>
        </w:rPr>
        <w:t> </w:t>
      </w:r>
      <w:r>
        <w:rPr>
          <w:spacing w:val="-1"/>
        </w:rPr>
        <w:t>U.S.</w:t>
      </w:r>
      <w:r>
        <w:rPr>
          <w:spacing w:val="-4"/>
        </w:rPr>
        <w:t> </w:t>
      </w:r>
      <w:r>
        <w:rPr/>
        <w:t>Dollars</w:t>
      </w:r>
      <w:r>
        <w:rPr>
          <w:spacing w:val="-5"/>
        </w:rPr>
        <w:t> </w:t>
      </w:r>
      <w:r>
        <w:rPr/>
        <w:t>using</w:t>
      </w:r>
      <w:r>
        <w:rPr>
          <w:spacing w:val="-4"/>
        </w:rPr>
        <w:t> </w:t>
      </w:r>
      <w:r>
        <w:rPr/>
        <w:t>exchange</w:t>
      </w:r>
      <w:r>
        <w:rPr>
          <w:spacing w:val="-5"/>
        </w:rPr>
        <w:t> </w:t>
      </w:r>
      <w:r>
        <w:rPr/>
        <w:t>rates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balance</w:t>
      </w:r>
      <w:r>
        <w:rPr>
          <w:spacing w:val="-5"/>
        </w:rPr>
        <w:t> </w:t>
      </w:r>
      <w:r>
        <w:rPr/>
        <w:t>sheet</w:t>
      </w:r>
      <w:r>
        <w:rPr>
          <w:spacing w:val="105"/>
          <w:w w:val="99"/>
        </w:rPr>
        <w:t> </w:t>
      </w:r>
      <w:r>
        <w:rPr/>
        <w:t>date.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effects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foreign</w:t>
      </w:r>
      <w:r>
        <w:rPr>
          <w:spacing w:val="-5"/>
        </w:rPr>
        <w:t> </w:t>
      </w:r>
      <w:r>
        <w:rPr/>
        <w:t>currency</w:t>
      </w:r>
      <w:r>
        <w:rPr>
          <w:spacing w:val="-5"/>
        </w:rPr>
        <w:t> </w:t>
      </w:r>
      <w:r>
        <w:rPr>
          <w:spacing w:val="-1"/>
        </w:rPr>
        <w:t>translation</w:t>
      </w:r>
      <w:r>
        <w:rPr>
          <w:spacing w:val="-6"/>
        </w:rPr>
        <w:t> </w:t>
      </w:r>
      <w:r>
        <w:rPr/>
        <w:t>adjustments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included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stockholders’</w:t>
      </w:r>
      <w:r>
        <w:rPr>
          <w:spacing w:val="-6"/>
        </w:rPr>
        <w:t> </w:t>
      </w:r>
      <w:r>
        <w:rPr/>
        <w:t>equity</w:t>
      </w:r>
      <w:r>
        <w:rPr>
          <w:spacing w:val="-7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8"/>
        </w:rPr>
        <w:t> </w:t>
      </w:r>
      <w:r>
        <w:rPr/>
        <w:t>component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accumulated</w:t>
      </w:r>
      <w:r>
        <w:rPr>
          <w:spacing w:val="-4"/>
        </w:rPr>
        <w:t> </w:t>
      </w:r>
      <w:r>
        <w:rPr/>
        <w:t>other</w:t>
      </w:r>
      <w:r>
        <w:rPr>
          <w:spacing w:val="86"/>
          <w:w w:val="99"/>
        </w:rPr>
        <w:t> </w:t>
      </w:r>
      <w:r>
        <w:rPr/>
        <w:t>comprehensive</w:t>
      </w:r>
      <w:r>
        <w:rPr>
          <w:spacing w:val="-6"/>
        </w:rPr>
        <w:t> </w:t>
      </w:r>
      <w:r>
        <w:rPr/>
        <w:t>(loss)</w:t>
      </w:r>
      <w:r>
        <w:rPr>
          <w:spacing w:val="-7"/>
        </w:rPr>
        <w:t> </w:t>
      </w:r>
      <w:r>
        <w:rPr/>
        <w:t>income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accompanying</w:t>
      </w:r>
      <w:r>
        <w:rPr>
          <w:spacing w:val="-5"/>
        </w:rPr>
        <w:t> </w:t>
      </w:r>
      <w:r>
        <w:rPr>
          <w:spacing w:val="-1"/>
        </w:rPr>
        <w:t>consolidated</w:t>
      </w:r>
      <w:r>
        <w:rPr>
          <w:spacing w:val="-5"/>
        </w:rPr>
        <w:t> </w:t>
      </w:r>
      <w:r>
        <w:rPr>
          <w:spacing w:val="-1"/>
        </w:rPr>
        <w:t>balance</w:t>
      </w:r>
      <w:r>
        <w:rPr>
          <w:spacing w:val="-5"/>
        </w:rPr>
        <w:t> </w:t>
      </w:r>
      <w:r>
        <w:rPr>
          <w:spacing w:val="-1"/>
        </w:rPr>
        <w:t>sheets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/>
        <w:t>periodic</w:t>
      </w:r>
      <w:r>
        <w:rPr>
          <w:spacing w:val="-6"/>
        </w:rPr>
        <w:t> </w:t>
      </w:r>
      <w:r>
        <w:rPr/>
        <w:t>movements</w:t>
      </w:r>
      <w:r>
        <w:rPr>
          <w:spacing w:val="-6"/>
        </w:rPr>
        <w:t> </w:t>
      </w:r>
      <w:r>
        <w:rPr/>
        <w:t>are</w:t>
      </w:r>
      <w:r>
        <w:rPr>
          <w:spacing w:val="-8"/>
        </w:rPr>
        <w:t> </w:t>
      </w:r>
      <w:r>
        <w:rPr/>
        <w:t>summarized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line</w:t>
      </w:r>
      <w:r>
        <w:rPr>
          <w:spacing w:val="-7"/>
        </w:rPr>
        <w:t> </w:t>
      </w:r>
      <w:r>
        <w:rPr/>
        <w:t>item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84"/>
          <w:w w:val="99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consolidated</w:t>
      </w:r>
      <w:r>
        <w:rPr>
          <w:spacing w:val="-5"/>
        </w:rPr>
        <w:t> </w:t>
      </w:r>
      <w:r>
        <w:rPr>
          <w:spacing w:val="-1"/>
        </w:rPr>
        <w:t>statements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comprehensive</w:t>
      </w:r>
      <w:r>
        <w:rPr>
          <w:spacing w:val="-6"/>
        </w:rPr>
        <w:t> </w:t>
      </w:r>
      <w:r>
        <w:rPr>
          <w:spacing w:val="-1"/>
        </w:rPr>
        <w:t>income.</w:t>
      </w:r>
      <w:r>
        <w:rPr>
          <w:spacing w:val="-5"/>
        </w:rPr>
        <w:t> </w:t>
      </w:r>
      <w:r>
        <w:rPr/>
        <w:t>Net</w:t>
      </w:r>
      <w:r>
        <w:rPr>
          <w:spacing w:val="-7"/>
        </w:rPr>
        <w:t> </w:t>
      </w:r>
      <w:r>
        <w:rPr/>
        <w:t>foreign</w:t>
      </w:r>
      <w:r>
        <w:rPr>
          <w:spacing w:val="-5"/>
        </w:rPr>
        <w:t> </w:t>
      </w:r>
      <w:r>
        <w:rPr/>
        <w:t>exchange</w:t>
      </w:r>
      <w:r>
        <w:rPr>
          <w:spacing w:val="-6"/>
        </w:rPr>
        <w:t> </w:t>
      </w:r>
      <w:r>
        <w:rPr>
          <w:spacing w:val="-1"/>
        </w:rPr>
        <w:t>transaction</w:t>
      </w:r>
      <w:r>
        <w:rPr>
          <w:spacing w:val="-6"/>
        </w:rPr>
        <w:t> </w:t>
      </w:r>
      <w:r>
        <w:rPr>
          <w:spacing w:val="-1"/>
        </w:rPr>
        <w:t>(losses)</w:t>
      </w:r>
      <w:r>
        <w:rPr>
          <w:spacing w:val="-5"/>
        </w:rPr>
        <w:t> </w:t>
      </w:r>
      <w:r>
        <w:rPr>
          <w:spacing w:val="-1"/>
        </w:rPr>
        <w:t>gains</w:t>
      </w:r>
      <w:r>
        <w:rPr>
          <w:spacing w:val="-4"/>
        </w:rPr>
        <w:t> </w:t>
      </w:r>
      <w:r>
        <w:rPr>
          <w:spacing w:val="-1"/>
        </w:rPr>
        <w:t>included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non-operating</w:t>
      </w:r>
      <w:r>
        <w:rPr>
          <w:spacing w:val="-5"/>
        </w:rPr>
        <w:t> </w:t>
      </w:r>
      <w:r>
        <w:rPr/>
        <w:t>income,</w:t>
      </w:r>
      <w:r>
        <w:rPr>
          <w:spacing w:val="-8"/>
        </w:rPr>
        <w:t> </w:t>
      </w:r>
      <w:r>
        <w:rPr/>
        <w:t>net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119"/>
          <w:w w:val="99"/>
        </w:rPr>
        <w:t> </w:t>
      </w:r>
      <w:r>
        <w:rPr/>
        <w:t>the</w:t>
      </w:r>
      <w:r>
        <w:rPr>
          <w:spacing w:val="-6"/>
        </w:rPr>
        <w:t> </w:t>
      </w:r>
      <w:r>
        <w:rPr/>
        <w:t>accompanying</w:t>
      </w:r>
      <w:r>
        <w:rPr>
          <w:spacing w:val="-6"/>
        </w:rPr>
        <w:t> </w:t>
      </w:r>
      <w:r>
        <w:rPr/>
        <w:t>consolidated</w:t>
      </w:r>
      <w:r>
        <w:rPr>
          <w:spacing w:val="-7"/>
        </w:rPr>
        <w:t> </w:t>
      </w:r>
      <w:r>
        <w:rPr/>
        <w:t>statements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operations</w:t>
      </w:r>
      <w:r>
        <w:rPr>
          <w:spacing w:val="-7"/>
        </w:rPr>
        <w:t> </w:t>
      </w:r>
      <w:r>
        <w:rPr/>
        <w:t>were</w:t>
      </w:r>
      <w:r>
        <w:rPr>
          <w:spacing w:val="-5"/>
        </w:rPr>
        <w:t> </w:t>
      </w:r>
      <w:r>
        <w:rPr/>
        <w:t>$(162)</w:t>
      </w:r>
      <w:r>
        <w:rPr>
          <w:spacing w:val="-5"/>
        </w:rPr>
        <w:t> </w:t>
      </w:r>
      <w:r>
        <w:rPr>
          <w:spacing w:val="-1"/>
        </w:rPr>
        <w:t>million,</w:t>
      </w:r>
      <w:r>
        <w:rPr>
          <w:spacing w:val="-7"/>
        </w:rPr>
        <w:t> </w:t>
      </w:r>
      <w:r>
        <w:rPr/>
        <w:t>$(105)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$11</w:t>
      </w:r>
      <w:r>
        <w:rPr>
          <w:spacing w:val="-6"/>
        </w:rPr>
        <w:t> </w:t>
      </w:r>
      <w:r>
        <w:rPr>
          <w:spacing w:val="-1"/>
        </w:rPr>
        <w:t>million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fiscal</w:t>
      </w:r>
      <w:r>
        <w:rPr>
          <w:spacing w:val="-6"/>
        </w:rPr>
        <w:t> </w:t>
      </w:r>
      <w:r>
        <w:rPr/>
        <w:t>2013,</w:t>
      </w:r>
      <w:r>
        <w:rPr>
          <w:spacing w:val="-4"/>
        </w:rPr>
        <w:t> </w:t>
      </w:r>
      <w:r>
        <w:rPr/>
        <w:t>2012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2011,</w:t>
      </w:r>
      <w:r>
        <w:rPr>
          <w:spacing w:val="66"/>
          <w:w w:val="99"/>
        </w:rPr>
        <w:t> </w:t>
      </w:r>
      <w:r>
        <w:rPr/>
        <w:t>respectively.</w:t>
      </w:r>
      <w:r>
        <w:rPr/>
      </w:r>
    </w:p>
    <w:p>
      <w:pPr>
        <w:pStyle w:val="Heading1"/>
        <w:spacing w:line="240" w:lineRule="auto" w:before="172"/>
        <w:ind w:right="0"/>
        <w:jc w:val="left"/>
        <w:rPr>
          <w:b w:val="0"/>
          <w:bCs w:val="0"/>
        </w:rPr>
      </w:pPr>
      <w:r>
        <w:rPr/>
        <w:t>Stock-Based</w:t>
      </w:r>
      <w:r>
        <w:rPr>
          <w:spacing w:val="-21"/>
        </w:rPr>
        <w:t> </w:t>
      </w:r>
      <w:r>
        <w:rPr>
          <w:spacing w:val="-1"/>
        </w:rPr>
        <w:t>Compensation</w:t>
      </w:r>
      <w:r>
        <w:rPr>
          <w:b w:val="0"/>
        </w:rPr>
      </w:r>
    </w:p>
    <w:p>
      <w:pPr>
        <w:pStyle w:val="BodyText"/>
        <w:spacing w:line="231" w:lineRule="auto" w:before="89"/>
        <w:ind w:left="140" w:right="288"/>
        <w:jc w:val="left"/>
      </w:pPr>
      <w:r>
        <w:rPr/>
        <w:t>We</w:t>
      </w:r>
      <w:r>
        <w:rPr>
          <w:spacing w:val="-9"/>
        </w:rPr>
        <w:t> </w:t>
      </w:r>
      <w:r>
        <w:rPr/>
        <w:t>account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share-based</w:t>
      </w:r>
      <w:r>
        <w:rPr>
          <w:spacing w:val="-5"/>
        </w:rPr>
        <w:t> </w:t>
      </w:r>
      <w:r>
        <w:rPr/>
        <w:t>payments,</w:t>
      </w:r>
      <w:r>
        <w:rPr>
          <w:spacing w:val="-6"/>
        </w:rPr>
        <w:t> </w:t>
      </w:r>
      <w:r>
        <w:rPr/>
        <w:t>including</w:t>
      </w:r>
      <w:r>
        <w:rPr>
          <w:spacing w:val="-7"/>
        </w:rPr>
        <w:t> </w:t>
      </w:r>
      <w:r>
        <w:rPr/>
        <w:t>grants</w:t>
      </w:r>
      <w:r>
        <w:rPr>
          <w:spacing w:val="-7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employee</w:t>
      </w:r>
      <w:r>
        <w:rPr>
          <w:spacing w:val="-7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>
          <w:spacing w:val="-1"/>
        </w:rPr>
        <w:t>options,</w:t>
      </w:r>
      <w:r>
        <w:rPr>
          <w:spacing w:val="-6"/>
        </w:rPr>
        <w:t> </w:t>
      </w:r>
      <w:r>
        <w:rPr>
          <w:spacing w:val="-1"/>
        </w:rPr>
        <w:t>restricted</w:t>
      </w:r>
      <w:r>
        <w:rPr>
          <w:spacing w:val="-7"/>
        </w:rPr>
        <w:t> </w:t>
      </w:r>
      <w:r>
        <w:rPr/>
        <w:t>stock-based</w:t>
      </w:r>
      <w:r>
        <w:rPr>
          <w:spacing w:val="-5"/>
        </w:rPr>
        <w:t> </w:t>
      </w:r>
      <w:r>
        <w:rPr/>
        <w:t>awards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purchases</w:t>
      </w:r>
      <w:r>
        <w:rPr>
          <w:spacing w:val="-7"/>
        </w:rPr>
        <w:t> </w:t>
      </w:r>
      <w:r>
        <w:rPr/>
        <w:t>under</w:t>
      </w:r>
      <w:r>
        <w:rPr>
          <w:spacing w:val="-6"/>
        </w:rPr>
        <w:t> </w:t>
      </w:r>
      <w:r>
        <w:rPr/>
        <w:t>employee</w:t>
      </w:r>
      <w:r>
        <w:rPr>
          <w:spacing w:val="68"/>
          <w:w w:val="99"/>
        </w:rPr>
        <w:t> </w:t>
      </w:r>
      <w:r>
        <w:rPr/>
        <w:t>stock</w:t>
      </w:r>
      <w:r>
        <w:rPr>
          <w:spacing w:val="-6"/>
        </w:rPr>
        <w:t> </w:t>
      </w:r>
      <w:r>
        <w:rPr/>
        <w:t>purchase</w:t>
      </w:r>
      <w:r>
        <w:rPr>
          <w:spacing w:val="-6"/>
        </w:rPr>
        <w:t> </w:t>
      </w:r>
      <w:r>
        <w:rPr/>
        <w:t>plans,</w:t>
      </w:r>
      <w:r>
        <w:rPr>
          <w:spacing w:val="-8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accordance</w:t>
      </w:r>
      <w:r>
        <w:rPr>
          <w:spacing w:val="-8"/>
        </w:rPr>
        <w:t> </w:t>
      </w:r>
      <w:r>
        <w:rPr/>
        <w:t>with</w:t>
      </w:r>
      <w:r>
        <w:rPr>
          <w:spacing w:val="-7"/>
        </w:rPr>
        <w:t> </w:t>
      </w:r>
      <w:r>
        <w:rPr/>
        <w:t>ASC</w:t>
      </w:r>
      <w:r>
        <w:rPr>
          <w:spacing w:val="-7"/>
        </w:rPr>
        <w:t> </w:t>
      </w:r>
      <w:r>
        <w:rPr/>
        <w:t>718,</w:t>
      </w:r>
      <w:r>
        <w:rPr>
          <w:spacing w:val="-6"/>
        </w:rPr>
        <w:t> </w:t>
      </w:r>
      <w:r>
        <w:rPr>
          <w:rFonts w:ascii="Times New Roman"/>
          <w:i/>
        </w:rPr>
        <w:t>Compensation-Stock</w:t>
      </w:r>
      <w:r>
        <w:rPr>
          <w:rFonts w:ascii="Times New Roman"/>
          <w:i/>
          <w:spacing w:val="-6"/>
        </w:rPr>
        <w:t> </w:t>
      </w:r>
      <w:r>
        <w:rPr>
          <w:rFonts w:ascii="Times New Roman"/>
          <w:i/>
        </w:rPr>
        <w:t>Compensation,</w:t>
      </w:r>
      <w:r>
        <w:rPr>
          <w:rFonts w:ascii="Times New Roman"/>
          <w:i/>
          <w:spacing w:val="-5"/>
        </w:rPr>
        <w:t> </w:t>
      </w:r>
      <w:r>
        <w:rPr/>
        <w:t>which</w:t>
      </w:r>
      <w:r>
        <w:rPr>
          <w:spacing w:val="-8"/>
        </w:rPr>
        <w:t> </w:t>
      </w:r>
      <w:r>
        <w:rPr/>
        <w:t>requires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share-based</w:t>
      </w:r>
      <w:r>
        <w:rPr>
          <w:spacing w:val="-7"/>
        </w:rPr>
        <w:t> </w:t>
      </w:r>
      <w:r>
        <w:rPr/>
        <w:t>payments</w:t>
      </w:r>
      <w:r>
        <w:rPr>
          <w:spacing w:val="-5"/>
        </w:rPr>
        <w:t> </w:t>
      </w:r>
      <w:r>
        <w:rPr>
          <w:spacing w:val="-1"/>
        </w:rPr>
        <w:t>(to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extent</w:t>
      </w:r>
      <w:r>
        <w:rPr>
          <w:spacing w:val="36"/>
          <w:w w:val="99"/>
        </w:rPr>
        <w:t> </w:t>
      </w:r>
      <w:r>
        <w:rPr/>
        <w:t>they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compensatory)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recognized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consolidated</w:t>
      </w:r>
      <w:r>
        <w:rPr>
          <w:spacing w:val="-6"/>
        </w:rPr>
        <w:t> </w:t>
      </w:r>
      <w:r>
        <w:rPr/>
        <w:t>statements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operations</w:t>
      </w:r>
      <w:r>
        <w:rPr>
          <w:spacing w:val="-6"/>
        </w:rPr>
        <w:t> </w:t>
      </w:r>
      <w:r>
        <w:rPr/>
        <w:t>based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>
          <w:spacing w:val="-1"/>
        </w:rPr>
        <w:t>their</w:t>
      </w:r>
      <w:r>
        <w:rPr>
          <w:spacing w:val="-4"/>
        </w:rPr>
        <w:t> </w:t>
      </w:r>
      <w:r>
        <w:rPr>
          <w:spacing w:val="-1"/>
        </w:rPr>
        <w:t>fair</w:t>
      </w:r>
      <w:r>
        <w:rPr>
          <w:spacing w:val="-5"/>
        </w:rPr>
        <w:t> </w:t>
      </w:r>
      <w:r>
        <w:rPr/>
        <w:t>values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estimated</w:t>
      </w:r>
      <w:r>
        <w:rPr>
          <w:spacing w:val="-4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shares</w:t>
      </w:r>
      <w:r>
        <w:rPr>
          <w:spacing w:val="54"/>
          <w:w w:val="99"/>
        </w:rPr>
        <w:t> </w:t>
      </w:r>
      <w:r>
        <w:rPr/>
        <w:t>we</w:t>
      </w:r>
      <w:r>
        <w:rPr>
          <w:spacing w:val="-6"/>
        </w:rPr>
        <w:t> </w:t>
      </w:r>
      <w:r>
        <w:rPr>
          <w:spacing w:val="-1"/>
        </w:rPr>
        <w:t>ultimately</w:t>
      </w:r>
      <w:r>
        <w:rPr>
          <w:spacing w:val="-4"/>
        </w:rPr>
        <w:t> </w:t>
      </w:r>
      <w:r>
        <w:rPr/>
        <w:t>expect</w:t>
      </w:r>
      <w:r>
        <w:rPr>
          <w:spacing w:val="-5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vest.</w:t>
      </w:r>
      <w:r>
        <w:rPr>
          <w:spacing w:val="-7"/>
        </w:rPr>
        <w:t> </w:t>
      </w:r>
      <w:r>
        <w:rPr/>
        <w:t>We</w:t>
      </w:r>
      <w:r>
        <w:rPr>
          <w:spacing w:val="-5"/>
        </w:rPr>
        <w:t> </w:t>
      </w:r>
      <w:r>
        <w:rPr/>
        <w:t>recognize</w:t>
      </w:r>
      <w:r>
        <w:rPr>
          <w:spacing w:val="-7"/>
        </w:rPr>
        <w:t> </w:t>
      </w:r>
      <w:r>
        <w:rPr/>
        <w:t>stock-based</w:t>
      </w:r>
      <w:r>
        <w:rPr>
          <w:spacing w:val="-4"/>
        </w:rPr>
        <w:t> </w:t>
      </w:r>
      <w:r>
        <w:rPr/>
        <w:t>compensation</w:t>
      </w:r>
      <w:r>
        <w:rPr>
          <w:spacing w:val="-6"/>
        </w:rPr>
        <w:t> </w:t>
      </w:r>
      <w:r>
        <w:rPr/>
        <w:t>expense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straight-line</w:t>
      </w:r>
      <w:r>
        <w:rPr>
          <w:spacing w:val="-5"/>
        </w:rPr>
        <w:t> </w:t>
      </w:r>
      <w:r>
        <w:rPr>
          <w:spacing w:val="-1"/>
        </w:rPr>
        <w:t>basis</w:t>
      </w:r>
      <w:r>
        <w:rPr>
          <w:spacing w:val="-3"/>
        </w:rPr>
        <w:t> </w:t>
      </w:r>
      <w:r>
        <w:rPr/>
        <w:t>over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service</w:t>
      </w:r>
      <w:r>
        <w:rPr>
          <w:spacing w:val="-5"/>
        </w:rPr>
        <w:t> </w:t>
      </w:r>
      <w:r>
        <w:rPr/>
        <w:t>period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award,</w:t>
      </w:r>
      <w:r>
        <w:rPr>
          <w:spacing w:val="79"/>
          <w:w w:val="99"/>
        </w:rPr>
        <w:t> </w:t>
      </w:r>
      <w:r>
        <w:rPr/>
        <w:t>which</w:t>
      </w:r>
      <w:r>
        <w:rPr>
          <w:spacing w:val="-7"/>
        </w:rPr>
        <w:t> </w:t>
      </w:r>
      <w:r>
        <w:rPr>
          <w:spacing w:val="1"/>
        </w:rPr>
        <w:t>is</w:t>
      </w:r>
      <w:r>
        <w:rPr>
          <w:spacing w:val="-6"/>
        </w:rPr>
        <w:t> </w:t>
      </w:r>
      <w:r>
        <w:rPr>
          <w:spacing w:val="-1"/>
        </w:rPr>
        <w:t>generally</w:t>
      </w:r>
      <w:r>
        <w:rPr>
          <w:spacing w:val="-5"/>
        </w:rPr>
        <w:t> </w:t>
      </w:r>
      <w:r>
        <w:rPr/>
        <w:t>four</w:t>
      </w:r>
      <w:r>
        <w:rPr>
          <w:spacing w:val="-6"/>
        </w:rPr>
        <w:t> </w:t>
      </w:r>
      <w:r>
        <w:rPr/>
        <w:t>years.</w:t>
      </w:r>
      <w:r>
        <w:rPr/>
      </w:r>
    </w:p>
    <w:p>
      <w:pPr>
        <w:pStyle w:val="BodyText"/>
        <w:spacing w:line="240" w:lineRule="auto" w:before="160"/>
        <w:ind w:left="2914" w:right="2918"/>
        <w:jc w:val="center"/>
      </w:pPr>
      <w:r>
        <w:rPr/>
        <w:t>89</w:t>
      </w:r>
    </w:p>
    <w:p>
      <w:pPr>
        <w:spacing w:after="0" w:line="240" w:lineRule="auto"/>
        <w:jc w:val="center"/>
        <w:sectPr>
          <w:pgSz w:w="12240" w:h="15840"/>
          <w:pgMar w:header="465" w:footer="0" w:top="2040" w:bottom="280" w:left="220" w:right="100"/>
        </w:sectPr>
      </w:pPr>
    </w:p>
    <w:p>
      <w:pPr>
        <w:pStyle w:val="BodyText"/>
        <w:spacing w:line="224" w:lineRule="exact" w:before="170"/>
        <w:ind w:right="288"/>
        <w:jc w:val="left"/>
      </w:pPr>
      <w:r>
        <w:rPr/>
        <w:t>We</w:t>
      </w:r>
      <w:r>
        <w:rPr>
          <w:spacing w:val="-7"/>
        </w:rPr>
        <w:t> </w:t>
      </w:r>
      <w:r>
        <w:rPr/>
        <w:t>record</w:t>
      </w:r>
      <w:r>
        <w:rPr>
          <w:spacing w:val="-6"/>
        </w:rPr>
        <w:t> </w:t>
      </w:r>
      <w:r>
        <w:rPr/>
        <w:t>deferred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5"/>
        </w:rPr>
        <w:t> </w:t>
      </w:r>
      <w:r>
        <w:rPr>
          <w:spacing w:val="-1"/>
        </w:rPr>
        <w:t>assets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stock-based</w:t>
      </w:r>
      <w:r>
        <w:rPr>
          <w:spacing w:val="-4"/>
        </w:rPr>
        <w:t> </w:t>
      </w:r>
      <w:r>
        <w:rPr/>
        <w:t>compensation</w:t>
      </w:r>
      <w:r>
        <w:rPr>
          <w:spacing w:val="-5"/>
        </w:rPr>
        <w:t> </w:t>
      </w:r>
      <w:r>
        <w:rPr/>
        <w:t>plan</w:t>
      </w:r>
      <w:r>
        <w:rPr>
          <w:spacing w:val="-4"/>
        </w:rPr>
        <w:t> </w:t>
      </w:r>
      <w:r>
        <w:rPr/>
        <w:t>awards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result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deductions</w:t>
      </w:r>
      <w:r>
        <w:rPr>
          <w:spacing w:val="-6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income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4"/>
        </w:rPr>
        <w:t> </w:t>
      </w:r>
      <w:r>
        <w:rPr/>
        <w:t>returns</w:t>
      </w:r>
      <w:r>
        <w:rPr>
          <w:spacing w:val="-6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amount</w:t>
      </w:r>
      <w:r>
        <w:rPr>
          <w:spacing w:val="52"/>
          <w:w w:val="99"/>
        </w:rPr>
        <w:t> </w:t>
      </w:r>
      <w:r>
        <w:rPr/>
        <w:t>of</w:t>
      </w:r>
      <w:r>
        <w:rPr>
          <w:spacing w:val="-6"/>
        </w:rPr>
        <w:t> </w:t>
      </w:r>
      <w:r>
        <w:rPr/>
        <w:t>stock-based</w:t>
      </w:r>
      <w:r>
        <w:rPr>
          <w:spacing w:val="-6"/>
        </w:rPr>
        <w:t> </w:t>
      </w:r>
      <w:r>
        <w:rPr/>
        <w:t>compensation</w:t>
      </w:r>
      <w:r>
        <w:rPr>
          <w:spacing w:val="-6"/>
        </w:rPr>
        <w:t> </w:t>
      </w:r>
      <w:r>
        <w:rPr/>
        <w:t>recognized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statutory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6"/>
        </w:rPr>
        <w:t> </w:t>
      </w:r>
      <w:r>
        <w:rPr/>
        <w:t>rate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jurisdiction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will</w:t>
      </w:r>
      <w:r>
        <w:rPr>
          <w:spacing w:val="-7"/>
        </w:rPr>
        <w:t> </w:t>
      </w:r>
      <w:r>
        <w:rPr/>
        <w:t>receive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6"/>
        </w:rPr>
        <w:t> </w:t>
      </w:r>
      <w:r>
        <w:rPr/>
        <w:t>deduction.</w:t>
      </w:r>
      <w:r>
        <w:rPr/>
      </w:r>
    </w:p>
    <w:p>
      <w:pPr>
        <w:pStyle w:val="Heading1"/>
        <w:spacing w:line="240" w:lineRule="auto" w:before="169"/>
        <w:ind w:left="139" w:right="0"/>
        <w:jc w:val="left"/>
        <w:rPr>
          <w:b w:val="0"/>
          <w:bCs w:val="0"/>
        </w:rPr>
      </w:pPr>
      <w:r>
        <w:rPr/>
        <w:t>Advertising</w:t>
      </w:r>
      <w:r>
        <w:rPr>
          <w:b w:val="0"/>
        </w:rPr>
      </w:r>
    </w:p>
    <w:p>
      <w:pPr>
        <w:pStyle w:val="BodyText"/>
        <w:spacing w:line="225" w:lineRule="exact" w:before="82"/>
        <w:ind w:right="0"/>
        <w:jc w:val="left"/>
      </w:pPr>
      <w:r>
        <w:rPr>
          <w:spacing w:val="-1"/>
        </w:rPr>
        <w:t>All</w:t>
      </w:r>
      <w:r>
        <w:rPr>
          <w:spacing w:val="-6"/>
        </w:rPr>
        <w:t> </w:t>
      </w:r>
      <w:r>
        <w:rPr/>
        <w:t>advertising</w:t>
      </w:r>
      <w:r>
        <w:rPr>
          <w:spacing w:val="-7"/>
        </w:rPr>
        <w:t> </w:t>
      </w:r>
      <w:r>
        <w:rPr/>
        <w:t>costs</w:t>
      </w:r>
      <w:r>
        <w:rPr>
          <w:spacing w:val="-6"/>
        </w:rPr>
        <w:t> </w:t>
      </w:r>
      <w:r>
        <w:rPr/>
        <w:t>are</w:t>
      </w:r>
      <w:r>
        <w:rPr>
          <w:spacing w:val="-8"/>
        </w:rPr>
        <w:t> </w:t>
      </w:r>
      <w:r>
        <w:rPr/>
        <w:t>expensed</w:t>
      </w:r>
      <w:r>
        <w:rPr>
          <w:spacing w:val="-6"/>
        </w:rPr>
        <w:t> </w:t>
      </w:r>
      <w:r>
        <w:rPr/>
        <w:t>as</w:t>
      </w:r>
      <w:r>
        <w:rPr>
          <w:spacing w:val="-4"/>
        </w:rPr>
        <w:t> </w:t>
      </w:r>
      <w:r>
        <w:rPr/>
        <w:t>incurred.</w:t>
      </w:r>
      <w:r>
        <w:rPr>
          <w:spacing w:val="-5"/>
        </w:rPr>
        <w:t> </w:t>
      </w:r>
      <w:r>
        <w:rPr/>
        <w:t>Advertising</w:t>
      </w:r>
      <w:r>
        <w:rPr>
          <w:spacing w:val="-6"/>
        </w:rPr>
        <w:t> </w:t>
      </w:r>
      <w:r>
        <w:rPr/>
        <w:t>expenses,</w:t>
      </w:r>
      <w:r>
        <w:rPr>
          <w:spacing w:val="-5"/>
        </w:rPr>
        <w:t> </w:t>
      </w:r>
      <w:r>
        <w:rPr/>
        <w:t>which</w:t>
      </w:r>
      <w:r>
        <w:rPr>
          <w:spacing w:val="-7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included</w:t>
      </w:r>
      <w:r>
        <w:rPr>
          <w:spacing w:val="-5"/>
        </w:rPr>
        <w:t> </w:t>
      </w:r>
      <w:r>
        <w:rPr>
          <w:spacing w:val="-1"/>
        </w:rPr>
        <w:t>within</w:t>
      </w:r>
      <w:r>
        <w:rPr>
          <w:spacing w:val="-6"/>
        </w:rPr>
        <w:t> </w:t>
      </w:r>
      <w:r>
        <w:rPr/>
        <w:t>sales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marketing</w:t>
      </w:r>
      <w:r>
        <w:rPr>
          <w:spacing w:val="-4"/>
        </w:rPr>
        <w:t> </w:t>
      </w:r>
      <w:r>
        <w:rPr/>
        <w:t>expenses,</w:t>
      </w:r>
      <w:r>
        <w:rPr>
          <w:spacing w:val="-8"/>
        </w:rPr>
        <w:t> </w:t>
      </w:r>
      <w:r>
        <w:rPr/>
        <w:t>were</w:t>
      </w:r>
      <w:r>
        <w:rPr>
          <w:spacing w:val="-5"/>
        </w:rPr>
        <w:t> </w:t>
      </w:r>
      <w:r>
        <w:rPr/>
        <w:t>$85</w:t>
      </w:r>
      <w:r>
        <w:rPr>
          <w:spacing w:val="-7"/>
        </w:rPr>
        <w:t> </w:t>
      </w:r>
      <w:r>
        <w:rPr>
          <w:spacing w:val="-1"/>
        </w:rPr>
        <w:t>million,</w:t>
      </w:r>
      <w:r>
        <w:rPr/>
      </w:r>
    </w:p>
    <w:p>
      <w:pPr>
        <w:pStyle w:val="BodyText"/>
        <w:spacing w:line="225" w:lineRule="exact" w:before="0"/>
        <w:ind w:right="331"/>
        <w:jc w:val="left"/>
      </w:pPr>
      <w:r>
        <w:rPr/>
        <w:t>$79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$88</w:t>
      </w:r>
      <w:r>
        <w:rPr>
          <w:spacing w:val="-6"/>
        </w:rPr>
        <w:t> </w:t>
      </w:r>
      <w:r>
        <w:rPr/>
        <w:t>million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2013,</w:t>
      </w:r>
      <w:r>
        <w:rPr>
          <w:spacing w:val="-7"/>
        </w:rPr>
        <w:t> </w:t>
      </w:r>
      <w:r>
        <w:rPr/>
        <w:t>2012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2011,</w:t>
      </w:r>
      <w:r>
        <w:rPr>
          <w:spacing w:val="-7"/>
        </w:rPr>
        <w:t> </w:t>
      </w:r>
      <w:r>
        <w:rPr/>
        <w:t>respectively.</w:t>
      </w:r>
      <w:r>
        <w:rPr/>
      </w:r>
    </w:p>
    <w:p>
      <w:pPr>
        <w:pStyle w:val="Heading1"/>
        <w:spacing w:line="240" w:lineRule="auto" w:before="171"/>
        <w:ind w:left="139" w:right="331"/>
        <w:jc w:val="left"/>
        <w:rPr>
          <w:b w:val="0"/>
          <w:bCs w:val="0"/>
        </w:rPr>
      </w:pPr>
      <w:r>
        <w:rPr/>
        <w:t>Research</w:t>
      </w:r>
      <w:r>
        <w:rPr>
          <w:spacing w:val="-9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Development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Software</w:t>
      </w:r>
      <w:r>
        <w:rPr>
          <w:spacing w:val="-9"/>
        </w:rPr>
        <w:t> </w:t>
      </w:r>
      <w:r>
        <w:rPr/>
        <w:t>Development</w:t>
      </w:r>
      <w:r>
        <w:rPr>
          <w:spacing w:val="-9"/>
        </w:rPr>
        <w:t> </w:t>
      </w:r>
      <w:r>
        <w:rPr/>
        <w:t>Costs</w:t>
      </w:r>
      <w:r>
        <w:rPr>
          <w:b w:val="0"/>
        </w:rPr>
      </w:r>
    </w:p>
    <w:p>
      <w:pPr>
        <w:pStyle w:val="BodyText"/>
        <w:spacing w:line="240" w:lineRule="auto" w:before="82"/>
        <w:ind w:right="331"/>
        <w:jc w:val="left"/>
      </w:pPr>
      <w:r>
        <w:rPr>
          <w:spacing w:val="-1"/>
        </w:rPr>
        <w:t>All</w:t>
      </w:r>
      <w:r>
        <w:rPr>
          <w:spacing w:val="-6"/>
        </w:rPr>
        <w:t> </w:t>
      </w:r>
      <w:r>
        <w:rPr/>
        <w:t>research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development</w:t>
      </w:r>
      <w:r>
        <w:rPr>
          <w:spacing w:val="-5"/>
        </w:rPr>
        <w:t> </w:t>
      </w:r>
      <w:r>
        <w:rPr>
          <w:spacing w:val="-1"/>
        </w:rPr>
        <w:t>costs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6"/>
        </w:rPr>
        <w:t> </w:t>
      </w:r>
      <w:r>
        <w:rPr/>
        <w:t>expensed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/>
        <w:t>incurred.</w:t>
      </w:r>
      <w:r>
        <w:rPr/>
      </w:r>
    </w:p>
    <w:p>
      <w:pPr>
        <w:spacing w:line="220" w:lineRule="exact" w:before="92"/>
        <w:ind w:left="139" w:right="48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Software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development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costs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required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pacing w:val="-1"/>
          <w:sz w:val="20"/>
        </w:rPr>
        <w:t>to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pacing w:val="-1"/>
          <w:sz w:val="20"/>
        </w:rPr>
        <w:t>be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capitalized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under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ASC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985-20,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i/>
          <w:sz w:val="20"/>
        </w:rPr>
        <w:t>Costs</w:t>
      </w:r>
      <w:r>
        <w:rPr>
          <w:rFonts w:ascii="Times New Roman"/>
          <w:i/>
          <w:spacing w:val="-6"/>
          <w:sz w:val="20"/>
        </w:rPr>
        <w:t> </w:t>
      </w:r>
      <w:r>
        <w:rPr>
          <w:rFonts w:ascii="Times New Roman"/>
          <w:i/>
          <w:sz w:val="20"/>
        </w:rPr>
        <w:t>of</w:t>
      </w:r>
      <w:r>
        <w:rPr>
          <w:rFonts w:ascii="Times New Roman"/>
          <w:i/>
          <w:spacing w:val="-5"/>
          <w:sz w:val="20"/>
        </w:rPr>
        <w:t> </w:t>
      </w:r>
      <w:r>
        <w:rPr>
          <w:rFonts w:ascii="Times New Roman"/>
          <w:i/>
          <w:spacing w:val="-1"/>
          <w:sz w:val="20"/>
        </w:rPr>
        <w:t>Software</w:t>
      </w:r>
      <w:r>
        <w:rPr>
          <w:rFonts w:ascii="Times New Roman"/>
          <w:i/>
          <w:spacing w:val="-5"/>
          <w:sz w:val="20"/>
        </w:rPr>
        <w:t> </w:t>
      </w:r>
      <w:r>
        <w:rPr>
          <w:rFonts w:ascii="Times New Roman"/>
          <w:i/>
          <w:spacing w:val="-1"/>
          <w:sz w:val="20"/>
        </w:rPr>
        <w:t>to</w:t>
      </w:r>
      <w:r>
        <w:rPr>
          <w:rFonts w:ascii="Times New Roman"/>
          <w:i/>
          <w:spacing w:val="-5"/>
          <w:sz w:val="20"/>
        </w:rPr>
        <w:t> </w:t>
      </w:r>
      <w:r>
        <w:rPr>
          <w:rFonts w:ascii="Times New Roman"/>
          <w:i/>
          <w:sz w:val="20"/>
        </w:rPr>
        <w:t>be</w:t>
      </w:r>
      <w:r>
        <w:rPr>
          <w:rFonts w:ascii="Times New Roman"/>
          <w:i/>
          <w:spacing w:val="-5"/>
          <w:sz w:val="20"/>
        </w:rPr>
        <w:t> </w:t>
      </w:r>
      <w:r>
        <w:rPr>
          <w:rFonts w:ascii="Times New Roman"/>
          <w:i/>
          <w:sz w:val="20"/>
        </w:rPr>
        <w:t>Sold,</w:t>
      </w:r>
      <w:r>
        <w:rPr>
          <w:rFonts w:ascii="Times New Roman"/>
          <w:i/>
          <w:spacing w:val="-4"/>
          <w:sz w:val="20"/>
        </w:rPr>
        <w:t> </w:t>
      </w:r>
      <w:r>
        <w:rPr>
          <w:rFonts w:ascii="Times New Roman"/>
          <w:i/>
          <w:spacing w:val="-1"/>
          <w:sz w:val="20"/>
        </w:rPr>
        <w:t>Leased</w:t>
      </w:r>
      <w:r>
        <w:rPr>
          <w:rFonts w:ascii="Times New Roman"/>
          <w:i/>
          <w:spacing w:val="-4"/>
          <w:sz w:val="20"/>
        </w:rPr>
        <w:t> </w:t>
      </w:r>
      <w:r>
        <w:rPr>
          <w:rFonts w:ascii="Times New Roman"/>
          <w:i/>
          <w:spacing w:val="-1"/>
          <w:sz w:val="20"/>
        </w:rPr>
        <w:t>or</w:t>
      </w:r>
      <w:r>
        <w:rPr>
          <w:rFonts w:ascii="Times New Roman"/>
          <w:i/>
          <w:spacing w:val="-3"/>
          <w:sz w:val="20"/>
        </w:rPr>
        <w:t> </w:t>
      </w:r>
      <w:r>
        <w:rPr>
          <w:rFonts w:ascii="Times New Roman"/>
          <w:i/>
          <w:sz w:val="20"/>
        </w:rPr>
        <w:t>Marketed,</w:t>
      </w:r>
      <w:r>
        <w:rPr>
          <w:rFonts w:ascii="Times New Roman"/>
          <w:i/>
          <w:spacing w:val="-4"/>
          <w:sz w:val="20"/>
        </w:rPr>
        <w:t> </w:t>
      </w:r>
      <w:r>
        <w:rPr>
          <w:rFonts w:ascii="Times New Roman"/>
          <w:spacing w:val="-1"/>
          <w:sz w:val="20"/>
        </w:rPr>
        <w:t>and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under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ASC</w:t>
      </w:r>
      <w:r>
        <w:rPr>
          <w:rFonts w:ascii="Times New Roman"/>
          <w:spacing w:val="82"/>
          <w:w w:val="99"/>
          <w:sz w:val="20"/>
        </w:rPr>
        <w:t> </w:t>
      </w:r>
      <w:r>
        <w:rPr>
          <w:rFonts w:ascii="Times New Roman"/>
          <w:sz w:val="20"/>
        </w:rPr>
        <w:t>350-40,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i/>
          <w:sz w:val="20"/>
        </w:rPr>
        <w:t>Internal-Use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Software,</w:t>
      </w:r>
      <w:r>
        <w:rPr>
          <w:rFonts w:ascii="Times New Roman"/>
          <w:i/>
          <w:spacing w:val="-8"/>
          <w:sz w:val="20"/>
        </w:rPr>
        <w:t> </w:t>
      </w:r>
      <w:r>
        <w:rPr>
          <w:rFonts w:ascii="Times New Roman"/>
          <w:sz w:val="20"/>
        </w:rPr>
        <w:t>were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not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material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to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our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consolidated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pacing w:val="-1"/>
          <w:sz w:val="20"/>
        </w:rPr>
        <w:t>financial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statements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pacing w:val="-1"/>
          <w:sz w:val="20"/>
        </w:rPr>
        <w:t>in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fiscal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2013,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2012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pacing w:val="-1"/>
          <w:sz w:val="20"/>
        </w:rPr>
        <w:t>and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2011.</w:t>
      </w:r>
      <w:r>
        <w:rPr>
          <w:rFonts w:ascii="Times New Roman"/>
          <w:sz w:val="20"/>
        </w:rPr>
      </w:r>
    </w:p>
    <w:p>
      <w:pPr>
        <w:pStyle w:val="Heading1"/>
        <w:spacing w:line="240" w:lineRule="auto" w:before="170"/>
        <w:ind w:left="139" w:right="331"/>
        <w:jc w:val="left"/>
        <w:rPr>
          <w:b w:val="0"/>
          <w:bCs w:val="0"/>
        </w:rPr>
      </w:pPr>
      <w:r>
        <w:rPr/>
        <w:t>New</w:t>
      </w:r>
      <w:r>
        <w:rPr>
          <w:spacing w:val="-8"/>
        </w:rPr>
        <w:t> </w:t>
      </w:r>
      <w:r>
        <w:rPr/>
        <w:t>Software</w:t>
      </w:r>
      <w:r>
        <w:rPr>
          <w:spacing w:val="-10"/>
        </w:rPr>
        <w:t> </w:t>
      </w:r>
      <w:r>
        <w:rPr/>
        <w:t>Licenses</w:t>
      </w:r>
      <w:r>
        <w:rPr>
          <w:spacing w:val="-9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Cloud</w:t>
      </w:r>
      <w:r>
        <w:rPr>
          <w:spacing w:val="-7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Subscriptions</w:t>
      </w:r>
      <w:r>
        <w:rPr>
          <w:spacing w:val="-9"/>
        </w:rPr>
        <w:t> </w:t>
      </w:r>
      <w:r>
        <w:rPr>
          <w:spacing w:val="-1"/>
        </w:rPr>
        <w:t>Revenues</w:t>
      </w:r>
      <w:r>
        <w:rPr>
          <w:b w:val="0"/>
        </w:rPr>
      </w:r>
    </w:p>
    <w:p>
      <w:pPr>
        <w:pStyle w:val="BodyText"/>
        <w:spacing w:line="231" w:lineRule="auto" w:before="88"/>
        <w:ind w:right="288"/>
        <w:jc w:val="left"/>
      </w:pPr>
      <w:r>
        <w:rPr/>
        <w:t>New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licenses</w:t>
      </w:r>
      <w:r>
        <w:rPr>
          <w:spacing w:val="-6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represent</w:t>
      </w:r>
      <w:r>
        <w:rPr>
          <w:spacing w:val="-6"/>
        </w:rPr>
        <w:t> </w:t>
      </w:r>
      <w:r>
        <w:rPr>
          <w:spacing w:val="-1"/>
        </w:rPr>
        <w:t>fees</w:t>
      </w:r>
      <w:r>
        <w:rPr>
          <w:spacing w:val="-4"/>
        </w:rPr>
        <w:t> </w:t>
      </w:r>
      <w:r>
        <w:rPr>
          <w:spacing w:val="-1"/>
        </w:rPr>
        <w:t>earned</w:t>
      </w:r>
      <w:r>
        <w:rPr>
          <w:spacing w:val="-4"/>
        </w:rPr>
        <w:t> </w:t>
      </w:r>
      <w:r>
        <w:rPr/>
        <w:t>from</w:t>
      </w:r>
      <w:r>
        <w:rPr>
          <w:spacing w:val="-7"/>
        </w:rPr>
        <w:t> </w:t>
      </w:r>
      <w:r>
        <w:rPr/>
        <w:t>granting</w:t>
      </w:r>
      <w:r>
        <w:rPr>
          <w:spacing w:val="-4"/>
        </w:rPr>
        <w:t> </w:t>
      </w:r>
      <w:r>
        <w:rPr>
          <w:spacing w:val="-1"/>
        </w:rPr>
        <w:t>customers</w:t>
      </w:r>
      <w:r>
        <w:rPr>
          <w:spacing w:val="-4"/>
        </w:rPr>
        <w:t> </w:t>
      </w:r>
      <w:r>
        <w:rPr>
          <w:spacing w:val="-1"/>
        </w:rPr>
        <w:t>licenses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use</w:t>
      </w:r>
      <w:r>
        <w:rPr>
          <w:spacing w:val="-6"/>
        </w:rPr>
        <w:t> </w:t>
      </w:r>
      <w:r>
        <w:rPr/>
        <w:t>our</w:t>
      </w:r>
      <w:r>
        <w:rPr>
          <w:spacing w:val="-4"/>
        </w:rPr>
        <w:t> </w:t>
      </w:r>
      <w:r>
        <w:rPr/>
        <w:t>database</w:t>
      </w:r>
      <w:r>
        <w:rPr>
          <w:spacing w:val="-8"/>
        </w:rPr>
        <w:t> </w:t>
      </w:r>
      <w:r>
        <w:rPr/>
        <w:t>and</w:t>
      </w:r>
      <w:r>
        <w:rPr>
          <w:spacing w:val="-4"/>
        </w:rPr>
        <w:t> </w:t>
      </w:r>
      <w:r>
        <w:rPr/>
        <w:t>middleware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application</w:t>
      </w:r>
      <w:r>
        <w:rPr>
          <w:spacing w:val="74"/>
          <w:w w:val="99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products.</w:t>
      </w:r>
      <w:r>
        <w:rPr>
          <w:spacing w:val="-8"/>
        </w:rPr>
        <w:t> </w:t>
      </w:r>
      <w:r>
        <w:rPr/>
        <w:t>Cloud</w:t>
      </w:r>
      <w:r>
        <w:rPr>
          <w:spacing w:val="-5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subscriptions</w:t>
      </w:r>
      <w:r>
        <w:rPr>
          <w:spacing w:val="-7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represent</w:t>
      </w:r>
      <w:r>
        <w:rPr>
          <w:spacing w:val="-7"/>
        </w:rPr>
        <w:t> </w:t>
      </w:r>
      <w:r>
        <w:rPr>
          <w:spacing w:val="-1"/>
        </w:rPr>
        <w:t>fees</w:t>
      </w:r>
      <w:r>
        <w:rPr>
          <w:spacing w:val="-4"/>
        </w:rPr>
        <w:t> </w:t>
      </w:r>
      <w:r>
        <w:rPr/>
        <w:t>earned</w:t>
      </w:r>
      <w:r>
        <w:rPr>
          <w:spacing w:val="-7"/>
        </w:rPr>
        <w:t> </w:t>
      </w:r>
      <w:r>
        <w:rPr/>
        <w:t>from</w:t>
      </w:r>
      <w:r>
        <w:rPr>
          <w:spacing w:val="-8"/>
        </w:rPr>
        <w:t> </w:t>
      </w:r>
      <w:r>
        <w:rPr/>
        <w:t>granting</w:t>
      </w:r>
      <w:r>
        <w:rPr>
          <w:spacing w:val="-5"/>
        </w:rPr>
        <w:t> </w:t>
      </w:r>
      <w:r>
        <w:rPr>
          <w:spacing w:val="-1"/>
        </w:rPr>
        <w:t>customers</w:t>
      </w:r>
      <w:r>
        <w:rPr>
          <w:spacing w:val="-5"/>
        </w:rPr>
        <w:t> </w:t>
      </w:r>
      <w:r>
        <w:rPr>
          <w:spacing w:val="-1"/>
        </w:rPr>
        <w:t>access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select</w:t>
      </w:r>
      <w:r>
        <w:rPr>
          <w:spacing w:val="-7"/>
        </w:rPr>
        <w:t> </w:t>
      </w:r>
      <w:r>
        <w:rPr/>
        <w:t>Oracle</w:t>
      </w:r>
      <w:r>
        <w:rPr>
          <w:spacing w:val="-6"/>
        </w:rPr>
        <w:t> </w:t>
      </w:r>
      <w:r>
        <w:rPr/>
        <w:t>software</w:t>
      </w:r>
      <w:r>
        <w:rPr>
          <w:spacing w:val="64"/>
          <w:w w:val="99"/>
        </w:rPr>
        <w:t> </w:t>
      </w:r>
      <w:r>
        <w:rPr>
          <w:spacing w:val="-1"/>
        </w:rPr>
        <w:t>applications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software</w:t>
      </w:r>
      <w:r>
        <w:rPr>
          <w:spacing w:val="-8"/>
        </w:rPr>
        <w:t> </w:t>
      </w:r>
      <w:r>
        <w:rPr/>
        <w:t>platforms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subscription</w:t>
      </w:r>
      <w:r>
        <w:rPr>
          <w:spacing w:val="-5"/>
        </w:rPr>
        <w:t> </w:t>
      </w:r>
      <w:r>
        <w:rPr>
          <w:spacing w:val="-1"/>
        </w:rPr>
        <w:t>basis</w:t>
      </w:r>
      <w:r>
        <w:rPr>
          <w:spacing w:val="-7"/>
        </w:rPr>
        <w:t> </w:t>
      </w:r>
      <w:r>
        <w:rPr/>
        <w:t>through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cloud-based</w:t>
      </w:r>
      <w:r>
        <w:rPr>
          <w:spacing w:val="-5"/>
        </w:rPr>
        <w:t> </w:t>
      </w:r>
      <w:r>
        <w:rPr/>
        <w:t>computing</w:t>
      </w:r>
      <w:r>
        <w:rPr>
          <w:spacing w:val="-7"/>
        </w:rPr>
        <w:t> </w:t>
      </w:r>
      <w:r>
        <w:rPr/>
        <w:t>environment.</w:t>
      </w:r>
      <w:r>
        <w:rPr>
          <w:spacing w:val="-5"/>
        </w:rPr>
        <w:t> </w:t>
      </w:r>
      <w:r>
        <w:rPr/>
        <w:t>Our</w:t>
      </w:r>
      <w:r>
        <w:rPr>
          <w:spacing w:val="-7"/>
        </w:rPr>
        <w:t> </w:t>
      </w:r>
      <w:r>
        <w:rPr/>
        <w:t>new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cloud</w:t>
      </w:r>
      <w:r>
        <w:rPr>
          <w:spacing w:val="90"/>
          <w:w w:val="99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subscriptions</w:t>
      </w:r>
      <w:r>
        <w:rPr>
          <w:spacing w:val="-6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fiscal</w:t>
      </w:r>
      <w:r>
        <w:rPr>
          <w:spacing w:val="-5"/>
        </w:rPr>
        <w:t> </w:t>
      </w:r>
      <w:r>
        <w:rPr/>
        <w:t>2013,</w:t>
      </w:r>
      <w:r>
        <w:rPr>
          <w:spacing w:val="-4"/>
        </w:rPr>
        <w:t> </w:t>
      </w:r>
      <w:r>
        <w:rPr/>
        <w:t>2012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2011</w:t>
      </w:r>
      <w:r>
        <w:rPr>
          <w:spacing w:val="-7"/>
        </w:rPr>
        <w:t> </w:t>
      </w:r>
      <w:r>
        <w:rPr/>
        <w:t>were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follows:</w:t>
      </w:r>
      <w:r>
        <w:rPr/>
      </w:r>
    </w:p>
    <w:p>
      <w:pPr>
        <w:spacing w:before="108"/>
        <w:ind w:left="0" w:right="1115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Year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z w:val="15"/>
        </w:rPr>
        <w:t>Ended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pacing w:val="-1"/>
          <w:sz w:val="15"/>
        </w:rPr>
        <w:t>May 31,</w:t>
      </w:r>
      <w:r>
        <w:rPr>
          <w:rFonts w:ascii="Times New Roman"/>
          <w:sz w:val="15"/>
        </w:rPr>
      </w:r>
    </w:p>
    <w:tbl>
      <w:tblPr>
        <w:tblW w:w="0" w:type="auto"/>
        <w:jc w:val="left"/>
        <w:tblInd w:w="13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18"/>
        <w:gridCol w:w="1022"/>
        <w:gridCol w:w="1213"/>
        <w:gridCol w:w="982"/>
      </w:tblGrid>
      <w:tr>
        <w:trPr>
          <w:trHeight w:val="182" w:hRule="exact"/>
        </w:trPr>
        <w:tc>
          <w:tcPr>
            <w:tcW w:w="8418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(in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22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21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2013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13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right="1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2012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82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45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2011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20" w:hRule="exact"/>
        </w:trPr>
        <w:tc>
          <w:tcPr>
            <w:tcW w:w="8418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0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New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software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licenses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8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9,411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8" w:lineRule="exact"/>
              <w:ind w:left="33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$9,451</w:t>
            </w:r>
          </w:p>
        </w:tc>
        <w:tc>
          <w:tcPr>
            <w:tcW w:w="9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8" w:lineRule="exact"/>
              <w:ind w:left="33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$8,980</w:t>
            </w:r>
          </w:p>
        </w:tc>
      </w:tr>
      <w:tr>
        <w:trPr>
          <w:trHeight w:val="254" w:hRule="exact"/>
        </w:trPr>
        <w:tc>
          <w:tcPr>
            <w:tcW w:w="84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Cloud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software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subscriptions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90" w:val="left" w:leader="none"/>
              </w:tabs>
              <w:spacing w:line="223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910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82" w:val="left" w:leader="none"/>
              </w:tabs>
              <w:spacing w:line="223" w:lineRule="exact"/>
              <w:ind w:left="33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455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33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   </w:t>
            </w:r>
            <w:r>
              <w:rPr>
                <w:rFonts w:ascii="Times New Roman"/>
                <w:spacing w:val="-1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255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84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Total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new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software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licenses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and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cloud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software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subscriptions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revenues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$10,321</w:t>
            </w:r>
          </w:p>
        </w:tc>
        <w:tc>
          <w:tcPr>
            <w:tcW w:w="12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3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$9,906</w:t>
            </w:r>
          </w:p>
        </w:tc>
        <w:tc>
          <w:tcPr>
            <w:tcW w:w="9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3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$9,235</w:t>
            </w:r>
          </w:p>
        </w:tc>
      </w:tr>
    </w:tbl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15"/>
          <w:szCs w:val="15"/>
        </w:rPr>
      </w:pPr>
    </w:p>
    <w:p>
      <w:pPr>
        <w:pStyle w:val="Heading1"/>
        <w:spacing w:line="240" w:lineRule="auto" w:before="73"/>
        <w:ind w:left="139" w:right="331"/>
        <w:jc w:val="left"/>
        <w:rPr>
          <w:b w:val="0"/>
          <w:bCs w:val="0"/>
        </w:rPr>
      </w:pPr>
      <w:r>
        <w:rPr>
          <w:spacing w:val="-1"/>
        </w:rPr>
        <w:t>Acquisition</w:t>
      </w:r>
      <w:r>
        <w:rPr>
          <w:spacing w:val="-9"/>
        </w:rPr>
        <w:t> </w:t>
      </w:r>
      <w:r>
        <w:rPr/>
        <w:t>Related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Other</w:t>
      </w:r>
      <w:r>
        <w:rPr>
          <w:spacing w:val="-8"/>
        </w:rPr>
        <w:t> </w:t>
      </w:r>
      <w:r>
        <w:rPr/>
        <w:t>Expenses</w:t>
      </w:r>
      <w:r>
        <w:rPr>
          <w:b w:val="0"/>
        </w:rPr>
      </w:r>
    </w:p>
    <w:p>
      <w:pPr>
        <w:pStyle w:val="BodyText"/>
        <w:spacing w:line="230" w:lineRule="auto" w:before="89"/>
        <w:ind w:right="264"/>
        <w:jc w:val="left"/>
      </w:pPr>
      <w:r>
        <w:rPr>
          <w:spacing w:val="-1"/>
        </w:rPr>
        <w:t>Acquisition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other</w:t>
      </w:r>
      <w:r>
        <w:rPr>
          <w:spacing w:val="-7"/>
        </w:rPr>
        <w:t> </w:t>
      </w:r>
      <w:r>
        <w:rPr/>
        <w:t>expenses</w:t>
      </w:r>
      <w:r>
        <w:rPr>
          <w:spacing w:val="-8"/>
        </w:rPr>
        <w:t> </w:t>
      </w:r>
      <w:r>
        <w:rPr>
          <w:spacing w:val="-1"/>
        </w:rPr>
        <w:t>consist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personnel</w:t>
      </w:r>
      <w:r>
        <w:rPr>
          <w:spacing w:val="-7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>
          <w:spacing w:val="-1"/>
        </w:rPr>
        <w:t>costs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transitional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>
          <w:spacing w:val="-1"/>
        </w:rPr>
        <w:t>other</w:t>
      </w:r>
      <w:r>
        <w:rPr>
          <w:spacing w:val="-6"/>
        </w:rPr>
        <w:t> </w:t>
      </w:r>
      <w:r>
        <w:rPr/>
        <w:t>employees,</w:t>
      </w:r>
      <w:r>
        <w:rPr>
          <w:spacing w:val="-5"/>
        </w:rPr>
        <w:t> </w:t>
      </w:r>
      <w:r>
        <w:rPr/>
        <w:t>stock-based</w:t>
      </w:r>
      <w:r>
        <w:rPr>
          <w:spacing w:val="-7"/>
        </w:rPr>
        <w:t> </w:t>
      </w:r>
      <w:r>
        <w:rPr/>
        <w:t>compensation</w:t>
      </w:r>
      <w:r>
        <w:rPr>
          <w:spacing w:val="106"/>
          <w:w w:val="99"/>
        </w:rPr>
        <w:t> </w:t>
      </w:r>
      <w:r>
        <w:rPr/>
        <w:t>expenses,</w:t>
      </w:r>
      <w:r>
        <w:rPr>
          <w:spacing w:val="-10"/>
        </w:rPr>
        <w:t> </w:t>
      </w:r>
      <w:r>
        <w:rPr/>
        <w:t>integration</w:t>
      </w:r>
      <w:r>
        <w:rPr>
          <w:spacing w:val="-9"/>
        </w:rPr>
        <w:t> </w:t>
      </w:r>
      <w:r>
        <w:rPr>
          <w:spacing w:val="-1"/>
        </w:rPr>
        <w:t>related</w:t>
      </w:r>
      <w:r>
        <w:rPr>
          <w:spacing w:val="-7"/>
        </w:rPr>
        <w:t> </w:t>
      </w:r>
      <w:r>
        <w:rPr/>
        <w:t>professional</w:t>
      </w:r>
      <w:r>
        <w:rPr>
          <w:spacing w:val="-7"/>
        </w:rPr>
        <w:t> </w:t>
      </w:r>
      <w:r>
        <w:rPr>
          <w:spacing w:val="-1"/>
        </w:rPr>
        <w:t>services,</w:t>
      </w:r>
      <w:r>
        <w:rPr>
          <w:spacing w:val="-7"/>
        </w:rPr>
        <w:t> </w:t>
      </w:r>
      <w:r>
        <w:rPr>
          <w:spacing w:val="-1"/>
        </w:rPr>
        <w:t>certain</w:t>
      </w:r>
      <w:r>
        <w:rPr>
          <w:spacing w:val="-7"/>
        </w:rPr>
        <w:t> </w:t>
      </w:r>
      <w:r>
        <w:rPr/>
        <w:t>business</w:t>
      </w:r>
      <w:r>
        <w:rPr>
          <w:spacing w:val="-9"/>
        </w:rPr>
        <w:t> </w:t>
      </w:r>
      <w:r>
        <w:rPr/>
        <w:t>combination</w:t>
      </w:r>
      <w:r>
        <w:rPr>
          <w:spacing w:val="-9"/>
        </w:rPr>
        <w:t> </w:t>
      </w:r>
      <w:r>
        <w:rPr/>
        <w:t>adjustments</w:t>
      </w:r>
      <w:r>
        <w:rPr>
          <w:spacing w:val="-8"/>
        </w:rPr>
        <w:t> </w:t>
      </w:r>
      <w:r>
        <w:rPr/>
        <w:t>including</w:t>
      </w:r>
      <w:r>
        <w:rPr>
          <w:spacing w:val="-7"/>
        </w:rPr>
        <w:t> </w:t>
      </w:r>
      <w:r>
        <w:rPr>
          <w:spacing w:val="-1"/>
        </w:rPr>
        <w:t>adjustments</w:t>
      </w:r>
      <w:r>
        <w:rPr>
          <w:spacing w:val="-6"/>
        </w:rPr>
        <w:t> </w:t>
      </w:r>
      <w:r>
        <w:rPr/>
        <w:t>after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measurement</w:t>
      </w:r>
      <w:r>
        <w:rPr>
          <w:spacing w:val="-8"/>
        </w:rPr>
        <w:t> </w:t>
      </w:r>
      <w:r>
        <w:rPr>
          <w:spacing w:val="-1"/>
        </w:rPr>
        <w:t>period</w:t>
      </w:r>
      <w:r>
        <w:rPr>
          <w:spacing w:val="76"/>
          <w:w w:val="99"/>
        </w:rPr>
        <w:t> </w:t>
      </w:r>
      <w:r>
        <w:rPr/>
        <w:t>has</w:t>
      </w:r>
      <w:r>
        <w:rPr>
          <w:spacing w:val="-6"/>
        </w:rPr>
        <w:t> </w:t>
      </w:r>
      <w:r>
        <w:rPr/>
        <w:t>ended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changes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fair</w:t>
      </w:r>
      <w:r>
        <w:rPr>
          <w:spacing w:val="-6"/>
        </w:rPr>
        <w:t> </w:t>
      </w:r>
      <w:r>
        <w:rPr/>
        <w:t>value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contingent</w:t>
      </w:r>
      <w:r>
        <w:rPr>
          <w:spacing w:val="-7"/>
        </w:rPr>
        <w:t> </w:t>
      </w:r>
      <w:r>
        <w:rPr/>
        <w:t>consideration</w:t>
      </w:r>
      <w:r>
        <w:rPr>
          <w:spacing w:val="-6"/>
        </w:rPr>
        <w:t> </w:t>
      </w:r>
      <w:r>
        <w:rPr/>
        <w:t>payable</w:t>
      </w:r>
      <w:r>
        <w:rPr>
          <w:spacing w:val="-5"/>
        </w:rPr>
        <w:t> </w:t>
      </w:r>
      <w:r>
        <w:rPr/>
        <w:t>(further</w:t>
      </w:r>
      <w:r>
        <w:rPr>
          <w:spacing w:val="-4"/>
        </w:rPr>
        <w:t> </w:t>
      </w:r>
      <w:r>
        <w:rPr>
          <w:spacing w:val="-1"/>
        </w:rPr>
        <w:t>discussed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Note</w:t>
      </w:r>
      <w:r>
        <w:rPr>
          <w:spacing w:val="-5"/>
        </w:rPr>
        <w:t> </w:t>
      </w:r>
      <w:r>
        <w:rPr/>
        <w:t>2</w:t>
      </w:r>
      <w:r>
        <w:rPr>
          <w:spacing w:val="-4"/>
        </w:rPr>
        <w:t> </w:t>
      </w:r>
      <w:r>
        <w:rPr/>
        <w:t>below)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/>
        <w:t>operating</w:t>
      </w:r>
      <w:r>
        <w:rPr>
          <w:spacing w:val="-6"/>
        </w:rPr>
        <w:t> </w:t>
      </w:r>
      <w:r>
        <w:rPr/>
        <w:t>items,</w:t>
      </w:r>
      <w:r>
        <w:rPr>
          <w:w w:val="99"/>
        </w:rPr>
        <w:t> </w:t>
      </w:r>
      <w:r>
        <w:rPr>
          <w:spacing w:val="54"/>
          <w:w w:val="99"/>
        </w:rPr>
        <w:t> </w:t>
      </w:r>
      <w:r>
        <w:rPr/>
        <w:t>net.</w:t>
      </w:r>
      <w:r>
        <w:rPr>
          <w:spacing w:val="-9"/>
        </w:rPr>
        <w:t> </w:t>
      </w:r>
      <w:r>
        <w:rPr/>
        <w:t>Stock-based</w:t>
      </w:r>
      <w:r>
        <w:rPr>
          <w:spacing w:val="-5"/>
        </w:rPr>
        <w:t> </w:t>
      </w:r>
      <w:r>
        <w:rPr/>
        <w:t>compensation</w:t>
      </w:r>
      <w:r>
        <w:rPr>
          <w:spacing w:val="-8"/>
        </w:rPr>
        <w:t> </w:t>
      </w:r>
      <w:r>
        <w:rPr/>
        <w:t>included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acquisition</w:t>
      </w:r>
      <w:r>
        <w:rPr>
          <w:spacing w:val="-7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other</w:t>
      </w:r>
      <w:r>
        <w:rPr>
          <w:spacing w:val="-6"/>
        </w:rPr>
        <w:t> </w:t>
      </w:r>
      <w:r>
        <w:rPr/>
        <w:t>expenses</w:t>
      </w:r>
      <w:r>
        <w:rPr>
          <w:spacing w:val="-5"/>
        </w:rPr>
        <w:t> </w:t>
      </w:r>
      <w:r>
        <w:rPr>
          <w:spacing w:val="-1"/>
        </w:rPr>
        <w:t>resulted</w:t>
      </w:r>
      <w:r>
        <w:rPr>
          <w:spacing w:val="-7"/>
        </w:rPr>
        <w:t> </w:t>
      </w:r>
      <w:r>
        <w:rPr/>
        <w:t>from</w:t>
      </w:r>
      <w:r>
        <w:rPr>
          <w:spacing w:val="-6"/>
        </w:rPr>
        <w:t> </w:t>
      </w:r>
      <w:r>
        <w:rPr/>
        <w:t>unvested</w:t>
      </w:r>
      <w:r>
        <w:rPr>
          <w:spacing w:val="-7"/>
        </w:rPr>
        <w:t> </w:t>
      </w:r>
      <w:r>
        <w:rPr/>
        <w:t>options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restricted</w:t>
      </w:r>
      <w:r>
        <w:rPr>
          <w:spacing w:val="-7"/>
        </w:rPr>
        <w:t> </w:t>
      </w:r>
      <w:r>
        <w:rPr/>
        <w:t>stock-based</w:t>
      </w:r>
      <w:r>
        <w:rPr>
          <w:spacing w:val="85"/>
          <w:w w:val="99"/>
        </w:rPr>
        <w:t> </w:t>
      </w:r>
      <w:r>
        <w:rPr/>
        <w:t>awards</w:t>
      </w:r>
      <w:r>
        <w:rPr>
          <w:spacing w:val="-7"/>
        </w:rPr>
        <w:t> </w:t>
      </w:r>
      <w:r>
        <w:rPr/>
        <w:t>assumed</w:t>
      </w:r>
      <w:r>
        <w:rPr>
          <w:spacing w:val="-5"/>
        </w:rPr>
        <w:t> </w:t>
      </w:r>
      <w:r>
        <w:rPr/>
        <w:t>from</w:t>
      </w:r>
      <w:r>
        <w:rPr>
          <w:spacing w:val="-6"/>
        </w:rPr>
        <w:t> </w:t>
      </w:r>
      <w:r>
        <w:rPr/>
        <w:t>acquisitions</w:t>
      </w:r>
      <w:r>
        <w:rPr>
          <w:spacing w:val="-6"/>
        </w:rPr>
        <w:t> </w:t>
      </w:r>
      <w:r>
        <w:rPr/>
        <w:t>whereby</w:t>
      </w:r>
      <w:r>
        <w:rPr>
          <w:spacing w:val="-7"/>
        </w:rPr>
        <w:t> </w:t>
      </w:r>
      <w:r>
        <w:rPr/>
        <w:t>vesting</w:t>
      </w:r>
      <w:r>
        <w:rPr>
          <w:spacing w:val="-4"/>
        </w:rPr>
        <w:t> </w:t>
      </w:r>
      <w:r>
        <w:rPr/>
        <w:t>was</w:t>
      </w:r>
      <w:r>
        <w:rPr>
          <w:spacing w:val="-7"/>
        </w:rPr>
        <w:t> </w:t>
      </w:r>
      <w:r>
        <w:rPr>
          <w:spacing w:val="-1"/>
        </w:rPr>
        <w:t>accelerated</w:t>
      </w:r>
      <w:r>
        <w:rPr>
          <w:spacing w:val="-4"/>
        </w:rPr>
        <w:t> </w:t>
      </w:r>
      <w:r>
        <w:rPr/>
        <w:t>upon</w:t>
      </w:r>
      <w:r>
        <w:rPr>
          <w:spacing w:val="-7"/>
        </w:rPr>
        <w:t> </w:t>
      </w:r>
      <w:r>
        <w:rPr/>
        <w:t>termination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employees</w:t>
      </w:r>
      <w:r>
        <w:rPr>
          <w:spacing w:val="-7"/>
        </w:rPr>
        <w:t> </w:t>
      </w:r>
      <w:r>
        <w:rPr/>
        <w:t>pursuant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original</w:t>
      </w:r>
      <w:r>
        <w:rPr>
          <w:spacing w:val="-6"/>
        </w:rPr>
        <w:t> </w:t>
      </w:r>
      <w:r>
        <w:rPr/>
        <w:t>terms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those</w:t>
      </w:r>
      <w:r>
        <w:rPr>
          <w:spacing w:val="48"/>
          <w:w w:val="99"/>
        </w:rPr>
        <w:t> </w:t>
      </w:r>
      <w:r>
        <w:rPr/>
        <w:t>options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restricted</w:t>
      </w:r>
      <w:r>
        <w:rPr>
          <w:spacing w:val="-9"/>
        </w:rPr>
        <w:t> </w:t>
      </w:r>
      <w:r>
        <w:rPr/>
        <w:t>stock-based</w:t>
      </w:r>
      <w:r>
        <w:rPr>
          <w:spacing w:val="-9"/>
        </w:rPr>
        <w:t> </w:t>
      </w:r>
      <w:r>
        <w:rPr/>
        <w:t>awards.</w:t>
      </w:r>
      <w:r>
        <w:rPr/>
      </w:r>
    </w:p>
    <w:p>
      <w:pPr>
        <w:spacing w:before="111"/>
        <w:ind w:left="0" w:right="1309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Year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z w:val="15"/>
        </w:rPr>
        <w:t>Ended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z w:val="15"/>
        </w:rPr>
        <w:t>May</w:t>
      </w:r>
      <w:r>
        <w:rPr>
          <w:rFonts w:ascii="Times New Roman"/>
          <w:b/>
          <w:spacing w:val="-1"/>
          <w:sz w:val="15"/>
        </w:rPr>
        <w:t> 31,</w:t>
      </w:r>
      <w:r>
        <w:rPr>
          <w:rFonts w:ascii="Times New Roman"/>
          <w:sz w:val="15"/>
        </w:rPr>
      </w:r>
    </w:p>
    <w:tbl>
      <w:tblPr>
        <w:tblW w:w="0" w:type="auto"/>
        <w:jc w:val="left"/>
        <w:tblInd w:w="13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26"/>
        <w:gridCol w:w="1091"/>
        <w:gridCol w:w="1434"/>
        <w:gridCol w:w="1084"/>
      </w:tblGrid>
      <w:tr>
        <w:trPr>
          <w:trHeight w:val="182" w:hRule="exact"/>
        </w:trPr>
        <w:tc>
          <w:tcPr>
            <w:tcW w:w="8026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(in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91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18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2013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434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right="64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2012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84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53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2011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20" w:hRule="exact"/>
        </w:trPr>
        <w:tc>
          <w:tcPr>
            <w:tcW w:w="8026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0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Transitional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other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employee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related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costs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440" w:val="left" w:leader="none"/>
              </w:tabs>
              <w:spacing w:line="228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27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782" w:val="left" w:leader="none"/>
              </w:tabs>
              <w:spacing w:line="228" w:lineRule="exact"/>
              <w:ind w:left="38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25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683" w:val="left" w:leader="none"/>
              </w:tabs>
              <w:spacing w:line="228" w:lineRule="exact"/>
              <w:ind w:left="38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129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80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Stock-based</w:t>
            </w:r>
            <w:r>
              <w:rPr>
                <w:rFonts w:ascii="Times New Roman"/>
                <w:spacing w:val="-2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compensation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6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33</w:t>
            </w:r>
          </w:p>
        </w:tc>
        <w:tc>
          <w:tcPr>
            <w:tcW w:w="14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78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33</w:t>
            </w:r>
          </w:p>
        </w:tc>
        <w:tc>
          <w:tcPr>
            <w:tcW w:w="10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9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10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80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Professional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fees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and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other,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net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27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(276)</w:t>
            </w:r>
          </w:p>
        </w:tc>
        <w:tc>
          <w:tcPr>
            <w:tcW w:w="14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78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13</w:t>
            </w:r>
          </w:p>
        </w:tc>
        <w:tc>
          <w:tcPr>
            <w:tcW w:w="10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right="9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66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52" w:hRule="exact"/>
        </w:trPr>
        <w:tc>
          <w:tcPr>
            <w:tcW w:w="80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Business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combination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adjustments,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net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   </w:t>
            </w:r>
            <w:r>
              <w:rPr>
                <w:rFonts w:ascii="Times New Roman"/>
                <w:spacing w:val="-17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(388</w:t>
            </w:r>
            <w:r>
              <w:rPr>
                <w:rFonts w:ascii="Times New Roman"/>
                <w:sz w:val="20"/>
              </w:rPr>
              <w:t>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18" w:val="left" w:leader="none"/>
              </w:tabs>
              <w:spacing w:line="221" w:lineRule="exact"/>
              <w:ind w:left="38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(15</w:t>
            </w:r>
            <w:r>
              <w:rPr>
                <w:rFonts w:ascii="Times New Roman"/>
                <w:sz w:val="20"/>
              </w:rPr>
              <w:t>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884" w:val="left" w:leader="none"/>
              </w:tabs>
              <w:spacing w:line="221" w:lineRule="exact"/>
              <w:ind w:left="38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3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80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Total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acquisition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related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and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other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expenses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</w:t>
            </w:r>
            <w:r>
              <w:rPr>
                <w:rFonts w:ascii="Times New Roman"/>
                <w:spacing w:val="2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(604)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782" w:val="left" w:leader="none"/>
              </w:tabs>
              <w:spacing w:line="221" w:lineRule="exact"/>
              <w:ind w:left="38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56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683" w:val="left" w:leader="none"/>
              </w:tabs>
              <w:spacing w:line="221" w:lineRule="exact"/>
              <w:ind w:left="38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208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7"/>
          <w:szCs w:val="7"/>
        </w:rPr>
      </w:pPr>
    </w:p>
    <w:p>
      <w:pPr>
        <w:pStyle w:val="BodyText"/>
        <w:spacing w:line="231" w:lineRule="auto" w:before="80"/>
        <w:ind w:right="288"/>
        <w:jc w:val="left"/>
      </w:pPr>
      <w:r>
        <w:rPr/>
        <w:t>Included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>
          <w:spacing w:val="-1"/>
        </w:rPr>
        <w:t>acquisition</w:t>
      </w:r>
      <w:r>
        <w:rPr>
          <w:spacing w:val="-4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expenses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2013</w:t>
      </w:r>
      <w:r>
        <w:rPr>
          <w:spacing w:val="-4"/>
        </w:rPr>
        <w:t> </w:t>
      </w:r>
      <w:r>
        <w:rPr/>
        <w:t>was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combination</w:t>
      </w:r>
      <w:r>
        <w:rPr>
          <w:spacing w:val="-4"/>
        </w:rPr>
        <w:t> </w:t>
      </w:r>
      <w:r>
        <w:rPr/>
        <w:t>benefit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change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estimate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94"/>
          <w:w w:val="99"/>
        </w:rPr>
        <w:t> </w:t>
      </w:r>
      <w:r>
        <w:rPr/>
        <w:t>contingent</w:t>
      </w:r>
      <w:r>
        <w:rPr>
          <w:spacing w:val="-5"/>
        </w:rPr>
        <w:t> </w:t>
      </w:r>
      <w:r>
        <w:rPr/>
        <w:t>consideration</w:t>
      </w:r>
      <w:r>
        <w:rPr>
          <w:spacing w:val="-6"/>
        </w:rPr>
        <w:t> </w:t>
      </w:r>
      <w:r>
        <w:rPr/>
        <w:t>payable,</w:t>
      </w:r>
      <w:r>
        <w:rPr>
          <w:spacing w:val="-6"/>
        </w:rPr>
        <w:t> </w:t>
      </w:r>
      <w:r>
        <w:rPr/>
        <w:t>which</w:t>
      </w:r>
      <w:r>
        <w:rPr>
          <w:spacing w:val="-4"/>
        </w:rPr>
        <w:t> </w:t>
      </w:r>
      <w:r>
        <w:rPr>
          <w:spacing w:val="-1"/>
        </w:rPr>
        <w:t>resulted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net</w:t>
      </w:r>
      <w:r>
        <w:rPr>
          <w:spacing w:val="-4"/>
        </w:rPr>
        <w:t> </w:t>
      </w:r>
      <w:r>
        <w:rPr/>
        <w:t>benefit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$387</w:t>
      </w:r>
      <w:r>
        <w:rPr>
          <w:spacing w:val="-5"/>
        </w:rPr>
        <w:t> </w:t>
      </w:r>
      <w:r>
        <w:rPr/>
        <w:t>million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2013</w:t>
      </w:r>
      <w:r>
        <w:rPr>
          <w:spacing w:val="-6"/>
        </w:rPr>
        <w:t> </w:t>
      </w:r>
      <w:r>
        <w:rPr/>
        <w:t>(see</w:t>
      </w:r>
      <w:r>
        <w:rPr>
          <w:spacing w:val="-6"/>
        </w:rPr>
        <w:t> </w:t>
      </w:r>
      <w:r>
        <w:rPr/>
        <w:t>Note</w:t>
      </w:r>
      <w:r>
        <w:rPr>
          <w:spacing w:val="-5"/>
        </w:rPr>
        <w:t> </w:t>
      </w:r>
      <w:r>
        <w:rPr/>
        <w:t>2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additional</w:t>
      </w:r>
      <w:r>
        <w:rPr>
          <w:spacing w:val="-5"/>
        </w:rPr>
        <w:t> </w:t>
      </w:r>
      <w:r>
        <w:rPr/>
        <w:t>information),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a</w:t>
      </w:r>
      <w:r>
        <w:rPr>
          <w:spacing w:val="60"/>
          <w:w w:val="99"/>
        </w:rPr>
        <w:t> </w:t>
      </w:r>
      <w:r>
        <w:rPr/>
        <w:t>benefit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3"/>
        </w:rPr>
        <w:t> </w:t>
      </w:r>
      <w:r>
        <w:rPr>
          <w:spacing w:val="-1"/>
        </w:rPr>
        <w:t>litigation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$306</w:t>
      </w:r>
      <w:r>
        <w:rPr>
          <w:spacing w:val="-6"/>
        </w:rPr>
        <w:t> </w:t>
      </w:r>
      <w:r>
        <w:rPr/>
        <w:t>million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2013</w:t>
      </w:r>
      <w:r>
        <w:rPr>
          <w:spacing w:val="-5"/>
        </w:rPr>
        <w:t> </w:t>
      </w:r>
      <w:r>
        <w:rPr/>
        <w:t>(see</w:t>
      </w:r>
      <w:r>
        <w:rPr>
          <w:spacing w:val="-7"/>
        </w:rPr>
        <w:t> </w:t>
      </w:r>
      <w:r>
        <w:rPr/>
        <w:t>Note</w:t>
      </w:r>
      <w:r>
        <w:rPr>
          <w:spacing w:val="-4"/>
        </w:rPr>
        <w:t> </w:t>
      </w:r>
      <w:r>
        <w:rPr/>
        <w:t>18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additional</w:t>
      </w:r>
      <w:r>
        <w:rPr>
          <w:spacing w:val="-4"/>
        </w:rPr>
        <w:t> </w:t>
      </w:r>
      <w:r>
        <w:rPr/>
        <w:t>information)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>
          <w:spacing w:val="1"/>
        </w:rPr>
        <w:t>we</w:t>
      </w:r>
      <w:r>
        <w:rPr>
          <w:spacing w:val="-6"/>
        </w:rPr>
        <w:t> </w:t>
      </w:r>
      <w:r>
        <w:rPr/>
        <w:t>recorded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professional</w:t>
      </w:r>
      <w:r>
        <w:rPr>
          <w:spacing w:val="-4"/>
        </w:rPr>
        <w:t> </w:t>
      </w:r>
      <w:r>
        <w:rPr>
          <w:spacing w:val="-1"/>
        </w:rPr>
        <w:t>fees</w:t>
      </w:r>
      <w:r>
        <w:rPr>
          <w:spacing w:val="88"/>
          <w:w w:val="99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other,</w:t>
      </w:r>
      <w:r>
        <w:rPr>
          <w:spacing w:val="-4"/>
        </w:rPr>
        <w:t> </w:t>
      </w:r>
      <w:r>
        <w:rPr/>
        <w:t>net,</w:t>
      </w:r>
      <w:r>
        <w:rPr>
          <w:spacing w:val="-4"/>
        </w:rPr>
        <w:t> </w:t>
      </w:r>
      <w:r>
        <w:rPr>
          <w:spacing w:val="-1"/>
        </w:rPr>
        <w:t>both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/>
        <w:t>reduced</w:t>
      </w:r>
      <w:r>
        <w:rPr>
          <w:spacing w:val="-4"/>
        </w:rPr>
        <w:t> </w:t>
      </w:r>
      <w:r>
        <w:rPr>
          <w:spacing w:val="-1"/>
        </w:rPr>
        <w:t>acquisition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other</w:t>
      </w:r>
      <w:r>
        <w:rPr>
          <w:spacing w:val="-5"/>
        </w:rPr>
        <w:t> </w:t>
      </w:r>
      <w:r>
        <w:rPr/>
        <w:t>expenses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fiscal</w:t>
      </w:r>
      <w:r>
        <w:rPr>
          <w:spacing w:val="-5"/>
        </w:rPr>
        <w:t> </w:t>
      </w:r>
      <w:r>
        <w:rPr/>
        <w:t>2013.</w:t>
      </w:r>
      <w:r>
        <w:rPr/>
      </w:r>
    </w:p>
    <w:p>
      <w:pPr>
        <w:pStyle w:val="BodyText"/>
        <w:spacing w:line="240" w:lineRule="auto" w:before="158"/>
        <w:ind w:left="2914" w:right="2918"/>
        <w:jc w:val="center"/>
      </w:pPr>
      <w:r>
        <w:rPr/>
        <w:t>90</w:t>
      </w:r>
    </w:p>
    <w:p>
      <w:pPr>
        <w:spacing w:after="0" w:line="240" w:lineRule="auto"/>
        <w:jc w:val="center"/>
        <w:sectPr>
          <w:pgSz w:w="12240" w:h="15840"/>
          <w:pgMar w:header="465" w:footer="0" w:top="2040" w:bottom="280" w:left="220" w:right="100"/>
        </w:sectPr>
      </w:pPr>
    </w:p>
    <w:p>
      <w:pPr>
        <w:pStyle w:val="Heading1"/>
        <w:spacing w:line="240" w:lineRule="auto" w:before="163"/>
        <w:ind w:left="139" w:right="331"/>
        <w:jc w:val="left"/>
        <w:rPr>
          <w:b w:val="0"/>
          <w:bCs w:val="0"/>
        </w:rPr>
      </w:pPr>
      <w:r>
        <w:rPr/>
        <w:t>Non-Operating</w:t>
      </w:r>
      <w:r>
        <w:rPr>
          <w:spacing w:val="-13"/>
        </w:rPr>
        <w:t> </w:t>
      </w:r>
      <w:r>
        <w:rPr/>
        <w:t>Income,</w:t>
      </w:r>
      <w:r>
        <w:rPr>
          <w:spacing w:val="-10"/>
        </w:rPr>
        <w:t> </w:t>
      </w:r>
      <w:r>
        <w:rPr>
          <w:spacing w:val="-1"/>
        </w:rPr>
        <w:t>net</w:t>
      </w:r>
      <w:r>
        <w:rPr>
          <w:b w:val="0"/>
        </w:rPr>
      </w:r>
    </w:p>
    <w:p>
      <w:pPr>
        <w:pStyle w:val="BodyText"/>
        <w:spacing w:line="231" w:lineRule="auto" w:before="88"/>
        <w:ind w:left="140" w:right="288"/>
        <w:jc w:val="left"/>
      </w:pPr>
      <w:r>
        <w:rPr/>
        <w:t>Non-operating</w:t>
      </w:r>
      <w:r>
        <w:rPr>
          <w:spacing w:val="-6"/>
        </w:rPr>
        <w:t> </w:t>
      </w:r>
      <w:r>
        <w:rPr/>
        <w:t>income,</w:t>
      </w:r>
      <w:r>
        <w:rPr>
          <w:spacing w:val="-5"/>
        </w:rPr>
        <w:t> </w:t>
      </w:r>
      <w:r>
        <w:rPr>
          <w:spacing w:val="-1"/>
        </w:rPr>
        <w:t>net</w:t>
      </w:r>
      <w:r>
        <w:rPr>
          <w:spacing w:val="-6"/>
        </w:rPr>
        <w:t> </w:t>
      </w:r>
      <w:r>
        <w:rPr/>
        <w:t>consists</w:t>
      </w:r>
      <w:r>
        <w:rPr>
          <w:spacing w:val="-6"/>
        </w:rPr>
        <w:t> </w:t>
      </w:r>
      <w:r>
        <w:rPr/>
        <w:t>primarily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1"/>
        </w:rPr>
        <w:t>interest</w:t>
      </w:r>
      <w:r>
        <w:rPr>
          <w:spacing w:val="-6"/>
        </w:rPr>
        <w:t> </w:t>
      </w:r>
      <w:r>
        <w:rPr/>
        <w:t>income,</w:t>
      </w:r>
      <w:r>
        <w:rPr>
          <w:spacing w:val="-8"/>
        </w:rPr>
        <w:t> </w:t>
      </w:r>
      <w:r>
        <w:rPr/>
        <w:t>net</w:t>
      </w:r>
      <w:r>
        <w:rPr>
          <w:spacing w:val="-6"/>
        </w:rPr>
        <w:t> </w:t>
      </w:r>
      <w:r>
        <w:rPr/>
        <w:t>foreign</w:t>
      </w:r>
      <w:r>
        <w:rPr>
          <w:spacing w:val="-5"/>
        </w:rPr>
        <w:t> </w:t>
      </w:r>
      <w:r>
        <w:rPr/>
        <w:t>currency</w:t>
      </w:r>
      <w:r>
        <w:rPr>
          <w:spacing w:val="-5"/>
        </w:rPr>
        <w:t> </w:t>
      </w:r>
      <w:r>
        <w:rPr/>
        <w:t>exchange</w:t>
      </w:r>
      <w:r>
        <w:rPr>
          <w:spacing w:val="-8"/>
        </w:rPr>
        <w:t> </w:t>
      </w:r>
      <w:r>
        <w:rPr/>
        <w:t>gains</w:t>
      </w:r>
      <w:r>
        <w:rPr>
          <w:spacing w:val="-6"/>
        </w:rPr>
        <w:t> </w:t>
      </w:r>
      <w:r>
        <w:rPr/>
        <w:t>(losses),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noncontrolling</w:t>
      </w:r>
      <w:r>
        <w:rPr>
          <w:spacing w:val="-5"/>
        </w:rPr>
        <w:t> </w:t>
      </w:r>
      <w:r>
        <w:rPr>
          <w:spacing w:val="-1"/>
        </w:rPr>
        <w:t>interests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58"/>
          <w:w w:val="99"/>
        </w:rPr>
        <w:t> </w:t>
      </w:r>
      <w:r>
        <w:rPr/>
        <w:t>net</w:t>
      </w:r>
      <w:r>
        <w:rPr>
          <w:spacing w:val="-6"/>
        </w:rPr>
        <w:t> </w:t>
      </w:r>
      <w:r>
        <w:rPr/>
        <w:t>profits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7"/>
        </w:rPr>
        <w:t> </w:t>
      </w:r>
      <w:r>
        <w:rPr/>
        <w:t>majority-owned</w:t>
      </w:r>
      <w:r>
        <w:rPr>
          <w:spacing w:val="-7"/>
        </w:rPr>
        <w:t> </w:t>
      </w:r>
      <w:r>
        <w:rPr>
          <w:spacing w:val="-1"/>
        </w:rPr>
        <w:t>subsidiaries</w:t>
      </w:r>
      <w:r>
        <w:rPr>
          <w:spacing w:val="-4"/>
        </w:rPr>
        <w:t> </w:t>
      </w:r>
      <w:r>
        <w:rPr>
          <w:spacing w:val="-1"/>
        </w:rPr>
        <w:t>(Oracle</w:t>
      </w:r>
      <w:r>
        <w:rPr>
          <w:spacing w:val="-5"/>
        </w:rPr>
        <w:t> </w:t>
      </w:r>
      <w:r>
        <w:rPr/>
        <w:t>Financial</w:t>
      </w:r>
      <w:r>
        <w:rPr>
          <w:spacing w:val="-6"/>
        </w:rPr>
        <w:t> </w:t>
      </w:r>
      <w:r>
        <w:rPr/>
        <w:t>Services</w:t>
      </w:r>
      <w:r>
        <w:rPr>
          <w:spacing w:val="-7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Limited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Oracle</w:t>
      </w:r>
      <w:r>
        <w:rPr>
          <w:spacing w:val="-6"/>
        </w:rPr>
        <w:t> </w:t>
      </w:r>
      <w:r>
        <w:rPr>
          <w:spacing w:val="-1"/>
        </w:rPr>
        <w:t>Japan)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net</w:t>
      </w:r>
      <w:r>
        <w:rPr>
          <w:spacing w:val="-5"/>
        </w:rPr>
        <w:t> </w:t>
      </w:r>
      <w:r>
        <w:rPr/>
        <w:t>other</w:t>
      </w:r>
      <w:r>
        <w:rPr>
          <w:spacing w:val="-5"/>
        </w:rPr>
        <w:t> </w:t>
      </w:r>
      <w:r>
        <w:rPr/>
        <w:t>income</w:t>
      </w:r>
      <w:r>
        <w:rPr>
          <w:spacing w:val="-6"/>
        </w:rPr>
        <w:t> </w:t>
      </w:r>
      <w:r>
        <w:rPr/>
        <w:t>(losses),</w:t>
      </w:r>
      <w:r>
        <w:rPr>
          <w:spacing w:val="76"/>
          <w:w w:val="99"/>
        </w:rPr>
        <w:t> </w:t>
      </w:r>
      <w:r>
        <w:rPr>
          <w:spacing w:val="-1"/>
        </w:rPr>
        <w:t>including</w:t>
      </w:r>
      <w:r>
        <w:rPr>
          <w:spacing w:val="-4"/>
        </w:rPr>
        <w:t> </w:t>
      </w:r>
      <w:r>
        <w:rPr>
          <w:spacing w:val="-1"/>
        </w:rPr>
        <w:t>net</w:t>
      </w:r>
      <w:r>
        <w:rPr>
          <w:spacing w:val="-4"/>
        </w:rPr>
        <w:t> </w:t>
      </w:r>
      <w:r>
        <w:rPr>
          <w:spacing w:val="-1"/>
        </w:rPr>
        <w:t>realized</w:t>
      </w:r>
      <w:r>
        <w:rPr>
          <w:spacing w:val="-3"/>
        </w:rPr>
        <w:t> </w:t>
      </w:r>
      <w:r>
        <w:rPr/>
        <w:t>gains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losses</w:t>
      </w:r>
      <w:r>
        <w:rPr>
          <w:spacing w:val="-2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3"/>
        </w:rPr>
        <w:t> </w:t>
      </w:r>
      <w:r>
        <w:rPr/>
        <w:t>investments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net</w:t>
      </w:r>
      <w:r>
        <w:rPr>
          <w:spacing w:val="-4"/>
        </w:rPr>
        <w:t> </w:t>
      </w:r>
      <w:r>
        <w:rPr>
          <w:spacing w:val="-1"/>
        </w:rPr>
        <w:t>unrealized</w:t>
      </w:r>
      <w:r>
        <w:rPr>
          <w:spacing w:val="-4"/>
        </w:rPr>
        <w:t> </w:t>
      </w:r>
      <w:r>
        <w:rPr>
          <w:spacing w:val="-1"/>
        </w:rPr>
        <w:t>gains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losses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small</w:t>
      </w:r>
      <w:r>
        <w:rPr>
          <w:spacing w:val="-4"/>
        </w:rPr>
        <w:t> </w:t>
      </w:r>
      <w:r>
        <w:rPr/>
        <w:t>portion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131"/>
          <w:w w:val="99"/>
        </w:rPr>
        <w:t> </w:t>
      </w:r>
      <w:r>
        <w:rPr/>
        <w:t>investment</w:t>
      </w:r>
      <w:r>
        <w:rPr>
          <w:spacing w:val="-9"/>
        </w:rPr>
        <w:t> </w:t>
      </w:r>
      <w:r>
        <w:rPr/>
        <w:t>portfolio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>
          <w:spacing w:val="-1"/>
        </w:rPr>
        <w:t>classify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trading.</w:t>
      </w:r>
      <w:r>
        <w:rPr/>
      </w:r>
    </w:p>
    <w:p>
      <w:pPr>
        <w:spacing w:before="111"/>
        <w:ind w:left="0" w:right="1180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z w:val="15"/>
        </w:rPr>
        <w:t>Year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z w:val="15"/>
        </w:rPr>
        <w:t>Ended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z w:val="15"/>
        </w:rPr>
        <w:t>May</w:t>
      </w:r>
      <w:r>
        <w:rPr>
          <w:rFonts w:ascii="Times New Roman"/>
          <w:b/>
          <w:spacing w:val="-1"/>
          <w:sz w:val="15"/>
        </w:rPr>
        <w:t> 31,</w:t>
      </w:r>
      <w:r>
        <w:rPr>
          <w:rFonts w:ascii="Times New Roman"/>
          <w:sz w:val="15"/>
        </w:rPr>
      </w:r>
    </w:p>
    <w:tbl>
      <w:tblPr>
        <w:tblW w:w="0" w:type="auto"/>
        <w:jc w:val="left"/>
        <w:tblInd w:w="13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302"/>
        <w:gridCol w:w="1000"/>
        <w:gridCol w:w="1322"/>
        <w:gridCol w:w="1011"/>
      </w:tblGrid>
      <w:tr>
        <w:trPr>
          <w:trHeight w:val="182" w:hRule="exact"/>
        </w:trPr>
        <w:tc>
          <w:tcPr>
            <w:tcW w:w="8302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(in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00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13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2013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322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right="6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2012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11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49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2011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20" w:hRule="exact"/>
        </w:trPr>
        <w:tc>
          <w:tcPr>
            <w:tcW w:w="8302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0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Interest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income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8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237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8" w:lineRule="exact"/>
              <w:ind w:left="39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1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231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8" w:lineRule="exact"/>
              <w:ind w:left="39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163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83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Foreign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currency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(losses)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gains,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net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7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(162)</w:t>
            </w:r>
          </w:p>
        </w:tc>
        <w:tc>
          <w:tcPr>
            <w:tcW w:w="1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9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(105)</w:t>
            </w:r>
          </w:p>
        </w:tc>
        <w:tc>
          <w:tcPr>
            <w:tcW w:w="10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114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11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83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Noncontrolling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interests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income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17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(112)</w:t>
            </w:r>
          </w:p>
        </w:tc>
        <w:tc>
          <w:tcPr>
            <w:tcW w:w="1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9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(119)</w:t>
            </w:r>
          </w:p>
        </w:tc>
        <w:tc>
          <w:tcPr>
            <w:tcW w:w="10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62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(97)</w:t>
            </w:r>
          </w:p>
        </w:tc>
      </w:tr>
      <w:tr>
        <w:trPr>
          <w:trHeight w:val="254" w:hRule="exact"/>
        </w:trPr>
        <w:tc>
          <w:tcPr>
            <w:tcW w:w="83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Other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income,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net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39" w:val="left" w:leader="none"/>
              </w:tabs>
              <w:spacing w:line="223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48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60" w:val="left" w:leader="none"/>
              </w:tabs>
              <w:spacing w:line="223" w:lineRule="exact"/>
              <w:ind w:left="39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15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39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  </w:t>
            </w:r>
            <w:r>
              <w:rPr>
                <w:rFonts w:ascii="Times New Roman"/>
                <w:spacing w:val="-1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109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83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Total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non-operating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income,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net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339" w:val="left" w:leader="none"/>
              </w:tabs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11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9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 </w:t>
            </w:r>
            <w:r>
              <w:rPr>
                <w:rFonts w:ascii="Times New Roman"/>
                <w:spacing w:val="1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9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186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7"/>
          <w:szCs w:val="7"/>
        </w:rPr>
      </w:pPr>
    </w:p>
    <w:p>
      <w:pPr>
        <w:pStyle w:val="BodyText"/>
        <w:spacing w:line="231" w:lineRule="auto" w:before="80"/>
        <w:ind w:right="288"/>
        <w:jc w:val="left"/>
      </w:pPr>
      <w:r>
        <w:rPr/>
        <w:t>Included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our</w:t>
      </w:r>
      <w:r>
        <w:rPr>
          <w:spacing w:val="-4"/>
        </w:rPr>
        <w:t> </w:t>
      </w:r>
      <w:r>
        <w:rPr/>
        <w:t>non-operating</w:t>
      </w:r>
      <w:r>
        <w:rPr>
          <w:spacing w:val="-6"/>
        </w:rPr>
        <w:t> </w:t>
      </w:r>
      <w:r>
        <w:rPr/>
        <w:t>income,</w:t>
      </w:r>
      <w:r>
        <w:rPr>
          <w:spacing w:val="-7"/>
        </w:rPr>
        <w:t> </w:t>
      </w:r>
      <w:r>
        <w:rPr/>
        <w:t>net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2013</w:t>
      </w:r>
      <w:r>
        <w:rPr>
          <w:spacing w:val="-5"/>
        </w:rPr>
        <w:t> </w:t>
      </w:r>
      <w:r>
        <w:rPr/>
        <w:t>was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foreign</w:t>
      </w:r>
      <w:r>
        <w:rPr>
          <w:spacing w:val="-4"/>
        </w:rPr>
        <w:t> </w:t>
      </w:r>
      <w:r>
        <w:rPr/>
        <w:t>currency</w:t>
      </w:r>
      <w:r>
        <w:rPr>
          <w:spacing w:val="-4"/>
        </w:rPr>
        <w:t> </w:t>
      </w:r>
      <w:r>
        <w:rPr/>
        <w:t>remeasurement</w:t>
      </w:r>
      <w:r>
        <w:rPr>
          <w:spacing w:val="-5"/>
        </w:rPr>
        <w:t> </w:t>
      </w:r>
      <w:r>
        <w:rPr>
          <w:spacing w:val="-1"/>
        </w:rPr>
        <w:t>loss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$64</w:t>
      </w:r>
      <w:r>
        <w:rPr>
          <w:spacing w:val="-6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>
          <w:spacing w:val="-1"/>
        </w:rPr>
        <w:t>resulting</w:t>
      </w:r>
      <w:r>
        <w:rPr>
          <w:spacing w:val="-5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recent</w:t>
      </w:r>
      <w:r>
        <w:rPr>
          <w:spacing w:val="78"/>
          <w:w w:val="99"/>
        </w:rPr>
        <w:t> </w:t>
      </w:r>
      <w:r>
        <w:rPr>
          <w:spacing w:val="-1"/>
        </w:rPr>
        <w:t>devaluation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Venezuelan</w:t>
      </w:r>
      <w:r>
        <w:rPr>
          <w:spacing w:val="-5"/>
        </w:rPr>
        <w:t> </w:t>
      </w:r>
      <w:r>
        <w:rPr/>
        <w:t>currency</w:t>
      </w:r>
      <w:r>
        <w:rPr>
          <w:spacing w:val="-4"/>
        </w:rPr>
        <w:t> </w:t>
      </w: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Venezuelan</w:t>
      </w:r>
      <w:r>
        <w:rPr>
          <w:spacing w:val="-4"/>
        </w:rPr>
        <w:t> </w:t>
      </w:r>
      <w:r>
        <w:rPr/>
        <w:t>government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Venezuelan</w:t>
      </w:r>
      <w:r>
        <w:rPr>
          <w:spacing w:val="-4"/>
        </w:rPr>
        <w:t> </w:t>
      </w:r>
      <w:r>
        <w:rPr/>
        <w:t>subsidiary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had</w:t>
      </w:r>
      <w:r>
        <w:rPr>
          <w:spacing w:val="-7"/>
        </w:rPr>
        <w:t> </w:t>
      </w:r>
      <w:r>
        <w:rPr/>
        <w:t>previously</w:t>
      </w:r>
      <w:r>
        <w:rPr>
          <w:spacing w:val="-5"/>
        </w:rPr>
        <w:t> </w:t>
      </w:r>
      <w:r>
        <w:rPr/>
        <w:t>designated</w:t>
      </w:r>
      <w:r>
        <w:rPr>
          <w:spacing w:val="-6"/>
        </w:rPr>
        <w:t> </w:t>
      </w:r>
      <w:r>
        <w:rPr/>
        <w:t>as</w:t>
      </w:r>
      <w:r>
        <w:rPr>
          <w:spacing w:val="90"/>
          <w:w w:val="99"/>
        </w:rPr>
        <w:t> </w:t>
      </w:r>
      <w:r>
        <w:rPr>
          <w:spacing w:val="-1"/>
        </w:rPr>
        <w:t>“highly</w:t>
      </w:r>
      <w:r>
        <w:rPr>
          <w:spacing w:val="-5"/>
        </w:rPr>
        <w:t> </w:t>
      </w:r>
      <w:r>
        <w:rPr/>
        <w:t>inflationary”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accordance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ASC</w:t>
      </w:r>
      <w:r>
        <w:rPr>
          <w:spacing w:val="-6"/>
        </w:rPr>
        <w:t> </w:t>
      </w:r>
      <w:r>
        <w:rPr/>
        <w:t>830,</w:t>
      </w:r>
      <w:r>
        <w:rPr>
          <w:spacing w:val="-4"/>
        </w:rPr>
        <w:t> </w:t>
      </w:r>
      <w:r>
        <w:rPr>
          <w:rFonts w:ascii="Times New Roman" w:hAnsi="Times New Roman" w:cs="Times New Roman" w:eastAsia="Times New Roman"/>
          <w:i/>
        </w:rPr>
        <w:t>Foreign</w:t>
      </w:r>
      <w:r>
        <w:rPr>
          <w:rFonts w:ascii="Times New Roman" w:hAnsi="Times New Roman" w:cs="Times New Roman" w:eastAsia="Times New Roman"/>
          <w:i/>
          <w:spacing w:val="-6"/>
        </w:rPr>
        <w:t> </w:t>
      </w:r>
      <w:r>
        <w:rPr>
          <w:rFonts w:ascii="Times New Roman" w:hAnsi="Times New Roman" w:cs="Times New Roman" w:eastAsia="Times New Roman"/>
          <w:i/>
        </w:rPr>
        <w:t>Currency</w:t>
      </w:r>
      <w:r>
        <w:rPr>
          <w:rFonts w:ascii="Times New Roman" w:hAnsi="Times New Roman" w:cs="Times New Roman" w:eastAsia="Times New Roman"/>
          <w:i/>
          <w:spacing w:val="-5"/>
        </w:rPr>
        <w:t> </w:t>
      </w:r>
      <w:r>
        <w:rPr>
          <w:rFonts w:ascii="Times New Roman" w:hAnsi="Times New Roman" w:cs="Times New Roman" w:eastAsia="Times New Roman"/>
          <w:i/>
        </w:rPr>
        <w:t>Matters</w:t>
      </w:r>
      <w:r>
        <w:rPr>
          <w:rFonts w:ascii="Times New Roman" w:hAnsi="Times New Roman" w:cs="Times New Roman" w:eastAsia="Times New Roman"/>
          <w:i/>
          <w:spacing w:val="-6"/>
        </w:rPr>
        <w:t> </w:t>
      </w:r>
      <w:r>
        <w:rPr/>
        <w:t>.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large</w:t>
      </w:r>
      <w:r>
        <w:rPr>
          <w:spacing w:val="-5"/>
        </w:rPr>
        <w:t> </w:t>
      </w:r>
      <w:r>
        <w:rPr/>
        <w:t>portion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consolidated</w:t>
      </w:r>
      <w:r>
        <w:rPr>
          <w:spacing w:val="-6"/>
        </w:rPr>
        <w:t> </w:t>
      </w:r>
      <w:r>
        <w:rPr/>
        <w:t>operations</w:t>
      </w:r>
      <w:r>
        <w:rPr>
          <w:spacing w:val="-6"/>
        </w:rPr>
        <w:t> </w:t>
      </w:r>
      <w:r>
        <w:rPr/>
        <w:t>are</w:t>
      </w:r>
      <w:r>
        <w:rPr>
          <w:spacing w:val="46"/>
          <w:w w:val="99"/>
        </w:rPr>
        <w:t> </w:t>
      </w:r>
      <w:r>
        <w:rPr>
          <w:spacing w:val="-1"/>
        </w:rPr>
        <w:t>international,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>
          <w:spacing w:val="-1"/>
        </w:rPr>
        <w:t>could</w:t>
      </w:r>
      <w:r>
        <w:rPr>
          <w:spacing w:val="-5"/>
        </w:rPr>
        <w:t> </w:t>
      </w:r>
      <w:r>
        <w:rPr/>
        <w:t>experience</w:t>
      </w:r>
      <w:r>
        <w:rPr>
          <w:spacing w:val="-6"/>
        </w:rPr>
        <w:t> </w:t>
      </w:r>
      <w:r>
        <w:rPr>
          <w:spacing w:val="-1"/>
        </w:rPr>
        <w:t>additional</w:t>
      </w:r>
      <w:r>
        <w:rPr>
          <w:spacing w:val="-6"/>
        </w:rPr>
        <w:t> </w:t>
      </w:r>
      <w:r>
        <w:rPr/>
        <w:t>foreign</w:t>
      </w:r>
      <w:r>
        <w:rPr>
          <w:spacing w:val="-7"/>
        </w:rPr>
        <w:t> </w:t>
      </w:r>
      <w:r>
        <w:rPr/>
        <w:t>currency</w:t>
      </w:r>
      <w:r>
        <w:rPr>
          <w:spacing w:val="-7"/>
        </w:rPr>
        <w:t> </w:t>
      </w:r>
      <w:r>
        <w:rPr>
          <w:spacing w:val="-1"/>
        </w:rPr>
        <w:t>volatility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future</w:t>
      </w:r>
      <w:r>
        <w:rPr>
          <w:spacing w:val="-6"/>
        </w:rPr>
        <w:t> </w:t>
      </w:r>
      <w:r>
        <w:rPr>
          <w:spacing w:val="-1"/>
        </w:rPr>
        <w:t>including</w:t>
      </w:r>
      <w:r>
        <w:rPr>
          <w:spacing w:val="-5"/>
        </w:rPr>
        <w:t> </w:t>
      </w:r>
      <w:r>
        <w:rPr/>
        <w:t>additional</w:t>
      </w:r>
      <w:r>
        <w:rPr>
          <w:spacing w:val="-6"/>
        </w:rPr>
        <w:t> </w:t>
      </w:r>
      <w:r>
        <w:rPr/>
        <w:t>foreign</w:t>
      </w:r>
      <w:r>
        <w:rPr>
          <w:spacing w:val="-5"/>
        </w:rPr>
        <w:t> </w:t>
      </w:r>
      <w:r>
        <w:rPr/>
        <w:t>currency</w:t>
      </w:r>
      <w:r>
        <w:rPr>
          <w:spacing w:val="-5"/>
        </w:rPr>
        <w:t> </w:t>
      </w:r>
      <w:r>
        <w:rPr/>
        <w:t>losses</w:t>
      </w:r>
      <w:r>
        <w:rPr>
          <w:spacing w:val="-6"/>
        </w:rPr>
        <w:t> </w:t>
      </w:r>
      <w:r>
        <w:rPr/>
        <w:t>related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our</w:t>
      </w:r>
      <w:r>
        <w:rPr>
          <w:spacing w:val="97"/>
          <w:w w:val="99"/>
        </w:rPr>
        <w:t> </w:t>
      </w:r>
      <w:r>
        <w:rPr/>
        <w:t>Venezuelan</w:t>
      </w:r>
      <w:r>
        <w:rPr>
          <w:spacing w:val="-7"/>
        </w:rPr>
        <w:t> </w:t>
      </w:r>
      <w:r>
        <w:rPr/>
        <w:t>subsidiary</w:t>
      </w:r>
      <w:r>
        <w:rPr>
          <w:spacing w:val="-5"/>
        </w:rPr>
        <w:t> </w:t>
      </w:r>
      <w:r>
        <w:rPr>
          <w:spacing w:val="-1"/>
        </w:rPr>
        <w:t>if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Venezuelan</w:t>
      </w:r>
      <w:r>
        <w:rPr>
          <w:spacing w:val="-5"/>
        </w:rPr>
        <w:t> </w:t>
      </w:r>
      <w:r>
        <w:rPr/>
        <w:t>government</w:t>
      </w:r>
      <w:r>
        <w:rPr>
          <w:spacing w:val="-6"/>
        </w:rPr>
        <w:t> </w:t>
      </w:r>
      <w:r>
        <w:rPr/>
        <w:t>further</w:t>
      </w:r>
      <w:r>
        <w:rPr>
          <w:spacing w:val="-5"/>
        </w:rPr>
        <w:t> </w:t>
      </w:r>
      <w:r>
        <w:rPr/>
        <w:t>devalues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Venezuelan</w:t>
      </w:r>
      <w:r>
        <w:rPr>
          <w:spacing w:val="-5"/>
        </w:rPr>
        <w:t> </w:t>
      </w:r>
      <w:r>
        <w:rPr/>
        <w:t>currency,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amounts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timing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which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/>
        <w:t>uncertain.</w:t>
      </w:r>
      <w:r>
        <w:rPr/>
      </w:r>
    </w:p>
    <w:p>
      <w:pPr>
        <w:pStyle w:val="Heading1"/>
        <w:spacing w:line="240" w:lineRule="auto" w:before="175"/>
        <w:ind w:left="139" w:right="331"/>
        <w:jc w:val="left"/>
        <w:rPr>
          <w:b w:val="0"/>
          <w:bCs w:val="0"/>
        </w:rPr>
      </w:pPr>
      <w:r>
        <w:rPr/>
        <w:t>Income</w:t>
      </w:r>
      <w:r>
        <w:rPr>
          <w:spacing w:val="-12"/>
        </w:rPr>
        <w:t> </w:t>
      </w:r>
      <w:r>
        <w:rPr/>
        <w:t>Taxes</w:t>
      </w:r>
      <w:r>
        <w:rPr>
          <w:b w:val="0"/>
        </w:rPr>
      </w:r>
    </w:p>
    <w:p>
      <w:pPr>
        <w:pStyle w:val="BodyText"/>
        <w:spacing w:line="231" w:lineRule="auto" w:before="86"/>
        <w:ind w:right="224"/>
        <w:jc w:val="left"/>
      </w:pPr>
      <w:r>
        <w:rPr/>
        <w:t>We</w:t>
      </w:r>
      <w:r>
        <w:rPr>
          <w:spacing w:val="-7"/>
        </w:rPr>
        <w:t> </w:t>
      </w:r>
      <w:r>
        <w:rPr/>
        <w:t>account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income</w:t>
      </w:r>
      <w:r>
        <w:rPr>
          <w:spacing w:val="-5"/>
        </w:rPr>
        <w:t> </w:t>
      </w:r>
      <w:r>
        <w:rPr>
          <w:spacing w:val="-1"/>
        </w:rPr>
        <w:t>taxes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accordance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ASC</w:t>
      </w:r>
      <w:r>
        <w:rPr>
          <w:spacing w:val="-3"/>
        </w:rPr>
        <w:t> </w:t>
      </w:r>
      <w:r>
        <w:rPr/>
        <w:t>740,</w:t>
      </w:r>
      <w:r>
        <w:rPr>
          <w:spacing w:val="-7"/>
        </w:rPr>
        <w:t> </w:t>
      </w:r>
      <w:r>
        <w:rPr>
          <w:rFonts w:ascii="Times New Roman"/>
          <w:i/>
        </w:rPr>
        <w:t>Income</w:t>
      </w:r>
      <w:r>
        <w:rPr>
          <w:rFonts w:ascii="Times New Roman"/>
          <w:i/>
          <w:spacing w:val="-6"/>
        </w:rPr>
        <w:t> </w:t>
      </w:r>
      <w:r>
        <w:rPr>
          <w:rFonts w:ascii="Times New Roman"/>
          <w:i/>
        </w:rPr>
        <w:t>Taxes</w:t>
      </w:r>
      <w:r>
        <w:rPr>
          <w:rFonts w:ascii="Times New Roman"/>
          <w:i/>
          <w:spacing w:val="-4"/>
        </w:rPr>
        <w:t> </w:t>
      </w:r>
      <w:r>
        <w:rPr/>
        <w:t>.</w:t>
      </w:r>
      <w:r>
        <w:rPr>
          <w:spacing w:val="-6"/>
        </w:rPr>
        <w:t> </w:t>
      </w:r>
      <w:r>
        <w:rPr/>
        <w:t>Deferred</w:t>
      </w:r>
      <w:r>
        <w:rPr>
          <w:spacing w:val="-6"/>
        </w:rPr>
        <w:t> </w:t>
      </w:r>
      <w:r>
        <w:rPr/>
        <w:t>income</w:t>
      </w:r>
      <w:r>
        <w:rPr>
          <w:spacing w:val="-7"/>
        </w:rPr>
        <w:t> </w:t>
      </w:r>
      <w:r>
        <w:rPr/>
        <w:t>taxes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recorded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expected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6"/>
        </w:rPr>
        <w:t> </w:t>
      </w:r>
      <w:r>
        <w:rPr>
          <w:spacing w:val="-6"/>
        </w:rPr>
      </w:r>
      <w:r>
        <w:rPr/>
        <w:t>consequences</w:t>
      </w:r>
      <w:r>
        <w:rPr>
          <w:spacing w:val="87"/>
        </w:rPr>
        <w:t> </w:t>
      </w:r>
      <w:r>
        <w:rPr/>
        <w:t>of</w:t>
      </w:r>
      <w:r>
        <w:rPr>
          <w:spacing w:val="-7"/>
        </w:rPr>
        <w:t> </w:t>
      </w:r>
      <w:r>
        <w:rPr/>
        <w:t>temporary</w:t>
      </w:r>
      <w:r>
        <w:rPr>
          <w:spacing w:val="-4"/>
        </w:rPr>
        <w:t> </w:t>
      </w:r>
      <w:r>
        <w:rPr/>
        <w:t>differences</w:t>
      </w:r>
      <w:r>
        <w:rPr>
          <w:spacing w:val="-4"/>
        </w:rPr>
        <w:t> </w:t>
      </w:r>
      <w:r>
        <w:rPr>
          <w:spacing w:val="-1"/>
        </w:rPr>
        <w:t>between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tax</w:t>
      </w:r>
      <w:r>
        <w:rPr>
          <w:spacing w:val="-6"/>
        </w:rPr>
        <w:t> </w:t>
      </w:r>
      <w:r>
        <w:rPr/>
        <w:t>bases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assets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liabilities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financial</w:t>
      </w:r>
      <w:r>
        <w:rPr>
          <w:spacing w:val="-8"/>
        </w:rPr>
        <w:t> </w:t>
      </w:r>
      <w:r>
        <w:rPr/>
        <w:t>reporting</w:t>
      </w:r>
      <w:r>
        <w:rPr>
          <w:spacing w:val="-4"/>
        </w:rPr>
        <w:t> </w:t>
      </w:r>
      <w:r>
        <w:rPr/>
        <w:t>purposes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amounts</w:t>
      </w:r>
      <w:r>
        <w:rPr>
          <w:spacing w:val="-6"/>
        </w:rPr>
        <w:t> </w:t>
      </w:r>
      <w:r>
        <w:rPr/>
        <w:t>recognized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w w:val="99"/>
        </w:rPr>
        <w:t> </w:t>
      </w:r>
      <w:r>
        <w:rPr>
          <w:spacing w:val="6"/>
          <w:w w:val="99"/>
        </w:rPr>
        <w:t>             </w:t>
      </w:r>
      <w:r>
        <w:rPr/>
        <w:t>income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3"/>
        </w:rPr>
        <w:t> </w:t>
      </w:r>
      <w:r>
        <w:rPr/>
        <w:t>purposes.</w:t>
      </w:r>
      <w:r>
        <w:rPr>
          <w:spacing w:val="-3"/>
        </w:rPr>
        <w:t> </w:t>
      </w:r>
      <w:r>
        <w:rPr>
          <w:spacing w:val="-1"/>
        </w:rPr>
        <w:t>We</w:t>
      </w:r>
      <w:r>
        <w:rPr>
          <w:spacing w:val="-4"/>
        </w:rPr>
        <w:t> </w:t>
      </w:r>
      <w:r>
        <w:rPr/>
        <w:t>record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valuation</w:t>
      </w:r>
      <w:r>
        <w:rPr>
          <w:spacing w:val="-3"/>
        </w:rPr>
        <w:t> </w:t>
      </w:r>
      <w:r>
        <w:rPr>
          <w:spacing w:val="-1"/>
        </w:rPr>
        <w:t>allowance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reduce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/>
        <w:t>deferred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3"/>
        </w:rPr>
        <w:t> </w:t>
      </w:r>
      <w:r>
        <w:rPr>
          <w:spacing w:val="-1"/>
        </w:rPr>
        <w:t>assets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amount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future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3"/>
        </w:rPr>
        <w:t> </w:t>
      </w:r>
      <w:r>
        <w:rPr/>
        <w:t>benefit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more</w:t>
      </w:r>
      <w:r>
        <w:rPr>
          <w:spacing w:val="-5"/>
        </w:rPr>
        <w:t> </w:t>
      </w:r>
      <w:r>
        <w:rPr>
          <w:spacing w:val="-1"/>
        </w:rPr>
        <w:t>likely</w:t>
      </w:r>
      <w:r>
        <w:rPr>
          <w:w w:val="99"/>
        </w:rPr>
        <w:t> </w:t>
      </w:r>
      <w:r>
        <w:rPr>
          <w:spacing w:val="85"/>
          <w:w w:val="99"/>
        </w:rPr>
        <w:t> </w:t>
      </w:r>
      <w:r>
        <w:rPr/>
        <w:t>than</w:t>
      </w:r>
      <w:r>
        <w:rPr>
          <w:spacing w:val="-6"/>
        </w:rPr>
        <w:t> </w:t>
      </w:r>
      <w:r>
        <w:rPr/>
        <w:t>not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1"/>
        </w:rPr>
        <w:t>realized.</w:t>
      </w:r>
      <w:r>
        <w:rPr/>
      </w:r>
    </w:p>
    <w:p>
      <w:pPr>
        <w:pStyle w:val="BodyText"/>
        <w:spacing w:line="231" w:lineRule="auto"/>
        <w:ind w:right="303"/>
        <w:jc w:val="left"/>
      </w:pPr>
      <w:r>
        <w:rPr/>
        <w:t>A</w:t>
      </w:r>
      <w:r>
        <w:rPr>
          <w:spacing w:val="-5"/>
        </w:rPr>
        <w:t> </w:t>
      </w:r>
      <w:r>
        <w:rPr>
          <w:spacing w:val="-1"/>
        </w:rPr>
        <w:t>two-step</w:t>
      </w:r>
      <w:r>
        <w:rPr>
          <w:spacing w:val="-4"/>
        </w:rPr>
        <w:t> </w:t>
      </w:r>
      <w:r>
        <w:rPr/>
        <w:t>approach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applied</w:t>
      </w:r>
      <w:r>
        <w:rPr>
          <w:spacing w:val="-4"/>
        </w:rPr>
        <w:t> </w:t>
      </w:r>
      <w:r>
        <w:rPr/>
        <w:t>pursuant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ASC</w:t>
      </w:r>
      <w:r>
        <w:rPr>
          <w:spacing w:val="-5"/>
        </w:rPr>
        <w:t> </w:t>
      </w:r>
      <w:r>
        <w:rPr/>
        <w:t>740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recognition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measurement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uncertain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4"/>
        </w:rPr>
        <w:t> </w:t>
      </w:r>
      <w:r>
        <w:rPr>
          <w:spacing w:val="-1"/>
        </w:rPr>
        <w:t>positions</w:t>
      </w:r>
      <w:r>
        <w:rPr>
          <w:spacing w:val="-5"/>
        </w:rPr>
        <w:t> </w:t>
      </w:r>
      <w:r>
        <w:rPr/>
        <w:t>taken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>
          <w:spacing w:val="-1"/>
        </w:rPr>
        <w:t>expected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taken</w:t>
      </w:r>
      <w:r>
        <w:rPr>
          <w:spacing w:val="91"/>
          <w:w w:val="99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tax</w:t>
      </w:r>
      <w:r>
        <w:rPr>
          <w:spacing w:val="-4"/>
        </w:rPr>
        <w:t> </w:t>
      </w:r>
      <w:r>
        <w:rPr/>
        <w:t>return.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/>
        <w:t>first</w:t>
      </w:r>
      <w:r>
        <w:rPr>
          <w:spacing w:val="-4"/>
        </w:rPr>
        <w:t> </w:t>
      </w:r>
      <w:r>
        <w:rPr/>
        <w:t>step</w:t>
      </w:r>
      <w:r>
        <w:rPr>
          <w:spacing w:val="-5"/>
        </w:rPr>
        <w:t> </w:t>
      </w:r>
      <w:r>
        <w:rPr>
          <w:spacing w:val="-1"/>
        </w:rPr>
        <w:t>is to</w:t>
      </w:r>
      <w:r>
        <w:rPr>
          <w:spacing w:val="-5"/>
        </w:rPr>
        <w:t> </w:t>
      </w:r>
      <w:r>
        <w:rPr/>
        <w:t>determine</w:t>
      </w:r>
      <w:r>
        <w:rPr>
          <w:spacing w:val="-5"/>
        </w:rPr>
        <w:t> </w:t>
      </w:r>
      <w:r>
        <w:rPr>
          <w:spacing w:val="1"/>
        </w:rPr>
        <w:t>if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1"/>
        </w:rPr>
        <w:t>weight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available</w:t>
      </w:r>
      <w:r>
        <w:rPr>
          <w:spacing w:val="-3"/>
        </w:rPr>
        <w:t> </w:t>
      </w:r>
      <w:r>
        <w:rPr/>
        <w:t>evidence</w:t>
      </w:r>
      <w:r>
        <w:rPr>
          <w:spacing w:val="-4"/>
        </w:rPr>
        <w:t> </w:t>
      </w:r>
      <w:r>
        <w:rPr>
          <w:spacing w:val="-1"/>
        </w:rPr>
        <w:t>indicates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it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/>
        <w:t>more</w:t>
      </w:r>
      <w:r>
        <w:rPr>
          <w:spacing w:val="-4"/>
        </w:rPr>
        <w:t> </w:t>
      </w:r>
      <w:r>
        <w:rPr>
          <w:spacing w:val="-1"/>
        </w:rPr>
        <w:t>likely</w:t>
      </w:r>
      <w:r>
        <w:rPr>
          <w:spacing w:val="-4"/>
        </w:rPr>
        <w:t> </w:t>
      </w:r>
      <w:r>
        <w:rPr/>
        <w:t>than</w:t>
      </w:r>
      <w:r>
        <w:rPr>
          <w:spacing w:val="-5"/>
        </w:rPr>
        <w:t> </w:t>
      </w:r>
      <w:r>
        <w:rPr/>
        <w:t>not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2"/>
        </w:rPr>
        <w:t> </w:t>
      </w:r>
      <w:r>
        <w:rPr>
          <w:spacing w:val="-1"/>
        </w:rPr>
        <w:t>position</w:t>
      </w:r>
      <w:r>
        <w:rPr>
          <w:spacing w:val="-5"/>
        </w:rPr>
        <w:t> </w:t>
      </w:r>
      <w:r>
        <w:rPr/>
        <w:t>will</w:t>
      </w:r>
      <w:r>
        <w:rPr>
          <w:w w:val="99"/>
        </w:rPr>
        <w:t> </w:t>
      </w:r>
      <w:r>
        <w:rPr>
          <w:spacing w:val="105"/>
          <w:w w:val="99"/>
        </w:rPr>
        <w:t> </w:t>
      </w:r>
      <w:r>
        <w:rPr/>
        <w:t>be</w:t>
      </w:r>
      <w:r>
        <w:rPr>
          <w:spacing w:val="-7"/>
        </w:rPr>
        <w:t> </w:t>
      </w:r>
      <w:r>
        <w:rPr/>
        <w:t>sustained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an</w:t>
      </w:r>
      <w:r>
        <w:rPr>
          <w:spacing w:val="-3"/>
        </w:rPr>
        <w:t> </w:t>
      </w:r>
      <w:r>
        <w:rPr>
          <w:spacing w:val="-1"/>
        </w:rPr>
        <w:t>audit,</w:t>
      </w:r>
      <w:r>
        <w:rPr>
          <w:spacing w:val="-4"/>
        </w:rPr>
        <w:t> </w:t>
      </w:r>
      <w:r>
        <w:rPr>
          <w:spacing w:val="-1"/>
        </w:rPr>
        <w:t>including</w:t>
      </w:r>
      <w:r>
        <w:rPr>
          <w:spacing w:val="-3"/>
        </w:rPr>
        <w:t> </w:t>
      </w:r>
      <w:r>
        <w:rPr>
          <w:spacing w:val="-1"/>
        </w:rPr>
        <w:t>resolution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any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3"/>
        </w:rPr>
        <w:t> </w:t>
      </w:r>
      <w:r>
        <w:rPr>
          <w:spacing w:val="-1"/>
        </w:rPr>
        <w:t>appeals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litigation</w:t>
      </w:r>
      <w:r>
        <w:rPr>
          <w:spacing w:val="-5"/>
        </w:rPr>
        <w:t> </w:t>
      </w:r>
      <w:r>
        <w:rPr/>
        <w:t>processes.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second</w:t>
      </w:r>
      <w:r>
        <w:rPr>
          <w:spacing w:val="-3"/>
        </w:rPr>
        <w:t> </w:t>
      </w:r>
      <w:r>
        <w:rPr>
          <w:spacing w:val="-1"/>
        </w:rPr>
        <w:t>step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measure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3"/>
        </w:rPr>
        <w:t> </w:t>
      </w:r>
      <w:r>
        <w:rPr/>
        <w:t>benefit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the</w:t>
      </w:r>
      <w:r>
        <w:rPr>
          <w:spacing w:val="117"/>
          <w:w w:val="99"/>
        </w:rPr>
        <w:t> </w:t>
      </w:r>
      <w:r>
        <w:rPr/>
        <w:t>largest</w:t>
      </w:r>
      <w:r>
        <w:rPr>
          <w:spacing w:val="-5"/>
        </w:rPr>
        <w:t> </w:t>
      </w:r>
      <w:r>
        <w:rPr/>
        <w:t>amount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more</w:t>
      </w:r>
      <w:r>
        <w:rPr>
          <w:spacing w:val="-5"/>
        </w:rPr>
        <w:t> </w:t>
      </w:r>
      <w:r>
        <w:rPr/>
        <w:t>than</w:t>
      </w:r>
      <w:r>
        <w:rPr>
          <w:spacing w:val="-6"/>
        </w:rPr>
        <w:t> </w:t>
      </w:r>
      <w:r>
        <w:rPr/>
        <w:t>50%</w:t>
      </w:r>
      <w:r>
        <w:rPr>
          <w:spacing w:val="-4"/>
        </w:rPr>
        <w:t> </w:t>
      </w:r>
      <w:r>
        <w:rPr>
          <w:spacing w:val="-1"/>
        </w:rPr>
        <w:t>likely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realized</w:t>
      </w:r>
      <w:r>
        <w:rPr>
          <w:spacing w:val="-5"/>
        </w:rPr>
        <w:t> </w:t>
      </w:r>
      <w:r>
        <w:rPr/>
        <w:t>upon</w:t>
      </w:r>
      <w:r>
        <w:rPr>
          <w:spacing w:val="-4"/>
        </w:rPr>
        <w:t> </w:t>
      </w:r>
      <w:r>
        <w:rPr>
          <w:spacing w:val="-1"/>
        </w:rPr>
        <w:t>ultimate</w:t>
      </w:r>
      <w:r>
        <w:rPr>
          <w:spacing w:val="-5"/>
        </w:rPr>
        <w:t> </w:t>
      </w:r>
      <w:r>
        <w:rPr>
          <w:spacing w:val="-1"/>
        </w:rPr>
        <w:t>settlement.</w:t>
      </w:r>
      <w:r>
        <w:rPr>
          <w:spacing w:val="-4"/>
        </w:rPr>
        <w:t> </w:t>
      </w:r>
      <w:r>
        <w:rPr>
          <w:spacing w:val="-1"/>
        </w:rPr>
        <w:t>We</w:t>
      </w:r>
      <w:r>
        <w:rPr>
          <w:spacing w:val="-4"/>
        </w:rPr>
        <w:t> </w:t>
      </w:r>
      <w:r>
        <w:rPr/>
        <w:t>recognize</w:t>
      </w:r>
      <w:r>
        <w:rPr>
          <w:spacing w:val="-5"/>
        </w:rPr>
        <w:t> </w:t>
      </w:r>
      <w:r>
        <w:rPr>
          <w:spacing w:val="-1"/>
        </w:rPr>
        <w:t>interest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penalties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uncertain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111"/>
          <w:w w:val="99"/>
        </w:rPr>
        <w:t> </w:t>
      </w:r>
      <w:r>
        <w:rPr/>
        <w:t>positions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provision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1"/>
        </w:rPr>
        <w:t>income</w:t>
      </w:r>
      <w:r>
        <w:rPr>
          <w:spacing w:val="-5"/>
        </w:rPr>
        <w:t> </w:t>
      </w:r>
      <w:r>
        <w:rPr/>
        <w:t>taxes</w:t>
      </w:r>
      <w:r>
        <w:rPr>
          <w:spacing w:val="-6"/>
        </w:rPr>
        <w:t> </w:t>
      </w:r>
      <w:r>
        <w:rPr/>
        <w:t>line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7"/>
        </w:rPr>
        <w:t> </w:t>
      </w:r>
      <w:r>
        <w:rPr/>
        <w:t>consolidated</w:t>
      </w:r>
      <w:r>
        <w:rPr>
          <w:spacing w:val="-6"/>
        </w:rPr>
        <w:t> </w:t>
      </w:r>
      <w:r>
        <w:rPr/>
        <w:t>statements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operations.</w:t>
      </w:r>
      <w:r>
        <w:rPr/>
      </w:r>
    </w:p>
    <w:p>
      <w:pPr>
        <w:pStyle w:val="BodyText"/>
        <w:spacing w:line="220" w:lineRule="exact" w:before="94"/>
        <w:ind w:right="143"/>
        <w:jc w:val="left"/>
      </w:pPr>
      <w:r>
        <w:rPr/>
        <w:t>A</w:t>
      </w:r>
      <w:r>
        <w:rPr>
          <w:spacing w:val="-6"/>
        </w:rPr>
        <w:t> </w:t>
      </w:r>
      <w:r>
        <w:rPr/>
        <w:t>description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accounting</w:t>
      </w:r>
      <w:r>
        <w:rPr>
          <w:spacing w:val="-4"/>
        </w:rPr>
        <w:t> </w:t>
      </w:r>
      <w:r>
        <w:rPr/>
        <w:t>policies</w:t>
      </w:r>
      <w:r>
        <w:rPr>
          <w:spacing w:val="-6"/>
        </w:rPr>
        <w:t> </w:t>
      </w:r>
      <w:r>
        <w:rPr/>
        <w:t>associated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>
          <w:spacing w:val="-1"/>
        </w:rPr>
        <w:t>tax</w:t>
      </w:r>
      <w:r>
        <w:rPr>
          <w:spacing w:val="-4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/>
        <w:t>contingencies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valuation</w:t>
      </w:r>
      <w:r>
        <w:rPr>
          <w:spacing w:val="-6"/>
        </w:rPr>
        <w:t> </w:t>
      </w:r>
      <w:r>
        <w:rPr/>
        <w:t>allowances</w:t>
      </w:r>
      <w:r>
        <w:rPr>
          <w:spacing w:val="-6"/>
        </w:rPr>
        <w:t> </w:t>
      </w:r>
      <w:r>
        <w:rPr/>
        <w:t>assumed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part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business</w:t>
      </w:r>
      <w:r>
        <w:rPr>
          <w:spacing w:val="42"/>
          <w:w w:val="99"/>
        </w:rPr>
        <w:t> </w:t>
      </w:r>
      <w:r>
        <w:rPr>
          <w:spacing w:val="-1"/>
        </w:rPr>
        <w:t>combination</w:t>
      </w:r>
      <w:r>
        <w:rPr>
          <w:spacing w:val="-9"/>
        </w:rPr>
        <w:t> </w:t>
      </w:r>
      <w:r>
        <w:rPr>
          <w:spacing w:val="1"/>
        </w:rPr>
        <w:t>is</w:t>
      </w:r>
      <w:r>
        <w:rPr>
          <w:spacing w:val="-9"/>
        </w:rPr>
        <w:t> </w:t>
      </w:r>
      <w:r>
        <w:rPr>
          <w:spacing w:val="-1"/>
        </w:rPr>
        <w:t>provided</w:t>
      </w:r>
      <w:r>
        <w:rPr>
          <w:spacing w:val="-7"/>
        </w:rPr>
        <w:t> </w:t>
      </w:r>
      <w:r>
        <w:rPr/>
        <w:t>under</w:t>
      </w:r>
      <w:r>
        <w:rPr>
          <w:spacing w:val="-8"/>
        </w:rPr>
        <w:t> </w:t>
      </w:r>
      <w:r>
        <w:rPr>
          <w:spacing w:val="-1"/>
        </w:rPr>
        <w:t>“Business</w:t>
      </w:r>
      <w:r>
        <w:rPr>
          <w:spacing w:val="-6"/>
        </w:rPr>
        <w:t> </w:t>
      </w:r>
      <w:r>
        <w:rPr>
          <w:spacing w:val="-1"/>
        </w:rPr>
        <w:t>Combinations”</w:t>
      </w:r>
      <w:r>
        <w:rPr>
          <w:spacing w:val="-8"/>
        </w:rPr>
        <w:t> </w:t>
      </w:r>
      <w:r>
        <w:rPr/>
        <w:t>above.</w:t>
      </w:r>
      <w:r>
        <w:rPr/>
      </w:r>
    </w:p>
    <w:p>
      <w:pPr>
        <w:pStyle w:val="Heading1"/>
        <w:spacing w:line="240" w:lineRule="auto" w:before="170"/>
        <w:ind w:left="139" w:right="331"/>
        <w:jc w:val="left"/>
        <w:rPr>
          <w:b w:val="0"/>
          <w:bCs w:val="0"/>
        </w:rPr>
      </w:pPr>
      <w:r>
        <w:rPr>
          <w:spacing w:val="-1"/>
        </w:rPr>
        <w:t>Recent</w:t>
      </w:r>
      <w:r>
        <w:rPr>
          <w:spacing w:val="-15"/>
        </w:rPr>
        <w:t> </w:t>
      </w:r>
      <w:r>
        <w:rPr/>
        <w:t>Accounting</w:t>
      </w:r>
      <w:r>
        <w:rPr>
          <w:spacing w:val="-15"/>
        </w:rPr>
        <w:t> </w:t>
      </w:r>
      <w:r>
        <w:rPr/>
        <w:t>Pronouncements</w:t>
      </w:r>
      <w:r>
        <w:rPr>
          <w:b w:val="0"/>
        </w:rPr>
      </w:r>
    </w:p>
    <w:p>
      <w:pPr>
        <w:pStyle w:val="BodyText"/>
        <w:tabs>
          <w:tab w:pos="7572" w:val="left" w:leader="none"/>
        </w:tabs>
        <w:spacing w:line="231" w:lineRule="auto" w:before="89"/>
        <w:ind w:right="230"/>
        <w:jc w:val="left"/>
      </w:pPr>
      <w:r>
        <w:rPr>
          <w:rFonts w:ascii="Times New Roman" w:hAnsi="Times New Roman" w:cs="Times New Roman" w:eastAsia="Times New Roman"/>
          <w:b/>
          <w:bCs/>
          <w:i/>
        </w:rPr>
        <w:t>Reporting</w:t>
      </w:r>
      <w:r>
        <w:rPr>
          <w:rFonts w:ascii="Times New Roman" w:hAnsi="Times New Roman" w:cs="Times New Roman" w:eastAsia="Times New Roman"/>
          <w:b/>
          <w:bCs/>
          <w:i/>
          <w:spacing w:val="-9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of</w:t>
      </w:r>
      <w:r>
        <w:rPr>
          <w:rFonts w:ascii="Times New Roman" w:hAnsi="Times New Roman" w:cs="Times New Roman" w:eastAsia="Times New Roman"/>
          <w:b/>
          <w:bCs/>
          <w:i/>
          <w:spacing w:val="-6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Amounts</w:t>
      </w:r>
      <w:r>
        <w:rPr>
          <w:rFonts w:ascii="Times New Roman" w:hAnsi="Times New Roman" w:cs="Times New Roman" w:eastAsia="Times New Roman"/>
          <w:b/>
          <w:bCs/>
          <w:i/>
          <w:spacing w:val="-9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</w:rPr>
        <w:t>Reclassified</w:t>
      </w:r>
      <w:r>
        <w:rPr>
          <w:rFonts w:ascii="Times New Roman" w:hAnsi="Times New Roman" w:cs="Times New Roman" w:eastAsia="Times New Roman"/>
          <w:b/>
          <w:bCs/>
          <w:i/>
          <w:spacing w:val="-6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</w:rPr>
        <w:t>Out</w:t>
      </w:r>
      <w:r>
        <w:rPr>
          <w:rFonts w:ascii="Times New Roman" w:hAnsi="Times New Roman" w:cs="Times New Roman" w:eastAsia="Times New Roman"/>
          <w:b/>
          <w:bCs/>
          <w:i/>
          <w:spacing w:val="-8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of</w:t>
      </w:r>
      <w:r>
        <w:rPr>
          <w:rFonts w:ascii="Times New Roman" w:hAnsi="Times New Roman" w:cs="Times New Roman" w:eastAsia="Times New Roman"/>
          <w:b/>
          <w:bCs/>
          <w:i/>
          <w:spacing w:val="-8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</w:rPr>
        <w:t>Accumulated</w:t>
      </w:r>
      <w:r>
        <w:rPr>
          <w:rFonts w:ascii="Times New Roman" w:hAnsi="Times New Roman" w:cs="Times New Roman" w:eastAsia="Times New Roman"/>
          <w:b/>
          <w:bCs/>
          <w:i/>
          <w:spacing w:val="-7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</w:rPr>
        <w:t>Other</w:t>
      </w:r>
      <w:r>
        <w:rPr>
          <w:rFonts w:ascii="Times New Roman" w:hAnsi="Times New Roman" w:cs="Times New Roman" w:eastAsia="Times New Roman"/>
          <w:b/>
          <w:bCs/>
          <w:i/>
          <w:spacing w:val="-5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</w:rPr>
        <w:t>Comprehensive</w:t>
      </w:r>
      <w:r>
        <w:rPr>
          <w:rFonts w:ascii="Times New Roman" w:hAnsi="Times New Roman" w:cs="Times New Roman" w:eastAsia="Times New Roman"/>
          <w:b/>
          <w:bCs/>
          <w:i/>
          <w:spacing w:val="-8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Income:</w:t>
        <w:tab/>
      </w:r>
      <w:r>
        <w:rPr/>
        <w:t>In</w:t>
      </w:r>
      <w:r>
        <w:rPr>
          <w:spacing w:val="-7"/>
        </w:rPr>
        <w:t> </w:t>
      </w:r>
      <w:r>
        <w:rPr/>
        <w:t>February</w:t>
      </w:r>
      <w:r>
        <w:rPr>
          <w:spacing w:val="-5"/>
        </w:rPr>
        <w:t> </w:t>
      </w:r>
      <w:r>
        <w:rPr/>
        <w:t>2013,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FASB</w:t>
      </w:r>
      <w:r>
        <w:rPr>
          <w:spacing w:val="-7"/>
        </w:rPr>
        <w:t> </w:t>
      </w:r>
      <w:r>
        <w:rPr/>
        <w:t>issued</w:t>
      </w:r>
      <w:r>
        <w:rPr>
          <w:spacing w:val="-7"/>
        </w:rPr>
        <w:t> </w:t>
      </w:r>
      <w:r>
        <w:rPr/>
        <w:t>Accounting</w:t>
      </w:r>
      <w:r>
        <w:rPr>
          <w:spacing w:val="90"/>
          <w:w w:val="99"/>
        </w:rPr>
        <w:t> </w:t>
      </w:r>
      <w:r>
        <w:rPr/>
        <w:t>Standards</w:t>
      </w:r>
      <w:r>
        <w:rPr>
          <w:spacing w:val="-8"/>
        </w:rPr>
        <w:t> </w:t>
      </w:r>
      <w:r>
        <w:rPr/>
        <w:t>Update</w:t>
      </w:r>
      <w:r>
        <w:rPr>
          <w:spacing w:val="-6"/>
        </w:rPr>
        <w:t> </w:t>
      </w:r>
      <w:r>
        <w:rPr/>
        <w:t>No.</w:t>
      </w:r>
      <w:r>
        <w:rPr>
          <w:spacing w:val="-8"/>
        </w:rPr>
        <w:t> </w:t>
      </w:r>
      <w:r>
        <w:rPr/>
        <w:t>2013-02,</w:t>
      </w:r>
      <w:r>
        <w:rPr>
          <w:spacing w:val="-5"/>
        </w:rPr>
        <w:t> </w:t>
      </w:r>
      <w:r>
        <w:rPr>
          <w:rFonts w:ascii="Times New Roman" w:hAnsi="Times New Roman" w:cs="Times New Roman" w:eastAsia="Times New Roman"/>
          <w:i/>
        </w:rPr>
        <w:t>Comprehensive</w:t>
      </w:r>
      <w:r>
        <w:rPr>
          <w:rFonts w:ascii="Times New Roman" w:hAnsi="Times New Roman" w:cs="Times New Roman" w:eastAsia="Times New Roman"/>
          <w:i/>
          <w:spacing w:val="-6"/>
        </w:rPr>
        <w:t> </w:t>
      </w:r>
      <w:r>
        <w:rPr>
          <w:rFonts w:ascii="Times New Roman" w:hAnsi="Times New Roman" w:cs="Times New Roman" w:eastAsia="Times New Roman"/>
          <w:i/>
        </w:rPr>
        <w:t>Income</w:t>
      </w:r>
      <w:r>
        <w:rPr>
          <w:rFonts w:ascii="Times New Roman" w:hAnsi="Times New Roman" w:cs="Times New Roman" w:eastAsia="Times New Roman"/>
          <w:i/>
          <w:spacing w:val="-6"/>
        </w:rPr>
        <w:t> </w:t>
      </w:r>
      <w:r>
        <w:rPr>
          <w:rFonts w:ascii="Times New Roman" w:hAnsi="Times New Roman" w:cs="Times New Roman" w:eastAsia="Times New Roman"/>
          <w:i/>
        </w:rPr>
        <w:t>(Topic</w:t>
      </w:r>
      <w:r>
        <w:rPr>
          <w:rFonts w:ascii="Times New Roman" w:hAnsi="Times New Roman" w:cs="Times New Roman" w:eastAsia="Times New Roman"/>
          <w:i/>
          <w:spacing w:val="-7"/>
        </w:rPr>
        <w:t> </w:t>
      </w:r>
      <w:r>
        <w:rPr>
          <w:rFonts w:ascii="Times New Roman" w:hAnsi="Times New Roman" w:cs="Times New Roman" w:eastAsia="Times New Roman"/>
          <w:i/>
        </w:rPr>
        <w:t>220)</w:t>
      </w:r>
      <w:r>
        <w:rPr>
          <w:rFonts w:ascii="Times New Roman" w:hAnsi="Times New Roman" w:cs="Times New Roman" w:eastAsia="Times New Roman"/>
          <w:i/>
          <w:spacing w:val="-7"/>
        </w:rPr>
        <w:t> </w:t>
      </w:r>
      <w:r>
        <w:rPr/>
        <w:t>—</w:t>
      </w:r>
      <w:r>
        <w:rPr>
          <w:spacing w:val="-6"/>
        </w:rPr>
        <w:t> </w:t>
      </w:r>
      <w:r>
        <w:rPr>
          <w:rFonts w:ascii="Times New Roman" w:hAnsi="Times New Roman" w:cs="Times New Roman" w:eastAsia="Times New Roman"/>
          <w:i/>
        </w:rPr>
        <w:t>Reporting</w:t>
      </w:r>
      <w:r>
        <w:rPr>
          <w:rFonts w:ascii="Times New Roman" w:hAnsi="Times New Roman" w:cs="Times New Roman" w:eastAsia="Times New Roman"/>
          <w:i/>
          <w:spacing w:val="-5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of</w:t>
      </w:r>
      <w:r>
        <w:rPr>
          <w:rFonts w:ascii="Times New Roman" w:hAnsi="Times New Roman" w:cs="Times New Roman" w:eastAsia="Times New Roman"/>
          <w:i/>
          <w:spacing w:val="-6"/>
        </w:rPr>
        <w:t> </w:t>
      </w:r>
      <w:r>
        <w:rPr>
          <w:rFonts w:ascii="Times New Roman" w:hAnsi="Times New Roman" w:cs="Times New Roman" w:eastAsia="Times New Roman"/>
          <w:i/>
        </w:rPr>
        <w:t>Amounts</w:t>
      </w:r>
      <w:r>
        <w:rPr>
          <w:rFonts w:ascii="Times New Roman" w:hAnsi="Times New Roman" w:cs="Times New Roman" w:eastAsia="Times New Roman"/>
          <w:i/>
          <w:spacing w:val="-5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Reclassified</w:t>
      </w:r>
      <w:r>
        <w:rPr>
          <w:rFonts w:ascii="Times New Roman" w:hAnsi="Times New Roman" w:cs="Times New Roman" w:eastAsia="Times New Roman"/>
          <w:i/>
          <w:spacing w:val="-7"/>
        </w:rPr>
        <w:t> </w:t>
      </w:r>
      <w:r>
        <w:rPr>
          <w:rFonts w:ascii="Times New Roman" w:hAnsi="Times New Roman" w:cs="Times New Roman" w:eastAsia="Times New Roman"/>
          <w:i/>
        </w:rPr>
        <w:t>Out</w:t>
      </w:r>
      <w:r>
        <w:rPr>
          <w:rFonts w:ascii="Times New Roman" w:hAnsi="Times New Roman" w:cs="Times New Roman" w:eastAsia="Times New Roman"/>
          <w:i/>
          <w:spacing w:val="-6"/>
        </w:rPr>
        <w:t> </w:t>
      </w:r>
      <w:r>
        <w:rPr>
          <w:rFonts w:ascii="Times New Roman" w:hAnsi="Times New Roman" w:cs="Times New Roman" w:eastAsia="Times New Roman"/>
          <w:i/>
        </w:rPr>
        <w:t>of</w:t>
      </w:r>
      <w:r>
        <w:rPr>
          <w:rFonts w:ascii="Times New Roman" w:hAnsi="Times New Roman" w:cs="Times New Roman" w:eastAsia="Times New Roman"/>
          <w:i/>
          <w:spacing w:val="-6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Accumulated</w:t>
      </w:r>
      <w:r>
        <w:rPr>
          <w:rFonts w:ascii="Times New Roman" w:hAnsi="Times New Roman" w:cs="Times New Roman" w:eastAsia="Times New Roman"/>
          <w:i/>
          <w:spacing w:val="-7"/>
        </w:rPr>
        <w:t> </w:t>
      </w:r>
      <w:r>
        <w:rPr>
          <w:rFonts w:ascii="Times New Roman" w:hAnsi="Times New Roman" w:cs="Times New Roman" w:eastAsia="Times New Roman"/>
          <w:i/>
        </w:rPr>
        <w:t>Other</w:t>
      </w:r>
      <w:r>
        <w:rPr>
          <w:rFonts w:ascii="Times New Roman" w:hAnsi="Times New Roman" w:cs="Times New Roman" w:eastAsia="Times New Roman"/>
          <w:i/>
          <w:spacing w:val="62"/>
          <w:w w:val="99"/>
        </w:rPr>
        <w:t> </w:t>
      </w:r>
      <w:r>
        <w:rPr>
          <w:rFonts w:ascii="Times New Roman" w:hAnsi="Times New Roman" w:cs="Times New Roman" w:eastAsia="Times New Roman"/>
          <w:i/>
        </w:rPr>
        <w:t>Comprehensive</w:t>
      </w:r>
      <w:r>
        <w:rPr>
          <w:rFonts w:ascii="Times New Roman" w:hAnsi="Times New Roman" w:cs="Times New Roman" w:eastAsia="Times New Roman"/>
          <w:i/>
          <w:spacing w:val="-7"/>
        </w:rPr>
        <w:t> </w:t>
      </w:r>
      <w:r>
        <w:rPr>
          <w:rFonts w:ascii="Times New Roman" w:hAnsi="Times New Roman" w:cs="Times New Roman" w:eastAsia="Times New Roman"/>
          <w:i/>
        </w:rPr>
        <w:t>Income</w:t>
      </w:r>
      <w:r>
        <w:rPr>
          <w:rFonts w:ascii="Times New Roman" w:hAnsi="Times New Roman" w:cs="Times New Roman" w:eastAsia="Times New Roman"/>
          <w:i/>
          <w:spacing w:val="-7"/>
        </w:rPr>
        <w:t> </w:t>
      </w:r>
      <w:r>
        <w:rPr/>
        <w:t>(ASU</w:t>
      </w:r>
      <w:r>
        <w:rPr>
          <w:spacing w:val="-6"/>
        </w:rPr>
        <w:t> </w:t>
      </w:r>
      <w:r>
        <w:rPr/>
        <w:t>2013-02),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improve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reporting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1"/>
        </w:rPr>
        <w:t>reclassifications</w:t>
      </w:r>
      <w:r>
        <w:rPr>
          <w:spacing w:val="-8"/>
        </w:rPr>
        <w:t> </w:t>
      </w:r>
      <w:r>
        <w:rPr/>
        <w:t>out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accumulated</w:t>
      </w:r>
      <w:r>
        <w:rPr>
          <w:spacing w:val="-7"/>
        </w:rPr>
        <w:t> </w:t>
      </w:r>
      <w:r>
        <w:rPr/>
        <w:t>other</w:t>
      </w:r>
      <w:r>
        <w:rPr>
          <w:spacing w:val="-8"/>
        </w:rPr>
        <w:t> </w:t>
      </w:r>
      <w:r>
        <w:rPr/>
        <w:t>comprehensive</w:t>
      </w:r>
      <w:r>
        <w:rPr>
          <w:spacing w:val="-6"/>
        </w:rPr>
        <w:t> </w:t>
      </w:r>
      <w:r>
        <w:rPr/>
        <w:t>income.</w:t>
      </w:r>
      <w:r>
        <w:rPr>
          <w:spacing w:val="-6"/>
        </w:rPr>
        <w:t> </w:t>
      </w:r>
      <w:r>
        <w:rPr>
          <w:spacing w:val="-1"/>
        </w:rPr>
        <w:t>ASU</w:t>
      </w:r>
      <w:r>
        <w:rPr>
          <w:spacing w:val="80"/>
          <w:w w:val="99"/>
        </w:rPr>
        <w:t> </w:t>
      </w:r>
      <w:r>
        <w:rPr/>
        <w:t>2013-02</w:t>
      </w:r>
      <w:r>
        <w:rPr>
          <w:spacing w:val="-5"/>
        </w:rPr>
        <w:t> </w:t>
      </w:r>
      <w:r>
        <w:rPr/>
        <w:t>requires</w:t>
      </w:r>
      <w:r>
        <w:rPr>
          <w:spacing w:val="-6"/>
        </w:rPr>
        <w:t> </w:t>
      </w:r>
      <w:r>
        <w:rPr/>
        <w:t>an</w:t>
      </w:r>
      <w:r>
        <w:rPr>
          <w:spacing w:val="-7"/>
        </w:rPr>
        <w:t> </w:t>
      </w:r>
      <w:r>
        <w:rPr>
          <w:spacing w:val="-1"/>
        </w:rPr>
        <w:t>entity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report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effect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significant</w:t>
      </w:r>
      <w:r>
        <w:rPr>
          <w:spacing w:val="-6"/>
        </w:rPr>
        <w:t> </w:t>
      </w:r>
      <w:r>
        <w:rPr>
          <w:spacing w:val="-1"/>
        </w:rPr>
        <w:t>reclassifications</w:t>
      </w:r>
      <w:r>
        <w:rPr>
          <w:spacing w:val="-6"/>
        </w:rPr>
        <w:t> </w:t>
      </w:r>
      <w:r>
        <w:rPr/>
        <w:t>out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accumulated</w:t>
      </w:r>
      <w:r>
        <w:rPr>
          <w:spacing w:val="-5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/>
        <w:t>comprehensive</w:t>
      </w:r>
      <w:r>
        <w:rPr>
          <w:spacing w:val="-6"/>
        </w:rPr>
        <w:t> </w:t>
      </w:r>
      <w:r>
        <w:rPr/>
        <w:t>income</w:t>
      </w:r>
      <w:r>
        <w:rPr>
          <w:spacing w:val="-5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respective</w:t>
      </w:r>
      <w:r>
        <w:rPr>
          <w:spacing w:val="113"/>
          <w:w w:val="99"/>
        </w:rPr>
        <w:t> </w:t>
      </w:r>
      <w:r>
        <w:rPr>
          <w:spacing w:val="-1"/>
        </w:rPr>
        <w:t>line</w:t>
      </w:r>
      <w:r>
        <w:rPr>
          <w:spacing w:val="-5"/>
        </w:rPr>
        <w:t> </w:t>
      </w:r>
      <w:r>
        <w:rPr>
          <w:spacing w:val="-1"/>
        </w:rPr>
        <w:t>items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net</w:t>
      </w:r>
      <w:r>
        <w:rPr>
          <w:spacing w:val="-4"/>
        </w:rPr>
        <w:t> </w:t>
      </w:r>
      <w:r>
        <w:rPr/>
        <w:t>income</w:t>
      </w:r>
      <w:r>
        <w:rPr>
          <w:spacing w:val="-4"/>
        </w:rPr>
        <w:t> </w:t>
      </w:r>
      <w:r>
        <w:rPr>
          <w:spacing w:val="-1"/>
        </w:rPr>
        <w:t>if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amount</w:t>
      </w:r>
      <w:r>
        <w:rPr>
          <w:spacing w:val="-4"/>
        </w:rPr>
        <w:t> </w:t>
      </w:r>
      <w:r>
        <w:rPr/>
        <w:t>being</w:t>
      </w:r>
      <w:r>
        <w:rPr>
          <w:spacing w:val="-3"/>
        </w:rPr>
        <w:t> </w:t>
      </w:r>
      <w:r>
        <w:rPr>
          <w:spacing w:val="-1"/>
        </w:rPr>
        <w:t>reclassified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required</w:t>
      </w:r>
      <w:r>
        <w:rPr>
          <w:spacing w:val="-3"/>
        </w:rPr>
        <w:t> </w:t>
      </w:r>
      <w:r>
        <w:rPr/>
        <w:t>under</w:t>
      </w:r>
      <w:r>
        <w:rPr>
          <w:spacing w:val="-5"/>
        </w:rPr>
        <w:t> </w:t>
      </w:r>
      <w:r>
        <w:rPr/>
        <w:t>U.S.</w:t>
      </w:r>
      <w:r>
        <w:rPr>
          <w:spacing w:val="-6"/>
        </w:rPr>
        <w:t> </w:t>
      </w:r>
      <w:r>
        <w:rPr/>
        <w:t>GAAP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>
          <w:spacing w:val="-1"/>
        </w:rPr>
        <w:t>reclassified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3"/>
        </w:rPr>
        <w:t> </w:t>
      </w:r>
      <w:r>
        <w:rPr/>
        <w:t>entirety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net</w:t>
      </w:r>
      <w:r>
        <w:rPr>
          <w:spacing w:val="-4"/>
        </w:rPr>
        <w:t> </w:t>
      </w:r>
      <w:r>
        <w:rPr/>
        <w:t>income.</w:t>
      </w:r>
      <w:r>
        <w:rPr>
          <w:spacing w:val="-6"/>
        </w:rPr>
        <w:t> </w:t>
      </w:r>
      <w:r>
        <w:rPr/>
        <w:t>For</w:t>
      </w:r>
      <w:r>
        <w:rPr>
          <w:spacing w:val="-3"/>
        </w:rPr>
        <w:t> </w:t>
      </w:r>
      <w:r>
        <w:rPr>
          <w:spacing w:val="-1"/>
        </w:rPr>
        <w:t>other</w:t>
      </w:r>
      <w:r>
        <w:rPr>
          <w:spacing w:val="118"/>
          <w:w w:val="99"/>
        </w:rPr>
        <w:t> </w:t>
      </w:r>
      <w:r>
        <w:rPr/>
        <w:t>amounts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required</w:t>
      </w:r>
      <w:r>
        <w:rPr>
          <w:spacing w:val="-6"/>
        </w:rPr>
        <w:t> </w:t>
      </w:r>
      <w:r>
        <w:rPr/>
        <w:t>under</w:t>
      </w:r>
      <w:r>
        <w:rPr>
          <w:spacing w:val="-4"/>
        </w:rPr>
        <w:t> </w:t>
      </w:r>
      <w:r>
        <w:rPr>
          <w:spacing w:val="-1"/>
        </w:rPr>
        <w:t>U.S.</w:t>
      </w:r>
      <w:r>
        <w:rPr>
          <w:spacing w:val="-5"/>
        </w:rPr>
        <w:t> </w:t>
      </w:r>
      <w:r>
        <w:rPr/>
        <w:t>GAAP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reclassified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their</w:t>
      </w:r>
      <w:r>
        <w:rPr>
          <w:spacing w:val="-6"/>
        </w:rPr>
        <w:t> </w:t>
      </w:r>
      <w:r>
        <w:rPr>
          <w:spacing w:val="-1"/>
        </w:rPr>
        <w:t>entirety</w:t>
      </w:r>
      <w:r>
        <w:rPr>
          <w:spacing w:val="-4"/>
        </w:rPr>
        <w:t> </w:t>
      </w:r>
      <w:r>
        <w:rPr/>
        <w:t>from</w:t>
      </w:r>
      <w:r>
        <w:rPr>
          <w:spacing w:val="-6"/>
        </w:rPr>
        <w:t> </w:t>
      </w:r>
      <w:r>
        <w:rPr/>
        <w:t>accumulated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comprehensive</w:t>
      </w:r>
      <w:r>
        <w:rPr>
          <w:spacing w:val="-5"/>
        </w:rPr>
        <w:t> </w:t>
      </w:r>
      <w:r>
        <w:rPr/>
        <w:t>income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net</w:t>
      </w:r>
      <w:r>
        <w:rPr>
          <w:spacing w:val="-5"/>
        </w:rPr>
        <w:t> </w:t>
      </w:r>
      <w:r>
        <w:rPr>
          <w:spacing w:val="-1"/>
        </w:rPr>
        <w:t>income</w:t>
      </w:r>
      <w:r>
        <w:rPr>
          <w:spacing w:val="92"/>
          <w:w w:val="99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same</w:t>
      </w:r>
      <w:r>
        <w:rPr>
          <w:spacing w:val="-7"/>
        </w:rPr>
        <w:t> </w:t>
      </w:r>
      <w:r>
        <w:rPr/>
        <w:t>reporting</w:t>
      </w:r>
      <w:r>
        <w:rPr>
          <w:spacing w:val="-4"/>
        </w:rPr>
        <w:t> </w:t>
      </w:r>
      <w:r>
        <w:rPr/>
        <w:t>period,</w:t>
      </w:r>
      <w:r>
        <w:rPr>
          <w:spacing w:val="-7"/>
        </w:rPr>
        <w:t> </w:t>
      </w:r>
      <w:r>
        <w:rPr/>
        <w:t>an</w:t>
      </w:r>
      <w:r>
        <w:rPr>
          <w:spacing w:val="-5"/>
        </w:rPr>
        <w:t> </w:t>
      </w:r>
      <w:r>
        <w:rPr>
          <w:spacing w:val="-1"/>
        </w:rPr>
        <w:t>entity</w:t>
      </w:r>
      <w:r>
        <w:rPr>
          <w:spacing w:val="-6"/>
        </w:rPr>
        <w:t> </w:t>
      </w:r>
      <w:r>
        <w:rPr>
          <w:spacing w:val="1"/>
        </w:rPr>
        <w:t>is</w:t>
      </w:r>
      <w:r>
        <w:rPr>
          <w:spacing w:val="-6"/>
        </w:rPr>
        <w:t> </w:t>
      </w:r>
      <w:r>
        <w:rPr/>
        <w:t>required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cross-reference</w:t>
      </w:r>
      <w:r>
        <w:rPr>
          <w:spacing w:val="-5"/>
        </w:rPr>
        <w:t> </w:t>
      </w:r>
      <w:r>
        <w:rPr>
          <w:spacing w:val="-1"/>
        </w:rPr>
        <w:t>other</w:t>
      </w:r>
      <w:r>
        <w:rPr>
          <w:spacing w:val="-5"/>
        </w:rPr>
        <w:t> </w:t>
      </w:r>
      <w:r>
        <w:rPr/>
        <w:t>disclosures</w:t>
      </w:r>
      <w:r>
        <w:rPr>
          <w:spacing w:val="-6"/>
        </w:rPr>
        <w:t> </w:t>
      </w:r>
      <w:r>
        <w:rPr/>
        <w:t>required</w:t>
      </w:r>
      <w:r>
        <w:rPr>
          <w:spacing w:val="-6"/>
        </w:rPr>
        <w:t> </w:t>
      </w:r>
      <w:r>
        <w:rPr/>
        <w:t>under</w:t>
      </w:r>
      <w:r>
        <w:rPr>
          <w:spacing w:val="-4"/>
        </w:rPr>
        <w:t> </w:t>
      </w:r>
      <w:r>
        <w:rPr>
          <w:spacing w:val="-1"/>
        </w:rPr>
        <w:t>U.S.</w:t>
      </w:r>
      <w:r>
        <w:rPr>
          <w:spacing w:val="-4"/>
        </w:rPr>
        <w:t> </w:t>
      </w:r>
      <w:r>
        <w:rPr/>
        <w:t>GAAP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provide</w:t>
      </w:r>
      <w:r>
        <w:rPr>
          <w:spacing w:val="-5"/>
        </w:rPr>
        <w:t> </w:t>
      </w:r>
      <w:r>
        <w:rPr/>
        <w:t>additional</w:t>
      </w:r>
      <w:r>
        <w:rPr>
          <w:spacing w:val="-6"/>
        </w:rPr>
        <w:t> </w:t>
      </w:r>
      <w:r>
        <w:rPr>
          <w:spacing w:val="-1"/>
        </w:rPr>
        <w:t>detail</w:t>
      </w:r>
      <w:r>
        <w:rPr>
          <w:spacing w:val="68"/>
          <w:w w:val="99"/>
        </w:rPr>
        <w:t> </w:t>
      </w:r>
      <w:r>
        <w:rPr/>
        <w:t>about</w:t>
      </w:r>
      <w:r>
        <w:rPr>
          <w:spacing w:val="-5"/>
        </w:rPr>
        <w:t> </w:t>
      </w:r>
      <w:r>
        <w:rPr/>
        <w:t>those</w:t>
      </w:r>
      <w:r>
        <w:rPr>
          <w:spacing w:val="-4"/>
        </w:rPr>
        <w:t> </w:t>
      </w:r>
      <w:r>
        <w:rPr/>
        <w:t>amounts.</w:t>
      </w:r>
      <w:r>
        <w:rPr>
          <w:spacing w:val="-4"/>
        </w:rPr>
        <w:t> </w:t>
      </w:r>
      <w:r>
        <w:rPr>
          <w:spacing w:val="-1"/>
        </w:rPr>
        <w:t>ASU</w:t>
      </w:r>
      <w:r>
        <w:rPr>
          <w:spacing w:val="-5"/>
        </w:rPr>
        <w:t> </w:t>
      </w:r>
      <w:r>
        <w:rPr/>
        <w:t>2013-02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effective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us</w:t>
      </w:r>
      <w:r>
        <w:rPr>
          <w:spacing w:val="-2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first</w:t>
      </w:r>
      <w:r>
        <w:rPr>
          <w:spacing w:val="-5"/>
        </w:rPr>
        <w:t> </w:t>
      </w:r>
      <w:r>
        <w:rPr>
          <w:spacing w:val="-1"/>
        </w:rPr>
        <w:t>quarter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fiscal</w:t>
      </w:r>
      <w:r>
        <w:rPr>
          <w:spacing w:val="-4"/>
        </w:rPr>
        <w:t> </w:t>
      </w:r>
      <w:r>
        <w:rPr/>
        <w:t>2014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>
          <w:spacing w:val="-1"/>
        </w:rPr>
        <w:t>earlier</w:t>
      </w:r>
      <w:r>
        <w:rPr>
          <w:spacing w:val="-4"/>
        </w:rPr>
        <w:t> </w:t>
      </w:r>
      <w:r>
        <w:rPr/>
        <w:t>adoption</w:t>
      </w:r>
      <w:r>
        <w:rPr>
          <w:spacing w:val="-5"/>
        </w:rPr>
        <w:t> </w:t>
      </w:r>
      <w:r>
        <w:rPr>
          <w:spacing w:val="-1"/>
        </w:rPr>
        <w:t>permitted,</w:t>
      </w:r>
      <w:r>
        <w:rPr>
          <w:spacing w:val="-4"/>
        </w:rPr>
        <w:t> </w:t>
      </w:r>
      <w:r>
        <w:rPr/>
        <w:t>which</w:t>
      </w:r>
      <w:r>
        <w:rPr>
          <w:spacing w:val="-3"/>
        </w:rPr>
        <w:t> </w:t>
      </w:r>
      <w:r>
        <w:rPr>
          <w:spacing w:val="-1"/>
        </w:rPr>
        <w:t>should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applied</w:t>
      </w:r>
      <w:r>
        <w:rPr>
          <w:spacing w:val="88"/>
          <w:w w:val="99"/>
        </w:rPr>
        <w:t> </w:t>
      </w:r>
      <w:r>
        <w:rPr>
          <w:spacing w:val="-1"/>
        </w:rPr>
        <w:t>prospectively.</w:t>
      </w:r>
      <w:r>
        <w:rPr>
          <w:spacing w:val="-5"/>
        </w:rPr>
        <w:t> </w:t>
      </w:r>
      <w:r>
        <w:rPr>
          <w:spacing w:val="-1"/>
        </w:rPr>
        <w:t>We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currently</w:t>
      </w:r>
      <w:r>
        <w:rPr>
          <w:spacing w:val="-7"/>
        </w:rPr>
        <w:t> </w:t>
      </w:r>
      <w:r>
        <w:rPr/>
        <w:t>evaluating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impact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pending</w:t>
      </w:r>
      <w:r>
        <w:rPr>
          <w:spacing w:val="-5"/>
        </w:rPr>
        <w:t> </w:t>
      </w:r>
      <w:r>
        <w:rPr/>
        <w:t>adoption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ASU</w:t>
      </w:r>
      <w:r>
        <w:rPr>
          <w:spacing w:val="-5"/>
        </w:rPr>
        <w:t> </w:t>
      </w:r>
      <w:r>
        <w:rPr/>
        <w:t>2013-02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consolidated</w:t>
      </w:r>
      <w:r>
        <w:rPr>
          <w:spacing w:val="-7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>
          <w:spacing w:val="-1"/>
        </w:rPr>
        <w:t>statements.</w:t>
      </w:r>
      <w:r>
        <w:rPr/>
      </w:r>
    </w:p>
    <w:p>
      <w:pPr>
        <w:pStyle w:val="BodyText"/>
        <w:spacing w:line="240" w:lineRule="auto" w:before="160"/>
        <w:ind w:left="2914" w:right="2918"/>
        <w:jc w:val="center"/>
      </w:pPr>
      <w:r>
        <w:rPr/>
        <w:t>91</w:t>
      </w:r>
    </w:p>
    <w:p>
      <w:pPr>
        <w:spacing w:after="0" w:line="240" w:lineRule="auto"/>
        <w:jc w:val="center"/>
        <w:sectPr>
          <w:pgSz w:w="12240" w:h="15840"/>
          <w:pgMar w:header="465" w:footer="0" w:top="2040" w:bottom="280" w:left="220" w:right="100"/>
        </w:sectPr>
      </w:pPr>
    </w:p>
    <w:p>
      <w:pPr>
        <w:pStyle w:val="BodyText"/>
        <w:tabs>
          <w:tab w:pos="5239" w:val="left" w:leader="none"/>
        </w:tabs>
        <w:spacing w:line="231" w:lineRule="auto" w:before="170"/>
        <w:ind w:right="232"/>
        <w:jc w:val="left"/>
      </w:pPr>
      <w:r>
        <w:rPr>
          <w:rFonts w:ascii="Times New Roman" w:hAnsi="Times New Roman" w:cs="Times New Roman" w:eastAsia="Times New Roman"/>
          <w:b/>
          <w:bCs/>
          <w:i/>
          <w:spacing w:val="-1"/>
        </w:rPr>
        <w:t>Testing</w:t>
      </w:r>
      <w:r>
        <w:rPr>
          <w:rFonts w:ascii="Times New Roman" w:hAnsi="Times New Roman" w:cs="Times New Roman" w:eastAsia="Times New Roman"/>
          <w:b/>
          <w:bCs/>
          <w:i/>
          <w:spacing w:val="-10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</w:rPr>
        <w:t>Indefinite-Lived</w:t>
      </w:r>
      <w:r>
        <w:rPr>
          <w:rFonts w:ascii="Times New Roman" w:hAnsi="Times New Roman" w:cs="Times New Roman" w:eastAsia="Times New Roman"/>
          <w:b/>
          <w:bCs/>
          <w:i/>
          <w:spacing w:val="-9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</w:rPr>
        <w:t>Intangible</w:t>
      </w:r>
      <w:r>
        <w:rPr>
          <w:rFonts w:ascii="Times New Roman" w:hAnsi="Times New Roman" w:cs="Times New Roman" w:eastAsia="Times New Roman"/>
          <w:b/>
          <w:bCs/>
          <w:i/>
          <w:spacing w:val="-9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</w:rPr>
        <w:t>Assets</w:t>
      </w:r>
      <w:r>
        <w:rPr>
          <w:rFonts w:ascii="Times New Roman" w:hAnsi="Times New Roman" w:cs="Times New Roman" w:eastAsia="Times New Roman"/>
          <w:b/>
          <w:bCs/>
          <w:i/>
          <w:spacing w:val="-8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</w:rPr>
        <w:t>for</w:t>
      </w:r>
      <w:r>
        <w:rPr>
          <w:rFonts w:ascii="Times New Roman" w:hAnsi="Times New Roman" w:cs="Times New Roman" w:eastAsia="Times New Roman"/>
          <w:b/>
          <w:bCs/>
          <w:i/>
          <w:spacing w:val="-9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Impairment:</w:t>
        <w:tab/>
      </w:r>
      <w:r>
        <w:rPr/>
        <w:t>In</w:t>
      </w:r>
      <w:r>
        <w:rPr>
          <w:spacing w:val="-7"/>
        </w:rPr>
        <w:t> </w:t>
      </w:r>
      <w:r>
        <w:rPr>
          <w:spacing w:val="-1"/>
        </w:rPr>
        <w:t>July</w:t>
      </w:r>
      <w:r>
        <w:rPr>
          <w:spacing w:val="-5"/>
        </w:rPr>
        <w:t> </w:t>
      </w:r>
      <w:r>
        <w:rPr/>
        <w:t>2012,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FASB</w:t>
      </w:r>
      <w:r>
        <w:rPr>
          <w:spacing w:val="-6"/>
        </w:rPr>
        <w:t> </w:t>
      </w:r>
      <w:r>
        <w:rPr/>
        <w:t>issued</w:t>
      </w:r>
      <w:r>
        <w:rPr>
          <w:spacing w:val="-7"/>
        </w:rPr>
        <w:t> </w:t>
      </w:r>
      <w:r>
        <w:rPr/>
        <w:t>Accounting</w:t>
      </w:r>
      <w:r>
        <w:rPr>
          <w:spacing w:val="-4"/>
        </w:rPr>
        <w:t> </w:t>
      </w:r>
      <w:r>
        <w:rPr>
          <w:spacing w:val="-1"/>
        </w:rPr>
        <w:t>Standards</w:t>
      </w:r>
      <w:r>
        <w:rPr>
          <w:spacing w:val="-7"/>
        </w:rPr>
        <w:t> </w:t>
      </w:r>
      <w:r>
        <w:rPr/>
        <w:t>Update</w:t>
      </w:r>
      <w:r>
        <w:rPr>
          <w:spacing w:val="-5"/>
        </w:rPr>
        <w:t> </w:t>
      </w:r>
      <w:r>
        <w:rPr/>
        <w:t>No.</w:t>
      </w:r>
      <w:r>
        <w:rPr>
          <w:spacing w:val="-8"/>
        </w:rPr>
        <w:t> </w:t>
      </w:r>
      <w:r>
        <w:rPr/>
        <w:t>2012-02,</w:t>
      </w:r>
      <w:r>
        <w:rPr>
          <w:spacing w:val="110"/>
          <w:w w:val="99"/>
        </w:rPr>
        <w:t> </w:t>
      </w:r>
      <w:r>
        <w:rPr>
          <w:rFonts w:ascii="Times New Roman" w:hAnsi="Times New Roman" w:cs="Times New Roman" w:eastAsia="Times New Roman"/>
          <w:i/>
        </w:rPr>
        <w:t>Intangibles—Goodwill</w:t>
      </w:r>
      <w:r>
        <w:rPr>
          <w:rFonts w:ascii="Times New Roman" w:hAnsi="Times New Roman" w:cs="Times New Roman" w:eastAsia="Times New Roman"/>
          <w:i/>
          <w:spacing w:val="-8"/>
        </w:rPr>
        <w:t> </w:t>
      </w:r>
      <w:r>
        <w:rPr>
          <w:rFonts w:ascii="Times New Roman" w:hAnsi="Times New Roman" w:cs="Times New Roman" w:eastAsia="Times New Roman"/>
          <w:i/>
        </w:rPr>
        <w:t>and</w:t>
      </w:r>
      <w:r>
        <w:rPr>
          <w:rFonts w:ascii="Times New Roman" w:hAnsi="Times New Roman" w:cs="Times New Roman" w:eastAsia="Times New Roman"/>
          <w:i/>
          <w:spacing w:val="-6"/>
        </w:rPr>
        <w:t> </w:t>
      </w:r>
      <w:r>
        <w:rPr>
          <w:rFonts w:ascii="Times New Roman" w:hAnsi="Times New Roman" w:cs="Times New Roman" w:eastAsia="Times New Roman"/>
          <w:i/>
        </w:rPr>
        <w:t>Other</w:t>
      </w:r>
      <w:r>
        <w:rPr>
          <w:rFonts w:ascii="Times New Roman" w:hAnsi="Times New Roman" w:cs="Times New Roman" w:eastAsia="Times New Roman"/>
          <w:i/>
          <w:spacing w:val="-8"/>
        </w:rPr>
        <w:t> </w:t>
      </w:r>
      <w:r>
        <w:rPr>
          <w:rFonts w:ascii="Times New Roman" w:hAnsi="Times New Roman" w:cs="Times New Roman" w:eastAsia="Times New Roman"/>
          <w:i/>
        </w:rPr>
        <w:t>(Topic</w:t>
      </w:r>
      <w:r>
        <w:rPr>
          <w:rFonts w:ascii="Times New Roman" w:hAnsi="Times New Roman" w:cs="Times New Roman" w:eastAsia="Times New Roman"/>
          <w:i/>
          <w:spacing w:val="-7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350)—Testing</w:t>
      </w:r>
      <w:r>
        <w:rPr>
          <w:rFonts w:ascii="Times New Roman" w:hAnsi="Times New Roman" w:cs="Times New Roman" w:eastAsia="Times New Roman"/>
          <w:i/>
          <w:spacing w:val="-6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Indefinite-Lived</w:t>
      </w:r>
      <w:r>
        <w:rPr>
          <w:rFonts w:ascii="Times New Roman" w:hAnsi="Times New Roman" w:cs="Times New Roman" w:eastAsia="Times New Roman"/>
          <w:i/>
          <w:spacing w:val="-6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Intangible</w:t>
      </w:r>
      <w:r>
        <w:rPr>
          <w:rFonts w:ascii="Times New Roman" w:hAnsi="Times New Roman" w:cs="Times New Roman" w:eastAsia="Times New Roman"/>
          <w:i/>
          <w:spacing w:val="-7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Assets</w:t>
      </w:r>
      <w:r>
        <w:rPr>
          <w:rFonts w:ascii="Times New Roman" w:hAnsi="Times New Roman" w:cs="Times New Roman" w:eastAsia="Times New Roman"/>
          <w:i/>
          <w:spacing w:val="-8"/>
        </w:rPr>
        <w:t> </w:t>
      </w:r>
      <w:r>
        <w:rPr>
          <w:rFonts w:ascii="Times New Roman" w:hAnsi="Times New Roman" w:cs="Times New Roman" w:eastAsia="Times New Roman"/>
          <w:i/>
        </w:rPr>
        <w:t>for</w:t>
      </w:r>
      <w:r>
        <w:rPr>
          <w:rFonts w:ascii="Times New Roman" w:hAnsi="Times New Roman" w:cs="Times New Roman" w:eastAsia="Times New Roman"/>
          <w:i/>
          <w:spacing w:val="-8"/>
        </w:rPr>
        <w:t> </w:t>
      </w:r>
      <w:r>
        <w:rPr>
          <w:rFonts w:ascii="Times New Roman" w:hAnsi="Times New Roman" w:cs="Times New Roman" w:eastAsia="Times New Roman"/>
          <w:i/>
        </w:rPr>
        <w:t>Impairment</w:t>
      </w:r>
      <w:r>
        <w:rPr>
          <w:rFonts w:ascii="Times New Roman" w:hAnsi="Times New Roman" w:cs="Times New Roman" w:eastAsia="Times New Roman"/>
          <w:i/>
          <w:spacing w:val="-7"/>
        </w:rPr>
        <w:t> </w:t>
      </w:r>
      <w:r>
        <w:rPr/>
        <w:t>(ASU</w:t>
      </w:r>
      <w:r>
        <w:rPr>
          <w:spacing w:val="-8"/>
        </w:rPr>
        <w:t> </w:t>
      </w:r>
      <w:r>
        <w:rPr/>
        <w:t>2012-02),</w:t>
      </w:r>
      <w:r>
        <w:rPr>
          <w:spacing w:val="-8"/>
        </w:rPr>
        <w:t> </w:t>
      </w:r>
      <w:r>
        <w:rPr>
          <w:spacing w:val="1"/>
        </w:rPr>
        <w:t>to</w:t>
      </w:r>
      <w:r>
        <w:rPr>
          <w:spacing w:val="-8"/>
        </w:rPr>
        <w:t> </w:t>
      </w:r>
      <w:r>
        <w:rPr>
          <w:spacing w:val="-1"/>
        </w:rPr>
        <w:t>allow</w:t>
      </w:r>
      <w:r>
        <w:rPr>
          <w:spacing w:val="-7"/>
        </w:rPr>
        <w:t> </w:t>
      </w:r>
      <w:r>
        <w:rPr>
          <w:spacing w:val="-1"/>
        </w:rPr>
        <w:t>entities</w:t>
      </w:r>
      <w:r>
        <w:rPr>
          <w:spacing w:val="-8"/>
        </w:rPr>
        <w:t> </w:t>
      </w:r>
      <w:r>
        <w:rPr>
          <w:spacing w:val="1"/>
        </w:rPr>
        <w:t>to</w:t>
      </w:r>
      <w:r>
        <w:rPr>
          <w:spacing w:val="108"/>
          <w:w w:val="99"/>
        </w:rPr>
        <w:t> </w:t>
      </w:r>
      <w:r>
        <w:rPr/>
        <w:t>use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qualitative</w:t>
      </w:r>
      <w:r>
        <w:rPr>
          <w:spacing w:val="-5"/>
        </w:rPr>
        <w:t> </w:t>
      </w:r>
      <w:r>
        <w:rPr/>
        <w:t>approach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test</w:t>
      </w:r>
      <w:r>
        <w:rPr>
          <w:spacing w:val="-5"/>
        </w:rPr>
        <w:t> </w:t>
      </w:r>
      <w:r>
        <w:rPr>
          <w:spacing w:val="-1"/>
        </w:rPr>
        <w:t>indefinite-lived</w:t>
      </w:r>
      <w:r>
        <w:rPr>
          <w:spacing w:val="-6"/>
        </w:rPr>
        <w:t> </w:t>
      </w:r>
      <w:r>
        <w:rPr/>
        <w:t>intangible</w:t>
      </w:r>
      <w:r>
        <w:rPr>
          <w:spacing w:val="-7"/>
        </w:rPr>
        <w:t> </w:t>
      </w:r>
      <w:r>
        <w:rPr>
          <w:spacing w:val="-1"/>
        </w:rPr>
        <w:t>assets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impairment.</w:t>
      </w:r>
      <w:r>
        <w:rPr>
          <w:spacing w:val="-7"/>
        </w:rPr>
        <w:t> </w:t>
      </w:r>
      <w:r>
        <w:rPr/>
        <w:t>ASU</w:t>
      </w:r>
      <w:r>
        <w:rPr>
          <w:spacing w:val="-5"/>
        </w:rPr>
        <w:t> </w:t>
      </w:r>
      <w:r>
        <w:rPr/>
        <w:t>2012-02</w:t>
      </w:r>
      <w:r>
        <w:rPr>
          <w:spacing w:val="-4"/>
        </w:rPr>
        <w:t> </w:t>
      </w:r>
      <w:r>
        <w:rPr>
          <w:spacing w:val="-1"/>
        </w:rPr>
        <w:t>permits</w:t>
      </w:r>
      <w:r>
        <w:rPr>
          <w:spacing w:val="-7"/>
        </w:rPr>
        <w:t> </w:t>
      </w:r>
      <w:r>
        <w:rPr/>
        <w:t>an</w:t>
      </w:r>
      <w:r>
        <w:rPr>
          <w:spacing w:val="-4"/>
        </w:rPr>
        <w:t> </w:t>
      </w:r>
      <w:r>
        <w:rPr>
          <w:spacing w:val="-1"/>
        </w:rPr>
        <w:t>entity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first</w:t>
      </w:r>
      <w:r>
        <w:rPr>
          <w:spacing w:val="-5"/>
        </w:rPr>
        <w:t> </w:t>
      </w:r>
      <w:r>
        <w:rPr/>
        <w:t>perform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qualitative</w:t>
      </w:r>
      <w:r>
        <w:rPr>
          <w:spacing w:val="115"/>
          <w:w w:val="99"/>
        </w:rPr>
        <w:t> </w:t>
      </w:r>
      <w:r>
        <w:rPr>
          <w:spacing w:val="-1"/>
        </w:rPr>
        <w:t>assessment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determine</w:t>
      </w:r>
      <w:r>
        <w:rPr>
          <w:spacing w:val="-4"/>
        </w:rPr>
        <w:t> </w:t>
      </w:r>
      <w:r>
        <w:rPr>
          <w:spacing w:val="-1"/>
        </w:rPr>
        <w:t>whether</w:t>
      </w:r>
      <w:r>
        <w:rPr>
          <w:spacing w:val="-4"/>
        </w:rPr>
        <w:t> </w:t>
      </w:r>
      <w:r>
        <w:rPr>
          <w:spacing w:val="-1"/>
        </w:rPr>
        <w:t>it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/>
        <w:t>more</w:t>
      </w:r>
      <w:r>
        <w:rPr>
          <w:spacing w:val="-4"/>
        </w:rPr>
        <w:t> </w:t>
      </w:r>
      <w:r>
        <w:rPr>
          <w:spacing w:val="-1"/>
        </w:rPr>
        <w:t>likely</w:t>
      </w:r>
      <w:r>
        <w:rPr>
          <w:spacing w:val="-5"/>
        </w:rPr>
        <w:t> </w:t>
      </w:r>
      <w:r>
        <w:rPr/>
        <w:t>than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fair</w:t>
      </w:r>
      <w:r>
        <w:rPr>
          <w:spacing w:val="-4"/>
        </w:rPr>
        <w:t> </w:t>
      </w:r>
      <w:r>
        <w:rPr/>
        <w:t>value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>
          <w:spacing w:val="-1"/>
        </w:rPr>
        <w:t>indefinite-lived</w:t>
      </w:r>
      <w:r>
        <w:rPr>
          <w:spacing w:val="-5"/>
        </w:rPr>
        <w:t> </w:t>
      </w:r>
      <w:r>
        <w:rPr/>
        <w:t>intangible</w:t>
      </w:r>
      <w:r>
        <w:rPr>
          <w:spacing w:val="-6"/>
        </w:rPr>
        <w:t> </w:t>
      </w:r>
      <w:r>
        <w:rPr/>
        <w:t>asset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>
          <w:spacing w:val="-1"/>
        </w:rPr>
        <w:t>less</w:t>
      </w:r>
      <w:r>
        <w:rPr>
          <w:spacing w:val="-5"/>
        </w:rPr>
        <w:t> </w:t>
      </w:r>
      <w:r>
        <w:rPr/>
        <w:t>than</w:t>
      </w:r>
      <w:r>
        <w:rPr>
          <w:spacing w:val="-3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carrying</w:t>
      </w:r>
      <w:r>
        <w:rPr>
          <w:spacing w:val="-3"/>
        </w:rPr>
        <w:t> </w:t>
      </w:r>
      <w:r>
        <w:rPr/>
        <w:t>value.</w:t>
      </w:r>
      <w:r>
        <w:rPr>
          <w:spacing w:val="93"/>
          <w:w w:val="99"/>
        </w:rPr>
        <w:t> </w:t>
      </w:r>
      <w:r>
        <w:rPr/>
        <w:t>If</w:t>
      </w:r>
      <w:r>
        <w:rPr>
          <w:spacing w:val="-6"/>
        </w:rPr>
        <w:t> </w:t>
      </w:r>
      <w:r>
        <w:rPr>
          <w:spacing w:val="-1"/>
        </w:rPr>
        <w:t>it</w:t>
      </w:r>
      <w:r>
        <w:rPr>
          <w:spacing w:val="-4"/>
        </w:rPr>
        <w:t> </w:t>
      </w:r>
      <w:r>
        <w:rPr>
          <w:spacing w:val="1"/>
        </w:rPr>
        <w:t>is</w:t>
      </w:r>
      <w:r>
        <w:rPr>
          <w:spacing w:val="-5"/>
        </w:rPr>
        <w:t> </w:t>
      </w:r>
      <w:r>
        <w:rPr/>
        <w:t>concluded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case,</w:t>
      </w:r>
      <w:r>
        <w:rPr>
          <w:spacing w:val="-6"/>
        </w:rPr>
        <w:t> </w:t>
      </w:r>
      <w:r>
        <w:rPr>
          <w:spacing w:val="-1"/>
        </w:rPr>
        <w:t>it</w:t>
      </w:r>
      <w:r>
        <w:rPr>
          <w:spacing w:val="-4"/>
        </w:rPr>
        <w:t> </w:t>
      </w:r>
      <w:r>
        <w:rPr>
          <w:spacing w:val="1"/>
        </w:rPr>
        <w:t>is</w:t>
      </w:r>
      <w:r>
        <w:rPr>
          <w:spacing w:val="-6"/>
        </w:rPr>
        <w:t> </w:t>
      </w:r>
      <w:r>
        <w:rPr/>
        <w:t>necessary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perform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currently</w:t>
      </w:r>
      <w:r>
        <w:rPr>
          <w:spacing w:val="-3"/>
        </w:rPr>
        <w:t> </w:t>
      </w:r>
      <w:r>
        <w:rPr>
          <w:spacing w:val="-1"/>
        </w:rPr>
        <w:t>prescribed</w:t>
      </w:r>
      <w:r>
        <w:rPr>
          <w:spacing w:val="-4"/>
        </w:rPr>
        <w:t> </w:t>
      </w:r>
      <w:r>
        <w:rPr>
          <w:spacing w:val="-1"/>
        </w:rPr>
        <w:t>quantitative</w:t>
      </w:r>
      <w:r>
        <w:rPr>
          <w:spacing w:val="-4"/>
        </w:rPr>
        <w:t> </w:t>
      </w:r>
      <w:r>
        <w:rPr/>
        <w:t>impairment</w:t>
      </w:r>
      <w:r>
        <w:rPr>
          <w:spacing w:val="-4"/>
        </w:rPr>
        <w:t> </w:t>
      </w:r>
      <w:r>
        <w:rPr>
          <w:spacing w:val="-1"/>
        </w:rPr>
        <w:t>test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comparing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fair</w:t>
      </w:r>
      <w:r>
        <w:rPr>
          <w:spacing w:val="-4"/>
        </w:rPr>
        <w:t> </w:t>
      </w:r>
      <w:r>
        <w:rPr>
          <w:spacing w:val="-1"/>
        </w:rPr>
        <w:t>value</w:t>
      </w:r>
      <w:r>
        <w:rPr>
          <w:spacing w:val="97"/>
          <w:w w:val="99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indefinite-lived</w:t>
      </w:r>
      <w:r>
        <w:rPr>
          <w:spacing w:val="-6"/>
        </w:rPr>
        <w:t> </w:t>
      </w:r>
      <w:r>
        <w:rPr/>
        <w:t>intangible</w:t>
      </w:r>
      <w:r>
        <w:rPr>
          <w:spacing w:val="-6"/>
        </w:rPr>
        <w:t> </w:t>
      </w:r>
      <w:r>
        <w:rPr>
          <w:spacing w:val="-1"/>
        </w:rPr>
        <w:t>asset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its</w:t>
      </w:r>
      <w:r>
        <w:rPr>
          <w:spacing w:val="-7"/>
        </w:rPr>
        <w:t> </w:t>
      </w:r>
      <w:r>
        <w:rPr/>
        <w:t>carrying</w:t>
      </w:r>
      <w:r>
        <w:rPr>
          <w:spacing w:val="-6"/>
        </w:rPr>
        <w:t> </w:t>
      </w:r>
      <w:r>
        <w:rPr/>
        <w:t>value.</w:t>
      </w:r>
      <w:r>
        <w:rPr>
          <w:spacing w:val="-7"/>
        </w:rPr>
        <w:t> </w:t>
      </w:r>
      <w:r>
        <w:rPr/>
        <w:t>Otherwise,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quantitative</w:t>
      </w:r>
      <w:r>
        <w:rPr>
          <w:spacing w:val="-7"/>
        </w:rPr>
        <w:t> </w:t>
      </w:r>
      <w:r>
        <w:rPr/>
        <w:t>impairment</w:t>
      </w:r>
      <w:r>
        <w:rPr>
          <w:spacing w:val="-5"/>
        </w:rPr>
        <w:t> </w:t>
      </w:r>
      <w:r>
        <w:rPr/>
        <w:t>test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required.</w:t>
      </w:r>
      <w:r>
        <w:rPr>
          <w:spacing w:val="-5"/>
        </w:rPr>
        <w:t> </w:t>
      </w:r>
      <w:r>
        <w:rPr/>
        <w:t>ASU</w:t>
      </w:r>
      <w:r>
        <w:rPr>
          <w:spacing w:val="-5"/>
        </w:rPr>
        <w:t> </w:t>
      </w:r>
      <w:r>
        <w:rPr/>
        <w:t>2012-02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84"/>
          <w:w w:val="99"/>
        </w:rPr>
        <w:t> </w:t>
      </w:r>
      <w:r>
        <w:rPr/>
        <w:t>effective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us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2014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earlier</w:t>
      </w:r>
      <w:r>
        <w:rPr>
          <w:spacing w:val="-5"/>
        </w:rPr>
        <w:t> </w:t>
      </w:r>
      <w:r>
        <w:rPr/>
        <w:t>adoption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permitted.</w:t>
      </w:r>
      <w:r>
        <w:rPr>
          <w:spacing w:val="-6"/>
        </w:rPr>
        <w:t> </w:t>
      </w:r>
      <w:r>
        <w:rPr/>
        <w:t>We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>
          <w:spacing w:val="-1"/>
        </w:rPr>
        <w:t>currently</w:t>
      </w:r>
      <w:r>
        <w:rPr>
          <w:spacing w:val="-3"/>
        </w:rPr>
        <w:t> </w:t>
      </w:r>
      <w:r>
        <w:rPr>
          <w:spacing w:val="-1"/>
        </w:rPr>
        <w:t>evaluating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impact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pending</w:t>
      </w:r>
      <w:r>
        <w:rPr>
          <w:spacing w:val="-3"/>
        </w:rPr>
        <w:t> </w:t>
      </w:r>
      <w:r>
        <w:rPr/>
        <w:t>adoption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ASU</w:t>
      </w:r>
      <w:r>
        <w:rPr>
          <w:spacing w:val="104"/>
          <w:w w:val="99"/>
        </w:rPr>
        <w:t> </w:t>
      </w:r>
      <w:r>
        <w:rPr/>
        <w:t>2012-02</w:t>
      </w:r>
      <w:r>
        <w:rPr>
          <w:spacing w:val="-7"/>
        </w:rPr>
        <w:t> </w:t>
      </w:r>
      <w:r>
        <w:rPr>
          <w:spacing w:val="-1"/>
        </w:rPr>
        <w:t>on</w:t>
      </w:r>
      <w:r>
        <w:rPr>
          <w:spacing w:val="-6"/>
        </w:rPr>
        <w:t> </w:t>
      </w:r>
      <w:r>
        <w:rPr/>
        <w:t>our</w:t>
      </w:r>
      <w:r>
        <w:rPr>
          <w:spacing w:val="-7"/>
        </w:rPr>
        <w:t> </w:t>
      </w:r>
      <w:r>
        <w:rPr>
          <w:spacing w:val="-1"/>
        </w:rPr>
        <w:t>consolidated</w:t>
      </w:r>
      <w:r>
        <w:rPr>
          <w:spacing w:val="-7"/>
        </w:rPr>
        <w:t> </w:t>
      </w:r>
      <w:r>
        <w:rPr>
          <w:spacing w:val="-1"/>
        </w:rPr>
        <w:t>financial</w:t>
      </w:r>
      <w:r>
        <w:rPr>
          <w:spacing w:val="-7"/>
        </w:rPr>
        <w:t> </w:t>
      </w:r>
      <w:r>
        <w:rPr>
          <w:spacing w:val="-1"/>
        </w:rPr>
        <w:t>statements.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pStyle w:val="Heading1"/>
        <w:numPr>
          <w:ilvl w:val="0"/>
          <w:numId w:val="5"/>
        </w:numPr>
        <w:tabs>
          <w:tab w:pos="606" w:val="left" w:leader="none"/>
        </w:tabs>
        <w:spacing w:line="325" w:lineRule="auto" w:before="73" w:after="0"/>
        <w:ind w:left="140" w:right="9723" w:firstLine="0"/>
        <w:jc w:val="left"/>
        <w:rPr>
          <w:b w:val="0"/>
          <w:bCs w:val="0"/>
        </w:rPr>
      </w:pPr>
      <w:r>
        <w:rPr/>
        <w:t>ACQUISITIONS</w:t>
      </w:r>
      <w:r>
        <w:rPr>
          <w:spacing w:val="21"/>
          <w:w w:val="99"/>
        </w:rPr>
        <w:t> </w:t>
      </w:r>
      <w:r>
        <w:rPr>
          <w:spacing w:val="-1"/>
        </w:rPr>
        <w:t>Fiscal</w:t>
      </w:r>
      <w:r>
        <w:rPr>
          <w:spacing w:val="-10"/>
        </w:rPr>
        <w:t> </w:t>
      </w:r>
      <w:r>
        <w:rPr/>
        <w:t>2013</w:t>
      </w:r>
      <w:r>
        <w:rPr>
          <w:spacing w:val="-9"/>
        </w:rPr>
        <w:t> </w:t>
      </w:r>
      <w:r>
        <w:rPr>
          <w:spacing w:val="-1"/>
        </w:rPr>
        <w:t>Acquisitions</w:t>
      </w:r>
      <w:r>
        <w:rPr>
          <w:b w:val="0"/>
        </w:rPr>
      </w:r>
    </w:p>
    <w:p>
      <w:pPr>
        <w:pStyle w:val="Heading2"/>
        <w:spacing w:line="240" w:lineRule="auto" w:before="3"/>
        <w:ind w:right="331"/>
        <w:jc w:val="left"/>
        <w:rPr>
          <w:b w:val="0"/>
          <w:bCs w:val="0"/>
          <w:i w:val="0"/>
        </w:rPr>
      </w:pPr>
      <w:r>
        <w:rPr>
          <w:i/>
          <w:spacing w:val="-1"/>
        </w:rPr>
        <w:t>Acquisition</w:t>
      </w:r>
      <w:r>
        <w:rPr>
          <w:i/>
          <w:spacing w:val="-7"/>
        </w:rPr>
        <w:t> </w:t>
      </w:r>
      <w:r>
        <w:rPr>
          <w:i/>
        </w:rPr>
        <w:t>of</w:t>
      </w:r>
      <w:r>
        <w:rPr>
          <w:i/>
          <w:spacing w:val="-5"/>
        </w:rPr>
        <w:t> </w:t>
      </w:r>
      <w:r>
        <w:rPr>
          <w:i/>
        </w:rPr>
        <w:t>Acme</w:t>
      </w:r>
      <w:r>
        <w:rPr>
          <w:i/>
          <w:spacing w:val="-6"/>
        </w:rPr>
        <w:t> </w:t>
      </w:r>
      <w:r>
        <w:rPr>
          <w:i/>
          <w:spacing w:val="-1"/>
        </w:rPr>
        <w:t>Packet,</w:t>
      </w:r>
      <w:r>
        <w:rPr>
          <w:i/>
          <w:spacing w:val="-6"/>
        </w:rPr>
        <w:t> </w:t>
      </w:r>
      <w:r>
        <w:rPr>
          <w:i/>
        </w:rPr>
        <w:t>Inc.</w:t>
      </w:r>
      <w:r>
        <w:rPr>
          <w:b w:val="0"/>
          <w:i w:val="0"/>
        </w:rPr>
      </w:r>
    </w:p>
    <w:p>
      <w:pPr>
        <w:pStyle w:val="BodyText"/>
        <w:spacing w:line="230" w:lineRule="auto" w:before="89"/>
        <w:ind w:right="288"/>
        <w:jc w:val="left"/>
      </w:pPr>
      <w:r>
        <w:rPr/>
        <w:t>On</w:t>
      </w:r>
      <w:r>
        <w:rPr>
          <w:spacing w:val="-4"/>
        </w:rPr>
        <w:t> </w:t>
      </w:r>
      <w:r>
        <w:rPr>
          <w:spacing w:val="-1"/>
        </w:rPr>
        <w:t>March</w:t>
      </w:r>
      <w:r>
        <w:rPr>
          <w:spacing w:val="-4"/>
        </w:rPr>
        <w:t> </w:t>
      </w:r>
      <w:r>
        <w:rPr/>
        <w:t>28,</w:t>
      </w:r>
      <w:r>
        <w:rPr>
          <w:spacing w:val="-4"/>
        </w:rPr>
        <w:t> </w:t>
      </w:r>
      <w:r>
        <w:rPr/>
        <w:t>2013,</w:t>
      </w:r>
      <w:r>
        <w:rPr>
          <w:spacing w:val="-7"/>
        </w:rPr>
        <w:t> </w:t>
      </w:r>
      <w:r>
        <w:rPr>
          <w:spacing w:val="1"/>
        </w:rPr>
        <w:t>we</w:t>
      </w:r>
      <w:r>
        <w:rPr>
          <w:spacing w:val="-7"/>
        </w:rPr>
        <w:t> </w:t>
      </w:r>
      <w:r>
        <w:rPr/>
        <w:t>completed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acquisition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Acme</w:t>
      </w:r>
      <w:r>
        <w:rPr>
          <w:spacing w:val="-5"/>
        </w:rPr>
        <w:t> </w:t>
      </w:r>
      <w:r>
        <w:rPr>
          <w:spacing w:val="-1"/>
        </w:rPr>
        <w:t>Packet,</w:t>
      </w:r>
      <w:r>
        <w:rPr>
          <w:spacing w:val="-4"/>
        </w:rPr>
        <w:t> </w:t>
      </w:r>
      <w:r>
        <w:rPr>
          <w:spacing w:val="-1"/>
        </w:rPr>
        <w:t>Inc.</w:t>
      </w:r>
      <w:r>
        <w:rPr>
          <w:spacing w:val="-4"/>
        </w:rPr>
        <w:t> </w:t>
      </w:r>
      <w:r>
        <w:rPr>
          <w:spacing w:val="-1"/>
        </w:rPr>
        <w:t>(Acme</w:t>
      </w:r>
      <w:r>
        <w:rPr>
          <w:spacing w:val="-5"/>
        </w:rPr>
        <w:t> </w:t>
      </w:r>
      <w:r>
        <w:rPr/>
        <w:t>Packet),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provider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session</w:t>
      </w:r>
      <w:r>
        <w:rPr>
          <w:spacing w:val="-4"/>
        </w:rPr>
        <w:t> </w:t>
      </w:r>
      <w:r>
        <w:rPr/>
        <w:t>border</w:t>
      </w:r>
      <w:r>
        <w:rPr>
          <w:spacing w:val="-4"/>
        </w:rPr>
        <w:t> </w:t>
      </w:r>
      <w:r>
        <w:rPr/>
        <w:t>control</w:t>
      </w:r>
      <w:r>
        <w:rPr>
          <w:spacing w:val="-5"/>
        </w:rPr>
        <w:t> </w:t>
      </w:r>
      <w:r>
        <w:rPr/>
        <w:t>technology.</w:t>
      </w:r>
      <w:r>
        <w:rPr>
          <w:spacing w:val="-4"/>
        </w:rPr>
        <w:t> </w:t>
      </w:r>
      <w:r>
        <w:rPr/>
        <w:t>We</w:t>
      </w:r>
      <w:r>
        <w:rPr>
          <w:spacing w:val="88"/>
          <w:w w:val="99"/>
        </w:rPr>
        <w:t> </w:t>
      </w:r>
      <w:r>
        <w:rPr/>
        <w:t>have</w:t>
      </w:r>
      <w:r>
        <w:rPr>
          <w:spacing w:val="-6"/>
        </w:rPr>
        <w:t> </w:t>
      </w:r>
      <w:r>
        <w:rPr>
          <w:spacing w:val="-1"/>
        </w:rPr>
        <w:t>included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>
          <w:spacing w:val="-1"/>
        </w:rPr>
        <w:t>results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Acme</w:t>
      </w:r>
      <w:r>
        <w:rPr>
          <w:spacing w:val="-7"/>
        </w:rPr>
        <w:t> </w:t>
      </w:r>
      <w:r>
        <w:rPr/>
        <w:t>Packet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consolidated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statements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date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acquisition.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/>
        <w:t>preliminary</w:t>
      </w:r>
      <w:r>
        <w:rPr>
          <w:spacing w:val="105"/>
          <w:w w:val="99"/>
        </w:rPr>
        <w:t> </w:t>
      </w:r>
      <w:r>
        <w:rPr/>
        <w:t>purchase</w:t>
      </w:r>
      <w:r>
        <w:rPr>
          <w:spacing w:val="-5"/>
        </w:rPr>
        <w:t> </w:t>
      </w:r>
      <w:r>
        <w:rPr/>
        <w:t>price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Acme</w:t>
      </w:r>
      <w:r>
        <w:rPr>
          <w:spacing w:val="-5"/>
        </w:rPr>
        <w:t> </w:t>
      </w:r>
      <w:r>
        <w:rPr/>
        <w:t>Packet</w:t>
      </w:r>
      <w:r>
        <w:rPr>
          <w:spacing w:val="-5"/>
        </w:rPr>
        <w:t> </w:t>
      </w:r>
      <w:r>
        <w:rPr/>
        <w:t>was</w:t>
      </w:r>
      <w:r>
        <w:rPr>
          <w:spacing w:val="-3"/>
        </w:rPr>
        <w:t> </w:t>
      </w:r>
      <w:r>
        <w:rPr>
          <w:spacing w:val="-1"/>
        </w:rPr>
        <w:t>approximately</w:t>
      </w:r>
      <w:r>
        <w:rPr>
          <w:spacing w:val="-4"/>
        </w:rPr>
        <w:t> </w:t>
      </w:r>
      <w:r>
        <w:rPr/>
        <w:t>$2.1</w:t>
      </w:r>
      <w:r>
        <w:rPr>
          <w:spacing w:val="-6"/>
        </w:rPr>
        <w:t> </w:t>
      </w:r>
      <w:r>
        <w:rPr/>
        <w:t>billion,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/>
        <w:t>consisted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approximately</w:t>
      </w:r>
      <w:r>
        <w:rPr>
          <w:spacing w:val="-4"/>
        </w:rPr>
        <w:t> </w:t>
      </w:r>
      <w:r>
        <w:rPr/>
        <w:t>$2.1</w:t>
      </w:r>
      <w:r>
        <w:rPr>
          <w:spacing w:val="-6"/>
        </w:rPr>
        <w:t> </w:t>
      </w:r>
      <w:r>
        <w:rPr>
          <w:spacing w:val="-1"/>
        </w:rPr>
        <w:t>billion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cash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$12</w:t>
      </w:r>
      <w:r>
        <w:rPr>
          <w:spacing w:val="-6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72"/>
          <w:w w:val="99"/>
        </w:rPr>
        <w:t> </w:t>
      </w:r>
      <w:r>
        <w:rPr/>
        <w:t>fair</w:t>
      </w:r>
      <w:r>
        <w:rPr>
          <w:spacing w:val="-7"/>
        </w:rPr>
        <w:t> </w:t>
      </w:r>
      <w:r>
        <w:rPr/>
        <w:t>value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stock</w:t>
      </w:r>
      <w:r>
        <w:rPr>
          <w:spacing w:val="-5"/>
        </w:rPr>
        <w:t> </w:t>
      </w:r>
      <w:r>
        <w:rPr/>
        <w:t>options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restricted</w:t>
      </w:r>
      <w:r>
        <w:rPr>
          <w:spacing w:val="-6"/>
        </w:rPr>
        <w:t> </w:t>
      </w:r>
      <w:r>
        <w:rPr/>
        <w:t>stock-based</w:t>
      </w:r>
      <w:r>
        <w:rPr>
          <w:spacing w:val="-6"/>
        </w:rPr>
        <w:t> </w:t>
      </w:r>
      <w:r>
        <w:rPr/>
        <w:t>awards</w:t>
      </w:r>
      <w:r>
        <w:rPr>
          <w:spacing w:val="-7"/>
        </w:rPr>
        <w:t> </w:t>
      </w:r>
      <w:r>
        <w:rPr/>
        <w:t>assumed.</w:t>
      </w:r>
      <w:r>
        <w:rPr>
          <w:spacing w:val="-4"/>
        </w:rPr>
        <w:t> </w:t>
      </w:r>
      <w:r>
        <w:rPr>
          <w:spacing w:val="-1"/>
        </w:rPr>
        <w:t>We</w:t>
      </w:r>
      <w:r>
        <w:rPr>
          <w:spacing w:val="-5"/>
        </w:rPr>
        <w:t> </w:t>
      </w:r>
      <w:r>
        <w:rPr/>
        <w:t>have</w:t>
      </w:r>
      <w:r>
        <w:rPr>
          <w:spacing w:val="-7"/>
        </w:rPr>
        <w:t> </w:t>
      </w:r>
      <w:r>
        <w:rPr/>
        <w:t>preliminarily</w:t>
      </w:r>
      <w:r>
        <w:rPr>
          <w:spacing w:val="-6"/>
        </w:rPr>
        <w:t> </w:t>
      </w:r>
      <w:r>
        <w:rPr/>
        <w:t>recorded</w:t>
      </w:r>
      <w:r>
        <w:rPr>
          <w:spacing w:val="-5"/>
        </w:rPr>
        <w:t> </w:t>
      </w:r>
      <w:r>
        <w:rPr/>
        <w:t>$264</w:t>
      </w:r>
      <w:r>
        <w:rPr>
          <w:spacing w:val="-6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net</w:t>
      </w:r>
      <w:r>
        <w:rPr>
          <w:spacing w:val="-5"/>
        </w:rPr>
        <w:t> </w:t>
      </w:r>
      <w:r>
        <w:rPr>
          <w:spacing w:val="-1"/>
        </w:rPr>
        <w:t>tangible</w:t>
      </w:r>
      <w:r>
        <w:rPr>
          <w:spacing w:val="-5"/>
        </w:rPr>
        <w:t> </w:t>
      </w:r>
      <w:r>
        <w:rPr>
          <w:spacing w:val="-1"/>
        </w:rPr>
        <w:t>assets,</w:t>
      </w:r>
      <w:r>
        <w:rPr>
          <w:spacing w:val="-5"/>
        </w:rPr>
        <w:t> </w:t>
      </w:r>
      <w:r>
        <w:rPr/>
        <w:t>$525</w:t>
      </w:r>
      <w:r>
        <w:rPr>
          <w:spacing w:val="66"/>
          <w:w w:val="99"/>
        </w:rPr>
        <w:t> </w:t>
      </w:r>
      <w:r>
        <w:rPr>
          <w:spacing w:val="-1"/>
        </w:rPr>
        <w:t>million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identifiable</w:t>
      </w:r>
      <w:r>
        <w:rPr>
          <w:spacing w:val="-5"/>
        </w:rPr>
        <w:t> </w:t>
      </w:r>
      <w:r>
        <w:rPr>
          <w:spacing w:val="-1"/>
        </w:rPr>
        <w:t>intangible</w:t>
      </w:r>
      <w:r>
        <w:rPr>
          <w:spacing w:val="-5"/>
        </w:rPr>
        <w:t> </w:t>
      </w:r>
      <w:r>
        <w:rPr/>
        <w:t>assets,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$45</w:t>
      </w:r>
      <w:r>
        <w:rPr>
          <w:spacing w:val="-6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in-process</w:t>
      </w:r>
      <w:r>
        <w:rPr>
          <w:spacing w:val="-6"/>
        </w:rPr>
        <w:t> </w:t>
      </w:r>
      <w:r>
        <w:rPr/>
        <w:t>research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development,</w:t>
      </w:r>
      <w:r>
        <w:rPr>
          <w:spacing w:val="-4"/>
        </w:rPr>
        <w:t> </w:t>
      </w:r>
      <w:r>
        <w:rPr/>
        <w:t>based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>
          <w:spacing w:val="-1"/>
        </w:rPr>
        <w:t>their</w:t>
      </w:r>
      <w:r>
        <w:rPr>
          <w:spacing w:val="-7"/>
        </w:rPr>
        <w:t> </w:t>
      </w:r>
      <w:r>
        <w:rPr>
          <w:spacing w:val="-1"/>
        </w:rPr>
        <w:t>estimated</w:t>
      </w:r>
      <w:r>
        <w:rPr>
          <w:spacing w:val="-4"/>
        </w:rPr>
        <w:t> </w:t>
      </w:r>
      <w:r>
        <w:rPr>
          <w:spacing w:val="-1"/>
        </w:rPr>
        <w:t>fair</w:t>
      </w:r>
      <w:r>
        <w:rPr>
          <w:spacing w:val="-4"/>
        </w:rPr>
        <w:t> </w:t>
      </w:r>
      <w:r>
        <w:rPr/>
        <w:t>values,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$1.3</w:t>
      </w:r>
      <w:r>
        <w:rPr>
          <w:spacing w:val="109"/>
          <w:w w:val="99"/>
        </w:rPr>
        <w:t> </w:t>
      </w:r>
      <w:r>
        <w:rPr>
          <w:spacing w:val="-1"/>
        </w:rPr>
        <w:t>billion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residual</w:t>
      </w:r>
      <w:r>
        <w:rPr>
          <w:spacing w:val="-7"/>
        </w:rPr>
        <w:t> </w:t>
      </w:r>
      <w:r>
        <w:rPr/>
        <w:t>goodwill.</w:t>
      </w:r>
      <w:r>
        <w:rPr/>
      </w:r>
    </w:p>
    <w:p>
      <w:pPr>
        <w:pStyle w:val="Heading2"/>
        <w:spacing w:line="240" w:lineRule="auto"/>
        <w:ind w:right="331"/>
        <w:jc w:val="left"/>
        <w:rPr>
          <w:b w:val="0"/>
          <w:bCs w:val="0"/>
          <w:i w:val="0"/>
        </w:rPr>
      </w:pPr>
      <w:r>
        <w:rPr>
          <w:i/>
          <w:spacing w:val="-1"/>
        </w:rPr>
        <w:t>Acquisition</w:t>
      </w:r>
      <w:r>
        <w:rPr>
          <w:i/>
          <w:spacing w:val="-7"/>
        </w:rPr>
        <w:t> </w:t>
      </w:r>
      <w:r>
        <w:rPr>
          <w:i/>
        </w:rPr>
        <w:t>of</w:t>
      </w:r>
      <w:r>
        <w:rPr>
          <w:i/>
          <w:spacing w:val="-7"/>
        </w:rPr>
        <w:t> </w:t>
      </w:r>
      <w:r>
        <w:rPr>
          <w:i/>
        </w:rPr>
        <w:t>Eloqua,</w:t>
      </w:r>
      <w:r>
        <w:rPr>
          <w:i/>
          <w:spacing w:val="-8"/>
        </w:rPr>
        <w:t> </w:t>
      </w:r>
      <w:r>
        <w:rPr>
          <w:i/>
        </w:rPr>
        <w:t>Inc.</w:t>
      </w:r>
      <w:r>
        <w:rPr>
          <w:b w:val="0"/>
          <w:i w:val="0"/>
        </w:rPr>
      </w:r>
    </w:p>
    <w:p>
      <w:pPr>
        <w:pStyle w:val="BodyText"/>
        <w:spacing w:line="231" w:lineRule="auto" w:before="89"/>
        <w:ind w:left="140" w:right="383"/>
        <w:jc w:val="left"/>
      </w:pPr>
      <w:r>
        <w:rPr/>
        <w:t>On</w:t>
      </w:r>
      <w:r>
        <w:rPr>
          <w:spacing w:val="-5"/>
        </w:rPr>
        <w:t> </w:t>
      </w:r>
      <w:r>
        <w:rPr/>
        <w:t>February</w:t>
      </w:r>
      <w:r>
        <w:rPr>
          <w:spacing w:val="-6"/>
        </w:rPr>
        <w:t> </w:t>
      </w:r>
      <w:r>
        <w:rPr/>
        <w:t>8,</w:t>
      </w:r>
      <w:r>
        <w:rPr>
          <w:spacing w:val="-5"/>
        </w:rPr>
        <w:t> </w:t>
      </w:r>
      <w:r>
        <w:rPr/>
        <w:t>2013,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completed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acquisition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Eloqua,</w:t>
      </w:r>
      <w:r>
        <w:rPr>
          <w:spacing w:val="-7"/>
        </w:rPr>
        <w:t> </w:t>
      </w:r>
      <w:r>
        <w:rPr/>
        <w:t>Inc.</w:t>
      </w:r>
      <w:r>
        <w:rPr>
          <w:spacing w:val="-4"/>
        </w:rPr>
        <w:t> </w:t>
      </w:r>
      <w:r>
        <w:rPr>
          <w:spacing w:val="-1"/>
        </w:rPr>
        <w:t>(Eloqua),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provider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cloud-based</w:t>
      </w:r>
      <w:r>
        <w:rPr>
          <w:spacing w:val="-4"/>
        </w:rPr>
        <w:t> </w:t>
      </w:r>
      <w:r>
        <w:rPr>
          <w:spacing w:val="-1"/>
        </w:rPr>
        <w:t>marketing</w:t>
      </w:r>
      <w:r>
        <w:rPr>
          <w:spacing w:val="-7"/>
        </w:rPr>
        <w:t> </w:t>
      </w:r>
      <w:r>
        <w:rPr/>
        <w:t>automation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revenue</w:t>
      </w:r>
      <w:r>
        <w:rPr>
          <w:spacing w:val="72"/>
          <w:w w:val="99"/>
        </w:rPr>
        <w:t> </w:t>
      </w:r>
      <w:r>
        <w:rPr/>
        <w:t>performance</w:t>
      </w:r>
      <w:r>
        <w:rPr>
          <w:spacing w:val="-6"/>
        </w:rPr>
        <w:t> </w:t>
      </w:r>
      <w:r>
        <w:rPr/>
        <w:t>management</w:t>
      </w:r>
      <w:r>
        <w:rPr>
          <w:spacing w:val="-5"/>
        </w:rPr>
        <w:t> </w:t>
      </w:r>
      <w:r>
        <w:rPr>
          <w:spacing w:val="-1"/>
        </w:rPr>
        <w:t>software.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6"/>
        </w:rPr>
        <w:t> </w:t>
      </w:r>
      <w:r>
        <w:rPr/>
        <w:t>included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results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Eloqua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consolidated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>
          <w:spacing w:val="-1"/>
        </w:rPr>
        <w:t>statements</w:t>
      </w:r>
      <w:r>
        <w:rPr>
          <w:spacing w:val="-3"/>
        </w:rPr>
        <w:t> </w:t>
      </w:r>
      <w:r>
        <w:rPr/>
        <w:t>from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date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104"/>
          <w:w w:val="99"/>
        </w:rPr>
        <w:t> </w:t>
      </w:r>
      <w:r>
        <w:rPr>
          <w:spacing w:val="-1"/>
        </w:rPr>
        <w:t>acquisition.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total</w:t>
      </w:r>
      <w:r>
        <w:rPr>
          <w:spacing w:val="-6"/>
        </w:rPr>
        <w:t> </w:t>
      </w:r>
      <w:r>
        <w:rPr/>
        <w:t>preliminary</w:t>
      </w:r>
      <w:r>
        <w:rPr>
          <w:spacing w:val="-7"/>
        </w:rPr>
        <w:t> </w:t>
      </w:r>
      <w:r>
        <w:rPr/>
        <w:t>purchase</w:t>
      </w:r>
      <w:r>
        <w:rPr>
          <w:spacing w:val="-6"/>
        </w:rPr>
        <w:t> </w:t>
      </w:r>
      <w:r>
        <w:rPr/>
        <w:t>price</w:t>
      </w:r>
      <w:r>
        <w:rPr>
          <w:spacing w:val="-6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/>
        <w:t>Eloqua</w:t>
      </w:r>
      <w:r>
        <w:rPr>
          <w:spacing w:val="-5"/>
        </w:rPr>
        <w:t> </w:t>
      </w:r>
      <w:r>
        <w:rPr/>
        <w:t>was</w:t>
      </w:r>
      <w:r>
        <w:rPr>
          <w:spacing w:val="-7"/>
        </w:rPr>
        <w:t> </w:t>
      </w:r>
      <w:r>
        <w:rPr/>
        <w:t>approximately</w:t>
      </w:r>
      <w:r>
        <w:rPr>
          <w:spacing w:val="-7"/>
        </w:rPr>
        <w:t> </w:t>
      </w:r>
      <w:r>
        <w:rPr/>
        <w:t>$935</w:t>
      </w:r>
      <w:r>
        <w:rPr>
          <w:spacing w:val="-5"/>
        </w:rPr>
        <w:t> </w:t>
      </w:r>
      <w:r>
        <w:rPr>
          <w:spacing w:val="-1"/>
        </w:rPr>
        <w:t>million,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>
          <w:spacing w:val="-1"/>
        </w:rPr>
        <w:t>consisted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approximately</w:t>
      </w:r>
      <w:r>
        <w:rPr>
          <w:spacing w:val="-7"/>
        </w:rPr>
        <w:t> </w:t>
      </w:r>
      <w:r>
        <w:rPr/>
        <w:t>$933</w:t>
      </w:r>
      <w:r>
        <w:rPr>
          <w:spacing w:val="-5"/>
        </w:rPr>
        <w:t> </w:t>
      </w:r>
      <w:r>
        <w:rPr>
          <w:spacing w:val="-1"/>
        </w:rPr>
        <w:t>million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91"/>
          <w:w w:val="99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$2</w:t>
      </w:r>
      <w:r>
        <w:rPr>
          <w:spacing w:val="-5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fair</w:t>
      </w:r>
      <w:r>
        <w:rPr>
          <w:spacing w:val="-4"/>
        </w:rPr>
        <w:t> </w:t>
      </w:r>
      <w:r>
        <w:rPr>
          <w:spacing w:val="-1"/>
        </w:rPr>
        <w:t>value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/>
        <w:t>options</w:t>
      </w:r>
      <w:r>
        <w:rPr>
          <w:spacing w:val="-2"/>
        </w:rPr>
        <w:t> </w:t>
      </w:r>
      <w:r>
        <w:rPr/>
        <w:t>assumed.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4"/>
        </w:rPr>
        <w:t> </w:t>
      </w:r>
      <w:r>
        <w:rPr>
          <w:spacing w:val="-1"/>
        </w:rPr>
        <w:t>preliminarily</w:t>
      </w:r>
      <w:r>
        <w:rPr>
          <w:spacing w:val="-3"/>
        </w:rPr>
        <w:t> </w:t>
      </w:r>
      <w:r>
        <w:rPr/>
        <w:t>recorded</w:t>
      </w:r>
      <w:r>
        <w:rPr>
          <w:spacing w:val="-6"/>
        </w:rPr>
        <w:t> </w:t>
      </w:r>
      <w:r>
        <w:rPr/>
        <w:t>$1</w:t>
      </w:r>
      <w:r>
        <w:rPr>
          <w:spacing w:val="-5"/>
        </w:rPr>
        <w:t> </w:t>
      </w:r>
      <w:r>
        <w:rPr>
          <w:spacing w:val="-1"/>
        </w:rPr>
        <w:t>million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net</w:t>
      </w:r>
      <w:r>
        <w:rPr>
          <w:spacing w:val="-4"/>
        </w:rPr>
        <w:t> </w:t>
      </w:r>
      <w:r>
        <w:rPr>
          <w:spacing w:val="-1"/>
        </w:rPr>
        <w:t>tangible</w:t>
      </w:r>
      <w:r>
        <w:rPr>
          <w:spacing w:val="-4"/>
        </w:rPr>
        <w:t> </w:t>
      </w:r>
      <w:r>
        <w:rPr>
          <w:spacing w:val="-1"/>
        </w:rPr>
        <w:t>assets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$327</w:t>
      </w:r>
      <w:r>
        <w:rPr>
          <w:spacing w:val="115"/>
          <w:w w:val="99"/>
        </w:rPr>
        <w:t> </w:t>
      </w:r>
      <w:r>
        <w:rPr>
          <w:spacing w:val="-1"/>
        </w:rPr>
        <w:t>million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identifiable</w:t>
      </w:r>
      <w:r>
        <w:rPr>
          <w:spacing w:val="-5"/>
        </w:rPr>
        <w:t> </w:t>
      </w:r>
      <w:r>
        <w:rPr>
          <w:spacing w:val="-1"/>
        </w:rPr>
        <w:t>intangible</w:t>
      </w:r>
      <w:r>
        <w:rPr>
          <w:spacing w:val="-6"/>
        </w:rPr>
        <w:t> </w:t>
      </w:r>
      <w:r>
        <w:rPr/>
        <w:t>assets,</w:t>
      </w:r>
      <w:r>
        <w:rPr>
          <w:spacing w:val="-7"/>
        </w:rPr>
        <w:t> </w:t>
      </w:r>
      <w:r>
        <w:rPr/>
        <w:t>based</w:t>
      </w:r>
      <w:r>
        <w:rPr>
          <w:spacing w:val="-4"/>
        </w:rPr>
        <w:t> </w:t>
      </w:r>
      <w:r>
        <w:rPr/>
        <w:t>on</w:t>
      </w:r>
      <w:r>
        <w:rPr>
          <w:spacing w:val="-6"/>
        </w:rPr>
        <w:t> </w:t>
      </w:r>
      <w:r>
        <w:rPr>
          <w:spacing w:val="-1"/>
        </w:rPr>
        <w:t>their</w:t>
      </w:r>
      <w:r>
        <w:rPr>
          <w:spacing w:val="-5"/>
        </w:rPr>
        <w:t> </w:t>
      </w:r>
      <w:r>
        <w:rPr>
          <w:spacing w:val="-1"/>
        </w:rPr>
        <w:t>estimated</w:t>
      </w:r>
      <w:r>
        <w:rPr>
          <w:spacing w:val="-4"/>
        </w:rPr>
        <w:t> </w:t>
      </w:r>
      <w:r>
        <w:rPr/>
        <w:t>fair</w:t>
      </w:r>
      <w:r>
        <w:rPr>
          <w:spacing w:val="-6"/>
        </w:rPr>
        <w:t> </w:t>
      </w:r>
      <w:r>
        <w:rPr/>
        <w:t>values,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$607</w:t>
      </w:r>
      <w:r>
        <w:rPr>
          <w:spacing w:val="-6"/>
        </w:rPr>
        <w:t> </w:t>
      </w:r>
      <w:r>
        <w:rPr/>
        <w:t>million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residual</w:t>
      </w:r>
      <w:r>
        <w:rPr>
          <w:spacing w:val="-6"/>
        </w:rPr>
        <w:t> </w:t>
      </w:r>
      <w:r>
        <w:rPr>
          <w:spacing w:val="-1"/>
        </w:rPr>
        <w:t>goodwill.</w:t>
      </w:r>
      <w:r>
        <w:rPr/>
      </w:r>
    </w:p>
    <w:p>
      <w:pPr>
        <w:pStyle w:val="Heading2"/>
        <w:spacing w:line="240" w:lineRule="auto"/>
        <w:ind w:left="140" w:right="0"/>
        <w:jc w:val="left"/>
        <w:rPr>
          <w:b w:val="0"/>
          <w:bCs w:val="0"/>
          <w:i w:val="0"/>
        </w:rPr>
      </w:pPr>
      <w:r>
        <w:rPr>
          <w:i/>
        </w:rPr>
        <w:t>Other</w:t>
      </w:r>
      <w:r>
        <w:rPr>
          <w:i/>
          <w:spacing w:val="-9"/>
        </w:rPr>
        <w:t> </w:t>
      </w:r>
      <w:r>
        <w:rPr>
          <w:i/>
        </w:rPr>
        <w:t>Fiscal</w:t>
      </w:r>
      <w:r>
        <w:rPr>
          <w:i/>
          <w:spacing w:val="-9"/>
        </w:rPr>
        <w:t> </w:t>
      </w:r>
      <w:r>
        <w:rPr>
          <w:i/>
        </w:rPr>
        <w:t>2013</w:t>
      </w:r>
      <w:r>
        <w:rPr>
          <w:i/>
          <w:spacing w:val="-9"/>
        </w:rPr>
        <w:t> </w:t>
      </w:r>
      <w:r>
        <w:rPr>
          <w:i/>
        </w:rPr>
        <w:t>Acquisitions</w:t>
      </w:r>
      <w:r>
        <w:rPr>
          <w:b w:val="0"/>
          <w:i w:val="0"/>
        </w:rPr>
      </w:r>
    </w:p>
    <w:p>
      <w:pPr>
        <w:pStyle w:val="BodyText"/>
        <w:spacing w:line="231" w:lineRule="auto" w:before="88"/>
        <w:ind w:left="140" w:right="383"/>
        <w:jc w:val="left"/>
      </w:pPr>
      <w:r>
        <w:rPr/>
        <w:t>During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2013,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acquired</w:t>
      </w:r>
      <w:r>
        <w:rPr>
          <w:spacing w:val="-7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/>
        <w:t>other</w:t>
      </w:r>
      <w:r>
        <w:rPr>
          <w:spacing w:val="-5"/>
        </w:rPr>
        <w:t> </w:t>
      </w:r>
      <w:r>
        <w:rPr/>
        <w:t>companies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purchased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6"/>
        </w:rPr>
        <w:t> </w:t>
      </w:r>
      <w:r>
        <w:rPr/>
        <w:t>technology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development</w:t>
      </w:r>
      <w:r>
        <w:rPr>
          <w:spacing w:val="-5"/>
        </w:rPr>
        <w:t> </w:t>
      </w:r>
      <w:r>
        <w:rPr>
          <w:spacing w:val="-1"/>
        </w:rPr>
        <w:t>assets</w:t>
      </w:r>
      <w:r>
        <w:rPr>
          <w:spacing w:val="-7"/>
        </w:rPr>
        <w:t> </w:t>
      </w:r>
      <w:r>
        <w:rPr/>
        <w:t>primarily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expand</w:t>
      </w:r>
      <w:r>
        <w:rPr>
          <w:spacing w:val="-7"/>
        </w:rPr>
        <w:t> </w:t>
      </w:r>
      <w:r>
        <w:rPr/>
        <w:t>our</w:t>
      </w:r>
      <w:r>
        <w:rPr>
          <w:spacing w:val="68"/>
          <w:w w:val="99"/>
        </w:rPr>
        <w:t> </w:t>
      </w:r>
      <w:r>
        <w:rPr/>
        <w:t>products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offerings.</w:t>
      </w:r>
      <w:r>
        <w:rPr>
          <w:spacing w:val="-5"/>
        </w:rPr>
        <w:t> </w:t>
      </w:r>
      <w:r>
        <w:rPr/>
        <w:t>These</w:t>
      </w:r>
      <w:r>
        <w:rPr>
          <w:spacing w:val="-5"/>
        </w:rPr>
        <w:t> </w:t>
      </w:r>
      <w:r>
        <w:rPr>
          <w:spacing w:val="-1"/>
        </w:rPr>
        <w:t>acquisitions</w:t>
      </w:r>
      <w:r>
        <w:rPr>
          <w:spacing w:val="-6"/>
        </w:rPr>
        <w:t> </w:t>
      </w:r>
      <w:r>
        <w:rPr/>
        <w:t>were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>
          <w:spacing w:val="-1"/>
        </w:rPr>
        <w:t>significant</w:t>
      </w:r>
      <w:r>
        <w:rPr>
          <w:spacing w:val="-5"/>
        </w:rPr>
        <w:t> </w:t>
      </w:r>
      <w:r>
        <w:rPr>
          <w:spacing w:val="-1"/>
        </w:rPr>
        <w:t>individually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aggregate.</w:t>
      </w:r>
      <w:r>
        <w:rPr>
          <w:spacing w:val="-5"/>
        </w:rPr>
        <w:t> </w:t>
      </w:r>
      <w:r>
        <w:rPr>
          <w:spacing w:val="-1"/>
        </w:rPr>
        <w:t>We</w:t>
      </w:r>
      <w:r>
        <w:rPr>
          <w:spacing w:val="-6"/>
        </w:rPr>
        <w:t> </w:t>
      </w:r>
      <w:r>
        <w:rPr/>
        <w:t>have</w:t>
      </w:r>
      <w:r>
        <w:rPr>
          <w:spacing w:val="-7"/>
        </w:rPr>
        <w:t> </w:t>
      </w:r>
      <w:r>
        <w:rPr/>
        <w:t>included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>
          <w:spacing w:val="-1"/>
        </w:rPr>
        <w:t>results</w:t>
      </w:r>
      <w:r>
        <w:rPr>
          <w:spacing w:val="119"/>
          <w:w w:val="99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companies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our</w:t>
      </w:r>
      <w:r>
        <w:rPr>
          <w:spacing w:val="-7"/>
        </w:rPr>
        <w:t> </w:t>
      </w:r>
      <w:r>
        <w:rPr/>
        <w:t>consolidated</w:t>
      </w:r>
      <w:r>
        <w:rPr>
          <w:spacing w:val="-6"/>
        </w:rPr>
        <w:t> </w:t>
      </w:r>
      <w:r>
        <w:rPr/>
        <w:t>financial</w:t>
      </w:r>
      <w:r>
        <w:rPr>
          <w:spacing w:val="-6"/>
        </w:rPr>
        <w:t> </w:t>
      </w:r>
      <w:r>
        <w:rPr/>
        <w:t>statements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>
          <w:spacing w:val="-1"/>
        </w:rPr>
        <w:t>their</w:t>
      </w:r>
      <w:r>
        <w:rPr>
          <w:spacing w:val="-6"/>
        </w:rPr>
        <w:t> </w:t>
      </w:r>
      <w:r>
        <w:rPr/>
        <w:t>respective</w:t>
      </w:r>
      <w:r>
        <w:rPr>
          <w:spacing w:val="-6"/>
        </w:rPr>
        <w:t> </w:t>
      </w:r>
      <w:r>
        <w:rPr>
          <w:spacing w:val="-1"/>
        </w:rPr>
        <w:t>acquisition</w:t>
      </w:r>
      <w:r>
        <w:rPr>
          <w:spacing w:val="-4"/>
        </w:rPr>
        <w:t> </w:t>
      </w:r>
      <w:r>
        <w:rPr>
          <w:spacing w:val="-1"/>
        </w:rPr>
        <w:t>dates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/>
        <w:t>were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individually</w:t>
      </w:r>
      <w:r>
        <w:rPr>
          <w:spacing w:val="-5"/>
        </w:rPr>
        <w:t> </w:t>
      </w:r>
      <w:r>
        <w:rPr/>
        <w:t>material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our</w:t>
      </w:r>
      <w:r>
        <w:rPr>
          <w:spacing w:val="88"/>
          <w:w w:val="99"/>
        </w:rPr>
        <w:t> </w:t>
      </w:r>
      <w:r>
        <w:rPr/>
        <w:t>consolidated</w:t>
      </w:r>
      <w:r>
        <w:rPr>
          <w:spacing w:val="-14"/>
        </w:rPr>
        <w:t> </w:t>
      </w:r>
      <w:r>
        <w:rPr>
          <w:spacing w:val="-1"/>
        </w:rPr>
        <w:t>financial</w:t>
      </w:r>
      <w:r>
        <w:rPr>
          <w:spacing w:val="-14"/>
        </w:rPr>
        <w:t> </w:t>
      </w:r>
      <w:r>
        <w:rPr>
          <w:spacing w:val="-1"/>
        </w:rPr>
        <w:t>statements.</w:t>
      </w:r>
      <w:r>
        <w:rPr/>
      </w:r>
    </w:p>
    <w:p>
      <w:pPr>
        <w:pStyle w:val="BodyText"/>
        <w:spacing w:line="231" w:lineRule="auto" w:before="88"/>
        <w:ind w:left="140" w:right="288"/>
        <w:jc w:val="left"/>
      </w:pPr>
      <w:r>
        <w:rPr/>
        <w:t>The</w:t>
      </w:r>
      <w:r>
        <w:rPr>
          <w:spacing w:val="-8"/>
        </w:rPr>
        <w:t> </w:t>
      </w:r>
      <w:r>
        <w:rPr>
          <w:spacing w:val="-1"/>
        </w:rPr>
        <w:t>preliminary</w:t>
      </w:r>
      <w:r>
        <w:rPr>
          <w:spacing w:val="-4"/>
        </w:rPr>
        <w:t> </w:t>
      </w:r>
      <w:r>
        <w:rPr/>
        <w:t>fair</w:t>
      </w:r>
      <w:r>
        <w:rPr>
          <w:spacing w:val="-7"/>
        </w:rPr>
        <w:t> </w:t>
      </w:r>
      <w:r>
        <w:rPr/>
        <w:t>value</w:t>
      </w:r>
      <w:r>
        <w:rPr>
          <w:spacing w:val="-5"/>
        </w:rPr>
        <w:t> </w:t>
      </w:r>
      <w:r>
        <w:rPr>
          <w:spacing w:val="-1"/>
        </w:rPr>
        <w:t>estimates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assets</w:t>
      </w:r>
      <w:r>
        <w:rPr>
          <w:spacing w:val="-4"/>
        </w:rPr>
        <w:t> </w:t>
      </w:r>
      <w:r>
        <w:rPr/>
        <w:t>acquired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liabilities</w:t>
      </w:r>
      <w:r>
        <w:rPr>
          <w:spacing w:val="-6"/>
        </w:rPr>
        <w:t> </w:t>
      </w:r>
      <w:r>
        <w:rPr/>
        <w:t>assumed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>
          <w:spacing w:val="-1"/>
        </w:rPr>
        <w:t>acquisitions</w:t>
      </w:r>
      <w:r>
        <w:rPr>
          <w:spacing w:val="-4"/>
        </w:rPr>
        <w:t> </w:t>
      </w:r>
      <w:r>
        <w:rPr>
          <w:spacing w:val="-1"/>
        </w:rPr>
        <w:t>completed</w:t>
      </w:r>
      <w:r>
        <w:rPr>
          <w:spacing w:val="-5"/>
        </w:rPr>
        <w:t> </w:t>
      </w:r>
      <w:r>
        <w:rPr>
          <w:spacing w:val="-1"/>
        </w:rPr>
        <w:t>during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2013</w:t>
      </w:r>
      <w:r>
        <w:rPr>
          <w:spacing w:val="-4"/>
        </w:rPr>
        <w:t> </w:t>
      </w:r>
      <w:r>
        <w:rPr/>
        <w:t>were</w:t>
      </w:r>
      <w:r>
        <w:rPr>
          <w:spacing w:val="149"/>
          <w:w w:val="99"/>
        </w:rPr>
        <w:t> </w:t>
      </w:r>
      <w:r>
        <w:rPr/>
        <w:t>based</w:t>
      </w:r>
      <w:r>
        <w:rPr>
          <w:spacing w:val="-5"/>
        </w:rPr>
        <w:t> </w:t>
      </w:r>
      <w:r>
        <w:rPr/>
        <w:t>upon</w:t>
      </w:r>
      <w:r>
        <w:rPr>
          <w:spacing w:val="-6"/>
        </w:rPr>
        <w:t> </w:t>
      </w:r>
      <w:r>
        <w:rPr/>
        <w:t>preliminary</w:t>
      </w:r>
      <w:r>
        <w:rPr>
          <w:spacing w:val="-4"/>
        </w:rPr>
        <w:t> </w:t>
      </w:r>
      <w:r>
        <w:rPr>
          <w:spacing w:val="-1"/>
        </w:rPr>
        <w:t>calculations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valuations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estimates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assumptions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each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>
          <w:spacing w:val="-1"/>
        </w:rPr>
        <w:t>acquisitions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subject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change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we</w:t>
      </w:r>
      <w:r>
        <w:rPr>
          <w:spacing w:val="112"/>
          <w:w w:val="99"/>
        </w:rPr>
        <w:t> </w:t>
      </w:r>
      <w:r>
        <w:rPr/>
        <w:t>obtain</w:t>
      </w:r>
      <w:r>
        <w:rPr>
          <w:spacing w:val="-7"/>
        </w:rPr>
        <w:t> </w:t>
      </w:r>
      <w:r>
        <w:rPr/>
        <w:t>additional</w:t>
      </w:r>
      <w:r>
        <w:rPr>
          <w:spacing w:val="-6"/>
        </w:rPr>
        <w:t> </w:t>
      </w:r>
      <w:r>
        <w:rPr/>
        <w:t>information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/>
        <w:t>our</w:t>
      </w:r>
      <w:r>
        <w:rPr>
          <w:spacing w:val="-7"/>
        </w:rPr>
        <w:t> </w:t>
      </w:r>
      <w:r>
        <w:rPr>
          <w:spacing w:val="-1"/>
        </w:rPr>
        <w:t>estimates</w:t>
      </w:r>
      <w:r>
        <w:rPr>
          <w:spacing w:val="-6"/>
        </w:rPr>
        <w:t> </w:t>
      </w:r>
      <w:r>
        <w:rPr/>
        <w:t>during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respective</w:t>
      </w:r>
      <w:r>
        <w:rPr>
          <w:spacing w:val="-6"/>
        </w:rPr>
        <w:t> </w:t>
      </w:r>
      <w:r>
        <w:rPr/>
        <w:t>measurement</w:t>
      </w:r>
      <w:r>
        <w:rPr>
          <w:spacing w:val="-6"/>
        </w:rPr>
        <w:t> </w:t>
      </w:r>
      <w:r>
        <w:rPr/>
        <w:t>periods</w:t>
      </w:r>
      <w:r>
        <w:rPr>
          <w:spacing w:val="-6"/>
        </w:rPr>
        <w:t> </w:t>
      </w:r>
      <w:r>
        <w:rPr/>
        <w:t>(up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one</w:t>
      </w:r>
      <w:r>
        <w:rPr>
          <w:spacing w:val="-6"/>
        </w:rPr>
        <w:t> </w:t>
      </w:r>
      <w:r>
        <w:rPr/>
        <w:t>year</w:t>
      </w:r>
      <w:r>
        <w:rPr>
          <w:spacing w:val="-6"/>
        </w:rPr>
        <w:t> </w:t>
      </w:r>
      <w:r>
        <w:rPr/>
        <w:t>from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respective</w:t>
      </w:r>
      <w:r>
        <w:rPr>
          <w:spacing w:val="-7"/>
        </w:rPr>
        <w:t> </w:t>
      </w:r>
      <w:r>
        <w:rPr>
          <w:spacing w:val="-1"/>
        </w:rPr>
        <w:t>acquisition</w:t>
      </w:r>
      <w:r>
        <w:rPr>
          <w:spacing w:val="-5"/>
        </w:rPr>
        <w:t> </w:t>
      </w:r>
      <w:r>
        <w:rPr/>
        <w:t>dates).</w:t>
      </w:r>
      <w:r>
        <w:rPr>
          <w:spacing w:val="66"/>
          <w:w w:val="99"/>
        </w:rPr>
        <w:t> </w:t>
      </w:r>
      <w:r>
        <w:rPr/>
        <w:t>The</w:t>
      </w:r>
      <w:r>
        <w:rPr>
          <w:spacing w:val="-8"/>
        </w:rPr>
        <w:t> </w:t>
      </w:r>
      <w:r>
        <w:rPr/>
        <w:t>primary</w:t>
      </w:r>
      <w:r>
        <w:rPr>
          <w:spacing w:val="-6"/>
        </w:rPr>
        <w:t> </w:t>
      </w:r>
      <w:r>
        <w:rPr/>
        <w:t>areas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those</w:t>
      </w:r>
      <w:r>
        <w:rPr>
          <w:spacing w:val="-5"/>
        </w:rPr>
        <w:t> </w:t>
      </w:r>
      <w:r>
        <w:rPr/>
        <w:t>preliminary</w:t>
      </w:r>
      <w:r>
        <w:rPr>
          <w:spacing w:val="-5"/>
        </w:rPr>
        <w:t> </w:t>
      </w:r>
      <w:r>
        <w:rPr>
          <w:spacing w:val="-1"/>
        </w:rPr>
        <w:t>estimates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were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yet</w:t>
      </w:r>
      <w:r>
        <w:rPr>
          <w:spacing w:val="-5"/>
        </w:rPr>
        <w:t> </w:t>
      </w:r>
      <w:r>
        <w:rPr>
          <w:spacing w:val="-1"/>
        </w:rPr>
        <w:t>finalized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certain</w:t>
      </w:r>
      <w:r>
        <w:rPr>
          <w:spacing w:val="-6"/>
        </w:rPr>
        <w:t> </w:t>
      </w:r>
      <w:r>
        <w:rPr>
          <w:spacing w:val="-1"/>
        </w:rPr>
        <w:t>tangible</w:t>
      </w:r>
      <w:r>
        <w:rPr>
          <w:spacing w:val="-5"/>
        </w:rPr>
        <w:t> </w:t>
      </w:r>
      <w:r>
        <w:rPr>
          <w:spacing w:val="-1"/>
        </w:rPr>
        <w:t>assets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liabilities</w:t>
      </w:r>
      <w:r>
        <w:rPr>
          <w:spacing w:val="-4"/>
        </w:rPr>
        <w:t> </w:t>
      </w:r>
      <w:r>
        <w:rPr>
          <w:spacing w:val="-1"/>
        </w:rPr>
        <w:t>acquired,</w:t>
      </w:r>
      <w:r>
        <w:rPr>
          <w:spacing w:val="-4"/>
        </w:rPr>
        <w:t> </w:t>
      </w:r>
      <w:r>
        <w:rPr/>
        <w:t>identifiable</w:t>
      </w:r>
      <w:r>
        <w:rPr>
          <w:spacing w:val="127"/>
          <w:w w:val="99"/>
        </w:rPr>
        <w:t> </w:t>
      </w:r>
      <w:r>
        <w:rPr>
          <w:spacing w:val="-1"/>
        </w:rPr>
        <w:t>intangible</w:t>
      </w:r>
      <w:r>
        <w:rPr>
          <w:spacing w:val="-6"/>
        </w:rPr>
        <w:t> </w:t>
      </w:r>
      <w:r>
        <w:rPr>
          <w:spacing w:val="-1"/>
        </w:rPr>
        <w:t>assets,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>
          <w:spacing w:val="-1"/>
        </w:rPr>
        <w:t>legal</w:t>
      </w:r>
      <w:r>
        <w:rPr>
          <w:spacing w:val="-6"/>
        </w:rPr>
        <w:t> </w:t>
      </w:r>
      <w:r>
        <w:rPr/>
        <w:t>matters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income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non-income</w:t>
      </w:r>
      <w:r>
        <w:rPr>
          <w:spacing w:val="-6"/>
        </w:rPr>
        <w:t> </w:t>
      </w:r>
      <w:r>
        <w:rPr/>
        <w:t>based</w:t>
      </w:r>
      <w:r>
        <w:rPr>
          <w:spacing w:val="-6"/>
        </w:rPr>
        <w:t> </w:t>
      </w:r>
      <w:r>
        <w:rPr/>
        <w:t>taxes.</w:t>
      </w:r>
      <w:r>
        <w:rPr/>
      </w:r>
    </w:p>
    <w:p>
      <w:pPr>
        <w:pStyle w:val="BodyText"/>
        <w:spacing w:line="231" w:lineRule="auto"/>
        <w:ind w:right="288"/>
        <w:jc w:val="left"/>
      </w:pPr>
      <w:r>
        <w:rPr/>
        <w:t>In</w:t>
      </w:r>
      <w:r>
        <w:rPr>
          <w:spacing w:val="-7"/>
        </w:rPr>
        <w:t> </w:t>
      </w:r>
      <w:r>
        <w:rPr/>
        <w:t>aggregate,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companies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>
          <w:spacing w:val="1"/>
        </w:rPr>
        <w:t>we</w:t>
      </w:r>
      <w:r>
        <w:rPr>
          <w:spacing w:val="-7"/>
        </w:rPr>
        <w:t> </w:t>
      </w:r>
      <w:r>
        <w:rPr/>
        <w:t>acquired</w:t>
      </w:r>
      <w:r>
        <w:rPr>
          <w:spacing w:val="-6"/>
        </w:rPr>
        <w:t> </w:t>
      </w:r>
      <w:r>
        <w:rPr/>
        <w:t>during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2013</w:t>
      </w:r>
      <w:r>
        <w:rPr>
          <w:spacing w:val="-6"/>
        </w:rPr>
        <w:t> </w:t>
      </w:r>
      <w:r>
        <w:rPr>
          <w:spacing w:val="-1"/>
        </w:rPr>
        <w:t>collectively</w:t>
      </w:r>
      <w:r>
        <w:rPr>
          <w:spacing w:val="-4"/>
        </w:rPr>
        <w:t> </w:t>
      </w:r>
      <w:r>
        <w:rPr/>
        <w:t>contributed</w:t>
      </w:r>
      <w:r>
        <w:rPr>
          <w:spacing w:val="-6"/>
        </w:rPr>
        <w:t> </w:t>
      </w:r>
      <w:r>
        <w:rPr/>
        <w:t>$99</w:t>
      </w:r>
      <w:r>
        <w:rPr>
          <w:spacing w:val="-6"/>
        </w:rPr>
        <w:t> </w:t>
      </w:r>
      <w:r>
        <w:rPr>
          <w:spacing w:val="-1"/>
        </w:rPr>
        <w:t>million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total</w:t>
      </w:r>
      <w:r>
        <w:rPr>
          <w:spacing w:val="-5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during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2013.</w:t>
      </w:r>
      <w:r>
        <w:rPr>
          <w:spacing w:val="86"/>
          <w:w w:val="99"/>
        </w:rPr>
        <w:t> </w:t>
      </w:r>
      <w:r>
        <w:rPr/>
        <w:t>Other</w:t>
      </w:r>
      <w:r>
        <w:rPr>
          <w:spacing w:val="-5"/>
        </w:rPr>
        <w:t> </w:t>
      </w:r>
      <w:r>
        <w:rPr>
          <w:spacing w:val="-1"/>
        </w:rPr>
        <w:t>collective</w:t>
      </w:r>
      <w:r>
        <w:rPr>
          <w:spacing w:val="-5"/>
        </w:rPr>
        <w:t> </w:t>
      </w:r>
      <w:r>
        <w:rPr/>
        <w:t>revenue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earnings</w:t>
      </w:r>
      <w:r>
        <w:rPr>
          <w:spacing w:val="-6"/>
        </w:rPr>
        <w:t> </w:t>
      </w:r>
      <w:r>
        <w:rPr/>
        <w:t>contributions</w:t>
      </w:r>
      <w:r>
        <w:rPr>
          <w:spacing w:val="-6"/>
        </w:rPr>
        <w:t> </w:t>
      </w:r>
      <w:r>
        <w:rPr/>
        <w:t>were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>
          <w:spacing w:val="-1"/>
        </w:rPr>
        <w:t>significant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were</w:t>
      </w:r>
      <w:r>
        <w:rPr>
          <w:spacing w:val="-7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separately</w:t>
      </w:r>
      <w:r>
        <w:rPr>
          <w:spacing w:val="-6"/>
        </w:rPr>
        <w:t> </w:t>
      </w:r>
      <w:r>
        <w:rPr/>
        <w:t>identifiable</w:t>
      </w:r>
      <w:r>
        <w:rPr>
          <w:spacing w:val="-5"/>
        </w:rPr>
        <w:t> </w:t>
      </w:r>
      <w:r>
        <w:rPr/>
        <w:t>due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integration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these</w:t>
      </w:r>
      <w:r>
        <w:rPr>
          <w:spacing w:val="82"/>
          <w:w w:val="99"/>
        </w:rPr>
        <w:t> </w:t>
      </w:r>
      <w:r>
        <w:rPr/>
        <w:t>acquired</w:t>
      </w:r>
      <w:r>
        <w:rPr>
          <w:spacing w:val="-6"/>
        </w:rPr>
        <w:t> </w:t>
      </w:r>
      <w:r>
        <w:rPr>
          <w:spacing w:val="-1"/>
        </w:rPr>
        <w:t>entities</w:t>
      </w:r>
      <w:r>
        <w:rPr>
          <w:spacing w:val="-8"/>
        </w:rPr>
        <w:t> </w:t>
      </w:r>
      <w:r>
        <w:rPr>
          <w:spacing w:val="-1"/>
        </w:rPr>
        <w:t>into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existing</w:t>
      </w:r>
      <w:r>
        <w:rPr>
          <w:spacing w:val="-7"/>
        </w:rPr>
        <w:t> </w:t>
      </w:r>
      <w:r>
        <w:rPr/>
        <w:t>operations.</w:t>
      </w:r>
      <w:r>
        <w:rPr/>
      </w:r>
    </w:p>
    <w:p>
      <w:pPr>
        <w:pStyle w:val="BodyText"/>
        <w:spacing w:line="224" w:lineRule="exact" w:before="88"/>
        <w:ind w:left="140" w:right="288"/>
        <w:jc w:val="left"/>
      </w:pPr>
      <w:r>
        <w:rPr/>
        <w:t>In</w:t>
      </w:r>
      <w:r>
        <w:rPr>
          <w:spacing w:val="-5"/>
        </w:rPr>
        <w:t> </w:t>
      </w:r>
      <w:r>
        <w:rPr>
          <w:spacing w:val="-1"/>
        </w:rPr>
        <w:t>addition,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May</w:t>
      </w:r>
      <w:r>
        <w:rPr>
          <w:spacing w:val="-5"/>
        </w:rPr>
        <w:t> </w:t>
      </w:r>
      <w:r>
        <w:rPr/>
        <w:t>31,</w:t>
      </w:r>
      <w:r>
        <w:rPr>
          <w:spacing w:val="-5"/>
        </w:rPr>
        <w:t> </w:t>
      </w:r>
      <w:r>
        <w:rPr/>
        <w:t>2013,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have</w:t>
      </w:r>
      <w:r>
        <w:rPr>
          <w:spacing w:val="-3"/>
        </w:rPr>
        <w:t> </w:t>
      </w:r>
      <w:r>
        <w:rPr/>
        <w:t>agreed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acquire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company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amount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is </w:t>
      </w:r>
      <w:r>
        <w:rPr/>
        <w:t>not</w:t>
      </w:r>
      <w:r>
        <w:rPr>
          <w:spacing w:val="-4"/>
        </w:rPr>
        <w:t> </w:t>
      </w:r>
      <w:r>
        <w:rPr/>
        <w:t>material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business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expect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close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64"/>
          <w:w w:val="99"/>
        </w:rPr>
        <w:t> </w:t>
      </w:r>
      <w:r>
        <w:rPr>
          <w:spacing w:val="-1"/>
        </w:rPr>
        <w:t>acquisition</w:t>
      </w:r>
      <w:r>
        <w:rPr>
          <w:spacing w:val="-8"/>
        </w:rPr>
        <w:t> </w:t>
      </w:r>
      <w:r>
        <w:rPr/>
        <w:t>within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next</w:t>
      </w:r>
      <w:r>
        <w:rPr>
          <w:spacing w:val="-7"/>
        </w:rPr>
        <w:t> </w:t>
      </w:r>
      <w:r>
        <w:rPr>
          <w:spacing w:val="-1"/>
        </w:rPr>
        <w:t>twelve</w:t>
      </w:r>
      <w:r>
        <w:rPr>
          <w:spacing w:val="-6"/>
        </w:rPr>
        <w:t> </w:t>
      </w:r>
      <w:r>
        <w:rPr/>
        <w:t>months.</w:t>
      </w:r>
      <w:r>
        <w:rPr/>
      </w:r>
    </w:p>
    <w:p>
      <w:pPr>
        <w:pStyle w:val="BodyText"/>
        <w:spacing w:line="240" w:lineRule="auto" w:before="157"/>
        <w:ind w:left="2914" w:right="2918"/>
        <w:jc w:val="center"/>
      </w:pPr>
      <w:r>
        <w:rPr/>
        <w:t>92</w:t>
      </w:r>
    </w:p>
    <w:p>
      <w:pPr>
        <w:spacing w:after="0" w:line="240" w:lineRule="auto"/>
        <w:jc w:val="center"/>
        <w:sectPr>
          <w:pgSz w:w="12240" w:h="15840"/>
          <w:pgMar w:header="465" w:footer="0" w:top="2040" w:bottom="280" w:left="220" w:right="100"/>
        </w:sectPr>
      </w:pPr>
    </w:p>
    <w:p>
      <w:pPr>
        <w:pStyle w:val="Heading1"/>
        <w:spacing w:line="240" w:lineRule="auto" w:before="163"/>
        <w:ind w:left="139" w:right="331"/>
        <w:jc w:val="left"/>
        <w:rPr>
          <w:b w:val="0"/>
          <w:bCs w:val="0"/>
        </w:rPr>
      </w:pPr>
      <w:r>
        <w:rPr>
          <w:spacing w:val="-1"/>
        </w:rPr>
        <w:t>Fiscal</w:t>
      </w:r>
      <w:r>
        <w:rPr>
          <w:spacing w:val="-10"/>
        </w:rPr>
        <w:t> </w:t>
      </w:r>
      <w:r>
        <w:rPr/>
        <w:t>2012</w:t>
      </w:r>
      <w:r>
        <w:rPr>
          <w:spacing w:val="-9"/>
        </w:rPr>
        <w:t> </w:t>
      </w:r>
      <w:r>
        <w:rPr>
          <w:spacing w:val="-1"/>
        </w:rPr>
        <w:t>Acquisitions</w:t>
      </w:r>
      <w:r>
        <w:rPr>
          <w:b w:val="0"/>
        </w:rPr>
      </w:r>
    </w:p>
    <w:p>
      <w:pPr>
        <w:pStyle w:val="Heading2"/>
        <w:spacing w:line="240" w:lineRule="auto" w:before="82"/>
        <w:ind w:right="331"/>
        <w:jc w:val="left"/>
        <w:rPr>
          <w:b w:val="0"/>
          <w:bCs w:val="0"/>
          <w:i w:val="0"/>
        </w:rPr>
      </w:pPr>
      <w:r>
        <w:rPr>
          <w:i/>
          <w:spacing w:val="-1"/>
        </w:rPr>
        <w:t>Acquisition</w:t>
      </w:r>
      <w:r>
        <w:rPr>
          <w:i/>
          <w:spacing w:val="-9"/>
        </w:rPr>
        <w:t> </w:t>
      </w:r>
      <w:r>
        <w:rPr>
          <w:i/>
        </w:rPr>
        <w:t>of</w:t>
      </w:r>
      <w:r>
        <w:rPr>
          <w:i/>
          <w:spacing w:val="-8"/>
        </w:rPr>
        <w:t> </w:t>
      </w:r>
      <w:r>
        <w:rPr>
          <w:i/>
          <w:spacing w:val="-1"/>
        </w:rPr>
        <w:t>Taleo</w:t>
      </w:r>
      <w:r>
        <w:rPr>
          <w:i/>
          <w:spacing w:val="-7"/>
        </w:rPr>
        <w:t> </w:t>
      </w:r>
      <w:r>
        <w:rPr>
          <w:i/>
        </w:rPr>
        <w:t>Corporation</w:t>
      </w:r>
      <w:r>
        <w:rPr>
          <w:b w:val="0"/>
          <w:i w:val="0"/>
        </w:rPr>
      </w:r>
    </w:p>
    <w:p>
      <w:pPr>
        <w:pStyle w:val="BodyText"/>
        <w:spacing w:line="230" w:lineRule="auto" w:before="89"/>
        <w:ind w:right="331"/>
        <w:jc w:val="left"/>
      </w:pPr>
      <w:r>
        <w:rPr/>
        <w:t>On</w:t>
      </w:r>
      <w:r>
        <w:rPr>
          <w:spacing w:val="-5"/>
        </w:rPr>
        <w:t> </w:t>
      </w:r>
      <w:r>
        <w:rPr>
          <w:spacing w:val="-1"/>
        </w:rPr>
        <w:t>April</w:t>
      </w:r>
      <w:r>
        <w:rPr>
          <w:spacing w:val="-5"/>
        </w:rPr>
        <w:t> </w:t>
      </w:r>
      <w:r>
        <w:rPr/>
        <w:t>5,</w:t>
      </w:r>
      <w:r>
        <w:rPr>
          <w:spacing w:val="-4"/>
        </w:rPr>
        <w:t> </w:t>
      </w:r>
      <w:r>
        <w:rPr/>
        <w:t>2012,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completed</w:t>
      </w:r>
      <w:r>
        <w:rPr>
          <w:spacing w:val="-6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acquisition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Taleo</w:t>
      </w:r>
      <w:r>
        <w:rPr>
          <w:spacing w:val="-6"/>
        </w:rPr>
        <w:t> </w:t>
      </w:r>
      <w:r>
        <w:rPr/>
        <w:t>Corporation</w:t>
      </w:r>
      <w:r>
        <w:rPr>
          <w:spacing w:val="-4"/>
        </w:rPr>
        <w:t> </w:t>
      </w:r>
      <w:r>
        <w:rPr/>
        <w:t>(Taleo),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provider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cloud-based</w:t>
      </w:r>
      <w:r>
        <w:rPr>
          <w:spacing w:val="-5"/>
        </w:rPr>
        <w:t> </w:t>
      </w:r>
      <w:r>
        <w:rPr>
          <w:spacing w:val="-1"/>
        </w:rPr>
        <w:t>talent</w:t>
      </w:r>
      <w:r>
        <w:rPr>
          <w:spacing w:val="-5"/>
        </w:rPr>
        <w:t> </w:t>
      </w:r>
      <w:r>
        <w:rPr/>
        <w:t>management</w:t>
      </w:r>
      <w:r>
        <w:rPr>
          <w:spacing w:val="-5"/>
        </w:rPr>
        <w:t> </w:t>
      </w:r>
      <w:r>
        <w:rPr>
          <w:spacing w:val="-1"/>
        </w:rPr>
        <w:t>solutions.</w:t>
      </w:r>
      <w:r>
        <w:rPr>
          <w:spacing w:val="-4"/>
        </w:rPr>
        <w:t> </w:t>
      </w:r>
      <w:r>
        <w:rPr>
          <w:spacing w:val="-1"/>
        </w:rPr>
        <w:t>We</w:t>
      </w:r>
      <w:r>
        <w:rPr>
          <w:spacing w:val="-5"/>
        </w:rPr>
        <w:t> </w:t>
      </w:r>
      <w:r>
        <w:rPr/>
        <w:t>have</w:t>
      </w:r>
      <w:r>
        <w:rPr>
          <w:spacing w:val="77"/>
          <w:w w:val="99"/>
        </w:rPr>
        <w:t> </w:t>
      </w:r>
      <w:r>
        <w:rPr>
          <w:spacing w:val="-1"/>
        </w:rPr>
        <w:t>included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financial</w:t>
      </w:r>
      <w:r>
        <w:rPr>
          <w:spacing w:val="-5"/>
        </w:rPr>
        <w:t> </w:t>
      </w:r>
      <w:r>
        <w:rPr>
          <w:spacing w:val="-1"/>
        </w:rPr>
        <w:t>results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Taleo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consolidated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>
          <w:spacing w:val="-1"/>
        </w:rPr>
        <w:t>statements</w:t>
      </w:r>
      <w:r>
        <w:rPr>
          <w:spacing w:val="-5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date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acquisition.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total</w:t>
      </w:r>
      <w:r>
        <w:rPr>
          <w:spacing w:val="-4"/>
        </w:rPr>
        <w:t> </w:t>
      </w:r>
      <w:r>
        <w:rPr/>
        <w:t>purchase</w:t>
      </w:r>
      <w:r>
        <w:rPr>
          <w:spacing w:val="-5"/>
        </w:rPr>
        <w:t> </w:t>
      </w:r>
      <w:r>
        <w:rPr>
          <w:spacing w:val="-1"/>
        </w:rPr>
        <w:t>price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Taleo</w:t>
      </w:r>
      <w:r>
        <w:rPr>
          <w:spacing w:val="141"/>
          <w:w w:val="99"/>
        </w:rPr>
        <w:t> </w:t>
      </w:r>
      <w:r>
        <w:rPr/>
        <w:t>was</w:t>
      </w:r>
      <w:r>
        <w:rPr>
          <w:spacing w:val="-6"/>
        </w:rPr>
        <w:t> </w:t>
      </w:r>
      <w:r>
        <w:rPr/>
        <w:t>$2.0</w:t>
      </w:r>
      <w:r>
        <w:rPr>
          <w:spacing w:val="-5"/>
        </w:rPr>
        <w:t> </w:t>
      </w:r>
      <w:r>
        <w:rPr>
          <w:spacing w:val="-1"/>
        </w:rPr>
        <w:t>billion,</w:t>
      </w:r>
      <w:r>
        <w:rPr>
          <w:spacing w:val="-6"/>
        </w:rPr>
        <w:t> </w:t>
      </w:r>
      <w:r>
        <w:rPr/>
        <w:t>which</w:t>
      </w:r>
      <w:r>
        <w:rPr>
          <w:spacing w:val="-4"/>
        </w:rPr>
        <w:t> </w:t>
      </w:r>
      <w:r>
        <w:rPr>
          <w:spacing w:val="-1"/>
        </w:rPr>
        <w:t>consisted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$2.0</w:t>
      </w:r>
      <w:r>
        <w:rPr>
          <w:spacing w:val="-3"/>
        </w:rPr>
        <w:t> </w:t>
      </w:r>
      <w:r>
        <w:rPr>
          <w:spacing w:val="-1"/>
        </w:rPr>
        <w:t>billion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$10</w:t>
      </w:r>
      <w:r>
        <w:rPr>
          <w:spacing w:val="-3"/>
        </w:rPr>
        <w:t> </w:t>
      </w:r>
      <w:r>
        <w:rPr>
          <w:spacing w:val="-1"/>
        </w:rPr>
        <w:t>million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fair</w:t>
      </w:r>
      <w:r>
        <w:rPr>
          <w:spacing w:val="-3"/>
        </w:rPr>
        <w:t> </w:t>
      </w:r>
      <w:r>
        <w:rPr>
          <w:spacing w:val="-1"/>
        </w:rPr>
        <w:t>value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stock</w:t>
      </w:r>
      <w:r>
        <w:rPr>
          <w:spacing w:val="-3"/>
        </w:rPr>
        <w:t> </w:t>
      </w:r>
      <w:r>
        <w:rPr/>
        <w:t>options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restricted</w:t>
      </w:r>
      <w:r>
        <w:rPr>
          <w:spacing w:val="-5"/>
        </w:rPr>
        <w:t> </w:t>
      </w:r>
      <w:r>
        <w:rPr/>
        <w:t>stock-based</w:t>
      </w:r>
      <w:r>
        <w:rPr>
          <w:spacing w:val="-5"/>
        </w:rPr>
        <w:t> </w:t>
      </w:r>
      <w:r>
        <w:rPr/>
        <w:t>awards</w:t>
      </w:r>
      <w:r>
        <w:rPr>
          <w:spacing w:val="104"/>
          <w:w w:val="99"/>
        </w:rPr>
        <w:t> </w:t>
      </w:r>
      <w:r>
        <w:rPr/>
        <w:t>assumed.</w:t>
      </w:r>
      <w:r>
        <w:rPr>
          <w:spacing w:val="-5"/>
        </w:rPr>
        <w:t> </w:t>
      </w:r>
      <w:r>
        <w:rPr>
          <w:spacing w:val="-1"/>
        </w:rPr>
        <w:t>We</w:t>
      </w:r>
      <w:r>
        <w:rPr>
          <w:spacing w:val="-5"/>
        </w:rPr>
        <w:t> </w:t>
      </w:r>
      <w:r>
        <w:rPr/>
        <w:t>recorded</w:t>
      </w:r>
      <w:r>
        <w:rPr>
          <w:spacing w:val="-6"/>
        </w:rPr>
        <w:t> </w:t>
      </w:r>
      <w:r>
        <w:rPr/>
        <w:t>$1.1</w:t>
      </w:r>
      <w:r>
        <w:rPr>
          <w:spacing w:val="-6"/>
        </w:rPr>
        <w:t> </w:t>
      </w:r>
      <w:r>
        <w:rPr>
          <w:spacing w:val="-1"/>
        </w:rPr>
        <w:t>billion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identifiable</w:t>
      </w:r>
      <w:r>
        <w:rPr>
          <w:spacing w:val="-5"/>
        </w:rPr>
        <w:t> </w:t>
      </w:r>
      <w:r>
        <w:rPr>
          <w:spacing w:val="-1"/>
        </w:rPr>
        <w:t>intangible</w:t>
      </w:r>
      <w:r>
        <w:rPr>
          <w:spacing w:val="-5"/>
        </w:rPr>
        <w:t> </w:t>
      </w:r>
      <w:r>
        <w:rPr>
          <w:spacing w:val="-1"/>
        </w:rPr>
        <w:t>assets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$244</w:t>
      </w:r>
      <w:r>
        <w:rPr>
          <w:spacing w:val="-6"/>
        </w:rPr>
        <w:t> </w:t>
      </w:r>
      <w:r>
        <w:rPr>
          <w:spacing w:val="-1"/>
        </w:rPr>
        <w:t>million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net</w:t>
      </w:r>
      <w:r>
        <w:rPr>
          <w:spacing w:val="-5"/>
        </w:rPr>
        <w:t> </w:t>
      </w:r>
      <w:r>
        <w:rPr>
          <w:spacing w:val="-1"/>
        </w:rPr>
        <w:t>tangible</w:t>
      </w:r>
      <w:r>
        <w:rPr>
          <w:spacing w:val="-5"/>
        </w:rPr>
        <w:t> </w:t>
      </w:r>
      <w:r>
        <w:rPr>
          <w:spacing w:val="-1"/>
        </w:rPr>
        <w:t>liabilities</w:t>
      </w:r>
      <w:r>
        <w:rPr>
          <w:spacing w:val="-7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/>
        <w:t>primarily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deferred</w:t>
      </w:r>
      <w:r>
        <w:rPr>
          <w:spacing w:val="-6"/>
        </w:rPr>
        <w:t> </w:t>
      </w:r>
      <w:r>
        <w:rPr/>
        <w:t>tax</w:t>
      </w:r>
      <w:r>
        <w:rPr>
          <w:spacing w:val="139"/>
          <w:w w:val="99"/>
        </w:rPr>
        <w:t> </w:t>
      </w:r>
      <w:r>
        <w:rPr>
          <w:spacing w:val="-1"/>
        </w:rPr>
        <w:t>liabilities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customer</w:t>
      </w:r>
      <w:r>
        <w:rPr>
          <w:spacing w:val="-6"/>
        </w:rPr>
        <w:t> </w:t>
      </w:r>
      <w:r>
        <w:rPr/>
        <w:t>performance</w:t>
      </w:r>
      <w:r>
        <w:rPr>
          <w:spacing w:val="-5"/>
        </w:rPr>
        <w:t> </w:t>
      </w:r>
      <w:r>
        <w:rPr>
          <w:spacing w:val="-1"/>
        </w:rPr>
        <w:t>obligations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were</w:t>
      </w:r>
      <w:r>
        <w:rPr>
          <w:spacing w:val="-5"/>
        </w:rPr>
        <w:t> </w:t>
      </w:r>
      <w:r>
        <w:rPr/>
        <w:t>assumed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part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3"/>
        </w:rPr>
        <w:t> </w:t>
      </w:r>
      <w:r>
        <w:rPr>
          <w:spacing w:val="-1"/>
        </w:rPr>
        <w:t>acquisition,</w:t>
      </w:r>
      <w:r>
        <w:rPr>
          <w:spacing w:val="-4"/>
        </w:rPr>
        <w:t> </w:t>
      </w:r>
      <w:r>
        <w:rPr/>
        <w:t>based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>
          <w:spacing w:val="-1"/>
        </w:rPr>
        <w:t>their</w:t>
      </w:r>
      <w:r>
        <w:rPr>
          <w:spacing w:val="-6"/>
        </w:rPr>
        <w:t> </w:t>
      </w:r>
      <w:r>
        <w:rPr>
          <w:spacing w:val="-1"/>
        </w:rPr>
        <w:t>estimated</w:t>
      </w:r>
      <w:r>
        <w:rPr>
          <w:spacing w:val="-4"/>
        </w:rPr>
        <w:t> </w:t>
      </w:r>
      <w:r>
        <w:rPr>
          <w:spacing w:val="-1"/>
        </w:rPr>
        <w:t>fair</w:t>
      </w:r>
      <w:r>
        <w:rPr>
          <w:spacing w:val="-4"/>
        </w:rPr>
        <w:t> </w:t>
      </w:r>
      <w:r>
        <w:rPr/>
        <w:t>values,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$1.1</w:t>
      </w:r>
      <w:r>
        <w:rPr>
          <w:spacing w:val="111"/>
          <w:w w:val="99"/>
        </w:rPr>
        <w:t> </w:t>
      </w:r>
      <w:r>
        <w:rPr>
          <w:spacing w:val="-1"/>
        </w:rPr>
        <w:t>billion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residual</w:t>
      </w:r>
      <w:r>
        <w:rPr>
          <w:spacing w:val="-7"/>
        </w:rPr>
        <w:t> </w:t>
      </w:r>
      <w:r>
        <w:rPr/>
        <w:t>goodwill.</w:t>
      </w:r>
      <w:r>
        <w:rPr/>
      </w:r>
    </w:p>
    <w:p>
      <w:pPr>
        <w:pStyle w:val="Heading2"/>
        <w:spacing w:line="240" w:lineRule="auto"/>
        <w:ind w:right="331"/>
        <w:jc w:val="left"/>
        <w:rPr>
          <w:b w:val="0"/>
          <w:bCs w:val="0"/>
          <w:i w:val="0"/>
        </w:rPr>
      </w:pPr>
      <w:r>
        <w:rPr>
          <w:i/>
          <w:spacing w:val="-1"/>
        </w:rPr>
        <w:t>Acquisition</w:t>
      </w:r>
      <w:r>
        <w:rPr>
          <w:i/>
          <w:spacing w:val="-9"/>
        </w:rPr>
        <w:t> </w:t>
      </w:r>
      <w:r>
        <w:rPr>
          <w:i/>
        </w:rPr>
        <w:t>of</w:t>
      </w:r>
      <w:r>
        <w:rPr>
          <w:i/>
          <w:spacing w:val="-7"/>
        </w:rPr>
        <w:t> </w:t>
      </w:r>
      <w:r>
        <w:rPr>
          <w:i/>
          <w:spacing w:val="-1"/>
        </w:rPr>
        <w:t>RightNow</w:t>
      </w:r>
      <w:r>
        <w:rPr>
          <w:i/>
          <w:spacing w:val="-7"/>
        </w:rPr>
        <w:t> </w:t>
      </w:r>
      <w:r>
        <w:rPr>
          <w:i/>
          <w:spacing w:val="-1"/>
        </w:rPr>
        <w:t>Technologies,</w:t>
      </w:r>
      <w:r>
        <w:rPr>
          <w:i/>
          <w:spacing w:val="-8"/>
        </w:rPr>
        <w:t> </w:t>
      </w:r>
      <w:r>
        <w:rPr>
          <w:i/>
          <w:spacing w:val="-1"/>
        </w:rPr>
        <w:t>Inc.</w:t>
      </w:r>
      <w:r>
        <w:rPr>
          <w:b w:val="0"/>
          <w:i w:val="0"/>
        </w:rPr>
      </w:r>
    </w:p>
    <w:p>
      <w:pPr>
        <w:pStyle w:val="BodyText"/>
        <w:spacing w:line="230" w:lineRule="auto" w:before="89"/>
        <w:ind w:right="225"/>
        <w:jc w:val="left"/>
      </w:pPr>
      <w:r>
        <w:rPr/>
        <w:t>On</w:t>
      </w:r>
      <w:r>
        <w:rPr>
          <w:spacing w:val="-5"/>
        </w:rPr>
        <w:t> </w:t>
      </w:r>
      <w:r>
        <w:rPr/>
        <w:t>January</w:t>
      </w:r>
      <w:r>
        <w:rPr>
          <w:spacing w:val="-5"/>
        </w:rPr>
        <w:t> </w:t>
      </w:r>
      <w:r>
        <w:rPr/>
        <w:t>25,</w:t>
      </w:r>
      <w:r>
        <w:rPr>
          <w:spacing w:val="-5"/>
        </w:rPr>
        <w:t> </w:t>
      </w:r>
      <w:r>
        <w:rPr/>
        <w:t>2012,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completed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acquisition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RightNow</w:t>
      </w:r>
      <w:r>
        <w:rPr>
          <w:spacing w:val="-6"/>
        </w:rPr>
        <w:t> </w:t>
      </w:r>
      <w:r>
        <w:rPr/>
        <w:t>Technologies,</w:t>
      </w:r>
      <w:r>
        <w:rPr>
          <w:spacing w:val="-8"/>
        </w:rPr>
        <w:t> </w:t>
      </w:r>
      <w:r>
        <w:rPr/>
        <w:t>Inc.</w:t>
      </w:r>
      <w:r>
        <w:rPr>
          <w:spacing w:val="-7"/>
        </w:rPr>
        <w:t> </w:t>
      </w:r>
      <w:r>
        <w:rPr/>
        <w:t>(RightNow),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provider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cloud-based</w:t>
      </w:r>
      <w:r>
        <w:rPr>
          <w:spacing w:val="-5"/>
        </w:rPr>
        <w:t> </w:t>
      </w:r>
      <w:r>
        <w:rPr>
          <w:spacing w:val="-1"/>
        </w:rPr>
        <w:t>customer</w:t>
      </w:r>
      <w:r>
        <w:rPr>
          <w:spacing w:val="-5"/>
        </w:rPr>
        <w:t> </w:t>
      </w:r>
      <w:r>
        <w:rPr/>
        <w:t>service.</w:t>
      </w:r>
      <w:r>
        <w:rPr>
          <w:spacing w:val="46"/>
          <w:w w:val="99"/>
        </w:rPr>
        <w:t> </w:t>
      </w:r>
      <w:r>
        <w:rPr/>
        <w:t>We</w:t>
      </w:r>
      <w:r>
        <w:rPr>
          <w:spacing w:val="-7"/>
        </w:rPr>
        <w:t> </w:t>
      </w:r>
      <w:r>
        <w:rPr/>
        <w:t>have</w:t>
      </w:r>
      <w:r>
        <w:rPr>
          <w:spacing w:val="-6"/>
        </w:rPr>
        <w:t> </w:t>
      </w:r>
      <w:r>
        <w:rPr/>
        <w:t>included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results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RightNow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consolidated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>
          <w:spacing w:val="-1"/>
        </w:rPr>
        <w:t>statements</w:t>
      </w:r>
      <w:r>
        <w:rPr>
          <w:spacing w:val="-3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date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acquisition.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/>
        <w:t>purchase</w:t>
      </w:r>
      <w:r>
        <w:rPr>
          <w:spacing w:val="124"/>
          <w:w w:val="99"/>
        </w:rPr>
        <w:t> </w:t>
      </w:r>
      <w:r>
        <w:rPr/>
        <w:t>price</w:t>
      </w:r>
      <w:r>
        <w:rPr>
          <w:spacing w:val="-7"/>
        </w:rPr>
        <w:t> </w:t>
      </w:r>
      <w:r>
        <w:rPr/>
        <w:t>for</w:t>
      </w:r>
      <w:r>
        <w:rPr>
          <w:spacing w:val="-5"/>
        </w:rPr>
        <w:t> </w:t>
      </w:r>
      <w:r>
        <w:rPr/>
        <w:t>RightNow</w:t>
      </w:r>
      <w:r>
        <w:rPr>
          <w:spacing w:val="-4"/>
        </w:rPr>
        <w:t> </w:t>
      </w:r>
      <w:r>
        <w:rPr/>
        <w:t>was</w:t>
      </w:r>
      <w:r>
        <w:rPr>
          <w:spacing w:val="-5"/>
        </w:rPr>
        <w:t> </w:t>
      </w:r>
      <w:r>
        <w:rPr/>
        <w:t>$1.5</w:t>
      </w:r>
      <w:r>
        <w:rPr>
          <w:spacing w:val="-3"/>
        </w:rPr>
        <w:t> </w:t>
      </w:r>
      <w:r>
        <w:rPr>
          <w:spacing w:val="-1"/>
        </w:rPr>
        <w:t>billion,</w:t>
      </w:r>
      <w:r>
        <w:rPr>
          <w:spacing w:val="-3"/>
        </w:rPr>
        <w:t> </w:t>
      </w:r>
      <w:r>
        <w:rPr/>
        <w:t>which</w:t>
      </w:r>
      <w:r>
        <w:rPr>
          <w:spacing w:val="-6"/>
        </w:rPr>
        <w:t> </w:t>
      </w:r>
      <w:r>
        <w:rPr/>
        <w:t>consisted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$1.5</w:t>
      </w:r>
      <w:r>
        <w:rPr>
          <w:spacing w:val="-5"/>
        </w:rPr>
        <w:t> </w:t>
      </w:r>
      <w:r>
        <w:rPr>
          <w:spacing w:val="-1"/>
        </w:rPr>
        <w:t>billion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cash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$14</w:t>
      </w:r>
      <w:r>
        <w:rPr>
          <w:spacing w:val="-5"/>
        </w:rPr>
        <w:t> </w:t>
      </w:r>
      <w:r>
        <w:rPr>
          <w:spacing w:val="-1"/>
        </w:rPr>
        <w:t>million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fair</w:t>
      </w:r>
      <w:r>
        <w:rPr>
          <w:spacing w:val="-4"/>
        </w:rPr>
        <w:t> </w:t>
      </w:r>
      <w:r>
        <w:rPr>
          <w:spacing w:val="-1"/>
        </w:rPr>
        <w:t>value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/>
        <w:t>options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restricted</w:t>
      </w:r>
      <w:r>
        <w:rPr>
          <w:spacing w:val="97"/>
          <w:w w:val="99"/>
        </w:rPr>
        <w:t> </w:t>
      </w:r>
      <w:r>
        <w:rPr/>
        <w:t>stock-based</w:t>
      </w:r>
      <w:r>
        <w:rPr>
          <w:spacing w:val="-7"/>
        </w:rPr>
        <w:t> </w:t>
      </w:r>
      <w:r>
        <w:rPr/>
        <w:t>awards</w:t>
      </w:r>
      <w:r>
        <w:rPr>
          <w:spacing w:val="-7"/>
        </w:rPr>
        <w:t> </w:t>
      </w:r>
      <w:r>
        <w:rPr/>
        <w:t>assumed.</w:t>
      </w:r>
      <w:r>
        <w:rPr>
          <w:spacing w:val="-4"/>
        </w:rPr>
        <w:t> </w:t>
      </w:r>
      <w:r>
        <w:rPr>
          <w:spacing w:val="-1"/>
        </w:rPr>
        <w:t>We</w:t>
      </w:r>
      <w:r>
        <w:rPr>
          <w:spacing w:val="-6"/>
        </w:rPr>
        <w:t> </w:t>
      </w:r>
      <w:r>
        <w:rPr/>
        <w:t>recorded</w:t>
      </w:r>
      <w:r>
        <w:rPr>
          <w:spacing w:val="-6"/>
        </w:rPr>
        <w:t> </w:t>
      </w:r>
      <w:r>
        <w:rPr/>
        <w:t>$697</w:t>
      </w:r>
      <w:r>
        <w:rPr>
          <w:spacing w:val="-5"/>
        </w:rPr>
        <w:t> </w:t>
      </w:r>
      <w:r>
        <w:rPr>
          <w:spacing w:val="-1"/>
        </w:rPr>
        <w:t>million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identifiable</w:t>
      </w:r>
      <w:r>
        <w:rPr>
          <w:spacing w:val="-5"/>
        </w:rPr>
        <w:t> </w:t>
      </w:r>
      <w:r>
        <w:rPr>
          <w:spacing w:val="-1"/>
        </w:rPr>
        <w:t>intangible</w:t>
      </w:r>
      <w:r>
        <w:rPr>
          <w:spacing w:val="-6"/>
        </w:rPr>
        <w:t> </w:t>
      </w:r>
      <w:r>
        <w:rPr>
          <w:spacing w:val="-1"/>
        </w:rPr>
        <w:t>assets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$259</w:t>
      </w:r>
      <w:r>
        <w:rPr>
          <w:spacing w:val="-7"/>
        </w:rPr>
        <w:t> </w:t>
      </w:r>
      <w:r>
        <w:rPr>
          <w:spacing w:val="-1"/>
        </w:rPr>
        <w:t>million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net</w:t>
      </w:r>
      <w:r>
        <w:rPr>
          <w:spacing w:val="-6"/>
        </w:rPr>
        <w:t> </w:t>
      </w:r>
      <w:r>
        <w:rPr>
          <w:spacing w:val="-1"/>
        </w:rPr>
        <w:t>tangible</w:t>
      </w:r>
      <w:r>
        <w:rPr>
          <w:spacing w:val="-6"/>
        </w:rPr>
        <w:t> </w:t>
      </w:r>
      <w:r>
        <w:rPr>
          <w:spacing w:val="-1"/>
        </w:rPr>
        <w:t>liabilities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135"/>
          <w:w w:val="99"/>
        </w:rPr>
        <w:t> </w:t>
      </w:r>
      <w:r>
        <w:rPr>
          <w:spacing w:val="-1"/>
        </w:rPr>
        <w:t>primarily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customer</w:t>
      </w:r>
      <w:r>
        <w:rPr>
          <w:spacing w:val="-5"/>
        </w:rPr>
        <w:t> </w:t>
      </w:r>
      <w:r>
        <w:rPr/>
        <w:t>performance</w:t>
      </w:r>
      <w:r>
        <w:rPr>
          <w:spacing w:val="-5"/>
        </w:rPr>
        <w:t> </w:t>
      </w:r>
      <w:r>
        <w:rPr>
          <w:spacing w:val="-1"/>
        </w:rPr>
        <w:t>obligations,</w:t>
      </w:r>
      <w:r>
        <w:rPr>
          <w:spacing w:val="-4"/>
        </w:rPr>
        <w:t> </w:t>
      </w:r>
      <w:r>
        <w:rPr/>
        <w:t>convertible</w:t>
      </w:r>
      <w:r>
        <w:rPr>
          <w:spacing w:val="-5"/>
        </w:rPr>
        <w:t> </w:t>
      </w:r>
      <w:r>
        <w:rPr/>
        <w:t>debt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deferred</w:t>
      </w:r>
      <w:r>
        <w:rPr>
          <w:spacing w:val="-6"/>
        </w:rPr>
        <w:t> </w:t>
      </w:r>
      <w:r>
        <w:rPr/>
        <w:t>tax</w:t>
      </w:r>
      <w:r>
        <w:rPr>
          <w:spacing w:val="-6"/>
        </w:rPr>
        <w:t> </w:t>
      </w:r>
      <w:r>
        <w:rPr>
          <w:spacing w:val="-1"/>
        </w:rPr>
        <w:t>liabilities</w:t>
      </w:r>
      <w:r>
        <w:rPr>
          <w:spacing w:val="-7"/>
        </w:rPr>
        <w:t> </w:t>
      </w:r>
      <w:r>
        <w:rPr/>
        <w:t>that</w:t>
      </w:r>
      <w:r>
        <w:rPr>
          <w:spacing w:val="-5"/>
        </w:rPr>
        <w:t> </w:t>
      </w:r>
      <w:r>
        <w:rPr/>
        <w:t>were</w:t>
      </w:r>
      <w:r>
        <w:rPr>
          <w:spacing w:val="-5"/>
        </w:rPr>
        <w:t> </w:t>
      </w:r>
      <w:r>
        <w:rPr/>
        <w:t>assumed</w:t>
      </w:r>
      <w:r>
        <w:rPr>
          <w:spacing w:val="-6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part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7"/>
        </w:rPr>
        <w:t> </w:t>
      </w:r>
      <w:r>
        <w:rPr/>
        <w:t>acquisition,</w:t>
      </w:r>
      <w:r>
        <w:rPr>
          <w:spacing w:val="-4"/>
        </w:rPr>
        <w:t> </w:t>
      </w:r>
      <w:r>
        <w:rPr/>
        <w:t>based</w:t>
      </w:r>
      <w:r>
        <w:rPr>
          <w:spacing w:val="93"/>
          <w:w w:val="99"/>
        </w:rPr>
        <w:t> </w:t>
      </w:r>
      <w:r>
        <w:rPr/>
        <w:t>on</w:t>
      </w:r>
      <w:r>
        <w:rPr>
          <w:spacing w:val="-6"/>
        </w:rPr>
        <w:t> </w:t>
      </w:r>
      <w:r>
        <w:rPr>
          <w:spacing w:val="-1"/>
        </w:rPr>
        <w:t>their</w:t>
      </w:r>
      <w:r>
        <w:rPr>
          <w:spacing w:val="-4"/>
        </w:rPr>
        <w:t> </w:t>
      </w:r>
      <w:r>
        <w:rPr>
          <w:spacing w:val="-1"/>
        </w:rPr>
        <w:t>estimated</w:t>
      </w:r>
      <w:r>
        <w:rPr>
          <w:spacing w:val="-4"/>
        </w:rPr>
        <w:t> </w:t>
      </w:r>
      <w:r>
        <w:rPr/>
        <w:t>fair</w:t>
      </w:r>
      <w:r>
        <w:rPr>
          <w:spacing w:val="-6"/>
        </w:rPr>
        <w:t> </w:t>
      </w:r>
      <w:r>
        <w:rPr/>
        <w:t>values,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$1.1</w:t>
      </w:r>
      <w:r>
        <w:rPr>
          <w:spacing w:val="-4"/>
        </w:rPr>
        <w:t> </w:t>
      </w:r>
      <w:r>
        <w:rPr>
          <w:spacing w:val="-1"/>
        </w:rPr>
        <w:t>billion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residual</w:t>
      </w:r>
      <w:r>
        <w:rPr>
          <w:spacing w:val="-4"/>
        </w:rPr>
        <w:t> </w:t>
      </w:r>
      <w:r>
        <w:rPr>
          <w:spacing w:val="-1"/>
        </w:rPr>
        <w:t>goodwill.</w:t>
      </w:r>
      <w:r>
        <w:rPr/>
      </w:r>
    </w:p>
    <w:p>
      <w:pPr>
        <w:pStyle w:val="Heading2"/>
        <w:spacing w:line="240" w:lineRule="auto" w:before="175"/>
        <w:ind w:right="331"/>
        <w:jc w:val="left"/>
        <w:rPr>
          <w:b w:val="0"/>
          <w:bCs w:val="0"/>
          <w:i w:val="0"/>
        </w:rPr>
      </w:pPr>
      <w:r>
        <w:rPr>
          <w:i/>
          <w:spacing w:val="-1"/>
        </w:rPr>
        <w:t>Acquisition</w:t>
      </w:r>
      <w:r>
        <w:rPr>
          <w:i/>
          <w:spacing w:val="-7"/>
        </w:rPr>
        <w:t> </w:t>
      </w:r>
      <w:r>
        <w:rPr>
          <w:i/>
        </w:rPr>
        <w:t>of</w:t>
      </w:r>
      <w:r>
        <w:rPr>
          <w:i/>
          <w:spacing w:val="-5"/>
        </w:rPr>
        <w:t> </w:t>
      </w:r>
      <w:r>
        <w:rPr>
          <w:i/>
          <w:spacing w:val="-1"/>
        </w:rPr>
        <w:t>Pillar</w:t>
      </w:r>
      <w:r>
        <w:rPr>
          <w:i/>
          <w:spacing w:val="-7"/>
        </w:rPr>
        <w:t> </w:t>
      </w:r>
      <w:r>
        <w:rPr>
          <w:i/>
        </w:rPr>
        <w:t>Data</w:t>
      </w:r>
      <w:r>
        <w:rPr>
          <w:i/>
          <w:spacing w:val="-6"/>
        </w:rPr>
        <w:t> </w:t>
      </w:r>
      <w:r>
        <w:rPr>
          <w:i/>
        </w:rPr>
        <w:t>Systems,</w:t>
      </w:r>
      <w:r>
        <w:rPr>
          <w:i/>
          <w:spacing w:val="-6"/>
        </w:rPr>
        <w:t> </w:t>
      </w:r>
      <w:r>
        <w:rPr>
          <w:i/>
        </w:rPr>
        <w:t>Inc.</w:t>
      </w:r>
      <w:r>
        <w:rPr>
          <w:b w:val="0"/>
          <w:i w:val="0"/>
        </w:rPr>
      </w:r>
    </w:p>
    <w:p>
      <w:pPr>
        <w:pStyle w:val="BodyText"/>
        <w:spacing w:line="231" w:lineRule="auto" w:before="86"/>
        <w:ind w:right="241"/>
        <w:jc w:val="left"/>
      </w:pPr>
      <w:r>
        <w:rPr/>
        <w:t>On</w:t>
      </w:r>
      <w:r>
        <w:rPr>
          <w:spacing w:val="-4"/>
        </w:rPr>
        <w:t> </w:t>
      </w:r>
      <w:r>
        <w:rPr>
          <w:spacing w:val="-1"/>
        </w:rPr>
        <w:t>July</w:t>
      </w:r>
      <w:r>
        <w:rPr>
          <w:spacing w:val="-6"/>
        </w:rPr>
        <w:t> </w:t>
      </w:r>
      <w:r>
        <w:rPr/>
        <w:t>18,</w:t>
      </w:r>
      <w:r>
        <w:rPr>
          <w:spacing w:val="-7"/>
        </w:rPr>
        <w:t> </w:t>
      </w:r>
      <w:r>
        <w:rPr/>
        <w:t>2011,</w:t>
      </w:r>
      <w:r>
        <w:rPr>
          <w:spacing w:val="-3"/>
        </w:rPr>
        <w:t> </w:t>
      </w:r>
      <w:r>
        <w:rPr/>
        <w:t>we</w:t>
      </w:r>
      <w:r>
        <w:rPr>
          <w:spacing w:val="-5"/>
        </w:rPr>
        <w:t> </w:t>
      </w:r>
      <w:r>
        <w:rPr/>
        <w:t>acquired</w:t>
      </w:r>
      <w:r>
        <w:rPr>
          <w:spacing w:val="-4"/>
        </w:rPr>
        <w:t> </w:t>
      </w:r>
      <w:r>
        <w:rPr>
          <w:spacing w:val="-1"/>
        </w:rPr>
        <w:t>Pillar</w:t>
      </w:r>
      <w:r>
        <w:rPr>
          <w:spacing w:val="-4"/>
        </w:rPr>
        <w:t> </w:t>
      </w:r>
      <w:r>
        <w:rPr>
          <w:spacing w:val="-1"/>
        </w:rPr>
        <w:t>Data</w:t>
      </w:r>
      <w:r>
        <w:rPr>
          <w:spacing w:val="-5"/>
        </w:rPr>
        <w:t> </w:t>
      </w:r>
      <w:r>
        <w:rPr/>
        <w:t>Systems,</w:t>
      </w:r>
      <w:r>
        <w:rPr>
          <w:spacing w:val="-6"/>
        </w:rPr>
        <w:t> </w:t>
      </w:r>
      <w:r>
        <w:rPr/>
        <w:t>Inc.</w:t>
      </w:r>
      <w:r>
        <w:rPr>
          <w:spacing w:val="-4"/>
        </w:rPr>
        <w:t> </w:t>
      </w:r>
      <w:r>
        <w:rPr>
          <w:spacing w:val="-1"/>
        </w:rPr>
        <w:t>(Pillar</w:t>
      </w:r>
      <w:r>
        <w:rPr>
          <w:spacing w:val="-4"/>
        </w:rPr>
        <w:t> </w:t>
      </w:r>
      <w:r>
        <w:rPr/>
        <w:t>Data),</w:t>
      </w:r>
      <w:r>
        <w:rPr>
          <w:spacing w:val="-7"/>
        </w:rPr>
        <w:t> </w:t>
      </w:r>
      <w:r>
        <w:rPr/>
        <w:t>a</w:t>
      </w:r>
      <w:r>
        <w:rPr>
          <w:spacing w:val="-4"/>
        </w:rPr>
        <w:t> </w:t>
      </w:r>
      <w:r>
        <w:rPr/>
        <w:t>provider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enterprise</w:t>
      </w:r>
      <w:r>
        <w:rPr>
          <w:spacing w:val="-5"/>
        </w:rPr>
        <w:t> </w:t>
      </w:r>
      <w:r>
        <w:rPr/>
        <w:t>storage</w:t>
      </w:r>
      <w:r>
        <w:rPr>
          <w:spacing w:val="-6"/>
        </w:rPr>
        <w:t> </w:t>
      </w:r>
      <w:r>
        <w:rPr/>
        <w:t>systems</w:t>
      </w:r>
      <w:r>
        <w:rPr>
          <w:spacing w:val="-6"/>
        </w:rPr>
        <w:t> </w:t>
      </w:r>
      <w:r>
        <w:rPr>
          <w:spacing w:val="-1"/>
        </w:rPr>
        <w:t>solutions.</w:t>
      </w:r>
      <w:r>
        <w:rPr>
          <w:spacing w:val="-4"/>
        </w:rPr>
        <w:t> </w:t>
      </w:r>
      <w:r>
        <w:rPr/>
        <w:t>Prior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acquisition,</w:t>
      </w:r>
      <w:r>
        <w:rPr>
          <w:spacing w:val="106"/>
          <w:w w:val="99"/>
        </w:rPr>
        <w:t> </w:t>
      </w:r>
      <w:r>
        <w:rPr>
          <w:spacing w:val="-1"/>
        </w:rPr>
        <w:t>Pillar</w:t>
      </w:r>
      <w:r>
        <w:rPr>
          <w:spacing w:val="-7"/>
        </w:rPr>
        <w:t> </w:t>
      </w:r>
      <w:r>
        <w:rPr/>
        <w:t>Data</w:t>
      </w:r>
      <w:r>
        <w:rPr>
          <w:spacing w:val="-7"/>
        </w:rPr>
        <w:t> </w:t>
      </w:r>
      <w:r>
        <w:rPr/>
        <w:t>was</w:t>
      </w:r>
      <w:r>
        <w:rPr>
          <w:spacing w:val="-7"/>
        </w:rPr>
        <w:t> </w:t>
      </w:r>
      <w:r>
        <w:rPr>
          <w:spacing w:val="-1"/>
        </w:rPr>
        <w:t>directly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indirectly</w:t>
      </w:r>
      <w:r>
        <w:rPr>
          <w:spacing w:val="-5"/>
        </w:rPr>
        <w:t> </w:t>
      </w:r>
      <w:r>
        <w:rPr/>
        <w:t>majority-owned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controlled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Lawrence</w:t>
      </w:r>
      <w:r>
        <w:rPr>
          <w:spacing w:val="-6"/>
        </w:rPr>
        <w:t> </w:t>
      </w:r>
      <w:r>
        <w:rPr>
          <w:spacing w:val="-1"/>
        </w:rPr>
        <w:t>J.</w:t>
      </w:r>
      <w:r>
        <w:rPr>
          <w:spacing w:val="-4"/>
        </w:rPr>
        <w:t> </w:t>
      </w:r>
      <w:r>
        <w:rPr>
          <w:spacing w:val="-1"/>
        </w:rPr>
        <w:t>Ellison,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Chief</w:t>
      </w:r>
      <w:r>
        <w:rPr>
          <w:spacing w:val="-4"/>
        </w:rPr>
        <w:t> </w:t>
      </w:r>
      <w:r>
        <w:rPr>
          <w:spacing w:val="-1"/>
        </w:rPr>
        <w:t>Executive</w:t>
      </w:r>
      <w:r>
        <w:rPr>
          <w:spacing w:val="-6"/>
        </w:rPr>
        <w:t> </w:t>
      </w:r>
      <w:r>
        <w:rPr>
          <w:spacing w:val="-1"/>
        </w:rPr>
        <w:t>Officer,</w:t>
      </w:r>
      <w:r>
        <w:rPr>
          <w:spacing w:val="-4"/>
        </w:rPr>
        <w:t> </w:t>
      </w:r>
      <w:r>
        <w:rPr>
          <w:spacing w:val="-1"/>
        </w:rPr>
        <w:t>director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largest</w:t>
      </w:r>
      <w:r>
        <w:rPr>
          <w:spacing w:val="127"/>
          <w:w w:val="99"/>
        </w:rPr>
        <w:t> </w:t>
      </w:r>
      <w:r>
        <w:rPr/>
        <w:t>stockholder.</w:t>
      </w:r>
      <w:r>
        <w:rPr>
          <w:spacing w:val="-7"/>
        </w:rPr>
        <w:t> </w:t>
      </w:r>
      <w:r>
        <w:rPr/>
        <w:t>Pursuant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agreement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plan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merger</w:t>
      </w:r>
      <w:r>
        <w:rPr>
          <w:spacing w:val="-4"/>
        </w:rPr>
        <w:t> </w:t>
      </w:r>
      <w:r>
        <w:rPr/>
        <w:t>dated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June</w:t>
      </w:r>
      <w:r>
        <w:rPr>
          <w:spacing w:val="-4"/>
        </w:rPr>
        <w:t> </w:t>
      </w:r>
      <w:r>
        <w:rPr/>
        <w:t>29,</w:t>
      </w:r>
      <w:r>
        <w:rPr>
          <w:spacing w:val="-4"/>
        </w:rPr>
        <w:t> </w:t>
      </w:r>
      <w:r>
        <w:rPr/>
        <w:t>2011</w:t>
      </w:r>
      <w:r>
        <w:rPr>
          <w:spacing w:val="-3"/>
        </w:rPr>
        <w:t> </w:t>
      </w:r>
      <w:r>
        <w:rPr>
          <w:spacing w:val="-1"/>
        </w:rPr>
        <w:t>(Pillar</w:t>
      </w:r>
      <w:r>
        <w:rPr>
          <w:spacing w:val="-3"/>
        </w:rPr>
        <w:t> </w:t>
      </w:r>
      <w:r>
        <w:rPr>
          <w:spacing w:val="-1"/>
        </w:rPr>
        <w:t>Data</w:t>
      </w:r>
      <w:r>
        <w:rPr>
          <w:spacing w:val="-5"/>
        </w:rPr>
        <w:t> </w:t>
      </w:r>
      <w:r>
        <w:rPr/>
        <w:t>Merger</w:t>
      </w:r>
      <w:r>
        <w:rPr>
          <w:spacing w:val="-3"/>
        </w:rPr>
        <w:t> </w:t>
      </w:r>
      <w:r>
        <w:rPr/>
        <w:t>Agreement),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acquired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54"/>
          <w:w w:val="99"/>
        </w:rPr>
        <w:t> </w:t>
      </w:r>
      <w:r>
        <w:rPr/>
        <w:t>issued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outstanding</w:t>
      </w:r>
      <w:r>
        <w:rPr>
          <w:spacing w:val="-6"/>
        </w:rPr>
        <w:t> </w:t>
      </w:r>
      <w:r>
        <w:rPr/>
        <w:t>equity</w:t>
      </w:r>
      <w:r>
        <w:rPr>
          <w:spacing w:val="-7"/>
        </w:rPr>
        <w:t> </w:t>
      </w:r>
      <w:r>
        <w:rPr>
          <w:spacing w:val="-1"/>
        </w:rPr>
        <w:t>interests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Pillar</w:t>
      </w:r>
      <w:r>
        <w:rPr>
          <w:spacing w:val="-6"/>
        </w:rPr>
        <w:t> </w:t>
      </w:r>
      <w:r>
        <w:rPr/>
        <w:t>Data</w:t>
      </w:r>
      <w:r>
        <w:rPr>
          <w:spacing w:val="-7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stockholders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exchange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rights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receive</w:t>
      </w:r>
      <w:r>
        <w:rPr>
          <w:spacing w:val="-5"/>
        </w:rPr>
        <w:t> </w:t>
      </w:r>
      <w:r>
        <w:rPr>
          <w:spacing w:val="-1"/>
        </w:rPr>
        <w:t>contingent</w:t>
      </w:r>
      <w:r>
        <w:rPr>
          <w:spacing w:val="-5"/>
        </w:rPr>
        <w:t> </w:t>
      </w:r>
      <w:r>
        <w:rPr/>
        <w:t>cash</w:t>
      </w:r>
      <w:r>
        <w:rPr>
          <w:spacing w:val="-7"/>
        </w:rPr>
        <w:t> </w:t>
      </w:r>
      <w:r>
        <w:rPr/>
        <w:t>consideration</w:t>
      </w:r>
      <w:r>
        <w:rPr>
          <w:spacing w:val="-6"/>
        </w:rPr>
        <w:t> </w:t>
      </w:r>
      <w:r>
        <w:rPr/>
        <w:t>(Earn-</w:t>
      </w:r>
      <w:r>
        <w:rPr>
          <w:spacing w:val="80"/>
          <w:w w:val="99"/>
        </w:rPr>
        <w:t> </w:t>
      </w:r>
      <w:r>
        <w:rPr/>
        <w:t>Out),</w:t>
      </w:r>
      <w:r>
        <w:rPr>
          <w:spacing w:val="-7"/>
        </w:rPr>
        <w:t> </w:t>
      </w:r>
      <w:r>
        <w:rPr>
          <w:spacing w:val="1"/>
        </w:rPr>
        <w:t>if</w:t>
      </w:r>
      <w:r>
        <w:rPr>
          <w:spacing w:val="-5"/>
        </w:rPr>
        <w:t> </w:t>
      </w:r>
      <w:r>
        <w:rPr/>
        <w:t>any,</w:t>
      </w:r>
      <w:r>
        <w:rPr>
          <w:spacing w:val="-4"/>
        </w:rPr>
        <w:t> </w:t>
      </w:r>
      <w:r>
        <w:rPr/>
        <w:t>pursuant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an</w:t>
      </w:r>
      <w:r>
        <w:rPr>
          <w:spacing w:val="-6"/>
        </w:rPr>
        <w:t> </w:t>
      </w:r>
      <w:r>
        <w:rPr/>
        <w:t>Earn-Out</w:t>
      </w:r>
      <w:r>
        <w:rPr>
          <w:spacing w:val="-4"/>
        </w:rPr>
        <w:t> </w:t>
      </w:r>
      <w:r>
        <w:rPr>
          <w:spacing w:val="-1"/>
        </w:rPr>
        <w:t>calculation.</w:t>
      </w:r>
      <w:r>
        <w:rPr>
          <w:spacing w:val="-7"/>
        </w:rPr>
        <w:t> </w:t>
      </w:r>
      <w:r>
        <w:rPr/>
        <w:t>An</w:t>
      </w:r>
      <w:r>
        <w:rPr>
          <w:spacing w:val="-3"/>
        </w:rPr>
        <w:t> </w:t>
      </w:r>
      <w:r>
        <w:rPr>
          <w:spacing w:val="-1"/>
        </w:rPr>
        <w:t>affiliate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Mr.</w:t>
      </w:r>
      <w:r>
        <w:rPr>
          <w:spacing w:val="-4"/>
        </w:rPr>
        <w:t> </w:t>
      </w:r>
      <w:r>
        <w:rPr>
          <w:spacing w:val="-1"/>
        </w:rPr>
        <w:t>Ellison</w:t>
      </w:r>
      <w:r>
        <w:rPr>
          <w:spacing w:val="-4"/>
        </w:rPr>
        <w:t> </w:t>
      </w:r>
      <w:r>
        <w:rPr>
          <w:spacing w:val="-1"/>
        </w:rPr>
        <w:t>has</w:t>
      </w:r>
      <w:r>
        <w:rPr>
          <w:spacing w:val="-2"/>
        </w:rPr>
        <w:t> </w:t>
      </w:r>
      <w:r>
        <w:rPr/>
        <w:t>a</w:t>
      </w:r>
      <w:r>
        <w:rPr>
          <w:spacing w:val="-7"/>
        </w:rPr>
        <w:t> </w:t>
      </w:r>
      <w:r>
        <w:rPr/>
        <w:t>preference</w:t>
      </w:r>
      <w:r>
        <w:rPr>
          <w:spacing w:val="-4"/>
        </w:rPr>
        <w:t> </w:t>
      </w:r>
      <w:r>
        <w:rPr/>
        <w:t>right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receive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first</w:t>
      </w:r>
      <w:r>
        <w:rPr>
          <w:spacing w:val="-4"/>
        </w:rPr>
        <w:t> </w:t>
      </w:r>
      <w:r>
        <w:rPr>
          <w:spacing w:val="-1"/>
        </w:rPr>
        <w:t>approximately</w:t>
      </w:r>
      <w:r>
        <w:rPr>
          <w:spacing w:val="-4"/>
        </w:rPr>
        <w:t> </w:t>
      </w:r>
      <w:r>
        <w:rPr/>
        <w:t>$565</w:t>
      </w:r>
      <w:r>
        <w:rPr>
          <w:spacing w:val="-5"/>
        </w:rPr>
        <w:t> </w:t>
      </w:r>
      <w:r>
        <w:rPr>
          <w:spacing w:val="-1"/>
        </w:rPr>
        <w:t>million</w:t>
      </w:r>
      <w:r>
        <w:rPr>
          <w:spacing w:val="125"/>
          <w:w w:val="99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Earn-Out,</w:t>
      </w:r>
      <w:r>
        <w:rPr>
          <w:spacing w:val="-3"/>
        </w:rPr>
        <w:t> </w:t>
      </w:r>
      <w:r>
        <w:rPr>
          <w:spacing w:val="-1"/>
        </w:rPr>
        <w:t>if</w:t>
      </w:r>
      <w:r>
        <w:rPr>
          <w:spacing w:val="-5"/>
        </w:rPr>
        <w:t> </w:t>
      </w:r>
      <w:r>
        <w:rPr/>
        <w:t>any,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rights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55%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/>
        <w:t>amount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Earn-Out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4"/>
        </w:rPr>
        <w:t> </w:t>
      </w:r>
      <w:r>
        <w:rPr/>
        <w:t>exceeds</w:t>
      </w:r>
      <w:r>
        <w:rPr>
          <w:spacing w:val="-5"/>
        </w:rPr>
        <w:t> </w:t>
      </w:r>
      <w:r>
        <w:rPr/>
        <w:t>$565</w:t>
      </w:r>
      <w:r>
        <w:rPr>
          <w:spacing w:val="-5"/>
        </w:rPr>
        <w:t> </w:t>
      </w:r>
      <w:r>
        <w:rPr/>
        <w:t>million.</w:t>
      </w:r>
      <w:r>
        <w:rPr/>
      </w:r>
    </w:p>
    <w:p>
      <w:pPr>
        <w:pStyle w:val="BodyText"/>
        <w:spacing w:line="231" w:lineRule="auto" w:before="88"/>
        <w:ind w:right="288"/>
        <w:jc w:val="left"/>
      </w:pPr>
      <w:r>
        <w:rPr/>
        <w:t>The</w:t>
      </w:r>
      <w:r>
        <w:rPr>
          <w:spacing w:val="-7"/>
        </w:rPr>
        <w:t> </w:t>
      </w:r>
      <w:r>
        <w:rPr/>
        <w:t>Earn-Out</w:t>
      </w:r>
      <w:r>
        <w:rPr>
          <w:spacing w:val="-4"/>
        </w:rPr>
        <w:t> </w:t>
      </w:r>
      <w:r>
        <w:rPr/>
        <w:t>will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>
          <w:spacing w:val="-1"/>
        </w:rPr>
        <w:t>calculated</w:t>
      </w:r>
      <w:r>
        <w:rPr>
          <w:spacing w:val="-3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respect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three-year</w:t>
      </w:r>
      <w:r>
        <w:rPr>
          <w:spacing w:val="-3"/>
        </w:rPr>
        <w:t> </w:t>
      </w:r>
      <w:r>
        <w:rPr/>
        <w:t>period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commenced</w:t>
      </w:r>
      <w:r>
        <w:rPr>
          <w:spacing w:val="-3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second</w:t>
      </w:r>
      <w:r>
        <w:rPr>
          <w:spacing w:val="-3"/>
        </w:rPr>
        <w:t> </w:t>
      </w:r>
      <w:r>
        <w:rPr/>
        <w:t>quarter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2012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will</w:t>
      </w:r>
      <w:r>
        <w:rPr>
          <w:spacing w:val="-4"/>
        </w:rPr>
        <w:t> </w:t>
      </w:r>
      <w:r>
        <w:rPr/>
        <w:t>conclude</w:t>
      </w:r>
      <w:r>
        <w:rPr>
          <w:spacing w:val="73"/>
          <w:w w:val="99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/>
        <w:t>first</w:t>
      </w:r>
      <w:r>
        <w:rPr>
          <w:spacing w:val="-4"/>
        </w:rPr>
        <w:t> </w:t>
      </w:r>
      <w:r>
        <w:rPr/>
        <w:t>quarter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2015</w:t>
      </w:r>
      <w:r>
        <w:rPr>
          <w:spacing w:val="-3"/>
        </w:rPr>
        <w:t> </w:t>
      </w:r>
      <w:r>
        <w:rPr/>
        <w:t>(Earn-Out</w:t>
      </w:r>
      <w:r>
        <w:rPr>
          <w:spacing w:val="-4"/>
        </w:rPr>
        <w:t> </w:t>
      </w:r>
      <w:r>
        <w:rPr/>
        <w:t>Period).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Earn-Out</w:t>
      </w:r>
      <w:r>
        <w:rPr>
          <w:spacing w:val="-4"/>
        </w:rPr>
        <w:t> </w:t>
      </w:r>
      <w:r>
        <w:rPr>
          <w:spacing w:val="-1"/>
        </w:rPr>
        <w:t>will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an</w:t>
      </w:r>
      <w:r>
        <w:rPr>
          <w:spacing w:val="-6"/>
        </w:rPr>
        <w:t> </w:t>
      </w:r>
      <w:r>
        <w:rPr/>
        <w:t>amount</w:t>
      </w:r>
      <w:r>
        <w:rPr>
          <w:spacing w:val="-4"/>
        </w:rPr>
        <w:t> </w:t>
      </w:r>
      <w:r>
        <w:rPr/>
        <w:t>(if</w:t>
      </w:r>
      <w:r>
        <w:rPr>
          <w:spacing w:val="-3"/>
        </w:rPr>
        <w:t> </w:t>
      </w:r>
      <w:r>
        <w:rPr>
          <w:spacing w:val="-1"/>
        </w:rPr>
        <w:t>positive)</w:t>
      </w:r>
      <w:r>
        <w:rPr>
          <w:spacing w:val="-3"/>
        </w:rPr>
        <w:t> </w:t>
      </w:r>
      <w:r>
        <w:rPr>
          <w:spacing w:val="-1"/>
        </w:rPr>
        <w:t>calculated</w:t>
      </w:r>
      <w:r>
        <w:rPr>
          <w:spacing w:val="-4"/>
        </w:rPr>
        <w:t> </w:t>
      </w:r>
      <w:r>
        <w:rPr/>
        <w:t>based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product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(i)</w:t>
      </w:r>
      <w:r>
        <w:rPr>
          <w:spacing w:val="-5"/>
        </w:rPr>
        <w:t> </w:t>
      </w:r>
      <w:r>
        <w:rPr/>
        <w:t>the</w:t>
      </w:r>
      <w:r>
        <w:rPr>
          <w:spacing w:val="76"/>
          <w:w w:val="99"/>
        </w:rPr>
        <w:t> </w:t>
      </w:r>
      <w:r>
        <w:rPr/>
        <w:t>difference</w:t>
      </w:r>
      <w:r>
        <w:rPr>
          <w:spacing w:val="-5"/>
        </w:rPr>
        <w:t> </w:t>
      </w:r>
      <w:r>
        <w:rPr/>
        <w:t>between</w:t>
      </w:r>
      <w:r>
        <w:rPr>
          <w:spacing w:val="-6"/>
        </w:rPr>
        <w:t> </w:t>
      </w:r>
      <w:r>
        <w:rPr/>
        <w:t>(x)</w:t>
      </w:r>
      <w:r>
        <w:rPr>
          <w:spacing w:val="-5"/>
        </w:rPr>
        <w:t> </w:t>
      </w:r>
      <w:r>
        <w:rPr/>
        <w:t>future</w:t>
      </w:r>
      <w:r>
        <w:rPr>
          <w:spacing w:val="-5"/>
        </w:rPr>
        <w:t> </w:t>
      </w:r>
      <w:r>
        <w:rPr/>
        <w:t>revenues</w:t>
      </w:r>
      <w:r>
        <w:rPr>
          <w:spacing w:val="-5"/>
        </w:rPr>
        <w:t> </w:t>
      </w:r>
      <w:r>
        <w:rPr/>
        <w:t>generated</w:t>
      </w:r>
      <w:r>
        <w:rPr>
          <w:spacing w:val="-5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sale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certain</w:t>
      </w:r>
      <w:r>
        <w:rPr>
          <w:spacing w:val="-6"/>
        </w:rPr>
        <w:t> </w:t>
      </w:r>
      <w:r>
        <w:rPr>
          <w:spacing w:val="-1"/>
        </w:rPr>
        <w:t>Pillar</w:t>
      </w:r>
      <w:r>
        <w:rPr>
          <w:spacing w:val="-5"/>
        </w:rPr>
        <w:t> </w:t>
      </w:r>
      <w:r>
        <w:rPr>
          <w:spacing w:val="-1"/>
        </w:rPr>
        <w:t>Data</w:t>
      </w:r>
      <w:r>
        <w:rPr>
          <w:spacing w:val="-5"/>
        </w:rPr>
        <w:t> </w:t>
      </w:r>
      <w:r>
        <w:rPr/>
        <w:t>products</w:t>
      </w:r>
      <w:r>
        <w:rPr>
          <w:spacing w:val="-3"/>
        </w:rPr>
        <w:t> </w:t>
      </w:r>
      <w:r>
        <w:rPr>
          <w:spacing w:val="-1"/>
        </w:rPr>
        <w:t>during</w:t>
      </w:r>
      <w:r>
        <w:rPr>
          <w:spacing w:val="-4"/>
        </w:rPr>
        <w:t> </w:t>
      </w:r>
      <w:r>
        <w:rPr/>
        <w:t>Oracle’s</w:t>
      </w:r>
      <w:r>
        <w:rPr>
          <w:spacing w:val="-6"/>
        </w:rPr>
        <w:t> </w:t>
      </w:r>
      <w:r>
        <w:rPr/>
        <w:t>last</w:t>
      </w:r>
      <w:r>
        <w:rPr>
          <w:spacing w:val="-5"/>
        </w:rPr>
        <w:t> </w:t>
      </w:r>
      <w:r>
        <w:rPr/>
        <w:t>four</w:t>
      </w:r>
      <w:r>
        <w:rPr>
          <w:spacing w:val="-6"/>
        </w:rPr>
        <w:t> </w:t>
      </w:r>
      <w:r>
        <w:rPr/>
        <w:t>full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quarters</w:t>
      </w:r>
      <w:r>
        <w:rPr>
          <w:spacing w:val="-6"/>
        </w:rPr>
        <w:t> </w:t>
      </w:r>
      <w:r>
        <w:rPr/>
        <w:t>during</w:t>
      </w:r>
      <w:r>
        <w:rPr>
          <w:spacing w:val="72"/>
          <w:w w:val="99"/>
        </w:rPr>
        <w:t> </w:t>
      </w:r>
      <w:r>
        <w:rPr/>
        <w:t>the</w:t>
      </w:r>
      <w:r>
        <w:rPr>
          <w:spacing w:val="-6"/>
        </w:rPr>
        <w:t> </w:t>
      </w:r>
      <w:r>
        <w:rPr/>
        <w:t>Earn-Out</w:t>
      </w:r>
      <w:r>
        <w:rPr>
          <w:spacing w:val="-5"/>
        </w:rPr>
        <w:t> </w:t>
      </w:r>
      <w:r>
        <w:rPr>
          <w:spacing w:val="-1"/>
        </w:rPr>
        <w:t>Period</w:t>
      </w:r>
      <w:r>
        <w:rPr>
          <w:spacing w:val="-4"/>
        </w:rPr>
        <w:t> </w:t>
      </w:r>
      <w:r>
        <w:rPr/>
        <w:t>minus</w:t>
      </w:r>
      <w:r>
        <w:rPr>
          <w:spacing w:val="-4"/>
        </w:rPr>
        <w:t> </w:t>
      </w:r>
      <w:r>
        <w:rPr>
          <w:spacing w:val="-1"/>
        </w:rPr>
        <w:t>(y)</w:t>
      </w:r>
      <w:r>
        <w:rPr>
          <w:spacing w:val="-4"/>
        </w:rPr>
        <w:t> </w:t>
      </w:r>
      <w:r>
        <w:rPr>
          <w:spacing w:val="-1"/>
        </w:rPr>
        <w:t>certain</w:t>
      </w:r>
      <w:r>
        <w:rPr>
          <w:spacing w:val="-6"/>
        </w:rPr>
        <w:t> </w:t>
      </w:r>
      <w:r>
        <w:rPr/>
        <w:t>losses</w:t>
      </w:r>
      <w:r>
        <w:rPr>
          <w:spacing w:val="-7"/>
        </w:rPr>
        <w:t> </w:t>
      </w:r>
      <w:r>
        <w:rPr/>
        <w:t>associated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>
          <w:spacing w:val="-1"/>
        </w:rPr>
        <w:t>Pillar</w:t>
      </w:r>
      <w:r>
        <w:rPr>
          <w:spacing w:val="-5"/>
        </w:rPr>
        <w:t> </w:t>
      </w:r>
      <w:r>
        <w:rPr>
          <w:spacing w:val="-1"/>
        </w:rPr>
        <w:t>Data</w:t>
      </w:r>
      <w:r>
        <w:rPr>
          <w:spacing w:val="-5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incurred</w:t>
      </w:r>
      <w:r>
        <w:rPr>
          <w:spacing w:val="-6"/>
        </w:rPr>
        <w:t> </w:t>
      </w:r>
      <w:r>
        <w:rPr/>
        <w:t>over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entire</w:t>
      </w:r>
      <w:r>
        <w:rPr>
          <w:spacing w:val="-5"/>
        </w:rPr>
        <w:t> </w:t>
      </w:r>
      <w:r>
        <w:rPr/>
        <w:t>Earn-Out</w:t>
      </w:r>
      <w:r>
        <w:rPr>
          <w:spacing w:val="-5"/>
        </w:rPr>
        <w:t> </w:t>
      </w:r>
      <w:r>
        <w:rPr>
          <w:spacing w:val="-1"/>
        </w:rPr>
        <w:t>Period,</w:t>
      </w:r>
      <w:r>
        <w:rPr>
          <w:spacing w:val="-5"/>
        </w:rPr>
        <w:t> </w:t>
      </w:r>
      <w:r>
        <w:rPr/>
        <w:t>multiplied</w:t>
      </w:r>
      <w:r>
        <w:rPr>
          <w:spacing w:val="-6"/>
        </w:rPr>
        <w:t> </w:t>
      </w:r>
      <w:r>
        <w:rPr/>
        <w:t>by</w:t>
      </w:r>
      <w:r>
        <w:rPr/>
      </w:r>
    </w:p>
    <w:p>
      <w:pPr>
        <w:pStyle w:val="BodyText"/>
        <w:spacing w:line="231" w:lineRule="auto" w:before="0"/>
        <w:ind w:right="288"/>
        <w:jc w:val="left"/>
      </w:pPr>
      <w:r>
        <w:rPr>
          <w:spacing w:val="-1"/>
        </w:rPr>
        <w:t>(ii)</w:t>
      </w:r>
      <w:r>
        <w:rPr>
          <w:spacing w:val="-4"/>
        </w:rPr>
        <w:t> </w:t>
      </w:r>
      <w:r>
        <w:rPr>
          <w:spacing w:val="-1"/>
        </w:rPr>
        <w:t>three.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/>
        <w:t>obligation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pay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Earn-Out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/>
        <w:t>be</w:t>
      </w:r>
      <w:r>
        <w:rPr>
          <w:spacing w:val="-6"/>
        </w:rPr>
        <w:t> </w:t>
      </w:r>
      <w:r>
        <w:rPr/>
        <w:t>subject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reduction</w:t>
      </w:r>
      <w:r>
        <w:rPr>
          <w:spacing w:val="-5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result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right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set-off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amount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>
          <w:spacing w:val="-1"/>
        </w:rPr>
        <w:t>indemnification</w:t>
      </w:r>
      <w:r>
        <w:rPr>
          <w:spacing w:val="87"/>
          <w:w w:val="99"/>
        </w:rPr>
        <w:t> </w:t>
      </w:r>
      <w:r>
        <w:rPr>
          <w:spacing w:val="-1"/>
        </w:rPr>
        <w:t>claims</w:t>
      </w:r>
      <w:r>
        <w:rPr>
          <w:spacing w:val="-6"/>
        </w:rPr>
        <w:t> </w:t>
      </w:r>
      <w:r>
        <w:rPr/>
        <w:t>we</w:t>
      </w:r>
      <w:r>
        <w:rPr>
          <w:spacing w:val="-4"/>
        </w:rPr>
        <w:t> </w:t>
      </w:r>
      <w:r>
        <w:rPr/>
        <w:t>may</w:t>
      </w:r>
      <w:r>
        <w:rPr>
          <w:spacing w:val="-3"/>
        </w:rPr>
        <w:t> </w:t>
      </w:r>
      <w:r>
        <w:rPr/>
        <w:t>have</w:t>
      </w:r>
      <w:r>
        <w:rPr>
          <w:spacing w:val="-4"/>
        </w:rPr>
        <w:t> </w:t>
      </w:r>
      <w:r>
        <w:rPr/>
        <w:t>under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Pillar</w:t>
      </w:r>
      <w:r>
        <w:rPr>
          <w:spacing w:val="-5"/>
        </w:rPr>
        <w:t> </w:t>
      </w:r>
      <w:r>
        <w:rPr/>
        <w:t>Data</w:t>
      </w:r>
      <w:r>
        <w:rPr>
          <w:spacing w:val="-4"/>
        </w:rPr>
        <w:t> </w:t>
      </w:r>
      <w:r>
        <w:rPr>
          <w:spacing w:val="-1"/>
        </w:rPr>
        <w:t>Merger</w:t>
      </w:r>
      <w:r>
        <w:rPr>
          <w:spacing w:val="-4"/>
        </w:rPr>
        <w:t> </w:t>
      </w:r>
      <w:r>
        <w:rPr/>
        <w:t>Agreement.</w:t>
      </w:r>
      <w:r>
        <w:rPr>
          <w:spacing w:val="-6"/>
        </w:rPr>
        <w:t> </w:t>
      </w:r>
      <w:r>
        <w:rPr/>
        <w:t>We</w:t>
      </w:r>
      <w:r>
        <w:rPr>
          <w:spacing w:val="-4"/>
        </w:rPr>
        <w:t> </w:t>
      </w:r>
      <w:r>
        <w:rPr/>
        <w:t>do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expect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amount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Earn-Out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its</w:t>
      </w:r>
      <w:r>
        <w:rPr>
          <w:spacing w:val="-5"/>
        </w:rPr>
        <w:t> </w:t>
      </w:r>
      <w:r>
        <w:rPr>
          <w:spacing w:val="-1"/>
        </w:rPr>
        <w:t>potential</w:t>
      </w:r>
      <w:r>
        <w:rPr>
          <w:spacing w:val="-4"/>
        </w:rPr>
        <w:t> </w:t>
      </w:r>
      <w:r>
        <w:rPr/>
        <w:t>impact</w:t>
      </w:r>
      <w:r>
        <w:rPr>
          <w:spacing w:val="-4"/>
        </w:rPr>
        <w:t> </w:t>
      </w:r>
      <w:r>
        <w:rPr>
          <w:spacing w:val="-1"/>
        </w:rPr>
        <w:t>will</w:t>
      </w:r>
      <w:r>
        <w:rPr>
          <w:spacing w:val="-4"/>
        </w:rPr>
        <w:t> </w:t>
      </w:r>
      <w:r>
        <w:rPr/>
        <w:t>be</w:t>
      </w:r>
      <w:r>
        <w:rPr>
          <w:spacing w:val="86"/>
          <w:w w:val="99"/>
        </w:rPr>
        <w:t> </w:t>
      </w:r>
      <w:r>
        <w:rPr/>
        <w:t>material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results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operations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financial</w:t>
      </w:r>
      <w:r>
        <w:rPr>
          <w:spacing w:val="-5"/>
        </w:rPr>
        <w:t> </w:t>
      </w:r>
      <w:r>
        <w:rPr>
          <w:spacing w:val="-1"/>
        </w:rPr>
        <w:t>position.</w:t>
      </w:r>
      <w:r>
        <w:rPr/>
      </w:r>
    </w:p>
    <w:p>
      <w:pPr>
        <w:pStyle w:val="BodyText"/>
        <w:spacing w:line="230" w:lineRule="auto"/>
        <w:ind w:right="209"/>
        <w:jc w:val="left"/>
      </w:pPr>
      <w:r>
        <w:rPr/>
        <w:t>We</w:t>
      </w:r>
      <w:r>
        <w:rPr>
          <w:spacing w:val="-7"/>
        </w:rPr>
        <w:t> </w:t>
      </w:r>
      <w:r>
        <w:rPr/>
        <w:t>have</w:t>
      </w:r>
      <w:r>
        <w:rPr>
          <w:spacing w:val="-5"/>
        </w:rPr>
        <w:t> </w:t>
      </w:r>
      <w:r>
        <w:rPr/>
        <w:t>included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results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Pillar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consolidated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statements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date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acquisition.</w:t>
      </w:r>
      <w:r>
        <w:rPr>
          <w:spacing w:val="-4"/>
        </w:rPr>
        <w:t> </w:t>
      </w:r>
      <w:r>
        <w:rPr/>
        <w:t>These</w:t>
      </w:r>
      <w:r>
        <w:rPr>
          <w:spacing w:val="-5"/>
        </w:rPr>
        <w:t> </w:t>
      </w:r>
      <w:r>
        <w:rPr>
          <w:spacing w:val="-1"/>
        </w:rPr>
        <w:t>results</w:t>
      </w:r>
      <w:r>
        <w:rPr>
          <w:spacing w:val="-5"/>
        </w:rPr>
        <w:t> </w:t>
      </w:r>
      <w:r>
        <w:rPr/>
        <w:t>were</w:t>
      </w:r>
      <w:r>
        <w:rPr>
          <w:spacing w:val="-5"/>
        </w:rPr>
        <w:t> </w:t>
      </w:r>
      <w:r>
        <w:rPr/>
        <w:t>not</w:t>
      </w:r>
      <w:r>
        <w:rPr>
          <w:spacing w:val="88"/>
          <w:w w:val="99"/>
        </w:rPr>
        <w:t> </w:t>
      </w:r>
      <w:r>
        <w:rPr/>
        <w:t>material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consolidated</w:t>
      </w:r>
      <w:r>
        <w:rPr>
          <w:spacing w:val="-6"/>
        </w:rPr>
        <w:t> </w:t>
      </w:r>
      <w:r>
        <w:rPr/>
        <w:t>financial</w:t>
      </w:r>
      <w:r>
        <w:rPr>
          <w:spacing w:val="-6"/>
        </w:rPr>
        <w:t> </w:t>
      </w:r>
      <w:r>
        <w:rPr>
          <w:spacing w:val="-1"/>
        </w:rPr>
        <w:t>statements.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estimated</w:t>
      </w:r>
      <w:r>
        <w:rPr>
          <w:spacing w:val="-5"/>
        </w:rPr>
        <w:t> </w:t>
      </w:r>
      <w:r>
        <w:rPr/>
        <w:t>fair</w:t>
      </w:r>
      <w:r>
        <w:rPr>
          <w:spacing w:val="-6"/>
        </w:rPr>
        <w:t> </w:t>
      </w:r>
      <w:r>
        <w:rPr/>
        <w:t>value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liability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contingent</w:t>
      </w:r>
      <w:r>
        <w:rPr>
          <w:spacing w:val="-5"/>
        </w:rPr>
        <w:t> </w:t>
      </w:r>
      <w:r>
        <w:rPr>
          <w:spacing w:val="-1"/>
        </w:rPr>
        <w:t>consideration</w:t>
      </w:r>
      <w:r>
        <w:rPr>
          <w:spacing w:val="-4"/>
        </w:rPr>
        <w:t> </w:t>
      </w:r>
      <w:r>
        <w:rPr/>
        <w:t>as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acquisition</w:t>
      </w:r>
      <w:r>
        <w:rPr>
          <w:spacing w:val="-4"/>
        </w:rPr>
        <w:t> </w:t>
      </w:r>
      <w:r>
        <w:rPr>
          <w:spacing w:val="-1"/>
        </w:rPr>
        <w:t>date,</w:t>
      </w:r>
      <w:r>
        <w:rPr>
          <w:spacing w:val="116"/>
          <w:w w:val="99"/>
        </w:rPr>
        <w:t> </w:t>
      </w:r>
      <w:r>
        <w:rPr/>
        <w:t>representing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purchase</w:t>
      </w:r>
      <w:r>
        <w:rPr>
          <w:spacing w:val="-7"/>
        </w:rPr>
        <w:t> </w:t>
      </w:r>
      <w:r>
        <w:rPr/>
        <w:t>price</w:t>
      </w:r>
      <w:r>
        <w:rPr>
          <w:spacing w:val="-5"/>
        </w:rPr>
        <w:t> </w:t>
      </w:r>
      <w:r>
        <w:rPr/>
        <w:t>payable</w:t>
      </w:r>
      <w:r>
        <w:rPr>
          <w:spacing w:val="-6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acquisition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Pillar</w:t>
      </w:r>
      <w:r>
        <w:rPr>
          <w:spacing w:val="-4"/>
        </w:rPr>
        <w:t> </w:t>
      </w:r>
      <w:r>
        <w:rPr>
          <w:spacing w:val="-1"/>
        </w:rPr>
        <w:t>Data,</w:t>
      </w:r>
      <w:r>
        <w:rPr>
          <w:spacing w:val="-5"/>
        </w:rPr>
        <w:t> </w:t>
      </w:r>
      <w:r>
        <w:rPr/>
        <w:t>was</w:t>
      </w:r>
      <w:r>
        <w:rPr>
          <w:spacing w:val="-6"/>
        </w:rPr>
        <w:t> </w:t>
      </w:r>
      <w:r>
        <w:rPr/>
        <w:t>approximately</w:t>
      </w:r>
      <w:r>
        <w:rPr>
          <w:spacing w:val="-6"/>
        </w:rPr>
        <w:t> </w:t>
      </w:r>
      <w:r>
        <w:rPr/>
        <w:t>$346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was</w:t>
      </w:r>
      <w:r>
        <w:rPr>
          <w:spacing w:val="-6"/>
        </w:rPr>
        <w:t> </w:t>
      </w:r>
      <w:r>
        <w:rPr>
          <w:spacing w:val="-1"/>
        </w:rPr>
        <w:t>included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5"/>
        </w:rPr>
        <w:t> </w:t>
      </w:r>
      <w:r>
        <w:rPr/>
        <w:t>non-current</w:t>
      </w:r>
      <w:r>
        <w:rPr>
          <w:spacing w:val="90"/>
          <w:w w:val="99"/>
        </w:rPr>
        <w:t> </w:t>
      </w:r>
      <w:r>
        <w:rPr>
          <w:spacing w:val="-1"/>
        </w:rPr>
        <w:t>liabilities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consolidated</w:t>
      </w:r>
      <w:r>
        <w:rPr>
          <w:spacing w:val="-4"/>
        </w:rPr>
        <w:t> </w:t>
      </w:r>
      <w:r>
        <w:rPr>
          <w:spacing w:val="-1"/>
        </w:rPr>
        <w:t>balance</w:t>
      </w:r>
      <w:r>
        <w:rPr>
          <w:spacing w:val="-5"/>
        </w:rPr>
        <w:t> </w:t>
      </w:r>
      <w:r>
        <w:rPr>
          <w:spacing w:val="-1"/>
        </w:rPr>
        <w:t>sheet.</w:t>
      </w:r>
      <w:r>
        <w:rPr>
          <w:spacing w:val="-4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liability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contingent</w:t>
      </w:r>
      <w:r>
        <w:rPr>
          <w:spacing w:val="-5"/>
        </w:rPr>
        <w:t> </w:t>
      </w:r>
      <w:r>
        <w:rPr>
          <w:spacing w:val="-1"/>
        </w:rPr>
        <w:t>consideration</w:t>
      </w:r>
      <w:r>
        <w:rPr>
          <w:spacing w:val="-4"/>
        </w:rPr>
        <w:t> </w:t>
      </w:r>
      <w:r>
        <w:rPr/>
        <w:t>payable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subject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change</w:t>
      </w:r>
      <w:r>
        <w:rPr>
          <w:spacing w:val="-5"/>
        </w:rPr>
        <w:t> </w:t>
      </w:r>
      <w:r>
        <w:rPr/>
        <w:t>until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liability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>
          <w:spacing w:val="-1"/>
        </w:rPr>
        <w:t>settled</w:t>
      </w:r>
      <w:r>
        <w:rPr>
          <w:spacing w:val="-5"/>
        </w:rPr>
        <w:t> </w:t>
      </w:r>
      <w:r>
        <w:rPr>
          <w:spacing w:val="-5"/>
        </w:rPr>
      </w:r>
      <w:r>
        <w:rPr>
          <w:spacing w:val="-1"/>
        </w:rPr>
        <w:t>with</w:t>
      </w:r>
      <w:r>
        <w:rPr>
          <w:spacing w:val="140"/>
        </w:rPr>
        <w:t> </w:t>
      </w:r>
      <w:r>
        <w:rPr/>
        <w:t>the</w:t>
      </w:r>
      <w:r>
        <w:rPr>
          <w:spacing w:val="-6"/>
        </w:rPr>
        <w:t> </w:t>
      </w:r>
      <w:r>
        <w:rPr/>
        <w:t>related</w:t>
      </w:r>
      <w:r>
        <w:rPr>
          <w:spacing w:val="-6"/>
        </w:rPr>
        <w:t> </w:t>
      </w:r>
      <w:r>
        <w:rPr/>
        <w:t>impact</w:t>
      </w:r>
      <w:r>
        <w:rPr>
          <w:spacing w:val="-5"/>
        </w:rPr>
        <w:t> </w:t>
      </w:r>
      <w:r>
        <w:rPr/>
        <w:t>recorded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consolidated</w:t>
      </w:r>
      <w:r>
        <w:rPr>
          <w:spacing w:val="-5"/>
        </w:rPr>
        <w:t> </w:t>
      </w:r>
      <w:r>
        <w:rPr>
          <w:spacing w:val="-1"/>
        </w:rPr>
        <w:t>statements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operations</w:t>
      </w:r>
      <w:r>
        <w:rPr>
          <w:spacing w:val="-6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1"/>
        </w:rPr>
        <w:t>acquisition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/>
        <w:t>expenses.</w:t>
      </w:r>
      <w:r>
        <w:rPr>
          <w:spacing w:val="-7"/>
        </w:rPr>
        <w:t> </w:t>
      </w:r>
      <w:r>
        <w:rPr/>
        <w:t>In</w:t>
      </w:r>
      <w:r>
        <w:rPr>
          <w:spacing w:val="-5"/>
        </w:rPr>
        <w:t> </w:t>
      </w:r>
      <w:r>
        <w:rPr/>
        <w:t>connection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our</w:t>
      </w:r>
      <w:r>
        <w:rPr>
          <w:spacing w:val="115"/>
          <w:w w:val="99"/>
        </w:rPr>
        <w:t> </w:t>
      </w:r>
      <w:r>
        <w:rPr>
          <w:spacing w:val="-1"/>
        </w:rPr>
        <w:t>acquisition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Pillar</w:t>
      </w:r>
      <w:r>
        <w:rPr>
          <w:spacing w:val="-6"/>
        </w:rPr>
        <w:t> </w:t>
      </w:r>
      <w:r>
        <w:rPr>
          <w:spacing w:val="-1"/>
        </w:rPr>
        <w:t>Data,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recorded</w:t>
      </w:r>
      <w:r>
        <w:rPr>
          <w:spacing w:val="-5"/>
        </w:rPr>
        <w:t> </w:t>
      </w:r>
      <w:r>
        <w:rPr/>
        <w:t>$142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identifiable</w:t>
      </w:r>
      <w:r>
        <w:rPr>
          <w:spacing w:val="-5"/>
        </w:rPr>
        <w:t> </w:t>
      </w:r>
      <w:r>
        <w:rPr>
          <w:spacing w:val="-1"/>
        </w:rPr>
        <w:t>intangible</w:t>
      </w:r>
      <w:r>
        <w:rPr>
          <w:spacing w:val="-5"/>
        </w:rPr>
        <w:t> </w:t>
      </w:r>
      <w:r>
        <w:rPr>
          <w:spacing w:val="-1"/>
        </w:rPr>
        <w:t>assets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$16</w:t>
      </w:r>
      <w:r>
        <w:rPr>
          <w:spacing w:val="-5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net</w:t>
      </w:r>
      <w:r>
        <w:rPr>
          <w:spacing w:val="-5"/>
        </w:rPr>
        <w:t> </w:t>
      </w:r>
      <w:r>
        <w:rPr>
          <w:spacing w:val="-1"/>
        </w:rPr>
        <w:t>tangible</w:t>
      </w:r>
      <w:r>
        <w:rPr>
          <w:spacing w:val="-5"/>
        </w:rPr>
        <w:t> </w:t>
      </w:r>
      <w:r>
        <w:rPr>
          <w:spacing w:val="-1"/>
        </w:rPr>
        <w:t>liabilities,</w:t>
      </w:r>
      <w:r>
        <w:rPr>
          <w:spacing w:val="-4"/>
        </w:rPr>
        <w:t> </w:t>
      </w:r>
      <w:r>
        <w:rPr/>
        <w:t>based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/>
        <w:t>their</w:t>
      </w:r>
      <w:r>
        <w:rPr>
          <w:spacing w:val="153"/>
          <w:w w:val="99"/>
        </w:rPr>
        <w:t> </w:t>
      </w:r>
      <w:r>
        <w:rPr/>
        <w:t>estimated</w:t>
      </w:r>
      <w:r>
        <w:rPr>
          <w:spacing w:val="-6"/>
        </w:rPr>
        <w:t> </w:t>
      </w:r>
      <w:r>
        <w:rPr/>
        <w:t>fair</w:t>
      </w:r>
      <w:r>
        <w:rPr>
          <w:spacing w:val="-3"/>
        </w:rPr>
        <w:t> </w:t>
      </w:r>
      <w:r>
        <w:rPr/>
        <w:t>values,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$220</w:t>
      </w:r>
      <w:r>
        <w:rPr>
          <w:spacing w:val="-3"/>
        </w:rPr>
        <w:t> </w:t>
      </w:r>
      <w:r>
        <w:rPr>
          <w:spacing w:val="-1"/>
        </w:rPr>
        <w:t>million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residual</w:t>
      </w:r>
      <w:r>
        <w:rPr>
          <w:spacing w:val="-5"/>
        </w:rPr>
        <w:t> </w:t>
      </w:r>
      <w:r>
        <w:rPr/>
        <w:t>goodwill.</w:t>
      </w:r>
      <w:r>
        <w:rPr>
          <w:spacing w:val="-6"/>
        </w:rPr>
        <w:t> </w:t>
      </w:r>
      <w:r>
        <w:rPr>
          <w:spacing w:val="1"/>
        </w:rPr>
        <w:t>As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May</w:t>
      </w:r>
      <w:r>
        <w:rPr>
          <w:spacing w:val="-3"/>
        </w:rPr>
        <w:t> </w:t>
      </w:r>
      <w:r>
        <w:rPr/>
        <w:t>31,</w:t>
      </w:r>
      <w:r>
        <w:rPr>
          <w:spacing w:val="-3"/>
        </w:rPr>
        <w:t> </w:t>
      </w:r>
      <w:r>
        <w:rPr/>
        <w:t>2013,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estimated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fair</w:t>
      </w:r>
      <w:r>
        <w:rPr>
          <w:spacing w:val="-5"/>
        </w:rPr>
        <w:t> </w:t>
      </w:r>
      <w:r>
        <w:rPr/>
        <w:t>value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Earn-Out</w:t>
      </w:r>
      <w:r>
        <w:rPr>
          <w:spacing w:val="-4"/>
        </w:rPr>
        <w:t> </w:t>
      </w:r>
      <w:r>
        <w:rPr>
          <w:spacing w:val="-1"/>
        </w:rPr>
        <w:t>liability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1"/>
        </w:rPr>
        <w:t>zero,</w:t>
      </w:r>
      <w:r>
        <w:rPr>
          <w:spacing w:val="74"/>
          <w:w w:val="99"/>
        </w:rPr>
        <w:t> </w:t>
      </w:r>
      <w:r>
        <w:rPr/>
        <w:t>which</w:t>
      </w:r>
      <w:r>
        <w:rPr>
          <w:spacing w:val="-6"/>
        </w:rPr>
        <w:t> </w:t>
      </w:r>
      <w:r>
        <w:rPr/>
        <w:t>resulted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net</w:t>
      </w:r>
      <w:r>
        <w:rPr>
          <w:spacing w:val="-4"/>
        </w:rPr>
        <w:t> </w:t>
      </w:r>
      <w:r>
        <w:rPr>
          <w:spacing w:val="-1"/>
        </w:rPr>
        <w:t>benefit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>
          <w:spacing w:val="-1"/>
        </w:rPr>
        <w:t>acquisition</w:t>
      </w:r>
      <w:r>
        <w:rPr>
          <w:spacing w:val="-4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other</w:t>
      </w:r>
      <w:r>
        <w:rPr>
          <w:spacing w:val="-6"/>
        </w:rPr>
        <w:t> </w:t>
      </w:r>
      <w:r>
        <w:rPr/>
        <w:t>expenses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$387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2013.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Earn-Out</w:t>
      </w:r>
      <w:r>
        <w:rPr>
          <w:spacing w:val="-4"/>
        </w:rPr>
        <w:t> </w:t>
      </w:r>
      <w:r>
        <w:rPr>
          <w:spacing w:val="-1"/>
        </w:rPr>
        <w:t>liability</w:t>
      </w:r>
      <w:r>
        <w:rPr>
          <w:spacing w:val="-5"/>
        </w:rPr>
        <w:t> </w:t>
      </w:r>
      <w:r>
        <w:rPr/>
        <w:t>decreased</w:t>
      </w:r>
      <w:r>
        <w:rPr>
          <w:spacing w:val="-6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5"/>
        </w:rPr>
      </w:r>
      <w:r>
        <w:rPr/>
        <w:t>May</w:t>
      </w:r>
      <w:r>
        <w:rPr>
          <w:spacing w:val="115"/>
        </w:rPr>
        <w:t> </w:t>
      </w:r>
      <w:r>
        <w:rPr/>
        <w:t>31,</w:t>
      </w:r>
      <w:r>
        <w:rPr>
          <w:spacing w:val="-4"/>
        </w:rPr>
        <w:t> </w:t>
      </w:r>
      <w:r>
        <w:rPr/>
        <w:t>2013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comparison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amount</w:t>
      </w:r>
      <w:r>
        <w:rPr>
          <w:spacing w:val="-4"/>
        </w:rPr>
        <w:t> </w:t>
      </w:r>
      <w:r>
        <w:rPr>
          <w:spacing w:val="-1"/>
        </w:rPr>
        <w:t>recorded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acquisition</w:t>
      </w:r>
      <w:r>
        <w:rPr>
          <w:spacing w:val="-3"/>
        </w:rPr>
        <w:t> </w:t>
      </w:r>
      <w:r>
        <w:rPr>
          <w:spacing w:val="-1"/>
        </w:rPr>
        <w:t>date</w:t>
      </w:r>
      <w:r>
        <w:rPr>
          <w:spacing w:val="-5"/>
        </w:rPr>
        <w:t> </w:t>
      </w:r>
      <w:r>
        <w:rPr/>
        <w:t>primarily</w:t>
      </w:r>
      <w:r>
        <w:rPr>
          <w:spacing w:val="-5"/>
        </w:rPr>
        <w:t> </w:t>
      </w:r>
      <w:r>
        <w:rPr/>
        <w:t>due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change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estimate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year</w:t>
      </w:r>
      <w:r>
        <w:rPr>
          <w:spacing w:val="-5"/>
        </w:rPr>
        <w:t> </w:t>
      </w:r>
      <w:r>
        <w:rPr/>
        <w:t>three</w:t>
      </w:r>
      <w:r>
        <w:rPr>
          <w:spacing w:val="-4"/>
        </w:rPr>
        <w:t> </w:t>
      </w:r>
      <w:r>
        <w:rPr>
          <w:spacing w:val="-1"/>
        </w:rPr>
        <w:t>revenues</w:t>
      </w:r>
      <w:r>
        <w:rPr>
          <w:w w:val="99"/>
        </w:rPr>
        <w:t> </w:t>
      </w:r>
      <w:r>
        <w:rPr>
          <w:spacing w:val="33"/>
          <w:w w:val="99"/>
        </w:rPr>
        <w:t>   </w:t>
      </w:r>
      <w:r>
        <w:rPr>
          <w:spacing w:val="-1"/>
        </w:rPr>
        <w:t>related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acquisition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Pillar</w:t>
      </w:r>
      <w:r>
        <w:rPr>
          <w:spacing w:val="-6"/>
        </w:rPr>
        <w:t> </w:t>
      </w:r>
      <w:r>
        <w:rPr/>
        <w:t>Data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3"/>
        </w:rPr>
        <w:t> </w:t>
      </w:r>
      <w:r>
        <w:rPr>
          <w:spacing w:val="-1"/>
        </w:rPr>
        <w:t>impact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liability</w:t>
      </w:r>
      <w:r>
        <w:rPr>
          <w:spacing w:val="-4"/>
        </w:rPr>
        <w:t> </w:t>
      </w:r>
      <w:r>
        <w:rPr>
          <w:spacing w:val="-1"/>
        </w:rPr>
        <w:t>calculation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accordance</w:t>
      </w:r>
      <w:r>
        <w:rPr>
          <w:spacing w:val="-4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Earn-Out</w:t>
      </w:r>
      <w:r>
        <w:rPr>
          <w:spacing w:val="-5"/>
        </w:rPr>
        <w:t> </w:t>
      </w:r>
      <w:r>
        <w:rPr/>
        <w:t>formula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noted</w:t>
      </w:r>
      <w:r>
        <w:rPr>
          <w:spacing w:val="-5"/>
        </w:rPr>
        <w:t> </w:t>
      </w:r>
      <w:r>
        <w:rPr>
          <w:spacing w:val="-5"/>
        </w:rPr>
      </w:r>
      <w:r>
        <w:rPr/>
        <w:t>above.</w:t>
      </w:r>
      <w:r>
        <w:rPr>
          <w:spacing w:val="134"/>
        </w:rPr>
        <w:t> </w:t>
      </w:r>
      <w:r>
        <w:rPr/>
        <w:t>Our</w:t>
      </w:r>
      <w:r>
        <w:rPr>
          <w:spacing w:val="-6"/>
        </w:rPr>
        <w:t> </w:t>
      </w:r>
      <w:r>
        <w:rPr/>
        <w:t>valuation</w:t>
      </w:r>
      <w:r>
        <w:rPr>
          <w:spacing w:val="-5"/>
        </w:rPr>
        <w:t> </w:t>
      </w:r>
      <w:r>
        <w:rPr/>
        <w:t>techniques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inputs</w:t>
      </w:r>
      <w:r>
        <w:rPr>
          <w:spacing w:val="-5"/>
        </w:rPr>
        <w:t> </w:t>
      </w:r>
      <w:r>
        <w:rPr/>
        <w:t>used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estimate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fair</w:t>
      </w:r>
      <w:r>
        <w:rPr>
          <w:spacing w:val="-3"/>
        </w:rPr>
        <w:t> </w:t>
      </w:r>
      <w:r>
        <w:rPr/>
        <w:t>value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Earn-Out</w:t>
      </w:r>
      <w:r>
        <w:rPr>
          <w:spacing w:val="-5"/>
        </w:rPr>
        <w:t> </w:t>
      </w:r>
      <w:r>
        <w:rPr>
          <w:spacing w:val="-1"/>
        </w:rPr>
        <w:t>liability</w:t>
      </w:r>
      <w:r>
        <w:rPr>
          <w:spacing w:val="-3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described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Note</w:t>
      </w:r>
      <w:r>
        <w:rPr>
          <w:spacing w:val="-4"/>
        </w:rPr>
        <w:t> </w:t>
      </w:r>
      <w:r>
        <w:rPr/>
        <w:t>4</w:t>
      </w:r>
      <w:r>
        <w:rPr>
          <w:spacing w:val="-4"/>
        </w:rPr>
        <w:t> </w:t>
      </w:r>
      <w:r>
        <w:rPr>
          <w:spacing w:val="-1"/>
        </w:rPr>
        <w:t>below.</w:t>
      </w:r>
      <w:r>
        <w:rPr/>
      </w:r>
    </w:p>
    <w:p>
      <w:pPr>
        <w:pStyle w:val="BodyText"/>
        <w:spacing w:line="240" w:lineRule="auto" w:before="160"/>
        <w:ind w:left="2914" w:right="2918"/>
        <w:jc w:val="center"/>
      </w:pPr>
      <w:r>
        <w:rPr/>
        <w:t>93</w:t>
      </w:r>
    </w:p>
    <w:p>
      <w:pPr>
        <w:spacing w:after="0" w:line="240" w:lineRule="auto"/>
        <w:jc w:val="center"/>
        <w:sectPr>
          <w:pgSz w:w="12240" w:h="15840"/>
          <w:pgMar w:header="465" w:footer="0" w:top="2040" w:bottom="280" w:left="220" w:right="100"/>
        </w:sectPr>
      </w:pPr>
    </w:p>
    <w:p>
      <w:pPr>
        <w:pStyle w:val="Heading2"/>
        <w:spacing w:line="240" w:lineRule="auto" w:before="163"/>
        <w:ind w:right="331"/>
        <w:jc w:val="left"/>
        <w:rPr>
          <w:b w:val="0"/>
          <w:bCs w:val="0"/>
          <w:i w:val="0"/>
        </w:rPr>
      </w:pPr>
      <w:r>
        <w:rPr>
          <w:i/>
        </w:rPr>
        <w:t>Other</w:t>
      </w:r>
      <w:r>
        <w:rPr>
          <w:i/>
          <w:spacing w:val="-9"/>
        </w:rPr>
        <w:t> </w:t>
      </w:r>
      <w:r>
        <w:rPr>
          <w:i/>
        </w:rPr>
        <w:t>Fiscal</w:t>
      </w:r>
      <w:r>
        <w:rPr>
          <w:i/>
          <w:spacing w:val="-9"/>
        </w:rPr>
        <w:t> </w:t>
      </w:r>
      <w:r>
        <w:rPr>
          <w:i/>
        </w:rPr>
        <w:t>2012</w:t>
      </w:r>
      <w:r>
        <w:rPr>
          <w:i/>
          <w:spacing w:val="-9"/>
        </w:rPr>
        <w:t> </w:t>
      </w:r>
      <w:r>
        <w:rPr>
          <w:i/>
        </w:rPr>
        <w:t>Acquisitions</w:t>
      </w:r>
      <w:r>
        <w:rPr>
          <w:b w:val="0"/>
          <w:i w:val="0"/>
        </w:rPr>
      </w:r>
    </w:p>
    <w:p>
      <w:pPr>
        <w:pStyle w:val="BodyText"/>
        <w:spacing w:line="230" w:lineRule="auto" w:before="89"/>
        <w:ind w:right="331"/>
        <w:jc w:val="left"/>
      </w:pPr>
      <w:r>
        <w:rPr/>
        <w:t>During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2012,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acquired</w:t>
      </w:r>
      <w:r>
        <w:rPr>
          <w:spacing w:val="-7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/>
        <w:t>other</w:t>
      </w:r>
      <w:r>
        <w:rPr>
          <w:spacing w:val="-5"/>
        </w:rPr>
        <w:t> </w:t>
      </w:r>
      <w:r>
        <w:rPr/>
        <w:t>companies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purchased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6"/>
        </w:rPr>
        <w:t> </w:t>
      </w:r>
      <w:r>
        <w:rPr/>
        <w:t>technology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development</w:t>
      </w:r>
      <w:r>
        <w:rPr>
          <w:spacing w:val="-5"/>
        </w:rPr>
        <w:t> </w:t>
      </w:r>
      <w:r>
        <w:rPr>
          <w:spacing w:val="-1"/>
        </w:rPr>
        <w:t>assets</w:t>
      </w:r>
      <w:r>
        <w:rPr>
          <w:spacing w:val="-7"/>
        </w:rPr>
        <w:t> </w:t>
      </w:r>
      <w:r>
        <w:rPr/>
        <w:t>primarily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expand</w:t>
      </w:r>
      <w:r>
        <w:rPr>
          <w:spacing w:val="-7"/>
        </w:rPr>
        <w:t> </w:t>
      </w:r>
      <w:r>
        <w:rPr/>
        <w:t>our</w:t>
      </w:r>
      <w:r>
        <w:rPr>
          <w:spacing w:val="68"/>
          <w:w w:val="99"/>
        </w:rPr>
        <w:t> </w:t>
      </w:r>
      <w:r>
        <w:rPr/>
        <w:t>products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services</w:t>
      </w:r>
      <w:r>
        <w:rPr>
          <w:spacing w:val="-7"/>
        </w:rPr>
        <w:t> </w:t>
      </w:r>
      <w:r>
        <w:rPr/>
        <w:t>offerings.</w:t>
      </w:r>
      <w:r>
        <w:rPr>
          <w:spacing w:val="-5"/>
        </w:rPr>
        <w:t> </w:t>
      </w:r>
      <w:r>
        <w:rPr/>
        <w:t>These</w:t>
      </w:r>
      <w:r>
        <w:rPr>
          <w:spacing w:val="-6"/>
        </w:rPr>
        <w:t> </w:t>
      </w:r>
      <w:r>
        <w:rPr>
          <w:spacing w:val="-1"/>
        </w:rPr>
        <w:t>acquisitions</w:t>
      </w:r>
      <w:r>
        <w:rPr>
          <w:spacing w:val="-7"/>
        </w:rPr>
        <w:t> </w:t>
      </w:r>
      <w:r>
        <w:rPr/>
        <w:t>were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>
          <w:spacing w:val="-1"/>
        </w:rPr>
        <w:t>individually</w:t>
      </w:r>
      <w:r>
        <w:rPr>
          <w:spacing w:val="-7"/>
        </w:rPr>
        <w:t> </w:t>
      </w:r>
      <w:r>
        <w:rPr>
          <w:spacing w:val="-1"/>
        </w:rPr>
        <w:t>significant.</w:t>
      </w:r>
      <w:r>
        <w:rPr>
          <w:spacing w:val="-5"/>
        </w:rPr>
        <w:t> </w:t>
      </w:r>
      <w:r>
        <w:rPr>
          <w:spacing w:val="-1"/>
        </w:rPr>
        <w:t>We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>
          <w:spacing w:val="-1"/>
        </w:rPr>
        <w:t>included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>
          <w:spacing w:val="-1"/>
        </w:rPr>
        <w:t>results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6"/>
        </w:rPr>
        <w:t> </w:t>
      </w:r>
      <w:r>
        <w:rPr/>
        <w:t>companies</w:t>
      </w:r>
      <w:r>
        <w:rPr>
          <w:spacing w:val="135"/>
          <w:w w:val="99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consolidated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>
          <w:spacing w:val="-1"/>
        </w:rPr>
        <w:t>statements</w:t>
      </w:r>
      <w:r>
        <w:rPr>
          <w:spacing w:val="-3"/>
        </w:rPr>
        <w:t> </w:t>
      </w:r>
      <w:r>
        <w:rPr/>
        <w:t>from</w:t>
      </w:r>
      <w:r>
        <w:rPr>
          <w:spacing w:val="-6"/>
        </w:rPr>
        <w:t> </w:t>
      </w:r>
      <w:r>
        <w:rPr/>
        <w:t>their</w:t>
      </w:r>
      <w:r>
        <w:rPr>
          <w:spacing w:val="-5"/>
        </w:rPr>
        <w:t> </w:t>
      </w:r>
      <w:r>
        <w:rPr/>
        <w:t>respective</w:t>
      </w:r>
      <w:r>
        <w:rPr>
          <w:spacing w:val="-7"/>
        </w:rPr>
        <w:t> </w:t>
      </w:r>
      <w:r>
        <w:rPr>
          <w:spacing w:val="-1"/>
        </w:rPr>
        <w:t>acquisition</w:t>
      </w:r>
      <w:r>
        <w:rPr>
          <w:spacing w:val="-4"/>
        </w:rPr>
        <w:t> </w:t>
      </w:r>
      <w:r>
        <w:rPr/>
        <w:t>dates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results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/>
        <w:t>each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6"/>
        </w:rPr>
        <w:t> </w:t>
      </w:r>
      <w:r>
        <w:rPr/>
        <w:t>companies</w:t>
      </w:r>
      <w:r>
        <w:rPr>
          <w:spacing w:val="-6"/>
        </w:rPr>
        <w:t> </w:t>
      </w:r>
      <w:r>
        <w:rPr/>
        <w:t>were</w:t>
      </w:r>
      <w:r>
        <w:rPr>
          <w:spacing w:val="-5"/>
        </w:rPr>
        <w:t> </w:t>
      </w:r>
      <w:r>
        <w:rPr/>
        <w:t>not</w:t>
      </w:r>
      <w:r>
        <w:rPr>
          <w:spacing w:val="103"/>
          <w:w w:val="99"/>
        </w:rPr>
        <w:t> </w:t>
      </w:r>
      <w:r>
        <w:rPr>
          <w:spacing w:val="-1"/>
        </w:rPr>
        <w:t>individually</w:t>
      </w:r>
      <w:r>
        <w:rPr>
          <w:spacing w:val="-5"/>
        </w:rPr>
        <w:t> </w:t>
      </w:r>
      <w:r>
        <w:rPr>
          <w:spacing w:val="-1"/>
        </w:rPr>
        <w:t>material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consolidated</w:t>
      </w:r>
      <w:r>
        <w:rPr>
          <w:spacing w:val="-6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>
          <w:spacing w:val="-1"/>
        </w:rPr>
        <w:t>statements.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aggregate,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/>
        <w:t>purchase</w:t>
      </w:r>
      <w:r>
        <w:rPr>
          <w:spacing w:val="-6"/>
        </w:rPr>
        <w:t> </w:t>
      </w:r>
      <w:r>
        <w:rPr>
          <w:spacing w:val="-1"/>
        </w:rPr>
        <w:t>price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1"/>
        </w:rPr>
        <w:t>these</w:t>
      </w:r>
      <w:r>
        <w:rPr>
          <w:spacing w:val="-6"/>
        </w:rPr>
        <w:t> </w:t>
      </w:r>
      <w:r>
        <w:rPr/>
        <w:t>acquisitions</w:t>
      </w:r>
      <w:r>
        <w:rPr>
          <w:spacing w:val="-6"/>
        </w:rPr>
        <w:t> </w:t>
      </w:r>
      <w:r>
        <w:rPr/>
        <w:t>was</w:t>
      </w:r>
      <w:r>
        <w:rPr>
          <w:spacing w:val="-4"/>
        </w:rPr>
        <w:t> </w:t>
      </w:r>
      <w:r>
        <w:rPr/>
        <w:t>$1.6</w:t>
      </w:r>
      <w:r>
        <w:rPr>
          <w:spacing w:val="-6"/>
        </w:rPr>
        <w:t> </w:t>
      </w:r>
      <w:r>
        <w:rPr>
          <w:spacing w:val="-1"/>
        </w:rPr>
        <w:t>billion</w:t>
      </w:r>
      <w:r>
        <w:rPr>
          <w:spacing w:val="120"/>
          <w:w w:val="99"/>
        </w:rPr>
        <w:t> </w:t>
      </w:r>
      <w:r>
        <w:rPr/>
        <w:t>and</w:t>
      </w:r>
      <w:r>
        <w:rPr>
          <w:spacing w:val="-6"/>
        </w:rPr>
        <w:t> </w:t>
      </w:r>
      <w:r>
        <w:rPr/>
        <w:t>consisted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$1.6</w:t>
      </w:r>
      <w:r>
        <w:rPr>
          <w:spacing w:val="-5"/>
        </w:rPr>
        <w:t> </w:t>
      </w:r>
      <w:r>
        <w:rPr>
          <w:spacing w:val="-1"/>
        </w:rPr>
        <w:t>billion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cash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$5</w:t>
      </w:r>
      <w:r>
        <w:rPr>
          <w:spacing w:val="-6"/>
        </w:rPr>
        <w:t> </w:t>
      </w:r>
      <w:r>
        <w:rPr/>
        <w:t>million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fair</w:t>
      </w:r>
      <w:r>
        <w:rPr>
          <w:spacing w:val="-5"/>
        </w:rPr>
        <w:t> </w:t>
      </w:r>
      <w:r>
        <w:rPr/>
        <w:t>values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4"/>
        </w:rPr>
        <w:t> </w:t>
      </w:r>
      <w:r>
        <w:rPr/>
        <w:t>options</w:t>
      </w:r>
      <w:r>
        <w:rPr>
          <w:spacing w:val="-5"/>
        </w:rPr>
        <w:t> </w:t>
      </w:r>
      <w:r>
        <w:rPr/>
        <w:t>assumed.</w:t>
      </w:r>
      <w:r>
        <w:rPr>
          <w:spacing w:val="-3"/>
        </w:rPr>
        <w:t> </w:t>
      </w:r>
      <w:r>
        <w:rPr>
          <w:spacing w:val="-1"/>
        </w:rPr>
        <w:t>We</w:t>
      </w:r>
      <w:r>
        <w:rPr>
          <w:spacing w:val="-5"/>
        </w:rPr>
        <w:t> </w:t>
      </w:r>
      <w:r>
        <w:rPr/>
        <w:t>recorded</w:t>
      </w:r>
      <w:r>
        <w:rPr>
          <w:spacing w:val="-3"/>
        </w:rPr>
        <w:t> </w:t>
      </w:r>
      <w:r>
        <w:rPr/>
        <w:t>$540</w:t>
      </w:r>
      <w:r>
        <w:rPr>
          <w:spacing w:val="-5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identifiable</w:t>
      </w:r>
      <w:r>
        <w:rPr>
          <w:spacing w:val="84"/>
          <w:w w:val="99"/>
        </w:rPr>
        <w:t> </w:t>
      </w:r>
      <w:r>
        <w:rPr>
          <w:spacing w:val="-1"/>
        </w:rPr>
        <w:t>intangible</w:t>
      </w:r>
      <w:r>
        <w:rPr>
          <w:spacing w:val="-5"/>
        </w:rPr>
        <w:t> </w:t>
      </w:r>
      <w:r>
        <w:rPr>
          <w:spacing w:val="-1"/>
        </w:rPr>
        <w:t>assets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$29</w:t>
      </w:r>
      <w:r>
        <w:rPr>
          <w:spacing w:val="-6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net</w:t>
      </w:r>
      <w:r>
        <w:rPr>
          <w:spacing w:val="-5"/>
        </w:rPr>
        <w:t> </w:t>
      </w:r>
      <w:r>
        <w:rPr>
          <w:spacing w:val="-1"/>
        </w:rPr>
        <w:t>tangible</w:t>
      </w:r>
      <w:r>
        <w:rPr>
          <w:spacing w:val="-5"/>
        </w:rPr>
        <w:t> </w:t>
      </w:r>
      <w:r>
        <w:rPr>
          <w:spacing w:val="-1"/>
        </w:rPr>
        <w:t>assets,</w:t>
      </w:r>
      <w:r>
        <w:rPr>
          <w:spacing w:val="-3"/>
        </w:rPr>
        <w:t> </w:t>
      </w:r>
      <w:r>
        <w:rPr/>
        <w:t>based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>
          <w:spacing w:val="-1"/>
        </w:rPr>
        <w:t>their</w:t>
      </w:r>
      <w:r>
        <w:rPr>
          <w:spacing w:val="-5"/>
        </w:rPr>
        <w:t> </w:t>
      </w:r>
      <w:r>
        <w:rPr>
          <w:spacing w:val="-1"/>
        </w:rPr>
        <w:t>estimated</w:t>
      </w:r>
      <w:r>
        <w:rPr>
          <w:spacing w:val="-4"/>
        </w:rPr>
        <w:t> </w:t>
      </w:r>
      <w:r>
        <w:rPr>
          <w:spacing w:val="-1"/>
        </w:rPr>
        <w:t>fair</w:t>
      </w:r>
      <w:r>
        <w:rPr>
          <w:spacing w:val="-4"/>
        </w:rPr>
        <w:t> </w:t>
      </w:r>
      <w:r>
        <w:rPr/>
        <w:t>values,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$1.1</w:t>
      </w:r>
      <w:r>
        <w:rPr>
          <w:spacing w:val="-6"/>
        </w:rPr>
        <w:t> </w:t>
      </w:r>
      <w:r>
        <w:rPr>
          <w:spacing w:val="-1"/>
        </w:rPr>
        <w:t>billion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residual</w:t>
      </w:r>
      <w:r>
        <w:rPr>
          <w:spacing w:val="-5"/>
        </w:rPr>
        <w:t> </w:t>
      </w:r>
      <w:r>
        <w:rPr>
          <w:spacing w:val="-1"/>
        </w:rPr>
        <w:t>goodwill.</w:t>
      </w:r>
      <w:r>
        <w:rPr/>
      </w:r>
    </w:p>
    <w:p>
      <w:pPr>
        <w:pStyle w:val="BodyText"/>
        <w:spacing w:line="231" w:lineRule="auto"/>
        <w:ind w:right="143"/>
        <w:jc w:val="left"/>
      </w:pPr>
      <w:r>
        <w:rPr/>
        <w:t>In</w:t>
      </w:r>
      <w:r>
        <w:rPr>
          <w:spacing w:val="-7"/>
        </w:rPr>
        <w:t> </w:t>
      </w:r>
      <w:r>
        <w:rPr/>
        <w:t>aggregate,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companies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>
          <w:spacing w:val="1"/>
        </w:rPr>
        <w:t>we</w:t>
      </w:r>
      <w:r>
        <w:rPr>
          <w:spacing w:val="-7"/>
        </w:rPr>
        <w:t> </w:t>
      </w:r>
      <w:r>
        <w:rPr/>
        <w:t>acquired</w:t>
      </w:r>
      <w:r>
        <w:rPr>
          <w:spacing w:val="-6"/>
        </w:rPr>
        <w:t> </w:t>
      </w:r>
      <w:r>
        <w:rPr/>
        <w:t>during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2012</w:t>
      </w:r>
      <w:r>
        <w:rPr>
          <w:spacing w:val="-6"/>
        </w:rPr>
        <w:t> </w:t>
      </w:r>
      <w:r>
        <w:rPr>
          <w:spacing w:val="-1"/>
        </w:rPr>
        <w:t>collectively</w:t>
      </w:r>
      <w:r>
        <w:rPr>
          <w:spacing w:val="-5"/>
        </w:rPr>
        <w:t> </w:t>
      </w:r>
      <w:r>
        <w:rPr/>
        <w:t>contributed</w:t>
      </w:r>
      <w:r>
        <w:rPr>
          <w:spacing w:val="-6"/>
        </w:rPr>
        <w:t> </w:t>
      </w:r>
      <w:r>
        <w:rPr/>
        <w:t>$231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total</w:t>
      </w:r>
      <w:r>
        <w:rPr>
          <w:spacing w:val="-6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revenues</w:t>
      </w:r>
      <w:r>
        <w:rPr>
          <w:spacing w:val="-4"/>
        </w:rPr>
        <w:t> </w:t>
      </w:r>
      <w:r>
        <w:rPr/>
        <w:t>during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92"/>
          <w:w w:val="99"/>
        </w:rPr>
        <w:t> </w:t>
      </w:r>
      <w:r>
        <w:rPr/>
        <w:t>2012.</w:t>
      </w:r>
      <w:r>
        <w:rPr>
          <w:spacing w:val="-8"/>
        </w:rPr>
        <w:t> </w:t>
      </w:r>
      <w:r>
        <w:rPr/>
        <w:t>Other</w:t>
      </w:r>
      <w:r>
        <w:rPr>
          <w:spacing w:val="-4"/>
        </w:rPr>
        <w:t> </w:t>
      </w:r>
      <w:r>
        <w:rPr>
          <w:spacing w:val="-1"/>
        </w:rPr>
        <w:t>collective</w:t>
      </w:r>
      <w:r>
        <w:rPr>
          <w:spacing w:val="-5"/>
        </w:rPr>
        <w:t> </w:t>
      </w:r>
      <w:r>
        <w:rPr>
          <w:spacing w:val="-1"/>
        </w:rPr>
        <w:t>revenue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earnings</w:t>
      </w:r>
      <w:r>
        <w:rPr>
          <w:spacing w:val="-3"/>
        </w:rPr>
        <w:t> </w:t>
      </w:r>
      <w:r>
        <w:rPr/>
        <w:t>contributions</w:t>
      </w:r>
      <w:r>
        <w:rPr>
          <w:spacing w:val="-6"/>
        </w:rPr>
        <w:t> </w:t>
      </w:r>
      <w:r>
        <w:rPr/>
        <w:t>were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/>
        <w:t>significant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were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separately</w:t>
      </w:r>
      <w:r>
        <w:rPr>
          <w:spacing w:val="-5"/>
        </w:rPr>
        <w:t> </w:t>
      </w:r>
      <w:r>
        <w:rPr>
          <w:spacing w:val="-1"/>
        </w:rPr>
        <w:t>identifiable</w:t>
      </w:r>
      <w:r>
        <w:rPr>
          <w:spacing w:val="-5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integration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110"/>
          <w:w w:val="99"/>
        </w:rPr>
        <w:t> </w:t>
      </w:r>
      <w:r>
        <w:rPr/>
        <w:t>acquired</w:t>
      </w:r>
      <w:r>
        <w:rPr>
          <w:spacing w:val="-6"/>
        </w:rPr>
        <w:t> </w:t>
      </w:r>
      <w:r>
        <w:rPr>
          <w:spacing w:val="-1"/>
        </w:rPr>
        <w:t>entities</w:t>
      </w:r>
      <w:r>
        <w:rPr>
          <w:spacing w:val="-8"/>
        </w:rPr>
        <w:t> </w:t>
      </w:r>
      <w:r>
        <w:rPr>
          <w:spacing w:val="-1"/>
        </w:rPr>
        <w:t>into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existing</w:t>
      </w:r>
      <w:r>
        <w:rPr>
          <w:spacing w:val="-7"/>
        </w:rPr>
        <w:t> </w:t>
      </w:r>
      <w:r>
        <w:rPr/>
        <w:t>operations.</w:t>
      </w:r>
      <w:r>
        <w:rPr/>
      </w:r>
    </w:p>
    <w:p>
      <w:pPr>
        <w:pStyle w:val="Heading1"/>
        <w:spacing w:line="240" w:lineRule="auto" w:before="172"/>
        <w:ind w:left="139" w:right="331"/>
        <w:jc w:val="left"/>
        <w:rPr>
          <w:b w:val="0"/>
          <w:bCs w:val="0"/>
        </w:rPr>
      </w:pPr>
      <w:r>
        <w:rPr>
          <w:spacing w:val="-1"/>
        </w:rPr>
        <w:t>Fiscal</w:t>
      </w:r>
      <w:r>
        <w:rPr>
          <w:spacing w:val="-10"/>
        </w:rPr>
        <w:t> </w:t>
      </w:r>
      <w:r>
        <w:rPr/>
        <w:t>2011</w:t>
      </w:r>
      <w:r>
        <w:rPr>
          <w:spacing w:val="-9"/>
        </w:rPr>
        <w:t> </w:t>
      </w:r>
      <w:r>
        <w:rPr>
          <w:spacing w:val="-1"/>
        </w:rPr>
        <w:t>Acquisitions</w:t>
      </w:r>
      <w:r>
        <w:rPr>
          <w:b w:val="0"/>
        </w:rPr>
      </w:r>
    </w:p>
    <w:p>
      <w:pPr>
        <w:pStyle w:val="BodyText"/>
        <w:spacing w:line="231" w:lineRule="auto" w:before="89"/>
        <w:ind w:right="288"/>
        <w:jc w:val="left"/>
      </w:pPr>
      <w:r>
        <w:rPr/>
        <w:t>On</w:t>
      </w:r>
      <w:r>
        <w:rPr>
          <w:spacing w:val="-4"/>
        </w:rPr>
        <w:t> </w:t>
      </w:r>
      <w:r>
        <w:rPr/>
        <w:t>January</w:t>
      </w:r>
      <w:r>
        <w:rPr>
          <w:spacing w:val="-4"/>
        </w:rPr>
        <w:t> </w:t>
      </w:r>
      <w:r>
        <w:rPr>
          <w:spacing w:val="-1"/>
        </w:rPr>
        <w:t>5,</w:t>
      </w:r>
      <w:r>
        <w:rPr>
          <w:spacing w:val="-4"/>
        </w:rPr>
        <w:t> </w:t>
      </w:r>
      <w:r>
        <w:rPr/>
        <w:t>2011,</w:t>
      </w:r>
      <w:r>
        <w:rPr>
          <w:spacing w:val="-7"/>
        </w:rPr>
        <w:t> </w:t>
      </w:r>
      <w:r>
        <w:rPr>
          <w:spacing w:val="1"/>
        </w:rPr>
        <w:t>we</w:t>
      </w:r>
      <w:r>
        <w:rPr>
          <w:spacing w:val="-7"/>
        </w:rPr>
        <w:t> </w:t>
      </w:r>
      <w:r>
        <w:rPr/>
        <w:t>completed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acquisition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Art</w:t>
      </w:r>
      <w:r>
        <w:rPr>
          <w:spacing w:val="-5"/>
        </w:rPr>
        <w:t> </w:t>
      </w:r>
      <w:r>
        <w:rPr/>
        <w:t>Technology</w:t>
      </w:r>
      <w:r>
        <w:rPr>
          <w:spacing w:val="-4"/>
        </w:rPr>
        <w:t> </w:t>
      </w:r>
      <w:r>
        <w:rPr/>
        <w:t>Group,</w:t>
      </w:r>
      <w:r>
        <w:rPr>
          <w:spacing w:val="-6"/>
        </w:rPr>
        <w:t> </w:t>
      </w:r>
      <w:r>
        <w:rPr/>
        <w:t>Inc.</w:t>
      </w:r>
      <w:r>
        <w:rPr>
          <w:spacing w:val="-4"/>
        </w:rPr>
        <w:t> </w:t>
      </w:r>
      <w:r>
        <w:rPr>
          <w:spacing w:val="-1"/>
        </w:rPr>
        <w:t>(ATG),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provider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eCommerce</w:t>
      </w:r>
      <w:r>
        <w:rPr>
          <w:spacing w:val="-5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related</w:t>
      </w:r>
      <w:r>
        <w:rPr>
          <w:spacing w:val="-6"/>
        </w:rPr>
        <w:t> </w:t>
      </w:r>
      <w:r>
        <w:rPr/>
        <w:t>on</w:t>
      </w:r>
      <w:r>
        <w:rPr>
          <w:spacing w:val="78"/>
          <w:w w:val="99"/>
        </w:rPr>
        <w:t> </w:t>
      </w:r>
      <w:r>
        <w:rPr/>
        <w:t>demand</w:t>
      </w:r>
      <w:r>
        <w:rPr>
          <w:spacing w:val="-5"/>
        </w:rPr>
        <w:t> </w:t>
      </w:r>
      <w:r>
        <w:rPr/>
        <w:t>commerce</w:t>
      </w:r>
      <w:r>
        <w:rPr>
          <w:spacing w:val="-6"/>
        </w:rPr>
        <w:t> </w:t>
      </w:r>
      <w:r>
        <w:rPr>
          <w:spacing w:val="-1"/>
        </w:rPr>
        <w:t>optimization</w:t>
      </w:r>
      <w:r>
        <w:rPr>
          <w:spacing w:val="-5"/>
        </w:rPr>
        <w:t> </w:t>
      </w:r>
      <w:r>
        <w:rPr>
          <w:spacing w:val="-1"/>
        </w:rPr>
        <w:t>applications.</w:t>
      </w:r>
      <w:r>
        <w:rPr>
          <w:spacing w:val="-5"/>
        </w:rPr>
        <w:t> </w:t>
      </w:r>
      <w:r>
        <w:rPr/>
        <w:t>We</w:t>
      </w:r>
      <w:r>
        <w:rPr>
          <w:spacing w:val="-8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included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>
          <w:spacing w:val="-1"/>
        </w:rPr>
        <w:t>results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ATG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consolidated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>
          <w:spacing w:val="-1"/>
        </w:rPr>
        <w:t>statements</w:t>
      </w:r>
      <w:r>
        <w:rPr>
          <w:spacing w:val="-4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149"/>
          <w:w w:val="99"/>
        </w:rPr>
        <w:t> </w:t>
      </w:r>
      <w:r>
        <w:rPr/>
        <w:t>date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acquisition.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total</w:t>
      </w:r>
      <w:r>
        <w:rPr>
          <w:spacing w:val="-4"/>
        </w:rPr>
        <w:t> </w:t>
      </w:r>
      <w:r>
        <w:rPr/>
        <w:t>purchase</w:t>
      </w:r>
      <w:r>
        <w:rPr>
          <w:spacing w:val="-4"/>
        </w:rPr>
        <w:t> </w:t>
      </w:r>
      <w:r>
        <w:rPr>
          <w:spacing w:val="-1"/>
        </w:rPr>
        <w:t>price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ATG</w:t>
      </w:r>
      <w:r>
        <w:rPr>
          <w:spacing w:val="-4"/>
        </w:rPr>
        <w:t> </w:t>
      </w:r>
      <w:r>
        <w:rPr/>
        <w:t>was</w:t>
      </w:r>
      <w:r>
        <w:rPr>
          <w:spacing w:val="-5"/>
        </w:rPr>
        <w:t> </w:t>
      </w:r>
      <w:r>
        <w:rPr/>
        <w:t>$1.0</w:t>
      </w:r>
      <w:r>
        <w:rPr>
          <w:spacing w:val="-5"/>
        </w:rPr>
        <w:t> </w:t>
      </w:r>
      <w:r>
        <w:rPr>
          <w:spacing w:val="-1"/>
        </w:rPr>
        <w:t>billion,</w:t>
      </w:r>
      <w:r>
        <w:rPr>
          <w:spacing w:val="-6"/>
        </w:rPr>
        <w:t> </w:t>
      </w:r>
      <w:r>
        <w:rPr/>
        <w:t>which</w:t>
      </w:r>
      <w:r>
        <w:rPr>
          <w:spacing w:val="-3"/>
        </w:rPr>
        <w:t> </w:t>
      </w:r>
      <w:r>
        <w:rPr>
          <w:spacing w:val="-1"/>
        </w:rPr>
        <w:t>consisted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$990</w:t>
      </w:r>
      <w:r>
        <w:rPr>
          <w:spacing w:val="-3"/>
        </w:rPr>
        <w:t> </w:t>
      </w:r>
      <w:r>
        <w:rPr>
          <w:spacing w:val="-1"/>
        </w:rPr>
        <w:t>million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cash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$16</w:t>
      </w:r>
      <w:r>
        <w:rPr>
          <w:spacing w:val="-3"/>
        </w:rPr>
        <w:t> </w:t>
      </w:r>
      <w:r>
        <w:rPr>
          <w:spacing w:val="-1"/>
        </w:rPr>
        <w:t>million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fair</w:t>
      </w:r>
      <w:r>
        <w:rPr>
          <w:spacing w:val="-3"/>
        </w:rPr>
        <w:t> </w:t>
      </w:r>
      <w:r>
        <w:rPr>
          <w:spacing w:val="-1"/>
        </w:rPr>
        <w:t>value</w:t>
      </w:r>
      <w:r>
        <w:rPr>
          <w:spacing w:val="119"/>
          <w:w w:val="99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1"/>
        </w:rPr>
        <w:t>stock</w:t>
      </w:r>
      <w:r>
        <w:rPr>
          <w:spacing w:val="-4"/>
        </w:rPr>
        <w:t> </w:t>
      </w:r>
      <w:r>
        <w:rPr/>
        <w:t>options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restricted</w:t>
      </w:r>
      <w:r>
        <w:rPr>
          <w:spacing w:val="-6"/>
        </w:rPr>
        <w:t> </w:t>
      </w:r>
      <w:r>
        <w:rPr/>
        <w:t>stock-based</w:t>
      </w:r>
      <w:r>
        <w:rPr>
          <w:spacing w:val="-6"/>
        </w:rPr>
        <w:t> </w:t>
      </w:r>
      <w:r>
        <w:rPr/>
        <w:t>awards</w:t>
      </w:r>
      <w:r>
        <w:rPr>
          <w:spacing w:val="-6"/>
        </w:rPr>
        <w:t> </w:t>
      </w:r>
      <w:r>
        <w:rPr/>
        <w:t>assumed.</w:t>
      </w:r>
      <w:r>
        <w:rPr>
          <w:spacing w:val="-5"/>
        </w:rPr>
        <w:t> </w:t>
      </w:r>
      <w:r>
        <w:rPr/>
        <w:t>We</w:t>
      </w:r>
      <w:r>
        <w:rPr>
          <w:spacing w:val="-7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recorded</w:t>
      </w:r>
      <w:r>
        <w:rPr>
          <w:spacing w:val="-5"/>
        </w:rPr>
        <w:t> </w:t>
      </w:r>
      <w:r>
        <w:rPr/>
        <w:t>$404</w:t>
      </w:r>
      <w:r>
        <w:rPr>
          <w:spacing w:val="-6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identifiable</w:t>
      </w:r>
      <w:r>
        <w:rPr>
          <w:spacing w:val="-6"/>
        </w:rPr>
        <w:t> </w:t>
      </w:r>
      <w:r>
        <w:rPr>
          <w:spacing w:val="-1"/>
        </w:rPr>
        <w:t>intangible</w:t>
      </w:r>
      <w:r>
        <w:rPr>
          <w:spacing w:val="-5"/>
        </w:rPr>
        <w:t> </w:t>
      </w:r>
      <w:r>
        <w:rPr/>
        <w:t>assets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$111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6"/>
        </w:rPr>
        <w:t> </w:t>
      </w:r>
      <w:r>
        <w:rPr/>
        <w:t>of</w:t>
      </w:r>
      <w:r>
        <w:rPr>
          <w:spacing w:val="112"/>
          <w:w w:val="99"/>
        </w:rPr>
        <w:t> </w:t>
      </w:r>
      <w:r>
        <w:rPr/>
        <w:t>net</w:t>
      </w:r>
      <w:r>
        <w:rPr>
          <w:spacing w:val="-5"/>
        </w:rPr>
        <w:t> </w:t>
      </w:r>
      <w:r>
        <w:rPr>
          <w:spacing w:val="-1"/>
        </w:rPr>
        <w:t>tangible</w:t>
      </w:r>
      <w:r>
        <w:rPr>
          <w:spacing w:val="-5"/>
        </w:rPr>
        <w:t> </w:t>
      </w:r>
      <w:r>
        <w:rPr>
          <w:spacing w:val="-1"/>
        </w:rPr>
        <w:t>assets,</w:t>
      </w:r>
      <w:r>
        <w:rPr>
          <w:spacing w:val="-4"/>
        </w:rPr>
        <w:t> </w:t>
      </w:r>
      <w:r>
        <w:rPr/>
        <w:t>based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>
          <w:spacing w:val="-1"/>
        </w:rPr>
        <w:t>their</w:t>
      </w:r>
      <w:r>
        <w:rPr>
          <w:spacing w:val="-6"/>
        </w:rPr>
        <w:t> </w:t>
      </w:r>
      <w:r>
        <w:rPr>
          <w:spacing w:val="-1"/>
        </w:rPr>
        <w:t>estimated</w:t>
      </w:r>
      <w:r>
        <w:rPr>
          <w:spacing w:val="-6"/>
        </w:rPr>
        <w:t> </w:t>
      </w:r>
      <w:r>
        <w:rPr/>
        <w:t>fair</w:t>
      </w:r>
      <w:r>
        <w:rPr>
          <w:spacing w:val="-4"/>
        </w:rPr>
        <w:t> </w:t>
      </w:r>
      <w:r>
        <w:rPr/>
        <w:t>values,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$491</w:t>
      </w:r>
      <w:r>
        <w:rPr>
          <w:spacing w:val="-6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residual</w:t>
      </w:r>
      <w:r>
        <w:rPr>
          <w:spacing w:val="-5"/>
        </w:rPr>
        <w:t> </w:t>
      </w:r>
      <w:r>
        <w:rPr/>
        <w:t>goodwill.</w:t>
      </w:r>
      <w:r>
        <w:rPr/>
      </w:r>
    </w:p>
    <w:p>
      <w:pPr>
        <w:pStyle w:val="BodyText"/>
        <w:spacing w:line="231" w:lineRule="auto" w:before="88"/>
        <w:ind w:left="140" w:right="288"/>
        <w:jc w:val="left"/>
      </w:pPr>
      <w:r>
        <w:rPr/>
        <w:t>On</w:t>
      </w:r>
      <w:r>
        <w:rPr>
          <w:spacing w:val="-5"/>
        </w:rPr>
        <w:t> </w:t>
      </w:r>
      <w:r>
        <w:rPr/>
        <w:t>August</w:t>
      </w:r>
      <w:r>
        <w:rPr>
          <w:spacing w:val="-5"/>
        </w:rPr>
        <w:t> </w:t>
      </w:r>
      <w:r>
        <w:rPr/>
        <w:t>11,</w:t>
      </w:r>
      <w:r>
        <w:rPr>
          <w:spacing w:val="-7"/>
        </w:rPr>
        <w:t> </w:t>
      </w:r>
      <w:r>
        <w:rPr/>
        <w:t>2010,</w:t>
      </w:r>
      <w:r>
        <w:rPr>
          <w:spacing w:val="-4"/>
        </w:rPr>
        <w:t> </w:t>
      </w:r>
      <w:r>
        <w:rPr/>
        <w:t>we</w:t>
      </w:r>
      <w:r>
        <w:rPr>
          <w:spacing w:val="-6"/>
        </w:rPr>
        <w:t> </w:t>
      </w:r>
      <w:r>
        <w:rPr>
          <w:spacing w:val="-1"/>
        </w:rPr>
        <w:t>completed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acquisition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Phase</w:t>
      </w:r>
      <w:r>
        <w:rPr>
          <w:spacing w:val="-6"/>
        </w:rPr>
        <w:t> </w:t>
      </w:r>
      <w:r>
        <w:rPr>
          <w:spacing w:val="-1"/>
        </w:rPr>
        <w:t>Forward</w:t>
      </w:r>
      <w:r>
        <w:rPr>
          <w:spacing w:val="-4"/>
        </w:rPr>
        <w:t> </w:t>
      </w:r>
      <w:r>
        <w:rPr/>
        <w:t>Incorporated</w:t>
      </w:r>
      <w:r>
        <w:rPr>
          <w:spacing w:val="-6"/>
        </w:rPr>
        <w:t> </w:t>
      </w:r>
      <w:r>
        <w:rPr/>
        <w:t>(Phase</w:t>
      </w:r>
      <w:r>
        <w:rPr>
          <w:spacing w:val="-5"/>
        </w:rPr>
        <w:t> </w:t>
      </w:r>
      <w:r>
        <w:rPr/>
        <w:t>Forward),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provider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applications</w:t>
      </w:r>
      <w:r>
        <w:rPr>
          <w:spacing w:val="-7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life</w:t>
      </w:r>
      <w:r>
        <w:rPr>
          <w:spacing w:val="-5"/>
        </w:rPr>
        <w:t> </w:t>
      </w:r>
      <w:r>
        <w:rPr>
          <w:spacing w:val="-1"/>
        </w:rPr>
        <w:t>sciences</w:t>
      </w:r>
      <w:r>
        <w:rPr>
          <w:spacing w:val="104"/>
          <w:w w:val="99"/>
        </w:rPr>
        <w:t> </w:t>
      </w:r>
      <w:r>
        <w:rPr/>
        <w:t>companies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healthcare</w:t>
      </w:r>
      <w:r>
        <w:rPr>
          <w:spacing w:val="-6"/>
        </w:rPr>
        <w:t> </w:t>
      </w:r>
      <w:r>
        <w:rPr/>
        <w:t>providers.</w:t>
      </w:r>
      <w:r>
        <w:rPr>
          <w:spacing w:val="-5"/>
        </w:rPr>
        <w:t> </w:t>
      </w:r>
      <w:r>
        <w:rPr/>
        <w:t>We</w:t>
      </w:r>
      <w:r>
        <w:rPr>
          <w:spacing w:val="-7"/>
        </w:rPr>
        <w:t> </w:t>
      </w:r>
      <w:r>
        <w:rPr/>
        <w:t>have</w:t>
      </w:r>
      <w:r>
        <w:rPr>
          <w:spacing w:val="-5"/>
        </w:rPr>
        <w:t> </w:t>
      </w:r>
      <w:r>
        <w:rPr/>
        <w:t>included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>
          <w:spacing w:val="-1"/>
        </w:rPr>
        <w:t>results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Phase</w:t>
      </w:r>
      <w:r>
        <w:rPr>
          <w:spacing w:val="-6"/>
        </w:rPr>
        <w:t> </w:t>
      </w:r>
      <w:r>
        <w:rPr/>
        <w:t>Forward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7"/>
        </w:rPr>
        <w:t> </w:t>
      </w:r>
      <w:r>
        <w:rPr/>
        <w:t>our</w:t>
      </w:r>
      <w:r>
        <w:rPr>
          <w:spacing w:val="-4"/>
        </w:rPr>
        <w:t> </w:t>
      </w:r>
      <w:r>
        <w:rPr/>
        <w:t>consolidated</w:t>
      </w:r>
      <w:r>
        <w:rPr>
          <w:spacing w:val="-7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statements</w:t>
      </w:r>
      <w:r>
        <w:rPr>
          <w:spacing w:val="-7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76"/>
          <w:w w:val="99"/>
        </w:rPr>
        <w:t> </w:t>
      </w:r>
      <w:r>
        <w:rPr/>
        <w:t>date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acquisition.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total</w:t>
      </w:r>
      <w:r>
        <w:rPr>
          <w:spacing w:val="-4"/>
        </w:rPr>
        <w:t> </w:t>
      </w:r>
      <w:r>
        <w:rPr/>
        <w:t>purchase</w:t>
      </w:r>
      <w:r>
        <w:rPr>
          <w:spacing w:val="-4"/>
        </w:rPr>
        <w:t> </w:t>
      </w:r>
      <w:r>
        <w:rPr>
          <w:spacing w:val="-1"/>
        </w:rPr>
        <w:t>price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>
          <w:spacing w:val="-1"/>
        </w:rPr>
        <w:t>Phase</w:t>
      </w:r>
      <w:r>
        <w:rPr>
          <w:spacing w:val="-5"/>
        </w:rPr>
        <w:t> </w:t>
      </w:r>
      <w:r>
        <w:rPr/>
        <w:t>Forward</w:t>
      </w:r>
      <w:r>
        <w:rPr>
          <w:spacing w:val="-5"/>
        </w:rPr>
        <w:t> </w:t>
      </w:r>
      <w:r>
        <w:rPr/>
        <w:t>was</w:t>
      </w:r>
      <w:r>
        <w:rPr>
          <w:spacing w:val="-5"/>
        </w:rPr>
        <w:t> </w:t>
      </w:r>
      <w:r>
        <w:rPr/>
        <w:t>$736</w:t>
      </w:r>
      <w:r>
        <w:rPr>
          <w:spacing w:val="-5"/>
        </w:rPr>
        <w:t> </w:t>
      </w:r>
      <w:r>
        <w:rPr/>
        <w:t>million,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/>
        <w:t>consisted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$735</w:t>
      </w:r>
      <w:r>
        <w:rPr>
          <w:spacing w:val="-3"/>
        </w:rPr>
        <w:t> </w:t>
      </w:r>
      <w:r>
        <w:rPr>
          <w:spacing w:val="-1"/>
        </w:rPr>
        <w:t>million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cash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$1</w:t>
      </w:r>
      <w:r>
        <w:rPr>
          <w:spacing w:val="-6"/>
        </w:rPr>
        <w:t> </w:t>
      </w:r>
      <w:r>
        <w:rPr/>
        <w:t>million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84"/>
          <w:w w:val="99"/>
        </w:rPr>
        <w:t> </w:t>
      </w:r>
      <w:r>
        <w:rPr/>
        <w:t>fair</w:t>
      </w:r>
      <w:r>
        <w:rPr>
          <w:spacing w:val="-7"/>
        </w:rPr>
        <w:t> </w:t>
      </w:r>
      <w:r>
        <w:rPr/>
        <w:t>value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restricted</w:t>
      </w:r>
      <w:r>
        <w:rPr>
          <w:spacing w:val="-5"/>
        </w:rPr>
        <w:t> </w:t>
      </w:r>
      <w:r>
        <w:rPr/>
        <w:t>stock-based</w:t>
      </w:r>
      <w:r>
        <w:rPr>
          <w:spacing w:val="-7"/>
        </w:rPr>
        <w:t> </w:t>
      </w:r>
      <w:r>
        <w:rPr/>
        <w:t>awards</w:t>
      </w:r>
      <w:r>
        <w:rPr>
          <w:spacing w:val="-6"/>
        </w:rPr>
        <w:t> </w:t>
      </w:r>
      <w:r>
        <w:rPr/>
        <w:t>assumed.</w:t>
      </w:r>
      <w:r>
        <w:rPr>
          <w:spacing w:val="-5"/>
        </w:rPr>
        <w:t> </w:t>
      </w:r>
      <w:r>
        <w:rPr>
          <w:spacing w:val="-1"/>
        </w:rPr>
        <w:t>We</w:t>
      </w:r>
      <w:r>
        <w:rPr>
          <w:spacing w:val="-5"/>
        </w:rPr>
        <w:t> </w:t>
      </w:r>
      <w:r>
        <w:rPr/>
        <w:t>recorded</w:t>
      </w:r>
      <w:r>
        <w:rPr>
          <w:spacing w:val="-7"/>
        </w:rPr>
        <w:t> </w:t>
      </w:r>
      <w:r>
        <w:rPr/>
        <w:t>$370</w:t>
      </w:r>
      <w:r>
        <w:rPr>
          <w:spacing w:val="-5"/>
        </w:rPr>
        <w:t> </w:t>
      </w:r>
      <w:r>
        <w:rPr>
          <w:spacing w:val="-1"/>
        </w:rPr>
        <w:t>million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identifiable</w:t>
      </w:r>
      <w:r>
        <w:rPr>
          <w:spacing w:val="-5"/>
        </w:rPr>
        <w:t> </w:t>
      </w:r>
      <w:r>
        <w:rPr>
          <w:spacing w:val="-1"/>
        </w:rPr>
        <w:t>intangible</w:t>
      </w:r>
      <w:r>
        <w:rPr>
          <w:spacing w:val="-6"/>
        </w:rPr>
        <w:t> </w:t>
      </w:r>
      <w:r>
        <w:rPr/>
        <w:t>assets,</w:t>
      </w:r>
      <w:r>
        <w:rPr>
          <w:spacing w:val="-7"/>
        </w:rPr>
        <w:t> </w:t>
      </w:r>
      <w:r>
        <w:rPr/>
        <w:t>$20</w:t>
      </w:r>
      <w:r>
        <w:rPr>
          <w:spacing w:val="-7"/>
        </w:rPr>
        <w:t> </w:t>
      </w:r>
      <w:r>
        <w:rPr>
          <w:spacing w:val="-1"/>
        </w:rPr>
        <w:t>million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in-process</w:t>
      </w:r>
      <w:r>
        <w:rPr>
          <w:spacing w:val="100"/>
          <w:w w:val="99"/>
        </w:rPr>
        <w:t> </w:t>
      </w:r>
      <w:r>
        <w:rPr/>
        <w:t>research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development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$17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net</w:t>
      </w:r>
      <w:r>
        <w:rPr>
          <w:spacing w:val="-5"/>
        </w:rPr>
        <w:t> </w:t>
      </w:r>
      <w:r>
        <w:rPr/>
        <w:t>tangible</w:t>
      </w:r>
      <w:r>
        <w:rPr>
          <w:spacing w:val="-5"/>
        </w:rPr>
        <w:t> </w:t>
      </w:r>
      <w:r>
        <w:rPr>
          <w:spacing w:val="-1"/>
        </w:rPr>
        <w:t>assets,</w:t>
      </w:r>
      <w:r>
        <w:rPr>
          <w:spacing w:val="-4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their</w:t>
      </w:r>
      <w:r>
        <w:rPr>
          <w:spacing w:val="-3"/>
        </w:rPr>
        <w:t> </w:t>
      </w:r>
      <w:r>
        <w:rPr/>
        <w:t>estimated</w:t>
      </w:r>
      <w:r>
        <w:rPr>
          <w:spacing w:val="-6"/>
        </w:rPr>
        <w:t> </w:t>
      </w:r>
      <w:r>
        <w:rPr/>
        <w:t>fair</w:t>
      </w:r>
      <w:r>
        <w:rPr>
          <w:spacing w:val="-4"/>
        </w:rPr>
        <w:t> </w:t>
      </w:r>
      <w:r>
        <w:rPr>
          <w:spacing w:val="-1"/>
        </w:rPr>
        <w:t>values,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$329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residual</w:t>
      </w:r>
      <w:r>
        <w:rPr>
          <w:spacing w:val="-5"/>
        </w:rPr>
        <w:t> </w:t>
      </w:r>
      <w:r>
        <w:rPr/>
        <w:t>goodwill.</w:t>
      </w:r>
      <w:r>
        <w:rPr/>
      </w:r>
    </w:p>
    <w:p>
      <w:pPr>
        <w:pStyle w:val="BodyText"/>
        <w:spacing w:line="231" w:lineRule="auto"/>
        <w:ind w:left="140" w:right="288"/>
        <w:jc w:val="left"/>
      </w:pPr>
      <w:r>
        <w:rPr/>
        <w:t>During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2011,</w:t>
      </w:r>
      <w:r>
        <w:rPr>
          <w:spacing w:val="-4"/>
        </w:rPr>
        <w:t> </w:t>
      </w:r>
      <w:r>
        <w:rPr/>
        <w:t>we</w:t>
      </w:r>
      <w:r>
        <w:rPr>
          <w:spacing w:val="-6"/>
        </w:rPr>
        <w:t> </w:t>
      </w:r>
      <w:r>
        <w:rPr/>
        <w:t>acquired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/>
        <w:t>other</w:t>
      </w:r>
      <w:r>
        <w:rPr>
          <w:spacing w:val="-4"/>
        </w:rPr>
        <w:t> </w:t>
      </w:r>
      <w:r>
        <w:rPr/>
        <w:t>companies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purchased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6"/>
        </w:rPr>
        <w:t> </w:t>
      </w:r>
      <w:r>
        <w:rPr/>
        <w:t>technology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development</w:t>
      </w:r>
      <w:r>
        <w:rPr>
          <w:spacing w:val="-5"/>
        </w:rPr>
        <w:t> </w:t>
      </w:r>
      <w:r>
        <w:rPr>
          <w:spacing w:val="-1"/>
        </w:rPr>
        <w:t>assets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expand</w:t>
      </w:r>
      <w:r>
        <w:rPr>
          <w:spacing w:val="-6"/>
        </w:rPr>
        <w:t> </w:t>
      </w:r>
      <w:r>
        <w:rPr/>
        <w:t>our</w:t>
      </w:r>
      <w:r>
        <w:rPr>
          <w:spacing w:val="-7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and</w:t>
      </w:r>
      <w:r>
        <w:rPr>
          <w:spacing w:val="72"/>
          <w:w w:val="99"/>
        </w:rPr>
        <w:t> </w:t>
      </w:r>
      <w:r>
        <w:rPr/>
        <w:t>services</w:t>
      </w:r>
      <w:r>
        <w:rPr>
          <w:spacing w:val="-7"/>
        </w:rPr>
        <w:t> </w:t>
      </w:r>
      <w:r>
        <w:rPr/>
        <w:t>offerings.</w:t>
      </w:r>
      <w:r>
        <w:rPr>
          <w:spacing w:val="-4"/>
        </w:rPr>
        <w:t> </w:t>
      </w:r>
      <w:r>
        <w:rPr/>
        <w:t>These</w:t>
      </w:r>
      <w:r>
        <w:rPr>
          <w:spacing w:val="-5"/>
        </w:rPr>
        <w:t> </w:t>
      </w:r>
      <w:r>
        <w:rPr>
          <w:spacing w:val="-1"/>
        </w:rPr>
        <w:t>acquisitions</w:t>
      </w:r>
      <w:r>
        <w:rPr>
          <w:spacing w:val="-7"/>
        </w:rPr>
        <w:t> </w:t>
      </w:r>
      <w:r>
        <w:rPr/>
        <w:t>were</w:t>
      </w:r>
      <w:r>
        <w:rPr>
          <w:spacing w:val="-5"/>
        </w:rPr>
        <w:t> </w:t>
      </w:r>
      <w:r>
        <w:rPr/>
        <w:t>not</w:t>
      </w:r>
      <w:r>
        <w:rPr>
          <w:spacing w:val="-8"/>
        </w:rPr>
        <w:t> </w:t>
      </w:r>
      <w:r>
        <w:rPr/>
        <w:t>significant</w:t>
      </w:r>
      <w:r>
        <w:rPr>
          <w:spacing w:val="-5"/>
        </w:rPr>
        <w:t> </w:t>
      </w:r>
      <w:r>
        <w:rPr>
          <w:spacing w:val="-1"/>
        </w:rPr>
        <w:t>individually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aggregate.</w:t>
      </w:r>
      <w:r>
        <w:rPr>
          <w:spacing w:val="-4"/>
        </w:rPr>
        <w:t> </w:t>
      </w:r>
      <w:r>
        <w:rPr>
          <w:spacing w:val="-1"/>
        </w:rPr>
        <w:t>We</w:t>
      </w:r>
      <w:r>
        <w:rPr>
          <w:spacing w:val="-5"/>
        </w:rPr>
        <w:t> </w:t>
      </w:r>
      <w:r>
        <w:rPr/>
        <w:t>have</w:t>
      </w:r>
      <w:r>
        <w:rPr>
          <w:spacing w:val="-8"/>
        </w:rPr>
        <w:t> </w:t>
      </w:r>
      <w:r>
        <w:rPr/>
        <w:t>included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>
          <w:spacing w:val="-1"/>
        </w:rPr>
        <w:t>results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103"/>
          <w:w w:val="99"/>
        </w:rPr>
        <w:t> </w:t>
      </w:r>
      <w:r>
        <w:rPr/>
        <w:t>companies</w:t>
      </w:r>
      <w:r>
        <w:rPr>
          <w:spacing w:val="-8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consolidated</w:t>
      </w:r>
      <w:r>
        <w:rPr>
          <w:spacing w:val="-5"/>
        </w:rPr>
        <w:t> </w:t>
      </w:r>
      <w:r>
        <w:rPr>
          <w:spacing w:val="-1"/>
        </w:rPr>
        <w:t>results</w:t>
      </w:r>
      <w:r>
        <w:rPr>
          <w:spacing w:val="-7"/>
        </w:rPr>
        <w:t> </w:t>
      </w:r>
      <w:r>
        <w:rPr/>
        <w:t>from</w:t>
      </w:r>
      <w:r>
        <w:rPr>
          <w:spacing w:val="-6"/>
        </w:rPr>
        <w:t> </w:t>
      </w:r>
      <w:r>
        <w:rPr>
          <w:spacing w:val="-1"/>
        </w:rPr>
        <w:t>their</w:t>
      </w:r>
      <w:r>
        <w:rPr>
          <w:spacing w:val="-5"/>
        </w:rPr>
        <w:t> </w:t>
      </w:r>
      <w:r>
        <w:rPr>
          <w:spacing w:val="-1"/>
        </w:rPr>
        <w:t>respective</w:t>
      </w:r>
      <w:r>
        <w:rPr>
          <w:spacing w:val="-6"/>
        </w:rPr>
        <w:t> </w:t>
      </w:r>
      <w:r>
        <w:rPr>
          <w:spacing w:val="-1"/>
        </w:rPr>
        <w:t>acquisition</w:t>
      </w:r>
      <w:r>
        <w:rPr>
          <w:spacing w:val="-6"/>
        </w:rPr>
        <w:t> </w:t>
      </w:r>
      <w:r>
        <w:rPr>
          <w:spacing w:val="-1"/>
        </w:rPr>
        <w:t>dates,</w:t>
      </w:r>
      <w:r>
        <w:rPr>
          <w:spacing w:val="-5"/>
        </w:rPr>
        <w:t> </w:t>
      </w:r>
      <w:r>
        <w:rPr/>
        <w:t>which</w:t>
      </w:r>
      <w:r>
        <w:rPr>
          <w:spacing w:val="-7"/>
        </w:rPr>
        <w:t> </w:t>
      </w:r>
      <w:r>
        <w:rPr/>
        <w:t>were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>
          <w:spacing w:val="-1"/>
        </w:rPr>
        <w:t>individually</w:t>
      </w:r>
      <w:r>
        <w:rPr>
          <w:spacing w:val="-6"/>
        </w:rPr>
        <w:t> </w:t>
      </w:r>
      <w:r>
        <w:rPr>
          <w:spacing w:val="-1"/>
        </w:rPr>
        <w:t>significant.</w:t>
      </w:r>
      <w:r>
        <w:rPr/>
      </w:r>
    </w:p>
    <w:p>
      <w:pPr>
        <w:pStyle w:val="BodyText"/>
        <w:spacing w:line="231" w:lineRule="auto" w:before="87"/>
        <w:ind w:left="140" w:right="288"/>
        <w:jc w:val="left"/>
      </w:pPr>
      <w:r>
        <w:rPr/>
        <w:t>In</w:t>
      </w:r>
      <w:r>
        <w:rPr>
          <w:spacing w:val="-7"/>
        </w:rPr>
        <w:t> </w:t>
      </w:r>
      <w:r>
        <w:rPr/>
        <w:t>aggregate,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companies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>
          <w:spacing w:val="1"/>
        </w:rPr>
        <w:t>we</w:t>
      </w:r>
      <w:r>
        <w:rPr>
          <w:spacing w:val="-7"/>
        </w:rPr>
        <w:t> </w:t>
      </w:r>
      <w:r>
        <w:rPr/>
        <w:t>acquired</w:t>
      </w:r>
      <w:r>
        <w:rPr>
          <w:spacing w:val="-6"/>
        </w:rPr>
        <w:t> </w:t>
      </w:r>
      <w:r>
        <w:rPr/>
        <w:t>during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2011</w:t>
      </w:r>
      <w:r>
        <w:rPr>
          <w:spacing w:val="-6"/>
        </w:rPr>
        <w:t> </w:t>
      </w:r>
      <w:r>
        <w:rPr>
          <w:spacing w:val="-1"/>
        </w:rPr>
        <w:t>collectively</w:t>
      </w:r>
      <w:r>
        <w:rPr>
          <w:spacing w:val="-4"/>
        </w:rPr>
        <w:t> </w:t>
      </w:r>
      <w:r>
        <w:rPr/>
        <w:t>contributed</w:t>
      </w:r>
      <w:r>
        <w:rPr>
          <w:spacing w:val="-6"/>
        </w:rPr>
        <w:t> </w:t>
      </w:r>
      <w:r>
        <w:rPr/>
        <w:t>$231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total</w:t>
      </w:r>
      <w:r>
        <w:rPr>
          <w:spacing w:val="-6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revenues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fiscal</w:t>
      </w:r>
      <w:r>
        <w:rPr>
          <w:spacing w:val="84"/>
          <w:w w:val="99"/>
        </w:rPr>
        <w:t> </w:t>
      </w:r>
      <w:r>
        <w:rPr/>
        <w:t>2011.</w:t>
      </w:r>
      <w:r>
        <w:rPr>
          <w:spacing w:val="-8"/>
        </w:rPr>
        <w:t> </w:t>
      </w:r>
      <w:r>
        <w:rPr/>
        <w:t>Other</w:t>
      </w:r>
      <w:r>
        <w:rPr>
          <w:spacing w:val="-4"/>
        </w:rPr>
        <w:t> </w:t>
      </w:r>
      <w:r>
        <w:rPr>
          <w:spacing w:val="-1"/>
        </w:rPr>
        <w:t>collective</w:t>
      </w:r>
      <w:r>
        <w:rPr>
          <w:spacing w:val="-5"/>
        </w:rPr>
        <w:t> </w:t>
      </w:r>
      <w:r>
        <w:rPr>
          <w:spacing w:val="-1"/>
        </w:rPr>
        <w:t>revenue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earnings</w:t>
      </w:r>
      <w:r>
        <w:rPr>
          <w:spacing w:val="-3"/>
        </w:rPr>
        <w:t> </w:t>
      </w:r>
      <w:r>
        <w:rPr/>
        <w:t>contributions</w:t>
      </w:r>
      <w:r>
        <w:rPr>
          <w:spacing w:val="-6"/>
        </w:rPr>
        <w:t> </w:t>
      </w:r>
      <w:r>
        <w:rPr/>
        <w:t>were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/>
        <w:t>significant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were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separately</w:t>
      </w:r>
      <w:r>
        <w:rPr>
          <w:spacing w:val="-5"/>
        </w:rPr>
        <w:t> </w:t>
      </w:r>
      <w:r>
        <w:rPr>
          <w:spacing w:val="-1"/>
        </w:rPr>
        <w:t>identifiable</w:t>
      </w:r>
      <w:r>
        <w:rPr>
          <w:spacing w:val="-5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integration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110"/>
          <w:w w:val="99"/>
        </w:rPr>
        <w:t> </w:t>
      </w:r>
      <w:r>
        <w:rPr/>
        <w:t>acquired</w:t>
      </w:r>
      <w:r>
        <w:rPr>
          <w:spacing w:val="-6"/>
        </w:rPr>
        <w:t> </w:t>
      </w:r>
      <w:r>
        <w:rPr>
          <w:spacing w:val="-1"/>
        </w:rPr>
        <w:t>entities</w:t>
      </w:r>
      <w:r>
        <w:rPr>
          <w:spacing w:val="-8"/>
        </w:rPr>
        <w:t> </w:t>
      </w:r>
      <w:r>
        <w:rPr>
          <w:spacing w:val="-1"/>
        </w:rPr>
        <w:t>into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existing</w:t>
      </w:r>
      <w:r>
        <w:rPr>
          <w:spacing w:val="-7"/>
        </w:rPr>
        <w:t> </w:t>
      </w:r>
      <w:r>
        <w:rPr/>
        <w:t>operations.</w:t>
      </w:r>
      <w:r>
        <w:rPr/>
      </w:r>
    </w:p>
    <w:p>
      <w:pPr>
        <w:pStyle w:val="Heading1"/>
        <w:spacing w:line="240" w:lineRule="auto" w:before="172"/>
        <w:ind w:right="0"/>
        <w:jc w:val="left"/>
        <w:rPr>
          <w:b w:val="0"/>
          <w:bCs w:val="0"/>
        </w:rPr>
      </w:pPr>
      <w:r>
        <w:rPr/>
        <w:t>Unaudited</w:t>
      </w:r>
      <w:r>
        <w:rPr>
          <w:spacing w:val="-10"/>
        </w:rPr>
        <w:t> </w:t>
      </w:r>
      <w:r>
        <w:rPr/>
        <w:t>Pro</w:t>
      </w:r>
      <w:r>
        <w:rPr>
          <w:spacing w:val="-9"/>
        </w:rPr>
        <w:t> </w:t>
      </w:r>
      <w:r>
        <w:rPr/>
        <w:t>Forma</w:t>
      </w:r>
      <w:r>
        <w:rPr>
          <w:spacing w:val="-9"/>
        </w:rPr>
        <w:t> </w:t>
      </w:r>
      <w:r>
        <w:rPr>
          <w:spacing w:val="-1"/>
        </w:rPr>
        <w:t>Financial</w:t>
      </w:r>
      <w:r>
        <w:rPr>
          <w:spacing w:val="-9"/>
        </w:rPr>
        <w:t> </w:t>
      </w:r>
      <w:r>
        <w:rPr/>
        <w:t>Information</w:t>
      </w:r>
      <w:r>
        <w:rPr>
          <w:b w:val="0"/>
        </w:rPr>
      </w:r>
    </w:p>
    <w:p>
      <w:pPr>
        <w:pStyle w:val="BodyText"/>
        <w:spacing w:line="231" w:lineRule="auto" w:before="89"/>
        <w:ind w:right="241"/>
        <w:jc w:val="left"/>
      </w:pPr>
      <w:r>
        <w:rPr/>
        <w:t>The</w:t>
      </w:r>
      <w:r>
        <w:rPr>
          <w:spacing w:val="-8"/>
        </w:rPr>
        <w:t> </w:t>
      </w:r>
      <w:r>
        <w:rPr/>
        <w:t>unaudited</w:t>
      </w:r>
      <w:r>
        <w:rPr>
          <w:spacing w:val="-4"/>
        </w:rPr>
        <w:t> </w:t>
      </w:r>
      <w:r>
        <w:rPr>
          <w:spacing w:val="-1"/>
        </w:rPr>
        <w:t>pro</w:t>
      </w:r>
      <w:r>
        <w:rPr>
          <w:spacing w:val="-5"/>
        </w:rPr>
        <w:t> </w:t>
      </w:r>
      <w:r>
        <w:rPr/>
        <w:t>forma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information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table</w:t>
      </w:r>
      <w:r>
        <w:rPr>
          <w:spacing w:val="-8"/>
        </w:rPr>
        <w:t> </w:t>
      </w:r>
      <w:r>
        <w:rPr/>
        <w:t>below</w:t>
      </w:r>
      <w:r>
        <w:rPr>
          <w:spacing w:val="-5"/>
        </w:rPr>
        <w:t> </w:t>
      </w:r>
      <w:r>
        <w:rPr>
          <w:spacing w:val="-1"/>
        </w:rPr>
        <w:t>summarizes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combined</w:t>
      </w:r>
      <w:r>
        <w:rPr>
          <w:spacing w:val="-4"/>
        </w:rPr>
        <w:t> </w:t>
      </w:r>
      <w:r>
        <w:rPr>
          <w:spacing w:val="-1"/>
        </w:rPr>
        <w:t>results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operations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1"/>
        </w:rPr>
        <w:t>Oracle,</w:t>
      </w:r>
      <w:r>
        <w:rPr>
          <w:spacing w:val="-5"/>
        </w:rPr>
        <w:t> </w:t>
      </w:r>
      <w:r>
        <w:rPr/>
        <w:t>Acme</w:t>
      </w:r>
      <w:r>
        <w:rPr>
          <w:spacing w:val="-5"/>
        </w:rPr>
        <w:t> </w:t>
      </w:r>
      <w:r>
        <w:rPr>
          <w:spacing w:val="-1"/>
        </w:rPr>
        <w:t>Packet,</w:t>
      </w:r>
      <w:r>
        <w:rPr>
          <w:spacing w:val="100"/>
          <w:w w:val="99"/>
        </w:rPr>
        <w:t> </w:t>
      </w:r>
      <w:r>
        <w:rPr/>
        <w:t>Eloqua,</w:t>
      </w:r>
      <w:r>
        <w:rPr>
          <w:spacing w:val="-5"/>
        </w:rPr>
        <w:t> </w:t>
      </w:r>
      <w:r>
        <w:rPr>
          <w:spacing w:val="-1"/>
        </w:rPr>
        <w:t>Taleo,</w:t>
      </w:r>
      <w:r>
        <w:rPr>
          <w:spacing w:val="-4"/>
        </w:rPr>
        <w:t> </w:t>
      </w:r>
      <w:r>
        <w:rPr/>
        <w:t>RightNow,</w:t>
      </w:r>
      <w:r>
        <w:rPr>
          <w:spacing w:val="-4"/>
        </w:rPr>
        <w:t> </w:t>
      </w:r>
      <w:r>
        <w:rPr>
          <w:spacing w:val="-1"/>
        </w:rPr>
        <w:t>Pillar</w:t>
      </w:r>
      <w:r>
        <w:rPr>
          <w:spacing w:val="-6"/>
        </w:rPr>
        <w:t> </w:t>
      </w:r>
      <w:r>
        <w:rPr/>
        <w:t>Data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certain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companies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acquired</w:t>
      </w:r>
      <w:r>
        <w:rPr>
          <w:spacing w:val="-5"/>
        </w:rPr>
        <w:t> </w:t>
      </w:r>
      <w:r>
        <w:rPr>
          <w:spacing w:val="-1"/>
        </w:rPr>
        <w:t>since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beginning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2012</w:t>
      </w:r>
      <w:r>
        <w:rPr>
          <w:spacing w:val="-4"/>
        </w:rPr>
        <w:t> </w:t>
      </w:r>
      <w:r>
        <w:rPr/>
        <w:t>(which</w:t>
      </w:r>
      <w:r>
        <w:rPr>
          <w:spacing w:val="-6"/>
        </w:rPr>
        <w:t> </w:t>
      </w:r>
      <w:r>
        <w:rPr/>
        <w:t>were</w:t>
      </w:r>
      <w:r>
        <w:rPr>
          <w:spacing w:val="-6"/>
        </w:rPr>
        <w:t> </w:t>
      </w:r>
      <w:r>
        <w:rPr/>
        <w:t>considered</w:t>
      </w:r>
      <w:r>
        <w:rPr>
          <w:spacing w:val="72"/>
          <w:w w:val="99"/>
        </w:rPr>
        <w:t> </w:t>
      </w:r>
      <w:r>
        <w:rPr/>
        <w:t>significant</w:t>
      </w:r>
      <w:r>
        <w:rPr>
          <w:spacing w:val="-6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purposes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unaudited</w:t>
      </w:r>
      <w:r>
        <w:rPr>
          <w:spacing w:val="-6"/>
        </w:rPr>
        <w:t> </w:t>
      </w:r>
      <w:r>
        <w:rPr/>
        <w:t>pro</w:t>
      </w:r>
      <w:r>
        <w:rPr>
          <w:spacing w:val="-7"/>
        </w:rPr>
        <w:t> </w:t>
      </w:r>
      <w:r>
        <w:rPr/>
        <w:t>forma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information</w:t>
      </w:r>
      <w:r>
        <w:rPr>
          <w:spacing w:val="-5"/>
        </w:rPr>
        <w:t> </w:t>
      </w:r>
      <w:r>
        <w:rPr>
          <w:spacing w:val="-1"/>
        </w:rPr>
        <w:t>disclosure)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though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companies</w:t>
      </w:r>
      <w:r>
        <w:rPr>
          <w:spacing w:val="-6"/>
        </w:rPr>
        <w:t> </w:t>
      </w:r>
      <w:r>
        <w:rPr/>
        <w:t>were</w:t>
      </w:r>
      <w:r>
        <w:rPr>
          <w:spacing w:val="-6"/>
        </w:rPr>
        <w:t> </w:t>
      </w:r>
      <w:r>
        <w:rPr/>
        <w:t>combined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beginning</w:t>
      </w:r>
      <w:r>
        <w:rPr>
          <w:spacing w:val="82"/>
          <w:w w:val="99"/>
        </w:rPr>
        <w:t> </w:t>
      </w:r>
      <w:r>
        <w:rPr/>
        <w:t>of</w:t>
      </w:r>
      <w:r>
        <w:rPr>
          <w:spacing w:val="-7"/>
        </w:rPr>
        <w:t> </w:t>
      </w:r>
      <w:r>
        <w:rPr/>
        <w:t>fiscal</w:t>
      </w:r>
      <w:r>
        <w:rPr>
          <w:spacing w:val="-6"/>
        </w:rPr>
        <w:t> </w:t>
      </w:r>
      <w:r>
        <w:rPr/>
        <w:t>2012.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pro</w:t>
      </w:r>
      <w:r>
        <w:rPr>
          <w:spacing w:val="-6"/>
        </w:rPr>
        <w:t> </w:t>
      </w:r>
      <w:r>
        <w:rPr/>
        <w:t>forma</w:t>
      </w:r>
      <w:r>
        <w:rPr>
          <w:spacing w:val="-6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information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periods</w:t>
      </w:r>
      <w:r>
        <w:rPr>
          <w:spacing w:val="-7"/>
        </w:rPr>
        <w:t> </w:t>
      </w:r>
      <w:r>
        <w:rPr/>
        <w:t>presented</w:t>
      </w:r>
      <w:r>
        <w:rPr>
          <w:spacing w:val="-6"/>
        </w:rPr>
        <w:t> </w:t>
      </w:r>
      <w:r>
        <w:rPr/>
        <w:t>also</w:t>
      </w:r>
      <w:r>
        <w:rPr>
          <w:spacing w:val="-7"/>
        </w:rPr>
        <w:t> </w:t>
      </w:r>
      <w:r>
        <w:rPr/>
        <w:t>included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business</w:t>
      </w:r>
      <w:r>
        <w:rPr>
          <w:spacing w:val="-6"/>
        </w:rPr>
        <w:t> </w:t>
      </w:r>
      <w:r>
        <w:rPr>
          <w:spacing w:val="-1"/>
        </w:rPr>
        <w:t>combination</w:t>
      </w:r>
      <w:r>
        <w:rPr>
          <w:spacing w:val="-7"/>
        </w:rPr>
        <w:t> </w:t>
      </w:r>
      <w:r>
        <w:rPr/>
        <w:t>accounting</w:t>
      </w:r>
      <w:r>
        <w:rPr>
          <w:spacing w:val="-4"/>
        </w:rPr>
        <w:t> </w:t>
      </w:r>
      <w:r>
        <w:rPr>
          <w:spacing w:val="-1"/>
        </w:rPr>
        <w:t>effects</w:t>
      </w:r>
      <w:r>
        <w:rPr>
          <w:spacing w:val="-4"/>
        </w:rPr>
        <w:t> </w:t>
      </w:r>
      <w:r>
        <w:rPr>
          <w:spacing w:val="-1"/>
        </w:rPr>
        <w:t>resulting</w:t>
      </w:r>
      <w:r>
        <w:rPr>
          <w:spacing w:val="92"/>
          <w:w w:val="99"/>
        </w:rPr>
        <w:t> </w:t>
      </w:r>
      <w:r>
        <w:rPr/>
        <w:t>from</w:t>
      </w:r>
      <w:r>
        <w:rPr>
          <w:spacing w:val="-6"/>
        </w:rPr>
        <w:t> </w:t>
      </w:r>
      <w:r>
        <w:rPr>
          <w:spacing w:val="-1"/>
        </w:rPr>
        <w:t>these</w:t>
      </w:r>
      <w:r>
        <w:rPr>
          <w:spacing w:val="-7"/>
        </w:rPr>
        <w:t> </w:t>
      </w:r>
      <w:r>
        <w:rPr>
          <w:spacing w:val="-1"/>
        </w:rPr>
        <w:t>acquisitions</w:t>
      </w:r>
      <w:r>
        <w:rPr>
          <w:spacing w:val="-7"/>
        </w:rPr>
        <w:t> </w:t>
      </w:r>
      <w:r>
        <w:rPr>
          <w:spacing w:val="-1"/>
        </w:rPr>
        <w:t>including</w:t>
      </w:r>
      <w:r>
        <w:rPr>
          <w:spacing w:val="-7"/>
        </w:rPr>
        <w:t> </w:t>
      </w:r>
      <w:r>
        <w:rPr/>
        <w:t>our</w:t>
      </w:r>
      <w:r>
        <w:rPr>
          <w:spacing w:val="-8"/>
        </w:rPr>
        <w:t> </w:t>
      </w:r>
      <w:r>
        <w:rPr/>
        <w:t>amortization</w:t>
      </w:r>
      <w:r>
        <w:rPr>
          <w:spacing w:val="-7"/>
        </w:rPr>
        <w:t> </w:t>
      </w:r>
      <w:r>
        <w:rPr/>
        <w:t>charges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acquired</w:t>
      </w:r>
      <w:r>
        <w:rPr>
          <w:spacing w:val="-8"/>
        </w:rPr>
        <w:t> </w:t>
      </w:r>
      <w:r>
        <w:rPr/>
        <w:t>intangible</w:t>
      </w:r>
      <w:r>
        <w:rPr>
          <w:spacing w:val="-8"/>
        </w:rPr>
        <w:t> </w:t>
      </w:r>
      <w:r>
        <w:rPr>
          <w:spacing w:val="-1"/>
        </w:rPr>
        <w:t>assets</w:t>
      </w:r>
      <w:r>
        <w:rPr>
          <w:spacing w:val="-5"/>
        </w:rPr>
        <w:t> </w:t>
      </w:r>
      <w:r>
        <w:rPr>
          <w:spacing w:val="-1"/>
        </w:rPr>
        <w:t>(certain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/>
        <w:t>which</w:t>
      </w:r>
      <w:r>
        <w:rPr>
          <w:spacing w:val="-5"/>
        </w:rPr>
        <w:t> </w:t>
      </w:r>
      <w:r>
        <w:rPr>
          <w:spacing w:val="-1"/>
        </w:rPr>
        <w:t>were</w:t>
      </w:r>
      <w:r>
        <w:rPr>
          <w:spacing w:val="-7"/>
        </w:rPr>
        <w:t> </w:t>
      </w:r>
      <w:r>
        <w:rPr/>
        <w:t>preliminary),</w:t>
      </w:r>
      <w:r>
        <w:rPr>
          <w:spacing w:val="-5"/>
        </w:rPr>
        <w:t> </w:t>
      </w:r>
      <w:r>
        <w:rPr>
          <w:spacing w:val="-1"/>
        </w:rPr>
        <w:t>stock-based</w:t>
      </w:r>
      <w:r>
        <w:rPr>
          <w:spacing w:val="105"/>
          <w:w w:val="99"/>
        </w:rPr>
        <w:t> </w:t>
      </w:r>
      <w:r>
        <w:rPr/>
        <w:t>compensation</w:t>
      </w:r>
      <w:r>
        <w:rPr>
          <w:spacing w:val="-5"/>
        </w:rPr>
        <w:t> </w:t>
      </w:r>
      <w:r>
        <w:rPr/>
        <w:t>charges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unvested</w:t>
      </w:r>
      <w:r>
        <w:rPr>
          <w:spacing w:val="-6"/>
        </w:rPr>
        <w:t> </w:t>
      </w:r>
      <w:r>
        <w:rPr>
          <w:spacing w:val="-1"/>
        </w:rPr>
        <w:t>stock</w:t>
      </w:r>
      <w:r>
        <w:rPr>
          <w:spacing w:val="-4"/>
        </w:rPr>
        <w:t> </w:t>
      </w:r>
      <w:r>
        <w:rPr/>
        <w:t>options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restricted</w:t>
      </w:r>
      <w:r>
        <w:rPr>
          <w:spacing w:val="-6"/>
        </w:rPr>
        <w:t> </w:t>
      </w:r>
      <w:r>
        <w:rPr/>
        <w:t>stock-based</w:t>
      </w:r>
      <w:r>
        <w:rPr>
          <w:spacing w:val="-6"/>
        </w:rPr>
        <w:t> </w:t>
      </w:r>
      <w:r>
        <w:rPr/>
        <w:t>awards</w:t>
      </w:r>
      <w:r>
        <w:rPr>
          <w:spacing w:val="-6"/>
        </w:rPr>
        <w:t> </w:t>
      </w:r>
      <w:r>
        <w:rPr/>
        <w:t>assumed,</w:t>
      </w:r>
      <w:r>
        <w:rPr>
          <w:spacing w:val="-5"/>
        </w:rPr>
        <w:t> </w:t>
      </w:r>
      <w:r>
        <w:rPr>
          <w:spacing w:val="-1"/>
        </w:rPr>
        <w:t>if</w:t>
      </w:r>
      <w:r>
        <w:rPr>
          <w:spacing w:val="-4"/>
        </w:rPr>
        <w:t> </w:t>
      </w:r>
      <w:r>
        <w:rPr/>
        <w:t>any,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related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6"/>
        </w:rPr>
        <w:t> </w:t>
      </w:r>
      <w:r>
        <w:rPr/>
        <w:t>effects</w:t>
      </w:r>
      <w:r>
        <w:rPr>
          <w:spacing w:val="-6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1"/>
        </w:rPr>
        <w:t>though</w:t>
      </w:r>
      <w:r>
        <w:rPr>
          <w:spacing w:val="-4"/>
        </w:rPr>
        <w:t> </w:t>
      </w:r>
      <w:r>
        <w:rPr/>
        <w:t>the</w:t>
      </w:r>
      <w:r>
        <w:rPr>
          <w:spacing w:val="60"/>
          <w:w w:val="99"/>
        </w:rPr>
        <w:t> </w:t>
      </w:r>
      <w:r>
        <w:rPr/>
        <w:t>aforementioned</w:t>
      </w:r>
      <w:r>
        <w:rPr>
          <w:spacing w:val="-5"/>
        </w:rPr>
        <w:t> </w:t>
      </w:r>
      <w:r>
        <w:rPr/>
        <w:t>companies</w:t>
      </w:r>
      <w:r>
        <w:rPr>
          <w:spacing w:val="-6"/>
        </w:rPr>
        <w:t> </w:t>
      </w:r>
      <w:r>
        <w:rPr/>
        <w:t>were</w:t>
      </w:r>
      <w:r>
        <w:rPr>
          <w:spacing w:val="-5"/>
        </w:rPr>
        <w:t> </w:t>
      </w:r>
      <w:r>
        <w:rPr/>
        <w:t>combined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beginning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2012.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pro</w:t>
      </w:r>
      <w:r>
        <w:rPr>
          <w:spacing w:val="-4"/>
        </w:rPr>
        <w:t> </w:t>
      </w:r>
      <w:r>
        <w:rPr/>
        <w:t>forma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presented</w:t>
      </w:r>
      <w:r>
        <w:rPr>
          <w:spacing w:val="-4"/>
        </w:rPr>
        <w:t> </w:t>
      </w:r>
      <w:r>
        <w:rPr>
          <w:spacing w:val="-1"/>
        </w:rPr>
        <w:t>below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/>
        <w:t>for</w:t>
      </w:r>
      <w:r>
        <w:rPr>
          <w:spacing w:val="72"/>
          <w:w w:val="99"/>
        </w:rPr>
        <w:t> </w:t>
      </w:r>
      <w:r>
        <w:rPr/>
        <w:t>informational</w:t>
      </w:r>
      <w:r>
        <w:rPr>
          <w:spacing w:val="-5"/>
        </w:rPr>
        <w:t> </w:t>
      </w:r>
      <w:r>
        <w:rPr/>
        <w:t>purposes</w:t>
      </w:r>
      <w:r>
        <w:rPr>
          <w:spacing w:val="-3"/>
        </w:rPr>
        <w:t> </w:t>
      </w:r>
      <w:r>
        <w:rPr>
          <w:spacing w:val="-1"/>
        </w:rPr>
        <w:t>only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not</w:t>
      </w:r>
      <w:r>
        <w:rPr>
          <w:spacing w:val="-4"/>
        </w:rPr>
        <w:t> </w:t>
      </w:r>
      <w:r>
        <w:rPr/>
        <w:t>indicative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results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operations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would</w:t>
      </w:r>
      <w:r>
        <w:rPr>
          <w:spacing w:val="-5"/>
        </w:rPr>
        <w:t> </w:t>
      </w:r>
      <w:r>
        <w:rPr/>
        <w:t>have</w:t>
      </w:r>
      <w:r>
        <w:rPr>
          <w:spacing w:val="-7"/>
        </w:rPr>
        <w:t> </w:t>
      </w:r>
      <w:r>
        <w:rPr/>
        <w:t>been</w:t>
      </w:r>
      <w:r>
        <w:rPr>
          <w:spacing w:val="-3"/>
        </w:rPr>
        <w:t> </w:t>
      </w:r>
      <w:r>
        <w:rPr>
          <w:spacing w:val="-1"/>
        </w:rPr>
        <w:t>achieved</w:t>
      </w:r>
      <w:r>
        <w:rPr>
          <w:spacing w:val="-4"/>
        </w:rPr>
        <w:t> </w:t>
      </w:r>
      <w:r>
        <w:rPr>
          <w:spacing w:val="-1"/>
        </w:rPr>
        <w:t>if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acquisitions</w:t>
      </w:r>
      <w:r>
        <w:rPr>
          <w:spacing w:val="-5"/>
        </w:rPr>
        <w:t> </w:t>
      </w:r>
      <w:r>
        <w:rPr/>
        <w:t>had</w:t>
      </w:r>
      <w:r>
        <w:rPr>
          <w:spacing w:val="-6"/>
        </w:rPr>
        <w:t> </w:t>
      </w:r>
      <w:r>
        <w:rPr/>
        <w:t>taken</w:t>
      </w:r>
      <w:r>
        <w:rPr>
          <w:spacing w:val="-5"/>
        </w:rPr>
        <w:t> </w:t>
      </w:r>
      <w:r>
        <w:rPr/>
        <w:t>place</w:t>
      </w:r>
      <w:r>
        <w:rPr>
          <w:spacing w:val="-5"/>
        </w:rPr>
        <w:t> </w:t>
      </w:r>
      <w:r>
        <w:rPr/>
        <w:t>at</w:t>
      </w:r>
      <w:r>
        <w:rPr>
          <w:spacing w:val="84"/>
          <w:w w:val="99"/>
        </w:rPr>
        <w:t> </w:t>
      </w:r>
      <w:r>
        <w:rPr/>
        <w:t>the</w:t>
      </w:r>
      <w:r>
        <w:rPr>
          <w:spacing w:val="-6"/>
        </w:rPr>
        <w:t> </w:t>
      </w:r>
      <w:r>
        <w:rPr/>
        <w:t>beginning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2012.</w:t>
      </w:r>
      <w:r>
        <w:rPr/>
      </w:r>
    </w:p>
    <w:p>
      <w:pPr>
        <w:pStyle w:val="BodyText"/>
        <w:spacing w:line="240" w:lineRule="auto" w:before="160"/>
        <w:ind w:left="2914" w:right="2918"/>
        <w:jc w:val="center"/>
      </w:pPr>
      <w:r>
        <w:rPr/>
        <w:t>94</w:t>
      </w:r>
    </w:p>
    <w:p>
      <w:pPr>
        <w:spacing w:after="0" w:line="240" w:lineRule="auto"/>
        <w:jc w:val="center"/>
        <w:sectPr>
          <w:headerReference w:type="default" r:id="rId17"/>
          <w:pgSz w:w="12240" w:h="15840"/>
          <w:pgMar w:header="465" w:footer="0" w:top="2040" w:bottom="280" w:left="220" w:right="100"/>
        </w:sectPr>
      </w:pPr>
    </w:p>
    <w:p>
      <w:pPr>
        <w:pStyle w:val="BodyText"/>
        <w:spacing w:line="231" w:lineRule="auto" w:before="170"/>
        <w:ind w:right="169"/>
        <w:jc w:val="left"/>
      </w:pPr>
      <w:r>
        <w:rPr/>
        <w:t>The</w:t>
      </w:r>
      <w:r>
        <w:rPr>
          <w:spacing w:val="-7"/>
        </w:rPr>
        <w:t> </w:t>
      </w:r>
      <w:r>
        <w:rPr/>
        <w:t>unaudited</w:t>
      </w:r>
      <w:r>
        <w:rPr>
          <w:spacing w:val="-4"/>
        </w:rPr>
        <w:t> </w:t>
      </w:r>
      <w:r>
        <w:rPr>
          <w:spacing w:val="-1"/>
        </w:rPr>
        <w:t>pro</w:t>
      </w:r>
      <w:r>
        <w:rPr>
          <w:spacing w:val="-4"/>
        </w:rPr>
        <w:t> </w:t>
      </w:r>
      <w:r>
        <w:rPr/>
        <w:t>forma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fiscal</w:t>
      </w:r>
      <w:r>
        <w:rPr>
          <w:spacing w:val="-5"/>
        </w:rPr>
        <w:t> </w:t>
      </w:r>
      <w:r>
        <w:rPr/>
        <w:t>2013</w:t>
      </w:r>
      <w:r>
        <w:rPr>
          <w:spacing w:val="-6"/>
        </w:rPr>
        <w:t> </w:t>
      </w:r>
      <w:r>
        <w:rPr/>
        <w:t>combined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historical</w:t>
      </w:r>
      <w:r>
        <w:rPr>
          <w:spacing w:val="-4"/>
        </w:rPr>
        <w:t> </w:t>
      </w:r>
      <w:r>
        <w:rPr>
          <w:spacing w:val="-1"/>
        </w:rPr>
        <w:t>results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Oracle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2013,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historical</w:t>
      </w:r>
      <w:r>
        <w:rPr>
          <w:spacing w:val="-5"/>
        </w:rPr>
        <w:t> </w:t>
      </w:r>
      <w:r>
        <w:rPr>
          <w:spacing w:val="-1"/>
        </w:rPr>
        <w:t>results</w:t>
      </w:r>
      <w:r>
        <w:rPr>
          <w:spacing w:val="-6"/>
        </w:rPr>
        <w:t> </w:t>
      </w:r>
      <w:r>
        <w:rPr/>
        <w:t>of</w:t>
      </w:r>
      <w:r>
        <w:rPr>
          <w:spacing w:val="104"/>
          <w:w w:val="99"/>
        </w:rPr>
        <w:t> </w:t>
      </w:r>
      <w:r>
        <w:rPr/>
        <w:t>Acme</w:t>
      </w:r>
      <w:r>
        <w:rPr>
          <w:spacing w:val="-5"/>
        </w:rPr>
        <w:t> </w:t>
      </w:r>
      <w:r>
        <w:rPr/>
        <w:t>Packet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year</w:t>
      </w:r>
      <w:r>
        <w:rPr>
          <w:spacing w:val="-3"/>
        </w:rPr>
        <w:t> </w:t>
      </w:r>
      <w:r>
        <w:rPr/>
        <w:t>ended</w:t>
      </w:r>
      <w:r>
        <w:rPr>
          <w:spacing w:val="-4"/>
        </w:rPr>
        <w:t> </w:t>
      </w:r>
      <w:r>
        <w:rPr>
          <w:spacing w:val="-1"/>
        </w:rPr>
        <w:t>December</w:t>
      </w:r>
      <w:r>
        <w:rPr>
          <w:spacing w:val="-4"/>
        </w:rPr>
        <w:t> </w:t>
      </w:r>
      <w:r>
        <w:rPr/>
        <w:t>31,</w:t>
      </w:r>
      <w:r>
        <w:rPr>
          <w:spacing w:val="-4"/>
        </w:rPr>
        <w:t> </w:t>
      </w:r>
      <w:r>
        <w:rPr/>
        <w:t>2012</w:t>
      </w:r>
      <w:r>
        <w:rPr>
          <w:spacing w:val="-6"/>
        </w:rPr>
        <w:t> </w:t>
      </w:r>
      <w:r>
        <w:rPr/>
        <w:t>(adjusted</w:t>
      </w:r>
      <w:r>
        <w:rPr>
          <w:spacing w:val="-4"/>
        </w:rPr>
        <w:t> </w:t>
      </w:r>
      <w:r>
        <w:rPr/>
        <w:t>due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differences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reporting</w:t>
      </w:r>
      <w:r>
        <w:rPr>
          <w:spacing w:val="-6"/>
        </w:rPr>
        <w:t> </w:t>
      </w:r>
      <w:r>
        <w:rPr/>
        <w:t>periods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considering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date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acquired</w:t>
      </w:r>
      <w:r>
        <w:rPr>
          <w:spacing w:val="-6"/>
        </w:rPr>
        <w:t> </w:t>
      </w:r>
      <w:r>
        <w:rPr/>
        <w:t>Acme</w:t>
      </w:r>
      <w:r>
        <w:rPr>
          <w:spacing w:val="36"/>
          <w:w w:val="99"/>
        </w:rPr>
        <w:t> </w:t>
      </w:r>
      <w:r>
        <w:rPr/>
        <w:t>Packet),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historical</w:t>
      </w:r>
      <w:r>
        <w:rPr>
          <w:spacing w:val="-5"/>
        </w:rPr>
        <w:t> </w:t>
      </w:r>
      <w:r>
        <w:rPr>
          <w:spacing w:val="-1"/>
        </w:rPr>
        <w:t>results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Eloqua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nine</w:t>
      </w:r>
      <w:r>
        <w:rPr>
          <w:spacing w:val="-5"/>
        </w:rPr>
        <w:t> </w:t>
      </w:r>
      <w:r>
        <w:rPr/>
        <w:t>months</w:t>
      </w:r>
      <w:r>
        <w:rPr>
          <w:spacing w:val="-6"/>
        </w:rPr>
        <w:t> </w:t>
      </w:r>
      <w:r>
        <w:rPr/>
        <w:t>ended</w:t>
      </w:r>
      <w:r>
        <w:rPr>
          <w:spacing w:val="-6"/>
        </w:rPr>
        <w:t> </w:t>
      </w:r>
      <w:r>
        <w:rPr/>
        <w:t>September</w:t>
      </w:r>
      <w:r>
        <w:rPr>
          <w:spacing w:val="-6"/>
        </w:rPr>
        <w:t> </w:t>
      </w:r>
      <w:r>
        <w:rPr/>
        <w:t>30,</w:t>
      </w:r>
      <w:r>
        <w:rPr>
          <w:spacing w:val="-7"/>
        </w:rPr>
        <w:t> </w:t>
      </w:r>
      <w:r>
        <w:rPr/>
        <w:t>2012</w:t>
      </w:r>
      <w:r>
        <w:rPr>
          <w:spacing w:val="-4"/>
        </w:rPr>
        <w:t> </w:t>
      </w:r>
      <w:r>
        <w:rPr/>
        <w:t>(adjusted</w:t>
      </w:r>
      <w:r>
        <w:rPr>
          <w:spacing w:val="-5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differences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reporting</w:t>
      </w:r>
      <w:r>
        <w:rPr>
          <w:spacing w:val="-4"/>
        </w:rPr>
        <w:t> </w:t>
      </w:r>
      <w:r>
        <w:rPr/>
        <w:t>periods</w:t>
      </w:r>
      <w:r>
        <w:rPr>
          <w:spacing w:val="-6"/>
        </w:rPr>
        <w:t> </w:t>
      </w:r>
      <w:r>
        <w:rPr/>
        <w:t>and</w:t>
      </w:r>
      <w:r>
        <w:rPr>
          <w:spacing w:val="64"/>
          <w:w w:val="99"/>
        </w:rPr>
        <w:t> </w:t>
      </w:r>
      <w:r>
        <w:rPr>
          <w:spacing w:val="-1"/>
        </w:rPr>
        <w:t>considering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date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acquired</w:t>
      </w:r>
      <w:r>
        <w:rPr>
          <w:spacing w:val="-4"/>
        </w:rPr>
        <w:t> </w:t>
      </w:r>
      <w:r>
        <w:rPr>
          <w:spacing w:val="-1"/>
        </w:rPr>
        <w:t>Eloqua),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historical</w:t>
      </w:r>
      <w:r>
        <w:rPr>
          <w:spacing w:val="-5"/>
        </w:rPr>
        <w:t> </w:t>
      </w:r>
      <w:r>
        <w:rPr>
          <w:spacing w:val="-1"/>
        </w:rPr>
        <w:t>results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/>
        <w:t>companies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acquired</w:t>
      </w:r>
      <w:r>
        <w:rPr>
          <w:spacing w:val="-4"/>
        </w:rPr>
        <w:t> </w:t>
      </w:r>
      <w:r>
        <w:rPr>
          <w:spacing w:val="-1"/>
        </w:rPr>
        <w:t>since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beginning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2013</w:t>
      </w:r>
      <w:r>
        <w:rPr>
          <w:spacing w:val="93"/>
          <w:w w:val="99"/>
        </w:rPr>
        <w:t> </w:t>
      </w:r>
      <w:r>
        <w:rPr/>
        <w:t>based</w:t>
      </w:r>
      <w:r>
        <w:rPr>
          <w:spacing w:val="-4"/>
        </w:rPr>
        <w:t> </w:t>
      </w:r>
      <w:r>
        <w:rPr/>
        <w:t>upon</w:t>
      </w:r>
      <w:r>
        <w:rPr>
          <w:spacing w:val="-6"/>
        </w:rPr>
        <w:t> </w:t>
      </w:r>
      <w:r>
        <w:rPr>
          <w:spacing w:val="-1"/>
        </w:rPr>
        <w:t>their</w:t>
      </w:r>
      <w:r>
        <w:rPr>
          <w:spacing w:val="-3"/>
        </w:rPr>
        <w:t> </w:t>
      </w:r>
      <w:r>
        <w:rPr>
          <w:spacing w:val="-1"/>
        </w:rPr>
        <w:t>respective</w:t>
      </w:r>
      <w:r>
        <w:rPr>
          <w:spacing w:val="-5"/>
        </w:rPr>
        <w:t> </w:t>
      </w:r>
      <w:r>
        <w:rPr/>
        <w:t>previous</w:t>
      </w:r>
      <w:r>
        <w:rPr>
          <w:spacing w:val="-5"/>
        </w:rPr>
        <w:t> </w:t>
      </w:r>
      <w:r>
        <w:rPr/>
        <w:t>reporting</w:t>
      </w:r>
      <w:r>
        <w:rPr>
          <w:spacing w:val="-6"/>
        </w:rPr>
        <w:t> </w:t>
      </w:r>
      <w:r>
        <w:rPr/>
        <w:t>periods</w:t>
      </w:r>
      <w:r>
        <w:rPr>
          <w:spacing w:val="-2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dates</w:t>
      </w:r>
      <w:r>
        <w:rPr>
          <w:spacing w:val="-6"/>
        </w:rPr>
        <w:t> </w:t>
      </w:r>
      <w:r>
        <w:rPr/>
        <w:t>these</w:t>
      </w:r>
      <w:r>
        <w:rPr>
          <w:spacing w:val="-6"/>
        </w:rPr>
        <w:t> </w:t>
      </w:r>
      <w:r>
        <w:rPr/>
        <w:t>companies</w:t>
      </w:r>
      <w:r>
        <w:rPr>
          <w:spacing w:val="-3"/>
        </w:rPr>
        <w:t> </w:t>
      </w:r>
      <w:r>
        <w:rPr/>
        <w:t>were</w:t>
      </w:r>
      <w:r>
        <w:rPr>
          <w:spacing w:val="-6"/>
        </w:rPr>
        <w:t> </w:t>
      </w:r>
      <w:r>
        <w:rPr/>
        <w:t>acquired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us,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effects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pro</w:t>
      </w:r>
      <w:r>
        <w:rPr>
          <w:spacing w:val="-3"/>
        </w:rPr>
        <w:t> </w:t>
      </w:r>
      <w:r>
        <w:rPr/>
        <w:t>forma</w:t>
      </w:r>
      <w:r>
        <w:rPr>
          <w:spacing w:val="60"/>
          <w:w w:val="99"/>
        </w:rPr>
        <w:t> </w:t>
      </w:r>
      <w:r>
        <w:rPr/>
        <w:t>adjustments</w:t>
      </w:r>
      <w:r>
        <w:rPr>
          <w:spacing w:val="-11"/>
        </w:rPr>
        <w:t> </w:t>
      </w:r>
      <w:r>
        <w:rPr>
          <w:spacing w:val="-1"/>
        </w:rPr>
        <w:t>listed</w:t>
      </w:r>
      <w:r>
        <w:rPr>
          <w:spacing w:val="-11"/>
        </w:rPr>
        <w:t> </w:t>
      </w:r>
      <w:r>
        <w:rPr/>
        <w:t>above.</w:t>
      </w:r>
      <w:r>
        <w:rPr/>
      </w:r>
    </w:p>
    <w:p>
      <w:pPr>
        <w:pStyle w:val="BodyText"/>
        <w:spacing w:line="231" w:lineRule="auto" w:before="88"/>
        <w:ind w:right="270"/>
        <w:jc w:val="left"/>
      </w:pPr>
      <w:r>
        <w:rPr/>
        <w:t>The</w:t>
      </w:r>
      <w:r>
        <w:rPr>
          <w:spacing w:val="-7"/>
        </w:rPr>
        <w:t> </w:t>
      </w:r>
      <w:r>
        <w:rPr/>
        <w:t>unaudited</w:t>
      </w:r>
      <w:r>
        <w:rPr>
          <w:spacing w:val="-4"/>
        </w:rPr>
        <w:t> </w:t>
      </w:r>
      <w:r>
        <w:rPr>
          <w:spacing w:val="-1"/>
        </w:rPr>
        <w:t>pro</w:t>
      </w:r>
      <w:r>
        <w:rPr>
          <w:spacing w:val="-4"/>
        </w:rPr>
        <w:t> </w:t>
      </w:r>
      <w:r>
        <w:rPr/>
        <w:t>forma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fiscal</w:t>
      </w:r>
      <w:r>
        <w:rPr>
          <w:spacing w:val="-5"/>
        </w:rPr>
        <w:t> </w:t>
      </w:r>
      <w:r>
        <w:rPr/>
        <w:t>2012</w:t>
      </w:r>
      <w:r>
        <w:rPr>
          <w:spacing w:val="-6"/>
        </w:rPr>
        <w:t> </w:t>
      </w:r>
      <w:r>
        <w:rPr/>
        <w:t>combined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historical</w:t>
      </w:r>
      <w:r>
        <w:rPr>
          <w:spacing w:val="-4"/>
        </w:rPr>
        <w:t> </w:t>
      </w:r>
      <w:r>
        <w:rPr>
          <w:spacing w:val="-1"/>
        </w:rPr>
        <w:t>results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Oracle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2012,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historical</w:t>
      </w:r>
      <w:r>
        <w:rPr>
          <w:spacing w:val="-5"/>
        </w:rPr>
        <w:t> </w:t>
      </w:r>
      <w:r>
        <w:rPr>
          <w:spacing w:val="-1"/>
        </w:rPr>
        <w:t>results</w:t>
      </w:r>
      <w:r>
        <w:rPr>
          <w:spacing w:val="-6"/>
        </w:rPr>
        <w:t> </w:t>
      </w:r>
      <w:r>
        <w:rPr/>
        <w:t>of</w:t>
      </w:r>
      <w:r>
        <w:rPr>
          <w:spacing w:val="104"/>
          <w:w w:val="99"/>
        </w:rPr>
        <w:t> </w:t>
      </w:r>
      <w:r>
        <w:rPr/>
        <w:t>Acme</w:t>
      </w:r>
      <w:r>
        <w:rPr>
          <w:spacing w:val="-5"/>
        </w:rPr>
        <w:t> </w:t>
      </w:r>
      <w:r>
        <w:rPr/>
        <w:t>Packet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twelve</w:t>
      </w:r>
      <w:r>
        <w:rPr>
          <w:spacing w:val="-7"/>
        </w:rPr>
        <w:t> </w:t>
      </w:r>
      <w:r>
        <w:rPr/>
        <w:t>months</w:t>
      </w:r>
      <w:r>
        <w:rPr>
          <w:spacing w:val="-2"/>
        </w:rPr>
        <w:t> </w:t>
      </w:r>
      <w:r>
        <w:rPr/>
        <w:t>ended</w:t>
      </w:r>
      <w:r>
        <w:rPr>
          <w:spacing w:val="-6"/>
        </w:rPr>
        <w:t> </w:t>
      </w:r>
      <w:r>
        <w:rPr/>
        <w:t>June</w:t>
      </w:r>
      <w:r>
        <w:rPr>
          <w:spacing w:val="-4"/>
        </w:rPr>
        <w:t> </w:t>
      </w:r>
      <w:r>
        <w:rPr/>
        <w:t>30,</w:t>
      </w:r>
      <w:r>
        <w:rPr>
          <w:spacing w:val="-4"/>
        </w:rPr>
        <w:t> </w:t>
      </w:r>
      <w:r>
        <w:rPr/>
        <w:t>2012</w:t>
      </w:r>
      <w:r>
        <w:rPr>
          <w:spacing w:val="-3"/>
        </w:rPr>
        <w:t> </w:t>
      </w:r>
      <w:r>
        <w:rPr/>
        <w:t>(due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differences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reporting</w:t>
      </w:r>
      <w:r>
        <w:rPr>
          <w:spacing w:val="-6"/>
        </w:rPr>
        <w:t> </w:t>
      </w:r>
      <w:r>
        <w:rPr/>
        <w:t>periods),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historical</w:t>
      </w:r>
      <w:r>
        <w:rPr>
          <w:spacing w:val="-4"/>
        </w:rPr>
        <w:t> </w:t>
      </w:r>
      <w:r>
        <w:rPr/>
        <w:t>results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Eloqua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twelve</w:t>
      </w:r>
      <w:r>
        <w:rPr>
          <w:spacing w:val="52"/>
          <w:w w:val="99"/>
        </w:rPr>
        <w:t> </w:t>
      </w:r>
      <w:r>
        <w:rPr/>
        <w:t>months</w:t>
      </w:r>
      <w:r>
        <w:rPr>
          <w:spacing w:val="-6"/>
        </w:rPr>
        <w:t> </w:t>
      </w:r>
      <w:r>
        <w:rPr/>
        <w:t>ended</w:t>
      </w:r>
      <w:r>
        <w:rPr>
          <w:spacing w:val="-6"/>
        </w:rPr>
        <w:t> </w:t>
      </w:r>
      <w:r>
        <w:rPr/>
        <w:t>June</w:t>
      </w:r>
      <w:r>
        <w:rPr>
          <w:spacing w:val="-5"/>
        </w:rPr>
        <w:t> </w:t>
      </w:r>
      <w:r>
        <w:rPr/>
        <w:t>30,</w:t>
      </w:r>
      <w:r>
        <w:rPr>
          <w:spacing w:val="-4"/>
        </w:rPr>
        <w:t> </w:t>
      </w:r>
      <w:r>
        <w:rPr/>
        <w:t>2012</w:t>
      </w:r>
      <w:r>
        <w:rPr>
          <w:spacing w:val="-5"/>
        </w:rPr>
        <w:t> </w:t>
      </w:r>
      <w:r>
        <w:rPr/>
        <w:t>(due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differences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reporting</w:t>
      </w:r>
      <w:r>
        <w:rPr>
          <w:spacing w:val="-4"/>
        </w:rPr>
        <w:t> </w:t>
      </w:r>
      <w:r>
        <w:rPr/>
        <w:t>periods),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historical</w:t>
      </w:r>
      <w:r>
        <w:rPr>
          <w:spacing w:val="-5"/>
        </w:rPr>
        <w:t> </w:t>
      </w:r>
      <w:r>
        <w:rPr>
          <w:spacing w:val="-1"/>
        </w:rPr>
        <w:t>results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Taleo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1"/>
        </w:rPr>
        <w:t>twelve</w:t>
      </w:r>
      <w:r>
        <w:rPr>
          <w:spacing w:val="-5"/>
        </w:rPr>
        <w:t> </w:t>
      </w:r>
      <w:r>
        <w:rPr/>
        <w:t>months</w:t>
      </w:r>
      <w:r>
        <w:rPr>
          <w:spacing w:val="-5"/>
        </w:rPr>
        <w:t> </w:t>
      </w:r>
      <w:r>
        <w:rPr/>
        <w:t>ended</w:t>
      </w:r>
      <w:r>
        <w:rPr>
          <w:spacing w:val="-6"/>
        </w:rPr>
        <w:t> </w:t>
      </w:r>
      <w:r>
        <w:rPr/>
        <w:t>December</w:t>
      </w:r>
      <w:r>
        <w:rPr>
          <w:spacing w:val="-6"/>
        </w:rPr>
        <w:t> </w:t>
      </w:r>
      <w:r>
        <w:rPr/>
        <w:t>31,</w:t>
      </w:r>
      <w:r>
        <w:rPr>
          <w:spacing w:val="-4"/>
        </w:rPr>
        <w:t> </w:t>
      </w:r>
      <w:r>
        <w:rPr/>
        <w:t>2011</w:t>
      </w:r>
      <w:r>
        <w:rPr>
          <w:spacing w:val="80"/>
          <w:w w:val="99"/>
        </w:rPr>
        <w:t> </w:t>
      </w:r>
      <w:r>
        <w:rPr/>
        <w:t>(adjusted</w:t>
      </w:r>
      <w:r>
        <w:rPr>
          <w:spacing w:val="-6"/>
        </w:rPr>
        <w:t> </w:t>
      </w:r>
      <w:r>
        <w:rPr/>
        <w:t>due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differences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reporting</w:t>
      </w:r>
      <w:r>
        <w:rPr>
          <w:spacing w:val="-6"/>
        </w:rPr>
        <w:t> </w:t>
      </w:r>
      <w:r>
        <w:rPr/>
        <w:t>periods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considering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date</w:t>
      </w:r>
      <w:r>
        <w:rPr>
          <w:spacing w:val="-7"/>
        </w:rPr>
        <w:t> </w:t>
      </w:r>
      <w:r>
        <w:rPr>
          <w:spacing w:val="1"/>
        </w:rPr>
        <w:t>we</w:t>
      </w:r>
      <w:r>
        <w:rPr>
          <w:spacing w:val="-6"/>
        </w:rPr>
        <w:t> </w:t>
      </w:r>
      <w:r>
        <w:rPr/>
        <w:t>acquired</w:t>
      </w:r>
      <w:r>
        <w:rPr>
          <w:spacing w:val="-6"/>
        </w:rPr>
        <w:t> </w:t>
      </w:r>
      <w:r>
        <w:rPr/>
        <w:t>Taleo),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historical</w:t>
      </w:r>
      <w:r>
        <w:rPr>
          <w:spacing w:val="-5"/>
        </w:rPr>
        <w:t> </w:t>
      </w:r>
      <w:r>
        <w:rPr>
          <w:spacing w:val="-1"/>
        </w:rPr>
        <w:t>results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RightNow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nine</w:t>
      </w:r>
      <w:r>
        <w:rPr>
          <w:spacing w:val="68"/>
          <w:w w:val="99"/>
        </w:rPr>
        <w:t> </w:t>
      </w:r>
      <w:r>
        <w:rPr/>
        <w:t>months</w:t>
      </w:r>
      <w:r>
        <w:rPr>
          <w:spacing w:val="-7"/>
        </w:rPr>
        <w:t> </w:t>
      </w:r>
      <w:r>
        <w:rPr/>
        <w:t>ended</w:t>
      </w:r>
      <w:r>
        <w:rPr>
          <w:spacing w:val="-6"/>
        </w:rPr>
        <w:t> </w:t>
      </w:r>
      <w:r>
        <w:rPr/>
        <w:t>September</w:t>
      </w:r>
      <w:r>
        <w:rPr>
          <w:spacing w:val="-6"/>
        </w:rPr>
        <w:t> </w:t>
      </w:r>
      <w:r>
        <w:rPr/>
        <w:t>30,</w:t>
      </w:r>
      <w:r>
        <w:rPr>
          <w:spacing w:val="-7"/>
        </w:rPr>
        <w:t> </w:t>
      </w:r>
      <w:r>
        <w:rPr/>
        <w:t>2011</w:t>
      </w:r>
      <w:r>
        <w:rPr>
          <w:spacing w:val="-5"/>
        </w:rPr>
        <w:t> </w:t>
      </w:r>
      <w:r>
        <w:rPr/>
        <w:t>(adjusted</w:t>
      </w:r>
      <w:r>
        <w:rPr>
          <w:spacing w:val="-6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differences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reporting</w:t>
      </w:r>
      <w:r>
        <w:rPr>
          <w:spacing w:val="-4"/>
        </w:rPr>
        <w:t> </w:t>
      </w:r>
      <w:r>
        <w:rPr/>
        <w:t>periods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considering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date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acquired</w:t>
      </w:r>
      <w:r>
        <w:rPr>
          <w:spacing w:val="-4"/>
        </w:rPr>
        <w:t> </w:t>
      </w:r>
      <w:r>
        <w:rPr/>
        <w:t>RightNow),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48"/>
          <w:w w:val="99"/>
        </w:rPr>
        <w:t> </w:t>
      </w:r>
      <w:r>
        <w:rPr>
          <w:spacing w:val="-1"/>
        </w:rPr>
        <w:t>historical</w:t>
      </w:r>
      <w:r>
        <w:rPr>
          <w:spacing w:val="-5"/>
        </w:rPr>
        <w:t> </w:t>
      </w:r>
      <w:r>
        <w:rPr>
          <w:spacing w:val="-1"/>
        </w:rPr>
        <w:t>results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Pillar</w:t>
      </w:r>
      <w:r>
        <w:rPr>
          <w:spacing w:val="-4"/>
        </w:rPr>
        <w:t> </w:t>
      </w:r>
      <w:r>
        <w:rPr>
          <w:spacing w:val="-1"/>
        </w:rPr>
        <w:t>Data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three</w:t>
      </w:r>
      <w:r>
        <w:rPr>
          <w:spacing w:val="-5"/>
        </w:rPr>
        <w:t> </w:t>
      </w:r>
      <w:r>
        <w:rPr/>
        <w:t>months</w:t>
      </w:r>
      <w:r>
        <w:rPr>
          <w:spacing w:val="-5"/>
        </w:rPr>
        <w:t> </w:t>
      </w:r>
      <w:r>
        <w:rPr/>
        <w:t>ended</w:t>
      </w:r>
      <w:r>
        <w:rPr>
          <w:spacing w:val="-6"/>
        </w:rPr>
        <w:t> </w:t>
      </w:r>
      <w:r>
        <w:rPr/>
        <w:t>June</w:t>
      </w:r>
      <w:r>
        <w:rPr>
          <w:spacing w:val="-5"/>
        </w:rPr>
        <w:t> </w:t>
      </w:r>
      <w:r>
        <w:rPr/>
        <w:t>30,</w:t>
      </w:r>
      <w:r>
        <w:rPr>
          <w:spacing w:val="-3"/>
        </w:rPr>
        <w:t> </w:t>
      </w:r>
      <w:r>
        <w:rPr/>
        <w:t>2011</w:t>
      </w:r>
      <w:r>
        <w:rPr>
          <w:spacing w:val="-6"/>
        </w:rPr>
        <w:t> </w:t>
      </w:r>
      <w:r>
        <w:rPr/>
        <w:t>(adjusted</w:t>
      </w:r>
      <w:r>
        <w:rPr>
          <w:spacing w:val="-4"/>
        </w:rPr>
        <w:t> </w:t>
      </w:r>
      <w:r>
        <w:rPr/>
        <w:t>due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differences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reporting</w:t>
      </w:r>
      <w:r>
        <w:rPr>
          <w:spacing w:val="-6"/>
        </w:rPr>
        <w:t> </w:t>
      </w:r>
      <w:r>
        <w:rPr/>
        <w:t>periods</w:t>
      </w:r>
      <w:r>
        <w:rPr>
          <w:spacing w:val="-2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considering</w:t>
      </w:r>
      <w:r>
        <w:rPr>
          <w:spacing w:val="-6"/>
        </w:rPr>
        <w:t> </w:t>
      </w:r>
      <w:r>
        <w:rPr/>
        <w:t>the</w:t>
      </w:r>
      <w:r>
        <w:rPr>
          <w:w w:val="99"/>
        </w:rPr>
        <w:t> </w:t>
      </w:r>
      <w:r>
        <w:rPr>
          <w:spacing w:val="74"/>
          <w:w w:val="99"/>
        </w:rPr>
        <w:t> </w:t>
      </w:r>
      <w:r>
        <w:rPr/>
        <w:t>date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acquired</w:t>
      </w:r>
      <w:r>
        <w:rPr>
          <w:spacing w:val="-5"/>
        </w:rPr>
        <w:t> </w:t>
      </w:r>
      <w:r>
        <w:rPr>
          <w:spacing w:val="-1"/>
        </w:rPr>
        <w:t>Pillar</w:t>
      </w:r>
      <w:r>
        <w:rPr>
          <w:spacing w:val="-4"/>
        </w:rPr>
        <w:t> </w:t>
      </w:r>
      <w:r>
        <w:rPr/>
        <w:t>Data),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historical</w:t>
      </w:r>
      <w:r>
        <w:rPr>
          <w:spacing w:val="-5"/>
        </w:rPr>
        <w:t> </w:t>
      </w:r>
      <w:r>
        <w:rPr>
          <w:spacing w:val="-1"/>
        </w:rPr>
        <w:t>results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certain</w:t>
      </w:r>
      <w:r>
        <w:rPr>
          <w:spacing w:val="-6"/>
        </w:rPr>
        <w:t> </w:t>
      </w:r>
      <w:r>
        <w:rPr/>
        <w:t>other</w:t>
      </w:r>
      <w:r>
        <w:rPr>
          <w:spacing w:val="-5"/>
        </w:rPr>
        <w:t> </w:t>
      </w:r>
      <w:r>
        <w:rPr/>
        <w:t>companies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acquired</w:t>
      </w:r>
      <w:r>
        <w:rPr>
          <w:spacing w:val="-4"/>
        </w:rPr>
        <w:t> </w:t>
      </w:r>
      <w:r>
        <w:rPr>
          <w:spacing w:val="-1"/>
        </w:rPr>
        <w:t>since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beginning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2012</w:t>
      </w:r>
      <w:r>
        <w:rPr>
          <w:spacing w:val="-4"/>
        </w:rPr>
        <w:t> </w:t>
      </w:r>
      <w:r>
        <w:rPr/>
        <w:t>based</w:t>
      </w:r>
      <w:r>
        <w:rPr>
          <w:spacing w:val="-6"/>
        </w:rPr>
        <w:t> </w:t>
      </w:r>
      <w:r>
        <w:rPr/>
        <w:t>upon</w:t>
      </w:r>
      <w:r>
        <w:rPr>
          <w:w w:val="99"/>
        </w:rPr>
        <w:t> </w:t>
      </w:r>
      <w:r>
        <w:rPr>
          <w:spacing w:val="100"/>
          <w:w w:val="99"/>
        </w:rPr>
        <w:t> </w:t>
      </w:r>
      <w:r>
        <w:rPr>
          <w:spacing w:val="-1"/>
        </w:rPr>
        <w:t>their</w:t>
      </w:r>
      <w:r>
        <w:rPr>
          <w:spacing w:val="-4"/>
        </w:rPr>
        <w:t> </w:t>
      </w:r>
      <w:r>
        <w:rPr>
          <w:spacing w:val="-1"/>
        </w:rPr>
        <w:t>respective</w:t>
      </w:r>
      <w:r>
        <w:rPr>
          <w:spacing w:val="-5"/>
        </w:rPr>
        <w:t> </w:t>
      </w:r>
      <w:r>
        <w:rPr/>
        <w:t>previous</w:t>
      </w:r>
      <w:r>
        <w:rPr>
          <w:spacing w:val="-6"/>
        </w:rPr>
        <w:t> </w:t>
      </w:r>
      <w:r>
        <w:rPr/>
        <w:t>reporting</w:t>
      </w:r>
      <w:r>
        <w:rPr>
          <w:spacing w:val="-6"/>
        </w:rPr>
        <w:t> </w:t>
      </w:r>
      <w:r>
        <w:rPr/>
        <w:t>periods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dates</w:t>
      </w:r>
      <w:r>
        <w:rPr>
          <w:spacing w:val="-6"/>
        </w:rPr>
        <w:t> </w:t>
      </w:r>
      <w:r>
        <w:rPr/>
        <w:t>these</w:t>
      </w:r>
      <w:r>
        <w:rPr>
          <w:spacing w:val="-6"/>
        </w:rPr>
        <w:t> </w:t>
      </w:r>
      <w:r>
        <w:rPr/>
        <w:t>companies</w:t>
      </w:r>
      <w:r>
        <w:rPr>
          <w:spacing w:val="-3"/>
        </w:rPr>
        <w:t> </w:t>
      </w:r>
      <w:r>
        <w:rPr>
          <w:spacing w:val="-1"/>
        </w:rPr>
        <w:t>were</w:t>
      </w:r>
      <w:r>
        <w:rPr>
          <w:spacing w:val="-5"/>
        </w:rPr>
        <w:t> </w:t>
      </w:r>
      <w:r>
        <w:rPr/>
        <w:t>acquired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us,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effects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pro</w:t>
      </w:r>
      <w:r>
        <w:rPr>
          <w:spacing w:val="-4"/>
        </w:rPr>
        <w:t> </w:t>
      </w:r>
      <w:r>
        <w:rPr/>
        <w:t>forma</w:t>
      </w:r>
      <w:r>
        <w:rPr>
          <w:spacing w:val="-7"/>
        </w:rPr>
        <w:t> </w:t>
      </w:r>
      <w:r>
        <w:rPr/>
        <w:t>adjustments</w:t>
      </w:r>
      <w:r>
        <w:rPr>
          <w:spacing w:val="-6"/>
        </w:rPr>
        <w:t> </w:t>
      </w:r>
      <w:r>
        <w:rPr>
          <w:spacing w:val="-1"/>
        </w:rPr>
        <w:t>listed</w:t>
      </w:r>
      <w:r>
        <w:rPr>
          <w:spacing w:val="76"/>
          <w:w w:val="99"/>
        </w:rPr>
        <w:t> </w:t>
      </w:r>
      <w:r>
        <w:rPr/>
        <w:t>above.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unaudited</w:t>
      </w:r>
      <w:r>
        <w:rPr>
          <w:spacing w:val="-5"/>
        </w:rPr>
        <w:t> </w:t>
      </w:r>
      <w:r>
        <w:rPr/>
        <w:t>pro</w:t>
      </w:r>
      <w:r>
        <w:rPr>
          <w:spacing w:val="-5"/>
        </w:rPr>
        <w:t> </w:t>
      </w:r>
      <w:r>
        <w:rPr/>
        <w:t>forma</w:t>
      </w:r>
      <w:r>
        <w:rPr>
          <w:spacing w:val="-7"/>
        </w:rPr>
        <w:t> </w:t>
      </w:r>
      <w:r>
        <w:rPr/>
        <w:t>financial</w:t>
      </w:r>
      <w:r>
        <w:rPr>
          <w:spacing w:val="-5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was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follows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fiscal</w:t>
      </w:r>
      <w:r>
        <w:rPr>
          <w:spacing w:val="-5"/>
        </w:rPr>
        <w:t> </w:t>
      </w:r>
      <w:r>
        <w:rPr/>
        <w:t>2013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2012:</w:t>
      </w:r>
      <w:r>
        <w:rPr/>
      </w:r>
    </w:p>
    <w:p>
      <w:pPr>
        <w:spacing w:before="111"/>
        <w:ind w:left="0" w:right="587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z w:val="15"/>
        </w:rPr>
        <w:t>Year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z w:val="15"/>
        </w:rPr>
        <w:t>Ended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z w:val="15"/>
        </w:rPr>
        <w:t>May</w:t>
      </w:r>
      <w:r>
        <w:rPr>
          <w:rFonts w:ascii="Times New Roman"/>
          <w:b/>
          <w:spacing w:val="-1"/>
          <w:sz w:val="15"/>
        </w:rPr>
        <w:t> 31,</w:t>
      </w:r>
      <w:r>
        <w:rPr>
          <w:rFonts w:ascii="Times New Roman"/>
          <w:sz w:val="15"/>
        </w:rPr>
      </w:r>
    </w:p>
    <w:tbl>
      <w:tblPr>
        <w:tblW w:w="0" w:type="auto"/>
        <w:jc w:val="left"/>
        <w:tblInd w:w="13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76"/>
        <w:gridCol w:w="1050"/>
        <w:gridCol w:w="1109"/>
      </w:tblGrid>
      <w:tr>
        <w:trPr>
          <w:trHeight w:val="182" w:hRule="exact"/>
        </w:trPr>
        <w:tc>
          <w:tcPr>
            <w:tcW w:w="9476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(in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millions,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except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per</w:t>
            </w:r>
            <w:r>
              <w:rPr>
                <w:rFonts w:ascii="Times New Roman"/>
                <w:b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share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data)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50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31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2013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109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59" w:right="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2012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20" w:hRule="exact"/>
        </w:trPr>
        <w:tc>
          <w:tcPr>
            <w:tcW w:w="9476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0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Total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revenues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0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0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 </w:t>
            </w:r>
            <w:r>
              <w:rPr>
                <w:rFonts w:ascii="Times New Roman"/>
                <w:spacing w:val="4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37,477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09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459" w:val="left" w:leader="none"/>
              </w:tabs>
              <w:spacing w:line="220" w:lineRule="exact"/>
              <w:ind w:left="15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38,032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94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Net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income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39" w:val="left" w:leader="none"/>
              </w:tabs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10,838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59" w:val="left" w:leader="none"/>
              </w:tabs>
              <w:spacing w:line="221" w:lineRule="exact"/>
              <w:ind w:left="15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9,630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94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Basic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earnings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per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share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539" w:val="left" w:leader="none"/>
              </w:tabs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2.27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658" w:val="left" w:leader="none"/>
              </w:tabs>
              <w:spacing w:line="221" w:lineRule="exact"/>
              <w:ind w:left="15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1.92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17" w:hRule="exact"/>
        </w:trPr>
        <w:tc>
          <w:tcPr>
            <w:tcW w:w="94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Diluted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earnings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per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share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39" w:val="left" w:leader="none"/>
              </w:tabs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2.24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58" w:val="left" w:leader="none"/>
              </w:tabs>
              <w:spacing w:line="221" w:lineRule="exact"/>
              <w:ind w:left="15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1.89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pStyle w:val="Heading1"/>
        <w:numPr>
          <w:ilvl w:val="0"/>
          <w:numId w:val="5"/>
        </w:numPr>
        <w:tabs>
          <w:tab w:pos="606" w:val="left" w:leader="none"/>
        </w:tabs>
        <w:spacing w:line="240" w:lineRule="auto" w:before="111" w:after="0"/>
        <w:ind w:left="605" w:right="0" w:hanging="465"/>
        <w:jc w:val="left"/>
        <w:rPr>
          <w:b w:val="0"/>
          <w:bCs w:val="0"/>
        </w:rPr>
      </w:pPr>
      <w:r>
        <w:rPr/>
        <w:t>CASH,</w:t>
      </w:r>
      <w:r>
        <w:rPr>
          <w:spacing w:val="-11"/>
        </w:rPr>
        <w:t> </w:t>
      </w:r>
      <w:r>
        <w:rPr/>
        <w:t>CASH</w:t>
      </w:r>
      <w:r>
        <w:rPr>
          <w:spacing w:val="-12"/>
        </w:rPr>
        <w:t> </w:t>
      </w:r>
      <w:r>
        <w:rPr/>
        <w:t>EQUIVALENTS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MARKETABLE</w:t>
      </w:r>
      <w:r>
        <w:rPr>
          <w:spacing w:val="-10"/>
        </w:rPr>
        <w:t> </w:t>
      </w:r>
      <w:r>
        <w:rPr/>
        <w:t>SECURITIES</w:t>
      </w:r>
      <w:r>
        <w:rPr>
          <w:b w:val="0"/>
        </w:rPr>
      </w:r>
    </w:p>
    <w:p>
      <w:pPr>
        <w:pStyle w:val="BodyText"/>
        <w:spacing w:line="231" w:lineRule="auto" w:before="88"/>
        <w:ind w:left="140" w:right="936"/>
        <w:jc w:val="both"/>
      </w:pPr>
      <w:r>
        <w:rPr/>
        <w:t>Cash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/>
        <w:t>equivalents</w:t>
      </w:r>
      <w:r>
        <w:rPr>
          <w:spacing w:val="-5"/>
        </w:rPr>
        <w:t> </w:t>
      </w:r>
      <w:r>
        <w:rPr>
          <w:spacing w:val="-1"/>
        </w:rPr>
        <w:t>primarily</w:t>
      </w:r>
      <w:r>
        <w:rPr>
          <w:spacing w:val="-4"/>
        </w:rPr>
        <w:t> </w:t>
      </w:r>
      <w:r>
        <w:rPr>
          <w:spacing w:val="-1"/>
        </w:rPr>
        <w:t>consist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deposits</w:t>
      </w:r>
      <w:r>
        <w:rPr>
          <w:spacing w:val="-5"/>
        </w:rPr>
        <w:t> </w:t>
      </w:r>
      <w:r>
        <w:rPr/>
        <w:t>held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>
          <w:spacing w:val="-1"/>
        </w:rPr>
        <w:t>major</w:t>
      </w:r>
      <w:r>
        <w:rPr>
          <w:spacing w:val="-4"/>
        </w:rPr>
        <w:t> </w:t>
      </w:r>
      <w:r>
        <w:rPr/>
        <w:t>banks,</w:t>
      </w:r>
      <w:r>
        <w:rPr>
          <w:spacing w:val="-3"/>
        </w:rPr>
        <w:t> </w:t>
      </w:r>
      <w:r>
        <w:rPr>
          <w:spacing w:val="-1"/>
        </w:rPr>
        <w:t>Tier-1</w:t>
      </w:r>
      <w:r>
        <w:rPr>
          <w:spacing w:val="-4"/>
        </w:rPr>
        <w:t> </w:t>
      </w:r>
      <w:r>
        <w:rPr/>
        <w:t>commercial</w:t>
      </w:r>
      <w:r>
        <w:rPr>
          <w:spacing w:val="-4"/>
        </w:rPr>
        <w:t> </w:t>
      </w:r>
      <w:r>
        <w:rPr/>
        <w:t>paper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other</w:t>
      </w:r>
      <w:r>
        <w:rPr>
          <w:spacing w:val="-6"/>
        </w:rPr>
        <w:t> </w:t>
      </w:r>
      <w:r>
        <w:rPr/>
        <w:t>securities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original</w:t>
      </w:r>
      <w:r>
        <w:rPr>
          <w:spacing w:val="63"/>
          <w:w w:val="99"/>
        </w:rPr>
        <w:t> </w:t>
      </w:r>
      <w:r>
        <w:rPr>
          <w:spacing w:val="-1"/>
        </w:rPr>
        <w:t>maturities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90</w:t>
      </w:r>
      <w:r>
        <w:rPr>
          <w:spacing w:val="-3"/>
        </w:rPr>
        <w:t> </w:t>
      </w:r>
      <w:r>
        <w:rPr/>
        <w:t>days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less.</w:t>
      </w:r>
      <w:r>
        <w:rPr>
          <w:spacing w:val="-3"/>
        </w:rPr>
        <w:t> </w:t>
      </w:r>
      <w:r>
        <w:rPr/>
        <w:t>Marketable</w:t>
      </w:r>
      <w:r>
        <w:rPr>
          <w:spacing w:val="-5"/>
        </w:rPr>
        <w:t> </w:t>
      </w:r>
      <w:r>
        <w:rPr>
          <w:spacing w:val="-1"/>
        </w:rPr>
        <w:t>securities</w:t>
      </w:r>
      <w:r>
        <w:rPr>
          <w:spacing w:val="-2"/>
        </w:rPr>
        <w:t> </w:t>
      </w:r>
      <w:r>
        <w:rPr>
          <w:spacing w:val="-1"/>
        </w:rPr>
        <w:t>primarily</w:t>
      </w:r>
      <w:r>
        <w:rPr>
          <w:spacing w:val="-4"/>
        </w:rPr>
        <w:t> </w:t>
      </w:r>
      <w:r>
        <w:rPr/>
        <w:t>consist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time</w:t>
      </w:r>
      <w:r>
        <w:rPr>
          <w:spacing w:val="-4"/>
        </w:rPr>
        <w:t> </w:t>
      </w:r>
      <w:r>
        <w:rPr/>
        <w:t>deposits</w:t>
      </w:r>
      <w:r>
        <w:rPr>
          <w:spacing w:val="-6"/>
        </w:rPr>
        <w:t> </w:t>
      </w:r>
      <w:r>
        <w:rPr/>
        <w:t>held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major</w:t>
      </w:r>
      <w:r>
        <w:rPr>
          <w:spacing w:val="-4"/>
        </w:rPr>
        <w:t> </w:t>
      </w:r>
      <w:r>
        <w:rPr/>
        <w:t>banks,</w:t>
      </w:r>
      <w:r>
        <w:rPr>
          <w:spacing w:val="-3"/>
        </w:rPr>
        <w:t> </w:t>
      </w:r>
      <w:r>
        <w:rPr>
          <w:spacing w:val="-1"/>
        </w:rPr>
        <w:t>Tier-1</w:t>
      </w:r>
      <w:r>
        <w:rPr>
          <w:spacing w:val="-4"/>
        </w:rPr>
        <w:t> </w:t>
      </w:r>
      <w:r>
        <w:rPr/>
        <w:t>commercial</w:t>
      </w:r>
      <w:r>
        <w:rPr>
          <w:spacing w:val="-4"/>
        </w:rPr>
        <w:t> </w:t>
      </w:r>
      <w:r>
        <w:rPr/>
        <w:t>paper</w:t>
      </w:r>
      <w:r>
        <w:rPr>
          <w:spacing w:val="-3"/>
        </w:rPr>
        <w:t> </w:t>
      </w:r>
      <w:r>
        <w:rPr/>
        <w:t>and</w:t>
      </w:r>
      <w:r>
        <w:rPr>
          <w:spacing w:val="80"/>
          <w:w w:val="99"/>
        </w:rPr>
        <w:t> </w:t>
      </w:r>
      <w:r>
        <w:rPr/>
        <w:t>corporate</w:t>
      </w:r>
      <w:r>
        <w:rPr>
          <w:spacing w:val="-15"/>
        </w:rPr>
        <w:t> </w:t>
      </w:r>
      <w:r>
        <w:rPr/>
        <w:t>notes.</w:t>
      </w:r>
      <w:r>
        <w:rPr/>
      </w:r>
    </w:p>
    <w:p>
      <w:pPr>
        <w:pStyle w:val="BodyText"/>
        <w:spacing w:line="231" w:lineRule="auto" w:before="88"/>
        <w:ind w:left="140" w:right="264"/>
        <w:jc w:val="left"/>
      </w:pPr>
      <w:r>
        <w:rPr/>
        <w:t>The</w:t>
      </w:r>
      <w:r>
        <w:rPr>
          <w:spacing w:val="-7"/>
        </w:rPr>
        <w:t> </w:t>
      </w:r>
      <w:r>
        <w:rPr/>
        <w:t>amortized</w:t>
      </w:r>
      <w:r>
        <w:rPr>
          <w:spacing w:val="-6"/>
        </w:rPr>
        <w:t> </w:t>
      </w:r>
      <w:r>
        <w:rPr/>
        <w:t>principal</w:t>
      </w:r>
      <w:r>
        <w:rPr>
          <w:spacing w:val="-5"/>
        </w:rPr>
        <w:t> </w:t>
      </w:r>
      <w:r>
        <w:rPr/>
        <w:t>amounts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cash,</w:t>
      </w:r>
      <w:r>
        <w:rPr>
          <w:spacing w:val="-4"/>
        </w:rPr>
        <w:t> </w:t>
      </w:r>
      <w:r>
        <w:rPr>
          <w:spacing w:val="-1"/>
        </w:rPr>
        <w:t>cash</w:t>
      </w:r>
      <w:r>
        <w:rPr>
          <w:spacing w:val="-5"/>
        </w:rPr>
        <w:t> </w:t>
      </w:r>
      <w:r>
        <w:rPr/>
        <w:t>equivalents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marketable</w:t>
      </w:r>
      <w:r>
        <w:rPr>
          <w:spacing w:val="-5"/>
        </w:rPr>
        <w:t> </w:t>
      </w:r>
      <w:r>
        <w:rPr>
          <w:spacing w:val="-1"/>
        </w:rPr>
        <w:t>securities</w:t>
      </w:r>
      <w:r>
        <w:rPr>
          <w:spacing w:val="-3"/>
        </w:rPr>
        <w:t> </w:t>
      </w:r>
      <w:r>
        <w:rPr/>
        <w:t>approximated</w:t>
      </w:r>
      <w:r>
        <w:rPr>
          <w:spacing w:val="-4"/>
        </w:rPr>
        <w:t> </w:t>
      </w:r>
      <w:r>
        <w:rPr/>
        <w:t>their</w:t>
      </w:r>
      <w:r>
        <w:rPr>
          <w:spacing w:val="-6"/>
        </w:rPr>
        <w:t> </w:t>
      </w:r>
      <w:r>
        <w:rPr/>
        <w:t>fair</w:t>
      </w:r>
      <w:r>
        <w:rPr>
          <w:spacing w:val="-4"/>
        </w:rPr>
        <w:t> </w:t>
      </w:r>
      <w:r>
        <w:rPr>
          <w:spacing w:val="-1"/>
        </w:rPr>
        <w:t>values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31,</w:t>
      </w:r>
      <w:r>
        <w:rPr>
          <w:spacing w:val="-4"/>
        </w:rPr>
        <w:t> </w:t>
      </w:r>
      <w:r>
        <w:rPr/>
        <w:t>2013</w:t>
      </w:r>
      <w:r>
        <w:rPr>
          <w:spacing w:val="-6"/>
        </w:rPr>
        <w:t> </w:t>
      </w:r>
      <w:r>
        <w:rPr/>
        <w:t>and</w:t>
      </w:r>
      <w:r>
        <w:rPr>
          <w:spacing w:val="46"/>
          <w:w w:val="99"/>
        </w:rPr>
        <w:t> </w:t>
      </w:r>
      <w:r>
        <w:rPr/>
        <w:t>2012.</w:t>
      </w:r>
      <w:r>
        <w:rPr>
          <w:spacing w:val="-7"/>
        </w:rPr>
        <w:t> </w:t>
      </w:r>
      <w:r>
        <w:rPr/>
        <w:t>We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specific</w:t>
      </w:r>
      <w:r>
        <w:rPr>
          <w:spacing w:val="-5"/>
        </w:rPr>
        <w:t> </w:t>
      </w:r>
      <w:r>
        <w:rPr>
          <w:spacing w:val="-1"/>
        </w:rPr>
        <w:t>identification</w:t>
      </w:r>
      <w:r>
        <w:rPr>
          <w:spacing w:val="-6"/>
        </w:rPr>
        <w:t> </w:t>
      </w:r>
      <w:r>
        <w:rPr/>
        <w:t>method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determine</w:t>
      </w:r>
      <w:r>
        <w:rPr>
          <w:spacing w:val="-5"/>
        </w:rPr>
        <w:t> </w:t>
      </w:r>
      <w:r>
        <w:rPr/>
        <w:t>any</w:t>
      </w:r>
      <w:r>
        <w:rPr>
          <w:spacing w:val="-6"/>
        </w:rPr>
        <w:t> </w:t>
      </w:r>
      <w:r>
        <w:rPr>
          <w:spacing w:val="-1"/>
        </w:rPr>
        <w:t>realized</w:t>
      </w:r>
      <w:r>
        <w:rPr>
          <w:spacing w:val="-3"/>
        </w:rPr>
        <w:t> </w:t>
      </w:r>
      <w:r>
        <w:rPr>
          <w:spacing w:val="-1"/>
        </w:rPr>
        <w:t>gains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losses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sale</w:t>
      </w:r>
      <w:r>
        <w:rPr>
          <w:spacing w:val="-7"/>
        </w:rPr>
        <w:t> </w:t>
      </w:r>
      <w:r>
        <w:rPr/>
        <w:t>of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marketable</w:t>
      </w:r>
      <w:r>
        <w:rPr>
          <w:spacing w:val="-5"/>
        </w:rPr>
        <w:t> </w:t>
      </w:r>
      <w:r>
        <w:rPr>
          <w:spacing w:val="-1"/>
        </w:rPr>
        <w:t>securities</w:t>
      </w:r>
      <w:r>
        <w:rPr>
          <w:spacing w:val="-6"/>
        </w:rPr>
        <w:t> </w:t>
      </w:r>
      <w:r>
        <w:rPr>
          <w:spacing w:val="-1"/>
        </w:rPr>
        <w:t>classified</w:t>
      </w:r>
      <w:r>
        <w:rPr>
          <w:spacing w:val="-4"/>
        </w:rPr>
        <w:t> </w:t>
      </w:r>
      <w:r>
        <w:rPr/>
        <w:t>as</w:t>
      </w:r>
      <w:r>
        <w:rPr>
          <w:spacing w:val="160"/>
          <w:w w:val="99"/>
        </w:rPr>
        <w:t> </w:t>
      </w:r>
      <w:r>
        <w:rPr>
          <w:spacing w:val="-1"/>
        </w:rPr>
        <w:t>available-for-sale.</w:t>
      </w:r>
      <w:r>
        <w:rPr>
          <w:spacing w:val="-5"/>
        </w:rPr>
        <w:t> </w:t>
      </w:r>
      <w:r>
        <w:rPr/>
        <w:t>Such</w:t>
      </w:r>
      <w:r>
        <w:rPr>
          <w:spacing w:val="-7"/>
        </w:rPr>
        <w:t> </w:t>
      </w:r>
      <w:r>
        <w:rPr>
          <w:spacing w:val="-1"/>
        </w:rPr>
        <w:t>realized</w:t>
      </w:r>
      <w:r>
        <w:rPr>
          <w:spacing w:val="-4"/>
        </w:rPr>
        <w:t> </w:t>
      </w:r>
      <w:r>
        <w:rPr>
          <w:spacing w:val="-1"/>
        </w:rPr>
        <w:t>gains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losses</w:t>
      </w:r>
      <w:r>
        <w:rPr>
          <w:spacing w:val="-7"/>
        </w:rPr>
        <w:t> </w:t>
      </w:r>
      <w:r>
        <w:rPr/>
        <w:t>were</w:t>
      </w:r>
      <w:r>
        <w:rPr>
          <w:spacing w:val="-5"/>
        </w:rPr>
        <w:t> </w:t>
      </w:r>
      <w:r>
        <w:rPr/>
        <w:t>insignificant</w:t>
      </w:r>
      <w:r>
        <w:rPr>
          <w:spacing w:val="-6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2013,</w:t>
      </w:r>
      <w:r>
        <w:rPr>
          <w:spacing w:val="-8"/>
        </w:rPr>
        <w:t> </w:t>
      </w:r>
      <w:r>
        <w:rPr/>
        <w:t>2012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2011.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following</w:t>
      </w:r>
      <w:r>
        <w:rPr>
          <w:spacing w:val="-5"/>
        </w:rPr>
        <w:t> </w:t>
      </w:r>
      <w:r>
        <w:rPr/>
        <w:t>table</w:t>
      </w:r>
      <w:r>
        <w:rPr>
          <w:spacing w:val="-7"/>
        </w:rPr>
        <w:t> </w:t>
      </w:r>
      <w:r>
        <w:rPr/>
        <w:t>summarizes</w:t>
      </w:r>
      <w:r>
        <w:rPr>
          <w:spacing w:val="-6"/>
        </w:rPr>
        <w:t> </w:t>
      </w:r>
      <w:r>
        <w:rPr/>
        <w:t>the</w:t>
      </w:r>
      <w:r>
        <w:rPr>
          <w:spacing w:val="116"/>
          <w:w w:val="99"/>
        </w:rPr>
        <w:t> </w:t>
      </w:r>
      <w:r>
        <w:rPr/>
        <w:t>components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cash</w:t>
      </w:r>
      <w:r>
        <w:rPr>
          <w:spacing w:val="-5"/>
        </w:rPr>
        <w:t> </w:t>
      </w:r>
      <w:r>
        <w:rPr>
          <w:spacing w:val="-1"/>
        </w:rPr>
        <w:t>equivalents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marketable</w:t>
      </w:r>
      <w:r>
        <w:rPr>
          <w:spacing w:val="-6"/>
        </w:rPr>
        <w:t> </w:t>
      </w:r>
      <w:r>
        <w:rPr>
          <w:spacing w:val="-1"/>
        </w:rPr>
        <w:t>securities</w:t>
      </w:r>
      <w:r>
        <w:rPr>
          <w:spacing w:val="-4"/>
        </w:rPr>
        <w:t> </w:t>
      </w:r>
      <w:r>
        <w:rPr>
          <w:spacing w:val="-1"/>
        </w:rPr>
        <w:t>held,</w:t>
      </w:r>
      <w:r>
        <w:rPr>
          <w:spacing w:val="-5"/>
        </w:rPr>
        <w:t> </w:t>
      </w:r>
      <w:r>
        <w:rPr>
          <w:spacing w:val="-1"/>
        </w:rPr>
        <w:t>substantially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which</w:t>
      </w:r>
      <w:r>
        <w:rPr>
          <w:spacing w:val="-5"/>
        </w:rPr>
        <w:t> </w:t>
      </w:r>
      <w:r>
        <w:rPr/>
        <w:t>were</w:t>
      </w:r>
      <w:r>
        <w:rPr>
          <w:spacing w:val="-8"/>
        </w:rPr>
        <w:t> </w:t>
      </w:r>
      <w:r>
        <w:rPr>
          <w:spacing w:val="-1"/>
        </w:rPr>
        <w:t>classified</w:t>
      </w:r>
      <w:r>
        <w:rPr>
          <w:spacing w:val="-5"/>
        </w:rPr>
        <w:t> </w:t>
      </w:r>
      <w:r>
        <w:rPr/>
        <w:t>as</w:t>
      </w:r>
      <w:r>
        <w:rPr>
          <w:spacing w:val="-7"/>
        </w:rPr>
        <w:t> </w:t>
      </w:r>
      <w:r>
        <w:rPr>
          <w:spacing w:val="-1"/>
        </w:rPr>
        <w:t>available-for-sale:</w:t>
      </w:r>
      <w:r>
        <w:rPr/>
      </w:r>
    </w:p>
    <w:p>
      <w:pPr>
        <w:spacing w:before="111"/>
        <w:ind w:left="0" w:right="906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May</w:t>
      </w:r>
      <w:r>
        <w:rPr>
          <w:rFonts w:ascii="Times New Roman"/>
          <w:b/>
          <w:spacing w:val="2"/>
          <w:sz w:val="15"/>
        </w:rPr>
        <w:t> </w:t>
      </w:r>
      <w:r>
        <w:rPr>
          <w:rFonts w:ascii="Times New Roman"/>
          <w:b/>
          <w:spacing w:val="-1"/>
          <w:sz w:val="15"/>
        </w:rPr>
        <w:t>31,</w:t>
      </w:r>
      <w:r>
        <w:rPr>
          <w:rFonts w:ascii="Times New Roman"/>
          <w:sz w:val="15"/>
        </w:rPr>
      </w:r>
    </w:p>
    <w:tbl>
      <w:tblPr>
        <w:tblW w:w="0" w:type="auto"/>
        <w:jc w:val="left"/>
        <w:tblInd w:w="13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46"/>
        <w:gridCol w:w="965"/>
        <w:gridCol w:w="1024"/>
      </w:tblGrid>
      <w:tr>
        <w:trPr>
          <w:trHeight w:val="182" w:hRule="exact"/>
        </w:trPr>
        <w:tc>
          <w:tcPr>
            <w:tcW w:w="9646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(in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65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26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2013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24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39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2012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20" w:hRule="exact"/>
        </w:trPr>
        <w:tc>
          <w:tcPr>
            <w:tcW w:w="9646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0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Commercial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paper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debt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securities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65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0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14,043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24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0" w:lineRule="exact"/>
              <w:ind w:left="17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13,954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52" w:hRule="exact"/>
        </w:trPr>
        <w:tc>
          <w:tcPr>
            <w:tcW w:w="96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Corporate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debt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securities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other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39" w:val="left" w:leader="none"/>
              </w:tabs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4,935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74" w:val="left" w:leader="none"/>
              </w:tabs>
              <w:spacing w:line="221" w:lineRule="exact"/>
              <w:ind w:left="17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2,337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96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Total</w:t>
            </w:r>
            <w:r>
              <w:rPr>
                <w:rFonts w:ascii="Times New Roman"/>
                <w:spacing w:val="-1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investments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65" w:type="dxa"/>
            <w:tcBorders>
              <w:top w:val="nil" w:sz="6" w:space="0" w:color="auto"/>
              <w:left w:val="nil" w:sz="6" w:space="0" w:color="auto"/>
              <w:bottom w:val="single" w:sz="18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0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18,978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24" w:type="dxa"/>
            <w:tcBorders>
              <w:top w:val="nil" w:sz="6" w:space="0" w:color="auto"/>
              <w:left w:val="nil" w:sz="6" w:space="0" w:color="auto"/>
              <w:bottom w:val="single" w:sz="18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01" w:lineRule="exact"/>
              <w:ind w:left="17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16,291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43" w:hRule="exact"/>
        </w:trPr>
        <w:tc>
          <w:tcPr>
            <w:tcW w:w="96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Investments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classified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as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cash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equivalents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65" w:type="dxa"/>
            <w:tcBorders>
              <w:top w:val="single" w:sz="18" w:space="0" w:color="000000"/>
              <w:left w:val="nil" w:sz="6" w:space="0" w:color="auto"/>
              <w:bottom w:val="single" w:sz="18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339" w:val="left" w:leader="none"/>
              </w:tabs>
              <w:spacing w:line="240" w:lineRule="auto" w:before="30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1,375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24" w:type="dxa"/>
            <w:tcBorders>
              <w:top w:val="single" w:sz="18" w:space="0" w:color="000000"/>
              <w:left w:val="nil" w:sz="6" w:space="0" w:color="auto"/>
              <w:bottom w:val="single" w:sz="18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623" w:val="left" w:leader="none"/>
              </w:tabs>
              <w:spacing w:line="240" w:lineRule="auto" w:before="30"/>
              <w:ind w:left="17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570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96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Investments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classified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as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marketable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securities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65" w:type="dxa"/>
            <w:tcBorders>
              <w:top w:val="single" w:sz="18" w:space="0" w:color="000000"/>
              <w:left w:val="nil" w:sz="6" w:space="0" w:color="auto"/>
              <w:bottom w:val="single" w:sz="18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78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17,603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24" w:type="dxa"/>
            <w:tcBorders>
              <w:top w:val="single" w:sz="18" w:space="0" w:color="000000"/>
              <w:left w:val="nil" w:sz="6" w:space="0" w:color="auto"/>
              <w:bottom w:val="single" w:sz="18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78" w:lineRule="exact"/>
              <w:ind w:left="17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15,721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pStyle w:val="BodyText"/>
        <w:spacing w:line="231" w:lineRule="auto" w:before="120"/>
        <w:ind w:right="264"/>
        <w:jc w:val="left"/>
      </w:pP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May</w:t>
      </w:r>
      <w:r>
        <w:rPr>
          <w:spacing w:val="-6"/>
        </w:rPr>
        <w:t> </w:t>
      </w:r>
      <w:r>
        <w:rPr/>
        <w:t>31,</w:t>
      </w:r>
      <w:r>
        <w:rPr>
          <w:spacing w:val="-6"/>
        </w:rPr>
        <w:t> </w:t>
      </w:r>
      <w:r>
        <w:rPr/>
        <w:t>2013,</w:t>
      </w:r>
      <w:r>
        <w:rPr>
          <w:spacing w:val="-4"/>
        </w:rPr>
        <w:t> </w:t>
      </w:r>
      <w:r>
        <w:rPr>
          <w:spacing w:val="-1"/>
        </w:rPr>
        <w:t>approximately</w:t>
      </w:r>
      <w:r>
        <w:rPr>
          <w:spacing w:val="-4"/>
        </w:rPr>
        <w:t> </w:t>
      </w:r>
      <w:r>
        <w:rPr/>
        <w:t>91%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marketable</w:t>
      </w:r>
      <w:r>
        <w:rPr>
          <w:spacing w:val="-5"/>
        </w:rPr>
        <w:t> </w:t>
      </w:r>
      <w:r>
        <w:rPr>
          <w:spacing w:val="-1"/>
        </w:rPr>
        <w:t>securities</w:t>
      </w:r>
      <w:r>
        <w:rPr>
          <w:spacing w:val="-6"/>
        </w:rPr>
        <w:t> </w:t>
      </w:r>
      <w:r>
        <w:rPr/>
        <w:t>investments</w:t>
      </w:r>
      <w:r>
        <w:rPr>
          <w:spacing w:val="-5"/>
        </w:rPr>
        <w:t> </w:t>
      </w:r>
      <w:r>
        <w:rPr>
          <w:spacing w:val="-1"/>
        </w:rPr>
        <w:t>mature</w:t>
      </w:r>
      <w:r>
        <w:rPr>
          <w:spacing w:val="-5"/>
        </w:rPr>
        <w:t> </w:t>
      </w:r>
      <w:r>
        <w:rPr/>
        <w:t>within</w:t>
      </w:r>
      <w:r>
        <w:rPr>
          <w:spacing w:val="-6"/>
        </w:rPr>
        <w:t> </w:t>
      </w:r>
      <w:r>
        <w:rPr/>
        <w:t>one</w:t>
      </w:r>
      <w:r>
        <w:rPr>
          <w:spacing w:val="-4"/>
        </w:rPr>
        <w:t> </w:t>
      </w:r>
      <w:r>
        <w:rPr/>
        <w:t>year.</w:t>
      </w:r>
      <w:r>
        <w:rPr>
          <w:spacing w:val="-7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May</w:t>
      </w:r>
      <w:r>
        <w:rPr>
          <w:spacing w:val="-3"/>
        </w:rPr>
        <w:t> </w:t>
      </w:r>
      <w:r>
        <w:rPr/>
        <w:t>31,</w:t>
      </w:r>
      <w:r>
        <w:rPr>
          <w:spacing w:val="-4"/>
        </w:rPr>
        <w:t> </w:t>
      </w:r>
      <w:r>
        <w:rPr/>
        <w:t>2012,</w:t>
      </w:r>
      <w:r>
        <w:rPr>
          <w:spacing w:val="-4"/>
        </w:rPr>
        <w:t> </w:t>
      </w:r>
      <w:r>
        <w:rPr>
          <w:spacing w:val="-1"/>
        </w:rPr>
        <w:t>substantially</w:t>
      </w:r>
      <w:r>
        <w:rPr>
          <w:spacing w:val="-6"/>
        </w:rPr>
        <w:t> </w:t>
      </w:r>
      <w:r>
        <w:rPr>
          <w:spacing w:val="-1"/>
        </w:rPr>
        <w:t>all</w:t>
      </w:r>
      <w:r>
        <w:rPr>
          <w:spacing w:val="118"/>
          <w:w w:val="99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marketable</w:t>
      </w:r>
      <w:r>
        <w:rPr>
          <w:spacing w:val="-5"/>
        </w:rPr>
        <w:t> </w:t>
      </w:r>
      <w:r>
        <w:rPr>
          <w:spacing w:val="-1"/>
        </w:rPr>
        <w:t>securities</w:t>
      </w:r>
      <w:r>
        <w:rPr>
          <w:spacing w:val="-3"/>
        </w:rPr>
        <w:t> </w:t>
      </w:r>
      <w:r>
        <w:rPr>
          <w:spacing w:val="-1"/>
        </w:rPr>
        <w:t>investments</w:t>
      </w:r>
      <w:r>
        <w:rPr>
          <w:spacing w:val="-3"/>
        </w:rPr>
        <w:t> </w:t>
      </w:r>
      <w:r>
        <w:rPr/>
        <w:t>matured</w:t>
      </w:r>
      <w:r>
        <w:rPr>
          <w:spacing w:val="-6"/>
        </w:rPr>
        <w:t> </w:t>
      </w:r>
      <w:r>
        <w:rPr/>
        <w:t>within</w:t>
      </w:r>
      <w:r>
        <w:rPr>
          <w:spacing w:val="-6"/>
        </w:rPr>
        <w:t> </w:t>
      </w:r>
      <w:r>
        <w:rPr/>
        <w:t>one</w:t>
      </w:r>
      <w:r>
        <w:rPr>
          <w:spacing w:val="-7"/>
        </w:rPr>
        <w:t> </w:t>
      </w:r>
      <w:r>
        <w:rPr/>
        <w:t>year.</w:t>
      </w:r>
      <w:r>
        <w:rPr>
          <w:spacing w:val="-4"/>
        </w:rPr>
        <w:t> </w:t>
      </w:r>
      <w:r>
        <w:rPr>
          <w:spacing w:val="-1"/>
        </w:rPr>
        <w:t>Our</w:t>
      </w:r>
      <w:r>
        <w:rPr>
          <w:spacing w:val="-4"/>
        </w:rPr>
        <w:t> </w:t>
      </w:r>
      <w:r>
        <w:rPr/>
        <w:t>investment</w:t>
      </w:r>
      <w:r>
        <w:rPr>
          <w:spacing w:val="-7"/>
        </w:rPr>
        <w:t> </w:t>
      </w:r>
      <w:r>
        <w:rPr>
          <w:spacing w:val="-1"/>
        </w:rPr>
        <w:t>portfolio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subject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market</w:t>
      </w:r>
      <w:r>
        <w:rPr>
          <w:spacing w:val="-5"/>
        </w:rPr>
        <w:t> </w:t>
      </w:r>
      <w:r>
        <w:rPr>
          <w:spacing w:val="-1"/>
        </w:rPr>
        <w:t>risk</w:t>
      </w:r>
      <w:r>
        <w:rPr>
          <w:spacing w:val="-4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changes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interest</w:t>
      </w:r>
      <w:r>
        <w:rPr>
          <w:spacing w:val="102"/>
          <w:w w:val="99"/>
        </w:rPr>
        <w:t> </w:t>
      </w:r>
      <w:r>
        <w:rPr>
          <w:spacing w:val="-1"/>
        </w:rPr>
        <w:t>rates.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described</w:t>
      </w:r>
      <w:r>
        <w:rPr>
          <w:spacing w:val="-4"/>
        </w:rPr>
        <w:t> </w:t>
      </w:r>
      <w:r>
        <w:rPr/>
        <w:t>above,</w:t>
      </w:r>
      <w:r>
        <w:rPr>
          <w:spacing w:val="-7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limit</w:t>
      </w:r>
      <w:r>
        <w:rPr>
          <w:spacing w:val="-4"/>
        </w:rPr>
        <w:t> </w:t>
      </w:r>
      <w:r>
        <w:rPr/>
        <w:t>purchases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marketable</w:t>
      </w:r>
      <w:r>
        <w:rPr>
          <w:spacing w:val="-5"/>
        </w:rPr>
        <w:t> </w:t>
      </w:r>
      <w:r>
        <w:rPr/>
        <w:t>debt</w:t>
      </w:r>
      <w:r>
        <w:rPr>
          <w:spacing w:val="-5"/>
        </w:rPr>
        <w:t> </w:t>
      </w:r>
      <w:r>
        <w:rPr/>
        <w:t>securities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investment</w:t>
      </w:r>
      <w:r>
        <w:rPr>
          <w:spacing w:val="-4"/>
        </w:rPr>
        <w:t> </w:t>
      </w:r>
      <w:r>
        <w:rPr/>
        <w:t>grade</w:t>
      </w:r>
      <w:r>
        <w:rPr>
          <w:spacing w:val="-5"/>
        </w:rPr>
        <w:t> </w:t>
      </w:r>
      <w:r>
        <w:rPr>
          <w:spacing w:val="-1"/>
        </w:rPr>
        <w:t>securities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also</w:t>
      </w:r>
      <w:r>
        <w:rPr>
          <w:spacing w:val="-4"/>
        </w:rPr>
        <w:t> </w:t>
      </w:r>
      <w:r>
        <w:rPr>
          <w:spacing w:val="-1"/>
        </w:rPr>
        <w:t>limit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amount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credit</w:t>
      </w:r>
      <w:r>
        <w:rPr>
          <w:spacing w:val="99"/>
          <w:w w:val="99"/>
        </w:rPr>
        <w:t> </w:t>
      </w:r>
      <w:r>
        <w:rPr/>
        <w:t>exposure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any</w:t>
      </w:r>
      <w:r>
        <w:rPr>
          <w:spacing w:val="-3"/>
        </w:rPr>
        <w:t> </w:t>
      </w:r>
      <w:r>
        <w:rPr/>
        <w:t>one</w:t>
      </w:r>
      <w:r>
        <w:rPr>
          <w:spacing w:val="-4"/>
        </w:rPr>
        <w:t> </w:t>
      </w:r>
      <w:r>
        <w:rPr>
          <w:spacing w:val="-1"/>
        </w:rPr>
        <w:t>issuer.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1"/>
        </w:rPr>
        <w:t>stated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investment</w:t>
      </w:r>
      <w:r>
        <w:rPr>
          <w:spacing w:val="-4"/>
        </w:rPr>
        <w:t> </w:t>
      </w:r>
      <w:r>
        <w:rPr/>
        <w:t>policy,</w:t>
      </w:r>
      <w:r>
        <w:rPr>
          <w:spacing w:val="-6"/>
        </w:rPr>
        <w:t> </w:t>
      </w:r>
      <w:r>
        <w:rPr>
          <w:spacing w:val="1"/>
        </w:rPr>
        <w:t>we</w:t>
      </w:r>
      <w:r>
        <w:rPr>
          <w:spacing w:val="-6"/>
        </w:rPr>
        <w:t> </w:t>
      </w:r>
      <w:r>
        <w:rPr/>
        <w:t>are</w:t>
      </w:r>
      <w:r>
        <w:rPr>
          <w:spacing w:val="-4"/>
        </w:rPr>
        <w:t> </w:t>
      </w:r>
      <w:r>
        <w:rPr/>
        <w:t>averse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principal</w:t>
      </w:r>
      <w:r>
        <w:rPr>
          <w:spacing w:val="-4"/>
        </w:rPr>
        <w:t> </w:t>
      </w:r>
      <w:r>
        <w:rPr/>
        <w:t>loss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seek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preserve</w:t>
      </w:r>
      <w:r>
        <w:rPr>
          <w:spacing w:val="-5"/>
        </w:rPr>
        <w:t> </w:t>
      </w:r>
      <w:r>
        <w:rPr/>
        <w:t>our</w:t>
      </w:r>
      <w:r>
        <w:rPr>
          <w:spacing w:val="-3"/>
        </w:rPr>
        <w:t> </w:t>
      </w:r>
      <w:r>
        <w:rPr/>
        <w:t>invested</w:t>
      </w:r>
      <w:r>
        <w:rPr>
          <w:spacing w:val="-5"/>
        </w:rPr>
        <w:t> </w:t>
      </w:r>
      <w:r>
        <w:rPr/>
        <w:t>funds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limiting</w:t>
      </w:r>
      <w:r>
        <w:rPr>
          <w:spacing w:val="78"/>
          <w:w w:val="99"/>
        </w:rPr>
        <w:t> </w:t>
      </w:r>
      <w:r>
        <w:rPr>
          <w:spacing w:val="-1"/>
        </w:rPr>
        <w:t>default</w:t>
      </w:r>
      <w:r>
        <w:rPr>
          <w:spacing w:val="-6"/>
        </w:rPr>
        <w:t> </w:t>
      </w:r>
      <w:r>
        <w:rPr/>
        <w:t>risk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market</w:t>
      </w:r>
      <w:r>
        <w:rPr>
          <w:spacing w:val="-5"/>
        </w:rPr>
        <w:t> </w:t>
      </w:r>
      <w:r>
        <w:rPr/>
        <w:t>risk.</w:t>
      </w:r>
      <w:r>
        <w:rPr/>
      </w:r>
    </w:p>
    <w:p>
      <w:pPr>
        <w:pStyle w:val="BodyText"/>
        <w:spacing w:line="240" w:lineRule="auto" w:before="160"/>
        <w:ind w:left="2914" w:right="2918"/>
        <w:jc w:val="center"/>
      </w:pPr>
      <w:r>
        <w:rPr/>
        <w:t>95</w:t>
      </w:r>
    </w:p>
    <w:p>
      <w:pPr>
        <w:spacing w:after="0" w:line="240" w:lineRule="auto"/>
        <w:jc w:val="center"/>
        <w:sectPr>
          <w:pgSz w:w="12240" w:h="15840"/>
          <w:pgMar w:header="465" w:footer="0" w:top="2040" w:bottom="280" w:left="220" w:right="100"/>
        </w:sectPr>
      </w:pPr>
    </w:p>
    <w:p>
      <w:pPr>
        <w:pStyle w:val="Heading1"/>
        <w:numPr>
          <w:ilvl w:val="0"/>
          <w:numId w:val="5"/>
        </w:numPr>
        <w:tabs>
          <w:tab w:pos="606" w:val="left" w:leader="none"/>
        </w:tabs>
        <w:spacing w:line="240" w:lineRule="auto" w:before="163" w:after="0"/>
        <w:ind w:left="605" w:right="0" w:hanging="465"/>
        <w:jc w:val="left"/>
        <w:rPr>
          <w:b w:val="0"/>
          <w:bCs w:val="0"/>
        </w:rPr>
      </w:pPr>
      <w:r>
        <w:rPr>
          <w:spacing w:val="-1"/>
        </w:rPr>
        <w:t>FAIR</w:t>
      </w:r>
      <w:r>
        <w:rPr>
          <w:spacing w:val="-15"/>
        </w:rPr>
        <w:t> </w:t>
      </w:r>
      <w:r>
        <w:rPr/>
        <w:t>VALUE</w:t>
      </w:r>
      <w:r>
        <w:rPr>
          <w:spacing w:val="-15"/>
        </w:rPr>
        <w:t> </w:t>
      </w:r>
      <w:r>
        <w:rPr/>
        <w:t>MEASUREMENTS</w:t>
      </w:r>
      <w:r>
        <w:rPr>
          <w:b w:val="0"/>
        </w:rPr>
      </w:r>
    </w:p>
    <w:p>
      <w:pPr>
        <w:pStyle w:val="BodyText"/>
        <w:spacing w:line="220" w:lineRule="exact" w:before="92"/>
        <w:ind w:right="288"/>
        <w:jc w:val="left"/>
      </w:pPr>
      <w:r>
        <w:rPr/>
        <w:t>We</w:t>
      </w:r>
      <w:r>
        <w:rPr>
          <w:spacing w:val="-7"/>
        </w:rPr>
        <w:t> </w:t>
      </w:r>
      <w:r>
        <w:rPr/>
        <w:t>perform</w:t>
      </w:r>
      <w:r>
        <w:rPr>
          <w:spacing w:val="-3"/>
        </w:rPr>
        <w:t> </w:t>
      </w:r>
      <w:r>
        <w:rPr/>
        <w:t>fair</w:t>
      </w:r>
      <w:r>
        <w:rPr>
          <w:spacing w:val="-6"/>
        </w:rPr>
        <w:t> </w:t>
      </w:r>
      <w:r>
        <w:rPr/>
        <w:t>value</w:t>
      </w:r>
      <w:r>
        <w:rPr>
          <w:spacing w:val="-4"/>
        </w:rPr>
        <w:t> </w:t>
      </w:r>
      <w:r>
        <w:rPr/>
        <w:t>measurements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accordance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guidance</w:t>
      </w:r>
      <w:r>
        <w:rPr>
          <w:spacing w:val="-6"/>
        </w:rPr>
        <w:t> </w:t>
      </w:r>
      <w:r>
        <w:rPr/>
        <w:t>provided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>
          <w:spacing w:val="-1"/>
        </w:rPr>
        <w:t>ASC</w:t>
      </w:r>
      <w:r>
        <w:rPr>
          <w:spacing w:val="-2"/>
        </w:rPr>
        <w:t> </w:t>
      </w:r>
      <w:r>
        <w:rPr/>
        <w:t>820.</w:t>
      </w:r>
      <w:r>
        <w:rPr>
          <w:spacing w:val="-7"/>
        </w:rPr>
        <w:t> </w:t>
      </w:r>
      <w:r>
        <w:rPr/>
        <w:t>ASC</w:t>
      </w:r>
      <w:r>
        <w:rPr>
          <w:spacing w:val="-5"/>
        </w:rPr>
        <w:t> </w:t>
      </w:r>
      <w:r>
        <w:rPr/>
        <w:t>820</w:t>
      </w:r>
      <w:r>
        <w:rPr>
          <w:spacing w:val="-5"/>
        </w:rPr>
        <w:t> </w:t>
      </w:r>
      <w:r>
        <w:rPr/>
        <w:t>defines</w:t>
      </w:r>
      <w:r>
        <w:rPr>
          <w:spacing w:val="-3"/>
        </w:rPr>
        <w:t> </w:t>
      </w:r>
      <w:r>
        <w:rPr>
          <w:spacing w:val="-1"/>
        </w:rPr>
        <w:t>fair</w:t>
      </w:r>
      <w:r>
        <w:rPr>
          <w:spacing w:val="-4"/>
        </w:rPr>
        <w:t> </w:t>
      </w:r>
      <w:r>
        <w:rPr/>
        <w:t>value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price</w:t>
      </w:r>
      <w:r>
        <w:rPr>
          <w:spacing w:val="-5"/>
        </w:rPr>
        <w:t> </w:t>
      </w:r>
      <w:r>
        <w:rPr>
          <w:spacing w:val="-1"/>
        </w:rPr>
        <w:t>that</w:t>
      </w:r>
      <w:r>
        <w:rPr>
          <w:spacing w:val="-4"/>
        </w:rPr>
        <w:t> </w:t>
      </w:r>
      <w:r>
        <w:rPr/>
        <w:t>would</w:t>
      </w:r>
      <w:r>
        <w:rPr>
          <w:spacing w:val="48"/>
          <w:w w:val="99"/>
        </w:rPr>
        <w:t> </w:t>
      </w:r>
      <w:r>
        <w:rPr/>
        <w:t>be</w:t>
      </w:r>
      <w:r>
        <w:rPr>
          <w:spacing w:val="-7"/>
        </w:rPr>
        <w:t> </w:t>
      </w:r>
      <w:r>
        <w:rPr/>
        <w:t>received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>
          <w:spacing w:val="-1"/>
        </w:rPr>
        <w:t>selling</w:t>
      </w:r>
      <w:r>
        <w:rPr>
          <w:spacing w:val="-6"/>
        </w:rPr>
        <w:t> </w:t>
      </w:r>
      <w:r>
        <w:rPr/>
        <w:t>an</w:t>
      </w:r>
      <w:r>
        <w:rPr>
          <w:spacing w:val="-3"/>
        </w:rPr>
        <w:t> </w:t>
      </w:r>
      <w:r>
        <w:rPr/>
        <w:t>asset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paid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transfer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liability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an</w:t>
      </w:r>
      <w:r>
        <w:rPr>
          <w:spacing w:val="-6"/>
        </w:rPr>
        <w:t> </w:t>
      </w:r>
      <w:r>
        <w:rPr/>
        <w:t>orderly</w:t>
      </w:r>
      <w:r>
        <w:rPr>
          <w:spacing w:val="-4"/>
        </w:rPr>
        <w:t> </w:t>
      </w:r>
      <w:r>
        <w:rPr>
          <w:spacing w:val="-1"/>
        </w:rPr>
        <w:t>transaction</w:t>
      </w:r>
      <w:r>
        <w:rPr>
          <w:spacing w:val="-5"/>
        </w:rPr>
        <w:t> </w:t>
      </w:r>
      <w:r>
        <w:rPr/>
        <w:t>between</w:t>
      </w:r>
      <w:r>
        <w:rPr>
          <w:spacing w:val="-4"/>
        </w:rPr>
        <w:t> </w:t>
      </w:r>
      <w:r>
        <w:rPr/>
        <w:t>market</w:t>
      </w:r>
      <w:r>
        <w:rPr>
          <w:spacing w:val="-5"/>
        </w:rPr>
        <w:t> </w:t>
      </w:r>
      <w:r>
        <w:rPr>
          <w:spacing w:val="-1"/>
        </w:rPr>
        <w:t>participants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measurement</w:t>
      </w:r>
      <w:r>
        <w:rPr>
          <w:spacing w:val="-5"/>
        </w:rPr>
        <w:t> </w:t>
      </w:r>
      <w:r>
        <w:rPr/>
        <w:t>date.</w:t>
      </w:r>
      <w:r>
        <w:rPr/>
      </w:r>
    </w:p>
    <w:p>
      <w:pPr>
        <w:pStyle w:val="BodyText"/>
        <w:spacing w:line="220" w:lineRule="exact" w:before="3"/>
        <w:ind w:right="309"/>
        <w:jc w:val="both"/>
      </w:pPr>
      <w:r>
        <w:rPr/>
        <w:t>When</w:t>
      </w:r>
      <w:r>
        <w:rPr>
          <w:spacing w:val="-4"/>
        </w:rPr>
        <w:t> </w:t>
      </w:r>
      <w:r>
        <w:rPr/>
        <w:t>determining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fair</w:t>
      </w:r>
      <w:r>
        <w:rPr>
          <w:spacing w:val="-5"/>
        </w:rPr>
        <w:t> </w:t>
      </w:r>
      <w:r>
        <w:rPr/>
        <w:t>value</w:t>
      </w:r>
      <w:r>
        <w:rPr>
          <w:spacing w:val="-4"/>
        </w:rPr>
        <w:t> </w:t>
      </w:r>
      <w:r>
        <w:rPr/>
        <w:t>measurements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1"/>
        </w:rPr>
        <w:t>assets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liabilities</w:t>
      </w:r>
      <w:r>
        <w:rPr>
          <w:spacing w:val="-2"/>
        </w:rPr>
        <w:t> </w:t>
      </w:r>
      <w:r>
        <w:rPr/>
        <w:t>required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recorded</w:t>
      </w:r>
      <w:r>
        <w:rPr>
          <w:spacing w:val="-3"/>
        </w:rPr>
        <w:t> </w:t>
      </w:r>
      <w:r>
        <w:rPr/>
        <w:t>at</w:t>
      </w:r>
      <w:r>
        <w:rPr>
          <w:spacing w:val="-4"/>
        </w:rPr>
        <w:t> </w:t>
      </w:r>
      <w:r>
        <w:rPr>
          <w:spacing w:val="-1"/>
        </w:rPr>
        <w:t>their</w:t>
      </w:r>
      <w:r>
        <w:rPr>
          <w:spacing w:val="-3"/>
        </w:rPr>
        <w:t> </w:t>
      </w:r>
      <w:r>
        <w:rPr/>
        <w:t>fair</w:t>
      </w:r>
      <w:r>
        <w:rPr>
          <w:spacing w:val="-3"/>
        </w:rPr>
        <w:t> </w:t>
      </w:r>
      <w:r>
        <w:rPr>
          <w:spacing w:val="-1"/>
        </w:rPr>
        <w:t>values,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consider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principal</w:t>
      </w:r>
      <w:r>
        <w:rPr>
          <w:spacing w:val="-4"/>
        </w:rPr>
        <w:t> </w:t>
      </w:r>
      <w:r>
        <w:rPr/>
        <w:t>or</w:t>
      </w:r>
      <w:r>
        <w:rPr>
          <w:spacing w:val="69"/>
          <w:w w:val="99"/>
        </w:rPr>
        <w:t> </w:t>
      </w:r>
      <w:r>
        <w:rPr/>
        <w:t>most</w:t>
      </w:r>
      <w:r>
        <w:rPr>
          <w:spacing w:val="-5"/>
        </w:rPr>
        <w:t> </w:t>
      </w:r>
      <w:r>
        <w:rPr/>
        <w:t>advantageous</w:t>
      </w:r>
      <w:r>
        <w:rPr>
          <w:spacing w:val="-5"/>
        </w:rPr>
        <w:t> </w:t>
      </w:r>
      <w:r>
        <w:rPr/>
        <w:t>market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which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>
          <w:spacing w:val="-1"/>
        </w:rPr>
        <w:t>would</w:t>
      </w:r>
      <w:r>
        <w:rPr>
          <w:spacing w:val="-4"/>
        </w:rPr>
        <w:t> </w:t>
      </w:r>
      <w:r>
        <w:rPr/>
        <w:t>transact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consider</w:t>
      </w:r>
      <w:r>
        <w:rPr>
          <w:spacing w:val="-4"/>
        </w:rPr>
        <w:t> </w:t>
      </w:r>
      <w:r>
        <w:rPr/>
        <w:t>assumptions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market</w:t>
      </w:r>
      <w:r>
        <w:rPr>
          <w:spacing w:val="-4"/>
        </w:rPr>
        <w:t> </w:t>
      </w:r>
      <w:r>
        <w:rPr>
          <w:spacing w:val="-1"/>
        </w:rPr>
        <w:t>participants</w:t>
      </w:r>
      <w:r>
        <w:rPr>
          <w:spacing w:val="-5"/>
        </w:rPr>
        <w:t> </w:t>
      </w:r>
      <w:r>
        <w:rPr/>
        <w:t>would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>
          <w:spacing w:val="-1"/>
        </w:rPr>
        <w:t>when</w:t>
      </w:r>
      <w:r>
        <w:rPr>
          <w:spacing w:val="-3"/>
        </w:rPr>
        <w:t> </w:t>
      </w:r>
      <w:r>
        <w:rPr>
          <w:spacing w:val="-1"/>
        </w:rPr>
        <w:t>pricing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assets</w:t>
      </w:r>
      <w:r>
        <w:rPr>
          <w:spacing w:val="-2"/>
        </w:rPr>
        <w:t> </w:t>
      </w:r>
      <w:r>
        <w:rPr>
          <w:spacing w:val="-1"/>
        </w:rPr>
        <w:t>or</w:t>
      </w:r>
      <w:r>
        <w:rPr>
          <w:spacing w:val="88"/>
          <w:w w:val="99"/>
        </w:rPr>
        <w:t> </w:t>
      </w:r>
      <w:r>
        <w:rPr>
          <w:spacing w:val="-1"/>
        </w:rPr>
        <w:t>liabilities,</w:t>
      </w:r>
      <w:r>
        <w:rPr>
          <w:spacing w:val="-5"/>
        </w:rPr>
        <w:t> </w:t>
      </w:r>
      <w:r>
        <w:rPr/>
        <w:t>such</w:t>
      </w:r>
      <w:r>
        <w:rPr>
          <w:spacing w:val="-7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1"/>
        </w:rPr>
        <w:t>inherent</w:t>
      </w:r>
      <w:r>
        <w:rPr>
          <w:spacing w:val="-6"/>
        </w:rPr>
        <w:t> </w:t>
      </w:r>
      <w:r>
        <w:rPr/>
        <w:t>risk,</w:t>
      </w:r>
      <w:r>
        <w:rPr>
          <w:spacing w:val="-5"/>
        </w:rPr>
        <w:t> </w:t>
      </w:r>
      <w:r>
        <w:rPr/>
        <w:t>transfer</w:t>
      </w:r>
      <w:r>
        <w:rPr>
          <w:spacing w:val="-7"/>
        </w:rPr>
        <w:t> </w:t>
      </w:r>
      <w:r>
        <w:rPr>
          <w:spacing w:val="-1"/>
        </w:rPr>
        <w:t>restrictions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risk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nonperformance.</w:t>
      </w:r>
      <w:r>
        <w:rPr/>
      </w:r>
    </w:p>
    <w:p>
      <w:pPr>
        <w:pStyle w:val="BodyText"/>
        <w:spacing w:line="220" w:lineRule="exact" w:before="92"/>
        <w:ind w:right="241"/>
        <w:jc w:val="left"/>
      </w:pPr>
      <w:r>
        <w:rPr>
          <w:spacing w:val="-1"/>
        </w:rPr>
        <w:t>ASC</w:t>
      </w:r>
      <w:r>
        <w:rPr>
          <w:spacing w:val="-3"/>
        </w:rPr>
        <w:t> </w:t>
      </w:r>
      <w:r>
        <w:rPr/>
        <w:t>820</w:t>
      </w:r>
      <w:r>
        <w:rPr>
          <w:spacing w:val="-4"/>
        </w:rPr>
        <w:t> </w:t>
      </w:r>
      <w:r>
        <w:rPr>
          <w:spacing w:val="-1"/>
        </w:rPr>
        <w:t>establishes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fair</w:t>
      </w:r>
      <w:r>
        <w:rPr>
          <w:spacing w:val="-4"/>
        </w:rPr>
        <w:t> </w:t>
      </w:r>
      <w:r>
        <w:rPr>
          <w:spacing w:val="-1"/>
        </w:rPr>
        <w:t>value</w:t>
      </w:r>
      <w:r>
        <w:rPr>
          <w:spacing w:val="-4"/>
        </w:rPr>
        <w:t> </w:t>
      </w:r>
      <w:r>
        <w:rPr/>
        <w:t>hierarchy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4"/>
        </w:rPr>
        <w:t> </w:t>
      </w:r>
      <w:r>
        <w:rPr/>
        <w:t>requires</w:t>
      </w:r>
      <w:r>
        <w:rPr>
          <w:spacing w:val="-3"/>
        </w:rPr>
        <w:t> </w:t>
      </w:r>
      <w:r>
        <w:rPr/>
        <w:t>an</w:t>
      </w:r>
      <w:r>
        <w:rPr>
          <w:spacing w:val="-6"/>
        </w:rPr>
        <w:t> </w:t>
      </w:r>
      <w:r>
        <w:rPr>
          <w:spacing w:val="-1"/>
        </w:rPr>
        <w:t>entity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maximize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use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observable</w:t>
      </w:r>
      <w:r>
        <w:rPr>
          <w:spacing w:val="-6"/>
        </w:rPr>
        <w:t> </w:t>
      </w:r>
      <w:r>
        <w:rPr/>
        <w:t>inputs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minimize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use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unobservable</w:t>
      </w:r>
      <w:r>
        <w:rPr>
          <w:spacing w:val="64"/>
          <w:w w:val="99"/>
        </w:rPr>
        <w:t> </w:t>
      </w:r>
      <w:r>
        <w:rPr>
          <w:spacing w:val="-1"/>
        </w:rPr>
        <w:t>inputs</w:t>
      </w:r>
      <w:r>
        <w:rPr>
          <w:spacing w:val="-3"/>
        </w:rPr>
        <w:t> </w:t>
      </w:r>
      <w:r>
        <w:rPr>
          <w:spacing w:val="-1"/>
        </w:rPr>
        <w:t>when</w:t>
      </w:r>
      <w:r>
        <w:rPr>
          <w:spacing w:val="-4"/>
        </w:rPr>
        <w:t> </w:t>
      </w:r>
      <w:r>
        <w:rPr/>
        <w:t>measuring</w:t>
      </w:r>
      <w:r>
        <w:rPr>
          <w:spacing w:val="-3"/>
        </w:rPr>
        <w:t> </w:t>
      </w:r>
      <w:r>
        <w:rPr/>
        <w:t>fair</w:t>
      </w:r>
      <w:r>
        <w:rPr>
          <w:spacing w:val="-6"/>
        </w:rPr>
        <w:t> </w:t>
      </w:r>
      <w:r>
        <w:rPr/>
        <w:t>value.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asset’s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liability’s</w:t>
      </w:r>
      <w:r>
        <w:rPr>
          <w:spacing w:val="-6"/>
        </w:rPr>
        <w:t> </w:t>
      </w:r>
      <w:r>
        <w:rPr/>
        <w:t>categorization</w:t>
      </w:r>
      <w:r>
        <w:rPr>
          <w:spacing w:val="-5"/>
        </w:rPr>
        <w:t> </w:t>
      </w:r>
      <w:r>
        <w:rPr/>
        <w:t>within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fair</w:t>
      </w:r>
      <w:r>
        <w:rPr>
          <w:spacing w:val="-6"/>
        </w:rPr>
        <w:t> </w:t>
      </w:r>
      <w:r>
        <w:rPr/>
        <w:t>value</w:t>
      </w:r>
      <w:r>
        <w:rPr>
          <w:spacing w:val="-6"/>
        </w:rPr>
        <w:t> </w:t>
      </w:r>
      <w:r>
        <w:rPr/>
        <w:t>hierarchy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based</w:t>
      </w:r>
      <w:r>
        <w:rPr>
          <w:spacing w:val="-4"/>
        </w:rPr>
        <w:t> </w:t>
      </w:r>
      <w:r>
        <w:rPr/>
        <w:t>upon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lowest</w:t>
      </w:r>
      <w:r>
        <w:rPr>
          <w:spacing w:val="-4"/>
        </w:rPr>
        <w:t> </w:t>
      </w:r>
      <w:r>
        <w:rPr/>
        <w:t>level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input</w:t>
      </w:r>
      <w:r>
        <w:rPr>
          <w:spacing w:val="70"/>
          <w:w w:val="99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significant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fair</w:t>
      </w:r>
      <w:r>
        <w:rPr>
          <w:spacing w:val="-3"/>
        </w:rPr>
        <w:t> </w:t>
      </w:r>
      <w:r>
        <w:rPr>
          <w:spacing w:val="-1"/>
        </w:rPr>
        <w:t>value</w:t>
      </w:r>
      <w:r>
        <w:rPr>
          <w:spacing w:val="-4"/>
        </w:rPr>
        <w:t> </w:t>
      </w:r>
      <w:r>
        <w:rPr/>
        <w:t>measurement.</w:t>
      </w:r>
      <w:r>
        <w:rPr>
          <w:spacing w:val="-4"/>
        </w:rPr>
        <w:t> </w:t>
      </w:r>
      <w:r>
        <w:rPr>
          <w:spacing w:val="-1"/>
        </w:rPr>
        <w:t>ASC</w:t>
      </w:r>
      <w:r>
        <w:rPr>
          <w:spacing w:val="-2"/>
        </w:rPr>
        <w:t> </w:t>
      </w:r>
      <w:r>
        <w:rPr/>
        <w:t>820</w:t>
      </w:r>
      <w:r>
        <w:rPr>
          <w:spacing w:val="-3"/>
        </w:rPr>
        <w:t> </w:t>
      </w:r>
      <w:r>
        <w:rPr>
          <w:spacing w:val="-1"/>
        </w:rPr>
        <w:t>establishes</w:t>
      </w:r>
      <w:r>
        <w:rPr>
          <w:spacing w:val="-5"/>
        </w:rPr>
        <w:t> </w:t>
      </w:r>
      <w:r>
        <w:rPr/>
        <w:t>three</w:t>
      </w:r>
      <w:r>
        <w:rPr>
          <w:spacing w:val="-5"/>
        </w:rPr>
        <w:t> </w:t>
      </w:r>
      <w:r>
        <w:rPr>
          <w:spacing w:val="-1"/>
        </w:rPr>
        <w:t>levels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inputs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may</w:t>
      </w:r>
      <w:r>
        <w:rPr>
          <w:spacing w:val="-4"/>
        </w:rPr>
        <w:t> </w:t>
      </w:r>
      <w:r>
        <w:rPr/>
        <w:t>be</w:t>
      </w:r>
      <w:r>
        <w:rPr>
          <w:spacing w:val="-6"/>
        </w:rPr>
        <w:t> </w:t>
      </w:r>
      <w:r>
        <w:rPr/>
        <w:t>used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measure</w:t>
      </w:r>
      <w:r>
        <w:rPr>
          <w:spacing w:val="-4"/>
        </w:rPr>
        <w:t> </w:t>
      </w:r>
      <w:r>
        <w:rPr/>
        <w:t>fair</w:t>
      </w:r>
      <w:r>
        <w:rPr>
          <w:spacing w:val="-3"/>
        </w:rPr>
        <w:t> </w:t>
      </w:r>
      <w:r>
        <w:rPr>
          <w:spacing w:val="-1"/>
        </w:rPr>
        <w:t>value:</w:t>
      </w:r>
      <w:r>
        <w:rPr/>
      </w:r>
    </w:p>
    <w:p>
      <w:pPr>
        <w:pStyle w:val="BodyText"/>
        <w:numPr>
          <w:ilvl w:val="1"/>
          <w:numId w:val="5"/>
        </w:numPr>
        <w:tabs>
          <w:tab w:pos="1072" w:val="left" w:leader="none"/>
          <w:tab w:pos="1932" w:val="left" w:leader="none"/>
        </w:tabs>
        <w:spacing w:line="240" w:lineRule="auto" w:before="91" w:after="0"/>
        <w:ind w:left="1071" w:right="0" w:hanging="233"/>
        <w:jc w:val="left"/>
      </w:pPr>
      <w:r>
        <w:rPr/>
        <w:t>Level</w:t>
      </w:r>
      <w:r>
        <w:rPr>
          <w:spacing w:val="-7"/>
        </w:rPr>
        <w:t> </w:t>
      </w:r>
      <w:r>
        <w:rPr>
          <w:spacing w:val="-1"/>
        </w:rPr>
        <w:t>1:</w:t>
        <w:tab/>
      </w:r>
      <w:r>
        <w:rPr/>
        <w:t>quoted</w:t>
      </w:r>
      <w:r>
        <w:rPr>
          <w:spacing w:val="-6"/>
        </w:rPr>
        <w:t> </w:t>
      </w:r>
      <w:r>
        <w:rPr/>
        <w:t>prices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active</w:t>
      </w:r>
      <w:r>
        <w:rPr>
          <w:spacing w:val="-5"/>
        </w:rPr>
        <w:t> </w:t>
      </w:r>
      <w:r>
        <w:rPr>
          <w:spacing w:val="-1"/>
        </w:rPr>
        <w:t>markets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>
          <w:spacing w:val="-1"/>
        </w:rPr>
        <w:t>identical</w:t>
      </w:r>
      <w:r>
        <w:rPr>
          <w:spacing w:val="-5"/>
        </w:rPr>
        <w:t> </w:t>
      </w:r>
      <w:r>
        <w:rPr>
          <w:spacing w:val="-1"/>
        </w:rPr>
        <w:t>assets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>
          <w:spacing w:val="-1"/>
        </w:rPr>
        <w:t>liabilities;</w:t>
      </w:r>
      <w:r>
        <w:rPr/>
      </w:r>
    </w:p>
    <w:p>
      <w:pPr>
        <w:pStyle w:val="BodyText"/>
        <w:numPr>
          <w:ilvl w:val="1"/>
          <w:numId w:val="5"/>
        </w:numPr>
        <w:tabs>
          <w:tab w:pos="1072" w:val="left" w:leader="none"/>
          <w:tab w:pos="1932" w:val="left" w:leader="none"/>
        </w:tabs>
        <w:spacing w:line="231" w:lineRule="auto" w:before="98" w:after="0"/>
        <w:ind w:left="1071" w:right="288" w:hanging="233"/>
        <w:jc w:val="left"/>
      </w:pPr>
      <w:r>
        <w:rPr/>
        <w:t>Level</w:t>
      </w:r>
      <w:r>
        <w:rPr>
          <w:spacing w:val="-7"/>
        </w:rPr>
        <w:t> </w:t>
      </w:r>
      <w:r>
        <w:rPr>
          <w:spacing w:val="-1"/>
        </w:rPr>
        <w:t>2:</w:t>
        <w:tab/>
        <w:t>inputs</w:t>
      </w:r>
      <w:r>
        <w:rPr>
          <w:spacing w:val="-5"/>
        </w:rPr>
        <w:t> </w:t>
      </w:r>
      <w:r>
        <w:rPr/>
        <w:t>other</w:t>
      </w:r>
      <w:r>
        <w:rPr>
          <w:spacing w:val="-5"/>
        </w:rPr>
        <w:t> </w:t>
      </w:r>
      <w:r>
        <w:rPr/>
        <w:t>than</w:t>
      </w:r>
      <w:r>
        <w:rPr>
          <w:spacing w:val="-4"/>
        </w:rPr>
        <w:t> </w:t>
      </w:r>
      <w:r>
        <w:rPr>
          <w:spacing w:val="-1"/>
        </w:rPr>
        <w:t>Level</w:t>
      </w:r>
      <w:r>
        <w:rPr>
          <w:spacing w:val="-4"/>
        </w:rPr>
        <w:t> </w:t>
      </w:r>
      <w:r>
        <w:rPr/>
        <w:t>1</w:t>
      </w:r>
      <w:r>
        <w:rPr>
          <w:spacing w:val="-4"/>
        </w:rPr>
        <w:t> </w:t>
      </w:r>
      <w:r>
        <w:rPr/>
        <w:t>that</w:t>
      </w:r>
      <w:r>
        <w:rPr>
          <w:spacing w:val="-7"/>
        </w:rPr>
        <w:t> </w:t>
      </w:r>
      <w:r>
        <w:rPr/>
        <w:t>are</w:t>
      </w:r>
      <w:r>
        <w:rPr>
          <w:spacing w:val="-4"/>
        </w:rPr>
        <w:t> </w:t>
      </w:r>
      <w:r>
        <w:rPr/>
        <w:t>observable,</w:t>
      </w:r>
      <w:r>
        <w:rPr>
          <w:spacing w:val="-4"/>
        </w:rPr>
        <w:t> </w:t>
      </w:r>
      <w:r>
        <w:rPr>
          <w:spacing w:val="-1"/>
        </w:rPr>
        <w:t>either</w:t>
      </w:r>
      <w:r>
        <w:rPr>
          <w:spacing w:val="-5"/>
        </w:rPr>
        <w:t> </w:t>
      </w:r>
      <w:r>
        <w:rPr>
          <w:spacing w:val="-1"/>
        </w:rPr>
        <w:t>directly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indirectly,</w:t>
      </w:r>
      <w:r>
        <w:rPr>
          <w:spacing w:val="-3"/>
        </w:rPr>
        <w:t> </w:t>
      </w:r>
      <w:r>
        <w:rPr/>
        <w:t>such</w:t>
      </w:r>
      <w:r>
        <w:rPr>
          <w:spacing w:val="-6"/>
        </w:rPr>
        <w:t> </w:t>
      </w:r>
      <w:r>
        <w:rPr/>
        <w:t>as</w:t>
      </w:r>
      <w:r>
        <w:rPr>
          <w:spacing w:val="-2"/>
        </w:rPr>
        <w:t> </w:t>
      </w:r>
      <w:r>
        <w:rPr/>
        <w:t>quoted</w:t>
      </w:r>
      <w:r>
        <w:rPr>
          <w:spacing w:val="-6"/>
        </w:rPr>
        <w:t> </w:t>
      </w:r>
      <w:r>
        <w:rPr/>
        <w:t>prices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active</w:t>
      </w:r>
      <w:r>
        <w:rPr>
          <w:spacing w:val="-4"/>
        </w:rPr>
        <w:t> </w:t>
      </w:r>
      <w:r>
        <w:rPr>
          <w:spacing w:val="-1"/>
        </w:rPr>
        <w:t>markets</w:t>
      </w:r>
      <w:r>
        <w:rPr>
          <w:spacing w:val="-5"/>
        </w:rPr>
        <w:t> </w:t>
      </w:r>
      <w:r>
        <w:rPr/>
        <w:t>for</w:t>
      </w:r>
      <w:r>
        <w:rPr>
          <w:spacing w:val="105"/>
          <w:w w:val="99"/>
        </w:rPr>
        <w:t> </w:t>
      </w:r>
      <w:r>
        <w:rPr/>
        <w:t>similar</w:t>
      </w:r>
      <w:r>
        <w:rPr>
          <w:spacing w:val="-6"/>
        </w:rPr>
        <w:t> </w:t>
      </w:r>
      <w:r>
        <w:rPr>
          <w:spacing w:val="-1"/>
        </w:rPr>
        <w:t>assets</w:t>
      </w:r>
      <w:r>
        <w:rPr>
          <w:spacing w:val="-5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1"/>
        </w:rPr>
        <w:t>liabilities,</w:t>
      </w:r>
      <w:r>
        <w:rPr>
          <w:spacing w:val="-7"/>
        </w:rPr>
        <w:t> </w:t>
      </w:r>
      <w:r>
        <w:rPr/>
        <w:t>quoted</w:t>
      </w:r>
      <w:r>
        <w:rPr>
          <w:spacing w:val="-5"/>
        </w:rPr>
        <w:t> </w:t>
      </w:r>
      <w:r>
        <w:rPr/>
        <w:t>prices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identical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similar</w:t>
      </w:r>
      <w:r>
        <w:rPr>
          <w:spacing w:val="-6"/>
        </w:rPr>
        <w:t> </w:t>
      </w:r>
      <w:r>
        <w:rPr>
          <w:spacing w:val="-1"/>
        </w:rPr>
        <w:t>assets</w:t>
      </w:r>
      <w:r>
        <w:rPr>
          <w:spacing w:val="-5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1"/>
        </w:rPr>
        <w:t>liabilities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markets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>
          <w:spacing w:val="-1"/>
        </w:rPr>
        <w:t>active,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other</w:t>
      </w:r>
      <w:r>
        <w:rPr>
          <w:spacing w:val="-5"/>
        </w:rPr>
        <w:t> </w:t>
      </w:r>
      <w:r>
        <w:rPr/>
        <w:t>inputs</w:t>
      </w:r>
      <w:r>
        <w:rPr>
          <w:spacing w:val="-6"/>
        </w:rPr>
        <w:t> </w:t>
      </w:r>
      <w:r>
        <w:rPr/>
        <w:t>that</w:t>
      </w:r>
      <w:r>
        <w:rPr>
          <w:spacing w:val="91"/>
          <w:w w:val="99"/>
        </w:rPr>
        <w:t> </w:t>
      </w:r>
      <w:r>
        <w:rPr/>
        <w:t>are</w:t>
      </w:r>
      <w:r>
        <w:rPr>
          <w:spacing w:val="-5"/>
        </w:rPr>
        <w:t> </w:t>
      </w:r>
      <w:r>
        <w:rPr/>
        <w:t>observable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corroborated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observable</w:t>
      </w:r>
      <w:r>
        <w:rPr>
          <w:spacing w:val="-5"/>
        </w:rPr>
        <w:t> </w:t>
      </w:r>
      <w:r>
        <w:rPr/>
        <w:t>market</w:t>
      </w:r>
      <w:r>
        <w:rPr>
          <w:spacing w:val="-4"/>
        </w:rPr>
        <w:t> </w:t>
      </w:r>
      <w:r>
        <w:rPr/>
        <w:t>data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1"/>
        </w:rPr>
        <w:t>substantially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full</w:t>
      </w:r>
      <w:r>
        <w:rPr>
          <w:spacing w:val="-4"/>
        </w:rPr>
        <w:t> </w:t>
      </w:r>
      <w:r>
        <w:rPr/>
        <w:t>term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assets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>
          <w:spacing w:val="-1"/>
        </w:rPr>
        <w:t>liabilities;</w:t>
      </w:r>
      <w:r>
        <w:rPr>
          <w:spacing w:val="-4"/>
        </w:rPr>
        <w:t> </w:t>
      </w:r>
      <w:r>
        <w:rPr/>
        <w:t>or</w:t>
      </w:r>
      <w:r>
        <w:rPr/>
      </w:r>
    </w:p>
    <w:p>
      <w:pPr>
        <w:pStyle w:val="BodyText"/>
        <w:numPr>
          <w:ilvl w:val="1"/>
          <w:numId w:val="5"/>
        </w:numPr>
        <w:tabs>
          <w:tab w:pos="1072" w:val="left" w:leader="none"/>
          <w:tab w:pos="1932" w:val="left" w:leader="none"/>
        </w:tabs>
        <w:spacing w:line="224" w:lineRule="exact" w:before="98" w:after="0"/>
        <w:ind w:left="1071" w:right="288" w:hanging="233"/>
        <w:jc w:val="left"/>
      </w:pPr>
      <w:r>
        <w:rPr/>
        <w:t>Level</w:t>
      </w:r>
      <w:r>
        <w:rPr>
          <w:spacing w:val="-7"/>
        </w:rPr>
        <w:t> </w:t>
      </w:r>
      <w:r>
        <w:rPr>
          <w:spacing w:val="-1"/>
        </w:rPr>
        <w:t>3:</w:t>
        <w:tab/>
      </w:r>
      <w:r>
        <w:rPr/>
        <w:t>unobservable</w:t>
      </w:r>
      <w:r>
        <w:rPr>
          <w:spacing w:val="-4"/>
        </w:rPr>
        <w:t> </w:t>
      </w:r>
      <w:r>
        <w:rPr>
          <w:spacing w:val="-1"/>
        </w:rPr>
        <w:t>inputs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supported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>
          <w:spacing w:val="-1"/>
        </w:rPr>
        <w:t>little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no</w:t>
      </w:r>
      <w:r>
        <w:rPr>
          <w:spacing w:val="-5"/>
        </w:rPr>
        <w:t> </w:t>
      </w:r>
      <w:r>
        <w:rPr/>
        <w:t>market</w:t>
      </w:r>
      <w:r>
        <w:rPr>
          <w:spacing w:val="-4"/>
        </w:rPr>
        <w:t> </w:t>
      </w:r>
      <w:r>
        <w:rPr>
          <w:spacing w:val="-1"/>
        </w:rPr>
        <w:t>activity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significant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fair</w:t>
      </w:r>
      <w:r>
        <w:rPr>
          <w:spacing w:val="-5"/>
        </w:rPr>
        <w:t> </w:t>
      </w:r>
      <w:r>
        <w:rPr/>
        <w:t>values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assets</w:t>
      </w:r>
      <w:r>
        <w:rPr>
          <w:spacing w:val="78"/>
          <w:w w:val="99"/>
        </w:rPr>
        <w:t> </w:t>
      </w:r>
      <w:r>
        <w:rPr/>
        <w:t>or</w:t>
      </w:r>
      <w:r>
        <w:rPr>
          <w:spacing w:val="-11"/>
        </w:rPr>
        <w:t> </w:t>
      </w:r>
      <w:r>
        <w:rPr>
          <w:spacing w:val="-1"/>
        </w:rPr>
        <w:t>liabilities.</w:t>
      </w:r>
      <w:r>
        <w:rPr/>
      </w:r>
    </w:p>
    <w:p>
      <w:pPr>
        <w:pStyle w:val="Heading1"/>
        <w:spacing w:line="240" w:lineRule="auto" w:before="169"/>
        <w:ind w:left="139" w:right="331"/>
        <w:jc w:val="left"/>
        <w:rPr>
          <w:b w:val="0"/>
          <w:bCs w:val="0"/>
        </w:rPr>
      </w:pPr>
      <w:r>
        <w:rPr/>
        <w:t>Assets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Liabilities</w:t>
      </w:r>
      <w:r>
        <w:rPr>
          <w:spacing w:val="-6"/>
        </w:rPr>
        <w:t> </w:t>
      </w:r>
      <w:r>
        <w:rPr/>
        <w:t>Measured</w:t>
      </w:r>
      <w:r>
        <w:rPr>
          <w:spacing w:val="-3"/>
        </w:rPr>
        <w:t> </w:t>
      </w:r>
      <w:r>
        <w:rPr>
          <w:spacing w:val="-1"/>
        </w:rPr>
        <w:t>at</w:t>
      </w:r>
      <w:r>
        <w:rPr>
          <w:spacing w:val="-5"/>
        </w:rPr>
        <w:t> </w:t>
      </w:r>
      <w:r>
        <w:rPr/>
        <w:t>Fair</w:t>
      </w:r>
      <w:r>
        <w:rPr>
          <w:spacing w:val="-7"/>
        </w:rPr>
        <w:t> </w:t>
      </w:r>
      <w:r>
        <w:rPr/>
        <w:t>Value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Recurring</w:t>
      </w:r>
      <w:r>
        <w:rPr>
          <w:spacing w:val="-6"/>
        </w:rPr>
        <w:t> </w:t>
      </w:r>
      <w:r>
        <w:rPr/>
        <w:t>Basis</w:t>
      </w:r>
      <w:r>
        <w:rPr>
          <w:b w:val="0"/>
        </w:rPr>
      </w:r>
    </w:p>
    <w:p>
      <w:pPr>
        <w:pStyle w:val="BodyText"/>
        <w:spacing w:line="220" w:lineRule="exact" w:before="92"/>
        <w:ind w:left="140" w:right="288"/>
        <w:jc w:val="left"/>
      </w:pPr>
      <w:r>
        <w:rPr/>
        <w:t>Our</w:t>
      </w:r>
      <w:r>
        <w:rPr>
          <w:spacing w:val="-6"/>
        </w:rPr>
        <w:t> </w:t>
      </w:r>
      <w:r>
        <w:rPr>
          <w:spacing w:val="-1"/>
        </w:rPr>
        <w:t>assets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liabilities</w:t>
      </w:r>
      <w:r>
        <w:rPr>
          <w:spacing w:val="-3"/>
        </w:rPr>
        <w:t> </w:t>
      </w:r>
      <w:r>
        <w:rPr>
          <w:spacing w:val="-1"/>
        </w:rPr>
        <w:t>measured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/>
        <w:t>fair</w:t>
      </w:r>
      <w:r>
        <w:rPr>
          <w:spacing w:val="-6"/>
        </w:rPr>
        <w:t> </w:t>
      </w:r>
      <w:r>
        <w:rPr/>
        <w:t>value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recurring</w:t>
      </w:r>
      <w:r>
        <w:rPr>
          <w:spacing w:val="-4"/>
        </w:rPr>
        <w:t> </w:t>
      </w:r>
      <w:r>
        <w:rPr/>
        <w:t>basis,</w:t>
      </w:r>
      <w:r>
        <w:rPr>
          <w:spacing w:val="-7"/>
        </w:rPr>
        <w:t> </w:t>
      </w:r>
      <w:r>
        <w:rPr/>
        <w:t>excluding</w:t>
      </w:r>
      <w:r>
        <w:rPr>
          <w:spacing w:val="-4"/>
        </w:rPr>
        <w:t> </w:t>
      </w:r>
      <w:r>
        <w:rPr>
          <w:spacing w:val="-1"/>
        </w:rPr>
        <w:t>accrued</w:t>
      </w:r>
      <w:r>
        <w:rPr>
          <w:spacing w:val="-4"/>
        </w:rPr>
        <w:t> </w:t>
      </w:r>
      <w:r>
        <w:rPr/>
        <w:t>interest</w:t>
      </w:r>
      <w:r>
        <w:rPr>
          <w:spacing w:val="-5"/>
        </w:rPr>
        <w:t> </w:t>
      </w:r>
      <w:r>
        <w:rPr/>
        <w:t>components,</w:t>
      </w:r>
      <w:r>
        <w:rPr>
          <w:spacing w:val="-4"/>
        </w:rPr>
        <w:t> </w:t>
      </w:r>
      <w:r>
        <w:rPr>
          <w:spacing w:val="-1"/>
        </w:rPr>
        <w:t>consisted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(Level</w:t>
      </w:r>
      <w:r>
        <w:rPr>
          <w:spacing w:val="-5"/>
        </w:rPr>
        <w:t> </w:t>
      </w:r>
      <w:r>
        <w:rPr/>
        <w:t>1,</w:t>
      </w:r>
      <w:r>
        <w:rPr>
          <w:spacing w:val="93"/>
          <w:w w:val="99"/>
        </w:rPr>
        <w:t> </w:t>
      </w:r>
      <w:r>
        <w:rPr/>
        <w:t>2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3</w:t>
      </w:r>
      <w:r>
        <w:rPr>
          <w:spacing w:val="-5"/>
        </w:rPr>
        <w:t> </w:t>
      </w:r>
      <w:r>
        <w:rPr/>
        <w:t>inputs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defined</w:t>
      </w:r>
      <w:r>
        <w:rPr>
          <w:spacing w:val="-5"/>
        </w:rPr>
        <w:t> </w:t>
      </w:r>
      <w:r>
        <w:rPr/>
        <w:t>above):</w:t>
      </w:r>
      <w:r>
        <w:rPr/>
      </w:r>
    </w:p>
    <w:p>
      <w:pPr>
        <w:tabs>
          <w:tab w:pos="6432" w:val="left" w:leader="none"/>
          <w:tab w:pos="8411" w:val="left" w:leader="none"/>
          <w:tab w:pos="9699" w:val="left" w:leader="none"/>
          <w:tab w:pos="11733" w:val="left" w:leader="none"/>
        </w:tabs>
        <w:spacing w:before="108"/>
        <w:ind w:left="5350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z w:val="15"/>
        </w:rPr>
      </w:r>
      <w:r>
        <w:rPr>
          <w:rFonts w:ascii="Times New Roman"/>
          <w:b/>
          <w:sz w:val="15"/>
          <w:u w:val="single" w:color="000000"/>
        </w:rPr>
        <w:t> </w:t>
        <w:tab/>
      </w:r>
      <w:r>
        <w:rPr>
          <w:rFonts w:ascii="Times New Roman"/>
          <w:b/>
          <w:sz w:val="15"/>
          <w:u w:val="single" w:color="000000"/>
        </w:rPr>
        <w:t>May</w:t>
      </w:r>
      <w:r>
        <w:rPr>
          <w:rFonts w:ascii="Times New Roman"/>
          <w:b/>
          <w:spacing w:val="-1"/>
          <w:sz w:val="15"/>
          <w:u w:val="single" w:color="000000"/>
        </w:rPr>
        <w:t> 31,</w:t>
      </w:r>
      <w:r>
        <w:rPr>
          <w:rFonts w:ascii="Times New Roman"/>
          <w:b/>
          <w:spacing w:val="-2"/>
          <w:sz w:val="15"/>
          <w:u w:val="single" w:color="000000"/>
        </w:rPr>
        <w:t> </w:t>
      </w:r>
      <w:r>
        <w:rPr>
          <w:rFonts w:ascii="Times New Roman"/>
          <w:b/>
          <w:sz w:val="15"/>
          <w:u w:val="single" w:color="000000"/>
        </w:rPr>
        <w:t>2013</w:t>
        <w:tab/>
      </w:r>
      <w:r>
        <w:rPr>
          <w:rFonts w:ascii="Times New Roman"/>
          <w:b/>
          <w:sz w:val="15"/>
        </w:rPr>
      </w:r>
      <w:r>
        <w:rPr>
          <w:rFonts w:ascii="Times New Roman"/>
          <w:b/>
          <w:sz w:val="15"/>
          <w:u w:val="single" w:color="000000"/>
        </w:rPr>
        <w:tab/>
      </w:r>
      <w:r>
        <w:rPr>
          <w:rFonts w:ascii="Times New Roman"/>
          <w:b/>
          <w:spacing w:val="-1"/>
          <w:sz w:val="15"/>
          <w:u w:val="single" w:color="000000"/>
        </w:rPr>
        <w:t>May</w:t>
      </w:r>
      <w:r>
        <w:rPr>
          <w:rFonts w:ascii="Times New Roman"/>
          <w:b/>
          <w:spacing w:val="2"/>
          <w:sz w:val="15"/>
          <w:u w:val="single" w:color="000000"/>
        </w:rPr>
        <w:t> </w:t>
      </w:r>
      <w:r>
        <w:rPr>
          <w:rFonts w:ascii="Times New Roman"/>
          <w:b/>
          <w:spacing w:val="-2"/>
          <w:sz w:val="15"/>
          <w:u w:val="single" w:color="000000"/>
        </w:rPr>
        <w:t>31,</w:t>
      </w:r>
      <w:r>
        <w:rPr>
          <w:rFonts w:ascii="Times New Roman"/>
          <w:b/>
          <w:spacing w:val="1"/>
          <w:sz w:val="15"/>
          <w:u w:val="single" w:color="000000"/>
        </w:rPr>
        <w:t> </w:t>
      </w:r>
      <w:r>
        <w:rPr>
          <w:rFonts w:ascii="Times New Roman"/>
          <w:b/>
          <w:spacing w:val="-1"/>
          <w:sz w:val="15"/>
          <w:u w:val="single" w:color="000000"/>
        </w:rPr>
        <w:t>2012</w:t>
      </w:r>
      <w:r>
        <w:rPr>
          <w:rFonts w:ascii="Times New Roman"/>
          <w:b/>
          <w:sz w:val="15"/>
          <w:u w:val="single" w:color="000000"/>
        </w:rPr>
        <w:t> </w:t>
        <w:tab/>
      </w:r>
      <w:r>
        <w:rPr>
          <w:rFonts w:ascii="Times New Roman"/>
          <w:b/>
          <w:sz w:val="15"/>
        </w:rPr>
      </w:r>
      <w:r>
        <w:rPr>
          <w:rFonts w:ascii="Times New Roman"/>
          <w:sz w:val="15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pgSz w:w="12240" w:h="15840"/>
          <w:pgMar w:header="465" w:footer="0" w:top="2040" w:bottom="280" w:left="220" w:right="100"/>
        </w:sectPr>
      </w:pPr>
    </w:p>
    <w:p>
      <w:pPr>
        <w:spacing w:line="169" w:lineRule="exact" w:before="10"/>
        <w:ind w:left="0" w:right="312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z w:val="15"/>
        </w:rPr>
        <w:t>Fair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z w:val="15"/>
        </w:rPr>
        <w:t>Value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pacing w:val="-1"/>
          <w:sz w:val="15"/>
        </w:rPr>
        <w:t>Measurements</w:t>
      </w:r>
      <w:r>
        <w:rPr>
          <w:rFonts w:ascii="Times New Roman"/>
          <w:sz w:val="15"/>
        </w:rPr>
      </w:r>
    </w:p>
    <w:p>
      <w:pPr>
        <w:tabs>
          <w:tab w:pos="525" w:val="left" w:leader="none"/>
          <w:tab w:pos="2276" w:val="left" w:leader="none"/>
        </w:tabs>
        <w:spacing w:line="169" w:lineRule="exact" w:before="0"/>
        <w:ind w:left="0" w:right="0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z w:val="15"/>
        </w:rPr>
      </w:r>
      <w:r>
        <w:rPr>
          <w:rFonts w:ascii="Times New Roman"/>
          <w:b/>
          <w:sz w:val="15"/>
          <w:u w:val="single" w:color="000000"/>
        </w:rPr>
        <w:t> </w:t>
        <w:tab/>
      </w:r>
      <w:r>
        <w:rPr>
          <w:rFonts w:ascii="Times New Roman"/>
          <w:b/>
          <w:spacing w:val="-1"/>
          <w:sz w:val="15"/>
          <w:u w:val="single" w:color="000000"/>
        </w:rPr>
        <w:t>Using </w:t>
      </w:r>
      <w:r>
        <w:rPr>
          <w:rFonts w:ascii="Times New Roman"/>
          <w:b/>
          <w:sz w:val="15"/>
          <w:u w:val="single" w:color="000000"/>
        </w:rPr>
        <w:t>Input</w:t>
      </w:r>
      <w:r>
        <w:rPr>
          <w:rFonts w:ascii="Times New Roman"/>
          <w:b/>
          <w:spacing w:val="-2"/>
          <w:sz w:val="15"/>
          <w:u w:val="single" w:color="000000"/>
        </w:rPr>
        <w:t> </w:t>
      </w:r>
      <w:r>
        <w:rPr>
          <w:rFonts w:ascii="Times New Roman"/>
          <w:b/>
          <w:sz w:val="15"/>
          <w:u w:val="single" w:color="000000"/>
        </w:rPr>
        <w:t>Types</w:t>
      </w:r>
      <w:r>
        <w:rPr>
          <w:rFonts w:ascii="Times New Roman"/>
          <w:b/>
          <w:sz w:val="15"/>
          <w:u w:val="single" w:color="000000"/>
        </w:rPr>
        <w:t> </w:t>
        <w:tab/>
      </w:r>
      <w:r>
        <w:rPr>
          <w:rFonts w:ascii="Times New Roman"/>
          <w:b/>
          <w:sz w:val="15"/>
        </w:rPr>
      </w:r>
      <w:r>
        <w:rPr>
          <w:rFonts w:ascii="Times New Roman"/>
          <w:sz w:val="15"/>
        </w:rPr>
      </w:r>
    </w:p>
    <w:p>
      <w:pPr>
        <w:spacing w:line="169" w:lineRule="exact" w:before="10"/>
        <w:ind w:left="0" w:right="188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b/>
          <w:sz w:val="15"/>
        </w:rPr>
        <w:t>Fair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z w:val="15"/>
        </w:rPr>
        <w:t>Value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pacing w:val="-1"/>
          <w:sz w:val="15"/>
        </w:rPr>
        <w:t>Measurements</w:t>
      </w:r>
      <w:r>
        <w:rPr>
          <w:rFonts w:ascii="Times New Roman"/>
          <w:sz w:val="15"/>
        </w:rPr>
      </w:r>
    </w:p>
    <w:p>
      <w:pPr>
        <w:tabs>
          <w:tab w:pos="547" w:val="left" w:leader="none"/>
          <w:tab w:pos="2317" w:val="left" w:leader="none"/>
        </w:tabs>
        <w:spacing w:line="169" w:lineRule="exact" w:before="0"/>
        <w:ind w:left="0" w:right="154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z w:val="15"/>
        </w:rPr>
      </w:r>
      <w:r>
        <w:rPr>
          <w:rFonts w:ascii="Times New Roman"/>
          <w:b/>
          <w:sz w:val="15"/>
          <w:u w:val="single" w:color="000000"/>
        </w:rPr>
        <w:t> </w:t>
        <w:tab/>
      </w:r>
      <w:r>
        <w:rPr>
          <w:rFonts w:ascii="Times New Roman"/>
          <w:b/>
          <w:sz w:val="15"/>
          <w:u w:val="single" w:color="000000"/>
        </w:rPr>
        <w:t>Using</w:t>
      </w:r>
      <w:r>
        <w:rPr>
          <w:rFonts w:ascii="Times New Roman"/>
          <w:b/>
          <w:spacing w:val="-1"/>
          <w:sz w:val="15"/>
          <w:u w:val="single" w:color="000000"/>
        </w:rPr>
        <w:t> </w:t>
      </w:r>
      <w:r>
        <w:rPr>
          <w:rFonts w:ascii="Times New Roman"/>
          <w:b/>
          <w:sz w:val="15"/>
          <w:u w:val="single" w:color="000000"/>
        </w:rPr>
        <w:t>Input</w:t>
      </w:r>
      <w:r>
        <w:rPr>
          <w:rFonts w:ascii="Times New Roman"/>
          <w:b/>
          <w:spacing w:val="-2"/>
          <w:sz w:val="15"/>
          <w:u w:val="single" w:color="000000"/>
        </w:rPr>
        <w:t> </w:t>
      </w:r>
      <w:r>
        <w:rPr>
          <w:rFonts w:ascii="Times New Roman"/>
          <w:b/>
          <w:sz w:val="15"/>
          <w:u w:val="single" w:color="000000"/>
        </w:rPr>
        <w:t>Types</w:t>
      </w:r>
      <w:r>
        <w:rPr>
          <w:rFonts w:ascii="Times New Roman"/>
          <w:b/>
          <w:sz w:val="15"/>
          <w:u w:val="single" w:color="000000"/>
        </w:rPr>
        <w:t> </w:t>
        <w:tab/>
      </w:r>
      <w:r>
        <w:rPr>
          <w:rFonts w:ascii="Times New Roman"/>
          <w:b/>
          <w:sz w:val="15"/>
        </w:rPr>
      </w:r>
      <w:r>
        <w:rPr>
          <w:rFonts w:ascii="Times New Roman"/>
          <w:sz w:val="15"/>
        </w:rPr>
      </w:r>
    </w:p>
    <w:p>
      <w:pPr>
        <w:spacing w:after="0" w:line="169" w:lineRule="exact"/>
        <w:jc w:val="center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20" w:right="100"/>
          <w:cols w:num="2" w:equalWidth="0">
            <w:col w:w="7628" w:space="40"/>
            <w:col w:w="4252"/>
          </w:cols>
        </w:sectPr>
      </w:pPr>
    </w:p>
    <w:p>
      <w:pPr>
        <w:tabs>
          <w:tab w:pos="5455" w:val="left" w:leader="none"/>
          <w:tab w:pos="6315" w:val="left" w:leader="none"/>
          <w:tab w:pos="7097" w:val="left" w:leader="none"/>
          <w:tab w:pos="7903" w:val="left" w:leader="none"/>
          <w:tab w:pos="8645" w:val="left" w:leader="none"/>
          <w:tab w:pos="9485" w:val="left" w:leader="none"/>
          <w:tab w:pos="10306" w:val="left" w:leader="none"/>
          <w:tab w:pos="11187" w:val="left" w:leader="none"/>
        </w:tabs>
        <w:spacing w:before="10"/>
        <w:ind w:left="139" w:right="331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group style="position:absolute;margin-left:17.59pt;margin-top:7.571815pt;width:582.25pt;height:12.7pt;mso-position-horizontal-relative:page;mso-position-vertical-relative:paragraph;z-index:-398152" coordorigin="352,151" coordsize="11645,254">
            <v:group style="position:absolute;left:360;top:198;width:5108;height:168" coordorigin="360,198" coordsize="5108,168">
              <v:shape style="position:absolute;left:360;top:198;width:5108;height:168" coordorigin="360,198" coordsize="5108,168" path="m360,366l5467,366,5467,198,360,198,360,366xe" filled="true" fillcolor="#cceeff" stroked="false">
                <v:path arrowok="t"/>
                <v:fill type="solid"/>
              </v:shape>
            </v:group>
            <v:group style="position:absolute;left:5467;top:191;width:104;height:176" coordorigin="5467,191" coordsize="104,176">
              <v:shape style="position:absolute;left:5467;top:191;width:104;height:176" coordorigin="5467,191" coordsize="104,176" path="m5467,366l5570,366,5570,191,5467,191,5467,366xe" filled="true" fillcolor="#cceeff" stroked="false">
                <v:path arrowok="t"/>
                <v:fill type="solid"/>
              </v:shape>
            </v:group>
            <v:group style="position:absolute;left:5608;top:198;width:2;height:168" coordorigin="5608,198" coordsize="2,168">
              <v:shape style="position:absolute;left:5608;top:198;width:2;height:168" coordorigin="5608,198" coordsize="0,168" path="m5608,198l5608,366e" filled="false" stroked="true" strokeweight="3.82pt" strokecolor="#cceeff">
                <v:path arrowok="t"/>
              </v:shape>
            </v:group>
            <v:group style="position:absolute;left:5645;top:198;width:605;height:168" coordorigin="5645,198" coordsize="605,168">
              <v:shape style="position:absolute;left:5645;top:198;width:605;height:168" coordorigin="5645,198" coordsize="605,168" path="m5645,366l6250,366,6250,198,5645,198,5645,366xe" filled="true" fillcolor="#cceeff" stroked="false">
                <v:path arrowok="t"/>
                <v:fill type="solid"/>
              </v:shape>
            </v:group>
            <v:group style="position:absolute;left:6287;top:191;width:2;height:176" coordorigin="6287,191" coordsize="2,176">
              <v:shape style="position:absolute;left:6287;top:191;width:2;height:176" coordorigin="6287,191" coordsize="0,176" path="m6287,191l6287,366e" filled="false" stroked="true" strokeweight="3.82pt" strokecolor="#cceeff">
                <v:path arrowok="t"/>
              </v:shape>
            </v:group>
            <v:group style="position:absolute;left:6324;top:191;width:104;height:176" coordorigin="6324,191" coordsize="104,176">
              <v:shape style="position:absolute;left:6324;top:191;width:104;height:176" coordorigin="6324,191" coordsize="104,176" path="m6324,366l6427,366,6427,191,6324,191,6324,366xe" filled="true" fillcolor="#cceeff" stroked="false">
                <v:path arrowok="t"/>
                <v:fill type="solid"/>
              </v:shape>
            </v:group>
            <v:group style="position:absolute;left:6466;top:198;width:2;height:168" coordorigin="6466,198" coordsize="2,168">
              <v:shape style="position:absolute;left:6466;top:198;width:2;height:168" coordorigin="6466,198" coordsize="0,168" path="m6466,198l6466,366e" filled="false" stroked="true" strokeweight="3.94pt" strokecolor="#cceeff">
                <v:path arrowok="t"/>
              </v:shape>
            </v:group>
            <v:group style="position:absolute;left:6504;top:198;width:605;height:168" coordorigin="6504,198" coordsize="605,168">
              <v:shape style="position:absolute;left:6504;top:198;width:605;height:168" coordorigin="6504,198" coordsize="605,168" path="m6504,366l7109,366,7109,198,6504,198,6504,366xe" filled="true" fillcolor="#cceeff" stroked="false">
                <v:path arrowok="t"/>
                <v:fill type="solid"/>
              </v:shape>
            </v:group>
            <v:group style="position:absolute;left:7146;top:191;width:2;height:176" coordorigin="7146,191" coordsize="2,176">
              <v:shape style="position:absolute;left:7146;top:191;width:2;height:176" coordorigin="7146,191" coordsize="0,176" path="m7146,191l7146,366e" filled="false" stroked="true" strokeweight="3.82pt" strokecolor="#cceeff">
                <v:path arrowok="t"/>
              </v:shape>
            </v:group>
            <v:group style="position:absolute;left:7183;top:191;width:104;height:176" coordorigin="7183,191" coordsize="104,176">
              <v:shape style="position:absolute;left:7183;top:191;width:104;height:176" coordorigin="7183,191" coordsize="104,176" path="m7183,366l7286,366,7286,191,7183,191,7183,366xe" filled="true" fillcolor="#cceeff" stroked="false">
                <v:path arrowok="t"/>
                <v:fill type="solid"/>
              </v:shape>
            </v:group>
            <v:group style="position:absolute;left:7325;top:198;width:2;height:168" coordorigin="7325,198" coordsize="2,168">
              <v:shape style="position:absolute;left:7325;top:198;width:2;height:168" coordorigin="7325,198" coordsize="0,168" path="m7325,198l7325,366e" filled="false" stroked="true" strokeweight="3.94pt" strokecolor="#cceeff">
                <v:path arrowok="t"/>
              </v:shape>
            </v:group>
            <v:group style="position:absolute;left:7363;top:198;width:452;height:168" coordorigin="7363,198" coordsize="452,168">
              <v:shape style="position:absolute;left:7363;top:198;width:452;height:168" coordorigin="7363,198" coordsize="452,168" path="m7363,366l7814,366,7814,198,7363,198,7363,366xe" filled="true" fillcolor="#cceeff" stroked="false">
                <v:path arrowok="t"/>
                <v:fill type="solid"/>
              </v:shape>
            </v:group>
            <v:group style="position:absolute;left:7853;top:191;width:2;height:176" coordorigin="7853,191" coordsize="2,176">
              <v:shape style="position:absolute;left:7853;top:191;width:2;height:176" coordorigin="7853,191" coordsize="0,176" path="m7853,191l7853,366e" filled="false" stroked="true" strokeweight="3.94pt" strokecolor="#cceeff">
                <v:path arrowok="t"/>
              </v:shape>
            </v:group>
            <v:group style="position:absolute;left:7891;top:191;width:104;height:176" coordorigin="7891,191" coordsize="104,176">
              <v:shape style="position:absolute;left:7891;top:191;width:104;height:176" coordorigin="7891,191" coordsize="104,176" path="m7891,366l7994,366,7994,191,7891,191,7891,366xe" filled="true" fillcolor="#cceeff" stroked="false">
                <v:path arrowok="t"/>
                <v:fill type="solid"/>
              </v:shape>
            </v:group>
            <v:group style="position:absolute;left:8032;top:198;width:2;height:168" coordorigin="8032,198" coordsize="2,168">
              <v:shape style="position:absolute;left:8032;top:198;width:2;height:168" coordorigin="8032,198" coordsize="0,168" path="m8032,198l8032,366e" filled="false" stroked="true" strokeweight="3.82pt" strokecolor="#cceeff">
                <v:path arrowok="t"/>
              </v:shape>
            </v:group>
            <v:group style="position:absolute;left:8069;top:198;width:531;height:168" coordorigin="8069,198" coordsize="531,168">
              <v:shape style="position:absolute;left:8069;top:198;width:531;height:168" coordorigin="8069,198" coordsize="531,168" path="m8069,366l8599,366,8599,198,8069,198,8069,366xe" filled="true" fillcolor="#cceeff" stroked="false">
                <v:path arrowok="t"/>
                <v:fill type="solid"/>
              </v:shape>
            </v:group>
            <v:group style="position:absolute;left:8636;top:191;width:2;height:176" coordorigin="8636,191" coordsize="2,176">
              <v:shape style="position:absolute;left:8636;top:191;width:2;height:176" coordorigin="8636,191" coordsize="0,176" path="m8636,191l8636,366e" filled="false" stroked="true" strokeweight="3.82pt" strokecolor="#cceeff">
                <v:path arrowok="t"/>
              </v:shape>
            </v:group>
            <v:group style="position:absolute;left:8674;top:191;width:104;height:176" coordorigin="8674,191" coordsize="104,176">
              <v:shape style="position:absolute;left:8674;top:191;width:104;height:176" coordorigin="8674,191" coordsize="104,176" path="m8674,366l8777,366,8777,191,8674,191,8674,366xe" filled="true" fillcolor="#cceeff" stroked="false">
                <v:path arrowok="t"/>
                <v:fill type="solid"/>
              </v:shape>
            </v:group>
            <v:group style="position:absolute;left:8815;top:198;width:2;height:168" coordorigin="8815,198" coordsize="2,168">
              <v:shape style="position:absolute;left:8815;top:198;width:2;height:168" coordorigin="8815,198" coordsize="0,168" path="m8815,198l8815,366e" filled="false" stroked="true" strokeweight="3.94pt" strokecolor="#cceeff">
                <v:path arrowok="t"/>
              </v:shape>
            </v:group>
            <v:group style="position:absolute;left:8854;top:198;width:567;height:168" coordorigin="8854,198" coordsize="567,168">
              <v:shape style="position:absolute;left:8854;top:198;width:567;height:168" coordorigin="8854,198" coordsize="567,168" path="m8854,366l9420,366,9420,198,8854,198,8854,366xe" filled="true" fillcolor="#cceeff" stroked="false">
                <v:path arrowok="t"/>
                <v:fill type="solid"/>
              </v:shape>
            </v:group>
            <v:group style="position:absolute;left:9457;top:191;width:2;height:176" coordorigin="9457,191" coordsize="2,176">
              <v:shape style="position:absolute;left:9457;top:191;width:2;height:176" coordorigin="9457,191" coordsize="0,176" path="m9457,191l9457,366e" filled="false" stroked="true" strokeweight="3.82pt" strokecolor="#cceeff">
                <v:path arrowok="t"/>
              </v:shape>
            </v:group>
            <v:group style="position:absolute;left:9494;top:191;width:104;height:176" coordorigin="9494,191" coordsize="104,176">
              <v:shape style="position:absolute;left:9494;top:191;width:104;height:176" coordorigin="9494,191" coordsize="104,176" path="m9494,366l9598,366,9598,191,9494,191,9494,366xe" filled="true" fillcolor="#cceeff" stroked="false">
                <v:path arrowok="t"/>
                <v:fill type="solid"/>
              </v:shape>
            </v:group>
            <v:group style="position:absolute;left:9636;top:198;width:2;height:168" coordorigin="9636,198" coordsize="2,168">
              <v:shape style="position:absolute;left:9636;top:198;width:2;height:168" coordorigin="9636,198" coordsize="0,168" path="m9636,198l9636,366e" filled="false" stroked="true" strokeweight="3.94pt" strokecolor="#cceeff">
                <v:path arrowok="t"/>
              </v:shape>
            </v:group>
            <v:group style="position:absolute;left:9674;top:198;width:603;height:168" coordorigin="9674,198" coordsize="603,168">
              <v:shape style="position:absolute;left:9674;top:198;width:603;height:168" coordorigin="9674,198" coordsize="603,168" path="m9674,366l10277,366,10277,198,9674,198,9674,366xe" filled="true" fillcolor="#cceeff" stroked="false">
                <v:path arrowok="t"/>
                <v:fill type="solid"/>
              </v:shape>
            </v:group>
            <v:group style="position:absolute;left:10315;top:191;width:2;height:176" coordorigin="10315,191" coordsize="2,176">
              <v:shape style="position:absolute;left:10315;top:191;width:2;height:176" coordorigin="10315,191" coordsize="0,176" path="m10315,191l10315,366e" filled="false" stroked="true" strokeweight="3.94pt" strokecolor="#cceeff">
                <v:path arrowok="t"/>
              </v:shape>
            </v:group>
            <v:group style="position:absolute;left:10354;top:191;width:104;height:176" coordorigin="10354,191" coordsize="104,176">
              <v:shape style="position:absolute;left:10354;top:191;width:104;height:176" coordorigin="10354,191" coordsize="104,176" path="m10354,366l10457,366,10457,191,10354,191,10354,366xe" filled="true" fillcolor="#cceeff" stroked="false">
                <v:path arrowok="t"/>
                <v:fill type="solid"/>
              </v:shape>
            </v:group>
            <v:group style="position:absolute;left:10494;top:198;width:2;height:168" coordorigin="10494,198" coordsize="2,168">
              <v:shape style="position:absolute;left:10494;top:198;width:2;height:168" coordorigin="10494,198" coordsize="0,168" path="m10494,198l10494,366e" filled="false" stroked="true" strokeweight="3.82pt" strokecolor="#cceeff">
                <v:path arrowok="t"/>
              </v:shape>
            </v:group>
            <v:group style="position:absolute;left:10531;top:198;width:531;height:168" coordorigin="10531,198" coordsize="531,168">
              <v:shape style="position:absolute;left:10531;top:198;width:531;height:168" coordorigin="10531,198" coordsize="531,168" path="m10531,366l11062,366,11062,198,10531,198,10531,366xe" filled="true" fillcolor="#cceeff" stroked="false">
                <v:path arrowok="t"/>
                <v:fill type="solid"/>
              </v:shape>
            </v:group>
            <v:group style="position:absolute;left:11099;top:191;width:2;height:176" coordorigin="11099,191" coordsize="2,176">
              <v:shape style="position:absolute;left:11099;top:191;width:2;height:176" coordorigin="11099,191" coordsize="0,176" path="m11099,191l11099,366e" filled="false" stroked="true" strokeweight="3.82pt" strokecolor="#cceeff">
                <v:path arrowok="t"/>
              </v:shape>
            </v:group>
            <v:group style="position:absolute;left:11136;top:191;width:104;height:176" coordorigin="11136,191" coordsize="104,176">
              <v:shape style="position:absolute;left:11136;top:191;width:104;height:176" coordorigin="11136,191" coordsize="104,176" path="m11136,366l11239,366,11239,191,11136,191,11136,366xe" filled="true" fillcolor="#cceeff" stroked="false">
                <v:path arrowok="t"/>
                <v:fill type="solid"/>
              </v:shape>
            </v:group>
            <v:group style="position:absolute;left:11278;top:198;width:2;height:168" coordorigin="11278,198" coordsize="2,168">
              <v:shape style="position:absolute;left:11278;top:198;width:2;height:168" coordorigin="11278,198" coordsize="0,168" path="m11278,198l11278,366e" filled="false" stroked="true" strokeweight="3.94pt" strokecolor="#cceeff">
                <v:path arrowok="t"/>
              </v:shape>
            </v:group>
            <v:group style="position:absolute;left:11316;top:198;width:603;height:168" coordorigin="11316,198" coordsize="603,168">
              <v:shape style="position:absolute;left:11316;top:198;width:603;height:168" coordorigin="11316,198" coordsize="603,168" path="m11316,366l11918,366,11918,198,11316,198,11316,366xe" filled="true" fillcolor="#cceeff" stroked="false">
                <v:path arrowok="t"/>
                <v:fill type="solid"/>
              </v:shape>
            </v:group>
            <v:group style="position:absolute;left:11957;top:191;width:2;height:176" coordorigin="11957,191" coordsize="2,176">
              <v:shape style="position:absolute;left:11957;top:191;width:2;height:176" coordorigin="11957,191" coordsize="0,176" path="m11957,191l11957,366e" filled="false" stroked="true" strokeweight="3.94pt" strokecolor="#cceeff">
                <v:path arrowok="t"/>
              </v:shape>
            </v:group>
            <v:group style="position:absolute;left:360;top:191;width:5108;height:2" coordorigin="360,191" coordsize="5108,2">
              <v:shape style="position:absolute;left:360;top:191;width:5108;height:2" coordorigin="360,191" coordsize="5108,0" path="m360,191l5467,191e" filled="false" stroked="true" strokeweight=".82pt" strokecolor="#000000">
                <v:path arrowok="t"/>
              </v:shape>
            </v:group>
            <v:group style="position:absolute;left:5570;top:191;width:680;height:2" coordorigin="5570,191" coordsize="680,2">
              <v:shape style="position:absolute;left:5570;top:191;width:680;height:2" coordorigin="5570,191" coordsize="680,0" path="m5570,191l6250,191e" filled="false" stroked="true" strokeweight=".82pt" strokecolor="#000000">
                <v:path arrowok="t"/>
              </v:shape>
            </v:group>
            <v:group style="position:absolute;left:6427;top:191;width:682;height:2" coordorigin="6427,191" coordsize="682,2">
              <v:shape style="position:absolute;left:6427;top:191;width:682;height:2" coordorigin="6427,191" coordsize="682,0" path="m6427,191l7109,191e" filled="false" stroked="true" strokeweight=".82pt" strokecolor="#000000">
                <v:path arrowok="t"/>
              </v:shape>
            </v:group>
            <v:group style="position:absolute;left:7286;top:191;width:528;height:2" coordorigin="7286,191" coordsize="528,2">
              <v:shape style="position:absolute;left:7286;top:191;width:528;height:2" coordorigin="7286,191" coordsize="528,0" path="m7286,191l7814,191e" filled="false" stroked="true" strokeweight=".82pt" strokecolor="#000000">
                <v:path arrowok="t"/>
              </v:shape>
            </v:group>
            <v:group style="position:absolute;left:7994;top:191;width:605;height:2" coordorigin="7994,191" coordsize="605,2">
              <v:shape style="position:absolute;left:7994;top:191;width:605;height:2" coordorigin="7994,191" coordsize="605,0" path="m7994,191l8599,191e" filled="false" stroked="true" strokeweight=".82pt" strokecolor="#000000">
                <v:path arrowok="t"/>
              </v:shape>
            </v:group>
            <v:group style="position:absolute;left:8777;top:191;width:644;height:2" coordorigin="8777,191" coordsize="644,2">
              <v:shape style="position:absolute;left:8777;top:191;width:644;height:2" coordorigin="8777,191" coordsize="644,0" path="m8777,191l9420,191e" filled="false" stroked="true" strokeweight=".82pt" strokecolor="#000000">
                <v:path arrowok="t"/>
              </v:shape>
            </v:group>
            <v:group style="position:absolute;left:9598;top:191;width:680;height:2" coordorigin="9598,191" coordsize="680,2">
              <v:shape style="position:absolute;left:9598;top:191;width:680;height:2" coordorigin="9598,191" coordsize="680,0" path="m9598,191l10277,191e" filled="false" stroked="true" strokeweight=".82pt" strokecolor="#000000">
                <v:path arrowok="t"/>
              </v:shape>
            </v:group>
            <v:group style="position:absolute;left:10457;top:191;width:605;height:2" coordorigin="10457,191" coordsize="605,2">
              <v:shape style="position:absolute;left:10457;top:191;width:605;height:2" coordorigin="10457,191" coordsize="605,0" path="m10457,191l11062,191e" filled="false" stroked="true" strokeweight=".82pt" strokecolor="#000000">
                <v:path arrowok="t"/>
              </v:shape>
            </v:group>
            <v:group style="position:absolute;left:11239;top:191;width:682;height:2" coordorigin="11239,191" coordsize="682,2">
              <v:shape style="position:absolute;left:11239;top:191;width:682;height:2" coordorigin="11239,191" coordsize="682,0" path="m11239,191l11921,191e" filled="false" stroked="true" strokeweight=".82pt" strokecolor="#000000">
                <v:path arrowok="t"/>
              </v:shape>
            </v:group>
            <w10:wrap type="none"/>
          </v:group>
        </w:pict>
      </w:r>
      <w:r>
        <w:rPr>
          <w:rFonts w:ascii="Times New Roman"/>
          <w:b/>
          <w:spacing w:val="-1"/>
          <w:sz w:val="15"/>
        </w:rPr>
        <w:t>(in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pacing w:val="-1"/>
          <w:sz w:val="15"/>
        </w:rPr>
        <w:t>millions)</w:t>
        <w:tab/>
        <w:t>Level </w:t>
      </w:r>
      <w:r>
        <w:rPr>
          <w:rFonts w:ascii="Times New Roman"/>
          <w:b/>
          <w:sz w:val="15"/>
        </w:rPr>
        <w:t>1</w:t>
        <w:tab/>
      </w:r>
      <w:r>
        <w:rPr>
          <w:rFonts w:ascii="Times New Roman"/>
          <w:b/>
          <w:spacing w:val="-1"/>
          <w:sz w:val="15"/>
        </w:rPr>
        <w:t>Level </w:t>
      </w:r>
      <w:r>
        <w:rPr>
          <w:rFonts w:ascii="Times New Roman"/>
          <w:b/>
          <w:sz w:val="15"/>
        </w:rPr>
        <w:t>2</w:t>
        <w:tab/>
      </w:r>
      <w:r>
        <w:rPr>
          <w:rFonts w:ascii="Times New Roman"/>
          <w:b/>
          <w:spacing w:val="-1"/>
          <w:sz w:val="15"/>
        </w:rPr>
        <w:t>Level</w:t>
      </w:r>
      <w:r>
        <w:rPr>
          <w:rFonts w:ascii="Times New Roman"/>
          <w:b/>
          <w:spacing w:val="2"/>
          <w:sz w:val="15"/>
        </w:rPr>
        <w:t> </w:t>
      </w:r>
      <w:r>
        <w:rPr>
          <w:rFonts w:ascii="Times New Roman"/>
          <w:b/>
          <w:sz w:val="15"/>
        </w:rPr>
        <w:t>3</w:t>
        <w:tab/>
      </w:r>
      <w:r>
        <w:rPr>
          <w:rFonts w:ascii="Times New Roman"/>
          <w:b/>
          <w:spacing w:val="-1"/>
          <w:w w:val="95"/>
          <w:sz w:val="15"/>
        </w:rPr>
        <w:t>Total</w:t>
        <w:tab/>
      </w:r>
      <w:r>
        <w:rPr>
          <w:rFonts w:ascii="Times New Roman"/>
          <w:b/>
          <w:spacing w:val="-1"/>
          <w:sz w:val="15"/>
        </w:rPr>
        <w:t>Level </w:t>
      </w:r>
      <w:r>
        <w:rPr>
          <w:rFonts w:ascii="Times New Roman"/>
          <w:b/>
          <w:sz w:val="15"/>
        </w:rPr>
        <w:t>1</w:t>
        <w:tab/>
      </w:r>
      <w:r>
        <w:rPr>
          <w:rFonts w:ascii="Times New Roman"/>
          <w:b/>
          <w:spacing w:val="-1"/>
          <w:sz w:val="15"/>
        </w:rPr>
        <w:t>Level </w:t>
      </w:r>
      <w:r>
        <w:rPr>
          <w:rFonts w:ascii="Times New Roman"/>
          <w:b/>
          <w:sz w:val="15"/>
        </w:rPr>
        <w:t>2</w:t>
        <w:tab/>
      </w:r>
      <w:r>
        <w:rPr>
          <w:rFonts w:ascii="Times New Roman"/>
          <w:b/>
          <w:spacing w:val="-1"/>
          <w:sz w:val="15"/>
        </w:rPr>
        <w:t>Level </w:t>
      </w:r>
      <w:r>
        <w:rPr>
          <w:rFonts w:ascii="Times New Roman"/>
          <w:b/>
          <w:sz w:val="15"/>
        </w:rPr>
        <w:t>3</w:t>
        <w:tab/>
      </w:r>
      <w:r>
        <w:rPr>
          <w:rFonts w:ascii="Times New Roman"/>
          <w:b/>
          <w:spacing w:val="-1"/>
          <w:sz w:val="15"/>
        </w:rPr>
        <w:t>Total</w:t>
      </w:r>
      <w:r>
        <w:rPr>
          <w:rFonts w:ascii="Times New Roman"/>
          <w:sz w:val="15"/>
        </w:rPr>
      </w:r>
    </w:p>
    <w:p>
      <w:pPr>
        <w:spacing w:line="170" w:lineRule="exact" w:before="10"/>
        <w:ind w:left="139" w:right="331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pacing w:val="-1"/>
          <w:sz w:val="15"/>
        </w:rPr>
        <w:t>Assets:</w:t>
      </w:r>
    </w:p>
    <w:p>
      <w:pPr>
        <w:tabs>
          <w:tab w:pos="5350" w:val="left" w:leader="none"/>
          <w:tab w:pos="5878" w:val="left" w:leader="none"/>
          <w:tab w:pos="7445" w:val="left" w:leader="none"/>
          <w:tab w:pos="9048" w:val="left" w:leader="none"/>
          <w:tab w:pos="10690" w:val="left" w:leader="none"/>
        </w:tabs>
        <w:spacing w:line="168" w:lineRule="exact" w:before="0"/>
        <w:ind w:left="37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group style="position:absolute;margin-left:18pt;margin-top:6.479658pt;width:581.85pt;height:12.35pt;mso-position-horizontal-relative:page;mso-position-vertical-relative:paragraph;z-index:-398128" coordorigin="360,130" coordsize="11637,247">
            <v:group style="position:absolute;left:360;top:169;width:5108;height:168" coordorigin="360,169" coordsize="5108,168">
              <v:shape style="position:absolute;left:360;top:169;width:5108;height:168" coordorigin="360,169" coordsize="5108,168" path="m360,337l5467,337,5467,169,360,169,360,337xe" filled="true" fillcolor="#cceeff" stroked="false">
                <v:path arrowok="t"/>
                <v:fill type="solid"/>
              </v:shape>
            </v:group>
            <v:group style="position:absolute;left:5467;top:169;width:104;height:168" coordorigin="5467,169" coordsize="104,168">
              <v:shape style="position:absolute;left:5467;top:169;width:104;height:168" coordorigin="5467,169" coordsize="104,168" path="m5467,337l5570,337,5570,169,5467,169,5467,337xe" filled="true" fillcolor="#cceeff" stroked="false">
                <v:path arrowok="t"/>
                <v:fill type="solid"/>
              </v:shape>
            </v:group>
            <v:group style="position:absolute;left:5608;top:169;width:2;height:168" coordorigin="5608,169" coordsize="2,168">
              <v:shape style="position:absolute;left:5608;top:169;width:2;height:168" coordorigin="5608,169" coordsize="0,168" path="m5608,169l5608,337e" filled="false" stroked="true" strokeweight="3.82pt" strokecolor="#cceeff">
                <v:path arrowok="t"/>
              </v:shape>
            </v:group>
            <v:group style="position:absolute;left:5645;top:169;width:605;height:168" coordorigin="5645,169" coordsize="605,168">
              <v:shape style="position:absolute;left:5645;top:169;width:605;height:168" coordorigin="5645,169" coordsize="605,168" path="m5645,337l6250,337,6250,169,5645,169,5645,337xe" filled="true" fillcolor="#cceeff" stroked="false">
                <v:path arrowok="t"/>
                <v:fill type="solid"/>
              </v:shape>
            </v:group>
            <v:group style="position:absolute;left:6287;top:169;width:2;height:168" coordorigin="6287,169" coordsize="2,168">
              <v:shape style="position:absolute;left:6287;top:169;width:2;height:168" coordorigin="6287,169" coordsize="0,168" path="m6287,169l6287,337e" filled="false" stroked="true" strokeweight="3.82pt" strokecolor="#cceeff">
                <v:path arrowok="t"/>
              </v:shape>
            </v:group>
            <v:group style="position:absolute;left:6324;top:169;width:104;height:168" coordorigin="6324,169" coordsize="104,168">
              <v:shape style="position:absolute;left:6324;top:169;width:104;height:168" coordorigin="6324,169" coordsize="104,168" path="m6324,337l6427,337,6427,169,6324,169,6324,337xe" filled="true" fillcolor="#cceeff" stroked="false">
                <v:path arrowok="t"/>
                <v:fill type="solid"/>
              </v:shape>
            </v:group>
            <v:group style="position:absolute;left:6466;top:169;width:2;height:168" coordorigin="6466,169" coordsize="2,168">
              <v:shape style="position:absolute;left:6466;top:169;width:2;height:168" coordorigin="6466,169" coordsize="0,168" path="m6466,169l6466,337e" filled="false" stroked="true" strokeweight="3.94pt" strokecolor="#cceeff">
                <v:path arrowok="t"/>
              </v:shape>
            </v:group>
            <v:group style="position:absolute;left:6504;top:169;width:605;height:168" coordorigin="6504,169" coordsize="605,168">
              <v:shape style="position:absolute;left:6504;top:169;width:605;height:168" coordorigin="6504,169" coordsize="605,168" path="m6504,337l7109,337,7109,169,6504,169,6504,337xe" filled="true" fillcolor="#cceeff" stroked="false">
                <v:path arrowok="t"/>
                <v:fill type="solid"/>
              </v:shape>
            </v:group>
            <v:group style="position:absolute;left:7146;top:169;width:2;height:168" coordorigin="7146,169" coordsize="2,168">
              <v:shape style="position:absolute;left:7146;top:169;width:2;height:168" coordorigin="7146,169" coordsize="0,168" path="m7146,169l7146,337e" filled="false" stroked="true" strokeweight="3.82pt" strokecolor="#cceeff">
                <v:path arrowok="t"/>
              </v:shape>
            </v:group>
            <v:group style="position:absolute;left:7183;top:169;width:104;height:168" coordorigin="7183,169" coordsize="104,168">
              <v:shape style="position:absolute;left:7183;top:169;width:104;height:168" coordorigin="7183,169" coordsize="104,168" path="m7183,337l7286,337,7286,169,7183,169,7183,337xe" filled="true" fillcolor="#cceeff" stroked="false">
                <v:path arrowok="t"/>
                <v:fill type="solid"/>
              </v:shape>
            </v:group>
            <v:group style="position:absolute;left:7325;top:169;width:2;height:168" coordorigin="7325,169" coordsize="2,168">
              <v:shape style="position:absolute;left:7325;top:169;width:2;height:168" coordorigin="7325,169" coordsize="0,168" path="m7325,169l7325,337e" filled="false" stroked="true" strokeweight="3.94pt" strokecolor="#cceeff">
                <v:path arrowok="t"/>
              </v:shape>
            </v:group>
            <v:group style="position:absolute;left:7363;top:169;width:452;height:168" coordorigin="7363,169" coordsize="452,168">
              <v:shape style="position:absolute;left:7363;top:169;width:452;height:168" coordorigin="7363,169" coordsize="452,168" path="m7363,337l7814,337,7814,169,7363,169,7363,337xe" filled="true" fillcolor="#cceeff" stroked="false">
                <v:path arrowok="t"/>
                <v:fill type="solid"/>
              </v:shape>
            </v:group>
            <v:group style="position:absolute;left:7853;top:169;width:2;height:168" coordorigin="7853,169" coordsize="2,168">
              <v:shape style="position:absolute;left:7853;top:169;width:2;height:168" coordorigin="7853,169" coordsize="0,168" path="m7853,169l7853,337e" filled="false" stroked="true" strokeweight="3.94pt" strokecolor="#cceeff">
                <v:path arrowok="t"/>
              </v:shape>
            </v:group>
            <v:group style="position:absolute;left:7891;top:169;width:104;height:168" coordorigin="7891,169" coordsize="104,168">
              <v:shape style="position:absolute;left:7891;top:169;width:104;height:168" coordorigin="7891,169" coordsize="104,168" path="m7891,337l7994,337,7994,169,7891,169,7891,337xe" filled="true" fillcolor="#cceeff" stroked="false">
                <v:path arrowok="t"/>
                <v:fill type="solid"/>
              </v:shape>
            </v:group>
            <v:group style="position:absolute;left:8032;top:169;width:2;height:168" coordorigin="8032,169" coordsize="2,168">
              <v:shape style="position:absolute;left:8032;top:169;width:2;height:168" coordorigin="8032,169" coordsize="0,168" path="m8032,169l8032,337e" filled="false" stroked="true" strokeweight="3.82pt" strokecolor="#cceeff">
                <v:path arrowok="t"/>
              </v:shape>
            </v:group>
            <v:group style="position:absolute;left:8069;top:169;width:531;height:168" coordorigin="8069,169" coordsize="531,168">
              <v:shape style="position:absolute;left:8069;top:169;width:531;height:168" coordorigin="8069,169" coordsize="531,168" path="m8069,337l8599,337,8599,169,8069,169,8069,337xe" filled="true" fillcolor="#cceeff" stroked="false">
                <v:path arrowok="t"/>
                <v:fill type="solid"/>
              </v:shape>
            </v:group>
            <v:group style="position:absolute;left:8636;top:169;width:2;height:168" coordorigin="8636,169" coordsize="2,168">
              <v:shape style="position:absolute;left:8636;top:169;width:2;height:168" coordorigin="8636,169" coordsize="0,168" path="m8636,169l8636,337e" filled="false" stroked="true" strokeweight="3.82pt" strokecolor="#cceeff">
                <v:path arrowok="t"/>
              </v:shape>
            </v:group>
            <v:group style="position:absolute;left:8674;top:169;width:104;height:168" coordorigin="8674,169" coordsize="104,168">
              <v:shape style="position:absolute;left:8674;top:169;width:104;height:168" coordorigin="8674,169" coordsize="104,168" path="m8674,337l8777,337,8777,169,8674,169,8674,337xe" filled="true" fillcolor="#cceeff" stroked="false">
                <v:path arrowok="t"/>
                <v:fill type="solid"/>
              </v:shape>
            </v:group>
            <v:group style="position:absolute;left:8815;top:169;width:2;height:168" coordorigin="8815,169" coordsize="2,168">
              <v:shape style="position:absolute;left:8815;top:169;width:2;height:168" coordorigin="8815,169" coordsize="0,168" path="m8815,169l8815,337e" filled="false" stroked="true" strokeweight="3.94pt" strokecolor="#cceeff">
                <v:path arrowok="t"/>
              </v:shape>
            </v:group>
            <v:group style="position:absolute;left:8854;top:169;width:567;height:168" coordorigin="8854,169" coordsize="567,168">
              <v:shape style="position:absolute;left:8854;top:169;width:567;height:168" coordorigin="8854,169" coordsize="567,168" path="m8854,337l9420,337,9420,169,8854,169,8854,337xe" filled="true" fillcolor="#cceeff" stroked="false">
                <v:path arrowok="t"/>
                <v:fill type="solid"/>
              </v:shape>
            </v:group>
            <v:group style="position:absolute;left:9457;top:169;width:2;height:168" coordorigin="9457,169" coordsize="2,168">
              <v:shape style="position:absolute;left:9457;top:169;width:2;height:168" coordorigin="9457,169" coordsize="0,168" path="m9457,169l9457,337e" filled="false" stroked="true" strokeweight="3.82pt" strokecolor="#cceeff">
                <v:path arrowok="t"/>
              </v:shape>
            </v:group>
            <v:group style="position:absolute;left:9494;top:169;width:104;height:168" coordorigin="9494,169" coordsize="104,168">
              <v:shape style="position:absolute;left:9494;top:169;width:104;height:168" coordorigin="9494,169" coordsize="104,168" path="m9494,337l9598,337,9598,169,9494,169,9494,337xe" filled="true" fillcolor="#cceeff" stroked="false">
                <v:path arrowok="t"/>
                <v:fill type="solid"/>
              </v:shape>
            </v:group>
            <v:group style="position:absolute;left:9636;top:169;width:2;height:168" coordorigin="9636,169" coordsize="2,168">
              <v:shape style="position:absolute;left:9636;top:169;width:2;height:168" coordorigin="9636,169" coordsize="0,168" path="m9636,169l9636,337e" filled="false" stroked="true" strokeweight="3.94pt" strokecolor="#cceeff">
                <v:path arrowok="t"/>
              </v:shape>
            </v:group>
            <v:group style="position:absolute;left:9674;top:169;width:603;height:168" coordorigin="9674,169" coordsize="603,168">
              <v:shape style="position:absolute;left:9674;top:169;width:603;height:168" coordorigin="9674,169" coordsize="603,168" path="m9674,337l10277,337,10277,169,9674,169,9674,337xe" filled="true" fillcolor="#cceeff" stroked="false">
                <v:path arrowok="t"/>
                <v:fill type="solid"/>
              </v:shape>
            </v:group>
            <v:group style="position:absolute;left:10315;top:169;width:2;height:168" coordorigin="10315,169" coordsize="2,168">
              <v:shape style="position:absolute;left:10315;top:169;width:2;height:168" coordorigin="10315,169" coordsize="0,168" path="m10315,169l10315,337e" filled="false" stroked="true" strokeweight="3.94pt" strokecolor="#cceeff">
                <v:path arrowok="t"/>
              </v:shape>
            </v:group>
            <v:group style="position:absolute;left:10354;top:169;width:104;height:168" coordorigin="10354,169" coordsize="104,168">
              <v:shape style="position:absolute;left:10354;top:169;width:104;height:168" coordorigin="10354,169" coordsize="104,168" path="m10354,337l10457,337,10457,169,10354,169,10354,337xe" filled="true" fillcolor="#cceeff" stroked="false">
                <v:path arrowok="t"/>
                <v:fill type="solid"/>
              </v:shape>
            </v:group>
            <v:group style="position:absolute;left:10494;top:169;width:2;height:168" coordorigin="10494,169" coordsize="2,168">
              <v:shape style="position:absolute;left:10494;top:169;width:2;height:168" coordorigin="10494,169" coordsize="0,168" path="m10494,169l10494,337e" filled="false" stroked="true" strokeweight="3.82pt" strokecolor="#cceeff">
                <v:path arrowok="t"/>
              </v:shape>
            </v:group>
            <v:group style="position:absolute;left:10531;top:169;width:531;height:168" coordorigin="10531,169" coordsize="531,168">
              <v:shape style="position:absolute;left:10531;top:169;width:531;height:168" coordorigin="10531,169" coordsize="531,168" path="m10531,337l11062,337,11062,169,10531,169,10531,337xe" filled="true" fillcolor="#cceeff" stroked="false">
                <v:path arrowok="t"/>
                <v:fill type="solid"/>
              </v:shape>
            </v:group>
            <v:group style="position:absolute;left:11099;top:169;width:2;height:168" coordorigin="11099,169" coordsize="2,168">
              <v:shape style="position:absolute;left:11099;top:169;width:2;height:168" coordorigin="11099,169" coordsize="0,168" path="m11099,169l11099,337e" filled="false" stroked="true" strokeweight="3.82pt" strokecolor="#cceeff">
                <v:path arrowok="t"/>
              </v:shape>
            </v:group>
            <v:group style="position:absolute;left:11136;top:169;width:104;height:168" coordorigin="11136,169" coordsize="104,168">
              <v:shape style="position:absolute;left:11136;top:169;width:104;height:168" coordorigin="11136,169" coordsize="104,168" path="m11136,337l11239,337,11239,169,11136,169,11136,337xe" filled="true" fillcolor="#cceeff" stroked="false">
                <v:path arrowok="t"/>
                <v:fill type="solid"/>
              </v:shape>
            </v:group>
            <v:group style="position:absolute;left:11278;top:169;width:2;height:168" coordorigin="11278,169" coordsize="2,168">
              <v:shape style="position:absolute;left:11278;top:169;width:2;height:168" coordorigin="11278,169" coordsize="0,168" path="m11278,169l11278,337e" filled="false" stroked="true" strokeweight="3.94pt" strokecolor="#cceeff">
                <v:path arrowok="t"/>
              </v:shape>
            </v:group>
            <v:group style="position:absolute;left:11316;top:169;width:603;height:168" coordorigin="11316,169" coordsize="603,168">
              <v:shape style="position:absolute;left:11316;top:169;width:603;height:168" coordorigin="11316,169" coordsize="603,168" path="m11316,337l11918,337,11918,169,11316,169,11316,337xe" filled="true" fillcolor="#cceeff" stroked="false">
                <v:path arrowok="t"/>
                <v:fill type="solid"/>
              </v:shape>
            </v:group>
            <v:group style="position:absolute;left:11957;top:169;width:2;height:168" coordorigin="11957,169" coordsize="2,168">
              <v:shape style="position:absolute;left:11957;top:169;width:2;height:168" coordorigin="11957,169" coordsize="0,168" path="m11957,169l11957,337e" filled="false" stroked="true" strokeweight="3.94pt" strokecolor="#cceeff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Commercial paper</w:t>
      </w:r>
      <w:r>
        <w:rPr>
          <w:rFonts w:ascii="Times New Roman" w:hAnsi="Times New Roman" w:cs="Times New Roman" w:eastAsia="Times New Roman"/>
          <w:spacing w:val="-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debt securities</w:t>
        <w:tab/>
      </w:r>
      <w:r>
        <w:rPr>
          <w:rFonts w:ascii="Times New Roman" w:hAnsi="Times New Roman" w:cs="Times New Roman" w:eastAsia="Times New Roman"/>
          <w:sz w:val="15"/>
          <w:szCs w:val="15"/>
        </w:rPr>
        <w:t>$</w:t>
        <w:tab/>
        <w:t>—   </w:t>
      </w:r>
      <w:r>
        <w:rPr>
          <w:rFonts w:ascii="Times New Roman" w:hAnsi="Times New Roman" w:cs="Times New Roman" w:eastAsia="Times New Roman"/>
          <w:spacing w:val="27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$    </w:t>
      </w:r>
      <w:r>
        <w:rPr>
          <w:rFonts w:ascii="Times New Roman" w:hAnsi="Times New Roman" w:cs="Times New Roman" w:eastAsia="Times New Roman"/>
          <w:spacing w:val="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14,043</w:t>
      </w:r>
      <w:r>
        <w:rPr>
          <w:rFonts w:ascii="Times New Roman" w:hAnsi="Times New Roman" w:cs="Times New Roman" w:eastAsia="Times New Roman"/>
          <w:sz w:val="15"/>
          <w:szCs w:val="15"/>
        </w:rPr>
        <w:t>   </w:t>
      </w:r>
      <w:r>
        <w:rPr>
          <w:rFonts w:ascii="Times New Roman" w:hAnsi="Times New Roman" w:cs="Times New Roman" w:eastAsia="Times New Roman"/>
          <w:spacing w:val="29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$</w:t>
        <w:tab/>
        <w:t>—   </w:t>
      </w:r>
      <w:r>
        <w:rPr>
          <w:rFonts w:ascii="Times New Roman" w:hAnsi="Times New Roman" w:cs="Times New Roman" w:eastAsia="Times New Roman"/>
          <w:spacing w:val="27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$  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14,043</w:t>
      </w:r>
      <w:r>
        <w:rPr>
          <w:rFonts w:ascii="Times New Roman" w:hAnsi="Times New Roman" w:cs="Times New Roman" w:eastAsia="Times New Roman"/>
          <w:sz w:val="15"/>
          <w:szCs w:val="15"/>
        </w:rPr>
        <w:t>   </w:t>
      </w:r>
      <w:r>
        <w:rPr>
          <w:rFonts w:ascii="Times New Roman" w:hAnsi="Times New Roman" w:cs="Times New Roman" w:eastAsia="Times New Roman"/>
          <w:spacing w:val="27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$</w:t>
        <w:tab/>
        <w:t>—   </w:t>
      </w:r>
      <w:r>
        <w:rPr>
          <w:rFonts w:ascii="Times New Roman" w:hAnsi="Times New Roman" w:cs="Times New Roman" w:eastAsia="Times New Roman"/>
          <w:spacing w:val="27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$    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13,954</w:t>
      </w:r>
      <w:r>
        <w:rPr>
          <w:rFonts w:ascii="Times New Roman" w:hAnsi="Times New Roman" w:cs="Times New Roman" w:eastAsia="Times New Roman"/>
          <w:sz w:val="15"/>
          <w:szCs w:val="15"/>
        </w:rPr>
        <w:t>   </w:t>
      </w:r>
      <w:r>
        <w:rPr>
          <w:rFonts w:ascii="Times New Roman" w:hAnsi="Times New Roman" w:cs="Times New Roman" w:eastAsia="Times New Roman"/>
          <w:spacing w:val="3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$</w:t>
        <w:tab/>
        <w:t>—   </w:t>
      </w:r>
      <w:r>
        <w:rPr>
          <w:rFonts w:ascii="Times New Roman" w:hAnsi="Times New Roman" w:cs="Times New Roman" w:eastAsia="Times New Roman"/>
          <w:spacing w:val="27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$    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13,954</w:t>
      </w:r>
    </w:p>
    <w:p>
      <w:pPr>
        <w:tabs>
          <w:tab w:pos="5803" w:val="left" w:leader="none"/>
          <w:tab w:pos="6547" w:val="left" w:leader="none"/>
          <w:tab w:pos="7445" w:val="left" w:leader="none"/>
          <w:tab w:pos="8038" w:val="left" w:leader="none"/>
          <w:tab w:pos="8971" w:val="left" w:leader="none"/>
          <w:tab w:pos="9718" w:val="left" w:leader="none"/>
          <w:tab w:pos="10690" w:val="left" w:leader="none"/>
          <w:tab w:pos="11359" w:val="left" w:leader="none"/>
        </w:tabs>
        <w:spacing w:line="167" w:lineRule="exact" w:before="0"/>
        <w:ind w:left="37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Corporate</w:t>
      </w:r>
      <w:r>
        <w:rPr>
          <w:rFonts w:ascii="Times New Roman" w:hAnsi="Times New Roman" w:cs="Times New Roman" w:eastAsia="Times New Roman"/>
          <w:spacing w:val="-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debt securities and </w:t>
      </w:r>
      <w:r>
        <w:rPr>
          <w:rFonts w:ascii="Times New Roman" w:hAnsi="Times New Roman" w:cs="Times New Roman" w:eastAsia="Times New Roman"/>
          <w:sz w:val="15"/>
          <w:szCs w:val="15"/>
        </w:rPr>
        <w:t>other</w:t>
        <w:tab/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246</w:t>
        <w:tab/>
        <w:t>4,689</w:t>
        <w:tab/>
      </w:r>
      <w:r>
        <w:rPr>
          <w:rFonts w:ascii="Times New Roman" w:hAnsi="Times New Roman" w:cs="Times New Roman" w:eastAsia="Times New Roman"/>
          <w:sz w:val="15"/>
          <w:szCs w:val="15"/>
        </w:rPr>
        <w:t>—</w:t>
        <w:tab/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4,935</w:t>
        <w:tab/>
        <w:t>354</w:t>
        <w:tab/>
        <w:t>1,983</w:t>
        <w:tab/>
      </w:r>
      <w:r>
        <w:rPr>
          <w:rFonts w:ascii="Times New Roman" w:hAnsi="Times New Roman" w:cs="Times New Roman" w:eastAsia="Times New Roman"/>
          <w:sz w:val="15"/>
          <w:szCs w:val="15"/>
        </w:rPr>
        <w:t>—</w:t>
        <w:tab/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2,337</w:t>
      </w:r>
    </w:p>
    <w:p>
      <w:pPr>
        <w:tabs>
          <w:tab w:pos="5350" w:val="left" w:leader="none"/>
          <w:tab w:pos="5801" w:val="left" w:leader="none"/>
          <w:tab w:pos="6737" w:val="left" w:leader="none"/>
          <w:tab w:pos="7445" w:val="left" w:leader="none"/>
          <w:tab w:pos="8227" w:val="left" w:leader="none"/>
          <w:tab w:pos="8974" w:val="left" w:leader="none"/>
          <w:tab w:pos="9048" w:val="left" w:leader="none"/>
          <w:tab w:pos="9907" w:val="left" w:leader="none"/>
          <w:tab w:pos="10690" w:val="left" w:leader="none"/>
          <w:tab w:pos="11549" w:val="left" w:leader="none"/>
        </w:tabs>
        <w:spacing w:line="277" w:lineRule="auto" w:before="0"/>
        <w:ind w:left="619" w:right="218" w:hanging="24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group style="position:absolute;margin-left:18pt;margin-top:8.271801pt;width:581.85pt;height:12.7pt;mso-position-horizontal-relative:page;mso-position-vertical-relative:paragraph;z-index:-398104" coordorigin="360,165" coordsize="11637,254">
            <v:group style="position:absolute;left:360;top:205;width:5108;height:168" coordorigin="360,205" coordsize="5108,168">
              <v:shape style="position:absolute;left:360;top:205;width:5108;height:168" coordorigin="360,205" coordsize="5108,168" path="m360,373l5467,373,5467,205,360,205,360,373xe" filled="true" fillcolor="#cceeff" stroked="false">
                <v:path arrowok="t"/>
                <v:fill type="solid"/>
              </v:shape>
            </v:group>
            <v:group style="position:absolute;left:5467;top:205;width:104;height:168" coordorigin="5467,205" coordsize="104,168">
              <v:shape style="position:absolute;left:5467;top:205;width:104;height:168" coordorigin="5467,205" coordsize="104,168" path="m5467,373l5570,373,5570,205,5467,205,5467,373xe" filled="true" fillcolor="#cceeff" stroked="false">
                <v:path arrowok="t"/>
                <v:fill type="solid"/>
              </v:shape>
            </v:group>
            <v:group style="position:absolute;left:5608;top:205;width:2;height:168" coordorigin="5608,205" coordsize="2,168">
              <v:shape style="position:absolute;left:5608;top:205;width:2;height:168" coordorigin="5608,205" coordsize="0,168" path="m5608,205l5608,373e" filled="false" stroked="true" strokeweight="3.82pt" strokecolor="#cceeff">
                <v:path arrowok="t"/>
              </v:shape>
            </v:group>
            <v:group style="position:absolute;left:5645;top:205;width:605;height:168" coordorigin="5645,205" coordsize="605,168">
              <v:shape style="position:absolute;left:5645;top:205;width:605;height:168" coordorigin="5645,205" coordsize="605,168" path="m5645,373l6250,373,6250,205,5645,205,5645,373xe" filled="true" fillcolor="#cceeff" stroked="false">
                <v:path arrowok="t"/>
                <v:fill type="solid"/>
              </v:shape>
            </v:group>
            <v:group style="position:absolute;left:6287;top:205;width:2;height:168" coordorigin="6287,205" coordsize="2,168">
              <v:shape style="position:absolute;left:6287;top:205;width:2;height:168" coordorigin="6287,205" coordsize="0,168" path="m6287,205l6287,373e" filled="false" stroked="true" strokeweight="3.82pt" strokecolor="#cceeff">
                <v:path arrowok="t"/>
              </v:shape>
            </v:group>
            <v:group style="position:absolute;left:6324;top:205;width:104;height:168" coordorigin="6324,205" coordsize="104,168">
              <v:shape style="position:absolute;left:6324;top:205;width:104;height:168" coordorigin="6324,205" coordsize="104,168" path="m6324,373l6427,373,6427,205,6324,205,6324,373xe" filled="true" fillcolor="#cceeff" stroked="false">
                <v:path arrowok="t"/>
                <v:fill type="solid"/>
              </v:shape>
            </v:group>
            <v:group style="position:absolute;left:6466;top:205;width:2;height:168" coordorigin="6466,205" coordsize="2,168">
              <v:shape style="position:absolute;left:6466;top:205;width:2;height:168" coordorigin="6466,205" coordsize="0,168" path="m6466,205l6466,373e" filled="false" stroked="true" strokeweight="3.94pt" strokecolor="#cceeff">
                <v:path arrowok="t"/>
              </v:shape>
            </v:group>
            <v:group style="position:absolute;left:6504;top:205;width:605;height:168" coordorigin="6504,205" coordsize="605,168">
              <v:shape style="position:absolute;left:6504;top:205;width:605;height:168" coordorigin="6504,205" coordsize="605,168" path="m6504,373l7109,373,7109,205,6504,205,6504,373xe" filled="true" fillcolor="#cceeff" stroked="false">
                <v:path arrowok="t"/>
                <v:fill type="solid"/>
              </v:shape>
            </v:group>
            <v:group style="position:absolute;left:7146;top:205;width:2;height:168" coordorigin="7146,205" coordsize="2,168">
              <v:shape style="position:absolute;left:7146;top:205;width:2;height:168" coordorigin="7146,205" coordsize="0,168" path="m7146,205l7146,373e" filled="false" stroked="true" strokeweight="3.82pt" strokecolor="#cceeff">
                <v:path arrowok="t"/>
              </v:shape>
            </v:group>
            <v:group style="position:absolute;left:7183;top:205;width:104;height:168" coordorigin="7183,205" coordsize="104,168">
              <v:shape style="position:absolute;left:7183;top:205;width:104;height:168" coordorigin="7183,205" coordsize="104,168" path="m7183,373l7286,373,7286,205,7183,205,7183,373xe" filled="true" fillcolor="#cceeff" stroked="false">
                <v:path arrowok="t"/>
                <v:fill type="solid"/>
              </v:shape>
            </v:group>
            <v:group style="position:absolute;left:7325;top:205;width:2;height:168" coordorigin="7325,205" coordsize="2,168">
              <v:shape style="position:absolute;left:7325;top:205;width:2;height:168" coordorigin="7325,205" coordsize="0,168" path="m7325,205l7325,373e" filled="false" stroked="true" strokeweight="3.94pt" strokecolor="#cceeff">
                <v:path arrowok="t"/>
              </v:shape>
            </v:group>
            <v:group style="position:absolute;left:7363;top:205;width:452;height:168" coordorigin="7363,205" coordsize="452,168">
              <v:shape style="position:absolute;left:7363;top:205;width:452;height:168" coordorigin="7363,205" coordsize="452,168" path="m7363,373l7814,373,7814,205,7363,205,7363,373xe" filled="true" fillcolor="#cceeff" stroked="false">
                <v:path arrowok="t"/>
                <v:fill type="solid"/>
              </v:shape>
            </v:group>
            <v:group style="position:absolute;left:7853;top:205;width:2;height:168" coordorigin="7853,205" coordsize="2,168">
              <v:shape style="position:absolute;left:7853;top:205;width:2;height:168" coordorigin="7853,205" coordsize="0,168" path="m7853,205l7853,373e" filled="false" stroked="true" strokeweight="3.94pt" strokecolor="#cceeff">
                <v:path arrowok="t"/>
              </v:shape>
            </v:group>
            <v:group style="position:absolute;left:7891;top:205;width:104;height:168" coordorigin="7891,205" coordsize="104,168">
              <v:shape style="position:absolute;left:7891;top:205;width:104;height:168" coordorigin="7891,205" coordsize="104,168" path="m7891,373l7994,373,7994,205,7891,205,7891,373xe" filled="true" fillcolor="#cceeff" stroked="false">
                <v:path arrowok="t"/>
                <v:fill type="solid"/>
              </v:shape>
            </v:group>
            <v:group style="position:absolute;left:8032;top:205;width:2;height:168" coordorigin="8032,205" coordsize="2,168">
              <v:shape style="position:absolute;left:8032;top:205;width:2;height:168" coordorigin="8032,205" coordsize="0,168" path="m8032,205l8032,373e" filled="false" stroked="true" strokeweight="3.82pt" strokecolor="#cceeff">
                <v:path arrowok="t"/>
              </v:shape>
            </v:group>
            <v:group style="position:absolute;left:8069;top:205;width:531;height:168" coordorigin="8069,205" coordsize="531,168">
              <v:shape style="position:absolute;left:8069;top:205;width:531;height:168" coordorigin="8069,205" coordsize="531,168" path="m8069,373l8599,373,8599,205,8069,205,8069,373xe" filled="true" fillcolor="#cceeff" stroked="false">
                <v:path arrowok="t"/>
                <v:fill type="solid"/>
              </v:shape>
            </v:group>
            <v:group style="position:absolute;left:8636;top:205;width:2;height:168" coordorigin="8636,205" coordsize="2,168">
              <v:shape style="position:absolute;left:8636;top:205;width:2;height:168" coordorigin="8636,205" coordsize="0,168" path="m8636,205l8636,373e" filled="false" stroked="true" strokeweight="3.82pt" strokecolor="#cceeff">
                <v:path arrowok="t"/>
              </v:shape>
            </v:group>
            <v:group style="position:absolute;left:8674;top:205;width:104;height:168" coordorigin="8674,205" coordsize="104,168">
              <v:shape style="position:absolute;left:8674;top:205;width:104;height:168" coordorigin="8674,205" coordsize="104,168" path="m8674,373l8777,373,8777,205,8674,205,8674,373xe" filled="true" fillcolor="#cceeff" stroked="false">
                <v:path arrowok="t"/>
                <v:fill type="solid"/>
              </v:shape>
            </v:group>
            <v:group style="position:absolute;left:8815;top:205;width:2;height:168" coordorigin="8815,205" coordsize="2,168">
              <v:shape style="position:absolute;left:8815;top:205;width:2;height:168" coordorigin="8815,205" coordsize="0,168" path="m8815,205l8815,373e" filled="false" stroked="true" strokeweight="3.94pt" strokecolor="#cceeff">
                <v:path arrowok="t"/>
              </v:shape>
            </v:group>
            <v:group style="position:absolute;left:8854;top:205;width:567;height:168" coordorigin="8854,205" coordsize="567,168">
              <v:shape style="position:absolute;left:8854;top:205;width:567;height:168" coordorigin="8854,205" coordsize="567,168" path="m8854,373l9420,373,9420,205,8854,205,8854,373xe" filled="true" fillcolor="#cceeff" stroked="false">
                <v:path arrowok="t"/>
                <v:fill type="solid"/>
              </v:shape>
            </v:group>
            <v:group style="position:absolute;left:9457;top:205;width:2;height:168" coordorigin="9457,205" coordsize="2,168">
              <v:shape style="position:absolute;left:9457;top:205;width:2;height:168" coordorigin="9457,205" coordsize="0,168" path="m9457,205l9457,373e" filled="false" stroked="true" strokeweight="3.82pt" strokecolor="#cceeff">
                <v:path arrowok="t"/>
              </v:shape>
            </v:group>
            <v:group style="position:absolute;left:9494;top:205;width:104;height:168" coordorigin="9494,205" coordsize="104,168">
              <v:shape style="position:absolute;left:9494;top:205;width:104;height:168" coordorigin="9494,205" coordsize="104,168" path="m9494,373l9598,373,9598,205,9494,205,9494,373xe" filled="true" fillcolor="#cceeff" stroked="false">
                <v:path arrowok="t"/>
                <v:fill type="solid"/>
              </v:shape>
            </v:group>
            <v:group style="position:absolute;left:9636;top:205;width:2;height:168" coordorigin="9636,205" coordsize="2,168">
              <v:shape style="position:absolute;left:9636;top:205;width:2;height:168" coordorigin="9636,205" coordsize="0,168" path="m9636,205l9636,373e" filled="false" stroked="true" strokeweight="3.94pt" strokecolor="#cceeff">
                <v:path arrowok="t"/>
              </v:shape>
            </v:group>
            <v:group style="position:absolute;left:9674;top:205;width:603;height:168" coordorigin="9674,205" coordsize="603,168">
              <v:shape style="position:absolute;left:9674;top:205;width:603;height:168" coordorigin="9674,205" coordsize="603,168" path="m9674,373l10277,373,10277,205,9674,205,9674,373xe" filled="true" fillcolor="#cceeff" stroked="false">
                <v:path arrowok="t"/>
                <v:fill type="solid"/>
              </v:shape>
            </v:group>
            <v:group style="position:absolute;left:10315;top:205;width:2;height:168" coordorigin="10315,205" coordsize="2,168">
              <v:shape style="position:absolute;left:10315;top:205;width:2;height:168" coordorigin="10315,205" coordsize="0,168" path="m10315,205l10315,373e" filled="false" stroked="true" strokeweight="3.94pt" strokecolor="#cceeff">
                <v:path arrowok="t"/>
              </v:shape>
            </v:group>
            <v:group style="position:absolute;left:10354;top:205;width:104;height:168" coordorigin="10354,205" coordsize="104,168">
              <v:shape style="position:absolute;left:10354;top:205;width:104;height:168" coordorigin="10354,205" coordsize="104,168" path="m10354,373l10457,373,10457,205,10354,205,10354,373xe" filled="true" fillcolor="#cceeff" stroked="false">
                <v:path arrowok="t"/>
                <v:fill type="solid"/>
              </v:shape>
            </v:group>
            <v:group style="position:absolute;left:10494;top:205;width:2;height:168" coordorigin="10494,205" coordsize="2,168">
              <v:shape style="position:absolute;left:10494;top:205;width:2;height:168" coordorigin="10494,205" coordsize="0,168" path="m10494,205l10494,373e" filled="false" stroked="true" strokeweight="3.82pt" strokecolor="#cceeff">
                <v:path arrowok="t"/>
              </v:shape>
            </v:group>
            <v:group style="position:absolute;left:10531;top:205;width:531;height:168" coordorigin="10531,205" coordsize="531,168">
              <v:shape style="position:absolute;left:10531;top:205;width:531;height:168" coordorigin="10531,205" coordsize="531,168" path="m10531,373l11062,373,11062,205,10531,205,10531,373xe" filled="true" fillcolor="#cceeff" stroked="false">
                <v:path arrowok="t"/>
                <v:fill type="solid"/>
              </v:shape>
            </v:group>
            <v:group style="position:absolute;left:11099;top:205;width:2;height:168" coordorigin="11099,205" coordsize="2,168">
              <v:shape style="position:absolute;left:11099;top:205;width:2;height:168" coordorigin="11099,205" coordsize="0,168" path="m11099,205l11099,373e" filled="false" stroked="true" strokeweight="3.82pt" strokecolor="#cceeff">
                <v:path arrowok="t"/>
              </v:shape>
            </v:group>
            <v:group style="position:absolute;left:11136;top:205;width:104;height:168" coordorigin="11136,205" coordsize="104,168">
              <v:shape style="position:absolute;left:11136;top:205;width:104;height:168" coordorigin="11136,205" coordsize="104,168" path="m11136,373l11239,373,11239,205,11136,205,11136,373xe" filled="true" fillcolor="#cceeff" stroked="false">
                <v:path arrowok="t"/>
                <v:fill type="solid"/>
              </v:shape>
            </v:group>
            <v:group style="position:absolute;left:11278;top:205;width:2;height:168" coordorigin="11278,205" coordsize="2,168">
              <v:shape style="position:absolute;left:11278;top:205;width:2;height:168" coordorigin="11278,205" coordsize="0,168" path="m11278,205l11278,373e" filled="false" stroked="true" strokeweight="3.94pt" strokecolor="#cceeff">
                <v:path arrowok="t"/>
              </v:shape>
            </v:group>
            <v:group style="position:absolute;left:11316;top:205;width:603;height:168" coordorigin="11316,205" coordsize="603,168">
              <v:shape style="position:absolute;left:11316;top:205;width:603;height:168" coordorigin="11316,205" coordsize="603,168" path="m11316,373l11918,373,11918,205,11316,205,11316,373xe" filled="true" fillcolor="#cceeff" stroked="false">
                <v:path arrowok="t"/>
                <v:fill type="solid"/>
              </v:shape>
            </v:group>
            <v:group style="position:absolute;left:11957;top:205;width:2;height:168" coordorigin="11957,205" coordsize="2,168">
              <v:shape style="position:absolute;left:11957;top:205;width:2;height:168" coordorigin="11957,205" coordsize="0,168" path="m11957,205l11957,373e" filled="false" stroked="true" strokeweight="3.94pt" strokecolor="#cceeff">
                <v:path arrowok="t"/>
              </v:shape>
            </v:group>
            <v:group style="position:absolute;left:5570;top:381;width:680;height:2" coordorigin="5570,381" coordsize="680,2">
              <v:shape style="position:absolute;left:5570;top:381;width:680;height:2" coordorigin="5570,381" coordsize="680,0" path="m5570,381l6250,381e" filled="false" stroked="true" strokeweight=".94pt" strokecolor="#000000">
                <v:path arrowok="t"/>
              </v:shape>
            </v:group>
            <v:group style="position:absolute;left:5570;top:411;width:680;height:2" coordorigin="5570,411" coordsize="680,2">
              <v:shape style="position:absolute;left:5570;top:411;width:680;height:2" coordorigin="5570,411" coordsize="680,0" path="m5570,411l6250,411e" filled="false" stroked="true" strokeweight=".82pt" strokecolor="#000000">
                <v:path arrowok="t"/>
              </v:shape>
            </v:group>
            <v:group style="position:absolute;left:6427;top:381;width:682;height:2" coordorigin="6427,381" coordsize="682,2">
              <v:shape style="position:absolute;left:6427;top:381;width:682;height:2" coordorigin="6427,381" coordsize="682,0" path="m6427,381l7109,381e" filled="false" stroked="true" strokeweight=".94pt" strokecolor="#000000">
                <v:path arrowok="t"/>
              </v:shape>
            </v:group>
            <v:group style="position:absolute;left:6427;top:411;width:682;height:2" coordorigin="6427,411" coordsize="682,2">
              <v:shape style="position:absolute;left:6427;top:411;width:682;height:2" coordorigin="6427,411" coordsize="682,0" path="m6427,411l7109,411e" filled="false" stroked="true" strokeweight=".82pt" strokecolor="#000000">
                <v:path arrowok="t"/>
              </v:shape>
            </v:group>
            <v:group style="position:absolute;left:7286;top:381;width:528;height:2" coordorigin="7286,381" coordsize="528,2">
              <v:shape style="position:absolute;left:7286;top:381;width:528;height:2" coordorigin="7286,381" coordsize="528,0" path="m7286,381l7814,381e" filled="false" stroked="true" strokeweight=".94pt" strokecolor="#000000">
                <v:path arrowok="t"/>
              </v:shape>
            </v:group>
            <v:group style="position:absolute;left:7286;top:411;width:528;height:2" coordorigin="7286,411" coordsize="528,2">
              <v:shape style="position:absolute;left:7286;top:411;width:528;height:2" coordorigin="7286,411" coordsize="528,0" path="m7286,411l7814,411e" filled="false" stroked="true" strokeweight=".82pt" strokecolor="#000000">
                <v:path arrowok="t"/>
              </v:shape>
            </v:group>
            <v:group style="position:absolute;left:7994;top:381;width:605;height:2" coordorigin="7994,381" coordsize="605,2">
              <v:shape style="position:absolute;left:7994;top:381;width:605;height:2" coordorigin="7994,381" coordsize="605,0" path="m7994,381l8599,381e" filled="false" stroked="true" strokeweight=".94pt" strokecolor="#000000">
                <v:path arrowok="t"/>
              </v:shape>
            </v:group>
            <v:group style="position:absolute;left:7994;top:411;width:605;height:2" coordorigin="7994,411" coordsize="605,2">
              <v:shape style="position:absolute;left:7994;top:411;width:605;height:2" coordorigin="7994,411" coordsize="605,0" path="m7994,411l8599,411e" filled="false" stroked="true" strokeweight=".82pt" strokecolor="#000000">
                <v:path arrowok="t"/>
              </v:shape>
            </v:group>
            <v:group style="position:absolute;left:8777;top:381;width:644;height:2" coordorigin="8777,381" coordsize="644,2">
              <v:shape style="position:absolute;left:8777;top:381;width:644;height:2" coordorigin="8777,381" coordsize="644,0" path="m8777,381l9420,381e" filled="false" stroked="true" strokeweight=".94pt" strokecolor="#000000">
                <v:path arrowok="t"/>
              </v:shape>
            </v:group>
            <v:group style="position:absolute;left:8777;top:411;width:644;height:2" coordorigin="8777,411" coordsize="644,2">
              <v:shape style="position:absolute;left:8777;top:411;width:644;height:2" coordorigin="8777,411" coordsize="644,0" path="m8777,411l9420,411e" filled="false" stroked="true" strokeweight=".82pt" strokecolor="#000000">
                <v:path arrowok="t"/>
              </v:shape>
            </v:group>
            <v:group style="position:absolute;left:9598;top:381;width:680;height:2" coordorigin="9598,381" coordsize="680,2">
              <v:shape style="position:absolute;left:9598;top:381;width:680;height:2" coordorigin="9598,381" coordsize="680,0" path="m9598,381l10277,381e" filled="false" stroked="true" strokeweight=".94pt" strokecolor="#000000">
                <v:path arrowok="t"/>
              </v:shape>
            </v:group>
            <v:group style="position:absolute;left:9598;top:411;width:680;height:2" coordorigin="9598,411" coordsize="680,2">
              <v:shape style="position:absolute;left:9598;top:411;width:680;height:2" coordorigin="9598,411" coordsize="680,0" path="m9598,411l10277,411e" filled="false" stroked="true" strokeweight=".82pt" strokecolor="#000000">
                <v:path arrowok="t"/>
              </v:shape>
            </v:group>
            <v:group style="position:absolute;left:10457;top:381;width:605;height:2" coordorigin="10457,381" coordsize="605,2">
              <v:shape style="position:absolute;left:10457;top:381;width:605;height:2" coordorigin="10457,381" coordsize="605,0" path="m10457,381l11062,381e" filled="false" stroked="true" strokeweight=".94pt" strokecolor="#000000">
                <v:path arrowok="t"/>
              </v:shape>
            </v:group>
            <v:group style="position:absolute;left:10457;top:411;width:605;height:2" coordorigin="10457,411" coordsize="605,2">
              <v:shape style="position:absolute;left:10457;top:411;width:605;height:2" coordorigin="10457,411" coordsize="605,0" path="m10457,411l11062,411e" filled="false" stroked="true" strokeweight=".82pt" strokecolor="#000000">
                <v:path arrowok="t"/>
              </v:shape>
            </v:group>
            <v:group style="position:absolute;left:11239;top:381;width:680;height:2" coordorigin="11239,381" coordsize="680,2">
              <v:shape style="position:absolute;left:11239;top:381;width:680;height:2" coordorigin="11239,381" coordsize="680,0" path="m11239,381l11918,381e" filled="false" stroked="true" strokeweight=".94pt" strokecolor="#000000">
                <v:path arrowok="t"/>
              </v:shape>
            </v:group>
            <v:group style="position:absolute;left:11239;top:411;width:680;height:2" coordorigin="11239,411" coordsize="680,2">
              <v:shape style="position:absolute;left:11239;top:411;width:680;height:2" coordorigin="11239,411" coordsize="680,0" path="m11239,411l11918,411e" filled="false" stroked="true" strokeweight=".82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Derivative</w:t>
      </w:r>
      <w:r>
        <w:rPr>
          <w:rFonts w:ascii="Times New Roman" w:hAnsi="Times New Roman" w:cs="Times New Roman" w:eastAsia="Times New Roman"/>
          <w:spacing w:val="-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financial instruments</w:t>
        <w:tab/>
      </w:r>
      <w:r>
        <w:rPr>
          <w:rFonts w:ascii="Times New Roman" w:hAnsi="Times New Roman" w:cs="Times New Roman" w:eastAsia="Times New Roman"/>
          <w:spacing w:val="-1"/>
          <w:sz w:val="15"/>
          <w:szCs w:val="15"/>
          <w:u w:val="single" w:color="000000"/>
        </w:rPr>
        <w:tab/>
      </w:r>
      <w:r>
        <w:rPr>
          <w:rFonts w:ascii="Times New Roman" w:hAnsi="Times New Roman" w:cs="Times New Roman" w:eastAsia="Times New Roman"/>
          <w:sz w:val="15"/>
          <w:szCs w:val="15"/>
          <w:u w:val="single" w:color="000000"/>
        </w:rPr>
        <w:t>—</w:t>
      </w:r>
      <w:r>
        <w:rPr>
          <w:rFonts w:ascii="Times New Roman" w:hAnsi="Times New Roman" w:cs="Times New Roman" w:eastAsia="Times New Roman"/>
          <w:sz w:val="15"/>
          <w:szCs w:val="15"/>
        </w:rPr>
      </w:r>
      <w:r>
        <w:rPr>
          <w:rFonts w:ascii="Times New Roman" w:hAnsi="Times New Roman" w:cs="Times New Roman" w:eastAsia="Times New Roman"/>
          <w:sz w:val="15"/>
          <w:szCs w:val="15"/>
          <w:u w:val="single" w:color="000000"/>
        </w:rPr>
        <w:tab/>
      </w:r>
      <w:r>
        <w:rPr>
          <w:rFonts w:ascii="Times New Roman" w:hAnsi="Times New Roman" w:cs="Times New Roman" w:eastAsia="Times New Roman"/>
          <w:spacing w:val="-1"/>
          <w:w w:val="95"/>
          <w:sz w:val="15"/>
          <w:szCs w:val="15"/>
          <w:u w:val="single" w:color="000000"/>
        </w:rPr>
        <w:t>41</w:t>
      </w:r>
      <w:r>
        <w:rPr>
          <w:rFonts w:ascii="Times New Roman" w:hAnsi="Times New Roman" w:cs="Times New Roman" w:eastAsia="Times New Roman"/>
          <w:spacing w:val="-1"/>
          <w:w w:val="95"/>
          <w:sz w:val="15"/>
          <w:szCs w:val="15"/>
        </w:rPr>
      </w:r>
      <w:r>
        <w:rPr>
          <w:rFonts w:ascii="Times New Roman" w:hAnsi="Times New Roman" w:cs="Times New Roman" w:eastAsia="Times New Roman"/>
          <w:spacing w:val="-1"/>
          <w:w w:val="95"/>
          <w:sz w:val="15"/>
          <w:szCs w:val="15"/>
          <w:u w:val="single" w:color="000000"/>
        </w:rPr>
        <w:tab/>
      </w:r>
      <w:r>
        <w:rPr>
          <w:rFonts w:ascii="Times New Roman" w:hAnsi="Times New Roman" w:cs="Times New Roman" w:eastAsia="Times New Roman"/>
          <w:sz w:val="15"/>
          <w:szCs w:val="15"/>
          <w:u w:val="single" w:color="000000"/>
        </w:rPr>
        <w:t>—</w:t>
      </w:r>
      <w:r>
        <w:rPr>
          <w:rFonts w:ascii="Times New Roman" w:hAnsi="Times New Roman" w:cs="Times New Roman" w:eastAsia="Times New Roman"/>
          <w:sz w:val="15"/>
          <w:szCs w:val="15"/>
        </w:rPr>
      </w:r>
      <w:r>
        <w:rPr>
          <w:rFonts w:ascii="Times New Roman" w:hAnsi="Times New Roman" w:cs="Times New Roman" w:eastAsia="Times New Roman"/>
          <w:sz w:val="15"/>
          <w:szCs w:val="15"/>
          <w:u w:val="single" w:color="000000"/>
        </w:rPr>
        <w:tab/>
      </w:r>
      <w:r>
        <w:rPr>
          <w:rFonts w:ascii="Times New Roman" w:hAnsi="Times New Roman" w:cs="Times New Roman" w:eastAsia="Times New Roman"/>
          <w:sz w:val="15"/>
          <w:szCs w:val="15"/>
          <w:u w:val="single" w:color="000000"/>
        </w:rPr>
        <w:t>41</w:t>
      </w:r>
      <w:r>
        <w:rPr>
          <w:rFonts w:ascii="Times New Roman" w:hAnsi="Times New Roman" w:cs="Times New Roman" w:eastAsia="Times New Roman"/>
          <w:sz w:val="15"/>
          <w:szCs w:val="15"/>
        </w:rPr>
      </w:r>
      <w:r>
        <w:rPr>
          <w:rFonts w:ascii="Times New Roman" w:hAnsi="Times New Roman" w:cs="Times New Roman" w:eastAsia="Times New Roman"/>
          <w:sz w:val="15"/>
          <w:szCs w:val="15"/>
          <w:u w:val="single" w:color="000000"/>
        </w:rPr>
        <w:tab/>
        <w:tab/>
      </w:r>
      <w:r>
        <w:rPr>
          <w:rFonts w:ascii="Times New Roman" w:hAnsi="Times New Roman" w:cs="Times New Roman" w:eastAsia="Times New Roman"/>
          <w:sz w:val="15"/>
          <w:szCs w:val="15"/>
          <w:u w:val="single" w:color="000000"/>
        </w:rPr>
        <w:t>—</w:t>
      </w:r>
      <w:r>
        <w:rPr>
          <w:rFonts w:ascii="Times New Roman" w:hAnsi="Times New Roman" w:cs="Times New Roman" w:eastAsia="Times New Roman"/>
          <w:sz w:val="15"/>
          <w:szCs w:val="15"/>
        </w:rPr>
      </w:r>
      <w:r>
        <w:rPr>
          <w:rFonts w:ascii="Times New Roman" w:hAnsi="Times New Roman" w:cs="Times New Roman" w:eastAsia="Times New Roman"/>
          <w:sz w:val="15"/>
          <w:szCs w:val="15"/>
          <w:u w:val="single" w:color="000000"/>
        </w:rPr>
        <w:tab/>
      </w:r>
      <w:r>
        <w:rPr>
          <w:rFonts w:ascii="Times New Roman" w:hAnsi="Times New Roman" w:cs="Times New Roman" w:eastAsia="Times New Roman"/>
          <w:spacing w:val="-1"/>
          <w:w w:val="95"/>
          <w:sz w:val="15"/>
          <w:szCs w:val="15"/>
          <w:u w:val="single" w:color="000000"/>
        </w:rPr>
        <w:t>69</w:t>
      </w:r>
      <w:r>
        <w:rPr>
          <w:rFonts w:ascii="Times New Roman" w:hAnsi="Times New Roman" w:cs="Times New Roman" w:eastAsia="Times New Roman"/>
          <w:spacing w:val="-1"/>
          <w:w w:val="95"/>
          <w:sz w:val="15"/>
          <w:szCs w:val="15"/>
        </w:rPr>
      </w:r>
      <w:r>
        <w:rPr>
          <w:rFonts w:ascii="Times New Roman" w:hAnsi="Times New Roman" w:cs="Times New Roman" w:eastAsia="Times New Roman"/>
          <w:spacing w:val="-1"/>
          <w:w w:val="95"/>
          <w:sz w:val="15"/>
          <w:szCs w:val="15"/>
          <w:u w:val="single" w:color="000000"/>
        </w:rPr>
        <w:tab/>
      </w:r>
      <w:r>
        <w:rPr>
          <w:rFonts w:ascii="Times New Roman" w:hAnsi="Times New Roman" w:cs="Times New Roman" w:eastAsia="Times New Roman"/>
          <w:sz w:val="15"/>
          <w:szCs w:val="15"/>
          <w:u w:val="single" w:color="000000"/>
        </w:rPr>
        <w:t>—</w:t>
      </w:r>
      <w:r>
        <w:rPr>
          <w:rFonts w:ascii="Times New Roman" w:hAnsi="Times New Roman" w:cs="Times New Roman" w:eastAsia="Times New Roman"/>
          <w:sz w:val="15"/>
          <w:szCs w:val="15"/>
        </w:rPr>
      </w:r>
      <w:r>
        <w:rPr>
          <w:rFonts w:ascii="Times New Roman" w:hAnsi="Times New Roman" w:cs="Times New Roman" w:eastAsia="Times New Roman"/>
          <w:sz w:val="15"/>
          <w:szCs w:val="15"/>
          <w:u w:val="single" w:color="000000"/>
        </w:rPr>
        <w:tab/>
      </w:r>
      <w:r>
        <w:rPr>
          <w:rFonts w:ascii="Times New Roman" w:hAnsi="Times New Roman" w:cs="Times New Roman" w:eastAsia="Times New Roman"/>
          <w:spacing w:val="-1"/>
          <w:sz w:val="15"/>
          <w:szCs w:val="15"/>
          <w:u w:val="single" w:color="000000"/>
        </w:rPr>
        <w:t>69</w:t>
      </w:r>
      <w:r>
        <w:rPr>
          <w:rFonts w:ascii="Times New Roman" w:hAnsi="Times New Roman" w:cs="Times New Roman" w:eastAsia="Times New Roman"/>
          <w:sz w:val="15"/>
          <w:szCs w:val="15"/>
        </w:rPr>
      </w:r>
      <w:r>
        <w:rPr>
          <w:rFonts w:ascii="Times New Roman" w:hAnsi="Times New Roman" w:cs="Times New Roman" w:eastAsia="Times New Roman"/>
          <w:spacing w:val="4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Total</w:t>
      </w:r>
      <w:r>
        <w:rPr>
          <w:rFonts w:ascii="Times New Roman" w:hAnsi="Times New Roman" w:cs="Times New Roman" w:eastAsia="Times New Roman"/>
          <w:spacing w:val="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assets</w:t>
        <w:tab/>
      </w:r>
      <w:r>
        <w:rPr>
          <w:rFonts w:ascii="Times New Roman" w:hAnsi="Times New Roman" w:cs="Times New Roman" w:eastAsia="Times New Roman"/>
          <w:sz w:val="15"/>
          <w:szCs w:val="15"/>
        </w:rPr>
        <w:t>$</w:t>
        <w:tab/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246</w:t>
      </w:r>
      <w:r>
        <w:rPr>
          <w:rFonts w:ascii="Times New Roman" w:hAnsi="Times New Roman" w:cs="Times New Roman" w:eastAsia="Times New Roman"/>
          <w:sz w:val="15"/>
          <w:szCs w:val="15"/>
        </w:rPr>
        <w:t>   </w:t>
      </w:r>
      <w:r>
        <w:rPr>
          <w:rFonts w:ascii="Times New Roman" w:hAnsi="Times New Roman" w:cs="Times New Roman" w:eastAsia="Times New Roman"/>
          <w:spacing w:val="28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$    </w:t>
      </w:r>
      <w:r>
        <w:rPr>
          <w:rFonts w:ascii="Times New Roman" w:hAnsi="Times New Roman" w:cs="Times New Roman" w:eastAsia="Times New Roman"/>
          <w:spacing w:val="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18,773</w:t>
      </w:r>
      <w:r>
        <w:rPr>
          <w:rFonts w:ascii="Times New Roman" w:hAnsi="Times New Roman" w:cs="Times New Roman" w:eastAsia="Times New Roman"/>
          <w:sz w:val="15"/>
          <w:szCs w:val="15"/>
        </w:rPr>
        <w:t>   </w:t>
      </w:r>
      <w:r>
        <w:rPr>
          <w:rFonts w:ascii="Times New Roman" w:hAnsi="Times New Roman" w:cs="Times New Roman" w:eastAsia="Times New Roman"/>
          <w:spacing w:val="29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$</w:t>
        <w:tab/>
        <w:t>—   </w:t>
      </w:r>
      <w:r>
        <w:rPr>
          <w:rFonts w:ascii="Times New Roman" w:hAnsi="Times New Roman" w:cs="Times New Roman" w:eastAsia="Times New Roman"/>
          <w:spacing w:val="27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$  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19,019</w:t>
      </w:r>
      <w:r>
        <w:rPr>
          <w:rFonts w:ascii="Times New Roman" w:hAnsi="Times New Roman" w:cs="Times New Roman" w:eastAsia="Times New Roman"/>
          <w:sz w:val="15"/>
          <w:szCs w:val="15"/>
        </w:rPr>
        <w:t>   </w:t>
      </w:r>
      <w:r>
        <w:rPr>
          <w:rFonts w:ascii="Times New Roman" w:hAnsi="Times New Roman" w:cs="Times New Roman" w:eastAsia="Times New Roman"/>
          <w:spacing w:val="27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$</w:t>
        <w:tab/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354</w:t>
      </w:r>
      <w:r>
        <w:rPr>
          <w:rFonts w:ascii="Times New Roman" w:hAnsi="Times New Roman" w:cs="Times New Roman" w:eastAsia="Times New Roman"/>
          <w:sz w:val="15"/>
          <w:szCs w:val="15"/>
        </w:rPr>
        <w:t>   </w:t>
      </w:r>
      <w:r>
        <w:rPr>
          <w:rFonts w:ascii="Times New Roman" w:hAnsi="Times New Roman" w:cs="Times New Roman" w:eastAsia="Times New Roman"/>
          <w:spacing w:val="26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$    </w:t>
      </w:r>
      <w:r>
        <w:rPr>
          <w:rFonts w:ascii="Times New Roman" w:hAnsi="Times New Roman" w:cs="Times New Roman" w:eastAsia="Times New Roman"/>
          <w:spacing w:val="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16,006</w:t>
      </w:r>
      <w:r>
        <w:rPr>
          <w:rFonts w:ascii="Times New Roman" w:hAnsi="Times New Roman" w:cs="Times New Roman" w:eastAsia="Times New Roman"/>
          <w:sz w:val="15"/>
          <w:szCs w:val="15"/>
        </w:rPr>
        <w:t>   </w:t>
      </w:r>
      <w:r>
        <w:rPr>
          <w:rFonts w:ascii="Times New Roman" w:hAnsi="Times New Roman" w:cs="Times New Roman" w:eastAsia="Times New Roman"/>
          <w:spacing w:val="29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$</w:t>
        <w:tab/>
        <w:t>—   </w:t>
      </w:r>
      <w:r>
        <w:rPr>
          <w:rFonts w:ascii="Times New Roman" w:hAnsi="Times New Roman" w:cs="Times New Roman" w:eastAsia="Times New Roman"/>
          <w:spacing w:val="27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$    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16,360</w:t>
      </w:r>
    </w:p>
    <w:p>
      <w:pPr>
        <w:spacing w:line="169" w:lineRule="exact" w:before="32"/>
        <w:ind w:left="139" w:right="331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group style="position:absolute;margin-left:18pt;margin-top:8.19182pt;width:581.85pt;height:12.7pt;mso-position-horizontal-relative:page;mso-position-vertical-relative:paragraph;z-index:-398080" coordorigin="360,164" coordsize="11637,254">
            <v:group style="position:absolute;left:360;top:203;width:5108;height:168" coordorigin="360,203" coordsize="5108,168">
              <v:shape style="position:absolute;left:360;top:203;width:5108;height:168" coordorigin="360,203" coordsize="5108,168" path="m360,371l5467,371,5467,203,360,203,360,371xe" filled="true" fillcolor="#cceeff" stroked="false">
                <v:path arrowok="t"/>
                <v:fill type="solid"/>
              </v:shape>
            </v:group>
            <v:group style="position:absolute;left:5467;top:203;width:104;height:168" coordorigin="5467,203" coordsize="104,168">
              <v:shape style="position:absolute;left:5467;top:203;width:104;height:168" coordorigin="5467,203" coordsize="104,168" path="m5467,371l5570,371,5570,203,5467,203,5467,371xe" filled="true" fillcolor="#cceeff" stroked="false">
                <v:path arrowok="t"/>
                <v:fill type="solid"/>
              </v:shape>
            </v:group>
            <v:group style="position:absolute;left:5608;top:203;width:2;height:168" coordorigin="5608,203" coordsize="2,168">
              <v:shape style="position:absolute;left:5608;top:203;width:2;height:168" coordorigin="5608,203" coordsize="0,168" path="m5608,203l5608,371e" filled="false" stroked="true" strokeweight="3.82pt" strokecolor="#cceeff">
                <v:path arrowok="t"/>
              </v:shape>
            </v:group>
            <v:group style="position:absolute;left:5645;top:203;width:605;height:168" coordorigin="5645,203" coordsize="605,168">
              <v:shape style="position:absolute;left:5645;top:203;width:605;height:168" coordorigin="5645,203" coordsize="605,168" path="m5645,371l6250,371,6250,203,5645,203,5645,371xe" filled="true" fillcolor="#cceeff" stroked="false">
                <v:path arrowok="t"/>
                <v:fill type="solid"/>
              </v:shape>
            </v:group>
            <v:group style="position:absolute;left:6287;top:203;width:2;height:168" coordorigin="6287,203" coordsize="2,168">
              <v:shape style="position:absolute;left:6287;top:203;width:2;height:168" coordorigin="6287,203" coordsize="0,168" path="m6287,203l6287,371e" filled="false" stroked="true" strokeweight="3.82pt" strokecolor="#cceeff">
                <v:path arrowok="t"/>
              </v:shape>
            </v:group>
            <v:group style="position:absolute;left:6324;top:203;width:104;height:168" coordorigin="6324,203" coordsize="104,168">
              <v:shape style="position:absolute;left:6324;top:203;width:104;height:168" coordorigin="6324,203" coordsize="104,168" path="m6324,371l6427,371,6427,203,6324,203,6324,371xe" filled="true" fillcolor="#cceeff" stroked="false">
                <v:path arrowok="t"/>
                <v:fill type="solid"/>
              </v:shape>
            </v:group>
            <v:group style="position:absolute;left:6466;top:203;width:2;height:168" coordorigin="6466,203" coordsize="2,168">
              <v:shape style="position:absolute;left:6466;top:203;width:2;height:168" coordorigin="6466,203" coordsize="0,168" path="m6466,203l6466,371e" filled="false" stroked="true" strokeweight="3.94pt" strokecolor="#cceeff">
                <v:path arrowok="t"/>
              </v:shape>
            </v:group>
            <v:group style="position:absolute;left:6504;top:203;width:605;height:168" coordorigin="6504,203" coordsize="605,168">
              <v:shape style="position:absolute;left:6504;top:203;width:605;height:168" coordorigin="6504,203" coordsize="605,168" path="m6504,371l7109,371,7109,203,6504,203,6504,371xe" filled="true" fillcolor="#cceeff" stroked="false">
                <v:path arrowok="t"/>
                <v:fill type="solid"/>
              </v:shape>
            </v:group>
            <v:group style="position:absolute;left:7146;top:203;width:2;height:168" coordorigin="7146,203" coordsize="2,168">
              <v:shape style="position:absolute;left:7146;top:203;width:2;height:168" coordorigin="7146,203" coordsize="0,168" path="m7146,203l7146,371e" filled="false" stroked="true" strokeweight="3.82pt" strokecolor="#cceeff">
                <v:path arrowok="t"/>
              </v:shape>
            </v:group>
            <v:group style="position:absolute;left:7183;top:203;width:104;height:168" coordorigin="7183,203" coordsize="104,168">
              <v:shape style="position:absolute;left:7183;top:203;width:104;height:168" coordorigin="7183,203" coordsize="104,168" path="m7183,371l7286,371,7286,203,7183,203,7183,371xe" filled="true" fillcolor="#cceeff" stroked="false">
                <v:path arrowok="t"/>
                <v:fill type="solid"/>
              </v:shape>
            </v:group>
            <v:group style="position:absolute;left:7325;top:203;width:2;height:168" coordorigin="7325,203" coordsize="2,168">
              <v:shape style="position:absolute;left:7325;top:203;width:2;height:168" coordorigin="7325,203" coordsize="0,168" path="m7325,203l7325,371e" filled="false" stroked="true" strokeweight="3.94pt" strokecolor="#cceeff">
                <v:path arrowok="t"/>
              </v:shape>
            </v:group>
            <v:group style="position:absolute;left:7363;top:203;width:452;height:168" coordorigin="7363,203" coordsize="452,168">
              <v:shape style="position:absolute;left:7363;top:203;width:452;height:168" coordorigin="7363,203" coordsize="452,168" path="m7363,371l7814,371,7814,203,7363,203,7363,371xe" filled="true" fillcolor="#cceeff" stroked="false">
                <v:path arrowok="t"/>
                <v:fill type="solid"/>
              </v:shape>
            </v:group>
            <v:group style="position:absolute;left:7853;top:203;width:2;height:168" coordorigin="7853,203" coordsize="2,168">
              <v:shape style="position:absolute;left:7853;top:203;width:2;height:168" coordorigin="7853,203" coordsize="0,168" path="m7853,203l7853,371e" filled="false" stroked="true" strokeweight="3.94pt" strokecolor="#cceeff">
                <v:path arrowok="t"/>
              </v:shape>
            </v:group>
            <v:group style="position:absolute;left:7891;top:203;width:104;height:168" coordorigin="7891,203" coordsize="104,168">
              <v:shape style="position:absolute;left:7891;top:203;width:104;height:168" coordorigin="7891,203" coordsize="104,168" path="m7891,371l7994,371,7994,203,7891,203,7891,371xe" filled="true" fillcolor="#cceeff" stroked="false">
                <v:path arrowok="t"/>
                <v:fill type="solid"/>
              </v:shape>
            </v:group>
            <v:group style="position:absolute;left:8032;top:203;width:2;height:168" coordorigin="8032,203" coordsize="2,168">
              <v:shape style="position:absolute;left:8032;top:203;width:2;height:168" coordorigin="8032,203" coordsize="0,168" path="m8032,203l8032,371e" filled="false" stroked="true" strokeweight="3.82pt" strokecolor="#cceeff">
                <v:path arrowok="t"/>
              </v:shape>
            </v:group>
            <v:group style="position:absolute;left:8069;top:203;width:531;height:168" coordorigin="8069,203" coordsize="531,168">
              <v:shape style="position:absolute;left:8069;top:203;width:531;height:168" coordorigin="8069,203" coordsize="531,168" path="m8069,371l8599,371,8599,203,8069,203,8069,371xe" filled="true" fillcolor="#cceeff" stroked="false">
                <v:path arrowok="t"/>
                <v:fill type="solid"/>
              </v:shape>
            </v:group>
            <v:group style="position:absolute;left:8636;top:203;width:2;height:168" coordorigin="8636,203" coordsize="2,168">
              <v:shape style="position:absolute;left:8636;top:203;width:2;height:168" coordorigin="8636,203" coordsize="0,168" path="m8636,203l8636,371e" filled="false" stroked="true" strokeweight="3.82pt" strokecolor="#cceeff">
                <v:path arrowok="t"/>
              </v:shape>
            </v:group>
            <v:group style="position:absolute;left:8674;top:203;width:104;height:168" coordorigin="8674,203" coordsize="104,168">
              <v:shape style="position:absolute;left:8674;top:203;width:104;height:168" coordorigin="8674,203" coordsize="104,168" path="m8674,371l8777,371,8777,203,8674,203,8674,371xe" filled="true" fillcolor="#cceeff" stroked="false">
                <v:path arrowok="t"/>
                <v:fill type="solid"/>
              </v:shape>
            </v:group>
            <v:group style="position:absolute;left:8815;top:203;width:2;height:168" coordorigin="8815,203" coordsize="2,168">
              <v:shape style="position:absolute;left:8815;top:203;width:2;height:168" coordorigin="8815,203" coordsize="0,168" path="m8815,203l8815,371e" filled="false" stroked="true" strokeweight="3.94pt" strokecolor="#cceeff">
                <v:path arrowok="t"/>
              </v:shape>
            </v:group>
            <v:group style="position:absolute;left:8854;top:203;width:567;height:168" coordorigin="8854,203" coordsize="567,168">
              <v:shape style="position:absolute;left:8854;top:203;width:567;height:168" coordorigin="8854,203" coordsize="567,168" path="m8854,371l9420,371,9420,203,8854,203,8854,371xe" filled="true" fillcolor="#cceeff" stroked="false">
                <v:path arrowok="t"/>
                <v:fill type="solid"/>
              </v:shape>
            </v:group>
            <v:group style="position:absolute;left:9457;top:203;width:2;height:168" coordorigin="9457,203" coordsize="2,168">
              <v:shape style="position:absolute;left:9457;top:203;width:2;height:168" coordorigin="9457,203" coordsize="0,168" path="m9457,203l9457,371e" filled="false" stroked="true" strokeweight="3.82pt" strokecolor="#cceeff">
                <v:path arrowok="t"/>
              </v:shape>
            </v:group>
            <v:group style="position:absolute;left:9494;top:203;width:104;height:168" coordorigin="9494,203" coordsize="104,168">
              <v:shape style="position:absolute;left:9494;top:203;width:104;height:168" coordorigin="9494,203" coordsize="104,168" path="m9494,371l9598,371,9598,203,9494,203,9494,371xe" filled="true" fillcolor="#cceeff" stroked="false">
                <v:path arrowok="t"/>
                <v:fill type="solid"/>
              </v:shape>
            </v:group>
            <v:group style="position:absolute;left:9636;top:203;width:2;height:168" coordorigin="9636,203" coordsize="2,168">
              <v:shape style="position:absolute;left:9636;top:203;width:2;height:168" coordorigin="9636,203" coordsize="0,168" path="m9636,203l9636,371e" filled="false" stroked="true" strokeweight="3.94pt" strokecolor="#cceeff">
                <v:path arrowok="t"/>
              </v:shape>
            </v:group>
            <v:group style="position:absolute;left:9674;top:203;width:603;height:168" coordorigin="9674,203" coordsize="603,168">
              <v:shape style="position:absolute;left:9674;top:203;width:603;height:168" coordorigin="9674,203" coordsize="603,168" path="m9674,371l10277,371,10277,203,9674,203,9674,371xe" filled="true" fillcolor="#cceeff" stroked="false">
                <v:path arrowok="t"/>
                <v:fill type="solid"/>
              </v:shape>
            </v:group>
            <v:group style="position:absolute;left:10315;top:203;width:2;height:168" coordorigin="10315,203" coordsize="2,168">
              <v:shape style="position:absolute;left:10315;top:203;width:2;height:168" coordorigin="10315,203" coordsize="0,168" path="m10315,203l10315,371e" filled="false" stroked="true" strokeweight="3.94pt" strokecolor="#cceeff">
                <v:path arrowok="t"/>
              </v:shape>
            </v:group>
            <v:group style="position:absolute;left:10354;top:203;width:104;height:168" coordorigin="10354,203" coordsize="104,168">
              <v:shape style="position:absolute;left:10354;top:203;width:104;height:168" coordorigin="10354,203" coordsize="104,168" path="m10354,371l10457,371,10457,203,10354,203,10354,371xe" filled="true" fillcolor="#cceeff" stroked="false">
                <v:path arrowok="t"/>
                <v:fill type="solid"/>
              </v:shape>
            </v:group>
            <v:group style="position:absolute;left:10494;top:203;width:2;height:168" coordorigin="10494,203" coordsize="2,168">
              <v:shape style="position:absolute;left:10494;top:203;width:2;height:168" coordorigin="10494,203" coordsize="0,168" path="m10494,203l10494,371e" filled="false" stroked="true" strokeweight="3.82pt" strokecolor="#cceeff">
                <v:path arrowok="t"/>
              </v:shape>
            </v:group>
            <v:group style="position:absolute;left:10531;top:203;width:531;height:168" coordorigin="10531,203" coordsize="531,168">
              <v:shape style="position:absolute;left:10531;top:203;width:531;height:168" coordorigin="10531,203" coordsize="531,168" path="m10531,371l11062,371,11062,203,10531,203,10531,371xe" filled="true" fillcolor="#cceeff" stroked="false">
                <v:path arrowok="t"/>
                <v:fill type="solid"/>
              </v:shape>
            </v:group>
            <v:group style="position:absolute;left:11099;top:203;width:2;height:168" coordorigin="11099,203" coordsize="2,168">
              <v:shape style="position:absolute;left:11099;top:203;width:2;height:168" coordorigin="11099,203" coordsize="0,168" path="m11099,203l11099,371e" filled="false" stroked="true" strokeweight="3.82pt" strokecolor="#cceeff">
                <v:path arrowok="t"/>
              </v:shape>
            </v:group>
            <v:group style="position:absolute;left:11136;top:203;width:104;height:168" coordorigin="11136,203" coordsize="104,168">
              <v:shape style="position:absolute;left:11136;top:203;width:104;height:168" coordorigin="11136,203" coordsize="104,168" path="m11136,371l11239,371,11239,203,11136,203,11136,371xe" filled="true" fillcolor="#cceeff" stroked="false">
                <v:path arrowok="t"/>
                <v:fill type="solid"/>
              </v:shape>
            </v:group>
            <v:group style="position:absolute;left:11278;top:203;width:2;height:168" coordorigin="11278,203" coordsize="2,168">
              <v:shape style="position:absolute;left:11278;top:203;width:2;height:168" coordorigin="11278,203" coordsize="0,168" path="m11278,203l11278,371e" filled="false" stroked="true" strokeweight="3.94pt" strokecolor="#cceeff">
                <v:path arrowok="t"/>
              </v:shape>
            </v:group>
            <v:group style="position:absolute;left:11316;top:203;width:603;height:168" coordorigin="11316,203" coordsize="603,168">
              <v:shape style="position:absolute;left:11316;top:203;width:603;height:168" coordorigin="11316,203" coordsize="603,168" path="m11316,371l11918,371,11918,203,11316,203,11316,371xe" filled="true" fillcolor="#cceeff" stroked="false">
                <v:path arrowok="t"/>
                <v:fill type="solid"/>
              </v:shape>
            </v:group>
            <v:group style="position:absolute;left:11957;top:203;width:2;height:168" coordorigin="11957,203" coordsize="2,168">
              <v:shape style="position:absolute;left:11957;top:203;width:2;height:168" coordorigin="11957,203" coordsize="0,168" path="m11957,203l11957,371e" filled="false" stroked="true" strokeweight="3.94pt" strokecolor="#cceeff">
                <v:path arrowok="t"/>
              </v:shape>
            </v:group>
            <v:group style="position:absolute;left:5570;top:380;width:680;height:2" coordorigin="5570,380" coordsize="680,2">
              <v:shape style="position:absolute;left:5570;top:380;width:680;height:2" coordorigin="5570,380" coordsize="680,0" path="m5570,380l6250,380e" filled="false" stroked="true" strokeweight=".94pt" strokecolor="#000000">
                <v:path arrowok="t"/>
              </v:shape>
            </v:group>
            <v:group style="position:absolute;left:5570;top:410;width:680;height:2" coordorigin="5570,410" coordsize="680,2">
              <v:shape style="position:absolute;left:5570;top:410;width:680;height:2" coordorigin="5570,410" coordsize="680,0" path="m5570,410l6250,410e" filled="false" stroked="true" strokeweight=".82pt" strokecolor="#000000">
                <v:path arrowok="t"/>
              </v:shape>
            </v:group>
            <v:group style="position:absolute;left:6427;top:380;width:682;height:2" coordorigin="6427,380" coordsize="682,2">
              <v:shape style="position:absolute;left:6427;top:380;width:682;height:2" coordorigin="6427,380" coordsize="682,0" path="m6427,380l7109,380e" filled="false" stroked="true" strokeweight=".94pt" strokecolor="#000000">
                <v:path arrowok="t"/>
              </v:shape>
            </v:group>
            <v:group style="position:absolute;left:6427;top:410;width:682;height:2" coordorigin="6427,410" coordsize="682,2">
              <v:shape style="position:absolute;left:6427;top:410;width:682;height:2" coordorigin="6427,410" coordsize="682,0" path="m6427,410l7109,410e" filled="false" stroked="true" strokeweight=".82pt" strokecolor="#000000">
                <v:path arrowok="t"/>
              </v:shape>
            </v:group>
            <v:group style="position:absolute;left:7286;top:380;width:528;height:2" coordorigin="7286,380" coordsize="528,2">
              <v:shape style="position:absolute;left:7286;top:380;width:528;height:2" coordorigin="7286,380" coordsize="528,0" path="m7286,380l7814,380e" filled="false" stroked="true" strokeweight=".94pt" strokecolor="#000000">
                <v:path arrowok="t"/>
              </v:shape>
            </v:group>
            <v:group style="position:absolute;left:7286;top:410;width:528;height:2" coordorigin="7286,410" coordsize="528,2">
              <v:shape style="position:absolute;left:7286;top:410;width:528;height:2" coordorigin="7286,410" coordsize="528,0" path="m7286,410l7814,410e" filled="false" stroked="true" strokeweight=".82pt" strokecolor="#000000">
                <v:path arrowok="t"/>
              </v:shape>
            </v:group>
            <v:group style="position:absolute;left:7994;top:380;width:605;height:2" coordorigin="7994,380" coordsize="605,2">
              <v:shape style="position:absolute;left:7994;top:380;width:605;height:2" coordorigin="7994,380" coordsize="605,0" path="m7994,380l8599,380e" filled="false" stroked="true" strokeweight=".94pt" strokecolor="#000000">
                <v:path arrowok="t"/>
              </v:shape>
            </v:group>
            <v:group style="position:absolute;left:7994;top:410;width:605;height:2" coordorigin="7994,410" coordsize="605,2">
              <v:shape style="position:absolute;left:7994;top:410;width:605;height:2" coordorigin="7994,410" coordsize="605,0" path="m7994,410l8599,410e" filled="false" stroked="true" strokeweight=".82pt" strokecolor="#000000">
                <v:path arrowok="t"/>
              </v:shape>
            </v:group>
            <v:group style="position:absolute;left:8777;top:380;width:644;height:2" coordorigin="8777,380" coordsize="644,2">
              <v:shape style="position:absolute;left:8777;top:380;width:644;height:2" coordorigin="8777,380" coordsize="644,0" path="m8777,380l9420,380e" filled="false" stroked="true" strokeweight=".94pt" strokecolor="#000000">
                <v:path arrowok="t"/>
              </v:shape>
            </v:group>
            <v:group style="position:absolute;left:8777;top:410;width:644;height:2" coordorigin="8777,410" coordsize="644,2">
              <v:shape style="position:absolute;left:8777;top:410;width:644;height:2" coordorigin="8777,410" coordsize="644,0" path="m8777,410l9420,410e" filled="false" stroked="true" strokeweight=".82pt" strokecolor="#000000">
                <v:path arrowok="t"/>
              </v:shape>
            </v:group>
            <v:group style="position:absolute;left:9598;top:380;width:680;height:2" coordorigin="9598,380" coordsize="680,2">
              <v:shape style="position:absolute;left:9598;top:380;width:680;height:2" coordorigin="9598,380" coordsize="680,0" path="m9598,380l10277,380e" filled="false" stroked="true" strokeweight=".94pt" strokecolor="#000000">
                <v:path arrowok="t"/>
              </v:shape>
            </v:group>
            <v:group style="position:absolute;left:9598;top:410;width:680;height:2" coordorigin="9598,410" coordsize="680,2">
              <v:shape style="position:absolute;left:9598;top:410;width:680;height:2" coordorigin="9598,410" coordsize="680,0" path="m9598,410l10277,410e" filled="false" stroked="true" strokeweight=".82pt" strokecolor="#000000">
                <v:path arrowok="t"/>
              </v:shape>
            </v:group>
            <v:group style="position:absolute;left:10457;top:380;width:605;height:2" coordorigin="10457,380" coordsize="605,2">
              <v:shape style="position:absolute;left:10457;top:380;width:605;height:2" coordorigin="10457,380" coordsize="605,0" path="m10457,380l11062,380e" filled="false" stroked="true" strokeweight=".94pt" strokecolor="#000000">
                <v:path arrowok="t"/>
              </v:shape>
            </v:group>
            <v:group style="position:absolute;left:10457;top:410;width:605;height:2" coordorigin="10457,410" coordsize="605,2">
              <v:shape style="position:absolute;left:10457;top:410;width:605;height:2" coordorigin="10457,410" coordsize="605,0" path="m10457,410l11062,410e" filled="false" stroked="true" strokeweight=".82pt" strokecolor="#000000">
                <v:path arrowok="t"/>
              </v:shape>
            </v:group>
            <v:group style="position:absolute;left:11239;top:380;width:680;height:2" coordorigin="11239,380" coordsize="680,2">
              <v:shape style="position:absolute;left:11239;top:380;width:680;height:2" coordorigin="11239,380" coordsize="680,0" path="m11239,380l11918,380e" filled="false" stroked="true" strokeweight=".94pt" strokecolor="#000000">
                <v:path arrowok="t"/>
              </v:shape>
            </v:group>
            <v:group style="position:absolute;left:11239;top:410;width:680;height:2" coordorigin="11239,410" coordsize="680,2">
              <v:shape style="position:absolute;left:11239;top:410;width:680;height:2" coordorigin="11239,410" coordsize="680,0" path="m11239,410l11918,410e" filled="false" stroked="true" strokeweight=".82pt" strokecolor="#000000">
                <v:path arrowok="t"/>
              </v:shape>
            </v:group>
            <w10:wrap type="none"/>
          </v:group>
        </w:pict>
      </w:r>
      <w:r>
        <w:rPr>
          <w:rFonts w:ascii="Times New Roman"/>
          <w:spacing w:val="-1"/>
          <w:sz w:val="15"/>
        </w:rPr>
        <w:t>Liabilities:</w:t>
      </w:r>
    </w:p>
    <w:p>
      <w:pPr>
        <w:tabs>
          <w:tab w:pos="5350" w:val="left" w:leader="none"/>
          <w:tab w:pos="5878" w:val="left" w:leader="none"/>
          <w:tab w:pos="6737" w:val="left" w:leader="none"/>
          <w:tab w:pos="7445" w:val="left" w:leader="none"/>
          <w:tab w:pos="8227" w:val="left" w:leader="none"/>
          <w:tab w:pos="9048" w:val="left" w:leader="none"/>
          <w:tab w:pos="9907" w:val="left" w:leader="none"/>
          <w:tab w:pos="10613" w:val="left" w:leader="none"/>
          <w:tab w:pos="11699" w:val="right" w:leader="none"/>
        </w:tabs>
        <w:spacing w:line="169" w:lineRule="exact" w:before="0"/>
        <w:ind w:left="37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Contingent consideration</w:t>
        <w:tab/>
      </w:r>
      <w:r>
        <w:rPr>
          <w:rFonts w:ascii="Times New Roman" w:hAnsi="Times New Roman" w:cs="Times New Roman" w:eastAsia="Times New Roman"/>
          <w:sz w:val="15"/>
          <w:szCs w:val="15"/>
        </w:rPr>
        <w:t>$</w:t>
        <w:tab/>
        <w:t>—   </w:t>
      </w:r>
      <w:r>
        <w:rPr>
          <w:rFonts w:ascii="Times New Roman" w:hAnsi="Times New Roman" w:cs="Times New Roman" w:eastAsia="Times New Roman"/>
          <w:spacing w:val="27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$</w:t>
        <w:tab/>
        <w:t>—   </w:t>
      </w:r>
      <w:r>
        <w:rPr>
          <w:rFonts w:ascii="Times New Roman" w:hAnsi="Times New Roman" w:cs="Times New Roman" w:eastAsia="Times New Roman"/>
          <w:spacing w:val="28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$</w:t>
        <w:tab/>
        <w:t>—   </w:t>
      </w:r>
      <w:r>
        <w:rPr>
          <w:rFonts w:ascii="Times New Roman" w:hAnsi="Times New Roman" w:cs="Times New Roman" w:eastAsia="Times New Roman"/>
          <w:spacing w:val="27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$</w:t>
        <w:tab/>
        <w:t>—   </w:t>
      </w:r>
      <w:r>
        <w:rPr>
          <w:rFonts w:ascii="Times New Roman" w:hAnsi="Times New Roman" w:cs="Times New Roman" w:eastAsia="Times New Roman"/>
          <w:spacing w:val="28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$</w:t>
        <w:tab/>
        <w:t>—   </w:t>
      </w:r>
      <w:r>
        <w:rPr>
          <w:rFonts w:ascii="Times New Roman" w:hAnsi="Times New Roman" w:cs="Times New Roman" w:eastAsia="Times New Roman"/>
          <w:spacing w:val="27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$</w:t>
        <w:tab/>
        <w:t>—   </w:t>
      </w:r>
      <w:r>
        <w:rPr>
          <w:rFonts w:ascii="Times New Roman" w:hAnsi="Times New Roman" w:cs="Times New Roman" w:eastAsia="Times New Roman"/>
          <w:spacing w:val="28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$</w:t>
        <w:tab/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387</w:t>
      </w:r>
      <w:r>
        <w:rPr>
          <w:rFonts w:ascii="Times New Roman" w:hAnsi="Times New Roman" w:cs="Times New Roman" w:eastAsia="Times New Roman"/>
          <w:sz w:val="15"/>
          <w:szCs w:val="15"/>
        </w:rPr>
        <w:t>   </w:t>
      </w:r>
      <w:r>
        <w:rPr>
          <w:rFonts w:ascii="Times New Roman" w:hAnsi="Times New Roman" w:cs="Times New Roman" w:eastAsia="Times New Roman"/>
          <w:spacing w:val="28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$</w:t>
        <w:tab/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387</w:t>
      </w:r>
    </w:p>
    <w:p>
      <w:pPr>
        <w:pStyle w:val="BodyText"/>
        <w:spacing w:line="231" w:lineRule="auto" w:before="150"/>
        <w:ind w:right="232"/>
        <w:jc w:val="left"/>
      </w:pPr>
      <w:r>
        <w:rPr/>
        <w:t>Our</w:t>
      </w:r>
      <w:r>
        <w:rPr>
          <w:spacing w:val="-6"/>
        </w:rPr>
        <w:t> </w:t>
      </w:r>
      <w:r>
        <w:rPr/>
        <w:t>valuation</w:t>
      </w:r>
      <w:r>
        <w:rPr>
          <w:spacing w:val="-5"/>
        </w:rPr>
        <w:t> </w:t>
      </w:r>
      <w:r>
        <w:rPr/>
        <w:t>techniques</w:t>
      </w:r>
      <w:r>
        <w:rPr>
          <w:spacing w:val="-3"/>
        </w:rPr>
        <w:t> </w:t>
      </w:r>
      <w:r>
        <w:rPr/>
        <w:t>used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measure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fair</w:t>
      </w:r>
      <w:r>
        <w:rPr>
          <w:spacing w:val="-6"/>
        </w:rPr>
        <w:t> </w:t>
      </w:r>
      <w:r>
        <w:rPr/>
        <w:t>values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marketable</w:t>
      </w:r>
      <w:r>
        <w:rPr>
          <w:spacing w:val="-6"/>
        </w:rPr>
        <w:t> </w:t>
      </w:r>
      <w:r>
        <w:rPr/>
        <w:t>securities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were</w:t>
      </w:r>
      <w:r>
        <w:rPr>
          <w:spacing w:val="-6"/>
        </w:rPr>
        <w:t> </w:t>
      </w:r>
      <w:r>
        <w:rPr>
          <w:spacing w:val="-1"/>
        </w:rPr>
        <w:t>classified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Level</w:t>
      </w:r>
      <w:r>
        <w:rPr>
          <w:spacing w:val="-4"/>
        </w:rPr>
        <w:t> </w:t>
      </w:r>
      <w:r>
        <w:rPr/>
        <w:t>1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table</w:t>
      </w:r>
      <w:r>
        <w:rPr>
          <w:spacing w:val="-4"/>
        </w:rPr>
        <w:t> </w:t>
      </w:r>
      <w:r>
        <w:rPr/>
        <w:t>above</w:t>
      </w:r>
      <w:r>
        <w:rPr>
          <w:spacing w:val="-5"/>
        </w:rPr>
        <w:t> </w:t>
      </w:r>
      <w:r>
        <w:rPr/>
        <w:t>were</w:t>
      </w:r>
      <w:r>
        <w:rPr>
          <w:spacing w:val="60"/>
          <w:w w:val="99"/>
        </w:rPr>
        <w:t> </w:t>
      </w:r>
      <w:r>
        <w:rPr/>
        <w:t>derived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quoted</w:t>
      </w:r>
      <w:r>
        <w:rPr>
          <w:spacing w:val="-6"/>
        </w:rPr>
        <w:t> </w:t>
      </w:r>
      <w:r>
        <w:rPr/>
        <w:t>market</w:t>
      </w:r>
      <w:r>
        <w:rPr>
          <w:spacing w:val="-5"/>
        </w:rPr>
        <w:t> </w:t>
      </w:r>
      <w:r>
        <w:rPr/>
        <w:t>prices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active</w:t>
      </w:r>
      <w:r>
        <w:rPr>
          <w:spacing w:val="-4"/>
        </w:rPr>
        <w:t> </w:t>
      </w:r>
      <w:r>
        <w:rPr/>
        <w:t>markets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>
          <w:spacing w:val="-1"/>
        </w:rPr>
        <w:t>instruments</w:t>
      </w:r>
      <w:r>
        <w:rPr>
          <w:spacing w:val="-3"/>
        </w:rPr>
        <w:t> </w:t>
      </w:r>
      <w:r>
        <w:rPr>
          <w:spacing w:val="-1"/>
        </w:rPr>
        <w:t>exist.</w:t>
      </w:r>
      <w:r>
        <w:rPr>
          <w:spacing w:val="-4"/>
        </w:rPr>
        <w:t> </w:t>
      </w:r>
      <w:r>
        <w:rPr>
          <w:spacing w:val="-1"/>
        </w:rPr>
        <w:t>Our</w:t>
      </w:r>
      <w:r>
        <w:rPr>
          <w:spacing w:val="-4"/>
        </w:rPr>
        <w:t> </w:t>
      </w:r>
      <w:r>
        <w:rPr>
          <w:spacing w:val="-1"/>
        </w:rPr>
        <w:t>valuation</w:t>
      </w:r>
      <w:r>
        <w:rPr>
          <w:spacing w:val="-4"/>
        </w:rPr>
        <w:t> </w:t>
      </w:r>
      <w:r>
        <w:rPr/>
        <w:t>techniques</w:t>
      </w:r>
      <w:r>
        <w:rPr>
          <w:spacing w:val="-6"/>
        </w:rPr>
        <w:t> </w:t>
      </w:r>
      <w:r>
        <w:rPr/>
        <w:t>used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measure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fair</w:t>
      </w:r>
      <w:r>
        <w:rPr>
          <w:spacing w:val="-4"/>
        </w:rPr>
        <w:t> </w:t>
      </w:r>
      <w:r>
        <w:rPr>
          <w:spacing w:val="-1"/>
        </w:rPr>
        <w:t>values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89"/>
          <w:w w:val="99"/>
        </w:rPr>
        <w:t> </w:t>
      </w:r>
      <w:r>
        <w:rPr/>
        <w:t>Level</w:t>
      </w:r>
      <w:r>
        <w:rPr>
          <w:spacing w:val="-5"/>
        </w:rPr>
        <w:t> </w:t>
      </w:r>
      <w:r>
        <w:rPr/>
        <w:t>2</w:t>
      </w:r>
      <w:r>
        <w:rPr>
          <w:spacing w:val="-6"/>
        </w:rPr>
        <w:t> </w:t>
      </w:r>
      <w:r>
        <w:rPr>
          <w:spacing w:val="-1"/>
        </w:rPr>
        <w:t>instruments</w:t>
      </w:r>
      <w:r>
        <w:rPr>
          <w:spacing w:val="-4"/>
        </w:rPr>
        <w:t> </w:t>
      </w:r>
      <w:r>
        <w:rPr>
          <w:spacing w:val="-1"/>
        </w:rPr>
        <w:t>listed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table</w:t>
      </w:r>
      <w:r>
        <w:rPr>
          <w:spacing w:val="-5"/>
        </w:rPr>
        <w:t> </w:t>
      </w:r>
      <w:r>
        <w:rPr/>
        <w:t>above,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counterparties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high</w:t>
      </w:r>
      <w:r>
        <w:rPr>
          <w:spacing w:val="-4"/>
        </w:rPr>
        <w:t> </w:t>
      </w:r>
      <w:r>
        <w:rPr>
          <w:spacing w:val="-1"/>
        </w:rPr>
        <w:t>credit</w:t>
      </w:r>
      <w:r>
        <w:rPr>
          <w:spacing w:val="-5"/>
        </w:rPr>
        <w:t> </w:t>
      </w:r>
      <w:r>
        <w:rPr/>
        <w:t>ratings,</w:t>
      </w:r>
      <w:r>
        <w:rPr>
          <w:spacing w:val="-4"/>
        </w:rPr>
        <w:t> </w:t>
      </w:r>
      <w:r>
        <w:rPr/>
        <w:t>were</w:t>
      </w:r>
      <w:r>
        <w:rPr>
          <w:spacing w:val="-7"/>
        </w:rPr>
        <w:t> </w:t>
      </w:r>
      <w:r>
        <w:rPr/>
        <w:t>derived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following:</w:t>
      </w:r>
      <w:r>
        <w:rPr>
          <w:spacing w:val="-5"/>
        </w:rPr>
        <w:t> </w:t>
      </w:r>
      <w:r>
        <w:rPr>
          <w:spacing w:val="-1"/>
        </w:rPr>
        <w:t>non-binding</w:t>
      </w:r>
      <w:r>
        <w:rPr>
          <w:spacing w:val="104"/>
          <w:w w:val="99"/>
        </w:rPr>
        <w:t> </w:t>
      </w:r>
      <w:r>
        <w:rPr/>
        <w:t>market</w:t>
      </w:r>
      <w:r>
        <w:rPr>
          <w:spacing w:val="-6"/>
        </w:rPr>
        <w:t> </w:t>
      </w:r>
      <w:r>
        <w:rPr/>
        <w:t>consensus</w:t>
      </w:r>
      <w:r>
        <w:rPr>
          <w:spacing w:val="-6"/>
        </w:rPr>
        <w:t> </w:t>
      </w:r>
      <w:r>
        <w:rPr/>
        <w:t>prices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corroborated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observable</w:t>
      </w:r>
      <w:r>
        <w:rPr>
          <w:spacing w:val="-5"/>
        </w:rPr>
        <w:t> </w:t>
      </w:r>
      <w:r>
        <w:rPr/>
        <w:t>market</w:t>
      </w:r>
      <w:r>
        <w:rPr>
          <w:spacing w:val="-6"/>
        </w:rPr>
        <w:t> </w:t>
      </w:r>
      <w:r>
        <w:rPr/>
        <w:t>data,</w:t>
      </w:r>
      <w:r>
        <w:rPr>
          <w:spacing w:val="-7"/>
        </w:rPr>
        <w:t> </w:t>
      </w:r>
      <w:r>
        <w:rPr/>
        <w:t>quoted</w:t>
      </w:r>
      <w:r>
        <w:rPr>
          <w:spacing w:val="-6"/>
        </w:rPr>
        <w:t> </w:t>
      </w:r>
      <w:r>
        <w:rPr/>
        <w:t>market</w:t>
      </w:r>
      <w:r>
        <w:rPr>
          <w:spacing w:val="-6"/>
        </w:rPr>
        <w:t> </w:t>
      </w:r>
      <w:r>
        <w:rPr/>
        <w:t>prices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similar</w:t>
      </w:r>
      <w:r>
        <w:rPr>
          <w:spacing w:val="-7"/>
        </w:rPr>
        <w:t> </w:t>
      </w:r>
      <w:r>
        <w:rPr>
          <w:spacing w:val="-1"/>
        </w:rPr>
        <w:t>instruments,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pricing</w:t>
      </w:r>
      <w:r>
        <w:rPr>
          <w:spacing w:val="-7"/>
        </w:rPr>
        <w:t> </w:t>
      </w:r>
      <w:r>
        <w:rPr/>
        <w:t>models,</w:t>
      </w:r>
      <w:r>
        <w:rPr>
          <w:spacing w:val="-7"/>
        </w:rPr>
        <w:t> </w:t>
      </w:r>
      <w:r>
        <w:rPr/>
        <w:t>such</w:t>
      </w:r>
      <w:r>
        <w:rPr>
          <w:spacing w:val="-6"/>
        </w:rPr>
        <w:t> </w:t>
      </w:r>
      <w:r>
        <w:rPr>
          <w:spacing w:val="-6"/>
        </w:rPr>
      </w:r>
      <w:r>
        <w:rPr/>
        <w:t>as</w:t>
      </w:r>
      <w:r>
        <w:rPr>
          <w:spacing w:val="51"/>
        </w:rPr>
        <w:t> </w:t>
      </w:r>
      <w:r>
        <w:rPr/>
        <w:t>discounted</w:t>
      </w:r>
      <w:r>
        <w:rPr>
          <w:spacing w:val="-7"/>
        </w:rPr>
        <w:t> </w:t>
      </w:r>
      <w:r>
        <w:rPr/>
        <w:t>cash</w:t>
      </w:r>
      <w:r>
        <w:rPr>
          <w:spacing w:val="-7"/>
        </w:rPr>
        <w:t> </w:t>
      </w:r>
      <w:r>
        <w:rPr/>
        <w:t>flow</w:t>
      </w:r>
      <w:r>
        <w:rPr>
          <w:spacing w:val="-7"/>
        </w:rPr>
        <w:t> </w:t>
      </w:r>
      <w:r>
        <w:rPr>
          <w:spacing w:val="-1"/>
        </w:rPr>
        <w:t>techniques,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6"/>
        </w:rPr>
        <w:t> </w:t>
      </w:r>
      <w:r>
        <w:rPr>
          <w:spacing w:val="-1"/>
        </w:rPr>
        <w:t>significant</w:t>
      </w:r>
      <w:r>
        <w:rPr>
          <w:spacing w:val="-6"/>
        </w:rPr>
        <w:t> </w:t>
      </w:r>
      <w:r>
        <w:rPr/>
        <w:t>inputs</w:t>
      </w:r>
      <w:r>
        <w:rPr>
          <w:spacing w:val="-7"/>
        </w:rPr>
        <w:t> </w:t>
      </w:r>
      <w:r>
        <w:rPr>
          <w:spacing w:val="-1"/>
        </w:rPr>
        <w:t>derived</w:t>
      </w:r>
      <w:r>
        <w:rPr>
          <w:spacing w:val="-5"/>
        </w:rPr>
        <w:t> </w:t>
      </w:r>
      <w:r>
        <w:rPr/>
        <w:t>from</w:t>
      </w:r>
      <w:r>
        <w:rPr>
          <w:spacing w:val="-7"/>
        </w:rPr>
        <w:t> </w:t>
      </w:r>
      <w:r>
        <w:rPr/>
        <w:t>or</w:t>
      </w:r>
      <w:r>
        <w:rPr>
          <w:spacing w:val="-6"/>
        </w:rPr>
        <w:t> </w:t>
      </w:r>
      <w:r>
        <w:rPr/>
        <w:t>corroborated</w:t>
      </w:r>
      <w:r>
        <w:rPr>
          <w:spacing w:val="-7"/>
        </w:rPr>
        <w:t> </w:t>
      </w:r>
      <w:r>
        <w:rPr/>
        <w:t>by</w:t>
      </w:r>
      <w:r>
        <w:rPr>
          <w:spacing w:val="-5"/>
        </w:rPr>
        <w:t> </w:t>
      </w:r>
      <w:r>
        <w:rPr>
          <w:spacing w:val="-1"/>
        </w:rPr>
        <w:t>observable</w:t>
      </w:r>
      <w:r>
        <w:rPr>
          <w:spacing w:val="-6"/>
        </w:rPr>
        <w:t> </w:t>
      </w:r>
      <w:r>
        <w:rPr/>
        <w:t>market</w:t>
      </w:r>
      <w:r>
        <w:rPr>
          <w:spacing w:val="-6"/>
        </w:rPr>
        <w:t> </w:t>
      </w:r>
      <w:r>
        <w:rPr>
          <w:spacing w:val="-1"/>
        </w:rPr>
        <w:t>data</w:t>
      </w:r>
      <w:r>
        <w:rPr>
          <w:spacing w:val="-6"/>
        </w:rPr>
        <w:t> </w:t>
      </w:r>
      <w:r>
        <w:rPr/>
        <w:t>including</w:t>
      </w:r>
      <w:r>
        <w:rPr>
          <w:spacing w:val="-5"/>
        </w:rPr>
        <w:t> </w:t>
      </w:r>
      <w:r>
        <w:rPr/>
        <w:t>LIBOR-based</w:t>
      </w:r>
      <w:r>
        <w:rPr>
          <w:spacing w:val="106"/>
          <w:w w:val="99"/>
        </w:rPr>
        <w:t> </w:t>
      </w:r>
      <w:r>
        <w:rPr>
          <w:spacing w:val="-1"/>
        </w:rPr>
        <w:t>yield</w:t>
      </w:r>
      <w:r>
        <w:rPr>
          <w:spacing w:val="-6"/>
        </w:rPr>
        <w:t> </w:t>
      </w:r>
      <w:r>
        <w:rPr/>
        <w:t>curves,</w:t>
      </w:r>
      <w:r>
        <w:rPr>
          <w:spacing w:val="-4"/>
        </w:rPr>
        <w:t> </w:t>
      </w:r>
      <w:r>
        <w:rPr/>
        <w:t>among</w:t>
      </w:r>
      <w:r>
        <w:rPr>
          <w:spacing w:val="-5"/>
        </w:rPr>
        <w:t> </w:t>
      </w:r>
      <w:r>
        <w:rPr/>
        <w:t>others.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fair</w:t>
      </w:r>
      <w:r>
        <w:rPr>
          <w:spacing w:val="-4"/>
        </w:rPr>
        <w:t> </w:t>
      </w:r>
      <w:r>
        <w:rPr>
          <w:spacing w:val="-1"/>
        </w:rPr>
        <w:t>value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contingent</w:t>
      </w:r>
      <w:r>
        <w:rPr>
          <w:spacing w:val="-5"/>
        </w:rPr>
        <w:t> </w:t>
      </w:r>
      <w:r>
        <w:rPr/>
        <w:t>consideration</w:t>
      </w:r>
      <w:r>
        <w:rPr>
          <w:spacing w:val="-5"/>
        </w:rPr>
        <w:t> </w:t>
      </w:r>
      <w:r>
        <w:rPr/>
        <w:t>payable</w:t>
      </w:r>
      <w:r>
        <w:rPr>
          <w:spacing w:val="-7"/>
        </w:rPr>
        <w:t> </w:t>
      </w:r>
      <w:r>
        <w:rPr/>
        <w:t>that</w:t>
      </w:r>
      <w:r>
        <w:rPr>
          <w:spacing w:val="-4"/>
        </w:rPr>
        <w:t> </w:t>
      </w:r>
      <w:r>
        <w:rPr/>
        <w:t>was</w:t>
      </w:r>
      <w:r>
        <w:rPr>
          <w:spacing w:val="-3"/>
        </w:rPr>
        <w:t> </w:t>
      </w:r>
      <w:r>
        <w:rPr>
          <w:spacing w:val="-1"/>
        </w:rPr>
        <w:t>classified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Level</w:t>
      </w:r>
      <w:r>
        <w:rPr>
          <w:spacing w:val="-5"/>
        </w:rPr>
        <w:t> </w:t>
      </w:r>
      <w:r>
        <w:rPr/>
        <w:t>3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table</w:t>
      </w:r>
      <w:r>
        <w:rPr>
          <w:spacing w:val="-6"/>
        </w:rPr>
        <w:t> </w:t>
      </w:r>
      <w:r>
        <w:rPr/>
        <w:t>above</w:t>
      </w:r>
      <w:r>
        <w:rPr>
          <w:spacing w:val="-7"/>
        </w:rPr>
        <w:t> </w:t>
      </w:r>
      <w:r>
        <w:rPr/>
        <w:t>was</w:t>
      </w:r>
      <w:r>
        <w:rPr>
          <w:spacing w:val="-3"/>
        </w:rPr>
        <w:t> </w:t>
      </w:r>
      <w:r>
        <w:rPr>
          <w:spacing w:val="-1"/>
        </w:rPr>
        <w:t>estimated</w:t>
      </w:r>
      <w:r>
        <w:rPr>
          <w:spacing w:val="84"/>
          <w:w w:val="99"/>
        </w:rPr>
        <w:t> </w:t>
      </w:r>
      <w:r>
        <w:rPr/>
        <w:t>using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discounted</w:t>
      </w:r>
      <w:r>
        <w:rPr>
          <w:spacing w:val="-6"/>
        </w:rPr>
        <w:t> </w:t>
      </w:r>
      <w:r>
        <w:rPr/>
        <w:t>cash</w:t>
      </w:r>
      <w:r>
        <w:rPr>
          <w:spacing w:val="-5"/>
        </w:rPr>
        <w:t> </w:t>
      </w:r>
      <w:r>
        <w:rPr/>
        <w:t>flow</w:t>
      </w:r>
      <w:r>
        <w:rPr>
          <w:spacing w:val="-5"/>
        </w:rPr>
        <w:t> </w:t>
      </w:r>
      <w:r>
        <w:rPr/>
        <w:t>technique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significant</w:t>
      </w:r>
      <w:r>
        <w:rPr>
          <w:spacing w:val="-5"/>
        </w:rPr>
        <w:t> </w:t>
      </w:r>
      <w:r>
        <w:rPr>
          <w:spacing w:val="-1"/>
        </w:rPr>
        <w:t>inputs</w:t>
      </w:r>
      <w:r>
        <w:rPr>
          <w:spacing w:val="-2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were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observable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market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thus</w:t>
      </w:r>
      <w:r>
        <w:rPr>
          <w:spacing w:val="-3"/>
        </w:rPr>
        <w:t> </w:t>
      </w:r>
      <w:r>
        <w:rPr>
          <w:spacing w:val="-1"/>
        </w:rPr>
        <w:t>represented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Level</w:t>
      </w:r>
      <w:r>
        <w:rPr>
          <w:spacing w:val="-4"/>
        </w:rPr>
        <w:t> </w:t>
      </w:r>
      <w:r>
        <w:rPr/>
        <w:t>3</w:t>
      </w:r>
      <w:r>
        <w:rPr>
          <w:spacing w:val="-5"/>
        </w:rPr>
        <w:t> </w:t>
      </w:r>
      <w:r>
        <w:rPr/>
        <w:t>fair</w:t>
      </w:r>
      <w:r>
        <w:rPr>
          <w:spacing w:val="-4"/>
        </w:rPr>
        <w:t> </w:t>
      </w:r>
      <w:r>
        <w:rPr>
          <w:spacing w:val="-1"/>
        </w:rPr>
        <w:t>value</w:t>
      </w:r>
      <w:r>
        <w:rPr>
          <w:spacing w:val="74"/>
          <w:w w:val="99"/>
        </w:rPr>
        <w:t> </w:t>
      </w:r>
      <w:r>
        <w:rPr/>
        <w:t>measurement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defined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ASC</w:t>
      </w:r>
      <w:r>
        <w:rPr>
          <w:spacing w:val="-3"/>
        </w:rPr>
        <w:t> </w:t>
      </w:r>
      <w:r>
        <w:rPr/>
        <w:t>820.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significant</w:t>
      </w:r>
      <w:r>
        <w:rPr>
          <w:spacing w:val="-5"/>
        </w:rPr>
        <w:t> </w:t>
      </w:r>
      <w:r>
        <w:rPr/>
        <w:t>inputs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Level</w:t>
      </w:r>
      <w:r>
        <w:rPr>
          <w:spacing w:val="-5"/>
        </w:rPr>
        <w:t> </w:t>
      </w:r>
      <w:r>
        <w:rPr/>
        <w:t>3</w:t>
      </w:r>
      <w:r>
        <w:rPr>
          <w:spacing w:val="-6"/>
        </w:rPr>
        <w:t> </w:t>
      </w:r>
      <w:r>
        <w:rPr/>
        <w:t>measurement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supported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market</w:t>
      </w:r>
      <w:r>
        <w:rPr>
          <w:spacing w:val="-5"/>
        </w:rPr>
        <w:t> </w:t>
      </w:r>
      <w:r>
        <w:rPr>
          <w:spacing w:val="-1"/>
        </w:rPr>
        <w:t>activity</w:t>
      </w:r>
      <w:r>
        <w:rPr>
          <w:spacing w:val="-6"/>
        </w:rPr>
        <w:t> </w:t>
      </w:r>
      <w:r>
        <w:rPr/>
        <w:t>included</w:t>
      </w:r>
      <w:r>
        <w:rPr>
          <w:spacing w:val="-6"/>
        </w:rPr>
        <w:t> </w:t>
      </w:r>
      <w:r>
        <w:rPr/>
        <w:t>our</w:t>
      </w:r>
      <w:r>
        <w:rPr>
          <w:spacing w:val="76"/>
          <w:w w:val="99"/>
        </w:rPr>
        <w:t> </w:t>
      </w:r>
      <w:r>
        <w:rPr>
          <w:spacing w:val="-1"/>
        </w:rPr>
        <w:t>probability</w:t>
      </w:r>
      <w:r>
        <w:rPr>
          <w:spacing w:val="-4"/>
        </w:rPr>
        <w:t> </w:t>
      </w:r>
      <w:r>
        <w:rPr>
          <w:spacing w:val="-1"/>
        </w:rPr>
        <w:t>assessments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expected</w:t>
      </w:r>
      <w:r>
        <w:rPr>
          <w:spacing w:val="-6"/>
        </w:rPr>
        <w:t> </w:t>
      </w:r>
      <w:r>
        <w:rPr/>
        <w:t>future</w:t>
      </w:r>
      <w:r>
        <w:rPr>
          <w:spacing w:val="-5"/>
        </w:rPr>
        <w:t> </w:t>
      </w:r>
      <w:r>
        <w:rPr/>
        <w:t>year</w:t>
      </w:r>
      <w:r>
        <w:rPr>
          <w:spacing w:val="-5"/>
        </w:rPr>
        <w:t> </w:t>
      </w:r>
      <w:r>
        <w:rPr/>
        <w:t>three</w:t>
      </w:r>
      <w:r>
        <w:rPr>
          <w:spacing w:val="-5"/>
        </w:rPr>
        <w:t> </w:t>
      </w:r>
      <w:r>
        <w:rPr>
          <w:spacing w:val="-1"/>
        </w:rPr>
        <w:t>revenues</w:t>
      </w:r>
      <w:r>
        <w:rPr>
          <w:spacing w:val="-3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acquisition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Pillar</w:t>
      </w:r>
      <w:r>
        <w:rPr>
          <w:spacing w:val="-4"/>
        </w:rPr>
        <w:t> </w:t>
      </w:r>
      <w:r>
        <w:rPr>
          <w:spacing w:val="-1"/>
        </w:rPr>
        <w:t>Data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their</w:t>
      </w:r>
      <w:r>
        <w:rPr>
          <w:spacing w:val="-4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/>
        <w:t>impact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liability</w:t>
      </w:r>
      <w:r>
        <w:rPr>
          <w:spacing w:val="151"/>
          <w:w w:val="99"/>
        </w:rPr>
        <w:t> </w:t>
      </w:r>
      <w:r>
        <w:rPr>
          <w:spacing w:val="-1"/>
        </w:rPr>
        <w:t>calculation,</w:t>
      </w:r>
      <w:r>
        <w:rPr>
          <w:spacing w:val="-9"/>
        </w:rPr>
        <w:t> </w:t>
      </w:r>
      <w:r>
        <w:rPr/>
        <w:t>appropriately</w:t>
      </w:r>
      <w:r>
        <w:rPr>
          <w:spacing w:val="-7"/>
        </w:rPr>
        <w:t> </w:t>
      </w:r>
      <w:r>
        <w:rPr/>
        <w:t>discounted</w:t>
      </w:r>
      <w:r>
        <w:rPr>
          <w:spacing w:val="-7"/>
        </w:rPr>
        <w:t> </w:t>
      </w:r>
      <w:r>
        <w:rPr/>
        <w:t>considering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uncertainties</w:t>
      </w:r>
      <w:r>
        <w:rPr>
          <w:spacing w:val="-7"/>
        </w:rPr>
        <w:t> </w:t>
      </w:r>
      <w:r>
        <w:rPr>
          <w:spacing w:val="-1"/>
        </w:rPr>
        <w:t>associated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obligation,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>
          <w:spacing w:val="-1"/>
        </w:rPr>
        <w:t>calculated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8"/>
        </w:rPr>
        <w:t> </w:t>
      </w:r>
      <w:r>
        <w:rPr/>
        <w:t>accordance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the</w:t>
      </w:r>
      <w:r>
        <w:rPr>
          <w:spacing w:val="-9"/>
        </w:rPr>
        <w:t> </w:t>
      </w:r>
      <w:r>
        <w:rPr/>
        <w:t>terms</w:t>
      </w:r>
      <w:r>
        <w:rPr>
          <w:spacing w:val="101"/>
          <w:w w:val="99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Pillar</w:t>
      </w:r>
      <w:r>
        <w:rPr>
          <w:spacing w:val="-6"/>
        </w:rPr>
        <w:t> </w:t>
      </w:r>
      <w:r>
        <w:rPr/>
        <w:t>Data</w:t>
      </w:r>
      <w:r>
        <w:rPr>
          <w:spacing w:val="-7"/>
        </w:rPr>
        <w:t> </w:t>
      </w:r>
      <w:r>
        <w:rPr/>
        <w:t>Merger</w:t>
      </w:r>
      <w:r>
        <w:rPr>
          <w:spacing w:val="-7"/>
        </w:rPr>
        <w:t> </w:t>
      </w:r>
      <w:r>
        <w:rPr/>
        <w:t>Agreement.</w:t>
      </w:r>
      <w:r>
        <w:rPr/>
      </w:r>
    </w:p>
    <w:p>
      <w:pPr>
        <w:pStyle w:val="BodyText"/>
        <w:spacing w:line="240" w:lineRule="auto" w:before="160"/>
        <w:ind w:left="2914" w:right="2918"/>
        <w:jc w:val="center"/>
      </w:pPr>
      <w:r>
        <w:rPr/>
        <w:t>96</w:t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20" w:right="100"/>
        </w:sectPr>
      </w:pPr>
    </w:p>
    <w:p>
      <w:pPr>
        <w:pStyle w:val="BodyText"/>
        <w:spacing w:line="231" w:lineRule="auto" w:before="169"/>
        <w:ind w:right="414"/>
        <w:jc w:val="left"/>
      </w:pP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trading</w:t>
      </w:r>
      <w:r>
        <w:rPr>
          <w:spacing w:val="-5"/>
        </w:rPr>
        <w:t> </w:t>
      </w:r>
      <w:r>
        <w:rPr/>
        <w:t>prices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$18.5</w:t>
      </w:r>
      <w:r>
        <w:rPr>
          <w:spacing w:val="-3"/>
        </w:rPr>
        <w:t> </w:t>
      </w:r>
      <w:r>
        <w:rPr>
          <w:spacing w:val="-1"/>
        </w:rPr>
        <w:t>billion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$16.5</w:t>
      </w:r>
      <w:r>
        <w:rPr>
          <w:spacing w:val="-3"/>
        </w:rPr>
        <w:t> </w:t>
      </w:r>
      <w:r>
        <w:rPr>
          <w:spacing w:val="-1"/>
        </w:rPr>
        <w:t>billion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borrowings,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>
          <w:spacing w:val="-1"/>
        </w:rPr>
        <w:t>consisted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senior</w:t>
      </w:r>
      <w:r>
        <w:rPr>
          <w:spacing w:val="-3"/>
        </w:rPr>
        <w:t> </w:t>
      </w:r>
      <w:r>
        <w:rPr>
          <w:spacing w:val="-1"/>
        </w:rPr>
        <w:t>notes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were</w:t>
      </w:r>
      <w:r>
        <w:rPr>
          <w:spacing w:val="-4"/>
        </w:rPr>
        <w:t> </w:t>
      </w:r>
      <w:r>
        <w:rPr/>
        <w:t>outstanding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of</w:t>
      </w:r>
      <w:r>
        <w:rPr>
          <w:spacing w:val="74"/>
          <w:w w:val="99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4"/>
        </w:rPr>
        <w:t> </w:t>
      </w:r>
      <w:r>
        <w:rPr/>
        <w:t>2013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senior</w:t>
      </w:r>
      <w:r>
        <w:rPr>
          <w:spacing w:val="-4"/>
        </w:rPr>
        <w:t> </w:t>
      </w:r>
      <w:r>
        <w:rPr>
          <w:spacing w:val="-1"/>
        </w:rPr>
        <w:t>notes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short-term</w:t>
      </w:r>
      <w:r>
        <w:rPr>
          <w:spacing w:val="-4"/>
        </w:rPr>
        <w:t> </w:t>
      </w:r>
      <w:r>
        <w:rPr/>
        <w:t>borrowings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/>
        <w:t>were</w:t>
      </w:r>
      <w:r>
        <w:rPr>
          <w:spacing w:val="-5"/>
        </w:rPr>
        <w:t> </w:t>
      </w:r>
      <w:r>
        <w:rPr>
          <w:spacing w:val="-1"/>
        </w:rPr>
        <w:t>outstanding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May</w:t>
      </w:r>
      <w:r>
        <w:rPr>
          <w:spacing w:val="-6"/>
        </w:rPr>
        <w:t> </w:t>
      </w:r>
      <w:r>
        <w:rPr/>
        <w:t>31,</w:t>
      </w:r>
      <w:r>
        <w:rPr>
          <w:spacing w:val="-6"/>
        </w:rPr>
        <w:t> </w:t>
      </w:r>
      <w:r>
        <w:rPr/>
        <w:t>2012,</w:t>
      </w:r>
      <w:r>
        <w:rPr>
          <w:spacing w:val="-4"/>
        </w:rPr>
        <w:t> </w:t>
      </w:r>
      <w:r>
        <w:rPr>
          <w:spacing w:val="-1"/>
        </w:rPr>
        <w:t>respectively,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estimated</w:t>
      </w:r>
      <w:r>
        <w:rPr>
          <w:spacing w:val="-4"/>
        </w:rPr>
        <w:t> </w:t>
      </w:r>
      <w:r>
        <w:rPr/>
        <w:t>fair</w:t>
      </w:r>
      <w:r>
        <w:rPr>
          <w:spacing w:val="-5"/>
        </w:rPr>
        <w:t> </w:t>
      </w:r>
      <w:r>
        <w:rPr/>
        <w:t>values</w:t>
      </w:r>
      <w:r>
        <w:rPr>
          <w:spacing w:val="-6"/>
        </w:rPr>
        <w:t> </w:t>
      </w:r>
      <w:r>
        <w:rPr/>
        <w:t>of</w:t>
      </w:r>
      <w:r>
        <w:rPr>
          <w:spacing w:val="94"/>
          <w:w w:val="99"/>
        </w:rPr>
        <w:t> </w:t>
      </w:r>
      <w:r>
        <w:rPr/>
        <w:t>our</w:t>
      </w:r>
      <w:r>
        <w:rPr>
          <w:spacing w:val="-4"/>
        </w:rPr>
        <w:t> </w:t>
      </w:r>
      <w:r>
        <w:rPr/>
        <w:t>borrowings</w:t>
      </w:r>
      <w:r>
        <w:rPr>
          <w:spacing w:val="-6"/>
        </w:rPr>
        <w:t> </w:t>
      </w:r>
      <w:r>
        <w:rPr/>
        <w:t>using</w:t>
      </w:r>
      <w:r>
        <w:rPr>
          <w:spacing w:val="-3"/>
        </w:rPr>
        <w:t> </w:t>
      </w:r>
      <w:r>
        <w:rPr>
          <w:spacing w:val="-1"/>
        </w:rPr>
        <w:t>Level</w:t>
      </w:r>
      <w:r>
        <w:rPr>
          <w:spacing w:val="-5"/>
        </w:rPr>
        <w:t> </w:t>
      </w:r>
      <w:r>
        <w:rPr/>
        <w:t>2</w:t>
      </w:r>
      <w:r>
        <w:rPr>
          <w:spacing w:val="-3"/>
        </w:rPr>
        <w:t> </w:t>
      </w:r>
      <w:r>
        <w:rPr>
          <w:spacing w:val="-1"/>
        </w:rPr>
        <w:t>inputs</w:t>
      </w:r>
      <w:r>
        <w:rPr>
          <w:spacing w:val="-6"/>
        </w:rPr>
        <w:t> </w:t>
      </w:r>
      <w:r>
        <w:rPr/>
        <w:t>at</w:t>
      </w:r>
      <w:r>
        <w:rPr>
          <w:spacing w:val="-4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3"/>
        </w:rPr>
        <w:t> </w:t>
      </w:r>
      <w:r>
        <w:rPr/>
        <w:t>2013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2012</w:t>
      </w:r>
      <w:r>
        <w:rPr>
          <w:spacing w:val="-5"/>
        </w:rPr>
        <w:t> </w:t>
      </w:r>
      <w:r>
        <w:rPr/>
        <w:t>were</w:t>
      </w:r>
      <w:r>
        <w:rPr>
          <w:spacing w:val="-5"/>
        </w:rPr>
        <w:t> </w:t>
      </w:r>
      <w:r>
        <w:rPr/>
        <w:t>$20.7</w:t>
      </w:r>
      <w:r>
        <w:rPr>
          <w:spacing w:val="-5"/>
        </w:rPr>
        <w:t> </w:t>
      </w:r>
      <w:r>
        <w:rPr>
          <w:spacing w:val="-1"/>
        </w:rPr>
        <w:t>billion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$19.3</w:t>
      </w:r>
      <w:r>
        <w:rPr>
          <w:spacing w:val="-6"/>
        </w:rPr>
        <w:t> </w:t>
      </w:r>
      <w:r>
        <w:rPr/>
        <w:t>billion,</w:t>
      </w:r>
      <w:r>
        <w:rPr>
          <w:spacing w:val="-3"/>
        </w:rPr>
        <w:t> </w:t>
      </w:r>
      <w:r>
        <w:rPr>
          <w:spacing w:val="-1"/>
        </w:rPr>
        <w:t>respectively.</w:t>
      </w:r>
      <w:r>
        <w:rPr/>
      </w:r>
    </w:p>
    <w:p>
      <w:pPr>
        <w:spacing w:after="0" w:line="231" w:lineRule="auto"/>
        <w:jc w:val="left"/>
        <w:sectPr>
          <w:pgSz w:w="12240" w:h="15840"/>
          <w:pgMar w:header="465" w:footer="0" w:top="2040" w:bottom="280" w:left="220" w:right="100"/>
        </w:sectPr>
      </w:pPr>
    </w:p>
    <w:p>
      <w:pPr>
        <w:pStyle w:val="Heading1"/>
        <w:numPr>
          <w:ilvl w:val="0"/>
          <w:numId w:val="5"/>
        </w:numPr>
        <w:tabs>
          <w:tab w:pos="606" w:val="left" w:leader="none"/>
        </w:tabs>
        <w:spacing w:line="240" w:lineRule="auto" w:before="191" w:after="0"/>
        <w:ind w:left="605" w:right="0" w:hanging="465"/>
        <w:jc w:val="left"/>
        <w:rPr>
          <w:b w:val="0"/>
          <w:bCs w:val="0"/>
        </w:rPr>
      </w:pPr>
      <w:r>
        <w:rPr/>
        <w:t>INVENTORIES</w:t>
      </w:r>
      <w:r>
        <w:rPr>
          <w:b w:val="0"/>
        </w:rPr>
      </w:r>
    </w:p>
    <w:p>
      <w:pPr>
        <w:pStyle w:val="BodyText"/>
        <w:spacing w:line="240" w:lineRule="auto" w:before="82"/>
        <w:ind w:right="0"/>
        <w:jc w:val="left"/>
      </w:pPr>
      <w:r>
        <w:rPr>
          <w:spacing w:val="-1"/>
        </w:rPr>
        <w:t>Inventories</w:t>
      </w:r>
      <w:r>
        <w:rPr>
          <w:spacing w:val="-6"/>
        </w:rPr>
        <w:t> </w:t>
      </w:r>
      <w:r>
        <w:rPr>
          <w:spacing w:val="-1"/>
        </w:rPr>
        <w:t>consisted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following:</w:t>
      </w:r>
      <w:r>
        <w:rPr/>
      </w:r>
    </w:p>
    <w:p>
      <w:pPr>
        <w:spacing w:before="843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b/>
          <w:sz w:val="15"/>
        </w:rPr>
        <w:t>May</w:t>
      </w:r>
      <w:r>
        <w:rPr>
          <w:rFonts w:ascii="Times New Roman"/>
          <w:b/>
          <w:spacing w:val="-1"/>
          <w:sz w:val="15"/>
        </w:rPr>
        <w:t> 31,</w:t>
      </w:r>
      <w:r>
        <w:rPr>
          <w:rFonts w:ascii="Times New Roman"/>
          <w:sz w:val="15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20" w:right="100"/>
          <w:cols w:num="2" w:equalWidth="0">
            <w:col w:w="3229" w:space="7076"/>
            <w:col w:w="1615"/>
          </w:cols>
        </w:sectPr>
      </w:pPr>
    </w:p>
    <w:p>
      <w:pPr>
        <w:spacing w:line="20" w:lineRule="atLeast"/>
        <w:ind w:left="9729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97.7pt;height:.85pt;mso-position-horizontal-relative:char;mso-position-vertical-relative:line" coordorigin="0,0" coordsize="1954,17">
            <v:group style="position:absolute;left:8;top:8;width:1937;height:2" coordorigin="8,8" coordsize="1937,2">
              <v:shape style="position:absolute;left:8;top:8;width:1937;height:2" coordorigin="8,8" coordsize="1937,0" path="m8,8l1945,8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tabs>
          <w:tab w:pos="9936" w:val="left" w:leader="none"/>
          <w:tab w:pos="11175" w:val="left" w:leader="none"/>
        </w:tabs>
        <w:spacing w:before="0"/>
        <w:ind w:left="139" w:right="331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group style="position:absolute;margin-left:17.59pt;margin-top:8.631734pt;width:582.2pt;height:11.85pt;mso-position-horizontal-relative:page;mso-position-vertical-relative:paragraph;z-index:-397984" coordorigin="352,173" coordsize="11644,237">
            <v:group style="position:absolute;left:360;top:188;width:9164;height:221" coordorigin="360,188" coordsize="9164,221">
              <v:shape style="position:absolute;left:360;top:188;width:9164;height:221" coordorigin="360,188" coordsize="9164,221" path="m360,409l9523,409,9523,188,360,188,360,409xe" filled="true" fillcolor="#cceeff" stroked="false">
                <v:path arrowok="t"/>
                <v:fill type="solid"/>
              </v:shape>
            </v:group>
            <v:group style="position:absolute;left:9523;top:178;width:435;height:231" coordorigin="9523,178" coordsize="435,231">
              <v:shape style="position:absolute;left:9523;top:178;width:435;height:231" coordorigin="9523,178" coordsize="435,231" path="m9523,409l9958,409,9958,178,9523,178,9523,409xe" filled="true" fillcolor="#cceeff" stroked="false">
                <v:path arrowok="t"/>
                <v:fill type="solid"/>
              </v:shape>
            </v:group>
            <v:group style="position:absolute;left:9958;top:188;width:101;height:221" coordorigin="9958,188" coordsize="101,221">
              <v:shape style="position:absolute;left:9958;top:188;width:101;height:221" coordorigin="9958,188" coordsize="101,221" path="m9958,409l10058,409,10058,188,9958,188,9958,409xe" filled="true" fillcolor="#cceeff" stroked="false">
                <v:path arrowok="t"/>
                <v:fill type="solid"/>
              </v:shape>
            </v:group>
            <v:group style="position:absolute;left:10058;top:188;width:600;height:221" coordorigin="10058,188" coordsize="600,221">
              <v:shape style="position:absolute;left:10058;top:188;width:600;height:221" coordorigin="10058,188" coordsize="600,221" path="m10058,409l10658,409,10658,188,10058,188,10058,409xe" filled="true" fillcolor="#cceeff" stroked="false">
                <v:path arrowok="t"/>
                <v:fill type="solid"/>
              </v:shape>
            </v:group>
            <v:group style="position:absolute;left:10658;top:178;width:101;height:231" coordorigin="10658,178" coordsize="101,231">
              <v:shape style="position:absolute;left:10658;top:178;width:101;height:231" coordorigin="10658,178" coordsize="101,231" path="m10658,409l10759,409,10759,178,10658,178,10658,409xe" filled="true" fillcolor="#cceeff" stroked="false">
                <v:path arrowok="t"/>
                <v:fill type="solid"/>
              </v:shape>
            </v:group>
            <v:group style="position:absolute;left:10759;top:178;width:437;height:231" coordorigin="10759,178" coordsize="437,231">
              <v:shape style="position:absolute;left:10759;top:178;width:437;height:231" coordorigin="10759,178" coordsize="437,231" path="m10759,409l11196,409,11196,178,10759,178,10759,409xe" filled="true" fillcolor="#cceeff" stroked="false">
                <v:path arrowok="t"/>
                <v:fill type="solid"/>
              </v:shape>
            </v:group>
            <v:group style="position:absolute;left:11196;top:188;width:99;height:221" coordorigin="11196,188" coordsize="99,221">
              <v:shape style="position:absolute;left:11196;top:188;width:99;height:221" coordorigin="11196,188" coordsize="99,221" path="m11196,409l11294,409,11294,188,11196,188,11196,409xe" filled="true" fillcolor="#cceeff" stroked="false">
                <v:path arrowok="t"/>
                <v:fill type="solid"/>
              </v:shape>
            </v:group>
            <v:group style="position:absolute;left:11294;top:188;width:600;height:221" coordorigin="11294,188" coordsize="600,221">
              <v:shape style="position:absolute;left:11294;top:188;width:600;height:221" coordorigin="11294,188" coordsize="600,221" path="m11294,409l11894,409,11894,188,11294,188,11294,409xe" filled="true" fillcolor="#cceeff" stroked="false">
                <v:path arrowok="t"/>
                <v:fill type="solid"/>
              </v:shape>
            </v:group>
            <v:group style="position:absolute;left:11894;top:178;width:101;height:231" coordorigin="11894,178" coordsize="101,231">
              <v:shape style="position:absolute;left:11894;top:178;width:101;height:231" coordorigin="11894,178" coordsize="101,231" path="m11894,409l11995,409,11995,178,11894,178,11894,409xe" filled="true" fillcolor="#cceeff" stroked="false">
                <v:path arrowok="t"/>
                <v:fill type="solid"/>
              </v:shape>
            </v:group>
            <v:group style="position:absolute;left:360;top:181;width:9164;height:2" coordorigin="360,181" coordsize="9164,2">
              <v:shape style="position:absolute;left:360;top:181;width:9164;height:2" coordorigin="360,181" coordsize="9164,0" path="m360,181l9523,181e" filled="false" stroked="true" strokeweight=".82pt" strokecolor="#000000">
                <v:path arrowok="t"/>
              </v:shape>
            </v:group>
            <v:group style="position:absolute;left:9958;top:181;width:701;height:2" coordorigin="9958,181" coordsize="701,2">
              <v:shape style="position:absolute;left:9958;top:181;width:701;height:2" coordorigin="9958,181" coordsize="701,0" path="m9958,181l10658,181e" filled="false" stroked="true" strokeweight=".82pt" strokecolor="#000000">
                <v:path arrowok="t"/>
              </v:shape>
            </v:group>
            <v:group style="position:absolute;left:11196;top:181;width:699;height:2" coordorigin="11196,181" coordsize="699,2">
              <v:shape style="position:absolute;left:11196;top:181;width:699;height:2" coordorigin="11196,181" coordsize="699,0" path="m11196,181l11894,181e" filled="false" stroked="true" strokeweight=".82pt" strokecolor="#000000">
                <v:path arrowok="t"/>
              </v:shape>
            </v:group>
            <w10:wrap type="none"/>
          </v:group>
        </w:pict>
      </w:r>
      <w:r>
        <w:rPr>
          <w:rFonts w:ascii="Times New Roman"/>
          <w:b/>
          <w:spacing w:val="-1"/>
          <w:sz w:val="15"/>
        </w:rPr>
        <w:t>(in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pacing w:val="-1"/>
          <w:sz w:val="15"/>
        </w:rPr>
        <w:t>millions)</w:t>
        <w:tab/>
        <w:t>2013</w:t>
        <w:tab/>
        <w:t>2012</w:t>
      </w:r>
      <w:r>
        <w:rPr>
          <w:rFonts w:ascii="Times New Roman"/>
          <w:sz w:val="15"/>
        </w:rPr>
      </w:r>
    </w:p>
    <w:p>
      <w:pPr>
        <w:pStyle w:val="BodyText"/>
        <w:tabs>
          <w:tab w:pos="9737" w:val="left" w:leader="none"/>
          <w:tab w:pos="10138" w:val="left" w:leader="none"/>
          <w:tab w:pos="10975" w:val="left" w:leader="none"/>
          <w:tab w:pos="11475" w:val="left" w:leader="none"/>
        </w:tabs>
        <w:spacing w:line="225" w:lineRule="exact" w:before="6"/>
        <w:ind w:right="0"/>
        <w:jc w:val="left"/>
      </w:pPr>
      <w:r>
        <w:rPr/>
        <w:t>Raw</w:t>
      </w:r>
      <w:r>
        <w:rPr>
          <w:spacing w:val="-11"/>
        </w:rPr>
        <w:t> </w:t>
      </w:r>
      <w:r>
        <w:rPr>
          <w:spacing w:val="-1"/>
        </w:rPr>
        <w:t>materials</w:t>
        <w:tab/>
      </w:r>
      <w:r>
        <w:rPr>
          <w:w w:val="95"/>
        </w:rPr>
        <w:t>$</w:t>
        <w:tab/>
        <w:t>114</w:t>
        <w:tab/>
        <w:t>$</w:t>
        <w:tab/>
      </w:r>
      <w:r>
        <w:rPr>
          <w:spacing w:val="-1"/>
        </w:rPr>
        <w:t>45</w:t>
      </w:r>
      <w:r>
        <w:rPr/>
      </w:r>
    </w:p>
    <w:p>
      <w:pPr>
        <w:pStyle w:val="BodyText"/>
        <w:tabs>
          <w:tab w:pos="10239" w:val="left" w:leader="none"/>
          <w:tab w:pos="11475" w:val="left" w:leader="none"/>
        </w:tabs>
        <w:spacing w:line="221" w:lineRule="exact" w:before="0"/>
        <w:ind w:right="0"/>
        <w:jc w:val="left"/>
      </w:pPr>
      <w:r>
        <w:rPr>
          <w:w w:val="95"/>
        </w:rPr>
        <w:t>Work-in-process</w:t>
        <w:tab/>
      </w:r>
      <w:r>
        <w:rPr>
          <w:spacing w:val="-1"/>
          <w:w w:val="95"/>
        </w:rPr>
        <w:t>31</w:t>
        <w:tab/>
      </w:r>
      <w:r>
        <w:rPr>
          <w:spacing w:val="-1"/>
        </w:rPr>
        <w:t>20</w:t>
      </w:r>
      <w:r>
        <w:rPr/>
      </w:r>
    </w:p>
    <w:p>
      <w:pPr>
        <w:pStyle w:val="BodyText"/>
        <w:tabs>
          <w:tab w:pos="10239" w:val="left" w:leader="none"/>
          <w:tab w:pos="11475" w:val="left" w:leader="none"/>
        </w:tabs>
        <w:spacing w:line="225" w:lineRule="exact" w:before="0"/>
        <w:ind w:right="0"/>
        <w:jc w:val="left"/>
      </w:pPr>
      <w:r>
        <w:rPr/>
        <w:pict>
          <v:group style="position:absolute;margin-left:18pt;margin-top:.22621pt;width:581.8pt;height:11.85pt;mso-position-horizontal-relative:page;mso-position-vertical-relative:paragraph;z-index:-397960" coordorigin="360,5" coordsize="11636,237">
            <v:group style="position:absolute;left:360;top:5;width:9164;height:221" coordorigin="360,5" coordsize="9164,221">
              <v:shape style="position:absolute;left:360;top:5;width:9164;height:221" coordorigin="360,5" coordsize="9164,221" path="m360,225l9523,225,9523,5,360,5,360,225xe" filled="true" fillcolor="#cceeff" stroked="false">
                <v:path arrowok="t"/>
                <v:fill type="solid"/>
              </v:shape>
            </v:group>
            <v:group style="position:absolute;left:9523;top:5;width:435;height:221" coordorigin="9523,5" coordsize="435,221">
              <v:shape style="position:absolute;left:9523;top:5;width:435;height:221" coordorigin="9523,5" coordsize="435,221" path="m9523,225l9958,225,9958,5,9523,5,9523,225xe" filled="true" fillcolor="#cceeff" stroked="false">
                <v:path arrowok="t"/>
                <v:fill type="solid"/>
              </v:shape>
            </v:group>
            <v:group style="position:absolute;left:9958;top:5;width:101;height:221" coordorigin="9958,5" coordsize="101,221">
              <v:shape style="position:absolute;left:9958;top:5;width:101;height:221" coordorigin="9958,5" coordsize="101,221" path="m9958,225l10058,225,10058,5,9958,5,9958,225xe" filled="true" fillcolor="#cceeff" stroked="false">
                <v:path arrowok="t"/>
                <v:fill type="solid"/>
              </v:shape>
            </v:group>
            <v:group style="position:absolute;left:10058;top:5;width:600;height:221" coordorigin="10058,5" coordsize="600,221">
              <v:shape style="position:absolute;left:10058;top:5;width:600;height:221" coordorigin="10058,5" coordsize="600,221" path="m10058,225l10658,225,10658,5,10058,5,10058,225xe" filled="true" fillcolor="#cceeff" stroked="false">
                <v:path arrowok="t"/>
                <v:fill type="solid"/>
              </v:shape>
            </v:group>
            <v:group style="position:absolute;left:10658;top:5;width:101;height:221" coordorigin="10658,5" coordsize="101,221">
              <v:shape style="position:absolute;left:10658;top:5;width:101;height:221" coordorigin="10658,5" coordsize="101,221" path="m10658,225l10759,225,10759,5,10658,5,10658,225xe" filled="true" fillcolor="#cceeff" stroked="false">
                <v:path arrowok="t"/>
                <v:fill type="solid"/>
              </v:shape>
            </v:group>
            <v:group style="position:absolute;left:10759;top:5;width:437;height:221" coordorigin="10759,5" coordsize="437,221">
              <v:shape style="position:absolute;left:10759;top:5;width:437;height:221" coordorigin="10759,5" coordsize="437,221" path="m10759,225l11196,225,11196,5,10759,5,10759,225xe" filled="true" fillcolor="#cceeff" stroked="false">
                <v:path arrowok="t"/>
                <v:fill type="solid"/>
              </v:shape>
            </v:group>
            <v:group style="position:absolute;left:11196;top:5;width:99;height:221" coordorigin="11196,5" coordsize="99,221">
              <v:shape style="position:absolute;left:11196;top:5;width:99;height:221" coordorigin="11196,5" coordsize="99,221" path="m11196,225l11294,225,11294,5,11196,5,11196,225xe" filled="true" fillcolor="#cceeff" stroked="false">
                <v:path arrowok="t"/>
                <v:fill type="solid"/>
              </v:shape>
            </v:group>
            <v:group style="position:absolute;left:11294;top:5;width:600;height:221" coordorigin="11294,5" coordsize="600,221">
              <v:shape style="position:absolute;left:11294;top:5;width:600;height:221" coordorigin="11294,5" coordsize="600,221" path="m11294,225l11894,225,11894,5,11294,5,11294,225xe" filled="true" fillcolor="#cceeff" stroked="false">
                <v:path arrowok="t"/>
                <v:fill type="solid"/>
              </v:shape>
            </v:group>
            <v:group style="position:absolute;left:11894;top:5;width:101;height:221" coordorigin="11894,5" coordsize="101,221">
              <v:shape style="position:absolute;left:11894;top:5;width:101;height:221" coordorigin="11894,5" coordsize="101,221" path="m11894,225l11995,225,11995,5,11894,5,11894,225xe" filled="true" fillcolor="#cceeff" stroked="false">
                <v:path arrowok="t"/>
                <v:fill type="solid"/>
              </v:shape>
            </v:group>
            <v:group style="position:absolute;left:9958;top:233;width:701;height:2" coordorigin="9958,233" coordsize="701,2">
              <v:shape style="position:absolute;left:9958;top:233;width:701;height:2" coordorigin="9958,233" coordsize="701,0" path="m9958,233l10658,233e" filled="false" stroked="true" strokeweight=".82pt" strokecolor="#000000">
                <v:path arrowok="t"/>
              </v:shape>
            </v:group>
            <v:group style="position:absolute;left:11196;top:233;width:699;height:2" coordorigin="11196,233" coordsize="699,2">
              <v:shape style="position:absolute;left:11196;top:233;width:699;height:2" coordorigin="11196,233" coordsize="699,0" path="m11196,233l11894,233e" filled="false" stroked="true" strokeweight=".82pt" strokecolor="#000000">
                <v:path arrowok="t"/>
              </v:shape>
            </v:group>
            <w10:wrap type="none"/>
          </v:group>
        </w:pict>
      </w:r>
      <w:r>
        <w:rPr>
          <w:spacing w:val="-1"/>
        </w:rPr>
        <w:t>Finished</w:t>
      </w:r>
      <w:r>
        <w:rPr>
          <w:spacing w:val="-11"/>
        </w:rPr>
        <w:t> </w:t>
      </w:r>
      <w:r>
        <w:rPr/>
        <w:t>goods</w:t>
        <w:tab/>
      </w:r>
      <w:r>
        <w:rPr>
          <w:spacing w:val="-1"/>
          <w:w w:val="95"/>
        </w:rPr>
        <w:t>95</w:t>
        <w:tab/>
      </w:r>
      <w:r>
        <w:rPr>
          <w:spacing w:val="-1"/>
        </w:rPr>
        <w:t>93</w:t>
      </w:r>
      <w:r>
        <w:rPr/>
      </w:r>
    </w:p>
    <w:p>
      <w:pPr>
        <w:pStyle w:val="BodyText"/>
        <w:tabs>
          <w:tab w:pos="9737" w:val="left" w:leader="none"/>
          <w:tab w:pos="10138" w:val="left" w:leader="none"/>
          <w:tab w:pos="10975" w:val="left" w:leader="none"/>
          <w:tab w:pos="11374" w:val="left" w:leader="none"/>
        </w:tabs>
        <w:spacing w:line="240" w:lineRule="auto" w:before="24"/>
        <w:ind w:left="619" w:right="0"/>
        <w:jc w:val="left"/>
      </w:pPr>
      <w:r>
        <w:rPr>
          <w:w w:val="95"/>
        </w:rPr>
        <w:t>Total</w:t>
        <w:tab/>
      </w:r>
      <w:r>
        <w:rPr>
          <w:w w:val="95"/>
          <w:u w:val="single" w:color="000000"/>
        </w:rPr>
        <w:t>$</w:t>
        <w:tab/>
        <w:t>240</w:t>
      </w:r>
      <w:r>
        <w:rPr>
          <w:w w:val="95"/>
        </w:rPr>
        <w:tab/>
      </w:r>
      <w:r>
        <w:rPr>
          <w:w w:val="95"/>
        </w:rPr>
        <w:t>$</w:t>
        <w:tab/>
      </w:r>
      <w:r>
        <w:rPr/>
        <w:t>158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420" w:bottom="280" w:left="220" w:right="10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Heading1"/>
        <w:numPr>
          <w:ilvl w:val="0"/>
          <w:numId w:val="5"/>
        </w:numPr>
        <w:tabs>
          <w:tab w:pos="606" w:val="left" w:leader="none"/>
        </w:tabs>
        <w:spacing w:line="240" w:lineRule="auto" w:before="0" w:after="0"/>
        <w:ind w:left="605" w:right="0" w:hanging="465"/>
        <w:jc w:val="left"/>
        <w:rPr>
          <w:b w:val="0"/>
          <w:bCs w:val="0"/>
        </w:rPr>
      </w:pPr>
      <w:r>
        <w:rPr/>
        <w:t>PROPERTY,</w:t>
      </w:r>
      <w:r>
        <w:rPr>
          <w:spacing w:val="-11"/>
        </w:rPr>
        <w:t> </w:t>
      </w:r>
      <w:r>
        <w:rPr/>
        <w:t>PLANT</w:t>
      </w:r>
      <w:r>
        <w:rPr>
          <w:spacing w:val="-13"/>
        </w:rPr>
        <w:t> </w:t>
      </w:r>
      <w:r>
        <w:rPr/>
        <w:t>AND</w:t>
      </w:r>
      <w:r>
        <w:rPr>
          <w:spacing w:val="-11"/>
        </w:rPr>
        <w:t> </w:t>
      </w:r>
      <w:r>
        <w:rPr/>
        <w:t>EQUIPMENT</w:t>
      </w:r>
      <w:r>
        <w:rPr>
          <w:b w:val="0"/>
        </w:rPr>
      </w:r>
    </w:p>
    <w:p>
      <w:pPr>
        <w:pStyle w:val="BodyText"/>
        <w:spacing w:line="240" w:lineRule="auto" w:before="82"/>
        <w:ind w:right="0"/>
        <w:jc w:val="left"/>
      </w:pPr>
      <w:r>
        <w:rPr/>
        <w:t>Property,</w:t>
      </w:r>
      <w:r>
        <w:rPr>
          <w:spacing w:val="-5"/>
        </w:rPr>
        <w:t> </w:t>
      </w:r>
      <w:r>
        <w:rPr>
          <w:spacing w:val="-1"/>
        </w:rPr>
        <w:t>plant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equipment,</w:t>
      </w:r>
      <w:r>
        <w:rPr>
          <w:spacing w:val="-4"/>
        </w:rPr>
        <w:t> </w:t>
      </w:r>
      <w:r>
        <w:rPr>
          <w:spacing w:val="-1"/>
        </w:rPr>
        <w:t>net</w:t>
      </w:r>
      <w:r>
        <w:rPr>
          <w:spacing w:val="-6"/>
        </w:rPr>
        <w:t> </w:t>
      </w:r>
      <w:r>
        <w:rPr/>
        <w:t>consisted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following: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spacing w:before="0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(Dollars </w:t>
      </w:r>
      <w:r>
        <w:rPr>
          <w:rFonts w:ascii="Times New Roman"/>
          <w:b/>
          <w:sz w:val="15"/>
        </w:rPr>
        <w:t>in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pacing w:val="-1"/>
          <w:sz w:val="15"/>
        </w:rPr>
        <w:t>millions)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  <w:r>
        <w:rPr/>
        <w:br w:type="column"/>
      </w:r>
      <w:r>
        <w:rPr>
          <w:rFonts w:ascii="Times New Roman"/>
          <w:b/>
          <w:sz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line="166" w:lineRule="exact" w:before="120"/>
        <w:ind w:left="139" w:right="0" w:firstLine="28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Estimated</w:t>
      </w:r>
      <w:r>
        <w:rPr>
          <w:rFonts w:ascii="Times New Roman"/>
          <w:b/>
          <w:spacing w:val="25"/>
          <w:sz w:val="15"/>
        </w:rPr>
        <w:t> </w:t>
      </w:r>
      <w:r>
        <w:rPr>
          <w:rFonts w:ascii="Times New Roman"/>
          <w:b/>
          <w:spacing w:val="-1"/>
          <w:sz w:val="15"/>
        </w:rPr>
        <w:t>Useful </w:t>
      </w:r>
      <w:r>
        <w:rPr>
          <w:rFonts w:ascii="Times New Roman"/>
          <w:b/>
          <w:sz w:val="15"/>
        </w:rPr>
        <w:t>Life</w:t>
      </w:r>
      <w:r>
        <w:rPr>
          <w:rFonts w:ascii="Times New Roman"/>
          <w:sz w:val="15"/>
        </w:rPr>
      </w:r>
    </w:p>
    <w:p>
      <w:pPr>
        <w:tabs>
          <w:tab w:pos="1232" w:val="left" w:leader="none"/>
        </w:tabs>
        <w:spacing w:line="20" w:lineRule="atLeast"/>
        <w:ind w:left="-5" w:right="0" w:firstLine="0"/>
        <w:rPr>
          <w:rFonts w:ascii="Times New Roman" w:hAnsi="Times New Roman" w:cs="Times New Roman" w:eastAsia="Times New Roman"/>
          <w:sz w:val="4"/>
          <w:szCs w:val="4"/>
        </w:rPr>
      </w:pPr>
      <w:r>
        <w:rPr/>
        <w:br w:type="column"/>
      </w:r>
      <w:r>
        <w:rPr>
          <w:rFonts w:ascii="Times New Roman"/>
          <w:sz w:val="2"/>
        </w:rPr>
        <w:pict>
          <v:group style="width:35.9pt;height:.85pt;mso-position-horizontal-relative:char;mso-position-vertical-relative:line" coordorigin="0,0" coordsize="718,17">
            <v:group style="position:absolute;left:8;top:8;width:701;height:2" coordorigin="8,8" coordsize="701,2">
              <v:shape style="position:absolute;left:8;top:8;width:701;height:2" coordorigin="8,8" coordsize="701,0" path="m8,8l709,8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4"/>
        </w:rPr>
        <w:pict>
          <v:group style="width:35.9pt;height:2.4pt;mso-position-horizontal-relative:char;mso-position-vertical-relative:line" coordorigin="0,0" coordsize="718,48">
            <v:group style="position:absolute;left:9;top:9;width:699;height:2" coordorigin="9,9" coordsize="699,2">
              <v:shape style="position:absolute;left:9;top:9;width:699;height:2" coordorigin="9,9" coordsize="699,0" path="m9,9l708,9e" filled="false" stroked="true" strokeweight=".94pt" strokecolor="#000000">
                <v:path arrowok="t"/>
              </v:shape>
            </v:group>
            <v:group style="position:absolute;left:9;top:39;width:699;height:2" coordorigin="9,39" coordsize="699,2">
              <v:shape style="position:absolute;left:9;top:39;width:699;height:2" coordorigin="9,39" coordsize="699,0" path="m9,39l708,39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/>
          <w:sz w:val="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17"/>
          <w:szCs w:val="17"/>
        </w:rPr>
      </w:pPr>
    </w:p>
    <w:p>
      <w:pPr>
        <w:tabs>
          <w:tab w:pos="771" w:val="left" w:leader="none"/>
          <w:tab w:pos="1464" w:val="left" w:leader="none"/>
          <w:tab w:pos="1955" w:val="left" w:leader="none"/>
        </w:tabs>
        <w:spacing w:line="253" w:lineRule="auto" w:before="0"/>
        <w:ind w:left="298" w:right="227" w:hanging="159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group style="position:absolute;margin-left:563.039978pt;margin-top:110.741753pt;width:30.85pt;height:.1pt;mso-position-horizontal-relative:page;mso-position-vertical-relative:paragraph;z-index:-397936" coordorigin="11261,2215" coordsize="617,2">
            <v:shape style="position:absolute;left:11261;top:2215;width:617;height:2" coordorigin="11261,2215" coordsize="617,0" path="m11261,2215l11878,2215e" filled="false" stroked="true" strokeweight=".94pt" strokecolor="#000000">
              <v:path arrowok="t"/>
            </v:shape>
            <w10:wrap type="none"/>
          </v:group>
        </w:pict>
      </w:r>
      <w:r>
        <w:rPr>
          <w:rFonts w:ascii="Times New Roman"/>
          <w:b/>
          <w:sz w:val="15"/>
        </w:rPr>
      </w:r>
      <w:r>
        <w:rPr>
          <w:rFonts w:ascii="Times New Roman"/>
          <w:b/>
          <w:sz w:val="15"/>
          <w:u w:val="single" w:color="000000"/>
        </w:rPr>
        <w:t> </w:t>
        <w:tab/>
        <w:tab/>
      </w:r>
      <w:r>
        <w:rPr>
          <w:rFonts w:ascii="Times New Roman"/>
          <w:b/>
          <w:spacing w:val="-1"/>
          <w:sz w:val="15"/>
          <w:u w:val="single" w:color="000000"/>
        </w:rPr>
        <w:t>May</w:t>
      </w:r>
      <w:r>
        <w:rPr>
          <w:rFonts w:ascii="Times New Roman"/>
          <w:b/>
          <w:spacing w:val="21"/>
          <w:sz w:val="15"/>
          <w:u w:val="single" w:color="000000"/>
        </w:rPr>
        <w:t> </w:t>
      </w:r>
      <w:r>
        <w:rPr>
          <w:rFonts w:ascii="Times New Roman"/>
          <w:b/>
          <w:spacing w:val="-1"/>
          <w:sz w:val="15"/>
          <w:u w:val="single" w:color="000000"/>
        </w:rPr>
        <w:t>31,</w:t>
        <w:tab/>
        <w:tab/>
      </w:r>
      <w:r>
        <w:rPr>
          <w:rFonts w:ascii="Times New Roman"/>
          <w:b/>
          <w:spacing w:val="-1"/>
          <w:sz w:val="15"/>
        </w:rPr>
      </w:r>
      <w:r>
        <w:rPr>
          <w:rFonts w:ascii="Times New Roman"/>
          <w:b/>
          <w:spacing w:val="-1"/>
          <w:sz w:val="15"/>
        </w:rPr>
      </w:r>
      <w:r>
        <w:rPr>
          <w:rFonts w:ascii="Times New Roman"/>
          <w:b/>
          <w:spacing w:val="-1"/>
          <w:sz w:val="15"/>
        </w:rPr>
        <w:t>2013</w:t>
      </w:r>
      <w:r>
        <w:rPr>
          <w:rFonts w:ascii="Times New Roman"/>
          <w:b/>
          <w:sz w:val="15"/>
        </w:rPr>
        <w:tab/>
        <w:tab/>
      </w:r>
      <w:r>
        <w:rPr>
          <w:rFonts w:ascii="Times New Roman"/>
          <w:b/>
          <w:sz w:val="15"/>
        </w:rPr>
        <w:t> </w:t>
      </w:r>
      <w:r>
        <w:rPr>
          <w:rFonts w:ascii="Times New Roman"/>
          <w:b/>
          <w:spacing w:val="-1"/>
          <w:sz w:val="15"/>
        </w:rPr>
        <w:t>2012</w:t>
      </w:r>
      <w:r>
        <w:rPr>
          <w:rFonts w:ascii="Times New Roman"/>
          <w:sz w:val="15"/>
        </w:rPr>
      </w:r>
    </w:p>
    <w:p>
      <w:pPr>
        <w:spacing w:after="0" w:line="253" w:lineRule="auto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20" w:right="100"/>
          <w:cols w:num="3" w:equalWidth="0">
            <w:col w:w="5094" w:space="3308"/>
            <w:col w:w="851" w:space="481"/>
            <w:col w:w="2186"/>
          </w:cols>
        </w:sectPr>
      </w:pPr>
    </w:p>
    <w:tbl>
      <w:tblPr>
        <w:tblW w:w="0" w:type="auto"/>
        <w:jc w:val="left"/>
        <w:tblInd w:w="13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24"/>
        <w:gridCol w:w="2416"/>
        <w:gridCol w:w="2554"/>
        <w:gridCol w:w="1166"/>
        <w:gridCol w:w="774"/>
      </w:tblGrid>
      <w:tr>
        <w:trPr>
          <w:trHeight w:val="220" w:hRule="exact"/>
        </w:trPr>
        <w:tc>
          <w:tcPr>
            <w:tcW w:w="4724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0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Computer,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network,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machinery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equipment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16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25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8" w:lineRule="exact"/>
              <w:ind w:left="132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1-5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years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8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1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2,138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4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0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1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1,761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47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Buildings</w:t>
            </w:r>
            <w:r>
              <w:rPr>
                <w:rFonts w:ascii="Times New Roman"/>
                <w:spacing w:val="-1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improvements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5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122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1-50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years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20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2,477</w:t>
            </w:r>
          </w:p>
        </w:tc>
        <w:tc>
          <w:tcPr>
            <w:tcW w:w="7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20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2,351</w:t>
            </w:r>
          </w:p>
        </w:tc>
      </w:tr>
      <w:tr>
        <w:trPr>
          <w:trHeight w:val="221" w:hRule="exact"/>
        </w:trPr>
        <w:tc>
          <w:tcPr>
            <w:tcW w:w="47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Furniture,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fixtures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other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25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122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3-10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years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5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481</w:t>
            </w:r>
          </w:p>
        </w:tc>
        <w:tc>
          <w:tcPr>
            <w:tcW w:w="7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5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492</w:t>
            </w:r>
          </w:p>
        </w:tc>
      </w:tr>
      <w:tr>
        <w:trPr>
          <w:trHeight w:val="221" w:hRule="exact"/>
        </w:trPr>
        <w:tc>
          <w:tcPr>
            <w:tcW w:w="47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Land</w:t>
            </w:r>
          </w:p>
        </w:tc>
        <w:tc>
          <w:tcPr>
            <w:tcW w:w="24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5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49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11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5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632</w:t>
            </w:r>
          </w:p>
        </w:tc>
        <w:tc>
          <w:tcPr>
            <w:tcW w:w="7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5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702</w:t>
            </w:r>
          </w:p>
        </w:tc>
      </w:tr>
      <w:tr>
        <w:trPr>
          <w:trHeight w:val="221" w:hRule="exact"/>
        </w:trPr>
        <w:tc>
          <w:tcPr>
            <w:tcW w:w="47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Construction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progress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25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49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11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5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28</w:t>
            </w:r>
          </w:p>
        </w:tc>
        <w:tc>
          <w:tcPr>
            <w:tcW w:w="774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35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113</w:t>
            </w:r>
          </w:p>
        </w:tc>
      </w:tr>
      <w:tr>
        <w:trPr>
          <w:trHeight w:val="254" w:hRule="exact"/>
        </w:trPr>
        <w:tc>
          <w:tcPr>
            <w:tcW w:w="47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Total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property,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plant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equipment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5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122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1-50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years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20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5,756</w:t>
            </w:r>
          </w:p>
        </w:tc>
        <w:tc>
          <w:tcPr>
            <w:tcW w:w="774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20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5,419</w:t>
            </w:r>
          </w:p>
        </w:tc>
      </w:tr>
      <w:tr>
        <w:trPr>
          <w:trHeight w:val="221" w:hRule="exact"/>
        </w:trPr>
        <w:tc>
          <w:tcPr>
            <w:tcW w:w="47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Accumulated</w:t>
            </w:r>
            <w:r>
              <w:rPr>
                <w:rFonts w:ascii="Times New Roman"/>
                <w:spacing w:val="-2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depreciation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25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1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1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(2,703)</w:t>
            </w:r>
          </w:p>
        </w:tc>
        <w:tc>
          <w:tcPr>
            <w:tcW w:w="774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1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(2,398)</w:t>
            </w:r>
          </w:p>
        </w:tc>
      </w:tr>
      <w:tr>
        <w:trPr>
          <w:trHeight w:val="299" w:hRule="exact"/>
        </w:trPr>
        <w:tc>
          <w:tcPr>
            <w:tcW w:w="47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Total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property,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plant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equipment,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net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5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  <w:u w:val="single" w:color="000000"/>
              </w:rPr>
              <w:t>$</w:t>
            </w:r>
            <w:r>
              <w:rPr>
                <w:rFonts w:ascii="Times New Roman"/>
                <w:spacing w:val="12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3,053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4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1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3,021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500" w:hRule="exact"/>
        </w:trPr>
        <w:tc>
          <w:tcPr>
            <w:tcW w:w="47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4"/>
              <w:ind w:right="229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97</w:t>
            </w:r>
          </w:p>
        </w:tc>
        <w:tc>
          <w:tcPr>
            <w:tcW w:w="25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74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after="0"/>
        <w:sectPr>
          <w:type w:val="continuous"/>
          <w:pgSz w:w="12240" w:h="15840"/>
          <w:pgMar w:top="420" w:bottom="280" w:left="220" w:right="100"/>
        </w:sectPr>
      </w:pP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8"/>
          <w:szCs w:val="8"/>
        </w:rPr>
      </w:pPr>
    </w:p>
    <w:p>
      <w:pPr>
        <w:pStyle w:val="Heading1"/>
        <w:numPr>
          <w:ilvl w:val="0"/>
          <w:numId w:val="5"/>
        </w:numPr>
        <w:tabs>
          <w:tab w:pos="606" w:val="left" w:leader="none"/>
        </w:tabs>
        <w:spacing w:line="240" w:lineRule="auto" w:before="73" w:after="0"/>
        <w:ind w:left="605" w:right="0" w:hanging="465"/>
        <w:jc w:val="left"/>
        <w:rPr>
          <w:b w:val="0"/>
          <w:bCs w:val="0"/>
        </w:rPr>
      </w:pPr>
      <w:r>
        <w:rPr/>
        <w:t>INTANGIBLE</w:t>
      </w:r>
      <w:r>
        <w:rPr>
          <w:spacing w:val="-13"/>
        </w:rPr>
        <w:t> </w:t>
      </w:r>
      <w:r>
        <w:rPr/>
        <w:t>ASSETS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GOODWILL</w:t>
      </w:r>
      <w:r>
        <w:rPr>
          <w:b w:val="0"/>
        </w:rPr>
      </w:r>
    </w:p>
    <w:p>
      <w:pPr>
        <w:pStyle w:val="BodyText"/>
        <w:spacing w:line="240" w:lineRule="auto" w:before="111"/>
        <w:ind w:right="331"/>
        <w:jc w:val="left"/>
      </w:pPr>
      <w:r>
        <w:rPr/>
        <w:t>The</w:t>
      </w:r>
      <w:r>
        <w:rPr>
          <w:spacing w:val="-6"/>
        </w:rPr>
        <w:t> </w:t>
      </w:r>
      <w:r>
        <w:rPr/>
        <w:t>changes</w:t>
      </w:r>
      <w:r>
        <w:rPr>
          <w:spacing w:val="-2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intangible</w:t>
      </w:r>
      <w:r>
        <w:rPr>
          <w:spacing w:val="-6"/>
        </w:rPr>
        <w:t> </w:t>
      </w:r>
      <w:r>
        <w:rPr>
          <w:spacing w:val="-1"/>
        </w:rPr>
        <w:t>assets</w:t>
      </w:r>
      <w:r>
        <w:rPr>
          <w:spacing w:val="-2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2013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net</w:t>
      </w:r>
      <w:r>
        <w:rPr>
          <w:spacing w:val="-4"/>
        </w:rPr>
        <w:t> </w:t>
      </w:r>
      <w:r>
        <w:rPr/>
        <w:t>book</w:t>
      </w:r>
      <w:r>
        <w:rPr>
          <w:spacing w:val="-5"/>
        </w:rPr>
        <w:t> </w:t>
      </w:r>
      <w:r>
        <w:rPr/>
        <w:t>value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intangible</w:t>
      </w:r>
      <w:r>
        <w:rPr>
          <w:spacing w:val="-4"/>
        </w:rPr>
        <w:t> </w:t>
      </w:r>
      <w:r>
        <w:rPr>
          <w:spacing w:val="-1"/>
        </w:rPr>
        <w:t>assets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May</w:t>
      </w:r>
      <w:r>
        <w:rPr>
          <w:spacing w:val="-3"/>
        </w:rPr>
        <w:t> </w:t>
      </w:r>
      <w:r>
        <w:rPr/>
        <w:t>31,</w:t>
      </w:r>
      <w:r>
        <w:rPr>
          <w:spacing w:val="-3"/>
        </w:rPr>
        <w:t> </w:t>
      </w:r>
      <w:r>
        <w:rPr/>
        <w:t>2013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2012</w:t>
      </w:r>
      <w:r>
        <w:rPr>
          <w:spacing w:val="-5"/>
        </w:rPr>
        <w:t> </w:t>
      </w:r>
      <w:r>
        <w:rPr/>
        <w:t>were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follows:</w:t>
      </w:r>
      <w:r>
        <w:rPr/>
      </w:r>
    </w:p>
    <w:p>
      <w:pPr>
        <w:tabs>
          <w:tab w:pos="6705" w:val="left" w:leader="none"/>
        </w:tabs>
        <w:spacing w:before="141"/>
        <w:ind w:left="4584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sz w:val="16"/>
        </w:rPr>
      </w:r>
      <w:r>
        <w:rPr>
          <w:rFonts w:ascii="Times New Roman"/>
          <w:b/>
          <w:sz w:val="16"/>
          <w:u w:val="thick" w:color="000000"/>
        </w:rPr>
        <w:t>    </w:t>
      </w:r>
      <w:r>
        <w:rPr>
          <w:rFonts w:ascii="Times New Roman"/>
          <w:b/>
          <w:spacing w:val="18"/>
          <w:sz w:val="16"/>
          <w:u w:val="thick" w:color="000000"/>
        </w:rPr>
        <w:t> </w:t>
      </w:r>
      <w:r>
        <w:rPr>
          <w:rFonts w:ascii="Times New Roman"/>
          <w:b/>
          <w:spacing w:val="-1"/>
          <w:sz w:val="16"/>
          <w:u w:val="thick" w:color="000000"/>
        </w:rPr>
        <w:t>Intangible Assets,</w:t>
      </w:r>
      <w:r>
        <w:rPr>
          <w:rFonts w:ascii="Times New Roman"/>
          <w:b/>
          <w:spacing w:val="-2"/>
          <w:sz w:val="16"/>
          <w:u w:val="thick" w:color="000000"/>
        </w:rPr>
        <w:t> </w:t>
      </w:r>
      <w:r>
        <w:rPr>
          <w:rFonts w:ascii="Times New Roman"/>
          <w:b/>
          <w:spacing w:val="-1"/>
          <w:sz w:val="16"/>
          <w:u w:val="thick" w:color="000000"/>
        </w:rPr>
        <w:t>Gross</w:t>
        <w:tab/>
      </w:r>
      <w:r>
        <w:rPr>
          <w:rFonts w:ascii="Times New Roman"/>
          <w:b/>
          <w:spacing w:val="-1"/>
          <w:sz w:val="16"/>
        </w:rPr>
      </w:r>
      <w:r>
        <w:rPr>
          <w:rFonts w:ascii="Times New Roman"/>
          <w:b/>
          <w:spacing w:val="-1"/>
          <w:sz w:val="16"/>
          <w:u w:val="thick" w:color="000000"/>
        </w:rPr>
      </w:r>
      <w:r>
        <w:rPr>
          <w:rFonts w:ascii="Times New Roman"/>
          <w:b/>
          <w:spacing w:val="-1"/>
          <w:sz w:val="16"/>
          <w:u w:val="thick" w:color="000000"/>
        </w:rPr>
        <w:t>Accumulated</w:t>
      </w:r>
      <w:r>
        <w:rPr>
          <w:rFonts w:ascii="Times New Roman"/>
          <w:b/>
          <w:sz w:val="16"/>
          <w:u w:val="thick" w:color="000000"/>
        </w:rPr>
        <w:t> </w:t>
      </w:r>
      <w:r>
        <w:rPr>
          <w:rFonts w:ascii="Times New Roman"/>
          <w:b/>
          <w:spacing w:val="-1"/>
          <w:sz w:val="16"/>
          <w:u w:val="thick" w:color="000000"/>
        </w:rPr>
        <w:t>Amortization</w:t>
      </w:r>
      <w:r>
        <w:rPr>
          <w:rFonts w:ascii="Times New Roman"/>
          <w:b/>
          <w:sz w:val="16"/>
          <w:u w:val="thick" w:color="000000"/>
        </w:rPr>
        <w:t>      </w:t>
      </w:r>
      <w:r>
        <w:rPr>
          <w:rFonts w:ascii="Times New Roman"/>
          <w:b/>
          <w:spacing w:val="28"/>
          <w:sz w:val="16"/>
          <w:u w:val="thick" w:color="000000"/>
        </w:rPr>
        <w:t> </w:t>
      </w:r>
      <w:r>
        <w:rPr>
          <w:rFonts w:ascii="Times New Roman"/>
          <w:b/>
          <w:spacing w:val="28"/>
          <w:sz w:val="16"/>
        </w:rPr>
      </w:r>
      <w:r>
        <w:rPr>
          <w:rFonts w:ascii="Times New Roman"/>
          <w:b/>
          <w:spacing w:val="28"/>
          <w:sz w:val="16"/>
          <w:u w:val="thick" w:color="000000"/>
        </w:rPr>
      </w:r>
      <w:r>
        <w:rPr>
          <w:rFonts w:ascii="Times New Roman"/>
          <w:b/>
          <w:spacing w:val="-1"/>
          <w:sz w:val="16"/>
          <w:u w:val="thick" w:color="000000"/>
        </w:rPr>
        <w:t>Intangible</w:t>
      </w:r>
      <w:r>
        <w:rPr>
          <w:rFonts w:ascii="Times New Roman"/>
          <w:b/>
          <w:spacing w:val="1"/>
          <w:sz w:val="16"/>
          <w:u w:val="thick" w:color="000000"/>
        </w:rPr>
        <w:t> </w:t>
      </w:r>
      <w:r>
        <w:rPr>
          <w:rFonts w:ascii="Times New Roman"/>
          <w:b/>
          <w:spacing w:val="-1"/>
          <w:sz w:val="16"/>
          <w:u w:val="thick" w:color="000000"/>
        </w:rPr>
        <w:t>Assets,</w:t>
      </w:r>
      <w:r>
        <w:rPr>
          <w:rFonts w:ascii="Times New Roman"/>
          <w:b/>
          <w:spacing w:val="1"/>
          <w:sz w:val="16"/>
          <w:u w:val="thick" w:color="000000"/>
        </w:rPr>
        <w:t> </w:t>
      </w:r>
      <w:r>
        <w:rPr>
          <w:rFonts w:ascii="Times New Roman"/>
          <w:b/>
          <w:spacing w:val="-1"/>
          <w:sz w:val="16"/>
          <w:u w:val="thick" w:color="000000"/>
        </w:rPr>
        <w:t>Net</w:t>
      </w:r>
      <w:r>
        <w:rPr>
          <w:rFonts w:ascii="Times New Roman"/>
          <w:b/>
          <w:sz w:val="16"/>
        </w:rPr>
      </w:r>
      <w:r>
        <w:rPr>
          <w:rFonts w:ascii="Times New Roman"/>
          <w:sz w:val="16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3"/>
          <w:szCs w:val="3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05"/>
        <w:gridCol w:w="677"/>
        <w:gridCol w:w="816"/>
        <w:gridCol w:w="710"/>
        <w:gridCol w:w="767"/>
        <w:gridCol w:w="732"/>
        <w:gridCol w:w="763"/>
        <w:gridCol w:w="839"/>
        <w:gridCol w:w="827"/>
        <w:gridCol w:w="1099"/>
      </w:tblGrid>
      <w:tr>
        <w:trPr>
          <w:trHeight w:val="341" w:hRule="exact"/>
        </w:trPr>
        <w:tc>
          <w:tcPr>
            <w:tcW w:w="4405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sz w:val="16"/>
              </w:rPr>
              <w:t>(Dollars</w:t>
            </w:r>
            <w:r>
              <w:rPr>
                <w:rFonts w:ascii="Times New Roman"/>
                <w:b/>
                <w:spacing w:val="-2"/>
                <w:sz w:val="16"/>
              </w:rPr>
              <w:t> </w:t>
            </w:r>
            <w:r>
              <w:rPr>
                <w:rFonts w:ascii="Times New Roman"/>
                <w:b/>
                <w:sz w:val="16"/>
              </w:rPr>
              <w:t>in</w:t>
            </w:r>
            <w:r>
              <w:rPr>
                <w:rFonts w:ascii="Times New Roman"/>
                <w:b/>
                <w:spacing w:val="-3"/>
                <w:sz w:val="16"/>
              </w:rPr>
              <w:t> </w:t>
            </w:r>
            <w:r>
              <w:rPr>
                <w:rFonts w:ascii="Times New Roman"/>
                <w:b/>
                <w:spacing w:val="-1"/>
                <w:sz w:val="16"/>
              </w:rPr>
              <w:t>millions)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6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0" w:lineRule="exact"/>
              <w:ind w:left="44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sz w:val="16"/>
              </w:rPr>
              <w:t>May 31,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8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0" w:lineRule="exact"/>
              <w:ind w:left="7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sz w:val="16"/>
              </w:rPr>
              <w:t>May 31,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7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97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sz w:val="16"/>
              </w:rPr>
              <w:t>May 31,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7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93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sz w:val="16"/>
              </w:rPr>
              <w:t>May 31,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8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136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sz w:val="16"/>
              </w:rPr>
              <w:t>May</w:t>
            </w:r>
            <w:r>
              <w:rPr>
                <w:rFonts w:ascii="Times New Roman"/>
                <w:b/>
                <w:spacing w:val="-1"/>
                <w:sz w:val="16"/>
              </w:rPr>
              <w:t> </w:t>
            </w:r>
            <w:r>
              <w:rPr>
                <w:rFonts w:ascii="Times New Roman"/>
                <w:b/>
                <w:spacing w:val="-2"/>
                <w:sz w:val="16"/>
              </w:rPr>
              <w:t>31,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8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154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sz w:val="16"/>
              </w:rPr>
              <w:t>May</w:t>
            </w:r>
            <w:r>
              <w:rPr>
                <w:rFonts w:ascii="Times New Roman"/>
                <w:b/>
                <w:spacing w:val="-1"/>
                <w:sz w:val="16"/>
              </w:rPr>
              <w:t> </w:t>
            </w:r>
            <w:r>
              <w:rPr>
                <w:rFonts w:ascii="Times New Roman"/>
                <w:b/>
                <w:spacing w:val="-2"/>
                <w:sz w:val="16"/>
              </w:rPr>
              <w:t>31,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0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7" w:lineRule="exact"/>
              <w:ind w:left="272" w:right="0" w:hanging="46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sz w:val="16"/>
              </w:rPr>
              <w:t>Weighted</w:t>
            </w:r>
            <w:r>
              <w:rPr>
                <w:rFonts w:ascii="Times New Roman"/>
                <w:sz w:val="16"/>
              </w:rPr>
            </w:r>
          </w:p>
          <w:p>
            <w:pPr>
              <w:pStyle w:val="TableParagraph"/>
              <w:spacing w:line="181" w:lineRule="exact"/>
              <w:ind w:left="27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sz w:val="16"/>
              </w:rPr>
              <w:t>Average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193" w:hRule="exact"/>
        </w:trPr>
        <w:tc>
          <w:tcPr>
            <w:tcW w:w="4405" w:type="dxa"/>
            <w:vMerge/>
            <w:tcBorders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77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5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sz w:val="16"/>
              </w:rPr>
              <w:t>2012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816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73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sz w:val="16"/>
              </w:rPr>
              <w:t>Additions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93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sz w:val="16"/>
              </w:rPr>
              <w:t>2013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767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13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sz w:val="16"/>
              </w:rPr>
              <w:t>2012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732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6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sz w:val="16"/>
              </w:rPr>
              <w:t>Expense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763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0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sz w:val="16"/>
              </w:rPr>
              <w:t>2013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839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5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sz w:val="16"/>
              </w:rPr>
              <w:t>2012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827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6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sz w:val="16"/>
              </w:rPr>
              <w:t>2013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099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95" w:right="0"/>
              <w:jc w:val="left"/>
              <w:rPr>
                <w:rFonts w:ascii="Times New Roman" w:hAnsi="Times New Roman" w:cs="Times New Roman" w:eastAsia="Times New Roman"/>
                <w:sz w:val="11"/>
                <w:szCs w:val="11"/>
              </w:rPr>
            </w:pPr>
            <w:r>
              <w:rPr>
                <w:rFonts w:ascii="Times New Roman"/>
                <w:b/>
                <w:spacing w:val="-1"/>
                <w:sz w:val="16"/>
              </w:rPr>
              <w:t>Useful</w:t>
            </w:r>
            <w:r>
              <w:rPr>
                <w:rFonts w:ascii="Times New Roman"/>
                <w:b/>
                <w:sz w:val="16"/>
              </w:rPr>
              <w:t> </w:t>
            </w:r>
            <w:r>
              <w:rPr>
                <w:rFonts w:ascii="Times New Roman"/>
                <w:b/>
                <w:spacing w:val="-1"/>
                <w:sz w:val="16"/>
              </w:rPr>
              <w:t>Life</w:t>
            </w:r>
            <w:r>
              <w:rPr>
                <w:rFonts w:ascii="Times New Roman"/>
                <w:b/>
                <w:spacing w:val="2"/>
                <w:sz w:val="16"/>
              </w:rPr>
              <w:t> </w:t>
            </w:r>
            <w:r>
              <w:rPr>
                <w:rFonts w:ascii="Times New Roman"/>
                <w:b/>
                <w:spacing w:val="-1"/>
                <w:position w:val="4"/>
                <w:sz w:val="11"/>
              </w:rPr>
              <w:t>(1)</w:t>
            </w:r>
            <w:r>
              <w:rPr>
                <w:rFonts w:ascii="Times New Roman"/>
                <w:sz w:val="11"/>
              </w:rPr>
            </w:r>
          </w:p>
        </w:tc>
      </w:tr>
      <w:tr>
        <w:trPr>
          <w:trHeight w:val="178" w:hRule="exact"/>
        </w:trPr>
        <w:tc>
          <w:tcPr>
            <w:tcW w:w="4405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Software support agreements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rFonts w:ascii="Times New Roman"/>
                <w:spacing w:val="-1"/>
                <w:sz w:val="16"/>
              </w:rPr>
              <w:t>and related relationships</w:t>
            </w:r>
          </w:p>
        </w:tc>
        <w:tc>
          <w:tcPr>
            <w:tcW w:w="677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$ </w:t>
            </w:r>
            <w:r>
              <w:rPr>
                <w:rFonts w:ascii="Times New Roman"/>
                <w:spacing w:val="38"/>
                <w:sz w:val="16"/>
              </w:rPr>
              <w:t> </w:t>
            </w:r>
            <w:r>
              <w:rPr>
                <w:rFonts w:ascii="Times New Roman"/>
                <w:spacing w:val="-1"/>
                <w:sz w:val="16"/>
              </w:rPr>
              <w:t>5,294</w:t>
            </w:r>
          </w:p>
        </w:tc>
        <w:tc>
          <w:tcPr>
            <w:tcW w:w="816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659" w:val="left" w:leader="none"/>
              </w:tabs>
              <w:spacing w:line="167" w:lineRule="exact"/>
              <w:ind w:left="73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$</w:t>
              <w:tab/>
              <w:t>4</w:t>
            </w:r>
          </w:p>
        </w:tc>
        <w:tc>
          <w:tcPr>
            <w:tcW w:w="710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73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$ </w:t>
            </w:r>
            <w:r>
              <w:rPr>
                <w:rFonts w:ascii="Times New Roman"/>
                <w:spacing w:val="38"/>
                <w:sz w:val="16"/>
              </w:rPr>
              <w:t> </w:t>
            </w:r>
            <w:r>
              <w:rPr>
                <w:rFonts w:ascii="Times New Roman"/>
                <w:spacing w:val="-1"/>
                <w:sz w:val="16"/>
              </w:rPr>
              <w:t>5,298</w:t>
            </w:r>
          </w:p>
        </w:tc>
        <w:tc>
          <w:tcPr>
            <w:tcW w:w="767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73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$ </w:t>
            </w:r>
            <w:r>
              <w:rPr>
                <w:rFonts w:ascii="Times New Roman"/>
                <w:spacing w:val="24"/>
                <w:sz w:val="16"/>
              </w:rPr>
              <w:t> </w:t>
            </w:r>
            <w:r>
              <w:rPr>
                <w:rFonts w:ascii="Times New Roman"/>
                <w:spacing w:val="-1"/>
                <w:sz w:val="16"/>
              </w:rPr>
              <w:t>(3,330)</w:t>
            </w:r>
          </w:p>
        </w:tc>
        <w:tc>
          <w:tcPr>
            <w:tcW w:w="732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6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$   </w:t>
            </w:r>
            <w:r>
              <w:rPr>
                <w:rFonts w:ascii="Times New Roman"/>
                <w:spacing w:val="35"/>
                <w:sz w:val="16"/>
              </w:rPr>
              <w:t> </w:t>
            </w:r>
            <w:r>
              <w:rPr>
                <w:rFonts w:ascii="Times New Roman"/>
                <w:spacing w:val="-1"/>
                <w:sz w:val="16"/>
              </w:rPr>
              <w:t>(582)</w:t>
            </w:r>
          </w:p>
        </w:tc>
        <w:tc>
          <w:tcPr>
            <w:tcW w:w="763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6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$ </w:t>
            </w:r>
            <w:r>
              <w:rPr>
                <w:rFonts w:ascii="Times New Roman"/>
                <w:spacing w:val="24"/>
                <w:sz w:val="16"/>
              </w:rPr>
              <w:t> </w:t>
            </w:r>
            <w:r>
              <w:rPr>
                <w:rFonts w:ascii="Times New Roman"/>
                <w:spacing w:val="-1"/>
                <w:sz w:val="16"/>
              </w:rPr>
              <w:t>(3,912)</w:t>
            </w:r>
          </w:p>
        </w:tc>
        <w:tc>
          <w:tcPr>
            <w:tcW w:w="839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396" w:val="left" w:leader="none"/>
              </w:tabs>
              <w:spacing w:line="167" w:lineRule="exact"/>
              <w:ind w:left="6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$</w:t>
              <w:tab/>
            </w:r>
            <w:r>
              <w:rPr>
                <w:rFonts w:ascii="Times New Roman"/>
                <w:spacing w:val="-2"/>
                <w:sz w:val="16"/>
              </w:rPr>
              <w:t>1,964</w:t>
            </w:r>
          </w:p>
        </w:tc>
        <w:tc>
          <w:tcPr>
            <w:tcW w:w="827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413" w:val="left" w:leader="none"/>
              </w:tabs>
              <w:spacing w:line="167" w:lineRule="exact"/>
              <w:ind w:left="84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$</w:t>
              <w:tab/>
            </w:r>
            <w:r>
              <w:rPr>
                <w:rFonts w:ascii="Times New Roman"/>
                <w:spacing w:val="-2"/>
                <w:sz w:val="16"/>
              </w:rPr>
              <w:t>1,386</w:t>
            </w:r>
          </w:p>
        </w:tc>
        <w:tc>
          <w:tcPr>
            <w:tcW w:w="1099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single" w:sz="32" w:space="0" w:color="CCEEFF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56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5</w:t>
            </w:r>
            <w:r>
              <w:rPr>
                <w:rFonts w:ascii="Times New Roman"/>
                <w:spacing w:val="-1"/>
                <w:sz w:val="16"/>
              </w:rPr>
              <w:t> years</w:t>
            </w:r>
          </w:p>
        </w:tc>
      </w:tr>
      <w:tr>
        <w:trPr>
          <w:trHeight w:val="178" w:hRule="exact"/>
        </w:trPr>
        <w:tc>
          <w:tcPr>
            <w:tcW w:w="44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Hardware systems</w:t>
            </w:r>
            <w:r>
              <w:rPr>
                <w:rFonts w:ascii="Times New Roman"/>
                <w:spacing w:val="-2"/>
                <w:sz w:val="16"/>
              </w:rPr>
              <w:t> </w:t>
            </w:r>
            <w:r>
              <w:rPr>
                <w:rFonts w:ascii="Times New Roman"/>
                <w:spacing w:val="-1"/>
                <w:sz w:val="16"/>
              </w:rPr>
              <w:t>support agreements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rFonts w:ascii="Times New Roman"/>
                <w:spacing w:val="-1"/>
                <w:sz w:val="16"/>
              </w:rPr>
              <w:t>and related relationships</w:t>
            </w:r>
          </w:p>
        </w:tc>
        <w:tc>
          <w:tcPr>
            <w:tcW w:w="6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5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768</w:t>
            </w:r>
          </w:p>
        </w:tc>
        <w:tc>
          <w:tcPr>
            <w:tcW w:w="8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right="71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49</w:t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93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817</w:t>
            </w:r>
          </w:p>
        </w:tc>
        <w:tc>
          <w:tcPr>
            <w:tcW w:w="7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7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(266)</w:t>
            </w:r>
          </w:p>
        </w:tc>
        <w:tc>
          <w:tcPr>
            <w:tcW w:w="7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4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(121)</w:t>
            </w:r>
          </w:p>
        </w:tc>
        <w:tc>
          <w:tcPr>
            <w:tcW w:w="7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74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(387)</w:t>
            </w:r>
          </w:p>
        </w:tc>
        <w:tc>
          <w:tcPr>
            <w:tcW w:w="8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16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pacing w:val="-2"/>
                <w:sz w:val="16"/>
              </w:rPr>
              <w:t>502</w:t>
            </w:r>
          </w:p>
        </w:tc>
        <w:tc>
          <w:tcPr>
            <w:tcW w:w="8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33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pacing w:val="-2"/>
                <w:sz w:val="16"/>
              </w:rPr>
              <w:t>430</w:t>
            </w:r>
          </w:p>
        </w:tc>
        <w:tc>
          <w:tcPr>
            <w:tcW w:w="10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6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7</w:t>
            </w:r>
            <w:r>
              <w:rPr>
                <w:rFonts w:ascii="Times New Roman"/>
                <w:spacing w:val="-1"/>
                <w:sz w:val="16"/>
              </w:rPr>
              <w:t> years</w:t>
            </w:r>
          </w:p>
        </w:tc>
      </w:tr>
      <w:tr>
        <w:trPr>
          <w:trHeight w:val="178" w:hRule="exact"/>
        </w:trPr>
        <w:tc>
          <w:tcPr>
            <w:tcW w:w="44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7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Developed technology</w:t>
            </w:r>
          </w:p>
        </w:tc>
        <w:tc>
          <w:tcPr>
            <w:tcW w:w="6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76" w:lineRule="exact"/>
              <w:ind w:left="23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6,908</w:t>
            </w:r>
          </w:p>
        </w:tc>
        <w:tc>
          <w:tcPr>
            <w:tcW w:w="8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76" w:lineRule="exact"/>
              <w:ind w:left="50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558</w:t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76" w:lineRule="exact"/>
              <w:ind w:left="273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7,466</w:t>
            </w:r>
          </w:p>
        </w:tc>
        <w:tc>
          <w:tcPr>
            <w:tcW w:w="7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76" w:lineRule="exact"/>
              <w:ind w:left="25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(4,651)</w:t>
            </w:r>
          </w:p>
        </w:tc>
        <w:tc>
          <w:tcPr>
            <w:tcW w:w="7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76" w:lineRule="exact"/>
              <w:ind w:left="34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(826)</w:t>
            </w:r>
          </w:p>
        </w:tc>
        <w:tc>
          <w:tcPr>
            <w:tcW w:w="7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76" w:lineRule="exact"/>
              <w:ind w:left="254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(5,477)</w:t>
            </w:r>
          </w:p>
        </w:tc>
        <w:tc>
          <w:tcPr>
            <w:tcW w:w="8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76" w:lineRule="exact"/>
              <w:ind w:left="396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pacing w:val="-2"/>
                <w:sz w:val="16"/>
              </w:rPr>
              <w:t>2,257</w:t>
            </w:r>
          </w:p>
        </w:tc>
        <w:tc>
          <w:tcPr>
            <w:tcW w:w="8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76" w:lineRule="exact"/>
              <w:ind w:left="413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pacing w:val="-2"/>
                <w:sz w:val="16"/>
              </w:rPr>
              <w:t>1,989</w:t>
            </w:r>
          </w:p>
        </w:tc>
        <w:tc>
          <w:tcPr>
            <w:tcW w:w="10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2" w:space="0" w:color="CCEEFF"/>
            </w:tcBorders>
            <w:shd w:val="clear" w:color="auto" w:fill="CCEEFF"/>
          </w:tcPr>
          <w:p>
            <w:pPr>
              <w:pStyle w:val="TableParagraph"/>
              <w:spacing w:line="176" w:lineRule="exact"/>
              <w:ind w:left="56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7</w:t>
            </w:r>
            <w:r>
              <w:rPr>
                <w:rFonts w:ascii="Times New Roman"/>
                <w:spacing w:val="-1"/>
                <w:sz w:val="16"/>
              </w:rPr>
              <w:t> years</w:t>
            </w:r>
          </w:p>
        </w:tc>
      </w:tr>
      <w:tr>
        <w:trPr>
          <w:trHeight w:val="178" w:hRule="exact"/>
        </w:trPr>
        <w:tc>
          <w:tcPr>
            <w:tcW w:w="44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Core technology</w:t>
            </w:r>
          </w:p>
        </w:tc>
        <w:tc>
          <w:tcPr>
            <w:tcW w:w="6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3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2,549</w:t>
            </w:r>
          </w:p>
        </w:tc>
        <w:tc>
          <w:tcPr>
            <w:tcW w:w="8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right="71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30</w:t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73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2,579</w:t>
            </w:r>
          </w:p>
        </w:tc>
        <w:tc>
          <w:tcPr>
            <w:tcW w:w="7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5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(1,609)</w:t>
            </w:r>
          </w:p>
        </w:tc>
        <w:tc>
          <w:tcPr>
            <w:tcW w:w="7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4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(329)</w:t>
            </w:r>
          </w:p>
        </w:tc>
        <w:tc>
          <w:tcPr>
            <w:tcW w:w="7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54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(1,938)</w:t>
            </w:r>
          </w:p>
        </w:tc>
        <w:tc>
          <w:tcPr>
            <w:tcW w:w="8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16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pacing w:val="-2"/>
                <w:sz w:val="16"/>
              </w:rPr>
              <w:t>940</w:t>
            </w:r>
          </w:p>
        </w:tc>
        <w:tc>
          <w:tcPr>
            <w:tcW w:w="8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33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pacing w:val="-2"/>
                <w:sz w:val="16"/>
              </w:rPr>
              <w:t>641</w:t>
            </w:r>
          </w:p>
        </w:tc>
        <w:tc>
          <w:tcPr>
            <w:tcW w:w="10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6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3</w:t>
            </w:r>
            <w:r>
              <w:rPr>
                <w:rFonts w:ascii="Times New Roman"/>
                <w:spacing w:val="-1"/>
                <w:sz w:val="16"/>
              </w:rPr>
              <w:t> years</w:t>
            </w:r>
          </w:p>
        </w:tc>
      </w:tr>
      <w:tr>
        <w:trPr>
          <w:trHeight w:val="175" w:hRule="exact"/>
        </w:trPr>
        <w:tc>
          <w:tcPr>
            <w:tcW w:w="44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75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Customer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rFonts w:ascii="Times New Roman"/>
                <w:spacing w:val="-1"/>
                <w:sz w:val="16"/>
              </w:rPr>
              <w:t>relationships</w:t>
            </w:r>
            <w:r>
              <w:rPr>
                <w:rFonts w:ascii="Times New Roman"/>
                <w:spacing w:val="-2"/>
                <w:sz w:val="16"/>
              </w:rPr>
              <w:t> </w:t>
            </w:r>
            <w:r>
              <w:rPr>
                <w:rFonts w:ascii="Times New Roman"/>
                <w:spacing w:val="-1"/>
                <w:sz w:val="16"/>
              </w:rPr>
              <w:t>and contract backlog</w:t>
            </w:r>
          </w:p>
        </w:tc>
        <w:tc>
          <w:tcPr>
            <w:tcW w:w="6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75" w:lineRule="exact"/>
              <w:ind w:left="23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2,260</w:t>
            </w:r>
          </w:p>
        </w:tc>
        <w:tc>
          <w:tcPr>
            <w:tcW w:w="8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75" w:lineRule="exact"/>
              <w:ind w:left="50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175</w:t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75" w:lineRule="exact"/>
              <w:ind w:left="273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2,435</w:t>
            </w:r>
          </w:p>
        </w:tc>
        <w:tc>
          <w:tcPr>
            <w:tcW w:w="7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75" w:lineRule="exact"/>
              <w:ind w:left="25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(1,287)</w:t>
            </w:r>
          </w:p>
        </w:tc>
        <w:tc>
          <w:tcPr>
            <w:tcW w:w="7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75" w:lineRule="exact"/>
              <w:ind w:left="34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(350)</w:t>
            </w:r>
          </w:p>
        </w:tc>
        <w:tc>
          <w:tcPr>
            <w:tcW w:w="7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75" w:lineRule="exact"/>
              <w:ind w:left="254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(1,637)</w:t>
            </w:r>
          </w:p>
        </w:tc>
        <w:tc>
          <w:tcPr>
            <w:tcW w:w="8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75" w:lineRule="exact"/>
              <w:ind w:left="516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pacing w:val="-2"/>
                <w:sz w:val="16"/>
              </w:rPr>
              <w:t>973</w:t>
            </w:r>
          </w:p>
        </w:tc>
        <w:tc>
          <w:tcPr>
            <w:tcW w:w="8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75" w:lineRule="exact"/>
              <w:ind w:left="533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pacing w:val="-2"/>
                <w:sz w:val="16"/>
              </w:rPr>
              <w:t>798</w:t>
            </w:r>
          </w:p>
        </w:tc>
        <w:tc>
          <w:tcPr>
            <w:tcW w:w="10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2" w:space="0" w:color="CCEEFF"/>
            </w:tcBorders>
            <w:shd w:val="clear" w:color="auto" w:fill="CCEEFF"/>
          </w:tcPr>
          <w:p>
            <w:pPr>
              <w:pStyle w:val="TableParagraph"/>
              <w:spacing w:line="175" w:lineRule="exact"/>
              <w:ind w:left="56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6</w:t>
            </w:r>
            <w:r>
              <w:rPr>
                <w:rFonts w:ascii="Times New Roman"/>
                <w:spacing w:val="-1"/>
                <w:sz w:val="16"/>
              </w:rPr>
              <w:t> years</w:t>
            </w:r>
          </w:p>
        </w:tc>
      </w:tr>
      <w:tr>
        <w:trPr>
          <w:trHeight w:val="178" w:hRule="exact"/>
        </w:trPr>
        <w:tc>
          <w:tcPr>
            <w:tcW w:w="44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8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Cloud software subscriptions</w:t>
            </w:r>
            <w:r>
              <w:rPr>
                <w:rFonts w:ascii="Times New Roman"/>
                <w:spacing w:val="-2"/>
                <w:sz w:val="16"/>
              </w:rPr>
              <w:t> </w:t>
            </w:r>
            <w:r>
              <w:rPr>
                <w:rFonts w:ascii="Times New Roman"/>
                <w:spacing w:val="-1"/>
                <w:sz w:val="16"/>
              </w:rPr>
              <w:t>and related relationships</w:t>
            </w:r>
          </w:p>
        </w:tc>
        <w:tc>
          <w:tcPr>
            <w:tcW w:w="6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8" w:lineRule="exact"/>
              <w:ind w:left="35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989</w:t>
            </w:r>
          </w:p>
        </w:tc>
        <w:tc>
          <w:tcPr>
            <w:tcW w:w="8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8" w:lineRule="exact"/>
              <w:ind w:left="50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238</w:t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8" w:lineRule="exact"/>
              <w:ind w:left="273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1,227</w:t>
            </w:r>
          </w:p>
        </w:tc>
        <w:tc>
          <w:tcPr>
            <w:tcW w:w="7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8" w:lineRule="exact"/>
              <w:ind w:left="46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(42)</w:t>
            </w:r>
          </w:p>
        </w:tc>
        <w:tc>
          <w:tcPr>
            <w:tcW w:w="7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8" w:lineRule="exact"/>
              <w:ind w:left="34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(113)</w:t>
            </w:r>
          </w:p>
        </w:tc>
        <w:tc>
          <w:tcPr>
            <w:tcW w:w="7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8" w:lineRule="exact"/>
              <w:ind w:left="374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(155)</w:t>
            </w:r>
          </w:p>
        </w:tc>
        <w:tc>
          <w:tcPr>
            <w:tcW w:w="8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8" w:lineRule="exact"/>
              <w:ind w:left="516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pacing w:val="-2"/>
                <w:sz w:val="16"/>
              </w:rPr>
              <w:t>947</w:t>
            </w:r>
          </w:p>
        </w:tc>
        <w:tc>
          <w:tcPr>
            <w:tcW w:w="8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8" w:lineRule="exact"/>
              <w:ind w:left="413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pacing w:val="-2"/>
                <w:sz w:val="16"/>
              </w:rPr>
              <w:t>1,072</w:t>
            </w:r>
          </w:p>
        </w:tc>
        <w:tc>
          <w:tcPr>
            <w:tcW w:w="10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8" w:lineRule="exact"/>
              <w:ind w:left="56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8</w:t>
            </w:r>
            <w:r>
              <w:rPr>
                <w:rFonts w:ascii="Times New Roman"/>
                <w:spacing w:val="-1"/>
                <w:sz w:val="16"/>
              </w:rPr>
              <w:t> years</w:t>
            </w:r>
          </w:p>
        </w:tc>
      </w:tr>
      <w:tr>
        <w:trPr>
          <w:trHeight w:val="178" w:hRule="exact"/>
        </w:trPr>
        <w:tc>
          <w:tcPr>
            <w:tcW w:w="44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78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Trademarks</w:t>
            </w:r>
          </w:p>
        </w:tc>
        <w:tc>
          <w:tcPr>
            <w:tcW w:w="677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9" w:lineRule="exact"/>
              <w:ind w:left="35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597</w:t>
            </w:r>
          </w:p>
        </w:tc>
        <w:tc>
          <w:tcPr>
            <w:tcW w:w="816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9" w:lineRule="exact"/>
              <w:ind w:right="71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38</w:t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9" w:lineRule="exact"/>
              <w:ind w:left="393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635</w:t>
            </w:r>
          </w:p>
        </w:tc>
        <w:tc>
          <w:tcPr>
            <w:tcW w:w="767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9" w:lineRule="exact"/>
              <w:ind w:left="37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(292)</w:t>
            </w:r>
          </w:p>
        </w:tc>
        <w:tc>
          <w:tcPr>
            <w:tcW w:w="732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9" w:lineRule="exact"/>
              <w:ind w:left="424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(64)</w:t>
            </w:r>
          </w:p>
        </w:tc>
        <w:tc>
          <w:tcPr>
            <w:tcW w:w="763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9" w:lineRule="exact"/>
              <w:ind w:left="374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(356)</w:t>
            </w:r>
          </w:p>
        </w:tc>
        <w:tc>
          <w:tcPr>
            <w:tcW w:w="839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9" w:lineRule="exact"/>
              <w:ind w:left="516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pacing w:val="-2"/>
                <w:sz w:val="16"/>
              </w:rPr>
              <w:t>305</w:t>
            </w:r>
          </w:p>
        </w:tc>
        <w:tc>
          <w:tcPr>
            <w:tcW w:w="827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9" w:lineRule="exact"/>
              <w:ind w:left="533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pacing w:val="-2"/>
                <w:sz w:val="16"/>
              </w:rPr>
              <w:t>279</w:t>
            </w:r>
          </w:p>
        </w:tc>
        <w:tc>
          <w:tcPr>
            <w:tcW w:w="10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2" w:space="0" w:color="CCEEFF"/>
            </w:tcBorders>
            <w:shd w:val="clear" w:color="auto" w:fill="CCEEFF"/>
          </w:tcPr>
          <w:p>
            <w:pPr>
              <w:pStyle w:val="TableParagraph"/>
              <w:spacing w:line="178" w:lineRule="exact"/>
              <w:ind w:left="56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8</w:t>
            </w:r>
            <w:r>
              <w:rPr>
                <w:rFonts w:ascii="Times New Roman"/>
                <w:spacing w:val="-1"/>
                <w:sz w:val="16"/>
              </w:rPr>
              <w:t> years</w:t>
            </w:r>
          </w:p>
        </w:tc>
      </w:tr>
      <w:tr>
        <w:trPr>
          <w:trHeight w:val="209" w:hRule="exact"/>
        </w:trPr>
        <w:tc>
          <w:tcPr>
            <w:tcW w:w="44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3" w:lineRule="exact" w:before="26"/>
              <w:ind w:left="3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Total intangible assets</w:t>
            </w:r>
            <w:r>
              <w:rPr>
                <w:rFonts w:ascii="Times New Roman"/>
                <w:spacing w:val="-2"/>
                <w:sz w:val="16"/>
              </w:rPr>
              <w:t> </w:t>
            </w:r>
            <w:r>
              <w:rPr>
                <w:rFonts w:ascii="Times New Roman"/>
                <w:spacing w:val="-1"/>
                <w:sz w:val="16"/>
              </w:rPr>
              <w:t>subject</w:t>
            </w:r>
            <w:r>
              <w:rPr>
                <w:rFonts w:ascii="Times New Roman"/>
                <w:spacing w:val="1"/>
                <w:sz w:val="16"/>
              </w:rPr>
              <w:t> </w:t>
            </w:r>
            <w:r>
              <w:rPr>
                <w:rFonts w:ascii="Times New Roman"/>
                <w:spacing w:val="-1"/>
                <w:sz w:val="16"/>
              </w:rPr>
              <w:t>to amortization</w:t>
            </w:r>
          </w:p>
        </w:tc>
        <w:tc>
          <w:tcPr>
            <w:tcW w:w="677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3" w:lineRule="exact" w:before="17"/>
              <w:ind w:left="15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19,365</w:t>
            </w:r>
          </w:p>
        </w:tc>
        <w:tc>
          <w:tcPr>
            <w:tcW w:w="816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3" w:lineRule="exact" w:before="17"/>
              <w:ind w:left="38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1,092</w:t>
            </w:r>
          </w:p>
        </w:tc>
        <w:tc>
          <w:tcPr>
            <w:tcW w:w="710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3" w:lineRule="exact" w:before="17"/>
              <w:ind w:left="193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20,457</w:t>
            </w:r>
          </w:p>
        </w:tc>
        <w:tc>
          <w:tcPr>
            <w:tcW w:w="767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3" w:lineRule="exact" w:before="17"/>
              <w:ind w:left="17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(11,477)</w:t>
            </w:r>
          </w:p>
        </w:tc>
        <w:tc>
          <w:tcPr>
            <w:tcW w:w="732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3" w:lineRule="exact" w:before="17"/>
              <w:ind w:left="22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(2,385)</w:t>
            </w:r>
          </w:p>
        </w:tc>
        <w:tc>
          <w:tcPr>
            <w:tcW w:w="763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3" w:lineRule="exact" w:before="17"/>
              <w:ind w:left="17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(13,862)</w:t>
            </w:r>
          </w:p>
        </w:tc>
        <w:tc>
          <w:tcPr>
            <w:tcW w:w="839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3" w:lineRule="exact" w:before="17"/>
              <w:ind w:left="396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pacing w:val="-2"/>
                <w:sz w:val="16"/>
              </w:rPr>
              <w:t>7,888</w:t>
            </w:r>
          </w:p>
        </w:tc>
        <w:tc>
          <w:tcPr>
            <w:tcW w:w="827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3" w:lineRule="exact" w:before="17"/>
              <w:ind w:left="413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pacing w:val="-2"/>
                <w:sz w:val="16"/>
              </w:rPr>
              <w:t>6,595</w:t>
            </w:r>
          </w:p>
        </w:tc>
        <w:tc>
          <w:tcPr>
            <w:tcW w:w="10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3" w:lineRule="exact" w:before="26"/>
              <w:ind w:left="56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7</w:t>
            </w:r>
            <w:r>
              <w:rPr>
                <w:rFonts w:ascii="Times New Roman"/>
                <w:spacing w:val="-1"/>
                <w:sz w:val="16"/>
              </w:rPr>
              <w:t> years</w:t>
            </w:r>
          </w:p>
        </w:tc>
      </w:tr>
      <w:tr>
        <w:trPr>
          <w:trHeight w:val="178" w:hRule="exact"/>
        </w:trPr>
        <w:tc>
          <w:tcPr>
            <w:tcW w:w="44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7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In-process</w:t>
            </w:r>
            <w:r>
              <w:rPr>
                <w:rFonts w:ascii="Times New Roman"/>
                <w:spacing w:val="-2"/>
                <w:sz w:val="16"/>
              </w:rPr>
              <w:t> </w:t>
            </w:r>
            <w:r>
              <w:rPr>
                <w:rFonts w:ascii="Times New Roman"/>
                <w:spacing w:val="-1"/>
                <w:sz w:val="16"/>
              </w:rPr>
              <w:t>research and development</w:t>
            </w:r>
          </w:p>
        </w:tc>
        <w:tc>
          <w:tcPr>
            <w:tcW w:w="677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9" w:lineRule="exact"/>
              <w:ind w:left="44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11</w:t>
            </w:r>
          </w:p>
        </w:tc>
        <w:tc>
          <w:tcPr>
            <w:tcW w:w="816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9" w:lineRule="exact"/>
              <w:ind w:right="71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34</w:t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9" w:lineRule="exact"/>
              <w:ind w:right="71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45</w:t>
            </w:r>
          </w:p>
        </w:tc>
        <w:tc>
          <w:tcPr>
            <w:tcW w:w="767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9" w:lineRule="exact"/>
              <w:ind w:right="91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sz w:val="16"/>
                <w:szCs w:val="16"/>
              </w:rPr>
              <w:t>—</w:t>
            </w:r>
          </w:p>
        </w:tc>
        <w:tc>
          <w:tcPr>
            <w:tcW w:w="732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9" w:lineRule="exact"/>
              <w:ind w:left="477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sz w:val="16"/>
                <w:szCs w:val="16"/>
              </w:rPr>
              <w:t>—</w:t>
            </w:r>
          </w:p>
        </w:tc>
        <w:tc>
          <w:tcPr>
            <w:tcW w:w="763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9" w:lineRule="exact"/>
              <w:ind w:right="91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sz w:val="16"/>
                <w:szCs w:val="16"/>
              </w:rPr>
              <w:t>—</w:t>
            </w:r>
          </w:p>
        </w:tc>
        <w:tc>
          <w:tcPr>
            <w:tcW w:w="839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9" w:lineRule="exact"/>
              <w:ind w:right="82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95"/>
                <w:sz w:val="16"/>
              </w:rPr>
              <w:t>11</w:t>
            </w:r>
          </w:p>
        </w:tc>
        <w:tc>
          <w:tcPr>
            <w:tcW w:w="827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9" w:lineRule="exact"/>
              <w:ind w:right="53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95"/>
                <w:sz w:val="16"/>
              </w:rPr>
              <w:t>45</w:t>
            </w:r>
          </w:p>
        </w:tc>
        <w:tc>
          <w:tcPr>
            <w:tcW w:w="1099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707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N.A.</w:t>
            </w:r>
          </w:p>
        </w:tc>
      </w:tr>
      <w:tr>
        <w:trPr>
          <w:trHeight w:val="255" w:hRule="exact"/>
        </w:trPr>
        <w:tc>
          <w:tcPr>
            <w:tcW w:w="44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6"/>
              <w:ind w:left="3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Total intangible assets,</w:t>
            </w:r>
            <w:r>
              <w:rPr>
                <w:rFonts w:ascii="Times New Roman"/>
                <w:spacing w:val="1"/>
                <w:sz w:val="16"/>
              </w:rPr>
              <w:t> </w:t>
            </w:r>
            <w:r>
              <w:rPr>
                <w:rFonts w:ascii="Times New Roman"/>
                <w:spacing w:val="-1"/>
                <w:sz w:val="16"/>
              </w:rPr>
              <w:t>net</w:t>
            </w:r>
          </w:p>
        </w:tc>
        <w:tc>
          <w:tcPr>
            <w:tcW w:w="677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4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</w:r>
            <w:r>
              <w:rPr>
                <w:rFonts w:ascii="Times New Roman"/>
                <w:sz w:val="16"/>
                <w:u w:val="single" w:color="000000"/>
              </w:rPr>
              <w:t>$</w:t>
            </w:r>
            <w:r>
              <w:rPr>
                <w:rFonts w:ascii="Times New Roman"/>
                <w:spacing w:val="-1"/>
                <w:sz w:val="16"/>
                <w:u w:val="single" w:color="000000"/>
              </w:rPr>
              <w:t> 19,376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816" w:type="dxa"/>
            <w:tcBorders>
              <w:top w:val="single" w:sz="7" w:space="0" w:color="000000"/>
              <w:left w:val="nil" w:sz="6" w:space="0" w:color="auto"/>
              <w:bottom w:val="single" w:sz="19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380" w:val="left" w:leader="none"/>
              </w:tabs>
              <w:spacing w:line="182" w:lineRule="exact" w:before="17"/>
              <w:ind w:left="73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$</w:t>
              <w:tab/>
            </w:r>
            <w:r>
              <w:rPr>
                <w:rFonts w:ascii="Times New Roman"/>
                <w:spacing w:val="-1"/>
                <w:sz w:val="16"/>
              </w:rPr>
              <w:t>1,126</w:t>
            </w:r>
          </w:p>
        </w:tc>
        <w:tc>
          <w:tcPr>
            <w:tcW w:w="710" w:type="dxa"/>
            <w:tcBorders>
              <w:top w:val="single" w:sz="7" w:space="0" w:color="000000"/>
              <w:left w:val="nil" w:sz="6" w:space="0" w:color="auto"/>
              <w:bottom w:val="single" w:sz="19" w:space="0" w:color="000000"/>
              <w:right w:val="nil" w:sz="6" w:space="0" w:color="auto"/>
            </w:tcBorders>
          </w:tcPr>
          <w:p>
            <w:pPr>
              <w:pStyle w:val="TableParagraph"/>
              <w:spacing w:line="182" w:lineRule="exact" w:before="17"/>
              <w:ind w:left="73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$</w:t>
            </w:r>
            <w:r>
              <w:rPr>
                <w:rFonts w:ascii="Times New Roman"/>
                <w:spacing w:val="-1"/>
                <w:sz w:val="16"/>
              </w:rPr>
              <w:t> 20,502</w:t>
            </w:r>
          </w:p>
        </w:tc>
        <w:tc>
          <w:tcPr>
            <w:tcW w:w="767" w:type="dxa"/>
            <w:tcBorders>
              <w:top w:val="single" w:sz="7" w:space="0" w:color="000000"/>
              <w:left w:val="nil" w:sz="6" w:space="0" w:color="auto"/>
              <w:bottom w:val="single" w:sz="19" w:space="0" w:color="000000"/>
              <w:right w:val="nil" w:sz="6" w:space="0" w:color="auto"/>
            </w:tcBorders>
          </w:tcPr>
          <w:p>
            <w:pPr>
              <w:pStyle w:val="TableParagraph"/>
              <w:spacing w:line="182" w:lineRule="exact" w:before="17"/>
              <w:ind w:left="73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$</w:t>
            </w:r>
            <w:r>
              <w:rPr>
                <w:rFonts w:ascii="Times New Roman"/>
                <w:spacing w:val="-15"/>
                <w:sz w:val="16"/>
              </w:rPr>
              <w:t> </w:t>
            </w:r>
            <w:r>
              <w:rPr>
                <w:rFonts w:ascii="Times New Roman"/>
                <w:spacing w:val="-1"/>
                <w:sz w:val="16"/>
              </w:rPr>
              <w:t>(11,477)</w:t>
            </w:r>
          </w:p>
        </w:tc>
        <w:tc>
          <w:tcPr>
            <w:tcW w:w="732" w:type="dxa"/>
            <w:tcBorders>
              <w:top w:val="single" w:sz="7" w:space="0" w:color="000000"/>
              <w:left w:val="nil" w:sz="6" w:space="0" w:color="auto"/>
              <w:bottom w:val="single" w:sz="19" w:space="0" w:color="000000"/>
              <w:right w:val="nil" w:sz="6" w:space="0" w:color="auto"/>
            </w:tcBorders>
          </w:tcPr>
          <w:p>
            <w:pPr>
              <w:pStyle w:val="TableParagraph"/>
              <w:spacing w:line="182" w:lineRule="exact" w:before="17"/>
              <w:ind w:left="6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$</w:t>
            </w:r>
            <w:r>
              <w:rPr>
                <w:rFonts w:ascii="Times New Roman"/>
                <w:spacing w:val="35"/>
                <w:sz w:val="16"/>
              </w:rPr>
              <w:t> </w:t>
            </w:r>
            <w:r>
              <w:rPr>
                <w:rFonts w:ascii="Times New Roman"/>
                <w:spacing w:val="-1"/>
                <w:sz w:val="16"/>
              </w:rPr>
              <w:t>(2,385)</w:t>
            </w:r>
          </w:p>
        </w:tc>
        <w:tc>
          <w:tcPr>
            <w:tcW w:w="763" w:type="dxa"/>
            <w:tcBorders>
              <w:top w:val="single" w:sz="7" w:space="0" w:color="000000"/>
              <w:left w:val="nil" w:sz="6" w:space="0" w:color="auto"/>
              <w:bottom w:val="single" w:sz="19" w:space="0" w:color="000000"/>
              <w:right w:val="nil" w:sz="6" w:space="0" w:color="auto"/>
            </w:tcBorders>
          </w:tcPr>
          <w:p>
            <w:pPr>
              <w:pStyle w:val="TableParagraph"/>
              <w:spacing w:line="182" w:lineRule="exact" w:before="17"/>
              <w:ind w:left="6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$</w:t>
            </w:r>
            <w:r>
              <w:rPr>
                <w:rFonts w:ascii="Times New Roman"/>
                <w:spacing w:val="-15"/>
                <w:sz w:val="16"/>
              </w:rPr>
              <w:t> </w:t>
            </w:r>
            <w:r>
              <w:rPr>
                <w:rFonts w:ascii="Times New Roman"/>
                <w:spacing w:val="-1"/>
                <w:sz w:val="16"/>
              </w:rPr>
              <w:t>(13,862)</w:t>
            </w:r>
          </w:p>
        </w:tc>
        <w:tc>
          <w:tcPr>
            <w:tcW w:w="839" w:type="dxa"/>
            <w:tcBorders>
              <w:top w:val="single" w:sz="7" w:space="0" w:color="000000"/>
              <w:left w:val="nil" w:sz="6" w:space="0" w:color="auto"/>
              <w:bottom w:val="single" w:sz="19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396" w:val="left" w:leader="none"/>
              </w:tabs>
              <w:spacing w:line="182" w:lineRule="exact" w:before="17"/>
              <w:ind w:left="6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$</w:t>
              <w:tab/>
            </w:r>
            <w:r>
              <w:rPr>
                <w:rFonts w:ascii="Times New Roman"/>
                <w:spacing w:val="-2"/>
                <w:sz w:val="16"/>
              </w:rPr>
              <w:t>7,899</w:t>
            </w:r>
          </w:p>
        </w:tc>
        <w:tc>
          <w:tcPr>
            <w:tcW w:w="827" w:type="dxa"/>
            <w:tcBorders>
              <w:top w:val="single" w:sz="7" w:space="0" w:color="000000"/>
              <w:left w:val="nil" w:sz="6" w:space="0" w:color="auto"/>
              <w:bottom w:val="single" w:sz="19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413" w:val="left" w:leader="none"/>
              </w:tabs>
              <w:spacing w:line="182" w:lineRule="exact" w:before="17"/>
              <w:ind w:left="84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$</w:t>
              <w:tab/>
            </w:r>
            <w:r>
              <w:rPr>
                <w:rFonts w:ascii="Times New Roman"/>
                <w:spacing w:val="-2"/>
                <w:sz w:val="16"/>
              </w:rPr>
              <w:t>6,640</w:t>
            </w:r>
          </w:p>
        </w:tc>
        <w:tc>
          <w:tcPr>
            <w:tcW w:w="1099" w:type="dxa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11"/>
          <w:szCs w:val="11"/>
        </w:rPr>
      </w:pPr>
    </w:p>
    <w:p>
      <w:pPr>
        <w:spacing w:line="20" w:lineRule="atLeast"/>
        <w:ind w:left="131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59.05pt;height:.85pt;mso-position-horizontal-relative:char;mso-position-vertical-relative:line" coordorigin="0,0" coordsize="1181,17">
            <v:group style="position:absolute;left:8;top:8;width:1164;height:2" coordorigin="8,8" coordsize="1164,2">
              <v:shape style="position:absolute;left:8;top:8;width:1164;height:2" coordorigin="8,8" coordsize="1164,0" path="m8,8l1172,8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tabs>
          <w:tab w:pos="487" w:val="left" w:leader="none"/>
        </w:tabs>
        <w:spacing w:before="16"/>
        <w:ind w:left="139" w:right="331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spacing w:val="-1"/>
          <w:w w:val="95"/>
          <w:position w:val="4"/>
          <w:sz w:val="10"/>
        </w:rPr>
        <w:t>(1)</w:t>
        <w:tab/>
      </w:r>
      <w:r>
        <w:rPr>
          <w:rFonts w:ascii="Times New Roman"/>
          <w:spacing w:val="-1"/>
          <w:sz w:val="14"/>
        </w:rPr>
        <w:t>Represents</w:t>
      </w:r>
      <w:r>
        <w:rPr>
          <w:rFonts w:ascii="Times New Roman"/>
          <w:spacing w:val="-6"/>
          <w:sz w:val="14"/>
        </w:rPr>
        <w:t> </w:t>
      </w:r>
      <w:r>
        <w:rPr>
          <w:rFonts w:ascii="Times New Roman"/>
          <w:sz w:val="14"/>
        </w:rPr>
        <w:t>weighted</w:t>
      </w:r>
      <w:r>
        <w:rPr>
          <w:rFonts w:ascii="Times New Roman"/>
          <w:spacing w:val="-3"/>
          <w:sz w:val="14"/>
        </w:rPr>
        <w:t> </w:t>
      </w:r>
      <w:r>
        <w:rPr>
          <w:rFonts w:ascii="Times New Roman"/>
          <w:spacing w:val="-1"/>
          <w:sz w:val="14"/>
        </w:rPr>
        <w:t>average</w:t>
      </w:r>
      <w:r>
        <w:rPr>
          <w:rFonts w:ascii="Times New Roman"/>
          <w:spacing w:val="-3"/>
          <w:sz w:val="14"/>
        </w:rPr>
        <w:t> </w:t>
      </w:r>
      <w:r>
        <w:rPr>
          <w:rFonts w:ascii="Times New Roman"/>
          <w:spacing w:val="-1"/>
          <w:sz w:val="14"/>
        </w:rPr>
        <w:t>useful</w:t>
      </w:r>
      <w:r>
        <w:rPr>
          <w:rFonts w:ascii="Times New Roman"/>
          <w:spacing w:val="-5"/>
          <w:sz w:val="14"/>
        </w:rPr>
        <w:t> </w:t>
      </w:r>
      <w:r>
        <w:rPr>
          <w:rFonts w:ascii="Times New Roman"/>
          <w:spacing w:val="-1"/>
          <w:sz w:val="14"/>
        </w:rPr>
        <w:t>lives</w:t>
      </w:r>
      <w:r>
        <w:rPr>
          <w:rFonts w:ascii="Times New Roman"/>
          <w:spacing w:val="-5"/>
          <w:sz w:val="14"/>
        </w:rPr>
        <w:t> </w:t>
      </w:r>
      <w:r>
        <w:rPr>
          <w:rFonts w:ascii="Times New Roman"/>
          <w:spacing w:val="1"/>
          <w:sz w:val="14"/>
        </w:rPr>
        <w:t>of</w:t>
      </w:r>
      <w:r>
        <w:rPr>
          <w:rFonts w:ascii="Times New Roman"/>
          <w:spacing w:val="-7"/>
          <w:sz w:val="14"/>
        </w:rPr>
        <w:t> </w:t>
      </w:r>
      <w:r>
        <w:rPr>
          <w:rFonts w:ascii="Times New Roman"/>
          <w:sz w:val="14"/>
        </w:rPr>
        <w:t>intangible</w:t>
      </w:r>
      <w:r>
        <w:rPr>
          <w:rFonts w:ascii="Times New Roman"/>
          <w:spacing w:val="-5"/>
          <w:sz w:val="14"/>
        </w:rPr>
        <w:t> </w:t>
      </w:r>
      <w:r>
        <w:rPr>
          <w:rFonts w:ascii="Times New Roman"/>
          <w:sz w:val="14"/>
        </w:rPr>
        <w:t>assets</w:t>
      </w:r>
      <w:r>
        <w:rPr>
          <w:rFonts w:ascii="Times New Roman"/>
          <w:spacing w:val="-5"/>
          <w:sz w:val="14"/>
        </w:rPr>
        <w:t> </w:t>
      </w:r>
      <w:r>
        <w:rPr>
          <w:rFonts w:ascii="Times New Roman"/>
          <w:spacing w:val="-1"/>
          <w:sz w:val="14"/>
        </w:rPr>
        <w:t>acquired</w:t>
      </w:r>
      <w:r>
        <w:rPr>
          <w:rFonts w:ascii="Times New Roman"/>
          <w:spacing w:val="-3"/>
          <w:sz w:val="14"/>
        </w:rPr>
        <w:t> </w:t>
      </w:r>
      <w:r>
        <w:rPr>
          <w:rFonts w:ascii="Times New Roman"/>
          <w:sz w:val="14"/>
        </w:rPr>
        <w:t>during</w:t>
      </w:r>
      <w:r>
        <w:rPr>
          <w:rFonts w:ascii="Times New Roman"/>
          <w:spacing w:val="-4"/>
          <w:sz w:val="14"/>
        </w:rPr>
        <w:t> </w:t>
      </w:r>
      <w:r>
        <w:rPr>
          <w:rFonts w:ascii="Times New Roman"/>
          <w:spacing w:val="-1"/>
          <w:sz w:val="14"/>
        </w:rPr>
        <w:t>fiscal</w:t>
      </w:r>
      <w:r>
        <w:rPr>
          <w:rFonts w:ascii="Times New Roman"/>
          <w:spacing w:val="-4"/>
          <w:sz w:val="14"/>
        </w:rPr>
        <w:t> </w:t>
      </w:r>
      <w:r>
        <w:rPr>
          <w:rFonts w:ascii="Times New Roman"/>
          <w:sz w:val="14"/>
        </w:rPr>
        <w:t>2013.</w:t>
      </w:r>
      <w:r>
        <w:rPr>
          <w:rFonts w:ascii="Times New Roman"/>
          <w:sz w:val="14"/>
        </w:rPr>
      </w:r>
    </w:p>
    <w:p>
      <w:pPr>
        <w:pStyle w:val="BodyText"/>
        <w:spacing w:line="220" w:lineRule="exact" w:before="122"/>
        <w:ind w:right="143"/>
        <w:jc w:val="left"/>
      </w:pPr>
      <w:r>
        <w:rPr/>
        <w:t>Total</w:t>
      </w:r>
      <w:r>
        <w:rPr>
          <w:spacing w:val="-5"/>
        </w:rPr>
        <w:t> </w:t>
      </w:r>
      <w:r>
        <w:rPr>
          <w:spacing w:val="-1"/>
        </w:rPr>
        <w:t>amortization</w:t>
      </w:r>
      <w:r>
        <w:rPr>
          <w:spacing w:val="-3"/>
        </w:rPr>
        <w:t> </w:t>
      </w:r>
      <w:r>
        <w:rPr/>
        <w:t>expense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intangible</w:t>
      </w:r>
      <w:r>
        <w:rPr>
          <w:spacing w:val="-4"/>
        </w:rPr>
        <w:t> </w:t>
      </w:r>
      <w:r>
        <w:rPr>
          <w:spacing w:val="-1"/>
        </w:rPr>
        <w:t>assets</w:t>
      </w:r>
      <w:r>
        <w:rPr>
          <w:spacing w:val="-5"/>
        </w:rPr>
        <w:t> </w:t>
      </w:r>
      <w:r>
        <w:rPr/>
        <w:t>was</w:t>
      </w:r>
      <w:r>
        <w:rPr>
          <w:spacing w:val="-3"/>
        </w:rPr>
        <w:t> </w:t>
      </w:r>
      <w:r>
        <w:rPr/>
        <w:t>$2.4</w:t>
      </w:r>
      <w:r>
        <w:rPr>
          <w:spacing w:val="-5"/>
        </w:rPr>
        <w:t> </w:t>
      </w:r>
      <w:r>
        <w:rPr>
          <w:spacing w:val="-1"/>
        </w:rPr>
        <w:t>billion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each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fiscal</w:t>
      </w:r>
      <w:r>
        <w:rPr>
          <w:spacing w:val="-5"/>
        </w:rPr>
        <w:t> </w:t>
      </w:r>
      <w:r>
        <w:rPr/>
        <w:t>2013,</w:t>
      </w:r>
      <w:r>
        <w:rPr>
          <w:spacing w:val="-3"/>
        </w:rPr>
        <w:t> </w:t>
      </w:r>
      <w:r>
        <w:rPr/>
        <w:t>2012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2011.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May</w:t>
      </w:r>
      <w:r>
        <w:rPr>
          <w:spacing w:val="-5"/>
        </w:rPr>
        <w:t> </w:t>
      </w:r>
      <w:r>
        <w:rPr/>
        <w:t>31,</w:t>
      </w:r>
      <w:r>
        <w:rPr>
          <w:spacing w:val="-6"/>
        </w:rPr>
        <w:t> </w:t>
      </w:r>
      <w:r>
        <w:rPr/>
        <w:t>2013,</w:t>
      </w:r>
      <w:r>
        <w:rPr>
          <w:spacing w:val="-4"/>
        </w:rPr>
        <w:t> </w:t>
      </w:r>
      <w:r>
        <w:rPr>
          <w:spacing w:val="-1"/>
        </w:rPr>
        <w:t>estimated</w:t>
      </w:r>
      <w:r>
        <w:rPr>
          <w:spacing w:val="105"/>
          <w:w w:val="99"/>
        </w:rPr>
        <w:t> </w:t>
      </w:r>
      <w:r>
        <w:rPr/>
        <w:t>future</w:t>
      </w:r>
      <w:r>
        <w:rPr>
          <w:spacing w:val="-6"/>
        </w:rPr>
        <w:t> </w:t>
      </w:r>
      <w:r>
        <w:rPr>
          <w:spacing w:val="-1"/>
        </w:rPr>
        <w:t>amortization</w:t>
      </w:r>
      <w:r>
        <w:rPr>
          <w:spacing w:val="-5"/>
        </w:rPr>
        <w:t> </w:t>
      </w:r>
      <w:r>
        <w:rPr/>
        <w:t>expenses</w:t>
      </w:r>
      <w:r>
        <w:rPr>
          <w:spacing w:val="-7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intangible</w:t>
      </w:r>
      <w:r>
        <w:rPr>
          <w:spacing w:val="-6"/>
        </w:rPr>
        <w:t> </w:t>
      </w:r>
      <w:r>
        <w:rPr>
          <w:spacing w:val="-1"/>
        </w:rPr>
        <w:t>assets</w:t>
      </w:r>
      <w:r>
        <w:rPr>
          <w:spacing w:val="-7"/>
        </w:rPr>
        <w:t> </w:t>
      </w:r>
      <w:r>
        <w:rPr/>
        <w:t>were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follows</w:t>
      </w:r>
      <w:r>
        <w:rPr>
          <w:spacing w:val="-4"/>
        </w:rPr>
        <w:t> </w:t>
      </w:r>
      <w:r>
        <w:rPr/>
        <w:t>(in</w:t>
      </w:r>
      <w:r>
        <w:rPr>
          <w:spacing w:val="-7"/>
        </w:rPr>
        <w:t> </w:t>
      </w:r>
      <w:r>
        <w:rPr/>
        <w:t>millions):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2"/>
          <w:szCs w:val="12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94"/>
        <w:gridCol w:w="3457"/>
        <w:gridCol w:w="3284"/>
      </w:tblGrid>
      <w:tr>
        <w:trPr>
          <w:trHeight w:val="221" w:hRule="exact"/>
        </w:trPr>
        <w:tc>
          <w:tcPr>
            <w:tcW w:w="48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Fiscal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2014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4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32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100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 </w:t>
            </w:r>
            <w:r>
              <w:rPr>
                <w:rFonts w:ascii="Times New Roman"/>
                <w:spacing w:val="4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2,123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8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Fiscal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2015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4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2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9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1,656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48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Fiscal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2016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4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32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right="9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1,094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8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Fiscal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2017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4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2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100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523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8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Fiscal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2018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4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32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100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397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54" w:hRule="exact"/>
        </w:trPr>
        <w:tc>
          <w:tcPr>
            <w:tcW w:w="48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Thereafter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4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2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48" w:val="left" w:leader="none"/>
              </w:tabs>
              <w:spacing w:line="221" w:lineRule="exact"/>
              <w:ind w:right="100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w w:val="95"/>
                <w:sz w:val="20"/>
                <w:u w:val="single" w:color="000000"/>
              </w:rPr>
              <w:t>802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8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0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Total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intangible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assets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subject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pacing w:val="1"/>
                <w:sz w:val="20"/>
              </w:rPr>
              <w:t>to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amortization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4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32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9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6,595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52" w:hRule="exact"/>
        </w:trPr>
        <w:tc>
          <w:tcPr>
            <w:tcW w:w="48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In-process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research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development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4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2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49" w:val="left" w:leader="none"/>
              </w:tabs>
              <w:spacing w:line="221" w:lineRule="exact"/>
              <w:ind w:right="100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pacing w:val="-1"/>
                <w:w w:val="95"/>
                <w:sz w:val="20"/>
                <w:u w:val="single" w:color="000000"/>
              </w:rPr>
              <w:t>45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8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0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Total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intangible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assets,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net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4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32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299" w:val="left" w:leader="none"/>
              </w:tabs>
              <w:spacing w:line="221" w:lineRule="exact"/>
              <w:ind w:right="9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  <w:t>6,640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557" w:hRule="exact"/>
        </w:trPr>
        <w:tc>
          <w:tcPr>
            <w:tcW w:w="48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4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82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98</w:t>
            </w:r>
          </w:p>
        </w:tc>
        <w:tc>
          <w:tcPr>
            <w:tcW w:w="32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after="0"/>
        <w:sectPr>
          <w:pgSz w:w="12240" w:h="15840"/>
          <w:pgMar w:header="465" w:footer="0" w:top="2040" w:bottom="280" w:left="220" w:right="100"/>
        </w:sectPr>
      </w:pPr>
    </w:p>
    <w:p>
      <w:pPr>
        <w:pStyle w:val="BodyText"/>
        <w:spacing w:line="224" w:lineRule="exact" w:before="170"/>
        <w:ind w:right="288"/>
        <w:jc w:val="left"/>
      </w:pPr>
      <w:r>
        <w:rPr/>
        <w:t>The</w:t>
      </w:r>
      <w:r>
        <w:rPr>
          <w:spacing w:val="-7"/>
        </w:rPr>
        <w:t> </w:t>
      </w:r>
      <w:r>
        <w:rPr/>
        <w:t>changes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carrying</w:t>
      </w:r>
      <w:r>
        <w:rPr>
          <w:spacing w:val="-6"/>
        </w:rPr>
        <w:t> </w:t>
      </w:r>
      <w:r>
        <w:rPr/>
        <w:t>amounts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goodwill,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>
          <w:spacing w:val="1"/>
        </w:rPr>
        <w:t>is</w:t>
      </w:r>
      <w:r>
        <w:rPr>
          <w:spacing w:val="-5"/>
        </w:rPr>
        <w:t> </w:t>
      </w:r>
      <w:r>
        <w:rPr>
          <w:spacing w:val="-1"/>
        </w:rPr>
        <w:t>generally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deductible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>
          <w:spacing w:val="-1"/>
        </w:rPr>
        <w:t>tax</w:t>
      </w:r>
      <w:r>
        <w:rPr>
          <w:spacing w:val="-4"/>
        </w:rPr>
        <w:t> </w:t>
      </w:r>
      <w:r>
        <w:rPr/>
        <w:t>purposes,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operating</w:t>
      </w:r>
      <w:r>
        <w:rPr>
          <w:spacing w:val="-5"/>
        </w:rPr>
        <w:t> </w:t>
      </w:r>
      <w:r>
        <w:rPr/>
        <w:t>segments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2013</w:t>
      </w:r>
      <w:r>
        <w:rPr>
          <w:spacing w:val="84"/>
          <w:w w:val="99"/>
        </w:rPr>
        <w:t> </w:t>
      </w:r>
      <w:r>
        <w:rPr/>
        <w:t>and</w:t>
      </w:r>
      <w:r>
        <w:rPr>
          <w:spacing w:val="-6"/>
        </w:rPr>
        <w:t> </w:t>
      </w:r>
      <w:r>
        <w:rPr/>
        <w:t>2012</w:t>
      </w:r>
      <w:r>
        <w:rPr>
          <w:spacing w:val="-4"/>
        </w:rPr>
        <w:t> </w:t>
      </w:r>
      <w:r>
        <w:rPr/>
        <w:t>were</w:t>
      </w:r>
      <w:r>
        <w:rPr>
          <w:spacing w:val="-7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1"/>
        </w:rPr>
        <w:t>follows:</w:t>
      </w:r>
      <w:r>
        <w:rPr/>
      </w:r>
    </w:p>
    <w:p>
      <w:pPr>
        <w:spacing w:before="108"/>
        <w:ind w:left="741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Software</w:t>
      </w:r>
      <w:r>
        <w:rPr>
          <w:rFonts w:ascii="Times New Roman"/>
          <w:sz w:val="15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3"/>
          <w:szCs w:val="3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12"/>
        <w:gridCol w:w="1512"/>
        <w:gridCol w:w="1308"/>
        <w:gridCol w:w="743"/>
        <w:gridCol w:w="404"/>
        <w:gridCol w:w="1150"/>
        <w:gridCol w:w="906"/>
      </w:tblGrid>
      <w:tr>
        <w:trPr>
          <w:trHeight w:val="454" w:hRule="exact"/>
        </w:trPr>
        <w:tc>
          <w:tcPr>
            <w:tcW w:w="5612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(Dollars </w:t>
            </w:r>
            <w:r>
              <w:rPr>
                <w:rFonts w:ascii="Times New Roman"/>
                <w:b/>
                <w:sz w:val="15"/>
              </w:rPr>
              <w:t>in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5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26" w:lineRule="exact"/>
              <w:ind w:left="133" w:right="0" w:hanging="39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New Software</w:t>
            </w:r>
            <w:r>
              <w:rPr>
                <w:rFonts w:ascii="Times New Roman"/>
                <w:sz w:val="15"/>
              </w:rPr>
            </w:r>
          </w:p>
          <w:p>
            <w:pPr>
              <w:pStyle w:val="TableParagraph"/>
              <w:spacing w:line="168" w:lineRule="exact" w:before="3"/>
              <w:ind w:left="40" w:right="459" w:firstLine="93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Licenses </w:t>
            </w:r>
            <w:r>
              <w:rPr>
                <w:rFonts w:ascii="Times New Roman"/>
                <w:b/>
                <w:sz w:val="15"/>
              </w:rPr>
              <w:t>and</w:t>
            </w:r>
            <w:r>
              <w:rPr>
                <w:rFonts w:ascii="Times New Roman"/>
                <w:b/>
                <w:spacing w:val="28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Cloud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Software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3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26" w:lineRule="exact"/>
              <w:ind w:right="417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License</w:t>
            </w:r>
            <w:r>
              <w:rPr>
                <w:rFonts w:ascii="Times New Roman"/>
                <w:sz w:val="15"/>
              </w:rPr>
            </w:r>
          </w:p>
          <w:p>
            <w:pPr>
              <w:pStyle w:val="TableParagraph"/>
              <w:spacing w:line="168" w:lineRule="exact" w:before="3"/>
              <w:ind w:left="40" w:right="457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Updates</w:t>
            </w:r>
            <w:r>
              <w:rPr>
                <w:rFonts w:ascii="Times New Roman"/>
                <w:b/>
                <w:spacing w:val="-1"/>
                <w:sz w:val="15"/>
              </w:rPr>
              <w:t> and</w:t>
            </w:r>
            <w:r>
              <w:rPr>
                <w:rFonts w:ascii="Times New Roman"/>
                <w:b/>
                <w:spacing w:val="2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Product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168" w:lineRule="exact"/>
              <w:ind w:left="111" w:right="39" w:hanging="72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Hardware</w:t>
            </w:r>
            <w:r>
              <w:rPr>
                <w:rFonts w:ascii="Times New Roman"/>
                <w:b/>
                <w:spacing w:val="25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Systems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460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91" w:hRule="exact"/>
        </w:trPr>
        <w:tc>
          <w:tcPr>
            <w:tcW w:w="5612" w:type="dxa"/>
            <w:vMerge/>
            <w:tcBorders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5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left="10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Subscriptions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3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left="17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Support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43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left="10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Support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4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78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Other</w:t>
            </w:r>
            <w:r>
              <w:rPr>
                <w:rFonts w:ascii="Times New Roman"/>
                <w:b/>
                <w:spacing w:val="7"/>
                <w:sz w:val="15"/>
              </w:rPr>
              <w:t> </w:t>
            </w:r>
            <w:r>
              <w:rPr>
                <w:rFonts w:ascii="Times New Roman"/>
                <w:b/>
                <w:position w:val="5"/>
                <w:sz w:val="12"/>
              </w:rPr>
              <w:t>(3)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906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left="24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Total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21" w:hRule="exact"/>
        </w:trPr>
        <w:tc>
          <w:tcPr>
            <w:tcW w:w="5612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Balances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as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of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May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31,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2011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601" w:val="left" w:leader="none"/>
              </w:tabs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6,785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  12,052</w:t>
            </w:r>
          </w:p>
        </w:tc>
        <w:tc>
          <w:tcPr>
            <w:tcW w:w="743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</w:t>
            </w:r>
            <w:r>
              <w:rPr>
                <w:rFonts w:ascii="Times New Roman"/>
                <w:spacing w:val="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1,009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1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1,707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06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21,553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56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Goodwill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from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acquisitions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75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658</w:t>
            </w:r>
          </w:p>
        </w:tc>
        <w:tc>
          <w:tcPr>
            <w:tcW w:w="13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90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461</w:t>
            </w:r>
          </w:p>
        </w:tc>
        <w:tc>
          <w:tcPr>
            <w:tcW w:w="7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4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184</w:t>
            </w:r>
          </w:p>
        </w:tc>
        <w:tc>
          <w:tcPr>
            <w:tcW w:w="4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2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2,378</w:t>
            </w:r>
          </w:p>
        </w:tc>
        <w:tc>
          <w:tcPr>
            <w:tcW w:w="9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3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3,681</w:t>
            </w:r>
          </w:p>
        </w:tc>
      </w:tr>
      <w:tr>
        <w:trPr>
          <w:trHeight w:val="221" w:hRule="exact"/>
        </w:trPr>
        <w:tc>
          <w:tcPr>
            <w:tcW w:w="56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z w:val="20"/>
              </w:rPr>
              <w:t>Goodwill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adjustments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position w:val="5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15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78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(76)</w:t>
            </w:r>
          </w:p>
        </w:tc>
        <w:tc>
          <w:tcPr>
            <w:tcW w:w="13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58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(34)</w:t>
            </w:r>
          </w:p>
        </w:tc>
        <w:tc>
          <w:tcPr>
            <w:tcW w:w="743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right="39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4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1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129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(5)</w:t>
            </w:r>
          </w:p>
        </w:tc>
        <w:tc>
          <w:tcPr>
            <w:tcW w:w="906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42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(115)</w:t>
            </w:r>
          </w:p>
        </w:tc>
      </w:tr>
      <w:tr>
        <w:trPr>
          <w:trHeight w:val="252" w:hRule="exact"/>
        </w:trPr>
        <w:tc>
          <w:tcPr>
            <w:tcW w:w="56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Balances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as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of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May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31,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2012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60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7,367</w:t>
            </w:r>
          </w:p>
        </w:tc>
        <w:tc>
          <w:tcPr>
            <w:tcW w:w="13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2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12,479</w:t>
            </w:r>
          </w:p>
        </w:tc>
        <w:tc>
          <w:tcPr>
            <w:tcW w:w="743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1,193</w:t>
            </w:r>
          </w:p>
        </w:tc>
        <w:tc>
          <w:tcPr>
            <w:tcW w:w="4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2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4,080</w:t>
            </w:r>
          </w:p>
        </w:tc>
        <w:tc>
          <w:tcPr>
            <w:tcW w:w="906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25,119</w:t>
            </w:r>
          </w:p>
        </w:tc>
      </w:tr>
      <w:tr>
        <w:trPr>
          <w:trHeight w:val="223" w:hRule="exact"/>
        </w:trPr>
        <w:tc>
          <w:tcPr>
            <w:tcW w:w="56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pacing w:val="-1"/>
                <w:sz w:val="20"/>
              </w:rPr>
              <w:t>Allocation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of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goodwill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position w:val="5"/>
                <w:sz w:val="12"/>
              </w:rPr>
              <w:t>(2)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15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60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2,346</w:t>
            </w:r>
          </w:p>
        </w:tc>
        <w:tc>
          <w:tcPr>
            <w:tcW w:w="13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190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—</w:t>
            </w:r>
          </w:p>
        </w:tc>
        <w:tc>
          <w:tcPr>
            <w:tcW w:w="7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right="39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4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1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17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(2,346)</w:t>
            </w:r>
          </w:p>
        </w:tc>
        <w:tc>
          <w:tcPr>
            <w:tcW w:w="9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58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—</w:t>
            </w:r>
          </w:p>
        </w:tc>
      </w:tr>
      <w:tr>
        <w:trPr>
          <w:trHeight w:val="221" w:hRule="exact"/>
        </w:trPr>
        <w:tc>
          <w:tcPr>
            <w:tcW w:w="56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Goodwill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from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acquisitions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75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933</w:t>
            </w:r>
          </w:p>
        </w:tc>
        <w:tc>
          <w:tcPr>
            <w:tcW w:w="13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91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27</w:t>
            </w:r>
          </w:p>
        </w:tc>
        <w:tc>
          <w:tcPr>
            <w:tcW w:w="7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3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62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1,341</w:t>
            </w:r>
          </w:p>
        </w:tc>
        <w:tc>
          <w:tcPr>
            <w:tcW w:w="9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2,363</w:t>
            </w:r>
          </w:p>
        </w:tc>
      </w:tr>
      <w:tr>
        <w:trPr>
          <w:trHeight w:val="221" w:hRule="exact"/>
        </w:trPr>
        <w:tc>
          <w:tcPr>
            <w:tcW w:w="56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z w:val="20"/>
              </w:rPr>
              <w:t>Goodwill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adjustments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position w:val="5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15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68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(113)</w:t>
            </w:r>
          </w:p>
        </w:tc>
        <w:tc>
          <w:tcPr>
            <w:tcW w:w="13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58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(32)</w:t>
            </w:r>
          </w:p>
        </w:tc>
        <w:tc>
          <w:tcPr>
            <w:tcW w:w="743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right="3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1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129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906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42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(139)</w:t>
            </w:r>
          </w:p>
        </w:tc>
      </w:tr>
      <w:tr>
        <w:trPr>
          <w:trHeight w:val="299" w:hRule="exact"/>
        </w:trPr>
        <w:tc>
          <w:tcPr>
            <w:tcW w:w="56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Balances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as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of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May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31,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2013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00" w:val="left" w:leader="none"/>
              </w:tabs>
              <w:spacing w:line="240" w:lineRule="auto" w:before="2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5"/>
                <w:sz w:val="20"/>
                <w:u w:val="single" w:color="000000"/>
              </w:rPr>
              <w:t>$</w:t>
              <w:tab/>
            </w:r>
            <w:r>
              <w:rPr>
                <w:rFonts w:ascii="Times New Roman"/>
                <w:sz w:val="20"/>
                <w:u w:val="single" w:color="000000"/>
              </w:rPr>
              <w:t>10,533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 </w:t>
            </w:r>
            <w:r>
              <w:rPr>
                <w:rFonts w:ascii="Times New Roman"/>
                <w:spacing w:val="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12,474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43" w:type="dxa"/>
            <w:tcBorders>
              <w:top w:val="single" w:sz="7" w:space="0" w:color="000000"/>
              <w:left w:val="nil" w:sz="6" w:space="0" w:color="auto"/>
              <w:bottom w:val="single" w:sz="18" w:space="0" w:color="000000"/>
              <w:right w:val="nil" w:sz="6" w:space="0" w:color="auto"/>
            </w:tcBorders>
          </w:tcPr>
          <w:p>
            <w:pPr>
              <w:pStyle w:val="TableParagraph"/>
              <w:spacing w:line="229" w:lineRule="exact" w:before="16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</w:t>
            </w:r>
            <w:r>
              <w:rPr>
                <w:rFonts w:ascii="Times New Roman"/>
                <w:spacing w:val="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1,259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3,077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06" w:type="dxa"/>
            <w:tcBorders>
              <w:top w:val="single" w:sz="7" w:space="0" w:color="000000"/>
              <w:left w:val="nil" w:sz="6" w:space="0" w:color="auto"/>
              <w:bottom w:val="single" w:sz="18" w:space="0" w:color="000000"/>
              <w:right w:val="nil" w:sz="6" w:space="0" w:color="auto"/>
            </w:tcBorders>
          </w:tcPr>
          <w:p>
            <w:pPr>
              <w:pStyle w:val="TableParagraph"/>
              <w:spacing w:line="229" w:lineRule="exact" w:before="16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27,343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7"/>
          <w:szCs w:val="7"/>
        </w:rPr>
      </w:pPr>
    </w:p>
    <w:p>
      <w:pPr>
        <w:spacing w:line="20" w:lineRule="atLeast"/>
        <w:ind w:left="134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58.8pt;height:.6pt;mso-position-horizontal-relative:char;mso-position-vertical-relative:line" coordorigin="0,0" coordsize="1176,12">
            <v:group style="position:absolute;left:6;top:6;width:1164;height:2" coordorigin="6,6" coordsize="1164,2">
              <v:shape style="position:absolute;left:6;top:6;width:1164;height:2" coordorigin="6,6" coordsize="1164,0" path="m6,6l1170,6e" filled="false" stroked="true" strokeweight=".580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after="0" w:line="20" w:lineRule="atLeast"/>
        <w:rPr>
          <w:rFonts w:ascii="Times New Roman" w:hAnsi="Times New Roman" w:cs="Times New Roman" w:eastAsia="Times New Roman"/>
          <w:sz w:val="2"/>
          <w:szCs w:val="2"/>
        </w:rPr>
        <w:sectPr>
          <w:pgSz w:w="12240" w:h="15840"/>
          <w:pgMar w:header="465" w:footer="0" w:top="2040" w:bottom="280" w:left="220" w:right="100"/>
        </w:sectPr>
      </w:pPr>
    </w:p>
    <w:p>
      <w:pPr>
        <w:spacing w:line="132" w:lineRule="exact" w:before="0"/>
        <w:ind w:left="13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z w:val="12"/>
        </w:rPr>
        <w:t>(1)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spacing w:before="0"/>
        <w:ind w:left="13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z w:val="12"/>
        </w:rPr>
        <w:t>(2)</w:t>
      </w:r>
    </w:p>
    <w:p>
      <w:pPr>
        <w:spacing w:before="95"/>
        <w:ind w:left="13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z w:val="12"/>
        </w:rPr>
        <w:t>(3)</w:t>
      </w:r>
    </w:p>
    <w:p>
      <w:pPr>
        <w:spacing w:line="168" w:lineRule="exact" w:before="22"/>
        <w:ind w:left="139" w:right="38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spacing w:val="-1"/>
          <w:sz w:val="15"/>
        </w:rPr>
        <w:t>Pursuant to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our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business combinations accounting policy,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we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recorded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goodwill adjustments </w:t>
      </w:r>
      <w:r>
        <w:rPr>
          <w:rFonts w:ascii="Times New Roman"/>
          <w:sz w:val="15"/>
        </w:rPr>
        <w:t>for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the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z w:val="15"/>
        </w:rPr>
        <w:t>effect</w:t>
      </w:r>
      <w:r>
        <w:rPr>
          <w:rFonts w:ascii="Times New Roman"/>
          <w:spacing w:val="-1"/>
          <w:sz w:val="15"/>
        </w:rPr>
        <w:t> on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goodwill of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changes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to </w:t>
      </w:r>
      <w:r>
        <w:rPr>
          <w:rFonts w:ascii="Times New Roman"/>
          <w:sz w:val="15"/>
        </w:rPr>
        <w:t>net</w:t>
      </w:r>
      <w:r>
        <w:rPr>
          <w:rFonts w:ascii="Times New Roman"/>
          <w:spacing w:val="-1"/>
          <w:sz w:val="15"/>
        </w:rPr>
        <w:t> assets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acquired during the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measurement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period</w:t>
      </w:r>
      <w:r>
        <w:rPr>
          <w:rFonts w:ascii="Times New Roman"/>
          <w:spacing w:val="165"/>
          <w:sz w:val="15"/>
        </w:rPr>
        <w:t> </w:t>
      </w:r>
      <w:r>
        <w:rPr>
          <w:rFonts w:ascii="Times New Roman"/>
          <w:spacing w:val="-1"/>
          <w:sz w:val="15"/>
        </w:rPr>
        <w:t>(up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to one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year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from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the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date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an</w:t>
      </w:r>
      <w:r>
        <w:rPr>
          <w:rFonts w:ascii="Times New Roman"/>
          <w:spacing w:val="-1"/>
          <w:sz w:val="15"/>
        </w:rPr>
        <w:t> acquisition).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Goodwill adjustments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were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not significant </w:t>
      </w:r>
      <w:r>
        <w:rPr>
          <w:rFonts w:ascii="Times New Roman"/>
          <w:sz w:val="15"/>
        </w:rPr>
        <w:t>to</w:t>
      </w:r>
      <w:r>
        <w:rPr>
          <w:rFonts w:ascii="Times New Roman"/>
          <w:spacing w:val="-1"/>
          <w:sz w:val="15"/>
        </w:rPr>
        <w:t> our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previously reported operating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results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or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financial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position.</w:t>
      </w:r>
    </w:p>
    <w:p>
      <w:pPr>
        <w:spacing w:before="59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pacing w:val="-1"/>
          <w:sz w:val="15"/>
        </w:rPr>
        <w:t>Represents the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allocation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goodwill to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2"/>
          <w:sz w:val="15"/>
        </w:rPr>
        <w:t>our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operating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segments </w:t>
      </w:r>
      <w:r>
        <w:rPr>
          <w:rFonts w:ascii="Times New Roman"/>
          <w:sz w:val="15"/>
        </w:rPr>
        <w:t>upon</w:t>
      </w:r>
      <w:r>
        <w:rPr>
          <w:rFonts w:ascii="Times New Roman"/>
          <w:spacing w:val="-1"/>
          <w:sz w:val="15"/>
        </w:rPr>
        <w:t> completion of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our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intangible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asset valuations.</w:t>
      </w:r>
    </w:p>
    <w:p>
      <w:pPr>
        <w:spacing w:line="168" w:lineRule="exact" w:before="66"/>
        <w:ind w:left="139" w:right="38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pacing w:val="-1"/>
          <w:sz w:val="15"/>
        </w:rPr>
        <w:t>Represents goodwill allocated </w:t>
      </w:r>
      <w:r>
        <w:rPr>
          <w:rFonts w:ascii="Times New Roman"/>
          <w:sz w:val="15"/>
        </w:rPr>
        <w:t>to</w:t>
      </w:r>
      <w:r>
        <w:rPr>
          <w:rFonts w:ascii="Times New Roman"/>
          <w:spacing w:val="-1"/>
          <w:sz w:val="15"/>
        </w:rPr>
        <w:t> our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other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operating segments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and approximately $1.3 billion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goodwill for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certain of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our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acquisitions that will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be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allocated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based upon the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finalization</w:t>
      </w:r>
      <w:r>
        <w:rPr>
          <w:rFonts w:ascii="Times New Roman"/>
          <w:spacing w:val="187"/>
          <w:sz w:val="15"/>
        </w:rPr>
        <w:t> </w:t>
      </w:r>
      <w:r>
        <w:rPr>
          <w:rFonts w:ascii="Times New Roman"/>
          <w:spacing w:val="-1"/>
          <w:sz w:val="15"/>
        </w:rPr>
        <w:t>of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valuations.</w:t>
      </w:r>
    </w:p>
    <w:p>
      <w:pPr>
        <w:spacing w:after="0" w:line="168" w:lineRule="exact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20" w:right="100"/>
          <w:cols w:num="2" w:equalWidth="0">
            <w:col w:w="288" w:space="60"/>
            <w:col w:w="11572"/>
          </w:cols>
        </w:sect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0"/>
          <w:szCs w:val="10"/>
        </w:rPr>
        <w:sectPr>
          <w:type w:val="continuous"/>
          <w:pgSz w:w="12240" w:h="15840"/>
          <w:pgMar w:top="420" w:bottom="280" w:left="220" w:right="100"/>
        </w:sectPr>
      </w:pPr>
    </w:p>
    <w:p>
      <w:pPr>
        <w:pStyle w:val="Heading1"/>
        <w:numPr>
          <w:ilvl w:val="0"/>
          <w:numId w:val="5"/>
        </w:numPr>
        <w:tabs>
          <w:tab w:pos="606" w:val="left" w:leader="none"/>
        </w:tabs>
        <w:spacing w:line="240" w:lineRule="auto" w:before="73" w:after="0"/>
        <w:ind w:left="605" w:right="0" w:hanging="465"/>
        <w:jc w:val="left"/>
        <w:rPr>
          <w:b w:val="0"/>
          <w:bCs w:val="0"/>
        </w:rPr>
      </w:pPr>
      <w:r>
        <w:rPr/>
        <w:t>NOTES</w:t>
      </w:r>
      <w:r>
        <w:rPr>
          <w:spacing w:val="-11"/>
        </w:rPr>
        <w:t> </w:t>
      </w:r>
      <w:r>
        <w:rPr/>
        <w:t>PAYABLE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>
          <w:spacing w:val="-1"/>
        </w:rPr>
        <w:t>OTHER</w:t>
      </w:r>
      <w:r>
        <w:rPr>
          <w:spacing w:val="-11"/>
        </w:rPr>
        <w:t> </w:t>
      </w:r>
      <w:r>
        <w:rPr/>
        <w:t>BORROWINGS</w:t>
      </w:r>
      <w:r>
        <w:rPr>
          <w:b w:val="0"/>
        </w:rPr>
      </w:r>
    </w:p>
    <w:p>
      <w:pPr>
        <w:pStyle w:val="BodyText"/>
        <w:spacing w:line="240" w:lineRule="auto" w:before="82"/>
        <w:ind w:right="0"/>
        <w:jc w:val="left"/>
      </w:pPr>
      <w:r>
        <w:rPr/>
        <w:t>Notes</w:t>
      </w:r>
      <w:r>
        <w:rPr>
          <w:spacing w:val="-7"/>
        </w:rPr>
        <w:t> </w:t>
      </w:r>
      <w:r>
        <w:rPr/>
        <w:t>payable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other</w:t>
      </w:r>
      <w:r>
        <w:rPr>
          <w:spacing w:val="-7"/>
        </w:rPr>
        <w:t> </w:t>
      </w:r>
      <w:r>
        <w:rPr/>
        <w:t>borrowings</w:t>
      </w:r>
      <w:r>
        <w:rPr>
          <w:spacing w:val="-7"/>
        </w:rPr>
        <w:t> </w:t>
      </w:r>
      <w:r>
        <w:rPr>
          <w:spacing w:val="-1"/>
        </w:rPr>
        <w:t>consisted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following: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/>
          <w:sz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before="81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May 31,</w:t>
      </w:r>
      <w:r>
        <w:rPr>
          <w:rFonts w:ascii="Times New Roman"/>
          <w:sz w:val="15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20" w:right="100"/>
          <w:cols w:num="2" w:equalWidth="0">
            <w:col w:w="5229" w:space="5408"/>
            <w:col w:w="1283"/>
          </w:cols>
        </w:sectPr>
      </w:pPr>
    </w:p>
    <w:p>
      <w:pPr>
        <w:spacing w:line="20" w:lineRule="atLeast"/>
        <w:ind w:left="10367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67.1pt;height:.85pt;mso-position-horizontal-relative:char;mso-position-vertical-relative:line" coordorigin="0,0" coordsize="1342,17">
            <v:group style="position:absolute;left:8;top:8;width:1325;height:2" coordorigin="8,8" coordsize="1325,2">
              <v:shape style="position:absolute;left:8;top:8;width:1325;height:2" coordorigin="8,8" coordsize="1325,0" path="m8,8l1333,8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tabs>
          <w:tab w:pos="10507" w:val="left" w:leader="none"/>
          <w:tab w:pos="11266" w:val="left" w:leader="none"/>
        </w:tabs>
        <w:spacing w:before="0"/>
        <w:ind w:left="139" w:right="331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group style="position:absolute;margin-left:17.59pt;margin-top:6.951791pt;width:582.25pt;height:12.7pt;mso-position-horizontal-relative:page;mso-position-vertical-relative:paragraph;z-index:-397768" coordorigin="352,139" coordsize="11645,254">
            <v:group style="position:absolute;left:360;top:186;width:10121;height:168" coordorigin="360,186" coordsize="10121,168">
              <v:shape style="position:absolute;left:360;top:186;width:10121;height:168" coordorigin="360,186" coordsize="10121,168" path="m360,354l10481,354,10481,186,360,186,360,354xe" filled="true" fillcolor="#cceeff" stroked="false">
                <v:path arrowok="t"/>
                <v:fill type="solid"/>
              </v:shape>
            </v:group>
            <v:group style="position:absolute;left:10481;top:178;width:116;height:176" coordorigin="10481,178" coordsize="116,176">
              <v:shape style="position:absolute;left:10481;top:178;width:116;height:176" coordorigin="10481,178" coordsize="116,176" path="m10481,354l10596,354,10596,178,10481,178,10481,354xe" filled="true" fillcolor="#cceeff" stroked="false">
                <v:path arrowok="t"/>
                <v:fill type="solid"/>
              </v:shape>
            </v:group>
            <v:group style="position:absolute;left:10633;top:186;width:2;height:168" coordorigin="10633,186" coordsize="2,168">
              <v:shape style="position:absolute;left:10633;top:186;width:2;height:168" coordorigin="10633,186" coordsize="0,168" path="m10633,186l10633,354e" filled="false" stroked="true" strokeweight="3.82pt" strokecolor="#cceeff">
                <v:path arrowok="t"/>
              </v:shape>
            </v:group>
            <v:group style="position:absolute;left:10673;top:186;width:490;height:168" coordorigin="10673,186" coordsize="490,168">
              <v:shape style="position:absolute;left:10673;top:186;width:490;height:168" coordorigin="10673,186" coordsize="490,168" path="m10673,354l11162,354,11162,186,10673,186,10673,354xe" filled="true" fillcolor="#cceeff" stroked="false">
                <v:path arrowok="t"/>
                <v:fill type="solid"/>
              </v:shape>
            </v:group>
            <v:group style="position:absolute;left:11201;top:178;width:2;height:176" coordorigin="11201,178" coordsize="2,176">
              <v:shape style="position:absolute;left:11201;top:178;width:2;height:176" coordorigin="11201,178" coordsize="0,176" path="m11201,178l11201,354e" filled="false" stroked="true" strokeweight="3.94pt" strokecolor="#cceeff">
                <v:path arrowok="t"/>
              </v:shape>
            </v:group>
            <v:group style="position:absolute;left:11239;top:178;width:113;height:176" coordorigin="11239,178" coordsize="113,176">
              <v:shape style="position:absolute;left:11239;top:178;width:113;height:176" coordorigin="11239,178" coordsize="113,176" path="m11239,354l11352,354,11352,178,11239,178,11239,354xe" filled="true" fillcolor="#cceeff" stroked="false">
                <v:path arrowok="t"/>
                <v:fill type="solid"/>
              </v:shape>
            </v:group>
            <v:group style="position:absolute;left:11390;top:186;width:2;height:168" coordorigin="11390,186" coordsize="2,168">
              <v:shape style="position:absolute;left:11390;top:186;width:2;height:168" coordorigin="11390,186" coordsize="0,168" path="m11390,186l11390,354e" filled="false" stroked="true" strokeweight="3.94pt" strokecolor="#cceeff">
                <v:path arrowok="t"/>
              </v:shape>
            </v:group>
            <v:group style="position:absolute;left:11429;top:186;width:490;height:168" coordorigin="11429,186" coordsize="490,168">
              <v:shape style="position:absolute;left:11429;top:186;width:490;height:168" coordorigin="11429,186" coordsize="490,168" path="m11429,354l11918,354,11918,186,11429,186,11429,354xe" filled="true" fillcolor="#cceeff" stroked="false">
                <v:path arrowok="t"/>
                <v:fill type="solid"/>
              </v:shape>
            </v:group>
            <v:group style="position:absolute;left:11957;top:178;width:2;height:176" coordorigin="11957,178" coordsize="2,176">
              <v:shape style="position:absolute;left:11957;top:178;width:2;height:176" coordorigin="11957,178" coordsize="0,176" path="m11957,178l11957,354e" filled="false" stroked="true" strokeweight="3.94pt" strokecolor="#cceeff">
                <v:path arrowok="t"/>
              </v:shape>
            </v:group>
            <v:group style="position:absolute;left:360;top:178;width:10121;height:2" coordorigin="360,178" coordsize="10121,2">
              <v:shape style="position:absolute;left:360;top:178;width:10121;height:2" coordorigin="360,178" coordsize="10121,0" path="m360,178l10481,178e" filled="false" stroked="true" strokeweight=".82pt" strokecolor="#000000">
                <v:path arrowok="t"/>
              </v:shape>
            </v:group>
            <v:group style="position:absolute;left:10596;top:178;width:567;height:2" coordorigin="10596,178" coordsize="567,2">
              <v:shape style="position:absolute;left:10596;top:178;width:567;height:2" coordorigin="10596,178" coordsize="567,0" path="m10596,178l11162,178e" filled="false" stroked="true" strokeweight=".82pt" strokecolor="#000000">
                <v:path arrowok="t"/>
              </v:shape>
            </v:group>
            <v:group style="position:absolute;left:11352;top:178;width:569;height:2" coordorigin="11352,178" coordsize="569,2">
              <v:shape style="position:absolute;left:11352;top:178;width:569;height:2" coordorigin="11352,178" coordsize="569,0" path="m11352,178l11921,178e" filled="false" stroked="true" strokeweight=".82pt" strokecolor="#000000">
                <v:path arrowok="t"/>
              </v:shape>
            </v:group>
            <w10:wrap type="none"/>
          </v:group>
        </w:pict>
      </w:r>
      <w:r>
        <w:rPr>
          <w:rFonts w:ascii="Times New Roman"/>
          <w:b/>
          <w:spacing w:val="-1"/>
          <w:sz w:val="15"/>
        </w:rPr>
        <w:t>(Dollars </w:t>
      </w:r>
      <w:r>
        <w:rPr>
          <w:rFonts w:ascii="Times New Roman"/>
          <w:b/>
          <w:sz w:val="15"/>
        </w:rPr>
        <w:t>in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pacing w:val="-1"/>
          <w:sz w:val="15"/>
        </w:rPr>
        <w:t>millions)</w:t>
        <w:tab/>
      </w:r>
      <w:r>
        <w:rPr>
          <w:rFonts w:ascii="Times New Roman"/>
          <w:b/>
          <w:spacing w:val="-1"/>
          <w:w w:val="95"/>
          <w:sz w:val="15"/>
        </w:rPr>
        <w:t>2013</w:t>
        <w:tab/>
      </w:r>
      <w:r>
        <w:rPr>
          <w:rFonts w:ascii="Times New Roman"/>
          <w:b/>
          <w:spacing w:val="-1"/>
          <w:sz w:val="15"/>
        </w:rPr>
        <w:t>2012</w:t>
      </w:r>
      <w:r>
        <w:rPr>
          <w:rFonts w:ascii="Times New Roman"/>
          <w:sz w:val="15"/>
        </w:rPr>
      </w:r>
    </w:p>
    <w:p>
      <w:pPr>
        <w:tabs>
          <w:tab w:pos="10375" w:val="left" w:leader="none"/>
          <w:tab w:pos="10791" w:val="left" w:leader="none"/>
        </w:tabs>
        <w:spacing w:line="170" w:lineRule="exact" w:before="7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Short-term</w:t>
      </w:r>
      <w:r>
        <w:rPr>
          <w:rFonts w:ascii="Times New Roman" w:hAnsi="Times New Roman" w:cs="Times New Roman" w:eastAsia="Times New Roman"/>
          <w:spacing w:val="-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borrowings</w:t>
        <w:tab/>
      </w:r>
      <w:r>
        <w:rPr>
          <w:rFonts w:ascii="Times New Roman" w:hAnsi="Times New Roman" w:cs="Times New Roman" w:eastAsia="Times New Roman"/>
          <w:w w:val="95"/>
          <w:sz w:val="15"/>
          <w:szCs w:val="15"/>
        </w:rPr>
        <w:t>$</w:t>
        <w:tab/>
      </w:r>
      <w:r>
        <w:rPr>
          <w:rFonts w:ascii="Times New Roman" w:hAnsi="Times New Roman" w:cs="Times New Roman" w:eastAsia="Times New Roman"/>
          <w:sz w:val="15"/>
          <w:szCs w:val="15"/>
        </w:rPr>
        <w:t>—    </w:t>
      </w:r>
      <w:r>
        <w:rPr>
          <w:rFonts w:ascii="Times New Roman" w:hAnsi="Times New Roman" w:cs="Times New Roman" w:eastAsia="Times New Roman"/>
          <w:spacing w:val="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$   </w:t>
      </w:r>
      <w:r>
        <w:rPr>
          <w:rFonts w:ascii="Times New Roman" w:hAnsi="Times New Roman" w:cs="Times New Roman" w:eastAsia="Times New Roman"/>
          <w:spacing w:val="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1,700</w:t>
      </w:r>
    </w:p>
    <w:p>
      <w:pPr>
        <w:tabs>
          <w:tab w:pos="10791" w:val="left" w:leader="none"/>
          <w:tab w:pos="11359" w:val="left" w:leader="none"/>
        </w:tabs>
        <w:spacing w:line="155" w:lineRule="exact" w:before="0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group style="position:absolute;margin-left:18pt;margin-top:6.59966pt;width:581.85pt;height:12.25pt;mso-position-horizontal-relative:page;mso-position-vertical-relative:paragraph;z-index:-397744" coordorigin="360,132" coordsize="11637,245">
            <v:group style="position:absolute;left:360;top:171;width:10121;height:166" coordorigin="360,171" coordsize="10121,166">
              <v:shape style="position:absolute;left:360;top:171;width:10121;height:166" coordorigin="360,171" coordsize="10121,166" path="m360,337l10481,337,10481,171,360,171,360,337xe" filled="true" fillcolor="#cceeff" stroked="false">
                <v:path arrowok="t"/>
                <v:fill type="solid"/>
              </v:shape>
            </v:group>
            <v:group style="position:absolute;left:10481;top:171;width:116;height:166" coordorigin="10481,171" coordsize="116,166">
              <v:shape style="position:absolute;left:10481;top:171;width:116;height:166" coordorigin="10481,171" coordsize="116,166" path="m10481,337l10596,337,10596,171,10481,171,10481,337xe" filled="true" fillcolor="#cceeff" stroked="false">
                <v:path arrowok="t"/>
                <v:fill type="solid"/>
              </v:shape>
            </v:group>
            <v:group style="position:absolute;left:10633;top:171;width:2;height:166" coordorigin="10633,171" coordsize="2,166">
              <v:shape style="position:absolute;left:10633;top:171;width:2;height:166" coordorigin="10633,171" coordsize="0,166" path="m10633,171l10633,337e" filled="false" stroked="true" strokeweight="3.82pt" strokecolor="#cceeff">
                <v:path arrowok="t"/>
              </v:shape>
            </v:group>
            <v:group style="position:absolute;left:10673;top:171;width:490;height:166" coordorigin="10673,171" coordsize="490,166">
              <v:shape style="position:absolute;left:10673;top:171;width:490;height:166" coordorigin="10673,171" coordsize="490,166" path="m10673,337l11162,337,11162,171,10673,171,10673,337xe" filled="true" fillcolor="#cceeff" stroked="false">
                <v:path arrowok="t"/>
                <v:fill type="solid"/>
              </v:shape>
            </v:group>
            <v:group style="position:absolute;left:11201;top:171;width:2;height:166" coordorigin="11201,171" coordsize="2,166">
              <v:shape style="position:absolute;left:11201;top:171;width:2;height:166" coordorigin="11201,171" coordsize="0,166" path="m11201,171l11201,337e" filled="false" stroked="true" strokeweight="3.94pt" strokecolor="#cceeff">
                <v:path arrowok="t"/>
              </v:shape>
            </v:group>
            <v:group style="position:absolute;left:11239;top:171;width:113;height:166" coordorigin="11239,171" coordsize="113,166">
              <v:shape style="position:absolute;left:11239;top:171;width:113;height:166" coordorigin="11239,171" coordsize="113,166" path="m11239,337l11352,337,11352,171,11239,171,11239,337xe" filled="true" fillcolor="#cceeff" stroked="false">
                <v:path arrowok="t"/>
                <v:fill type="solid"/>
              </v:shape>
            </v:group>
            <v:group style="position:absolute;left:11390;top:171;width:2;height:166" coordorigin="11390,171" coordsize="2,166">
              <v:shape style="position:absolute;left:11390;top:171;width:2;height:166" coordorigin="11390,171" coordsize="0,166" path="m11390,171l11390,337e" filled="false" stroked="true" strokeweight="3.94pt" strokecolor="#cceeff">
                <v:path arrowok="t"/>
              </v:shape>
            </v:group>
            <v:group style="position:absolute;left:11429;top:171;width:490;height:166" coordorigin="11429,171" coordsize="490,166">
              <v:shape style="position:absolute;left:11429;top:171;width:490;height:166" coordorigin="11429,171" coordsize="490,166" path="m11429,337l11918,337,11918,171,11429,171,11429,337xe" filled="true" fillcolor="#cceeff" stroked="false">
                <v:path arrowok="t"/>
                <v:fill type="solid"/>
              </v:shape>
            </v:group>
            <v:group style="position:absolute;left:11957;top:171;width:2;height:166" coordorigin="11957,171" coordsize="2,166">
              <v:shape style="position:absolute;left:11957;top:171;width:2;height:166" coordorigin="11957,171" coordsize="0,166" path="m11957,171l11957,337e" filled="false" stroked="true" strokeweight="3.94pt" strokecolor="#cceeff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4.95%</w:t>
      </w:r>
      <w:r>
        <w:rPr>
          <w:rFonts w:ascii="Times New Roman" w:hAnsi="Times New Roman" w:cs="Times New Roman" w:eastAsia="Times New Roman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senior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notes due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April</w:t>
      </w:r>
      <w:r>
        <w:rPr>
          <w:rFonts w:ascii="Times New Roman" w:hAnsi="Times New Roman" w:cs="Times New Roman" w:eastAsia="Times New Roman"/>
          <w:spacing w:val="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2013</w:t>
        <w:tab/>
      </w:r>
      <w:r>
        <w:rPr>
          <w:rFonts w:ascii="Times New Roman" w:hAnsi="Times New Roman" w:cs="Times New Roman" w:eastAsia="Times New Roman"/>
          <w:sz w:val="15"/>
          <w:szCs w:val="15"/>
        </w:rPr>
        <w:t>—</w:t>
        <w:tab/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1,250</w:t>
      </w:r>
    </w:p>
    <w:p>
      <w:pPr>
        <w:spacing w:after="0" w:line="155" w:lineRule="exact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20" w:right="100"/>
        </w:sectPr>
      </w:pPr>
    </w:p>
    <w:p>
      <w:pPr>
        <w:spacing w:line="183" w:lineRule="exact" w:before="0"/>
        <w:ind w:left="13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pacing w:val="-1"/>
          <w:sz w:val="15"/>
        </w:rPr>
        <w:t>3.75%</w:t>
      </w:r>
      <w:r>
        <w:rPr>
          <w:rFonts w:ascii="Times New Roman"/>
          <w:sz w:val="15"/>
        </w:rPr>
        <w:t> </w:t>
      </w:r>
      <w:r>
        <w:rPr>
          <w:rFonts w:ascii="Times New Roman"/>
          <w:spacing w:val="-1"/>
          <w:sz w:val="15"/>
        </w:rPr>
        <w:t>senior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notes due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July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2014,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net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of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fair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value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adjustments</w:t>
      </w:r>
      <w:r>
        <w:rPr>
          <w:rFonts w:ascii="Times New Roman"/>
          <w:sz w:val="15"/>
        </w:rPr>
        <w:t> of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$41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1"/>
          <w:sz w:val="15"/>
        </w:rPr>
        <w:t> $69 </w:t>
      </w:r>
      <w:r>
        <w:rPr>
          <w:rFonts w:ascii="Times New Roman"/>
          <w:sz w:val="15"/>
        </w:rPr>
        <w:t>as</w:t>
      </w:r>
      <w:r>
        <w:rPr>
          <w:rFonts w:ascii="Times New Roman"/>
          <w:spacing w:val="-1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1"/>
          <w:sz w:val="15"/>
        </w:rPr>
        <w:t> </w:t>
      </w:r>
      <w:r>
        <w:rPr>
          <w:rFonts w:ascii="Times New Roman"/>
          <w:sz w:val="15"/>
        </w:rPr>
        <w:t>May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2"/>
          <w:sz w:val="15"/>
        </w:rPr>
        <w:t>31,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2013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and 2012,</w:t>
      </w:r>
      <w:r>
        <w:rPr>
          <w:rFonts w:ascii="Times New Roman"/>
          <w:sz w:val="15"/>
        </w:rPr>
        <w:t> </w:t>
      </w:r>
      <w:r>
        <w:rPr>
          <w:rFonts w:ascii="Times New Roman"/>
          <w:spacing w:val="-1"/>
          <w:sz w:val="15"/>
        </w:rPr>
        <w:t>respectively </w:t>
      </w:r>
      <w:r>
        <w:rPr>
          <w:rFonts w:ascii="Times New Roman"/>
          <w:position w:val="5"/>
          <w:sz w:val="12"/>
        </w:rPr>
        <w:t>(1)</w:t>
      </w:r>
      <w:r>
        <w:rPr>
          <w:rFonts w:ascii="Times New Roman"/>
          <w:sz w:val="12"/>
        </w:rPr>
      </w:r>
    </w:p>
    <w:p>
      <w:pPr>
        <w:tabs>
          <w:tab w:pos="898" w:val="left" w:leader="none"/>
        </w:tabs>
        <w:spacing w:before="10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spacing w:val="-1"/>
          <w:sz w:val="15"/>
        </w:rPr>
        <w:t>1,541</w:t>
        <w:tab/>
        <w:t>1,569</w:t>
      </w:r>
    </w:p>
    <w:p>
      <w:pPr>
        <w:spacing w:after="0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20" w:right="100"/>
          <w:cols w:num="2" w:equalWidth="0">
            <w:col w:w="7716" w:space="2746"/>
            <w:col w:w="1458"/>
          </w:cols>
        </w:sectPr>
      </w:pPr>
    </w:p>
    <w:p>
      <w:pPr>
        <w:tabs>
          <w:tab w:pos="10601" w:val="left" w:leader="none"/>
          <w:tab w:pos="11359" w:val="left" w:leader="none"/>
        </w:tabs>
        <w:spacing w:line="163" w:lineRule="exact" w:before="0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group style="position:absolute;margin-left:18pt;margin-top:6.367535pt;width:581.85pt;height:12.35pt;mso-position-horizontal-relative:page;mso-position-vertical-relative:paragraph;z-index:-397720" coordorigin="360,127" coordsize="11637,247">
            <v:group style="position:absolute;left:360;top:167;width:10121;height:168" coordorigin="360,167" coordsize="10121,168">
              <v:shape style="position:absolute;left:360;top:167;width:10121;height:168" coordorigin="360,167" coordsize="10121,168" path="m360,335l10481,335,10481,167,360,167,360,335xe" filled="true" fillcolor="#cceeff" stroked="false">
                <v:path arrowok="t"/>
                <v:fill type="solid"/>
              </v:shape>
            </v:group>
            <v:group style="position:absolute;left:10481;top:167;width:116;height:168" coordorigin="10481,167" coordsize="116,168">
              <v:shape style="position:absolute;left:10481;top:167;width:116;height:168" coordorigin="10481,167" coordsize="116,168" path="m10481,335l10596,335,10596,167,10481,167,10481,335xe" filled="true" fillcolor="#cceeff" stroked="false">
                <v:path arrowok="t"/>
                <v:fill type="solid"/>
              </v:shape>
            </v:group>
            <v:group style="position:absolute;left:10633;top:167;width:2;height:168" coordorigin="10633,167" coordsize="2,168">
              <v:shape style="position:absolute;left:10633;top:167;width:2;height:168" coordorigin="10633,167" coordsize="0,168" path="m10633,167l10633,335e" filled="false" stroked="true" strokeweight="3.82pt" strokecolor="#cceeff">
                <v:path arrowok="t"/>
              </v:shape>
            </v:group>
            <v:group style="position:absolute;left:10673;top:167;width:490;height:168" coordorigin="10673,167" coordsize="490,168">
              <v:shape style="position:absolute;left:10673;top:167;width:490;height:168" coordorigin="10673,167" coordsize="490,168" path="m10673,335l11162,335,11162,167,10673,167,10673,335xe" filled="true" fillcolor="#cceeff" stroked="false">
                <v:path arrowok="t"/>
                <v:fill type="solid"/>
              </v:shape>
            </v:group>
            <v:group style="position:absolute;left:11201;top:167;width:2;height:168" coordorigin="11201,167" coordsize="2,168">
              <v:shape style="position:absolute;left:11201;top:167;width:2;height:168" coordorigin="11201,167" coordsize="0,168" path="m11201,167l11201,335e" filled="false" stroked="true" strokeweight="3.94pt" strokecolor="#cceeff">
                <v:path arrowok="t"/>
              </v:shape>
            </v:group>
            <v:group style="position:absolute;left:11239;top:167;width:113;height:168" coordorigin="11239,167" coordsize="113,168">
              <v:shape style="position:absolute;left:11239;top:167;width:113;height:168" coordorigin="11239,167" coordsize="113,168" path="m11239,335l11352,335,11352,167,11239,167,11239,335xe" filled="true" fillcolor="#cceeff" stroked="false">
                <v:path arrowok="t"/>
                <v:fill type="solid"/>
              </v:shape>
            </v:group>
            <v:group style="position:absolute;left:11390;top:167;width:2;height:168" coordorigin="11390,167" coordsize="2,168">
              <v:shape style="position:absolute;left:11390;top:167;width:2;height:168" coordorigin="11390,167" coordsize="0,168" path="m11390,167l11390,335e" filled="false" stroked="true" strokeweight="3.94pt" strokecolor="#cceeff">
                <v:path arrowok="t"/>
              </v:shape>
            </v:group>
            <v:group style="position:absolute;left:11429;top:167;width:490;height:168" coordorigin="11429,167" coordsize="490,168">
              <v:shape style="position:absolute;left:11429;top:167;width:490;height:168" coordorigin="11429,167" coordsize="490,168" path="m11429,335l11918,335,11918,167,11429,167,11429,335xe" filled="true" fillcolor="#cceeff" stroked="false">
                <v:path arrowok="t"/>
                <v:fill type="solid"/>
              </v:shape>
            </v:group>
            <v:group style="position:absolute;left:11957;top:167;width:2;height:168" coordorigin="11957,167" coordsize="2,168">
              <v:shape style="position:absolute;left:11957;top:167;width:2;height:168" coordorigin="11957,167" coordsize="0,168" path="m11957,167l11957,335e" filled="false" stroked="true" strokeweight="3.94pt" strokecolor="#cceeff">
                <v:path arrowok="t"/>
              </v:shape>
            </v:group>
            <w10:wrap type="none"/>
          </v:group>
        </w:pict>
      </w:r>
      <w:r>
        <w:rPr>
          <w:rFonts w:ascii="Times New Roman"/>
          <w:spacing w:val="-1"/>
          <w:sz w:val="15"/>
        </w:rPr>
        <w:t>5.25%</w:t>
      </w:r>
      <w:r>
        <w:rPr>
          <w:rFonts w:ascii="Times New Roman"/>
          <w:sz w:val="15"/>
        </w:rPr>
        <w:t> </w:t>
      </w:r>
      <w:r>
        <w:rPr>
          <w:rFonts w:ascii="Times New Roman"/>
          <w:spacing w:val="-1"/>
          <w:sz w:val="15"/>
        </w:rPr>
        <w:t>senior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notes due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January 2016,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net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discount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$3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1"/>
          <w:sz w:val="15"/>
        </w:rPr>
        <w:t> $4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2"/>
          <w:sz w:val="15"/>
        </w:rPr>
        <w:t>as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of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z w:val="15"/>
        </w:rPr>
        <w:t>May</w:t>
      </w:r>
      <w:r>
        <w:rPr>
          <w:rFonts w:ascii="Times New Roman"/>
          <w:spacing w:val="-1"/>
          <w:sz w:val="15"/>
        </w:rPr>
        <w:t> 31, </w:t>
      </w:r>
      <w:r>
        <w:rPr>
          <w:rFonts w:ascii="Times New Roman"/>
          <w:sz w:val="15"/>
        </w:rPr>
        <w:t>2013</w:t>
      </w:r>
      <w:r>
        <w:rPr>
          <w:rFonts w:ascii="Times New Roman"/>
          <w:spacing w:val="-1"/>
          <w:sz w:val="15"/>
        </w:rPr>
        <w:t> and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2012,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respectively</w:t>
        <w:tab/>
        <w:t>1,997</w:t>
        <w:tab/>
        <w:t>1,996</w:t>
      </w:r>
    </w:p>
    <w:p>
      <w:pPr>
        <w:tabs>
          <w:tab w:pos="10601" w:val="left" w:leader="none"/>
          <w:tab w:pos="11549" w:val="left" w:leader="none"/>
        </w:tabs>
        <w:spacing w:line="168" w:lineRule="exact" w:before="0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1.20%</w:t>
      </w:r>
      <w:r>
        <w:rPr>
          <w:rFonts w:ascii="Times New Roman" w:hAnsi="Times New Roman" w:cs="Times New Roman" w:eastAsia="Times New Roman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senior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notes due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October</w:t>
      </w:r>
      <w:r>
        <w:rPr>
          <w:rFonts w:ascii="Times New Roman" w:hAnsi="Times New Roman" w:cs="Times New Roman" w:eastAsia="Times New Roman"/>
          <w:spacing w:val="-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2017,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net </w:t>
      </w:r>
      <w:r>
        <w:rPr>
          <w:rFonts w:ascii="Times New Roman" w:hAnsi="Times New Roman" w:cs="Times New Roman" w:eastAsia="Times New Roman"/>
          <w:sz w:val="15"/>
          <w:szCs w:val="15"/>
        </w:rPr>
        <w:t>of</w:t>
      </w:r>
      <w:r>
        <w:rPr>
          <w:rFonts w:ascii="Times New Roman" w:hAnsi="Times New Roman" w:cs="Times New Roman" w:eastAsia="Times New Roman"/>
          <w:spacing w:val="-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discount </w:t>
      </w:r>
      <w:r>
        <w:rPr>
          <w:rFonts w:ascii="Times New Roman" w:hAnsi="Times New Roman" w:cs="Times New Roman" w:eastAsia="Times New Roman"/>
          <w:sz w:val="15"/>
          <w:szCs w:val="15"/>
        </w:rPr>
        <w:t>of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$3 </w:t>
      </w:r>
      <w:r>
        <w:rPr>
          <w:rFonts w:ascii="Times New Roman" w:hAnsi="Times New Roman" w:cs="Times New Roman" w:eastAsia="Times New Roman"/>
          <w:sz w:val="15"/>
          <w:szCs w:val="15"/>
        </w:rPr>
        <w:t>as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of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May</w:t>
      </w:r>
      <w:r>
        <w:rPr>
          <w:rFonts w:ascii="Times New Roman" w:hAnsi="Times New Roman" w:cs="Times New Roman" w:eastAsia="Times New Roman"/>
          <w:spacing w:val="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31, 2013</w:t>
        <w:tab/>
        <w:t>2,497</w:t>
        <w:tab/>
      </w:r>
      <w:r>
        <w:rPr>
          <w:rFonts w:ascii="Times New Roman" w:hAnsi="Times New Roman" w:cs="Times New Roman" w:eastAsia="Times New Roman"/>
          <w:sz w:val="15"/>
          <w:szCs w:val="15"/>
        </w:rPr>
        <w:t>—</w:t>
      </w:r>
    </w:p>
    <w:p>
      <w:pPr>
        <w:tabs>
          <w:tab w:pos="10601" w:val="left" w:leader="none"/>
          <w:tab w:pos="11359" w:val="left" w:leader="none"/>
        </w:tabs>
        <w:spacing w:line="168" w:lineRule="exact" w:before="0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group style="position:absolute;margin-left:18pt;margin-top:6.599679pt;width:581.85pt;height:12.25pt;mso-position-horizontal-relative:page;mso-position-vertical-relative:paragraph;z-index:-397696" coordorigin="360,132" coordsize="11637,245">
            <v:group style="position:absolute;left:360;top:171;width:10121;height:166" coordorigin="360,171" coordsize="10121,166">
              <v:shape style="position:absolute;left:360;top:171;width:10121;height:166" coordorigin="360,171" coordsize="10121,166" path="m360,337l10481,337,10481,171,360,171,360,337xe" filled="true" fillcolor="#cceeff" stroked="false">
                <v:path arrowok="t"/>
                <v:fill type="solid"/>
              </v:shape>
            </v:group>
            <v:group style="position:absolute;left:10481;top:171;width:116;height:166" coordorigin="10481,171" coordsize="116,166">
              <v:shape style="position:absolute;left:10481;top:171;width:116;height:166" coordorigin="10481,171" coordsize="116,166" path="m10481,337l10596,337,10596,171,10481,171,10481,337xe" filled="true" fillcolor="#cceeff" stroked="false">
                <v:path arrowok="t"/>
                <v:fill type="solid"/>
              </v:shape>
            </v:group>
            <v:group style="position:absolute;left:10633;top:171;width:2;height:166" coordorigin="10633,171" coordsize="2,166">
              <v:shape style="position:absolute;left:10633;top:171;width:2;height:166" coordorigin="10633,171" coordsize="0,166" path="m10633,171l10633,337e" filled="false" stroked="true" strokeweight="3.82pt" strokecolor="#cceeff">
                <v:path arrowok="t"/>
              </v:shape>
            </v:group>
            <v:group style="position:absolute;left:10673;top:171;width:490;height:166" coordorigin="10673,171" coordsize="490,166">
              <v:shape style="position:absolute;left:10673;top:171;width:490;height:166" coordorigin="10673,171" coordsize="490,166" path="m10673,337l11162,337,11162,171,10673,171,10673,337xe" filled="true" fillcolor="#cceeff" stroked="false">
                <v:path arrowok="t"/>
                <v:fill type="solid"/>
              </v:shape>
            </v:group>
            <v:group style="position:absolute;left:11201;top:171;width:2;height:166" coordorigin="11201,171" coordsize="2,166">
              <v:shape style="position:absolute;left:11201;top:171;width:2;height:166" coordorigin="11201,171" coordsize="0,166" path="m11201,171l11201,337e" filled="false" stroked="true" strokeweight="3.94pt" strokecolor="#cceeff">
                <v:path arrowok="t"/>
              </v:shape>
            </v:group>
            <v:group style="position:absolute;left:11239;top:171;width:113;height:166" coordorigin="11239,171" coordsize="113,166">
              <v:shape style="position:absolute;left:11239;top:171;width:113;height:166" coordorigin="11239,171" coordsize="113,166" path="m11239,337l11352,337,11352,171,11239,171,11239,337xe" filled="true" fillcolor="#cceeff" stroked="false">
                <v:path arrowok="t"/>
                <v:fill type="solid"/>
              </v:shape>
            </v:group>
            <v:group style="position:absolute;left:11390;top:171;width:2;height:166" coordorigin="11390,171" coordsize="2,166">
              <v:shape style="position:absolute;left:11390;top:171;width:2;height:166" coordorigin="11390,171" coordsize="0,166" path="m11390,171l11390,337e" filled="false" stroked="true" strokeweight="3.94pt" strokecolor="#cceeff">
                <v:path arrowok="t"/>
              </v:shape>
            </v:group>
            <v:group style="position:absolute;left:11429;top:171;width:490;height:166" coordorigin="11429,171" coordsize="490,166">
              <v:shape style="position:absolute;left:11429;top:171;width:490;height:166" coordorigin="11429,171" coordsize="490,166" path="m11429,337l11918,337,11918,171,11429,171,11429,337xe" filled="true" fillcolor="#cceeff" stroked="false">
                <v:path arrowok="t"/>
                <v:fill type="solid"/>
              </v:shape>
            </v:group>
            <v:group style="position:absolute;left:11957;top:171;width:2;height:166" coordorigin="11957,171" coordsize="2,166">
              <v:shape style="position:absolute;left:11957;top:171;width:2;height:166" coordorigin="11957,171" coordsize="0,166" path="m11957,171l11957,337e" filled="false" stroked="true" strokeweight="3.94pt" strokecolor="#cceeff">
                <v:path arrowok="t"/>
              </v:shape>
            </v:group>
            <w10:wrap type="none"/>
          </v:group>
        </w:pict>
      </w:r>
      <w:r>
        <w:rPr>
          <w:rFonts w:ascii="Times New Roman"/>
          <w:spacing w:val="-1"/>
          <w:sz w:val="15"/>
        </w:rPr>
        <w:t>5.75%</w:t>
      </w:r>
      <w:r>
        <w:rPr>
          <w:rFonts w:ascii="Times New Roman"/>
          <w:sz w:val="15"/>
        </w:rPr>
        <w:t> </w:t>
      </w:r>
      <w:r>
        <w:rPr>
          <w:rFonts w:ascii="Times New Roman"/>
          <w:spacing w:val="-1"/>
          <w:sz w:val="15"/>
        </w:rPr>
        <w:t>senior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notes due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April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2018,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net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discount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of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$1 </w:t>
      </w:r>
      <w:r>
        <w:rPr>
          <w:rFonts w:ascii="Times New Roman"/>
          <w:sz w:val="15"/>
        </w:rPr>
        <w:t>each</w:t>
      </w:r>
      <w:r>
        <w:rPr>
          <w:rFonts w:ascii="Times New Roman"/>
          <w:spacing w:val="-1"/>
          <w:sz w:val="15"/>
        </w:rPr>
        <w:t> </w:t>
      </w:r>
      <w:r>
        <w:rPr>
          <w:rFonts w:ascii="Times New Roman"/>
          <w:sz w:val="15"/>
        </w:rPr>
        <w:t>as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of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z w:val="15"/>
        </w:rPr>
        <w:t>May</w:t>
      </w:r>
      <w:r>
        <w:rPr>
          <w:rFonts w:ascii="Times New Roman"/>
          <w:spacing w:val="-1"/>
          <w:sz w:val="15"/>
        </w:rPr>
        <w:t> 31, </w:t>
      </w:r>
      <w:r>
        <w:rPr>
          <w:rFonts w:ascii="Times New Roman"/>
          <w:sz w:val="15"/>
        </w:rPr>
        <w:t>2013</w:t>
      </w:r>
      <w:r>
        <w:rPr>
          <w:rFonts w:ascii="Times New Roman"/>
          <w:spacing w:val="-1"/>
          <w:sz w:val="15"/>
        </w:rPr>
        <w:t> and </w:t>
      </w:r>
      <w:r>
        <w:rPr>
          <w:rFonts w:ascii="Times New Roman"/>
          <w:sz w:val="15"/>
        </w:rPr>
        <w:t>2012</w:t>
        <w:tab/>
      </w:r>
      <w:r>
        <w:rPr>
          <w:rFonts w:ascii="Times New Roman"/>
          <w:spacing w:val="-1"/>
          <w:sz w:val="15"/>
        </w:rPr>
        <w:t>2,499</w:t>
        <w:tab/>
        <w:t>2,499</w:t>
      </w:r>
    </w:p>
    <w:p>
      <w:pPr>
        <w:tabs>
          <w:tab w:pos="10601" w:val="left" w:leader="none"/>
          <w:tab w:pos="11359" w:val="left" w:leader="none"/>
        </w:tabs>
        <w:spacing w:line="167" w:lineRule="exact" w:before="0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pacing w:val="-1"/>
          <w:sz w:val="15"/>
        </w:rPr>
        <w:t>5.00%</w:t>
      </w:r>
      <w:r>
        <w:rPr>
          <w:rFonts w:ascii="Times New Roman"/>
          <w:sz w:val="15"/>
        </w:rPr>
        <w:t> </w:t>
      </w:r>
      <w:r>
        <w:rPr>
          <w:rFonts w:ascii="Times New Roman"/>
          <w:spacing w:val="-1"/>
          <w:sz w:val="15"/>
        </w:rPr>
        <w:t>senior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notes due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July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2019,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net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of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discount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of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$4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1"/>
          <w:sz w:val="15"/>
        </w:rPr>
        <w:t> </w:t>
      </w:r>
      <w:r>
        <w:rPr>
          <w:rFonts w:ascii="Times New Roman"/>
          <w:sz w:val="15"/>
        </w:rPr>
        <w:t>$5</w:t>
      </w:r>
      <w:r>
        <w:rPr>
          <w:rFonts w:ascii="Times New Roman"/>
          <w:spacing w:val="-1"/>
          <w:sz w:val="15"/>
        </w:rPr>
        <w:t> </w:t>
      </w:r>
      <w:r>
        <w:rPr>
          <w:rFonts w:ascii="Times New Roman"/>
          <w:sz w:val="15"/>
        </w:rPr>
        <w:t>as</w:t>
      </w:r>
      <w:r>
        <w:rPr>
          <w:rFonts w:ascii="Times New Roman"/>
          <w:spacing w:val="-1"/>
          <w:sz w:val="15"/>
        </w:rPr>
        <w:t> of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z w:val="15"/>
        </w:rPr>
        <w:t>May</w:t>
      </w:r>
      <w:r>
        <w:rPr>
          <w:rFonts w:ascii="Times New Roman"/>
          <w:spacing w:val="-1"/>
          <w:sz w:val="15"/>
        </w:rPr>
        <w:t> 31,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2013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1"/>
          <w:sz w:val="15"/>
        </w:rPr>
        <w:t> 2012, respectively</w:t>
        <w:tab/>
        <w:t>1,746</w:t>
        <w:tab/>
        <w:t>1,745</w:t>
      </w:r>
    </w:p>
    <w:p>
      <w:pPr>
        <w:tabs>
          <w:tab w:pos="10716" w:val="left" w:leader="none"/>
          <w:tab w:pos="11699" w:val="right" w:leader="none"/>
        </w:tabs>
        <w:spacing w:line="167" w:lineRule="exact" w:before="0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group style="position:absolute;margin-left:18pt;margin-top:6.539688pt;width:581.85pt;height:12.35pt;mso-position-horizontal-relative:page;mso-position-vertical-relative:paragraph;z-index:-397672" coordorigin="360,131" coordsize="11637,247">
            <v:group style="position:absolute;left:360;top:170;width:10121;height:168" coordorigin="360,170" coordsize="10121,168">
              <v:shape style="position:absolute;left:360;top:170;width:10121;height:168" coordorigin="360,170" coordsize="10121,168" path="m360,338l10481,338,10481,170,360,170,360,338xe" filled="true" fillcolor="#cceeff" stroked="false">
                <v:path arrowok="t"/>
                <v:fill type="solid"/>
              </v:shape>
            </v:group>
            <v:group style="position:absolute;left:10481;top:170;width:116;height:168" coordorigin="10481,170" coordsize="116,168">
              <v:shape style="position:absolute;left:10481;top:170;width:116;height:168" coordorigin="10481,170" coordsize="116,168" path="m10481,338l10596,338,10596,170,10481,170,10481,338xe" filled="true" fillcolor="#cceeff" stroked="false">
                <v:path arrowok="t"/>
                <v:fill type="solid"/>
              </v:shape>
            </v:group>
            <v:group style="position:absolute;left:10633;top:170;width:2;height:168" coordorigin="10633,170" coordsize="2,168">
              <v:shape style="position:absolute;left:10633;top:170;width:2;height:168" coordorigin="10633,170" coordsize="0,168" path="m10633,170l10633,338e" filled="false" stroked="true" strokeweight="3.82pt" strokecolor="#cceeff">
                <v:path arrowok="t"/>
              </v:shape>
            </v:group>
            <v:group style="position:absolute;left:10673;top:170;width:490;height:168" coordorigin="10673,170" coordsize="490,168">
              <v:shape style="position:absolute;left:10673;top:170;width:490;height:168" coordorigin="10673,170" coordsize="490,168" path="m10673,338l11162,338,11162,170,10673,170,10673,338xe" filled="true" fillcolor="#cceeff" stroked="false">
                <v:path arrowok="t"/>
                <v:fill type="solid"/>
              </v:shape>
            </v:group>
            <v:group style="position:absolute;left:11201;top:170;width:2;height:168" coordorigin="11201,170" coordsize="2,168">
              <v:shape style="position:absolute;left:11201;top:170;width:2;height:168" coordorigin="11201,170" coordsize="0,168" path="m11201,170l11201,338e" filled="false" stroked="true" strokeweight="3.94pt" strokecolor="#cceeff">
                <v:path arrowok="t"/>
              </v:shape>
            </v:group>
            <v:group style="position:absolute;left:11239;top:170;width:113;height:168" coordorigin="11239,170" coordsize="113,168">
              <v:shape style="position:absolute;left:11239;top:170;width:113;height:168" coordorigin="11239,170" coordsize="113,168" path="m11239,338l11352,338,11352,170,11239,170,11239,338xe" filled="true" fillcolor="#cceeff" stroked="false">
                <v:path arrowok="t"/>
                <v:fill type="solid"/>
              </v:shape>
            </v:group>
            <v:group style="position:absolute;left:11390;top:170;width:2;height:168" coordorigin="11390,170" coordsize="2,168">
              <v:shape style="position:absolute;left:11390;top:170;width:2;height:168" coordorigin="11390,170" coordsize="0,168" path="m11390,170l11390,338e" filled="false" stroked="true" strokeweight="3.94pt" strokecolor="#cceeff">
                <v:path arrowok="t"/>
              </v:shape>
            </v:group>
            <v:group style="position:absolute;left:11429;top:170;width:490;height:168" coordorigin="11429,170" coordsize="490,168">
              <v:shape style="position:absolute;left:11429;top:170;width:490;height:168" coordorigin="11429,170" coordsize="490,168" path="m11429,338l11918,338,11918,170,11429,170,11429,338xe" filled="true" fillcolor="#cceeff" stroked="false">
                <v:path arrowok="t"/>
                <v:fill type="solid"/>
              </v:shape>
            </v:group>
            <v:group style="position:absolute;left:11957;top:170;width:2;height:168" coordorigin="11957,170" coordsize="2,168">
              <v:shape style="position:absolute;left:11957;top:170;width:2;height:168" coordorigin="11957,170" coordsize="0,168" path="m11957,170l11957,338e" filled="false" stroked="true" strokeweight="3.94pt" strokecolor="#cceeff">
                <v:path arrowok="t"/>
              </v:shape>
            </v:group>
            <w10:wrap type="none"/>
          </v:group>
        </w:pict>
      </w:r>
      <w:r>
        <w:rPr>
          <w:rFonts w:ascii="Times New Roman"/>
          <w:spacing w:val="-1"/>
          <w:sz w:val="15"/>
        </w:rPr>
        <w:t>3.875%</w:t>
      </w:r>
      <w:r>
        <w:rPr>
          <w:rFonts w:ascii="Times New Roman"/>
          <w:sz w:val="15"/>
        </w:rPr>
        <w:t> </w:t>
      </w:r>
      <w:r>
        <w:rPr>
          <w:rFonts w:ascii="Times New Roman"/>
          <w:spacing w:val="-1"/>
          <w:sz w:val="15"/>
        </w:rPr>
        <w:t>senior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notes</w:t>
      </w:r>
      <w:r>
        <w:rPr>
          <w:rFonts w:ascii="Times New Roman"/>
          <w:spacing w:val="-1"/>
          <w:sz w:val="15"/>
        </w:rPr>
        <w:t> due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July</w:t>
      </w:r>
      <w:r>
        <w:rPr>
          <w:rFonts w:ascii="Times New Roman"/>
          <w:spacing w:val="-1"/>
          <w:sz w:val="15"/>
        </w:rPr>
        <w:t> 2020, </w:t>
      </w:r>
      <w:r>
        <w:rPr>
          <w:rFonts w:ascii="Times New Roman"/>
          <w:sz w:val="15"/>
        </w:rPr>
        <w:t>net</w:t>
      </w:r>
      <w:r>
        <w:rPr>
          <w:rFonts w:ascii="Times New Roman"/>
          <w:spacing w:val="-1"/>
          <w:sz w:val="15"/>
        </w:rPr>
        <w:t> of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discount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$2</w:t>
      </w:r>
      <w:r>
        <w:rPr>
          <w:rFonts w:ascii="Times New Roman"/>
          <w:spacing w:val="-1"/>
          <w:sz w:val="15"/>
        </w:rPr>
        <w:t> </w:t>
      </w:r>
      <w:r>
        <w:rPr>
          <w:rFonts w:ascii="Times New Roman"/>
          <w:sz w:val="15"/>
        </w:rPr>
        <w:t>each</w:t>
      </w:r>
      <w:r>
        <w:rPr>
          <w:rFonts w:ascii="Times New Roman"/>
          <w:spacing w:val="-1"/>
          <w:sz w:val="15"/>
        </w:rPr>
        <w:t> </w:t>
      </w:r>
      <w:r>
        <w:rPr>
          <w:rFonts w:ascii="Times New Roman"/>
          <w:sz w:val="15"/>
        </w:rPr>
        <w:t>as</w:t>
      </w:r>
      <w:r>
        <w:rPr>
          <w:rFonts w:ascii="Times New Roman"/>
          <w:spacing w:val="-1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May</w:t>
      </w:r>
      <w:r>
        <w:rPr>
          <w:rFonts w:ascii="Times New Roman"/>
          <w:spacing w:val="-1"/>
          <w:sz w:val="15"/>
        </w:rPr>
        <w:t> 31,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2013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1"/>
          <w:sz w:val="15"/>
        </w:rPr>
        <w:t> 2012</w:t>
        <w:tab/>
        <w:t>998</w:t>
        <w:tab/>
        <w:t>998</w:t>
      </w:r>
    </w:p>
    <w:p>
      <w:pPr>
        <w:tabs>
          <w:tab w:pos="10601" w:val="left" w:leader="none"/>
          <w:tab w:pos="11549" w:val="left" w:leader="none"/>
        </w:tabs>
        <w:spacing w:line="168" w:lineRule="exact" w:before="0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2.50%</w:t>
      </w:r>
      <w:r>
        <w:rPr>
          <w:rFonts w:ascii="Times New Roman" w:hAnsi="Times New Roman" w:cs="Times New Roman" w:eastAsia="Times New Roman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senior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notes due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October</w:t>
      </w:r>
      <w:r>
        <w:rPr>
          <w:rFonts w:ascii="Times New Roman" w:hAnsi="Times New Roman" w:cs="Times New Roman" w:eastAsia="Times New Roman"/>
          <w:spacing w:val="-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2022,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net </w:t>
      </w:r>
      <w:r>
        <w:rPr>
          <w:rFonts w:ascii="Times New Roman" w:hAnsi="Times New Roman" w:cs="Times New Roman" w:eastAsia="Times New Roman"/>
          <w:sz w:val="15"/>
          <w:szCs w:val="15"/>
        </w:rPr>
        <w:t>of</w:t>
      </w:r>
      <w:r>
        <w:rPr>
          <w:rFonts w:ascii="Times New Roman" w:hAnsi="Times New Roman" w:cs="Times New Roman" w:eastAsia="Times New Roman"/>
          <w:spacing w:val="-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discount </w:t>
      </w:r>
      <w:r>
        <w:rPr>
          <w:rFonts w:ascii="Times New Roman" w:hAnsi="Times New Roman" w:cs="Times New Roman" w:eastAsia="Times New Roman"/>
          <w:sz w:val="15"/>
          <w:szCs w:val="15"/>
        </w:rPr>
        <w:t>of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$2 </w:t>
      </w:r>
      <w:r>
        <w:rPr>
          <w:rFonts w:ascii="Times New Roman" w:hAnsi="Times New Roman" w:cs="Times New Roman" w:eastAsia="Times New Roman"/>
          <w:sz w:val="15"/>
          <w:szCs w:val="15"/>
        </w:rPr>
        <w:t>as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of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May</w:t>
      </w:r>
      <w:r>
        <w:rPr>
          <w:rFonts w:ascii="Times New Roman" w:hAnsi="Times New Roman" w:cs="Times New Roman" w:eastAsia="Times New Roman"/>
          <w:spacing w:val="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31, 2013</w:t>
        <w:tab/>
        <w:t>2,498</w:t>
        <w:tab/>
      </w:r>
      <w:r>
        <w:rPr>
          <w:rFonts w:ascii="Times New Roman" w:hAnsi="Times New Roman" w:cs="Times New Roman" w:eastAsia="Times New Roman"/>
          <w:sz w:val="15"/>
          <w:szCs w:val="15"/>
        </w:rPr>
        <w:t>—</w:t>
      </w:r>
    </w:p>
    <w:p>
      <w:pPr>
        <w:tabs>
          <w:tab w:pos="10601" w:val="left" w:leader="none"/>
          <w:tab w:pos="11359" w:val="left" w:leader="none"/>
        </w:tabs>
        <w:spacing w:line="167" w:lineRule="exact" w:before="0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group style="position:absolute;margin-left:18pt;margin-top:6.479698pt;width:581.85pt;height:12.35pt;mso-position-horizontal-relative:page;mso-position-vertical-relative:paragraph;z-index:-397648" coordorigin="360,130" coordsize="11637,247">
            <v:group style="position:absolute;left:360;top:169;width:10121;height:168" coordorigin="360,169" coordsize="10121,168">
              <v:shape style="position:absolute;left:360;top:169;width:10121;height:168" coordorigin="360,169" coordsize="10121,168" path="m360,337l10481,337,10481,169,360,169,360,337xe" filled="true" fillcolor="#cceeff" stroked="false">
                <v:path arrowok="t"/>
                <v:fill type="solid"/>
              </v:shape>
            </v:group>
            <v:group style="position:absolute;left:10481;top:169;width:116;height:168" coordorigin="10481,169" coordsize="116,168">
              <v:shape style="position:absolute;left:10481;top:169;width:116;height:168" coordorigin="10481,169" coordsize="116,168" path="m10481,337l10596,337,10596,169,10481,169,10481,337xe" filled="true" fillcolor="#cceeff" stroked="false">
                <v:path arrowok="t"/>
                <v:fill type="solid"/>
              </v:shape>
            </v:group>
            <v:group style="position:absolute;left:10633;top:169;width:2;height:168" coordorigin="10633,169" coordsize="2,168">
              <v:shape style="position:absolute;left:10633;top:169;width:2;height:168" coordorigin="10633,169" coordsize="0,168" path="m10633,169l10633,337e" filled="false" stroked="true" strokeweight="3.82pt" strokecolor="#cceeff">
                <v:path arrowok="t"/>
              </v:shape>
            </v:group>
            <v:group style="position:absolute;left:10673;top:169;width:490;height:168" coordorigin="10673,169" coordsize="490,168">
              <v:shape style="position:absolute;left:10673;top:169;width:490;height:168" coordorigin="10673,169" coordsize="490,168" path="m10673,337l11162,337,11162,169,10673,169,10673,337xe" filled="true" fillcolor="#cceeff" stroked="false">
                <v:path arrowok="t"/>
                <v:fill type="solid"/>
              </v:shape>
            </v:group>
            <v:group style="position:absolute;left:11201;top:169;width:2;height:168" coordorigin="11201,169" coordsize="2,168">
              <v:shape style="position:absolute;left:11201;top:169;width:2;height:168" coordorigin="11201,169" coordsize="0,168" path="m11201,169l11201,337e" filled="false" stroked="true" strokeweight="3.94pt" strokecolor="#cceeff">
                <v:path arrowok="t"/>
              </v:shape>
            </v:group>
            <v:group style="position:absolute;left:11239;top:169;width:113;height:168" coordorigin="11239,169" coordsize="113,168">
              <v:shape style="position:absolute;left:11239;top:169;width:113;height:168" coordorigin="11239,169" coordsize="113,168" path="m11239,337l11352,337,11352,169,11239,169,11239,337xe" filled="true" fillcolor="#cceeff" stroked="false">
                <v:path arrowok="t"/>
                <v:fill type="solid"/>
              </v:shape>
            </v:group>
            <v:group style="position:absolute;left:11390;top:169;width:2;height:168" coordorigin="11390,169" coordsize="2,168">
              <v:shape style="position:absolute;left:11390;top:169;width:2;height:168" coordorigin="11390,169" coordsize="0,168" path="m11390,169l11390,337e" filled="false" stroked="true" strokeweight="3.94pt" strokecolor="#cceeff">
                <v:path arrowok="t"/>
              </v:shape>
            </v:group>
            <v:group style="position:absolute;left:11429;top:169;width:490;height:168" coordorigin="11429,169" coordsize="490,168">
              <v:shape style="position:absolute;left:11429;top:169;width:490;height:168" coordorigin="11429,169" coordsize="490,168" path="m11429,337l11918,337,11918,169,11429,169,11429,337xe" filled="true" fillcolor="#cceeff" stroked="false">
                <v:path arrowok="t"/>
                <v:fill type="solid"/>
              </v:shape>
            </v:group>
            <v:group style="position:absolute;left:11957;top:169;width:2;height:168" coordorigin="11957,169" coordsize="2,168">
              <v:shape style="position:absolute;left:11957;top:169;width:2;height:168" coordorigin="11957,169" coordsize="0,168" path="m11957,169l11957,337e" filled="false" stroked="true" strokeweight="3.94pt" strokecolor="#cceeff">
                <v:path arrowok="t"/>
              </v:shape>
            </v:group>
            <w10:wrap type="none"/>
          </v:group>
        </w:pict>
      </w:r>
      <w:r>
        <w:rPr>
          <w:rFonts w:ascii="Times New Roman"/>
          <w:spacing w:val="-1"/>
          <w:sz w:val="15"/>
        </w:rPr>
        <w:t>6.50%</w:t>
      </w:r>
      <w:r>
        <w:rPr>
          <w:rFonts w:ascii="Times New Roman"/>
          <w:sz w:val="15"/>
        </w:rPr>
        <w:t> </w:t>
      </w:r>
      <w:r>
        <w:rPr>
          <w:rFonts w:ascii="Times New Roman"/>
          <w:spacing w:val="-1"/>
          <w:sz w:val="15"/>
        </w:rPr>
        <w:t>senior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notes due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April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2038,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net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discount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of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$2 </w:t>
      </w:r>
      <w:r>
        <w:rPr>
          <w:rFonts w:ascii="Times New Roman"/>
          <w:sz w:val="15"/>
        </w:rPr>
        <w:t>each</w:t>
      </w:r>
      <w:r>
        <w:rPr>
          <w:rFonts w:ascii="Times New Roman"/>
          <w:spacing w:val="-1"/>
          <w:sz w:val="15"/>
        </w:rPr>
        <w:t> </w:t>
      </w:r>
      <w:r>
        <w:rPr>
          <w:rFonts w:ascii="Times New Roman"/>
          <w:sz w:val="15"/>
        </w:rPr>
        <w:t>as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of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z w:val="15"/>
        </w:rPr>
        <w:t>May</w:t>
      </w:r>
      <w:r>
        <w:rPr>
          <w:rFonts w:ascii="Times New Roman"/>
          <w:spacing w:val="-1"/>
          <w:sz w:val="15"/>
        </w:rPr>
        <w:t> 31, </w:t>
      </w:r>
      <w:r>
        <w:rPr>
          <w:rFonts w:ascii="Times New Roman"/>
          <w:sz w:val="15"/>
        </w:rPr>
        <w:t>2013</w:t>
      </w:r>
      <w:r>
        <w:rPr>
          <w:rFonts w:ascii="Times New Roman"/>
          <w:spacing w:val="-1"/>
          <w:sz w:val="15"/>
        </w:rPr>
        <w:t> and </w:t>
      </w:r>
      <w:r>
        <w:rPr>
          <w:rFonts w:ascii="Times New Roman"/>
          <w:sz w:val="15"/>
        </w:rPr>
        <w:t>2012</w:t>
        <w:tab/>
      </w:r>
      <w:r>
        <w:rPr>
          <w:rFonts w:ascii="Times New Roman"/>
          <w:spacing w:val="-1"/>
          <w:sz w:val="15"/>
        </w:rPr>
        <w:t>1,248</w:t>
        <w:tab/>
        <w:t>1,248</w:t>
      </w:r>
    </w:p>
    <w:p>
      <w:pPr>
        <w:tabs>
          <w:tab w:pos="10601" w:val="left" w:leader="none"/>
          <w:tab w:pos="11359" w:val="left" w:leader="none"/>
        </w:tabs>
        <w:spacing w:line="167" w:lineRule="exact" w:before="0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pacing w:val="-1"/>
          <w:sz w:val="15"/>
        </w:rPr>
        <w:t>6.125%</w:t>
      </w:r>
      <w:r>
        <w:rPr>
          <w:rFonts w:ascii="Times New Roman"/>
          <w:sz w:val="15"/>
        </w:rPr>
        <w:t> </w:t>
      </w:r>
      <w:r>
        <w:rPr>
          <w:rFonts w:ascii="Times New Roman"/>
          <w:spacing w:val="-1"/>
          <w:sz w:val="15"/>
        </w:rPr>
        <w:t>senior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notes</w:t>
      </w:r>
      <w:r>
        <w:rPr>
          <w:rFonts w:ascii="Times New Roman"/>
          <w:spacing w:val="-1"/>
          <w:sz w:val="15"/>
        </w:rPr>
        <w:t> due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July</w:t>
      </w:r>
      <w:r>
        <w:rPr>
          <w:rFonts w:ascii="Times New Roman"/>
          <w:spacing w:val="-1"/>
          <w:sz w:val="15"/>
        </w:rPr>
        <w:t> 2039, </w:t>
      </w:r>
      <w:r>
        <w:rPr>
          <w:rFonts w:ascii="Times New Roman"/>
          <w:sz w:val="15"/>
        </w:rPr>
        <w:t>net</w:t>
      </w:r>
      <w:r>
        <w:rPr>
          <w:rFonts w:ascii="Times New Roman"/>
          <w:spacing w:val="-1"/>
          <w:sz w:val="15"/>
        </w:rPr>
        <w:t> of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discount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$7</w:t>
      </w:r>
      <w:r>
        <w:rPr>
          <w:rFonts w:ascii="Times New Roman"/>
          <w:spacing w:val="-1"/>
          <w:sz w:val="15"/>
        </w:rPr>
        <w:t> and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$8 </w:t>
      </w:r>
      <w:r>
        <w:rPr>
          <w:rFonts w:ascii="Times New Roman"/>
          <w:sz w:val="15"/>
        </w:rPr>
        <w:t>as</w:t>
      </w:r>
      <w:r>
        <w:rPr>
          <w:rFonts w:ascii="Times New Roman"/>
          <w:spacing w:val="-1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May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31, 2013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and 2012,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respectively</w:t>
        <w:tab/>
        <w:t>1,243</w:t>
        <w:tab/>
        <w:t>1,242</w:t>
      </w:r>
    </w:p>
    <w:p>
      <w:pPr>
        <w:tabs>
          <w:tab w:pos="10601" w:val="left" w:leader="none"/>
          <w:tab w:pos="11359" w:val="left" w:leader="none"/>
        </w:tabs>
        <w:spacing w:line="168" w:lineRule="exact" w:before="0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group style="position:absolute;margin-left:18pt;margin-top:6.599705pt;width:581.85pt;height:12.25pt;mso-position-horizontal-relative:page;mso-position-vertical-relative:paragraph;z-index:-397624" coordorigin="360,132" coordsize="11637,245">
            <v:group style="position:absolute;left:360;top:171;width:10121;height:166" coordorigin="360,171" coordsize="10121,166">
              <v:shape style="position:absolute;left:360;top:171;width:10121;height:166" coordorigin="360,171" coordsize="10121,166" path="m360,337l10481,337,10481,171,360,171,360,337xe" filled="true" fillcolor="#cceeff" stroked="false">
                <v:path arrowok="t"/>
                <v:fill type="solid"/>
              </v:shape>
            </v:group>
            <v:group style="position:absolute;left:10481;top:171;width:116;height:166" coordorigin="10481,171" coordsize="116,166">
              <v:shape style="position:absolute;left:10481;top:171;width:116;height:166" coordorigin="10481,171" coordsize="116,166" path="m10481,337l10596,337,10596,171,10481,171,10481,337xe" filled="true" fillcolor="#cceeff" stroked="false">
                <v:path arrowok="t"/>
                <v:fill type="solid"/>
              </v:shape>
            </v:group>
            <v:group style="position:absolute;left:10633;top:171;width:2;height:166" coordorigin="10633,171" coordsize="2,166">
              <v:shape style="position:absolute;left:10633;top:171;width:2;height:166" coordorigin="10633,171" coordsize="0,166" path="m10633,171l10633,337e" filled="false" stroked="true" strokeweight="3.82pt" strokecolor="#cceeff">
                <v:path arrowok="t"/>
              </v:shape>
            </v:group>
            <v:group style="position:absolute;left:10673;top:171;width:490;height:166" coordorigin="10673,171" coordsize="490,166">
              <v:shape style="position:absolute;left:10673;top:171;width:490;height:166" coordorigin="10673,171" coordsize="490,166" path="m10673,337l11162,337,11162,171,10673,171,10673,337xe" filled="true" fillcolor="#cceeff" stroked="false">
                <v:path arrowok="t"/>
                <v:fill type="solid"/>
              </v:shape>
            </v:group>
            <v:group style="position:absolute;left:11201;top:171;width:2;height:166" coordorigin="11201,171" coordsize="2,166">
              <v:shape style="position:absolute;left:11201;top:171;width:2;height:166" coordorigin="11201,171" coordsize="0,166" path="m11201,171l11201,337e" filled="false" stroked="true" strokeweight="3.94pt" strokecolor="#cceeff">
                <v:path arrowok="t"/>
              </v:shape>
            </v:group>
            <v:group style="position:absolute;left:11239;top:171;width:113;height:166" coordorigin="11239,171" coordsize="113,166">
              <v:shape style="position:absolute;left:11239;top:171;width:113;height:166" coordorigin="11239,171" coordsize="113,166" path="m11239,337l11352,337,11352,171,11239,171,11239,337xe" filled="true" fillcolor="#cceeff" stroked="false">
                <v:path arrowok="t"/>
                <v:fill type="solid"/>
              </v:shape>
            </v:group>
            <v:group style="position:absolute;left:11390;top:171;width:2;height:166" coordorigin="11390,171" coordsize="2,166">
              <v:shape style="position:absolute;left:11390;top:171;width:2;height:166" coordorigin="11390,171" coordsize="0,166" path="m11390,171l11390,337e" filled="false" stroked="true" strokeweight="3.94pt" strokecolor="#cceeff">
                <v:path arrowok="t"/>
              </v:shape>
            </v:group>
            <v:group style="position:absolute;left:11429;top:171;width:490;height:166" coordorigin="11429,171" coordsize="490,166">
              <v:shape style="position:absolute;left:11429;top:171;width:490;height:166" coordorigin="11429,171" coordsize="490,166" path="m11429,337l11918,337,11918,171,11429,171,11429,337xe" filled="true" fillcolor="#cceeff" stroked="false">
                <v:path arrowok="t"/>
                <v:fill type="solid"/>
              </v:shape>
            </v:group>
            <v:group style="position:absolute;left:11957;top:171;width:2;height:166" coordorigin="11957,171" coordsize="2,166">
              <v:shape style="position:absolute;left:11957;top:171;width:2;height:166" coordorigin="11957,171" coordsize="0,166" path="m11957,171l11957,337e" filled="false" stroked="true" strokeweight="3.94pt" strokecolor="#cceeff">
                <v:path arrowok="t"/>
              </v:shape>
            </v:group>
            <v:group style="position:absolute;left:10596;top:344;width:567;height:2" coordorigin="10596,344" coordsize="567,2">
              <v:shape style="position:absolute;left:10596;top:344;width:567;height:2" coordorigin="10596,344" coordsize="567,0" path="m10596,344l11162,344e" filled="false" stroked="true" strokeweight=".82pt" strokecolor="#000000">
                <v:path arrowok="t"/>
              </v:shape>
            </v:group>
            <v:group style="position:absolute;left:11352;top:344;width:567;height:2" coordorigin="11352,344" coordsize="567,2">
              <v:shape style="position:absolute;left:11352;top:344;width:567;height:2" coordorigin="11352,344" coordsize="567,0" path="m11352,344l11918,344e" filled="false" stroked="true" strokeweight=".82pt" strokecolor="#000000">
                <v:path arrowok="t"/>
              </v:shape>
            </v:group>
            <w10:wrap type="none"/>
          </v:group>
        </w:pict>
      </w:r>
      <w:r>
        <w:rPr>
          <w:rFonts w:ascii="Times New Roman"/>
          <w:spacing w:val="-1"/>
          <w:sz w:val="15"/>
        </w:rPr>
        <w:t>5.375%</w:t>
      </w:r>
      <w:r>
        <w:rPr>
          <w:rFonts w:ascii="Times New Roman"/>
          <w:sz w:val="15"/>
        </w:rPr>
        <w:t> </w:t>
      </w:r>
      <w:r>
        <w:rPr>
          <w:rFonts w:ascii="Times New Roman"/>
          <w:spacing w:val="-1"/>
          <w:sz w:val="15"/>
        </w:rPr>
        <w:t>senior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notes</w:t>
      </w:r>
      <w:r>
        <w:rPr>
          <w:rFonts w:ascii="Times New Roman"/>
          <w:spacing w:val="-1"/>
          <w:sz w:val="15"/>
        </w:rPr>
        <w:t> due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July</w:t>
      </w:r>
      <w:r>
        <w:rPr>
          <w:rFonts w:ascii="Times New Roman"/>
          <w:spacing w:val="-1"/>
          <w:sz w:val="15"/>
        </w:rPr>
        <w:t> 2040, </w:t>
      </w:r>
      <w:r>
        <w:rPr>
          <w:rFonts w:ascii="Times New Roman"/>
          <w:sz w:val="15"/>
        </w:rPr>
        <w:t>net</w:t>
      </w:r>
      <w:r>
        <w:rPr>
          <w:rFonts w:ascii="Times New Roman"/>
          <w:spacing w:val="-1"/>
          <w:sz w:val="15"/>
        </w:rPr>
        <w:t> of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discount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$24 </w:t>
      </w:r>
      <w:r>
        <w:rPr>
          <w:rFonts w:ascii="Times New Roman"/>
          <w:sz w:val="15"/>
        </w:rPr>
        <w:t>each</w:t>
      </w:r>
      <w:r>
        <w:rPr>
          <w:rFonts w:ascii="Times New Roman"/>
          <w:spacing w:val="-1"/>
          <w:sz w:val="15"/>
        </w:rPr>
        <w:t> </w:t>
      </w:r>
      <w:r>
        <w:rPr>
          <w:rFonts w:ascii="Times New Roman"/>
          <w:sz w:val="15"/>
        </w:rPr>
        <w:t>as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of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z w:val="15"/>
        </w:rPr>
        <w:t>May</w:t>
      </w:r>
      <w:r>
        <w:rPr>
          <w:rFonts w:ascii="Times New Roman"/>
          <w:spacing w:val="-1"/>
          <w:sz w:val="15"/>
        </w:rPr>
        <w:t> 31, </w:t>
      </w:r>
      <w:r>
        <w:rPr>
          <w:rFonts w:ascii="Times New Roman"/>
          <w:sz w:val="15"/>
        </w:rPr>
        <w:t>2013</w:t>
      </w:r>
      <w:r>
        <w:rPr>
          <w:rFonts w:ascii="Times New Roman"/>
          <w:spacing w:val="-1"/>
          <w:sz w:val="15"/>
        </w:rPr>
        <w:t> and 2012,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respectively</w:t>
        <w:tab/>
        <w:t>2,226</w:t>
        <w:tab/>
        <w:t>2,226</w:t>
      </w:r>
    </w:p>
    <w:p>
      <w:pPr>
        <w:tabs>
          <w:tab w:pos="10867" w:val="left" w:leader="none"/>
          <w:tab w:pos="11623" w:val="left" w:leader="none"/>
        </w:tabs>
        <w:spacing w:line="170" w:lineRule="exact" w:before="0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pacing w:val="-1"/>
          <w:sz w:val="15"/>
        </w:rPr>
        <w:t>Capital leases</w:t>
        <w:tab/>
      </w:r>
      <w:r>
        <w:rPr>
          <w:rFonts w:ascii="Times New Roman"/>
          <w:sz w:val="15"/>
        </w:rPr>
        <w:t>1</w:t>
        <w:tab/>
        <w:t>1</w:t>
      </w:r>
    </w:p>
    <w:p>
      <w:pPr>
        <w:tabs>
          <w:tab w:pos="10375" w:val="left" w:leader="none"/>
        </w:tabs>
        <w:spacing w:before="26"/>
        <w:ind w:left="61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group style="position:absolute;margin-left:18pt;margin-top:9.811855pt;width:581.85pt;height:13.55pt;mso-position-horizontal-relative:page;mso-position-vertical-relative:paragraph;z-index:-397600" coordorigin="360,196" coordsize="11637,271">
            <v:group style="position:absolute;left:10596;top:236;width:567;height:2" coordorigin="10596,236" coordsize="567,2">
              <v:shape style="position:absolute;left:10596;top:236;width:567;height:2" coordorigin="10596,236" coordsize="567,0" path="m10596,236l11162,236e" filled="false" stroked="true" strokeweight=".82pt" strokecolor="#000000">
                <v:path arrowok="t"/>
              </v:shape>
            </v:group>
            <v:group style="position:absolute;left:360;top:260;width:10121;height:168" coordorigin="360,260" coordsize="10121,168">
              <v:shape style="position:absolute;left:360;top:260;width:10121;height:168" coordorigin="360,260" coordsize="10121,168" path="m360,428l10481,428,10481,260,360,260,360,428xe" filled="true" fillcolor="#cceeff" stroked="false">
                <v:path arrowok="t"/>
                <v:fill type="solid"/>
              </v:shape>
            </v:group>
            <v:group style="position:absolute;left:10481;top:260;width:116;height:168" coordorigin="10481,260" coordsize="116,168">
              <v:shape style="position:absolute;left:10481;top:260;width:116;height:168" coordorigin="10481,260" coordsize="116,168" path="m10481,428l10596,428,10596,260,10481,260,10481,428xe" filled="true" fillcolor="#cceeff" stroked="false">
                <v:path arrowok="t"/>
                <v:fill type="solid"/>
              </v:shape>
            </v:group>
            <v:group style="position:absolute;left:10633;top:260;width:2;height:168" coordorigin="10633,260" coordsize="2,168">
              <v:shape style="position:absolute;left:10633;top:260;width:2;height:168" coordorigin="10633,260" coordsize="0,168" path="m10633,260l10633,428e" filled="false" stroked="true" strokeweight="3.82pt" strokecolor="#cceeff">
                <v:path arrowok="t"/>
              </v:shape>
            </v:group>
            <v:group style="position:absolute;left:10673;top:260;width:490;height:168" coordorigin="10673,260" coordsize="490,168">
              <v:shape style="position:absolute;left:10673;top:260;width:490;height:168" coordorigin="10673,260" coordsize="490,168" path="m10673,428l11162,428,11162,260,10673,260,10673,428xe" filled="true" fillcolor="#cceeff" stroked="false">
                <v:path arrowok="t"/>
                <v:fill type="solid"/>
              </v:shape>
            </v:group>
            <v:group style="position:absolute;left:11201;top:260;width:2;height:168" coordorigin="11201,260" coordsize="2,168">
              <v:shape style="position:absolute;left:11201;top:260;width:2;height:168" coordorigin="11201,260" coordsize="0,168" path="m11201,260l11201,428e" filled="false" stroked="true" strokeweight="3.94pt" strokecolor="#cceeff">
                <v:path arrowok="t"/>
              </v:shape>
            </v:group>
            <v:group style="position:absolute;left:11352;top:206;width:567;height:2" coordorigin="11352,206" coordsize="567,2">
              <v:shape style="position:absolute;left:11352;top:206;width:567;height:2" coordorigin="11352,206" coordsize="567,0" path="m11352,206l11918,206e" filled="false" stroked="true" strokeweight=".94pt" strokecolor="#000000">
                <v:path arrowok="t"/>
              </v:shape>
            </v:group>
            <v:group style="position:absolute;left:11352;top:236;width:567;height:2" coordorigin="11352,236" coordsize="567,2">
              <v:shape style="position:absolute;left:11352;top:236;width:567;height:2" coordorigin="11352,236" coordsize="567,0" path="m11352,236l11918,236e" filled="false" stroked="true" strokeweight=".82pt" strokecolor="#000000">
                <v:path arrowok="t"/>
              </v:shape>
            </v:group>
            <v:group style="position:absolute;left:11239;top:260;width:113;height:168" coordorigin="11239,260" coordsize="113,168">
              <v:shape style="position:absolute;left:11239;top:260;width:113;height:168" coordorigin="11239,260" coordsize="113,168" path="m11239,428l11352,428,11352,260,11239,260,11239,428xe" filled="true" fillcolor="#cceeff" stroked="false">
                <v:path arrowok="t"/>
                <v:fill type="solid"/>
              </v:shape>
            </v:group>
            <v:group style="position:absolute;left:11390;top:260;width:2;height:168" coordorigin="11390,260" coordsize="2,168">
              <v:shape style="position:absolute;left:11390;top:260;width:2;height:168" coordorigin="11390,260" coordsize="0,168" path="m11390,260l11390,428e" filled="false" stroked="true" strokeweight="3.94pt" strokecolor="#cceeff">
                <v:path arrowok="t"/>
              </v:shape>
            </v:group>
            <v:group style="position:absolute;left:11429;top:260;width:490;height:168" coordorigin="11429,260" coordsize="490,168">
              <v:shape style="position:absolute;left:11429;top:260;width:490;height:168" coordorigin="11429,260" coordsize="490,168" path="m11429,428l11918,428,11918,260,11429,260,11429,428xe" filled="true" fillcolor="#cceeff" stroked="false">
                <v:path arrowok="t"/>
                <v:fill type="solid"/>
              </v:shape>
            </v:group>
            <v:group style="position:absolute;left:11957;top:260;width:2;height:168" coordorigin="11957,260" coordsize="2,168">
              <v:shape style="position:absolute;left:11957;top:260;width:2;height:168" coordorigin="11957,260" coordsize="0,168" path="m11957,260l11957,428e" filled="false" stroked="true" strokeweight="3.94pt" strokecolor="#cceeff">
                <v:path arrowok="t"/>
              </v:shape>
            </v:group>
            <v:group style="position:absolute;left:10596;top:435;width:567;height:2" coordorigin="10596,435" coordsize="567,2">
              <v:shape style="position:absolute;left:10596;top:435;width:567;height:2" coordorigin="10596,435" coordsize="567,0" path="m10596,435l11162,435e" filled="false" stroked="true" strokeweight=".82pt" strokecolor="#000000">
                <v:path arrowok="t"/>
              </v:shape>
            </v:group>
            <v:group style="position:absolute;left:11352;top:435;width:567;height:2" coordorigin="11352,435" coordsize="567,2">
              <v:shape style="position:absolute;left:11352;top:435;width:567;height:2" coordorigin="11352,435" coordsize="567,0" path="m11352,435l11918,435e" filled="false" stroked="true" strokeweight=".82pt" strokecolor="#000000">
                <v:path arrowok="t"/>
              </v:shape>
            </v:group>
            <w10:wrap type="none"/>
          </v:group>
        </w:pict>
      </w:r>
      <w:r>
        <w:rPr>
          <w:rFonts w:ascii="Times New Roman"/>
          <w:spacing w:val="-1"/>
          <w:sz w:val="15"/>
        </w:rPr>
        <w:t>Total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borrowings</w:t>
        <w:tab/>
      </w:r>
      <w:r>
        <w:rPr>
          <w:rFonts w:ascii="Times New Roman"/>
          <w:sz w:val="15"/>
          <w:u w:val="single" w:color="000000"/>
        </w:rPr>
        <w:t>$</w:t>
      </w:r>
      <w:r>
        <w:rPr>
          <w:rFonts w:ascii="Times New Roman"/>
          <w:spacing w:val="37"/>
          <w:sz w:val="15"/>
          <w:u w:val="single" w:color="000000"/>
        </w:rPr>
        <w:t> </w:t>
      </w:r>
      <w:r>
        <w:rPr>
          <w:rFonts w:ascii="Times New Roman"/>
          <w:spacing w:val="-1"/>
          <w:sz w:val="15"/>
          <w:u w:val="single" w:color="000000"/>
        </w:rPr>
        <w:t>18,494</w:t>
      </w:r>
      <w:r>
        <w:rPr>
          <w:rFonts w:ascii="Times New Roman"/>
          <w:sz w:val="15"/>
          <w:u w:val="single" w:color="000000"/>
        </w:rPr>
        <w:t>    </w:t>
      </w:r>
      <w:r>
        <w:rPr>
          <w:rFonts w:ascii="Times New Roman"/>
          <w:spacing w:val="1"/>
          <w:sz w:val="15"/>
          <w:u w:val="single" w:color="000000"/>
        </w:rPr>
        <w:t> </w:t>
      </w:r>
      <w:r>
        <w:rPr>
          <w:rFonts w:ascii="Times New Roman"/>
          <w:spacing w:val="1"/>
          <w:sz w:val="15"/>
        </w:rPr>
      </w:r>
      <w:r>
        <w:rPr>
          <w:rFonts w:ascii="Times New Roman"/>
          <w:sz w:val="15"/>
        </w:rPr>
        <w:t>$  </w:t>
      </w:r>
      <w:r>
        <w:rPr>
          <w:rFonts w:ascii="Times New Roman"/>
          <w:spacing w:val="-1"/>
          <w:sz w:val="15"/>
        </w:rPr>
        <w:t>16,474</w:t>
      </w:r>
    </w:p>
    <w:p>
      <w:pPr>
        <w:tabs>
          <w:tab w:pos="10375" w:val="left" w:leader="none"/>
          <w:tab w:pos="10791" w:val="left" w:leader="none"/>
        </w:tabs>
        <w:spacing w:before="55"/>
        <w:ind w:left="109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Notes</w:t>
      </w:r>
      <w:r>
        <w:rPr>
          <w:rFonts w:ascii="Times New Roman" w:hAnsi="Times New Roman" w:cs="Times New Roman" w:eastAsia="Times New Roman"/>
          <w:spacing w:val="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payable,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current</w:t>
      </w:r>
      <w:r>
        <w:rPr>
          <w:rFonts w:ascii="Times New Roman" w:hAnsi="Times New Roman" w:cs="Times New Roman" w:eastAsia="Times New Roman"/>
          <w:spacing w:val="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and </w:t>
      </w:r>
      <w:r>
        <w:rPr>
          <w:rFonts w:ascii="Times New Roman" w:hAnsi="Times New Roman" w:cs="Times New Roman" w:eastAsia="Times New Roman"/>
          <w:sz w:val="15"/>
          <w:szCs w:val="15"/>
        </w:rPr>
        <w:t>other</w:t>
      </w:r>
      <w:r>
        <w:rPr>
          <w:rFonts w:ascii="Times New Roman" w:hAnsi="Times New Roman" w:cs="Times New Roman" w:eastAsia="Times New Roman"/>
          <w:spacing w:val="-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current borrowings</w:t>
        <w:tab/>
      </w:r>
      <w:r>
        <w:rPr>
          <w:rFonts w:ascii="Times New Roman" w:hAnsi="Times New Roman" w:cs="Times New Roman" w:eastAsia="Times New Roman"/>
          <w:sz w:val="15"/>
          <w:szCs w:val="15"/>
        </w:rPr>
        <w:t>$</w:t>
        <w:tab/>
        <w:t>—    </w:t>
      </w:r>
      <w:r>
        <w:rPr>
          <w:rFonts w:ascii="Times New Roman" w:hAnsi="Times New Roman" w:cs="Times New Roman" w:eastAsia="Times New Roman"/>
          <w:spacing w:val="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$   </w:t>
      </w:r>
      <w:r>
        <w:rPr>
          <w:rFonts w:ascii="Times New Roman" w:hAnsi="Times New Roman" w:cs="Times New Roman" w:eastAsia="Times New Roman"/>
          <w:spacing w:val="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2,950</w:t>
      </w:r>
    </w:p>
    <w:p>
      <w:pPr>
        <w:tabs>
          <w:tab w:pos="10375" w:val="left" w:leader="none"/>
        </w:tabs>
        <w:spacing w:before="26"/>
        <w:ind w:left="109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pacing w:val="-1"/>
          <w:sz w:val="15"/>
        </w:rPr>
        <w:t>Notes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payable,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non-current and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other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non-current borrowings</w:t>
        <w:tab/>
      </w:r>
      <w:r>
        <w:rPr>
          <w:rFonts w:ascii="Times New Roman"/>
          <w:sz w:val="15"/>
          <w:u w:val="single" w:color="000000"/>
        </w:rPr>
        <w:t>$</w:t>
      </w:r>
      <w:r>
        <w:rPr>
          <w:rFonts w:ascii="Times New Roman"/>
          <w:spacing w:val="37"/>
          <w:sz w:val="15"/>
          <w:u w:val="single" w:color="000000"/>
        </w:rPr>
        <w:t> </w:t>
      </w:r>
      <w:r>
        <w:rPr>
          <w:rFonts w:ascii="Times New Roman"/>
          <w:spacing w:val="-1"/>
          <w:sz w:val="15"/>
          <w:u w:val="single" w:color="000000"/>
        </w:rPr>
        <w:t>18,494</w:t>
      </w:r>
      <w:r>
        <w:rPr>
          <w:rFonts w:ascii="Times New Roman"/>
          <w:sz w:val="15"/>
          <w:u w:val="single" w:color="000000"/>
        </w:rPr>
        <w:t>    </w:t>
      </w:r>
      <w:r>
        <w:rPr>
          <w:rFonts w:ascii="Times New Roman"/>
          <w:spacing w:val="1"/>
          <w:sz w:val="15"/>
          <w:u w:val="single" w:color="000000"/>
        </w:rPr>
        <w:t> </w:t>
      </w:r>
      <w:r>
        <w:rPr>
          <w:rFonts w:ascii="Times New Roman"/>
          <w:spacing w:val="1"/>
          <w:sz w:val="15"/>
        </w:rPr>
      </w:r>
      <w:r>
        <w:rPr>
          <w:rFonts w:ascii="Times New Roman"/>
          <w:sz w:val="15"/>
        </w:rPr>
        <w:t>$  </w:t>
      </w:r>
      <w:r>
        <w:rPr>
          <w:rFonts w:ascii="Times New Roman"/>
          <w:spacing w:val="-1"/>
          <w:sz w:val="15"/>
        </w:rPr>
        <w:t>13,524</w:t>
      </w:r>
    </w:p>
    <w:p>
      <w:pPr>
        <w:tabs>
          <w:tab w:pos="11122" w:val="left" w:leader="none"/>
        </w:tabs>
        <w:spacing w:line="20" w:lineRule="atLeast"/>
        <w:ind w:left="10367" w:right="0" w:firstLine="0"/>
        <w:rPr>
          <w:rFonts w:ascii="Times New Roman" w:hAnsi="Times New Roman" w:cs="Times New Roman" w:eastAsia="Times New Roman"/>
          <w:sz w:val="4"/>
          <w:szCs w:val="4"/>
        </w:rPr>
      </w:pPr>
      <w:r>
        <w:rPr>
          <w:rFonts w:ascii="Times New Roman"/>
          <w:sz w:val="2"/>
        </w:rPr>
        <w:pict>
          <v:group style="width:29.15pt;height:.85pt;mso-position-horizontal-relative:char;mso-position-vertical-relative:line" coordorigin="0,0" coordsize="583,17">
            <v:group style="position:absolute;left:8;top:8;width:567;height:2" coordorigin="8,8" coordsize="567,2">
              <v:shape style="position:absolute;left:8;top:8;width:567;height:2" coordorigin="8,8" coordsize="567,0" path="m8,8l575,8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4"/>
        </w:rPr>
        <w:pict>
          <v:group style="width:29.3pt;height:2.3pt;mso-position-horizontal-relative:char;mso-position-vertical-relative:line" coordorigin="0,0" coordsize="586,46">
            <v:group style="position:absolute;left:9;top:9;width:567;height:2" coordorigin="9,9" coordsize="567,2">
              <v:shape style="position:absolute;left:9;top:9;width:567;height:2" coordorigin="9,9" coordsize="567,0" path="m9,9l576,9e" filled="false" stroked="true" strokeweight=".94pt" strokecolor="#000000">
                <v:path arrowok="t"/>
              </v:shape>
            </v:group>
            <v:group style="position:absolute;left:9;top:37;width:567;height:2" coordorigin="9,37" coordsize="567,2">
              <v:shape style="position:absolute;left:9;top:37;width:567;height:2" coordorigin="9,37" coordsize="567,0" path="m9,37l576,37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/>
          <w:sz w:val="4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spacing w:line="20" w:lineRule="atLeast"/>
        <w:ind w:left="134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58.8pt;height:.6pt;mso-position-horizontal-relative:char;mso-position-vertical-relative:line" coordorigin="0,0" coordsize="1176,12">
            <v:group style="position:absolute;left:6;top:6;width:1164;height:2" coordorigin="6,6" coordsize="1164,2">
              <v:shape style="position:absolute;left:6;top:6;width:1164;height:2" coordorigin="6,6" coordsize="1164,0" path="m6,6l1170,6e" filled="false" stroked="true" strokeweight=".580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after="0" w:line="20" w:lineRule="atLeast"/>
        <w:rPr>
          <w:rFonts w:ascii="Times New Roman" w:hAnsi="Times New Roman" w:cs="Times New Roman" w:eastAsia="Times New Roman"/>
          <w:sz w:val="2"/>
          <w:szCs w:val="2"/>
        </w:rPr>
        <w:sectPr>
          <w:type w:val="continuous"/>
          <w:pgSz w:w="12240" w:h="15840"/>
          <w:pgMar w:top="420" w:bottom="280" w:left="220" w:right="100"/>
        </w:sectPr>
      </w:pPr>
    </w:p>
    <w:p>
      <w:pPr>
        <w:spacing w:line="132" w:lineRule="exact" w:before="0"/>
        <w:ind w:left="13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z w:val="12"/>
        </w:rPr>
        <w:t>(1)</w:t>
      </w:r>
    </w:p>
    <w:p>
      <w:pPr>
        <w:spacing w:before="16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sz w:val="15"/>
        </w:rPr>
        <w:t>Refer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to</w:t>
      </w:r>
      <w:r>
        <w:rPr>
          <w:rFonts w:ascii="Times New Roman"/>
          <w:spacing w:val="-1"/>
          <w:sz w:val="15"/>
        </w:rPr>
        <w:t> </w:t>
      </w:r>
      <w:r>
        <w:rPr>
          <w:rFonts w:ascii="Times New Roman"/>
          <w:sz w:val="15"/>
        </w:rPr>
        <w:t>Note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11</w:t>
      </w:r>
      <w:r>
        <w:rPr>
          <w:rFonts w:ascii="Times New Roman"/>
          <w:spacing w:val="-1"/>
          <w:sz w:val="15"/>
        </w:rPr>
        <w:t> for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z w:val="15"/>
        </w:rPr>
        <w:t>a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description of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our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accounting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for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fair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value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hedges.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pStyle w:val="BodyText"/>
        <w:spacing w:line="240" w:lineRule="auto" w:before="0"/>
        <w:ind w:left="5438" w:right="5791"/>
        <w:jc w:val="center"/>
      </w:pPr>
      <w:r>
        <w:rPr/>
        <w:t>99</w:t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20" w:right="100"/>
          <w:cols w:num="2" w:equalWidth="0">
            <w:col w:w="288" w:space="60"/>
            <w:col w:w="11572"/>
          </w:cols>
        </w:sectPr>
      </w:pPr>
    </w:p>
    <w:p>
      <w:pPr>
        <w:pStyle w:val="Heading1"/>
        <w:spacing w:line="240" w:lineRule="auto" w:before="163"/>
        <w:ind w:left="139" w:right="331"/>
        <w:jc w:val="left"/>
        <w:rPr>
          <w:b w:val="0"/>
          <w:bCs w:val="0"/>
        </w:rPr>
      </w:pPr>
      <w:r>
        <w:rPr>
          <w:spacing w:val="-1"/>
        </w:rPr>
        <w:t>Senior</w:t>
      </w:r>
      <w:r>
        <w:rPr>
          <w:spacing w:val="-7"/>
        </w:rPr>
        <w:t> </w:t>
      </w:r>
      <w:r>
        <w:rPr/>
        <w:t>Notes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Other</w:t>
      </w:r>
      <w:r>
        <w:rPr>
          <w:b w:val="0"/>
        </w:rPr>
      </w:r>
    </w:p>
    <w:p>
      <w:pPr>
        <w:pStyle w:val="BodyText"/>
        <w:spacing w:line="225" w:lineRule="exact" w:before="82"/>
        <w:ind w:right="331"/>
        <w:jc w:val="left"/>
      </w:pPr>
      <w:r>
        <w:rPr/>
        <w:t>In</w:t>
      </w:r>
      <w:r>
        <w:rPr>
          <w:spacing w:val="-6"/>
        </w:rPr>
        <w:t> </w:t>
      </w:r>
      <w:r>
        <w:rPr/>
        <w:t>October</w:t>
      </w:r>
      <w:r>
        <w:rPr>
          <w:spacing w:val="-3"/>
        </w:rPr>
        <w:t> </w:t>
      </w:r>
      <w:r>
        <w:rPr/>
        <w:t>2012,</w:t>
      </w:r>
      <w:r>
        <w:rPr>
          <w:spacing w:val="-3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issued</w:t>
      </w:r>
      <w:r>
        <w:rPr>
          <w:spacing w:val="-3"/>
        </w:rPr>
        <w:t> </w:t>
      </w:r>
      <w:r>
        <w:rPr/>
        <w:t>$5.0</w:t>
      </w:r>
      <w:r>
        <w:rPr>
          <w:spacing w:val="-3"/>
        </w:rPr>
        <w:t> </w:t>
      </w:r>
      <w:r>
        <w:rPr>
          <w:spacing w:val="-1"/>
        </w:rPr>
        <w:t>billion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fixed</w:t>
      </w:r>
      <w:r>
        <w:rPr>
          <w:spacing w:val="-5"/>
        </w:rPr>
        <w:t> </w:t>
      </w:r>
      <w:r>
        <w:rPr/>
        <w:t>rate</w:t>
      </w:r>
      <w:r>
        <w:rPr>
          <w:spacing w:val="-4"/>
        </w:rPr>
        <w:t> </w:t>
      </w:r>
      <w:r>
        <w:rPr/>
        <w:t>senior</w:t>
      </w:r>
      <w:r>
        <w:rPr>
          <w:spacing w:val="-4"/>
        </w:rPr>
        <w:t> </w:t>
      </w:r>
      <w:r>
        <w:rPr>
          <w:spacing w:val="-1"/>
        </w:rPr>
        <w:t>notes</w:t>
      </w:r>
      <w:r>
        <w:rPr>
          <w:spacing w:val="-5"/>
        </w:rPr>
        <w:t> </w:t>
      </w:r>
      <w:r>
        <w:rPr/>
        <w:t>comprised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$2.5</w:t>
      </w:r>
      <w:r>
        <w:rPr>
          <w:spacing w:val="-6"/>
        </w:rPr>
        <w:t> </w:t>
      </w:r>
      <w:r>
        <w:rPr>
          <w:spacing w:val="-1"/>
        </w:rPr>
        <w:t>billion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1.20%</w:t>
      </w:r>
      <w:r>
        <w:rPr>
          <w:spacing w:val="-5"/>
        </w:rPr>
        <w:t> </w:t>
      </w:r>
      <w:r>
        <w:rPr/>
        <w:t>notes</w:t>
      </w:r>
      <w:r>
        <w:rPr>
          <w:spacing w:val="-5"/>
        </w:rPr>
        <w:t> </w:t>
      </w:r>
      <w:r>
        <w:rPr/>
        <w:t>due</w:t>
      </w:r>
      <w:r>
        <w:rPr>
          <w:spacing w:val="-4"/>
        </w:rPr>
        <w:t> </w:t>
      </w:r>
      <w:r>
        <w:rPr/>
        <w:t>October</w:t>
      </w:r>
      <w:r>
        <w:rPr>
          <w:spacing w:val="-5"/>
        </w:rPr>
        <w:t> </w:t>
      </w:r>
      <w:r>
        <w:rPr/>
        <w:t>2017</w:t>
      </w:r>
      <w:r>
        <w:rPr>
          <w:spacing w:val="-4"/>
        </w:rPr>
        <w:t> </w:t>
      </w:r>
      <w:r>
        <w:rPr/>
        <w:t>(2017</w:t>
      </w:r>
      <w:r>
        <w:rPr>
          <w:spacing w:val="-5"/>
        </w:rPr>
        <w:t> </w:t>
      </w:r>
      <w:r>
        <w:rPr/>
        <w:t>Notes)</w:t>
      </w:r>
      <w:r>
        <w:rPr>
          <w:spacing w:val="-5"/>
        </w:rPr>
        <w:t> </w:t>
      </w:r>
      <w:r>
        <w:rPr/>
        <w:t>and</w:t>
      </w:r>
      <w:r>
        <w:rPr/>
      </w:r>
    </w:p>
    <w:p>
      <w:pPr>
        <w:pStyle w:val="BodyText"/>
        <w:spacing w:line="231" w:lineRule="auto" w:before="2"/>
        <w:ind w:right="288"/>
        <w:jc w:val="left"/>
      </w:pPr>
      <w:r>
        <w:rPr/>
        <w:t>$2.5</w:t>
      </w:r>
      <w:r>
        <w:rPr>
          <w:spacing w:val="-4"/>
        </w:rPr>
        <w:t> </w:t>
      </w:r>
      <w:r>
        <w:rPr>
          <w:spacing w:val="-1"/>
        </w:rPr>
        <w:t>billion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2.50%</w:t>
      </w:r>
      <w:r>
        <w:rPr>
          <w:spacing w:val="-3"/>
        </w:rPr>
        <w:t> </w:t>
      </w:r>
      <w:r>
        <w:rPr>
          <w:spacing w:val="-1"/>
        </w:rPr>
        <w:t>notes</w:t>
      </w:r>
      <w:r>
        <w:rPr>
          <w:spacing w:val="-6"/>
        </w:rPr>
        <w:t> </w:t>
      </w:r>
      <w:r>
        <w:rPr/>
        <w:t>due</w:t>
      </w:r>
      <w:r>
        <w:rPr>
          <w:spacing w:val="-7"/>
        </w:rPr>
        <w:t> </w:t>
      </w:r>
      <w:r>
        <w:rPr/>
        <w:t>October</w:t>
      </w:r>
      <w:r>
        <w:rPr>
          <w:spacing w:val="-4"/>
        </w:rPr>
        <w:t> </w:t>
      </w:r>
      <w:r>
        <w:rPr/>
        <w:t>2022</w:t>
      </w:r>
      <w:r>
        <w:rPr>
          <w:spacing w:val="-6"/>
        </w:rPr>
        <w:t> </w:t>
      </w:r>
      <w:r>
        <w:rPr/>
        <w:t>(2022</w:t>
      </w:r>
      <w:r>
        <w:rPr>
          <w:spacing w:val="-5"/>
        </w:rPr>
        <w:t> </w:t>
      </w:r>
      <w:r>
        <w:rPr/>
        <w:t>Notes).</w:t>
      </w:r>
      <w:r>
        <w:rPr>
          <w:spacing w:val="-7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issued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senior</w:t>
      </w:r>
      <w:r>
        <w:rPr>
          <w:spacing w:val="-6"/>
        </w:rPr>
        <w:t> </w:t>
      </w:r>
      <w:r>
        <w:rPr/>
        <w:t>notes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general</w:t>
      </w:r>
      <w:r>
        <w:rPr>
          <w:spacing w:val="-5"/>
        </w:rPr>
        <w:t> </w:t>
      </w:r>
      <w:r>
        <w:rPr/>
        <w:t>corporate</w:t>
      </w:r>
      <w:r>
        <w:rPr>
          <w:spacing w:val="-5"/>
        </w:rPr>
        <w:t> </w:t>
      </w:r>
      <w:r>
        <w:rPr/>
        <w:t>purposes,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/>
        <w:t>may</w:t>
      </w:r>
      <w:r>
        <w:rPr>
          <w:spacing w:val="-6"/>
        </w:rPr>
        <w:t> </w:t>
      </w:r>
      <w:r>
        <w:rPr/>
        <w:t>include</w:t>
      </w:r>
      <w:r>
        <w:rPr>
          <w:spacing w:val="80"/>
          <w:w w:val="99"/>
        </w:rPr>
        <w:t> </w:t>
      </w:r>
      <w:r>
        <w:rPr/>
        <w:t>stock</w:t>
      </w:r>
      <w:r>
        <w:rPr>
          <w:spacing w:val="-5"/>
        </w:rPr>
        <w:t> </w:t>
      </w:r>
      <w:r>
        <w:rPr/>
        <w:t>repurchases,</w:t>
      </w:r>
      <w:r>
        <w:rPr>
          <w:spacing w:val="-5"/>
        </w:rPr>
        <w:t> </w:t>
      </w:r>
      <w:r>
        <w:rPr/>
        <w:t>future</w:t>
      </w:r>
      <w:r>
        <w:rPr>
          <w:spacing w:val="-6"/>
        </w:rPr>
        <w:t> </w:t>
      </w:r>
      <w:r>
        <w:rPr>
          <w:spacing w:val="-1"/>
        </w:rPr>
        <w:t>acquisitions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repayment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indebtedness,</w:t>
      </w:r>
      <w:r>
        <w:rPr>
          <w:spacing w:val="-5"/>
        </w:rPr>
        <w:t> </w:t>
      </w:r>
      <w:r>
        <w:rPr/>
        <w:t>including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repayment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$1.25</w:t>
      </w:r>
      <w:r>
        <w:rPr>
          <w:spacing w:val="-7"/>
        </w:rPr>
        <w:t> </w:t>
      </w:r>
      <w:r>
        <w:rPr>
          <w:spacing w:val="-1"/>
        </w:rPr>
        <w:t>billion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4.95%</w:t>
      </w:r>
      <w:r>
        <w:rPr>
          <w:spacing w:val="-6"/>
        </w:rPr>
        <w:t> </w:t>
      </w:r>
      <w:r>
        <w:rPr/>
        <w:t>senior</w:t>
      </w:r>
      <w:r>
        <w:rPr>
          <w:spacing w:val="-6"/>
        </w:rPr>
        <w:t> </w:t>
      </w:r>
      <w:r>
        <w:rPr/>
        <w:t>notes</w:t>
      </w:r>
      <w:r>
        <w:rPr>
          <w:spacing w:val="-7"/>
        </w:rPr>
        <w:t> </w:t>
      </w:r>
      <w:r>
        <w:rPr/>
        <w:t>that</w:t>
      </w:r>
      <w:r>
        <w:rPr>
          <w:spacing w:val="50"/>
          <w:w w:val="99"/>
        </w:rPr>
        <w:t> </w:t>
      </w:r>
      <w:r>
        <w:rPr>
          <w:spacing w:val="-1"/>
        </w:rPr>
        <w:t>matured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were</w:t>
      </w:r>
      <w:r>
        <w:rPr>
          <w:spacing w:val="-5"/>
        </w:rPr>
        <w:t> </w:t>
      </w:r>
      <w:r>
        <w:rPr>
          <w:spacing w:val="-1"/>
        </w:rPr>
        <w:t>repaid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April</w:t>
      </w:r>
      <w:r>
        <w:rPr>
          <w:spacing w:val="-5"/>
        </w:rPr>
        <w:t> </w:t>
      </w:r>
      <w:r>
        <w:rPr/>
        <w:t>2013.</w:t>
      </w:r>
      <w:r>
        <w:rPr/>
      </w:r>
    </w:p>
    <w:p>
      <w:pPr>
        <w:pStyle w:val="BodyText"/>
        <w:spacing w:line="230" w:lineRule="auto"/>
        <w:ind w:right="288"/>
        <w:jc w:val="left"/>
      </w:pPr>
      <w:r>
        <w:rPr/>
        <w:t>In</w:t>
      </w:r>
      <w:r>
        <w:rPr>
          <w:spacing w:val="-6"/>
        </w:rPr>
        <w:t> </w:t>
      </w:r>
      <w:r>
        <w:rPr/>
        <w:t>July</w:t>
      </w:r>
      <w:r>
        <w:rPr>
          <w:spacing w:val="-5"/>
        </w:rPr>
        <w:t> </w:t>
      </w:r>
      <w:r>
        <w:rPr/>
        <w:t>2010,</w:t>
      </w:r>
      <w:r>
        <w:rPr>
          <w:spacing w:val="-5"/>
        </w:rPr>
        <w:t> </w:t>
      </w:r>
      <w:r>
        <w:rPr>
          <w:spacing w:val="1"/>
        </w:rPr>
        <w:t>we</w:t>
      </w:r>
      <w:r>
        <w:rPr>
          <w:spacing w:val="-6"/>
        </w:rPr>
        <w:t> </w:t>
      </w:r>
      <w:r>
        <w:rPr/>
        <w:t>issued</w:t>
      </w:r>
      <w:r>
        <w:rPr>
          <w:spacing w:val="-4"/>
        </w:rPr>
        <w:t> </w:t>
      </w:r>
      <w:r>
        <w:rPr>
          <w:spacing w:val="-1"/>
        </w:rPr>
        <w:t>$3.25</w:t>
      </w:r>
      <w:r>
        <w:rPr>
          <w:spacing w:val="-3"/>
        </w:rPr>
        <w:t> </w:t>
      </w:r>
      <w:r>
        <w:rPr>
          <w:spacing w:val="-1"/>
        </w:rPr>
        <w:t>billion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fixed</w:t>
      </w:r>
      <w:r>
        <w:rPr>
          <w:spacing w:val="-3"/>
        </w:rPr>
        <w:t> </w:t>
      </w:r>
      <w:r>
        <w:rPr/>
        <w:t>rate</w:t>
      </w:r>
      <w:r>
        <w:rPr>
          <w:spacing w:val="-6"/>
        </w:rPr>
        <w:t> </w:t>
      </w:r>
      <w:r>
        <w:rPr/>
        <w:t>senior</w:t>
      </w:r>
      <w:r>
        <w:rPr>
          <w:spacing w:val="-3"/>
        </w:rPr>
        <w:t> </w:t>
      </w:r>
      <w:r>
        <w:rPr>
          <w:spacing w:val="-1"/>
        </w:rPr>
        <w:t>notes</w:t>
      </w:r>
      <w:r>
        <w:rPr>
          <w:spacing w:val="-3"/>
        </w:rPr>
        <w:t> </w:t>
      </w:r>
      <w:r>
        <w:rPr/>
        <w:t>comprised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$1.0</w:t>
      </w:r>
      <w:r>
        <w:rPr>
          <w:spacing w:val="-3"/>
        </w:rPr>
        <w:t> </w:t>
      </w:r>
      <w:r>
        <w:rPr>
          <w:spacing w:val="-1"/>
        </w:rPr>
        <w:t>billion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3.875%</w:t>
      </w:r>
      <w:r>
        <w:rPr>
          <w:spacing w:val="-5"/>
        </w:rPr>
        <w:t> </w:t>
      </w:r>
      <w:r>
        <w:rPr/>
        <w:t>notes</w:t>
      </w:r>
      <w:r>
        <w:rPr>
          <w:spacing w:val="-5"/>
        </w:rPr>
        <w:t> </w:t>
      </w:r>
      <w:r>
        <w:rPr/>
        <w:t>due</w:t>
      </w:r>
      <w:r>
        <w:rPr>
          <w:spacing w:val="-4"/>
        </w:rPr>
        <w:t> </w:t>
      </w:r>
      <w:r>
        <w:rPr>
          <w:spacing w:val="-1"/>
        </w:rPr>
        <w:t>July</w:t>
      </w:r>
      <w:r>
        <w:rPr>
          <w:spacing w:val="-3"/>
        </w:rPr>
        <w:t> </w:t>
      </w:r>
      <w:r>
        <w:rPr/>
        <w:t>2020</w:t>
      </w:r>
      <w:r>
        <w:rPr>
          <w:spacing w:val="-5"/>
        </w:rPr>
        <w:t> </w:t>
      </w:r>
      <w:r>
        <w:rPr/>
        <w:t>(2020</w:t>
      </w:r>
      <w:r>
        <w:rPr>
          <w:spacing w:val="-3"/>
        </w:rPr>
        <w:t> </w:t>
      </w:r>
      <w:r>
        <w:rPr>
          <w:spacing w:val="-1"/>
        </w:rPr>
        <w:t>Notes)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$2.25</w:t>
      </w:r>
      <w:r>
        <w:rPr>
          <w:spacing w:val="96"/>
          <w:w w:val="99"/>
        </w:rPr>
        <w:t> </w:t>
      </w:r>
      <w:r>
        <w:rPr>
          <w:spacing w:val="-1"/>
        </w:rPr>
        <w:t>billion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5.375%</w:t>
      </w:r>
      <w:r>
        <w:rPr>
          <w:spacing w:val="-4"/>
        </w:rPr>
        <w:t> </w:t>
      </w:r>
      <w:r>
        <w:rPr/>
        <w:t>notes</w:t>
      </w:r>
      <w:r>
        <w:rPr>
          <w:spacing w:val="-5"/>
        </w:rPr>
        <w:t> </w:t>
      </w:r>
      <w:r>
        <w:rPr/>
        <w:t>due</w:t>
      </w:r>
      <w:r>
        <w:rPr>
          <w:spacing w:val="-6"/>
        </w:rPr>
        <w:t> </w:t>
      </w:r>
      <w:r>
        <w:rPr/>
        <w:t>July</w:t>
      </w:r>
      <w:r>
        <w:rPr>
          <w:spacing w:val="-5"/>
        </w:rPr>
        <w:t> </w:t>
      </w:r>
      <w:r>
        <w:rPr/>
        <w:t>2040</w:t>
      </w:r>
      <w:r>
        <w:rPr>
          <w:spacing w:val="-3"/>
        </w:rPr>
        <w:t> </w:t>
      </w:r>
      <w:r>
        <w:rPr>
          <w:spacing w:val="-1"/>
        </w:rPr>
        <w:t>(2040</w:t>
      </w:r>
      <w:r>
        <w:rPr>
          <w:spacing w:val="-3"/>
        </w:rPr>
        <w:t> </w:t>
      </w:r>
      <w:r>
        <w:rPr>
          <w:spacing w:val="-1"/>
        </w:rPr>
        <w:t>Notes,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together</w:t>
      </w:r>
      <w:r>
        <w:rPr>
          <w:spacing w:val="-3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2020</w:t>
      </w:r>
      <w:r>
        <w:rPr>
          <w:spacing w:val="-5"/>
        </w:rPr>
        <w:t> </w:t>
      </w:r>
      <w:r>
        <w:rPr/>
        <w:t>Notes,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Original</w:t>
      </w:r>
      <w:r>
        <w:rPr>
          <w:spacing w:val="-4"/>
        </w:rPr>
        <w:t> </w:t>
      </w:r>
      <w:r>
        <w:rPr/>
        <w:t>Senior</w:t>
      </w:r>
      <w:r>
        <w:rPr>
          <w:spacing w:val="-3"/>
        </w:rPr>
        <w:t> </w:t>
      </w:r>
      <w:r>
        <w:rPr/>
        <w:t>Notes).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part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offering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94"/>
          <w:w w:val="99"/>
        </w:rPr>
        <w:t> </w:t>
      </w:r>
      <w:r>
        <w:rPr/>
        <w:t>Original</w:t>
      </w:r>
      <w:r>
        <w:rPr>
          <w:spacing w:val="-5"/>
        </w:rPr>
        <w:t> </w:t>
      </w:r>
      <w:r>
        <w:rPr>
          <w:spacing w:val="-1"/>
        </w:rPr>
        <w:t>Senior</w:t>
      </w:r>
      <w:r>
        <w:rPr>
          <w:spacing w:val="-4"/>
        </w:rPr>
        <w:t> </w:t>
      </w:r>
      <w:r>
        <w:rPr>
          <w:spacing w:val="-1"/>
        </w:rPr>
        <w:t>Notes,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entered</w:t>
      </w:r>
      <w:r>
        <w:rPr>
          <w:spacing w:val="-6"/>
        </w:rPr>
        <w:t> </w:t>
      </w:r>
      <w:r>
        <w:rPr>
          <w:spacing w:val="-1"/>
        </w:rPr>
        <w:t>into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registration</w:t>
      </w:r>
      <w:r>
        <w:rPr>
          <w:spacing w:val="-4"/>
        </w:rPr>
        <w:t> </w:t>
      </w:r>
      <w:r>
        <w:rPr>
          <w:spacing w:val="-1"/>
        </w:rPr>
        <w:t>rights</w:t>
      </w:r>
      <w:r>
        <w:rPr>
          <w:spacing w:val="-5"/>
        </w:rPr>
        <w:t> </w:t>
      </w:r>
      <w:r>
        <w:rPr/>
        <w:t>agreement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initial</w:t>
      </w:r>
      <w:r>
        <w:rPr>
          <w:spacing w:val="-5"/>
        </w:rPr>
        <w:t> </w:t>
      </w:r>
      <w:r>
        <w:rPr/>
        <w:t>purchasers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benefit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holders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Original</w:t>
      </w:r>
      <w:r>
        <w:rPr>
          <w:spacing w:val="92"/>
          <w:w w:val="99"/>
        </w:rPr>
        <w:t> </w:t>
      </w:r>
      <w:r>
        <w:rPr/>
        <w:t>Senior</w:t>
      </w:r>
      <w:r>
        <w:rPr>
          <w:spacing w:val="-6"/>
        </w:rPr>
        <w:t> </w:t>
      </w:r>
      <w:r>
        <w:rPr/>
        <w:t>Notes</w:t>
      </w:r>
      <w:r>
        <w:rPr>
          <w:spacing w:val="-2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which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agreed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file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SEC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registration</w:t>
      </w:r>
      <w:r>
        <w:rPr>
          <w:spacing w:val="-3"/>
        </w:rPr>
        <w:t> </w:t>
      </w:r>
      <w:r>
        <w:rPr>
          <w:spacing w:val="-1"/>
        </w:rPr>
        <w:t>statement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/>
        <w:t>respect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senior</w:t>
      </w:r>
      <w:r>
        <w:rPr>
          <w:spacing w:val="-4"/>
        </w:rPr>
        <w:t> </w:t>
      </w:r>
      <w:r>
        <w:rPr>
          <w:spacing w:val="-1"/>
        </w:rPr>
        <w:t>notes</w:t>
      </w:r>
      <w:r>
        <w:rPr>
          <w:spacing w:val="-5"/>
        </w:rPr>
        <w:t> </w:t>
      </w:r>
      <w:r>
        <w:rPr/>
        <w:t>identical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/>
        <w:t>material</w:t>
      </w:r>
      <w:r>
        <w:rPr>
          <w:spacing w:val="-4"/>
        </w:rPr>
        <w:t> </w:t>
      </w:r>
      <w:r>
        <w:rPr/>
        <w:t>respects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77"/>
          <w:w w:val="99"/>
        </w:rPr>
        <w:t> </w:t>
      </w:r>
      <w:r>
        <w:rPr/>
        <w:t>Original</w:t>
      </w:r>
      <w:r>
        <w:rPr>
          <w:spacing w:val="-5"/>
        </w:rPr>
        <w:t> </w:t>
      </w:r>
      <w:r>
        <w:rPr>
          <w:spacing w:val="-1"/>
        </w:rPr>
        <w:t>Senior</w:t>
      </w:r>
      <w:r>
        <w:rPr>
          <w:spacing w:val="-4"/>
        </w:rPr>
        <w:t> </w:t>
      </w:r>
      <w:r>
        <w:rPr/>
        <w:t>Notes</w:t>
      </w:r>
      <w:r>
        <w:rPr>
          <w:spacing w:val="-5"/>
        </w:rPr>
        <w:t> </w:t>
      </w:r>
      <w:r>
        <w:rPr>
          <w:spacing w:val="-1"/>
        </w:rPr>
        <w:t>within</w:t>
      </w:r>
      <w:r>
        <w:rPr>
          <w:spacing w:val="-4"/>
        </w:rPr>
        <w:t> </w:t>
      </w:r>
      <w:r>
        <w:rPr/>
        <w:t>fourteen</w:t>
      </w:r>
      <w:r>
        <w:rPr>
          <w:spacing w:val="-5"/>
        </w:rPr>
        <w:t> </w:t>
      </w:r>
      <w:r>
        <w:rPr/>
        <w:t>months</w:t>
      </w:r>
      <w:r>
        <w:rPr>
          <w:spacing w:val="-3"/>
        </w:rPr>
        <w:t> </w:t>
      </w:r>
      <w:r>
        <w:rPr/>
        <w:t>after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issue</w:t>
      </w:r>
      <w:r>
        <w:rPr>
          <w:spacing w:val="-4"/>
        </w:rPr>
        <w:t> </w:t>
      </w:r>
      <w:r>
        <w:rPr/>
        <w:t>date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Original</w:t>
      </w:r>
      <w:r>
        <w:rPr>
          <w:spacing w:val="-4"/>
        </w:rPr>
        <w:t> </w:t>
      </w:r>
      <w:r>
        <w:rPr/>
        <w:t>Senior</w:t>
      </w:r>
      <w:r>
        <w:rPr>
          <w:spacing w:val="-4"/>
        </w:rPr>
        <w:t> </w:t>
      </w:r>
      <w:r>
        <w:rPr/>
        <w:t>Notes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December</w:t>
      </w:r>
      <w:r>
        <w:rPr>
          <w:spacing w:val="-4"/>
        </w:rPr>
        <w:t> </w:t>
      </w:r>
      <w:r>
        <w:rPr/>
        <w:t>16,</w:t>
      </w:r>
      <w:r>
        <w:rPr>
          <w:spacing w:val="-4"/>
        </w:rPr>
        <w:t> </w:t>
      </w:r>
      <w:r>
        <w:rPr/>
        <w:t>2011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completed</w:t>
      </w:r>
      <w:r>
        <w:rPr>
          <w:spacing w:val="-5"/>
        </w:rPr>
        <w:t> </w:t>
      </w:r>
      <w:r>
        <w:rPr/>
        <w:t>a</w:t>
      </w:r>
      <w:r>
        <w:rPr>
          <w:spacing w:val="62"/>
          <w:w w:val="99"/>
        </w:rPr>
        <w:t> </w:t>
      </w:r>
      <w:r>
        <w:rPr/>
        <w:t>registered</w:t>
      </w:r>
      <w:r>
        <w:rPr>
          <w:spacing w:val="-7"/>
        </w:rPr>
        <w:t> </w:t>
      </w:r>
      <w:r>
        <w:rPr/>
        <w:t>offer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exchange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Original</w:t>
      </w:r>
      <w:r>
        <w:rPr>
          <w:spacing w:val="-5"/>
        </w:rPr>
        <w:t> </w:t>
      </w:r>
      <w:r>
        <w:rPr/>
        <w:t>Senior</w:t>
      </w:r>
      <w:r>
        <w:rPr>
          <w:spacing w:val="-5"/>
        </w:rPr>
        <w:t> </w:t>
      </w:r>
      <w:r>
        <w:rPr/>
        <w:t>Notes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new</w:t>
      </w:r>
      <w:r>
        <w:rPr>
          <w:spacing w:val="-5"/>
        </w:rPr>
        <w:t> </w:t>
      </w:r>
      <w:r>
        <w:rPr>
          <w:spacing w:val="-1"/>
        </w:rPr>
        <w:t>freely</w:t>
      </w:r>
      <w:r>
        <w:rPr>
          <w:spacing w:val="-4"/>
        </w:rPr>
        <w:t> </w:t>
      </w:r>
      <w:r>
        <w:rPr>
          <w:spacing w:val="-1"/>
        </w:rPr>
        <w:t>tradable</w:t>
      </w:r>
      <w:r>
        <w:rPr>
          <w:spacing w:val="-6"/>
        </w:rPr>
        <w:t> </w:t>
      </w:r>
      <w:r>
        <w:rPr/>
        <w:t>notes</w:t>
      </w:r>
      <w:r>
        <w:rPr>
          <w:spacing w:val="-6"/>
        </w:rPr>
        <w:t> </w:t>
      </w:r>
      <w:r>
        <w:rPr/>
        <w:t>having</w:t>
      </w:r>
      <w:r>
        <w:rPr>
          <w:spacing w:val="-4"/>
        </w:rPr>
        <w:t> </w:t>
      </w:r>
      <w:r>
        <w:rPr>
          <w:spacing w:val="-1"/>
        </w:rPr>
        <w:t>terms</w:t>
      </w:r>
      <w:r>
        <w:rPr>
          <w:spacing w:val="-6"/>
        </w:rPr>
        <w:t> </w:t>
      </w:r>
      <w:r>
        <w:rPr>
          <w:spacing w:val="-1"/>
        </w:rPr>
        <w:t>substantially</w:t>
      </w:r>
      <w:r>
        <w:rPr>
          <w:spacing w:val="-4"/>
        </w:rPr>
        <w:t> </w:t>
      </w:r>
      <w:r>
        <w:rPr>
          <w:spacing w:val="-1"/>
        </w:rPr>
        <w:t>identical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Original</w:t>
      </w:r>
      <w:r>
        <w:rPr>
          <w:spacing w:val="-5"/>
        </w:rPr>
        <w:t> </w:t>
      </w:r>
      <w:r>
        <w:rPr/>
        <w:t>Senior</w:t>
      </w:r>
      <w:r>
        <w:rPr>
          <w:spacing w:val="118"/>
          <w:w w:val="99"/>
        </w:rPr>
        <w:t> </w:t>
      </w:r>
      <w:r>
        <w:rPr>
          <w:spacing w:val="-1"/>
        </w:rPr>
        <w:t>Notes.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aggregate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$994</w:t>
      </w:r>
      <w:r>
        <w:rPr>
          <w:spacing w:val="-6"/>
        </w:rPr>
        <w:t> </w:t>
      </w:r>
      <w:r>
        <w:rPr>
          <w:spacing w:val="-1"/>
        </w:rPr>
        <w:t>million</w:t>
      </w:r>
      <w:r>
        <w:rPr>
          <w:spacing w:val="-3"/>
        </w:rPr>
        <w:t> </w:t>
      </w:r>
      <w:r>
        <w:rPr>
          <w:spacing w:val="-1"/>
        </w:rPr>
        <w:t>principal</w:t>
      </w:r>
      <w:r>
        <w:rPr>
          <w:spacing w:val="-5"/>
        </w:rPr>
        <w:t> </w:t>
      </w:r>
      <w:r>
        <w:rPr/>
        <w:t>amount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2020</w:t>
      </w:r>
      <w:r>
        <w:rPr>
          <w:spacing w:val="-6"/>
        </w:rPr>
        <w:t> </w:t>
      </w:r>
      <w:r>
        <w:rPr/>
        <w:t>Notes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an</w:t>
      </w:r>
      <w:r>
        <w:rPr>
          <w:spacing w:val="-6"/>
        </w:rPr>
        <w:t> </w:t>
      </w:r>
      <w:r>
        <w:rPr/>
        <w:t>aggregate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$2.24</w:t>
      </w:r>
      <w:r>
        <w:rPr>
          <w:spacing w:val="-5"/>
        </w:rPr>
        <w:t> </w:t>
      </w:r>
      <w:r>
        <w:rPr>
          <w:spacing w:val="-1"/>
        </w:rPr>
        <w:t>billion</w:t>
      </w:r>
      <w:r>
        <w:rPr>
          <w:spacing w:val="-4"/>
        </w:rPr>
        <w:t> </w:t>
      </w:r>
      <w:r>
        <w:rPr>
          <w:spacing w:val="-1"/>
        </w:rPr>
        <w:t>principal</w:t>
      </w:r>
      <w:r>
        <w:rPr>
          <w:spacing w:val="-4"/>
        </w:rPr>
        <w:t> </w:t>
      </w:r>
      <w:r>
        <w:rPr/>
        <w:t>amount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2040</w:t>
      </w:r>
      <w:r>
        <w:rPr>
          <w:spacing w:val="-5"/>
        </w:rPr>
        <w:t> </w:t>
      </w:r>
      <w:r>
        <w:rPr/>
        <w:t>Notes</w:t>
      </w:r>
      <w:r>
        <w:rPr>
          <w:spacing w:val="98"/>
          <w:w w:val="99"/>
        </w:rPr>
        <w:t> </w:t>
      </w:r>
      <w:r>
        <w:rPr/>
        <w:t>were</w:t>
      </w:r>
      <w:r>
        <w:rPr>
          <w:spacing w:val="-6"/>
        </w:rPr>
        <w:t> </w:t>
      </w:r>
      <w:r>
        <w:rPr/>
        <w:t>tendered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exchanged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offer.</w:t>
      </w:r>
      <w:r>
        <w:rPr/>
      </w:r>
    </w:p>
    <w:p>
      <w:pPr>
        <w:pStyle w:val="BodyText"/>
        <w:spacing w:line="220" w:lineRule="exact" w:before="94"/>
        <w:ind w:right="288"/>
        <w:jc w:val="left"/>
      </w:pPr>
      <w:r>
        <w:rPr/>
        <w:t>In</w:t>
      </w:r>
      <w:r>
        <w:rPr>
          <w:spacing w:val="-6"/>
        </w:rPr>
        <w:t> </w:t>
      </w:r>
      <w:r>
        <w:rPr/>
        <w:t>July</w:t>
      </w:r>
      <w:r>
        <w:rPr>
          <w:spacing w:val="-5"/>
        </w:rPr>
        <w:t> </w:t>
      </w:r>
      <w:r>
        <w:rPr/>
        <w:t>2009,</w:t>
      </w:r>
      <w:r>
        <w:rPr>
          <w:spacing w:val="-6"/>
        </w:rPr>
        <w:t> </w:t>
      </w:r>
      <w:r>
        <w:rPr>
          <w:spacing w:val="1"/>
        </w:rPr>
        <w:t>we</w:t>
      </w:r>
      <w:r>
        <w:rPr>
          <w:spacing w:val="-6"/>
        </w:rPr>
        <w:t> </w:t>
      </w:r>
      <w:r>
        <w:rPr/>
        <w:t>issued</w:t>
      </w:r>
      <w:r>
        <w:rPr>
          <w:spacing w:val="-3"/>
        </w:rPr>
        <w:t> </w:t>
      </w:r>
      <w:r>
        <w:rPr/>
        <w:t>$4.5</w:t>
      </w:r>
      <w:r>
        <w:rPr>
          <w:spacing w:val="-5"/>
        </w:rPr>
        <w:t> </w:t>
      </w:r>
      <w:r>
        <w:rPr>
          <w:spacing w:val="-1"/>
        </w:rPr>
        <w:t>billion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fixed</w:t>
      </w:r>
      <w:r>
        <w:rPr>
          <w:spacing w:val="-4"/>
        </w:rPr>
        <w:t> </w:t>
      </w:r>
      <w:r>
        <w:rPr/>
        <w:t>rate</w:t>
      </w:r>
      <w:r>
        <w:rPr>
          <w:spacing w:val="-4"/>
        </w:rPr>
        <w:t> </w:t>
      </w:r>
      <w:r>
        <w:rPr/>
        <w:t>senior</w:t>
      </w:r>
      <w:r>
        <w:rPr>
          <w:spacing w:val="-5"/>
        </w:rPr>
        <w:t> </w:t>
      </w:r>
      <w:r>
        <w:rPr/>
        <w:t>notes</w:t>
      </w:r>
      <w:r>
        <w:rPr>
          <w:spacing w:val="-5"/>
        </w:rPr>
        <w:t> </w:t>
      </w:r>
      <w:r>
        <w:rPr>
          <w:spacing w:val="-1"/>
        </w:rPr>
        <w:t>comprised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$1.5</w:t>
      </w:r>
      <w:r>
        <w:rPr>
          <w:spacing w:val="-4"/>
        </w:rPr>
        <w:t> </w:t>
      </w:r>
      <w:r>
        <w:rPr>
          <w:spacing w:val="-1"/>
        </w:rPr>
        <w:t>billion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3.75%</w:t>
      </w:r>
      <w:r>
        <w:rPr>
          <w:spacing w:val="-2"/>
        </w:rPr>
        <w:t> </w:t>
      </w:r>
      <w:r>
        <w:rPr>
          <w:spacing w:val="-1"/>
        </w:rPr>
        <w:t>notes</w:t>
      </w:r>
      <w:r>
        <w:rPr>
          <w:spacing w:val="-5"/>
        </w:rPr>
        <w:t> </w:t>
      </w:r>
      <w:r>
        <w:rPr/>
        <w:t>due</w:t>
      </w:r>
      <w:r>
        <w:rPr>
          <w:spacing w:val="-4"/>
        </w:rPr>
        <w:t> </w:t>
      </w:r>
      <w:r>
        <w:rPr>
          <w:spacing w:val="-1"/>
        </w:rPr>
        <w:t>July</w:t>
      </w:r>
      <w:r>
        <w:rPr>
          <w:spacing w:val="-6"/>
        </w:rPr>
        <w:t> </w:t>
      </w:r>
      <w:r>
        <w:rPr/>
        <w:t>2014</w:t>
      </w:r>
      <w:r>
        <w:rPr>
          <w:spacing w:val="-3"/>
        </w:rPr>
        <w:t> </w:t>
      </w:r>
      <w:r>
        <w:rPr/>
        <w:t>(2014</w:t>
      </w:r>
      <w:r>
        <w:rPr>
          <w:spacing w:val="-5"/>
        </w:rPr>
        <w:t> </w:t>
      </w:r>
      <w:r>
        <w:rPr>
          <w:spacing w:val="-1"/>
        </w:rPr>
        <w:t>Notes),</w:t>
      </w:r>
      <w:r>
        <w:rPr>
          <w:spacing w:val="-3"/>
        </w:rPr>
        <w:t> </w:t>
      </w:r>
      <w:r>
        <w:rPr/>
        <w:t>$1.75</w:t>
      </w:r>
      <w:r>
        <w:rPr>
          <w:spacing w:val="-5"/>
        </w:rPr>
        <w:t> </w:t>
      </w:r>
      <w:r>
        <w:rPr>
          <w:spacing w:val="-1"/>
        </w:rPr>
        <w:t>billion</w:t>
      </w:r>
      <w:r>
        <w:rPr>
          <w:spacing w:val="122"/>
          <w:w w:val="99"/>
        </w:rPr>
        <w:t> </w:t>
      </w:r>
      <w:r>
        <w:rPr/>
        <w:t>of</w:t>
      </w:r>
      <w:r>
        <w:rPr>
          <w:spacing w:val="-6"/>
        </w:rPr>
        <w:t> </w:t>
      </w:r>
      <w:r>
        <w:rPr/>
        <w:t>5.00%</w:t>
      </w:r>
      <w:r>
        <w:rPr>
          <w:spacing w:val="-4"/>
        </w:rPr>
        <w:t> </w:t>
      </w:r>
      <w:r>
        <w:rPr/>
        <w:t>notes</w:t>
      </w:r>
      <w:r>
        <w:rPr>
          <w:spacing w:val="-5"/>
        </w:rPr>
        <w:t> </w:t>
      </w:r>
      <w:r>
        <w:rPr/>
        <w:t>due</w:t>
      </w:r>
      <w:r>
        <w:rPr>
          <w:spacing w:val="-4"/>
        </w:rPr>
        <w:t> </w:t>
      </w:r>
      <w:r>
        <w:rPr>
          <w:spacing w:val="-1"/>
        </w:rPr>
        <w:t>July</w:t>
      </w:r>
      <w:r>
        <w:rPr>
          <w:spacing w:val="-4"/>
        </w:rPr>
        <w:t> </w:t>
      </w:r>
      <w:r>
        <w:rPr/>
        <w:t>2019</w:t>
      </w:r>
      <w:r>
        <w:rPr>
          <w:spacing w:val="-3"/>
        </w:rPr>
        <w:t> </w:t>
      </w:r>
      <w:r>
        <w:rPr>
          <w:spacing w:val="-1"/>
        </w:rPr>
        <w:t>(2019</w:t>
      </w:r>
      <w:r>
        <w:rPr>
          <w:spacing w:val="-3"/>
        </w:rPr>
        <w:t> </w:t>
      </w:r>
      <w:r>
        <w:rPr>
          <w:spacing w:val="-1"/>
        </w:rPr>
        <w:t>Notes)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$1.25</w:t>
      </w:r>
      <w:r>
        <w:rPr>
          <w:spacing w:val="-5"/>
        </w:rPr>
        <w:t> </w:t>
      </w:r>
      <w:r>
        <w:rPr>
          <w:spacing w:val="-1"/>
        </w:rPr>
        <w:t>billion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6.125%</w:t>
      </w:r>
      <w:r>
        <w:rPr>
          <w:spacing w:val="-4"/>
        </w:rPr>
        <w:t> </w:t>
      </w:r>
      <w:r>
        <w:rPr>
          <w:spacing w:val="-1"/>
        </w:rPr>
        <w:t>notes</w:t>
      </w:r>
      <w:r>
        <w:rPr>
          <w:spacing w:val="-2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July</w:t>
      </w:r>
      <w:r>
        <w:rPr>
          <w:spacing w:val="-5"/>
        </w:rPr>
        <w:t> </w:t>
      </w:r>
      <w:r>
        <w:rPr/>
        <w:t>2039</w:t>
      </w:r>
      <w:r>
        <w:rPr>
          <w:spacing w:val="-5"/>
        </w:rPr>
        <w:t> </w:t>
      </w:r>
      <w:r>
        <w:rPr/>
        <w:t>(2039</w:t>
      </w:r>
      <w:r>
        <w:rPr>
          <w:spacing w:val="-5"/>
        </w:rPr>
        <w:t> </w:t>
      </w:r>
      <w:r>
        <w:rPr>
          <w:spacing w:val="-1"/>
        </w:rPr>
        <w:t>Notes).</w:t>
      </w:r>
      <w:r>
        <w:rPr/>
      </w:r>
    </w:p>
    <w:p>
      <w:pPr>
        <w:pStyle w:val="BodyText"/>
        <w:spacing w:line="225" w:lineRule="exact" w:before="81"/>
        <w:ind w:right="0"/>
        <w:jc w:val="left"/>
      </w:pPr>
      <w:r>
        <w:rPr/>
        <w:t>In</w:t>
      </w:r>
      <w:r>
        <w:rPr>
          <w:spacing w:val="-5"/>
        </w:rPr>
        <w:t> </w:t>
      </w:r>
      <w:r>
        <w:rPr/>
        <w:t>April</w:t>
      </w:r>
      <w:r>
        <w:rPr>
          <w:spacing w:val="-4"/>
        </w:rPr>
        <w:t> </w:t>
      </w:r>
      <w:r>
        <w:rPr/>
        <w:t>2008,</w:t>
      </w:r>
      <w:r>
        <w:rPr>
          <w:spacing w:val="-6"/>
        </w:rPr>
        <w:t> </w:t>
      </w:r>
      <w:r>
        <w:rPr>
          <w:spacing w:val="1"/>
        </w:rPr>
        <w:t>we</w:t>
      </w:r>
      <w:r>
        <w:rPr>
          <w:spacing w:val="-5"/>
        </w:rPr>
        <w:t> </w:t>
      </w:r>
      <w:r>
        <w:rPr/>
        <w:t>issued</w:t>
      </w:r>
      <w:r>
        <w:rPr>
          <w:spacing w:val="-3"/>
        </w:rPr>
        <w:t> </w:t>
      </w:r>
      <w:r>
        <w:rPr/>
        <w:t>$5.0</w:t>
      </w:r>
      <w:r>
        <w:rPr>
          <w:spacing w:val="-5"/>
        </w:rPr>
        <w:t> </w:t>
      </w:r>
      <w:r>
        <w:rPr>
          <w:spacing w:val="-1"/>
        </w:rPr>
        <w:t>billion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fixed</w:t>
      </w:r>
      <w:r>
        <w:rPr>
          <w:spacing w:val="-2"/>
        </w:rPr>
        <w:t> </w:t>
      </w:r>
      <w:r>
        <w:rPr/>
        <w:t>rate</w:t>
      </w:r>
      <w:r>
        <w:rPr>
          <w:spacing w:val="-4"/>
        </w:rPr>
        <w:t> </w:t>
      </w:r>
      <w:r>
        <w:rPr/>
        <w:t>senior</w:t>
      </w:r>
      <w:r>
        <w:rPr>
          <w:spacing w:val="-5"/>
        </w:rPr>
        <w:t> </w:t>
      </w:r>
      <w:r>
        <w:rPr/>
        <w:t>notes,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>
          <w:spacing w:val="-1"/>
        </w:rPr>
        <w:t>$1.25</w:t>
      </w:r>
      <w:r>
        <w:rPr>
          <w:spacing w:val="-2"/>
        </w:rPr>
        <w:t> </w:t>
      </w:r>
      <w:r>
        <w:rPr>
          <w:spacing w:val="-1"/>
        </w:rPr>
        <w:t>billion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4.95%</w:t>
      </w:r>
      <w:r>
        <w:rPr>
          <w:spacing w:val="-2"/>
        </w:rPr>
        <w:t> </w:t>
      </w:r>
      <w:r>
        <w:rPr/>
        <w:t>senior</w:t>
      </w:r>
      <w:r>
        <w:rPr>
          <w:spacing w:val="-5"/>
        </w:rPr>
        <w:t> </w:t>
      </w:r>
      <w:r>
        <w:rPr/>
        <w:t>notes</w:t>
      </w:r>
      <w:r>
        <w:rPr>
          <w:spacing w:val="-4"/>
        </w:rPr>
        <w:t> </w:t>
      </w:r>
      <w:r>
        <w:rPr/>
        <w:t>was</w:t>
      </w:r>
      <w:r>
        <w:rPr>
          <w:spacing w:val="-5"/>
        </w:rPr>
        <w:t> </w:t>
      </w:r>
      <w:r>
        <w:rPr/>
        <w:t>due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paid</w:t>
      </w:r>
      <w:r>
        <w:rPr>
          <w:spacing w:val="-2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April</w:t>
      </w:r>
      <w:r>
        <w:rPr>
          <w:spacing w:val="-4"/>
        </w:rPr>
        <w:t> </w:t>
      </w:r>
      <w:r>
        <w:rPr/>
        <w:t>2013,</w:t>
      </w:r>
      <w:r>
        <w:rPr>
          <w:spacing w:val="-3"/>
        </w:rPr>
        <w:t> </w:t>
      </w:r>
      <w:r>
        <w:rPr>
          <w:spacing w:val="-1"/>
        </w:rPr>
        <w:t>and</w:t>
      </w:r>
      <w:r>
        <w:rPr/>
      </w:r>
    </w:p>
    <w:p>
      <w:pPr>
        <w:pStyle w:val="BodyText"/>
        <w:spacing w:line="224" w:lineRule="exact" w:before="3"/>
        <w:ind w:right="288"/>
        <w:jc w:val="left"/>
      </w:pPr>
      <w:r>
        <w:rPr/>
        <w:t>$2.5</w:t>
      </w:r>
      <w:r>
        <w:rPr>
          <w:spacing w:val="-4"/>
        </w:rPr>
        <w:t> </w:t>
      </w:r>
      <w:r>
        <w:rPr>
          <w:spacing w:val="-1"/>
        </w:rPr>
        <w:t>billion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5.75%</w:t>
      </w:r>
      <w:r>
        <w:rPr>
          <w:spacing w:val="-2"/>
        </w:rPr>
        <w:t> </w:t>
      </w:r>
      <w:r>
        <w:rPr>
          <w:spacing w:val="-1"/>
        </w:rPr>
        <w:t>senior</w:t>
      </w:r>
      <w:r>
        <w:rPr>
          <w:spacing w:val="-4"/>
        </w:rPr>
        <w:t> </w:t>
      </w:r>
      <w:r>
        <w:rPr>
          <w:spacing w:val="-1"/>
        </w:rPr>
        <w:t>notes</w:t>
      </w:r>
      <w:r>
        <w:rPr>
          <w:spacing w:val="-3"/>
        </w:rPr>
        <w:t> </w:t>
      </w:r>
      <w:r>
        <w:rPr/>
        <w:t>due</w:t>
      </w:r>
      <w:r>
        <w:rPr>
          <w:spacing w:val="-4"/>
        </w:rPr>
        <w:t> </w:t>
      </w:r>
      <w:r>
        <w:rPr/>
        <w:t>April</w:t>
      </w:r>
      <w:r>
        <w:rPr>
          <w:spacing w:val="-5"/>
        </w:rPr>
        <w:t> </w:t>
      </w:r>
      <w:r>
        <w:rPr/>
        <w:t>2018</w:t>
      </w:r>
      <w:r>
        <w:rPr>
          <w:spacing w:val="-5"/>
        </w:rPr>
        <w:t> </w:t>
      </w:r>
      <w:r>
        <w:rPr/>
        <w:t>(2018</w:t>
      </w:r>
      <w:r>
        <w:rPr>
          <w:spacing w:val="-5"/>
        </w:rPr>
        <w:t> </w:t>
      </w:r>
      <w:r>
        <w:rPr/>
        <w:t>Notes)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$1.25</w:t>
      </w:r>
      <w:r>
        <w:rPr>
          <w:spacing w:val="-4"/>
        </w:rPr>
        <w:t> </w:t>
      </w:r>
      <w:r>
        <w:rPr>
          <w:spacing w:val="-1"/>
        </w:rPr>
        <w:t>billion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6.50%</w:t>
      </w:r>
      <w:r>
        <w:rPr>
          <w:spacing w:val="-4"/>
        </w:rPr>
        <w:t> </w:t>
      </w:r>
      <w:r>
        <w:rPr/>
        <w:t>senior</w:t>
      </w:r>
      <w:r>
        <w:rPr>
          <w:spacing w:val="-6"/>
        </w:rPr>
        <w:t> </w:t>
      </w:r>
      <w:r>
        <w:rPr/>
        <w:t>notes</w:t>
      </w:r>
      <w:r>
        <w:rPr>
          <w:spacing w:val="-5"/>
        </w:rPr>
        <w:t> </w:t>
      </w:r>
      <w:r>
        <w:rPr/>
        <w:t>due</w:t>
      </w:r>
      <w:r>
        <w:rPr>
          <w:spacing w:val="-4"/>
        </w:rPr>
        <w:t> </w:t>
      </w:r>
      <w:r>
        <w:rPr/>
        <w:t>April</w:t>
      </w:r>
      <w:r>
        <w:rPr>
          <w:spacing w:val="-5"/>
        </w:rPr>
        <w:t> </w:t>
      </w:r>
      <w:r>
        <w:rPr/>
        <w:t>2038</w:t>
      </w:r>
      <w:r>
        <w:rPr>
          <w:spacing w:val="-5"/>
        </w:rPr>
        <w:t> </w:t>
      </w:r>
      <w:r>
        <w:rPr/>
        <w:t>(2038</w:t>
      </w:r>
      <w:r>
        <w:rPr>
          <w:spacing w:val="-4"/>
        </w:rPr>
        <w:t> </w:t>
      </w:r>
      <w:r>
        <w:rPr>
          <w:spacing w:val="-1"/>
        </w:rPr>
        <w:t>Notes)</w:t>
      </w:r>
      <w:r>
        <w:rPr>
          <w:spacing w:val="-3"/>
        </w:rPr>
        <w:t> </w:t>
      </w:r>
      <w:r>
        <w:rPr>
          <w:spacing w:val="-1"/>
        </w:rPr>
        <w:t>remained</w:t>
      </w:r>
      <w:r>
        <w:rPr>
          <w:spacing w:val="100"/>
          <w:w w:val="99"/>
        </w:rPr>
        <w:t> </w:t>
      </w:r>
      <w:r>
        <w:rPr/>
        <w:t>outstanding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4"/>
        </w:rPr>
        <w:t> </w:t>
      </w:r>
      <w:r>
        <w:rPr/>
        <w:t>2013.</w:t>
      </w:r>
      <w:r>
        <w:rPr/>
      </w:r>
    </w:p>
    <w:p>
      <w:pPr>
        <w:pStyle w:val="BodyText"/>
        <w:spacing w:line="227" w:lineRule="exact" w:before="78"/>
        <w:ind w:right="0"/>
        <w:jc w:val="left"/>
      </w:pPr>
      <w:r>
        <w:rPr/>
        <w:t>In</w:t>
      </w:r>
      <w:r>
        <w:rPr>
          <w:spacing w:val="-5"/>
        </w:rPr>
        <w:t> </w:t>
      </w:r>
      <w:r>
        <w:rPr/>
        <w:t>January</w:t>
      </w:r>
      <w:r>
        <w:rPr>
          <w:spacing w:val="-5"/>
        </w:rPr>
        <w:t> </w:t>
      </w:r>
      <w:r>
        <w:rPr/>
        <w:t>2006,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>
          <w:spacing w:val="-1"/>
        </w:rPr>
        <w:t>issued</w:t>
      </w:r>
      <w:r>
        <w:rPr>
          <w:spacing w:val="-3"/>
        </w:rPr>
        <w:t> </w:t>
      </w:r>
      <w:r>
        <w:rPr/>
        <w:t>$5.75</w:t>
      </w:r>
      <w:r>
        <w:rPr>
          <w:spacing w:val="-5"/>
        </w:rPr>
        <w:t> </w:t>
      </w:r>
      <w:r>
        <w:rPr>
          <w:spacing w:val="-1"/>
        </w:rPr>
        <w:t>billion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senior</w:t>
      </w:r>
      <w:r>
        <w:rPr>
          <w:spacing w:val="-5"/>
        </w:rPr>
        <w:t> </w:t>
      </w:r>
      <w:r>
        <w:rPr/>
        <w:t>notes,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which</w:t>
      </w:r>
      <w:r>
        <w:rPr>
          <w:spacing w:val="-3"/>
        </w:rPr>
        <w:t> </w:t>
      </w:r>
      <w:r>
        <w:rPr/>
        <w:t>$2.25</w:t>
      </w:r>
      <w:r>
        <w:rPr>
          <w:spacing w:val="-5"/>
        </w:rPr>
        <w:t> </w:t>
      </w:r>
      <w:r>
        <w:rPr>
          <w:spacing w:val="-1"/>
        </w:rPr>
        <w:t>billion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5.00%</w:t>
      </w:r>
      <w:r>
        <w:rPr>
          <w:spacing w:val="-4"/>
        </w:rPr>
        <w:t> </w:t>
      </w:r>
      <w:r>
        <w:rPr/>
        <w:t>senior</w:t>
      </w:r>
      <w:r>
        <w:rPr>
          <w:spacing w:val="-4"/>
        </w:rPr>
        <w:t> </w:t>
      </w:r>
      <w:r>
        <w:rPr/>
        <w:t>notes</w:t>
      </w:r>
      <w:r>
        <w:rPr>
          <w:spacing w:val="-5"/>
        </w:rPr>
        <w:t> </w:t>
      </w:r>
      <w:r>
        <w:rPr/>
        <w:t>was</w:t>
      </w:r>
      <w:r>
        <w:rPr>
          <w:spacing w:val="-5"/>
        </w:rPr>
        <w:t> </w:t>
      </w:r>
      <w:r>
        <w:rPr/>
        <w:t>due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paid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January</w:t>
      </w:r>
      <w:r>
        <w:rPr>
          <w:spacing w:val="-3"/>
        </w:rPr>
        <w:t> </w:t>
      </w:r>
      <w:r>
        <w:rPr/>
        <w:t>2011</w:t>
      </w:r>
      <w:r>
        <w:rPr>
          <w:spacing w:val="-5"/>
        </w:rPr>
        <w:t> </w:t>
      </w:r>
      <w:r>
        <w:rPr/>
        <w:t>and</w:t>
      </w:r>
      <w:r>
        <w:rPr/>
      </w:r>
    </w:p>
    <w:p>
      <w:pPr>
        <w:pStyle w:val="BodyText"/>
        <w:spacing w:line="227" w:lineRule="exact" w:before="0"/>
        <w:ind w:right="0"/>
        <w:jc w:val="left"/>
      </w:pPr>
      <w:r>
        <w:rPr/>
        <w:t>$2.0</w:t>
      </w:r>
      <w:r>
        <w:rPr>
          <w:spacing w:val="-4"/>
        </w:rPr>
        <w:t> </w:t>
      </w:r>
      <w:r>
        <w:rPr>
          <w:spacing w:val="-1"/>
        </w:rPr>
        <w:t>billion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5.25%</w:t>
      </w:r>
      <w:r>
        <w:rPr>
          <w:spacing w:val="-3"/>
        </w:rPr>
        <w:t> </w:t>
      </w:r>
      <w:r>
        <w:rPr>
          <w:spacing w:val="-1"/>
        </w:rPr>
        <w:t>senior</w:t>
      </w:r>
      <w:r>
        <w:rPr>
          <w:spacing w:val="-3"/>
        </w:rPr>
        <w:t> </w:t>
      </w:r>
      <w:r>
        <w:rPr>
          <w:spacing w:val="-1"/>
        </w:rPr>
        <w:t>notes</w:t>
      </w:r>
      <w:r>
        <w:rPr>
          <w:spacing w:val="-3"/>
        </w:rPr>
        <w:t> </w:t>
      </w:r>
      <w:r>
        <w:rPr/>
        <w:t>due</w:t>
      </w:r>
      <w:r>
        <w:rPr>
          <w:spacing w:val="-4"/>
        </w:rPr>
        <w:t> </w:t>
      </w:r>
      <w:r>
        <w:rPr/>
        <w:t>2016</w:t>
      </w:r>
      <w:r>
        <w:rPr>
          <w:spacing w:val="-6"/>
        </w:rPr>
        <w:t> </w:t>
      </w:r>
      <w:r>
        <w:rPr/>
        <w:t>(2016</w:t>
      </w:r>
      <w:r>
        <w:rPr>
          <w:spacing w:val="-3"/>
        </w:rPr>
        <w:t> </w:t>
      </w:r>
      <w:r>
        <w:rPr>
          <w:spacing w:val="-1"/>
        </w:rPr>
        <w:t>Notes)</w:t>
      </w:r>
      <w:r>
        <w:rPr>
          <w:spacing w:val="-4"/>
        </w:rPr>
        <w:t> </w:t>
      </w:r>
      <w:r>
        <w:rPr>
          <w:spacing w:val="-1"/>
        </w:rPr>
        <w:t>remained</w:t>
      </w:r>
      <w:r>
        <w:rPr>
          <w:spacing w:val="-3"/>
        </w:rPr>
        <w:t> </w:t>
      </w:r>
      <w:r>
        <w:rPr/>
        <w:t>outstanding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May</w:t>
      </w:r>
      <w:r>
        <w:rPr>
          <w:spacing w:val="-5"/>
        </w:rPr>
        <w:t> </w:t>
      </w:r>
      <w:r>
        <w:rPr/>
        <w:t>31,</w:t>
      </w:r>
      <w:r>
        <w:rPr>
          <w:spacing w:val="-7"/>
        </w:rPr>
        <w:t> </w:t>
      </w:r>
      <w:r>
        <w:rPr/>
        <w:t>2013.</w:t>
      </w:r>
      <w:r>
        <w:rPr/>
      </w:r>
    </w:p>
    <w:p>
      <w:pPr>
        <w:pStyle w:val="BodyText"/>
        <w:spacing w:line="227" w:lineRule="exact" w:before="79"/>
        <w:ind w:right="0"/>
        <w:jc w:val="left"/>
      </w:pPr>
      <w:r>
        <w:rPr/>
        <w:t>The</w:t>
      </w:r>
      <w:r>
        <w:rPr>
          <w:spacing w:val="-7"/>
        </w:rPr>
        <w:t> </w:t>
      </w:r>
      <w:r>
        <w:rPr/>
        <w:t>effective</w:t>
      </w:r>
      <w:r>
        <w:rPr>
          <w:spacing w:val="-5"/>
        </w:rPr>
        <w:t> </w:t>
      </w:r>
      <w:r>
        <w:rPr>
          <w:spacing w:val="-1"/>
        </w:rPr>
        <w:t>interest</w:t>
      </w:r>
      <w:r>
        <w:rPr>
          <w:spacing w:val="-4"/>
        </w:rPr>
        <w:t> </w:t>
      </w:r>
      <w:r>
        <w:rPr>
          <w:spacing w:val="-1"/>
        </w:rPr>
        <w:t>yields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2014</w:t>
      </w:r>
      <w:r>
        <w:rPr>
          <w:spacing w:val="-6"/>
        </w:rPr>
        <w:t> </w:t>
      </w:r>
      <w:r>
        <w:rPr>
          <w:spacing w:val="-1"/>
        </w:rPr>
        <w:t>Notes,</w:t>
      </w:r>
      <w:r>
        <w:rPr>
          <w:spacing w:val="-4"/>
        </w:rPr>
        <w:t> </w:t>
      </w:r>
      <w:r>
        <w:rPr/>
        <w:t>2016</w:t>
      </w:r>
      <w:r>
        <w:rPr>
          <w:spacing w:val="-3"/>
        </w:rPr>
        <w:t> </w:t>
      </w:r>
      <w:r>
        <w:rPr>
          <w:spacing w:val="-1"/>
        </w:rPr>
        <w:t>Notes,</w:t>
      </w:r>
      <w:r>
        <w:rPr>
          <w:spacing w:val="-4"/>
        </w:rPr>
        <w:t> </w:t>
      </w:r>
      <w:r>
        <w:rPr/>
        <w:t>2017</w:t>
      </w:r>
      <w:r>
        <w:rPr>
          <w:spacing w:val="-6"/>
        </w:rPr>
        <w:t> </w:t>
      </w:r>
      <w:r>
        <w:rPr/>
        <w:t>Notes,</w:t>
      </w:r>
      <w:r>
        <w:rPr>
          <w:spacing w:val="-6"/>
        </w:rPr>
        <w:t> </w:t>
      </w:r>
      <w:r>
        <w:rPr/>
        <w:t>2018</w:t>
      </w:r>
      <w:r>
        <w:rPr>
          <w:spacing w:val="-4"/>
        </w:rPr>
        <w:t> </w:t>
      </w:r>
      <w:r>
        <w:rPr>
          <w:spacing w:val="-1"/>
        </w:rPr>
        <w:t>Notes,</w:t>
      </w:r>
      <w:r>
        <w:rPr>
          <w:spacing w:val="-4"/>
        </w:rPr>
        <w:t> </w:t>
      </w:r>
      <w:r>
        <w:rPr/>
        <w:t>2019</w:t>
      </w:r>
      <w:r>
        <w:rPr>
          <w:spacing w:val="-5"/>
        </w:rPr>
        <w:t> </w:t>
      </w:r>
      <w:r>
        <w:rPr/>
        <w:t>Notes,</w:t>
      </w:r>
      <w:r>
        <w:rPr>
          <w:spacing w:val="-4"/>
        </w:rPr>
        <w:t> </w:t>
      </w:r>
      <w:r>
        <w:rPr/>
        <w:t>2020</w:t>
      </w:r>
      <w:r>
        <w:rPr>
          <w:spacing w:val="-5"/>
        </w:rPr>
        <w:t> </w:t>
      </w:r>
      <w:r>
        <w:rPr>
          <w:spacing w:val="-1"/>
        </w:rPr>
        <w:t>Notes,</w:t>
      </w:r>
      <w:r>
        <w:rPr>
          <w:spacing w:val="-4"/>
        </w:rPr>
        <w:t> </w:t>
      </w:r>
      <w:r>
        <w:rPr/>
        <w:t>2022</w:t>
      </w:r>
      <w:r>
        <w:rPr>
          <w:spacing w:val="-4"/>
        </w:rPr>
        <w:t> </w:t>
      </w:r>
      <w:r>
        <w:rPr>
          <w:spacing w:val="-1"/>
        </w:rPr>
        <w:t>Notes,</w:t>
      </w:r>
      <w:r>
        <w:rPr>
          <w:spacing w:val="-4"/>
        </w:rPr>
        <w:t> </w:t>
      </w:r>
      <w:r>
        <w:rPr/>
        <w:t>2038</w:t>
      </w:r>
      <w:r>
        <w:rPr>
          <w:spacing w:val="-5"/>
        </w:rPr>
        <w:t> </w:t>
      </w:r>
      <w:r>
        <w:rPr/>
        <w:t>Notes,</w:t>
      </w:r>
      <w:r>
        <w:rPr>
          <w:spacing w:val="-7"/>
        </w:rPr>
        <w:t> </w:t>
      </w:r>
      <w:r>
        <w:rPr/>
        <w:t>2039</w:t>
      </w:r>
      <w:r>
        <w:rPr/>
      </w:r>
    </w:p>
    <w:p>
      <w:pPr>
        <w:pStyle w:val="BodyText"/>
        <w:spacing w:line="231" w:lineRule="auto" w:before="3"/>
        <w:ind w:right="208"/>
        <w:jc w:val="left"/>
      </w:pPr>
      <w:r>
        <w:rPr/>
        <w:t>Notes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2040</w:t>
      </w:r>
      <w:r>
        <w:rPr>
          <w:spacing w:val="-4"/>
        </w:rPr>
        <w:t> </w:t>
      </w:r>
      <w:r>
        <w:rPr/>
        <w:t>Notes</w:t>
      </w:r>
      <w:r>
        <w:rPr>
          <w:spacing w:val="-6"/>
        </w:rPr>
        <w:t> </w:t>
      </w:r>
      <w:r>
        <w:rPr>
          <w:spacing w:val="-1"/>
        </w:rPr>
        <w:t>(collectively,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Senior</w:t>
      </w:r>
      <w:r>
        <w:rPr>
          <w:spacing w:val="-6"/>
        </w:rPr>
        <w:t> </w:t>
      </w:r>
      <w:r>
        <w:rPr/>
        <w:t>Notes)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4"/>
        </w:rPr>
        <w:t> </w:t>
      </w:r>
      <w:r>
        <w:rPr/>
        <w:t>2013</w:t>
      </w:r>
      <w:r>
        <w:rPr>
          <w:spacing w:val="-6"/>
        </w:rPr>
        <w:t> </w:t>
      </w:r>
      <w:r>
        <w:rPr/>
        <w:t>were</w:t>
      </w:r>
      <w:r>
        <w:rPr>
          <w:spacing w:val="-5"/>
        </w:rPr>
        <w:t> </w:t>
      </w:r>
      <w:r>
        <w:rPr/>
        <w:t>3.75%,</w:t>
      </w:r>
      <w:r>
        <w:rPr>
          <w:spacing w:val="-4"/>
        </w:rPr>
        <w:t> </w:t>
      </w:r>
      <w:r>
        <w:rPr/>
        <w:t>5.32%,</w:t>
      </w:r>
      <w:r>
        <w:rPr>
          <w:spacing w:val="-4"/>
        </w:rPr>
        <w:t> </w:t>
      </w:r>
      <w:r>
        <w:rPr/>
        <w:t>1.24%,</w:t>
      </w:r>
      <w:r>
        <w:rPr>
          <w:spacing w:val="-5"/>
        </w:rPr>
        <w:t> </w:t>
      </w:r>
      <w:r>
        <w:rPr/>
        <w:t>5.76%,</w:t>
      </w:r>
      <w:r>
        <w:rPr>
          <w:spacing w:val="-4"/>
        </w:rPr>
        <w:t> </w:t>
      </w:r>
      <w:r>
        <w:rPr/>
        <w:t>5.05%,</w:t>
      </w:r>
      <w:r>
        <w:rPr>
          <w:spacing w:val="-4"/>
        </w:rPr>
        <w:t> </w:t>
      </w:r>
      <w:r>
        <w:rPr/>
        <w:t>3.93%,</w:t>
      </w:r>
      <w:r>
        <w:rPr>
          <w:spacing w:val="-4"/>
        </w:rPr>
        <w:t> </w:t>
      </w:r>
      <w:r>
        <w:rPr/>
        <w:t>2.51%,</w:t>
      </w:r>
      <w:r>
        <w:rPr>
          <w:spacing w:val="-4"/>
        </w:rPr>
        <w:t> </w:t>
      </w:r>
      <w:r>
        <w:rPr/>
        <w:t>6.52%,</w:t>
      </w:r>
      <w:r>
        <w:rPr>
          <w:spacing w:val="-4"/>
        </w:rPr>
        <w:t> </w:t>
      </w:r>
      <w:r>
        <w:rPr>
          <w:spacing w:val="-1"/>
        </w:rPr>
        <w:t>6.19%</w:t>
      </w:r>
      <w:r>
        <w:rPr>
          <w:spacing w:val="58"/>
          <w:w w:val="99"/>
        </w:rPr>
        <w:t> </w:t>
      </w:r>
      <w:r>
        <w:rPr/>
        <w:t>and</w:t>
      </w:r>
      <w:r>
        <w:rPr>
          <w:spacing w:val="-7"/>
        </w:rPr>
        <w:t> </w:t>
      </w:r>
      <w:r>
        <w:rPr/>
        <w:t>5.45%,</w:t>
      </w:r>
      <w:r>
        <w:rPr>
          <w:spacing w:val="-4"/>
        </w:rPr>
        <w:t> </w:t>
      </w:r>
      <w:r>
        <w:rPr/>
        <w:t>respectively.</w:t>
      </w:r>
      <w:r>
        <w:rPr>
          <w:spacing w:val="-7"/>
        </w:rPr>
        <w:t> </w:t>
      </w:r>
      <w:r>
        <w:rPr/>
        <w:t>Interest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payable</w:t>
      </w:r>
      <w:r>
        <w:rPr>
          <w:spacing w:val="-7"/>
        </w:rPr>
        <w:t> </w:t>
      </w:r>
      <w:r>
        <w:rPr/>
        <w:t>semi-annually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Senior</w:t>
      </w:r>
      <w:r>
        <w:rPr>
          <w:spacing w:val="-7"/>
        </w:rPr>
        <w:t> </w:t>
      </w:r>
      <w:r>
        <w:rPr/>
        <w:t>Notes.</w:t>
      </w:r>
      <w:r>
        <w:rPr>
          <w:spacing w:val="-7"/>
        </w:rPr>
        <w:t> </w:t>
      </w:r>
      <w:r>
        <w:rPr/>
        <w:t>In</w:t>
      </w:r>
      <w:r>
        <w:rPr>
          <w:spacing w:val="-4"/>
        </w:rPr>
        <w:t> </w:t>
      </w:r>
      <w:r>
        <w:rPr>
          <w:spacing w:val="-1"/>
        </w:rPr>
        <w:t>September</w:t>
      </w:r>
      <w:r>
        <w:rPr>
          <w:spacing w:val="-5"/>
        </w:rPr>
        <w:t> </w:t>
      </w:r>
      <w:r>
        <w:rPr/>
        <w:t>2009,</w:t>
      </w:r>
      <w:r>
        <w:rPr>
          <w:spacing w:val="-7"/>
        </w:rPr>
        <w:t> </w:t>
      </w:r>
      <w:r>
        <w:rPr/>
        <w:t>we</w:t>
      </w:r>
      <w:r>
        <w:rPr>
          <w:spacing w:val="-5"/>
        </w:rPr>
        <w:t> </w:t>
      </w:r>
      <w:r>
        <w:rPr/>
        <w:t>entered</w:t>
      </w:r>
      <w:r>
        <w:rPr>
          <w:spacing w:val="-7"/>
        </w:rPr>
        <w:t> </w:t>
      </w:r>
      <w:r>
        <w:rPr/>
        <w:t>into</w:t>
      </w:r>
      <w:r>
        <w:rPr>
          <w:spacing w:val="-4"/>
        </w:rPr>
        <w:t> </w:t>
      </w:r>
      <w:r>
        <w:rPr>
          <w:spacing w:val="-1"/>
        </w:rPr>
        <w:t>interest</w:t>
      </w:r>
      <w:r>
        <w:rPr>
          <w:spacing w:val="-6"/>
        </w:rPr>
        <w:t> </w:t>
      </w:r>
      <w:r>
        <w:rPr/>
        <w:t>rate</w:t>
      </w:r>
      <w:r>
        <w:rPr>
          <w:spacing w:val="-5"/>
        </w:rPr>
        <w:t> </w:t>
      </w:r>
      <w:r>
        <w:rPr>
          <w:spacing w:val="-1"/>
        </w:rPr>
        <w:t>swap</w:t>
      </w:r>
      <w:r>
        <w:rPr>
          <w:spacing w:val="-6"/>
        </w:rPr>
        <w:t> </w:t>
      </w:r>
      <w:r>
        <w:rPr>
          <w:spacing w:val="-6"/>
        </w:rPr>
      </w:r>
      <w:r>
        <w:rPr/>
        <w:t>agreements</w:t>
      </w:r>
      <w:r>
        <w:rPr>
          <w:spacing w:val="67"/>
        </w:rPr>
        <w:t> </w:t>
      </w:r>
      <w:r>
        <w:rPr/>
        <w:t>that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economic</w:t>
      </w:r>
      <w:r>
        <w:rPr>
          <w:spacing w:val="-5"/>
        </w:rPr>
        <w:t> </w:t>
      </w:r>
      <w:r>
        <w:rPr>
          <w:spacing w:val="-1"/>
        </w:rPr>
        <w:t>effect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modifying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fixed</w:t>
      </w:r>
      <w:r>
        <w:rPr>
          <w:spacing w:val="-6"/>
        </w:rPr>
        <w:t> </w:t>
      </w:r>
      <w:r>
        <w:rPr>
          <w:spacing w:val="-1"/>
        </w:rPr>
        <w:t>interest</w:t>
      </w:r>
      <w:r>
        <w:rPr>
          <w:spacing w:val="-5"/>
        </w:rPr>
        <w:t> </w:t>
      </w:r>
      <w:r>
        <w:rPr>
          <w:spacing w:val="-1"/>
        </w:rPr>
        <w:t>obligations</w:t>
      </w:r>
      <w:r>
        <w:rPr>
          <w:spacing w:val="-6"/>
        </w:rPr>
        <w:t> </w:t>
      </w:r>
      <w:r>
        <w:rPr>
          <w:spacing w:val="-1"/>
        </w:rPr>
        <w:t>associated</w:t>
      </w:r>
      <w:r>
        <w:rPr>
          <w:spacing w:val="-3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2014</w:t>
      </w:r>
      <w:r>
        <w:rPr>
          <w:spacing w:val="-4"/>
        </w:rPr>
        <w:t> </w:t>
      </w:r>
      <w:r>
        <w:rPr/>
        <w:t>Notes</w:t>
      </w:r>
      <w:r>
        <w:rPr>
          <w:spacing w:val="-6"/>
        </w:rPr>
        <w:t> </w:t>
      </w:r>
      <w:r>
        <w:rPr>
          <w:spacing w:val="-1"/>
        </w:rPr>
        <w:t>so</w:t>
      </w:r>
      <w:r>
        <w:rPr>
          <w:spacing w:val="-3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interest</w:t>
      </w:r>
      <w:r>
        <w:rPr>
          <w:spacing w:val="-5"/>
        </w:rPr>
        <w:t> </w:t>
      </w:r>
      <w:r>
        <w:rPr/>
        <w:t>payable</w:t>
      </w:r>
      <w:r>
        <w:rPr>
          <w:w w:val="99"/>
        </w:rPr>
        <w:t> </w:t>
      </w:r>
      <w:r>
        <w:rPr>
          <w:spacing w:val="5"/>
          <w:w w:val="99"/>
        </w:rPr>
        <w:t>                    </w:t>
      </w:r>
      <w:r>
        <w:rPr/>
        <w:t>on</w:t>
      </w:r>
      <w:r>
        <w:rPr>
          <w:spacing w:val="-6"/>
        </w:rPr>
        <w:t> </w:t>
      </w:r>
      <w:r>
        <w:rPr>
          <w:spacing w:val="-1"/>
        </w:rPr>
        <w:t>these</w:t>
      </w:r>
      <w:r>
        <w:rPr>
          <w:spacing w:val="-4"/>
        </w:rPr>
        <w:t> </w:t>
      </w:r>
      <w:r>
        <w:rPr/>
        <w:t>notes</w:t>
      </w:r>
      <w:r>
        <w:rPr>
          <w:spacing w:val="-5"/>
        </w:rPr>
        <w:t> </w:t>
      </w:r>
      <w:r>
        <w:rPr/>
        <w:t>effectively</w:t>
      </w:r>
      <w:r>
        <w:rPr>
          <w:spacing w:val="-5"/>
        </w:rPr>
        <w:t> </w:t>
      </w:r>
      <w:r>
        <w:rPr/>
        <w:t>became</w:t>
      </w:r>
      <w:r>
        <w:rPr>
          <w:spacing w:val="-6"/>
        </w:rPr>
        <w:t> </w:t>
      </w:r>
      <w:r>
        <w:rPr/>
        <w:t>variable</w:t>
      </w:r>
      <w:r>
        <w:rPr>
          <w:spacing w:val="-5"/>
        </w:rPr>
        <w:t> </w:t>
      </w:r>
      <w:r>
        <w:rPr>
          <w:spacing w:val="-1"/>
        </w:rPr>
        <w:t>(1.34%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3"/>
        </w:rPr>
        <w:t> </w:t>
      </w:r>
      <w:r>
        <w:rPr/>
        <w:t>2013;</w:t>
      </w:r>
      <w:r>
        <w:rPr>
          <w:spacing w:val="-4"/>
        </w:rPr>
        <w:t> </w:t>
      </w:r>
      <w:r>
        <w:rPr>
          <w:spacing w:val="-1"/>
        </w:rPr>
        <w:t>see</w:t>
      </w:r>
      <w:r>
        <w:rPr>
          <w:spacing w:val="-5"/>
        </w:rPr>
        <w:t> </w:t>
      </w:r>
      <w:r>
        <w:rPr/>
        <w:t>Note</w:t>
      </w:r>
      <w:r>
        <w:rPr>
          <w:spacing w:val="-4"/>
        </w:rPr>
        <w:t> </w:t>
      </w:r>
      <w:r>
        <w:rPr>
          <w:spacing w:val="-1"/>
        </w:rPr>
        <w:t>11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additional</w:t>
      </w:r>
      <w:r>
        <w:rPr>
          <w:spacing w:val="-4"/>
        </w:rPr>
        <w:t> </w:t>
      </w:r>
      <w:r>
        <w:rPr/>
        <w:t>information).</w:t>
      </w:r>
      <w:r>
        <w:rPr>
          <w:spacing w:val="-3"/>
        </w:rPr>
        <w:t> </w:t>
      </w:r>
      <w:r>
        <w:rPr>
          <w:spacing w:val="-1"/>
        </w:rPr>
        <w:t>We</w:t>
      </w:r>
      <w:r>
        <w:rPr>
          <w:spacing w:val="-5"/>
        </w:rPr>
        <w:t> </w:t>
      </w:r>
      <w:r>
        <w:rPr/>
        <w:t>may</w:t>
      </w:r>
      <w:r>
        <w:rPr>
          <w:spacing w:val="-3"/>
        </w:rPr>
        <w:t> </w:t>
      </w:r>
      <w:r>
        <w:rPr>
          <w:spacing w:val="-1"/>
        </w:rPr>
        <w:t>redeem</w:t>
      </w:r>
      <w:r>
        <w:rPr>
          <w:spacing w:val="-3"/>
        </w:rPr>
        <w:t> </w:t>
      </w:r>
      <w:r>
        <w:rPr/>
        <w:t>some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66"/>
          <w:w w:val="99"/>
        </w:rPr>
        <w:t> </w:t>
      </w:r>
      <w:r>
        <w:rPr/>
        <w:t>Senior</w:t>
      </w:r>
      <w:r>
        <w:rPr>
          <w:spacing w:val="-6"/>
        </w:rPr>
        <w:t> </w:t>
      </w:r>
      <w:r>
        <w:rPr/>
        <w:t>Notes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each</w:t>
      </w:r>
      <w:r>
        <w:rPr>
          <w:spacing w:val="-6"/>
        </w:rPr>
        <w:t> </w:t>
      </w:r>
      <w:r>
        <w:rPr/>
        <w:t>series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any</w:t>
      </w:r>
      <w:r>
        <w:rPr>
          <w:spacing w:val="-6"/>
        </w:rPr>
        <w:t> </w:t>
      </w:r>
      <w:r>
        <w:rPr>
          <w:spacing w:val="-1"/>
        </w:rPr>
        <w:t>time,</w:t>
      </w:r>
      <w:r>
        <w:rPr>
          <w:spacing w:val="-4"/>
        </w:rPr>
        <w:t> </w:t>
      </w:r>
      <w:r>
        <w:rPr/>
        <w:t>subject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payment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an</w:t>
      </w:r>
      <w:r>
        <w:rPr>
          <w:spacing w:val="-4"/>
        </w:rPr>
        <w:t> </w:t>
      </w:r>
      <w:r>
        <w:rPr>
          <w:spacing w:val="-1"/>
        </w:rPr>
        <w:t>applicable</w:t>
      </w:r>
      <w:r>
        <w:rPr>
          <w:spacing w:val="-4"/>
        </w:rPr>
        <w:t> </w:t>
      </w:r>
      <w:r>
        <w:rPr/>
        <w:t>make-whole</w:t>
      </w:r>
      <w:r>
        <w:rPr>
          <w:spacing w:val="-5"/>
        </w:rPr>
        <w:t> </w:t>
      </w:r>
      <w:r>
        <w:rPr/>
        <w:t>premium.</w:t>
      </w:r>
      <w:r>
        <w:rPr/>
      </w:r>
    </w:p>
    <w:p>
      <w:pPr>
        <w:pStyle w:val="BodyText"/>
        <w:spacing w:line="231" w:lineRule="auto" w:before="88"/>
        <w:ind w:right="288"/>
        <w:jc w:val="left"/>
      </w:pPr>
      <w:r>
        <w:rPr/>
        <w:t>The</w:t>
      </w:r>
      <w:r>
        <w:rPr>
          <w:spacing w:val="-7"/>
        </w:rPr>
        <w:t> </w:t>
      </w:r>
      <w:r>
        <w:rPr/>
        <w:t>Senior</w:t>
      </w:r>
      <w:r>
        <w:rPr>
          <w:spacing w:val="-3"/>
        </w:rPr>
        <w:t> </w:t>
      </w:r>
      <w:r>
        <w:rPr/>
        <w:t>Notes</w:t>
      </w:r>
      <w:r>
        <w:rPr>
          <w:spacing w:val="-5"/>
        </w:rPr>
        <w:t> </w:t>
      </w:r>
      <w:r>
        <w:rPr/>
        <w:t>rank</w:t>
      </w:r>
      <w:r>
        <w:rPr>
          <w:spacing w:val="-4"/>
        </w:rPr>
        <w:t> </w:t>
      </w:r>
      <w:r>
        <w:rPr>
          <w:spacing w:val="-1"/>
        </w:rPr>
        <w:t>pari</w:t>
      </w:r>
      <w:r>
        <w:rPr>
          <w:spacing w:val="-4"/>
        </w:rPr>
        <w:t> </w:t>
      </w:r>
      <w:r>
        <w:rPr/>
        <w:t>passu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any</w:t>
      </w:r>
      <w:r>
        <w:rPr>
          <w:spacing w:val="-3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>
          <w:spacing w:val="-1"/>
        </w:rPr>
        <w:t>notes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/>
        <w:t>may</w:t>
      </w:r>
      <w:r>
        <w:rPr>
          <w:spacing w:val="-4"/>
        </w:rPr>
        <w:t> </w:t>
      </w:r>
      <w:r>
        <w:rPr>
          <w:spacing w:val="-1"/>
        </w:rPr>
        <w:t>issue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future</w:t>
      </w:r>
      <w:r>
        <w:rPr>
          <w:spacing w:val="-4"/>
        </w:rPr>
        <w:t> </w:t>
      </w:r>
      <w:r>
        <w:rPr/>
        <w:t>pursuant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/>
        <w:t>commercial</w:t>
      </w:r>
      <w:r>
        <w:rPr>
          <w:spacing w:val="-5"/>
        </w:rPr>
        <w:t> </w:t>
      </w:r>
      <w:r>
        <w:rPr/>
        <w:t>paper</w:t>
      </w:r>
      <w:r>
        <w:rPr>
          <w:spacing w:val="-3"/>
        </w:rPr>
        <w:t> </w:t>
      </w:r>
      <w:r>
        <w:rPr/>
        <w:t>program</w:t>
      </w:r>
      <w:r>
        <w:rPr>
          <w:spacing w:val="-4"/>
        </w:rPr>
        <w:t> </w:t>
      </w:r>
      <w:r>
        <w:rPr/>
        <w:t>(see</w:t>
      </w:r>
      <w:r>
        <w:rPr>
          <w:spacing w:val="-4"/>
        </w:rPr>
        <w:t> </w:t>
      </w:r>
      <w:r>
        <w:rPr/>
        <w:t>additional</w:t>
      </w:r>
      <w:r>
        <w:rPr>
          <w:spacing w:val="48"/>
          <w:w w:val="99"/>
        </w:rPr>
        <w:t> </w:t>
      </w:r>
      <w:r>
        <w:rPr/>
        <w:t>discussion</w:t>
      </w:r>
      <w:r>
        <w:rPr>
          <w:spacing w:val="-7"/>
        </w:rPr>
        <w:t> </w:t>
      </w:r>
      <w:r>
        <w:rPr/>
        <w:t>regarding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/>
        <w:t>commercial</w:t>
      </w:r>
      <w:r>
        <w:rPr>
          <w:spacing w:val="-5"/>
        </w:rPr>
        <w:t> </w:t>
      </w:r>
      <w:r>
        <w:rPr/>
        <w:t>paper</w:t>
      </w:r>
      <w:r>
        <w:rPr>
          <w:spacing w:val="-7"/>
        </w:rPr>
        <w:t> </w:t>
      </w:r>
      <w:r>
        <w:rPr/>
        <w:t>program</w:t>
      </w:r>
      <w:r>
        <w:rPr>
          <w:spacing w:val="-7"/>
        </w:rPr>
        <w:t> </w:t>
      </w:r>
      <w:r>
        <w:rPr/>
        <w:t>below)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6"/>
        </w:rPr>
        <w:t> </w:t>
      </w:r>
      <w:r>
        <w:rPr>
          <w:spacing w:val="-1"/>
        </w:rPr>
        <w:t>existing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future</w:t>
      </w:r>
      <w:r>
        <w:rPr>
          <w:spacing w:val="-5"/>
        </w:rPr>
        <w:t> </w:t>
      </w:r>
      <w:r>
        <w:rPr/>
        <w:t>senior</w:t>
      </w:r>
      <w:r>
        <w:rPr>
          <w:spacing w:val="-7"/>
        </w:rPr>
        <w:t> </w:t>
      </w:r>
      <w:r>
        <w:rPr/>
        <w:t>indebtedness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Oracle</w:t>
      </w:r>
      <w:r>
        <w:rPr>
          <w:spacing w:val="-6"/>
        </w:rPr>
        <w:t> </w:t>
      </w:r>
      <w:r>
        <w:rPr/>
        <w:t>Corporation.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6"/>
        </w:rPr>
        <w:t> </w:t>
      </w:r>
      <w:r>
        <w:rPr>
          <w:spacing w:val="-1"/>
        </w:rPr>
        <w:t>existing</w:t>
      </w:r>
      <w:r>
        <w:rPr>
          <w:spacing w:val="66"/>
          <w:w w:val="99"/>
        </w:rPr>
        <w:t> </w:t>
      </w:r>
      <w:r>
        <w:rPr/>
        <w:t>and</w:t>
      </w:r>
      <w:r>
        <w:rPr>
          <w:spacing w:val="-6"/>
        </w:rPr>
        <w:t> </w:t>
      </w:r>
      <w:r>
        <w:rPr/>
        <w:t>future</w:t>
      </w:r>
      <w:r>
        <w:rPr>
          <w:spacing w:val="-4"/>
        </w:rPr>
        <w:t> </w:t>
      </w:r>
      <w:r>
        <w:rPr>
          <w:spacing w:val="-1"/>
        </w:rPr>
        <w:t>liabilities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subsidiaries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Oracle</w:t>
      </w:r>
      <w:r>
        <w:rPr>
          <w:spacing w:val="-4"/>
        </w:rPr>
        <w:t> </w:t>
      </w:r>
      <w:r>
        <w:rPr/>
        <w:t>Corporation</w:t>
      </w:r>
      <w:r>
        <w:rPr>
          <w:spacing w:val="-4"/>
        </w:rPr>
        <w:t> </w:t>
      </w:r>
      <w:r>
        <w:rPr/>
        <w:t>are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will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effectively</w:t>
      </w:r>
      <w:r>
        <w:rPr>
          <w:spacing w:val="-3"/>
        </w:rPr>
        <w:t> </w:t>
      </w:r>
      <w:r>
        <w:rPr/>
        <w:t>senior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Senior</w:t>
      </w:r>
      <w:r>
        <w:rPr>
          <w:spacing w:val="-4"/>
        </w:rPr>
        <w:t> </w:t>
      </w:r>
      <w:r>
        <w:rPr/>
        <w:t>Notes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any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/>
        <w:t>commercial</w:t>
      </w:r>
      <w:r>
        <w:rPr>
          <w:spacing w:val="98"/>
          <w:w w:val="99"/>
        </w:rPr>
        <w:t> </w:t>
      </w:r>
      <w:r>
        <w:rPr/>
        <w:t>paper</w:t>
      </w:r>
      <w:r>
        <w:rPr>
          <w:spacing w:val="-4"/>
        </w:rPr>
        <w:t> </w:t>
      </w:r>
      <w:r>
        <w:rPr/>
        <w:t>notes.</w:t>
      </w:r>
      <w:r>
        <w:rPr>
          <w:spacing w:val="-7"/>
        </w:rPr>
        <w:t> </w:t>
      </w:r>
      <w:r>
        <w:rPr/>
        <w:t>We</w:t>
      </w:r>
      <w:r>
        <w:rPr>
          <w:spacing w:val="-4"/>
        </w:rPr>
        <w:t> </w:t>
      </w:r>
      <w:r>
        <w:rPr/>
        <w:t>were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compliance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debt-related</w:t>
      </w:r>
      <w:r>
        <w:rPr>
          <w:spacing w:val="-6"/>
        </w:rPr>
        <w:t> </w:t>
      </w:r>
      <w:r>
        <w:rPr/>
        <w:t>covenants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May</w:t>
      </w:r>
      <w:r>
        <w:rPr>
          <w:spacing w:val="-6"/>
        </w:rPr>
        <w:t> </w:t>
      </w:r>
      <w:r>
        <w:rPr/>
        <w:t>31,</w:t>
      </w:r>
      <w:r>
        <w:rPr>
          <w:spacing w:val="-6"/>
        </w:rPr>
        <w:t> </w:t>
      </w:r>
      <w:r>
        <w:rPr/>
        <w:t>2013.</w:t>
      </w:r>
      <w:r>
        <w:rPr/>
      </w:r>
    </w:p>
    <w:p>
      <w:pPr>
        <w:pStyle w:val="BodyText"/>
        <w:spacing w:line="220" w:lineRule="exact" w:before="94"/>
        <w:ind w:right="143" w:hanging="1"/>
        <w:jc w:val="left"/>
      </w:pP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third</w:t>
      </w:r>
      <w:r>
        <w:rPr>
          <w:spacing w:val="-5"/>
        </w:rPr>
        <w:t> </w:t>
      </w:r>
      <w:r>
        <w:rPr/>
        <w:t>quarter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fiscal</w:t>
      </w:r>
      <w:r>
        <w:rPr>
          <w:spacing w:val="-4"/>
        </w:rPr>
        <w:t> </w:t>
      </w:r>
      <w:r>
        <w:rPr/>
        <w:t>2012,</w:t>
      </w:r>
      <w:r>
        <w:rPr>
          <w:spacing w:val="-4"/>
        </w:rPr>
        <w:t> </w:t>
      </w:r>
      <w:r>
        <w:rPr/>
        <w:t>shortly</w:t>
      </w:r>
      <w:r>
        <w:rPr>
          <w:spacing w:val="-5"/>
        </w:rPr>
        <w:t> </w:t>
      </w:r>
      <w:r>
        <w:rPr/>
        <w:t>after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closing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acquisition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RightNow,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>
          <w:spacing w:val="-1"/>
        </w:rPr>
        <w:t>repaid,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full,</w:t>
      </w:r>
      <w:r>
        <w:rPr>
          <w:spacing w:val="-3"/>
        </w:rPr>
        <w:t> </w:t>
      </w:r>
      <w:r>
        <w:rPr/>
        <w:t>$255</w:t>
      </w:r>
      <w:r>
        <w:rPr>
          <w:spacing w:val="-6"/>
        </w:rPr>
        <w:t> </w:t>
      </w:r>
      <w:r>
        <w:rPr>
          <w:spacing w:val="-1"/>
        </w:rPr>
        <w:t>million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RightNow’s</w:t>
      </w:r>
      <w:r>
        <w:rPr>
          <w:spacing w:val="-6"/>
        </w:rPr>
        <w:t> </w:t>
      </w:r>
      <w:r>
        <w:rPr/>
        <w:t>legacy</w:t>
      </w:r>
      <w:r>
        <w:rPr>
          <w:spacing w:val="76"/>
          <w:w w:val="99"/>
        </w:rPr>
        <w:t> </w:t>
      </w:r>
      <w:r>
        <w:rPr/>
        <w:t>convertible</w:t>
      </w:r>
      <w:r>
        <w:rPr>
          <w:spacing w:val="-14"/>
        </w:rPr>
        <w:t> </w:t>
      </w:r>
      <w:r>
        <w:rPr/>
        <w:t>notes.</w:t>
      </w:r>
      <w:r>
        <w:rPr/>
      </w:r>
    </w:p>
    <w:p>
      <w:pPr>
        <w:pStyle w:val="BodyText"/>
        <w:spacing w:line="240" w:lineRule="auto" w:before="81"/>
        <w:ind w:right="331"/>
        <w:jc w:val="left"/>
      </w:pPr>
      <w:r>
        <w:rPr/>
        <w:t>Future</w:t>
      </w:r>
      <w:r>
        <w:rPr>
          <w:spacing w:val="-7"/>
        </w:rPr>
        <w:t> </w:t>
      </w:r>
      <w:r>
        <w:rPr/>
        <w:t>principal</w:t>
      </w:r>
      <w:r>
        <w:rPr>
          <w:spacing w:val="-4"/>
        </w:rPr>
        <w:t> </w:t>
      </w:r>
      <w:r>
        <w:rPr/>
        <w:t>payments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/>
        <w:t>borrowings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3"/>
        </w:rPr>
        <w:t> </w:t>
      </w:r>
      <w:r>
        <w:rPr/>
        <w:t>2013</w:t>
      </w:r>
      <w:r>
        <w:rPr>
          <w:spacing w:val="-4"/>
        </w:rPr>
        <w:t> </w:t>
      </w:r>
      <w:r>
        <w:rPr>
          <w:spacing w:val="-1"/>
        </w:rPr>
        <w:t>were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follows</w:t>
      </w:r>
      <w:r>
        <w:rPr>
          <w:spacing w:val="-5"/>
        </w:rPr>
        <w:t> </w:t>
      </w:r>
      <w:r>
        <w:rPr/>
        <w:t>(in</w:t>
      </w:r>
      <w:r>
        <w:rPr>
          <w:spacing w:val="-3"/>
        </w:rPr>
        <w:t> </w:t>
      </w:r>
      <w:r>
        <w:rPr>
          <w:spacing w:val="-1"/>
        </w:rPr>
        <w:t>millions):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0"/>
          <w:szCs w:val="10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97"/>
        <w:gridCol w:w="5080"/>
        <w:gridCol w:w="3259"/>
      </w:tblGrid>
      <w:tr>
        <w:trPr>
          <w:trHeight w:val="221" w:hRule="exact"/>
        </w:trPr>
        <w:tc>
          <w:tcPr>
            <w:tcW w:w="32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Fiscal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2014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0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32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549" w:val="left" w:leader="none"/>
              </w:tabs>
              <w:spacing w:line="221" w:lineRule="exact"/>
              <w:ind w:right="99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20"/>
                <w:szCs w:val="20"/>
              </w:rPr>
              <w:t>$</w:t>
              <w:tab/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21" w:hRule="exact"/>
        </w:trPr>
        <w:tc>
          <w:tcPr>
            <w:tcW w:w="32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Fiscal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2015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0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2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100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1,500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32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Fiscal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2016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0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32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9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2,000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32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Fiscal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2017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0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2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99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21" w:hRule="exact"/>
        </w:trPr>
        <w:tc>
          <w:tcPr>
            <w:tcW w:w="32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Fiscal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2018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0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32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9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5,000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52" w:hRule="exact"/>
        </w:trPr>
        <w:tc>
          <w:tcPr>
            <w:tcW w:w="32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Thereafter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0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2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100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  </w:t>
            </w:r>
            <w:r>
              <w:rPr>
                <w:rFonts w:ascii="Times New Roman"/>
                <w:spacing w:val="-1"/>
                <w:sz w:val="20"/>
                <w:u w:val="single" w:color="000000"/>
              </w:rPr>
              <w:t> </w:t>
            </w:r>
            <w:r>
              <w:rPr>
                <w:rFonts w:ascii="Times New Roman"/>
                <w:w w:val="95"/>
                <w:sz w:val="20"/>
                <w:u w:val="single" w:color="000000"/>
              </w:rPr>
              <w:t>10,000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32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Total</w:t>
            </w:r>
          </w:p>
        </w:tc>
        <w:tc>
          <w:tcPr>
            <w:tcW w:w="50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32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right="100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18,500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545" w:hRule="exact"/>
        </w:trPr>
        <w:tc>
          <w:tcPr>
            <w:tcW w:w="32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0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37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100</w:t>
            </w:r>
          </w:p>
        </w:tc>
        <w:tc>
          <w:tcPr>
            <w:tcW w:w="32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after="0"/>
        <w:sectPr>
          <w:pgSz w:w="12240" w:h="15840"/>
          <w:pgMar w:header="465" w:footer="0" w:top="2040" w:bottom="280" w:left="220" w:right="100"/>
        </w:sect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8"/>
          <w:szCs w:val="8"/>
        </w:rPr>
      </w:pPr>
    </w:p>
    <w:p>
      <w:pPr>
        <w:spacing w:before="73"/>
        <w:ind w:left="139" w:right="331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Commercial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Paper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Program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and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Commercial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Paper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Notes</w:t>
      </w:r>
      <w:r>
        <w:rPr>
          <w:rFonts w:ascii="Times New Roman"/>
          <w:sz w:val="20"/>
        </w:rPr>
      </w:r>
    </w:p>
    <w:p>
      <w:pPr>
        <w:pStyle w:val="BodyText"/>
        <w:spacing w:line="231" w:lineRule="auto" w:before="117"/>
        <w:ind w:left="140" w:right="288"/>
        <w:jc w:val="left"/>
      </w:pPr>
      <w:r>
        <w:rPr/>
        <w:t>On</w:t>
      </w:r>
      <w:r>
        <w:rPr>
          <w:spacing w:val="-4"/>
        </w:rPr>
        <w:t> </w:t>
      </w:r>
      <w:r>
        <w:rPr>
          <w:spacing w:val="-1"/>
        </w:rPr>
        <w:t>April</w:t>
      </w:r>
      <w:r>
        <w:rPr>
          <w:spacing w:val="-5"/>
        </w:rPr>
        <w:t> </w:t>
      </w:r>
      <w:r>
        <w:rPr/>
        <w:t>22,</w:t>
      </w:r>
      <w:r>
        <w:rPr>
          <w:spacing w:val="-7"/>
        </w:rPr>
        <w:t> </w:t>
      </w:r>
      <w:r>
        <w:rPr/>
        <w:t>2013,</w:t>
      </w:r>
      <w:r>
        <w:rPr>
          <w:spacing w:val="-4"/>
        </w:rPr>
        <w:t> </w:t>
      </w:r>
      <w:r>
        <w:rPr/>
        <w:t>pursuant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existing</w:t>
      </w:r>
      <w:r>
        <w:rPr>
          <w:spacing w:val="-4"/>
        </w:rPr>
        <w:t> </w:t>
      </w:r>
      <w:r>
        <w:rPr/>
        <w:t>$3.0</w:t>
      </w:r>
      <w:r>
        <w:rPr>
          <w:spacing w:val="-3"/>
        </w:rPr>
        <w:t> </w:t>
      </w:r>
      <w:r>
        <w:rPr>
          <w:spacing w:val="-1"/>
        </w:rPr>
        <w:t>billion</w:t>
      </w:r>
      <w:r>
        <w:rPr>
          <w:spacing w:val="-6"/>
        </w:rPr>
        <w:t> </w:t>
      </w:r>
      <w:r>
        <w:rPr/>
        <w:t>commercial</w:t>
      </w:r>
      <w:r>
        <w:rPr>
          <w:spacing w:val="-5"/>
        </w:rPr>
        <w:t> </w:t>
      </w:r>
      <w:r>
        <w:rPr/>
        <w:t>paper</w:t>
      </w:r>
      <w:r>
        <w:rPr>
          <w:spacing w:val="-6"/>
        </w:rPr>
        <w:t> </w:t>
      </w:r>
      <w:r>
        <w:rPr/>
        <w:t>program</w:t>
      </w:r>
      <w:r>
        <w:rPr>
          <w:spacing w:val="-5"/>
        </w:rPr>
        <w:t> </w:t>
      </w:r>
      <w:r>
        <w:rPr/>
        <w:t>which</w:t>
      </w:r>
      <w:r>
        <w:rPr>
          <w:spacing w:val="-4"/>
        </w:rPr>
        <w:t> </w:t>
      </w:r>
      <w:r>
        <w:rPr>
          <w:spacing w:val="-1"/>
        </w:rPr>
        <w:t>allows</w:t>
      </w:r>
      <w:r>
        <w:rPr>
          <w:spacing w:val="-6"/>
        </w:rPr>
        <w:t> </w:t>
      </w:r>
      <w:r>
        <w:rPr/>
        <w:t>us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issue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sell</w:t>
      </w:r>
      <w:r>
        <w:rPr>
          <w:spacing w:val="-5"/>
        </w:rPr>
        <w:t> </w:t>
      </w:r>
      <w:r>
        <w:rPr/>
        <w:t>unsecured</w:t>
      </w:r>
      <w:r>
        <w:rPr>
          <w:spacing w:val="-4"/>
        </w:rPr>
        <w:t> </w:t>
      </w:r>
      <w:r>
        <w:rPr/>
        <w:t>short-term</w:t>
      </w:r>
      <w:r>
        <w:rPr>
          <w:spacing w:val="84"/>
          <w:w w:val="99"/>
        </w:rPr>
        <w:t> </w:t>
      </w:r>
      <w:r>
        <w:rPr>
          <w:spacing w:val="-1"/>
        </w:rPr>
        <w:t>promissory</w:t>
      </w:r>
      <w:r>
        <w:rPr>
          <w:spacing w:val="-5"/>
        </w:rPr>
        <w:t> </w:t>
      </w:r>
      <w:r>
        <w:rPr>
          <w:spacing w:val="-1"/>
        </w:rPr>
        <w:t>notes</w:t>
      </w:r>
      <w:r>
        <w:rPr>
          <w:spacing w:val="-4"/>
        </w:rPr>
        <w:t> </w:t>
      </w:r>
      <w:r>
        <w:rPr/>
        <w:t>pursuant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private</w:t>
      </w:r>
      <w:r>
        <w:rPr>
          <w:spacing w:val="-5"/>
        </w:rPr>
        <w:t> </w:t>
      </w:r>
      <w:r>
        <w:rPr/>
        <w:t>placement</w:t>
      </w:r>
      <w:r>
        <w:rPr>
          <w:spacing w:val="-6"/>
        </w:rPr>
        <w:t> </w:t>
      </w:r>
      <w:r>
        <w:rPr/>
        <w:t>exemption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registration</w:t>
      </w:r>
      <w:r>
        <w:rPr>
          <w:spacing w:val="-4"/>
        </w:rPr>
        <w:t> </w:t>
      </w:r>
      <w:r>
        <w:rPr/>
        <w:t>requirements</w:t>
      </w:r>
      <w:r>
        <w:rPr>
          <w:spacing w:val="-4"/>
        </w:rPr>
        <w:t> </w:t>
      </w:r>
      <w:r>
        <w:rPr/>
        <w:t>under</w:t>
      </w:r>
      <w:r>
        <w:rPr>
          <w:spacing w:val="-6"/>
        </w:rPr>
        <w:t> </w:t>
      </w:r>
      <w:r>
        <w:rPr/>
        <w:t>federal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state</w:t>
      </w:r>
      <w:r>
        <w:rPr>
          <w:spacing w:val="-5"/>
        </w:rPr>
        <w:t> </w:t>
      </w:r>
      <w:r>
        <w:rPr>
          <w:spacing w:val="-1"/>
        </w:rPr>
        <w:t>securities</w:t>
      </w:r>
      <w:r>
        <w:rPr>
          <w:spacing w:val="-4"/>
        </w:rPr>
        <w:t> </w:t>
      </w:r>
      <w:r>
        <w:rPr>
          <w:spacing w:val="-1"/>
        </w:rPr>
        <w:t>laws,</w:t>
      </w:r>
      <w:r>
        <w:rPr>
          <w:spacing w:val="-5"/>
        </w:rPr>
        <w:t> </w:t>
      </w:r>
      <w:r>
        <w:rPr/>
        <w:t>we</w:t>
      </w:r>
      <w:r>
        <w:rPr>
          <w:spacing w:val="69"/>
          <w:w w:val="99"/>
        </w:rPr>
        <w:t> </w:t>
      </w:r>
      <w:r>
        <w:rPr/>
        <w:t>entered</w:t>
      </w:r>
      <w:r>
        <w:rPr>
          <w:spacing w:val="-6"/>
        </w:rPr>
        <w:t> </w:t>
      </w:r>
      <w:r>
        <w:rPr>
          <w:spacing w:val="-1"/>
        </w:rPr>
        <w:t>into</w:t>
      </w:r>
      <w:r>
        <w:rPr>
          <w:spacing w:val="-4"/>
        </w:rPr>
        <w:t> </w:t>
      </w:r>
      <w:r>
        <w:rPr>
          <w:spacing w:val="-1"/>
        </w:rPr>
        <w:t>new</w:t>
      </w:r>
      <w:r>
        <w:rPr>
          <w:spacing w:val="-5"/>
        </w:rPr>
        <w:t> </w:t>
      </w:r>
      <w:r>
        <w:rPr/>
        <w:t>dealer</w:t>
      </w:r>
      <w:r>
        <w:rPr>
          <w:spacing w:val="-4"/>
        </w:rPr>
        <w:t> </w:t>
      </w:r>
      <w:r>
        <w:rPr/>
        <w:t>agreements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various</w:t>
      </w:r>
      <w:r>
        <w:rPr>
          <w:spacing w:val="-6"/>
        </w:rPr>
        <w:t> </w:t>
      </w:r>
      <w:r>
        <w:rPr/>
        <w:t>banks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new</w:t>
      </w:r>
      <w:r>
        <w:rPr>
          <w:spacing w:val="-4"/>
        </w:rPr>
        <w:t> </w:t>
      </w:r>
      <w:r>
        <w:rPr/>
        <w:t>Issuing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Paying</w:t>
      </w:r>
      <w:r>
        <w:rPr>
          <w:spacing w:val="-4"/>
        </w:rPr>
        <w:t> </w:t>
      </w:r>
      <w:r>
        <w:rPr/>
        <w:t>Agency</w:t>
      </w:r>
      <w:r>
        <w:rPr>
          <w:spacing w:val="-4"/>
        </w:rPr>
        <w:t> </w:t>
      </w:r>
      <w:r>
        <w:rPr/>
        <w:t>Agreement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JP</w:t>
      </w:r>
      <w:r>
        <w:rPr>
          <w:spacing w:val="-3"/>
        </w:rPr>
        <w:t> </w:t>
      </w:r>
      <w:r>
        <w:rPr/>
        <w:t>Morgan</w:t>
      </w:r>
      <w:r>
        <w:rPr>
          <w:spacing w:val="-6"/>
        </w:rPr>
        <w:t> </w:t>
      </w:r>
      <w:r>
        <w:rPr/>
        <w:t>Chase</w:t>
      </w:r>
      <w:r>
        <w:rPr>
          <w:spacing w:val="-4"/>
        </w:rPr>
        <w:t> </w:t>
      </w:r>
      <w:r>
        <w:rPr/>
        <w:t>Bank,</w:t>
      </w:r>
      <w:r>
        <w:rPr>
          <w:spacing w:val="-7"/>
        </w:rPr>
        <w:t> </w:t>
      </w:r>
      <w:r>
        <w:rPr/>
        <w:t>N.A.</w:t>
      </w:r>
      <w:r>
        <w:rPr>
          <w:spacing w:val="-4"/>
        </w:rPr>
        <w:t> </w:t>
      </w:r>
      <w:r>
        <w:rPr/>
        <w:t>As</w:t>
      </w:r>
      <w:r>
        <w:rPr>
          <w:spacing w:val="52"/>
          <w:w w:val="99"/>
        </w:rPr>
        <w:t> </w:t>
      </w:r>
      <w:r>
        <w:rPr/>
        <w:t>of</w:t>
      </w:r>
      <w:r>
        <w:rPr>
          <w:spacing w:val="-6"/>
        </w:rPr>
        <w:t> </w:t>
      </w:r>
      <w:r>
        <w:rPr/>
        <w:t>May</w:t>
      </w:r>
      <w:r>
        <w:rPr>
          <w:spacing w:val="-3"/>
        </w:rPr>
        <w:t> </w:t>
      </w:r>
      <w:r>
        <w:rPr/>
        <w:t>31,</w:t>
      </w:r>
      <w:r>
        <w:rPr>
          <w:spacing w:val="-4"/>
        </w:rPr>
        <w:t> </w:t>
      </w:r>
      <w:r>
        <w:rPr/>
        <w:t>2013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2012,</w:t>
      </w:r>
      <w:r>
        <w:rPr>
          <w:spacing w:val="-3"/>
        </w:rPr>
        <w:t> </w:t>
      </w:r>
      <w:r>
        <w:rPr/>
        <w:t>we</w:t>
      </w:r>
      <w:r>
        <w:rPr>
          <w:spacing w:val="-5"/>
        </w:rPr>
        <w:t> </w:t>
      </w:r>
      <w:r>
        <w:rPr/>
        <w:t>did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>
          <w:spacing w:val="-1"/>
        </w:rPr>
        <w:t>outstanding</w:t>
      </w:r>
      <w:r>
        <w:rPr>
          <w:spacing w:val="-4"/>
        </w:rPr>
        <w:t> </w:t>
      </w:r>
      <w:r>
        <w:rPr/>
        <w:t>commercial</w:t>
      </w:r>
      <w:r>
        <w:rPr>
          <w:spacing w:val="-4"/>
        </w:rPr>
        <w:t> </w:t>
      </w:r>
      <w:r>
        <w:rPr/>
        <w:t>paper</w:t>
      </w:r>
      <w:r>
        <w:rPr>
          <w:spacing w:val="-4"/>
        </w:rPr>
        <w:t> </w:t>
      </w:r>
      <w:r>
        <w:rPr/>
        <w:t>notes.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intend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back-stop</w:t>
      </w:r>
      <w:r>
        <w:rPr>
          <w:spacing w:val="-5"/>
        </w:rPr>
        <w:t> </w:t>
      </w:r>
      <w:r>
        <w:rPr/>
        <w:t>any</w:t>
      </w:r>
      <w:r>
        <w:rPr>
          <w:spacing w:val="-4"/>
        </w:rPr>
        <w:t> </w:t>
      </w:r>
      <w:r>
        <w:rPr/>
        <w:t>commercial</w:t>
      </w:r>
      <w:r>
        <w:rPr>
          <w:spacing w:val="-4"/>
        </w:rPr>
        <w:t> </w:t>
      </w:r>
      <w:r>
        <w:rPr/>
        <w:t>paper</w:t>
      </w:r>
      <w:r>
        <w:rPr>
          <w:spacing w:val="-4"/>
        </w:rPr>
        <w:t> </w:t>
      </w:r>
      <w:r>
        <w:rPr>
          <w:spacing w:val="-1"/>
        </w:rPr>
        <w:t>notes</w:t>
      </w:r>
      <w:r>
        <w:rPr>
          <w:spacing w:val="-5"/>
        </w:rPr>
        <w:t> </w:t>
      </w:r>
      <w:r>
        <w:rPr/>
        <w:t>that</w:t>
      </w:r>
      <w:r>
        <w:rPr>
          <w:spacing w:val="60"/>
          <w:w w:val="99"/>
        </w:rPr>
        <w:t> </w:t>
      </w:r>
      <w:r>
        <w:rPr/>
        <w:t>we</w:t>
      </w:r>
      <w:r>
        <w:rPr>
          <w:spacing w:val="-5"/>
        </w:rPr>
        <w:t> </w:t>
      </w:r>
      <w:r>
        <w:rPr/>
        <w:t>may</w:t>
      </w:r>
      <w:r>
        <w:rPr>
          <w:spacing w:val="-6"/>
        </w:rPr>
        <w:t> </w:t>
      </w:r>
      <w:r>
        <w:rPr/>
        <w:t>issue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future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2013</w:t>
      </w:r>
      <w:r>
        <w:rPr>
          <w:spacing w:val="-6"/>
        </w:rPr>
        <w:t> </w:t>
      </w:r>
      <w:r>
        <w:rPr>
          <w:spacing w:val="-1"/>
        </w:rPr>
        <w:t>Credit</w:t>
      </w:r>
      <w:r>
        <w:rPr>
          <w:spacing w:val="-5"/>
        </w:rPr>
        <w:t> </w:t>
      </w:r>
      <w:r>
        <w:rPr/>
        <w:t>Agreement</w:t>
      </w:r>
      <w:r>
        <w:rPr>
          <w:spacing w:val="-4"/>
        </w:rPr>
        <w:t> </w:t>
      </w:r>
      <w:r>
        <w:rPr/>
        <w:t>(see</w:t>
      </w:r>
      <w:r>
        <w:rPr>
          <w:spacing w:val="-5"/>
        </w:rPr>
        <w:t> </w:t>
      </w:r>
      <w:r>
        <w:rPr>
          <w:spacing w:val="-1"/>
        </w:rPr>
        <w:t>additional</w:t>
      </w:r>
      <w:r>
        <w:rPr>
          <w:spacing w:val="-5"/>
        </w:rPr>
        <w:t> </w:t>
      </w:r>
      <w:r>
        <w:rPr>
          <w:spacing w:val="-1"/>
        </w:rPr>
        <w:t>details</w:t>
      </w:r>
      <w:r>
        <w:rPr>
          <w:spacing w:val="-2"/>
        </w:rPr>
        <w:t> </w:t>
      </w:r>
      <w:r>
        <w:rPr/>
        <w:t>below).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/>
        <w:t>Revolving</w:t>
      </w:r>
      <w:r>
        <w:rPr>
          <w:spacing w:val="-13"/>
        </w:rPr>
        <w:t> </w:t>
      </w:r>
      <w:r>
        <w:rPr/>
        <w:t>Credit</w:t>
      </w:r>
      <w:r>
        <w:rPr>
          <w:spacing w:val="-12"/>
        </w:rPr>
        <w:t> </w:t>
      </w:r>
      <w:r>
        <w:rPr/>
        <w:t>Agreements</w:t>
      </w:r>
      <w:r>
        <w:rPr>
          <w:b w:val="0"/>
        </w:rPr>
      </w:r>
    </w:p>
    <w:p>
      <w:pPr>
        <w:pStyle w:val="BodyText"/>
        <w:spacing w:line="231" w:lineRule="auto" w:before="117"/>
        <w:ind w:right="288"/>
        <w:jc w:val="left"/>
      </w:pPr>
      <w:r>
        <w:rPr/>
        <w:t>In</w:t>
      </w:r>
      <w:r>
        <w:rPr>
          <w:spacing w:val="-6"/>
        </w:rPr>
        <w:t> </w:t>
      </w:r>
      <w:r>
        <w:rPr/>
        <w:t>April</w:t>
      </w:r>
      <w:r>
        <w:rPr>
          <w:spacing w:val="-5"/>
        </w:rPr>
        <w:t> </w:t>
      </w:r>
      <w:r>
        <w:rPr/>
        <w:t>2013,</w:t>
      </w:r>
      <w:r>
        <w:rPr>
          <w:spacing w:val="-6"/>
        </w:rPr>
        <w:t> </w:t>
      </w:r>
      <w:r>
        <w:rPr>
          <w:spacing w:val="1"/>
        </w:rPr>
        <w:t>we</w:t>
      </w:r>
      <w:r>
        <w:rPr>
          <w:spacing w:val="-7"/>
        </w:rPr>
        <w:t> </w:t>
      </w:r>
      <w:r>
        <w:rPr/>
        <w:t>entered</w:t>
      </w:r>
      <w:r>
        <w:rPr>
          <w:spacing w:val="-6"/>
        </w:rPr>
        <w:t> </w:t>
      </w:r>
      <w:r>
        <w:rPr/>
        <w:t>into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$3.0</w:t>
      </w:r>
      <w:r>
        <w:rPr>
          <w:spacing w:val="-6"/>
        </w:rPr>
        <w:t> </w:t>
      </w:r>
      <w:r>
        <w:rPr>
          <w:spacing w:val="-1"/>
        </w:rPr>
        <w:t>billion</w:t>
      </w:r>
      <w:r>
        <w:rPr>
          <w:spacing w:val="-4"/>
        </w:rPr>
        <w:t> </w:t>
      </w:r>
      <w:r>
        <w:rPr>
          <w:spacing w:val="-1"/>
        </w:rPr>
        <w:t>Revolving</w:t>
      </w:r>
      <w:r>
        <w:rPr>
          <w:spacing w:val="-3"/>
        </w:rPr>
        <w:t> </w:t>
      </w:r>
      <w:r>
        <w:rPr/>
        <w:t>Credit</w:t>
      </w:r>
      <w:r>
        <w:rPr>
          <w:spacing w:val="-5"/>
        </w:rPr>
        <w:t> </w:t>
      </w:r>
      <w:r>
        <w:rPr/>
        <w:t>Agreement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>
          <w:spacing w:val="-1"/>
        </w:rPr>
        <w:t>Wells</w:t>
      </w:r>
      <w:r>
        <w:rPr>
          <w:spacing w:val="-6"/>
        </w:rPr>
        <w:t> </w:t>
      </w:r>
      <w:r>
        <w:rPr/>
        <w:t>Fargo</w:t>
      </w:r>
      <w:r>
        <w:rPr>
          <w:spacing w:val="-6"/>
        </w:rPr>
        <w:t> </w:t>
      </w:r>
      <w:r>
        <w:rPr/>
        <w:t>Bank,</w:t>
      </w:r>
      <w:r>
        <w:rPr>
          <w:spacing w:val="-4"/>
        </w:rPr>
        <w:t> </w:t>
      </w:r>
      <w:r>
        <w:rPr/>
        <w:t>N.A.,</w:t>
      </w:r>
      <w:r>
        <w:rPr>
          <w:spacing w:val="-3"/>
        </w:rPr>
        <w:t> </w:t>
      </w:r>
      <w:r>
        <w:rPr/>
        <w:t>Bank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America,</w:t>
      </w:r>
      <w:r>
        <w:rPr>
          <w:spacing w:val="-6"/>
        </w:rPr>
        <w:t> </w:t>
      </w:r>
      <w:r>
        <w:rPr/>
        <w:t>N.A.,</w:t>
      </w:r>
      <w:r>
        <w:rPr>
          <w:spacing w:val="-4"/>
        </w:rPr>
        <w:t> </w:t>
      </w:r>
      <w:r>
        <w:rPr/>
        <w:t>BNP</w:t>
      </w:r>
      <w:r>
        <w:rPr>
          <w:spacing w:val="-5"/>
        </w:rPr>
        <w:t> </w:t>
      </w:r>
      <w:r>
        <w:rPr>
          <w:spacing w:val="-1"/>
        </w:rPr>
        <w:t>Paribas,</w:t>
      </w:r>
      <w:r>
        <w:rPr>
          <w:spacing w:val="74"/>
          <w:w w:val="99"/>
        </w:rPr>
        <w:t> </w:t>
      </w:r>
      <w:r>
        <w:rPr/>
        <w:t>JPMorgan</w:t>
      </w:r>
      <w:r>
        <w:rPr>
          <w:spacing w:val="-7"/>
        </w:rPr>
        <w:t> </w:t>
      </w:r>
      <w:r>
        <w:rPr/>
        <w:t>Chase</w:t>
      </w:r>
      <w:r>
        <w:rPr>
          <w:spacing w:val="-5"/>
        </w:rPr>
        <w:t> </w:t>
      </w:r>
      <w:r>
        <w:rPr/>
        <w:t>Bank,</w:t>
      </w:r>
      <w:r>
        <w:rPr>
          <w:spacing w:val="-7"/>
        </w:rPr>
        <w:t> </w:t>
      </w:r>
      <w:r>
        <w:rPr/>
        <w:t>N.A.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5"/>
        </w:rPr>
        <w:t> </w:t>
      </w:r>
      <w:r>
        <w:rPr>
          <w:spacing w:val="-1"/>
        </w:rPr>
        <w:t>lenders</w:t>
      </w:r>
      <w:r>
        <w:rPr>
          <w:spacing w:val="-3"/>
        </w:rPr>
        <w:t> </w:t>
      </w:r>
      <w:r>
        <w:rPr>
          <w:spacing w:val="-1"/>
        </w:rPr>
        <w:t>(the</w:t>
      </w:r>
      <w:r>
        <w:rPr>
          <w:spacing w:val="-5"/>
        </w:rPr>
        <w:t> </w:t>
      </w:r>
      <w:r>
        <w:rPr/>
        <w:t>2013</w:t>
      </w:r>
      <w:r>
        <w:rPr>
          <w:spacing w:val="-7"/>
        </w:rPr>
        <w:t> </w:t>
      </w:r>
      <w:r>
        <w:rPr/>
        <w:t>Credit</w:t>
      </w:r>
      <w:r>
        <w:rPr>
          <w:spacing w:val="-5"/>
        </w:rPr>
        <w:t> </w:t>
      </w:r>
      <w:r>
        <w:rPr/>
        <w:t>Agreement).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2013</w:t>
      </w:r>
      <w:r>
        <w:rPr>
          <w:spacing w:val="-6"/>
        </w:rPr>
        <w:t> </w:t>
      </w:r>
      <w:r>
        <w:rPr>
          <w:spacing w:val="-1"/>
        </w:rPr>
        <w:t>Credit</w:t>
      </w:r>
      <w:r>
        <w:rPr>
          <w:spacing w:val="-5"/>
        </w:rPr>
        <w:t> </w:t>
      </w:r>
      <w:r>
        <w:rPr/>
        <w:t>Agreement</w:t>
      </w:r>
      <w:r>
        <w:rPr>
          <w:spacing w:val="-6"/>
        </w:rPr>
        <w:t> </w:t>
      </w:r>
      <w:r>
        <w:rPr/>
        <w:t>provides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an</w:t>
      </w:r>
      <w:r>
        <w:rPr>
          <w:spacing w:val="-4"/>
        </w:rPr>
        <w:t> </w:t>
      </w:r>
      <w:r>
        <w:rPr/>
        <w:t>unsecured</w:t>
      </w:r>
      <w:r>
        <w:rPr>
          <w:spacing w:val="-6"/>
        </w:rPr>
        <w:t> </w:t>
      </w:r>
      <w:r>
        <w:rPr/>
        <w:t>5-</w:t>
      </w:r>
      <w:r>
        <w:rPr>
          <w:spacing w:val="92"/>
          <w:w w:val="99"/>
        </w:rPr>
        <w:t> </w:t>
      </w:r>
      <w:r>
        <w:rPr/>
        <w:t>year</w:t>
      </w:r>
      <w:r>
        <w:rPr>
          <w:spacing w:val="-7"/>
        </w:rPr>
        <w:t> </w:t>
      </w:r>
      <w:r>
        <w:rPr/>
        <w:t>revolving</w:t>
      </w:r>
      <w:r>
        <w:rPr>
          <w:spacing w:val="-6"/>
        </w:rPr>
        <w:t> </w:t>
      </w:r>
      <w:r>
        <w:rPr/>
        <w:t>credit</w:t>
      </w:r>
      <w:r>
        <w:rPr>
          <w:spacing w:val="-5"/>
        </w:rPr>
        <w:t> </w:t>
      </w:r>
      <w:r>
        <w:rPr>
          <w:spacing w:val="-1"/>
        </w:rPr>
        <w:t>facility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used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general</w:t>
      </w:r>
      <w:r>
        <w:rPr>
          <w:spacing w:val="-6"/>
        </w:rPr>
        <w:t> </w:t>
      </w:r>
      <w:r>
        <w:rPr/>
        <w:t>corporate</w:t>
      </w:r>
      <w:r>
        <w:rPr>
          <w:spacing w:val="-5"/>
        </w:rPr>
        <w:t> </w:t>
      </w:r>
      <w:r>
        <w:rPr/>
        <w:t>purposes</w:t>
      </w:r>
      <w:r>
        <w:rPr>
          <w:spacing w:val="-6"/>
        </w:rPr>
        <w:t> </w:t>
      </w:r>
      <w:r>
        <w:rPr>
          <w:spacing w:val="-1"/>
        </w:rPr>
        <w:t>including</w:t>
      </w:r>
      <w:r>
        <w:rPr>
          <w:spacing w:val="-4"/>
        </w:rPr>
        <w:t> </w:t>
      </w:r>
      <w:r>
        <w:rPr/>
        <w:t>back-stopping</w:t>
      </w:r>
      <w:r>
        <w:rPr>
          <w:spacing w:val="-5"/>
        </w:rPr>
        <w:t> </w:t>
      </w:r>
      <w:r>
        <w:rPr/>
        <w:t>any</w:t>
      </w:r>
      <w:r>
        <w:rPr>
          <w:spacing w:val="-6"/>
        </w:rPr>
        <w:t> </w:t>
      </w:r>
      <w:r>
        <w:rPr/>
        <w:t>commercial</w:t>
      </w:r>
      <w:r>
        <w:rPr>
          <w:spacing w:val="-5"/>
        </w:rPr>
        <w:t> </w:t>
      </w:r>
      <w:r>
        <w:rPr/>
        <w:t>paper</w:t>
      </w:r>
      <w:r>
        <w:rPr>
          <w:spacing w:val="-6"/>
        </w:rPr>
        <w:t> </w:t>
      </w:r>
      <w:r>
        <w:rPr/>
        <w:t>notes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>
          <w:spacing w:val="-1"/>
        </w:rPr>
        <w:t>may</w:t>
      </w:r>
      <w:r>
        <w:rPr>
          <w:spacing w:val="-4"/>
        </w:rPr>
        <w:t> </w:t>
      </w:r>
      <w:r>
        <w:rPr/>
        <w:t>issue.</w:t>
      </w:r>
      <w:r>
        <w:rPr>
          <w:spacing w:val="58"/>
          <w:w w:val="99"/>
        </w:rPr>
        <w:t> </w:t>
      </w:r>
      <w:r>
        <w:rPr/>
        <w:t>Subject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/>
        <w:t>conditions</w:t>
      </w:r>
      <w:r>
        <w:rPr>
          <w:spacing w:val="-6"/>
        </w:rPr>
        <w:t> </w:t>
      </w:r>
      <w:r>
        <w:rPr/>
        <w:t>stated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2013</w:t>
      </w:r>
      <w:r>
        <w:rPr>
          <w:spacing w:val="-6"/>
        </w:rPr>
        <w:t> </w:t>
      </w:r>
      <w:r>
        <w:rPr>
          <w:spacing w:val="-1"/>
        </w:rPr>
        <w:t>Credit</w:t>
      </w:r>
      <w:r>
        <w:rPr>
          <w:spacing w:val="-5"/>
        </w:rPr>
        <w:t> </w:t>
      </w:r>
      <w:r>
        <w:rPr/>
        <w:t>Agreement,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may</w:t>
      </w:r>
      <w:r>
        <w:rPr>
          <w:spacing w:val="-6"/>
        </w:rPr>
        <w:t> </w:t>
      </w:r>
      <w:r>
        <w:rPr/>
        <w:t>borrow,</w:t>
      </w:r>
      <w:r>
        <w:rPr>
          <w:spacing w:val="-4"/>
        </w:rPr>
        <w:t> </w:t>
      </w:r>
      <w:r>
        <w:rPr/>
        <w:t>prepay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re-borrow</w:t>
      </w:r>
      <w:r>
        <w:rPr>
          <w:spacing w:val="-5"/>
        </w:rPr>
        <w:t> </w:t>
      </w:r>
      <w:r>
        <w:rPr>
          <w:spacing w:val="-1"/>
        </w:rPr>
        <w:t>amounts</w:t>
      </w:r>
      <w:r>
        <w:rPr>
          <w:spacing w:val="-3"/>
        </w:rPr>
        <w:t> </w:t>
      </w:r>
      <w:r>
        <w:rPr/>
        <w:t>under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2013</w:t>
      </w:r>
      <w:r>
        <w:rPr>
          <w:spacing w:val="-4"/>
        </w:rPr>
        <w:t> </w:t>
      </w:r>
      <w:r>
        <w:rPr/>
        <w:t>Credit</w:t>
      </w:r>
      <w:r>
        <w:rPr>
          <w:spacing w:val="68"/>
          <w:w w:val="99"/>
        </w:rPr>
        <w:t> </w:t>
      </w:r>
      <w:r>
        <w:rPr/>
        <w:t>Agreement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any</w:t>
      </w:r>
      <w:r>
        <w:rPr>
          <w:spacing w:val="-5"/>
        </w:rPr>
        <w:t> </w:t>
      </w:r>
      <w:r>
        <w:rPr>
          <w:spacing w:val="-1"/>
        </w:rPr>
        <w:t>time</w:t>
      </w:r>
      <w:r>
        <w:rPr>
          <w:spacing w:val="-5"/>
        </w:rPr>
        <w:t> </w:t>
      </w:r>
      <w:r>
        <w:rPr/>
        <w:t>during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term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2013</w:t>
      </w:r>
      <w:r>
        <w:rPr>
          <w:spacing w:val="-5"/>
        </w:rPr>
        <w:t> </w:t>
      </w:r>
      <w:r>
        <w:rPr/>
        <w:t>Credit</w:t>
      </w:r>
      <w:r>
        <w:rPr>
          <w:spacing w:val="-4"/>
        </w:rPr>
        <w:t> </w:t>
      </w:r>
      <w:r>
        <w:rPr/>
        <w:t>Agreement.</w:t>
      </w:r>
      <w:r>
        <w:rPr>
          <w:spacing w:val="-6"/>
        </w:rPr>
        <w:t> </w:t>
      </w:r>
      <w:r>
        <w:rPr/>
        <w:t>Interest</w:t>
      </w:r>
      <w:r>
        <w:rPr>
          <w:spacing w:val="-5"/>
        </w:rPr>
        <w:t> </w:t>
      </w:r>
      <w:r>
        <w:rPr/>
        <w:t>under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2013</w:t>
      </w:r>
      <w:r>
        <w:rPr>
          <w:spacing w:val="-4"/>
        </w:rPr>
        <w:t> </w:t>
      </w:r>
      <w:r>
        <w:rPr/>
        <w:t>Credit</w:t>
      </w:r>
      <w:r>
        <w:rPr>
          <w:spacing w:val="-4"/>
        </w:rPr>
        <w:t> </w:t>
      </w:r>
      <w:r>
        <w:rPr/>
        <w:t>Agreement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based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>
          <w:spacing w:val="-1"/>
        </w:rPr>
        <w:t>either</w:t>
      </w:r>
      <w:r>
        <w:rPr>
          <w:spacing w:val="-5"/>
        </w:rPr>
        <w:t> </w:t>
      </w:r>
      <w:r>
        <w:rPr/>
        <w:t>(a)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LIBOR-</w:t>
      </w:r>
      <w:r>
        <w:rPr>
          <w:spacing w:val="52"/>
          <w:w w:val="99"/>
        </w:rPr>
        <w:t> </w:t>
      </w:r>
      <w:r>
        <w:rPr/>
        <w:t>based</w:t>
      </w:r>
      <w:r>
        <w:rPr>
          <w:spacing w:val="-4"/>
        </w:rPr>
        <w:t> </w:t>
      </w:r>
      <w:r>
        <w:rPr>
          <w:spacing w:val="-1"/>
        </w:rPr>
        <w:t>formula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(b)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Base</w:t>
      </w:r>
      <w:r>
        <w:rPr>
          <w:spacing w:val="-5"/>
        </w:rPr>
        <w:t> </w:t>
      </w:r>
      <w:r>
        <w:rPr/>
        <w:t>Rate</w:t>
      </w:r>
      <w:r>
        <w:rPr>
          <w:spacing w:val="-6"/>
        </w:rPr>
        <w:t> </w:t>
      </w:r>
      <w:r>
        <w:rPr/>
        <w:t>formula,</w:t>
      </w:r>
      <w:r>
        <w:rPr>
          <w:spacing w:val="-3"/>
        </w:rPr>
        <w:t> </w:t>
      </w:r>
      <w:r>
        <w:rPr/>
        <w:t>each</w:t>
      </w:r>
      <w:r>
        <w:rPr>
          <w:spacing w:val="-5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1"/>
        </w:rPr>
        <w:t>set</w:t>
      </w:r>
      <w:r>
        <w:rPr>
          <w:spacing w:val="-5"/>
        </w:rPr>
        <w:t> </w:t>
      </w:r>
      <w:r>
        <w:rPr/>
        <w:t>forth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2013</w:t>
      </w:r>
      <w:r>
        <w:rPr>
          <w:spacing w:val="-4"/>
        </w:rPr>
        <w:t> </w:t>
      </w:r>
      <w:r>
        <w:rPr/>
        <w:t>Credit</w:t>
      </w:r>
      <w:r>
        <w:rPr>
          <w:spacing w:val="-4"/>
        </w:rPr>
        <w:t> </w:t>
      </w:r>
      <w:r>
        <w:rPr/>
        <w:t>Agreement.</w:t>
      </w:r>
      <w:r>
        <w:rPr>
          <w:spacing w:val="-3"/>
        </w:rPr>
        <w:t> </w:t>
      </w:r>
      <w:r>
        <w:rPr/>
        <w:t>Any</w:t>
      </w:r>
      <w:r>
        <w:rPr>
          <w:spacing w:val="-5"/>
        </w:rPr>
        <w:t> </w:t>
      </w:r>
      <w:r>
        <w:rPr/>
        <w:t>amounts</w:t>
      </w:r>
      <w:r>
        <w:rPr>
          <w:spacing w:val="-5"/>
        </w:rPr>
        <w:t> </w:t>
      </w:r>
      <w:r>
        <w:rPr/>
        <w:t>drawn</w:t>
      </w:r>
      <w:r>
        <w:rPr>
          <w:spacing w:val="-5"/>
        </w:rPr>
        <w:t> </w:t>
      </w:r>
      <w:r>
        <w:rPr/>
        <w:t>pursuant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2013</w:t>
      </w:r>
      <w:r>
        <w:rPr>
          <w:spacing w:val="-5"/>
        </w:rPr>
        <w:t> </w:t>
      </w:r>
      <w:r>
        <w:rPr>
          <w:spacing w:val="-1"/>
        </w:rPr>
        <w:t>Credit</w:t>
      </w:r>
      <w:r>
        <w:rPr>
          <w:spacing w:val="58"/>
          <w:w w:val="99"/>
        </w:rPr>
        <w:t> </w:t>
      </w:r>
      <w:r>
        <w:rPr/>
        <w:t>Agreement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/>
        <w:t>April</w:t>
      </w:r>
      <w:r>
        <w:rPr>
          <w:spacing w:val="-5"/>
        </w:rPr>
        <w:t> </w:t>
      </w:r>
      <w:r>
        <w:rPr/>
        <w:t>20,</w:t>
      </w:r>
      <w:r>
        <w:rPr>
          <w:spacing w:val="-3"/>
        </w:rPr>
        <w:t> </w:t>
      </w:r>
      <w:r>
        <w:rPr/>
        <w:t>2018.</w:t>
      </w:r>
      <w:r>
        <w:rPr>
          <w:spacing w:val="-4"/>
        </w:rPr>
        <w:t> </w:t>
      </w:r>
      <w:r>
        <w:rPr/>
        <w:t>No</w:t>
      </w:r>
      <w:r>
        <w:rPr>
          <w:spacing w:val="-3"/>
        </w:rPr>
        <w:t> </w:t>
      </w:r>
      <w:r>
        <w:rPr/>
        <w:t>amounts</w:t>
      </w:r>
      <w:r>
        <w:rPr>
          <w:spacing w:val="-5"/>
        </w:rPr>
        <w:t> </w:t>
      </w:r>
      <w:r>
        <w:rPr/>
        <w:t>were</w:t>
      </w:r>
      <w:r>
        <w:rPr>
          <w:spacing w:val="-5"/>
        </w:rPr>
        <w:t> </w:t>
      </w:r>
      <w:r>
        <w:rPr>
          <w:spacing w:val="-1"/>
        </w:rPr>
        <w:t>outstanding</w:t>
      </w:r>
      <w:r>
        <w:rPr>
          <w:spacing w:val="-5"/>
        </w:rPr>
        <w:t> </w:t>
      </w:r>
      <w:r>
        <w:rPr/>
        <w:t>pursuant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2013</w:t>
      </w:r>
      <w:r>
        <w:rPr>
          <w:spacing w:val="-6"/>
        </w:rPr>
        <w:t> </w:t>
      </w:r>
      <w:r>
        <w:rPr>
          <w:spacing w:val="-1"/>
        </w:rPr>
        <w:t>Credit</w:t>
      </w:r>
      <w:r>
        <w:rPr>
          <w:spacing w:val="-4"/>
        </w:rPr>
        <w:t> </w:t>
      </w:r>
      <w:r>
        <w:rPr/>
        <w:t>Agreement</w:t>
      </w:r>
      <w:r>
        <w:rPr>
          <w:spacing w:val="-5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May</w:t>
      </w:r>
      <w:r>
        <w:rPr>
          <w:spacing w:val="-5"/>
        </w:rPr>
        <w:t> </w:t>
      </w:r>
      <w:r>
        <w:rPr/>
        <w:t>31,</w:t>
      </w:r>
      <w:r>
        <w:rPr>
          <w:spacing w:val="-6"/>
        </w:rPr>
        <w:t> </w:t>
      </w:r>
      <w:r>
        <w:rPr/>
        <w:t>2013.</w:t>
      </w:r>
      <w:r>
        <w:rPr/>
      </w:r>
    </w:p>
    <w:p>
      <w:pPr>
        <w:pStyle w:val="BodyText"/>
        <w:spacing w:line="231" w:lineRule="auto" w:before="119"/>
        <w:ind w:right="383"/>
        <w:jc w:val="left"/>
      </w:pPr>
      <w:r>
        <w:rPr/>
        <w:t>The</w:t>
      </w:r>
      <w:r>
        <w:rPr>
          <w:spacing w:val="-8"/>
        </w:rPr>
        <w:t> </w:t>
      </w:r>
      <w:r>
        <w:rPr/>
        <w:t>2013</w:t>
      </w:r>
      <w:r>
        <w:rPr>
          <w:spacing w:val="-6"/>
        </w:rPr>
        <w:t> </w:t>
      </w:r>
      <w:r>
        <w:rPr/>
        <w:t>Credit</w:t>
      </w:r>
      <w:r>
        <w:rPr>
          <w:spacing w:val="-6"/>
        </w:rPr>
        <w:t> </w:t>
      </w:r>
      <w:r>
        <w:rPr/>
        <w:t>Agreement</w:t>
      </w:r>
      <w:r>
        <w:rPr>
          <w:spacing w:val="-6"/>
        </w:rPr>
        <w:t> </w:t>
      </w:r>
      <w:r>
        <w:rPr/>
        <w:t>contains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7"/>
        </w:rPr>
        <w:t> </w:t>
      </w:r>
      <w:r>
        <w:rPr/>
        <w:t>customary</w:t>
      </w:r>
      <w:r>
        <w:rPr>
          <w:spacing w:val="-7"/>
        </w:rPr>
        <w:t> </w:t>
      </w:r>
      <w:r>
        <w:rPr/>
        <w:t>representations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warranties,</w:t>
      </w:r>
      <w:r>
        <w:rPr>
          <w:spacing w:val="-8"/>
        </w:rPr>
        <w:t> </w:t>
      </w:r>
      <w:r>
        <w:rPr/>
        <w:t>covenants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events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default,</w:t>
      </w:r>
      <w:r>
        <w:rPr>
          <w:spacing w:val="-8"/>
        </w:rPr>
        <w:t> </w:t>
      </w:r>
      <w:r>
        <w:rPr/>
        <w:t>including</w:t>
      </w:r>
      <w:r>
        <w:rPr>
          <w:spacing w:val="-7"/>
        </w:rPr>
        <w:t> </w:t>
      </w:r>
      <w:r>
        <w:rPr/>
        <w:t>the</w:t>
      </w:r>
      <w:r>
        <w:rPr>
          <w:spacing w:val="58"/>
          <w:w w:val="99"/>
        </w:rPr>
        <w:t> </w:t>
      </w:r>
      <w:r>
        <w:rPr/>
        <w:t>requirement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total</w:t>
      </w:r>
      <w:r>
        <w:rPr>
          <w:spacing w:val="-4"/>
        </w:rPr>
        <w:t> </w:t>
      </w:r>
      <w:r>
        <w:rPr/>
        <w:t>net</w:t>
      </w:r>
      <w:r>
        <w:rPr>
          <w:spacing w:val="-4"/>
        </w:rPr>
        <w:t> </w:t>
      </w:r>
      <w:r>
        <w:rPr/>
        <w:t>debt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total</w:t>
      </w:r>
      <w:r>
        <w:rPr>
          <w:spacing w:val="-4"/>
        </w:rPr>
        <w:t> </w:t>
      </w:r>
      <w:r>
        <w:rPr>
          <w:spacing w:val="-1"/>
        </w:rPr>
        <w:t>capitalization</w:t>
      </w:r>
      <w:r>
        <w:rPr>
          <w:spacing w:val="-5"/>
        </w:rPr>
        <w:t> </w:t>
      </w:r>
      <w:r>
        <w:rPr>
          <w:spacing w:val="-1"/>
        </w:rPr>
        <w:t>ratio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exceed</w:t>
      </w:r>
      <w:r>
        <w:rPr>
          <w:spacing w:val="-5"/>
        </w:rPr>
        <w:t> </w:t>
      </w:r>
      <w:r>
        <w:rPr/>
        <w:t>45%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consolidated</w:t>
      </w:r>
      <w:r>
        <w:rPr>
          <w:spacing w:val="-3"/>
        </w:rPr>
        <w:t> </w:t>
      </w:r>
      <w:r>
        <w:rPr/>
        <w:t>basis.</w:t>
      </w:r>
      <w:r>
        <w:rPr>
          <w:spacing w:val="-6"/>
        </w:rPr>
        <w:t> </w:t>
      </w:r>
      <w:r>
        <w:rPr/>
        <w:t>If</w:t>
      </w:r>
      <w:r>
        <w:rPr>
          <w:spacing w:val="-3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events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default</w:t>
      </w:r>
      <w:r>
        <w:rPr>
          <w:spacing w:val="-4"/>
        </w:rPr>
        <w:t> </w:t>
      </w:r>
      <w:r>
        <w:rPr/>
        <w:t>occur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112"/>
          <w:w w:val="99"/>
        </w:rPr>
        <w:t> </w:t>
      </w:r>
      <w:r>
        <w:rPr/>
        <w:t>are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cured</w:t>
      </w:r>
      <w:r>
        <w:rPr>
          <w:spacing w:val="-4"/>
        </w:rPr>
        <w:t> </w:t>
      </w:r>
      <w:r>
        <w:rPr>
          <w:spacing w:val="-1"/>
        </w:rPr>
        <w:t>within</w:t>
      </w:r>
      <w:r>
        <w:rPr>
          <w:spacing w:val="-4"/>
        </w:rPr>
        <w:t> </w:t>
      </w:r>
      <w:r>
        <w:rPr>
          <w:spacing w:val="-1"/>
        </w:rPr>
        <w:t>applicable</w:t>
      </w:r>
      <w:r>
        <w:rPr>
          <w:spacing w:val="-5"/>
        </w:rPr>
        <w:t> </w:t>
      </w:r>
      <w:r>
        <w:rPr>
          <w:spacing w:val="-1"/>
        </w:rPr>
        <w:t>grace</w:t>
      </w:r>
      <w:r>
        <w:rPr>
          <w:spacing w:val="-5"/>
        </w:rPr>
        <w:t> </w:t>
      </w:r>
      <w:r>
        <w:rPr/>
        <w:t>periods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waived,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/>
        <w:t>unpaid</w:t>
      </w:r>
      <w:r>
        <w:rPr>
          <w:spacing w:val="-4"/>
        </w:rPr>
        <w:t> </w:t>
      </w:r>
      <w:r>
        <w:rPr/>
        <w:t>amounts</w:t>
      </w:r>
      <w:r>
        <w:rPr>
          <w:spacing w:val="-6"/>
        </w:rPr>
        <w:t> </w:t>
      </w:r>
      <w:r>
        <w:rPr/>
        <w:t>under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2013</w:t>
      </w:r>
      <w:r>
        <w:rPr>
          <w:spacing w:val="-4"/>
        </w:rPr>
        <w:t> </w:t>
      </w:r>
      <w:r>
        <w:rPr/>
        <w:t>Credit</w:t>
      </w:r>
      <w:r>
        <w:rPr>
          <w:spacing w:val="-5"/>
        </w:rPr>
        <w:t> </w:t>
      </w:r>
      <w:r>
        <w:rPr/>
        <w:t>Agreement</w:t>
      </w:r>
      <w:r>
        <w:rPr>
          <w:spacing w:val="-5"/>
        </w:rPr>
        <w:t> </w:t>
      </w:r>
      <w:r>
        <w:rPr/>
        <w:t>may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declared</w:t>
      </w:r>
      <w:r>
        <w:rPr>
          <w:spacing w:val="-5"/>
        </w:rPr>
        <w:t> </w:t>
      </w:r>
      <w:r>
        <w:rPr>
          <w:spacing w:val="-1"/>
        </w:rPr>
        <w:t>immediately</w:t>
      </w:r>
      <w:r>
        <w:rPr>
          <w:spacing w:val="109"/>
          <w:w w:val="99"/>
        </w:rPr>
        <w:t> </w:t>
      </w:r>
      <w:r>
        <w:rPr/>
        <w:t>due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payable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2013</w:t>
      </w:r>
      <w:r>
        <w:rPr>
          <w:spacing w:val="-4"/>
        </w:rPr>
        <w:t> </w:t>
      </w:r>
      <w:r>
        <w:rPr/>
        <w:t>Credit</w:t>
      </w:r>
      <w:r>
        <w:rPr>
          <w:spacing w:val="-5"/>
        </w:rPr>
        <w:t> </w:t>
      </w:r>
      <w:r>
        <w:rPr/>
        <w:t>Agreement</w:t>
      </w:r>
      <w:r>
        <w:rPr>
          <w:spacing w:val="-4"/>
        </w:rPr>
        <w:t> </w:t>
      </w:r>
      <w:r>
        <w:rPr/>
        <w:t>may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terminated.</w:t>
      </w:r>
      <w:r>
        <w:rPr>
          <w:spacing w:val="-4"/>
        </w:rPr>
        <w:t> </w:t>
      </w:r>
      <w:r>
        <w:rPr>
          <w:spacing w:val="-1"/>
        </w:rPr>
        <w:t>We</w:t>
      </w:r>
      <w:r>
        <w:rPr>
          <w:spacing w:val="-4"/>
        </w:rPr>
        <w:t> </w:t>
      </w:r>
      <w:r>
        <w:rPr/>
        <w:t>were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compliance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2013</w:t>
      </w:r>
      <w:r>
        <w:rPr>
          <w:spacing w:val="-3"/>
        </w:rPr>
        <w:t> </w:t>
      </w:r>
      <w:r>
        <w:rPr/>
        <w:t>Credit</w:t>
      </w:r>
      <w:r>
        <w:rPr>
          <w:spacing w:val="-5"/>
        </w:rPr>
        <w:t> </w:t>
      </w:r>
      <w:r>
        <w:rPr/>
        <w:t>Agreement’s</w:t>
      </w:r>
      <w:r>
        <w:rPr>
          <w:spacing w:val="-6"/>
        </w:rPr>
        <w:t> </w:t>
      </w:r>
      <w:r>
        <w:rPr/>
        <w:t>covenants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of</w:t>
      </w:r>
      <w:r>
        <w:rPr>
          <w:spacing w:val="54"/>
          <w:w w:val="99"/>
        </w:rPr>
        <w:t> </w:t>
      </w:r>
      <w:r>
        <w:rPr/>
        <w:t>May</w:t>
      </w:r>
      <w:r>
        <w:rPr>
          <w:spacing w:val="-5"/>
        </w:rPr>
        <w:t> </w:t>
      </w:r>
      <w:r>
        <w:rPr/>
        <w:t>31,</w:t>
      </w:r>
      <w:r>
        <w:rPr>
          <w:spacing w:val="-4"/>
        </w:rPr>
        <w:t> </w:t>
      </w:r>
      <w:r>
        <w:rPr/>
        <w:t>2013.</w:t>
      </w:r>
      <w:r>
        <w:rPr/>
      </w:r>
    </w:p>
    <w:p>
      <w:pPr>
        <w:pStyle w:val="BodyText"/>
        <w:spacing w:line="231" w:lineRule="auto" w:before="119"/>
        <w:ind w:right="288"/>
        <w:jc w:val="left"/>
      </w:pPr>
      <w:r>
        <w:rPr/>
        <w:t>On</w:t>
      </w:r>
      <w:r>
        <w:rPr>
          <w:spacing w:val="-4"/>
        </w:rPr>
        <w:t> </w:t>
      </w:r>
      <w:r>
        <w:rPr/>
        <w:t>May</w:t>
      </w:r>
      <w:r>
        <w:rPr>
          <w:spacing w:val="-6"/>
        </w:rPr>
        <w:t> </w:t>
      </w:r>
      <w:r>
        <w:rPr/>
        <w:t>29,</w:t>
      </w:r>
      <w:r>
        <w:rPr>
          <w:spacing w:val="-6"/>
        </w:rPr>
        <w:t> </w:t>
      </w:r>
      <w:r>
        <w:rPr/>
        <w:t>2012,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borrowed</w:t>
      </w:r>
      <w:r>
        <w:rPr>
          <w:spacing w:val="-4"/>
        </w:rPr>
        <w:t> </w:t>
      </w:r>
      <w:r>
        <w:rPr/>
        <w:t>$1.7</w:t>
      </w:r>
      <w:r>
        <w:rPr>
          <w:spacing w:val="-4"/>
        </w:rPr>
        <w:t> </w:t>
      </w:r>
      <w:r>
        <w:rPr>
          <w:spacing w:val="-1"/>
        </w:rPr>
        <w:t>billion</w:t>
      </w:r>
      <w:r>
        <w:rPr>
          <w:spacing w:val="-4"/>
        </w:rPr>
        <w:t> </w:t>
      </w:r>
      <w:r>
        <w:rPr/>
        <w:t>pursuant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revolving</w:t>
      </w:r>
      <w:r>
        <w:rPr>
          <w:spacing w:val="-4"/>
        </w:rPr>
        <w:t> </w:t>
      </w:r>
      <w:r>
        <w:rPr>
          <w:spacing w:val="-1"/>
        </w:rPr>
        <w:t>credit</w:t>
      </w:r>
      <w:r>
        <w:rPr>
          <w:spacing w:val="-5"/>
        </w:rPr>
        <w:t> </w:t>
      </w:r>
      <w:r>
        <w:rPr/>
        <w:t>agreement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JPMorgan</w:t>
      </w:r>
      <w:r>
        <w:rPr>
          <w:spacing w:val="-6"/>
        </w:rPr>
        <w:t> </w:t>
      </w:r>
      <w:r>
        <w:rPr/>
        <w:t>Chase</w:t>
      </w:r>
      <w:r>
        <w:rPr>
          <w:spacing w:val="-4"/>
        </w:rPr>
        <w:t> </w:t>
      </w:r>
      <w:r>
        <w:rPr/>
        <w:t>Bank,</w:t>
      </w:r>
      <w:r>
        <w:rPr>
          <w:spacing w:val="-7"/>
        </w:rPr>
        <w:t> </w:t>
      </w:r>
      <w:r>
        <w:rPr/>
        <w:t>N.A.,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initial</w:t>
      </w:r>
      <w:r>
        <w:rPr>
          <w:spacing w:val="-4"/>
        </w:rPr>
        <w:t> </w:t>
      </w:r>
      <w:r>
        <w:rPr>
          <w:spacing w:val="-1"/>
        </w:rPr>
        <w:t>lender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64"/>
          <w:w w:val="99"/>
        </w:rPr>
        <w:t> </w:t>
      </w:r>
      <w:r>
        <w:rPr>
          <w:spacing w:val="-1"/>
        </w:rPr>
        <w:t>administrative</w:t>
      </w:r>
      <w:r>
        <w:rPr>
          <w:spacing w:val="-6"/>
        </w:rPr>
        <w:t> </w:t>
      </w:r>
      <w:r>
        <w:rPr>
          <w:spacing w:val="-1"/>
        </w:rPr>
        <w:t>agent;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J.P.</w:t>
      </w:r>
      <w:r>
        <w:rPr>
          <w:spacing w:val="-6"/>
        </w:rPr>
        <w:t> </w:t>
      </w:r>
      <w:r>
        <w:rPr/>
        <w:t>Morgan</w:t>
      </w:r>
      <w:r>
        <w:rPr>
          <w:spacing w:val="-6"/>
        </w:rPr>
        <w:t> </w:t>
      </w:r>
      <w:r>
        <w:rPr>
          <w:spacing w:val="-1"/>
        </w:rPr>
        <w:t>Securities,</w:t>
      </w:r>
      <w:r>
        <w:rPr>
          <w:spacing w:val="-7"/>
        </w:rPr>
        <w:t> </w:t>
      </w:r>
      <w:r>
        <w:rPr/>
        <w:t>LLC,</w:t>
      </w:r>
      <w:r>
        <w:rPr>
          <w:spacing w:val="-7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sole</w:t>
      </w:r>
      <w:r>
        <w:rPr>
          <w:spacing w:val="-5"/>
        </w:rPr>
        <w:t> </w:t>
      </w:r>
      <w:r>
        <w:rPr>
          <w:spacing w:val="-1"/>
        </w:rPr>
        <w:t>lead</w:t>
      </w:r>
      <w:r>
        <w:rPr>
          <w:spacing w:val="-6"/>
        </w:rPr>
        <w:t> </w:t>
      </w:r>
      <w:r>
        <w:rPr/>
        <w:t>arranger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sole</w:t>
      </w:r>
      <w:r>
        <w:rPr>
          <w:spacing w:val="-5"/>
        </w:rPr>
        <w:t> </w:t>
      </w:r>
      <w:r>
        <w:rPr/>
        <w:t>bookrunner</w:t>
      </w:r>
      <w:r>
        <w:rPr>
          <w:spacing w:val="-4"/>
        </w:rPr>
        <w:t> </w:t>
      </w:r>
      <w:r>
        <w:rPr/>
        <w:t>(the</w:t>
      </w:r>
      <w:r>
        <w:rPr>
          <w:spacing w:val="-7"/>
        </w:rPr>
        <w:t> </w:t>
      </w:r>
      <w:r>
        <w:rPr/>
        <w:t>2012</w:t>
      </w:r>
      <w:r>
        <w:rPr>
          <w:spacing w:val="-4"/>
        </w:rPr>
        <w:t> </w:t>
      </w:r>
      <w:r>
        <w:rPr>
          <w:spacing w:val="-1"/>
        </w:rPr>
        <w:t>Credit</w:t>
      </w:r>
      <w:r>
        <w:rPr>
          <w:spacing w:val="-5"/>
        </w:rPr>
        <w:t> </w:t>
      </w:r>
      <w:r>
        <w:rPr/>
        <w:t>Agreement).</w:t>
      </w:r>
      <w:r>
        <w:rPr>
          <w:spacing w:val="-4"/>
        </w:rPr>
        <w:t> </w:t>
      </w:r>
      <w:r>
        <w:rPr/>
        <w:t>On</w:t>
      </w:r>
      <w:r>
        <w:rPr>
          <w:spacing w:val="-6"/>
        </w:rPr>
        <w:t> </w:t>
      </w:r>
      <w:r>
        <w:rPr/>
        <w:t>July</w:t>
      </w:r>
      <w:r>
        <w:rPr>
          <w:spacing w:val="-6"/>
        </w:rPr>
        <w:t> </w:t>
      </w:r>
      <w:r>
        <w:rPr/>
        <w:t>2,</w:t>
      </w:r>
      <w:r>
        <w:rPr>
          <w:spacing w:val="-7"/>
        </w:rPr>
        <w:t> </w:t>
      </w:r>
      <w:r>
        <w:rPr/>
        <w:t>2012,</w:t>
      </w:r>
      <w:r>
        <w:rPr>
          <w:spacing w:val="122"/>
          <w:w w:val="99"/>
        </w:rPr>
        <w:t> </w:t>
      </w:r>
      <w:r>
        <w:rPr/>
        <w:t>we</w:t>
      </w:r>
      <w:r>
        <w:rPr>
          <w:spacing w:val="-5"/>
        </w:rPr>
        <w:t> </w:t>
      </w:r>
      <w:r>
        <w:rPr/>
        <w:t>repaid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$1.7</w:t>
      </w:r>
      <w:r>
        <w:rPr>
          <w:spacing w:val="-5"/>
        </w:rPr>
        <w:t> </w:t>
      </w:r>
      <w:r>
        <w:rPr>
          <w:spacing w:val="-1"/>
        </w:rPr>
        <w:t>billion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2012</w:t>
      </w:r>
      <w:r>
        <w:rPr>
          <w:spacing w:val="-5"/>
        </w:rPr>
        <w:t> </w:t>
      </w:r>
      <w:r>
        <w:rPr/>
        <w:t>Credit</w:t>
      </w:r>
      <w:r>
        <w:rPr>
          <w:spacing w:val="-5"/>
        </w:rPr>
        <w:t> </w:t>
      </w:r>
      <w:r>
        <w:rPr/>
        <w:t>Agreement</w:t>
      </w:r>
      <w:r>
        <w:rPr>
          <w:spacing w:val="-4"/>
        </w:rPr>
        <w:t> </w:t>
      </w:r>
      <w:r>
        <w:rPr/>
        <w:t>expired</w:t>
      </w:r>
      <w:r>
        <w:rPr>
          <w:spacing w:val="-6"/>
        </w:rPr>
        <w:t> </w:t>
      </w:r>
      <w:r>
        <w:rPr/>
        <w:t>pursuant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5"/>
        </w:rPr>
        <w:t> </w:t>
      </w:r>
      <w:r>
        <w:rPr/>
        <w:t>terms.</w:t>
      </w:r>
      <w:r>
        <w:rPr/>
      </w:r>
    </w:p>
    <w:p>
      <w:pPr>
        <w:pStyle w:val="BodyText"/>
        <w:spacing w:line="220" w:lineRule="exact" w:before="123"/>
        <w:ind w:left="140" w:right="383"/>
        <w:jc w:val="left"/>
      </w:pPr>
      <w:r>
        <w:rPr/>
        <w:t>On</w:t>
      </w:r>
      <w:r>
        <w:rPr>
          <w:spacing w:val="-4"/>
        </w:rPr>
        <w:t> </w:t>
      </w:r>
      <w:r>
        <w:rPr/>
        <w:t>May</w:t>
      </w:r>
      <w:r>
        <w:rPr>
          <w:spacing w:val="-6"/>
        </w:rPr>
        <w:t> </w:t>
      </w:r>
      <w:r>
        <w:rPr/>
        <w:t>27,</w:t>
      </w:r>
      <w:r>
        <w:rPr>
          <w:spacing w:val="-7"/>
        </w:rPr>
        <w:t> </w:t>
      </w:r>
      <w:r>
        <w:rPr/>
        <w:t>2011,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>
          <w:spacing w:val="-1"/>
        </w:rPr>
        <w:t>entered</w:t>
      </w:r>
      <w:r>
        <w:rPr>
          <w:spacing w:val="-4"/>
        </w:rPr>
        <w:t> </w:t>
      </w:r>
      <w:r>
        <w:rPr>
          <w:spacing w:val="-1"/>
        </w:rPr>
        <w:t>into</w:t>
      </w:r>
      <w:r>
        <w:rPr>
          <w:spacing w:val="-6"/>
        </w:rPr>
        <w:t> </w:t>
      </w:r>
      <w:r>
        <w:rPr>
          <w:spacing w:val="-1"/>
        </w:rPr>
        <w:t>two</w:t>
      </w:r>
      <w:r>
        <w:rPr>
          <w:spacing w:val="-4"/>
        </w:rPr>
        <w:t> </w:t>
      </w:r>
      <w:r>
        <w:rPr/>
        <w:t>revolving</w:t>
      </w:r>
      <w:r>
        <w:rPr>
          <w:spacing w:val="-5"/>
        </w:rPr>
        <w:t> </w:t>
      </w:r>
      <w:r>
        <w:rPr/>
        <w:t>credit</w:t>
      </w:r>
      <w:r>
        <w:rPr>
          <w:spacing w:val="-5"/>
        </w:rPr>
        <w:t> </w:t>
      </w:r>
      <w:r>
        <w:rPr/>
        <w:t>agreements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BNP</w:t>
      </w:r>
      <w:r>
        <w:rPr>
          <w:spacing w:val="-4"/>
        </w:rPr>
        <w:t> </w:t>
      </w:r>
      <w:r>
        <w:rPr>
          <w:spacing w:val="-1"/>
        </w:rPr>
        <w:t>Paribas,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initial</w:t>
      </w:r>
      <w:r>
        <w:rPr>
          <w:spacing w:val="-5"/>
        </w:rPr>
        <w:t> </w:t>
      </w:r>
      <w:r>
        <w:rPr/>
        <w:t>lender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administrative</w:t>
      </w:r>
      <w:r>
        <w:rPr>
          <w:spacing w:val="-5"/>
        </w:rPr>
        <w:t> </w:t>
      </w:r>
      <w:r>
        <w:rPr/>
        <w:t>agent,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BNP</w:t>
      </w:r>
      <w:r>
        <w:rPr>
          <w:spacing w:val="98"/>
          <w:w w:val="99"/>
        </w:rPr>
        <w:t> </w:t>
      </w:r>
      <w:r>
        <w:rPr/>
        <w:t>Paribas</w:t>
      </w:r>
      <w:r>
        <w:rPr>
          <w:spacing w:val="-7"/>
        </w:rPr>
        <w:t> </w:t>
      </w:r>
      <w:r>
        <w:rPr>
          <w:spacing w:val="-1"/>
        </w:rPr>
        <w:t>Securities</w:t>
      </w:r>
      <w:r>
        <w:rPr>
          <w:spacing w:val="-3"/>
        </w:rPr>
        <w:t> </w:t>
      </w:r>
      <w:r>
        <w:rPr/>
        <w:t>Corp.,</w:t>
      </w:r>
      <w:r>
        <w:rPr>
          <w:spacing w:val="-4"/>
        </w:rPr>
        <w:t> </w:t>
      </w:r>
      <w:r>
        <w:rPr/>
        <w:t>as</w:t>
      </w:r>
      <w:r>
        <w:rPr>
          <w:spacing w:val="-7"/>
        </w:rPr>
        <w:t> </w:t>
      </w:r>
      <w:r>
        <w:rPr>
          <w:spacing w:val="-1"/>
        </w:rPr>
        <w:t>sole</w:t>
      </w:r>
      <w:r>
        <w:rPr>
          <w:spacing w:val="-5"/>
        </w:rPr>
        <w:t> </w:t>
      </w:r>
      <w:r>
        <w:rPr>
          <w:spacing w:val="-1"/>
        </w:rPr>
        <w:t>lead</w:t>
      </w:r>
      <w:r>
        <w:rPr>
          <w:spacing w:val="-4"/>
        </w:rPr>
        <w:t> </w:t>
      </w:r>
      <w:r>
        <w:rPr>
          <w:spacing w:val="-1"/>
        </w:rPr>
        <w:t>arranger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sole</w:t>
      </w:r>
      <w:r>
        <w:rPr>
          <w:spacing w:val="-5"/>
        </w:rPr>
        <w:t> </w:t>
      </w:r>
      <w:r>
        <w:rPr/>
        <w:t>bookrunner</w:t>
      </w:r>
      <w:r>
        <w:rPr>
          <w:spacing w:val="-6"/>
        </w:rPr>
        <w:t> </w:t>
      </w:r>
      <w:r>
        <w:rPr/>
        <w:t>(the</w:t>
      </w:r>
      <w:r>
        <w:rPr>
          <w:spacing w:val="-5"/>
        </w:rPr>
        <w:t> </w:t>
      </w:r>
      <w:r>
        <w:rPr/>
        <w:t>2011</w:t>
      </w:r>
      <w:r>
        <w:rPr>
          <w:spacing w:val="-6"/>
        </w:rPr>
        <w:t> </w:t>
      </w:r>
      <w:r>
        <w:rPr/>
        <w:t>Credit</w:t>
      </w:r>
      <w:r>
        <w:rPr>
          <w:spacing w:val="-6"/>
        </w:rPr>
        <w:t> </w:t>
      </w:r>
      <w:r>
        <w:rPr/>
        <w:t>Agreements),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borrowed</w:t>
      </w:r>
      <w:r>
        <w:rPr>
          <w:spacing w:val="-4"/>
        </w:rPr>
        <w:t> </w:t>
      </w:r>
      <w:r>
        <w:rPr/>
        <w:t>$1.15</w:t>
      </w:r>
      <w:r>
        <w:rPr>
          <w:spacing w:val="-7"/>
        </w:rPr>
        <w:t> </w:t>
      </w:r>
      <w:r>
        <w:rPr>
          <w:spacing w:val="-1"/>
        </w:rPr>
        <w:t>billion</w:t>
      </w:r>
      <w:r>
        <w:rPr>
          <w:spacing w:val="-4"/>
        </w:rPr>
        <w:t> </w:t>
      </w:r>
      <w:r>
        <w:rPr/>
        <w:t>pursuant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>
          <w:spacing w:val="-1"/>
        </w:rPr>
        <w:t>these</w:t>
      </w:r>
      <w:r>
        <w:rPr>
          <w:spacing w:val="92"/>
          <w:w w:val="99"/>
        </w:rPr>
        <w:t> </w:t>
      </w:r>
      <w:r>
        <w:rPr>
          <w:spacing w:val="-1"/>
        </w:rPr>
        <w:t>agreements.</w:t>
      </w:r>
      <w:r>
        <w:rPr>
          <w:spacing w:val="-5"/>
        </w:rPr>
        <w:t> </w:t>
      </w:r>
      <w:r>
        <w:rPr/>
        <w:t>During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2012,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repaid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$1.15</w:t>
      </w:r>
      <w:r>
        <w:rPr>
          <w:spacing w:val="-4"/>
        </w:rPr>
        <w:t> </w:t>
      </w:r>
      <w:r>
        <w:rPr>
          <w:spacing w:val="-1"/>
        </w:rPr>
        <w:t>billion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2011</w:t>
      </w:r>
      <w:r>
        <w:rPr>
          <w:spacing w:val="-4"/>
        </w:rPr>
        <w:t> </w:t>
      </w:r>
      <w:r>
        <w:rPr/>
        <w:t>Credit</w:t>
      </w:r>
      <w:r>
        <w:rPr>
          <w:spacing w:val="-5"/>
        </w:rPr>
        <w:t> </w:t>
      </w:r>
      <w:r>
        <w:rPr/>
        <w:t>Agreements</w:t>
      </w:r>
      <w:r>
        <w:rPr>
          <w:spacing w:val="-6"/>
        </w:rPr>
        <w:t> </w:t>
      </w:r>
      <w:r>
        <w:rPr/>
        <w:t>expired</w:t>
      </w:r>
      <w:r>
        <w:rPr>
          <w:spacing w:val="-4"/>
        </w:rPr>
        <w:t> </w:t>
      </w:r>
      <w:r>
        <w:rPr/>
        <w:t>pursuant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their</w:t>
      </w:r>
      <w:r>
        <w:rPr>
          <w:spacing w:val="-4"/>
        </w:rPr>
        <w:t> </w:t>
      </w:r>
      <w:r>
        <w:rPr/>
        <w:t>terms.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pStyle w:val="Heading1"/>
        <w:numPr>
          <w:ilvl w:val="0"/>
          <w:numId w:val="5"/>
        </w:numPr>
        <w:tabs>
          <w:tab w:pos="606" w:val="left" w:leader="none"/>
        </w:tabs>
        <w:spacing w:line="358" w:lineRule="auto" w:before="73" w:after="0"/>
        <w:ind w:left="140" w:right="8329" w:firstLine="0"/>
        <w:jc w:val="left"/>
        <w:rPr>
          <w:b w:val="0"/>
          <w:bCs w:val="0"/>
        </w:rPr>
      </w:pPr>
      <w:r>
        <w:rPr/>
        <w:t>RESTRUCTURING</w:t>
      </w:r>
      <w:r>
        <w:rPr>
          <w:spacing w:val="-31"/>
        </w:rPr>
        <w:t> </w:t>
      </w:r>
      <w:r>
        <w:rPr/>
        <w:t>ACTIVITIES</w:t>
      </w:r>
      <w:r>
        <w:rPr>
          <w:spacing w:val="25"/>
          <w:w w:val="99"/>
        </w:rPr>
        <w:t> </w:t>
      </w:r>
      <w:r>
        <w:rPr>
          <w:spacing w:val="-1"/>
        </w:rPr>
        <w:t>Fiscal</w:t>
      </w:r>
      <w:r>
        <w:rPr>
          <w:spacing w:val="-8"/>
        </w:rPr>
        <w:t> </w:t>
      </w:r>
      <w:r>
        <w:rPr/>
        <w:t>2013</w:t>
      </w:r>
      <w:r>
        <w:rPr>
          <w:spacing w:val="-7"/>
        </w:rPr>
        <w:t> </w:t>
      </w:r>
      <w:r>
        <w:rPr>
          <w:spacing w:val="-1"/>
        </w:rPr>
        <w:t>Oracle</w:t>
      </w:r>
      <w:r>
        <w:rPr>
          <w:spacing w:val="-7"/>
        </w:rPr>
        <w:t> </w:t>
      </w:r>
      <w:r>
        <w:rPr>
          <w:spacing w:val="-1"/>
        </w:rPr>
        <w:t>Restructuring</w:t>
      </w:r>
      <w:r>
        <w:rPr>
          <w:spacing w:val="-7"/>
        </w:rPr>
        <w:t> </w:t>
      </w:r>
      <w:r>
        <w:rPr>
          <w:spacing w:val="-1"/>
        </w:rPr>
        <w:t>Plan</w:t>
      </w:r>
      <w:r>
        <w:rPr>
          <w:b w:val="0"/>
        </w:rPr>
      </w:r>
    </w:p>
    <w:p>
      <w:pPr>
        <w:pStyle w:val="BodyText"/>
        <w:spacing w:line="230" w:lineRule="auto" w:before="9"/>
        <w:ind w:left="140" w:right="383"/>
        <w:jc w:val="left"/>
      </w:pPr>
      <w:r>
        <w:rPr/>
        <w:t>During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first</w:t>
      </w:r>
      <w:r>
        <w:rPr>
          <w:spacing w:val="-5"/>
        </w:rPr>
        <w:t> </w:t>
      </w:r>
      <w:r>
        <w:rPr/>
        <w:t>quarter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2013,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management</w:t>
      </w:r>
      <w:r>
        <w:rPr>
          <w:spacing w:val="-5"/>
        </w:rPr>
        <w:t> </w:t>
      </w:r>
      <w:r>
        <w:rPr/>
        <w:t>approved,</w:t>
      </w:r>
      <w:r>
        <w:rPr>
          <w:spacing w:val="-4"/>
        </w:rPr>
        <w:t> </w:t>
      </w:r>
      <w:r>
        <w:rPr>
          <w:spacing w:val="-1"/>
        </w:rPr>
        <w:t>committed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initiated</w:t>
      </w:r>
      <w:r>
        <w:rPr>
          <w:spacing w:val="-4"/>
        </w:rPr>
        <w:t> </w:t>
      </w:r>
      <w:r>
        <w:rPr>
          <w:spacing w:val="-1"/>
        </w:rPr>
        <w:t>plans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>
          <w:spacing w:val="-1"/>
        </w:rPr>
        <w:t>restructure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further</w:t>
      </w:r>
      <w:r>
        <w:rPr>
          <w:spacing w:val="-5"/>
        </w:rPr>
        <w:t> </w:t>
      </w:r>
      <w:r>
        <w:rPr/>
        <w:t>improve</w:t>
      </w:r>
      <w:r>
        <w:rPr>
          <w:spacing w:val="102"/>
          <w:w w:val="99"/>
        </w:rPr>
        <w:t> </w:t>
      </w:r>
      <w:r>
        <w:rPr/>
        <w:t>efficiencies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/>
        <w:t>operations</w:t>
      </w:r>
      <w:r>
        <w:rPr>
          <w:spacing w:val="-6"/>
        </w:rPr>
        <w:t> </w:t>
      </w:r>
      <w:r>
        <w:rPr/>
        <w:t>(the</w:t>
      </w:r>
      <w:r>
        <w:rPr>
          <w:spacing w:val="-6"/>
        </w:rPr>
        <w:t> </w:t>
      </w:r>
      <w:r>
        <w:rPr/>
        <w:t>2013</w:t>
      </w:r>
      <w:r>
        <w:rPr>
          <w:spacing w:val="-7"/>
        </w:rPr>
        <w:t> </w:t>
      </w:r>
      <w:r>
        <w:rPr/>
        <w:t>Restructuring</w:t>
      </w:r>
      <w:r>
        <w:rPr>
          <w:spacing w:val="-5"/>
        </w:rPr>
        <w:t> </w:t>
      </w:r>
      <w:r>
        <w:rPr/>
        <w:t>Plan).</w:t>
      </w:r>
      <w:r>
        <w:rPr>
          <w:spacing w:val="-7"/>
        </w:rPr>
        <w:t> </w:t>
      </w:r>
      <w:r>
        <w:rPr/>
        <w:t>Our</w:t>
      </w:r>
      <w:r>
        <w:rPr>
          <w:spacing w:val="-5"/>
        </w:rPr>
        <w:t> </w:t>
      </w:r>
      <w:r>
        <w:rPr/>
        <w:t>management</w:t>
      </w:r>
      <w:r>
        <w:rPr>
          <w:spacing w:val="-6"/>
        </w:rPr>
        <w:t> </w:t>
      </w:r>
      <w:r>
        <w:rPr/>
        <w:t>subsequently</w:t>
      </w:r>
      <w:r>
        <w:rPr>
          <w:spacing w:val="-7"/>
        </w:rPr>
        <w:t> </w:t>
      </w:r>
      <w:r>
        <w:rPr/>
        <w:t>amended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2013</w:t>
      </w:r>
      <w:r>
        <w:rPr>
          <w:spacing w:val="-6"/>
        </w:rPr>
        <w:t> </w:t>
      </w:r>
      <w:r>
        <w:rPr/>
        <w:t>Restructuring</w:t>
      </w:r>
      <w:r>
        <w:rPr>
          <w:spacing w:val="-5"/>
        </w:rPr>
        <w:t> </w:t>
      </w:r>
      <w:r>
        <w:rPr>
          <w:spacing w:val="-1"/>
        </w:rPr>
        <w:t>Plan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third</w:t>
      </w:r>
      <w:r>
        <w:rPr>
          <w:spacing w:val="32"/>
          <w:w w:val="99"/>
        </w:rPr>
        <w:t> </w:t>
      </w:r>
      <w:r>
        <w:rPr/>
        <w:t>quarter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2013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reflect</w:t>
      </w:r>
      <w:r>
        <w:rPr>
          <w:spacing w:val="-5"/>
        </w:rPr>
        <w:t> </w:t>
      </w:r>
      <w:r>
        <w:rPr>
          <w:spacing w:val="-1"/>
        </w:rPr>
        <w:t>additional</w:t>
      </w:r>
      <w:r>
        <w:rPr>
          <w:spacing w:val="-5"/>
        </w:rPr>
        <w:t> </w:t>
      </w:r>
      <w:r>
        <w:rPr/>
        <w:t>actions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expect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take.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total</w:t>
      </w:r>
      <w:r>
        <w:rPr>
          <w:spacing w:val="-4"/>
        </w:rPr>
        <w:t> </w:t>
      </w:r>
      <w:r>
        <w:rPr>
          <w:spacing w:val="-1"/>
        </w:rPr>
        <w:t>estimated</w:t>
      </w:r>
      <w:r>
        <w:rPr>
          <w:spacing w:val="-4"/>
        </w:rPr>
        <w:t> </w:t>
      </w:r>
      <w:r>
        <w:rPr/>
        <w:t>restructuring</w:t>
      </w:r>
      <w:r>
        <w:rPr>
          <w:spacing w:val="-6"/>
        </w:rPr>
        <w:t> </w:t>
      </w:r>
      <w:r>
        <w:rPr/>
        <w:t>costs</w:t>
      </w:r>
      <w:r>
        <w:rPr>
          <w:spacing w:val="-5"/>
        </w:rPr>
        <w:t> </w:t>
      </w:r>
      <w:r>
        <w:rPr/>
        <w:t>associated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2013</w:t>
      </w:r>
      <w:r>
        <w:rPr>
          <w:spacing w:val="79"/>
          <w:w w:val="99"/>
        </w:rPr>
        <w:t> </w:t>
      </w:r>
      <w:r>
        <w:rPr/>
        <w:t>Restructuring</w:t>
      </w:r>
      <w:r>
        <w:rPr>
          <w:spacing w:val="-7"/>
        </w:rPr>
        <w:t> </w:t>
      </w:r>
      <w:r>
        <w:rPr/>
        <w:t>Plan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$420</w:t>
      </w:r>
      <w:r>
        <w:rPr>
          <w:spacing w:val="-5"/>
        </w:rPr>
        <w:t> </w:t>
      </w:r>
      <w:r>
        <w:rPr>
          <w:spacing w:val="-1"/>
        </w:rPr>
        <w:t>million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will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recorded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restructuring</w:t>
      </w:r>
      <w:r>
        <w:rPr>
          <w:spacing w:val="-7"/>
        </w:rPr>
        <w:t> </w:t>
      </w:r>
      <w:r>
        <w:rPr/>
        <w:t>expense</w:t>
      </w:r>
      <w:r>
        <w:rPr>
          <w:spacing w:val="-5"/>
        </w:rPr>
        <w:t> </w:t>
      </w:r>
      <w:r>
        <w:rPr>
          <w:spacing w:val="-1"/>
        </w:rPr>
        <w:t>line</w:t>
      </w:r>
      <w:r>
        <w:rPr>
          <w:spacing w:val="-7"/>
        </w:rPr>
        <w:t> </w:t>
      </w:r>
      <w:r>
        <w:rPr/>
        <w:t>item</w:t>
      </w:r>
      <w:r>
        <w:rPr>
          <w:spacing w:val="-6"/>
        </w:rPr>
        <w:t> </w:t>
      </w:r>
      <w:r>
        <w:rPr/>
        <w:t>within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consolidated</w:t>
      </w:r>
      <w:r>
        <w:rPr>
          <w:spacing w:val="-7"/>
        </w:rPr>
        <w:t> </w:t>
      </w:r>
      <w:r>
        <w:rPr>
          <w:spacing w:val="-1"/>
        </w:rPr>
        <w:t>statements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operations</w:t>
      </w:r>
      <w:r>
        <w:rPr>
          <w:spacing w:val="62"/>
          <w:w w:val="99"/>
        </w:rPr>
        <w:t> </w:t>
      </w:r>
      <w:r>
        <w:rPr/>
        <w:t>as</w:t>
      </w:r>
      <w:r>
        <w:rPr>
          <w:spacing w:val="-6"/>
        </w:rPr>
        <w:t> </w:t>
      </w:r>
      <w:r>
        <w:rPr/>
        <w:t>they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incurred.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recorded</w:t>
      </w:r>
      <w:r>
        <w:rPr>
          <w:spacing w:val="-5"/>
        </w:rPr>
        <w:t> </w:t>
      </w:r>
      <w:r>
        <w:rPr/>
        <w:t>$325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restructuring</w:t>
      </w:r>
      <w:r>
        <w:rPr>
          <w:spacing w:val="-5"/>
        </w:rPr>
        <w:t> </w:t>
      </w:r>
      <w:r>
        <w:rPr/>
        <w:t>expenses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connection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2013</w:t>
      </w:r>
      <w:r>
        <w:rPr>
          <w:spacing w:val="-6"/>
        </w:rPr>
        <w:t> </w:t>
      </w:r>
      <w:r>
        <w:rPr>
          <w:spacing w:val="-1"/>
        </w:rPr>
        <w:t>Restructuring</w:t>
      </w:r>
      <w:r>
        <w:rPr>
          <w:spacing w:val="-3"/>
        </w:rPr>
        <w:t> </w:t>
      </w:r>
      <w:r>
        <w:rPr>
          <w:spacing w:val="-1"/>
        </w:rPr>
        <w:t>Plan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fiscal</w:t>
      </w:r>
      <w:r>
        <w:rPr>
          <w:spacing w:val="-4"/>
        </w:rPr>
        <w:t> </w:t>
      </w:r>
      <w:r>
        <w:rPr/>
        <w:t>2013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we</w:t>
      </w:r>
      <w:r>
        <w:rPr>
          <w:spacing w:val="72"/>
          <w:w w:val="99"/>
        </w:rPr>
        <w:t> </w:t>
      </w:r>
      <w:r>
        <w:rPr/>
        <w:t>expect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incur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majority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estimated</w:t>
      </w:r>
      <w:r>
        <w:rPr>
          <w:spacing w:val="-3"/>
        </w:rPr>
        <w:t> </w:t>
      </w:r>
      <w:r>
        <w:rPr/>
        <w:t>remaining</w:t>
      </w:r>
      <w:r>
        <w:rPr>
          <w:spacing w:val="-4"/>
        </w:rPr>
        <w:t> </w:t>
      </w:r>
      <w:r>
        <w:rPr/>
        <w:t>$95</w:t>
      </w:r>
      <w:r>
        <w:rPr>
          <w:spacing w:val="-6"/>
        </w:rPr>
        <w:t> </w:t>
      </w:r>
      <w:r>
        <w:rPr/>
        <w:t>million</w:t>
      </w:r>
      <w:r>
        <w:rPr>
          <w:spacing w:val="-5"/>
        </w:rPr>
        <w:t> </w:t>
      </w:r>
      <w:r>
        <w:rPr/>
        <w:t>through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2014.</w:t>
      </w:r>
      <w:r>
        <w:rPr>
          <w:spacing w:val="-4"/>
        </w:rPr>
        <w:t> </w:t>
      </w:r>
      <w:r>
        <w:rPr/>
        <w:t>Any</w:t>
      </w:r>
      <w:r>
        <w:rPr>
          <w:spacing w:val="-5"/>
        </w:rPr>
        <w:t> </w:t>
      </w:r>
      <w:r>
        <w:rPr/>
        <w:t>changes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estimates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executing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2013</w:t>
      </w:r>
      <w:r>
        <w:rPr>
          <w:spacing w:val="95"/>
          <w:w w:val="99"/>
        </w:rPr>
        <w:t> </w:t>
      </w:r>
      <w:r>
        <w:rPr/>
        <w:t>Restructuring</w:t>
      </w:r>
      <w:r>
        <w:rPr>
          <w:spacing w:val="-7"/>
        </w:rPr>
        <w:t> </w:t>
      </w:r>
      <w:r>
        <w:rPr/>
        <w:t>Plan</w:t>
      </w:r>
      <w:r>
        <w:rPr>
          <w:spacing w:val="-6"/>
        </w:rPr>
        <w:t> </w:t>
      </w:r>
      <w:r>
        <w:rPr/>
        <w:t>will</w:t>
      </w:r>
      <w:r>
        <w:rPr>
          <w:spacing w:val="-5"/>
        </w:rPr>
        <w:t> </w:t>
      </w:r>
      <w:r>
        <w:rPr/>
        <w:t>be</w:t>
      </w:r>
      <w:r>
        <w:rPr>
          <w:spacing w:val="-7"/>
        </w:rPr>
        <w:t> </w:t>
      </w:r>
      <w:r>
        <w:rPr/>
        <w:t>reflected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future</w:t>
      </w:r>
      <w:r>
        <w:rPr>
          <w:spacing w:val="-5"/>
        </w:rPr>
        <w:t> </w:t>
      </w:r>
      <w:r>
        <w:rPr>
          <w:spacing w:val="-1"/>
        </w:rPr>
        <w:t>results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operations.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/>
        <w:t>Sun</w:t>
      </w:r>
      <w:r>
        <w:rPr>
          <w:spacing w:val="-10"/>
        </w:rPr>
        <w:t> </w:t>
      </w:r>
      <w:r>
        <w:rPr/>
        <w:t>Restructuring</w:t>
      </w:r>
      <w:r>
        <w:rPr>
          <w:spacing w:val="-11"/>
        </w:rPr>
        <w:t> </w:t>
      </w:r>
      <w:r>
        <w:rPr/>
        <w:t>Plan</w:t>
      </w:r>
      <w:r>
        <w:rPr>
          <w:b w:val="0"/>
        </w:rPr>
      </w:r>
    </w:p>
    <w:p>
      <w:pPr>
        <w:pStyle w:val="BodyText"/>
        <w:spacing w:line="220" w:lineRule="exact" w:before="121"/>
        <w:ind w:left="140" w:right="288"/>
        <w:jc w:val="left"/>
      </w:pPr>
      <w:r>
        <w:rPr/>
        <w:t>During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third</w:t>
      </w:r>
      <w:r>
        <w:rPr>
          <w:spacing w:val="-3"/>
        </w:rPr>
        <w:t> </w:t>
      </w:r>
      <w:r>
        <w:rPr/>
        <w:t>quarter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2010,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management</w:t>
      </w:r>
      <w:r>
        <w:rPr>
          <w:spacing w:val="-5"/>
        </w:rPr>
        <w:t> </w:t>
      </w:r>
      <w:r>
        <w:rPr/>
        <w:t>approved,</w:t>
      </w:r>
      <w:r>
        <w:rPr>
          <w:spacing w:val="-3"/>
        </w:rPr>
        <w:t> </w:t>
      </w:r>
      <w:r>
        <w:rPr/>
        <w:t>committed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initiated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plan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restructure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operations</w:t>
      </w:r>
      <w:r>
        <w:rPr>
          <w:spacing w:val="-2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our</w:t>
      </w:r>
      <w:r>
        <w:rPr>
          <w:spacing w:val="97"/>
          <w:w w:val="99"/>
        </w:rPr>
        <w:t> </w:t>
      </w:r>
      <w:r>
        <w:rPr>
          <w:spacing w:val="-1"/>
        </w:rPr>
        <w:t>acquisition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Sun</w:t>
      </w:r>
      <w:r>
        <w:rPr>
          <w:spacing w:val="-6"/>
        </w:rPr>
        <w:t> </w:t>
      </w:r>
      <w:r>
        <w:rPr/>
        <w:t>(the</w:t>
      </w:r>
      <w:r>
        <w:rPr>
          <w:spacing w:val="-5"/>
        </w:rPr>
        <w:t> </w:t>
      </w:r>
      <w:r>
        <w:rPr/>
        <w:t>Sun</w:t>
      </w:r>
      <w:r>
        <w:rPr>
          <w:spacing w:val="-6"/>
        </w:rPr>
        <w:t> </w:t>
      </w:r>
      <w:r>
        <w:rPr>
          <w:spacing w:val="-1"/>
        </w:rPr>
        <w:t>Restructuring</w:t>
      </w:r>
      <w:r>
        <w:rPr>
          <w:spacing w:val="-4"/>
        </w:rPr>
        <w:t> </w:t>
      </w:r>
      <w:r>
        <w:rPr>
          <w:spacing w:val="-1"/>
        </w:rPr>
        <w:t>Plan)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order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improve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cost</w:t>
      </w:r>
      <w:r>
        <w:rPr>
          <w:spacing w:val="-5"/>
        </w:rPr>
        <w:t> </w:t>
      </w:r>
      <w:r>
        <w:rPr>
          <w:spacing w:val="-1"/>
        </w:rPr>
        <w:t>efficiencies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merged</w:t>
      </w:r>
      <w:r>
        <w:rPr>
          <w:spacing w:val="-4"/>
        </w:rPr>
        <w:t> </w:t>
      </w:r>
      <w:r>
        <w:rPr/>
        <w:t>operations.</w:t>
      </w:r>
      <w:r>
        <w:rPr/>
      </w:r>
    </w:p>
    <w:p>
      <w:pPr>
        <w:pStyle w:val="BodyText"/>
        <w:spacing w:line="240" w:lineRule="auto" w:before="167"/>
        <w:ind w:left="2914" w:right="2918"/>
        <w:jc w:val="center"/>
      </w:pPr>
      <w:r>
        <w:rPr/>
        <w:t>101</w:t>
      </w:r>
    </w:p>
    <w:p>
      <w:pPr>
        <w:spacing w:after="0" w:line="240" w:lineRule="auto"/>
        <w:jc w:val="center"/>
        <w:sectPr>
          <w:headerReference w:type="default" r:id="rId18"/>
          <w:pgSz w:w="12240" w:h="15840"/>
          <w:pgMar w:header="465" w:footer="0" w:top="2040" w:bottom="280" w:left="220" w:right="100"/>
        </w:sect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8"/>
          <w:szCs w:val="8"/>
        </w:rPr>
      </w:pPr>
    </w:p>
    <w:p>
      <w:pPr>
        <w:pStyle w:val="BodyText"/>
        <w:spacing w:line="220" w:lineRule="exact" w:before="84"/>
        <w:ind w:right="288"/>
        <w:jc w:val="left"/>
      </w:pPr>
      <w:r>
        <w:rPr/>
        <w:t>Restructuring</w:t>
      </w:r>
      <w:r>
        <w:rPr>
          <w:spacing w:val="-7"/>
        </w:rPr>
        <w:t> </w:t>
      </w:r>
      <w:r>
        <w:rPr/>
        <w:t>costs</w:t>
      </w:r>
      <w:r>
        <w:rPr>
          <w:spacing w:val="-7"/>
        </w:rPr>
        <w:t> </w:t>
      </w:r>
      <w:r>
        <w:rPr/>
        <w:t>associated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Sun</w:t>
      </w:r>
      <w:r>
        <w:rPr>
          <w:spacing w:val="-6"/>
        </w:rPr>
        <w:t> </w:t>
      </w:r>
      <w:r>
        <w:rPr/>
        <w:t>Restructuring</w:t>
      </w:r>
      <w:r>
        <w:rPr>
          <w:spacing w:val="-5"/>
        </w:rPr>
        <w:t> </w:t>
      </w:r>
      <w:r>
        <w:rPr>
          <w:spacing w:val="-1"/>
        </w:rPr>
        <w:t>Plan</w:t>
      </w:r>
      <w:r>
        <w:rPr>
          <w:spacing w:val="-5"/>
        </w:rPr>
        <w:t> </w:t>
      </w:r>
      <w:r>
        <w:rPr/>
        <w:t>were</w:t>
      </w:r>
      <w:r>
        <w:rPr>
          <w:spacing w:val="-8"/>
        </w:rPr>
        <w:t> </w:t>
      </w:r>
      <w:r>
        <w:rPr/>
        <w:t>recorded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restructuring</w:t>
      </w:r>
      <w:r>
        <w:rPr>
          <w:spacing w:val="-5"/>
        </w:rPr>
        <w:t> </w:t>
      </w:r>
      <w:r>
        <w:rPr/>
        <w:t>expense</w:t>
      </w:r>
      <w:r>
        <w:rPr>
          <w:spacing w:val="-5"/>
        </w:rPr>
        <w:t> </w:t>
      </w:r>
      <w:r>
        <w:rPr>
          <w:spacing w:val="-1"/>
        </w:rPr>
        <w:t>line</w:t>
      </w:r>
      <w:r>
        <w:rPr>
          <w:spacing w:val="-6"/>
        </w:rPr>
        <w:t> </w:t>
      </w:r>
      <w:r>
        <w:rPr>
          <w:spacing w:val="-1"/>
        </w:rPr>
        <w:t>item</w:t>
      </w:r>
      <w:r>
        <w:rPr>
          <w:spacing w:val="-5"/>
        </w:rPr>
        <w:t> </w:t>
      </w:r>
      <w:r>
        <w:rPr>
          <w:spacing w:val="-1"/>
        </w:rPr>
        <w:t>within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consolidated</w:t>
      </w:r>
      <w:r>
        <w:rPr>
          <w:spacing w:val="68"/>
          <w:w w:val="99"/>
        </w:rPr>
        <w:t> </w:t>
      </w:r>
      <w:r>
        <w:rPr>
          <w:spacing w:val="-1"/>
        </w:rPr>
        <w:t>statements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operations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they</w:t>
      </w:r>
      <w:r>
        <w:rPr>
          <w:spacing w:val="-7"/>
        </w:rPr>
        <w:t> </w:t>
      </w:r>
      <w:r>
        <w:rPr/>
        <w:t>were</w:t>
      </w:r>
      <w:r>
        <w:rPr>
          <w:spacing w:val="-5"/>
        </w:rPr>
        <w:t> </w:t>
      </w:r>
      <w:r>
        <w:rPr/>
        <w:t>recognized.</w:t>
      </w:r>
      <w:r>
        <w:rPr>
          <w:spacing w:val="-7"/>
        </w:rPr>
        <w:t> </w:t>
      </w:r>
      <w:r>
        <w:rPr/>
        <w:t>We</w:t>
      </w:r>
      <w:r>
        <w:rPr>
          <w:spacing w:val="-5"/>
        </w:rPr>
        <w:t> </w:t>
      </w:r>
      <w:r>
        <w:rPr/>
        <w:t>recorded</w:t>
      </w:r>
      <w:r>
        <w:rPr>
          <w:spacing w:val="-6"/>
        </w:rPr>
        <w:t> </w:t>
      </w:r>
      <w:r>
        <w:rPr/>
        <w:t>$215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$439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net</w:t>
      </w:r>
      <w:r>
        <w:rPr>
          <w:spacing w:val="-5"/>
        </w:rPr>
        <w:t> </w:t>
      </w:r>
      <w:r>
        <w:rPr/>
        <w:t>restructuring</w:t>
      </w:r>
      <w:r>
        <w:rPr>
          <w:spacing w:val="-6"/>
        </w:rPr>
        <w:t> </w:t>
      </w:r>
      <w:r>
        <w:rPr/>
        <w:t>expenses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connection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74"/>
          <w:w w:val="99"/>
        </w:rPr>
        <w:t> </w:t>
      </w:r>
      <w:r>
        <w:rPr/>
        <w:t>the</w:t>
      </w:r>
      <w:r>
        <w:rPr>
          <w:spacing w:val="-5"/>
        </w:rPr>
        <w:t> </w:t>
      </w:r>
      <w:r>
        <w:rPr/>
        <w:t>Sun</w:t>
      </w:r>
      <w:r>
        <w:rPr>
          <w:spacing w:val="-6"/>
        </w:rPr>
        <w:t> </w:t>
      </w:r>
      <w:r>
        <w:rPr/>
        <w:t>Restructuring</w:t>
      </w:r>
      <w:r>
        <w:rPr>
          <w:spacing w:val="-4"/>
        </w:rPr>
        <w:t> </w:t>
      </w:r>
      <w:r>
        <w:rPr>
          <w:spacing w:val="-1"/>
        </w:rPr>
        <w:t>Plan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2012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2011,</w:t>
      </w:r>
      <w:r>
        <w:rPr>
          <w:spacing w:val="-4"/>
        </w:rPr>
        <w:t> </w:t>
      </w:r>
      <w:r>
        <w:rPr>
          <w:spacing w:val="-1"/>
        </w:rPr>
        <w:t>respectively.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execution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Sun</w:t>
      </w:r>
      <w:r>
        <w:rPr>
          <w:spacing w:val="-6"/>
        </w:rPr>
        <w:t> </w:t>
      </w:r>
      <w:r>
        <w:rPr/>
        <w:t>Restructuring</w:t>
      </w:r>
      <w:r>
        <w:rPr>
          <w:spacing w:val="-4"/>
        </w:rPr>
        <w:t> </w:t>
      </w:r>
      <w:r>
        <w:rPr>
          <w:spacing w:val="-1"/>
        </w:rPr>
        <w:t>Plan</w:t>
      </w:r>
      <w:r>
        <w:rPr>
          <w:spacing w:val="-4"/>
        </w:rPr>
        <w:t> </w:t>
      </w:r>
      <w:r>
        <w:rPr/>
        <w:t>was</w:t>
      </w:r>
      <w:r>
        <w:rPr>
          <w:spacing w:val="-6"/>
        </w:rPr>
        <w:t> </w:t>
      </w:r>
      <w:r>
        <w:rPr/>
        <w:t>substantially</w:t>
      </w:r>
      <w:r>
        <w:rPr>
          <w:spacing w:val="-6"/>
        </w:rPr>
        <w:t> </w:t>
      </w:r>
      <w:r>
        <w:rPr/>
        <w:t>complete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82"/>
          <w:w w:val="99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end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2012.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13"/>
          <w:szCs w:val="13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07"/>
        <w:gridCol w:w="4930"/>
        <w:gridCol w:w="885"/>
        <w:gridCol w:w="902"/>
        <w:gridCol w:w="912"/>
      </w:tblGrid>
      <w:tr>
        <w:trPr>
          <w:trHeight w:val="732" w:hRule="exact"/>
        </w:trPr>
        <w:tc>
          <w:tcPr>
            <w:tcW w:w="4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3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>Summary</w:t>
            </w:r>
            <w:r>
              <w:rPr>
                <w:rFonts w:ascii="Times New Roman"/>
                <w:b/>
                <w:spacing w:val="-5"/>
                <w:sz w:val="20"/>
              </w:rPr>
              <w:t> </w:t>
            </w:r>
            <w:r>
              <w:rPr>
                <w:rFonts w:ascii="Times New Roman"/>
                <w:b/>
                <w:spacing w:val="-1"/>
                <w:sz w:val="20"/>
              </w:rPr>
              <w:t>of</w:t>
            </w:r>
            <w:r>
              <w:rPr>
                <w:rFonts w:ascii="Times New Roman"/>
                <w:b/>
                <w:spacing w:val="-5"/>
                <w:sz w:val="20"/>
              </w:rPr>
              <w:t> </w:t>
            </w:r>
            <w:r>
              <w:rPr>
                <w:rFonts w:ascii="Times New Roman"/>
                <w:b/>
                <w:spacing w:val="-1"/>
                <w:sz w:val="20"/>
              </w:rPr>
              <w:t>All</w:t>
            </w:r>
            <w:r>
              <w:rPr>
                <w:rFonts w:ascii="Times New Roman"/>
                <w:b/>
                <w:spacing w:val="-6"/>
                <w:sz w:val="20"/>
              </w:rPr>
              <w:t> </w:t>
            </w:r>
            <w:r>
              <w:rPr>
                <w:rFonts w:ascii="Times New Roman"/>
                <w:b/>
                <w:spacing w:val="-1"/>
                <w:sz w:val="20"/>
              </w:rPr>
              <w:t>Plans</w:t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line="240" w:lineRule="auto" w:before="111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i/>
                <w:sz w:val="20"/>
              </w:rPr>
              <w:t>Fiscal</w:t>
            </w:r>
            <w:r>
              <w:rPr>
                <w:rFonts w:ascii="Times New Roman"/>
                <w:b/>
                <w:i/>
                <w:spacing w:val="-8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2013</w:t>
            </w:r>
            <w:r>
              <w:rPr>
                <w:rFonts w:ascii="Times New Roman"/>
                <w:b/>
                <w:i/>
                <w:spacing w:val="-9"/>
                <w:sz w:val="20"/>
              </w:rPr>
              <w:t> </w:t>
            </w:r>
            <w:r>
              <w:rPr>
                <w:rFonts w:ascii="Times New Roman"/>
                <w:b/>
                <w:i/>
                <w:spacing w:val="-1"/>
                <w:sz w:val="20"/>
              </w:rPr>
              <w:t>Activity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629" w:type="dxa"/>
            <w:gridSpan w:val="4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39" w:hRule="exact"/>
        </w:trPr>
        <w:tc>
          <w:tcPr>
            <w:tcW w:w="4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9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</w:p>
          <w:p>
            <w:pPr>
              <w:pStyle w:val="TableParagraph"/>
              <w:tabs>
                <w:tab w:pos="1328" w:val="left" w:leader="none"/>
                <w:tab w:pos="2189" w:val="left" w:leader="none"/>
                <w:tab w:pos="4860" w:val="left" w:leader="none"/>
              </w:tabs>
              <w:spacing w:line="240" w:lineRule="auto"/>
              <w:ind w:left="517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w w:val="95"/>
                <w:sz w:val="16"/>
              </w:rPr>
              <w:t>Accrued</w:t>
              <w:tab/>
            </w:r>
            <w:r>
              <w:rPr>
                <w:rFonts w:ascii="Times New Roman"/>
                <w:b/>
                <w:spacing w:val="-1"/>
                <w:w w:val="95"/>
                <w:position w:val="2"/>
                <w:sz w:val="16"/>
              </w:rPr>
            </w:r>
            <w:r>
              <w:rPr>
                <w:rFonts w:ascii="Times New Roman"/>
                <w:b/>
                <w:spacing w:val="-1"/>
                <w:w w:val="95"/>
                <w:position w:val="2"/>
                <w:sz w:val="16"/>
                <w:u w:val="thick" w:color="000000"/>
              </w:rPr>
              <w:tab/>
            </w:r>
            <w:r>
              <w:rPr>
                <w:rFonts w:ascii="Times New Roman"/>
                <w:b/>
                <w:spacing w:val="-1"/>
                <w:position w:val="2"/>
                <w:sz w:val="16"/>
                <w:u w:val="thick" w:color="000000"/>
              </w:rPr>
              <w:t>Year Ended</w:t>
            </w:r>
            <w:r>
              <w:rPr>
                <w:rFonts w:ascii="Times New Roman"/>
                <w:b/>
                <w:spacing w:val="-3"/>
                <w:position w:val="2"/>
                <w:sz w:val="16"/>
                <w:u w:val="thick" w:color="000000"/>
              </w:rPr>
              <w:t> </w:t>
            </w:r>
            <w:r>
              <w:rPr>
                <w:rFonts w:ascii="Times New Roman"/>
                <w:b/>
                <w:spacing w:val="-1"/>
                <w:position w:val="2"/>
                <w:sz w:val="16"/>
                <w:u w:val="thick" w:color="000000"/>
              </w:rPr>
              <w:t>May 31,</w:t>
            </w:r>
            <w:r>
              <w:rPr>
                <w:rFonts w:ascii="Times New Roman"/>
                <w:b/>
                <w:spacing w:val="-2"/>
                <w:position w:val="2"/>
                <w:sz w:val="16"/>
                <w:u w:val="thick" w:color="000000"/>
              </w:rPr>
              <w:t> </w:t>
            </w:r>
            <w:r>
              <w:rPr>
                <w:rFonts w:ascii="Times New Roman"/>
                <w:b/>
                <w:spacing w:val="-1"/>
                <w:position w:val="2"/>
                <w:sz w:val="16"/>
                <w:u w:val="thick" w:color="000000"/>
              </w:rPr>
              <w:t>2013</w:t>
            </w:r>
            <w:r>
              <w:rPr>
                <w:rFonts w:ascii="Times New Roman"/>
                <w:b/>
                <w:position w:val="2"/>
                <w:sz w:val="16"/>
                <w:u w:val="thick" w:color="000000"/>
              </w:rPr>
              <w:t> </w:t>
              <w:tab/>
            </w:r>
            <w:r>
              <w:rPr>
                <w:rFonts w:ascii="Times New Roman"/>
                <w:b/>
                <w:position w:val="2"/>
                <w:sz w:val="16"/>
              </w:rPr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8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14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sz w:val="16"/>
              </w:rPr>
              <w:t>Accrued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8" w:lineRule="exact" w:before="79"/>
              <w:ind w:left="263" w:right="264" w:firstLine="4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sz w:val="16"/>
              </w:rPr>
              <w:t>Total</w:t>
            </w:r>
            <w:r>
              <w:rPr>
                <w:rFonts w:ascii="Times New Roman"/>
                <w:b/>
                <w:spacing w:val="23"/>
                <w:sz w:val="16"/>
              </w:rPr>
              <w:t> </w:t>
            </w:r>
            <w:r>
              <w:rPr>
                <w:rFonts w:ascii="Times New Roman"/>
                <w:b/>
                <w:spacing w:val="-1"/>
                <w:sz w:val="16"/>
              </w:rPr>
              <w:t>Costs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9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8" w:lineRule="exact" w:before="79"/>
              <w:ind w:left="136" w:right="142" w:firstLine="132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sz w:val="16"/>
              </w:rPr>
              <w:t>Total</w:t>
            </w:r>
            <w:r>
              <w:rPr>
                <w:rFonts w:ascii="Times New Roman"/>
                <w:b/>
                <w:spacing w:val="23"/>
                <w:sz w:val="16"/>
              </w:rPr>
              <w:t> </w:t>
            </w:r>
            <w:r>
              <w:rPr>
                <w:rFonts w:ascii="Times New Roman"/>
                <w:b/>
                <w:spacing w:val="-1"/>
                <w:sz w:val="16"/>
              </w:rPr>
              <w:t>Expected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175" w:hRule="exact"/>
        </w:trPr>
        <w:tc>
          <w:tcPr>
            <w:tcW w:w="4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9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498" w:val="left" w:leader="none"/>
                <w:tab w:pos="2374" w:val="left" w:leader="none"/>
                <w:tab w:pos="3353" w:val="left" w:leader="none"/>
              </w:tabs>
              <w:spacing w:line="172" w:lineRule="exact"/>
              <w:ind w:left="52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sz w:val="16"/>
              </w:rPr>
              <w:t>May </w:t>
            </w:r>
            <w:r>
              <w:rPr>
                <w:rFonts w:ascii="Times New Roman"/>
                <w:b/>
                <w:spacing w:val="-2"/>
                <w:sz w:val="16"/>
              </w:rPr>
              <w:t>31,</w:t>
              <w:tab/>
            </w:r>
            <w:r>
              <w:rPr>
                <w:rFonts w:ascii="Times New Roman"/>
                <w:b/>
                <w:spacing w:val="-1"/>
                <w:sz w:val="16"/>
              </w:rPr>
              <w:t>Initial</w:t>
              <w:tab/>
              <w:t>Adj. to</w:t>
              <w:tab/>
              <w:t>Cash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8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56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sz w:val="16"/>
              </w:rPr>
              <w:t>May </w:t>
            </w:r>
            <w:r>
              <w:rPr>
                <w:rFonts w:ascii="Times New Roman"/>
                <w:b/>
                <w:spacing w:val="-2"/>
                <w:sz w:val="16"/>
              </w:rPr>
              <w:t>31,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6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sz w:val="16"/>
              </w:rPr>
              <w:t>Accrued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9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4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2"/>
                <w:sz w:val="16"/>
              </w:rPr>
              <w:t>Program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193" w:hRule="exact"/>
        </w:trPr>
        <w:tc>
          <w:tcPr>
            <w:tcW w:w="4007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sz w:val="16"/>
              </w:rPr>
              <w:t>(in</w:t>
            </w:r>
            <w:r>
              <w:rPr>
                <w:rFonts w:ascii="Times New Roman"/>
                <w:b/>
                <w:spacing w:val="-3"/>
                <w:sz w:val="16"/>
              </w:rPr>
              <w:t> </w:t>
            </w:r>
            <w:r>
              <w:rPr>
                <w:rFonts w:ascii="Times New Roman"/>
                <w:b/>
                <w:spacing w:val="-1"/>
                <w:sz w:val="16"/>
              </w:rPr>
              <w:t>millions)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49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436" w:val="left" w:leader="none"/>
                <w:tab w:pos="2369" w:val="left" w:leader="none"/>
                <w:tab w:pos="3195" w:val="left" w:leader="none"/>
                <w:tab w:pos="4124" w:val="left" w:leader="none"/>
              </w:tabs>
              <w:spacing w:line="172" w:lineRule="exact"/>
              <w:ind w:left="560" w:right="0"/>
              <w:jc w:val="left"/>
              <w:rPr>
                <w:rFonts w:ascii="Times New Roman" w:hAnsi="Times New Roman" w:cs="Times New Roman" w:eastAsia="Times New Roman"/>
                <w:sz w:val="11"/>
                <w:szCs w:val="11"/>
              </w:rPr>
            </w:pPr>
            <w:r>
              <w:rPr>
                <w:rFonts w:ascii="Times New Roman"/>
                <w:b/>
                <w:spacing w:val="-1"/>
                <w:sz w:val="16"/>
              </w:rPr>
              <w:t>2012</w:t>
            </w:r>
            <w:r>
              <w:rPr>
                <w:rFonts w:ascii="Times New Roman"/>
                <w:b/>
                <w:spacing w:val="1"/>
                <w:sz w:val="16"/>
              </w:rPr>
              <w:t> </w:t>
            </w:r>
            <w:r>
              <w:rPr>
                <w:rFonts w:ascii="Times New Roman"/>
                <w:b/>
                <w:spacing w:val="-1"/>
                <w:position w:val="4"/>
                <w:sz w:val="11"/>
              </w:rPr>
              <w:t>(2)</w:t>
              <w:tab/>
            </w:r>
            <w:r>
              <w:rPr>
                <w:rFonts w:ascii="Times New Roman"/>
                <w:b/>
                <w:spacing w:val="-1"/>
                <w:sz w:val="16"/>
              </w:rPr>
              <w:t>Costs</w:t>
            </w:r>
            <w:r>
              <w:rPr>
                <w:rFonts w:ascii="Times New Roman"/>
                <w:b/>
                <w:spacing w:val="3"/>
                <w:sz w:val="16"/>
              </w:rPr>
              <w:t> </w:t>
            </w:r>
            <w:r>
              <w:rPr>
                <w:rFonts w:ascii="Times New Roman"/>
                <w:b/>
                <w:spacing w:val="-1"/>
                <w:position w:val="4"/>
                <w:sz w:val="11"/>
              </w:rPr>
              <w:t>(3)</w:t>
              <w:tab/>
            </w:r>
            <w:r>
              <w:rPr>
                <w:rFonts w:ascii="Times New Roman"/>
                <w:b/>
                <w:spacing w:val="-1"/>
                <w:sz w:val="16"/>
              </w:rPr>
              <w:t>Cost</w:t>
            </w:r>
            <w:r>
              <w:rPr>
                <w:rFonts w:ascii="Times New Roman"/>
                <w:b/>
                <w:spacing w:val="2"/>
                <w:sz w:val="16"/>
              </w:rPr>
              <w:t> </w:t>
            </w:r>
            <w:r>
              <w:rPr>
                <w:rFonts w:ascii="Times New Roman"/>
                <w:b/>
                <w:spacing w:val="-1"/>
                <w:position w:val="4"/>
                <w:sz w:val="11"/>
              </w:rPr>
              <w:t>(4)</w:t>
              <w:tab/>
            </w:r>
            <w:r>
              <w:rPr>
                <w:rFonts w:ascii="Times New Roman"/>
                <w:b/>
                <w:spacing w:val="-1"/>
                <w:sz w:val="16"/>
              </w:rPr>
              <w:t>Payments</w:t>
              <w:tab/>
              <w:t>Others</w:t>
            </w:r>
            <w:r>
              <w:rPr>
                <w:rFonts w:ascii="Times New Roman"/>
                <w:b/>
                <w:spacing w:val="1"/>
                <w:sz w:val="16"/>
              </w:rPr>
              <w:t> </w:t>
            </w:r>
            <w:r>
              <w:rPr>
                <w:rFonts w:ascii="Times New Roman"/>
                <w:b/>
                <w:spacing w:val="-1"/>
                <w:position w:val="4"/>
                <w:sz w:val="11"/>
              </w:rPr>
              <w:t>(5)</w:t>
            </w:r>
            <w:r>
              <w:rPr>
                <w:rFonts w:ascii="Times New Roman"/>
                <w:sz w:val="11"/>
              </w:rPr>
            </w:r>
          </w:p>
        </w:tc>
        <w:tc>
          <w:tcPr>
            <w:tcW w:w="885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85" w:right="0"/>
              <w:jc w:val="left"/>
              <w:rPr>
                <w:rFonts w:ascii="Times New Roman" w:hAnsi="Times New Roman" w:cs="Times New Roman" w:eastAsia="Times New Roman"/>
                <w:sz w:val="11"/>
                <w:szCs w:val="11"/>
              </w:rPr>
            </w:pPr>
            <w:r>
              <w:rPr>
                <w:rFonts w:ascii="Times New Roman"/>
                <w:b/>
                <w:spacing w:val="-1"/>
                <w:sz w:val="16"/>
              </w:rPr>
              <w:t>2013</w:t>
            </w:r>
            <w:r>
              <w:rPr>
                <w:rFonts w:ascii="Times New Roman"/>
                <w:b/>
                <w:spacing w:val="1"/>
                <w:sz w:val="16"/>
              </w:rPr>
              <w:t> </w:t>
            </w:r>
            <w:r>
              <w:rPr>
                <w:rFonts w:ascii="Times New Roman"/>
                <w:b/>
                <w:spacing w:val="-1"/>
                <w:position w:val="4"/>
                <w:sz w:val="11"/>
              </w:rPr>
              <w:t>(2)</w:t>
            </w:r>
            <w:r>
              <w:rPr>
                <w:rFonts w:ascii="Times New Roman"/>
                <w:sz w:val="11"/>
              </w:rPr>
            </w:r>
          </w:p>
        </w:tc>
        <w:tc>
          <w:tcPr>
            <w:tcW w:w="902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203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sz w:val="16"/>
              </w:rPr>
              <w:t>to Date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912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26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sz w:val="16"/>
              </w:rPr>
              <w:t>Costs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178" w:hRule="exact"/>
        </w:trPr>
        <w:tc>
          <w:tcPr>
            <w:tcW w:w="4007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8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1"/>
                <w:szCs w:val="11"/>
              </w:rPr>
            </w:pPr>
            <w:r>
              <w:rPr>
                <w:rFonts w:ascii="Times New Roman"/>
                <w:b/>
                <w:spacing w:val="-1"/>
                <w:sz w:val="16"/>
              </w:rPr>
              <w:t>Fiscal 2013</w:t>
            </w:r>
            <w:r>
              <w:rPr>
                <w:rFonts w:ascii="Times New Roman"/>
                <w:b/>
                <w:sz w:val="16"/>
              </w:rPr>
              <w:t> </w:t>
            </w:r>
            <w:r>
              <w:rPr>
                <w:rFonts w:ascii="Times New Roman"/>
                <w:b/>
                <w:spacing w:val="-1"/>
                <w:sz w:val="16"/>
              </w:rPr>
              <w:t>Oracle Restructuring</w:t>
            </w:r>
            <w:r>
              <w:rPr>
                <w:rFonts w:ascii="Times New Roman"/>
                <w:b/>
                <w:sz w:val="16"/>
              </w:rPr>
              <w:t> </w:t>
            </w:r>
            <w:r>
              <w:rPr>
                <w:rFonts w:ascii="Times New Roman"/>
                <w:b/>
                <w:spacing w:val="-1"/>
                <w:sz w:val="16"/>
              </w:rPr>
              <w:t>Plan</w:t>
            </w:r>
            <w:r>
              <w:rPr>
                <w:rFonts w:ascii="Times New Roman"/>
                <w:b/>
                <w:sz w:val="16"/>
              </w:rPr>
              <w:t> </w:t>
            </w:r>
            <w:r>
              <w:rPr>
                <w:rFonts w:ascii="Times New Roman"/>
                <w:b/>
                <w:spacing w:val="-1"/>
                <w:position w:val="4"/>
                <w:sz w:val="11"/>
              </w:rPr>
              <w:t>(1)</w:t>
            </w:r>
            <w:r>
              <w:rPr>
                <w:rFonts w:ascii="Times New Roman"/>
                <w:sz w:val="11"/>
              </w:rPr>
            </w:r>
          </w:p>
        </w:tc>
        <w:tc>
          <w:tcPr>
            <w:tcW w:w="49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85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902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912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single" w:sz="32" w:space="0" w:color="CCEEFF"/>
            </w:tcBorders>
            <w:shd w:val="clear" w:color="auto" w:fill="CCEEFF"/>
          </w:tcPr>
          <w:p>
            <w:pPr/>
          </w:p>
        </w:tc>
      </w:tr>
      <w:tr>
        <w:trPr>
          <w:trHeight w:val="178" w:hRule="exact"/>
        </w:trPr>
        <w:tc>
          <w:tcPr>
            <w:tcW w:w="4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New</w:t>
            </w:r>
            <w:r>
              <w:rPr>
                <w:rFonts w:ascii="Times New Roman"/>
                <w:spacing w:val="-3"/>
                <w:sz w:val="16"/>
              </w:rPr>
              <w:t> </w:t>
            </w:r>
            <w:r>
              <w:rPr>
                <w:rFonts w:ascii="Times New Roman"/>
                <w:spacing w:val="-1"/>
                <w:sz w:val="16"/>
              </w:rPr>
              <w:t>software</w:t>
            </w:r>
            <w:r>
              <w:rPr>
                <w:rFonts w:ascii="Times New Roman"/>
                <w:spacing w:val="1"/>
                <w:sz w:val="16"/>
              </w:rPr>
              <w:t> </w:t>
            </w:r>
            <w:r>
              <w:rPr>
                <w:rFonts w:ascii="Times New Roman"/>
                <w:spacing w:val="-1"/>
                <w:sz w:val="16"/>
              </w:rPr>
              <w:t>licenses</w:t>
            </w:r>
            <w:r>
              <w:rPr>
                <w:rFonts w:ascii="Times New Roman"/>
                <w:spacing w:val="-2"/>
                <w:sz w:val="16"/>
              </w:rPr>
              <w:t> </w:t>
            </w:r>
            <w:r>
              <w:rPr>
                <w:rFonts w:ascii="Times New Roman"/>
                <w:spacing w:val="-1"/>
                <w:sz w:val="16"/>
              </w:rPr>
              <w:t>and cloud software subscriptions</w:t>
            </w:r>
          </w:p>
        </w:tc>
        <w:tc>
          <w:tcPr>
            <w:tcW w:w="49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025" w:val="left" w:leader="none"/>
                <w:tab w:pos="1928" w:val="left" w:leader="none"/>
                <w:tab w:pos="2859" w:val="left" w:leader="none"/>
                <w:tab w:pos="3694" w:val="left" w:leader="none"/>
                <w:tab w:pos="4690" w:val="left" w:leader="none"/>
              </w:tabs>
              <w:spacing w:line="176" w:lineRule="exact"/>
              <w:ind w:left="42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sz w:val="16"/>
                <w:szCs w:val="16"/>
              </w:rPr>
              <w:t>$</w:t>
              <w:tab/>
              <w:t>—  </w:t>
            </w:r>
            <w:r>
              <w:rPr>
                <w:rFonts w:ascii="Times New Roman" w:hAnsi="Times New Roman" w:cs="Times New Roman" w:eastAsia="Times New Roman"/>
                <w:spacing w:val="21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</w:rPr>
              <w:t>$</w:t>
              <w:tab/>
            </w:r>
            <w:r>
              <w:rPr>
                <w:rFonts w:ascii="Times New Roman" w:hAnsi="Times New Roman" w:cs="Times New Roman" w:eastAsia="Times New Roman"/>
                <w:spacing w:val="-1"/>
                <w:sz w:val="16"/>
                <w:szCs w:val="16"/>
              </w:rPr>
              <w:t>85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</w:rPr>
              <w:t>  </w:t>
            </w:r>
            <w:r>
              <w:rPr>
                <w:rFonts w:ascii="Times New Roman" w:hAnsi="Times New Roman" w:cs="Times New Roman" w:eastAsia="Times New Roman"/>
                <w:spacing w:val="22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</w:rPr>
              <w:t>$</w:t>
              <w:tab/>
            </w:r>
            <w:r>
              <w:rPr>
                <w:rFonts w:ascii="Times New Roman" w:hAnsi="Times New Roman" w:cs="Times New Roman" w:eastAsia="Times New Roman"/>
                <w:spacing w:val="-1"/>
                <w:sz w:val="16"/>
                <w:szCs w:val="16"/>
              </w:rPr>
              <w:t>(8)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spacing w:val="22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</w:rPr>
              <w:t>$</w:t>
              <w:tab/>
            </w:r>
            <w:r>
              <w:rPr>
                <w:rFonts w:ascii="Times New Roman" w:hAnsi="Times New Roman" w:cs="Times New Roman" w:eastAsia="Times New Roman"/>
                <w:spacing w:val="-1"/>
                <w:sz w:val="16"/>
                <w:szCs w:val="16"/>
              </w:rPr>
              <w:t>(60)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spacing w:val="22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</w:rPr>
              <w:t>$</w:t>
              <w:tab/>
              <w:t>(1)</w:t>
            </w:r>
          </w:p>
        </w:tc>
        <w:tc>
          <w:tcPr>
            <w:tcW w:w="8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51" w:val="left" w:leader="none"/>
              </w:tabs>
              <w:spacing w:line="176" w:lineRule="exact"/>
              <w:ind w:left="5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$</w:t>
              <w:tab/>
            </w:r>
            <w:r>
              <w:rPr>
                <w:rFonts w:ascii="Times New Roman"/>
                <w:spacing w:val="-1"/>
                <w:sz w:val="16"/>
              </w:rPr>
              <w:t>16</w:t>
            </w:r>
          </w:p>
        </w:tc>
        <w:tc>
          <w:tcPr>
            <w:tcW w:w="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71" w:val="left" w:leader="none"/>
              </w:tabs>
              <w:spacing w:line="176" w:lineRule="exact"/>
              <w:ind w:left="7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$</w:t>
              <w:tab/>
            </w:r>
            <w:r>
              <w:rPr>
                <w:rFonts w:ascii="Times New Roman"/>
                <w:spacing w:val="-1"/>
                <w:sz w:val="16"/>
              </w:rPr>
              <w:t>77</w:t>
            </w:r>
          </w:p>
        </w:tc>
        <w:tc>
          <w:tcPr>
            <w:tcW w:w="9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71" w:val="left" w:leader="none"/>
              </w:tabs>
              <w:spacing w:line="176" w:lineRule="exact"/>
              <w:ind w:left="7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$</w:t>
              <w:tab/>
            </w:r>
            <w:r>
              <w:rPr>
                <w:rFonts w:ascii="Times New Roman"/>
                <w:spacing w:val="-1"/>
                <w:sz w:val="16"/>
              </w:rPr>
              <w:t>86</w:t>
            </w:r>
          </w:p>
        </w:tc>
      </w:tr>
      <w:tr>
        <w:trPr>
          <w:trHeight w:val="178" w:hRule="exact"/>
        </w:trPr>
        <w:tc>
          <w:tcPr>
            <w:tcW w:w="4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7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Software license updates</w:t>
            </w:r>
            <w:r>
              <w:rPr>
                <w:rFonts w:ascii="Times New Roman"/>
                <w:spacing w:val="-2"/>
                <w:sz w:val="16"/>
              </w:rPr>
              <w:t> </w:t>
            </w:r>
            <w:r>
              <w:rPr>
                <w:rFonts w:ascii="Times New Roman"/>
                <w:spacing w:val="-1"/>
                <w:sz w:val="16"/>
              </w:rPr>
              <w:t>and product support</w:t>
            </w:r>
          </w:p>
        </w:tc>
        <w:tc>
          <w:tcPr>
            <w:tcW w:w="49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1928" w:val="left" w:leader="none"/>
                <w:tab w:pos="2859" w:val="left" w:leader="none"/>
                <w:tab w:pos="3694" w:val="left" w:leader="none"/>
                <w:tab w:pos="4745" w:val="left" w:leader="none"/>
              </w:tabs>
              <w:spacing w:line="176" w:lineRule="exact"/>
              <w:ind w:left="102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sz w:val="16"/>
                <w:szCs w:val="16"/>
              </w:rPr>
              <w:t>—</w:t>
              <w:tab/>
            </w:r>
            <w:r>
              <w:rPr>
                <w:rFonts w:ascii="Times New Roman" w:hAnsi="Times New Roman" w:cs="Times New Roman" w:eastAsia="Times New Roman"/>
                <w:spacing w:val="-1"/>
                <w:w w:val="95"/>
                <w:sz w:val="16"/>
                <w:szCs w:val="16"/>
              </w:rPr>
              <w:t>13</w:t>
              <w:tab/>
              <w:t>(6)</w:t>
              <w:tab/>
              <w:t>(11)</w:t>
              <w:tab/>
            </w:r>
            <w:r>
              <w:rPr>
                <w:rFonts w:ascii="Times New Roman" w:hAnsi="Times New Roman" w:cs="Times New Roman" w:eastAsia="Times New Roman"/>
                <w:sz w:val="16"/>
                <w:szCs w:val="16"/>
              </w:rPr>
              <w:t>5</w:t>
            </w:r>
          </w:p>
        </w:tc>
        <w:tc>
          <w:tcPr>
            <w:tcW w:w="8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76" w:lineRule="exact"/>
              <w:ind w:right="69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1</w:t>
            </w:r>
          </w:p>
        </w:tc>
        <w:tc>
          <w:tcPr>
            <w:tcW w:w="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76" w:lineRule="exact"/>
              <w:ind w:right="69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7</w:t>
            </w:r>
          </w:p>
        </w:tc>
        <w:tc>
          <w:tcPr>
            <w:tcW w:w="9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2" w:space="0" w:color="CCEEFF"/>
            </w:tcBorders>
            <w:shd w:val="clear" w:color="auto" w:fill="CCEEFF"/>
          </w:tcPr>
          <w:p>
            <w:pPr>
              <w:pStyle w:val="TableParagraph"/>
              <w:spacing w:line="176" w:lineRule="exact"/>
              <w:ind w:right="38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95"/>
                <w:sz w:val="16"/>
              </w:rPr>
              <w:t>17</w:t>
            </w:r>
          </w:p>
        </w:tc>
      </w:tr>
      <w:tr>
        <w:trPr>
          <w:trHeight w:val="175" w:hRule="exact"/>
        </w:trPr>
        <w:tc>
          <w:tcPr>
            <w:tcW w:w="4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Hardware systems</w:t>
            </w:r>
            <w:r>
              <w:rPr>
                <w:rFonts w:ascii="Times New Roman"/>
                <w:spacing w:val="-2"/>
                <w:sz w:val="16"/>
              </w:rPr>
              <w:t> </w:t>
            </w:r>
            <w:r>
              <w:rPr>
                <w:rFonts w:ascii="Times New Roman"/>
                <w:spacing w:val="-1"/>
                <w:sz w:val="16"/>
              </w:rPr>
              <w:t>business</w:t>
            </w:r>
          </w:p>
        </w:tc>
        <w:tc>
          <w:tcPr>
            <w:tcW w:w="49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928" w:val="left" w:leader="none"/>
                <w:tab w:pos="2859" w:val="left" w:leader="none"/>
                <w:tab w:pos="3694" w:val="left" w:leader="none"/>
                <w:tab w:pos="4690" w:val="left" w:leader="none"/>
              </w:tabs>
              <w:spacing w:line="175" w:lineRule="exact"/>
              <w:ind w:left="102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sz w:val="16"/>
                <w:szCs w:val="16"/>
              </w:rPr>
              <w:t>—</w:t>
              <w:tab/>
            </w:r>
            <w:r>
              <w:rPr>
                <w:rFonts w:ascii="Times New Roman" w:hAnsi="Times New Roman" w:cs="Times New Roman" w:eastAsia="Times New Roman"/>
                <w:spacing w:val="-1"/>
                <w:w w:val="95"/>
                <w:sz w:val="16"/>
                <w:szCs w:val="16"/>
              </w:rPr>
              <w:t>99</w:t>
              <w:tab/>
              <w:t>(5)</w:t>
              <w:tab/>
              <w:t>(68)</w:t>
              <w:tab/>
            </w:r>
            <w:r>
              <w:rPr>
                <w:rFonts w:ascii="Times New Roman" w:hAnsi="Times New Roman" w:cs="Times New Roman" w:eastAsia="Times New Roman"/>
                <w:sz w:val="16"/>
                <w:szCs w:val="16"/>
              </w:rPr>
              <w:t>(2)</w:t>
            </w:r>
          </w:p>
        </w:tc>
        <w:tc>
          <w:tcPr>
            <w:tcW w:w="8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right="71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95"/>
                <w:sz w:val="16"/>
              </w:rPr>
              <w:t>24</w:t>
            </w:r>
          </w:p>
        </w:tc>
        <w:tc>
          <w:tcPr>
            <w:tcW w:w="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right="69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95"/>
                <w:sz w:val="16"/>
              </w:rPr>
              <w:t>94</w:t>
            </w:r>
          </w:p>
        </w:tc>
        <w:tc>
          <w:tcPr>
            <w:tcW w:w="9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9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133</w:t>
            </w:r>
          </w:p>
        </w:tc>
      </w:tr>
      <w:tr>
        <w:trPr>
          <w:trHeight w:val="178" w:hRule="exact"/>
        </w:trPr>
        <w:tc>
          <w:tcPr>
            <w:tcW w:w="4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78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Services</w:t>
            </w:r>
          </w:p>
        </w:tc>
        <w:tc>
          <w:tcPr>
            <w:tcW w:w="49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1928" w:val="left" w:leader="none"/>
                <w:tab w:pos="2859" w:val="left" w:leader="none"/>
                <w:tab w:pos="3694" w:val="left" w:leader="none"/>
                <w:tab w:pos="4745" w:val="left" w:leader="none"/>
              </w:tabs>
              <w:spacing w:line="178" w:lineRule="exact"/>
              <w:ind w:left="102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sz w:val="16"/>
                <w:szCs w:val="16"/>
              </w:rPr>
              <w:t>—</w:t>
              <w:tab/>
            </w:r>
            <w:r>
              <w:rPr>
                <w:rFonts w:ascii="Times New Roman" w:hAnsi="Times New Roman" w:cs="Times New Roman" w:eastAsia="Times New Roman"/>
                <w:spacing w:val="-1"/>
                <w:w w:val="95"/>
                <w:sz w:val="16"/>
                <w:szCs w:val="16"/>
              </w:rPr>
              <w:t>72</w:t>
              <w:tab/>
              <w:t>(5)</w:t>
              <w:tab/>
              <w:t>(50)</w:t>
              <w:tab/>
            </w:r>
            <w:r>
              <w:rPr>
                <w:rFonts w:ascii="Times New Roman" w:hAnsi="Times New Roman" w:cs="Times New Roman" w:eastAsia="Times New Roman"/>
                <w:sz w:val="16"/>
                <w:szCs w:val="16"/>
              </w:rPr>
              <w:t>1</w:t>
            </w:r>
          </w:p>
        </w:tc>
        <w:tc>
          <w:tcPr>
            <w:tcW w:w="8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78" w:lineRule="exact"/>
              <w:ind w:right="71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95"/>
                <w:sz w:val="16"/>
              </w:rPr>
              <w:t>18</w:t>
            </w:r>
          </w:p>
        </w:tc>
        <w:tc>
          <w:tcPr>
            <w:tcW w:w="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78" w:lineRule="exact"/>
              <w:ind w:right="69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95"/>
                <w:sz w:val="16"/>
              </w:rPr>
              <w:t>67</w:t>
            </w:r>
          </w:p>
        </w:tc>
        <w:tc>
          <w:tcPr>
            <w:tcW w:w="9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2" w:space="0" w:color="CCEEFF"/>
            </w:tcBorders>
            <w:shd w:val="clear" w:color="auto" w:fill="CCEEFF"/>
          </w:tcPr>
          <w:p>
            <w:pPr>
              <w:pStyle w:val="TableParagraph"/>
              <w:spacing w:line="178" w:lineRule="exact"/>
              <w:ind w:right="38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95"/>
                <w:sz w:val="16"/>
              </w:rPr>
              <w:t>94</w:t>
            </w:r>
          </w:p>
        </w:tc>
      </w:tr>
      <w:tr>
        <w:trPr>
          <w:trHeight w:val="209" w:hRule="exact"/>
        </w:trPr>
        <w:tc>
          <w:tcPr>
            <w:tcW w:w="4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General</w:t>
            </w:r>
            <w:r>
              <w:rPr>
                <w:rFonts w:ascii="Times New Roman"/>
                <w:spacing w:val="1"/>
                <w:sz w:val="16"/>
              </w:rPr>
              <w:t> </w:t>
            </w:r>
            <w:r>
              <w:rPr>
                <w:rFonts w:ascii="Times New Roman"/>
                <w:spacing w:val="-1"/>
                <w:sz w:val="16"/>
              </w:rPr>
              <w:t>and administrative</w:t>
            </w:r>
            <w:r>
              <w:rPr>
                <w:rFonts w:ascii="Times New Roman"/>
                <w:spacing w:val="1"/>
                <w:sz w:val="16"/>
              </w:rPr>
              <w:t> </w:t>
            </w:r>
            <w:r>
              <w:rPr>
                <w:rFonts w:ascii="Times New Roman"/>
                <w:spacing w:val="-2"/>
                <w:sz w:val="16"/>
              </w:rPr>
              <w:t>and</w:t>
            </w:r>
            <w:r>
              <w:rPr>
                <w:rFonts w:ascii="Times New Roman"/>
                <w:spacing w:val="-1"/>
                <w:sz w:val="16"/>
              </w:rPr>
              <w:t> other</w:t>
            </w:r>
          </w:p>
        </w:tc>
        <w:tc>
          <w:tcPr>
            <w:tcW w:w="49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025" w:val="left" w:leader="none"/>
                <w:tab w:pos="1928" w:val="left" w:leader="none"/>
                <w:tab w:pos="2859" w:val="left" w:leader="none"/>
                <w:tab w:pos="3694" w:val="left" w:leader="none"/>
                <w:tab w:pos="4611" w:val="left" w:leader="none"/>
              </w:tabs>
              <w:spacing w:line="179" w:lineRule="exact"/>
              <w:ind w:left="42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sz w:val="16"/>
                <w:szCs w:val="16"/>
              </w:rPr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u w:val="single" w:color="000000"/>
              </w:rPr>
              <w:t> </w:t>
              <w:tab/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u w:val="single" w:color="000000"/>
              </w:rPr>
              <w:t>—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</w:rPr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u w:val="single" w:color="000000"/>
              </w:rPr>
              <w:tab/>
            </w:r>
            <w:r>
              <w:rPr>
                <w:rFonts w:ascii="Times New Roman" w:hAnsi="Times New Roman" w:cs="Times New Roman" w:eastAsia="Times New Roman"/>
                <w:spacing w:val="-1"/>
                <w:sz w:val="16"/>
                <w:szCs w:val="16"/>
                <w:u w:val="single" w:color="000000"/>
              </w:rPr>
              <w:t>81</w:t>
            </w:r>
            <w:r>
              <w:rPr>
                <w:rFonts w:ascii="Times New Roman" w:hAnsi="Times New Roman" w:cs="Times New Roman" w:eastAsia="Times New Roman"/>
                <w:spacing w:val="-1"/>
                <w:sz w:val="16"/>
                <w:szCs w:val="16"/>
              </w:rPr>
            </w:r>
            <w:r>
              <w:rPr>
                <w:rFonts w:ascii="Times New Roman" w:hAnsi="Times New Roman" w:cs="Times New Roman" w:eastAsia="Times New Roman"/>
                <w:spacing w:val="-1"/>
                <w:sz w:val="16"/>
                <w:szCs w:val="16"/>
                <w:u w:val="single" w:color="000000"/>
              </w:rPr>
              <w:tab/>
            </w:r>
            <w:r>
              <w:rPr>
                <w:rFonts w:ascii="Times New Roman" w:hAnsi="Times New Roman" w:cs="Times New Roman" w:eastAsia="Times New Roman"/>
                <w:spacing w:val="-1"/>
                <w:w w:val="95"/>
                <w:sz w:val="16"/>
                <w:szCs w:val="16"/>
                <w:u w:val="single" w:color="000000"/>
              </w:rPr>
              <w:t>(1</w:t>
            </w:r>
            <w:r>
              <w:rPr>
                <w:rFonts w:ascii="Times New Roman" w:hAnsi="Times New Roman" w:cs="Times New Roman" w:eastAsia="Times New Roman"/>
                <w:w w:val="95"/>
                <w:sz w:val="16"/>
                <w:szCs w:val="16"/>
              </w:rPr>
            </w:r>
            <w:r>
              <w:rPr>
                <w:rFonts w:ascii="Times New Roman" w:hAnsi="Times New Roman" w:cs="Times New Roman" w:eastAsia="Times New Roman"/>
                <w:spacing w:val="-1"/>
                <w:w w:val="95"/>
                <w:sz w:val="16"/>
                <w:szCs w:val="16"/>
              </w:rPr>
              <w:t>)</w:t>
            </w:r>
            <w:r>
              <w:rPr>
                <w:rFonts w:ascii="Times New Roman" w:hAnsi="Times New Roman" w:cs="Times New Roman" w:eastAsia="Times New Roman"/>
                <w:spacing w:val="-1"/>
                <w:w w:val="95"/>
                <w:sz w:val="16"/>
                <w:szCs w:val="16"/>
                <w:u w:val="single" w:color="000000"/>
              </w:rPr>
              <w:tab/>
            </w:r>
            <w:r>
              <w:rPr>
                <w:rFonts w:ascii="Times New Roman" w:hAnsi="Times New Roman" w:cs="Times New Roman" w:eastAsia="Times New Roman"/>
                <w:spacing w:val="-1"/>
                <w:w w:val="95"/>
                <w:sz w:val="16"/>
                <w:szCs w:val="16"/>
                <w:u w:val="single" w:color="000000"/>
              </w:rPr>
              <w:t>(52</w:t>
            </w:r>
            <w:r>
              <w:rPr>
                <w:rFonts w:ascii="Times New Roman" w:hAnsi="Times New Roman" w:cs="Times New Roman" w:eastAsia="Times New Roman"/>
                <w:w w:val="95"/>
                <w:sz w:val="16"/>
                <w:szCs w:val="16"/>
              </w:rPr>
            </w:r>
            <w:r>
              <w:rPr>
                <w:rFonts w:ascii="Times New Roman" w:hAnsi="Times New Roman" w:cs="Times New Roman" w:eastAsia="Times New Roman"/>
                <w:spacing w:val="-1"/>
                <w:w w:val="95"/>
                <w:sz w:val="16"/>
                <w:szCs w:val="16"/>
              </w:rPr>
              <w:t>)</w:t>
            </w:r>
            <w:r>
              <w:rPr>
                <w:rFonts w:ascii="Times New Roman" w:hAnsi="Times New Roman" w:cs="Times New Roman" w:eastAsia="Times New Roman"/>
                <w:spacing w:val="-1"/>
                <w:w w:val="95"/>
                <w:sz w:val="16"/>
                <w:szCs w:val="16"/>
                <w:u w:val="single" w:color="000000"/>
              </w:rPr>
              <w:tab/>
            </w:r>
            <w:r>
              <w:rPr>
                <w:rFonts w:ascii="Times New Roman" w:hAnsi="Times New Roman" w:cs="Times New Roman" w:eastAsia="Times New Roman"/>
                <w:spacing w:val="-1"/>
                <w:sz w:val="16"/>
                <w:szCs w:val="16"/>
                <w:u w:val="single" w:color="000000"/>
              </w:rPr>
              <w:t>(16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</w:rPr>
            </w:r>
            <w:r>
              <w:rPr>
                <w:rFonts w:ascii="Times New Roman" w:hAnsi="Times New Roman" w:cs="Times New Roman" w:eastAsia="Times New Roman"/>
                <w:spacing w:val="-1"/>
                <w:sz w:val="16"/>
                <w:szCs w:val="16"/>
              </w:rPr>
              <w:t>)</w:t>
            </w:r>
          </w:p>
        </w:tc>
        <w:tc>
          <w:tcPr>
            <w:tcW w:w="8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51" w:val="left" w:leader="none"/>
              </w:tabs>
              <w:spacing w:line="179" w:lineRule="exact"/>
              <w:ind w:left="5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</w:r>
            <w:r>
              <w:rPr>
                <w:rFonts w:ascii="Times New Roman"/>
                <w:sz w:val="16"/>
                <w:u w:val="single" w:color="000000"/>
              </w:rPr>
              <w:t> </w:t>
              <w:tab/>
            </w:r>
            <w:r>
              <w:rPr>
                <w:rFonts w:ascii="Times New Roman"/>
                <w:spacing w:val="-1"/>
                <w:sz w:val="16"/>
                <w:u w:val="single" w:color="000000"/>
              </w:rPr>
              <w:t>12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71" w:val="left" w:leader="none"/>
              </w:tabs>
              <w:spacing w:line="179" w:lineRule="exact"/>
              <w:ind w:left="7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</w:r>
            <w:r>
              <w:rPr>
                <w:rFonts w:ascii="Times New Roman"/>
                <w:sz w:val="16"/>
                <w:u w:val="single" w:color="000000"/>
              </w:rPr>
              <w:t> </w:t>
              <w:tab/>
            </w:r>
            <w:r>
              <w:rPr>
                <w:rFonts w:ascii="Times New Roman"/>
                <w:spacing w:val="-1"/>
                <w:sz w:val="16"/>
                <w:u w:val="single" w:color="000000"/>
              </w:rPr>
              <w:t>80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9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71" w:val="left" w:leader="none"/>
              </w:tabs>
              <w:spacing w:line="179" w:lineRule="exact"/>
              <w:ind w:left="7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</w:r>
            <w:r>
              <w:rPr>
                <w:rFonts w:ascii="Times New Roman"/>
                <w:sz w:val="16"/>
                <w:u w:val="single" w:color="000000"/>
              </w:rPr>
              <w:t> </w:t>
              <w:tab/>
            </w:r>
            <w:r>
              <w:rPr>
                <w:rFonts w:ascii="Times New Roman"/>
                <w:spacing w:val="-1"/>
                <w:sz w:val="16"/>
                <w:u w:val="single" w:color="000000"/>
              </w:rPr>
              <w:t>90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178" w:hRule="exact"/>
        </w:trPr>
        <w:tc>
          <w:tcPr>
            <w:tcW w:w="4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78" w:lineRule="exact"/>
              <w:ind w:left="3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Total Fiscal</w:t>
            </w:r>
            <w:r>
              <w:rPr>
                <w:rFonts w:ascii="Times New Roman"/>
                <w:spacing w:val="1"/>
                <w:sz w:val="16"/>
              </w:rPr>
              <w:t> </w:t>
            </w:r>
            <w:r>
              <w:rPr>
                <w:rFonts w:ascii="Times New Roman"/>
                <w:spacing w:val="-1"/>
                <w:sz w:val="16"/>
              </w:rPr>
              <w:t>2013 Oracle Restructuring </w:t>
            </w:r>
            <w:r>
              <w:rPr>
                <w:rFonts w:ascii="Times New Roman"/>
                <w:sz w:val="16"/>
              </w:rPr>
              <w:t>Plan</w:t>
            </w:r>
          </w:p>
        </w:tc>
        <w:tc>
          <w:tcPr>
            <w:tcW w:w="49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1025" w:val="left" w:leader="none"/>
                <w:tab w:pos="1849" w:val="left" w:leader="none"/>
                <w:tab w:pos="2777" w:val="left" w:leader="none"/>
                <w:tab w:pos="3615" w:val="left" w:leader="none"/>
                <w:tab w:pos="4611" w:val="left" w:leader="none"/>
              </w:tabs>
              <w:spacing w:line="178" w:lineRule="exact"/>
              <w:ind w:left="42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sz w:val="16"/>
                <w:szCs w:val="16"/>
              </w:rPr>
              <w:t>$</w:t>
              <w:tab/>
              <w:t>—  </w:t>
            </w:r>
            <w:r>
              <w:rPr>
                <w:rFonts w:ascii="Times New Roman" w:hAnsi="Times New Roman" w:cs="Times New Roman" w:eastAsia="Times New Roman"/>
                <w:spacing w:val="21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</w:rPr>
              <w:t>$</w:t>
              <w:tab/>
            </w:r>
            <w:r>
              <w:rPr>
                <w:rFonts w:ascii="Times New Roman" w:hAnsi="Times New Roman" w:cs="Times New Roman" w:eastAsia="Times New Roman"/>
                <w:spacing w:val="-1"/>
                <w:sz w:val="16"/>
                <w:szCs w:val="16"/>
              </w:rPr>
              <w:t>350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</w:rPr>
              <w:t>  </w:t>
            </w:r>
            <w:r>
              <w:rPr>
                <w:rFonts w:ascii="Times New Roman" w:hAnsi="Times New Roman" w:cs="Times New Roman" w:eastAsia="Times New Roman"/>
                <w:spacing w:val="20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</w:rPr>
              <w:t>$</w:t>
              <w:tab/>
            </w:r>
            <w:r>
              <w:rPr>
                <w:rFonts w:ascii="Times New Roman" w:hAnsi="Times New Roman" w:cs="Times New Roman" w:eastAsia="Times New Roman"/>
                <w:spacing w:val="-1"/>
                <w:sz w:val="16"/>
                <w:szCs w:val="16"/>
              </w:rPr>
              <w:t>(25)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spacing w:val="22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</w:rPr>
              <w:t>$</w:t>
              <w:tab/>
            </w:r>
            <w:r>
              <w:rPr>
                <w:rFonts w:ascii="Times New Roman" w:hAnsi="Times New Roman" w:cs="Times New Roman" w:eastAsia="Times New Roman"/>
                <w:spacing w:val="-1"/>
                <w:sz w:val="16"/>
                <w:szCs w:val="16"/>
              </w:rPr>
              <w:t>(241)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spacing w:val="22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</w:rPr>
              <w:t>$</w:t>
              <w:tab/>
            </w:r>
            <w:r>
              <w:rPr>
                <w:rFonts w:ascii="Times New Roman" w:hAnsi="Times New Roman" w:cs="Times New Roman" w:eastAsia="Times New Roman"/>
                <w:spacing w:val="-1"/>
                <w:sz w:val="16"/>
                <w:szCs w:val="16"/>
              </w:rPr>
              <w:t>(13)</w:t>
            </w:r>
          </w:p>
        </w:tc>
        <w:tc>
          <w:tcPr>
            <w:tcW w:w="885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651" w:val="left" w:leader="none"/>
              </w:tabs>
              <w:spacing w:line="154" w:lineRule="exact"/>
              <w:ind w:left="5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$</w:t>
              <w:tab/>
            </w:r>
            <w:r>
              <w:rPr>
                <w:rFonts w:ascii="Times New Roman"/>
                <w:spacing w:val="-1"/>
                <w:sz w:val="16"/>
              </w:rPr>
              <w:t>71</w:t>
            </w:r>
          </w:p>
        </w:tc>
        <w:tc>
          <w:tcPr>
            <w:tcW w:w="902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589" w:val="left" w:leader="none"/>
              </w:tabs>
              <w:spacing w:line="154" w:lineRule="exact"/>
              <w:ind w:left="7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$</w:t>
              <w:tab/>
            </w:r>
            <w:r>
              <w:rPr>
                <w:rFonts w:ascii="Times New Roman"/>
                <w:spacing w:val="-1"/>
                <w:sz w:val="16"/>
              </w:rPr>
              <w:t>325</w:t>
            </w:r>
          </w:p>
        </w:tc>
        <w:tc>
          <w:tcPr>
            <w:tcW w:w="912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single" w:sz="32" w:space="0" w:color="CCEEFF"/>
            </w:tcBorders>
            <w:shd w:val="clear" w:color="auto" w:fill="CCEEFF"/>
          </w:tcPr>
          <w:p>
            <w:pPr>
              <w:pStyle w:val="TableParagraph"/>
              <w:tabs>
                <w:tab w:pos="592" w:val="left" w:leader="none"/>
              </w:tabs>
              <w:spacing w:line="154" w:lineRule="exact"/>
              <w:ind w:left="7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$</w:t>
              <w:tab/>
            </w:r>
            <w:r>
              <w:rPr>
                <w:rFonts w:ascii="Times New Roman"/>
                <w:spacing w:val="-1"/>
                <w:sz w:val="16"/>
              </w:rPr>
              <w:t>420</w:t>
            </w:r>
          </w:p>
        </w:tc>
      </w:tr>
      <w:tr>
        <w:trPr>
          <w:trHeight w:val="302" w:hRule="exact"/>
        </w:trPr>
        <w:tc>
          <w:tcPr>
            <w:tcW w:w="4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319" w:right="0"/>
              <w:jc w:val="left"/>
              <w:rPr>
                <w:rFonts w:ascii="Times New Roman" w:hAnsi="Times New Roman" w:cs="Times New Roman" w:eastAsia="Times New Roman"/>
                <w:sz w:val="11"/>
                <w:szCs w:val="11"/>
              </w:rPr>
            </w:pPr>
            <w:r>
              <w:rPr>
                <w:rFonts w:ascii="Times New Roman"/>
                <w:spacing w:val="-1"/>
                <w:sz w:val="16"/>
              </w:rPr>
              <w:t>Total other</w:t>
            </w:r>
            <w:r>
              <w:rPr>
                <w:rFonts w:ascii="Times New Roman"/>
                <w:spacing w:val="1"/>
                <w:sz w:val="16"/>
              </w:rPr>
              <w:t> </w:t>
            </w:r>
            <w:r>
              <w:rPr>
                <w:rFonts w:ascii="Times New Roman"/>
                <w:spacing w:val="-1"/>
                <w:sz w:val="16"/>
              </w:rPr>
              <w:t>restructuring </w:t>
            </w:r>
            <w:r>
              <w:rPr>
                <w:rFonts w:ascii="Times New Roman"/>
                <w:spacing w:val="-2"/>
                <w:sz w:val="16"/>
              </w:rPr>
              <w:t>plans</w:t>
            </w:r>
            <w:r>
              <w:rPr>
                <w:rFonts w:ascii="Times New Roman"/>
                <w:spacing w:val="1"/>
                <w:sz w:val="16"/>
              </w:rPr>
              <w:t> </w:t>
            </w:r>
            <w:r>
              <w:rPr>
                <w:rFonts w:ascii="Times New Roman"/>
                <w:spacing w:val="-1"/>
                <w:position w:val="4"/>
                <w:sz w:val="11"/>
              </w:rPr>
              <w:t>(6)</w:t>
            </w:r>
            <w:r>
              <w:rPr>
                <w:rFonts w:ascii="Times New Roman"/>
                <w:sz w:val="11"/>
              </w:rPr>
            </w:r>
          </w:p>
        </w:tc>
        <w:tc>
          <w:tcPr>
            <w:tcW w:w="49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944" w:val="left" w:leader="none"/>
                <w:tab w:pos="1928" w:val="left" w:leader="none"/>
                <w:tab w:pos="2777" w:val="left" w:leader="none"/>
                <w:tab w:pos="3615" w:val="left" w:leader="none"/>
                <w:tab w:pos="4664" w:val="left" w:leader="none"/>
              </w:tabs>
              <w:spacing w:line="240" w:lineRule="auto" w:before="54"/>
              <w:ind w:left="42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sz w:val="16"/>
                <w:szCs w:val="16"/>
              </w:rPr>
              <w:t>$</w:t>
              <w:tab/>
            </w:r>
            <w:r>
              <w:rPr>
                <w:rFonts w:ascii="Times New Roman" w:hAnsi="Times New Roman" w:cs="Times New Roman" w:eastAsia="Times New Roman"/>
                <w:spacing w:val="-1"/>
                <w:sz w:val="16"/>
                <w:szCs w:val="16"/>
              </w:rPr>
              <w:t>337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</w:rPr>
              <w:t>  </w:t>
            </w:r>
            <w:r>
              <w:rPr>
                <w:rFonts w:ascii="Times New Roman" w:hAnsi="Times New Roman" w:cs="Times New Roman" w:eastAsia="Times New Roman"/>
                <w:spacing w:val="22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</w:rPr>
              <w:t>$</w:t>
              <w:tab/>
            </w:r>
            <w:r>
              <w:rPr>
                <w:rFonts w:ascii="Times New Roman" w:hAnsi="Times New Roman" w:cs="Times New Roman" w:eastAsia="Times New Roman"/>
                <w:spacing w:val="-1"/>
                <w:sz w:val="16"/>
                <w:szCs w:val="16"/>
              </w:rPr>
              <w:t>53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</w:rPr>
              <w:t>  </w:t>
            </w:r>
            <w:r>
              <w:rPr>
                <w:rFonts w:ascii="Times New Roman" w:hAnsi="Times New Roman" w:cs="Times New Roman" w:eastAsia="Times New Roman"/>
                <w:spacing w:val="22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</w:rPr>
              <w:t>$</w:t>
              <w:tab/>
            </w:r>
            <w:r>
              <w:rPr>
                <w:rFonts w:ascii="Times New Roman" w:hAnsi="Times New Roman" w:cs="Times New Roman" w:eastAsia="Times New Roman"/>
                <w:spacing w:val="-1"/>
                <w:sz w:val="16"/>
                <w:szCs w:val="16"/>
              </w:rPr>
              <w:t>(26)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spacing w:val="22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</w:rPr>
              <w:t>$</w:t>
              <w:tab/>
            </w:r>
            <w:r>
              <w:rPr>
                <w:rFonts w:ascii="Times New Roman" w:hAnsi="Times New Roman" w:cs="Times New Roman" w:eastAsia="Times New Roman"/>
                <w:spacing w:val="-1"/>
                <w:sz w:val="16"/>
                <w:szCs w:val="16"/>
              </w:rPr>
              <w:t>(185)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spacing w:val="22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</w:rPr>
              <w:t>$</w:t>
              <w:tab/>
              <w:t>—</w:t>
            </w:r>
          </w:p>
        </w:tc>
        <w:tc>
          <w:tcPr>
            <w:tcW w:w="885" w:type="dxa"/>
            <w:tcBorders>
              <w:top w:val="single" w:sz="19" w:space="0" w:color="000000"/>
              <w:left w:val="nil" w:sz="6" w:space="0" w:color="auto"/>
              <w:bottom w:val="single" w:sz="19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571" w:val="left" w:leader="none"/>
              </w:tabs>
              <w:spacing w:line="240" w:lineRule="auto" w:before="31"/>
              <w:ind w:left="5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$</w:t>
              <w:tab/>
            </w:r>
            <w:r>
              <w:rPr>
                <w:rFonts w:ascii="Times New Roman"/>
                <w:spacing w:val="-1"/>
                <w:sz w:val="16"/>
              </w:rPr>
              <w:t>179</w:t>
            </w:r>
          </w:p>
        </w:tc>
        <w:tc>
          <w:tcPr>
            <w:tcW w:w="902" w:type="dxa"/>
            <w:tcBorders>
              <w:top w:val="single" w:sz="19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12" w:type="dxa"/>
            <w:tcBorders>
              <w:top w:val="single" w:sz="19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75" w:hRule="exact"/>
        </w:trPr>
        <w:tc>
          <w:tcPr>
            <w:tcW w:w="4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75" w:lineRule="exact"/>
              <w:ind w:left="64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Total restructuring plans</w:t>
            </w:r>
          </w:p>
        </w:tc>
        <w:tc>
          <w:tcPr>
            <w:tcW w:w="49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944" w:val="left" w:leader="none"/>
                <w:tab w:pos="1849" w:val="left" w:leader="none"/>
                <w:tab w:pos="2777" w:val="left" w:leader="none"/>
                <w:tab w:pos="3615" w:val="left" w:leader="none"/>
                <w:tab w:pos="4611" w:val="left" w:leader="none"/>
              </w:tabs>
              <w:spacing w:line="175" w:lineRule="exact"/>
              <w:ind w:left="42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$</w:t>
              <w:tab/>
            </w:r>
            <w:r>
              <w:rPr>
                <w:rFonts w:ascii="Times New Roman"/>
                <w:spacing w:val="-1"/>
                <w:sz w:val="16"/>
              </w:rPr>
              <w:t>337</w:t>
            </w:r>
            <w:r>
              <w:rPr>
                <w:rFonts w:ascii="Times New Roman"/>
                <w:sz w:val="16"/>
              </w:rPr>
              <w:t>  </w:t>
            </w:r>
            <w:r>
              <w:rPr>
                <w:rFonts w:ascii="Times New Roman"/>
                <w:spacing w:val="22"/>
                <w:sz w:val="16"/>
              </w:rPr>
              <w:t> </w:t>
            </w:r>
            <w:r>
              <w:rPr>
                <w:rFonts w:ascii="Times New Roman"/>
                <w:sz w:val="16"/>
              </w:rPr>
              <w:t>$</w:t>
              <w:tab/>
            </w:r>
            <w:r>
              <w:rPr>
                <w:rFonts w:ascii="Times New Roman"/>
                <w:spacing w:val="-1"/>
                <w:sz w:val="16"/>
              </w:rPr>
              <w:t>403</w:t>
            </w:r>
            <w:r>
              <w:rPr>
                <w:rFonts w:ascii="Times New Roman"/>
                <w:sz w:val="16"/>
              </w:rPr>
              <w:t>  </w:t>
            </w:r>
            <w:r>
              <w:rPr>
                <w:rFonts w:ascii="Times New Roman"/>
                <w:spacing w:val="20"/>
                <w:sz w:val="16"/>
              </w:rPr>
              <w:t> </w:t>
            </w:r>
            <w:r>
              <w:rPr>
                <w:rFonts w:ascii="Times New Roman"/>
                <w:sz w:val="16"/>
              </w:rPr>
              <w:t>$</w:t>
              <w:tab/>
            </w:r>
            <w:r>
              <w:rPr>
                <w:rFonts w:ascii="Times New Roman"/>
                <w:spacing w:val="-1"/>
                <w:sz w:val="16"/>
              </w:rPr>
              <w:t>(51)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rFonts w:ascii="Times New Roman"/>
                <w:spacing w:val="22"/>
                <w:sz w:val="16"/>
              </w:rPr>
              <w:t> </w:t>
            </w:r>
            <w:r>
              <w:rPr>
                <w:rFonts w:ascii="Times New Roman"/>
                <w:sz w:val="16"/>
              </w:rPr>
              <w:t>$</w:t>
              <w:tab/>
            </w:r>
            <w:r>
              <w:rPr>
                <w:rFonts w:ascii="Times New Roman"/>
                <w:spacing w:val="-1"/>
                <w:sz w:val="16"/>
              </w:rPr>
              <w:t>(426)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rFonts w:ascii="Times New Roman"/>
                <w:spacing w:val="22"/>
                <w:sz w:val="16"/>
              </w:rPr>
              <w:t> </w:t>
            </w:r>
            <w:r>
              <w:rPr>
                <w:rFonts w:ascii="Times New Roman"/>
                <w:sz w:val="16"/>
              </w:rPr>
              <w:t>$</w:t>
              <w:tab/>
            </w:r>
            <w:r>
              <w:rPr>
                <w:rFonts w:ascii="Times New Roman"/>
                <w:spacing w:val="-1"/>
                <w:sz w:val="16"/>
              </w:rPr>
              <w:t>(13)</w:t>
            </w:r>
          </w:p>
        </w:tc>
        <w:tc>
          <w:tcPr>
            <w:tcW w:w="885" w:type="dxa"/>
            <w:tcBorders>
              <w:top w:val="single" w:sz="19" w:space="0" w:color="000000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571" w:val="left" w:leader="none"/>
              </w:tabs>
              <w:spacing w:line="128" w:lineRule="exact"/>
              <w:ind w:left="5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$</w:t>
              <w:tab/>
            </w:r>
            <w:r>
              <w:rPr>
                <w:rFonts w:ascii="Times New Roman"/>
                <w:spacing w:val="-1"/>
                <w:sz w:val="16"/>
              </w:rPr>
              <w:t>250</w:t>
            </w:r>
          </w:p>
        </w:tc>
        <w:tc>
          <w:tcPr>
            <w:tcW w:w="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9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2" w:space="0" w:color="CCEEFF"/>
            </w:tcBorders>
            <w:shd w:val="clear" w:color="auto" w:fill="CCEEFF"/>
          </w:tcPr>
          <w:p>
            <w:pPr/>
          </w:p>
        </w:tc>
      </w:tr>
    </w:tbl>
    <w:p>
      <w:pPr>
        <w:spacing w:line="240" w:lineRule="auto" w:before="11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4"/>
          <w:szCs w:val="14"/>
        </w:rPr>
        <w:sectPr>
          <w:pgSz w:w="12240" w:h="15840"/>
          <w:pgMar w:header="465" w:footer="0" w:top="2040" w:bottom="280" w:left="220" w:right="100"/>
        </w:sectPr>
      </w:pPr>
    </w:p>
    <w:p>
      <w:pPr>
        <w:pStyle w:val="Heading2"/>
        <w:spacing w:line="240" w:lineRule="auto" w:before="73"/>
        <w:ind w:right="0"/>
        <w:jc w:val="left"/>
        <w:rPr>
          <w:b w:val="0"/>
          <w:bCs w:val="0"/>
          <w:i w:val="0"/>
        </w:rPr>
      </w:pPr>
      <w:r>
        <w:rPr>
          <w:i/>
        </w:rPr>
        <w:t>Fiscal</w:t>
      </w:r>
      <w:r>
        <w:rPr>
          <w:i/>
          <w:spacing w:val="-8"/>
        </w:rPr>
        <w:t> </w:t>
      </w:r>
      <w:r>
        <w:rPr>
          <w:i/>
        </w:rPr>
        <w:t>2012</w:t>
      </w:r>
      <w:r>
        <w:rPr>
          <w:i/>
          <w:spacing w:val="-9"/>
        </w:rPr>
        <w:t> </w:t>
      </w:r>
      <w:r>
        <w:rPr>
          <w:i/>
          <w:spacing w:val="-1"/>
        </w:rPr>
        <w:t>Activity</w:t>
      </w:r>
      <w:r>
        <w:rPr>
          <w:b w:val="0"/>
          <w:i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i/>
          <w:sz w:val="16"/>
          <w:szCs w:val="16"/>
        </w:rPr>
      </w:pPr>
      <w:r>
        <w:rPr/>
        <w:br w:type="column"/>
      </w:r>
      <w:r>
        <w:rPr>
          <w:rFonts w:ascii="Times New Roman"/>
          <w:b/>
          <w:i/>
          <w:sz w:val="16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i/>
          <w:sz w:val="16"/>
          <w:szCs w:val="16"/>
        </w:rPr>
      </w:pPr>
    </w:p>
    <w:p>
      <w:pPr>
        <w:spacing w:before="98"/>
        <w:ind w:left="139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spacing w:val="-1"/>
          <w:sz w:val="16"/>
        </w:rPr>
        <w:t>Accrued</w:t>
      </w:r>
      <w:r>
        <w:rPr>
          <w:rFonts w:ascii="Times New Roman"/>
          <w:sz w:val="16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8"/>
          <w:szCs w:val="18"/>
        </w:rPr>
      </w:pPr>
      <w:r>
        <w:rPr/>
        <w:br w:type="column"/>
      </w:r>
      <w:r>
        <w:rPr>
          <w:rFonts w:ascii="Times New Roman"/>
          <w:b/>
          <w:sz w:val="18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tabs>
          <w:tab w:pos="1342" w:val="left" w:leader="none"/>
          <w:tab w:pos="4355" w:val="left" w:leader="none"/>
          <w:tab w:pos="4889" w:val="left" w:leader="none"/>
        </w:tabs>
        <w:spacing w:before="0"/>
        <w:ind w:left="139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sz w:val="16"/>
        </w:rPr>
      </w:r>
      <w:r>
        <w:rPr>
          <w:rFonts w:ascii="Times New Roman"/>
          <w:b/>
          <w:sz w:val="16"/>
          <w:u w:val="thick" w:color="000000"/>
        </w:rPr>
        <w:t> </w:t>
        <w:tab/>
      </w:r>
      <w:r>
        <w:rPr>
          <w:rFonts w:ascii="Times New Roman"/>
          <w:b/>
          <w:spacing w:val="-1"/>
          <w:sz w:val="16"/>
          <w:u w:val="thick" w:color="000000"/>
        </w:rPr>
        <w:t>Year Ended</w:t>
      </w:r>
      <w:r>
        <w:rPr>
          <w:rFonts w:ascii="Times New Roman"/>
          <w:b/>
          <w:sz w:val="16"/>
          <w:u w:val="thick" w:color="000000"/>
        </w:rPr>
        <w:t> </w:t>
      </w:r>
      <w:r>
        <w:rPr>
          <w:rFonts w:ascii="Times New Roman"/>
          <w:b/>
          <w:spacing w:val="-1"/>
          <w:sz w:val="16"/>
          <w:u w:val="thick" w:color="000000"/>
        </w:rPr>
        <w:t>May 31,</w:t>
      </w:r>
      <w:r>
        <w:rPr>
          <w:rFonts w:ascii="Times New Roman"/>
          <w:b/>
          <w:spacing w:val="-2"/>
          <w:sz w:val="16"/>
          <w:u w:val="thick" w:color="000000"/>
        </w:rPr>
        <w:t> </w:t>
      </w:r>
      <w:r>
        <w:rPr>
          <w:rFonts w:ascii="Times New Roman"/>
          <w:b/>
          <w:spacing w:val="-1"/>
          <w:sz w:val="16"/>
          <w:u w:val="thick" w:color="000000"/>
        </w:rPr>
        <w:t>2012</w:t>
        <w:tab/>
      </w:r>
      <w:r>
        <w:rPr>
          <w:rFonts w:ascii="Times New Roman"/>
          <w:b/>
          <w:spacing w:val="-1"/>
          <w:sz w:val="16"/>
        </w:rPr>
        <w:tab/>
      </w:r>
      <w:r>
        <w:rPr>
          <w:rFonts w:ascii="Times New Roman"/>
          <w:b/>
          <w:spacing w:val="-1"/>
          <w:position w:val="-1"/>
          <w:sz w:val="16"/>
        </w:rPr>
        <w:t>Accrued</w:t>
      </w:r>
      <w:r>
        <w:rPr>
          <w:rFonts w:ascii="Times New Roman"/>
          <w:sz w:val="16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6"/>
          <w:szCs w:val="16"/>
        </w:rPr>
        <w:sectPr>
          <w:type w:val="continuous"/>
          <w:pgSz w:w="12240" w:h="15840"/>
          <w:pgMar w:top="420" w:bottom="280" w:left="220" w:right="100"/>
          <w:cols w:num="3" w:equalWidth="0">
            <w:col w:w="1772" w:space="3218"/>
            <w:col w:w="719" w:space="428"/>
            <w:col w:w="5783"/>
          </w:cols>
        </w:sectPr>
      </w:pP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3"/>
          <w:szCs w:val="3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40"/>
        <w:gridCol w:w="1424"/>
        <w:gridCol w:w="389"/>
        <w:gridCol w:w="1084"/>
        <w:gridCol w:w="1190"/>
        <w:gridCol w:w="1092"/>
        <w:gridCol w:w="1165"/>
        <w:gridCol w:w="1053"/>
      </w:tblGrid>
      <w:tr>
        <w:trPr>
          <w:trHeight w:val="337" w:hRule="exact"/>
        </w:trPr>
        <w:tc>
          <w:tcPr>
            <w:tcW w:w="4240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32"/>
              <w:ind w:left="-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sz w:val="16"/>
              </w:rPr>
              <w:t>(in</w:t>
            </w:r>
            <w:r>
              <w:rPr>
                <w:rFonts w:ascii="Times New Roman"/>
                <w:b/>
                <w:spacing w:val="-3"/>
                <w:sz w:val="16"/>
              </w:rPr>
              <w:t> </w:t>
            </w:r>
            <w:r>
              <w:rPr>
                <w:rFonts w:ascii="Times New Roman"/>
                <w:b/>
                <w:spacing w:val="-1"/>
                <w:sz w:val="16"/>
              </w:rPr>
              <w:t>millions)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4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35" w:lineRule="exact"/>
              <w:ind w:left="649" w:right="0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sz w:val="16"/>
              </w:rPr>
              <w:t>May </w:t>
            </w:r>
            <w:r>
              <w:rPr>
                <w:rFonts w:ascii="Times New Roman"/>
                <w:b/>
                <w:spacing w:val="-2"/>
                <w:sz w:val="16"/>
              </w:rPr>
              <w:t>31,</w:t>
            </w:r>
            <w:r>
              <w:rPr>
                <w:rFonts w:ascii="Times New Roman"/>
                <w:sz w:val="16"/>
              </w:rPr>
            </w:r>
          </w:p>
          <w:p>
            <w:pPr>
              <w:pStyle w:val="TableParagraph"/>
              <w:spacing w:line="181" w:lineRule="exact"/>
              <w:ind w:left="655" w:right="0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sz w:val="16"/>
              </w:rPr>
              <w:t>2011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3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4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135" w:lineRule="exact"/>
              <w:ind w:left="192" w:right="0" w:firstLine="62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sz w:val="16"/>
              </w:rPr>
              <w:t>Initial</w:t>
            </w:r>
            <w:r>
              <w:rPr>
                <w:rFonts w:ascii="Times New Roman"/>
                <w:sz w:val="16"/>
              </w:rPr>
            </w:r>
          </w:p>
          <w:p>
            <w:pPr>
              <w:pStyle w:val="TableParagraph"/>
              <w:spacing w:line="181" w:lineRule="exact"/>
              <w:ind w:left="192" w:right="0"/>
              <w:jc w:val="left"/>
              <w:rPr>
                <w:rFonts w:ascii="Times New Roman" w:hAnsi="Times New Roman" w:cs="Times New Roman" w:eastAsia="Times New Roman"/>
                <w:sz w:val="11"/>
                <w:szCs w:val="11"/>
              </w:rPr>
            </w:pPr>
            <w:r>
              <w:rPr>
                <w:rFonts w:ascii="Times New Roman"/>
                <w:b/>
                <w:spacing w:val="-1"/>
                <w:sz w:val="16"/>
              </w:rPr>
              <w:t>Costs</w:t>
            </w:r>
            <w:r>
              <w:rPr>
                <w:rFonts w:ascii="Times New Roman"/>
                <w:b/>
                <w:spacing w:val="2"/>
                <w:sz w:val="16"/>
              </w:rPr>
              <w:t> </w:t>
            </w:r>
            <w:r>
              <w:rPr>
                <w:rFonts w:ascii="Times New Roman"/>
                <w:b/>
                <w:spacing w:val="-1"/>
                <w:position w:val="4"/>
                <w:sz w:val="11"/>
              </w:rPr>
              <w:t>(3)</w:t>
            </w:r>
            <w:r>
              <w:rPr>
                <w:rFonts w:ascii="Times New Roman"/>
                <w:sz w:val="11"/>
              </w:rPr>
            </w:r>
          </w:p>
        </w:tc>
        <w:tc>
          <w:tcPr>
            <w:tcW w:w="1190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135" w:lineRule="exact"/>
              <w:ind w:left="376" w:right="0" w:firstLine="7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sz w:val="16"/>
              </w:rPr>
              <w:t>Adj. to</w:t>
            </w:r>
            <w:r>
              <w:rPr>
                <w:rFonts w:ascii="Times New Roman"/>
                <w:sz w:val="16"/>
              </w:rPr>
            </w:r>
          </w:p>
          <w:p>
            <w:pPr>
              <w:pStyle w:val="TableParagraph"/>
              <w:spacing w:line="181" w:lineRule="exact"/>
              <w:ind w:left="376" w:right="0"/>
              <w:jc w:val="left"/>
              <w:rPr>
                <w:rFonts w:ascii="Times New Roman" w:hAnsi="Times New Roman" w:cs="Times New Roman" w:eastAsia="Times New Roman"/>
                <w:sz w:val="11"/>
                <w:szCs w:val="11"/>
              </w:rPr>
            </w:pPr>
            <w:r>
              <w:rPr>
                <w:rFonts w:ascii="Times New Roman"/>
                <w:b/>
                <w:spacing w:val="-1"/>
                <w:sz w:val="16"/>
              </w:rPr>
              <w:t>Cost</w:t>
            </w:r>
            <w:r>
              <w:rPr>
                <w:rFonts w:ascii="Times New Roman"/>
                <w:b/>
                <w:spacing w:val="4"/>
                <w:sz w:val="16"/>
              </w:rPr>
              <w:t> </w:t>
            </w:r>
            <w:r>
              <w:rPr>
                <w:rFonts w:ascii="Times New Roman"/>
                <w:b/>
                <w:spacing w:val="-1"/>
                <w:position w:val="4"/>
                <w:sz w:val="11"/>
              </w:rPr>
              <w:t>(4)</w:t>
            </w:r>
            <w:r>
              <w:rPr>
                <w:rFonts w:ascii="Times New Roman"/>
                <w:sz w:val="11"/>
              </w:rPr>
            </w:r>
          </w:p>
        </w:tc>
        <w:tc>
          <w:tcPr>
            <w:tcW w:w="1092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135" w:lineRule="exact"/>
              <w:ind w:right="53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sz w:val="16"/>
              </w:rPr>
              <w:t>Cash</w:t>
            </w:r>
            <w:r>
              <w:rPr>
                <w:rFonts w:ascii="Times New Roman"/>
                <w:sz w:val="16"/>
              </w:rPr>
            </w:r>
          </w:p>
          <w:p>
            <w:pPr>
              <w:pStyle w:val="TableParagraph"/>
              <w:spacing w:line="181" w:lineRule="exact"/>
              <w:ind w:right="49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sz w:val="16"/>
              </w:rPr>
              <w:t>Payments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32"/>
              <w:ind w:left="198" w:right="0"/>
              <w:jc w:val="left"/>
              <w:rPr>
                <w:rFonts w:ascii="Times New Roman" w:hAnsi="Times New Roman" w:cs="Times New Roman" w:eastAsia="Times New Roman"/>
                <w:sz w:val="11"/>
                <w:szCs w:val="11"/>
              </w:rPr>
            </w:pPr>
            <w:r>
              <w:rPr>
                <w:rFonts w:ascii="Times New Roman"/>
                <w:b/>
                <w:spacing w:val="-1"/>
                <w:sz w:val="16"/>
              </w:rPr>
              <w:t>Others</w:t>
            </w:r>
            <w:r>
              <w:rPr>
                <w:rFonts w:ascii="Times New Roman"/>
                <w:b/>
                <w:spacing w:val="-3"/>
                <w:sz w:val="16"/>
              </w:rPr>
              <w:t> </w:t>
            </w:r>
            <w:r>
              <w:rPr>
                <w:rFonts w:ascii="Times New Roman"/>
                <w:b/>
                <w:spacing w:val="-1"/>
                <w:position w:val="4"/>
                <w:sz w:val="11"/>
              </w:rPr>
              <w:t>(5)</w:t>
            </w:r>
            <w:r>
              <w:rPr>
                <w:rFonts w:ascii="Times New Roman"/>
                <w:sz w:val="11"/>
              </w:rPr>
            </w:r>
          </w:p>
        </w:tc>
        <w:tc>
          <w:tcPr>
            <w:tcW w:w="1053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135" w:lineRule="exact"/>
              <w:ind w:left="317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sz w:val="16"/>
              </w:rPr>
              <w:t>May </w:t>
            </w:r>
            <w:r>
              <w:rPr>
                <w:rFonts w:ascii="Times New Roman"/>
                <w:b/>
                <w:spacing w:val="-2"/>
                <w:sz w:val="16"/>
              </w:rPr>
              <w:t>31,</w:t>
            </w:r>
            <w:r>
              <w:rPr>
                <w:rFonts w:ascii="Times New Roman"/>
                <w:sz w:val="16"/>
              </w:rPr>
            </w:r>
          </w:p>
          <w:p>
            <w:pPr>
              <w:pStyle w:val="TableParagraph"/>
              <w:spacing w:line="181" w:lineRule="exact"/>
              <w:ind w:left="346" w:right="0"/>
              <w:jc w:val="left"/>
              <w:rPr>
                <w:rFonts w:ascii="Times New Roman" w:hAnsi="Times New Roman" w:cs="Times New Roman" w:eastAsia="Times New Roman"/>
                <w:sz w:val="11"/>
                <w:szCs w:val="11"/>
              </w:rPr>
            </w:pPr>
            <w:r>
              <w:rPr>
                <w:rFonts w:ascii="Times New Roman"/>
                <w:b/>
                <w:spacing w:val="-1"/>
                <w:sz w:val="16"/>
              </w:rPr>
              <w:t>2012</w:t>
            </w:r>
            <w:r>
              <w:rPr>
                <w:rFonts w:ascii="Times New Roman"/>
                <w:b/>
                <w:spacing w:val="1"/>
                <w:sz w:val="16"/>
              </w:rPr>
              <w:t> </w:t>
            </w:r>
            <w:r>
              <w:rPr>
                <w:rFonts w:ascii="Times New Roman"/>
                <w:b/>
                <w:spacing w:val="-1"/>
                <w:position w:val="4"/>
                <w:sz w:val="11"/>
              </w:rPr>
              <w:t>(2)</w:t>
            </w:r>
            <w:r>
              <w:rPr>
                <w:rFonts w:ascii="Times New Roman"/>
                <w:sz w:val="11"/>
              </w:rPr>
            </w:r>
          </w:p>
        </w:tc>
      </w:tr>
      <w:tr>
        <w:trPr>
          <w:trHeight w:val="178" w:hRule="exact"/>
        </w:trPr>
        <w:tc>
          <w:tcPr>
            <w:tcW w:w="4240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1"/>
                <w:szCs w:val="11"/>
              </w:rPr>
            </w:pPr>
            <w:r>
              <w:rPr>
                <w:rFonts w:ascii="Times New Roman"/>
                <w:b/>
                <w:spacing w:val="-1"/>
                <w:sz w:val="16"/>
              </w:rPr>
              <w:t>Sun</w:t>
            </w:r>
            <w:r>
              <w:rPr>
                <w:rFonts w:ascii="Times New Roman"/>
                <w:b/>
                <w:sz w:val="16"/>
              </w:rPr>
              <w:t> </w:t>
            </w:r>
            <w:r>
              <w:rPr>
                <w:rFonts w:ascii="Times New Roman"/>
                <w:b/>
                <w:spacing w:val="-1"/>
                <w:sz w:val="16"/>
              </w:rPr>
              <w:t>Restructuring</w:t>
            </w:r>
            <w:r>
              <w:rPr>
                <w:rFonts w:ascii="Times New Roman"/>
                <w:b/>
                <w:sz w:val="16"/>
              </w:rPr>
              <w:t> </w:t>
            </w:r>
            <w:r>
              <w:rPr>
                <w:rFonts w:ascii="Times New Roman"/>
                <w:b/>
                <w:spacing w:val="-1"/>
                <w:sz w:val="16"/>
              </w:rPr>
              <w:t>Plan</w:t>
            </w:r>
            <w:r>
              <w:rPr>
                <w:rFonts w:ascii="Times New Roman"/>
                <w:b/>
                <w:spacing w:val="1"/>
                <w:sz w:val="16"/>
              </w:rPr>
              <w:t> </w:t>
            </w:r>
            <w:r>
              <w:rPr>
                <w:rFonts w:ascii="Times New Roman"/>
                <w:b/>
                <w:spacing w:val="-1"/>
                <w:position w:val="4"/>
                <w:sz w:val="11"/>
              </w:rPr>
              <w:t>(1)</w:t>
            </w:r>
            <w:r>
              <w:rPr>
                <w:rFonts w:ascii="Times New Roman"/>
                <w:sz w:val="11"/>
              </w:rPr>
            </w:r>
          </w:p>
        </w:tc>
        <w:tc>
          <w:tcPr>
            <w:tcW w:w="14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3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084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190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092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165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053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single" w:sz="32" w:space="0" w:color="CCEEFF"/>
            </w:tcBorders>
            <w:shd w:val="clear" w:color="auto" w:fill="CCEEFF"/>
          </w:tcPr>
          <w:p>
            <w:pPr/>
          </w:p>
        </w:tc>
      </w:tr>
      <w:tr>
        <w:trPr>
          <w:trHeight w:val="178" w:hRule="exact"/>
        </w:trPr>
        <w:tc>
          <w:tcPr>
            <w:tcW w:w="42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New</w:t>
            </w:r>
            <w:r>
              <w:rPr>
                <w:rFonts w:ascii="Times New Roman"/>
                <w:spacing w:val="-3"/>
                <w:sz w:val="16"/>
              </w:rPr>
              <w:t> </w:t>
            </w:r>
            <w:r>
              <w:rPr>
                <w:rFonts w:ascii="Times New Roman"/>
                <w:spacing w:val="-1"/>
                <w:sz w:val="16"/>
              </w:rPr>
              <w:t>software</w:t>
            </w:r>
            <w:r>
              <w:rPr>
                <w:rFonts w:ascii="Times New Roman"/>
                <w:spacing w:val="1"/>
                <w:sz w:val="16"/>
              </w:rPr>
              <w:t> </w:t>
            </w:r>
            <w:r>
              <w:rPr>
                <w:rFonts w:ascii="Times New Roman"/>
                <w:spacing w:val="-1"/>
                <w:sz w:val="16"/>
              </w:rPr>
              <w:t>licenses</w:t>
            </w:r>
            <w:r>
              <w:rPr>
                <w:rFonts w:ascii="Times New Roman"/>
                <w:spacing w:val="-2"/>
                <w:sz w:val="16"/>
              </w:rPr>
              <w:t> </w:t>
            </w:r>
            <w:r>
              <w:rPr>
                <w:rFonts w:ascii="Times New Roman"/>
                <w:spacing w:val="-1"/>
                <w:sz w:val="16"/>
              </w:rPr>
              <w:t>and cloud software subscriptions</w:t>
            </w:r>
          </w:p>
        </w:tc>
        <w:tc>
          <w:tcPr>
            <w:tcW w:w="14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258" w:val="left" w:leader="none"/>
              </w:tabs>
              <w:spacing w:line="176" w:lineRule="exact"/>
              <w:ind w:left="65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$</w:t>
              <w:tab/>
            </w:r>
            <w:r>
              <w:rPr>
                <w:rFonts w:ascii="Times New Roman"/>
                <w:spacing w:val="-1"/>
                <w:sz w:val="16"/>
              </w:rPr>
              <w:t>14</w:t>
            </w:r>
          </w:p>
        </w:tc>
        <w:tc>
          <w:tcPr>
            <w:tcW w:w="3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84" w:val="left" w:leader="none"/>
              </w:tabs>
              <w:spacing w:line="176" w:lineRule="exact"/>
              <w:ind w:left="84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$</w:t>
              <w:tab/>
            </w:r>
            <w:r>
              <w:rPr>
                <w:rFonts w:ascii="Times New Roman"/>
                <w:spacing w:val="-1"/>
                <w:sz w:val="16"/>
              </w:rPr>
              <w:t>46</w:t>
            </w:r>
          </w:p>
        </w:tc>
        <w:tc>
          <w:tcPr>
            <w:tcW w:w="1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865" w:val="left" w:leader="none"/>
              </w:tabs>
              <w:spacing w:line="176" w:lineRule="exact"/>
              <w:ind w:left="23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$</w:t>
              <w:tab/>
            </w:r>
            <w:r>
              <w:rPr>
                <w:rFonts w:ascii="Times New Roman"/>
                <w:spacing w:val="-1"/>
                <w:sz w:val="16"/>
              </w:rPr>
              <w:t>(8)</w:t>
            </w:r>
          </w:p>
        </w:tc>
        <w:tc>
          <w:tcPr>
            <w:tcW w:w="10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85" w:val="left" w:leader="none"/>
              </w:tabs>
              <w:spacing w:line="176" w:lineRule="exact"/>
              <w:ind w:left="13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$</w:t>
              <w:tab/>
            </w:r>
            <w:r>
              <w:rPr>
                <w:rFonts w:ascii="Times New Roman"/>
                <w:spacing w:val="-1"/>
                <w:sz w:val="16"/>
              </w:rPr>
              <w:t>(41)</w:t>
            </w:r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65" w:val="left" w:leader="none"/>
              </w:tabs>
              <w:spacing w:line="176" w:lineRule="exact"/>
              <w:ind w:left="13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$</w:t>
              <w:tab/>
              <w:t>(2)</w:t>
            </w:r>
          </w:p>
        </w:tc>
        <w:tc>
          <w:tcPr>
            <w:tcW w:w="10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891" w:val="left" w:leader="none"/>
              </w:tabs>
              <w:spacing w:line="176" w:lineRule="exact"/>
              <w:ind w:left="21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$</w:t>
              <w:tab/>
              <w:t>9</w:t>
            </w:r>
          </w:p>
        </w:tc>
      </w:tr>
      <w:tr>
        <w:trPr>
          <w:trHeight w:val="175" w:hRule="exact"/>
        </w:trPr>
        <w:tc>
          <w:tcPr>
            <w:tcW w:w="42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75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Software license updates</w:t>
            </w:r>
            <w:r>
              <w:rPr>
                <w:rFonts w:ascii="Times New Roman"/>
                <w:spacing w:val="-2"/>
                <w:sz w:val="16"/>
              </w:rPr>
              <w:t> </w:t>
            </w:r>
            <w:r>
              <w:rPr>
                <w:rFonts w:ascii="Times New Roman"/>
                <w:spacing w:val="-1"/>
                <w:sz w:val="16"/>
              </w:rPr>
              <w:t>and product support</w:t>
            </w:r>
          </w:p>
        </w:tc>
        <w:tc>
          <w:tcPr>
            <w:tcW w:w="14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75" w:lineRule="exact"/>
              <w:ind w:right="3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95"/>
                <w:sz w:val="16"/>
              </w:rPr>
              <w:t>19</w:t>
            </w:r>
          </w:p>
        </w:tc>
        <w:tc>
          <w:tcPr>
            <w:tcW w:w="3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0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75" w:lineRule="exact"/>
              <w:ind w:left="684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31</w:t>
            </w:r>
          </w:p>
        </w:tc>
        <w:tc>
          <w:tcPr>
            <w:tcW w:w="1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75" w:lineRule="exact"/>
              <w:ind w:right="136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95"/>
                <w:sz w:val="16"/>
              </w:rPr>
              <w:t>(2)</w:t>
            </w:r>
          </w:p>
        </w:tc>
        <w:tc>
          <w:tcPr>
            <w:tcW w:w="10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75" w:lineRule="exact"/>
              <w:ind w:left="686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(35)</w:t>
            </w:r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75" w:lineRule="exact"/>
              <w:ind w:left="76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(1)</w:t>
            </w:r>
          </w:p>
        </w:tc>
        <w:tc>
          <w:tcPr>
            <w:tcW w:w="10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2" w:space="0" w:color="CCEEFF"/>
            </w:tcBorders>
            <w:shd w:val="clear" w:color="auto" w:fill="CCEEFF"/>
          </w:tcPr>
          <w:p>
            <w:pPr>
              <w:pStyle w:val="TableParagraph"/>
              <w:spacing w:line="175" w:lineRule="exact"/>
              <w:ind w:right="38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95"/>
                <w:sz w:val="16"/>
              </w:rPr>
              <w:t>12</w:t>
            </w:r>
          </w:p>
        </w:tc>
      </w:tr>
      <w:tr>
        <w:trPr>
          <w:trHeight w:val="178" w:hRule="exact"/>
        </w:trPr>
        <w:tc>
          <w:tcPr>
            <w:tcW w:w="42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8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Hardware systems</w:t>
            </w:r>
            <w:r>
              <w:rPr>
                <w:rFonts w:ascii="Times New Roman"/>
                <w:spacing w:val="-2"/>
                <w:sz w:val="16"/>
              </w:rPr>
              <w:t> </w:t>
            </w:r>
            <w:r>
              <w:rPr>
                <w:rFonts w:ascii="Times New Roman"/>
                <w:spacing w:val="-1"/>
                <w:sz w:val="16"/>
              </w:rPr>
              <w:t>business</w:t>
            </w:r>
          </w:p>
        </w:tc>
        <w:tc>
          <w:tcPr>
            <w:tcW w:w="14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8" w:lineRule="exact"/>
              <w:ind w:right="3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95"/>
                <w:sz w:val="16"/>
              </w:rPr>
              <w:t>10</w:t>
            </w:r>
          </w:p>
        </w:tc>
        <w:tc>
          <w:tcPr>
            <w:tcW w:w="3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8" w:lineRule="exact"/>
              <w:ind w:left="684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34</w:t>
            </w:r>
          </w:p>
        </w:tc>
        <w:tc>
          <w:tcPr>
            <w:tcW w:w="1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8" w:lineRule="exact"/>
              <w:ind w:right="189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1</w:t>
            </w:r>
          </w:p>
        </w:tc>
        <w:tc>
          <w:tcPr>
            <w:tcW w:w="10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8" w:lineRule="exact"/>
              <w:ind w:left="686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(33)</w:t>
            </w:r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8" w:lineRule="exact"/>
              <w:ind w:left="73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sz w:val="16"/>
                <w:szCs w:val="16"/>
              </w:rPr>
              <w:t>—</w:t>
            </w:r>
          </w:p>
        </w:tc>
        <w:tc>
          <w:tcPr>
            <w:tcW w:w="10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8" w:lineRule="exact"/>
              <w:ind w:right="79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95"/>
                <w:sz w:val="16"/>
              </w:rPr>
              <w:t>12</w:t>
            </w:r>
          </w:p>
        </w:tc>
      </w:tr>
      <w:tr>
        <w:trPr>
          <w:trHeight w:val="178" w:hRule="exact"/>
        </w:trPr>
        <w:tc>
          <w:tcPr>
            <w:tcW w:w="42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78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Services</w:t>
            </w:r>
          </w:p>
        </w:tc>
        <w:tc>
          <w:tcPr>
            <w:tcW w:w="14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78" w:lineRule="exact"/>
              <w:ind w:right="3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9</w:t>
            </w:r>
          </w:p>
        </w:tc>
        <w:tc>
          <w:tcPr>
            <w:tcW w:w="3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0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78" w:lineRule="exact"/>
              <w:ind w:left="684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32</w:t>
            </w:r>
          </w:p>
        </w:tc>
        <w:tc>
          <w:tcPr>
            <w:tcW w:w="1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78" w:lineRule="exact"/>
              <w:ind w:right="136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95"/>
                <w:sz w:val="16"/>
              </w:rPr>
              <w:t>(2)</w:t>
            </w:r>
          </w:p>
        </w:tc>
        <w:tc>
          <w:tcPr>
            <w:tcW w:w="10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78" w:lineRule="exact"/>
              <w:ind w:left="686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(25)</w:t>
            </w:r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78" w:lineRule="exact"/>
              <w:ind w:left="76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(2)</w:t>
            </w:r>
          </w:p>
        </w:tc>
        <w:tc>
          <w:tcPr>
            <w:tcW w:w="10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2" w:space="0" w:color="CCEEFF"/>
            </w:tcBorders>
            <w:shd w:val="clear" w:color="auto" w:fill="CCEEFF"/>
          </w:tcPr>
          <w:p>
            <w:pPr>
              <w:pStyle w:val="TableParagraph"/>
              <w:spacing w:line="178" w:lineRule="exact"/>
              <w:ind w:right="38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95"/>
                <w:sz w:val="16"/>
              </w:rPr>
              <w:t>12</w:t>
            </w:r>
          </w:p>
        </w:tc>
      </w:tr>
      <w:tr>
        <w:trPr>
          <w:trHeight w:val="209" w:hRule="exact"/>
        </w:trPr>
        <w:tc>
          <w:tcPr>
            <w:tcW w:w="42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General</w:t>
            </w:r>
            <w:r>
              <w:rPr>
                <w:rFonts w:ascii="Times New Roman"/>
                <w:spacing w:val="1"/>
                <w:sz w:val="16"/>
              </w:rPr>
              <w:t> </w:t>
            </w:r>
            <w:r>
              <w:rPr>
                <w:rFonts w:ascii="Times New Roman"/>
                <w:spacing w:val="-1"/>
                <w:sz w:val="16"/>
              </w:rPr>
              <w:t>and administrative</w:t>
            </w:r>
            <w:r>
              <w:rPr>
                <w:rFonts w:ascii="Times New Roman"/>
                <w:spacing w:val="1"/>
                <w:sz w:val="16"/>
              </w:rPr>
              <w:t> </w:t>
            </w:r>
            <w:r>
              <w:rPr>
                <w:rFonts w:ascii="Times New Roman"/>
                <w:spacing w:val="-2"/>
                <w:sz w:val="16"/>
              </w:rPr>
              <w:t>and</w:t>
            </w:r>
            <w:r>
              <w:rPr>
                <w:rFonts w:ascii="Times New Roman"/>
                <w:spacing w:val="-1"/>
                <w:sz w:val="16"/>
              </w:rPr>
              <w:t> other</w:t>
            </w:r>
          </w:p>
        </w:tc>
        <w:tc>
          <w:tcPr>
            <w:tcW w:w="14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179" w:val="left" w:leader="none"/>
              </w:tabs>
              <w:spacing w:line="176" w:lineRule="exact"/>
              <w:ind w:left="65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</w:r>
            <w:r>
              <w:rPr>
                <w:rFonts w:ascii="Times New Roman"/>
                <w:sz w:val="16"/>
                <w:u w:val="single" w:color="000000"/>
              </w:rPr>
              <w:t> </w:t>
              <w:tab/>
            </w:r>
            <w:r>
              <w:rPr>
                <w:rFonts w:ascii="Times New Roman"/>
                <w:spacing w:val="-1"/>
                <w:sz w:val="16"/>
                <w:u w:val="single" w:color="000000"/>
              </w:rPr>
              <w:t>100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3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84" w:val="left" w:leader="none"/>
              </w:tabs>
              <w:spacing w:line="176" w:lineRule="exact"/>
              <w:ind w:left="84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</w:r>
            <w:r>
              <w:rPr>
                <w:rFonts w:ascii="Times New Roman"/>
                <w:sz w:val="16"/>
                <w:u w:val="single" w:color="000000"/>
              </w:rPr>
              <w:t> </w:t>
              <w:tab/>
            </w:r>
            <w:r>
              <w:rPr>
                <w:rFonts w:ascii="Times New Roman"/>
                <w:spacing w:val="-1"/>
                <w:sz w:val="16"/>
                <w:u w:val="single" w:color="000000"/>
              </w:rPr>
              <w:t>92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865" w:val="left" w:leader="none"/>
              </w:tabs>
              <w:spacing w:line="176" w:lineRule="exact"/>
              <w:ind w:left="23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</w:r>
            <w:r>
              <w:rPr>
                <w:rFonts w:ascii="Times New Roman"/>
                <w:sz w:val="16"/>
                <w:u w:val="single" w:color="000000"/>
              </w:rPr>
              <w:t> </w:t>
              <w:tab/>
            </w:r>
            <w:r>
              <w:rPr>
                <w:rFonts w:ascii="Times New Roman"/>
                <w:spacing w:val="-1"/>
                <w:sz w:val="16"/>
                <w:u w:val="single" w:color="000000"/>
              </w:rPr>
              <w:t>(9</w:t>
            </w:r>
            <w:r>
              <w:rPr>
                <w:rFonts w:ascii="Times New Roman"/>
                <w:sz w:val="16"/>
              </w:rPr>
            </w:r>
            <w:r>
              <w:rPr>
                <w:rFonts w:ascii="Times New Roman"/>
                <w:spacing w:val="-1"/>
                <w:sz w:val="16"/>
              </w:rPr>
              <w:t>)</w:t>
            </w:r>
          </w:p>
        </w:tc>
        <w:tc>
          <w:tcPr>
            <w:tcW w:w="10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06" w:val="left" w:leader="none"/>
              </w:tabs>
              <w:spacing w:line="176" w:lineRule="exact"/>
              <w:ind w:left="13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</w:r>
            <w:r>
              <w:rPr>
                <w:rFonts w:ascii="Times New Roman"/>
                <w:sz w:val="16"/>
                <w:u w:val="single" w:color="000000"/>
              </w:rPr>
              <w:t> </w:t>
              <w:tab/>
            </w:r>
            <w:r>
              <w:rPr>
                <w:rFonts w:ascii="Times New Roman"/>
                <w:spacing w:val="-1"/>
                <w:sz w:val="16"/>
                <w:u w:val="single" w:color="000000"/>
              </w:rPr>
              <w:t>(129</w:t>
            </w:r>
            <w:r>
              <w:rPr>
                <w:rFonts w:ascii="Times New Roman"/>
                <w:sz w:val="16"/>
              </w:rPr>
            </w:r>
            <w:r>
              <w:rPr>
                <w:rFonts w:ascii="Times New Roman"/>
                <w:spacing w:val="-1"/>
                <w:sz w:val="16"/>
              </w:rPr>
              <w:t>)</w:t>
            </w:r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65" w:val="left" w:leader="none"/>
              </w:tabs>
              <w:spacing w:line="176" w:lineRule="exact"/>
              <w:ind w:left="13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</w:r>
            <w:r>
              <w:rPr>
                <w:rFonts w:ascii="Times New Roman"/>
                <w:sz w:val="16"/>
                <w:u w:val="single" w:color="000000"/>
              </w:rPr>
              <w:t> </w:t>
              <w:tab/>
            </w:r>
            <w:r>
              <w:rPr>
                <w:rFonts w:ascii="Times New Roman"/>
                <w:sz w:val="16"/>
                <w:u w:val="single" w:color="000000"/>
              </w:rPr>
              <w:t>(1</w:t>
            </w:r>
            <w:r>
              <w:rPr>
                <w:rFonts w:ascii="Times New Roman"/>
                <w:sz w:val="16"/>
              </w:rPr>
              <w:t>)</w:t>
            </w:r>
          </w:p>
        </w:tc>
        <w:tc>
          <w:tcPr>
            <w:tcW w:w="10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811" w:val="left" w:leader="none"/>
              </w:tabs>
              <w:spacing w:line="176" w:lineRule="exact"/>
              <w:ind w:left="21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</w:r>
            <w:r>
              <w:rPr>
                <w:rFonts w:ascii="Times New Roman"/>
                <w:sz w:val="16"/>
                <w:u w:val="single" w:color="000000"/>
              </w:rPr>
              <w:t> </w:t>
              <w:tab/>
            </w:r>
            <w:r>
              <w:rPr>
                <w:rFonts w:ascii="Times New Roman"/>
                <w:spacing w:val="-1"/>
                <w:sz w:val="16"/>
                <w:u w:val="single" w:color="000000"/>
              </w:rPr>
              <w:t>53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178" w:hRule="exact"/>
        </w:trPr>
        <w:tc>
          <w:tcPr>
            <w:tcW w:w="42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76" w:lineRule="exact"/>
              <w:ind w:left="3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Total Sun Restructuring</w:t>
            </w:r>
          </w:p>
        </w:tc>
        <w:tc>
          <w:tcPr>
            <w:tcW w:w="14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1179" w:val="left" w:leader="none"/>
              </w:tabs>
              <w:spacing w:line="176" w:lineRule="exact"/>
              <w:ind w:left="65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$</w:t>
              <w:tab/>
            </w:r>
            <w:r>
              <w:rPr>
                <w:rFonts w:ascii="Times New Roman"/>
                <w:spacing w:val="-1"/>
                <w:sz w:val="16"/>
              </w:rPr>
              <w:t>152</w:t>
            </w:r>
          </w:p>
        </w:tc>
        <w:tc>
          <w:tcPr>
            <w:tcW w:w="3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084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603" w:val="left" w:leader="none"/>
              </w:tabs>
              <w:spacing w:line="154" w:lineRule="exact"/>
              <w:ind w:left="84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$</w:t>
              <w:tab/>
            </w:r>
            <w:r>
              <w:rPr>
                <w:rFonts w:ascii="Times New Roman"/>
                <w:spacing w:val="-1"/>
                <w:sz w:val="16"/>
              </w:rPr>
              <w:t>235</w:t>
            </w:r>
          </w:p>
        </w:tc>
        <w:tc>
          <w:tcPr>
            <w:tcW w:w="1190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784" w:val="left" w:leader="none"/>
              </w:tabs>
              <w:spacing w:line="154" w:lineRule="exact"/>
              <w:ind w:left="23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$</w:t>
              <w:tab/>
            </w:r>
            <w:r>
              <w:rPr>
                <w:rFonts w:ascii="Times New Roman"/>
                <w:spacing w:val="-1"/>
                <w:sz w:val="16"/>
              </w:rPr>
              <w:t>(20)</w:t>
            </w:r>
          </w:p>
        </w:tc>
        <w:tc>
          <w:tcPr>
            <w:tcW w:w="1092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606" w:val="left" w:leader="none"/>
              </w:tabs>
              <w:spacing w:line="154" w:lineRule="exact"/>
              <w:ind w:left="13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$</w:t>
              <w:tab/>
            </w:r>
            <w:r>
              <w:rPr>
                <w:rFonts w:ascii="Times New Roman"/>
                <w:spacing w:val="-1"/>
                <w:sz w:val="16"/>
              </w:rPr>
              <w:t>(263)</w:t>
            </w:r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765" w:val="left" w:leader="none"/>
              </w:tabs>
              <w:spacing w:line="154" w:lineRule="exact"/>
              <w:ind w:left="13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$</w:t>
              <w:tab/>
              <w:t>(6)</w:t>
            </w:r>
          </w:p>
        </w:tc>
        <w:tc>
          <w:tcPr>
            <w:tcW w:w="1053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single" w:sz="32" w:space="0" w:color="CCEEFF"/>
            </w:tcBorders>
            <w:shd w:val="clear" w:color="auto" w:fill="CCEEFF"/>
          </w:tcPr>
          <w:p>
            <w:pPr>
              <w:pStyle w:val="TableParagraph"/>
              <w:tabs>
                <w:tab w:pos="811" w:val="left" w:leader="none"/>
              </w:tabs>
              <w:spacing w:line="154" w:lineRule="exact"/>
              <w:ind w:left="21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$</w:t>
              <w:tab/>
            </w:r>
            <w:r>
              <w:rPr>
                <w:rFonts w:ascii="Times New Roman"/>
                <w:spacing w:val="-1"/>
                <w:sz w:val="16"/>
              </w:rPr>
              <w:t>98</w:t>
            </w:r>
          </w:p>
        </w:tc>
      </w:tr>
      <w:tr>
        <w:trPr>
          <w:trHeight w:val="300" w:hRule="exact"/>
        </w:trPr>
        <w:tc>
          <w:tcPr>
            <w:tcW w:w="42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319" w:right="0"/>
              <w:jc w:val="left"/>
              <w:rPr>
                <w:rFonts w:ascii="Times New Roman" w:hAnsi="Times New Roman" w:cs="Times New Roman" w:eastAsia="Times New Roman"/>
                <w:sz w:val="11"/>
                <w:szCs w:val="11"/>
              </w:rPr>
            </w:pPr>
            <w:r>
              <w:rPr>
                <w:rFonts w:ascii="Times New Roman"/>
                <w:spacing w:val="-1"/>
                <w:sz w:val="16"/>
              </w:rPr>
              <w:t>Total other</w:t>
            </w:r>
            <w:r>
              <w:rPr>
                <w:rFonts w:ascii="Times New Roman"/>
                <w:spacing w:val="1"/>
                <w:sz w:val="16"/>
              </w:rPr>
              <w:t> </w:t>
            </w:r>
            <w:r>
              <w:rPr>
                <w:rFonts w:ascii="Times New Roman"/>
                <w:spacing w:val="-1"/>
                <w:sz w:val="16"/>
              </w:rPr>
              <w:t>restructuring </w:t>
            </w:r>
            <w:r>
              <w:rPr>
                <w:rFonts w:ascii="Times New Roman"/>
                <w:spacing w:val="-2"/>
                <w:sz w:val="16"/>
              </w:rPr>
              <w:t>plans</w:t>
            </w:r>
            <w:r>
              <w:rPr>
                <w:rFonts w:ascii="Times New Roman"/>
                <w:spacing w:val="1"/>
                <w:sz w:val="16"/>
              </w:rPr>
              <w:t> </w:t>
            </w:r>
            <w:r>
              <w:rPr>
                <w:rFonts w:ascii="Times New Roman"/>
                <w:spacing w:val="-1"/>
                <w:position w:val="4"/>
                <w:sz w:val="11"/>
              </w:rPr>
              <w:t>(6)</w:t>
            </w:r>
            <w:r>
              <w:rPr>
                <w:rFonts w:ascii="Times New Roman"/>
                <w:sz w:val="11"/>
              </w:rPr>
            </w:r>
          </w:p>
        </w:tc>
        <w:tc>
          <w:tcPr>
            <w:tcW w:w="14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179" w:val="left" w:leader="none"/>
              </w:tabs>
              <w:spacing w:line="240" w:lineRule="auto" w:before="54"/>
              <w:ind w:left="65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$</w:t>
              <w:tab/>
            </w:r>
            <w:r>
              <w:rPr>
                <w:rFonts w:ascii="Times New Roman"/>
                <w:spacing w:val="-1"/>
                <w:sz w:val="16"/>
              </w:rPr>
              <w:t>297</w:t>
            </w:r>
          </w:p>
        </w:tc>
        <w:tc>
          <w:tcPr>
            <w:tcW w:w="3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4" w:type="dxa"/>
            <w:tcBorders>
              <w:top w:val="single" w:sz="19" w:space="0" w:color="000000"/>
              <w:left w:val="nil" w:sz="6" w:space="0" w:color="auto"/>
              <w:bottom w:val="single" w:sz="18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684" w:val="left" w:leader="none"/>
              </w:tabs>
              <w:spacing w:line="240" w:lineRule="auto" w:before="31"/>
              <w:ind w:left="84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$</w:t>
              <w:tab/>
            </w:r>
            <w:r>
              <w:rPr>
                <w:rFonts w:ascii="Times New Roman"/>
                <w:spacing w:val="-1"/>
                <w:sz w:val="16"/>
              </w:rPr>
              <w:t>65</w:t>
            </w:r>
          </w:p>
        </w:tc>
        <w:tc>
          <w:tcPr>
            <w:tcW w:w="1190" w:type="dxa"/>
            <w:tcBorders>
              <w:top w:val="single" w:sz="19" w:space="0" w:color="000000"/>
              <w:left w:val="nil" w:sz="6" w:space="0" w:color="auto"/>
              <w:bottom w:val="single" w:sz="18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839" w:val="left" w:leader="none"/>
              </w:tabs>
              <w:spacing w:line="240" w:lineRule="auto" w:before="31"/>
              <w:ind w:left="23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$</w:t>
              <w:tab/>
            </w:r>
            <w:r>
              <w:rPr>
                <w:rFonts w:ascii="Times New Roman"/>
                <w:spacing w:val="-1"/>
                <w:sz w:val="16"/>
              </w:rPr>
              <w:t>15</w:t>
            </w:r>
          </w:p>
        </w:tc>
        <w:tc>
          <w:tcPr>
            <w:tcW w:w="1092" w:type="dxa"/>
            <w:tcBorders>
              <w:top w:val="single" w:sz="19" w:space="0" w:color="000000"/>
              <w:left w:val="nil" w:sz="6" w:space="0" w:color="auto"/>
              <w:bottom w:val="single" w:sz="18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606" w:val="left" w:leader="none"/>
              </w:tabs>
              <w:spacing w:line="240" w:lineRule="auto" w:before="31"/>
              <w:ind w:left="13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$</w:t>
              <w:tab/>
            </w:r>
            <w:r>
              <w:rPr>
                <w:rFonts w:ascii="Times New Roman"/>
                <w:spacing w:val="-1"/>
                <w:sz w:val="16"/>
              </w:rPr>
              <w:t>(122)</w:t>
            </w:r>
          </w:p>
        </w:tc>
        <w:tc>
          <w:tcPr>
            <w:tcW w:w="1165" w:type="dxa"/>
            <w:tcBorders>
              <w:top w:val="single" w:sz="19" w:space="0" w:color="000000"/>
              <w:left w:val="nil" w:sz="6" w:space="0" w:color="auto"/>
              <w:bottom w:val="single" w:sz="18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685" w:val="left" w:leader="none"/>
              </w:tabs>
              <w:spacing w:line="240" w:lineRule="auto" w:before="31"/>
              <w:ind w:left="13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$</w:t>
              <w:tab/>
            </w:r>
            <w:r>
              <w:rPr>
                <w:rFonts w:ascii="Times New Roman"/>
                <w:spacing w:val="-1"/>
                <w:sz w:val="16"/>
              </w:rPr>
              <w:t>(16)</w:t>
            </w:r>
          </w:p>
        </w:tc>
        <w:tc>
          <w:tcPr>
            <w:tcW w:w="1053" w:type="dxa"/>
            <w:tcBorders>
              <w:top w:val="single" w:sz="19" w:space="0" w:color="000000"/>
              <w:left w:val="nil" w:sz="6" w:space="0" w:color="auto"/>
              <w:bottom w:val="single" w:sz="18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732" w:val="left" w:leader="none"/>
              </w:tabs>
              <w:spacing w:line="240" w:lineRule="auto" w:before="31"/>
              <w:ind w:left="21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$</w:t>
              <w:tab/>
            </w:r>
            <w:r>
              <w:rPr>
                <w:rFonts w:ascii="Times New Roman"/>
                <w:spacing w:val="-1"/>
                <w:sz w:val="16"/>
              </w:rPr>
              <w:t>239</w:t>
            </w:r>
          </w:p>
        </w:tc>
      </w:tr>
      <w:tr>
        <w:trPr>
          <w:trHeight w:val="178" w:hRule="exact"/>
        </w:trPr>
        <w:tc>
          <w:tcPr>
            <w:tcW w:w="42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78" w:lineRule="exact"/>
              <w:ind w:left="64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Total restructuring plans</w:t>
            </w:r>
          </w:p>
        </w:tc>
        <w:tc>
          <w:tcPr>
            <w:tcW w:w="14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1179" w:val="left" w:leader="none"/>
              </w:tabs>
              <w:spacing w:line="178" w:lineRule="exact"/>
              <w:ind w:left="65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$</w:t>
              <w:tab/>
            </w:r>
            <w:r>
              <w:rPr>
                <w:rFonts w:ascii="Times New Roman"/>
                <w:spacing w:val="-1"/>
                <w:sz w:val="16"/>
              </w:rPr>
              <w:t>449</w:t>
            </w:r>
          </w:p>
        </w:tc>
        <w:tc>
          <w:tcPr>
            <w:tcW w:w="3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084" w:type="dxa"/>
            <w:tcBorders>
              <w:top w:val="single" w:sz="18" w:space="0" w:color="000000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603" w:val="left" w:leader="none"/>
              </w:tabs>
              <w:spacing w:line="131" w:lineRule="exact"/>
              <w:ind w:left="84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$</w:t>
              <w:tab/>
            </w:r>
            <w:r>
              <w:rPr>
                <w:rFonts w:ascii="Times New Roman"/>
                <w:spacing w:val="-1"/>
                <w:sz w:val="16"/>
              </w:rPr>
              <w:t>300</w:t>
            </w:r>
          </w:p>
        </w:tc>
        <w:tc>
          <w:tcPr>
            <w:tcW w:w="1190" w:type="dxa"/>
            <w:tcBorders>
              <w:top w:val="single" w:sz="18" w:space="0" w:color="000000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865" w:val="left" w:leader="none"/>
              </w:tabs>
              <w:spacing w:line="131" w:lineRule="exact"/>
              <w:ind w:left="23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$</w:t>
              <w:tab/>
            </w:r>
            <w:r>
              <w:rPr>
                <w:rFonts w:ascii="Times New Roman"/>
                <w:spacing w:val="-1"/>
                <w:sz w:val="16"/>
              </w:rPr>
              <w:t>(5)</w:t>
            </w:r>
          </w:p>
        </w:tc>
        <w:tc>
          <w:tcPr>
            <w:tcW w:w="1092" w:type="dxa"/>
            <w:tcBorders>
              <w:top w:val="single" w:sz="18" w:space="0" w:color="000000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606" w:val="left" w:leader="none"/>
              </w:tabs>
              <w:spacing w:line="131" w:lineRule="exact"/>
              <w:ind w:left="13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$</w:t>
              <w:tab/>
            </w:r>
            <w:r>
              <w:rPr>
                <w:rFonts w:ascii="Times New Roman"/>
                <w:spacing w:val="-1"/>
                <w:sz w:val="16"/>
              </w:rPr>
              <w:t>(385)</w:t>
            </w:r>
          </w:p>
        </w:tc>
        <w:tc>
          <w:tcPr>
            <w:tcW w:w="1165" w:type="dxa"/>
            <w:tcBorders>
              <w:top w:val="single" w:sz="18" w:space="0" w:color="000000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685" w:val="left" w:leader="none"/>
              </w:tabs>
              <w:spacing w:line="131" w:lineRule="exact"/>
              <w:ind w:left="13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$</w:t>
              <w:tab/>
            </w:r>
            <w:r>
              <w:rPr>
                <w:rFonts w:ascii="Times New Roman"/>
                <w:spacing w:val="-1"/>
                <w:sz w:val="16"/>
              </w:rPr>
              <w:t>(22)</w:t>
            </w:r>
          </w:p>
        </w:tc>
        <w:tc>
          <w:tcPr>
            <w:tcW w:w="1053" w:type="dxa"/>
            <w:tcBorders>
              <w:top w:val="single" w:sz="18" w:space="0" w:color="000000"/>
              <w:left w:val="nil" w:sz="6" w:space="0" w:color="auto"/>
              <w:bottom w:val="single" w:sz="19" w:space="0" w:color="000000"/>
              <w:right w:val="single" w:sz="32" w:space="0" w:color="CCEEFF"/>
            </w:tcBorders>
            <w:shd w:val="clear" w:color="auto" w:fill="CCEEFF"/>
          </w:tcPr>
          <w:p>
            <w:pPr>
              <w:pStyle w:val="TableParagraph"/>
              <w:tabs>
                <w:tab w:pos="732" w:val="left" w:leader="none"/>
              </w:tabs>
              <w:spacing w:line="131" w:lineRule="exact"/>
              <w:ind w:left="21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$</w:t>
              <w:tab/>
            </w:r>
            <w:r>
              <w:rPr>
                <w:rFonts w:ascii="Times New Roman"/>
                <w:spacing w:val="-1"/>
                <w:sz w:val="16"/>
              </w:rPr>
              <w:t>337</w:t>
            </w:r>
          </w:p>
        </w:tc>
      </w:tr>
      <w:tr>
        <w:trPr>
          <w:trHeight w:val="557" w:hRule="exact"/>
        </w:trPr>
        <w:tc>
          <w:tcPr>
            <w:tcW w:w="42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102</w:t>
            </w:r>
          </w:p>
        </w:tc>
        <w:tc>
          <w:tcPr>
            <w:tcW w:w="1084" w:type="dxa"/>
            <w:tcBorders>
              <w:top w:val="single" w:sz="19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90" w:type="dxa"/>
            <w:tcBorders>
              <w:top w:val="single" w:sz="19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92" w:type="dxa"/>
            <w:tcBorders>
              <w:top w:val="single" w:sz="19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65" w:type="dxa"/>
            <w:tcBorders>
              <w:top w:val="single" w:sz="19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3" w:type="dxa"/>
            <w:tcBorders>
              <w:top w:val="single" w:sz="19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after="0"/>
        <w:sectPr>
          <w:type w:val="continuous"/>
          <w:pgSz w:w="12240" w:h="15840"/>
          <w:pgMar w:top="420" w:bottom="280" w:left="220" w:right="100"/>
        </w:sectPr>
      </w:pP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8"/>
          <w:szCs w:val="8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8"/>
          <w:szCs w:val="8"/>
        </w:rPr>
        <w:sectPr>
          <w:pgSz w:w="12240" w:h="15840"/>
          <w:pgMar w:header="465" w:footer="0" w:top="2040" w:bottom="280" w:left="220" w:right="100"/>
        </w:sectPr>
      </w:pPr>
    </w:p>
    <w:p>
      <w:pPr>
        <w:pStyle w:val="Heading2"/>
        <w:spacing w:line="240" w:lineRule="auto" w:before="73"/>
        <w:ind w:right="0"/>
        <w:jc w:val="left"/>
        <w:rPr>
          <w:b w:val="0"/>
          <w:bCs w:val="0"/>
          <w:i w:val="0"/>
        </w:rPr>
      </w:pPr>
      <w:r>
        <w:rPr>
          <w:i/>
        </w:rPr>
        <w:t>Fiscal</w:t>
      </w:r>
      <w:r>
        <w:rPr>
          <w:i/>
          <w:spacing w:val="-8"/>
        </w:rPr>
        <w:t> </w:t>
      </w:r>
      <w:r>
        <w:rPr>
          <w:i/>
        </w:rPr>
        <w:t>2011</w:t>
      </w:r>
      <w:r>
        <w:rPr>
          <w:i/>
          <w:spacing w:val="-9"/>
        </w:rPr>
        <w:t> </w:t>
      </w:r>
      <w:r>
        <w:rPr>
          <w:i/>
          <w:spacing w:val="-1"/>
        </w:rPr>
        <w:t>Activity</w:t>
      </w:r>
      <w:r>
        <w:rPr>
          <w:b w:val="0"/>
          <w:i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i/>
          <w:sz w:val="16"/>
          <w:szCs w:val="16"/>
        </w:rPr>
      </w:pPr>
      <w:r>
        <w:rPr/>
        <w:br w:type="column"/>
      </w:r>
      <w:r>
        <w:rPr>
          <w:rFonts w:ascii="Times New Roman"/>
          <w:b/>
          <w:i/>
          <w:sz w:val="16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i/>
          <w:sz w:val="16"/>
          <w:szCs w:val="16"/>
        </w:rPr>
      </w:pPr>
    </w:p>
    <w:p>
      <w:pPr>
        <w:spacing w:before="95"/>
        <w:ind w:left="139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spacing w:val="-1"/>
          <w:sz w:val="16"/>
        </w:rPr>
        <w:t>Accrued</w:t>
      </w:r>
      <w:r>
        <w:rPr>
          <w:rFonts w:ascii="Times New Roman"/>
          <w:sz w:val="16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8"/>
          <w:szCs w:val="18"/>
        </w:rPr>
      </w:pPr>
      <w:r>
        <w:rPr/>
        <w:br w:type="column"/>
      </w:r>
      <w:r>
        <w:rPr>
          <w:rFonts w:ascii="Times New Roman"/>
          <w:b/>
          <w:sz w:val="18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tabs>
          <w:tab w:pos="1342" w:val="left" w:leader="none"/>
          <w:tab w:pos="4355" w:val="left" w:leader="none"/>
          <w:tab w:pos="4889" w:val="left" w:leader="none"/>
        </w:tabs>
        <w:spacing w:before="0"/>
        <w:ind w:left="139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position w:val="2"/>
          <w:sz w:val="16"/>
        </w:rPr>
      </w:r>
      <w:r>
        <w:rPr>
          <w:rFonts w:ascii="Times New Roman"/>
          <w:b/>
          <w:position w:val="2"/>
          <w:sz w:val="16"/>
          <w:u w:val="thick" w:color="000000"/>
        </w:rPr>
        <w:t> </w:t>
        <w:tab/>
      </w:r>
      <w:r>
        <w:rPr>
          <w:rFonts w:ascii="Times New Roman"/>
          <w:b/>
          <w:spacing w:val="-1"/>
          <w:position w:val="2"/>
          <w:sz w:val="16"/>
          <w:u w:val="thick" w:color="000000"/>
        </w:rPr>
        <w:t>Year Ended</w:t>
      </w:r>
      <w:r>
        <w:rPr>
          <w:rFonts w:ascii="Times New Roman"/>
          <w:b/>
          <w:position w:val="2"/>
          <w:sz w:val="16"/>
          <w:u w:val="thick" w:color="000000"/>
        </w:rPr>
        <w:t> </w:t>
      </w:r>
      <w:r>
        <w:rPr>
          <w:rFonts w:ascii="Times New Roman"/>
          <w:b/>
          <w:spacing w:val="-1"/>
          <w:position w:val="2"/>
          <w:sz w:val="16"/>
          <w:u w:val="thick" w:color="000000"/>
        </w:rPr>
        <w:t>May 31,</w:t>
      </w:r>
      <w:r>
        <w:rPr>
          <w:rFonts w:ascii="Times New Roman"/>
          <w:b/>
          <w:spacing w:val="-2"/>
          <w:position w:val="2"/>
          <w:sz w:val="16"/>
          <w:u w:val="thick" w:color="000000"/>
        </w:rPr>
        <w:t> </w:t>
      </w:r>
      <w:r>
        <w:rPr>
          <w:rFonts w:ascii="Times New Roman"/>
          <w:b/>
          <w:spacing w:val="-1"/>
          <w:position w:val="2"/>
          <w:sz w:val="16"/>
          <w:u w:val="thick" w:color="000000"/>
        </w:rPr>
        <w:t>2011</w:t>
        <w:tab/>
      </w:r>
      <w:r>
        <w:rPr>
          <w:rFonts w:ascii="Times New Roman"/>
          <w:b/>
          <w:spacing w:val="-1"/>
          <w:position w:val="2"/>
          <w:sz w:val="16"/>
        </w:rPr>
        <w:tab/>
      </w:r>
      <w:r>
        <w:rPr>
          <w:rFonts w:ascii="Times New Roman"/>
          <w:b/>
          <w:spacing w:val="-1"/>
          <w:sz w:val="16"/>
        </w:rPr>
        <w:t>Accrued</w:t>
      </w:r>
      <w:r>
        <w:rPr>
          <w:rFonts w:ascii="Times New Roman"/>
          <w:sz w:val="16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6"/>
          <w:szCs w:val="16"/>
        </w:rPr>
        <w:sectPr>
          <w:type w:val="continuous"/>
          <w:pgSz w:w="12240" w:h="15840"/>
          <w:pgMar w:top="420" w:bottom="280" w:left="220" w:right="100"/>
          <w:cols w:num="3" w:equalWidth="0">
            <w:col w:w="1772" w:space="3218"/>
            <w:col w:w="719" w:space="428"/>
            <w:col w:w="5783"/>
          </w:cols>
        </w:sectPr>
      </w:pP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3"/>
          <w:szCs w:val="3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40"/>
        <w:gridCol w:w="1659"/>
        <w:gridCol w:w="1237"/>
        <w:gridCol w:w="1190"/>
        <w:gridCol w:w="1092"/>
        <w:gridCol w:w="1165"/>
        <w:gridCol w:w="1053"/>
      </w:tblGrid>
      <w:tr>
        <w:trPr>
          <w:trHeight w:val="337" w:hRule="exact"/>
        </w:trPr>
        <w:tc>
          <w:tcPr>
            <w:tcW w:w="4240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32"/>
              <w:ind w:left="-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sz w:val="16"/>
              </w:rPr>
              <w:t>(in</w:t>
            </w:r>
            <w:r>
              <w:rPr>
                <w:rFonts w:ascii="Times New Roman"/>
                <w:b/>
                <w:spacing w:val="-3"/>
                <w:sz w:val="16"/>
              </w:rPr>
              <w:t> </w:t>
            </w:r>
            <w:r>
              <w:rPr>
                <w:rFonts w:ascii="Times New Roman"/>
                <w:b/>
                <w:spacing w:val="-1"/>
                <w:sz w:val="16"/>
              </w:rPr>
              <w:t>millions)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6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36" w:lineRule="exact"/>
              <w:ind w:left="413" w:right="0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sz w:val="16"/>
              </w:rPr>
              <w:t>May </w:t>
            </w:r>
            <w:r>
              <w:rPr>
                <w:rFonts w:ascii="Times New Roman"/>
                <w:b/>
                <w:spacing w:val="-2"/>
                <w:sz w:val="16"/>
              </w:rPr>
              <w:t>31,</w:t>
            </w:r>
            <w:r>
              <w:rPr>
                <w:rFonts w:ascii="Times New Roman"/>
                <w:sz w:val="16"/>
              </w:rPr>
            </w:r>
          </w:p>
          <w:p>
            <w:pPr>
              <w:pStyle w:val="TableParagraph"/>
              <w:spacing w:line="180" w:lineRule="exact"/>
              <w:ind w:left="420" w:right="0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sz w:val="16"/>
              </w:rPr>
              <w:t>2010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237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136" w:lineRule="exact"/>
              <w:ind w:left="346" w:right="0" w:firstLine="62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sz w:val="16"/>
              </w:rPr>
              <w:t>Initial</w:t>
            </w:r>
            <w:r>
              <w:rPr>
                <w:rFonts w:ascii="Times New Roman"/>
                <w:sz w:val="16"/>
              </w:rPr>
            </w:r>
          </w:p>
          <w:p>
            <w:pPr>
              <w:pStyle w:val="TableParagraph"/>
              <w:spacing w:line="180" w:lineRule="exact"/>
              <w:ind w:left="346" w:right="0"/>
              <w:jc w:val="left"/>
              <w:rPr>
                <w:rFonts w:ascii="Times New Roman" w:hAnsi="Times New Roman" w:cs="Times New Roman" w:eastAsia="Times New Roman"/>
                <w:sz w:val="11"/>
                <w:szCs w:val="11"/>
              </w:rPr>
            </w:pPr>
            <w:r>
              <w:rPr>
                <w:rFonts w:ascii="Times New Roman"/>
                <w:b/>
                <w:spacing w:val="-1"/>
                <w:sz w:val="16"/>
              </w:rPr>
              <w:t>Costs</w:t>
            </w:r>
            <w:r>
              <w:rPr>
                <w:rFonts w:ascii="Times New Roman"/>
                <w:b/>
                <w:spacing w:val="2"/>
                <w:sz w:val="16"/>
              </w:rPr>
              <w:t> </w:t>
            </w:r>
            <w:r>
              <w:rPr>
                <w:rFonts w:ascii="Times New Roman"/>
                <w:b/>
                <w:spacing w:val="-1"/>
                <w:position w:val="4"/>
                <w:sz w:val="11"/>
              </w:rPr>
              <w:t>(3)</w:t>
            </w:r>
            <w:r>
              <w:rPr>
                <w:rFonts w:ascii="Times New Roman"/>
                <w:sz w:val="11"/>
              </w:rPr>
            </w:r>
          </w:p>
        </w:tc>
        <w:tc>
          <w:tcPr>
            <w:tcW w:w="1190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136" w:lineRule="exact"/>
              <w:ind w:left="376" w:right="0" w:firstLine="7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sz w:val="16"/>
              </w:rPr>
              <w:t>Adj. to</w:t>
            </w:r>
            <w:r>
              <w:rPr>
                <w:rFonts w:ascii="Times New Roman"/>
                <w:sz w:val="16"/>
              </w:rPr>
            </w:r>
          </w:p>
          <w:p>
            <w:pPr>
              <w:pStyle w:val="TableParagraph"/>
              <w:spacing w:line="180" w:lineRule="exact"/>
              <w:ind w:left="376" w:right="0"/>
              <w:jc w:val="left"/>
              <w:rPr>
                <w:rFonts w:ascii="Times New Roman" w:hAnsi="Times New Roman" w:cs="Times New Roman" w:eastAsia="Times New Roman"/>
                <w:sz w:val="11"/>
                <w:szCs w:val="11"/>
              </w:rPr>
            </w:pPr>
            <w:r>
              <w:rPr>
                <w:rFonts w:ascii="Times New Roman"/>
                <w:b/>
                <w:spacing w:val="-1"/>
                <w:sz w:val="16"/>
              </w:rPr>
              <w:t>Cost</w:t>
            </w:r>
            <w:r>
              <w:rPr>
                <w:rFonts w:ascii="Times New Roman"/>
                <w:b/>
                <w:spacing w:val="4"/>
                <w:sz w:val="16"/>
              </w:rPr>
              <w:t> </w:t>
            </w:r>
            <w:r>
              <w:rPr>
                <w:rFonts w:ascii="Times New Roman"/>
                <w:b/>
                <w:spacing w:val="-1"/>
                <w:position w:val="4"/>
                <w:sz w:val="11"/>
              </w:rPr>
              <w:t>(4)</w:t>
            </w:r>
            <w:r>
              <w:rPr>
                <w:rFonts w:ascii="Times New Roman"/>
                <w:sz w:val="11"/>
              </w:rPr>
            </w:r>
          </w:p>
        </w:tc>
        <w:tc>
          <w:tcPr>
            <w:tcW w:w="1092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136" w:lineRule="exact"/>
              <w:ind w:right="53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sz w:val="16"/>
              </w:rPr>
              <w:t>Cash</w:t>
            </w:r>
            <w:r>
              <w:rPr>
                <w:rFonts w:ascii="Times New Roman"/>
                <w:sz w:val="16"/>
              </w:rPr>
            </w:r>
          </w:p>
          <w:p>
            <w:pPr>
              <w:pStyle w:val="TableParagraph"/>
              <w:spacing w:line="180" w:lineRule="exact"/>
              <w:ind w:right="49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sz w:val="16"/>
              </w:rPr>
              <w:t>Payments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32"/>
              <w:ind w:left="198" w:right="0"/>
              <w:jc w:val="left"/>
              <w:rPr>
                <w:rFonts w:ascii="Times New Roman" w:hAnsi="Times New Roman" w:cs="Times New Roman" w:eastAsia="Times New Roman"/>
                <w:sz w:val="11"/>
                <w:szCs w:val="11"/>
              </w:rPr>
            </w:pPr>
            <w:r>
              <w:rPr>
                <w:rFonts w:ascii="Times New Roman"/>
                <w:b/>
                <w:spacing w:val="-1"/>
                <w:sz w:val="16"/>
              </w:rPr>
              <w:t>Others</w:t>
            </w:r>
            <w:r>
              <w:rPr>
                <w:rFonts w:ascii="Times New Roman"/>
                <w:b/>
                <w:spacing w:val="-3"/>
                <w:sz w:val="16"/>
              </w:rPr>
              <w:t> </w:t>
            </w:r>
            <w:r>
              <w:rPr>
                <w:rFonts w:ascii="Times New Roman"/>
                <w:b/>
                <w:spacing w:val="-1"/>
                <w:position w:val="4"/>
                <w:sz w:val="11"/>
              </w:rPr>
              <w:t>(5)</w:t>
            </w:r>
            <w:r>
              <w:rPr>
                <w:rFonts w:ascii="Times New Roman"/>
                <w:sz w:val="11"/>
              </w:rPr>
            </w:r>
          </w:p>
        </w:tc>
        <w:tc>
          <w:tcPr>
            <w:tcW w:w="1053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136" w:lineRule="exact"/>
              <w:ind w:left="131" w:right="0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sz w:val="16"/>
              </w:rPr>
              <w:t>May </w:t>
            </w:r>
            <w:r>
              <w:rPr>
                <w:rFonts w:ascii="Times New Roman"/>
                <w:b/>
                <w:spacing w:val="-2"/>
                <w:sz w:val="16"/>
              </w:rPr>
              <w:t>31,</w:t>
            </w:r>
            <w:r>
              <w:rPr>
                <w:rFonts w:ascii="Times New Roman"/>
                <w:sz w:val="16"/>
              </w:rPr>
            </w:r>
          </w:p>
          <w:p>
            <w:pPr>
              <w:pStyle w:val="TableParagraph"/>
              <w:spacing w:line="180" w:lineRule="exact"/>
              <w:ind w:left="132" w:right="0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sz w:val="16"/>
              </w:rPr>
              <w:t>2011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178" w:hRule="exact"/>
        </w:trPr>
        <w:tc>
          <w:tcPr>
            <w:tcW w:w="4240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1"/>
                <w:szCs w:val="11"/>
              </w:rPr>
            </w:pPr>
            <w:r>
              <w:rPr>
                <w:rFonts w:ascii="Times New Roman"/>
                <w:b/>
                <w:spacing w:val="-1"/>
                <w:sz w:val="16"/>
              </w:rPr>
              <w:t>Sun</w:t>
            </w:r>
            <w:r>
              <w:rPr>
                <w:rFonts w:ascii="Times New Roman"/>
                <w:b/>
                <w:sz w:val="16"/>
              </w:rPr>
              <w:t> </w:t>
            </w:r>
            <w:r>
              <w:rPr>
                <w:rFonts w:ascii="Times New Roman"/>
                <w:b/>
                <w:spacing w:val="-1"/>
                <w:sz w:val="16"/>
              </w:rPr>
              <w:t>Restructuring</w:t>
            </w:r>
            <w:r>
              <w:rPr>
                <w:rFonts w:ascii="Times New Roman"/>
                <w:b/>
                <w:sz w:val="16"/>
              </w:rPr>
              <w:t> </w:t>
            </w:r>
            <w:r>
              <w:rPr>
                <w:rFonts w:ascii="Times New Roman"/>
                <w:b/>
                <w:spacing w:val="-1"/>
                <w:sz w:val="16"/>
              </w:rPr>
              <w:t>Plan</w:t>
            </w:r>
            <w:r>
              <w:rPr>
                <w:rFonts w:ascii="Times New Roman"/>
                <w:b/>
                <w:spacing w:val="1"/>
                <w:sz w:val="16"/>
              </w:rPr>
              <w:t> </w:t>
            </w:r>
            <w:r>
              <w:rPr>
                <w:rFonts w:ascii="Times New Roman"/>
                <w:b/>
                <w:spacing w:val="-1"/>
                <w:position w:val="4"/>
                <w:sz w:val="11"/>
              </w:rPr>
              <w:t>(1)</w:t>
            </w:r>
            <w:r>
              <w:rPr>
                <w:rFonts w:ascii="Times New Roman"/>
                <w:sz w:val="11"/>
              </w:rPr>
            </w:r>
          </w:p>
        </w:tc>
        <w:tc>
          <w:tcPr>
            <w:tcW w:w="16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237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190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092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165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053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single" w:sz="32" w:space="0" w:color="CCEEFF"/>
            </w:tcBorders>
            <w:shd w:val="clear" w:color="auto" w:fill="CCEEFF"/>
          </w:tcPr>
          <w:p>
            <w:pPr/>
          </w:p>
        </w:tc>
      </w:tr>
      <w:tr>
        <w:trPr>
          <w:trHeight w:val="178" w:hRule="exact"/>
        </w:trPr>
        <w:tc>
          <w:tcPr>
            <w:tcW w:w="42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New</w:t>
            </w:r>
            <w:r>
              <w:rPr>
                <w:rFonts w:ascii="Times New Roman"/>
                <w:spacing w:val="-3"/>
                <w:sz w:val="16"/>
              </w:rPr>
              <w:t> </w:t>
            </w:r>
            <w:r>
              <w:rPr>
                <w:rFonts w:ascii="Times New Roman"/>
                <w:spacing w:val="-1"/>
                <w:sz w:val="16"/>
              </w:rPr>
              <w:t>software</w:t>
            </w:r>
            <w:r>
              <w:rPr>
                <w:rFonts w:ascii="Times New Roman"/>
                <w:spacing w:val="1"/>
                <w:sz w:val="16"/>
              </w:rPr>
              <w:t> </w:t>
            </w:r>
            <w:r>
              <w:rPr>
                <w:rFonts w:ascii="Times New Roman"/>
                <w:spacing w:val="-1"/>
                <w:sz w:val="16"/>
              </w:rPr>
              <w:t>licenses</w:t>
            </w:r>
            <w:r>
              <w:rPr>
                <w:rFonts w:ascii="Times New Roman"/>
                <w:spacing w:val="-2"/>
                <w:sz w:val="16"/>
              </w:rPr>
              <w:t> </w:t>
            </w:r>
            <w:r>
              <w:rPr>
                <w:rFonts w:ascii="Times New Roman"/>
                <w:spacing w:val="-1"/>
                <w:sz w:val="16"/>
              </w:rPr>
              <w:t>and cloud software subscriptions</w:t>
            </w:r>
          </w:p>
        </w:tc>
        <w:tc>
          <w:tcPr>
            <w:tcW w:w="16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337" w:val="left" w:leader="none"/>
              </w:tabs>
              <w:spacing w:line="176" w:lineRule="exact"/>
              <w:ind w:left="65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$</w:t>
              <w:tab/>
              <w:t>5</w:t>
            </w:r>
          </w:p>
        </w:tc>
        <w:tc>
          <w:tcPr>
            <w:tcW w:w="12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838" w:val="left" w:leader="none"/>
              </w:tabs>
              <w:spacing w:line="176" w:lineRule="exact"/>
              <w:ind w:left="23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$</w:t>
              <w:tab/>
            </w:r>
            <w:r>
              <w:rPr>
                <w:rFonts w:ascii="Times New Roman"/>
                <w:spacing w:val="-1"/>
                <w:sz w:val="16"/>
              </w:rPr>
              <w:t>67</w:t>
            </w:r>
          </w:p>
        </w:tc>
        <w:tc>
          <w:tcPr>
            <w:tcW w:w="1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865" w:val="left" w:leader="none"/>
              </w:tabs>
              <w:spacing w:line="176" w:lineRule="exact"/>
              <w:ind w:left="23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$</w:t>
              <w:tab/>
            </w:r>
            <w:r>
              <w:rPr>
                <w:rFonts w:ascii="Times New Roman"/>
                <w:spacing w:val="-1"/>
                <w:sz w:val="16"/>
              </w:rPr>
              <w:t>(4)</w:t>
            </w:r>
          </w:p>
        </w:tc>
        <w:tc>
          <w:tcPr>
            <w:tcW w:w="10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85" w:val="left" w:leader="none"/>
              </w:tabs>
              <w:spacing w:line="176" w:lineRule="exact"/>
              <w:ind w:left="13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$</w:t>
              <w:tab/>
            </w:r>
            <w:r>
              <w:rPr>
                <w:rFonts w:ascii="Times New Roman"/>
                <w:spacing w:val="-1"/>
                <w:sz w:val="16"/>
              </w:rPr>
              <w:t>(55)</w:t>
            </w:r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817" w:val="left" w:leader="none"/>
              </w:tabs>
              <w:spacing w:line="176" w:lineRule="exact"/>
              <w:ind w:left="13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$</w:t>
              <w:tab/>
              <w:t>1</w:t>
            </w:r>
          </w:p>
        </w:tc>
        <w:tc>
          <w:tcPr>
            <w:tcW w:w="10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811" w:val="left" w:leader="none"/>
              </w:tabs>
              <w:spacing w:line="176" w:lineRule="exact"/>
              <w:ind w:left="21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$</w:t>
              <w:tab/>
            </w:r>
            <w:r>
              <w:rPr>
                <w:rFonts w:ascii="Times New Roman"/>
                <w:spacing w:val="-1"/>
                <w:sz w:val="16"/>
              </w:rPr>
              <w:t>14</w:t>
            </w:r>
          </w:p>
        </w:tc>
      </w:tr>
      <w:tr>
        <w:trPr>
          <w:trHeight w:val="178" w:hRule="exact"/>
        </w:trPr>
        <w:tc>
          <w:tcPr>
            <w:tcW w:w="42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7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Software license updates</w:t>
            </w:r>
            <w:r>
              <w:rPr>
                <w:rFonts w:ascii="Times New Roman"/>
                <w:spacing w:val="-2"/>
                <w:sz w:val="16"/>
              </w:rPr>
              <w:t> </w:t>
            </w:r>
            <w:r>
              <w:rPr>
                <w:rFonts w:ascii="Times New Roman"/>
                <w:spacing w:val="-1"/>
                <w:sz w:val="16"/>
              </w:rPr>
              <w:t>and product support</w:t>
            </w:r>
          </w:p>
        </w:tc>
        <w:tc>
          <w:tcPr>
            <w:tcW w:w="16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76" w:lineRule="exact"/>
              <w:ind w:right="238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12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76" w:lineRule="exact"/>
              <w:ind w:right="237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95"/>
                <w:sz w:val="16"/>
              </w:rPr>
              <w:t>52</w:t>
            </w:r>
          </w:p>
        </w:tc>
        <w:tc>
          <w:tcPr>
            <w:tcW w:w="1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76" w:lineRule="exact"/>
              <w:ind w:right="136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95"/>
                <w:sz w:val="16"/>
              </w:rPr>
              <w:t>(1)</w:t>
            </w:r>
          </w:p>
        </w:tc>
        <w:tc>
          <w:tcPr>
            <w:tcW w:w="10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76" w:lineRule="exact"/>
              <w:ind w:left="686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(34)</w:t>
            </w:r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76" w:lineRule="exact"/>
              <w:ind w:left="76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(1)</w:t>
            </w:r>
          </w:p>
        </w:tc>
        <w:tc>
          <w:tcPr>
            <w:tcW w:w="10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2" w:space="0" w:color="CCEEFF"/>
            </w:tcBorders>
            <w:shd w:val="clear" w:color="auto" w:fill="CCEEFF"/>
          </w:tcPr>
          <w:p>
            <w:pPr>
              <w:pStyle w:val="TableParagraph"/>
              <w:spacing w:line="176" w:lineRule="exact"/>
              <w:ind w:right="38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95"/>
                <w:sz w:val="16"/>
              </w:rPr>
              <w:t>19</w:t>
            </w:r>
          </w:p>
        </w:tc>
      </w:tr>
      <w:tr>
        <w:trPr>
          <w:trHeight w:val="175" w:hRule="exact"/>
        </w:trPr>
        <w:tc>
          <w:tcPr>
            <w:tcW w:w="42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Hardware systems</w:t>
            </w:r>
            <w:r>
              <w:rPr>
                <w:rFonts w:ascii="Times New Roman"/>
                <w:spacing w:val="-2"/>
                <w:sz w:val="16"/>
              </w:rPr>
              <w:t> </w:t>
            </w:r>
            <w:r>
              <w:rPr>
                <w:rFonts w:ascii="Times New Roman"/>
                <w:spacing w:val="-1"/>
                <w:sz w:val="16"/>
              </w:rPr>
              <w:t>business</w:t>
            </w:r>
          </w:p>
        </w:tc>
        <w:tc>
          <w:tcPr>
            <w:tcW w:w="16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right="238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95"/>
                <w:sz w:val="16"/>
              </w:rPr>
              <w:t>42</w:t>
            </w:r>
          </w:p>
        </w:tc>
        <w:tc>
          <w:tcPr>
            <w:tcW w:w="12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right="237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95"/>
                <w:sz w:val="16"/>
              </w:rPr>
              <w:t>53</w:t>
            </w:r>
          </w:p>
        </w:tc>
        <w:tc>
          <w:tcPr>
            <w:tcW w:w="1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right="136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95"/>
                <w:sz w:val="16"/>
              </w:rPr>
              <w:t>(3)</w:t>
            </w:r>
          </w:p>
        </w:tc>
        <w:tc>
          <w:tcPr>
            <w:tcW w:w="10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686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(83)</w:t>
            </w:r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right="264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1</w:t>
            </w:r>
          </w:p>
        </w:tc>
        <w:tc>
          <w:tcPr>
            <w:tcW w:w="10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right="79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95"/>
                <w:sz w:val="16"/>
              </w:rPr>
              <w:t>10</w:t>
            </w:r>
          </w:p>
        </w:tc>
      </w:tr>
      <w:tr>
        <w:trPr>
          <w:trHeight w:val="178" w:hRule="exact"/>
        </w:trPr>
        <w:tc>
          <w:tcPr>
            <w:tcW w:w="42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78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Services</w:t>
            </w:r>
          </w:p>
        </w:tc>
        <w:tc>
          <w:tcPr>
            <w:tcW w:w="16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78" w:lineRule="exact"/>
              <w:ind w:right="238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8</w:t>
            </w:r>
          </w:p>
        </w:tc>
        <w:tc>
          <w:tcPr>
            <w:tcW w:w="12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78" w:lineRule="exact"/>
              <w:ind w:right="237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95"/>
                <w:sz w:val="16"/>
              </w:rPr>
              <w:t>49</w:t>
            </w:r>
          </w:p>
        </w:tc>
        <w:tc>
          <w:tcPr>
            <w:tcW w:w="1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78" w:lineRule="exact"/>
              <w:ind w:right="136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95"/>
                <w:sz w:val="16"/>
              </w:rPr>
              <w:t>(4)</w:t>
            </w:r>
          </w:p>
        </w:tc>
        <w:tc>
          <w:tcPr>
            <w:tcW w:w="10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78" w:lineRule="exact"/>
              <w:ind w:left="686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(43)</w:t>
            </w:r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78" w:lineRule="exact"/>
              <w:ind w:left="76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(1)</w:t>
            </w:r>
          </w:p>
        </w:tc>
        <w:tc>
          <w:tcPr>
            <w:tcW w:w="10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2" w:space="0" w:color="CCEEFF"/>
            </w:tcBorders>
            <w:shd w:val="clear" w:color="auto" w:fill="CCEEFF"/>
          </w:tcPr>
          <w:p>
            <w:pPr>
              <w:pStyle w:val="TableParagraph"/>
              <w:spacing w:line="178" w:lineRule="exact"/>
              <w:ind w:right="38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9</w:t>
            </w:r>
          </w:p>
        </w:tc>
      </w:tr>
      <w:tr>
        <w:trPr>
          <w:trHeight w:val="209" w:hRule="exact"/>
        </w:trPr>
        <w:tc>
          <w:tcPr>
            <w:tcW w:w="42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General</w:t>
            </w:r>
            <w:r>
              <w:rPr>
                <w:rFonts w:ascii="Times New Roman"/>
                <w:spacing w:val="1"/>
                <w:sz w:val="16"/>
              </w:rPr>
              <w:t> </w:t>
            </w:r>
            <w:r>
              <w:rPr>
                <w:rFonts w:ascii="Times New Roman"/>
                <w:spacing w:val="-1"/>
                <w:sz w:val="16"/>
              </w:rPr>
              <w:t>and administrative</w:t>
            </w:r>
            <w:r>
              <w:rPr>
                <w:rFonts w:ascii="Times New Roman"/>
                <w:spacing w:val="1"/>
                <w:sz w:val="16"/>
              </w:rPr>
              <w:t> </w:t>
            </w:r>
            <w:r>
              <w:rPr>
                <w:rFonts w:ascii="Times New Roman"/>
                <w:spacing w:val="-2"/>
                <w:sz w:val="16"/>
              </w:rPr>
              <w:t>and</w:t>
            </w:r>
            <w:r>
              <w:rPr>
                <w:rFonts w:ascii="Times New Roman"/>
                <w:spacing w:val="-1"/>
                <w:sz w:val="16"/>
              </w:rPr>
              <w:t> other</w:t>
            </w:r>
          </w:p>
        </w:tc>
        <w:tc>
          <w:tcPr>
            <w:tcW w:w="16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258" w:val="left" w:leader="none"/>
              </w:tabs>
              <w:spacing w:line="179" w:lineRule="exact"/>
              <w:ind w:left="65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</w:r>
            <w:r>
              <w:rPr>
                <w:rFonts w:ascii="Times New Roman"/>
                <w:sz w:val="16"/>
                <w:u w:val="single" w:color="000000"/>
              </w:rPr>
              <w:t> </w:t>
              <w:tab/>
            </w:r>
            <w:r>
              <w:rPr>
                <w:rFonts w:ascii="Times New Roman"/>
                <w:spacing w:val="-1"/>
                <w:sz w:val="16"/>
                <w:u w:val="single" w:color="000000"/>
              </w:rPr>
              <w:t>29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2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56" w:val="left" w:leader="none"/>
              </w:tabs>
              <w:spacing w:line="179" w:lineRule="exact"/>
              <w:ind w:left="23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</w:r>
            <w:r>
              <w:rPr>
                <w:rFonts w:ascii="Times New Roman"/>
                <w:sz w:val="16"/>
                <w:u w:val="single" w:color="000000"/>
              </w:rPr>
              <w:t> </w:t>
              <w:tab/>
            </w:r>
            <w:r>
              <w:rPr>
                <w:rFonts w:ascii="Times New Roman"/>
                <w:spacing w:val="-1"/>
                <w:sz w:val="16"/>
                <w:u w:val="single" w:color="000000"/>
              </w:rPr>
              <w:t>226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918" w:val="left" w:leader="none"/>
              </w:tabs>
              <w:spacing w:line="179" w:lineRule="exact"/>
              <w:ind w:left="23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</w:r>
            <w:r>
              <w:rPr>
                <w:rFonts w:ascii="Times New Roman"/>
                <w:sz w:val="16"/>
                <w:u w:val="single" w:color="000000"/>
              </w:rPr>
              <w:t> </w:t>
              <w:tab/>
            </w:r>
            <w:r>
              <w:rPr>
                <w:rFonts w:ascii="Times New Roman"/>
                <w:sz w:val="16"/>
                <w:u w:val="single" w:color="000000"/>
              </w:rPr>
              <w:t>4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0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06" w:val="left" w:leader="none"/>
              </w:tabs>
              <w:spacing w:line="179" w:lineRule="exact"/>
              <w:ind w:left="13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</w:r>
            <w:r>
              <w:rPr>
                <w:rFonts w:ascii="Times New Roman"/>
                <w:sz w:val="16"/>
                <w:u w:val="single" w:color="000000"/>
              </w:rPr>
              <w:t> </w:t>
              <w:tab/>
            </w:r>
            <w:r>
              <w:rPr>
                <w:rFonts w:ascii="Times New Roman"/>
                <w:spacing w:val="-1"/>
                <w:sz w:val="16"/>
                <w:u w:val="single" w:color="000000"/>
              </w:rPr>
              <w:t>(154</w:t>
            </w:r>
            <w:r>
              <w:rPr>
                <w:rFonts w:ascii="Times New Roman"/>
                <w:sz w:val="16"/>
              </w:rPr>
            </w:r>
            <w:r>
              <w:rPr>
                <w:rFonts w:ascii="Times New Roman"/>
                <w:spacing w:val="-1"/>
                <w:sz w:val="16"/>
              </w:rPr>
              <w:t>)</w:t>
            </w:r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65" w:val="left" w:leader="none"/>
              </w:tabs>
              <w:spacing w:line="179" w:lineRule="exact"/>
              <w:ind w:left="13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</w:r>
            <w:r>
              <w:rPr>
                <w:rFonts w:ascii="Times New Roman"/>
                <w:sz w:val="16"/>
                <w:u w:val="single" w:color="000000"/>
              </w:rPr>
              <w:t> </w:t>
              <w:tab/>
            </w:r>
            <w:r>
              <w:rPr>
                <w:rFonts w:ascii="Times New Roman"/>
                <w:sz w:val="16"/>
                <w:u w:val="single" w:color="000000"/>
              </w:rPr>
              <w:t>(5</w:t>
            </w:r>
            <w:r>
              <w:rPr>
                <w:rFonts w:ascii="Times New Roman"/>
                <w:sz w:val="16"/>
              </w:rPr>
              <w:t>)</w:t>
            </w:r>
          </w:p>
        </w:tc>
        <w:tc>
          <w:tcPr>
            <w:tcW w:w="10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32" w:val="left" w:leader="none"/>
              </w:tabs>
              <w:spacing w:line="179" w:lineRule="exact"/>
              <w:ind w:left="21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</w:r>
            <w:r>
              <w:rPr>
                <w:rFonts w:ascii="Times New Roman"/>
                <w:sz w:val="16"/>
                <w:u w:val="single" w:color="000000"/>
              </w:rPr>
              <w:t> </w:t>
              <w:tab/>
            </w:r>
            <w:r>
              <w:rPr>
                <w:rFonts w:ascii="Times New Roman"/>
                <w:spacing w:val="-1"/>
                <w:sz w:val="16"/>
                <w:u w:val="single" w:color="000000"/>
              </w:rPr>
              <w:t>100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178" w:hRule="exact"/>
        </w:trPr>
        <w:tc>
          <w:tcPr>
            <w:tcW w:w="42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78" w:lineRule="exact"/>
              <w:ind w:left="3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Total Sun Restructuring</w:t>
            </w:r>
          </w:p>
        </w:tc>
        <w:tc>
          <w:tcPr>
            <w:tcW w:w="16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1258" w:val="left" w:leader="none"/>
              </w:tabs>
              <w:spacing w:line="178" w:lineRule="exact"/>
              <w:ind w:left="65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$</w:t>
              <w:tab/>
            </w:r>
            <w:r>
              <w:rPr>
                <w:rFonts w:ascii="Times New Roman"/>
                <w:spacing w:val="-1"/>
                <w:sz w:val="16"/>
              </w:rPr>
              <w:t>87</w:t>
            </w:r>
          </w:p>
        </w:tc>
        <w:tc>
          <w:tcPr>
            <w:tcW w:w="1237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756" w:val="left" w:leader="none"/>
              </w:tabs>
              <w:spacing w:line="154" w:lineRule="exact"/>
              <w:ind w:left="23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$</w:t>
              <w:tab/>
            </w:r>
            <w:r>
              <w:rPr>
                <w:rFonts w:ascii="Times New Roman"/>
                <w:spacing w:val="-1"/>
                <w:sz w:val="16"/>
              </w:rPr>
              <w:t>447</w:t>
            </w:r>
          </w:p>
        </w:tc>
        <w:tc>
          <w:tcPr>
            <w:tcW w:w="1190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865" w:val="left" w:leader="none"/>
              </w:tabs>
              <w:spacing w:line="154" w:lineRule="exact"/>
              <w:ind w:left="23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$</w:t>
              <w:tab/>
            </w:r>
            <w:r>
              <w:rPr>
                <w:rFonts w:ascii="Times New Roman"/>
                <w:spacing w:val="-1"/>
                <w:sz w:val="16"/>
              </w:rPr>
              <w:t>(8)</w:t>
            </w:r>
          </w:p>
        </w:tc>
        <w:tc>
          <w:tcPr>
            <w:tcW w:w="1092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606" w:val="left" w:leader="none"/>
              </w:tabs>
              <w:spacing w:line="154" w:lineRule="exact"/>
              <w:ind w:left="13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$</w:t>
              <w:tab/>
            </w:r>
            <w:r>
              <w:rPr>
                <w:rFonts w:ascii="Times New Roman"/>
                <w:spacing w:val="-1"/>
                <w:sz w:val="16"/>
              </w:rPr>
              <w:t>(369)</w:t>
            </w:r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765" w:val="left" w:leader="none"/>
              </w:tabs>
              <w:spacing w:line="154" w:lineRule="exact"/>
              <w:ind w:left="13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$</w:t>
              <w:tab/>
              <w:t>(5)</w:t>
            </w:r>
          </w:p>
        </w:tc>
        <w:tc>
          <w:tcPr>
            <w:tcW w:w="1053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single" w:sz="32" w:space="0" w:color="CCEEFF"/>
            </w:tcBorders>
            <w:shd w:val="clear" w:color="auto" w:fill="CCEEFF"/>
          </w:tcPr>
          <w:p>
            <w:pPr>
              <w:pStyle w:val="TableParagraph"/>
              <w:tabs>
                <w:tab w:pos="732" w:val="left" w:leader="none"/>
              </w:tabs>
              <w:spacing w:line="154" w:lineRule="exact"/>
              <w:ind w:left="21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$</w:t>
              <w:tab/>
            </w:r>
            <w:r>
              <w:rPr>
                <w:rFonts w:ascii="Times New Roman"/>
                <w:spacing w:val="-1"/>
                <w:sz w:val="16"/>
              </w:rPr>
              <w:t>152</w:t>
            </w:r>
          </w:p>
        </w:tc>
      </w:tr>
      <w:tr>
        <w:trPr>
          <w:trHeight w:val="300" w:hRule="exact"/>
        </w:trPr>
        <w:tc>
          <w:tcPr>
            <w:tcW w:w="42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319" w:right="0"/>
              <w:jc w:val="left"/>
              <w:rPr>
                <w:rFonts w:ascii="Times New Roman" w:hAnsi="Times New Roman" w:cs="Times New Roman" w:eastAsia="Times New Roman"/>
                <w:sz w:val="11"/>
                <w:szCs w:val="11"/>
              </w:rPr>
            </w:pPr>
            <w:r>
              <w:rPr>
                <w:rFonts w:ascii="Times New Roman"/>
                <w:spacing w:val="-1"/>
                <w:sz w:val="16"/>
              </w:rPr>
              <w:t>Total other</w:t>
            </w:r>
            <w:r>
              <w:rPr>
                <w:rFonts w:ascii="Times New Roman"/>
                <w:spacing w:val="1"/>
                <w:sz w:val="16"/>
              </w:rPr>
              <w:t> </w:t>
            </w:r>
            <w:r>
              <w:rPr>
                <w:rFonts w:ascii="Times New Roman"/>
                <w:spacing w:val="-1"/>
                <w:sz w:val="16"/>
              </w:rPr>
              <w:t>restructuring </w:t>
            </w:r>
            <w:r>
              <w:rPr>
                <w:rFonts w:ascii="Times New Roman"/>
                <w:spacing w:val="-2"/>
                <w:sz w:val="16"/>
              </w:rPr>
              <w:t>plans</w:t>
            </w:r>
            <w:r>
              <w:rPr>
                <w:rFonts w:ascii="Times New Roman"/>
                <w:spacing w:val="1"/>
                <w:sz w:val="16"/>
              </w:rPr>
              <w:t> </w:t>
            </w:r>
            <w:r>
              <w:rPr>
                <w:rFonts w:ascii="Times New Roman"/>
                <w:spacing w:val="-1"/>
                <w:position w:val="4"/>
                <w:sz w:val="11"/>
              </w:rPr>
              <w:t>(6)</w:t>
            </w:r>
            <w:r>
              <w:rPr>
                <w:rFonts w:ascii="Times New Roman"/>
                <w:sz w:val="11"/>
              </w:rPr>
            </w:r>
          </w:p>
        </w:tc>
        <w:tc>
          <w:tcPr>
            <w:tcW w:w="16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179" w:val="left" w:leader="none"/>
              </w:tabs>
              <w:spacing w:line="240" w:lineRule="auto" w:before="54"/>
              <w:ind w:left="65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$</w:t>
              <w:tab/>
            </w:r>
            <w:r>
              <w:rPr>
                <w:rFonts w:ascii="Times New Roman"/>
                <w:spacing w:val="-1"/>
                <w:sz w:val="16"/>
              </w:rPr>
              <w:t>459</w:t>
            </w:r>
          </w:p>
        </w:tc>
        <w:tc>
          <w:tcPr>
            <w:tcW w:w="1237" w:type="dxa"/>
            <w:tcBorders>
              <w:top w:val="single" w:sz="19" w:space="0" w:color="000000"/>
              <w:left w:val="nil" w:sz="6" w:space="0" w:color="auto"/>
              <w:bottom w:val="single" w:sz="19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838" w:val="left" w:leader="none"/>
              </w:tabs>
              <w:spacing w:line="240" w:lineRule="auto" w:before="31"/>
              <w:ind w:left="23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$</w:t>
              <w:tab/>
            </w:r>
            <w:r>
              <w:rPr>
                <w:rFonts w:ascii="Times New Roman"/>
                <w:spacing w:val="-1"/>
                <w:sz w:val="16"/>
              </w:rPr>
              <w:t>57</w:t>
            </w:r>
          </w:p>
        </w:tc>
        <w:tc>
          <w:tcPr>
            <w:tcW w:w="1190" w:type="dxa"/>
            <w:tcBorders>
              <w:top w:val="single" w:sz="19" w:space="0" w:color="000000"/>
              <w:left w:val="nil" w:sz="6" w:space="0" w:color="auto"/>
              <w:bottom w:val="single" w:sz="19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784" w:val="left" w:leader="none"/>
              </w:tabs>
              <w:spacing w:line="240" w:lineRule="auto" w:before="31"/>
              <w:ind w:left="23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$</w:t>
              <w:tab/>
            </w:r>
            <w:r>
              <w:rPr>
                <w:rFonts w:ascii="Times New Roman"/>
                <w:spacing w:val="-1"/>
                <w:sz w:val="16"/>
              </w:rPr>
              <w:t>(17)</w:t>
            </w:r>
          </w:p>
        </w:tc>
        <w:tc>
          <w:tcPr>
            <w:tcW w:w="1092" w:type="dxa"/>
            <w:tcBorders>
              <w:top w:val="single" w:sz="19" w:space="0" w:color="000000"/>
              <w:left w:val="nil" w:sz="6" w:space="0" w:color="auto"/>
              <w:bottom w:val="single" w:sz="19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606" w:val="left" w:leader="none"/>
              </w:tabs>
              <w:spacing w:line="240" w:lineRule="auto" w:before="31"/>
              <w:ind w:left="13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$</w:t>
              <w:tab/>
            </w:r>
            <w:r>
              <w:rPr>
                <w:rFonts w:ascii="Times New Roman"/>
                <w:spacing w:val="-1"/>
                <w:sz w:val="16"/>
              </w:rPr>
              <w:t>(223)</w:t>
            </w:r>
          </w:p>
        </w:tc>
        <w:tc>
          <w:tcPr>
            <w:tcW w:w="1165" w:type="dxa"/>
            <w:tcBorders>
              <w:top w:val="single" w:sz="19" w:space="0" w:color="000000"/>
              <w:left w:val="nil" w:sz="6" w:space="0" w:color="auto"/>
              <w:bottom w:val="single" w:sz="19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738" w:val="left" w:leader="none"/>
              </w:tabs>
              <w:spacing w:line="240" w:lineRule="auto" w:before="31"/>
              <w:ind w:left="13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$</w:t>
              <w:tab/>
            </w:r>
            <w:r>
              <w:rPr>
                <w:rFonts w:ascii="Times New Roman"/>
                <w:spacing w:val="-1"/>
                <w:sz w:val="16"/>
              </w:rPr>
              <w:t>21</w:t>
            </w:r>
          </w:p>
        </w:tc>
        <w:tc>
          <w:tcPr>
            <w:tcW w:w="1053" w:type="dxa"/>
            <w:tcBorders>
              <w:top w:val="single" w:sz="19" w:space="0" w:color="000000"/>
              <w:left w:val="nil" w:sz="6" w:space="0" w:color="auto"/>
              <w:bottom w:val="single" w:sz="19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732" w:val="left" w:leader="none"/>
              </w:tabs>
              <w:spacing w:line="240" w:lineRule="auto" w:before="31"/>
              <w:ind w:left="21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$</w:t>
              <w:tab/>
            </w:r>
            <w:r>
              <w:rPr>
                <w:rFonts w:ascii="Times New Roman"/>
                <w:spacing w:val="-1"/>
                <w:sz w:val="16"/>
              </w:rPr>
              <w:t>297</w:t>
            </w:r>
          </w:p>
        </w:tc>
      </w:tr>
      <w:tr>
        <w:trPr>
          <w:trHeight w:val="178" w:hRule="exact"/>
        </w:trPr>
        <w:tc>
          <w:tcPr>
            <w:tcW w:w="42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78" w:lineRule="exact"/>
              <w:ind w:left="64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Total restructuring plans</w:t>
            </w:r>
          </w:p>
        </w:tc>
        <w:tc>
          <w:tcPr>
            <w:tcW w:w="16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1179" w:val="left" w:leader="none"/>
              </w:tabs>
              <w:spacing w:line="178" w:lineRule="exact"/>
              <w:ind w:left="65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$</w:t>
              <w:tab/>
            </w:r>
            <w:r>
              <w:rPr>
                <w:rFonts w:ascii="Times New Roman"/>
                <w:spacing w:val="-1"/>
                <w:sz w:val="16"/>
              </w:rPr>
              <w:t>546</w:t>
            </w:r>
          </w:p>
        </w:tc>
        <w:tc>
          <w:tcPr>
            <w:tcW w:w="1237" w:type="dxa"/>
            <w:tcBorders>
              <w:top w:val="single" w:sz="19" w:space="0" w:color="000000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756" w:val="left" w:leader="none"/>
              </w:tabs>
              <w:spacing w:line="130" w:lineRule="exact"/>
              <w:ind w:left="23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$</w:t>
              <w:tab/>
            </w:r>
            <w:r>
              <w:rPr>
                <w:rFonts w:ascii="Times New Roman"/>
                <w:spacing w:val="-1"/>
                <w:sz w:val="16"/>
              </w:rPr>
              <w:t>504</w:t>
            </w:r>
          </w:p>
        </w:tc>
        <w:tc>
          <w:tcPr>
            <w:tcW w:w="1190" w:type="dxa"/>
            <w:tcBorders>
              <w:top w:val="single" w:sz="19" w:space="0" w:color="000000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784" w:val="left" w:leader="none"/>
              </w:tabs>
              <w:spacing w:line="130" w:lineRule="exact"/>
              <w:ind w:left="23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$</w:t>
              <w:tab/>
            </w:r>
            <w:r>
              <w:rPr>
                <w:rFonts w:ascii="Times New Roman"/>
                <w:spacing w:val="-1"/>
                <w:sz w:val="16"/>
              </w:rPr>
              <w:t>(25)</w:t>
            </w:r>
          </w:p>
        </w:tc>
        <w:tc>
          <w:tcPr>
            <w:tcW w:w="1092" w:type="dxa"/>
            <w:tcBorders>
              <w:top w:val="single" w:sz="19" w:space="0" w:color="000000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606" w:val="left" w:leader="none"/>
              </w:tabs>
              <w:spacing w:line="130" w:lineRule="exact"/>
              <w:ind w:left="13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$</w:t>
              <w:tab/>
            </w:r>
            <w:r>
              <w:rPr>
                <w:rFonts w:ascii="Times New Roman"/>
                <w:spacing w:val="-1"/>
                <w:sz w:val="16"/>
              </w:rPr>
              <w:t>(592)</w:t>
            </w:r>
          </w:p>
        </w:tc>
        <w:tc>
          <w:tcPr>
            <w:tcW w:w="1165" w:type="dxa"/>
            <w:tcBorders>
              <w:top w:val="single" w:sz="19" w:space="0" w:color="000000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738" w:val="left" w:leader="none"/>
              </w:tabs>
              <w:spacing w:line="130" w:lineRule="exact"/>
              <w:ind w:left="13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$</w:t>
              <w:tab/>
            </w:r>
            <w:r>
              <w:rPr>
                <w:rFonts w:ascii="Times New Roman"/>
                <w:spacing w:val="-1"/>
                <w:sz w:val="16"/>
              </w:rPr>
              <w:t>16</w:t>
            </w:r>
          </w:p>
        </w:tc>
        <w:tc>
          <w:tcPr>
            <w:tcW w:w="1053" w:type="dxa"/>
            <w:tcBorders>
              <w:top w:val="single" w:sz="19" w:space="0" w:color="000000"/>
              <w:left w:val="nil" w:sz="6" w:space="0" w:color="auto"/>
              <w:bottom w:val="single" w:sz="19" w:space="0" w:color="000000"/>
              <w:right w:val="single" w:sz="32" w:space="0" w:color="CCEEFF"/>
            </w:tcBorders>
            <w:shd w:val="clear" w:color="auto" w:fill="CCEEFF"/>
          </w:tcPr>
          <w:p>
            <w:pPr>
              <w:pStyle w:val="TableParagraph"/>
              <w:tabs>
                <w:tab w:pos="732" w:val="left" w:leader="none"/>
              </w:tabs>
              <w:spacing w:line="130" w:lineRule="exact"/>
              <w:ind w:left="21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$</w:t>
              <w:tab/>
            </w:r>
            <w:r>
              <w:rPr>
                <w:rFonts w:ascii="Times New Roman"/>
                <w:spacing w:val="-1"/>
                <w:sz w:val="16"/>
              </w:rPr>
              <w:t>449</w:t>
            </w:r>
          </w:p>
        </w:tc>
      </w:tr>
    </w:tbl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15"/>
          <w:szCs w:val="15"/>
        </w:rPr>
      </w:pPr>
    </w:p>
    <w:p>
      <w:pPr>
        <w:spacing w:line="20" w:lineRule="atLeast"/>
        <w:ind w:left="131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59.05pt;height:.85pt;mso-position-horizontal-relative:char;mso-position-vertical-relative:line" coordorigin="0,0" coordsize="1181,17">
            <v:group style="position:absolute;left:8;top:8;width:1164;height:2" coordorigin="8,8" coordsize="1164,2">
              <v:shape style="position:absolute;left:8;top:8;width:1164;height:2" coordorigin="8,8" coordsize="1164,0" path="m8,8l1172,8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tabs>
          <w:tab w:pos="487" w:val="left" w:leader="none"/>
        </w:tabs>
        <w:spacing w:line="160" w:lineRule="exact" w:before="18"/>
        <w:ind w:left="139" w:right="331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spacing w:val="-1"/>
          <w:w w:val="95"/>
          <w:position w:val="4"/>
          <w:sz w:val="10"/>
        </w:rPr>
        <w:t>(1)</w:t>
        <w:tab/>
      </w:r>
      <w:r>
        <w:rPr>
          <w:rFonts w:ascii="Times New Roman"/>
          <w:spacing w:val="-1"/>
          <w:sz w:val="14"/>
        </w:rPr>
        <w:t>Restructuring</w:t>
      </w:r>
      <w:r>
        <w:rPr>
          <w:rFonts w:ascii="Times New Roman"/>
          <w:spacing w:val="-3"/>
          <w:sz w:val="14"/>
        </w:rPr>
        <w:t> </w:t>
      </w:r>
      <w:r>
        <w:rPr>
          <w:rFonts w:ascii="Times New Roman"/>
          <w:sz w:val="14"/>
        </w:rPr>
        <w:t>costs</w:t>
      </w:r>
      <w:r>
        <w:rPr>
          <w:rFonts w:ascii="Times New Roman"/>
          <w:spacing w:val="-5"/>
          <w:sz w:val="14"/>
        </w:rPr>
        <w:t> </w:t>
      </w:r>
      <w:r>
        <w:rPr>
          <w:rFonts w:ascii="Times New Roman"/>
          <w:sz w:val="14"/>
        </w:rPr>
        <w:t>recorded</w:t>
      </w:r>
      <w:r>
        <w:rPr>
          <w:rFonts w:ascii="Times New Roman"/>
          <w:spacing w:val="-3"/>
          <w:sz w:val="14"/>
        </w:rPr>
        <w:t> </w:t>
      </w:r>
      <w:r>
        <w:rPr>
          <w:rFonts w:ascii="Times New Roman"/>
          <w:spacing w:val="-1"/>
          <w:sz w:val="14"/>
        </w:rPr>
        <w:t>for</w:t>
      </w:r>
      <w:r>
        <w:rPr>
          <w:rFonts w:ascii="Times New Roman"/>
          <w:spacing w:val="-4"/>
          <w:sz w:val="14"/>
        </w:rPr>
        <w:t> </w:t>
      </w:r>
      <w:r>
        <w:rPr>
          <w:rFonts w:ascii="Times New Roman"/>
          <w:spacing w:val="-1"/>
          <w:sz w:val="14"/>
        </w:rPr>
        <w:t>individual</w:t>
      </w:r>
      <w:r>
        <w:rPr>
          <w:rFonts w:ascii="Times New Roman"/>
          <w:spacing w:val="-4"/>
          <w:sz w:val="14"/>
        </w:rPr>
        <w:t> </w:t>
      </w:r>
      <w:r>
        <w:rPr>
          <w:rFonts w:ascii="Times New Roman"/>
          <w:sz w:val="14"/>
        </w:rPr>
        <w:t>line</w:t>
      </w:r>
      <w:r>
        <w:rPr>
          <w:rFonts w:ascii="Times New Roman"/>
          <w:spacing w:val="-4"/>
          <w:sz w:val="14"/>
        </w:rPr>
        <w:t> </w:t>
      </w:r>
      <w:r>
        <w:rPr>
          <w:rFonts w:ascii="Times New Roman"/>
          <w:sz w:val="14"/>
        </w:rPr>
        <w:t>items</w:t>
      </w:r>
      <w:r>
        <w:rPr>
          <w:rFonts w:ascii="Times New Roman"/>
          <w:spacing w:val="-5"/>
          <w:sz w:val="14"/>
        </w:rPr>
        <w:t> </w:t>
      </w:r>
      <w:r>
        <w:rPr>
          <w:rFonts w:ascii="Times New Roman"/>
          <w:spacing w:val="-1"/>
          <w:sz w:val="14"/>
        </w:rPr>
        <w:t>presented</w:t>
      </w:r>
      <w:r>
        <w:rPr>
          <w:rFonts w:ascii="Times New Roman"/>
          <w:spacing w:val="-3"/>
          <w:sz w:val="14"/>
        </w:rPr>
        <w:t> </w:t>
      </w:r>
      <w:r>
        <w:rPr>
          <w:rFonts w:ascii="Times New Roman"/>
          <w:sz w:val="14"/>
        </w:rPr>
        <w:t>related</w:t>
      </w:r>
      <w:r>
        <w:rPr>
          <w:rFonts w:ascii="Times New Roman"/>
          <w:spacing w:val="-5"/>
          <w:sz w:val="14"/>
        </w:rPr>
        <w:t> </w:t>
      </w:r>
      <w:r>
        <w:rPr>
          <w:rFonts w:ascii="Times New Roman"/>
          <w:spacing w:val="-1"/>
          <w:sz w:val="14"/>
        </w:rPr>
        <w:t>to</w:t>
      </w:r>
      <w:r>
        <w:rPr>
          <w:rFonts w:ascii="Times New Roman"/>
          <w:spacing w:val="-3"/>
          <w:sz w:val="14"/>
        </w:rPr>
        <w:t> </w:t>
      </w:r>
      <w:r>
        <w:rPr>
          <w:rFonts w:ascii="Times New Roman"/>
          <w:sz w:val="14"/>
        </w:rPr>
        <w:t>employee</w:t>
      </w:r>
      <w:r>
        <w:rPr>
          <w:rFonts w:ascii="Times New Roman"/>
          <w:spacing w:val="-5"/>
          <w:sz w:val="14"/>
        </w:rPr>
        <w:t> </w:t>
      </w:r>
      <w:r>
        <w:rPr>
          <w:rFonts w:ascii="Times New Roman"/>
          <w:sz w:val="14"/>
        </w:rPr>
        <w:t>severance</w:t>
      </w:r>
      <w:r>
        <w:rPr>
          <w:rFonts w:ascii="Times New Roman"/>
          <w:spacing w:val="-3"/>
          <w:sz w:val="14"/>
        </w:rPr>
        <w:t> </w:t>
      </w:r>
      <w:r>
        <w:rPr>
          <w:rFonts w:ascii="Times New Roman"/>
          <w:sz w:val="14"/>
        </w:rPr>
        <w:t>costs</w:t>
      </w:r>
      <w:r>
        <w:rPr>
          <w:rFonts w:ascii="Times New Roman"/>
          <w:spacing w:val="-4"/>
          <w:sz w:val="14"/>
        </w:rPr>
        <w:t> </w:t>
      </w:r>
      <w:r>
        <w:rPr>
          <w:rFonts w:ascii="Times New Roman"/>
          <w:sz w:val="14"/>
        </w:rPr>
        <w:t>except</w:t>
      </w:r>
      <w:r>
        <w:rPr>
          <w:rFonts w:ascii="Times New Roman"/>
          <w:spacing w:val="-4"/>
          <w:sz w:val="14"/>
        </w:rPr>
        <w:t> </w:t>
      </w:r>
      <w:r>
        <w:rPr>
          <w:rFonts w:ascii="Times New Roman"/>
          <w:spacing w:val="-1"/>
          <w:sz w:val="14"/>
        </w:rPr>
        <w:t>for</w:t>
      </w:r>
      <w:r>
        <w:rPr>
          <w:rFonts w:ascii="Times New Roman"/>
          <w:spacing w:val="-4"/>
          <w:sz w:val="14"/>
        </w:rPr>
        <w:t> </w:t>
      </w:r>
      <w:r>
        <w:rPr>
          <w:rFonts w:ascii="Times New Roman"/>
          <w:sz w:val="14"/>
        </w:rPr>
        <w:t>general</w:t>
      </w:r>
      <w:r>
        <w:rPr>
          <w:rFonts w:ascii="Times New Roman"/>
          <w:spacing w:val="-6"/>
          <w:sz w:val="14"/>
        </w:rPr>
        <w:t> </w:t>
      </w:r>
      <w:r>
        <w:rPr>
          <w:rFonts w:ascii="Times New Roman"/>
          <w:sz w:val="14"/>
        </w:rPr>
        <w:t>and</w:t>
      </w:r>
      <w:r>
        <w:rPr>
          <w:rFonts w:ascii="Times New Roman"/>
          <w:spacing w:val="-2"/>
          <w:sz w:val="14"/>
        </w:rPr>
        <w:t> </w:t>
      </w:r>
      <w:r>
        <w:rPr>
          <w:rFonts w:ascii="Times New Roman"/>
          <w:sz w:val="14"/>
        </w:rPr>
        <w:t>administrative</w:t>
      </w:r>
      <w:r>
        <w:rPr>
          <w:rFonts w:ascii="Times New Roman"/>
          <w:spacing w:val="-5"/>
          <w:sz w:val="14"/>
        </w:rPr>
        <w:t> </w:t>
      </w:r>
      <w:r>
        <w:rPr>
          <w:rFonts w:ascii="Times New Roman"/>
          <w:sz w:val="14"/>
        </w:rPr>
        <w:t>and</w:t>
      </w:r>
      <w:r>
        <w:rPr>
          <w:rFonts w:ascii="Times New Roman"/>
          <w:spacing w:val="-3"/>
          <w:sz w:val="14"/>
        </w:rPr>
        <w:t> </w:t>
      </w:r>
      <w:r>
        <w:rPr>
          <w:rFonts w:ascii="Times New Roman"/>
          <w:sz w:val="14"/>
        </w:rPr>
        <w:t>other,</w:t>
      </w:r>
      <w:r>
        <w:rPr>
          <w:rFonts w:ascii="Times New Roman"/>
          <w:spacing w:val="-5"/>
          <w:sz w:val="14"/>
        </w:rPr>
        <w:t> </w:t>
      </w:r>
      <w:r>
        <w:rPr>
          <w:rFonts w:ascii="Times New Roman"/>
          <w:spacing w:val="-1"/>
          <w:sz w:val="14"/>
        </w:rPr>
        <w:t>which</w:t>
      </w:r>
      <w:r>
        <w:rPr>
          <w:rFonts w:ascii="Times New Roman"/>
          <w:spacing w:val="-3"/>
          <w:sz w:val="14"/>
        </w:rPr>
        <w:t> </w:t>
      </w:r>
      <w:r>
        <w:rPr>
          <w:rFonts w:ascii="Times New Roman"/>
          <w:sz w:val="14"/>
        </w:rPr>
        <w:t>also</w:t>
      </w:r>
      <w:r>
        <w:rPr>
          <w:rFonts w:ascii="Times New Roman"/>
          <w:spacing w:val="-3"/>
          <w:sz w:val="14"/>
        </w:rPr>
        <w:t> </w:t>
      </w:r>
      <w:r>
        <w:rPr>
          <w:rFonts w:ascii="Times New Roman"/>
          <w:spacing w:val="-1"/>
          <w:sz w:val="14"/>
        </w:rPr>
        <w:t>included</w:t>
      </w:r>
      <w:r>
        <w:rPr>
          <w:rFonts w:ascii="Times New Roman"/>
          <w:spacing w:val="-2"/>
          <w:sz w:val="14"/>
        </w:rPr>
        <w:t> </w:t>
      </w:r>
      <w:r>
        <w:rPr>
          <w:rFonts w:ascii="Times New Roman"/>
          <w:sz w:val="14"/>
        </w:rPr>
        <w:t>$46</w:t>
      </w:r>
      <w:r>
        <w:rPr>
          <w:rFonts w:ascii="Times New Roman"/>
          <w:spacing w:val="-3"/>
          <w:sz w:val="14"/>
        </w:rPr>
        <w:t> </w:t>
      </w:r>
      <w:r>
        <w:rPr>
          <w:rFonts w:ascii="Times New Roman"/>
          <w:spacing w:val="-1"/>
          <w:sz w:val="14"/>
        </w:rPr>
        <w:t>million,</w:t>
      </w:r>
      <w:r>
        <w:rPr>
          <w:rFonts w:ascii="Times New Roman"/>
          <w:spacing w:val="-5"/>
          <w:sz w:val="14"/>
        </w:rPr>
        <w:t> </w:t>
      </w:r>
      <w:r>
        <w:rPr>
          <w:rFonts w:ascii="Times New Roman"/>
          <w:sz w:val="14"/>
        </w:rPr>
        <w:t>$23</w:t>
      </w:r>
      <w:r>
        <w:rPr>
          <w:rFonts w:ascii="Times New Roman"/>
          <w:spacing w:val="-6"/>
          <w:sz w:val="14"/>
        </w:rPr>
        <w:t> </w:t>
      </w:r>
      <w:r>
        <w:rPr>
          <w:rFonts w:ascii="Times New Roman"/>
          <w:sz w:val="14"/>
        </w:rPr>
        <w:t>million</w:t>
      </w:r>
      <w:r>
        <w:rPr>
          <w:rFonts w:ascii="Times New Roman"/>
          <w:spacing w:val="-5"/>
          <w:sz w:val="14"/>
        </w:rPr>
        <w:t> </w:t>
      </w:r>
      <w:r>
        <w:rPr>
          <w:rFonts w:ascii="Times New Roman"/>
          <w:sz w:val="14"/>
        </w:rPr>
        <w:t>and</w:t>
      </w:r>
      <w:r>
        <w:rPr>
          <w:rFonts w:ascii="Times New Roman"/>
          <w:sz w:val="14"/>
        </w:rPr>
      </w:r>
    </w:p>
    <w:p>
      <w:pPr>
        <w:spacing w:line="157" w:lineRule="exact" w:before="0"/>
        <w:ind w:left="487" w:right="331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sz w:val="14"/>
        </w:rPr>
        <w:t>$97</w:t>
      </w:r>
      <w:r>
        <w:rPr>
          <w:rFonts w:ascii="Times New Roman"/>
          <w:spacing w:val="-4"/>
          <w:sz w:val="14"/>
        </w:rPr>
        <w:t> </w:t>
      </w:r>
      <w:r>
        <w:rPr>
          <w:rFonts w:ascii="Times New Roman"/>
          <w:spacing w:val="-1"/>
          <w:sz w:val="14"/>
        </w:rPr>
        <w:t>million</w:t>
      </w:r>
      <w:r>
        <w:rPr>
          <w:rFonts w:ascii="Times New Roman"/>
          <w:spacing w:val="-3"/>
          <w:sz w:val="14"/>
        </w:rPr>
        <w:t> </w:t>
      </w:r>
      <w:r>
        <w:rPr>
          <w:rFonts w:ascii="Times New Roman"/>
          <w:sz w:val="14"/>
        </w:rPr>
        <w:t>recorded</w:t>
      </w:r>
      <w:r>
        <w:rPr>
          <w:rFonts w:ascii="Times New Roman"/>
          <w:spacing w:val="-3"/>
          <w:sz w:val="14"/>
        </w:rPr>
        <w:t> </w:t>
      </w:r>
      <w:r>
        <w:rPr>
          <w:rFonts w:ascii="Times New Roman"/>
          <w:sz w:val="14"/>
        </w:rPr>
        <w:t>during</w:t>
      </w:r>
      <w:r>
        <w:rPr>
          <w:rFonts w:ascii="Times New Roman"/>
          <w:spacing w:val="-6"/>
          <w:sz w:val="14"/>
        </w:rPr>
        <w:t> </w:t>
      </w:r>
      <w:r>
        <w:rPr>
          <w:rFonts w:ascii="Times New Roman"/>
          <w:spacing w:val="-1"/>
          <w:sz w:val="14"/>
        </w:rPr>
        <w:t>fiscal</w:t>
      </w:r>
      <w:r>
        <w:rPr>
          <w:rFonts w:ascii="Times New Roman"/>
          <w:spacing w:val="-4"/>
          <w:sz w:val="14"/>
        </w:rPr>
        <w:t> </w:t>
      </w:r>
      <w:r>
        <w:rPr>
          <w:rFonts w:ascii="Times New Roman"/>
          <w:sz w:val="14"/>
        </w:rPr>
        <w:t>2013,</w:t>
      </w:r>
      <w:r>
        <w:rPr>
          <w:rFonts w:ascii="Times New Roman"/>
          <w:spacing w:val="-5"/>
          <w:sz w:val="14"/>
        </w:rPr>
        <w:t> </w:t>
      </w:r>
      <w:r>
        <w:rPr>
          <w:rFonts w:ascii="Times New Roman"/>
          <w:sz w:val="14"/>
        </w:rPr>
        <w:t>2012</w:t>
      </w:r>
      <w:r>
        <w:rPr>
          <w:rFonts w:ascii="Times New Roman"/>
          <w:spacing w:val="-3"/>
          <w:sz w:val="14"/>
        </w:rPr>
        <w:t> </w:t>
      </w:r>
      <w:r>
        <w:rPr>
          <w:rFonts w:ascii="Times New Roman"/>
          <w:sz w:val="14"/>
        </w:rPr>
        <w:t>and</w:t>
      </w:r>
      <w:r>
        <w:rPr>
          <w:rFonts w:ascii="Times New Roman"/>
          <w:spacing w:val="-3"/>
          <w:sz w:val="14"/>
        </w:rPr>
        <w:t> </w:t>
      </w:r>
      <w:r>
        <w:rPr>
          <w:rFonts w:ascii="Times New Roman"/>
          <w:sz w:val="14"/>
        </w:rPr>
        <w:t>2011,</w:t>
      </w:r>
      <w:r>
        <w:rPr>
          <w:rFonts w:ascii="Times New Roman"/>
          <w:spacing w:val="-2"/>
          <w:sz w:val="14"/>
        </w:rPr>
        <w:t> </w:t>
      </w:r>
      <w:r>
        <w:rPr>
          <w:rFonts w:ascii="Times New Roman"/>
          <w:spacing w:val="-1"/>
          <w:sz w:val="14"/>
        </w:rPr>
        <w:t>respectively,</w:t>
      </w:r>
      <w:r>
        <w:rPr>
          <w:rFonts w:ascii="Times New Roman"/>
          <w:spacing w:val="-5"/>
          <w:sz w:val="14"/>
        </w:rPr>
        <w:t> </w:t>
      </w:r>
      <w:r>
        <w:rPr>
          <w:rFonts w:ascii="Times New Roman"/>
          <w:sz w:val="14"/>
        </w:rPr>
        <w:t>for</w:t>
      </w:r>
      <w:r>
        <w:rPr>
          <w:rFonts w:ascii="Times New Roman"/>
          <w:spacing w:val="-4"/>
          <w:sz w:val="14"/>
        </w:rPr>
        <w:t> </w:t>
      </w:r>
      <w:r>
        <w:rPr>
          <w:rFonts w:ascii="Times New Roman"/>
          <w:spacing w:val="-1"/>
          <w:sz w:val="14"/>
        </w:rPr>
        <w:t>facilities</w:t>
      </w:r>
      <w:r>
        <w:rPr>
          <w:rFonts w:ascii="Times New Roman"/>
          <w:spacing w:val="-5"/>
          <w:sz w:val="14"/>
        </w:rPr>
        <w:t> </w:t>
      </w:r>
      <w:r>
        <w:rPr>
          <w:rFonts w:ascii="Times New Roman"/>
          <w:spacing w:val="-1"/>
          <w:sz w:val="14"/>
        </w:rPr>
        <w:t>related</w:t>
      </w:r>
      <w:r>
        <w:rPr>
          <w:rFonts w:ascii="Times New Roman"/>
          <w:spacing w:val="-6"/>
          <w:sz w:val="14"/>
        </w:rPr>
        <w:t> </w:t>
      </w:r>
      <w:r>
        <w:rPr>
          <w:rFonts w:ascii="Times New Roman"/>
          <w:spacing w:val="-1"/>
          <w:sz w:val="14"/>
        </w:rPr>
        <w:t>restructuring,</w:t>
      </w:r>
      <w:r>
        <w:rPr>
          <w:rFonts w:ascii="Times New Roman"/>
          <w:spacing w:val="-5"/>
          <w:sz w:val="14"/>
        </w:rPr>
        <w:t> </w:t>
      </w:r>
      <w:r>
        <w:rPr>
          <w:rFonts w:ascii="Times New Roman"/>
          <w:sz w:val="14"/>
        </w:rPr>
        <w:t>contract</w:t>
      </w:r>
      <w:r>
        <w:rPr>
          <w:rFonts w:ascii="Times New Roman"/>
          <w:spacing w:val="-4"/>
          <w:sz w:val="14"/>
        </w:rPr>
        <w:t> </w:t>
      </w:r>
      <w:r>
        <w:rPr>
          <w:rFonts w:ascii="Times New Roman"/>
          <w:spacing w:val="-1"/>
          <w:sz w:val="14"/>
        </w:rPr>
        <w:t>termination</w:t>
      </w:r>
      <w:r>
        <w:rPr>
          <w:rFonts w:ascii="Times New Roman"/>
          <w:spacing w:val="-3"/>
          <w:sz w:val="14"/>
        </w:rPr>
        <w:t> </w:t>
      </w:r>
      <w:r>
        <w:rPr>
          <w:rFonts w:ascii="Times New Roman"/>
          <w:sz w:val="14"/>
        </w:rPr>
        <w:t>and</w:t>
      </w:r>
      <w:r>
        <w:rPr>
          <w:rFonts w:ascii="Times New Roman"/>
          <w:spacing w:val="-3"/>
          <w:sz w:val="14"/>
        </w:rPr>
        <w:t> </w:t>
      </w:r>
      <w:r>
        <w:rPr>
          <w:rFonts w:ascii="Times New Roman"/>
          <w:spacing w:val="-1"/>
          <w:sz w:val="14"/>
        </w:rPr>
        <w:t>other</w:t>
      </w:r>
      <w:r>
        <w:rPr>
          <w:rFonts w:ascii="Times New Roman"/>
          <w:spacing w:val="-4"/>
          <w:sz w:val="14"/>
        </w:rPr>
        <w:t> </w:t>
      </w:r>
      <w:r>
        <w:rPr>
          <w:rFonts w:ascii="Times New Roman"/>
          <w:sz w:val="14"/>
        </w:rPr>
        <w:t>costs.</w:t>
      </w:r>
      <w:r>
        <w:rPr>
          <w:rFonts w:ascii="Times New Roman"/>
          <w:sz w:val="14"/>
        </w:rPr>
      </w:r>
    </w:p>
    <w:p>
      <w:pPr>
        <w:tabs>
          <w:tab w:pos="487" w:val="left" w:leader="none"/>
        </w:tabs>
        <w:spacing w:line="154" w:lineRule="exact" w:before="91"/>
        <w:ind w:left="487" w:right="288" w:hanging="348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spacing w:val="-1"/>
          <w:w w:val="95"/>
          <w:position w:val="4"/>
          <w:sz w:val="10"/>
        </w:rPr>
        <w:t>(2)</w:t>
        <w:tab/>
      </w:r>
      <w:r>
        <w:rPr>
          <w:rFonts w:ascii="Times New Roman"/>
          <w:sz w:val="14"/>
        </w:rPr>
        <w:t>The</w:t>
      </w:r>
      <w:r>
        <w:rPr>
          <w:rFonts w:ascii="Times New Roman"/>
          <w:spacing w:val="-5"/>
          <w:sz w:val="14"/>
        </w:rPr>
        <w:t> </w:t>
      </w:r>
      <w:r>
        <w:rPr>
          <w:rFonts w:ascii="Times New Roman"/>
          <w:spacing w:val="-1"/>
          <w:sz w:val="14"/>
        </w:rPr>
        <w:t>balances at</w:t>
      </w:r>
      <w:r>
        <w:rPr>
          <w:rFonts w:ascii="Times New Roman"/>
          <w:spacing w:val="-4"/>
          <w:sz w:val="14"/>
        </w:rPr>
        <w:t> </w:t>
      </w:r>
      <w:r>
        <w:rPr>
          <w:rFonts w:ascii="Times New Roman"/>
          <w:sz w:val="14"/>
        </w:rPr>
        <w:t>May</w:t>
      </w:r>
      <w:r>
        <w:rPr>
          <w:rFonts w:ascii="Times New Roman"/>
          <w:spacing w:val="-2"/>
          <w:sz w:val="14"/>
        </w:rPr>
        <w:t> </w:t>
      </w:r>
      <w:r>
        <w:rPr>
          <w:rFonts w:ascii="Times New Roman"/>
          <w:sz w:val="14"/>
        </w:rPr>
        <w:t>31,</w:t>
      </w:r>
      <w:r>
        <w:rPr>
          <w:rFonts w:ascii="Times New Roman"/>
          <w:spacing w:val="-5"/>
          <w:sz w:val="14"/>
        </w:rPr>
        <w:t> </w:t>
      </w:r>
      <w:r>
        <w:rPr>
          <w:rFonts w:ascii="Times New Roman"/>
          <w:sz w:val="14"/>
        </w:rPr>
        <w:t>2013</w:t>
      </w:r>
      <w:r>
        <w:rPr>
          <w:rFonts w:ascii="Times New Roman"/>
          <w:spacing w:val="-5"/>
          <w:sz w:val="14"/>
        </w:rPr>
        <w:t> </w:t>
      </w:r>
      <w:r>
        <w:rPr>
          <w:rFonts w:ascii="Times New Roman"/>
          <w:sz w:val="14"/>
        </w:rPr>
        <w:t>and</w:t>
      </w:r>
      <w:r>
        <w:rPr>
          <w:rFonts w:ascii="Times New Roman"/>
          <w:spacing w:val="-3"/>
          <w:sz w:val="14"/>
        </w:rPr>
        <w:t> </w:t>
      </w:r>
      <w:r>
        <w:rPr>
          <w:rFonts w:ascii="Times New Roman"/>
          <w:sz w:val="14"/>
        </w:rPr>
        <w:t>2012</w:t>
      </w:r>
      <w:r>
        <w:rPr>
          <w:rFonts w:ascii="Times New Roman"/>
          <w:spacing w:val="-5"/>
          <w:sz w:val="14"/>
        </w:rPr>
        <w:t> </w:t>
      </w:r>
      <w:r>
        <w:rPr>
          <w:rFonts w:ascii="Times New Roman"/>
          <w:sz w:val="14"/>
        </w:rPr>
        <w:t>included</w:t>
      </w:r>
      <w:r>
        <w:rPr>
          <w:rFonts w:ascii="Times New Roman"/>
          <w:spacing w:val="-2"/>
          <w:sz w:val="14"/>
        </w:rPr>
        <w:t> </w:t>
      </w:r>
      <w:r>
        <w:rPr>
          <w:rFonts w:ascii="Times New Roman"/>
          <w:sz w:val="14"/>
        </w:rPr>
        <w:t>$160</w:t>
      </w:r>
      <w:r>
        <w:rPr>
          <w:rFonts w:ascii="Times New Roman"/>
          <w:spacing w:val="-3"/>
          <w:sz w:val="14"/>
        </w:rPr>
        <w:t> </w:t>
      </w:r>
      <w:r>
        <w:rPr>
          <w:rFonts w:ascii="Times New Roman"/>
          <w:spacing w:val="-1"/>
          <w:sz w:val="14"/>
        </w:rPr>
        <w:t>million</w:t>
      </w:r>
      <w:r>
        <w:rPr>
          <w:rFonts w:ascii="Times New Roman"/>
          <w:spacing w:val="-2"/>
          <w:sz w:val="14"/>
        </w:rPr>
        <w:t> </w:t>
      </w:r>
      <w:r>
        <w:rPr>
          <w:rFonts w:ascii="Times New Roman"/>
          <w:sz w:val="14"/>
        </w:rPr>
        <w:t>and</w:t>
      </w:r>
      <w:r>
        <w:rPr>
          <w:rFonts w:ascii="Times New Roman"/>
          <w:spacing w:val="-6"/>
          <w:sz w:val="14"/>
        </w:rPr>
        <w:t> </w:t>
      </w:r>
      <w:r>
        <w:rPr>
          <w:rFonts w:ascii="Times New Roman"/>
          <w:sz w:val="14"/>
        </w:rPr>
        <w:t>$178</w:t>
      </w:r>
      <w:r>
        <w:rPr>
          <w:rFonts w:ascii="Times New Roman"/>
          <w:spacing w:val="-2"/>
          <w:sz w:val="14"/>
        </w:rPr>
        <w:t> </w:t>
      </w:r>
      <w:r>
        <w:rPr>
          <w:rFonts w:ascii="Times New Roman"/>
          <w:spacing w:val="-1"/>
          <w:sz w:val="14"/>
        </w:rPr>
        <w:t>million,</w:t>
      </w:r>
      <w:r>
        <w:rPr>
          <w:rFonts w:ascii="Times New Roman"/>
          <w:spacing w:val="-4"/>
          <w:sz w:val="14"/>
        </w:rPr>
        <w:t> </w:t>
      </w:r>
      <w:r>
        <w:rPr>
          <w:rFonts w:ascii="Times New Roman"/>
          <w:spacing w:val="-1"/>
          <w:sz w:val="14"/>
        </w:rPr>
        <w:t>respectively,</w:t>
      </w:r>
      <w:r>
        <w:rPr>
          <w:rFonts w:ascii="Times New Roman"/>
          <w:spacing w:val="-5"/>
          <w:sz w:val="14"/>
        </w:rPr>
        <w:t> </w:t>
      </w:r>
      <w:r>
        <w:rPr>
          <w:rFonts w:ascii="Times New Roman"/>
          <w:sz w:val="14"/>
        </w:rPr>
        <w:t>recorded</w:t>
      </w:r>
      <w:r>
        <w:rPr>
          <w:rFonts w:ascii="Times New Roman"/>
          <w:spacing w:val="-2"/>
          <w:sz w:val="14"/>
        </w:rPr>
        <w:t> </w:t>
      </w:r>
      <w:r>
        <w:rPr>
          <w:rFonts w:ascii="Times New Roman"/>
          <w:spacing w:val="-1"/>
          <w:sz w:val="14"/>
        </w:rPr>
        <w:t>in</w:t>
      </w:r>
      <w:r>
        <w:rPr>
          <w:rFonts w:ascii="Times New Roman"/>
          <w:spacing w:val="-6"/>
          <w:sz w:val="14"/>
        </w:rPr>
        <w:t> </w:t>
      </w:r>
      <w:r>
        <w:rPr>
          <w:rFonts w:ascii="Times New Roman"/>
          <w:sz w:val="14"/>
        </w:rPr>
        <w:t>other</w:t>
      </w:r>
      <w:r>
        <w:rPr>
          <w:rFonts w:ascii="Times New Roman"/>
          <w:spacing w:val="-3"/>
          <w:sz w:val="14"/>
        </w:rPr>
        <w:t> </w:t>
      </w:r>
      <w:r>
        <w:rPr>
          <w:rFonts w:ascii="Times New Roman"/>
          <w:sz w:val="14"/>
        </w:rPr>
        <w:t>current</w:t>
      </w:r>
      <w:r>
        <w:rPr>
          <w:rFonts w:ascii="Times New Roman"/>
          <w:spacing w:val="-5"/>
          <w:sz w:val="14"/>
        </w:rPr>
        <w:t> </w:t>
      </w:r>
      <w:r>
        <w:rPr>
          <w:rFonts w:ascii="Times New Roman"/>
          <w:spacing w:val="-1"/>
          <w:sz w:val="14"/>
        </w:rPr>
        <w:t>liabilities,</w:t>
      </w:r>
      <w:r>
        <w:rPr>
          <w:rFonts w:ascii="Times New Roman"/>
          <w:spacing w:val="-2"/>
          <w:sz w:val="14"/>
        </w:rPr>
        <w:t> </w:t>
      </w:r>
      <w:r>
        <w:rPr>
          <w:rFonts w:ascii="Times New Roman"/>
          <w:sz w:val="14"/>
        </w:rPr>
        <w:t>and</w:t>
      </w:r>
      <w:r>
        <w:rPr>
          <w:rFonts w:ascii="Times New Roman"/>
          <w:spacing w:val="-5"/>
          <w:sz w:val="14"/>
        </w:rPr>
        <w:t> </w:t>
      </w:r>
      <w:r>
        <w:rPr>
          <w:rFonts w:ascii="Times New Roman"/>
          <w:sz w:val="14"/>
        </w:rPr>
        <w:t>$90</w:t>
      </w:r>
      <w:r>
        <w:rPr>
          <w:rFonts w:ascii="Times New Roman"/>
          <w:spacing w:val="-5"/>
          <w:sz w:val="14"/>
        </w:rPr>
        <w:t> </w:t>
      </w:r>
      <w:r>
        <w:rPr>
          <w:rFonts w:ascii="Times New Roman"/>
          <w:sz w:val="14"/>
        </w:rPr>
        <w:t>million</w:t>
      </w:r>
      <w:r>
        <w:rPr>
          <w:rFonts w:ascii="Times New Roman"/>
          <w:spacing w:val="-6"/>
          <w:sz w:val="14"/>
        </w:rPr>
        <w:t> </w:t>
      </w:r>
      <w:r>
        <w:rPr>
          <w:rFonts w:ascii="Times New Roman"/>
          <w:sz w:val="14"/>
        </w:rPr>
        <w:t>and</w:t>
      </w:r>
      <w:r>
        <w:rPr>
          <w:rFonts w:ascii="Times New Roman"/>
          <w:spacing w:val="-2"/>
          <w:sz w:val="14"/>
        </w:rPr>
        <w:t> </w:t>
      </w:r>
      <w:r>
        <w:rPr>
          <w:rFonts w:ascii="Times New Roman"/>
          <w:sz w:val="14"/>
        </w:rPr>
        <w:t>$159</w:t>
      </w:r>
      <w:r>
        <w:rPr>
          <w:rFonts w:ascii="Times New Roman"/>
          <w:spacing w:val="-5"/>
          <w:sz w:val="14"/>
        </w:rPr>
        <w:t> </w:t>
      </w:r>
      <w:r>
        <w:rPr>
          <w:rFonts w:ascii="Times New Roman"/>
          <w:sz w:val="14"/>
        </w:rPr>
        <w:t>million,</w:t>
      </w:r>
      <w:r>
        <w:rPr>
          <w:rFonts w:ascii="Times New Roman"/>
          <w:spacing w:val="-5"/>
          <w:sz w:val="14"/>
        </w:rPr>
        <w:t> </w:t>
      </w:r>
      <w:r>
        <w:rPr>
          <w:rFonts w:ascii="Times New Roman"/>
          <w:spacing w:val="-1"/>
          <w:sz w:val="14"/>
        </w:rPr>
        <w:t>respectively, recorded</w:t>
      </w:r>
      <w:r>
        <w:rPr>
          <w:rFonts w:ascii="Times New Roman"/>
          <w:spacing w:val="-3"/>
          <w:sz w:val="14"/>
        </w:rPr>
        <w:t> </w:t>
      </w:r>
      <w:r>
        <w:rPr>
          <w:rFonts w:ascii="Times New Roman"/>
          <w:spacing w:val="-1"/>
          <w:sz w:val="14"/>
        </w:rPr>
        <w:t>in</w:t>
      </w:r>
      <w:r>
        <w:rPr>
          <w:rFonts w:ascii="Times New Roman"/>
          <w:spacing w:val="-2"/>
          <w:sz w:val="14"/>
        </w:rPr>
        <w:t> </w:t>
      </w:r>
      <w:r>
        <w:rPr>
          <w:rFonts w:ascii="Times New Roman"/>
          <w:spacing w:val="-1"/>
          <w:sz w:val="14"/>
        </w:rPr>
        <w:t>other</w:t>
      </w:r>
      <w:r>
        <w:rPr>
          <w:rFonts w:ascii="Times New Roman"/>
          <w:spacing w:val="-4"/>
          <w:sz w:val="14"/>
        </w:rPr>
        <w:t> </w:t>
      </w:r>
      <w:r>
        <w:rPr>
          <w:rFonts w:ascii="Times New Roman"/>
          <w:sz w:val="14"/>
        </w:rPr>
        <w:t>non-</w:t>
      </w:r>
      <w:r>
        <w:rPr>
          <w:rFonts w:ascii="Times New Roman"/>
          <w:spacing w:val="157"/>
          <w:w w:val="99"/>
          <w:sz w:val="14"/>
        </w:rPr>
        <w:t> </w:t>
      </w:r>
      <w:r>
        <w:rPr>
          <w:rFonts w:ascii="Times New Roman"/>
          <w:sz w:val="14"/>
        </w:rPr>
        <w:t>current</w:t>
      </w:r>
      <w:r>
        <w:rPr>
          <w:rFonts w:ascii="Times New Roman"/>
          <w:spacing w:val="-10"/>
          <w:sz w:val="14"/>
        </w:rPr>
        <w:t> </w:t>
      </w:r>
      <w:r>
        <w:rPr>
          <w:rFonts w:ascii="Times New Roman"/>
          <w:spacing w:val="-1"/>
          <w:sz w:val="14"/>
        </w:rPr>
        <w:t>liabilities.</w:t>
      </w:r>
      <w:r>
        <w:rPr>
          <w:rFonts w:ascii="Times New Roman"/>
          <w:sz w:val="14"/>
        </w:rPr>
      </w:r>
    </w:p>
    <w:p>
      <w:pPr>
        <w:tabs>
          <w:tab w:pos="487" w:val="left" w:leader="none"/>
        </w:tabs>
        <w:spacing w:before="80"/>
        <w:ind w:left="139" w:right="331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spacing w:val="-1"/>
          <w:w w:val="95"/>
          <w:position w:val="4"/>
          <w:sz w:val="10"/>
        </w:rPr>
        <w:t>(3)</w:t>
        <w:tab/>
      </w:r>
      <w:r>
        <w:rPr>
          <w:rFonts w:ascii="Times New Roman"/>
          <w:sz w:val="14"/>
        </w:rPr>
        <w:t>Costs</w:t>
      </w:r>
      <w:r>
        <w:rPr>
          <w:rFonts w:ascii="Times New Roman"/>
          <w:spacing w:val="-6"/>
          <w:sz w:val="14"/>
        </w:rPr>
        <w:t> </w:t>
      </w:r>
      <w:r>
        <w:rPr>
          <w:rFonts w:ascii="Times New Roman"/>
          <w:sz w:val="14"/>
        </w:rPr>
        <w:t>recorded</w:t>
      </w:r>
      <w:r>
        <w:rPr>
          <w:rFonts w:ascii="Times New Roman"/>
          <w:spacing w:val="-3"/>
          <w:sz w:val="14"/>
        </w:rPr>
        <w:t> </w:t>
      </w:r>
      <w:r>
        <w:rPr>
          <w:rFonts w:ascii="Times New Roman"/>
          <w:spacing w:val="-1"/>
          <w:sz w:val="14"/>
        </w:rPr>
        <w:t>for</w:t>
      </w:r>
      <w:r>
        <w:rPr>
          <w:rFonts w:ascii="Times New Roman"/>
          <w:spacing w:val="-4"/>
          <w:sz w:val="14"/>
        </w:rPr>
        <w:t> </w:t>
      </w:r>
      <w:r>
        <w:rPr>
          <w:rFonts w:ascii="Times New Roman"/>
          <w:sz w:val="14"/>
        </w:rPr>
        <w:t>the</w:t>
      </w:r>
      <w:r>
        <w:rPr>
          <w:rFonts w:ascii="Times New Roman"/>
          <w:spacing w:val="-5"/>
          <w:sz w:val="14"/>
        </w:rPr>
        <w:t> </w:t>
      </w:r>
      <w:r>
        <w:rPr>
          <w:rFonts w:ascii="Times New Roman"/>
          <w:sz w:val="14"/>
        </w:rPr>
        <w:t>respective</w:t>
      </w:r>
      <w:r>
        <w:rPr>
          <w:rFonts w:ascii="Times New Roman"/>
          <w:spacing w:val="-5"/>
          <w:sz w:val="14"/>
        </w:rPr>
        <w:t> </w:t>
      </w:r>
      <w:r>
        <w:rPr>
          <w:rFonts w:ascii="Times New Roman"/>
          <w:sz w:val="14"/>
        </w:rPr>
        <w:t>restructuring</w:t>
      </w:r>
      <w:r>
        <w:rPr>
          <w:rFonts w:ascii="Times New Roman"/>
          <w:spacing w:val="-6"/>
          <w:sz w:val="14"/>
        </w:rPr>
        <w:t> </w:t>
      </w:r>
      <w:r>
        <w:rPr>
          <w:rFonts w:ascii="Times New Roman"/>
          <w:sz w:val="14"/>
        </w:rPr>
        <w:t>plans</w:t>
      </w:r>
      <w:r>
        <w:rPr>
          <w:rFonts w:ascii="Times New Roman"/>
          <w:spacing w:val="-5"/>
          <w:sz w:val="14"/>
        </w:rPr>
        <w:t> </w:t>
      </w:r>
      <w:r>
        <w:rPr>
          <w:rFonts w:ascii="Times New Roman"/>
          <w:sz w:val="14"/>
        </w:rPr>
        <w:t>during</w:t>
      </w:r>
      <w:r>
        <w:rPr>
          <w:rFonts w:ascii="Times New Roman"/>
          <w:spacing w:val="-4"/>
          <w:sz w:val="14"/>
        </w:rPr>
        <w:t> </w:t>
      </w:r>
      <w:r>
        <w:rPr>
          <w:rFonts w:ascii="Times New Roman"/>
          <w:spacing w:val="-1"/>
          <w:sz w:val="14"/>
        </w:rPr>
        <w:t>the</w:t>
      </w:r>
      <w:r>
        <w:rPr>
          <w:rFonts w:ascii="Times New Roman"/>
          <w:spacing w:val="-3"/>
          <w:sz w:val="14"/>
        </w:rPr>
        <w:t> </w:t>
      </w:r>
      <w:r>
        <w:rPr>
          <w:rFonts w:ascii="Times New Roman"/>
          <w:sz w:val="14"/>
        </w:rPr>
        <w:t>current</w:t>
      </w:r>
      <w:r>
        <w:rPr>
          <w:rFonts w:ascii="Times New Roman"/>
          <w:spacing w:val="-6"/>
          <w:sz w:val="14"/>
        </w:rPr>
        <w:t> </w:t>
      </w:r>
      <w:r>
        <w:rPr>
          <w:rFonts w:ascii="Times New Roman"/>
          <w:sz w:val="14"/>
        </w:rPr>
        <w:t>period</w:t>
      </w:r>
      <w:r>
        <w:rPr>
          <w:rFonts w:ascii="Times New Roman"/>
          <w:spacing w:val="-3"/>
          <w:sz w:val="14"/>
        </w:rPr>
        <w:t> </w:t>
      </w:r>
      <w:r>
        <w:rPr>
          <w:rFonts w:ascii="Times New Roman"/>
          <w:spacing w:val="-1"/>
          <w:sz w:val="14"/>
        </w:rPr>
        <w:t>presented.</w:t>
      </w:r>
      <w:r>
        <w:rPr>
          <w:rFonts w:ascii="Times New Roman"/>
          <w:sz w:val="14"/>
        </w:rPr>
      </w:r>
    </w:p>
    <w:p>
      <w:pPr>
        <w:tabs>
          <w:tab w:pos="487" w:val="left" w:leader="none"/>
        </w:tabs>
        <w:spacing w:before="78"/>
        <w:ind w:left="139" w:right="331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spacing w:val="-1"/>
          <w:w w:val="95"/>
          <w:position w:val="4"/>
          <w:sz w:val="10"/>
        </w:rPr>
        <w:t>(4)</w:t>
        <w:tab/>
      </w:r>
      <w:r>
        <w:rPr>
          <w:rFonts w:ascii="Times New Roman"/>
          <w:spacing w:val="-1"/>
          <w:sz w:val="14"/>
        </w:rPr>
        <w:t>All</w:t>
      </w:r>
      <w:r>
        <w:rPr>
          <w:rFonts w:ascii="Times New Roman"/>
          <w:spacing w:val="-4"/>
          <w:sz w:val="14"/>
        </w:rPr>
        <w:t> </w:t>
      </w:r>
      <w:r>
        <w:rPr>
          <w:rFonts w:ascii="Times New Roman"/>
          <w:spacing w:val="-1"/>
          <w:sz w:val="14"/>
        </w:rPr>
        <w:t>plan</w:t>
      </w:r>
      <w:r>
        <w:rPr>
          <w:rFonts w:ascii="Times New Roman"/>
          <w:spacing w:val="-3"/>
          <w:sz w:val="14"/>
        </w:rPr>
        <w:t> </w:t>
      </w:r>
      <w:r>
        <w:rPr>
          <w:rFonts w:ascii="Times New Roman"/>
          <w:sz w:val="14"/>
        </w:rPr>
        <w:t>adjustments</w:t>
      </w:r>
      <w:r>
        <w:rPr>
          <w:rFonts w:ascii="Times New Roman"/>
          <w:spacing w:val="-5"/>
          <w:sz w:val="14"/>
        </w:rPr>
        <w:t> </w:t>
      </w:r>
      <w:r>
        <w:rPr>
          <w:rFonts w:ascii="Times New Roman"/>
          <w:sz w:val="14"/>
        </w:rPr>
        <w:t>were</w:t>
      </w:r>
      <w:r>
        <w:rPr>
          <w:rFonts w:ascii="Times New Roman"/>
          <w:spacing w:val="-4"/>
          <w:sz w:val="14"/>
        </w:rPr>
        <w:t> </w:t>
      </w:r>
      <w:r>
        <w:rPr>
          <w:rFonts w:ascii="Times New Roman"/>
          <w:sz w:val="14"/>
        </w:rPr>
        <w:t>changes</w:t>
      </w:r>
      <w:r>
        <w:rPr>
          <w:rFonts w:ascii="Times New Roman"/>
          <w:spacing w:val="-5"/>
          <w:sz w:val="14"/>
        </w:rPr>
        <w:t> </w:t>
      </w:r>
      <w:r>
        <w:rPr>
          <w:rFonts w:ascii="Times New Roman"/>
          <w:spacing w:val="1"/>
          <w:sz w:val="14"/>
        </w:rPr>
        <w:t>in</w:t>
      </w:r>
      <w:r>
        <w:rPr>
          <w:rFonts w:ascii="Times New Roman"/>
          <w:spacing w:val="-5"/>
          <w:sz w:val="14"/>
        </w:rPr>
        <w:t> </w:t>
      </w:r>
      <w:r>
        <w:rPr>
          <w:rFonts w:ascii="Times New Roman"/>
          <w:sz w:val="14"/>
        </w:rPr>
        <w:t>estimates</w:t>
      </w:r>
      <w:r>
        <w:rPr>
          <w:rFonts w:ascii="Times New Roman"/>
          <w:spacing w:val="-5"/>
          <w:sz w:val="14"/>
        </w:rPr>
        <w:t> </w:t>
      </w:r>
      <w:r>
        <w:rPr>
          <w:rFonts w:ascii="Times New Roman"/>
          <w:spacing w:val="-1"/>
          <w:sz w:val="14"/>
        </w:rPr>
        <w:t>whereby</w:t>
      </w:r>
      <w:r>
        <w:rPr>
          <w:rFonts w:ascii="Times New Roman"/>
          <w:spacing w:val="-3"/>
          <w:sz w:val="14"/>
        </w:rPr>
        <w:t> </w:t>
      </w:r>
      <w:r>
        <w:rPr>
          <w:rFonts w:ascii="Times New Roman"/>
          <w:spacing w:val="-1"/>
          <w:sz w:val="14"/>
        </w:rPr>
        <w:t>increases</w:t>
      </w:r>
      <w:r>
        <w:rPr>
          <w:rFonts w:ascii="Times New Roman"/>
          <w:spacing w:val="-2"/>
          <w:sz w:val="14"/>
        </w:rPr>
        <w:t> </w:t>
      </w:r>
      <w:r>
        <w:rPr>
          <w:rFonts w:ascii="Times New Roman"/>
          <w:sz w:val="14"/>
        </w:rPr>
        <w:t>and</w:t>
      </w:r>
      <w:r>
        <w:rPr>
          <w:rFonts w:ascii="Times New Roman"/>
          <w:spacing w:val="-5"/>
          <w:sz w:val="14"/>
        </w:rPr>
        <w:t> </w:t>
      </w:r>
      <w:r>
        <w:rPr>
          <w:rFonts w:ascii="Times New Roman"/>
          <w:sz w:val="14"/>
        </w:rPr>
        <w:t>decreases</w:t>
      </w:r>
      <w:r>
        <w:rPr>
          <w:rFonts w:ascii="Times New Roman"/>
          <w:spacing w:val="-5"/>
          <w:sz w:val="14"/>
        </w:rPr>
        <w:t> </w:t>
      </w:r>
      <w:r>
        <w:rPr>
          <w:rFonts w:ascii="Times New Roman"/>
          <w:spacing w:val="-1"/>
          <w:sz w:val="14"/>
        </w:rPr>
        <w:t>in</w:t>
      </w:r>
      <w:r>
        <w:rPr>
          <w:rFonts w:ascii="Times New Roman"/>
          <w:spacing w:val="-2"/>
          <w:sz w:val="14"/>
        </w:rPr>
        <w:t> </w:t>
      </w:r>
      <w:r>
        <w:rPr>
          <w:rFonts w:ascii="Times New Roman"/>
          <w:sz w:val="14"/>
        </w:rPr>
        <w:t>costs</w:t>
      </w:r>
      <w:r>
        <w:rPr>
          <w:rFonts w:ascii="Times New Roman"/>
          <w:spacing w:val="-5"/>
          <w:sz w:val="14"/>
        </w:rPr>
        <w:t> </w:t>
      </w:r>
      <w:r>
        <w:rPr>
          <w:rFonts w:ascii="Times New Roman"/>
          <w:sz w:val="14"/>
        </w:rPr>
        <w:t>were</w:t>
      </w:r>
      <w:r>
        <w:rPr>
          <w:rFonts w:ascii="Times New Roman"/>
          <w:spacing w:val="-5"/>
          <w:sz w:val="14"/>
        </w:rPr>
        <w:t> </w:t>
      </w:r>
      <w:r>
        <w:rPr>
          <w:rFonts w:ascii="Times New Roman"/>
          <w:spacing w:val="-1"/>
          <w:sz w:val="14"/>
        </w:rPr>
        <w:t>generally</w:t>
      </w:r>
      <w:r>
        <w:rPr>
          <w:rFonts w:ascii="Times New Roman"/>
          <w:spacing w:val="-2"/>
          <w:sz w:val="14"/>
        </w:rPr>
        <w:t> </w:t>
      </w:r>
      <w:r>
        <w:rPr>
          <w:rFonts w:ascii="Times New Roman"/>
          <w:sz w:val="14"/>
        </w:rPr>
        <w:t>recorded</w:t>
      </w:r>
      <w:r>
        <w:rPr>
          <w:rFonts w:ascii="Times New Roman"/>
          <w:spacing w:val="-6"/>
          <w:sz w:val="14"/>
        </w:rPr>
        <w:t> </w:t>
      </w:r>
      <w:r>
        <w:rPr>
          <w:rFonts w:ascii="Times New Roman"/>
          <w:spacing w:val="-1"/>
          <w:sz w:val="14"/>
        </w:rPr>
        <w:t>to</w:t>
      </w:r>
      <w:r>
        <w:rPr>
          <w:rFonts w:ascii="Times New Roman"/>
          <w:spacing w:val="-3"/>
          <w:sz w:val="14"/>
        </w:rPr>
        <w:t> </w:t>
      </w:r>
      <w:r>
        <w:rPr>
          <w:rFonts w:ascii="Times New Roman"/>
          <w:spacing w:val="-1"/>
          <w:sz w:val="14"/>
        </w:rPr>
        <w:t>operating</w:t>
      </w:r>
      <w:r>
        <w:rPr>
          <w:rFonts w:ascii="Times New Roman"/>
          <w:spacing w:val="-3"/>
          <w:sz w:val="14"/>
        </w:rPr>
        <w:t> </w:t>
      </w:r>
      <w:r>
        <w:rPr>
          <w:rFonts w:ascii="Times New Roman"/>
          <w:sz w:val="14"/>
        </w:rPr>
        <w:t>expenses</w:t>
      </w:r>
      <w:r>
        <w:rPr>
          <w:rFonts w:ascii="Times New Roman"/>
          <w:spacing w:val="-4"/>
          <w:sz w:val="14"/>
        </w:rPr>
        <w:t> </w:t>
      </w:r>
      <w:r>
        <w:rPr>
          <w:rFonts w:ascii="Times New Roman"/>
          <w:spacing w:val="-1"/>
          <w:sz w:val="14"/>
        </w:rPr>
        <w:t>in</w:t>
      </w:r>
      <w:r>
        <w:rPr>
          <w:rFonts w:ascii="Times New Roman"/>
          <w:spacing w:val="-3"/>
          <w:sz w:val="14"/>
        </w:rPr>
        <w:t> </w:t>
      </w:r>
      <w:r>
        <w:rPr>
          <w:rFonts w:ascii="Times New Roman"/>
          <w:spacing w:val="-1"/>
          <w:sz w:val="14"/>
        </w:rPr>
        <w:t>the</w:t>
      </w:r>
      <w:r>
        <w:rPr>
          <w:rFonts w:ascii="Times New Roman"/>
          <w:spacing w:val="-3"/>
          <w:sz w:val="14"/>
        </w:rPr>
        <w:t> </w:t>
      </w:r>
      <w:r>
        <w:rPr>
          <w:rFonts w:ascii="Times New Roman"/>
          <w:sz w:val="14"/>
        </w:rPr>
        <w:t>period</w:t>
      </w:r>
      <w:r>
        <w:rPr>
          <w:rFonts w:ascii="Times New Roman"/>
          <w:spacing w:val="-5"/>
          <w:sz w:val="14"/>
        </w:rPr>
        <w:t> </w:t>
      </w:r>
      <w:r>
        <w:rPr>
          <w:rFonts w:ascii="Times New Roman"/>
          <w:sz w:val="14"/>
        </w:rPr>
        <w:t>of</w:t>
      </w:r>
      <w:r>
        <w:rPr>
          <w:rFonts w:ascii="Times New Roman"/>
          <w:spacing w:val="-4"/>
          <w:sz w:val="14"/>
        </w:rPr>
        <w:t> </w:t>
      </w:r>
      <w:r>
        <w:rPr>
          <w:rFonts w:ascii="Times New Roman"/>
          <w:sz w:val="14"/>
        </w:rPr>
        <w:t>adjustments.</w:t>
      </w:r>
      <w:r>
        <w:rPr>
          <w:rFonts w:ascii="Times New Roman"/>
          <w:sz w:val="14"/>
        </w:rPr>
      </w:r>
    </w:p>
    <w:p>
      <w:pPr>
        <w:tabs>
          <w:tab w:pos="487" w:val="left" w:leader="none"/>
        </w:tabs>
        <w:spacing w:before="81"/>
        <w:ind w:left="139" w:right="331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spacing w:val="-1"/>
          <w:w w:val="95"/>
          <w:position w:val="4"/>
          <w:sz w:val="10"/>
        </w:rPr>
        <w:t>(5)</w:t>
        <w:tab/>
      </w:r>
      <w:r>
        <w:rPr>
          <w:rFonts w:ascii="Times New Roman"/>
          <w:spacing w:val="-1"/>
          <w:sz w:val="14"/>
        </w:rPr>
        <w:t>Represents</w:t>
      </w:r>
      <w:r>
        <w:rPr>
          <w:rFonts w:ascii="Times New Roman"/>
          <w:spacing w:val="-7"/>
          <w:sz w:val="14"/>
        </w:rPr>
        <w:t> </w:t>
      </w:r>
      <w:r>
        <w:rPr>
          <w:rFonts w:ascii="Times New Roman"/>
          <w:sz w:val="14"/>
        </w:rPr>
        <w:t>foreign</w:t>
      </w:r>
      <w:r>
        <w:rPr>
          <w:rFonts w:ascii="Times New Roman"/>
          <w:spacing w:val="-7"/>
          <w:sz w:val="14"/>
        </w:rPr>
        <w:t> </w:t>
      </w:r>
      <w:r>
        <w:rPr>
          <w:rFonts w:ascii="Times New Roman"/>
          <w:sz w:val="14"/>
        </w:rPr>
        <w:t>currency</w:t>
      </w:r>
      <w:r>
        <w:rPr>
          <w:rFonts w:ascii="Times New Roman"/>
          <w:spacing w:val="-4"/>
          <w:sz w:val="14"/>
        </w:rPr>
        <w:t> </w:t>
      </w:r>
      <w:r>
        <w:rPr>
          <w:rFonts w:ascii="Times New Roman"/>
          <w:spacing w:val="-1"/>
          <w:sz w:val="14"/>
        </w:rPr>
        <w:t>translation</w:t>
      </w:r>
      <w:r>
        <w:rPr>
          <w:rFonts w:ascii="Times New Roman"/>
          <w:spacing w:val="-4"/>
          <w:sz w:val="14"/>
        </w:rPr>
        <w:t> </w:t>
      </w:r>
      <w:r>
        <w:rPr>
          <w:rFonts w:ascii="Times New Roman"/>
          <w:sz w:val="14"/>
        </w:rPr>
        <w:t>and</w:t>
      </w:r>
      <w:r>
        <w:rPr>
          <w:rFonts w:ascii="Times New Roman"/>
          <w:spacing w:val="-7"/>
          <w:sz w:val="14"/>
        </w:rPr>
        <w:t> </w:t>
      </w:r>
      <w:r>
        <w:rPr>
          <w:rFonts w:ascii="Times New Roman"/>
          <w:spacing w:val="-1"/>
          <w:sz w:val="14"/>
        </w:rPr>
        <w:t>certain</w:t>
      </w:r>
      <w:r>
        <w:rPr>
          <w:rFonts w:ascii="Times New Roman"/>
          <w:spacing w:val="-5"/>
          <w:sz w:val="14"/>
        </w:rPr>
        <w:t> </w:t>
      </w:r>
      <w:r>
        <w:rPr>
          <w:rFonts w:ascii="Times New Roman"/>
          <w:spacing w:val="-1"/>
          <w:sz w:val="14"/>
        </w:rPr>
        <w:t>other</w:t>
      </w:r>
      <w:r>
        <w:rPr>
          <w:rFonts w:ascii="Times New Roman"/>
          <w:spacing w:val="-5"/>
          <w:sz w:val="14"/>
        </w:rPr>
        <w:t> </w:t>
      </w:r>
      <w:r>
        <w:rPr>
          <w:rFonts w:ascii="Times New Roman"/>
          <w:spacing w:val="-1"/>
          <w:sz w:val="14"/>
        </w:rPr>
        <w:t>adjustments.</w:t>
      </w:r>
      <w:r>
        <w:rPr>
          <w:rFonts w:ascii="Times New Roman"/>
          <w:sz w:val="14"/>
        </w:rPr>
      </w:r>
    </w:p>
    <w:p>
      <w:pPr>
        <w:tabs>
          <w:tab w:pos="487" w:val="left" w:leader="none"/>
        </w:tabs>
        <w:spacing w:line="156" w:lineRule="exact" w:before="87"/>
        <w:ind w:left="487" w:right="288" w:hanging="348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spacing w:val="-1"/>
          <w:w w:val="95"/>
          <w:position w:val="4"/>
          <w:sz w:val="10"/>
        </w:rPr>
        <w:t>(6)</w:t>
        <w:tab/>
      </w:r>
      <w:r>
        <w:rPr>
          <w:rFonts w:ascii="Times New Roman"/>
          <w:spacing w:val="-1"/>
          <w:sz w:val="14"/>
        </w:rPr>
        <w:t>Other</w:t>
      </w:r>
      <w:r>
        <w:rPr>
          <w:rFonts w:ascii="Times New Roman"/>
          <w:spacing w:val="-4"/>
          <w:sz w:val="14"/>
        </w:rPr>
        <w:t> </w:t>
      </w:r>
      <w:r>
        <w:rPr>
          <w:rFonts w:ascii="Times New Roman"/>
          <w:spacing w:val="-1"/>
          <w:sz w:val="14"/>
        </w:rPr>
        <w:t>restructuring</w:t>
      </w:r>
      <w:r>
        <w:rPr>
          <w:rFonts w:ascii="Times New Roman"/>
          <w:spacing w:val="-3"/>
          <w:sz w:val="14"/>
        </w:rPr>
        <w:t> </w:t>
      </w:r>
      <w:r>
        <w:rPr>
          <w:rFonts w:ascii="Times New Roman"/>
          <w:spacing w:val="-1"/>
          <w:sz w:val="14"/>
        </w:rPr>
        <w:t>plans</w:t>
      </w:r>
      <w:r>
        <w:rPr>
          <w:rFonts w:ascii="Times New Roman"/>
          <w:spacing w:val="-5"/>
          <w:sz w:val="14"/>
        </w:rPr>
        <w:t> </w:t>
      </w:r>
      <w:r>
        <w:rPr>
          <w:rFonts w:ascii="Times New Roman"/>
          <w:sz w:val="14"/>
        </w:rPr>
        <w:t>presented</w:t>
      </w:r>
      <w:r>
        <w:rPr>
          <w:rFonts w:ascii="Times New Roman"/>
          <w:spacing w:val="-5"/>
          <w:sz w:val="14"/>
        </w:rPr>
        <w:t> </w:t>
      </w:r>
      <w:r>
        <w:rPr>
          <w:rFonts w:ascii="Times New Roman"/>
          <w:spacing w:val="1"/>
          <w:sz w:val="14"/>
        </w:rPr>
        <w:t>in</w:t>
      </w:r>
      <w:r>
        <w:rPr>
          <w:rFonts w:ascii="Times New Roman"/>
          <w:spacing w:val="-6"/>
          <w:sz w:val="14"/>
        </w:rPr>
        <w:t> </w:t>
      </w:r>
      <w:r>
        <w:rPr>
          <w:rFonts w:ascii="Times New Roman"/>
          <w:sz w:val="14"/>
        </w:rPr>
        <w:t>the</w:t>
      </w:r>
      <w:r>
        <w:rPr>
          <w:rFonts w:ascii="Times New Roman"/>
          <w:spacing w:val="-5"/>
          <w:sz w:val="14"/>
        </w:rPr>
        <w:t> </w:t>
      </w:r>
      <w:r>
        <w:rPr>
          <w:rFonts w:ascii="Times New Roman"/>
          <w:sz w:val="14"/>
        </w:rPr>
        <w:t>table</w:t>
      </w:r>
      <w:r>
        <w:rPr>
          <w:rFonts w:ascii="Times New Roman"/>
          <w:spacing w:val="-4"/>
          <w:sz w:val="14"/>
        </w:rPr>
        <w:t> </w:t>
      </w:r>
      <w:r>
        <w:rPr>
          <w:rFonts w:ascii="Times New Roman"/>
          <w:sz w:val="14"/>
        </w:rPr>
        <w:t>above</w:t>
      </w:r>
      <w:r>
        <w:rPr>
          <w:rFonts w:ascii="Times New Roman"/>
          <w:spacing w:val="-3"/>
          <w:sz w:val="14"/>
        </w:rPr>
        <w:t> </w:t>
      </w:r>
      <w:r>
        <w:rPr>
          <w:rFonts w:ascii="Times New Roman"/>
          <w:spacing w:val="-1"/>
          <w:sz w:val="14"/>
        </w:rPr>
        <w:t>included</w:t>
      </w:r>
      <w:r>
        <w:rPr>
          <w:rFonts w:ascii="Times New Roman"/>
          <w:spacing w:val="-3"/>
          <w:sz w:val="14"/>
        </w:rPr>
        <w:t> </w:t>
      </w:r>
      <w:r>
        <w:rPr>
          <w:rFonts w:ascii="Times New Roman"/>
          <w:sz w:val="14"/>
        </w:rPr>
        <w:t>condensed</w:t>
      </w:r>
      <w:r>
        <w:rPr>
          <w:rFonts w:ascii="Times New Roman"/>
          <w:spacing w:val="-3"/>
          <w:sz w:val="14"/>
        </w:rPr>
        <w:t> </w:t>
      </w:r>
      <w:r>
        <w:rPr>
          <w:rFonts w:ascii="Times New Roman"/>
          <w:sz w:val="14"/>
        </w:rPr>
        <w:t>information</w:t>
      </w:r>
      <w:r>
        <w:rPr>
          <w:rFonts w:ascii="Times New Roman"/>
          <w:spacing w:val="-3"/>
          <w:sz w:val="14"/>
        </w:rPr>
        <w:t> </w:t>
      </w:r>
      <w:r>
        <w:rPr>
          <w:rFonts w:ascii="Times New Roman"/>
          <w:spacing w:val="-1"/>
          <w:sz w:val="14"/>
        </w:rPr>
        <w:t>for</w:t>
      </w:r>
      <w:r>
        <w:rPr>
          <w:rFonts w:ascii="Times New Roman"/>
          <w:spacing w:val="-4"/>
          <w:sz w:val="14"/>
        </w:rPr>
        <w:t> </w:t>
      </w:r>
      <w:r>
        <w:rPr>
          <w:rFonts w:ascii="Times New Roman"/>
          <w:sz w:val="14"/>
        </w:rPr>
        <w:t>other</w:t>
      </w:r>
      <w:r>
        <w:rPr>
          <w:rFonts w:ascii="Times New Roman"/>
          <w:spacing w:val="-4"/>
          <w:sz w:val="14"/>
        </w:rPr>
        <w:t> </w:t>
      </w:r>
      <w:r>
        <w:rPr>
          <w:rFonts w:ascii="Times New Roman"/>
          <w:sz w:val="14"/>
        </w:rPr>
        <w:t>Oracle-based</w:t>
      </w:r>
      <w:r>
        <w:rPr>
          <w:rFonts w:ascii="Times New Roman"/>
          <w:spacing w:val="-3"/>
          <w:sz w:val="14"/>
        </w:rPr>
        <w:t> </w:t>
      </w:r>
      <w:r>
        <w:rPr>
          <w:rFonts w:ascii="Times New Roman"/>
          <w:spacing w:val="-1"/>
          <w:sz w:val="14"/>
        </w:rPr>
        <w:t>plans</w:t>
      </w:r>
      <w:r>
        <w:rPr>
          <w:rFonts w:ascii="Times New Roman"/>
          <w:spacing w:val="-4"/>
          <w:sz w:val="14"/>
        </w:rPr>
        <w:t> </w:t>
      </w:r>
      <w:r>
        <w:rPr>
          <w:rFonts w:ascii="Times New Roman"/>
          <w:sz w:val="14"/>
        </w:rPr>
        <w:t>and</w:t>
      </w:r>
      <w:r>
        <w:rPr>
          <w:rFonts w:ascii="Times New Roman"/>
          <w:spacing w:val="-3"/>
          <w:sz w:val="14"/>
        </w:rPr>
        <w:t> </w:t>
      </w:r>
      <w:r>
        <w:rPr>
          <w:rFonts w:ascii="Times New Roman"/>
          <w:sz w:val="14"/>
        </w:rPr>
        <w:t>other</w:t>
      </w:r>
      <w:r>
        <w:rPr>
          <w:rFonts w:ascii="Times New Roman"/>
          <w:spacing w:val="-4"/>
          <w:sz w:val="14"/>
        </w:rPr>
        <w:t> </w:t>
      </w:r>
      <w:r>
        <w:rPr>
          <w:rFonts w:ascii="Times New Roman"/>
          <w:spacing w:val="-1"/>
          <w:sz w:val="14"/>
        </w:rPr>
        <w:t>plans</w:t>
      </w:r>
      <w:r>
        <w:rPr>
          <w:rFonts w:ascii="Times New Roman"/>
          <w:spacing w:val="-5"/>
          <w:sz w:val="14"/>
        </w:rPr>
        <w:t> </w:t>
      </w:r>
      <w:r>
        <w:rPr>
          <w:rFonts w:ascii="Times New Roman"/>
          <w:spacing w:val="-1"/>
          <w:sz w:val="14"/>
        </w:rPr>
        <w:t>associated</w:t>
      </w:r>
      <w:r>
        <w:rPr>
          <w:rFonts w:ascii="Times New Roman"/>
          <w:spacing w:val="-5"/>
          <w:sz w:val="14"/>
        </w:rPr>
        <w:t> </w:t>
      </w:r>
      <w:r>
        <w:rPr>
          <w:rFonts w:ascii="Times New Roman"/>
          <w:sz w:val="14"/>
        </w:rPr>
        <w:t>with</w:t>
      </w:r>
      <w:r>
        <w:rPr>
          <w:rFonts w:ascii="Times New Roman"/>
          <w:spacing w:val="-3"/>
          <w:sz w:val="14"/>
        </w:rPr>
        <w:t> </w:t>
      </w:r>
      <w:r>
        <w:rPr>
          <w:rFonts w:ascii="Times New Roman"/>
          <w:spacing w:val="-1"/>
          <w:sz w:val="14"/>
        </w:rPr>
        <w:t>certain</w:t>
      </w:r>
      <w:r>
        <w:rPr>
          <w:rFonts w:ascii="Times New Roman"/>
          <w:spacing w:val="-3"/>
          <w:sz w:val="14"/>
        </w:rPr>
        <w:t> </w:t>
      </w:r>
      <w:r>
        <w:rPr>
          <w:rFonts w:ascii="Times New Roman"/>
          <w:sz w:val="14"/>
        </w:rPr>
        <w:t>of</w:t>
      </w:r>
      <w:r>
        <w:rPr>
          <w:rFonts w:ascii="Times New Roman"/>
          <w:spacing w:val="-4"/>
          <w:sz w:val="14"/>
        </w:rPr>
        <w:t> </w:t>
      </w:r>
      <w:r>
        <w:rPr>
          <w:rFonts w:ascii="Times New Roman"/>
          <w:sz w:val="14"/>
        </w:rPr>
        <w:t>our</w:t>
      </w:r>
      <w:r>
        <w:rPr>
          <w:rFonts w:ascii="Times New Roman"/>
          <w:spacing w:val="-4"/>
          <w:sz w:val="14"/>
        </w:rPr>
        <w:t> </w:t>
      </w:r>
      <w:r>
        <w:rPr>
          <w:rFonts w:ascii="Times New Roman"/>
          <w:sz w:val="14"/>
        </w:rPr>
        <w:t>acquisitions</w:t>
      </w:r>
      <w:r>
        <w:rPr>
          <w:rFonts w:ascii="Times New Roman"/>
          <w:spacing w:val="-4"/>
          <w:sz w:val="14"/>
        </w:rPr>
        <w:t> </w:t>
      </w:r>
      <w:r>
        <w:rPr>
          <w:rFonts w:ascii="Times New Roman"/>
          <w:sz w:val="14"/>
        </w:rPr>
        <w:t>whereby</w:t>
      </w:r>
      <w:r>
        <w:rPr>
          <w:rFonts w:ascii="Times New Roman"/>
          <w:spacing w:val="-3"/>
          <w:sz w:val="14"/>
        </w:rPr>
        <w:t> </w:t>
      </w:r>
      <w:r>
        <w:rPr>
          <w:rFonts w:ascii="Times New Roman"/>
          <w:sz w:val="14"/>
        </w:rPr>
        <w:t>we</w:t>
      </w:r>
      <w:r>
        <w:rPr>
          <w:rFonts w:ascii="Times New Roman"/>
          <w:spacing w:val="-5"/>
          <w:sz w:val="14"/>
        </w:rPr>
        <w:t> </w:t>
      </w:r>
      <w:r>
        <w:rPr>
          <w:rFonts w:ascii="Times New Roman"/>
          <w:sz w:val="14"/>
        </w:rPr>
        <w:t>continued</w:t>
      </w:r>
      <w:r>
        <w:rPr>
          <w:rFonts w:ascii="Times New Roman"/>
          <w:spacing w:val="-3"/>
          <w:sz w:val="14"/>
        </w:rPr>
        <w:t> </w:t>
      </w:r>
      <w:r>
        <w:rPr>
          <w:rFonts w:ascii="Times New Roman"/>
          <w:spacing w:val="-1"/>
          <w:sz w:val="14"/>
        </w:rPr>
        <w:t>to</w:t>
      </w:r>
      <w:r>
        <w:rPr>
          <w:rFonts w:ascii="Times New Roman"/>
          <w:spacing w:val="121"/>
          <w:w w:val="99"/>
          <w:sz w:val="14"/>
        </w:rPr>
        <w:t> </w:t>
      </w:r>
      <w:r>
        <w:rPr>
          <w:rFonts w:ascii="Times New Roman"/>
          <w:spacing w:val="-1"/>
          <w:sz w:val="14"/>
        </w:rPr>
        <w:t>make</w:t>
      </w:r>
      <w:r>
        <w:rPr>
          <w:rFonts w:ascii="Times New Roman"/>
          <w:spacing w:val="-3"/>
          <w:sz w:val="14"/>
        </w:rPr>
        <w:t> </w:t>
      </w:r>
      <w:r>
        <w:rPr>
          <w:rFonts w:ascii="Times New Roman"/>
          <w:spacing w:val="-1"/>
          <w:sz w:val="14"/>
        </w:rPr>
        <w:t>cash</w:t>
      </w:r>
      <w:r>
        <w:rPr>
          <w:rFonts w:ascii="Times New Roman"/>
          <w:spacing w:val="-3"/>
          <w:sz w:val="14"/>
        </w:rPr>
        <w:t> </w:t>
      </w:r>
      <w:r>
        <w:rPr>
          <w:rFonts w:ascii="Times New Roman"/>
          <w:sz w:val="14"/>
        </w:rPr>
        <w:t>outlays</w:t>
      </w:r>
      <w:r>
        <w:rPr>
          <w:rFonts w:ascii="Times New Roman"/>
          <w:spacing w:val="-4"/>
          <w:sz w:val="14"/>
        </w:rPr>
        <w:t> </w:t>
      </w:r>
      <w:r>
        <w:rPr>
          <w:rFonts w:ascii="Times New Roman"/>
          <w:spacing w:val="-1"/>
          <w:sz w:val="14"/>
        </w:rPr>
        <w:t>to</w:t>
      </w:r>
      <w:r>
        <w:rPr>
          <w:rFonts w:ascii="Times New Roman"/>
          <w:spacing w:val="-3"/>
          <w:sz w:val="14"/>
        </w:rPr>
        <w:t> </w:t>
      </w:r>
      <w:r>
        <w:rPr>
          <w:rFonts w:ascii="Times New Roman"/>
          <w:spacing w:val="-1"/>
          <w:sz w:val="14"/>
        </w:rPr>
        <w:t>settle</w:t>
      </w:r>
      <w:r>
        <w:rPr>
          <w:rFonts w:ascii="Times New Roman"/>
          <w:spacing w:val="-2"/>
          <w:sz w:val="14"/>
        </w:rPr>
        <w:t> </w:t>
      </w:r>
      <w:r>
        <w:rPr>
          <w:rFonts w:ascii="Times New Roman"/>
          <w:spacing w:val="-1"/>
          <w:sz w:val="14"/>
        </w:rPr>
        <w:t>obligations</w:t>
      </w:r>
      <w:r>
        <w:rPr>
          <w:rFonts w:ascii="Times New Roman"/>
          <w:spacing w:val="-5"/>
          <w:sz w:val="14"/>
        </w:rPr>
        <w:t> </w:t>
      </w:r>
      <w:r>
        <w:rPr>
          <w:rFonts w:ascii="Times New Roman"/>
          <w:sz w:val="14"/>
        </w:rPr>
        <w:t>under</w:t>
      </w:r>
      <w:r>
        <w:rPr>
          <w:rFonts w:ascii="Times New Roman"/>
          <w:spacing w:val="-3"/>
          <w:sz w:val="14"/>
        </w:rPr>
        <w:t> </w:t>
      </w:r>
      <w:r>
        <w:rPr>
          <w:rFonts w:ascii="Times New Roman"/>
          <w:sz w:val="14"/>
        </w:rPr>
        <w:t>these</w:t>
      </w:r>
      <w:r>
        <w:rPr>
          <w:rFonts w:ascii="Times New Roman"/>
          <w:spacing w:val="-4"/>
          <w:sz w:val="14"/>
        </w:rPr>
        <w:t> </w:t>
      </w:r>
      <w:r>
        <w:rPr>
          <w:rFonts w:ascii="Times New Roman"/>
          <w:spacing w:val="-1"/>
          <w:sz w:val="14"/>
        </w:rPr>
        <w:t>plans</w:t>
      </w:r>
      <w:r>
        <w:rPr>
          <w:rFonts w:ascii="Times New Roman"/>
          <w:spacing w:val="-2"/>
          <w:sz w:val="14"/>
        </w:rPr>
        <w:t> </w:t>
      </w:r>
      <w:r>
        <w:rPr>
          <w:rFonts w:ascii="Times New Roman"/>
          <w:sz w:val="14"/>
        </w:rPr>
        <w:t>during</w:t>
      </w:r>
      <w:r>
        <w:rPr>
          <w:rFonts w:ascii="Times New Roman"/>
          <w:spacing w:val="-5"/>
          <w:sz w:val="14"/>
        </w:rPr>
        <w:t> </w:t>
      </w:r>
      <w:r>
        <w:rPr>
          <w:rFonts w:ascii="Times New Roman"/>
          <w:sz w:val="14"/>
        </w:rPr>
        <w:t>the</w:t>
      </w:r>
      <w:r>
        <w:rPr>
          <w:rFonts w:ascii="Times New Roman"/>
          <w:spacing w:val="-5"/>
          <w:sz w:val="14"/>
        </w:rPr>
        <w:t> </w:t>
      </w:r>
      <w:r>
        <w:rPr>
          <w:rFonts w:ascii="Times New Roman"/>
          <w:sz w:val="14"/>
        </w:rPr>
        <w:t>periods</w:t>
      </w:r>
      <w:r>
        <w:rPr>
          <w:rFonts w:ascii="Times New Roman"/>
          <w:spacing w:val="-4"/>
          <w:sz w:val="14"/>
        </w:rPr>
        <w:t> </w:t>
      </w:r>
      <w:r>
        <w:rPr>
          <w:rFonts w:ascii="Times New Roman"/>
          <w:sz w:val="14"/>
        </w:rPr>
        <w:t>presented</w:t>
      </w:r>
      <w:r>
        <w:rPr>
          <w:rFonts w:ascii="Times New Roman"/>
          <w:spacing w:val="-5"/>
          <w:sz w:val="14"/>
        </w:rPr>
        <w:t> </w:t>
      </w:r>
      <w:r>
        <w:rPr>
          <w:rFonts w:ascii="Times New Roman"/>
          <w:sz w:val="14"/>
        </w:rPr>
        <w:t>but</w:t>
      </w:r>
      <w:r>
        <w:rPr>
          <w:rFonts w:ascii="Times New Roman"/>
          <w:spacing w:val="-6"/>
          <w:sz w:val="14"/>
        </w:rPr>
        <w:t> </w:t>
      </w:r>
      <w:r>
        <w:rPr>
          <w:rFonts w:ascii="Times New Roman"/>
          <w:sz w:val="14"/>
        </w:rPr>
        <w:t>for</w:t>
      </w:r>
      <w:r>
        <w:rPr>
          <w:rFonts w:ascii="Times New Roman"/>
          <w:spacing w:val="-3"/>
          <w:sz w:val="14"/>
        </w:rPr>
        <w:t> </w:t>
      </w:r>
      <w:r>
        <w:rPr>
          <w:rFonts w:ascii="Times New Roman"/>
          <w:spacing w:val="-1"/>
          <w:sz w:val="14"/>
        </w:rPr>
        <w:t>which</w:t>
      </w:r>
      <w:r>
        <w:rPr>
          <w:rFonts w:ascii="Times New Roman"/>
          <w:spacing w:val="-3"/>
          <w:sz w:val="14"/>
        </w:rPr>
        <w:t> </w:t>
      </w:r>
      <w:r>
        <w:rPr>
          <w:rFonts w:ascii="Times New Roman"/>
          <w:spacing w:val="-1"/>
          <w:sz w:val="14"/>
        </w:rPr>
        <w:t>the</w:t>
      </w:r>
      <w:r>
        <w:rPr>
          <w:rFonts w:ascii="Times New Roman"/>
          <w:spacing w:val="-2"/>
          <w:sz w:val="14"/>
        </w:rPr>
        <w:t> </w:t>
      </w:r>
      <w:r>
        <w:rPr>
          <w:rFonts w:ascii="Times New Roman"/>
          <w:sz w:val="14"/>
        </w:rPr>
        <w:t>periodic</w:t>
      </w:r>
      <w:r>
        <w:rPr>
          <w:rFonts w:ascii="Times New Roman"/>
          <w:spacing w:val="-3"/>
          <w:sz w:val="14"/>
        </w:rPr>
        <w:t> </w:t>
      </w:r>
      <w:r>
        <w:rPr>
          <w:rFonts w:ascii="Times New Roman"/>
          <w:spacing w:val="-1"/>
          <w:sz w:val="14"/>
        </w:rPr>
        <w:t>impact</w:t>
      </w:r>
      <w:r>
        <w:rPr>
          <w:rFonts w:ascii="Times New Roman"/>
          <w:spacing w:val="-3"/>
          <w:sz w:val="14"/>
        </w:rPr>
        <w:t> </w:t>
      </w:r>
      <w:r>
        <w:rPr>
          <w:rFonts w:ascii="Times New Roman"/>
          <w:spacing w:val="-1"/>
          <w:sz w:val="14"/>
        </w:rPr>
        <w:t>to</w:t>
      </w:r>
      <w:r>
        <w:rPr>
          <w:rFonts w:ascii="Times New Roman"/>
          <w:spacing w:val="-3"/>
          <w:sz w:val="14"/>
        </w:rPr>
        <w:t> </w:t>
      </w:r>
      <w:r>
        <w:rPr>
          <w:rFonts w:ascii="Times New Roman"/>
          <w:sz w:val="14"/>
        </w:rPr>
        <w:t>our</w:t>
      </w:r>
      <w:r>
        <w:rPr>
          <w:rFonts w:ascii="Times New Roman"/>
          <w:spacing w:val="-3"/>
          <w:sz w:val="14"/>
        </w:rPr>
        <w:t> </w:t>
      </w:r>
      <w:r>
        <w:rPr>
          <w:rFonts w:ascii="Times New Roman"/>
          <w:spacing w:val="-1"/>
          <w:sz w:val="14"/>
        </w:rPr>
        <w:t>consolidated</w:t>
      </w:r>
      <w:r>
        <w:rPr>
          <w:rFonts w:ascii="Times New Roman"/>
          <w:spacing w:val="-3"/>
          <w:sz w:val="14"/>
        </w:rPr>
        <w:t> </w:t>
      </w:r>
      <w:r>
        <w:rPr>
          <w:rFonts w:ascii="Times New Roman"/>
          <w:sz w:val="14"/>
        </w:rPr>
        <w:t>statements</w:t>
      </w:r>
      <w:r>
        <w:rPr>
          <w:rFonts w:ascii="Times New Roman"/>
          <w:spacing w:val="-4"/>
          <w:sz w:val="14"/>
        </w:rPr>
        <w:t> </w:t>
      </w:r>
      <w:r>
        <w:rPr>
          <w:rFonts w:ascii="Times New Roman"/>
          <w:sz w:val="14"/>
        </w:rPr>
        <w:t>of</w:t>
      </w:r>
      <w:r>
        <w:rPr>
          <w:rFonts w:ascii="Times New Roman"/>
          <w:spacing w:val="-4"/>
          <w:sz w:val="14"/>
        </w:rPr>
        <w:t> </w:t>
      </w:r>
      <w:r>
        <w:rPr>
          <w:rFonts w:ascii="Times New Roman"/>
          <w:spacing w:val="-1"/>
          <w:sz w:val="14"/>
        </w:rPr>
        <w:t>operations</w:t>
      </w:r>
      <w:r>
        <w:rPr>
          <w:rFonts w:ascii="Times New Roman"/>
          <w:spacing w:val="-4"/>
          <w:sz w:val="14"/>
        </w:rPr>
        <w:t> </w:t>
      </w:r>
      <w:r>
        <w:rPr>
          <w:rFonts w:ascii="Times New Roman"/>
          <w:sz w:val="14"/>
        </w:rPr>
        <w:t>was</w:t>
      </w:r>
      <w:r>
        <w:rPr>
          <w:rFonts w:ascii="Times New Roman"/>
          <w:spacing w:val="-2"/>
          <w:sz w:val="14"/>
        </w:rPr>
        <w:t> </w:t>
      </w:r>
      <w:r>
        <w:rPr>
          <w:rFonts w:ascii="Times New Roman"/>
          <w:sz w:val="14"/>
        </w:rPr>
        <w:t>not</w:t>
      </w:r>
      <w:r>
        <w:rPr>
          <w:rFonts w:ascii="Times New Roman"/>
          <w:spacing w:val="-3"/>
          <w:sz w:val="14"/>
        </w:rPr>
        <w:t> </w:t>
      </w:r>
      <w:r>
        <w:rPr>
          <w:rFonts w:ascii="Times New Roman"/>
          <w:spacing w:val="-1"/>
          <w:sz w:val="14"/>
        </w:rPr>
        <w:t>significant.</w:t>
      </w:r>
      <w:r>
        <w:rPr>
          <w:rFonts w:ascii="Times New Roman"/>
          <w:sz w:val="14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15"/>
          <w:szCs w:val="15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46"/>
        <w:gridCol w:w="1989"/>
      </w:tblGrid>
      <w:tr>
        <w:trPr>
          <w:trHeight w:val="723" w:hRule="exact"/>
        </w:trPr>
        <w:tc>
          <w:tcPr>
            <w:tcW w:w="96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65" w:val="left" w:leader="none"/>
              </w:tabs>
              <w:spacing w:line="240" w:lineRule="auto" w:before="73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w w:val="95"/>
                <w:sz w:val="20"/>
              </w:rPr>
              <w:t>10.</w:t>
              <w:tab/>
            </w:r>
            <w:r>
              <w:rPr>
                <w:rFonts w:ascii="Times New Roman"/>
                <w:b/>
                <w:sz w:val="20"/>
              </w:rPr>
              <w:t>DEFERRED</w:t>
            </w:r>
            <w:r>
              <w:rPr>
                <w:rFonts w:ascii="Times New Roman"/>
                <w:b/>
                <w:spacing w:val="-22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REVENUES</w:t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line="240" w:lineRule="auto" w:before="111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Deferred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revenues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consisted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following: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9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68" w:hRule="exact"/>
        </w:trPr>
        <w:tc>
          <w:tcPr>
            <w:tcW w:w="96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89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right="54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sz w:val="16"/>
              </w:rPr>
              <w:t>May 31,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197" w:hRule="exact"/>
        </w:trPr>
        <w:tc>
          <w:tcPr>
            <w:tcW w:w="9646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sz w:val="16"/>
              </w:rPr>
              <w:t>(in</w:t>
            </w:r>
            <w:r>
              <w:rPr>
                <w:rFonts w:ascii="Times New Roman"/>
                <w:b/>
                <w:spacing w:val="-3"/>
                <w:sz w:val="16"/>
              </w:rPr>
              <w:t> </w:t>
            </w:r>
            <w:r>
              <w:rPr>
                <w:rFonts w:ascii="Times New Roman"/>
                <w:b/>
                <w:spacing w:val="-1"/>
                <w:sz w:val="16"/>
              </w:rPr>
              <w:t>millions)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989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352" w:val="left" w:leader="none"/>
              </w:tabs>
              <w:spacing w:line="178" w:lineRule="exact"/>
              <w:ind w:left="25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sz w:val="16"/>
              </w:rPr>
              <w:t>2013</w:t>
              <w:tab/>
              <w:t>2012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220" w:hRule="exact"/>
        </w:trPr>
        <w:tc>
          <w:tcPr>
            <w:tcW w:w="9646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0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Software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license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updates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product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support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9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339" w:val="left" w:leader="none"/>
                <w:tab w:pos="1139" w:val="left" w:leader="none"/>
              </w:tabs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  <w:t>5,705</w:t>
              <w:tab/>
            </w:r>
            <w:r>
              <w:rPr>
                <w:rFonts w:ascii="Times New Roman"/>
                <w:sz w:val="20"/>
              </w:rPr>
              <w:t>$  </w:t>
            </w:r>
            <w:r>
              <w:rPr>
                <w:rFonts w:ascii="Times New Roman"/>
                <w:spacing w:val="4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5,565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96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Hardware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systems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support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other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9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587" w:val="left" w:leader="none"/>
              </w:tabs>
              <w:spacing w:line="223" w:lineRule="exact"/>
              <w:ind w:left="49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706</w:t>
              <w:tab/>
            </w:r>
            <w:r>
              <w:rPr>
                <w:rFonts w:ascii="Times New Roman"/>
                <w:sz w:val="20"/>
              </w:rPr>
              <w:t>714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96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Services</w:t>
            </w:r>
          </w:p>
        </w:tc>
        <w:tc>
          <w:tcPr>
            <w:tcW w:w="19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1587" w:val="left" w:leader="none"/>
              </w:tabs>
              <w:spacing w:line="221" w:lineRule="exact"/>
              <w:ind w:left="49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381</w:t>
              <w:tab/>
            </w:r>
            <w:r>
              <w:rPr>
                <w:rFonts w:ascii="Times New Roman"/>
                <w:sz w:val="20"/>
              </w:rPr>
              <w:t>403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52" w:hRule="exact"/>
        </w:trPr>
        <w:tc>
          <w:tcPr>
            <w:tcW w:w="96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New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software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licenses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cloud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software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subscriptions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9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91" w:val="left" w:leader="none"/>
                <w:tab w:pos="1139" w:val="left" w:leader="none"/>
                <w:tab w:pos="1587" w:val="left" w:leader="none"/>
              </w:tabs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w w:val="95"/>
                <w:sz w:val="20"/>
                <w:u w:val="single" w:color="000000"/>
              </w:rPr>
              <w:t>326</w:t>
            </w:r>
            <w:r>
              <w:rPr>
                <w:rFonts w:ascii="Times New Roman"/>
                <w:w w:val="95"/>
                <w:sz w:val="20"/>
              </w:rPr>
              <w:tab/>
            </w:r>
            <w:r>
              <w:rPr>
                <w:rFonts w:ascii="Times New Roman"/>
                <w:w w:val="95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353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96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40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Deferred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revenues,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current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9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1439" w:val="left" w:leader="none"/>
              </w:tabs>
              <w:spacing w:line="223" w:lineRule="exact"/>
              <w:ind w:left="3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7,118</w:t>
              <w:tab/>
            </w:r>
            <w:r>
              <w:rPr>
                <w:rFonts w:ascii="Times New Roman"/>
                <w:sz w:val="20"/>
              </w:rPr>
              <w:t>7,035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52" w:hRule="exact"/>
        </w:trPr>
        <w:tc>
          <w:tcPr>
            <w:tcW w:w="96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0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Deferred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revenues,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non-current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(in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other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non-current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liabilities)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9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91" w:val="left" w:leader="none"/>
                <w:tab w:pos="1139" w:val="left" w:leader="none"/>
                <w:tab w:pos="1587" w:val="left" w:leader="none"/>
              </w:tabs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w w:val="95"/>
                <w:sz w:val="20"/>
                <w:u w:val="single" w:color="000000"/>
              </w:rPr>
              <w:t>312</w:t>
            </w:r>
            <w:r>
              <w:rPr>
                <w:rFonts w:ascii="Times New Roman"/>
                <w:w w:val="95"/>
                <w:sz w:val="20"/>
              </w:rPr>
              <w:tab/>
            </w:r>
            <w:r>
              <w:rPr>
                <w:rFonts w:ascii="Times New Roman"/>
                <w:w w:val="95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296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96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7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Total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deferred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revenues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9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339" w:val="left" w:leader="none"/>
                <w:tab w:pos="1139" w:val="left" w:leader="none"/>
                <w:tab w:pos="1439" w:val="left" w:leader="none"/>
              </w:tabs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  <w:t>7,430</w:t>
              <w:tab/>
              <w:t>$</w:t>
              <w:tab/>
            </w:r>
            <w:r>
              <w:rPr>
                <w:rFonts w:ascii="Times New Roman"/>
                <w:sz w:val="20"/>
              </w:rPr>
              <w:t>7,331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240" w:lineRule="auto" w:before="8"/>
        <w:rPr>
          <w:rFonts w:ascii="Times New Roman" w:hAnsi="Times New Roman" w:cs="Times New Roman" w:eastAsia="Times New Roman"/>
          <w:sz w:val="8"/>
          <w:szCs w:val="8"/>
        </w:rPr>
      </w:pPr>
    </w:p>
    <w:p>
      <w:pPr>
        <w:pStyle w:val="BodyText"/>
        <w:spacing w:line="231" w:lineRule="auto" w:before="80"/>
        <w:ind w:right="288"/>
        <w:jc w:val="left"/>
      </w:pPr>
      <w:r>
        <w:rPr/>
        <w:t>Deferred</w:t>
      </w:r>
      <w:r>
        <w:rPr>
          <w:spacing w:val="-6"/>
        </w:rPr>
        <w:t> </w:t>
      </w:r>
      <w:r>
        <w:rPr/>
        <w:t>software</w:t>
      </w:r>
      <w:r>
        <w:rPr>
          <w:spacing w:val="-7"/>
        </w:rPr>
        <w:t> </w:t>
      </w:r>
      <w:r>
        <w:rPr>
          <w:spacing w:val="-1"/>
        </w:rPr>
        <w:t>license</w:t>
      </w:r>
      <w:r>
        <w:rPr>
          <w:spacing w:val="-7"/>
        </w:rPr>
        <w:t> </w:t>
      </w:r>
      <w:r>
        <w:rPr/>
        <w:t>updates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product</w:t>
      </w:r>
      <w:r>
        <w:rPr>
          <w:spacing w:val="-6"/>
        </w:rPr>
        <w:t> </w:t>
      </w:r>
      <w:r>
        <w:rPr/>
        <w:t>support</w:t>
      </w:r>
      <w:r>
        <w:rPr>
          <w:spacing w:val="-7"/>
        </w:rPr>
        <w:t> </w:t>
      </w:r>
      <w:r>
        <w:rPr>
          <w:spacing w:val="-1"/>
        </w:rPr>
        <w:t>revenues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deferred</w:t>
      </w:r>
      <w:r>
        <w:rPr>
          <w:spacing w:val="-7"/>
        </w:rPr>
        <w:t> </w:t>
      </w:r>
      <w:r>
        <w:rPr/>
        <w:t>hardware</w:t>
      </w:r>
      <w:r>
        <w:rPr>
          <w:spacing w:val="-7"/>
        </w:rPr>
        <w:t> </w:t>
      </w:r>
      <w:r>
        <w:rPr/>
        <w:t>systems</w:t>
      </w:r>
      <w:r>
        <w:rPr>
          <w:spacing w:val="-7"/>
        </w:rPr>
        <w:t> </w:t>
      </w:r>
      <w:r>
        <w:rPr/>
        <w:t>support</w:t>
      </w:r>
      <w:r>
        <w:rPr>
          <w:spacing w:val="-7"/>
        </w:rPr>
        <w:t> </w:t>
      </w:r>
      <w:r>
        <w:rPr>
          <w:spacing w:val="-1"/>
        </w:rPr>
        <w:t>revenues</w:t>
      </w:r>
      <w:r>
        <w:rPr>
          <w:spacing w:val="-5"/>
        </w:rPr>
        <w:t> </w:t>
      </w:r>
      <w:r>
        <w:rPr/>
        <w:t>represent</w:t>
      </w:r>
      <w:r>
        <w:rPr>
          <w:spacing w:val="-6"/>
        </w:rPr>
        <w:t> </w:t>
      </w:r>
      <w:r>
        <w:rPr/>
        <w:t>customer</w:t>
      </w:r>
      <w:r>
        <w:rPr>
          <w:spacing w:val="-8"/>
        </w:rPr>
        <w:t> </w:t>
      </w:r>
      <w:r>
        <w:rPr/>
        <w:t>payments</w:t>
      </w:r>
      <w:r>
        <w:rPr>
          <w:spacing w:val="72"/>
          <w:w w:val="99"/>
        </w:rPr>
        <w:t> </w:t>
      </w:r>
      <w:r>
        <w:rPr/>
        <w:t>made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advance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support</w:t>
      </w:r>
      <w:r>
        <w:rPr>
          <w:spacing w:val="-5"/>
        </w:rPr>
        <w:t> </w:t>
      </w:r>
      <w:r>
        <w:rPr>
          <w:spacing w:val="-1"/>
        </w:rPr>
        <w:t>contracts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typically</w:t>
      </w:r>
      <w:r>
        <w:rPr>
          <w:spacing w:val="-6"/>
        </w:rPr>
        <w:t> </w:t>
      </w:r>
      <w:r>
        <w:rPr>
          <w:spacing w:val="-1"/>
        </w:rPr>
        <w:t>billed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per</w:t>
      </w:r>
      <w:r>
        <w:rPr>
          <w:spacing w:val="-4"/>
        </w:rPr>
        <w:t> </w:t>
      </w:r>
      <w:r>
        <w:rPr/>
        <w:t>annum</w:t>
      </w:r>
      <w:r>
        <w:rPr>
          <w:spacing w:val="-4"/>
        </w:rPr>
        <w:t> </w:t>
      </w:r>
      <w:r>
        <w:rPr>
          <w:spacing w:val="-1"/>
        </w:rPr>
        <w:t>basis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advance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corresponding</w:t>
      </w:r>
      <w:r>
        <w:rPr>
          <w:spacing w:val="-6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being</w:t>
      </w:r>
      <w:r>
        <w:rPr>
          <w:spacing w:val="-6"/>
        </w:rPr>
        <w:t> </w:t>
      </w:r>
      <w:r>
        <w:rPr/>
        <w:t>recognized</w:t>
      </w:r>
      <w:r>
        <w:rPr>
          <w:spacing w:val="90"/>
          <w:w w:val="99"/>
        </w:rPr>
        <w:t> </w:t>
      </w:r>
      <w:r>
        <w:rPr/>
        <w:t>ratably</w:t>
      </w:r>
      <w:r>
        <w:rPr>
          <w:spacing w:val="-7"/>
        </w:rPr>
        <w:t> </w:t>
      </w:r>
      <w:r>
        <w:rPr/>
        <w:t>over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support</w:t>
      </w:r>
      <w:r>
        <w:rPr>
          <w:spacing w:val="-5"/>
        </w:rPr>
        <w:t> </w:t>
      </w:r>
      <w:r>
        <w:rPr/>
        <w:t>periods.</w:t>
      </w:r>
      <w:r>
        <w:rPr>
          <w:spacing w:val="-5"/>
        </w:rPr>
        <w:t> </w:t>
      </w:r>
      <w:r>
        <w:rPr/>
        <w:t>Deferred</w:t>
      </w:r>
      <w:r>
        <w:rPr>
          <w:spacing w:val="-4"/>
        </w:rPr>
        <w:t> </w:t>
      </w:r>
      <w:r>
        <w:rPr/>
        <w:t>services</w:t>
      </w:r>
      <w:r>
        <w:rPr>
          <w:spacing w:val="-7"/>
        </w:rPr>
        <w:t> </w:t>
      </w:r>
      <w:r>
        <w:rPr/>
        <w:t>revenues</w:t>
      </w:r>
      <w:r>
        <w:rPr>
          <w:spacing w:val="-3"/>
        </w:rPr>
        <w:t> </w:t>
      </w:r>
      <w:r>
        <w:rPr>
          <w:spacing w:val="-1"/>
        </w:rPr>
        <w:t>include</w:t>
      </w:r>
      <w:r>
        <w:rPr>
          <w:spacing w:val="-6"/>
        </w:rPr>
        <w:t> </w:t>
      </w:r>
      <w:r>
        <w:rPr>
          <w:spacing w:val="-1"/>
        </w:rPr>
        <w:t>prepayments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our</w:t>
      </w:r>
      <w:r>
        <w:rPr>
          <w:spacing w:val="-7"/>
        </w:rPr>
        <w:t> </w:t>
      </w:r>
      <w:r>
        <w:rPr/>
        <w:t>services</w:t>
      </w:r>
      <w:r>
        <w:rPr>
          <w:spacing w:val="-3"/>
        </w:rPr>
        <w:t> </w:t>
      </w:r>
      <w:r>
        <w:rPr/>
        <w:t>business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>
          <w:spacing w:val="-1"/>
        </w:rPr>
        <w:t>services</w:t>
      </w:r>
      <w:r>
        <w:rPr>
          <w:spacing w:val="-7"/>
        </w:rPr>
        <w:t> </w:t>
      </w:r>
      <w:r>
        <w:rPr/>
        <w:t>are</w:t>
      </w:r>
      <w:r>
        <w:rPr>
          <w:spacing w:val="78"/>
          <w:w w:val="99"/>
        </w:rPr>
        <w:t> </w:t>
      </w:r>
      <w:r>
        <w:rPr>
          <w:spacing w:val="-1"/>
        </w:rPr>
        <w:t>generally</w:t>
      </w:r>
      <w:r>
        <w:rPr>
          <w:spacing w:val="-6"/>
        </w:rPr>
        <w:t> </w:t>
      </w:r>
      <w:r>
        <w:rPr/>
        <w:t>recognized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services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/>
        <w:t>performed.</w:t>
      </w:r>
      <w:r>
        <w:rPr>
          <w:spacing w:val="-6"/>
        </w:rPr>
        <w:t> </w:t>
      </w:r>
      <w:r>
        <w:rPr/>
        <w:t>Deferred</w:t>
      </w:r>
      <w:r>
        <w:rPr>
          <w:spacing w:val="-5"/>
        </w:rPr>
        <w:t> </w:t>
      </w:r>
      <w:r>
        <w:rPr>
          <w:spacing w:val="-1"/>
        </w:rPr>
        <w:t>new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cloud</w:t>
      </w:r>
      <w:r>
        <w:rPr>
          <w:spacing w:val="-5"/>
        </w:rPr>
        <w:t> </w:t>
      </w:r>
      <w:r>
        <w:rPr/>
        <w:t>software</w:t>
      </w:r>
      <w:r>
        <w:rPr>
          <w:spacing w:val="-8"/>
        </w:rPr>
        <w:t> </w:t>
      </w:r>
      <w:r>
        <w:rPr/>
        <w:t>subscriptions</w:t>
      </w:r>
      <w:r>
        <w:rPr>
          <w:spacing w:val="-7"/>
        </w:rPr>
        <w:t> </w:t>
      </w:r>
      <w:r>
        <w:rPr/>
        <w:t>revenues</w:t>
      </w:r>
      <w:r>
        <w:rPr>
          <w:spacing w:val="-7"/>
        </w:rPr>
        <w:t> </w:t>
      </w:r>
      <w:r>
        <w:rPr>
          <w:spacing w:val="-1"/>
        </w:rPr>
        <w:t>typically</w:t>
      </w:r>
      <w:r>
        <w:rPr>
          <w:spacing w:val="-8"/>
        </w:rPr>
        <w:t> </w:t>
      </w:r>
      <w:r>
        <w:rPr/>
        <w:t>result</w:t>
      </w:r>
      <w:r>
        <w:rPr>
          <w:spacing w:val="90"/>
          <w:w w:val="99"/>
        </w:rPr>
        <w:t> </w:t>
      </w:r>
      <w:r>
        <w:rPr/>
        <w:t>from</w:t>
      </w:r>
      <w:r>
        <w:rPr>
          <w:spacing w:val="-6"/>
        </w:rPr>
        <w:t> </w:t>
      </w:r>
      <w:r>
        <w:rPr/>
        <w:t>undelivered</w:t>
      </w:r>
      <w:r>
        <w:rPr>
          <w:spacing w:val="-8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or</w:t>
      </w:r>
      <w:r>
        <w:rPr>
          <w:spacing w:val="-8"/>
        </w:rPr>
        <w:t> </w:t>
      </w:r>
      <w:r>
        <w:rPr>
          <w:spacing w:val="-1"/>
        </w:rPr>
        <w:t>specified</w:t>
      </w:r>
      <w:r>
        <w:rPr>
          <w:spacing w:val="-6"/>
        </w:rPr>
        <w:t> </w:t>
      </w:r>
      <w:r>
        <w:rPr/>
        <w:t>enhancements,</w:t>
      </w:r>
      <w:r>
        <w:rPr>
          <w:spacing w:val="-8"/>
        </w:rPr>
        <w:t> </w:t>
      </w:r>
      <w:r>
        <w:rPr/>
        <w:t>customer</w:t>
      </w:r>
      <w:r>
        <w:rPr>
          <w:spacing w:val="-6"/>
        </w:rPr>
        <w:t> </w:t>
      </w:r>
      <w:r>
        <w:rPr>
          <w:spacing w:val="-1"/>
        </w:rPr>
        <w:t>specific</w:t>
      </w:r>
      <w:r>
        <w:rPr>
          <w:spacing w:val="-7"/>
        </w:rPr>
        <w:t> </w:t>
      </w:r>
      <w:r>
        <w:rPr>
          <w:spacing w:val="-1"/>
        </w:rPr>
        <w:t>acceptance</w:t>
      </w:r>
      <w:r>
        <w:rPr>
          <w:spacing w:val="-6"/>
        </w:rPr>
        <w:t> </w:t>
      </w:r>
      <w:r>
        <w:rPr>
          <w:spacing w:val="-1"/>
        </w:rPr>
        <w:t>provisions,</w:t>
      </w:r>
      <w:r>
        <w:rPr>
          <w:spacing w:val="-6"/>
        </w:rPr>
        <w:t> </w:t>
      </w:r>
      <w:r>
        <w:rPr/>
        <w:t>customer</w:t>
      </w:r>
      <w:r>
        <w:rPr>
          <w:spacing w:val="-8"/>
        </w:rPr>
        <w:t> </w:t>
      </w:r>
      <w:r>
        <w:rPr/>
        <w:t>payments</w:t>
      </w:r>
      <w:r>
        <w:rPr>
          <w:spacing w:val="-7"/>
        </w:rPr>
        <w:t> </w:t>
      </w:r>
      <w:r>
        <w:rPr/>
        <w:t>made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advance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>
          <w:spacing w:val="-1"/>
        </w:rPr>
        <w:t>time-</w:t>
      </w:r>
      <w:r>
        <w:rPr>
          <w:spacing w:val="106"/>
          <w:w w:val="99"/>
        </w:rPr>
        <w:t> </w:t>
      </w:r>
      <w:r>
        <w:rPr/>
        <w:t>based</w:t>
      </w:r>
      <w:r>
        <w:rPr>
          <w:spacing w:val="-8"/>
        </w:rPr>
        <w:t> </w:t>
      </w:r>
      <w:r>
        <w:rPr/>
        <w:t>arrangements</w:t>
      </w:r>
      <w:r>
        <w:rPr>
          <w:spacing w:val="-9"/>
        </w:rPr>
        <w:t> </w:t>
      </w:r>
      <w:r>
        <w:rPr>
          <w:spacing w:val="-1"/>
        </w:rPr>
        <w:t>including</w:t>
      </w:r>
      <w:r>
        <w:rPr>
          <w:spacing w:val="-8"/>
        </w:rPr>
        <w:t> </w:t>
      </w:r>
      <w:r>
        <w:rPr>
          <w:spacing w:val="-1"/>
        </w:rPr>
        <w:t>cloud</w:t>
      </w:r>
      <w:r>
        <w:rPr>
          <w:spacing w:val="-8"/>
        </w:rPr>
        <w:t> </w:t>
      </w:r>
      <w:r>
        <w:rPr/>
        <w:t>software</w:t>
      </w:r>
      <w:r>
        <w:rPr/>
      </w:r>
    </w:p>
    <w:p>
      <w:pPr>
        <w:pStyle w:val="BodyText"/>
        <w:spacing w:line="240" w:lineRule="auto" w:before="170"/>
        <w:ind w:left="2914" w:right="2918"/>
        <w:jc w:val="center"/>
      </w:pPr>
      <w:r>
        <w:rPr/>
        <w:t>103</w:t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20" w:right="100"/>
        </w:sectPr>
      </w:pPr>
    </w:p>
    <w:p>
      <w:pPr>
        <w:pStyle w:val="BodyText"/>
        <w:spacing w:line="224" w:lineRule="exact" w:before="170"/>
        <w:ind w:right="143"/>
        <w:jc w:val="left"/>
      </w:pPr>
      <w:r>
        <w:rPr>
          <w:spacing w:val="-1"/>
        </w:rPr>
        <w:t>subscriptions</w:t>
      </w:r>
      <w:r>
        <w:rPr>
          <w:spacing w:val="-5"/>
        </w:rPr>
        <w:t> </w:t>
      </w:r>
      <w:r>
        <w:rPr/>
        <w:t>offerings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typically</w:t>
      </w:r>
      <w:r>
        <w:rPr>
          <w:spacing w:val="-7"/>
        </w:rPr>
        <w:t> </w:t>
      </w:r>
      <w:r>
        <w:rPr>
          <w:spacing w:val="-1"/>
        </w:rPr>
        <w:t>billed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advance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recognized</w:t>
      </w:r>
      <w:r>
        <w:rPr>
          <w:spacing w:val="-5"/>
        </w:rPr>
        <w:t> </w:t>
      </w:r>
      <w:r>
        <w:rPr/>
        <w:t>over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corresponding</w:t>
      </w:r>
      <w:r>
        <w:rPr>
          <w:spacing w:val="-5"/>
        </w:rPr>
        <w:t> </w:t>
      </w:r>
      <w:r>
        <w:rPr/>
        <w:t>contractual</w:t>
      </w:r>
      <w:r>
        <w:rPr>
          <w:spacing w:val="-5"/>
        </w:rPr>
        <w:t> </w:t>
      </w:r>
      <w:r>
        <w:rPr/>
        <w:t>term,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software</w:t>
      </w:r>
      <w:r>
        <w:rPr>
          <w:spacing w:val="-6"/>
        </w:rPr>
        <w:t> </w:t>
      </w:r>
      <w:r>
        <w:rPr/>
        <w:t>license</w:t>
      </w:r>
      <w:r>
        <w:rPr>
          <w:spacing w:val="82"/>
          <w:w w:val="99"/>
        </w:rPr>
        <w:t> </w:t>
      </w:r>
      <w:r>
        <w:rPr/>
        <w:t>transactions</w:t>
      </w:r>
      <w:r>
        <w:rPr>
          <w:spacing w:val="-8"/>
        </w:rPr>
        <w:t> </w:t>
      </w:r>
      <w:r>
        <w:rPr/>
        <w:t>that</w:t>
      </w:r>
      <w:r>
        <w:rPr>
          <w:spacing w:val="-6"/>
        </w:rPr>
        <w:t> </w:t>
      </w:r>
      <w:r>
        <w:rPr/>
        <w:t>cannot</w:t>
      </w:r>
      <w:r>
        <w:rPr>
          <w:spacing w:val="-6"/>
        </w:rPr>
        <w:t> </w:t>
      </w:r>
      <w:r>
        <w:rPr>
          <w:spacing w:val="-1"/>
        </w:rPr>
        <w:t>be</w:t>
      </w:r>
      <w:r>
        <w:rPr>
          <w:spacing w:val="-6"/>
        </w:rPr>
        <w:t> </w:t>
      </w:r>
      <w:r>
        <w:rPr/>
        <w:t>segmented</w:t>
      </w:r>
      <w:r>
        <w:rPr>
          <w:spacing w:val="-8"/>
        </w:rPr>
        <w:t> </w:t>
      </w:r>
      <w:r>
        <w:rPr/>
        <w:t>from</w:t>
      </w:r>
      <w:r>
        <w:rPr>
          <w:spacing w:val="-5"/>
        </w:rPr>
        <w:t> </w:t>
      </w:r>
      <w:r>
        <w:rPr/>
        <w:t>undelivered</w:t>
      </w:r>
      <w:r>
        <w:rPr>
          <w:spacing w:val="-7"/>
        </w:rPr>
        <w:t> </w:t>
      </w:r>
      <w:r>
        <w:rPr/>
        <w:t>consulting</w:t>
      </w:r>
      <w:r>
        <w:rPr>
          <w:spacing w:val="-7"/>
        </w:rPr>
        <w:t> </w:t>
      </w:r>
      <w:r>
        <w:rPr/>
        <w:t>or</w:t>
      </w:r>
      <w:r>
        <w:rPr>
          <w:spacing w:val="-6"/>
        </w:rPr>
        <w:t> </w:t>
      </w:r>
      <w:r>
        <w:rPr/>
        <w:t>other</w:t>
      </w:r>
      <w:r>
        <w:rPr>
          <w:spacing w:val="-5"/>
        </w:rPr>
        <w:t> </w:t>
      </w:r>
      <w:r>
        <w:rPr>
          <w:spacing w:val="-1"/>
        </w:rPr>
        <w:t>services.</w:t>
      </w:r>
      <w:r>
        <w:rPr/>
      </w:r>
    </w:p>
    <w:p>
      <w:pPr>
        <w:pStyle w:val="BodyText"/>
        <w:spacing w:line="231" w:lineRule="auto" w:before="85"/>
        <w:ind w:right="169"/>
        <w:jc w:val="left"/>
      </w:pPr>
      <w:r>
        <w:rPr/>
        <w:t>In</w:t>
      </w:r>
      <w:r>
        <w:rPr>
          <w:spacing w:val="-7"/>
        </w:rPr>
        <w:t> </w:t>
      </w:r>
      <w:r>
        <w:rPr/>
        <w:t>connection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acquisitions,</w:t>
      </w:r>
      <w:r>
        <w:rPr>
          <w:spacing w:val="-7"/>
        </w:rPr>
        <w:t> </w:t>
      </w:r>
      <w:r>
        <w:rPr>
          <w:spacing w:val="1"/>
        </w:rPr>
        <w:t>we</w:t>
      </w:r>
      <w:r>
        <w:rPr>
          <w:spacing w:val="-7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estimated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fair</w:t>
      </w:r>
      <w:r>
        <w:rPr>
          <w:spacing w:val="-4"/>
        </w:rPr>
        <w:t> </w:t>
      </w:r>
      <w:r>
        <w:rPr/>
        <w:t>values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cloud</w:t>
      </w:r>
      <w:r>
        <w:rPr>
          <w:spacing w:val="-6"/>
        </w:rPr>
        <w:t> </w:t>
      </w:r>
      <w:r>
        <w:rPr>
          <w:spacing w:val="-1"/>
        </w:rPr>
        <w:t>software</w:t>
      </w:r>
      <w:r>
        <w:rPr>
          <w:spacing w:val="-5"/>
        </w:rPr>
        <w:t> </w:t>
      </w:r>
      <w:r>
        <w:rPr/>
        <w:t>subscriptions,</w:t>
      </w:r>
      <w:r>
        <w:rPr>
          <w:spacing w:val="-5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license</w:t>
      </w:r>
      <w:r>
        <w:rPr>
          <w:spacing w:val="-5"/>
        </w:rPr>
        <w:t> </w:t>
      </w:r>
      <w:r>
        <w:rPr/>
        <w:t>updates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product</w:t>
      </w:r>
      <w:r>
        <w:rPr>
          <w:spacing w:val="78"/>
          <w:w w:val="99"/>
        </w:rPr>
        <w:t> </w:t>
      </w:r>
      <w:r>
        <w:rPr/>
        <w:t>support,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hardware</w:t>
      </w:r>
      <w:r>
        <w:rPr>
          <w:spacing w:val="-5"/>
        </w:rPr>
        <w:t> </w:t>
      </w:r>
      <w:r>
        <w:rPr>
          <w:spacing w:val="-1"/>
        </w:rPr>
        <w:t>systems</w:t>
      </w:r>
      <w:r>
        <w:rPr>
          <w:spacing w:val="-7"/>
        </w:rPr>
        <w:t> </w:t>
      </w:r>
      <w:r>
        <w:rPr/>
        <w:t>support</w:t>
      </w:r>
      <w:r>
        <w:rPr>
          <w:spacing w:val="-5"/>
        </w:rPr>
        <w:t> </w:t>
      </w:r>
      <w:r>
        <w:rPr>
          <w:spacing w:val="-1"/>
        </w:rPr>
        <w:t>obligations</w:t>
      </w:r>
      <w:r>
        <w:rPr>
          <w:spacing w:val="-7"/>
        </w:rPr>
        <w:t> </w:t>
      </w:r>
      <w:r>
        <w:rPr/>
        <w:t>assumed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acquired</w:t>
      </w:r>
      <w:r>
        <w:rPr>
          <w:spacing w:val="-5"/>
        </w:rPr>
        <w:t> </w:t>
      </w:r>
      <w:r>
        <w:rPr/>
        <w:t>companies.</w:t>
      </w:r>
      <w:r>
        <w:rPr>
          <w:spacing w:val="-4"/>
        </w:rPr>
        <w:t> </w:t>
      </w:r>
      <w:r>
        <w:rPr>
          <w:spacing w:val="-1"/>
        </w:rPr>
        <w:t>We</w:t>
      </w:r>
      <w:r>
        <w:rPr>
          <w:spacing w:val="-6"/>
        </w:rPr>
        <w:t> </w:t>
      </w:r>
      <w:r>
        <w:rPr/>
        <w:t>have</w:t>
      </w:r>
      <w:r>
        <w:rPr>
          <w:spacing w:val="-7"/>
        </w:rPr>
        <w:t> </w:t>
      </w:r>
      <w:r>
        <w:rPr>
          <w:spacing w:val="-1"/>
        </w:rPr>
        <w:t>estimated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fair</w:t>
      </w:r>
      <w:r>
        <w:rPr>
          <w:spacing w:val="-5"/>
        </w:rPr>
        <w:t> </w:t>
      </w:r>
      <w:r>
        <w:rPr>
          <w:spacing w:val="-1"/>
        </w:rPr>
        <w:t>values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obligations</w:t>
      </w:r>
      <w:r>
        <w:rPr>
          <w:spacing w:val="108"/>
          <w:w w:val="99"/>
        </w:rPr>
        <w:t> </w:t>
      </w:r>
      <w:r>
        <w:rPr/>
        <w:t>assumed</w:t>
      </w:r>
      <w:r>
        <w:rPr>
          <w:spacing w:val="-5"/>
        </w:rPr>
        <w:t> </w:t>
      </w:r>
      <w:r>
        <w:rPr/>
        <w:t>using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cost</w:t>
      </w:r>
      <w:r>
        <w:rPr>
          <w:spacing w:val="-5"/>
        </w:rPr>
        <w:t> </w:t>
      </w:r>
      <w:r>
        <w:rPr/>
        <w:t>build-up</w:t>
      </w:r>
      <w:r>
        <w:rPr>
          <w:spacing w:val="-6"/>
        </w:rPr>
        <w:t> </w:t>
      </w:r>
      <w:r>
        <w:rPr/>
        <w:t>approach.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cost</w:t>
      </w:r>
      <w:r>
        <w:rPr>
          <w:spacing w:val="-5"/>
        </w:rPr>
        <w:t> </w:t>
      </w:r>
      <w:r>
        <w:rPr/>
        <w:t>build-up</w:t>
      </w:r>
      <w:r>
        <w:rPr>
          <w:spacing w:val="-6"/>
        </w:rPr>
        <w:t> </w:t>
      </w:r>
      <w:r>
        <w:rPr/>
        <w:t>approach</w:t>
      </w:r>
      <w:r>
        <w:rPr>
          <w:spacing w:val="-6"/>
        </w:rPr>
        <w:t> </w:t>
      </w:r>
      <w:r>
        <w:rPr/>
        <w:t>determines</w:t>
      </w:r>
      <w:r>
        <w:rPr>
          <w:spacing w:val="-6"/>
        </w:rPr>
        <w:t> </w:t>
      </w:r>
      <w:r>
        <w:rPr/>
        <w:t>fair</w:t>
      </w:r>
      <w:r>
        <w:rPr>
          <w:spacing w:val="-6"/>
        </w:rPr>
        <w:t> </w:t>
      </w:r>
      <w:r>
        <w:rPr/>
        <w:t>value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>
          <w:spacing w:val="-1"/>
        </w:rPr>
        <w:t>estimating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costs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>
          <w:spacing w:val="-1"/>
        </w:rPr>
        <w:t>fulfilling</w:t>
      </w:r>
      <w:r>
        <w:rPr>
          <w:spacing w:val="-6"/>
        </w:rPr>
        <w:t> </w:t>
      </w:r>
      <w:r>
        <w:rPr/>
        <w:t>the</w:t>
      </w:r>
      <w:r>
        <w:rPr>
          <w:spacing w:val="72"/>
          <w:w w:val="99"/>
        </w:rPr>
        <w:t> </w:t>
      </w:r>
      <w:r>
        <w:rPr/>
        <w:t>obligations</w:t>
      </w:r>
      <w:r>
        <w:rPr>
          <w:spacing w:val="-6"/>
        </w:rPr>
        <w:t> </w:t>
      </w:r>
      <w:r>
        <w:rPr/>
        <w:t>plus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normal</w:t>
      </w:r>
      <w:r>
        <w:rPr>
          <w:spacing w:val="-5"/>
        </w:rPr>
        <w:t> </w:t>
      </w:r>
      <w:r>
        <w:rPr/>
        <w:t>profit</w:t>
      </w:r>
      <w:r>
        <w:rPr>
          <w:spacing w:val="-4"/>
        </w:rPr>
        <w:t> </w:t>
      </w:r>
      <w:r>
        <w:rPr/>
        <w:t>margin.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sum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costs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operating</w:t>
      </w:r>
      <w:r>
        <w:rPr>
          <w:spacing w:val="-4"/>
        </w:rPr>
        <w:t> </w:t>
      </w:r>
      <w:r>
        <w:rPr/>
        <w:t>profit</w:t>
      </w:r>
      <w:r>
        <w:rPr>
          <w:spacing w:val="-4"/>
        </w:rPr>
        <w:t> </w:t>
      </w:r>
      <w:r>
        <w:rPr/>
        <w:t>approximates,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theory,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amount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would</w:t>
      </w:r>
      <w:r>
        <w:rPr>
          <w:spacing w:val="-4"/>
        </w:rPr>
        <w:t> </w:t>
      </w:r>
      <w:r>
        <w:rPr/>
        <w:t>be</w:t>
      </w:r>
      <w:r>
        <w:rPr>
          <w:spacing w:val="-6"/>
        </w:rPr>
        <w:t> </w:t>
      </w:r>
      <w:r>
        <w:rPr/>
        <w:t>required</w:t>
      </w:r>
      <w:r>
        <w:rPr>
          <w:spacing w:val="44"/>
          <w:w w:val="99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pay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third</w:t>
      </w:r>
      <w:r>
        <w:rPr>
          <w:spacing w:val="-4"/>
        </w:rPr>
        <w:t> </w:t>
      </w:r>
      <w:r>
        <w:rPr>
          <w:spacing w:val="-1"/>
        </w:rPr>
        <w:t>party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assume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acquired</w:t>
      </w:r>
      <w:r>
        <w:rPr>
          <w:spacing w:val="-6"/>
        </w:rPr>
        <w:t> </w:t>
      </w:r>
      <w:r>
        <w:rPr/>
        <w:t>obligations.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aforementioned</w:t>
      </w:r>
      <w:r>
        <w:rPr>
          <w:spacing w:val="-6"/>
        </w:rPr>
        <w:t> </w:t>
      </w:r>
      <w:r>
        <w:rPr/>
        <w:t>fair</w:t>
      </w:r>
      <w:r>
        <w:rPr>
          <w:spacing w:val="-4"/>
        </w:rPr>
        <w:t> </w:t>
      </w:r>
      <w:r>
        <w:rPr/>
        <w:t>value</w:t>
      </w:r>
      <w:r>
        <w:rPr>
          <w:spacing w:val="-5"/>
        </w:rPr>
        <w:t> </w:t>
      </w:r>
      <w:r>
        <w:rPr/>
        <w:t>adjustments</w:t>
      </w:r>
      <w:r>
        <w:rPr>
          <w:spacing w:val="-6"/>
        </w:rPr>
        <w:t> </w:t>
      </w:r>
      <w:r>
        <w:rPr/>
        <w:t>recorded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1"/>
        </w:rPr>
        <w:t>obligations</w:t>
      </w:r>
      <w:r>
        <w:rPr>
          <w:spacing w:val="-4"/>
        </w:rPr>
        <w:t> </w:t>
      </w:r>
      <w:r>
        <w:rPr/>
        <w:t>assumed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our</w:t>
      </w:r>
      <w:r>
        <w:rPr>
          <w:spacing w:val="64"/>
          <w:w w:val="99"/>
        </w:rPr>
        <w:t> </w:t>
      </w:r>
      <w:r>
        <w:rPr>
          <w:spacing w:val="-1"/>
        </w:rPr>
        <w:t>acquisitions</w:t>
      </w:r>
      <w:r>
        <w:rPr>
          <w:spacing w:val="-8"/>
        </w:rPr>
        <w:t> </w:t>
      </w:r>
      <w:r>
        <w:rPr/>
        <w:t>reduced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new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cloud</w:t>
      </w:r>
      <w:r>
        <w:rPr>
          <w:spacing w:val="-7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subscriptions,</w:t>
      </w:r>
      <w:r>
        <w:rPr>
          <w:spacing w:val="-8"/>
        </w:rPr>
        <w:t> </w:t>
      </w:r>
      <w:r>
        <w:rPr>
          <w:spacing w:val="-1"/>
        </w:rPr>
        <w:t>software</w:t>
      </w:r>
      <w:r>
        <w:rPr>
          <w:spacing w:val="-6"/>
        </w:rPr>
        <w:t> </w:t>
      </w:r>
      <w:r>
        <w:rPr/>
        <w:t>license</w:t>
      </w:r>
      <w:r>
        <w:rPr>
          <w:spacing w:val="-8"/>
        </w:rPr>
        <w:t> </w:t>
      </w:r>
      <w:r>
        <w:rPr/>
        <w:t>updates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product</w:t>
      </w:r>
      <w:r>
        <w:rPr>
          <w:spacing w:val="-6"/>
        </w:rPr>
        <w:t> </w:t>
      </w:r>
      <w:r>
        <w:rPr/>
        <w:t>support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hardware</w:t>
      </w:r>
      <w:r>
        <w:rPr>
          <w:spacing w:val="80"/>
          <w:w w:val="99"/>
        </w:rPr>
        <w:t> </w:t>
      </w:r>
      <w:r>
        <w:rPr>
          <w:spacing w:val="-1"/>
        </w:rPr>
        <w:t>systems</w:t>
      </w:r>
      <w:r>
        <w:rPr>
          <w:spacing w:val="-4"/>
        </w:rPr>
        <w:t> </w:t>
      </w:r>
      <w:r>
        <w:rPr/>
        <w:t>support</w:t>
      </w:r>
      <w:r>
        <w:rPr>
          <w:spacing w:val="-5"/>
        </w:rPr>
        <w:t> </w:t>
      </w:r>
      <w:r>
        <w:rPr>
          <w:spacing w:val="-1"/>
        </w:rPr>
        <w:t>deferred</w:t>
      </w:r>
      <w:r>
        <w:rPr>
          <w:spacing w:val="-5"/>
        </w:rPr>
        <w:t> </w:t>
      </w:r>
      <w:r>
        <w:rPr/>
        <w:t>revenues</w:t>
      </w:r>
      <w:r>
        <w:rPr>
          <w:spacing w:val="-6"/>
        </w:rPr>
        <w:t> </w:t>
      </w:r>
      <w:r>
        <w:rPr>
          <w:spacing w:val="-1"/>
        </w:rPr>
        <w:t>balances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>
          <w:spacing w:val="1"/>
        </w:rPr>
        <w:t>we</w:t>
      </w:r>
      <w:r>
        <w:rPr>
          <w:spacing w:val="-8"/>
        </w:rPr>
        <w:t> </w:t>
      </w:r>
      <w:r>
        <w:rPr/>
        <w:t>recorded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liabilities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>
          <w:spacing w:val="-1"/>
        </w:rPr>
        <w:t>acquisitions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also</w:t>
      </w:r>
      <w:r>
        <w:rPr>
          <w:spacing w:val="-4"/>
        </w:rPr>
        <w:t> </w:t>
      </w:r>
      <w:r>
        <w:rPr/>
        <w:t>reduced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resulting</w:t>
      </w:r>
      <w:r>
        <w:rPr>
          <w:spacing w:val="-4"/>
        </w:rPr>
        <w:t> </w:t>
      </w:r>
      <w:r>
        <w:rPr>
          <w:spacing w:val="-1"/>
        </w:rPr>
        <w:t>revenues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>
          <w:spacing w:val="1"/>
        </w:rPr>
        <w:t>we</w:t>
      </w:r>
      <w:r>
        <w:rPr>
          <w:spacing w:val="145"/>
          <w:w w:val="99"/>
        </w:rPr>
        <w:t> </w:t>
      </w:r>
      <w:r>
        <w:rPr/>
        <w:t>recognized</w:t>
      </w:r>
      <w:r>
        <w:rPr>
          <w:spacing w:val="-7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will</w:t>
      </w:r>
      <w:r>
        <w:rPr>
          <w:spacing w:val="-6"/>
        </w:rPr>
        <w:t> </w:t>
      </w:r>
      <w:r>
        <w:rPr/>
        <w:t>recognize</w:t>
      </w:r>
      <w:r>
        <w:rPr>
          <w:spacing w:val="-5"/>
        </w:rPr>
        <w:t> </w:t>
      </w:r>
      <w:r>
        <w:rPr/>
        <w:t>over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terms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acquired</w:t>
      </w:r>
      <w:r>
        <w:rPr>
          <w:spacing w:val="-4"/>
        </w:rPr>
        <w:t> </w:t>
      </w:r>
      <w:r>
        <w:rPr/>
        <w:t>obligations</w:t>
      </w:r>
      <w:r>
        <w:rPr>
          <w:spacing w:val="-7"/>
        </w:rPr>
        <w:t> </w:t>
      </w:r>
      <w:r>
        <w:rPr/>
        <w:t>during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post-combination</w:t>
      </w:r>
      <w:r>
        <w:rPr>
          <w:spacing w:val="-6"/>
        </w:rPr>
        <w:t> </w:t>
      </w:r>
      <w:r>
        <w:rPr/>
        <w:t>periods.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pStyle w:val="Heading1"/>
        <w:numPr>
          <w:ilvl w:val="0"/>
          <w:numId w:val="6"/>
        </w:numPr>
        <w:tabs>
          <w:tab w:pos="606" w:val="left" w:leader="none"/>
        </w:tabs>
        <w:spacing w:line="325" w:lineRule="auto" w:before="73" w:after="0"/>
        <w:ind w:left="140" w:right="7335" w:firstLine="0"/>
        <w:jc w:val="left"/>
        <w:rPr>
          <w:b w:val="0"/>
          <w:bCs w:val="0"/>
        </w:rPr>
      </w:pPr>
      <w:r>
        <w:rPr/>
        <w:t>DERIVATIVE</w:t>
      </w:r>
      <w:r>
        <w:rPr>
          <w:spacing w:val="-21"/>
        </w:rPr>
        <w:t> </w:t>
      </w:r>
      <w:r>
        <w:rPr/>
        <w:t>FINANCIAL</w:t>
      </w:r>
      <w:r>
        <w:rPr>
          <w:spacing w:val="-20"/>
        </w:rPr>
        <w:t> </w:t>
      </w:r>
      <w:r>
        <w:rPr/>
        <w:t>INSTRUMENTS</w:t>
      </w:r>
      <w:r>
        <w:rPr>
          <w:spacing w:val="26"/>
          <w:w w:val="99"/>
        </w:rPr>
        <w:t> </w:t>
      </w:r>
      <w:r>
        <w:rPr/>
        <w:t>Interest</w:t>
      </w:r>
      <w:r>
        <w:rPr>
          <w:spacing w:val="-10"/>
        </w:rPr>
        <w:t> </w:t>
      </w:r>
      <w:r>
        <w:rPr/>
        <w:t>Rate</w:t>
      </w:r>
      <w:r>
        <w:rPr>
          <w:spacing w:val="-8"/>
        </w:rPr>
        <w:t> </w:t>
      </w:r>
      <w:r>
        <w:rPr/>
        <w:t>Swap</w:t>
      </w:r>
      <w:r>
        <w:rPr>
          <w:spacing w:val="-9"/>
        </w:rPr>
        <w:t> </w:t>
      </w:r>
      <w:r>
        <w:rPr/>
        <w:t>Agreements</w:t>
      </w:r>
      <w:r>
        <w:rPr>
          <w:b w:val="0"/>
        </w:rPr>
      </w:r>
    </w:p>
    <w:p>
      <w:pPr>
        <w:pStyle w:val="BodyText"/>
        <w:spacing w:line="231" w:lineRule="auto" w:before="10"/>
        <w:ind w:right="215"/>
        <w:jc w:val="left"/>
      </w:pPr>
      <w:r>
        <w:rPr/>
        <w:t>In</w:t>
      </w:r>
      <w:r>
        <w:rPr>
          <w:spacing w:val="-6"/>
        </w:rPr>
        <w:t> </w:t>
      </w:r>
      <w:r>
        <w:rPr/>
        <w:t>September</w:t>
      </w:r>
      <w:r>
        <w:rPr>
          <w:spacing w:val="-6"/>
        </w:rPr>
        <w:t> </w:t>
      </w:r>
      <w:r>
        <w:rPr/>
        <w:t>2009,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entered</w:t>
      </w:r>
      <w:r>
        <w:rPr>
          <w:spacing w:val="-4"/>
        </w:rPr>
        <w:t> </w:t>
      </w:r>
      <w:r>
        <w:rPr>
          <w:spacing w:val="-1"/>
        </w:rPr>
        <w:t>into</w:t>
      </w:r>
      <w:r>
        <w:rPr>
          <w:spacing w:val="-6"/>
        </w:rPr>
        <w:t> </w:t>
      </w:r>
      <w:r>
        <w:rPr/>
        <w:t>interest</w:t>
      </w:r>
      <w:r>
        <w:rPr>
          <w:spacing w:val="-5"/>
        </w:rPr>
        <w:t> </w:t>
      </w:r>
      <w:r>
        <w:rPr/>
        <w:t>rate</w:t>
      </w:r>
      <w:r>
        <w:rPr>
          <w:spacing w:val="-5"/>
        </w:rPr>
        <w:t> </w:t>
      </w:r>
      <w:r>
        <w:rPr/>
        <w:t>swap</w:t>
      </w:r>
      <w:r>
        <w:rPr>
          <w:spacing w:val="-6"/>
        </w:rPr>
        <w:t> </w:t>
      </w:r>
      <w:r>
        <w:rPr/>
        <w:t>agreements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have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economic</w:t>
      </w:r>
      <w:r>
        <w:rPr>
          <w:spacing w:val="-5"/>
        </w:rPr>
        <w:t> </w:t>
      </w:r>
      <w:r>
        <w:rPr>
          <w:spacing w:val="-1"/>
        </w:rPr>
        <w:t>effect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modifying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fixed</w:t>
      </w:r>
      <w:r>
        <w:rPr>
          <w:spacing w:val="-6"/>
        </w:rPr>
        <w:t> </w:t>
      </w:r>
      <w:r>
        <w:rPr/>
        <w:t>interest</w:t>
      </w:r>
      <w:r>
        <w:rPr>
          <w:spacing w:val="-6"/>
        </w:rPr>
        <w:t> </w:t>
      </w:r>
      <w:r>
        <w:rPr>
          <w:spacing w:val="-1"/>
        </w:rPr>
        <w:t>obligations</w:t>
      </w:r>
      <w:r>
        <w:rPr>
          <w:spacing w:val="76"/>
          <w:w w:val="99"/>
        </w:rPr>
        <w:t> </w:t>
      </w:r>
      <w:r>
        <w:rPr/>
        <w:t>associated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2014</w:t>
      </w:r>
      <w:r>
        <w:rPr>
          <w:spacing w:val="-3"/>
        </w:rPr>
        <w:t> </w:t>
      </w:r>
      <w:r>
        <w:rPr/>
        <w:t>Notes</w:t>
      </w:r>
      <w:r>
        <w:rPr>
          <w:spacing w:val="-6"/>
        </w:rPr>
        <w:t> </w:t>
      </w:r>
      <w:r>
        <w:rPr>
          <w:spacing w:val="-1"/>
        </w:rPr>
        <w:t>so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interest</w:t>
      </w:r>
      <w:r>
        <w:rPr>
          <w:spacing w:val="-4"/>
        </w:rPr>
        <w:t> </w:t>
      </w:r>
      <w:r>
        <w:rPr/>
        <w:t>payable</w:t>
      </w:r>
      <w:r>
        <w:rPr>
          <w:spacing w:val="-7"/>
        </w:rPr>
        <w:t> </w:t>
      </w:r>
      <w:r>
        <w:rPr/>
        <w:t>on</w:t>
      </w:r>
      <w:r>
        <w:rPr>
          <w:spacing w:val="-3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>
          <w:spacing w:val="-1"/>
        </w:rPr>
        <w:t>notes</w:t>
      </w:r>
      <w:r>
        <w:rPr>
          <w:spacing w:val="-5"/>
        </w:rPr>
        <w:t> </w:t>
      </w:r>
      <w:r>
        <w:rPr/>
        <w:t>effectively</w:t>
      </w:r>
      <w:r>
        <w:rPr>
          <w:spacing w:val="-6"/>
        </w:rPr>
        <w:t> </w:t>
      </w:r>
      <w:r>
        <w:rPr/>
        <w:t>became</w:t>
      </w:r>
      <w:r>
        <w:rPr>
          <w:spacing w:val="-4"/>
        </w:rPr>
        <w:t> </w:t>
      </w:r>
      <w:r>
        <w:rPr>
          <w:spacing w:val="-1"/>
        </w:rPr>
        <w:t>variable</w:t>
      </w:r>
      <w:r>
        <w:rPr>
          <w:spacing w:val="-5"/>
        </w:rPr>
        <w:t> </w:t>
      </w:r>
      <w:r>
        <w:rPr/>
        <w:t>based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/>
        <w:t>LIBOR.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critical</w:t>
      </w:r>
      <w:r>
        <w:rPr>
          <w:spacing w:val="-4"/>
        </w:rPr>
        <w:t> </w:t>
      </w:r>
      <w:r>
        <w:rPr>
          <w:spacing w:val="-1"/>
        </w:rPr>
        <w:t>terms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92"/>
          <w:w w:val="99"/>
        </w:rPr>
        <w:t> </w:t>
      </w:r>
      <w:r>
        <w:rPr>
          <w:spacing w:val="-1"/>
        </w:rPr>
        <w:t>interest</w:t>
      </w:r>
      <w:r>
        <w:rPr>
          <w:spacing w:val="-6"/>
        </w:rPr>
        <w:t> </w:t>
      </w:r>
      <w:r>
        <w:rPr/>
        <w:t>rate</w:t>
      </w:r>
      <w:r>
        <w:rPr>
          <w:spacing w:val="-5"/>
        </w:rPr>
        <w:t> </w:t>
      </w:r>
      <w:r>
        <w:rPr>
          <w:spacing w:val="-1"/>
        </w:rPr>
        <w:t>swap</w:t>
      </w:r>
      <w:r>
        <w:rPr>
          <w:spacing w:val="-5"/>
        </w:rPr>
        <w:t> </w:t>
      </w:r>
      <w:r>
        <w:rPr/>
        <w:t>agreements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2014</w:t>
      </w:r>
      <w:r>
        <w:rPr>
          <w:spacing w:val="-5"/>
        </w:rPr>
        <w:t> </w:t>
      </w:r>
      <w:r>
        <w:rPr>
          <w:spacing w:val="-1"/>
        </w:rPr>
        <w:t>Notes</w:t>
      </w:r>
      <w:r>
        <w:rPr>
          <w:spacing w:val="-3"/>
        </w:rPr>
        <w:t> </w:t>
      </w:r>
      <w:r>
        <w:rPr>
          <w:spacing w:val="-1"/>
        </w:rPr>
        <w:t>match,</w:t>
      </w:r>
      <w:r>
        <w:rPr>
          <w:spacing w:val="-5"/>
        </w:rPr>
        <w:t> </w:t>
      </w:r>
      <w:r>
        <w:rPr>
          <w:spacing w:val="-1"/>
        </w:rPr>
        <w:t>including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notional</w:t>
      </w:r>
      <w:r>
        <w:rPr>
          <w:spacing w:val="-5"/>
        </w:rPr>
        <w:t> </w:t>
      </w:r>
      <w:r>
        <w:rPr/>
        <w:t>amounts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maturity</w:t>
      </w:r>
      <w:r>
        <w:rPr>
          <w:spacing w:val="-5"/>
        </w:rPr>
        <w:t> </w:t>
      </w:r>
      <w:r>
        <w:rPr/>
        <w:t>dates.</w:t>
      </w:r>
      <w:r>
        <w:rPr>
          <w:spacing w:val="-4"/>
        </w:rPr>
        <w:t> </w:t>
      </w:r>
      <w:r>
        <w:rPr/>
        <w:t>Accordingly,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6"/>
        </w:rPr>
        <w:t> </w:t>
      </w:r>
      <w:r>
        <w:rPr/>
        <w:t>designated</w:t>
      </w:r>
      <w:r>
        <w:rPr>
          <w:spacing w:val="75"/>
          <w:w w:val="99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swap</w:t>
      </w:r>
      <w:r>
        <w:rPr>
          <w:spacing w:val="-6"/>
        </w:rPr>
        <w:t> </w:t>
      </w:r>
      <w:r>
        <w:rPr/>
        <w:t>agreements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/>
        <w:t>qualifying</w:t>
      </w:r>
      <w:r>
        <w:rPr>
          <w:spacing w:val="-6"/>
        </w:rPr>
        <w:t> </w:t>
      </w:r>
      <w:r>
        <w:rPr/>
        <w:t>hedging</w:t>
      </w:r>
      <w:r>
        <w:rPr>
          <w:spacing w:val="-6"/>
        </w:rPr>
        <w:t> </w:t>
      </w:r>
      <w:r>
        <w:rPr/>
        <w:t>instruments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accounting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them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fair</w:t>
      </w:r>
      <w:r>
        <w:rPr>
          <w:spacing w:val="-6"/>
        </w:rPr>
        <w:t> </w:t>
      </w:r>
      <w:r>
        <w:rPr/>
        <w:t>value</w:t>
      </w:r>
      <w:r>
        <w:rPr>
          <w:spacing w:val="-5"/>
        </w:rPr>
        <w:t> </w:t>
      </w:r>
      <w:r>
        <w:rPr/>
        <w:t>hedges</w:t>
      </w:r>
      <w:r>
        <w:rPr>
          <w:spacing w:val="-6"/>
        </w:rPr>
        <w:t> </w:t>
      </w:r>
      <w:r>
        <w:rPr/>
        <w:t>pursuant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ASC</w:t>
      </w:r>
      <w:r>
        <w:rPr>
          <w:spacing w:val="-6"/>
        </w:rPr>
        <w:t> </w:t>
      </w:r>
      <w:r>
        <w:rPr/>
        <w:t>815.</w:t>
      </w:r>
      <w:r>
        <w:rPr>
          <w:spacing w:val="-4"/>
        </w:rPr>
        <w:t> </w:t>
      </w:r>
      <w:r>
        <w:rPr/>
        <w:t>These</w:t>
      </w:r>
      <w:r>
        <w:rPr>
          <w:spacing w:val="38"/>
          <w:w w:val="99"/>
        </w:rPr>
        <w:t> </w:t>
      </w:r>
      <w:r>
        <w:rPr/>
        <w:t>transactions</w:t>
      </w:r>
      <w:r>
        <w:rPr>
          <w:spacing w:val="-6"/>
        </w:rPr>
        <w:t> </w:t>
      </w:r>
      <w:r>
        <w:rPr/>
        <w:t>are</w:t>
      </w:r>
      <w:r>
        <w:rPr>
          <w:spacing w:val="-7"/>
        </w:rPr>
        <w:t> </w:t>
      </w:r>
      <w:r>
        <w:rPr/>
        <w:t>characterized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fair</w:t>
      </w:r>
      <w:r>
        <w:rPr>
          <w:spacing w:val="-4"/>
        </w:rPr>
        <w:t> </w:t>
      </w:r>
      <w:r>
        <w:rPr/>
        <w:t>value</w:t>
      </w:r>
      <w:r>
        <w:rPr>
          <w:spacing w:val="-7"/>
        </w:rPr>
        <w:t> </w:t>
      </w:r>
      <w:r>
        <w:rPr/>
        <w:t>hedges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accounting</w:t>
      </w:r>
      <w:r>
        <w:rPr>
          <w:spacing w:val="-6"/>
        </w:rPr>
        <w:t> </w:t>
      </w:r>
      <w:r>
        <w:rPr/>
        <w:t>purposes</w:t>
      </w:r>
      <w:r>
        <w:rPr>
          <w:spacing w:val="-3"/>
        </w:rPr>
        <w:t> </w:t>
      </w:r>
      <w:r>
        <w:rPr>
          <w:spacing w:val="-1"/>
        </w:rPr>
        <w:t>because</w:t>
      </w:r>
      <w:r>
        <w:rPr>
          <w:spacing w:val="-5"/>
        </w:rPr>
        <w:t> </w:t>
      </w:r>
      <w:r>
        <w:rPr/>
        <w:t>they</w:t>
      </w:r>
      <w:r>
        <w:rPr>
          <w:spacing w:val="-6"/>
        </w:rPr>
        <w:t> </w:t>
      </w:r>
      <w:r>
        <w:rPr/>
        <w:t>protect</w:t>
      </w:r>
      <w:r>
        <w:rPr>
          <w:spacing w:val="-5"/>
        </w:rPr>
        <w:t> </w:t>
      </w:r>
      <w:r>
        <w:rPr>
          <w:spacing w:val="-1"/>
        </w:rPr>
        <w:t>us</w:t>
      </w:r>
      <w:r>
        <w:rPr>
          <w:spacing w:val="-3"/>
        </w:rPr>
        <w:t> </w:t>
      </w:r>
      <w:r>
        <w:rPr>
          <w:spacing w:val="-1"/>
        </w:rPr>
        <w:t>against</w:t>
      </w:r>
      <w:r>
        <w:rPr>
          <w:spacing w:val="-5"/>
        </w:rPr>
        <w:t> </w:t>
      </w:r>
      <w:r>
        <w:rPr/>
        <w:t>changes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fair</w:t>
      </w:r>
      <w:r>
        <w:rPr>
          <w:spacing w:val="-6"/>
        </w:rPr>
        <w:t> </w:t>
      </w:r>
      <w:r>
        <w:rPr/>
        <w:t>value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72"/>
          <w:w w:val="99"/>
        </w:rPr>
        <w:t> </w:t>
      </w:r>
      <w:r>
        <w:rPr/>
        <w:t>our</w:t>
      </w:r>
      <w:r>
        <w:rPr>
          <w:spacing w:val="-4"/>
        </w:rPr>
        <w:t> </w:t>
      </w:r>
      <w:r>
        <w:rPr/>
        <w:t>fixed</w:t>
      </w:r>
      <w:r>
        <w:rPr>
          <w:spacing w:val="-6"/>
        </w:rPr>
        <w:t> </w:t>
      </w:r>
      <w:r>
        <w:rPr/>
        <w:t>rate</w:t>
      </w:r>
      <w:r>
        <w:rPr>
          <w:spacing w:val="-5"/>
        </w:rPr>
        <w:t> </w:t>
      </w:r>
      <w:r>
        <w:rPr/>
        <w:t>borrowings</w:t>
      </w:r>
      <w:r>
        <w:rPr>
          <w:spacing w:val="-6"/>
        </w:rPr>
        <w:t> </w:t>
      </w:r>
      <w:r>
        <w:rPr/>
        <w:t>due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benchmark</w:t>
      </w:r>
      <w:r>
        <w:rPr>
          <w:spacing w:val="-6"/>
        </w:rPr>
        <w:t> </w:t>
      </w:r>
      <w:r>
        <w:rPr>
          <w:spacing w:val="-1"/>
        </w:rPr>
        <w:t>interest</w:t>
      </w:r>
      <w:r>
        <w:rPr>
          <w:spacing w:val="-4"/>
        </w:rPr>
        <w:t> </w:t>
      </w:r>
      <w:r>
        <w:rPr/>
        <w:t>rate</w:t>
      </w:r>
      <w:r>
        <w:rPr>
          <w:spacing w:val="-5"/>
        </w:rPr>
        <w:t> </w:t>
      </w:r>
      <w:r>
        <w:rPr/>
        <w:t>movements.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changes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fair</w:t>
      </w:r>
      <w:r>
        <w:rPr>
          <w:spacing w:val="-4"/>
        </w:rPr>
        <w:t> </w:t>
      </w:r>
      <w:r>
        <w:rPr>
          <w:spacing w:val="-1"/>
        </w:rPr>
        <w:t>values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>
          <w:spacing w:val="-1"/>
        </w:rPr>
        <w:t>interest</w:t>
      </w:r>
      <w:r>
        <w:rPr>
          <w:spacing w:val="-4"/>
        </w:rPr>
        <w:t> </w:t>
      </w:r>
      <w:r>
        <w:rPr/>
        <w:t>rate</w:t>
      </w:r>
      <w:r>
        <w:rPr>
          <w:spacing w:val="-7"/>
        </w:rPr>
        <w:t> </w:t>
      </w:r>
      <w:r>
        <w:rPr/>
        <w:t>swap</w:t>
      </w:r>
      <w:r>
        <w:rPr>
          <w:spacing w:val="-6"/>
        </w:rPr>
        <w:t> </w:t>
      </w:r>
      <w:r>
        <w:rPr/>
        <w:t>agreements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80"/>
          <w:w w:val="99"/>
        </w:rPr>
        <w:t> </w:t>
      </w:r>
      <w:r>
        <w:rPr/>
        <w:t>recognized</w:t>
      </w:r>
      <w:r>
        <w:rPr>
          <w:spacing w:val="-7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interest</w:t>
      </w:r>
      <w:r>
        <w:rPr>
          <w:spacing w:val="-6"/>
        </w:rPr>
        <w:t> </w:t>
      </w:r>
      <w:r>
        <w:rPr/>
        <w:t>expense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consolidated</w:t>
      </w:r>
      <w:r>
        <w:rPr>
          <w:spacing w:val="-5"/>
        </w:rPr>
        <w:t> </w:t>
      </w:r>
      <w:r>
        <w:rPr>
          <w:spacing w:val="-1"/>
        </w:rPr>
        <w:t>statements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operations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corresponding</w:t>
      </w:r>
      <w:r>
        <w:rPr>
          <w:spacing w:val="-5"/>
        </w:rPr>
        <w:t> </w:t>
      </w:r>
      <w:r>
        <w:rPr/>
        <w:t>amounts</w:t>
      </w:r>
      <w:r>
        <w:rPr>
          <w:spacing w:val="-6"/>
        </w:rPr>
        <w:t> </w:t>
      </w:r>
      <w:r>
        <w:rPr>
          <w:spacing w:val="-1"/>
        </w:rPr>
        <w:t>included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>
          <w:spacing w:val="-1"/>
        </w:rPr>
        <w:t>assets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other</w:t>
      </w:r>
      <w:r>
        <w:rPr>
          <w:spacing w:val="93"/>
          <w:w w:val="99"/>
        </w:rPr>
        <w:t> </w:t>
      </w:r>
      <w:r>
        <w:rPr/>
        <w:t>non-current</w:t>
      </w:r>
      <w:r>
        <w:rPr>
          <w:spacing w:val="-5"/>
        </w:rPr>
        <w:t> </w:t>
      </w:r>
      <w:r>
        <w:rPr>
          <w:spacing w:val="-1"/>
        </w:rPr>
        <w:t>liabilities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consolidated</w:t>
      </w:r>
      <w:r>
        <w:rPr>
          <w:spacing w:val="-6"/>
        </w:rPr>
        <w:t> </w:t>
      </w:r>
      <w:r>
        <w:rPr/>
        <w:t>balance</w:t>
      </w:r>
      <w:r>
        <w:rPr>
          <w:spacing w:val="-6"/>
        </w:rPr>
        <w:t> </w:t>
      </w:r>
      <w:r>
        <w:rPr/>
        <w:t>sheets.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amount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net</w:t>
      </w:r>
      <w:r>
        <w:rPr>
          <w:spacing w:val="-5"/>
        </w:rPr>
        <w:t> </w:t>
      </w:r>
      <w:r>
        <w:rPr/>
        <w:t>gain</w:t>
      </w:r>
      <w:r>
        <w:rPr>
          <w:spacing w:val="-6"/>
        </w:rPr>
        <w:t> </w:t>
      </w:r>
      <w:r>
        <w:rPr/>
        <w:t>(loss)</w:t>
      </w:r>
      <w:r>
        <w:rPr>
          <w:spacing w:val="-5"/>
        </w:rPr>
        <w:t> </w:t>
      </w:r>
      <w:r>
        <w:rPr/>
        <w:t>attributable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risk</w:t>
      </w:r>
      <w:r>
        <w:rPr>
          <w:spacing w:val="-4"/>
        </w:rPr>
        <w:t> </w:t>
      </w:r>
      <w:r>
        <w:rPr>
          <w:spacing w:val="-1"/>
        </w:rPr>
        <w:t>being</w:t>
      </w:r>
      <w:r>
        <w:rPr>
          <w:spacing w:val="-4"/>
        </w:rPr>
        <w:t> </w:t>
      </w:r>
      <w:r>
        <w:rPr/>
        <w:t>hedged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recognized</w:t>
      </w:r>
      <w:r>
        <w:rPr>
          <w:spacing w:val="-4"/>
        </w:rPr>
        <w:t> </w:t>
      </w:r>
      <w:r>
        <w:rPr/>
        <w:t>as</w:t>
      </w:r>
      <w:r>
        <w:rPr>
          <w:spacing w:val="66"/>
          <w:w w:val="99"/>
        </w:rPr>
        <w:t> </w:t>
      </w:r>
      <w:r>
        <w:rPr>
          <w:spacing w:val="-1"/>
        </w:rPr>
        <w:t>interest</w:t>
      </w:r>
      <w:r>
        <w:rPr>
          <w:spacing w:val="-6"/>
        </w:rPr>
        <w:t> </w:t>
      </w:r>
      <w:r>
        <w:rPr/>
        <w:t>expense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consolidated</w:t>
      </w:r>
      <w:r>
        <w:rPr>
          <w:spacing w:val="-5"/>
        </w:rPr>
        <w:t> </w:t>
      </w:r>
      <w:r>
        <w:rPr>
          <w:spacing w:val="-1"/>
        </w:rPr>
        <w:t>statements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operations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corresponding</w:t>
      </w:r>
      <w:r>
        <w:rPr>
          <w:spacing w:val="-5"/>
        </w:rPr>
        <w:t> </w:t>
      </w:r>
      <w:r>
        <w:rPr/>
        <w:t>amount</w:t>
      </w:r>
      <w:r>
        <w:rPr>
          <w:spacing w:val="-6"/>
        </w:rPr>
        <w:t> </w:t>
      </w:r>
      <w:r>
        <w:rPr>
          <w:spacing w:val="-1"/>
        </w:rPr>
        <w:t>included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notes</w:t>
      </w:r>
      <w:r>
        <w:rPr>
          <w:spacing w:val="-6"/>
        </w:rPr>
        <w:t> </w:t>
      </w:r>
      <w:r>
        <w:rPr/>
        <w:t>payable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other</w:t>
      </w:r>
      <w:r>
        <w:rPr>
          <w:spacing w:val="-6"/>
        </w:rPr>
        <w:t> </w:t>
      </w:r>
      <w:r>
        <w:rPr/>
        <w:t>non-current</w:t>
      </w:r>
      <w:r>
        <w:rPr>
          <w:spacing w:val="114"/>
          <w:w w:val="99"/>
        </w:rPr>
        <w:t> </w:t>
      </w:r>
      <w:r>
        <w:rPr/>
        <w:t>borrowings.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periodic</w:t>
      </w:r>
      <w:r>
        <w:rPr>
          <w:spacing w:val="-5"/>
        </w:rPr>
        <w:t> </w:t>
      </w:r>
      <w:r>
        <w:rPr>
          <w:spacing w:val="-1"/>
        </w:rPr>
        <w:t>interest</w:t>
      </w:r>
      <w:r>
        <w:rPr>
          <w:spacing w:val="-5"/>
        </w:rPr>
        <w:t> </w:t>
      </w:r>
      <w:r>
        <w:rPr>
          <w:spacing w:val="-1"/>
        </w:rPr>
        <w:t>settlements,</w:t>
      </w:r>
      <w:r>
        <w:rPr>
          <w:spacing w:val="-6"/>
        </w:rPr>
        <w:t> </w:t>
      </w:r>
      <w:r>
        <w:rPr/>
        <w:t>which</w:t>
      </w:r>
      <w:r>
        <w:rPr>
          <w:spacing w:val="-4"/>
        </w:rPr>
        <w:t> </w:t>
      </w:r>
      <w:r>
        <w:rPr/>
        <w:t>occur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same</w:t>
      </w:r>
      <w:r>
        <w:rPr>
          <w:spacing w:val="-5"/>
        </w:rPr>
        <w:t> </w:t>
      </w:r>
      <w:r>
        <w:rPr/>
        <w:t>interval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2014</w:t>
      </w:r>
      <w:r>
        <w:rPr>
          <w:spacing w:val="-6"/>
        </w:rPr>
        <w:t> </w:t>
      </w:r>
      <w:r>
        <w:rPr>
          <w:spacing w:val="-1"/>
        </w:rPr>
        <w:t>Notes,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recorded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1"/>
        </w:rPr>
        <w:t>interest</w:t>
      </w:r>
      <w:r>
        <w:rPr>
          <w:spacing w:val="-5"/>
        </w:rPr>
        <w:t> </w:t>
      </w:r>
      <w:r>
        <w:rPr/>
        <w:t>expense.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fair</w:t>
      </w:r>
      <w:r>
        <w:rPr>
          <w:spacing w:val="104"/>
          <w:w w:val="99"/>
        </w:rPr>
        <w:t> </w:t>
      </w:r>
      <w:r>
        <w:rPr>
          <w:spacing w:val="-1"/>
        </w:rPr>
        <w:t>values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4"/>
        </w:rPr>
        <w:t> </w:t>
      </w:r>
      <w:r>
        <w:rPr>
          <w:spacing w:val="-1"/>
        </w:rPr>
        <w:t>interest</w:t>
      </w:r>
      <w:r>
        <w:rPr>
          <w:spacing w:val="-5"/>
        </w:rPr>
        <w:t> </w:t>
      </w:r>
      <w:r>
        <w:rPr/>
        <w:t>rate</w:t>
      </w:r>
      <w:r>
        <w:rPr>
          <w:spacing w:val="-4"/>
        </w:rPr>
        <w:t> </w:t>
      </w:r>
      <w:r>
        <w:rPr>
          <w:spacing w:val="-1"/>
        </w:rPr>
        <w:t>swap</w:t>
      </w:r>
      <w:r>
        <w:rPr>
          <w:spacing w:val="-4"/>
        </w:rPr>
        <w:t> </w:t>
      </w:r>
      <w:r>
        <w:rPr/>
        <w:t>agreements</w:t>
      </w:r>
      <w:r>
        <w:rPr>
          <w:spacing w:val="-5"/>
        </w:rPr>
        <w:t> </w:t>
      </w:r>
      <w:r>
        <w:rPr/>
        <w:t>recorded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other</w:t>
      </w:r>
      <w:r>
        <w:rPr>
          <w:spacing w:val="-4"/>
        </w:rPr>
        <w:t> </w:t>
      </w:r>
      <w:r>
        <w:rPr>
          <w:spacing w:val="-1"/>
        </w:rPr>
        <w:t>assets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consolidated</w:t>
      </w:r>
      <w:r>
        <w:rPr>
          <w:spacing w:val="-4"/>
        </w:rPr>
        <w:t> </w:t>
      </w:r>
      <w:r>
        <w:rPr>
          <w:spacing w:val="-1"/>
        </w:rPr>
        <w:t>balance</w:t>
      </w:r>
      <w:r>
        <w:rPr>
          <w:spacing w:val="-4"/>
        </w:rPr>
        <w:t> </w:t>
      </w:r>
      <w:r>
        <w:rPr>
          <w:spacing w:val="-1"/>
        </w:rPr>
        <w:t>sheets</w:t>
      </w:r>
      <w:r>
        <w:rPr>
          <w:spacing w:val="-5"/>
        </w:rPr>
        <w:t> </w:t>
      </w:r>
      <w:r>
        <w:rPr/>
        <w:t>were</w:t>
      </w:r>
      <w:r>
        <w:rPr>
          <w:spacing w:val="-5"/>
        </w:rPr>
        <w:t> </w:t>
      </w:r>
      <w:r>
        <w:rPr/>
        <w:t>$41</w:t>
      </w:r>
      <w:r>
        <w:rPr>
          <w:spacing w:val="-3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$69</w:t>
      </w:r>
      <w:r>
        <w:rPr>
          <w:spacing w:val="-3"/>
        </w:rPr>
        <w:t> </w:t>
      </w:r>
      <w:r>
        <w:rPr>
          <w:spacing w:val="-1"/>
        </w:rPr>
        <w:t>million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of</w:t>
      </w:r>
      <w:r>
        <w:rPr>
          <w:spacing w:val="123"/>
          <w:w w:val="99"/>
        </w:rPr>
        <w:t> </w:t>
      </w:r>
      <w:r>
        <w:rPr/>
        <w:t>May</w:t>
      </w:r>
      <w:r>
        <w:rPr>
          <w:spacing w:val="-5"/>
        </w:rPr>
        <w:t> </w:t>
      </w:r>
      <w:r>
        <w:rPr/>
        <w:t>31,</w:t>
      </w:r>
      <w:r>
        <w:rPr>
          <w:spacing w:val="-5"/>
        </w:rPr>
        <w:t> </w:t>
      </w:r>
      <w:r>
        <w:rPr/>
        <w:t>2013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2012,</w:t>
      </w:r>
      <w:r>
        <w:rPr>
          <w:spacing w:val="-4"/>
        </w:rPr>
        <w:t> </w:t>
      </w:r>
      <w:r>
        <w:rPr>
          <w:spacing w:val="-1"/>
        </w:rPr>
        <w:t>respectively.</w:t>
      </w:r>
      <w:r>
        <w:rPr/>
      </w:r>
    </w:p>
    <w:p>
      <w:pPr>
        <w:pStyle w:val="BodyText"/>
        <w:spacing w:line="240" w:lineRule="auto" w:before="81"/>
        <w:ind w:right="331"/>
        <w:jc w:val="left"/>
      </w:pPr>
      <w:r>
        <w:rPr/>
        <w:t>We</w:t>
      </w:r>
      <w:r>
        <w:rPr>
          <w:spacing w:val="-7"/>
        </w:rPr>
        <w:t> </w:t>
      </w:r>
      <w:r>
        <w:rPr/>
        <w:t>do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use</w:t>
      </w:r>
      <w:r>
        <w:rPr>
          <w:spacing w:val="-4"/>
        </w:rPr>
        <w:t> </w:t>
      </w:r>
      <w:r>
        <w:rPr>
          <w:spacing w:val="-1"/>
        </w:rPr>
        <w:t>interest</w:t>
      </w:r>
      <w:r>
        <w:rPr>
          <w:spacing w:val="-5"/>
        </w:rPr>
        <w:t> </w:t>
      </w:r>
      <w:r>
        <w:rPr/>
        <w:t>rate</w:t>
      </w:r>
      <w:r>
        <w:rPr>
          <w:spacing w:val="-5"/>
        </w:rPr>
        <w:t> </w:t>
      </w:r>
      <w:r>
        <w:rPr>
          <w:spacing w:val="-1"/>
        </w:rPr>
        <w:t>swap</w:t>
      </w:r>
      <w:r>
        <w:rPr>
          <w:spacing w:val="-4"/>
        </w:rPr>
        <w:t> </w:t>
      </w:r>
      <w:r>
        <w:rPr/>
        <w:t>agreements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trading</w:t>
      </w:r>
      <w:r>
        <w:rPr>
          <w:spacing w:val="-4"/>
        </w:rPr>
        <w:t> </w:t>
      </w:r>
      <w:r>
        <w:rPr/>
        <w:t>purposes.</w:t>
      </w:r>
      <w:r>
        <w:rPr/>
      </w:r>
    </w:p>
    <w:p>
      <w:pPr>
        <w:pStyle w:val="Heading1"/>
        <w:spacing w:line="240" w:lineRule="auto" w:before="173"/>
        <w:ind w:left="139" w:right="331"/>
        <w:jc w:val="left"/>
        <w:rPr>
          <w:b w:val="0"/>
          <w:bCs w:val="0"/>
        </w:rPr>
      </w:pPr>
      <w:r>
        <w:rPr>
          <w:spacing w:val="-1"/>
        </w:rPr>
        <w:t>Foreign</w:t>
      </w:r>
      <w:r>
        <w:rPr>
          <w:spacing w:val="-6"/>
        </w:rPr>
        <w:t> </w:t>
      </w:r>
      <w:r>
        <w:rPr>
          <w:spacing w:val="-1"/>
        </w:rPr>
        <w:t>Currency</w:t>
      </w:r>
      <w:r>
        <w:rPr>
          <w:spacing w:val="-6"/>
        </w:rPr>
        <w:t> </w:t>
      </w:r>
      <w:r>
        <w:rPr/>
        <w:t>Forward</w:t>
      </w:r>
      <w:r>
        <w:rPr>
          <w:spacing w:val="-8"/>
        </w:rPr>
        <w:t> </w:t>
      </w:r>
      <w:r>
        <w:rPr/>
        <w:t>Contracts</w:t>
      </w:r>
      <w:r>
        <w:rPr>
          <w:spacing w:val="-8"/>
        </w:rPr>
        <w:t> </w:t>
      </w:r>
      <w:r>
        <w:rPr/>
        <w:t>Not</w:t>
      </w:r>
      <w:r>
        <w:rPr>
          <w:spacing w:val="-8"/>
        </w:rPr>
        <w:t> </w:t>
      </w:r>
      <w:r>
        <w:rPr/>
        <w:t>Designated</w:t>
      </w:r>
      <w:r>
        <w:rPr>
          <w:spacing w:val="-7"/>
        </w:rPr>
        <w:t> </w:t>
      </w:r>
      <w:r>
        <w:rPr>
          <w:spacing w:val="-1"/>
        </w:rPr>
        <w:t>as</w:t>
      </w:r>
      <w:r>
        <w:rPr>
          <w:spacing w:val="-6"/>
        </w:rPr>
        <w:t> </w:t>
      </w:r>
      <w:r>
        <w:rPr>
          <w:spacing w:val="-1"/>
        </w:rPr>
        <w:t>Hedges</w:t>
      </w:r>
      <w:r>
        <w:rPr>
          <w:b w:val="0"/>
        </w:rPr>
      </w:r>
    </w:p>
    <w:p>
      <w:pPr>
        <w:pStyle w:val="BodyText"/>
        <w:spacing w:line="231" w:lineRule="auto" w:before="86"/>
        <w:ind w:right="294"/>
        <w:jc w:val="left"/>
      </w:pPr>
      <w:r>
        <w:rPr/>
        <w:t>We</w:t>
      </w:r>
      <w:r>
        <w:rPr>
          <w:spacing w:val="-8"/>
        </w:rPr>
        <w:t> </w:t>
      </w:r>
      <w:r>
        <w:rPr/>
        <w:t>transact</w:t>
      </w:r>
      <w:r>
        <w:rPr>
          <w:spacing w:val="-5"/>
        </w:rPr>
        <w:t> </w:t>
      </w:r>
      <w:r>
        <w:rPr/>
        <w:t>business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various</w:t>
      </w:r>
      <w:r>
        <w:rPr>
          <w:spacing w:val="-6"/>
        </w:rPr>
        <w:t> </w:t>
      </w:r>
      <w:r>
        <w:rPr/>
        <w:t>foreign</w:t>
      </w:r>
      <w:r>
        <w:rPr>
          <w:spacing w:val="-5"/>
        </w:rPr>
        <w:t> </w:t>
      </w:r>
      <w:r>
        <w:rPr/>
        <w:t>currencies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have</w:t>
      </w:r>
      <w:r>
        <w:rPr>
          <w:spacing w:val="-7"/>
        </w:rPr>
        <w:t> </w:t>
      </w:r>
      <w:r>
        <w:rPr>
          <w:spacing w:val="-1"/>
        </w:rPr>
        <w:t>established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program</w:t>
      </w:r>
      <w:r>
        <w:rPr>
          <w:spacing w:val="-5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primarily</w:t>
      </w:r>
      <w:r>
        <w:rPr>
          <w:spacing w:val="-7"/>
        </w:rPr>
        <w:t> </w:t>
      </w:r>
      <w:r>
        <w:rPr/>
        <w:t>utilizes</w:t>
      </w:r>
      <w:r>
        <w:rPr>
          <w:spacing w:val="-6"/>
        </w:rPr>
        <w:t> </w:t>
      </w:r>
      <w:r>
        <w:rPr/>
        <w:t>foreign</w:t>
      </w:r>
      <w:r>
        <w:rPr>
          <w:spacing w:val="-6"/>
        </w:rPr>
        <w:t> </w:t>
      </w:r>
      <w:r>
        <w:rPr/>
        <w:t>currency</w:t>
      </w:r>
      <w:r>
        <w:rPr>
          <w:spacing w:val="-5"/>
        </w:rPr>
        <w:t> </w:t>
      </w:r>
      <w:r>
        <w:rPr/>
        <w:t>forward</w:t>
      </w:r>
      <w:r>
        <w:rPr>
          <w:spacing w:val="-7"/>
        </w:rPr>
        <w:t> </w:t>
      </w:r>
      <w:r>
        <w:rPr/>
        <w:t>contracts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56"/>
          <w:w w:val="99"/>
        </w:rPr>
        <w:t> </w:t>
      </w:r>
      <w:r>
        <w:rPr/>
        <w:t>offset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risks</w:t>
      </w:r>
      <w:r>
        <w:rPr>
          <w:spacing w:val="-5"/>
        </w:rPr>
        <w:t> </w:t>
      </w:r>
      <w:r>
        <w:rPr>
          <w:spacing w:val="-1"/>
        </w:rPr>
        <w:t>associated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effects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/>
        <w:t>foreign</w:t>
      </w:r>
      <w:r>
        <w:rPr>
          <w:spacing w:val="-5"/>
        </w:rPr>
        <w:t> </w:t>
      </w:r>
      <w:r>
        <w:rPr/>
        <w:t>currency</w:t>
      </w:r>
      <w:r>
        <w:rPr>
          <w:spacing w:val="-4"/>
        </w:rPr>
        <w:t> </w:t>
      </w:r>
      <w:r>
        <w:rPr/>
        <w:t>exposures.</w:t>
      </w:r>
      <w:r>
        <w:rPr>
          <w:spacing w:val="-4"/>
        </w:rPr>
        <w:t> </w:t>
      </w:r>
      <w:r>
        <w:rPr/>
        <w:t>Under</w:t>
      </w:r>
      <w:r>
        <w:rPr>
          <w:spacing w:val="-3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program,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strategy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enter</w:t>
      </w:r>
      <w:r>
        <w:rPr>
          <w:spacing w:val="-3"/>
        </w:rPr>
        <w:t> </w:t>
      </w:r>
      <w:r>
        <w:rPr>
          <w:spacing w:val="-1"/>
        </w:rPr>
        <w:t>into</w:t>
      </w:r>
      <w:r>
        <w:rPr>
          <w:spacing w:val="-4"/>
        </w:rPr>
        <w:t> </w:t>
      </w:r>
      <w:r>
        <w:rPr/>
        <w:t>foreign</w:t>
      </w:r>
      <w:r>
        <w:rPr>
          <w:spacing w:val="91"/>
          <w:w w:val="99"/>
        </w:rPr>
        <w:t> </w:t>
      </w:r>
      <w:r>
        <w:rPr/>
        <w:t>currency</w:t>
      </w:r>
      <w:r>
        <w:rPr>
          <w:spacing w:val="-6"/>
        </w:rPr>
        <w:t> </w:t>
      </w:r>
      <w:r>
        <w:rPr/>
        <w:t>forward</w:t>
      </w:r>
      <w:r>
        <w:rPr>
          <w:spacing w:val="-4"/>
        </w:rPr>
        <w:t> </w:t>
      </w:r>
      <w:r>
        <w:rPr>
          <w:spacing w:val="-1"/>
        </w:rPr>
        <w:t>contracts</w:t>
      </w:r>
      <w:r>
        <w:rPr>
          <w:spacing w:val="-3"/>
        </w:rPr>
        <w:t> </w:t>
      </w:r>
      <w:r>
        <w:rPr>
          <w:spacing w:val="-1"/>
        </w:rPr>
        <w:t>so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increases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/>
        <w:t>decreases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foreign</w:t>
      </w:r>
      <w:r>
        <w:rPr>
          <w:spacing w:val="-4"/>
        </w:rPr>
        <w:t> </w:t>
      </w:r>
      <w:r>
        <w:rPr/>
        <w:t>currency</w:t>
      </w:r>
      <w:r>
        <w:rPr>
          <w:spacing w:val="-6"/>
        </w:rPr>
        <w:t> </w:t>
      </w:r>
      <w:r>
        <w:rPr/>
        <w:t>exposures</w:t>
      </w:r>
      <w:r>
        <w:rPr>
          <w:spacing w:val="-6"/>
        </w:rPr>
        <w:t> </w:t>
      </w:r>
      <w:r>
        <w:rPr/>
        <w:t>are</w:t>
      </w:r>
      <w:r>
        <w:rPr>
          <w:spacing w:val="-4"/>
        </w:rPr>
        <w:t> </w:t>
      </w:r>
      <w:r>
        <w:rPr>
          <w:spacing w:val="-1"/>
        </w:rPr>
        <w:t>offset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1"/>
        </w:rPr>
        <w:t>gains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losses</w:t>
      </w:r>
      <w:r>
        <w:rPr>
          <w:spacing w:val="-3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foreign</w:t>
      </w:r>
      <w:r>
        <w:rPr>
          <w:spacing w:val="-3"/>
        </w:rPr>
        <w:t> </w:t>
      </w:r>
      <w:r>
        <w:rPr/>
        <w:t>currency</w:t>
      </w:r>
      <w:r>
        <w:rPr>
          <w:spacing w:val="80"/>
          <w:w w:val="99"/>
        </w:rPr>
        <w:t> </w:t>
      </w:r>
      <w:r>
        <w:rPr/>
        <w:t>forward</w:t>
      </w:r>
      <w:r>
        <w:rPr>
          <w:spacing w:val="-5"/>
        </w:rPr>
        <w:t> </w:t>
      </w:r>
      <w:r>
        <w:rPr>
          <w:spacing w:val="-1"/>
        </w:rPr>
        <w:t>contracts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order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mitigate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risks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volatility</w:t>
      </w:r>
      <w:r>
        <w:rPr>
          <w:spacing w:val="-4"/>
        </w:rPr>
        <w:t> </w:t>
      </w:r>
      <w:r>
        <w:rPr/>
        <w:t>associated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foreign</w:t>
      </w:r>
      <w:r>
        <w:rPr>
          <w:spacing w:val="-4"/>
        </w:rPr>
        <w:t> </w:t>
      </w:r>
      <w:r>
        <w:rPr/>
        <w:t>currency</w:t>
      </w:r>
      <w:r>
        <w:rPr>
          <w:spacing w:val="-4"/>
        </w:rPr>
        <w:t> </w:t>
      </w:r>
      <w:r>
        <w:rPr>
          <w:spacing w:val="-1"/>
        </w:rPr>
        <w:t>transactions.</w:t>
      </w:r>
      <w:r>
        <w:rPr>
          <w:spacing w:val="-4"/>
        </w:rPr>
        <w:t> </w:t>
      </w:r>
      <w:r>
        <w:rPr>
          <w:spacing w:val="-1"/>
        </w:rPr>
        <w:t>We</w:t>
      </w:r>
      <w:r>
        <w:rPr>
          <w:spacing w:val="-5"/>
        </w:rPr>
        <w:t> </w:t>
      </w:r>
      <w:r>
        <w:rPr/>
        <w:t>may</w:t>
      </w:r>
      <w:r>
        <w:rPr>
          <w:spacing w:val="-7"/>
        </w:rPr>
        <w:t> </w:t>
      </w:r>
      <w:r>
        <w:rPr/>
        <w:t>suspend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>
          <w:spacing w:val="-1"/>
        </w:rPr>
        <w:t>program</w:t>
      </w:r>
      <w:r>
        <w:rPr>
          <w:spacing w:val="103"/>
          <w:w w:val="99"/>
        </w:rPr>
        <w:t> </w:t>
      </w:r>
      <w:r>
        <w:rPr/>
        <w:t>from</w:t>
      </w:r>
      <w:r>
        <w:rPr>
          <w:spacing w:val="-5"/>
        </w:rPr>
        <w:t> </w:t>
      </w:r>
      <w:r>
        <w:rPr>
          <w:spacing w:val="-1"/>
        </w:rPr>
        <w:t>time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time.</w:t>
      </w:r>
      <w:r>
        <w:rPr>
          <w:spacing w:val="-8"/>
        </w:rPr>
        <w:t> </w:t>
      </w:r>
      <w:r>
        <w:rPr/>
        <w:t>Our</w:t>
      </w:r>
      <w:r>
        <w:rPr>
          <w:spacing w:val="-5"/>
        </w:rPr>
        <w:t> </w:t>
      </w:r>
      <w:r>
        <w:rPr/>
        <w:t>foreign</w:t>
      </w:r>
      <w:r>
        <w:rPr>
          <w:spacing w:val="-6"/>
        </w:rPr>
        <w:t> </w:t>
      </w:r>
      <w:r>
        <w:rPr/>
        <w:t>currency</w:t>
      </w:r>
      <w:r>
        <w:rPr>
          <w:spacing w:val="-5"/>
        </w:rPr>
        <w:t> </w:t>
      </w:r>
      <w:r>
        <w:rPr>
          <w:spacing w:val="-1"/>
        </w:rPr>
        <w:t>exposures</w:t>
      </w:r>
      <w:r>
        <w:rPr>
          <w:spacing w:val="-4"/>
        </w:rPr>
        <w:t> </w:t>
      </w:r>
      <w:r>
        <w:rPr>
          <w:spacing w:val="-1"/>
        </w:rPr>
        <w:t>typically</w:t>
      </w:r>
      <w:r>
        <w:rPr>
          <w:spacing w:val="-5"/>
        </w:rPr>
        <w:t> </w:t>
      </w:r>
      <w:r>
        <w:rPr>
          <w:spacing w:val="-1"/>
        </w:rPr>
        <w:t>arise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intercompany</w:t>
      </w:r>
      <w:r>
        <w:rPr>
          <w:spacing w:val="-7"/>
        </w:rPr>
        <w:t> </w:t>
      </w:r>
      <w:r>
        <w:rPr>
          <w:spacing w:val="-1"/>
        </w:rPr>
        <w:t>sublicense</w:t>
      </w:r>
      <w:r>
        <w:rPr>
          <w:spacing w:val="-5"/>
        </w:rPr>
        <w:t> </w:t>
      </w:r>
      <w:r>
        <w:rPr/>
        <w:t>fees,</w:t>
      </w:r>
      <w:r>
        <w:rPr>
          <w:spacing w:val="-5"/>
        </w:rPr>
        <w:t> </w:t>
      </w:r>
      <w:r>
        <w:rPr>
          <w:spacing w:val="-1"/>
        </w:rPr>
        <w:t>intercompany</w:t>
      </w:r>
      <w:r>
        <w:rPr>
          <w:spacing w:val="-5"/>
        </w:rPr>
        <w:t> </w:t>
      </w:r>
      <w:r>
        <w:rPr>
          <w:spacing w:val="-1"/>
        </w:rPr>
        <w:t>loans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other</w:t>
      </w:r>
      <w:r>
        <w:rPr>
          <w:spacing w:val="111"/>
          <w:w w:val="99"/>
        </w:rPr>
        <w:t> </w:t>
      </w:r>
      <w:r>
        <w:rPr/>
        <w:t>intercompany</w:t>
      </w:r>
      <w:r>
        <w:rPr>
          <w:spacing w:val="-7"/>
        </w:rPr>
        <w:t> </w:t>
      </w:r>
      <w:r>
        <w:rPr/>
        <w:t>transactions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generally</w:t>
      </w:r>
      <w:r>
        <w:rPr>
          <w:spacing w:val="-6"/>
        </w:rPr>
        <w:t> </w:t>
      </w:r>
      <w:r>
        <w:rPr/>
        <w:t>expected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cash</w:t>
      </w:r>
      <w:r>
        <w:rPr>
          <w:spacing w:val="-6"/>
        </w:rPr>
        <w:t> </w:t>
      </w:r>
      <w:r>
        <w:rPr>
          <w:spacing w:val="-1"/>
        </w:rPr>
        <w:t>settled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near</w:t>
      </w:r>
      <w:r>
        <w:rPr>
          <w:spacing w:val="-4"/>
        </w:rPr>
        <w:t> </w:t>
      </w:r>
      <w:r>
        <w:rPr/>
        <w:t>term.</w:t>
      </w:r>
      <w:r>
        <w:rPr>
          <w:spacing w:val="-7"/>
        </w:rPr>
        <w:t> </w:t>
      </w:r>
      <w:r>
        <w:rPr/>
        <w:t>Our</w:t>
      </w:r>
      <w:r>
        <w:rPr>
          <w:spacing w:val="-4"/>
        </w:rPr>
        <w:t> </w:t>
      </w:r>
      <w:r>
        <w:rPr/>
        <w:t>foreign</w:t>
      </w:r>
      <w:r>
        <w:rPr>
          <w:spacing w:val="-7"/>
        </w:rPr>
        <w:t> </w:t>
      </w:r>
      <w:r>
        <w:rPr/>
        <w:t>currency</w:t>
      </w:r>
      <w:r>
        <w:rPr>
          <w:spacing w:val="-4"/>
        </w:rPr>
        <w:t> </w:t>
      </w:r>
      <w:r>
        <w:rPr/>
        <w:t>forward</w:t>
      </w:r>
      <w:r>
        <w:rPr>
          <w:spacing w:val="-6"/>
        </w:rPr>
        <w:t> </w:t>
      </w:r>
      <w:r>
        <w:rPr/>
        <w:t>contracts</w:t>
      </w:r>
      <w:r>
        <w:rPr>
          <w:spacing w:val="-6"/>
        </w:rPr>
        <w:t> </w:t>
      </w:r>
      <w:r>
        <w:rPr/>
        <w:t>are</w:t>
      </w:r>
      <w:r>
        <w:rPr>
          <w:spacing w:val="-7"/>
        </w:rPr>
        <w:t> </w:t>
      </w:r>
      <w:r>
        <w:rPr/>
        <w:t>generally</w:t>
      </w:r>
      <w:r>
        <w:rPr>
          <w:spacing w:val="52"/>
          <w:w w:val="99"/>
        </w:rPr>
        <w:t> </w:t>
      </w:r>
      <w:r>
        <w:rPr>
          <w:spacing w:val="-1"/>
        </w:rPr>
        <w:t>short-term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duration.</w:t>
      </w:r>
      <w:r>
        <w:rPr>
          <w:spacing w:val="-3"/>
        </w:rPr>
        <w:t> </w:t>
      </w:r>
      <w:r>
        <w:rPr/>
        <w:t>Our</w:t>
      </w:r>
      <w:r>
        <w:rPr>
          <w:spacing w:val="-6"/>
        </w:rPr>
        <w:t> </w:t>
      </w:r>
      <w:r>
        <w:rPr/>
        <w:t>ultimate</w:t>
      </w:r>
      <w:r>
        <w:rPr>
          <w:spacing w:val="-6"/>
        </w:rPr>
        <w:t> </w:t>
      </w:r>
      <w:r>
        <w:rPr>
          <w:spacing w:val="-1"/>
        </w:rPr>
        <w:t>realized</w:t>
      </w:r>
      <w:r>
        <w:rPr>
          <w:spacing w:val="-4"/>
        </w:rPr>
        <w:t> </w:t>
      </w:r>
      <w:r>
        <w:rPr/>
        <w:t>gain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loss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/>
        <w:t>respect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currency</w:t>
      </w:r>
      <w:r>
        <w:rPr>
          <w:spacing w:val="-4"/>
        </w:rPr>
        <w:t> </w:t>
      </w:r>
      <w:r>
        <w:rPr>
          <w:spacing w:val="-1"/>
        </w:rPr>
        <w:t>fluctuations</w:t>
      </w:r>
      <w:r>
        <w:rPr>
          <w:spacing w:val="-5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generally</w:t>
      </w:r>
      <w:r>
        <w:rPr>
          <w:spacing w:val="-5"/>
        </w:rPr>
        <w:t> </w:t>
      </w:r>
      <w:r>
        <w:rPr/>
        <w:t>depend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size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type</w:t>
      </w:r>
      <w:r>
        <w:rPr>
          <w:spacing w:val="-7"/>
        </w:rPr>
        <w:t> </w:t>
      </w:r>
      <w:r>
        <w:rPr/>
        <w:t>of</w:t>
      </w:r>
      <w:r>
        <w:rPr>
          <w:spacing w:val="114"/>
          <w:w w:val="99"/>
        </w:rPr>
        <w:t> </w:t>
      </w:r>
      <w:r>
        <w:rPr/>
        <w:t>cross-currency</w:t>
      </w:r>
      <w:r>
        <w:rPr>
          <w:spacing w:val="-6"/>
        </w:rPr>
        <w:t> </w:t>
      </w:r>
      <w:r>
        <w:rPr/>
        <w:t>exposures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enter</w:t>
      </w:r>
      <w:r>
        <w:rPr>
          <w:spacing w:val="-4"/>
        </w:rPr>
        <w:t> </w:t>
      </w:r>
      <w:r>
        <w:rPr>
          <w:spacing w:val="-1"/>
        </w:rPr>
        <w:t>into,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currency</w:t>
      </w:r>
      <w:r>
        <w:rPr>
          <w:spacing w:val="-4"/>
        </w:rPr>
        <w:t> </w:t>
      </w:r>
      <w:r>
        <w:rPr/>
        <w:t>exchange</w:t>
      </w:r>
      <w:r>
        <w:rPr>
          <w:spacing w:val="-7"/>
        </w:rPr>
        <w:t> </w:t>
      </w:r>
      <w:r>
        <w:rPr/>
        <w:t>rates</w:t>
      </w:r>
      <w:r>
        <w:rPr>
          <w:spacing w:val="-3"/>
        </w:rPr>
        <w:t> </w:t>
      </w:r>
      <w:r>
        <w:rPr>
          <w:spacing w:val="-1"/>
        </w:rPr>
        <w:t>associated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exposures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changes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those</w:t>
      </w:r>
      <w:r>
        <w:rPr>
          <w:spacing w:val="-5"/>
        </w:rPr>
        <w:t> </w:t>
      </w:r>
      <w:r>
        <w:rPr>
          <w:spacing w:val="-1"/>
        </w:rPr>
        <w:t>rates,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net</w:t>
      </w:r>
      <w:r>
        <w:rPr>
          <w:spacing w:val="72"/>
          <w:w w:val="99"/>
        </w:rPr>
        <w:t> </w:t>
      </w:r>
      <w:r>
        <w:rPr>
          <w:spacing w:val="-1"/>
        </w:rPr>
        <w:t>realized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unrealized</w:t>
      </w:r>
      <w:r>
        <w:rPr>
          <w:spacing w:val="-4"/>
        </w:rPr>
        <w:t> </w:t>
      </w:r>
      <w:r>
        <w:rPr>
          <w:spacing w:val="-1"/>
        </w:rPr>
        <w:t>gains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losses</w:t>
      </w:r>
      <w:r>
        <w:rPr>
          <w:spacing w:val="-6"/>
        </w:rPr>
        <w:t> </w:t>
      </w:r>
      <w:r>
        <w:rPr/>
        <w:t>on</w:t>
      </w:r>
      <w:r>
        <w:rPr>
          <w:spacing w:val="-4"/>
        </w:rPr>
        <w:t> </w:t>
      </w:r>
      <w:r>
        <w:rPr/>
        <w:t>foreign</w:t>
      </w:r>
      <w:r>
        <w:rPr>
          <w:spacing w:val="-6"/>
        </w:rPr>
        <w:t> </w:t>
      </w:r>
      <w:r>
        <w:rPr/>
        <w:t>currency</w:t>
      </w:r>
      <w:r>
        <w:rPr>
          <w:spacing w:val="-6"/>
        </w:rPr>
        <w:t> </w:t>
      </w:r>
      <w:r>
        <w:rPr/>
        <w:t>forward</w:t>
      </w:r>
      <w:r>
        <w:rPr>
          <w:spacing w:val="-6"/>
        </w:rPr>
        <w:t> </w:t>
      </w:r>
      <w:r>
        <w:rPr>
          <w:spacing w:val="-1"/>
        </w:rPr>
        <w:t>contracts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offset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exposures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factors.</w:t>
      </w:r>
      <w:r>
        <w:rPr/>
      </w:r>
    </w:p>
    <w:p>
      <w:pPr>
        <w:pStyle w:val="BodyText"/>
        <w:spacing w:line="230" w:lineRule="auto"/>
        <w:ind w:right="281"/>
        <w:jc w:val="left"/>
      </w:pPr>
      <w:r>
        <w:rPr/>
        <w:t>We</w:t>
      </w:r>
      <w:r>
        <w:rPr>
          <w:spacing w:val="-8"/>
        </w:rPr>
        <w:t> </w:t>
      </w:r>
      <w:r>
        <w:rPr/>
        <w:t>neither</w:t>
      </w:r>
      <w:r>
        <w:rPr>
          <w:spacing w:val="-4"/>
        </w:rPr>
        <w:t> </w:t>
      </w:r>
      <w:r>
        <w:rPr/>
        <w:t>use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6"/>
        </w:rPr>
        <w:t> </w:t>
      </w:r>
      <w:r>
        <w:rPr/>
        <w:t>foreign</w:t>
      </w:r>
      <w:r>
        <w:rPr>
          <w:spacing w:val="-6"/>
        </w:rPr>
        <w:t> </w:t>
      </w:r>
      <w:r>
        <w:rPr/>
        <w:t>currency</w:t>
      </w:r>
      <w:r>
        <w:rPr>
          <w:spacing w:val="-6"/>
        </w:rPr>
        <w:t> </w:t>
      </w:r>
      <w:r>
        <w:rPr/>
        <w:t>forward</w:t>
      </w:r>
      <w:r>
        <w:rPr>
          <w:spacing w:val="-6"/>
        </w:rPr>
        <w:t> </w:t>
      </w:r>
      <w:r>
        <w:rPr>
          <w:spacing w:val="-1"/>
        </w:rPr>
        <w:t>contracts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trading</w:t>
      </w:r>
      <w:r>
        <w:rPr>
          <w:spacing w:val="-5"/>
        </w:rPr>
        <w:t> </w:t>
      </w:r>
      <w:r>
        <w:rPr/>
        <w:t>purposes</w:t>
      </w:r>
      <w:r>
        <w:rPr>
          <w:spacing w:val="-3"/>
        </w:rPr>
        <w:t> </w:t>
      </w:r>
      <w:r>
        <w:rPr/>
        <w:t>nor</w:t>
      </w:r>
      <w:r>
        <w:rPr>
          <w:spacing w:val="-5"/>
        </w:rPr>
        <w:t> </w:t>
      </w:r>
      <w:r>
        <w:rPr>
          <w:spacing w:val="-1"/>
        </w:rPr>
        <w:t>do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designate</w:t>
      </w:r>
      <w:r>
        <w:rPr>
          <w:spacing w:val="-7"/>
        </w:rPr>
        <w:t> </w:t>
      </w:r>
      <w:r>
        <w:rPr/>
        <w:t>these</w:t>
      </w:r>
      <w:r>
        <w:rPr>
          <w:spacing w:val="-8"/>
        </w:rPr>
        <w:t> </w:t>
      </w:r>
      <w:r>
        <w:rPr/>
        <w:t>forward</w:t>
      </w:r>
      <w:r>
        <w:rPr>
          <w:spacing w:val="-6"/>
        </w:rPr>
        <w:t> </w:t>
      </w:r>
      <w:r>
        <w:rPr>
          <w:spacing w:val="-1"/>
        </w:rPr>
        <w:t>contracts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hedging</w:t>
      </w:r>
      <w:r>
        <w:rPr>
          <w:spacing w:val="-7"/>
        </w:rPr>
        <w:t> </w:t>
      </w:r>
      <w:r>
        <w:rPr/>
        <w:t>instruments</w:t>
      </w:r>
      <w:r>
        <w:rPr>
          <w:spacing w:val="90"/>
          <w:w w:val="99"/>
        </w:rPr>
        <w:t> </w:t>
      </w:r>
      <w:r>
        <w:rPr/>
        <w:t>pursuant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ASC</w:t>
      </w:r>
      <w:r>
        <w:rPr>
          <w:spacing w:val="-5"/>
        </w:rPr>
        <w:t> </w:t>
      </w:r>
      <w:r>
        <w:rPr/>
        <w:t>815.</w:t>
      </w:r>
      <w:r>
        <w:rPr>
          <w:spacing w:val="-4"/>
        </w:rPr>
        <w:t> </w:t>
      </w:r>
      <w:r>
        <w:rPr/>
        <w:t>Accordingly,</w:t>
      </w:r>
      <w:r>
        <w:rPr>
          <w:spacing w:val="-6"/>
        </w:rPr>
        <w:t> </w:t>
      </w:r>
      <w:r>
        <w:rPr/>
        <w:t>we</w:t>
      </w:r>
      <w:r>
        <w:rPr>
          <w:spacing w:val="-4"/>
        </w:rPr>
        <w:t> </w:t>
      </w:r>
      <w:r>
        <w:rPr/>
        <w:t>recorded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fair</w:t>
      </w:r>
      <w:r>
        <w:rPr>
          <w:spacing w:val="-3"/>
        </w:rPr>
        <w:t> </w:t>
      </w:r>
      <w:r>
        <w:rPr/>
        <w:t>values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>
          <w:spacing w:val="-1"/>
        </w:rPr>
        <w:t>contracts</w:t>
      </w:r>
      <w:r>
        <w:rPr>
          <w:spacing w:val="-5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end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/>
        <w:t>reporting</w:t>
      </w:r>
      <w:r>
        <w:rPr>
          <w:spacing w:val="-5"/>
        </w:rPr>
        <w:t> </w:t>
      </w:r>
      <w:r>
        <w:rPr/>
        <w:t>period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consolidated</w:t>
      </w:r>
      <w:r>
        <w:rPr>
          <w:w w:val="99"/>
        </w:rPr>
        <w:t> </w:t>
      </w:r>
      <w:r>
        <w:rPr>
          <w:spacing w:val="80"/>
          <w:w w:val="99"/>
        </w:rPr>
        <w:t> </w:t>
      </w:r>
      <w:r>
        <w:rPr>
          <w:spacing w:val="-1"/>
        </w:rPr>
        <w:t>balance</w:t>
      </w:r>
      <w:r>
        <w:rPr>
          <w:spacing w:val="-6"/>
        </w:rPr>
        <w:t> </w:t>
      </w:r>
      <w:r>
        <w:rPr/>
        <w:t>sheet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changes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fair</w:t>
      </w:r>
      <w:r>
        <w:rPr>
          <w:spacing w:val="-4"/>
        </w:rPr>
        <w:t> </w:t>
      </w:r>
      <w:r>
        <w:rPr>
          <w:spacing w:val="-1"/>
        </w:rPr>
        <w:t>values</w:t>
      </w:r>
      <w:r>
        <w:rPr>
          <w:spacing w:val="-6"/>
        </w:rPr>
        <w:t> </w:t>
      </w:r>
      <w:r>
        <w:rPr/>
        <w:t>recorded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consolidated</w:t>
      </w:r>
      <w:r>
        <w:rPr>
          <w:spacing w:val="-6"/>
        </w:rPr>
        <w:t> </w:t>
      </w:r>
      <w:r>
        <w:rPr>
          <w:spacing w:val="-1"/>
        </w:rPr>
        <w:t>statement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operations.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balance</w:t>
      </w:r>
      <w:r>
        <w:rPr>
          <w:spacing w:val="-5"/>
        </w:rPr>
        <w:t> </w:t>
      </w:r>
      <w:r>
        <w:rPr/>
        <w:t>sheet</w:t>
      </w:r>
      <w:r>
        <w:rPr>
          <w:spacing w:val="-5"/>
        </w:rPr>
        <w:t> </w:t>
      </w:r>
      <w:r>
        <w:rPr>
          <w:spacing w:val="-1"/>
        </w:rPr>
        <w:t>classification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fair</w:t>
      </w:r>
      <w:r>
        <w:rPr>
          <w:spacing w:val="-4"/>
        </w:rPr>
        <w:t> </w:t>
      </w:r>
      <w:r>
        <w:rPr>
          <w:spacing w:val="-1"/>
        </w:rPr>
        <w:t>values</w:t>
      </w:r>
      <w:r>
        <w:rPr>
          <w:spacing w:val="111"/>
          <w:w w:val="99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these</w:t>
      </w:r>
      <w:r>
        <w:rPr>
          <w:spacing w:val="-4"/>
        </w:rPr>
        <w:t> </w:t>
      </w:r>
      <w:r>
        <w:rPr/>
        <w:t>forward</w:t>
      </w:r>
      <w:r>
        <w:rPr>
          <w:spacing w:val="-4"/>
        </w:rPr>
        <w:t> </w:t>
      </w:r>
      <w:r>
        <w:rPr>
          <w:spacing w:val="-1"/>
        </w:rPr>
        <w:t>contracts</w:t>
      </w:r>
      <w:r>
        <w:rPr>
          <w:spacing w:val="-2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>
          <w:spacing w:val="-1"/>
        </w:rPr>
        <w:t>prepaid</w:t>
      </w:r>
      <w:r>
        <w:rPr>
          <w:spacing w:val="-4"/>
        </w:rPr>
        <w:t> </w:t>
      </w:r>
      <w:r>
        <w:rPr/>
        <w:t>expenses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other</w:t>
      </w:r>
      <w:r>
        <w:rPr>
          <w:spacing w:val="-4"/>
        </w:rPr>
        <w:t> </w:t>
      </w:r>
      <w:r>
        <w:rPr/>
        <w:t>current</w:t>
      </w:r>
      <w:r>
        <w:rPr>
          <w:spacing w:val="-4"/>
        </w:rPr>
        <w:t> </w:t>
      </w:r>
      <w:r>
        <w:rPr>
          <w:spacing w:val="-1"/>
        </w:rPr>
        <w:t>assets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net</w:t>
      </w:r>
      <w:r>
        <w:rPr>
          <w:spacing w:val="-5"/>
        </w:rPr>
        <w:t> </w:t>
      </w:r>
      <w:r>
        <w:rPr>
          <w:spacing w:val="-1"/>
        </w:rPr>
        <w:t>unrealized</w:t>
      </w:r>
      <w:r>
        <w:rPr>
          <w:spacing w:val="-3"/>
        </w:rPr>
        <w:t> </w:t>
      </w:r>
      <w:r>
        <w:rPr/>
        <w:t>gain</w:t>
      </w:r>
      <w:r>
        <w:rPr>
          <w:spacing w:val="-5"/>
        </w:rPr>
        <w:t> </w:t>
      </w:r>
      <w:r>
        <w:rPr>
          <w:spacing w:val="-1"/>
        </w:rPr>
        <w:t>position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other</w:t>
      </w:r>
      <w:r>
        <w:rPr>
          <w:spacing w:val="-4"/>
        </w:rPr>
        <w:t> </w:t>
      </w:r>
      <w:r>
        <w:rPr/>
        <w:t>current</w:t>
      </w:r>
      <w:r>
        <w:rPr>
          <w:spacing w:val="-4"/>
        </w:rPr>
        <w:t> </w:t>
      </w:r>
      <w:r>
        <w:rPr>
          <w:spacing w:val="-1"/>
        </w:rPr>
        <w:t>liabilities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net</w:t>
      </w:r>
      <w:r>
        <w:rPr>
          <w:spacing w:val="117"/>
          <w:w w:val="99"/>
        </w:rPr>
        <w:t> </w:t>
      </w:r>
      <w:r>
        <w:rPr>
          <w:spacing w:val="-1"/>
        </w:rPr>
        <w:t>unrealized</w:t>
      </w:r>
      <w:r>
        <w:rPr>
          <w:spacing w:val="-5"/>
        </w:rPr>
        <w:t> </w:t>
      </w:r>
      <w:r>
        <w:rPr>
          <w:spacing w:val="-1"/>
        </w:rPr>
        <w:t>loss</w:t>
      </w:r>
      <w:r>
        <w:rPr>
          <w:spacing w:val="-7"/>
        </w:rPr>
        <w:t> </w:t>
      </w:r>
      <w:r>
        <w:rPr/>
        <w:t>position.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statement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operations</w:t>
      </w:r>
      <w:r>
        <w:rPr>
          <w:spacing w:val="-7"/>
        </w:rPr>
        <w:t> </w:t>
      </w:r>
      <w:r>
        <w:rPr>
          <w:spacing w:val="-1"/>
        </w:rPr>
        <w:t>classification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changes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fair</w:t>
      </w:r>
      <w:r>
        <w:rPr>
          <w:spacing w:val="-7"/>
        </w:rPr>
        <w:t> </w:t>
      </w:r>
      <w:r>
        <w:rPr/>
        <w:t>values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forward</w:t>
      </w:r>
      <w:r>
        <w:rPr>
          <w:spacing w:val="-5"/>
        </w:rPr>
        <w:t> </w:t>
      </w:r>
      <w:r>
        <w:rPr>
          <w:spacing w:val="-1"/>
        </w:rPr>
        <w:t>contracts</w:t>
      </w:r>
      <w:r>
        <w:rPr>
          <w:spacing w:val="-7"/>
        </w:rPr>
        <w:t> </w:t>
      </w:r>
      <w:r>
        <w:rPr>
          <w:spacing w:val="1"/>
        </w:rPr>
        <w:t>is</w:t>
      </w:r>
      <w:r>
        <w:rPr>
          <w:spacing w:val="-6"/>
        </w:rPr>
        <w:t> </w:t>
      </w:r>
      <w:r>
        <w:rPr/>
        <w:t>non-operating</w:t>
      </w:r>
      <w:r>
        <w:rPr>
          <w:spacing w:val="-7"/>
        </w:rPr>
        <w:t> </w:t>
      </w:r>
      <w:r>
        <w:rPr>
          <w:spacing w:val="-1"/>
        </w:rPr>
        <w:t>income,</w:t>
      </w:r>
      <w:r>
        <w:rPr>
          <w:spacing w:val="106"/>
          <w:w w:val="99"/>
        </w:rPr>
        <w:t> </w:t>
      </w:r>
      <w:r>
        <w:rPr/>
        <w:t>net,</w:t>
      </w:r>
      <w:r>
        <w:rPr>
          <w:spacing w:val="-7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both</w:t>
      </w:r>
      <w:r>
        <w:rPr>
          <w:spacing w:val="-4"/>
        </w:rPr>
        <w:t> </w:t>
      </w:r>
      <w:r>
        <w:rPr>
          <w:spacing w:val="-1"/>
        </w:rPr>
        <w:t>realized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unrealized</w:t>
      </w:r>
      <w:r>
        <w:rPr>
          <w:spacing w:val="-5"/>
        </w:rPr>
        <w:t> </w:t>
      </w:r>
      <w:r>
        <w:rPr/>
        <w:t>gains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losses.</w:t>
      </w:r>
      <w:r>
        <w:rPr/>
      </w:r>
    </w:p>
    <w:p>
      <w:pPr>
        <w:pStyle w:val="BodyText"/>
        <w:spacing w:line="240" w:lineRule="auto" w:before="160"/>
        <w:ind w:left="2914" w:right="2918"/>
        <w:jc w:val="center"/>
      </w:pPr>
      <w:r>
        <w:rPr/>
        <w:t>104</w:t>
      </w:r>
    </w:p>
    <w:p>
      <w:pPr>
        <w:spacing w:after="0" w:line="240" w:lineRule="auto"/>
        <w:jc w:val="center"/>
        <w:sectPr>
          <w:pgSz w:w="12240" w:h="15840"/>
          <w:pgMar w:header="465" w:footer="0" w:top="2040" w:bottom="280" w:left="220" w:right="100"/>
        </w:sect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8"/>
          <w:szCs w:val="8"/>
        </w:rPr>
      </w:pPr>
    </w:p>
    <w:p>
      <w:pPr>
        <w:pStyle w:val="BodyText"/>
        <w:spacing w:line="220" w:lineRule="exact" w:before="84"/>
        <w:ind w:left="140" w:right="275"/>
        <w:jc w:val="both"/>
      </w:pPr>
      <w:r>
        <w:rPr/>
        <w:t>As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both</w:t>
      </w:r>
      <w:r>
        <w:rPr>
          <w:spacing w:val="-3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6"/>
        </w:rPr>
        <w:t> </w:t>
      </w:r>
      <w:r>
        <w:rPr/>
        <w:t>2013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2012,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notional</w:t>
      </w:r>
      <w:r>
        <w:rPr>
          <w:spacing w:val="-3"/>
        </w:rPr>
        <w:t> </w:t>
      </w:r>
      <w:r>
        <w:rPr/>
        <w:t>amounts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forward</w:t>
      </w:r>
      <w:r>
        <w:rPr>
          <w:spacing w:val="-3"/>
        </w:rPr>
        <w:t> </w:t>
      </w:r>
      <w:r>
        <w:rPr>
          <w:spacing w:val="-1"/>
        </w:rPr>
        <w:t>contracts</w:t>
      </w:r>
      <w:r>
        <w:rPr>
          <w:spacing w:val="-5"/>
        </w:rPr>
        <w:t> </w:t>
      </w:r>
      <w:r>
        <w:rPr>
          <w:spacing w:val="1"/>
        </w:rPr>
        <w:t>we</w:t>
      </w:r>
      <w:r>
        <w:rPr>
          <w:spacing w:val="-6"/>
        </w:rPr>
        <w:t> </w:t>
      </w:r>
      <w:r>
        <w:rPr/>
        <w:t>held</w:t>
      </w:r>
      <w:r>
        <w:rPr>
          <w:spacing w:val="-2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purchase</w:t>
      </w:r>
      <w:r>
        <w:rPr>
          <w:spacing w:val="-4"/>
        </w:rPr>
        <w:t> </w:t>
      </w:r>
      <w:r>
        <w:rPr/>
        <w:t>U.S.</w:t>
      </w:r>
      <w:r>
        <w:rPr>
          <w:spacing w:val="-5"/>
        </w:rPr>
        <w:t> </w:t>
      </w:r>
      <w:r>
        <w:rPr/>
        <w:t>Dollars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exchange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>
          <w:spacing w:val="-1"/>
        </w:rPr>
        <w:t>other</w:t>
      </w:r>
      <w:r>
        <w:rPr>
          <w:spacing w:val="-3"/>
        </w:rPr>
        <w:t> </w:t>
      </w:r>
      <w:r>
        <w:rPr>
          <w:spacing w:val="-1"/>
        </w:rPr>
        <w:t>major</w:t>
      </w:r>
      <w:r>
        <w:rPr>
          <w:spacing w:val="78"/>
          <w:w w:val="99"/>
        </w:rPr>
        <w:t> </w:t>
      </w:r>
      <w:r>
        <w:rPr/>
        <w:t>international</w:t>
      </w:r>
      <w:r>
        <w:rPr>
          <w:spacing w:val="-4"/>
        </w:rPr>
        <w:t> </w:t>
      </w:r>
      <w:r>
        <w:rPr/>
        <w:t>currencies</w:t>
      </w:r>
      <w:r>
        <w:rPr>
          <w:spacing w:val="-5"/>
        </w:rPr>
        <w:t> </w:t>
      </w:r>
      <w:r>
        <w:rPr/>
        <w:t>were</w:t>
      </w:r>
      <w:r>
        <w:rPr>
          <w:spacing w:val="-4"/>
        </w:rPr>
        <w:t> </w:t>
      </w:r>
      <w:r>
        <w:rPr/>
        <w:t>$3.0</w:t>
      </w:r>
      <w:r>
        <w:rPr>
          <w:spacing w:val="-3"/>
        </w:rPr>
        <w:t> </w:t>
      </w:r>
      <w:r>
        <w:rPr>
          <w:spacing w:val="-1"/>
        </w:rPr>
        <w:t>billion.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May</w:t>
      </w:r>
      <w:r>
        <w:rPr>
          <w:spacing w:val="-5"/>
        </w:rPr>
        <w:t> </w:t>
      </w:r>
      <w:r>
        <w:rPr/>
        <w:t>31,</w:t>
      </w:r>
      <w:r>
        <w:rPr>
          <w:spacing w:val="-6"/>
        </w:rPr>
        <w:t> </w:t>
      </w:r>
      <w:r>
        <w:rPr/>
        <w:t>2013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2012,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notional</w:t>
      </w:r>
      <w:r>
        <w:rPr>
          <w:spacing w:val="-4"/>
        </w:rPr>
        <w:t> </w:t>
      </w:r>
      <w:r>
        <w:rPr/>
        <w:t>amounts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forward</w:t>
      </w:r>
      <w:r>
        <w:rPr>
          <w:spacing w:val="-3"/>
        </w:rPr>
        <w:t> </w:t>
      </w:r>
      <w:r>
        <w:rPr>
          <w:spacing w:val="-1"/>
        </w:rPr>
        <w:t>contracts</w:t>
      </w:r>
      <w:r>
        <w:rPr>
          <w:spacing w:val="-2"/>
        </w:rPr>
        <w:t> </w:t>
      </w:r>
      <w:r>
        <w:rPr/>
        <w:t>we</w:t>
      </w:r>
      <w:r>
        <w:rPr>
          <w:spacing w:val="-4"/>
        </w:rPr>
        <w:t> </w:t>
      </w:r>
      <w:r>
        <w:rPr>
          <w:spacing w:val="-1"/>
        </w:rPr>
        <w:t>held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sell</w:t>
      </w:r>
      <w:r>
        <w:rPr>
          <w:spacing w:val="-4"/>
        </w:rPr>
        <w:t> </w:t>
      </w:r>
      <w:r>
        <w:rPr>
          <w:spacing w:val="-1"/>
        </w:rPr>
        <w:t>U.S.</w:t>
      </w:r>
      <w:r>
        <w:rPr>
          <w:spacing w:val="-3"/>
        </w:rPr>
        <w:t> </w:t>
      </w:r>
      <w:r>
        <w:rPr/>
        <w:t>Dollars</w:t>
      </w:r>
      <w:r>
        <w:rPr>
          <w:spacing w:val="70"/>
          <w:w w:val="99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exchange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other</w:t>
      </w:r>
      <w:r>
        <w:rPr>
          <w:spacing w:val="-6"/>
        </w:rPr>
        <w:t> </w:t>
      </w:r>
      <w:r>
        <w:rPr/>
        <w:t>major</w:t>
      </w:r>
      <w:r>
        <w:rPr>
          <w:spacing w:val="-5"/>
        </w:rPr>
        <w:t> </w:t>
      </w:r>
      <w:r>
        <w:rPr/>
        <w:t>international</w:t>
      </w:r>
      <w:r>
        <w:rPr>
          <w:spacing w:val="-5"/>
        </w:rPr>
        <w:t> </w:t>
      </w:r>
      <w:r>
        <w:rPr/>
        <w:t>currencies</w:t>
      </w:r>
      <w:r>
        <w:rPr>
          <w:spacing w:val="-2"/>
        </w:rPr>
        <w:t> </w:t>
      </w:r>
      <w:r>
        <w:rPr/>
        <w:t>were</w:t>
      </w:r>
      <w:r>
        <w:rPr>
          <w:spacing w:val="-7"/>
        </w:rPr>
        <w:t> </w:t>
      </w:r>
      <w:r>
        <w:rPr/>
        <w:t>$1.1</w:t>
      </w:r>
      <w:r>
        <w:rPr>
          <w:spacing w:val="-5"/>
        </w:rPr>
        <w:t> </w:t>
      </w:r>
      <w:r>
        <w:rPr>
          <w:spacing w:val="-1"/>
        </w:rPr>
        <w:t>billion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$873</w:t>
      </w:r>
      <w:r>
        <w:rPr>
          <w:spacing w:val="-6"/>
        </w:rPr>
        <w:t> </w:t>
      </w:r>
      <w:r>
        <w:rPr/>
        <w:t>million,</w:t>
      </w:r>
      <w:r>
        <w:rPr>
          <w:spacing w:val="-4"/>
        </w:rPr>
        <w:t> </w:t>
      </w:r>
      <w:r>
        <w:rPr>
          <w:spacing w:val="-1"/>
        </w:rPr>
        <w:t>respectively.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fair</w:t>
      </w:r>
      <w:r>
        <w:rPr>
          <w:spacing w:val="-3"/>
        </w:rPr>
        <w:t> </w:t>
      </w:r>
      <w:r>
        <w:rPr/>
        <w:t>values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outstanding</w:t>
      </w:r>
      <w:r>
        <w:rPr>
          <w:spacing w:val="-6"/>
        </w:rPr>
        <w:t> </w:t>
      </w:r>
      <w:r>
        <w:rPr/>
        <w:t>foreign</w:t>
      </w:r>
      <w:r>
        <w:rPr>
          <w:spacing w:val="84"/>
          <w:w w:val="99"/>
        </w:rPr>
        <w:t> </w:t>
      </w:r>
      <w:r>
        <w:rPr/>
        <w:t>currency</w:t>
      </w:r>
      <w:r>
        <w:rPr>
          <w:spacing w:val="-6"/>
        </w:rPr>
        <w:t> </w:t>
      </w:r>
      <w:r>
        <w:rPr/>
        <w:t>forward</w:t>
      </w:r>
      <w:r>
        <w:rPr>
          <w:spacing w:val="-4"/>
        </w:rPr>
        <w:t> </w:t>
      </w:r>
      <w:r>
        <w:rPr>
          <w:spacing w:val="-1"/>
        </w:rPr>
        <w:t>contracts</w:t>
      </w:r>
      <w:r>
        <w:rPr>
          <w:spacing w:val="-4"/>
        </w:rPr>
        <w:t> </w:t>
      </w:r>
      <w:r>
        <w:rPr>
          <w:spacing w:val="-1"/>
        </w:rPr>
        <w:t>were</w:t>
      </w:r>
      <w:r>
        <w:rPr>
          <w:spacing w:val="-5"/>
        </w:rPr>
        <w:t> </w:t>
      </w:r>
      <w:r>
        <w:rPr/>
        <w:t>nominal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5"/>
        </w:rPr>
        <w:t> </w:t>
      </w:r>
      <w:r>
        <w:rPr/>
        <w:t>2013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2012.</w:t>
      </w:r>
      <w:r>
        <w:rPr/>
      </w:r>
    </w:p>
    <w:p>
      <w:pPr>
        <w:pStyle w:val="BodyText"/>
        <w:spacing w:line="220" w:lineRule="exact" w:before="123"/>
        <w:ind w:left="140" w:right="288"/>
        <w:jc w:val="left"/>
      </w:pPr>
      <w:r>
        <w:rPr/>
        <w:t>Included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our</w:t>
      </w:r>
      <w:r>
        <w:rPr>
          <w:spacing w:val="-4"/>
        </w:rPr>
        <w:t> </w:t>
      </w:r>
      <w:r>
        <w:rPr/>
        <w:t>non-operating</w:t>
      </w:r>
      <w:r>
        <w:rPr>
          <w:spacing w:val="-5"/>
        </w:rPr>
        <w:t> </w:t>
      </w:r>
      <w:r>
        <w:rPr/>
        <w:t>income,</w:t>
      </w:r>
      <w:r>
        <w:rPr>
          <w:spacing w:val="-7"/>
        </w:rPr>
        <w:t> </w:t>
      </w:r>
      <w:r>
        <w:rPr/>
        <w:t>net</w:t>
      </w:r>
      <w:r>
        <w:rPr>
          <w:spacing w:val="-5"/>
        </w:rPr>
        <w:t> </w:t>
      </w:r>
      <w:r>
        <w:rPr/>
        <w:t>were</w:t>
      </w:r>
      <w:r>
        <w:rPr>
          <w:spacing w:val="-4"/>
        </w:rPr>
        <w:t> </w:t>
      </w:r>
      <w:r>
        <w:rPr/>
        <w:t>$(64)</w:t>
      </w:r>
      <w:r>
        <w:rPr>
          <w:spacing w:val="-4"/>
        </w:rPr>
        <w:t> </w:t>
      </w:r>
      <w:r>
        <w:rPr>
          <w:spacing w:val="-1"/>
        </w:rPr>
        <w:t>million,</w:t>
      </w:r>
      <w:r>
        <w:rPr>
          <w:spacing w:val="-4"/>
        </w:rPr>
        <w:t> </w:t>
      </w:r>
      <w:r>
        <w:rPr/>
        <w:t>$43</w:t>
      </w:r>
      <w:r>
        <w:rPr>
          <w:spacing w:val="-6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$(39)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net</w:t>
      </w:r>
      <w:r>
        <w:rPr>
          <w:spacing w:val="-4"/>
        </w:rPr>
        <w:t> </w:t>
      </w:r>
      <w:r>
        <w:rPr/>
        <w:t>(losses)</w:t>
      </w:r>
      <w:r>
        <w:rPr>
          <w:spacing w:val="-6"/>
        </w:rPr>
        <w:t> </w:t>
      </w:r>
      <w:r>
        <w:rPr/>
        <w:t>gains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these</w:t>
      </w:r>
      <w:r>
        <w:rPr>
          <w:spacing w:val="-7"/>
        </w:rPr>
        <w:t> </w:t>
      </w:r>
      <w:r>
        <w:rPr/>
        <w:t>forward</w:t>
      </w:r>
      <w:r>
        <w:rPr>
          <w:spacing w:val="84"/>
          <w:w w:val="99"/>
        </w:rPr>
        <w:t> </w:t>
      </w:r>
      <w:r>
        <w:rPr>
          <w:spacing w:val="-1"/>
        </w:rPr>
        <w:t>contracts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years</w:t>
      </w:r>
      <w:r>
        <w:rPr>
          <w:spacing w:val="-6"/>
        </w:rPr>
        <w:t> </w:t>
      </w:r>
      <w:r>
        <w:rPr/>
        <w:t>ended</w:t>
      </w:r>
      <w:r>
        <w:rPr>
          <w:spacing w:val="-4"/>
        </w:rPr>
        <w:t> </w:t>
      </w:r>
      <w:r>
        <w:rPr/>
        <w:t>May</w:t>
      </w:r>
      <w:r>
        <w:rPr>
          <w:spacing w:val="-6"/>
        </w:rPr>
        <w:t> </w:t>
      </w:r>
      <w:r>
        <w:rPr/>
        <w:t>31,</w:t>
      </w:r>
      <w:r>
        <w:rPr>
          <w:spacing w:val="-6"/>
        </w:rPr>
        <w:t> </w:t>
      </w:r>
      <w:r>
        <w:rPr/>
        <w:t>2013,</w:t>
      </w:r>
      <w:r>
        <w:rPr>
          <w:spacing w:val="-4"/>
        </w:rPr>
        <w:t> </w:t>
      </w:r>
      <w:r>
        <w:rPr/>
        <w:t>2012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2011,</w:t>
      </w:r>
      <w:r>
        <w:rPr>
          <w:spacing w:val="-4"/>
        </w:rPr>
        <w:t> </w:t>
      </w:r>
      <w:r>
        <w:rPr>
          <w:spacing w:val="-1"/>
        </w:rPr>
        <w:t>respectively.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pStyle w:val="Heading1"/>
        <w:numPr>
          <w:ilvl w:val="0"/>
          <w:numId w:val="6"/>
        </w:numPr>
        <w:tabs>
          <w:tab w:pos="606" w:val="left" w:leader="none"/>
        </w:tabs>
        <w:spacing w:line="355" w:lineRule="auto" w:before="73" w:after="0"/>
        <w:ind w:left="140" w:right="7479" w:firstLine="0"/>
        <w:jc w:val="left"/>
        <w:rPr>
          <w:b w:val="0"/>
          <w:bCs w:val="0"/>
        </w:rPr>
      </w:pPr>
      <w:r>
        <w:rPr/>
        <w:t>COMMITMENTS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/>
        <w:t>CONTINGENCIES</w:t>
      </w:r>
      <w:r>
        <w:rPr>
          <w:spacing w:val="27"/>
          <w:w w:val="99"/>
        </w:rPr>
        <w:t> </w:t>
      </w:r>
      <w:r>
        <w:rPr/>
        <w:t>Lease</w:t>
      </w:r>
      <w:r>
        <w:rPr>
          <w:spacing w:val="-19"/>
        </w:rPr>
        <w:t> </w:t>
      </w:r>
      <w:r>
        <w:rPr/>
        <w:t>Commitments</w:t>
      </w:r>
      <w:r>
        <w:rPr>
          <w:b w:val="0"/>
        </w:rPr>
      </w:r>
    </w:p>
    <w:p>
      <w:pPr>
        <w:pStyle w:val="BodyText"/>
        <w:spacing w:line="220" w:lineRule="exact" w:before="14"/>
        <w:ind w:right="310"/>
        <w:jc w:val="left"/>
      </w:pPr>
      <w:r>
        <w:rPr/>
        <w:t>We</w:t>
      </w:r>
      <w:r>
        <w:rPr>
          <w:spacing w:val="-8"/>
        </w:rPr>
        <w:t> </w:t>
      </w:r>
      <w:r>
        <w:rPr/>
        <w:t>lease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6"/>
        </w:rPr>
        <w:t> </w:t>
      </w:r>
      <w:r>
        <w:rPr>
          <w:spacing w:val="-1"/>
        </w:rPr>
        <w:t>facilities,</w:t>
      </w:r>
      <w:r>
        <w:rPr>
          <w:spacing w:val="-4"/>
        </w:rPr>
        <w:t> </w:t>
      </w:r>
      <w:r>
        <w:rPr>
          <w:spacing w:val="-1"/>
        </w:rPr>
        <w:t>furniture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equipment</w:t>
      </w:r>
      <w:r>
        <w:rPr>
          <w:spacing w:val="-5"/>
        </w:rPr>
        <w:t> </w:t>
      </w:r>
      <w:r>
        <w:rPr/>
        <w:t>under</w:t>
      </w:r>
      <w:r>
        <w:rPr>
          <w:spacing w:val="-4"/>
        </w:rPr>
        <w:t> </w:t>
      </w:r>
      <w:r>
        <w:rPr/>
        <w:t>operating</w:t>
      </w:r>
      <w:r>
        <w:rPr>
          <w:spacing w:val="-7"/>
        </w:rPr>
        <w:t> </w:t>
      </w:r>
      <w:r>
        <w:rPr>
          <w:spacing w:val="-1"/>
        </w:rPr>
        <w:t>leases.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May</w:t>
      </w:r>
      <w:r>
        <w:rPr>
          <w:spacing w:val="-7"/>
        </w:rPr>
        <w:t> </w:t>
      </w:r>
      <w:r>
        <w:rPr/>
        <w:t>31,</w:t>
      </w:r>
      <w:r>
        <w:rPr>
          <w:spacing w:val="-4"/>
        </w:rPr>
        <w:t> </w:t>
      </w:r>
      <w:r>
        <w:rPr/>
        <w:t>2013,</w:t>
      </w:r>
      <w:r>
        <w:rPr>
          <w:spacing w:val="-7"/>
        </w:rPr>
        <w:t> </w:t>
      </w:r>
      <w:r>
        <w:rPr/>
        <w:t>future</w:t>
      </w:r>
      <w:r>
        <w:rPr>
          <w:spacing w:val="-7"/>
        </w:rPr>
        <w:t> </w:t>
      </w:r>
      <w:r>
        <w:rPr/>
        <w:t>minimum</w:t>
      </w:r>
      <w:r>
        <w:rPr>
          <w:spacing w:val="-6"/>
        </w:rPr>
        <w:t> </w:t>
      </w:r>
      <w:r>
        <w:rPr/>
        <w:t>annual</w:t>
      </w:r>
      <w:r>
        <w:rPr>
          <w:spacing w:val="-5"/>
        </w:rPr>
        <w:t> </w:t>
      </w:r>
      <w:r>
        <w:rPr/>
        <w:t>operating</w:t>
      </w:r>
      <w:r>
        <w:rPr>
          <w:spacing w:val="-5"/>
        </w:rPr>
        <w:t> </w:t>
      </w:r>
      <w:r>
        <w:rPr>
          <w:spacing w:val="-1"/>
        </w:rPr>
        <w:t>lease</w:t>
      </w:r>
      <w:r>
        <w:rPr>
          <w:spacing w:val="92"/>
          <w:w w:val="99"/>
        </w:rPr>
        <w:t> </w:t>
      </w:r>
      <w:r>
        <w:rPr/>
        <w:t>payments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future</w:t>
      </w:r>
      <w:r>
        <w:rPr>
          <w:spacing w:val="-6"/>
        </w:rPr>
        <w:t> </w:t>
      </w:r>
      <w:r>
        <w:rPr/>
        <w:t>minimum</w:t>
      </w:r>
      <w:r>
        <w:rPr>
          <w:spacing w:val="-5"/>
        </w:rPr>
        <w:t> </w:t>
      </w:r>
      <w:r>
        <w:rPr/>
        <w:t>payments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be</w:t>
      </w:r>
      <w:r>
        <w:rPr>
          <w:spacing w:val="-6"/>
        </w:rPr>
        <w:t> </w:t>
      </w:r>
      <w:r>
        <w:rPr>
          <w:spacing w:val="-1"/>
        </w:rPr>
        <w:t>received</w:t>
      </w:r>
      <w:r>
        <w:rPr>
          <w:spacing w:val="-5"/>
        </w:rPr>
        <w:t> </w:t>
      </w:r>
      <w:r>
        <w:rPr/>
        <w:t>from</w:t>
      </w:r>
      <w:r>
        <w:rPr>
          <w:spacing w:val="-7"/>
        </w:rPr>
        <w:t> </w:t>
      </w:r>
      <w:r>
        <w:rPr/>
        <w:t>non-cancelable</w:t>
      </w:r>
      <w:r>
        <w:rPr>
          <w:spacing w:val="-6"/>
        </w:rPr>
        <w:t> </w:t>
      </w:r>
      <w:r>
        <w:rPr>
          <w:spacing w:val="-1"/>
        </w:rPr>
        <w:t>subleases</w:t>
      </w:r>
      <w:r>
        <w:rPr>
          <w:spacing w:val="-6"/>
        </w:rPr>
        <w:t> </w:t>
      </w:r>
      <w:r>
        <w:rPr/>
        <w:t>were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/>
        <w:t>follows:</w:t>
      </w:r>
      <w:r>
        <w:rPr/>
      </w:r>
    </w:p>
    <w:p>
      <w:pPr>
        <w:spacing w:before="140"/>
        <w:ind w:left="139" w:right="331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sz w:val="16"/>
        </w:rPr>
        <w:t>(in</w:t>
      </w:r>
      <w:r>
        <w:rPr>
          <w:rFonts w:ascii="Times New Roman"/>
          <w:b/>
          <w:spacing w:val="-3"/>
          <w:sz w:val="16"/>
        </w:rPr>
        <w:t> </w:t>
      </w:r>
      <w:r>
        <w:rPr>
          <w:rFonts w:ascii="Times New Roman"/>
          <w:b/>
          <w:spacing w:val="-1"/>
          <w:sz w:val="16"/>
        </w:rPr>
        <w:t>millions)</w:t>
      </w:r>
      <w:r>
        <w:rPr>
          <w:rFonts w:ascii="Times New Roman"/>
          <w:sz w:val="16"/>
        </w:rPr>
      </w:r>
    </w:p>
    <w:tbl>
      <w:tblPr>
        <w:tblW w:w="0" w:type="auto"/>
        <w:jc w:val="left"/>
        <w:tblInd w:w="12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05"/>
        <w:gridCol w:w="3131"/>
      </w:tblGrid>
      <w:tr>
        <w:trPr>
          <w:trHeight w:val="220" w:hRule="exact"/>
        </w:trPr>
        <w:tc>
          <w:tcPr>
            <w:tcW w:w="8505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0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Fiscal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2014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1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350" w:val="left" w:leader="none"/>
              </w:tabs>
              <w:spacing w:line="240" w:lineRule="auto"/>
              <w:ind w:right="114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  <w:t>358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85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Fiscal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2015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1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114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293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85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Fiscal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2016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1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114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230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85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Fiscal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2017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1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114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170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85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Fiscal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2018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1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114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117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54" w:hRule="exact"/>
        </w:trPr>
        <w:tc>
          <w:tcPr>
            <w:tcW w:w="85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Thereafter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1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50" w:val="left" w:leader="none"/>
              </w:tabs>
              <w:spacing w:line="223" w:lineRule="exact"/>
              <w:ind w:right="114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w w:val="95"/>
                <w:sz w:val="20"/>
                <w:u w:val="single" w:color="000000"/>
              </w:rPr>
              <w:t>238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85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0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Future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minimum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operating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lease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payments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1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114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1,406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54" w:hRule="exact"/>
        </w:trPr>
        <w:tc>
          <w:tcPr>
            <w:tcW w:w="85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0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Less: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minimum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payments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1"/>
                <w:sz w:val="20"/>
              </w:rPr>
              <w:t>to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received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from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non-cancelable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subleases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1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83" w:val="left" w:leader="none"/>
              </w:tabs>
              <w:spacing w:line="221" w:lineRule="exact"/>
              <w:ind w:right="49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w w:val="95"/>
                <w:sz w:val="20"/>
                <w:u w:val="single" w:color="000000"/>
              </w:rPr>
              <w:t>(84</w:t>
            </w:r>
            <w:r>
              <w:rPr>
                <w:rFonts w:ascii="Times New Roman"/>
                <w:w w:val="95"/>
                <w:sz w:val="20"/>
              </w:rPr>
              <w:t>)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85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7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Total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future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minimum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operating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lease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payments,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net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1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114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1,322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10"/>
          <w:szCs w:val="10"/>
        </w:rPr>
      </w:pPr>
    </w:p>
    <w:p>
      <w:pPr>
        <w:pStyle w:val="BodyText"/>
        <w:spacing w:line="220" w:lineRule="exact" w:before="84"/>
        <w:ind w:left="140" w:right="288"/>
        <w:jc w:val="left"/>
      </w:pPr>
      <w:r>
        <w:rPr>
          <w:spacing w:val="-1"/>
        </w:rPr>
        <w:t>Lease</w:t>
      </w:r>
      <w:r>
        <w:rPr>
          <w:spacing w:val="-6"/>
        </w:rPr>
        <w:t> </w:t>
      </w:r>
      <w:r>
        <w:rPr/>
        <w:t>commitments</w:t>
      </w:r>
      <w:r>
        <w:rPr>
          <w:spacing w:val="-4"/>
        </w:rPr>
        <w:t> </w:t>
      </w:r>
      <w:r>
        <w:rPr/>
        <w:t>included</w:t>
      </w:r>
      <w:r>
        <w:rPr>
          <w:spacing w:val="-6"/>
        </w:rPr>
        <w:t> </w:t>
      </w:r>
      <w:r>
        <w:rPr/>
        <w:t>future</w:t>
      </w:r>
      <w:r>
        <w:rPr>
          <w:spacing w:val="-6"/>
        </w:rPr>
        <w:t> </w:t>
      </w:r>
      <w:r>
        <w:rPr/>
        <w:t>minimum</w:t>
      </w:r>
      <w:r>
        <w:rPr>
          <w:spacing w:val="-5"/>
        </w:rPr>
        <w:t> </w:t>
      </w:r>
      <w:r>
        <w:rPr/>
        <w:t>rent</w:t>
      </w:r>
      <w:r>
        <w:rPr>
          <w:spacing w:val="-5"/>
        </w:rPr>
        <w:t> </w:t>
      </w:r>
      <w:r>
        <w:rPr/>
        <w:t>payments</w:t>
      </w:r>
      <w:r>
        <w:rPr>
          <w:spacing w:val="-7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facilities</w:t>
      </w:r>
      <w:r>
        <w:rPr>
          <w:spacing w:val="-7"/>
        </w:rPr>
        <w:t> </w:t>
      </w:r>
      <w:r>
        <w:rPr/>
        <w:t>that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have</w:t>
      </w:r>
      <w:r>
        <w:rPr>
          <w:spacing w:val="-7"/>
        </w:rPr>
        <w:t> </w:t>
      </w:r>
      <w:r>
        <w:rPr/>
        <w:t>vacated</w:t>
      </w:r>
      <w:r>
        <w:rPr>
          <w:spacing w:val="-5"/>
        </w:rPr>
        <w:t> </w:t>
      </w:r>
      <w:r>
        <w:rPr/>
        <w:t>pursuant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restructuring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merger</w:t>
      </w:r>
      <w:r>
        <w:rPr>
          <w:spacing w:val="50"/>
          <w:w w:val="99"/>
        </w:rPr>
        <w:t> </w:t>
      </w:r>
      <w:r>
        <w:rPr>
          <w:spacing w:val="-1"/>
        </w:rPr>
        <w:t>integration</w:t>
      </w:r>
      <w:r>
        <w:rPr>
          <w:spacing w:val="-5"/>
        </w:rPr>
        <w:t> </w:t>
      </w:r>
      <w:r>
        <w:rPr>
          <w:spacing w:val="-1"/>
        </w:rPr>
        <w:t>activities,</w:t>
      </w:r>
      <w:r>
        <w:rPr>
          <w:spacing w:val="-7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discussed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Note</w:t>
      </w:r>
      <w:r>
        <w:rPr>
          <w:spacing w:val="-5"/>
        </w:rPr>
        <w:t> </w:t>
      </w:r>
      <w:r>
        <w:rPr/>
        <w:t>9.</w:t>
      </w:r>
      <w:r>
        <w:rPr>
          <w:spacing w:val="-4"/>
        </w:rPr>
        <w:t> </w:t>
      </w:r>
      <w:r>
        <w:rPr>
          <w:spacing w:val="-1"/>
        </w:rPr>
        <w:t>We</w:t>
      </w:r>
      <w:r>
        <w:rPr>
          <w:spacing w:val="-5"/>
        </w:rPr>
        <w:t> </w:t>
      </w:r>
      <w:r>
        <w:rPr/>
        <w:t>have</w:t>
      </w:r>
      <w:r>
        <w:rPr>
          <w:spacing w:val="-6"/>
        </w:rPr>
        <w:t> </w:t>
      </w:r>
      <w:r>
        <w:rPr/>
        <w:t>approximately</w:t>
      </w:r>
      <w:r>
        <w:rPr>
          <w:spacing w:val="-6"/>
        </w:rPr>
        <w:t> </w:t>
      </w:r>
      <w:r>
        <w:rPr/>
        <w:t>$158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>
          <w:spacing w:val="-1"/>
        </w:rPr>
        <w:t>facility</w:t>
      </w:r>
      <w:r>
        <w:rPr>
          <w:spacing w:val="-5"/>
        </w:rPr>
        <w:t> </w:t>
      </w:r>
      <w:r>
        <w:rPr/>
        <w:t>obligations,</w:t>
      </w:r>
      <w:r>
        <w:rPr>
          <w:spacing w:val="-4"/>
        </w:rPr>
        <w:t> </w:t>
      </w:r>
      <w:r>
        <w:rPr/>
        <w:t>net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estimated</w:t>
      </w:r>
      <w:r>
        <w:rPr>
          <w:spacing w:val="-7"/>
        </w:rPr>
        <w:t> </w:t>
      </w:r>
      <w:r>
        <w:rPr>
          <w:spacing w:val="-1"/>
        </w:rPr>
        <w:t>sublease</w:t>
      </w:r>
      <w:r>
        <w:rPr>
          <w:spacing w:val="-5"/>
        </w:rPr>
        <w:t> </w:t>
      </w:r>
      <w:r>
        <w:rPr>
          <w:spacing w:val="-1"/>
        </w:rPr>
        <w:t>income</w:t>
      </w:r>
      <w:r>
        <w:rPr>
          <w:spacing w:val="-5"/>
        </w:rPr>
        <w:t> </w:t>
      </w:r>
      <w:r>
        <w:rPr/>
        <w:t>and</w:t>
      </w:r>
      <w:r>
        <w:rPr>
          <w:spacing w:val="107"/>
          <w:w w:val="99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/>
        <w:t>costs,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accrued</w:t>
      </w:r>
      <w:r>
        <w:rPr>
          <w:spacing w:val="-3"/>
        </w:rPr>
        <w:t> </w:t>
      </w:r>
      <w:r>
        <w:rPr/>
        <w:t>restructuring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>
          <w:spacing w:val="-1"/>
        </w:rPr>
        <w:t>locations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consolidated</w:t>
      </w:r>
      <w:r>
        <w:rPr>
          <w:spacing w:val="-4"/>
        </w:rPr>
        <w:t> </w:t>
      </w:r>
      <w:r>
        <w:rPr>
          <w:spacing w:val="-1"/>
        </w:rPr>
        <w:t>balance</w:t>
      </w:r>
      <w:r>
        <w:rPr>
          <w:spacing w:val="-5"/>
        </w:rPr>
        <w:t> </w:t>
      </w:r>
      <w:r>
        <w:rPr/>
        <w:t>sheet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3"/>
        </w:rPr>
        <w:t> </w:t>
      </w:r>
      <w:r>
        <w:rPr/>
        <w:t>2013.</w:t>
      </w:r>
      <w:r>
        <w:rPr/>
      </w:r>
    </w:p>
    <w:p>
      <w:pPr>
        <w:pStyle w:val="BodyText"/>
        <w:spacing w:line="220" w:lineRule="exact" w:before="123"/>
        <w:ind w:right="288"/>
        <w:jc w:val="left"/>
      </w:pPr>
      <w:r>
        <w:rPr/>
        <w:t>Rent</w:t>
      </w:r>
      <w:r>
        <w:rPr>
          <w:spacing w:val="-5"/>
        </w:rPr>
        <w:t> </w:t>
      </w:r>
      <w:r>
        <w:rPr/>
        <w:t>expense</w:t>
      </w:r>
      <w:r>
        <w:rPr>
          <w:spacing w:val="-7"/>
        </w:rPr>
        <w:t> </w:t>
      </w:r>
      <w:r>
        <w:rPr/>
        <w:t>was</w:t>
      </w:r>
      <w:r>
        <w:rPr>
          <w:spacing w:val="-5"/>
        </w:rPr>
        <w:t> </w:t>
      </w:r>
      <w:r>
        <w:rPr/>
        <w:t>$313</w:t>
      </w:r>
      <w:r>
        <w:rPr>
          <w:spacing w:val="-6"/>
        </w:rPr>
        <w:t> </w:t>
      </w:r>
      <w:r>
        <w:rPr/>
        <w:t>million,</w:t>
      </w:r>
      <w:r>
        <w:rPr>
          <w:spacing w:val="-4"/>
        </w:rPr>
        <w:t> </w:t>
      </w:r>
      <w:r>
        <w:rPr/>
        <w:t>$329</w:t>
      </w:r>
      <w:r>
        <w:rPr>
          <w:spacing w:val="-5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$406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fiscal</w:t>
      </w:r>
      <w:r>
        <w:rPr>
          <w:spacing w:val="-5"/>
        </w:rPr>
        <w:t> </w:t>
      </w:r>
      <w:r>
        <w:rPr/>
        <w:t>2013,</w:t>
      </w:r>
      <w:r>
        <w:rPr>
          <w:spacing w:val="-4"/>
        </w:rPr>
        <w:t> </w:t>
      </w:r>
      <w:r>
        <w:rPr/>
        <w:t>2012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2011,</w:t>
      </w:r>
      <w:r>
        <w:rPr>
          <w:spacing w:val="-4"/>
        </w:rPr>
        <w:t> </w:t>
      </w:r>
      <w:r>
        <w:rPr/>
        <w:t>respectively,</w:t>
      </w:r>
      <w:r>
        <w:rPr>
          <w:spacing w:val="-6"/>
        </w:rPr>
        <w:t> </w:t>
      </w:r>
      <w:r>
        <w:rPr/>
        <w:t>net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sublease</w:t>
      </w:r>
      <w:r>
        <w:rPr>
          <w:spacing w:val="-4"/>
        </w:rPr>
        <w:t> </w:t>
      </w:r>
      <w:r>
        <w:rPr/>
        <w:t>income</w:t>
      </w:r>
      <w:r>
        <w:rPr>
          <w:spacing w:val="-7"/>
        </w:rPr>
        <w:t> </w:t>
      </w:r>
      <w:r>
        <w:rPr/>
        <w:t>of</w:t>
      </w:r>
      <w:r>
        <w:rPr>
          <w:spacing w:val="72"/>
          <w:w w:val="99"/>
        </w:rPr>
        <w:t> </w:t>
      </w:r>
      <w:r>
        <w:rPr/>
        <w:t>approximately</w:t>
      </w:r>
      <w:r>
        <w:rPr>
          <w:spacing w:val="-8"/>
        </w:rPr>
        <w:t> </w:t>
      </w:r>
      <w:r>
        <w:rPr/>
        <w:t>$69</w:t>
      </w:r>
      <w:r>
        <w:rPr>
          <w:spacing w:val="-7"/>
        </w:rPr>
        <w:t> </w:t>
      </w:r>
      <w:r>
        <w:rPr>
          <w:spacing w:val="-1"/>
        </w:rPr>
        <w:t>million,</w:t>
      </w:r>
      <w:r>
        <w:rPr>
          <w:spacing w:val="-8"/>
        </w:rPr>
        <w:t> </w:t>
      </w:r>
      <w:r>
        <w:rPr/>
        <w:t>$89</w:t>
      </w:r>
      <w:r>
        <w:rPr>
          <w:spacing w:val="-7"/>
        </w:rPr>
        <w:t> </w:t>
      </w:r>
      <w:r>
        <w:rPr>
          <w:spacing w:val="-1"/>
        </w:rPr>
        <w:t>million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$85</w:t>
      </w:r>
      <w:r>
        <w:rPr>
          <w:spacing w:val="-6"/>
        </w:rPr>
        <w:t> </w:t>
      </w:r>
      <w:r>
        <w:rPr>
          <w:spacing w:val="-1"/>
        </w:rPr>
        <w:t>million,</w:t>
      </w:r>
      <w:r>
        <w:rPr>
          <w:spacing w:val="-8"/>
        </w:rPr>
        <w:t> </w:t>
      </w:r>
      <w:r>
        <w:rPr/>
        <w:t>respectively.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6"/>
        </w:rPr>
        <w:t> </w:t>
      </w:r>
      <w:r>
        <w:rPr>
          <w:spacing w:val="-1"/>
        </w:rPr>
        <w:t>lease</w:t>
      </w:r>
      <w:r>
        <w:rPr>
          <w:spacing w:val="-6"/>
        </w:rPr>
        <w:t> </w:t>
      </w:r>
      <w:r>
        <w:rPr/>
        <w:t>agreements</w:t>
      </w:r>
      <w:r>
        <w:rPr>
          <w:spacing w:val="-8"/>
        </w:rPr>
        <w:t> </w:t>
      </w:r>
      <w:r>
        <w:rPr/>
        <w:t>contain</w:t>
      </w:r>
      <w:r>
        <w:rPr>
          <w:spacing w:val="-7"/>
        </w:rPr>
        <w:t> </w:t>
      </w:r>
      <w:r>
        <w:rPr/>
        <w:t>renewal</w:t>
      </w:r>
      <w:r>
        <w:rPr>
          <w:spacing w:val="-6"/>
        </w:rPr>
        <w:t> </w:t>
      </w:r>
      <w:r>
        <w:rPr/>
        <w:t>options</w:t>
      </w:r>
      <w:r>
        <w:rPr>
          <w:spacing w:val="-8"/>
        </w:rPr>
        <w:t> </w:t>
      </w:r>
      <w:r>
        <w:rPr/>
        <w:t>providing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extensions</w:t>
      </w:r>
      <w:r>
        <w:rPr>
          <w:spacing w:val="86"/>
          <w:w w:val="99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lease</w:t>
      </w:r>
      <w:r>
        <w:rPr>
          <w:spacing w:val="-5"/>
        </w:rPr>
        <w:t> </w:t>
      </w:r>
      <w:r>
        <w:rPr/>
        <w:t>terms.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spacing w:line="240" w:lineRule="auto"/>
        <w:ind w:left="139" w:right="331"/>
        <w:jc w:val="left"/>
        <w:rPr>
          <w:b w:val="0"/>
          <w:bCs w:val="0"/>
        </w:rPr>
      </w:pPr>
      <w:r>
        <w:rPr/>
        <w:t>Unconditional</w:t>
      </w:r>
      <w:r>
        <w:rPr>
          <w:spacing w:val="-22"/>
        </w:rPr>
        <w:t> </w:t>
      </w:r>
      <w:r>
        <w:rPr>
          <w:spacing w:val="-1"/>
        </w:rPr>
        <w:t>Obligations</w:t>
      </w:r>
      <w:r>
        <w:rPr>
          <w:b w:val="0"/>
        </w:rPr>
      </w:r>
    </w:p>
    <w:p>
      <w:pPr>
        <w:pStyle w:val="BodyText"/>
        <w:spacing w:line="231" w:lineRule="auto" w:before="117"/>
        <w:ind w:right="153"/>
        <w:jc w:val="left"/>
      </w:pP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ordinary</w:t>
      </w:r>
      <w:r>
        <w:rPr>
          <w:spacing w:val="-6"/>
        </w:rPr>
        <w:t> </w:t>
      </w:r>
      <w:r>
        <w:rPr/>
        <w:t>course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business,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enter</w:t>
      </w:r>
      <w:r>
        <w:rPr>
          <w:spacing w:val="-7"/>
        </w:rPr>
        <w:t> </w:t>
      </w:r>
      <w:r>
        <w:rPr>
          <w:spacing w:val="-1"/>
        </w:rPr>
        <w:t>into</w:t>
      </w:r>
      <w:r>
        <w:rPr>
          <w:spacing w:val="-4"/>
        </w:rPr>
        <w:t> </w:t>
      </w:r>
      <w:r>
        <w:rPr>
          <w:spacing w:val="-1"/>
        </w:rPr>
        <w:t>certain</w:t>
      </w:r>
      <w:r>
        <w:rPr>
          <w:spacing w:val="-6"/>
        </w:rPr>
        <w:t> </w:t>
      </w:r>
      <w:r>
        <w:rPr/>
        <w:t>unconditional</w:t>
      </w:r>
      <w:r>
        <w:rPr>
          <w:spacing w:val="-5"/>
        </w:rPr>
        <w:t> </w:t>
      </w:r>
      <w:r>
        <w:rPr/>
        <w:t>purchase</w:t>
      </w:r>
      <w:r>
        <w:rPr>
          <w:spacing w:val="-5"/>
        </w:rPr>
        <w:t> </w:t>
      </w:r>
      <w:r>
        <w:rPr>
          <w:spacing w:val="-1"/>
        </w:rPr>
        <w:t>obligations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suppliers,</w:t>
      </w:r>
      <w:r>
        <w:rPr>
          <w:spacing w:val="-5"/>
        </w:rPr>
        <w:t> </w:t>
      </w:r>
      <w:r>
        <w:rPr/>
        <w:t>which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agreements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are</w:t>
      </w:r>
      <w:r>
        <w:rPr>
          <w:spacing w:val="58"/>
          <w:w w:val="99"/>
        </w:rPr>
        <w:t> </w:t>
      </w:r>
      <w:r>
        <w:rPr/>
        <w:t>enforceable,</w:t>
      </w:r>
      <w:r>
        <w:rPr>
          <w:spacing w:val="-8"/>
        </w:rPr>
        <w:t> </w:t>
      </w:r>
      <w:r>
        <w:rPr>
          <w:spacing w:val="-1"/>
        </w:rPr>
        <w:t>legally</w:t>
      </w:r>
      <w:r>
        <w:rPr>
          <w:spacing w:val="-5"/>
        </w:rPr>
        <w:t> </w:t>
      </w:r>
      <w:r>
        <w:rPr/>
        <w:t>binding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specify</w:t>
      </w:r>
      <w:r>
        <w:rPr>
          <w:spacing w:val="-6"/>
        </w:rPr>
        <w:t> </w:t>
      </w:r>
      <w:r>
        <w:rPr/>
        <w:t>terms,</w:t>
      </w:r>
      <w:r>
        <w:rPr>
          <w:spacing w:val="-5"/>
        </w:rPr>
        <w:t> </w:t>
      </w:r>
      <w:r>
        <w:rPr/>
        <w:t>including:</w:t>
      </w:r>
      <w:r>
        <w:rPr>
          <w:spacing w:val="-5"/>
        </w:rPr>
        <w:t> </w:t>
      </w:r>
      <w:r>
        <w:rPr>
          <w:spacing w:val="-1"/>
        </w:rPr>
        <w:t>fixed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minimum</w:t>
      </w:r>
      <w:r>
        <w:rPr>
          <w:spacing w:val="-4"/>
        </w:rPr>
        <w:t> </w:t>
      </w:r>
      <w:r>
        <w:rPr>
          <w:spacing w:val="-1"/>
        </w:rPr>
        <w:t>quantities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be</w:t>
      </w:r>
      <w:r>
        <w:rPr>
          <w:spacing w:val="-5"/>
        </w:rPr>
        <w:t> </w:t>
      </w:r>
      <w:r>
        <w:rPr/>
        <w:t>purchased;</w:t>
      </w:r>
      <w:r>
        <w:rPr>
          <w:spacing w:val="-6"/>
        </w:rPr>
        <w:t> </w:t>
      </w:r>
      <w:r>
        <w:rPr/>
        <w:t>fixed,</w:t>
      </w:r>
      <w:r>
        <w:rPr>
          <w:spacing w:val="-5"/>
        </w:rPr>
        <w:t> </w:t>
      </w:r>
      <w:r>
        <w:rPr/>
        <w:t>minimum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>
          <w:spacing w:val="-1"/>
        </w:rPr>
        <w:t>variable</w:t>
      </w:r>
      <w:r>
        <w:rPr>
          <w:spacing w:val="-6"/>
        </w:rPr>
        <w:t> </w:t>
      </w:r>
      <w:r>
        <w:rPr/>
        <w:t>price</w:t>
      </w:r>
      <w:r>
        <w:rPr>
          <w:spacing w:val="67"/>
          <w:w w:val="99"/>
        </w:rPr>
        <w:t> </w:t>
      </w:r>
      <w:r>
        <w:rPr>
          <w:spacing w:val="-1"/>
        </w:rPr>
        <w:t>provisions;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approximate</w:t>
      </w:r>
      <w:r>
        <w:rPr>
          <w:spacing w:val="-8"/>
        </w:rPr>
        <w:t> </w:t>
      </w:r>
      <w:r>
        <w:rPr/>
        <w:t>timing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payment.</w:t>
      </w:r>
      <w:r>
        <w:rPr>
          <w:spacing w:val="-8"/>
        </w:rPr>
        <w:t> </w:t>
      </w:r>
      <w:r>
        <w:rPr/>
        <w:t>We</w:t>
      </w:r>
      <w:r>
        <w:rPr>
          <w:spacing w:val="-6"/>
        </w:rPr>
        <w:t> </w:t>
      </w:r>
      <w:r>
        <w:rPr>
          <w:spacing w:val="-1"/>
        </w:rPr>
        <w:t>utilize</w:t>
      </w:r>
      <w:r>
        <w:rPr>
          <w:spacing w:val="-6"/>
        </w:rPr>
        <w:t> </w:t>
      </w:r>
      <w:r>
        <w:rPr/>
        <w:t>several</w:t>
      </w:r>
      <w:r>
        <w:rPr>
          <w:spacing w:val="-5"/>
        </w:rPr>
        <w:t> </w:t>
      </w:r>
      <w:r>
        <w:rPr/>
        <w:t>external</w:t>
      </w:r>
      <w:r>
        <w:rPr>
          <w:spacing w:val="-6"/>
        </w:rPr>
        <w:t> </w:t>
      </w:r>
      <w:r>
        <w:rPr/>
        <w:t>manufacturers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manufacture</w:t>
      </w:r>
      <w:r>
        <w:rPr>
          <w:spacing w:val="-6"/>
        </w:rPr>
        <w:t> </w:t>
      </w:r>
      <w:r>
        <w:rPr>
          <w:spacing w:val="-1"/>
        </w:rPr>
        <w:t>sub-assemblies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/>
        <w:t>our</w:t>
      </w:r>
      <w:r>
        <w:rPr>
          <w:spacing w:val="80"/>
          <w:w w:val="99"/>
        </w:rPr>
        <w:t> </w:t>
      </w:r>
      <w:r>
        <w:rPr/>
        <w:t>hardware</w:t>
      </w:r>
      <w:r>
        <w:rPr>
          <w:spacing w:val="-6"/>
        </w:rPr>
        <w:t> </w:t>
      </w:r>
      <w:r>
        <w:rPr>
          <w:spacing w:val="-1"/>
        </w:rPr>
        <w:t>products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perform</w:t>
      </w:r>
      <w:r>
        <w:rPr>
          <w:spacing w:val="-5"/>
        </w:rPr>
        <w:t> </w:t>
      </w:r>
      <w:r>
        <w:rPr>
          <w:spacing w:val="-1"/>
        </w:rPr>
        <w:t>final</w:t>
      </w:r>
      <w:r>
        <w:rPr>
          <w:spacing w:val="-5"/>
        </w:rPr>
        <w:t> </w:t>
      </w:r>
      <w:r>
        <w:rPr/>
        <w:t>assembly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testing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finished</w:t>
      </w:r>
      <w:r>
        <w:rPr>
          <w:spacing w:val="-6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products.</w:t>
      </w:r>
      <w:r>
        <w:rPr>
          <w:spacing w:val="-5"/>
        </w:rPr>
        <w:t> </w:t>
      </w:r>
      <w:r>
        <w:rPr>
          <w:spacing w:val="-1"/>
        </w:rPr>
        <w:t>We</w:t>
      </w:r>
      <w:r>
        <w:rPr>
          <w:spacing w:val="-5"/>
        </w:rPr>
        <w:t> </w:t>
      </w:r>
      <w:r>
        <w:rPr/>
        <w:t>also</w:t>
      </w:r>
      <w:r>
        <w:rPr>
          <w:spacing w:val="-6"/>
        </w:rPr>
        <w:t> </w:t>
      </w:r>
      <w:r>
        <w:rPr/>
        <w:t>obtain</w:t>
      </w:r>
      <w:r>
        <w:rPr>
          <w:spacing w:val="-6"/>
        </w:rPr>
        <w:t> </w:t>
      </w:r>
      <w:r>
        <w:rPr/>
        <w:t>individual</w:t>
      </w:r>
      <w:r>
        <w:rPr>
          <w:spacing w:val="-6"/>
        </w:rPr>
        <w:t> </w:t>
      </w:r>
      <w:r>
        <w:rPr/>
        <w:t>components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/>
        <w:t>our</w:t>
      </w:r>
      <w:r>
        <w:rPr>
          <w:spacing w:val="50"/>
          <w:w w:val="99"/>
        </w:rPr>
        <w:t> </w:t>
      </w:r>
      <w:r>
        <w:rPr/>
        <w:t>hardware</w:t>
      </w:r>
      <w:r>
        <w:rPr>
          <w:spacing w:val="-6"/>
        </w:rPr>
        <w:t> </w:t>
      </w:r>
      <w:r>
        <w:rPr>
          <w:spacing w:val="-1"/>
        </w:rPr>
        <w:t>systems</w:t>
      </w:r>
      <w:r>
        <w:rPr>
          <w:spacing w:val="-5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from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variety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individual</w:t>
      </w:r>
      <w:r>
        <w:rPr>
          <w:spacing w:val="-6"/>
        </w:rPr>
        <w:t> </w:t>
      </w:r>
      <w:r>
        <w:rPr/>
        <w:t>suppliers</w:t>
      </w:r>
      <w:r>
        <w:rPr>
          <w:spacing w:val="-7"/>
        </w:rPr>
        <w:t> </w:t>
      </w:r>
      <w:r>
        <w:rPr/>
        <w:t>based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5"/>
        </w:rPr>
        <w:t> </w:t>
      </w:r>
      <w:r>
        <w:rPr>
          <w:spacing w:val="-1"/>
        </w:rPr>
        <w:t>projected</w:t>
      </w:r>
      <w:r>
        <w:rPr>
          <w:spacing w:val="-5"/>
        </w:rPr>
        <w:t> </w:t>
      </w:r>
      <w:r>
        <w:rPr/>
        <w:t>demand</w:t>
      </w:r>
      <w:r>
        <w:rPr>
          <w:spacing w:val="-7"/>
        </w:rPr>
        <w:t> </w:t>
      </w:r>
      <w:r>
        <w:rPr/>
        <w:t>information.</w:t>
      </w:r>
      <w:r>
        <w:rPr>
          <w:spacing w:val="-8"/>
        </w:rPr>
        <w:t> </w:t>
      </w:r>
      <w:r>
        <w:rPr/>
        <w:t>Such</w:t>
      </w:r>
      <w:r>
        <w:rPr>
          <w:spacing w:val="-5"/>
        </w:rPr>
        <w:t> </w:t>
      </w:r>
      <w:r>
        <w:rPr/>
        <w:t>purchase</w:t>
      </w:r>
      <w:r>
        <w:rPr>
          <w:spacing w:val="-6"/>
        </w:rPr>
        <w:t> </w:t>
      </w:r>
      <w:r>
        <w:rPr>
          <w:spacing w:val="-1"/>
        </w:rPr>
        <w:t>commitments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/>
        <w:t>based</w:t>
      </w:r>
      <w:r>
        <w:rPr>
          <w:spacing w:val="88"/>
          <w:w w:val="99"/>
        </w:rPr>
        <w:t> </w:t>
      </w:r>
      <w:r>
        <w:rPr/>
        <w:t>on</w:t>
      </w:r>
      <w:r>
        <w:rPr>
          <w:spacing w:val="-8"/>
        </w:rPr>
        <w:t> </w:t>
      </w:r>
      <w:r>
        <w:rPr/>
        <w:t>our</w:t>
      </w:r>
      <w:r>
        <w:rPr>
          <w:spacing w:val="-7"/>
        </w:rPr>
        <w:t> </w:t>
      </w:r>
      <w:r>
        <w:rPr/>
        <w:t>forecasted</w:t>
      </w:r>
      <w:r>
        <w:rPr>
          <w:spacing w:val="-7"/>
        </w:rPr>
        <w:t> </w:t>
      </w:r>
      <w:r>
        <w:rPr/>
        <w:t>component</w:t>
      </w:r>
      <w:r>
        <w:rPr>
          <w:spacing w:val="-9"/>
        </w:rPr>
        <w:t> </w:t>
      </w:r>
      <w:r>
        <w:rPr/>
        <w:t>and</w:t>
      </w:r>
      <w:r>
        <w:rPr>
          <w:spacing w:val="-6"/>
        </w:rPr>
        <w:t> </w:t>
      </w:r>
      <w:r>
        <w:rPr/>
        <w:t>manufacturing</w:t>
      </w:r>
      <w:r>
        <w:rPr>
          <w:spacing w:val="-7"/>
        </w:rPr>
        <w:t> </w:t>
      </w:r>
      <w:r>
        <w:rPr/>
        <w:t>requirements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typically</w:t>
      </w:r>
      <w:r>
        <w:rPr>
          <w:spacing w:val="-5"/>
        </w:rPr>
        <w:t> </w:t>
      </w:r>
      <w:r>
        <w:rPr/>
        <w:t>provide</w:t>
      </w:r>
      <w:r>
        <w:rPr>
          <w:spacing w:val="-9"/>
        </w:rPr>
        <w:t> </w:t>
      </w:r>
      <w:r>
        <w:rPr/>
        <w:t>for</w:t>
      </w:r>
      <w:r>
        <w:rPr>
          <w:spacing w:val="-7"/>
        </w:rPr>
        <w:t> </w:t>
      </w:r>
      <w:r>
        <w:rPr/>
        <w:t>fulfillment</w:t>
      </w:r>
      <w:r>
        <w:rPr>
          <w:spacing w:val="-6"/>
        </w:rPr>
        <w:t> </w:t>
      </w:r>
      <w:r>
        <w:rPr>
          <w:spacing w:val="-1"/>
        </w:rPr>
        <w:t>within</w:t>
      </w:r>
      <w:r>
        <w:rPr>
          <w:spacing w:val="-8"/>
        </w:rPr>
        <w:t> </w:t>
      </w:r>
      <w:r>
        <w:rPr/>
        <w:t>agreed</w:t>
      </w:r>
      <w:r>
        <w:rPr>
          <w:spacing w:val="-7"/>
        </w:rPr>
        <w:t> </w:t>
      </w:r>
      <w:r>
        <w:rPr/>
        <w:t>upon</w:t>
      </w:r>
      <w:r>
        <w:rPr>
          <w:spacing w:val="-5"/>
        </w:rPr>
        <w:t> </w:t>
      </w:r>
      <w:r>
        <w:rPr>
          <w:spacing w:val="-1"/>
        </w:rPr>
        <w:t>lead-times</w:t>
      </w:r>
      <w:r>
        <w:rPr>
          <w:spacing w:val="-5"/>
        </w:rPr>
        <w:t> </w:t>
      </w:r>
      <w:r>
        <w:rPr/>
        <w:t>and/or</w:t>
      </w:r>
      <w:r>
        <w:rPr>
          <w:spacing w:val="72"/>
          <w:w w:val="99"/>
        </w:rPr>
        <w:t> </w:t>
      </w:r>
      <w:r>
        <w:rPr>
          <w:spacing w:val="-1"/>
        </w:rPr>
        <w:t>commercially</w:t>
      </w:r>
      <w:r>
        <w:rPr>
          <w:spacing w:val="-5"/>
        </w:rPr>
        <w:t> </w:t>
      </w:r>
      <w:r>
        <w:rPr/>
        <w:t>standard</w:t>
      </w:r>
      <w:r>
        <w:rPr>
          <w:spacing w:val="-6"/>
        </w:rPr>
        <w:t> </w:t>
      </w:r>
      <w:r>
        <w:rPr/>
        <w:t>lead-times</w:t>
      </w:r>
      <w:r>
        <w:rPr>
          <w:spacing w:val="-7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particular</w:t>
      </w:r>
      <w:r>
        <w:rPr>
          <w:spacing w:val="-5"/>
        </w:rPr>
        <w:t> </w:t>
      </w:r>
      <w:r>
        <w:rPr/>
        <w:t>part</w:t>
      </w:r>
      <w:r>
        <w:rPr>
          <w:spacing w:val="-5"/>
        </w:rPr>
        <w:t> </w:t>
      </w:r>
      <w:r>
        <w:rPr/>
        <w:t>or</w:t>
      </w:r>
      <w:r>
        <w:rPr>
          <w:spacing w:val="-7"/>
        </w:rPr>
        <w:t> </w:t>
      </w:r>
      <w:r>
        <w:rPr/>
        <w:t>product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been</w:t>
      </w:r>
      <w:r>
        <w:rPr>
          <w:spacing w:val="-6"/>
        </w:rPr>
        <w:t> </w:t>
      </w:r>
      <w:r>
        <w:rPr/>
        <w:t>included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amounts</w:t>
      </w:r>
      <w:r>
        <w:rPr>
          <w:spacing w:val="-4"/>
        </w:rPr>
        <w:t> </w:t>
      </w:r>
      <w:r>
        <w:rPr/>
        <w:t>below.</w:t>
      </w:r>
      <w:r>
        <w:rPr>
          <w:spacing w:val="-4"/>
        </w:rPr>
        <w:t> </w:t>
      </w:r>
      <w:r>
        <w:rPr/>
        <w:t>Routine</w:t>
      </w:r>
      <w:r>
        <w:rPr>
          <w:spacing w:val="-6"/>
        </w:rPr>
        <w:t> </w:t>
      </w:r>
      <w:r>
        <w:rPr>
          <w:spacing w:val="-1"/>
        </w:rPr>
        <w:t>arrangements</w:t>
      </w:r>
      <w:r>
        <w:rPr>
          <w:spacing w:val="-6"/>
        </w:rPr>
        <w:t> </w:t>
      </w:r>
      <w:r>
        <w:rPr/>
        <w:t>for</w:t>
      </w:r>
      <w:r>
        <w:rPr>
          <w:w w:val="99"/>
        </w:rPr>
        <w:t> </w:t>
      </w:r>
      <w:r>
        <w:rPr>
          <w:spacing w:val="43"/>
          <w:w w:val="99"/>
        </w:rPr>
        <w:t>  </w:t>
      </w:r>
      <w:r>
        <w:rPr>
          <w:spacing w:val="-1"/>
        </w:rPr>
        <w:t>other</w:t>
      </w:r>
      <w:r>
        <w:rPr>
          <w:spacing w:val="-4"/>
        </w:rPr>
        <w:t> </w:t>
      </w:r>
      <w:r>
        <w:rPr>
          <w:spacing w:val="-1"/>
        </w:rPr>
        <w:t>materials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goods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external</w:t>
      </w:r>
      <w:r>
        <w:rPr>
          <w:spacing w:val="-4"/>
        </w:rPr>
        <w:t> </w:t>
      </w:r>
      <w:r>
        <w:rPr/>
        <w:t>manufacturers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3"/>
        </w:rPr>
        <w:t> </w:t>
      </w:r>
      <w:r>
        <w:rPr>
          <w:spacing w:val="-1"/>
        </w:rPr>
        <w:t>suppliers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>
          <w:spacing w:val="-1"/>
        </w:rPr>
        <w:t>entered</w:t>
      </w:r>
      <w:r>
        <w:rPr>
          <w:spacing w:val="-4"/>
        </w:rPr>
        <w:t> </w:t>
      </w:r>
      <w:r>
        <w:rPr>
          <w:spacing w:val="-1"/>
        </w:rPr>
        <w:t>into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ordinary</w:t>
      </w:r>
      <w:r>
        <w:rPr>
          <w:spacing w:val="134"/>
          <w:w w:val="99"/>
        </w:rPr>
        <w:t> </w:t>
      </w:r>
      <w:r>
        <w:rPr/>
        <w:t>course</w:t>
      </w:r>
      <w:r>
        <w:rPr>
          <w:spacing w:val="-7"/>
        </w:rPr>
        <w:t> </w:t>
      </w:r>
      <w:r>
        <w:rPr/>
        <w:t>of</w:t>
      </w:r>
      <w:r>
        <w:rPr>
          <w:spacing w:val="-3"/>
        </w:rPr>
        <w:t> </w:t>
      </w:r>
      <w:r>
        <w:rPr/>
        <w:t>business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not</w:t>
      </w:r>
      <w:r>
        <w:rPr>
          <w:spacing w:val="-4"/>
        </w:rPr>
        <w:t> </w:t>
      </w:r>
      <w:r>
        <w:rPr>
          <w:spacing w:val="-1"/>
        </w:rPr>
        <w:t>included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amounts</w:t>
      </w:r>
      <w:r>
        <w:rPr>
          <w:spacing w:val="-5"/>
        </w:rPr>
        <w:t> </w:t>
      </w:r>
      <w:r>
        <w:rPr/>
        <w:t>below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they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generally</w:t>
      </w:r>
      <w:r>
        <w:rPr>
          <w:spacing w:val="-3"/>
        </w:rPr>
        <w:t> </w:t>
      </w:r>
      <w:r>
        <w:rPr>
          <w:spacing w:val="-1"/>
        </w:rPr>
        <w:t>entered</w:t>
      </w:r>
      <w:r>
        <w:rPr>
          <w:spacing w:val="-3"/>
        </w:rPr>
        <w:t> </w:t>
      </w:r>
      <w:r>
        <w:rPr/>
        <w:t>into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order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secure</w:t>
      </w:r>
      <w:r>
        <w:rPr>
          <w:spacing w:val="-4"/>
        </w:rPr>
        <w:t> </w:t>
      </w:r>
      <w:r>
        <w:rPr>
          <w:spacing w:val="-1"/>
        </w:rPr>
        <w:t>pricing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3"/>
        </w:rPr>
        <w:t> </w:t>
      </w:r>
      <w:r>
        <w:rPr>
          <w:spacing w:val="-1"/>
        </w:rPr>
        <w:t>negotiated</w:t>
      </w:r>
      <w:r>
        <w:rPr>
          <w:spacing w:val="-3"/>
        </w:rPr>
        <w:t> </w:t>
      </w:r>
      <w:r>
        <w:rPr/>
        <w:t>terms</w:t>
      </w:r>
      <w:r>
        <w:rPr>
          <w:spacing w:val="-5"/>
        </w:rPr>
        <w:t> </w:t>
      </w:r>
      <w:r>
        <w:rPr>
          <w:spacing w:val="-5"/>
        </w:rPr>
      </w:r>
      <w:r>
        <w:rPr/>
        <w:t>and</w:t>
      </w:r>
      <w:r>
        <w:rPr>
          <w:spacing w:val="111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difficult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quantify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meaningful</w:t>
      </w:r>
      <w:r>
        <w:rPr>
          <w:spacing w:val="-5"/>
        </w:rPr>
        <w:t> </w:t>
      </w:r>
      <w:r>
        <w:rPr/>
        <w:t>way.</w:t>
      </w:r>
      <w:r>
        <w:rPr/>
      </w:r>
    </w:p>
    <w:p>
      <w:pPr>
        <w:pStyle w:val="BodyText"/>
        <w:spacing w:line="240" w:lineRule="auto" w:before="170"/>
        <w:ind w:left="2914" w:right="2918"/>
        <w:jc w:val="center"/>
      </w:pPr>
      <w:r>
        <w:rPr/>
        <w:t>105</w:t>
      </w:r>
    </w:p>
    <w:p>
      <w:pPr>
        <w:spacing w:after="0" w:line="240" w:lineRule="auto"/>
        <w:jc w:val="center"/>
        <w:sectPr>
          <w:pgSz w:w="12240" w:h="15840"/>
          <w:pgMar w:header="465" w:footer="0" w:top="2040" w:bottom="280" w:left="220" w:right="1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7"/>
          <w:szCs w:val="7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28"/>
        <w:gridCol w:w="1807"/>
      </w:tblGrid>
      <w:tr>
        <w:trPr>
          <w:trHeight w:val="419" w:hRule="exact"/>
        </w:trPr>
        <w:tc>
          <w:tcPr>
            <w:tcW w:w="98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3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As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May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31,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2013,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our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unconditional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purchase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and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certain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other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obligations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were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as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follows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(in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millions):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8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1" w:hRule="exact"/>
        </w:trPr>
        <w:tc>
          <w:tcPr>
            <w:tcW w:w="98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Fiscal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2014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8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100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763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98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Fiscal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2015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8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9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26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98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Fiscal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2016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8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9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4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98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Fiscal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2017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8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9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98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Fiscal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2018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8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9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54" w:hRule="exact"/>
        </w:trPr>
        <w:tc>
          <w:tcPr>
            <w:tcW w:w="98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Thereafter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8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299" w:val="left" w:leader="none"/>
              </w:tabs>
              <w:spacing w:line="223" w:lineRule="exact"/>
              <w:ind w:right="9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w w:val="95"/>
                <w:sz w:val="20"/>
                <w:u w:val="single" w:color="000000"/>
              </w:rPr>
              <w:t>11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98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Total</w:t>
            </w:r>
          </w:p>
        </w:tc>
        <w:tc>
          <w:tcPr>
            <w:tcW w:w="18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9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806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240" w:lineRule="auto" w:before="2"/>
        <w:rPr>
          <w:rFonts w:ascii="Times New Roman" w:hAnsi="Times New Roman" w:cs="Times New Roman" w:eastAsia="Times New Roman"/>
          <w:sz w:val="6"/>
          <w:szCs w:val="6"/>
        </w:rPr>
      </w:pPr>
    </w:p>
    <w:p>
      <w:pPr>
        <w:pStyle w:val="BodyText"/>
        <w:spacing w:line="220" w:lineRule="exact" w:before="84"/>
        <w:ind w:right="143"/>
        <w:jc w:val="left"/>
      </w:pPr>
      <w:r>
        <w:rPr/>
        <w:t>We</w:t>
      </w:r>
      <w:r>
        <w:rPr>
          <w:spacing w:val="-7"/>
        </w:rPr>
        <w:t> </w:t>
      </w:r>
      <w:r>
        <w:rPr/>
        <w:t>have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commitment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acquire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company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cash</w:t>
      </w:r>
      <w:r>
        <w:rPr>
          <w:spacing w:val="-6"/>
        </w:rPr>
        <w:t> </w:t>
      </w:r>
      <w:r>
        <w:rPr/>
        <w:t>consideration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expect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pay</w:t>
      </w:r>
      <w:r>
        <w:rPr>
          <w:spacing w:val="-3"/>
        </w:rPr>
        <w:t> </w:t>
      </w:r>
      <w:r>
        <w:rPr/>
        <w:t>upon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closing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5"/>
        </w:rPr>
        <w:t> </w:t>
      </w:r>
      <w:r>
        <w:rPr/>
        <w:t>acquisition.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described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46"/>
          <w:w w:val="99"/>
        </w:rPr>
        <w:t> </w:t>
      </w:r>
      <w:r>
        <w:rPr/>
        <w:t>Note</w:t>
      </w:r>
      <w:r>
        <w:rPr>
          <w:spacing w:val="-5"/>
        </w:rPr>
        <w:t> </w:t>
      </w:r>
      <w:r>
        <w:rPr/>
        <w:t>8</w:t>
      </w:r>
      <w:r>
        <w:rPr>
          <w:spacing w:val="-6"/>
        </w:rPr>
        <w:t> </w:t>
      </w:r>
      <w:r>
        <w:rPr/>
        <w:t>above,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/>
        <w:t>notes</w:t>
      </w:r>
      <w:r>
        <w:rPr>
          <w:spacing w:val="-6"/>
        </w:rPr>
        <w:t> </w:t>
      </w:r>
      <w:r>
        <w:rPr/>
        <w:t>payable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other</w:t>
      </w:r>
      <w:r>
        <w:rPr>
          <w:spacing w:val="-5"/>
        </w:rPr>
        <w:t> </w:t>
      </w:r>
      <w:r>
        <w:rPr/>
        <w:t>borrowings</w:t>
      </w:r>
      <w:r>
        <w:rPr>
          <w:spacing w:val="-3"/>
        </w:rPr>
        <w:t> </w:t>
      </w:r>
      <w:r>
        <w:rPr/>
        <w:t>outstanding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$18.5</w:t>
      </w:r>
      <w:r>
        <w:rPr>
          <w:spacing w:val="-4"/>
        </w:rPr>
        <w:t> </w:t>
      </w:r>
      <w:r>
        <w:rPr>
          <w:spacing w:val="-1"/>
        </w:rPr>
        <w:t>billion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mature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r>
        <w:rPr/>
        <w:t>various</w:t>
      </w:r>
      <w:r>
        <w:rPr>
          <w:spacing w:val="-6"/>
        </w:rPr>
        <w:t> </w:t>
      </w:r>
      <w:r>
        <w:rPr/>
        <w:t>future</w:t>
      </w:r>
      <w:r>
        <w:rPr>
          <w:spacing w:val="-4"/>
        </w:rPr>
        <w:t> </w:t>
      </w:r>
      <w:r>
        <w:rPr/>
        <w:t>dates.</w:t>
      </w:r>
      <w:r>
        <w:rPr/>
      </w:r>
    </w:p>
    <w:p>
      <w:pPr>
        <w:pStyle w:val="Heading1"/>
        <w:spacing w:line="240" w:lineRule="auto" w:before="170"/>
        <w:ind w:right="0"/>
        <w:jc w:val="left"/>
        <w:rPr>
          <w:b w:val="0"/>
          <w:bCs w:val="0"/>
        </w:rPr>
      </w:pPr>
      <w:r>
        <w:rPr/>
        <w:t>Guarantees</w:t>
      </w:r>
      <w:r>
        <w:rPr>
          <w:b w:val="0"/>
        </w:rPr>
      </w:r>
    </w:p>
    <w:p>
      <w:pPr>
        <w:pStyle w:val="BodyText"/>
        <w:spacing w:line="230" w:lineRule="auto" w:before="89"/>
        <w:ind w:left="140" w:right="333"/>
        <w:jc w:val="left"/>
      </w:pPr>
      <w:r>
        <w:rPr/>
        <w:t>Our</w:t>
      </w:r>
      <w:r>
        <w:rPr>
          <w:spacing w:val="-8"/>
        </w:rPr>
        <w:t> </w:t>
      </w:r>
      <w:r>
        <w:rPr>
          <w:spacing w:val="-1"/>
        </w:rPr>
        <w:t>software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hardware</w:t>
      </w:r>
      <w:r>
        <w:rPr>
          <w:spacing w:val="-7"/>
        </w:rPr>
        <w:t> </w:t>
      </w:r>
      <w:r>
        <w:rPr/>
        <w:t>systems</w:t>
      </w:r>
      <w:r>
        <w:rPr>
          <w:spacing w:val="-8"/>
        </w:rPr>
        <w:t> </w:t>
      </w:r>
      <w:r>
        <w:rPr/>
        <w:t>product</w:t>
      </w:r>
      <w:r>
        <w:rPr>
          <w:spacing w:val="-6"/>
        </w:rPr>
        <w:t> </w:t>
      </w:r>
      <w:r>
        <w:rPr/>
        <w:t>sales</w:t>
      </w:r>
      <w:r>
        <w:rPr>
          <w:spacing w:val="-8"/>
        </w:rPr>
        <w:t> </w:t>
      </w:r>
      <w:r>
        <w:rPr/>
        <w:t>agreements</w:t>
      </w:r>
      <w:r>
        <w:rPr>
          <w:spacing w:val="-8"/>
        </w:rPr>
        <w:t> </w:t>
      </w:r>
      <w:r>
        <w:rPr/>
        <w:t>generally</w:t>
      </w:r>
      <w:r>
        <w:rPr>
          <w:spacing w:val="-7"/>
        </w:rPr>
        <w:t> </w:t>
      </w:r>
      <w:r>
        <w:rPr/>
        <w:t>include</w:t>
      </w:r>
      <w:r>
        <w:rPr>
          <w:spacing w:val="-9"/>
        </w:rPr>
        <w:t> </w:t>
      </w:r>
      <w:r>
        <w:rPr>
          <w:spacing w:val="-1"/>
        </w:rPr>
        <w:t>certain</w:t>
      </w:r>
      <w:r>
        <w:rPr>
          <w:spacing w:val="-6"/>
        </w:rPr>
        <w:t> </w:t>
      </w:r>
      <w:r>
        <w:rPr/>
        <w:t>provisions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indemnifying</w:t>
      </w:r>
      <w:r>
        <w:rPr>
          <w:spacing w:val="-6"/>
        </w:rPr>
        <w:t> </w:t>
      </w:r>
      <w:r>
        <w:rPr>
          <w:spacing w:val="-1"/>
        </w:rPr>
        <w:t>customers</w:t>
      </w:r>
      <w:r>
        <w:rPr>
          <w:spacing w:val="-5"/>
        </w:rPr>
        <w:t> </w:t>
      </w:r>
      <w:r>
        <w:rPr>
          <w:spacing w:val="-1"/>
        </w:rPr>
        <w:t>against</w:t>
      </w:r>
      <w:r>
        <w:rPr>
          <w:spacing w:val="-7"/>
        </w:rPr>
        <w:t> </w:t>
      </w:r>
      <w:r>
        <w:rPr>
          <w:spacing w:val="-1"/>
        </w:rPr>
        <w:t>liabilities</w:t>
      </w:r>
      <w:r>
        <w:rPr>
          <w:spacing w:val="82"/>
          <w:w w:val="99"/>
        </w:rPr>
        <w:t> </w:t>
      </w:r>
      <w:r>
        <w:rPr>
          <w:spacing w:val="-1"/>
        </w:rPr>
        <w:t>if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/>
        <w:t>products</w:t>
      </w:r>
      <w:r>
        <w:rPr>
          <w:spacing w:val="-2"/>
        </w:rPr>
        <w:t> </w:t>
      </w:r>
      <w:r>
        <w:rPr>
          <w:spacing w:val="-1"/>
        </w:rPr>
        <w:t>infringe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third</w:t>
      </w:r>
      <w:r>
        <w:rPr>
          <w:spacing w:val="-5"/>
        </w:rPr>
        <w:t> </w:t>
      </w:r>
      <w:r>
        <w:rPr/>
        <w:t>party’s</w:t>
      </w:r>
      <w:r>
        <w:rPr>
          <w:spacing w:val="-5"/>
        </w:rPr>
        <w:t> </w:t>
      </w:r>
      <w:r>
        <w:rPr/>
        <w:t>intellectual</w:t>
      </w:r>
      <w:r>
        <w:rPr>
          <w:spacing w:val="-7"/>
        </w:rPr>
        <w:t> </w:t>
      </w:r>
      <w:r>
        <w:rPr/>
        <w:t>property</w:t>
      </w:r>
      <w:r>
        <w:rPr>
          <w:spacing w:val="-3"/>
        </w:rPr>
        <w:t> </w:t>
      </w:r>
      <w:r>
        <w:rPr>
          <w:spacing w:val="-1"/>
        </w:rPr>
        <w:t>rights.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>
          <w:spacing w:val="-1"/>
        </w:rPr>
        <w:t>date,</w:t>
      </w:r>
      <w:r>
        <w:rPr>
          <w:spacing w:val="-3"/>
        </w:rPr>
        <w:t> </w:t>
      </w: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incurred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/>
        <w:t>material</w:t>
      </w:r>
      <w:r>
        <w:rPr>
          <w:spacing w:val="-4"/>
        </w:rPr>
        <w:t> </w:t>
      </w:r>
      <w:r>
        <w:rPr>
          <w:spacing w:val="-1"/>
        </w:rPr>
        <w:t>costs</w:t>
      </w:r>
      <w:r>
        <w:rPr>
          <w:spacing w:val="-5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result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such</w:t>
      </w:r>
      <w:r>
        <w:rPr>
          <w:spacing w:val="58"/>
          <w:w w:val="99"/>
        </w:rPr>
        <w:t> </w:t>
      </w:r>
      <w:r>
        <w:rPr/>
        <w:t>indemnifications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accrued</w:t>
      </w:r>
      <w:r>
        <w:rPr>
          <w:spacing w:val="-7"/>
        </w:rPr>
        <w:t> </w:t>
      </w:r>
      <w:r>
        <w:rPr/>
        <w:t>any</w:t>
      </w:r>
      <w:r>
        <w:rPr>
          <w:spacing w:val="-5"/>
        </w:rPr>
        <w:t> </w:t>
      </w:r>
      <w:r>
        <w:rPr>
          <w:spacing w:val="-1"/>
        </w:rPr>
        <w:t>material</w:t>
      </w:r>
      <w:r>
        <w:rPr>
          <w:spacing w:val="-5"/>
        </w:rPr>
        <w:t> </w:t>
      </w:r>
      <w:r>
        <w:rPr>
          <w:spacing w:val="-1"/>
        </w:rPr>
        <w:t>liabilities</w:t>
      </w:r>
      <w:r>
        <w:rPr>
          <w:spacing w:val="-7"/>
        </w:rPr>
        <w:t> </w:t>
      </w:r>
      <w:r>
        <w:rPr>
          <w:spacing w:val="-1"/>
        </w:rPr>
        <w:t>related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such</w:t>
      </w:r>
      <w:r>
        <w:rPr>
          <w:spacing w:val="-6"/>
        </w:rPr>
        <w:t> </w:t>
      </w:r>
      <w:r>
        <w:rPr/>
        <w:t>obligations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consolidated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statements.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117"/>
          <w:w w:val="99"/>
        </w:rPr>
        <w:t> </w:t>
      </w:r>
      <w:r>
        <w:rPr/>
        <w:t>product</w:t>
      </w:r>
      <w:r>
        <w:rPr>
          <w:spacing w:val="-7"/>
        </w:rPr>
        <w:t> </w:t>
      </w:r>
      <w:r>
        <w:rPr/>
        <w:t>sales</w:t>
      </w:r>
      <w:r>
        <w:rPr>
          <w:spacing w:val="-7"/>
        </w:rPr>
        <w:t> </w:t>
      </w:r>
      <w:r>
        <w:rPr/>
        <w:t>agreements</w:t>
      </w:r>
      <w:r>
        <w:rPr>
          <w:spacing w:val="-7"/>
        </w:rPr>
        <w:t> </w:t>
      </w:r>
      <w:r>
        <w:rPr/>
        <w:t>also</w:t>
      </w:r>
      <w:r>
        <w:rPr>
          <w:spacing w:val="-5"/>
        </w:rPr>
        <w:t> </w:t>
      </w:r>
      <w:r>
        <w:rPr>
          <w:spacing w:val="-1"/>
        </w:rPr>
        <w:t>include</w:t>
      </w:r>
      <w:r>
        <w:rPr>
          <w:spacing w:val="-6"/>
        </w:rPr>
        <w:t> </w:t>
      </w:r>
      <w:r>
        <w:rPr/>
        <w:t>provisions</w:t>
      </w:r>
      <w:r>
        <w:rPr>
          <w:spacing w:val="-4"/>
        </w:rPr>
        <w:t> </w:t>
      </w:r>
      <w:r>
        <w:rPr/>
        <w:t>indemnifying</w:t>
      </w:r>
      <w:r>
        <w:rPr>
          <w:spacing w:val="-5"/>
        </w:rPr>
        <w:t> </w:t>
      </w:r>
      <w:r>
        <w:rPr>
          <w:spacing w:val="-1"/>
        </w:rPr>
        <w:t>customers</w:t>
      </w:r>
      <w:r>
        <w:rPr>
          <w:spacing w:val="-7"/>
        </w:rPr>
        <w:t> </w:t>
      </w:r>
      <w:r>
        <w:rPr/>
        <w:t>against</w:t>
      </w:r>
      <w:r>
        <w:rPr>
          <w:spacing w:val="-6"/>
        </w:rPr>
        <w:t> </w:t>
      </w:r>
      <w:r>
        <w:rPr>
          <w:spacing w:val="-1"/>
        </w:rPr>
        <w:t>liabilities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event</w:t>
      </w:r>
      <w:r>
        <w:rPr>
          <w:spacing w:val="-7"/>
        </w:rPr>
        <w:t> </w:t>
      </w:r>
      <w:r>
        <w:rPr/>
        <w:t>we</w:t>
      </w:r>
      <w:r>
        <w:rPr>
          <w:spacing w:val="-6"/>
        </w:rPr>
        <w:t> </w:t>
      </w:r>
      <w:r>
        <w:rPr/>
        <w:t>breach</w:t>
      </w:r>
      <w:r>
        <w:rPr>
          <w:spacing w:val="-5"/>
        </w:rPr>
        <w:t> </w:t>
      </w:r>
      <w:r>
        <w:rPr>
          <w:spacing w:val="-1"/>
        </w:rPr>
        <w:t>confidentiality</w:t>
      </w:r>
      <w:r>
        <w:rPr>
          <w:spacing w:val="-7"/>
        </w:rPr>
        <w:t> </w:t>
      </w:r>
      <w:r>
        <w:rPr/>
        <w:t>or</w:t>
      </w:r>
      <w:r>
        <w:rPr>
          <w:spacing w:val="-5"/>
        </w:rPr>
        <w:t> </w:t>
      </w:r>
      <w:r>
        <w:rPr/>
        <w:t>service</w:t>
      </w:r>
      <w:r>
        <w:rPr>
          <w:w w:val="99"/>
        </w:rPr>
        <w:t> </w:t>
      </w:r>
      <w:r>
        <w:rPr>
          <w:spacing w:val="83"/>
          <w:w w:val="99"/>
        </w:rPr>
        <w:t> </w:t>
      </w:r>
      <w:r>
        <w:rPr/>
        <w:t>level</w:t>
      </w:r>
      <w:r>
        <w:rPr>
          <w:spacing w:val="-6"/>
        </w:rPr>
        <w:t> </w:t>
      </w:r>
      <w:r>
        <w:rPr/>
        <w:t>requirements.</w:t>
      </w:r>
      <w:r>
        <w:rPr>
          <w:spacing w:val="-7"/>
        </w:rPr>
        <w:t> </w:t>
      </w:r>
      <w:r>
        <w:rPr/>
        <w:t>It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possible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determine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maximum</w:t>
      </w:r>
      <w:r>
        <w:rPr>
          <w:spacing w:val="-4"/>
        </w:rPr>
        <w:t> </w:t>
      </w:r>
      <w:r>
        <w:rPr>
          <w:spacing w:val="-1"/>
        </w:rPr>
        <w:t>potential</w:t>
      </w:r>
      <w:r>
        <w:rPr>
          <w:spacing w:val="-6"/>
        </w:rPr>
        <w:t> </w:t>
      </w:r>
      <w:r>
        <w:rPr/>
        <w:t>amount</w:t>
      </w:r>
      <w:r>
        <w:rPr>
          <w:spacing w:val="-5"/>
        </w:rPr>
        <w:t> </w:t>
      </w:r>
      <w:r>
        <w:rPr/>
        <w:t>under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6"/>
        </w:rPr>
        <w:t> </w:t>
      </w:r>
      <w:r>
        <w:rPr>
          <w:spacing w:val="-1"/>
        </w:rPr>
        <w:t>indemnification</w:t>
      </w:r>
      <w:r>
        <w:rPr>
          <w:spacing w:val="-6"/>
        </w:rPr>
        <w:t> </w:t>
      </w:r>
      <w:r>
        <w:rPr/>
        <w:t>agreements</w:t>
      </w:r>
      <w:r>
        <w:rPr>
          <w:spacing w:val="-3"/>
        </w:rPr>
        <w:t> </w:t>
      </w:r>
      <w:r>
        <w:rPr/>
        <w:t>due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limited</w:t>
      </w:r>
      <w:r>
        <w:rPr>
          <w:spacing w:val="-6"/>
        </w:rPr>
        <w:t> </w:t>
      </w:r>
      <w:r>
        <w:rPr/>
        <w:t>and</w:t>
      </w:r>
      <w:r>
        <w:rPr>
          <w:spacing w:val="92"/>
          <w:w w:val="99"/>
        </w:rPr>
        <w:t> </w:t>
      </w:r>
      <w:r>
        <w:rPr/>
        <w:t>infrequent</w:t>
      </w:r>
      <w:r>
        <w:rPr>
          <w:spacing w:val="-6"/>
        </w:rPr>
        <w:t> </w:t>
      </w:r>
      <w:r>
        <w:rPr/>
        <w:t>history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prior</w:t>
      </w:r>
      <w:r>
        <w:rPr>
          <w:spacing w:val="-5"/>
        </w:rPr>
        <w:t> </w:t>
      </w:r>
      <w:r>
        <w:rPr>
          <w:spacing w:val="-1"/>
        </w:rPr>
        <w:t>indemnification</w:t>
      </w:r>
      <w:r>
        <w:rPr>
          <w:spacing w:val="-7"/>
        </w:rPr>
        <w:t> </w:t>
      </w:r>
      <w:r>
        <w:rPr>
          <w:spacing w:val="-1"/>
        </w:rPr>
        <w:t>claims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unique</w:t>
      </w:r>
      <w:r>
        <w:rPr>
          <w:spacing w:val="-6"/>
        </w:rPr>
        <w:t> </w:t>
      </w:r>
      <w:r>
        <w:rPr/>
        <w:t>facts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circumstances</w:t>
      </w:r>
      <w:r>
        <w:rPr>
          <w:spacing w:val="-6"/>
        </w:rPr>
        <w:t> </w:t>
      </w:r>
      <w:r>
        <w:rPr/>
        <w:t>involved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each</w:t>
      </w:r>
      <w:r>
        <w:rPr>
          <w:spacing w:val="-5"/>
        </w:rPr>
        <w:t> </w:t>
      </w:r>
      <w:r>
        <w:rPr>
          <w:spacing w:val="-1"/>
        </w:rPr>
        <w:t>particular</w:t>
      </w:r>
      <w:r>
        <w:rPr>
          <w:spacing w:val="-5"/>
        </w:rPr>
        <w:t> </w:t>
      </w:r>
      <w:r>
        <w:rPr/>
        <w:t>agreement.</w:t>
      </w:r>
      <w:r>
        <w:rPr/>
      </w:r>
    </w:p>
    <w:p>
      <w:pPr>
        <w:pStyle w:val="BodyText"/>
        <w:spacing w:line="220" w:lineRule="exact" w:before="94"/>
        <w:ind w:left="140" w:right="288"/>
        <w:jc w:val="left"/>
      </w:pPr>
      <w:r>
        <w:rPr/>
        <w:t>Our</w:t>
      </w:r>
      <w:r>
        <w:rPr>
          <w:spacing w:val="-7"/>
        </w:rPr>
        <w:t> </w:t>
      </w:r>
      <w:r>
        <w:rPr>
          <w:spacing w:val="-1"/>
        </w:rPr>
        <w:t>software</w:t>
      </w:r>
      <w:r>
        <w:rPr>
          <w:spacing w:val="-6"/>
        </w:rPr>
        <w:t> </w:t>
      </w:r>
      <w:r>
        <w:rPr/>
        <w:t>license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hardware</w:t>
      </w:r>
      <w:r>
        <w:rPr>
          <w:spacing w:val="-7"/>
        </w:rPr>
        <w:t> </w:t>
      </w:r>
      <w:r>
        <w:rPr/>
        <w:t>systems</w:t>
      </w:r>
      <w:r>
        <w:rPr>
          <w:spacing w:val="-7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agreements</w:t>
      </w:r>
      <w:r>
        <w:rPr>
          <w:spacing w:val="-7"/>
        </w:rPr>
        <w:t> </w:t>
      </w:r>
      <w:r>
        <w:rPr/>
        <w:t>also</w:t>
      </w:r>
      <w:r>
        <w:rPr>
          <w:spacing w:val="-6"/>
        </w:rPr>
        <w:t> </w:t>
      </w:r>
      <w:r>
        <w:rPr/>
        <w:t>generally</w:t>
      </w:r>
      <w:r>
        <w:rPr>
          <w:spacing w:val="-7"/>
        </w:rPr>
        <w:t> </w:t>
      </w:r>
      <w:r>
        <w:rPr>
          <w:spacing w:val="-1"/>
        </w:rPr>
        <w:t>include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warranty</w:t>
      </w:r>
      <w:r>
        <w:rPr>
          <w:spacing w:val="-7"/>
        </w:rPr>
        <w:t> </w:t>
      </w:r>
      <w:r>
        <w:rPr/>
        <w:t>that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products</w:t>
      </w:r>
      <w:r>
        <w:rPr>
          <w:spacing w:val="-4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>
          <w:spacing w:val="-1"/>
        </w:rPr>
        <w:t>substantially</w:t>
      </w:r>
      <w:r>
        <w:rPr>
          <w:spacing w:val="-7"/>
        </w:rPr>
        <w:t> </w:t>
      </w:r>
      <w:r>
        <w:rPr/>
        <w:t>operate</w:t>
      </w:r>
      <w:r>
        <w:rPr>
          <w:spacing w:val="-6"/>
        </w:rPr>
        <w:t> </w:t>
      </w:r>
      <w:r>
        <w:rPr/>
        <w:t>as</w:t>
      </w:r>
      <w:r>
        <w:rPr>
          <w:spacing w:val="76"/>
          <w:w w:val="99"/>
        </w:rPr>
        <w:t> </w:t>
      </w:r>
      <w:r>
        <w:rPr/>
        <w:t>described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applicable</w:t>
      </w:r>
      <w:r>
        <w:rPr>
          <w:spacing w:val="-5"/>
        </w:rPr>
        <w:t> </w:t>
      </w:r>
      <w:r>
        <w:rPr/>
        <w:t>program</w:t>
      </w:r>
      <w:r>
        <w:rPr>
          <w:spacing w:val="-3"/>
        </w:rPr>
        <w:t> </w:t>
      </w:r>
      <w:r>
        <w:rPr/>
        <w:t>documentation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period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one</w:t>
      </w:r>
      <w:r>
        <w:rPr>
          <w:spacing w:val="-4"/>
        </w:rPr>
        <w:t> </w:t>
      </w:r>
      <w:r>
        <w:rPr/>
        <w:t>year</w:t>
      </w:r>
      <w:r>
        <w:rPr>
          <w:spacing w:val="-6"/>
        </w:rPr>
        <w:t> </w:t>
      </w:r>
      <w:r>
        <w:rPr/>
        <w:t>after</w:t>
      </w:r>
      <w:r>
        <w:rPr>
          <w:spacing w:val="-3"/>
        </w:rPr>
        <w:t> </w:t>
      </w:r>
      <w:r>
        <w:rPr/>
        <w:t>delivery.</w:t>
      </w:r>
      <w:r>
        <w:rPr>
          <w:spacing w:val="-7"/>
        </w:rPr>
        <w:t> </w:t>
      </w:r>
      <w:r>
        <w:rPr/>
        <w:t>We</w:t>
      </w:r>
      <w:r>
        <w:rPr>
          <w:spacing w:val="-4"/>
        </w:rPr>
        <w:t> </w:t>
      </w:r>
      <w:r>
        <w:rPr>
          <w:spacing w:val="-1"/>
        </w:rPr>
        <w:t>also</w:t>
      </w:r>
      <w:r>
        <w:rPr>
          <w:spacing w:val="-4"/>
        </w:rPr>
        <w:t> </w:t>
      </w:r>
      <w:r>
        <w:rPr/>
        <w:t>warrant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we</w:t>
      </w:r>
      <w:r>
        <w:rPr>
          <w:spacing w:val="-4"/>
        </w:rPr>
        <w:t> </w:t>
      </w:r>
      <w:r>
        <w:rPr/>
        <w:t>perform</w:t>
      </w:r>
      <w:r>
        <w:rPr>
          <w:spacing w:val="-4"/>
        </w:rPr>
        <w:t> </w:t>
      </w:r>
      <w:r>
        <w:rPr>
          <w:spacing w:val="-1"/>
        </w:rPr>
        <w:t>will</w:t>
      </w:r>
      <w:r>
        <w:rPr>
          <w:spacing w:val="-4"/>
        </w:rPr>
        <w:t> </w:t>
      </w:r>
      <w:r>
        <w:rPr/>
        <w:t>be</w:t>
      </w:r>
      <w:r>
        <w:rPr>
          <w:spacing w:val="32"/>
          <w:w w:val="99"/>
        </w:rPr>
        <w:t> </w:t>
      </w:r>
      <w:r>
        <w:rPr/>
        <w:t>provided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manner</w:t>
      </w:r>
      <w:r>
        <w:rPr>
          <w:spacing w:val="-5"/>
        </w:rPr>
        <w:t> </w:t>
      </w:r>
      <w:r>
        <w:rPr>
          <w:spacing w:val="-1"/>
        </w:rPr>
        <w:t>consistent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industry</w:t>
      </w:r>
      <w:r>
        <w:rPr>
          <w:spacing w:val="-6"/>
        </w:rPr>
        <w:t> </w:t>
      </w:r>
      <w:r>
        <w:rPr/>
        <w:t>standards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period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90</w:t>
      </w:r>
      <w:r>
        <w:rPr>
          <w:spacing w:val="-4"/>
        </w:rPr>
        <w:t> </w:t>
      </w:r>
      <w:r>
        <w:rPr/>
        <w:t>days</w:t>
      </w:r>
      <w:r>
        <w:rPr>
          <w:spacing w:val="-3"/>
        </w:rPr>
        <w:t> </w:t>
      </w:r>
      <w:r>
        <w:rPr/>
        <w:t>from</w:t>
      </w:r>
      <w:r>
        <w:rPr>
          <w:spacing w:val="-5"/>
        </w:rPr>
        <w:t> </w:t>
      </w:r>
      <w:r>
        <w:rPr/>
        <w:t>performance</w:t>
      </w:r>
      <w:r>
        <w:rPr>
          <w:spacing w:val="-7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service.</w:t>
      </w:r>
      <w:r>
        <w:rPr/>
      </w:r>
    </w:p>
    <w:p>
      <w:pPr>
        <w:pStyle w:val="BodyText"/>
        <w:spacing w:line="225" w:lineRule="exact" w:before="81"/>
        <w:ind w:left="140" w:right="0"/>
        <w:jc w:val="left"/>
      </w:pPr>
      <w:r>
        <w:rPr/>
        <w:t>We</w:t>
      </w:r>
      <w:r>
        <w:rPr>
          <w:spacing w:val="-7"/>
        </w:rPr>
        <w:t> </w:t>
      </w:r>
      <w:r>
        <w:rPr/>
        <w:t>occasionally</w:t>
      </w:r>
      <w:r>
        <w:rPr>
          <w:spacing w:val="-4"/>
        </w:rPr>
        <w:t> </w:t>
      </w:r>
      <w:r>
        <w:rPr/>
        <w:t>are</w:t>
      </w:r>
      <w:r>
        <w:rPr>
          <w:spacing w:val="-6"/>
        </w:rPr>
        <w:t> </w:t>
      </w:r>
      <w:r>
        <w:rPr/>
        <w:t>required,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various</w:t>
      </w:r>
      <w:r>
        <w:rPr>
          <w:spacing w:val="-6"/>
        </w:rPr>
        <w:t> </w:t>
      </w:r>
      <w:r>
        <w:rPr/>
        <w:t>reasons,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enter</w:t>
      </w:r>
      <w:r>
        <w:rPr>
          <w:spacing w:val="-4"/>
        </w:rPr>
        <w:t> </w:t>
      </w:r>
      <w:r>
        <w:rPr>
          <w:spacing w:val="-1"/>
        </w:rPr>
        <w:t>into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4"/>
        </w:rPr>
        <w:t> </w:t>
      </w:r>
      <w:r>
        <w:rPr/>
        <w:t>guarantees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third</w:t>
      </w:r>
      <w:r>
        <w:rPr>
          <w:spacing w:val="-3"/>
        </w:rPr>
        <w:t> </w:t>
      </w:r>
      <w:r>
        <w:rPr>
          <w:spacing w:val="-1"/>
        </w:rPr>
        <w:t>parties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ordinary</w:t>
      </w:r>
      <w:r>
        <w:rPr>
          <w:spacing w:val="-5"/>
        </w:rPr>
        <w:t> </w:t>
      </w:r>
      <w:r>
        <w:rPr/>
        <w:t>course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/>
      </w:r>
    </w:p>
    <w:p>
      <w:pPr>
        <w:pStyle w:val="BodyText"/>
        <w:spacing w:line="224" w:lineRule="exact" w:before="3"/>
        <w:ind w:left="140" w:right="288"/>
        <w:jc w:val="left"/>
      </w:pPr>
      <w:r>
        <w:rPr/>
        <w:t>business</w:t>
      </w:r>
      <w:r>
        <w:rPr>
          <w:spacing w:val="-7"/>
        </w:rPr>
        <w:t> </w:t>
      </w:r>
      <w:r>
        <w:rPr/>
        <w:t>including,</w:t>
      </w:r>
      <w:r>
        <w:rPr>
          <w:spacing w:val="-4"/>
        </w:rPr>
        <w:t> </w:t>
      </w:r>
      <w:r>
        <w:rPr/>
        <w:t>among</w:t>
      </w:r>
      <w:r>
        <w:rPr>
          <w:spacing w:val="-6"/>
        </w:rPr>
        <w:t> </w:t>
      </w:r>
      <w:r>
        <w:rPr/>
        <w:t>others,</w:t>
      </w:r>
      <w:r>
        <w:rPr>
          <w:spacing w:val="-4"/>
        </w:rPr>
        <w:t> </w:t>
      </w:r>
      <w:r>
        <w:rPr/>
        <w:t>guarantees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foreign</w:t>
      </w:r>
      <w:r>
        <w:rPr>
          <w:spacing w:val="-6"/>
        </w:rPr>
        <w:t> </w:t>
      </w:r>
      <w:r>
        <w:rPr/>
        <w:t>exchange</w:t>
      </w:r>
      <w:r>
        <w:rPr>
          <w:spacing w:val="-5"/>
        </w:rPr>
        <w:t> </w:t>
      </w:r>
      <w:r>
        <w:rPr/>
        <w:t>trades,</w:t>
      </w:r>
      <w:r>
        <w:rPr>
          <w:spacing w:val="-4"/>
        </w:rPr>
        <w:t> </w:t>
      </w:r>
      <w:r>
        <w:rPr>
          <w:spacing w:val="-1"/>
        </w:rPr>
        <w:t>taxes,</w:t>
      </w:r>
      <w:r>
        <w:rPr>
          <w:spacing w:val="-5"/>
        </w:rPr>
        <w:t> </w:t>
      </w:r>
      <w:r>
        <w:rPr/>
        <w:t>import</w:t>
      </w:r>
      <w:r>
        <w:rPr>
          <w:spacing w:val="-5"/>
        </w:rPr>
        <w:t> </w:t>
      </w:r>
      <w:r>
        <w:rPr>
          <w:spacing w:val="-1"/>
        </w:rPr>
        <w:t>licenses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letters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credit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>
          <w:spacing w:val="-1"/>
        </w:rPr>
        <w:t>behalf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parties</w:t>
      </w:r>
      <w:r>
        <w:rPr>
          <w:spacing w:val="80"/>
          <w:w w:val="99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whom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conduct</w:t>
      </w:r>
      <w:r>
        <w:rPr>
          <w:spacing w:val="-4"/>
        </w:rPr>
        <w:t> </w:t>
      </w:r>
      <w:r>
        <w:rPr>
          <w:spacing w:val="-1"/>
        </w:rPr>
        <w:t>business.</w:t>
      </w:r>
      <w:r>
        <w:rPr>
          <w:spacing w:val="-4"/>
        </w:rPr>
        <w:t> </w:t>
      </w:r>
      <w:r>
        <w:rPr/>
        <w:t>Such</w:t>
      </w:r>
      <w:r>
        <w:rPr>
          <w:spacing w:val="-6"/>
        </w:rPr>
        <w:t> </w:t>
      </w:r>
      <w:r>
        <w:rPr/>
        <w:t>agreements</w:t>
      </w:r>
      <w:r>
        <w:rPr>
          <w:spacing w:val="-2"/>
        </w:rPr>
        <w:t> </w:t>
      </w:r>
      <w:r>
        <w:rPr/>
        <w:t>have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had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material</w:t>
      </w:r>
      <w:r>
        <w:rPr>
          <w:spacing w:val="-4"/>
        </w:rPr>
        <w:t> </w:t>
      </w:r>
      <w:r>
        <w:rPr>
          <w:spacing w:val="-1"/>
        </w:rPr>
        <w:t>effect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results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operations,</w:t>
      </w:r>
      <w:r>
        <w:rPr>
          <w:spacing w:val="-3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>
          <w:spacing w:val="-1"/>
        </w:rPr>
        <w:t>position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cash</w:t>
      </w:r>
      <w:r>
        <w:rPr>
          <w:spacing w:val="-3"/>
        </w:rPr>
        <w:t> </w:t>
      </w:r>
      <w:r>
        <w:rPr/>
        <w:t>flows.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pStyle w:val="Heading1"/>
        <w:numPr>
          <w:ilvl w:val="0"/>
          <w:numId w:val="6"/>
        </w:numPr>
        <w:tabs>
          <w:tab w:pos="606" w:val="left" w:leader="none"/>
        </w:tabs>
        <w:spacing w:line="325" w:lineRule="auto" w:before="73" w:after="0"/>
        <w:ind w:left="140" w:right="8730" w:firstLine="0"/>
        <w:jc w:val="left"/>
        <w:rPr>
          <w:b w:val="0"/>
          <w:bCs w:val="0"/>
        </w:rPr>
      </w:pPr>
      <w:r>
        <w:rPr/>
        <w:t>STOCKHOLDERS’</w:t>
      </w:r>
      <w:r>
        <w:rPr>
          <w:spacing w:val="-25"/>
        </w:rPr>
        <w:t> </w:t>
      </w:r>
      <w:r>
        <w:rPr/>
        <w:t>EQUITY</w:t>
      </w:r>
      <w:r>
        <w:rPr>
          <w:spacing w:val="22"/>
          <w:w w:val="99"/>
        </w:rPr>
        <w:t> </w:t>
      </w:r>
      <w:r>
        <w:rPr/>
        <w:t>Stock</w:t>
      </w:r>
      <w:r>
        <w:rPr>
          <w:spacing w:val="-16"/>
        </w:rPr>
        <w:t> </w:t>
      </w:r>
      <w:r>
        <w:rPr/>
        <w:t>Repurchases</w:t>
      </w:r>
      <w:r>
        <w:rPr>
          <w:b w:val="0"/>
          <w:bCs w:val="0"/>
        </w:rPr>
      </w:r>
    </w:p>
    <w:p>
      <w:pPr>
        <w:pStyle w:val="BodyText"/>
        <w:spacing w:line="231" w:lineRule="auto" w:before="7"/>
        <w:ind w:left="140" w:right="288"/>
        <w:jc w:val="left"/>
      </w:pPr>
      <w:r>
        <w:rPr/>
        <w:t>Our</w:t>
      </w:r>
      <w:r>
        <w:rPr>
          <w:spacing w:val="-6"/>
        </w:rPr>
        <w:t> </w:t>
      </w:r>
      <w:r>
        <w:rPr/>
        <w:t>Board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Directors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/>
        <w:t>approved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program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us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repurchase</w:t>
      </w:r>
      <w:r>
        <w:rPr>
          <w:spacing w:val="-5"/>
        </w:rPr>
        <w:t> </w:t>
      </w:r>
      <w:r>
        <w:rPr/>
        <w:t>shares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common</w:t>
      </w:r>
      <w:r>
        <w:rPr>
          <w:spacing w:val="-5"/>
        </w:rPr>
        <w:t> </w:t>
      </w:r>
      <w:r>
        <w:rPr/>
        <w:t>stock.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June</w:t>
      </w:r>
      <w:r>
        <w:rPr>
          <w:spacing w:val="-4"/>
        </w:rPr>
        <w:t> </w:t>
      </w:r>
      <w:r>
        <w:rPr/>
        <w:t>18,</w:t>
      </w:r>
      <w:r>
        <w:rPr>
          <w:spacing w:val="-3"/>
        </w:rPr>
        <w:t> </w:t>
      </w:r>
      <w:r>
        <w:rPr/>
        <w:t>2012,</w:t>
      </w:r>
      <w:r>
        <w:rPr>
          <w:spacing w:val="-6"/>
        </w:rPr>
        <w:t> </w:t>
      </w:r>
      <w:r>
        <w:rPr/>
        <w:t>we</w:t>
      </w:r>
      <w:r>
        <w:rPr>
          <w:spacing w:val="-4"/>
        </w:rPr>
        <w:t> </w:t>
      </w:r>
      <w:r>
        <w:rPr/>
        <w:t>announced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our</w:t>
      </w:r>
      <w:r>
        <w:rPr>
          <w:spacing w:val="52"/>
          <w:w w:val="99"/>
        </w:rPr>
        <w:t> </w:t>
      </w:r>
      <w:r>
        <w:rPr/>
        <w:t>Board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Directors</w:t>
      </w:r>
      <w:r>
        <w:rPr>
          <w:spacing w:val="-3"/>
        </w:rPr>
        <w:t> </w:t>
      </w:r>
      <w:r>
        <w:rPr/>
        <w:t>approved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expansion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stock</w:t>
      </w:r>
      <w:r>
        <w:rPr>
          <w:spacing w:val="-4"/>
        </w:rPr>
        <w:t> </w:t>
      </w:r>
      <w:r>
        <w:rPr/>
        <w:t>repurchase</w:t>
      </w:r>
      <w:r>
        <w:rPr>
          <w:spacing w:val="-6"/>
        </w:rPr>
        <w:t> </w:t>
      </w:r>
      <w:r>
        <w:rPr/>
        <w:t>program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>
          <w:spacing w:val="-1"/>
        </w:rPr>
        <w:t>additional</w:t>
      </w:r>
      <w:r>
        <w:rPr>
          <w:spacing w:val="-5"/>
        </w:rPr>
        <w:t> </w:t>
      </w:r>
      <w:r>
        <w:rPr/>
        <w:t>$10.0</w:t>
      </w:r>
      <w:r>
        <w:rPr>
          <w:spacing w:val="-4"/>
        </w:rPr>
        <w:t> </w:t>
      </w:r>
      <w:r>
        <w:rPr>
          <w:spacing w:val="-1"/>
        </w:rPr>
        <w:t>billion.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June</w:t>
      </w:r>
      <w:r>
        <w:rPr>
          <w:spacing w:val="-6"/>
        </w:rPr>
        <w:t> </w:t>
      </w:r>
      <w:r>
        <w:rPr/>
        <w:t>20,</w:t>
      </w:r>
      <w:r>
        <w:rPr>
          <w:spacing w:val="-7"/>
        </w:rPr>
        <w:t> </w:t>
      </w:r>
      <w:r>
        <w:rPr/>
        <w:t>2013,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announced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82"/>
          <w:w w:val="99"/>
        </w:rPr>
        <w:t> </w:t>
      </w:r>
      <w:r>
        <w:rPr/>
        <w:t>our</w:t>
      </w:r>
      <w:r>
        <w:rPr>
          <w:spacing w:val="-5"/>
        </w:rPr>
        <w:t> </w:t>
      </w:r>
      <w:r>
        <w:rPr/>
        <w:t>Board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Directors</w:t>
      </w:r>
      <w:r>
        <w:rPr>
          <w:spacing w:val="-3"/>
        </w:rPr>
        <w:t> </w:t>
      </w:r>
      <w:r>
        <w:rPr/>
        <w:t>approved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further</w:t>
      </w:r>
      <w:r>
        <w:rPr>
          <w:spacing w:val="-4"/>
        </w:rPr>
        <w:t> </w:t>
      </w:r>
      <w:r>
        <w:rPr/>
        <w:t>expansion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an</w:t>
      </w:r>
      <w:r>
        <w:rPr>
          <w:spacing w:val="-7"/>
        </w:rPr>
        <w:t> </w:t>
      </w:r>
      <w:r>
        <w:rPr>
          <w:spacing w:val="-1"/>
        </w:rPr>
        <w:t>additional</w:t>
      </w:r>
      <w:r>
        <w:rPr>
          <w:spacing w:val="-5"/>
        </w:rPr>
        <w:t> </w:t>
      </w:r>
      <w:r>
        <w:rPr/>
        <w:t>$12.0</w:t>
      </w:r>
      <w:r>
        <w:rPr>
          <w:spacing w:val="-5"/>
        </w:rPr>
        <w:t> </w:t>
      </w:r>
      <w:r>
        <w:rPr>
          <w:spacing w:val="-1"/>
        </w:rPr>
        <w:t>billion.</w:t>
      </w:r>
      <w:r>
        <w:rPr>
          <w:spacing w:val="-4"/>
        </w:rPr>
        <w:t> </w:t>
      </w:r>
      <w:r>
        <w:rPr/>
        <w:t>Approximately</w:t>
      </w:r>
      <w:r>
        <w:rPr>
          <w:spacing w:val="-6"/>
        </w:rPr>
        <w:t> </w:t>
      </w:r>
      <w:r>
        <w:rPr/>
        <w:t>$2.1</w:t>
      </w:r>
      <w:r>
        <w:rPr>
          <w:spacing w:val="-7"/>
        </w:rPr>
        <w:t> </w:t>
      </w:r>
      <w:r>
        <w:rPr>
          <w:spacing w:val="-1"/>
        </w:rPr>
        <w:t>billion</w:t>
      </w:r>
      <w:r>
        <w:rPr>
          <w:spacing w:val="-4"/>
        </w:rPr>
        <w:t> </w:t>
      </w:r>
      <w:r>
        <w:rPr>
          <w:spacing w:val="-1"/>
        </w:rPr>
        <w:t>remained</w:t>
      </w:r>
      <w:r>
        <w:rPr>
          <w:spacing w:val="-6"/>
        </w:rPr>
        <w:t> </w:t>
      </w:r>
      <w:r>
        <w:rPr>
          <w:spacing w:val="-1"/>
        </w:rPr>
        <w:t>available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stock</w:t>
      </w:r>
      <w:r>
        <w:rPr>
          <w:spacing w:val="99"/>
          <w:w w:val="99"/>
        </w:rPr>
        <w:t> </w:t>
      </w:r>
      <w:r>
        <w:rPr/>
        <w:t>repurchases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May</w:t>
      </w:r>
      <w:r>
        <w:rPr>
          <w:spacing w:val="-6"/>
        </w:rPr>
        <w:t> </w:t>
      </w:r>
      <w:r>
        <w:rPr/>
        <w:t>31,</w:t>
      </w:r>
      <w:r>
        <w:rPr>
          <w:spacing w:val="-6"/>
        </w:rPr>
        <w:t> </w:t>
      </w:r>
      <w:r>
        <w:rPr/>
        <w:t>2013</w:t>
      </w:r>
      <w:r>
        <w:rPr>
          <w:spacing w:val="-4"/>
        </w:rPr>
        <w:t> </w:t>
      </w:r>
      <w:r>
        <w:rPr/>
        <w:t>pursuant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stock</w:t>
      </w:r>
      <w:r>
        <w:rPr>
          <w:spacing w:val="-3"/>
        </w:rPr>
        <w:t> </w:t>
      </w:r>
      <w:r>
        <w:rPr/>
        <w:t>repurchase</w:t>
      </w:r>
      <w:r>
        <w:rPr>
          <w:spacing w:val="-5"/>
        </w:rPr>
        <w:t> </w:t>
      </w:r>
      <w:r>
        <w:rPr/>
        <w:t>program</w:t>
      </w:r>
      <w:r>
        <w:rPr>
          <w:spacing w:val="-4"/>
        </w:rPr>
        <w:t> </w:t>
      </w:r>
      <w:r>
        <w:rPr>
          <w:spacing w:val="-1"/>
        </w:rPr>
        <w:t>prior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additional</w:t>
      </w:r>
      <w:r>
        <w:rPr>
          <w:spacing w:val="-5"/>
        </w:rPr>
        <w:t> </w:t>
      </w:r>
      <w:r>
        <w:rPr/>
        <w:t>amount</w:t>
      </w:r>
      <w:r>
        <w:rPr>
          <w:spacing w:val="-5"/>
        </w:rPr>
        <w:t> </w:t>
      </w:r>
      <w:r>
        <w:rPr/>
        <w:t>authorized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June</w:t>
      </w:r>
      <w:r>
        <w:rPr>
          <w:spacing w:val="-4"/>
        </w:rPr>
        <w:t> </w:t>
      </w:r>
      <w:r>
        <w:rPr/>
        <w:t>2013.</w:t>
      </w:r>
      <w:r>
        <w:rPr>
          <w:spacing w:val="-4"/>
        </w:rPr>
        <w:t> </w:t>
      </w:r>
      <w:r>
        <w:rPr/>
        <w:t>We</w:t>
      </w:r>
      <w:r>
        <w:rPr>
          <w:spacing w:val="56"/>
          <w:w w:val="99"/>
        </w:rPr>
        <w:t> </w:t>
      </w:r>
      <w:r>
        <w:rPr/>
        <w:t>repurchased</w:t>
      </w:r>
      <w:r>
        <w:rPr>
          <w:spacing w:val="-7"/>
        </w:rPr>
        <w:t> </w:t>
      </w:r>
      <w:r>
        <w:rPr/>
        <w:t>346.1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6"/>
        </w:rPr>
        <w:t> </w:t>
      </w:r>
      <w:r>
        <w:rPr/>
        <w:t>shares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$11.0</w:t>
      </w:r>
      <w:r>
        <w:rPr>
          <w:spacing w:val="-5"/>
        </w:rPr>
        <w:t> </w:t>
      </w:r>
      <w:r>
        <w:rPr>
          <w:spacing w:val="-1"/>
        </w:rPr>
        <w:t>billion</w:t>
      </w:r>
      <w:r>
        <w:rPr>
          <w:spacing w:val="-6"/>
        </w:rPr>
        <w:t> </w:t>
      </w:r>
      <w:r>
        <w:rPr/>
        <w:t>(including</w:t>
      </w:r>
      <w:r>
        <w:rPr>
          <w:spacing w:val="-4"/>
        </w:rPr>
        <w:t> </w:t>
      </w:r>
      <w:r>
        <w:rPr>
          <w:spacing w:val="-1"/>
        </w:rPr>
        <w:t>3.2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6"/>
        </w:rPr>
        <w:t> </w:t>
      </w:r>
      <w:r>
        <w:rPr/>
        <w:t>shares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$109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were</w:t>
      </w:r>
      <w:r>
        <w:rPr>
          <w:spacing w:val="-6"/>
        </w:rPr>
        <w:t> </w:t>
      </w:r>
      <w:r>
        <w:rPr/>
        <w:t>repurchased</w:t>
      </w:r>
      <w:r>
        <w:rPr>
          <w:spacing w:val="-6"/>
        </w:rPr>
        <w:t> </w:t>
      </w:r>
      <w:r>
        <w:rPr/>
        <w:t>but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settled),</w:t>
      </w:r>
      <w:r>
        <w:rPr/>
      </w:r>
    </w:p>
    <w:p>
      <w:pPr>
        <w:pStyle w:val="BodyText"/>
        <w:spacing w:line="220" w:lineRule="exact" w:before="5"/>
        <w:ind w:left="140" w:right="288"/>
        <w:jc w:val="left"/>
      </w:pPr>
      <w:r>
        <w:rPr/>
        <w:t>207.3</w:t>
      </w:r>
      <w:r>
        <w:rPr>
          <w:spacing w:val="-6"/>
        </w:rPr>
        <w:t> </w:t>
      </w:r>
      <w:r>
        <w:rPr>
          <w:spacing w:val="-1"/>
        </w:rPr>
        <w:t>million</w:t>
      </w:r>
      <w:r>
        <w:rPr>
          <w:spacing w:val="-3"/>
        </w:rPr>
        <w:t> </w:t>
      </w:r>
      <w:r>
        <w:rPr/>
        <w:t>shares</w:t>
      </w:r>
      <w:r>
        <w:rPr>
          <w:spacing w:val="-6"/>
        </w:rPr>
        <w:t> </w:t>
      </w:r>
      <w:r>
        <w:rPr/>
        <w:t>for</w:t>
      </w:r>
      <w:r>
        <w:rPr>
          <w:spacing w:val="-3"/>
        </w:rPr>
        <w:t> </w:t>
      </w:r>
      <w:r>
        <w:rPr/>
        <w:t>$6.0</w:t>
      </w:r>
      <w:r>
        <w:rPr>
          <w:spacing w:val="-4"/>
        </w:rPr>
        <w:t> </w:t>
      </w:r>
      <w:r>
        <w:rPr>
          <w:spacing w:val="-1"/>
        </w:rPr>
        <w:t>billion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40.4</w:t>
      </w:r>
      <w:r>
        <w:rPr>
          <w:spacing w:val="-6"/>
        </w:rPr>
        <w:t> </w:t>
      </w:r>
      <w:r>
        <w:rPr>
          <w:spacing w:val="-1"/>
        </w:rPr>
        <w:t>million</w:t>
      </w:r>
      <w:r>
        <w:rPr>
          <w:spacing w:val="-3"/>
        </w:rPr>
        <w:t> </w:t>
      </w:r>
      <w:r>
        <w:rPr>
          <w:spacing w:val="-1"/>
        </w:rPr>
        <w:t>shares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/>
        <w:t>$1.2</w:t>
      </w:r>
      <w:r>
        <w:rPr>
          <w:spacing w:val="-6"/>
        </w:rPr>
        <w:t> </w:t>
      </w:r>
      <w:r>
        <w:rPr>
          <w:spacing w:val="-1"/>
        </w:rPr>
        <w:t>billion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2013,</w:t>
      </w:r>
      <w:r>
        <w:rPr>
          <w:spacing w:val="-7"/>
        </w:rPr>
        <w:t> </w:t>
      </w:r>
      <w:r>
        <w:rPr/>
        <w:t>2012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2011,</w:t>
      </w:r>
      <w:r>
        <w:rPr>
          <w:spacing w:val="-6"/>
        </w:rPr>
        <w:t> </w:t>
      </w:r>
      <w:r>
        <w:rPr/>
        <w:t>respectively,</w:t>
      </w:r>
      <w:r>
        <w:rPr>
          <w:spacing w:val="-3"/>
        </w:rPr>
        <w:t> </w:t>
      </w:r>
      <w:r>
        <w:rPr/>
        <w:t>under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102"/>
          <w:w w:val="99"/>
        </w:rPr>
        <w:t> </w:t>
      </w:r>
      <w:r>
        <w:rPr/>
        <w:t>repurchase</w:t>
      </w:r>
      <w:r>
        <w:rPr>
          <w:spacing w:val="-16"/>
        </w:rPr>
        <w:t> </w:t>
      </w:r>
      <w:r>
        <w:rPr/>
        <w:t>program.</w:t>
      </w:r>
      <w:r>
        <w:rPr/>
      </w:r>
    </w:p>
    <w:p>
      <w:pPr>
        <w:pStyle w:val="BodyText"/>
        <w:spacing w:line="220" w:lineRule="exact" w:before="92"/>
        <w:ind w:right="310"/>
        <w:jc w:val="left"/>
      </w:pPr>
      <w:r>
        <w:rPr/>
        <w:t>Our</w:t>
      </w:r>
      <w:r>
        <w:rPr>
          <w:spacing w:val="-6"/>
        </w:rPr>
        <w:t> </w:t>
      </w:r>
      <w:r>
        <w:rPr/>
        <w:t>stock</w:t>
      </w:r>
      <w:r>
        <w:rPr>
          <w:spacing w:val="-5"/>
        </w:rPr>
        <w:t> </w:t>
      </w:r>
      <w:r>
        <w:rPr/>
        <w:t>repurchase</w:t>
      </w:r>
      <w:r>
        <w:rPr>
          <w:spacing w:val="-5"/>
        </w:rPr>
        <w:t> </w:t>
      </w:r>
      <w:r>
        <w:rPr>
          <w:spacing w:val="-1"/>
        </w:rPr>
        <w:t>authorization</w:t>
      </w:r>
      <w:r>
        <w:rPr>
          <w:spacing w:val="-5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have</w:t>
      </w:r>
      <w:r>
        <w:rPr>
          <w:spacing w:val="-6"/>
        </w:rPr>
        <w:t> </w:t>
      </w:r>
      <w:r>
        <w:rPr/>
        <w:t>an</w:t>
      </w:r>
      <w:r>
        <w:rPr>
          <w:spacing w:val="-4"/>
        </w:rPr>
        <w:t> </w:t>
      </w:r>
      <w:r>
        <w:rPr/>
        <w:t>expiration</w:t>
      </w:r>
      <w:r>
        <w:rPr>
          <w:spacing w:val="-3"/>
        </w:rPr>
        <w:t> </w:t>
      </w:r>
      <w:r>
        <w:rPr/>
        <w:t>date</w:t>
      </w:r>
      <w:r>
        <w:rPr>
          <w:spacing w:val="-7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pace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/>
        <w:t>repurchase</w:t>
      </w:r>
      <w:r>
        <w:rPr>
          <w:spacing w:val="-5"/>
        </w:rPr>
        <w:t> </w:t>
      </w:r>
      <w:r>
        <w:rPr>
          <w:spacing w:val="-1"/>
        </w:rPr>
        <w:t>activity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depend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factors</w:t>
      </w:r>
      <w:r>
        <w:rPr>
          <w:spacing w:val="-6"/>
        </w:rPr>
        <w:t> </w:t>
      </w:r>
      <w:r>
        <w:rPr/>
        <w:t>such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our</w:t>
      </w:r>
      <w:r>
        <w:rPr>
          <w:spacing w:val="74"/>
          <w:w w:val="99"/>
        </w:rPr>
        <w:t> </w:t>
      </w:r>
      <w:r>
        <w:rPr/>
        <w:t>working</w:t>
      </w:r>
      <w:r>
        <w:rPr>
          <w:spacing w:val="-5"/>
        </w:rPr>
        <w:t> </w:t>
      </w:r>
      <w:r>
        <w:rPr/>
        <w:t>capital</w:t>
      </w:r>
      <w:r>
        <w:rPr>
          <w:spacing w:val="-6"/>
        </w:rPr>
        <w:t> </w:t>
      </w:r>
      <w:r>
        <w:rPr>
          <w:spacing w:val="-1"/>
        </w:rPr>
        <w:t>needs,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cash</w:t>
      </w:r>
      <w:r>
        <w:rPr>
          <w:spacing w:val="-5"/>
        </w:rPr>
        <w:t> </w:t>
      </w:r>
      <w:r>
        <w:rPr/>
        <w:t>requirements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>
          <w:spacing w:val="-1"/>
        </w:rPr>
        <w:t>acquisitions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dividend</w:t>
      </w:r>
      <w:r>
        <w:rPr>
          <w:spacing w:val="-7"/>
        </w:rPr>
        <w:t> </w:t>
      </w:r>
      <w:r>
        <w:rPr/>
        <w:t>payments,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debt</w:t>
      </w:r>
      <w:r>
        <w:rPr>
          <w:spacing w:val="-6"/>
        </w:rPr>
        <w:t> </w:t>
      </w:r>
      <w:r>
        <w:rPr>
          <w:spacing w:val="-1"/>
        </w:rPr>
        <w:t>repayment</w:t>
      </w:r>
      <w:r>
        <w:rPr>
          <w:spacing w:val="-6"/>
        </w:rPr>
        <w:t> </w:t>
      </w:r>
      <w:r>
        <w:rPr/>
        <w:t>obligations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repurchase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debt,</w:t>
      </w:r>
      <w:r>
        <w:rPr>
          <w:spacing w:val="96"/>
          <w:w w:val="99"/>
        </w:rPr>
        <w:t> </w:t>
      </w:r>
      <w:r>
        <w:rPr/>
        <w:t>our</w:t>
      </w:r>
      <w:r>
        <w:rPr>
          <w:spacing w:val="-5"/>
        </w:rPr>
        <w:t> </w:t>
      </w:r>
      <w:r>
        <w:rPr/>
        <w:t>stock</w:t>
      </w:r>
      <w:r>
        <w:rPr>
          <w:spacing w:val="-4"/>
        </w:rPr>
        <w:t> </w:t>
      </w:r>
      <w:r>
        <w:rPr>
          <w:spacing w:val="-1"/>
        </w:rPr>
        <w:t>price,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economic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market</w:t>
      </w:r>
      <w:r>
        <w:rPr>
          <w:spacing w:val="-5"/>
        </w:rPr>
        <w:t> </w:t>
      </w:r>
      <w:r>
        <w:rPr/>
        <w:t>conditions.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repurchases</w:t>
      </w:r>
      <w:r>
        <w:rPr>
          <w:spacing w:val="-6"/>
        </w:rPr>
        <w:t> </w:t>
      </w:r>
      <w:r>
        <w:rPr/>
        <w:t>may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effected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>
          <w:spacing w:val="-1"/>
        </w:rPr>
        <w:t>time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time</w:t>
      </w:r>
      <w:r>
        <w:rPr>
          <w:spacing w:val="-4"/>
        </w:rPr>
        <w:t> </w:t>
      </w:r>
      <w:r>
        <w:rPr>
          <w:spacing w:val="-1"/>
        </w:rPr>
        <w:t>through</w:t>
      </w:r>
      <w:r>
        <w:rPr>
          <w:spacing w:val="-4"/>
        </w:rPr>
        <w:t> </w:t>
      </w:r>
      <w:r>
        <w:rPr/>
        <w:t>open</w:t>
      </w:r>
      <w:r>
        <w:rPr>
          <w:spacing w:val="-5"/>
        </w:rPr>
        <w:t> </w:t>
      </w:r>
      <w:r>
        <w:rPr/>
        <w:t>market</w:t>
      </w:r>
      <w:r>
        <w:rPr>
          <w:spacing w:val="-4"/>
        </w:rPr>
        <w:t> </w:t>
      </w:r>
      <w:r>
        <w:rPr/>
        <w:t>purchases</w:t>
      </w:r>
      <w:r>
        <w:rPr>
          <w:spacing w:val="72"/>
          <w:w w:val="99"/>
        </w:rPr>
        <w:t> </w:t>
      </w:r>
      <w:r>
        <w:rPr/>
        <w:t>or</w:t>
      </w:r>
      <w:r>
        <w:rPr>
          <w:spacing w:val="-6"/>
        </w:rPr>
        <w:t> </w:t>
      </w:r>
      <w:r>
        <w:rPr/>
        <w:t>pursuant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Rule</w:t>
      </w:r>
      <w:r>
        <w:rPr>
          <w:spacing w:val="-5"/>
        </w:rPr>
        <w:t> </w:t>
      </w:r>
      <w:r>
        <w:rPr/>
        <w:t>10b5-1</w:t>
      </w:r>
      <w:r>
        <w:rPr>
          <w:spacing w:val="-4"/>
        </w:rPr>
        <w:t> </w:t>
      </w:r>
      <w:r>
        <w:rPr/>
        <w:t>plan.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stock</w:t>
      </w:r>
      <w:r>
        <w:rPr>
          <w:spacing w:val="-6"/>
        </w:rPr>
        <w:t> </w:t>
      </w:r>
      <w:r>
        <w:rPr/>
        <w:t>repurchase</w:t>
      </w:r>
      <w:r>
        <w:rPr>
          <w:spacing w:val="-5"/>
        </w:rPr>
        <w:t> </w:t>
      </w:r>
      <w:r>
        <w:rPr/>
        <w:t>program</w:t>
      </w:r>
      <w:r>
        <w:rPr>
          <w:spacing w:val="-4"/>
        </w:rPr>
        <w:t> </w:t>
      </w:r>
      <w:r>
        <w:rPr/>
        <w:t>may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accelerated,</w:t>
      </w:r>
      <w:r>
        <w:rPr>
          <w:spacing w:val="-4"/>
        </w:rPr>
        <w:t> </w:t>
      </w:r>
      <w:r>
        <w:rPr/>
        <w:t>suspended,</w:t>
      </w:r>
      <w:r>
        <w:rPr>
          <w:spacing w:val="-4"/>
        </w:rPr>
        <w:t> </w:t>
      </w:r>
      <w:r>
        <w:rPr>
          <w:spacing w:val="-1"/>
        </w:rPr>
        <w:t>delayed</w:t>
      </w:r>
      <w:r>
        <w:rPr>
          <w:spacing w:val="-3"/>
        </w:rPr>
        <w:t> </w:t>
      </w:r>
      <w:r>
        <w:rPr/>
        <w:t>or</w:t>
      </w:r>
      <w:r>
        <w:rPr>
          <w:spacing w:val="-6"/>
        </w:rPr>
        <w:t> </w:t>
      </w:r>
      <w:r>
        <w:rPr>
          <w:spacing w:val="-1"/>
        </w:rPr>
        <w:t>discontinued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/>
        <w:t>any</w:t>
      </w:r>
      <w:r>
        <w:rPr>
          <w:spacing w:val="-6"/>
        </w:rPr>
        <w:t> </w:t>
      </w:r>
      <w:r>
        <w:rPr>
          <w:spacing w:val="-1"/>
        </w:rPr>
        <w:t>time.</w:t>
      </w:r>
      <w:r>
        <w:rPr/>
      </w:r>
    </w:p>
    <w:p>
      <w:pPr>
        <w:pStyle w:val="BodyText"/>
        <w:spacing w:line="240" w:lineRule="auto" w:before="158"/>
        <w:ind w:left="2914" w:right="2918"/>
        <w:jc w:val="center"/>
      </w:pPr>
      <w:r>
        <w:rPr/>
        <w:t>106</w:t>
      </w:r>
    </w:p>
    <w:p>
      <w:pPr>
        <w:spacing w:after="0" w:line="240" w:lineRule="auto"/>
        <w:jc w:val="center"/>
        <w:sectPr>
          <w:pgSz w:w="12240" w:h="15840"/>
          <w:pgMar w:header="465" w:footer="0" w:top="2040" w:bottom="280" w:left="220" w:right="100"/>
        </w:sect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8"/>
          <w:szCs w:val="8"/>
        </w:rPr>
      </w:pPr>
    </w:p>
    <w:p>
      <w:pPr>
        <w:spacing w:before="73"/>
        <w:ind w:left="139" w:right="331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Dividends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on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Common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pacing w:val="-1"/>
          <w:sz w:val="20"/>
        </w:rPr>
        <w:t>Stock</w:t>
      </w:r>
      <w:r>
        <w:rPr>
          <w:rFonts w:ascii="Times New Roman"/>
          <w:sz w:val="20"/>
        </w:rPr>
      </w:r>
    </w:p>
    <w:p>
      <w:pPr>
        <w:pStyle w:val="BodyText"/>
        <w:spacing w:line="220" w:lineRule="exact" w:before="121"/>
        <w:ind w:right="288"/>
        <w:jc w:val="left"/>
      </w:pPr>
      <w:r>
        <w:rPr/>
        <w:t>During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2013,</w:t>
      </w:r>
      <w:r>
        <w:rPr>
          <w:spacing w:val="-3"/>
        </w:rPr>
        <w:t> </w:t>
      </w:r>
      <w:r>
        <w:rPr/>
        <w:t>2012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2011,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/>
        <w:t>Board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Directors</w:t>
      </w:r>
      <w:r>
        <w:rPr>
          <w:spacing w:val="-6"/>
        </w:rPr>
        <w:t> </w:t>
      </w:r>
      <w:r>
        <w:rPr/>
        <w:t>declared</w:t>
      </w:r>
      <w:r>
        <w:rPr>
          <w:spacing w:val="-5"/>
        </w:rPr>
        <w:t> </w:t>
      </w:r>
      <w:r>
        <w:rPr/>
        <w:t>cash</w:t>
      </w:r>
      <w:r>
        <w:rPr>
          <w:spacing w:val="-6"/>
        </w:rPr>
        <w:t> </w:t>
      </w:r>
      <w:r>
        <w:rPr/>
        <w:t>dividends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$0.30,</w:t>
      </w:r>
      <w:r>
        <w:rPr>
          <w:spacing w:val="-3"/>
        </w:rPr>
        <w:t> </w:t>
      </w:r>
      <w:r>
        <w:rPr>
          <w:spacing w:val="-1"/>
        </w:rPr>
        <w:t>$0.24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$0.21</w:t>
      </w:r>
      <w:r>
        <w:rPr>
          <w:spacing w:val="-6"/>
        </w:rPr>
        <w:t> </w:t>
      </w:r>
      <w:r>
        <w:rPr/>
        <w:t>per</w:t>
      </w:r>
      <w:r>
        <w:rPr>
          <w:spacing w:val="-3"/>
        </w:rPr>
        <w:t> </w:t>
      </w:r>
      <w:r>
        <w:rPr/>
        <w:t>share</w:t>
      </w:r>
      <w:r>
        <w:rPr>
          <w:spacing w:val="-7"/>
        </w:rPr>
        <w:t> </w:t>
      </w:r>
      <w:r>
        <w:rPr/>
        <w:t>of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outstanding</w:t>
      </w:r>
      <w:r>
        <w:rPr>
          <w:spacing w:val="78"/>
          <w:w w:val="99"/>
        </w:rPr>
        <w:t> </w:t>
      </w:r>
      <w:r>
        <w:rPr/>
        <w:t>common</w:t>
      </w:r>
      <w:r>
        <w:rPr>
          <w:spacing w:val="-7"/>
        </w:rPr>
        <w:t> </w:t>
      </w:r>
      <w:r>
        <w:rPr/>
        <w:t>stock,</w:t>
      </w:r>
      <w:r>
        <w:rPr>
          <w:spacing w:val="-5"/>
        </w:rPr>
        <w:t> </w:t>
      </w:r>
      <w:r>
        <w:rPr/>
        <w:t>respectively,</w:t>
      </w:r>
      <w:r>
        <w:rPr>
          <w:spacing w:val="-7"/>
        </w:rPr>
        <w:t> </w:t>
      </w:r>
      <w:r>
        <w:rPr/>
        <w:t>which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paid</w:t>
      </w:r>
      <w:r>
        <w:rPr>
          <w:spacing w:val="-7"/>
        </w:rPr>
        <w:t> </w:t>
      </w:r>
      <w:r>
        <w:rPr/>
        <w:t>during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same</w:t>
      </w:r>
      <w:r>
        <w:rPr>
          <w:spacing w:val="-5"/>
        </w:rPr>
        <w:t> </w:t>
      </w:r>
      <w:r>
        <w:rPr/>
        <w:t>period.</w:t>
      </w:r>
      <w:r>
        <w:rPr/>
      </w:r>
    </w:p>
    <w:p>
      <w:pPr>
        <w:pStyle w:val="BodyText"/>
        <w:spacing w:line="231" w:lineRule="auto" w:before="117"/>
        <w:ind w:right="288"/>
        <w:jc w:val="left"/>
      </w:pPr>
      <w:r>
        <w:rPr/>
        <w:t>The</w:t>
      </w:r>
      <w:r>
        <w:rPr>
          <w:spacing w:val="-7"/>
        </w:rPr>
        <w:t> </w:t>
      </w:r>
      <w:r>
        <w:rPr/>
        <w:t>cash</w:t>
      </w:r>
      <w:r>
        <w:rPr>
          <w:spacing w:val="-5"/>
        </w:rPr>
        <w:t> </w:t>
      </w:r>
      <w:r>
        <w:rPr/>
        <w:t>dividends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$0.30</w:t>
      </w:r>
      <w:r>
        <w:rPr>
          <w:spacing w:val="-3"/>
        </w:rPr>
        <w:t> </w:t>
      </w:r>
      <w:r>
        <w:rPr/>
        <w:t>per</w:t>
      </w:r>
      <w:r>
        <w:rPr>
          <w:spacing w:val="-6"/>
        </w:rPr>
        <w:t> </w:t>
      </w:r>
      <w:r>
        <w:rPr/>
        <w:t>share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outstanding</w:t>
      </w:r>
      <w:r>
        <w:rPr>
          <w:spacing w:val="-4"/>
        </w:rPr>
        <w:t> </w:t>
      </w:r>
      <w:r>
        <w:rPr/>
        <w:t>common</w:t>
      </w:r>
      <w:r>
        <w:rPr>
          <w:spacing w:val="-6"/>
        </w:rPr>
        <w:t> </w:t>
      </w:r>
      <w:r>
        <w:rPr>
          <w:spacing w:val="-1"/>
        </w:rPr>
        <w:t>stock</w:t>
      </w:r>
      <w:r>
        <w:rPr>
          <w:spacing w:val="-3"/>
        </w:rPr>
        <w:t> </w:t>
      </w:r>
      <w:r>
        <w:rPr>
          <w:spacing w:val="-1"/>
        </w:rPr>
        <w:t>declared</w:t>
      </w:r>
      <w:r>
        <w:rPr>
          <w:spacing w:val="-4"/>
        </w:rPr>
        <w:t> </w:t>
      </w:r>
      <w:r>
        <w:rPr/>
        <w:t>by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Board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Directors</w:t>
      </w:r>
      <w:r>
        <w:rPr>
          <w:spacing w:val="-5"/>
        </w:rPr>
        <w:t> </w:t>
      </w:r>
      <w:r>
        <w:rPr/>
        <w:t>during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2013</w:t>
      </w:r>
      <w:r>
        <w:rPr>
          <w:spacing w:val="-4"/>
        </w:rPr>
        <w:t> </w:t>
      </w:r>
      <w:r>
        <w:rPr>
          <w:spacing w:val="-1"/>
        </w:rPr>
        <w:t>included</w:t>
      </w:r>
      <w:r>
        <w:rPr>
          <w:spacing w:val="-4"/>
        </w:rPr>
        <w:t> </w:t>
      </w:r>
      <w:r>
        <w:rPr/>
        <w:t>an</w:t>
      </w:r>
      <w:r>
        <w:rPr>
          <w:spacing w:val="82"/>
          <w:w w:val="99"/>
        </w:rPr>
        <w:t> </w:t>
      </w:r>
      <w:r>
        <w:rPr>
          <w:spacing w:val="-1"/>
        </w:rPr>
        <w:t>accelerated</w:t>
      </w:r>
      <w:r>
        <w:rPr>
          <w:spacing w:val="-6"/>
        </w:rPr>
        <w:t> </w:t>
      </w:r>
      <w:r>
        <w:rPr/>
        <w:t>cash</w:t>
      </w:r>
      <w:r>
        <w:rPr>
          <w:spacing w:val="-6"/>
        </w:rPr>
        <w:t> </w:t>
      </w:r>
      <w:r>
        <w:rPr/>
        <w:t>dividend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$0.18</w:t>
      </w:r>
      <w:r>
        <w:rPr>
          <w:spacing w:val="-4"/>
        </w:rPr>
        <w:t> </w:t>
      </w:r>
      <w:r>
        <w:rPr>
          <w:spacing w:val="-1"/>
        </w:rPr>
        <w:t>per</w:t>
      </w:r>
      <w:r>
        <w:rPr>
          <w:spacing w:val="-4"/>
        </w:rPr>
        <w:t> </w:t>
      </w:r>
      <w:r>
        <w:rPr/>
        <w:t>share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outstanding</w:t>
      </w:r>
      <w:r>
        <w:rPr>
          <w:spacing w:val="-6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4"/>
        </w:rPr>
        <w:t> </w:t>
      </w:r>
      <w:r>
        <w:rPr>
          <w:spacing w:val="-1"/>
        </w:rPr>
        <w:t>paid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December</w:t>
      </w:r>
      <w:r>
        <w:rPr>
          <w:spacing w:val="-6"/>
        </w:rPr>
        <w:t> </w:t>
      </w:r>
      <w:r>
        <w:rPr/>
        <w:t>21,</w:t>
      </w:r>
      <w:r>
        <w:rPr>
          <w:spacing w:val="-6"/>
        </w:rPr>
        <w:t> </w:t>
      </w:r>
      <w:r>
        <w:rPr/>
        <w:t>2012.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3"/>
        </w:rPr>
        <w:t> </w:t>
      </w:r>
      <w:r>
        <w:rPr>
          <w:spacing w:val="-1"/>
        </w:rPr>
        <w:t>accelerated</w:t>
      </w:r>
      <w:r>
        <w:rPr>
          <w:spacing w:val="-6"/>
        </w:rPr>
        <w:t> </w:t>
      </w:r>
      <w:r>
        <w:rPr/>
        <w:t>cash</w:t>
      </w:r>
      <w:r>
        <w:rPr>
          <w:spacing w:val="-6"/>
        </w:rPr>
        <w:t> </w:t>
      </w:r>
      <w:r>
        <w:rPr/>
        <w:t>dividend</w:t>
      </w:r>
      <w:r>
        <w:rPr>
          <w:spacing w:val="-4"/>
        </w:rPr>
        <w:t> </w:t>
      </w:r>
      <w:r>
        <w:rPr/>
        <w:t>was</w:t>
      </w:r>
      <w:r>
        <w:rPr>
          <w:spacing w:val="110"/>
          <w:w w:val="99"/>
        </w:rPr>
        <w:t> </w:t>
      </w:r>
      <w:r>
        <w:rPr>
          <w:spacing w:val="-1"/>
        </w:rPr>
        <w:t>intended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/>
        <w:t>Board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Directors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lieu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quarterly</w:t>
      </w:r>
      <w:r>
        <w:rPr>
          <w:spacing w:val="-5"/>
        </w:rPr>
        <w:t> </w:t>
      </w:r>
      <w:r>
        <w:rPr/>
        <w:t>dividends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>
          <w:spacing w:val="-1"/>
        </w:rPr>
        <w:t>would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>
          <w:spacing w:val="-1"/>
        </w:rPr>
        <w:t>otherwise</w:t>
      </w:r>
      <w:r>
        <w:rPr>
          <w:spacing w:val="-4"/>
        </w:rPr>
        <w:t> </w:t>
      </w:r>
      <w:r>
        <w:rPr/>
        <w:t>announced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/>
        <w:t>earnings</w:t>
      </w:r>
      <w:r>
        <w:rPr>
          <w:spacing w:val="-5"/>
        </w:rPr>
        <w:t> </w:t>
      </w:r>
      <w:r>
        <w:rPr>
          <w:spacing w:val="-1"/>
        </w:rPr>
        <w:t>results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96"/>
          <w:w w:val="99"/>
        </w:rPr>
        <w:t> </w:t>
      </w:r>
      <w:r>
        <w:rPr/>
        <w:t>second,</w:t>
      </w:r>
      <w:r>
        <w:rPr>
          <w:spacing w:val="-4"/>
        </w:rPr>
        <w:t> </w:t>
      </w:r>
      <w:r>
        <w:rPr/>
        <w:t>third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fourth</w:t>
      </w:r>
      <w:r>
        <w:rPr>
          <w:spacing w:val="-5"/>
        </w:rPr>
        <w:t> </w:t>
      </w:r>
      <w:r>
        <w:rPr/>
        <w:t>quarters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2013,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would</w:t>
      </w:r>
      <w:r>
        <w:rPr>
          <w:spacing w:val="-5"/>
        </w:rPr>
        <w:t> </w:t>
      </w:r>
      <w:r>
        <w:rPr/>
        <w:t>have</w:t>
      </w:r>
      <w:r>
        <w:rPr>
          <w:spacing w:val="-6"/>
        </w:rPr>
        <w:t> </w:t>
      </w:r>
      <w:r>
        <w:rPr/>
        <w:t>been</w:t>
      </w:r>
      <w:r>
        <w:rPr>
          <w:spacing w:val="-4"/>
        </w:rPr>
        <w:t> </w:t>
      </w:r>
      <w:r>
        <w:rPr>
          <w:spacing w:val="-1"/>
        </w:rPr>
        <w:t>paid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calendar</w:t>
      </w:r>
      <w:r>
        <w:rPr>
          <w:spacing w:val="-3"/>
        </w:rPr>
        <w:t> </w:t>
      </w:r>
      <w:r>
        <w:rPr>
          <w:spacing w:val="-1"/>
        </w:rPr>
        <w:t>year</w:t>
      </w:r>
      <w:r>
        <w:rPr>
          <w:spacing w:val="-3"/>
        </w:rPr>
        <w:t> </w:t>
      </w:r>
      <w:r>
        <w:rPr/>
        <w:t>2013.</w:t>
      </w:r>
      <w:r>
        <w:rPr>
          <w:spacing w:val="-6"/>
        </w:rPr>
        <w:t> </w:t>
      </w:r>
      <w:r>
        <w:rPr/>
        <w:t>During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2012,</w:t>
      </w:r>
      <w:r>
        <w:rPr>
          <w:spacing w:val="-3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declared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paid</w:t>
      </w:r>
      <w:r>
        <w:rPr>
          <w:spacing w:val="94"/>
          <w:w w:val="99"/>
        </w:rPr>
        <w:t> </w:t>
      </w:r>
      <w:r>
        <w:rPr>
          <w:spacing w:val="-1"/>
        </w:rPr>
        <w:t>cash</w:t>
      </w:r>
      <w:r>
        <w:rPr>
          <w:spacing w:val="-5"/>
        </w:rPr>
        <w:t> </w:t>
      </w:r>
      <w:r>
        <w:rPr/>
        <w:t>dividends</w:t>
      </w:r>
      <w:r>
        <w:rPr>
          <w:spacing w:val="-7"/>
        </w:rPr>
        <w:t> </w:t>
      </w:r>
      <w:r>
        <w:rPr>
          <w:spacing w:val="-1"/>
        </w:rPr>
        <w:t>totaling</w:t>
      </w:r>
      <w:r>
        <w:rPr>
          <w:spacing w:val="-6"/>
        </w:rPr>
        <w:t> </w:t>
      </w:r>
      <w:r>
        <w:rPr/>
        <w:t>$0.24</w:t>
      </w:r>
      <w:r>
        <w:rPr>
          <w:spacing w:val="-5"/>
        </w:rPr>
        <w:t> </w:t>
      </w:r>
      <w:r>
        <w:rPr>
          <w:spacing w:val="-1"/>
        </w:rPr>
        <w:t>per</w:t>
      </w:r>
      <w:r>
        <w:rPr>
          <w:spacing w:val="-5"/>
        </w:rPr>
        <w:t> </w:t>
      </w:r>
      <w:r>
        <w:rPr/>
        <w:t>share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outstanding</w:t>
      </w:r>
      <w:r>
        <w:rPr>
          <w:spacing w:val="-6"/>
        </w:rPr>
        <w:t> </w:t>
      </w:r>
      <w:r>
        <w:rPr/>
        <w:t>common</w:t>
      </w:r>
      <w:r>
        <w:rPr>
          <w:spacing w:val="-5"/>
        </w:rPr>
        <w:t> </w:t>
      </w:r>
      <w:r>
        <w:rPr/>
        <w:t>stock.</w:t>
      </w:r>
      <w:r>
        <w:rPr/>
      </w:r>
    </w:p>
    <w:p>
      <w:pPr>
        <w:pStyle w:val="BodyText"/>
        <w:spacing w:line="231" w:lineRule="auto" w:before="119"/>
        <w:ind w:right="383"/>
        <w:jc w:val="left"/>
      </w:pPr>
      <w:r>
        <w:rPr/>
        <w:t>In</w:t>
      </w:r>
      <w:r>
        <w:rPr>
          <w:spacing w:val="-6"/>
        </w:rPr>
        <w:t> </w:t>
      </w:r>
      <w:r>
        <w:rPr/>
        <w:t>June</w:t>
      </w:r>
      <w:r>
        <w:rPr>
          <w:spacing w:val="-4"/>
        </w:rPr>
        <w:t> </w:t>
      </w:r>
      <w:r>
        <w:rPr/>
        <w:t>2013,</w:t>
      </w:r>
      <w:r>
        <w:rPr>
          <w:spacing w:val="-7"/>
        </w:rPr>
        <w:t> </w:t>
      </w:r>
      <w:r>
        <w:rPr/>
        <w:t>our</w:t>
      </w:r>
      <w:r>
        <w:rPr>
          <w:spacing w:val="-5"/>
        </w:rPr>
        <w:t> </w:t>
      </w:r>
      <w:r>
        <w:rPr/>
        <w:t>Board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Directors</w:t>
      </w:r>
      <w:r>
        <w:rPr>
          <w:spacing w:val="-5"/>
        </w:rPr>
        <w:t> </w:t>
      </w:r>
      <w:r>
        <w:rPr>
          <w:spacing w:val="-1"/>
        </w:rPr>
        <w:t>declared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quarterly</w:t>
      </w:r>
      <w:r>
        <w:rPr>
          <w:spacing w:val="-6"/>
        </w:rPr>
        <w:t> </w:t>
      </w:r>
      <w:r>
        <w:rPr/>
        <w:t>cash</w:t>
      </w:r>
      <w:r>
        <w:rPr>
          <w:spacing w:val="-5"/>
        </w:rPr>
        <w:t> </w:t>
      </w:r>
      <w:r>
        <w:rPr/>
        <w:t>dividend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$0.12</w:t>
      </w:r>
      <w:r>
        <w:rPr>
          <w:spacing w:val="-6"/>
        </w:rPr>
        <w:t> </w:t>
      </w:r>
      <w:r>
        <w:rPr/>
        <w:t>per</w:t>
      </w:r>
      <w:r>
        <w:rPr>
          <w:spacing w:val="-3"/>
        </w:rPr>
        <w:t> </w:t>
      </w:r>
      <w:r>
        <w:rPr>
          <w:spacing w:val="-1"/>
        </w:rPr>
        <w:t>share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outstanding</w:t>
      </w:r>
      <w:r>
        <w:rPr>
          <w:spacing w:val="-6"/>
        </w:rPr>
        <w:t> </w:t>
      </w:r>
      <w:r>
        <w:rPr/>
        <w:t>common</w:t>
      </w:r>
      <w:r>
        <w:rPr>
          <w:spacing w:val="-3"/>
        </w:rPr>
        <w:t> </w:t>
      </w:r>
      <w:r>
        <w:rPr/>
        <w:t>stock.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$0.12</w:t>
      </w:r>
      <w:r>
        <w:rPr>
          <w:spacing w:val="-3"/>
        </w:rPr>
        <w:t> </w:t>
      </w:r>
      <w:r>
        <w:rPr>
          <w:spacing w:val="-1"/>
        </w:rPr>
        <w:t>per</w:t>
      </w:r>
      <w:r>
        <w:rPr>
          <w:spacing w:val="-4"/>
        </w:rPr>
        <w:t> </w:t>
      </w:r>
      <w:r>
        <w:rPr/>
        <w:t>share</w:t>
      </w:r>
      <w:r>
        <w:rPr>
          <w:spacing w:val="60"/>
          <w:w w:val="99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/>
        <w:t>dividend</w:t>
      </w:r>
      <w:r>
        <w:rPr>
          <w:spacing w:val="-5"/>
        </w:rPr>
        <w:t> </w:t>
      </w:r>
      <w:r>
        <w:rPr/>
        <w:t>was</w:t>
      </w:r>
      <w:r>
        <w:rPr>
          <w:spacing w:val="-6"/>
        </w:rPr>
        <w:t> </w:t>
      </w:r>
      <w:r>
        <w:rPr/>
        <w:t>an</w:t>
      </w:r>
      <w:r>
        <w:rPr>
          <w:spacing w:val="-5"/>
        </w:rPr>
        <w:t> </w:t>
      </w:r>
      <w:r>
        <w:rPr/>
        <w:t>increase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$0.06</w:t>
      </w:r>
      <w:r>
        <w:rPr>
          <w:spacing w:val="-4"/>
        </w:rPr>
        <w:t> </w:t>
      </w:r>
      <w:r>
        <w:rPr>
          <w:spacing w:val="-1"/>
        </w:rPr>
        <w:t>per</w:t>
      </w:r>
      <w:r>
        <w:rPr>
          <w:spacing w:val="-3"/>
        </w:rPr>
        <w:t> </w:t>
      </w:r>
      <w:r>
        <w:rPr/>
        <w:t>share</w:t>
      </w:r>
      <w:r>
        <w:rPr>
          <w:spacing w:val="-5"/>
        </w:rPr>
        <w:t> </w:t>
      </w:r>
      <w:r>
        <w:rPr/>
        <w:t>over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last</w:t>
      </w:r>
      <w:r>
        <w:rPr>
          <w:spacing w:val="-4"/>
        </w:rPr>
        <w:t> </w:t>
      </w:r>
      <w:r>
        <w:rPr>
          <w:spacing w:val="-1"/>
        </w:rPr>
        <w:t>regular</w:t>
      </w:r>
      <w:r>
        <w:rPr>
          <w:spacing w:val="-4"/>
        </w:rPr>
        <w:t> </w:t>
      </w:r>
      <w:r>
        <w:rPr/>
        <w:t>quarterly</w:t>
      </w:r>
      <w:r>
        <w:rPr>
          <w:spacing w:val="-5"/>
        </w:rPr>
        <w:t> </w:t>
      </w:r>
      <w:r>
        <w:rPr/>
        <w:t>cash</w:t>
      </w:r>
      <w:r>
        <w:rPr>
          <w:spacing w:val="-5"/>
        </w:rPr>
        <w:t> </w:t>
      </w:r>
      <w:r>
        <w:rPr/>
        <w:t>dividend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$0.06</w:t>
      </w:r>
      <w:r>
        <w:rPr>
          <w:spacing w:val="-6"/>
        </w:rPr>
        <w:t> </w:t>
      </w:r>
      <w:r>
        <w:rPr/>
        <w:t>per</w:t>
      </w:r>
      <w:r>
        <w:rPr>
          <w:spacing w:val="-5"/>
        </w:rPr>
        <w:t> </w:t>
      </w:r>
      <w:r>
        <w:rPr/>
        <w:t>share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outstanding</w:t>
      </w:r>
      <w:r>
        <w:rPr>
          <w:spacing w:val="-5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58"/>
          <w:w w:val="99"/>
        </w:rPr>
        <w:t> </w:t>
      </w:r>
      <w:r>
        <w:rPr/>
        <w:t>paid</w:t>
      </w:r>
      <w:r>
        <w:rPr>
          <w:spacing w:val="-6"/>
        </w:rPr>
        <w:t> </w:t>
      </w:r>
      <w:r>
        <w:rPr/>
        <w:t>on</w:t>
      </w:r>
      <w:r>
        <w:rPr>
          <w:spacing w:val="-3"/>
        </w:rPr>
        <w:t> </w:t>
      </w:r>
      <w:r>
        <w:rPr/>
        <w:t>November</w:t>
      </w:r>
      <w:r>
        <w:rPr>
          <w:spacing w:val="-4"/>
        </w:rPr>
        <w:t> </w:t>
      </w:r>
      <w:r>
        <w:rPr/>
        <w:t>2,</w:t>
      </w:r>
      <w:r>
        <w:rPr>
          <w:spacing w:val="-6"/>
        </w:rPr>
        <w:t> </w:t>
      </w:r>
      <w:r>
        <w:rPr/>
        <w:t>2012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was</w:t>
      </w:r>
      <w:r>
        <w:rPr>
          <w:spacing w:val="-2"/>
        </w:rPr>
        <w:t> </w:t>
      </w:r>
      <w:r>
        <w:rPr>
          <w:spacing w:val="-1"/>
        </w:rPr>
        <w:t>declared</w:t>
      </w:r>
      <w:r>
        <w:rPr>
          <w:spacing w:val="-4"/>
        </w:rPr>
        <w:t> </w:t>
      </w:r>
      <w:r>
        <w:rPr>
          <w:spacing w:val="-1"/>
        </w:rPr>
        <w:t>earlier</w:t>
      </w:r>
      <w:r>
        <w:rPr>
          <w:spacing w:val="-5"/>
        </w:rPr>
        <w:t> </w:t>
      </w:r>
      <w:r>
        <w:rPr/>
        <w:t>than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Board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Directors</w:t>
      </w:r>
      <w:r>
        <w:rPr>
          <w:spacing w:val="-5"/>
        </w:rPr>
        <w:t> </w:t>
      </w:r>
      <w:r>
        <w:rPr>
          <w:spacing w:val="-1"/>
        </w:rPr>
        <w:t>had</w:t>
      </w:r>
      <w:r>
        <w:rPr>
          <w:spacing w:val="-4"/>
        </w:rPr>
        <w:t> </w:t>
      </w:r>
      <w:r>
        <w:rPr>
          <w:spacing w:val="-1"/>
        </w:rPr>
        <w:t>previously</w:t>
      </w:r>
      <w:r>
        <w:rPr>
          <w:spacing w:val="-3"/>
        </w:rPr>
        <w:t> </w:t>
      </w:r>
      <w:r>
        <w:rPr>
          <w:spacing w:val="-1"/>
        </w:rPr>
        <w:t>planned.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$0.12</w:t>
      </w:r>
      <w:r>
        <w:rPr>
          <w:spacing w:val="-4"/>
        </w:rPr>
        <w:t> </w:t>
      </w:r>
      <w:r>
        <w:rPr/>
        <w:t>per</w:t>
      </w:r>
      <w:r>
        <w:rPr>
          <w:spacing w:val="-5"/>
        </w:rPr>
        <w:t> </w:t>
      </w:r>
      <w:r>
        <w:rPr/>
        <w:t>share</w:t>
      </w:r>
      <w:r>
        <w:rPr>
          <w:spacing w:val="-4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/>
        <w:t>dividend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102"/>
          <w:w w:val="99"/>
        </w:rPr>
        <w:t> </w:t>
      </w:r>
      <w:r>
        <w:rPr/>
        <w:t>payable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August</w:t>
      </w:r>
      <w:r>
        <w:rPr>
          <w:spacing w:val="-4"/>
        </w:rPr>
        <w:t> </w:t>
      </w:r>
      <w:r>
        <w:rPr>
          <w:spacing w:val="-1"/>
        </w:rPr>
        <w:t>2,</w:t>
      </w:r>
      <w:r>
        <w:rPr>
          <w:spacing w:val="-3"/>
        </w:rPr>
        <w:t> </w:t>
      </w:r>
      <w:r>
        <w:rPr/>
        <w:t>2013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stockholders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record</w:t>
      </w:r>
      <w:r>
        <w:rPr>
          <w:spacing w:val="-5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close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business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>
          <w:spacing w:val="-1"/>
        </w:rPr>
        <w:t>July</w:t>
      </w:r>
      <w:r>
        <w:rPr>
          <w:spacing w:val="-3"/>
        </w:rPr>
        <w:t> </w:t>
      </w:r>
      <w:r>
        <w:rPr/>
        <w:t>12,</w:t>
      </w:r>
      <w:r>
        <w:rPr>
          <w:spacing w:val="-3"/>
        </w:rPr>
        <w:t> </w:t>
      </w:r>
      <w:r>
        <w:rPr/>
        <w:t>2013.</w:t>
      </w:r>
      <w:r>
        <w:rPr>
          <w:spacing w:val="-6"/>
        </w:rPr>
        <w:t> </w:t>
      </w:r>
      <w:r>
        <w:rPr/>
        <w:t>We</w:t>
      </w:r>
      <w:r>
        <w:rPr>
          <w:spacing w:val="-4"/>
        </w:rPr>
        <w:t> </w:t>
      </w:r>
      <w:r>
        <w:rPr/>
        <w:t>currently</w:t>
      </w:r>
      <w:r>
        <w:rPr>
          <w:spacing w:val="-5"/>
        </w:rPr>
        <w:t> </w:t>
      </w:r>
      <w:r>
        <w:rPr/>
        <w:t>expect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continue</w:t>
      </w:r>
      <w:r>
        <w:rPr>
          <w:spacing w:val="-4"/>
        </w:rPr>
        <w:t> </w:t>
      </w:r>
      <w:r>
        <w:rPr/>
        <w:t>paying</w:t>
      </w:r>
      <w:r>
        <w:rPr>
          <w:spacing w:val="46"/>
          <w:w w:val="99"/>
        </w:rPr>
        <w:t> </w:t>
      </w:r>
      <w:r>
        <w:rPr/>
        <w:t>comparable</w:t>
      </w:r>
      <w:r>
        <w:rPr>
          <w:spacing w:val="-6"/>
        </w:rPr>
        <w:t> </w:t>
      </w:r>
      <w:r>
        <w:rPr>
          <w:spacing w:val="-1"/>
        </w:rPr>
        <w:t>cash</w:t>
      </w:r>
      <w:r>
        <w:rPr>
          <w:spacing w:val="-6"/>
        </w:rPr>
        <w:t> </w:t>
      </w:r>
      <w:r>
        <w:rPr/>
        <w:t>dividends</w:t>
      </w:r>
      <w:r>
        <w:rPr>
          <w:spacing w:val="-6"/>
        </w:rPr>
        <w:t> </w:t>
      </w:r>
      <w:r>
        <w:rPr/>
        <w:t>on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>
          <w:spacing w:val="-1"/>
        </w:rPr>
        <w:t>quarterly</w:t>
      </w:r>
      <w:r>
        <w:rPr>
          <w:spacing w:val="-4"/>
        </w:rPr>
        <w:t> </w:t>
      </w:r>
      <w:r>
        <w:rPr>
          <w:spacing w:val="-1"/>
        </w:rPr>
        <w:t>basis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future;</w:t>
      </w:r>
      <w:r>
        <w:rPr>
          <w:spacing w:val="-6"/>
        </w:rPr>
        <w:t> </w:t>
      </w:r>
      <w:r>
        <w:rPr/>
        <w:t>however,</w:t>
      </w:r>
      <w:r>
        <w:rPr>
          <w:spacing w:val="-7"/>
        </w:rPr>
        <w:t> </w:t>
      </w:r>
      <w:r>
        <w:rPr/>
        <w:t>future</w:t>
      </w:r>
      <w:r>
        <w:rPr>
          <w:spacing w:val="-5"/>
        </w:rPr>
        <w:t> </w:t>
      </w:r>
      <w:r>
        <w:rPr>
          <w:spacing w:val="-1"/>
        </w:rPr>
        <w:t>declarations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dividends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establishment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future</w:t>
      </w:r>
      <w:r>
        <w:rPr>
          <w:spacing w:val="-5"/>
        </w:rPr>
        <w:t> </w:t>
      </w:r>
      <w:r>
        <w:rPr/>
        <w:t>record</w:t>
      </w:r>
      <w:r>
        <w:rPr>
          <w:spacing w:val="114"/>
          <w:w w:val="99"/>
        </w:rPr>
        <w:t> </w:t>
      </w:r>
      <w:r>
        <w:rPr/>
        <w:t>and</w:t>
      </w:r>
      <w:r>
        <w:rPr>
          <w:spacing w:val="-6"/>
        </w:rPr>
        <w:t> </w:t>
      </w:r>
      <w:r>
        <w:rPr/>
        <w:t>payment</w:t>
      </w:r>
      <w:r>
        <w:rPr>
          <w:spacing w:val="-5"/>
        </w:rPr>
        <w:t> </w:t>
      </w:r>
      <w:r>
        <w:rPr/>
        <w:t>dates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subject</w:t>
      </w:r>
      <w:r>
        <w:rPr>
          <w:spacing w:val="-4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final</w:t>
      </w:r>
      <w:r>
        <w:rPr>
          <w:spacing w:val="-5"/>
        </w:rPr>
        <w:t> </w:t>
      </w:r>
      <w:r>
        <w:rPr/>
        <w:t>determination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Board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Directors.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spacing w:line="240" w:lineRule="auto"/>
        <w:ind w:left="139" w:right="0"/>
        <w:jc w:val="left"/>
        <w:rPr>
          <w:b w:val="0"/>
          <w:bCs w:val="0"/>
        </w:rPr>
      </w:pPr>
      <w:r>
        <w:rPr/>
        <w:t>Accumulated</w:t>
      </w:r>
      <w:r>
        <w:rPr>
          <w:spacing w:val="-11"/>
        </w:rPr>
        <w:t> </w:t>
      </w:r>
      <w:r>
        <w:rPr/>
        <w:t>Other</w:t>
      </w:r>
      <w:r>
        <w:rPr>
          <w:spacing w:val="-10"/>
        </w:rPr>
        <w:t> </w:t>
      </w:r>
      <w:r>
        <w:rPr/>
        <w:t>Comprehensive</w:t>
      </w:r>
      <w:r>
        <w:rPr>
          <w:spacing w:val="-11"/>
        </w:rPr>
        <w:t> </w:t>
      </w:r>
      <w:r>
        <w:rPr/>
        <w:t>(Loss)</w:t>
      </w:r>
      <w:r>
        <w:rPr>
          <w:spacing w:val="-11"/>
        </w:rPr>
        <w:t> </w:t>
      </w:r>
      <w:r>
        <w:rPr/>
        <w:t>Income</w:t>
      </w:r>
      <w:r>
        <w:rPr>
          <w:b w:val="0"/>
        </w:rPr>
      </w:r>
    </w:p>
    <w:p>
      <w:pPr>
        <w:pStyle w:val="BodyText"/>
        <w:spacing w:line="220" w:lineRule="exact" w:before="121"/>
        <w:ind w:right="288"/>
        <w:jc w:val="left"/>
      </w:pPr>
      <w:r>
        <w:rPr/>
        <w:t>The</w:t>
      </w:r>
      <w:r>
        <w:rPr>
          <w:spacing w:val="-7"/>
        </w:rPr>
        <w:t> </w:t>
      </w:r>
      <w:r>
        <w:rPr/>
        <w:t>following</w:t>
      </w:r>
      <w:r>
        <w:rPr>
          <w:spacing w:val="-6"/>
        </w:rPr>
        <w:t> </w:t>
      </w:r>
      <w:r>
        <w:rPr>
          <w:spacing w:val="-1"/>
        </w:rPr>
        <w:t>table</w:t>
      </w:r>
      <w:r>
        <w:rPr>
          <w:spacing w:val="-6"/>
        </w:rPr>
        <w:t> </w:t>
      </w:r>
      <w:r>
        <w:rPr/>
        <w:t>summarizes,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each</w:t>
      </w:r>
      <w:r>
        <w:rPr>
          <w:spacing w:val="-4"/>
        </w:rPr>
        <w:t> </w:t>
      </w:r>
      <w:r>
        <w:rPr/>
        <w:t>balance</w:t>
      </w:r>
      <w:r>
        <w:rPr>
          <w:spacing w:val="-5"/>
        </w:rPr>
        <w:t> </w:t>
      </w:r>
      <w:r>
        <w:rPr/>
        <w:t>sheet</w:t>
      </w:r>
      <w:r>
        <w:rPr>
          <w:spacing w:val="-6"/>
        </w:rPr>
        <w:t> </w:t>
      </w:r>
      <w:r>
        <w:rPr/>
        <w:t>date,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components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accumulated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/>
        <w:t>comprehensive</w:t>
      </w:r>
      <w:r>
        <w:rPr>
          <w:spacing w:val="-6"/>
        </w:rPr>
        <w:t> </w:t>
      </w:r>
      <w:r>
        <w:rPr/>
        <w:t>(loss)</w:t>
      </w:r>
      <w:r>
        <w:rPr>
          <w:spacing w:val="-6"/>
        </w:rPr>
        <w:t> </w:t>
      </w:r>
      <w:r>
        <w:rPr/>
        <w:t>income,</w:t>
      </w:r>
      <w:r>
        <w:rPr>
          <w:spacing w:val="-4"/>
        </w:rPr>
        <w:t> </w:t>
      </w:r>
      <w:r>
        <w:rPr/>
        <w:t>net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54"/>
          <w:w w:val="99"/>
        </w:rPr>
        <w:t> </w:t>
      </w:r>
      <w:r>
        <w:rPr/>
        <w:t>income</w:t>
      </w:r>
      <w:r>
        <w:rPr>
          <w:spacing w:val="-11"/>
        </w:rPr>
        <w:t> </w:t>
      </w:r>
      <w:r>
        <w:rPr>
          <w:spacing w:val="-1"/>
        </w:rPr>
        <w:t>taxes:</w:t>
      </w:r>
      <w:r>
        <w:rPr/>
      </w:r>
    </w:p>
    <w:p>
      <w:pPr>
        <w:spacing w:before="140"/>
        <w:ind w:left="0" w:right="779" w:firstLine="0"/>
        <w:jc w:val="righ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spacing w:val="-1"/>
          <w:sz w:val="16"/>
        </w:rPr>
        <w:t>May 31,</w:t>
      </w:r>
      <w:r>
        <w:rPr>
          <w:rFonts w:ascii="Times New Roman"/>
          <w:sz w:val="16"/>
        </w:rPr>
      </w:r>
    </w:p>
    <w:tbl>
      <w:tblPr>
        <w:tblW w:w="0" w:type="auto"/>
        <w:jc w:val="left"/>
        <w:tblInd w:w="12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86"/>
        <w:gridCol w:w="1126"/>
        <w:gridCol w:w="623"/>
      </w:tblGrid>
      <w:tr>
        <w:trPr>
          <w:trHeight w:val="197" w:hRule="exact"/>
        </w:trPr>
        <w:tc>
          <w:tcPr>
            <w:tcW w:w="9886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sz w:val="16"/>
              </w:rPr>
              <w:t>(in</w:t>
            </w:r>
            <w:r>
              <w:rPr>
                <w:rFonts w:ascii="Times New Roman"/>
                <w:b/>
                <w:spacing w:val="-3"/>
                <w:sz w:val="16"/>
              </w:rPr>
              <w:t> </w:t>
            </w:r>
            <w:r>
              <w:rPr>
                <w:rFonts w:ascii="Times New Roman"/>
                <w:b/>
                <w:spacing w:val="-1"/>
                <w:sz w:val="16"/>
              </w:rPr>
              <w:t>millions)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126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8" w:lineRule="exact"/>
              <w:ind w:left="114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sz w:val="16"/>
              </w:rPr>
              <w:t>2013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623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1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sz w:val="16"/>
              </w:rPr>
              <w:t>2012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220" w:hRule="exact"/>
        </w:trPr>
        <w:tc>
          <w:tcPr>
            <w:tcW w:w="9886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0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Foreign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currency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translation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(losses)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gains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other,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net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339" w:val="left" w:leader="none"/>
              </w:tabs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(3)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23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0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1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120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98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Unrealized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losses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on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defined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benefit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plans,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net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1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(176)</w:t>
            </w:r>
          </w:p>
        </w:tc>
        <w:tc>
          <w:tcPr>
            <w:tcW w:w="6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1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(108)</w:t>
            </w:r>
          </w:p>
        </w:tc>
      </w:tr>
      <w:tr>
        <w:trPr>
          <w:trHeight w:val="221" w:hRule="exact"/>
        </w:trPr>
        <w:tc>
          <w:tcPr>
            <w:tcW w:w="98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Unrealized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gains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on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marketable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securities,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net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0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80</w:t>
            </w:r>
          </w:p>
        </w:tc>
        <w:tc>
          <w:tcPr>
            <w:tcW w:w="623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20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100</w:t>
            </w:r>
          </w:p>
        </w:tc>
      </w:tr>
      <w:tr>
        <w:trPr>
          <w:trHeight w:val="299" w:hRule="exact"/>
        </w:trPr>
        <w:tc>
          <w:tcPr>
            <w:tcW w:w="98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40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Total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accumulated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other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comprehensive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(loss)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income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  <w:u w:val="single" w:color="000000"/>
              </w:rPr>
              <w:t>$</w:t>
            </w:r>
            <w:r>
              <w:rPr>
                <w:rFonts w:ascii="Times New Roman"/>
                <w:spacing w:val="45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(99</w:t>
            </w:r>
            <w:r>
              <w:rPr>
                <w:rFonts w:ascii="Times New Roman"/>
                <w:sz w:val="20"/>
              </w:rPr>
              <w:t>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23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1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112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17"/>
          <w:szCs w:val="17"/>
        </w:rPr>
      </w:pPr>
    </w:p>
    <w:p>
      <w:pPr>
        <w:numPr>
          <w:ilvl w:val="0"/>
          <w:numId w:val="6"/>
        </w:numPr>
        <w:tabs>
          <w:tab w:pos="606" w:val="left" w:leader="none"/>
        </w:tabs>
        <w:spacing w:line="356" w:lineRule="auto" w:before="73"/>
        <w:ind w:left="140" w:right="8535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570.599976pt;margin-top:-11.914206pt;width:23.3pt;height:.1pt;mso-position-horizontal-relative:page;mso-position-vertical-relative:paragraph;z-index:-397552" coordorigin="11412,-238" coordsize="466,2">
            <v:shape style="position:absolute;left:11412;top:-238;width:466;height:2" coordorigin="11412,-238" coordsize="466,0" path="m11412,-238l11878,-238e" filled="false" stroked="true" strokeweight=".94pt" strokecolor="#000000">
              <v:path arrowok="t"/>
            </v:shape>
            <w10:wrap type="none"/>
          </v:group>
        </w:pict>
      </w:r>
      <w:r>
        <w:rPr>
          <w:rFonts w:ascii="Times New Roman"/>
          <w:b/>
          <w:sz w:val="20"/>
        </w:rPr>
        <w:t>EMPLOYEE</w:t>
      </w:r>
      <w:r>
        <w:rPr>
          <w:rFonts w:ascii="Times New Roman"/>
          <w:b/>
          <w:spacing w:val="-12"/>
          <w:sz w:val="20"/>
        </w:rPr>
        <w:t> </w:t>
      </w:r>
      <w:r>
        <w:rPr>
          <w:rFonts w:ascii="Times New Roman"/>
          <w:b/>
          <w:sz w:val="20"/>
        </w:rPr>
        <w:t>BENEFIT</w:t>
      </w:r>
      <w:r>
        <w:rPr>
          <w:rFonts w:ascii="Times New Roman"/>
          <w:b/>
          <w:spacing w:val="-14"/>
          <w:sz w:val="20"/>
        </w:rPr>
        <w:t> </w:t>
      </w:r>
      <w:r>
        <w:rPr>
          <w:rFonts w:ascii="Times New Roman"/>
          <w:b/>
          <w:sz w:val="20"/>
        </w:rPr>
        <w:t>PLANS</w:t>
      </w:r>
      <w:r>
        <w:rPr>
          <w:rFonts w:ascii="Times New Roman"/>
          <w:b/>
          <w:spacing w:val="21"/>
          <w:w w:val="99"/>
          <w:sz w:val="20"/>
        </w:rPr>
        <w:t> </w:t>
      </w:r>
      <w:r>
        <w:rPr>
          <w:rFonts w:ascii="Times New Roman"/>
          <w:b/>
          <w:sz w:val="20"/>
        </w:rPr>
        <w:t>Stock-based</w:t>
      </w:r>
      <w:r>
        <w:rPr>
          <w:rFonts w:ascii="Times New Roman"/>
          <w:b/>
          <w:spacing w:val="-14"/>
          <w:sz w:val="20"/>
        </w:rPr>
        <w:t> </w:t>
      </w:r>
      <w:r>
        <w:rPr>
          <w:rFonts w:ascii="Times New Roman"/>
          <w:b/>
          <w:sz w:val="20"/>
        </w:rPr>
        <w:t>Compensation</w:t>
      </w:r>
      <w:r>
        <w:rPr>
          <w:rFonts w:ascii="Times New Roman"/>
          <w:b/>
          <w:spacing w:val="-14"/>
          <w:sz w:val="20"/>
        </w:rPr>
        <w:t> </w:t>
      </w:r>
      <w:r>
        <w:rPr>
          <w:rFonts w:ascii="Times New Roman"/>
          <w:b/>
          <w:spacing w:val="-1"/>
          <w:sz w:val="20"/>
        </w:rPr>
        <w:t>Plans</w:t>
      </w:r>
      <w:r>
        <w:rPr>
          <w:rFonts w:ascii="Times New Roman"/>
          <w:b/>
          <w:spacing w:val="26"/>
          <w:w w:val="99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Stock</w:t>
      </w:r>
      <w:r>
        <w:rPr>
          <w:rFonts w:ascii="Times New Roman"/>
          <w:b/>
          <w:i/>
          <w:spacing w:val="-7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Option</w:t>
      </w:r>
      <w:r>
        <w:rPr>
          <w:rFonts w:ascii="Times New Roman"/>
          <w:b/>
          <w:i/>
          <w:spacing w:val="-5"/>
          <w:sz w:val="20"/>
        </w:rPr>
        <w:t> </w:t>
      </w:r>
      <w:r>
        <w:rPr>
          <w:rFonts w:ascii="Times New Roman"/>
          <w:b/>
          <w:i/>
          <w:sz w:val="20"/>
        </w:rPr>
        <w:t>Plans</w:t>
      </w:r>
      <w:r>
        <w:rPr>
          <w:rFonts w:ascii="Times New Roman"/>
          <w:sz w:val="20"/>
        </w:rPr>
      </w:r>
    </w:p>
    <w:p>
      <w:pPr>
        <w:pStyle w:val="BodyText"/>
        <w:spacing w:line="230" w:lineRule="auto" w:before="10"/>
        <w:ind w:left="140" w:right="288"/>
        <w:jc w:val="left"/>
      </w:pPr>
      <w:r>
        <w:rPr/>
        <w:t>In</w:t>
      </w:r>
      <w:r>
        <w:rPr>
          <w:spacing w:val="-6"/>
        </w:rPr>
        <w:t> </w:t>
      </w:r>
      <w:r>
        <w:rPr/>
        <w:t>fiscal</w:t>
      </w:r>
      <w:r>
        <w:rPr>
          <w:spacing w:val="-5"/>
        </w:rPr>
        <w:t> </w:t>
      </w:r>
      <w:r>
        <w:rPr/>
        <w:t>2001,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adopted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2000</w:t>
      </w:r>
      <w:r>
        <w:rPr>
          <w:spacing w:val="-4"/>
        </w:rPr>
        <w:t> </w:t>
      </w:r>
      <w:r>
        <w:rPr/>
        <w:t>Long-Term</w:t>
      </w:r>
      <w:r>
        <w:rPr>
          <w:spacing w:val="-4"/>
        </w:rPr>
        <w:t> </w:t>
      </w:r>
      <w:r>
        <w:rPr>
          <w:spacing w:val="-1"/>
        </w:rPr>
        <w:t>Equity</w:t>
      </w:r>
      <w:r>
        <w:rPr>
          <w:spacing w:val="-4"/>
        </w:rPr>
        <w:t> </w:t>
      </w:r>
      <w:r>
        <w:rPr/>
        <w:t>Incentive</w:t>
      </w:r>
      <w:r>
        <w:rPr>
          <w:spacing w:val="-5"/>
        </w:rPr>
        <w:t> </w:t>
      </w:r>
      <w:r>
        <w:rPr>
          <w:spacing w:val="-1"/>
        </w:rPr>
        <w:t>Plan,</w:t>
      </w:r>
      <w:r>
        <w:rPr>
          <w:spacing w:val="-7"/>
        </w:rPr>
        <w:t> </w:t>
      </w:r>
      <w:r>
        <w:rPr/>
        <w:t>which</w:t>
      </w:r>
      <w:r>
        <w:rPr>
          <w:spacing w:val="-4"/>
        </w:rPr>
        <w:t> </w:t>
      </w:r>
      <w:r>
        <w:rPr/>
        <w:t>provides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issuance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non-qualified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options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44"/>
          <w:w w:val="99"/>
        </w:rPr>
        <w:t> </w:t>
      </w:r>
      <w:r>
        <w:rPr>
          <w:spacing w:val="-1"/>
        </w:rPr>
        <w:t>incentive</w:t>
      </w:r>
      <w:r>
        <w:rPr>
          <w:spacing w:val="-6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/>
        <w:t>options,</w:t>
      </w:r>
      <w:r>
        <w:rPr>
          <w:spacing w:val="-4"/>
        </w:rPr>
        <w:t> </w:t>
      </w:r>
      <w:r>
        <w:rPr/>
        <w:t>as</w:t>
      </w:r>
      <w:r>
        <w:rPr>
          <w:spacing w:val="-7"/>
        </w:rPr>
        <w:t> </w:t>
      </w:r>
      <w:r>
        <w:rPr/>
        <w:t>well</w:t>
      </w:r>
      <w:r>
        <w:rPr>
          <w:spacing w:val="-5"/>
        </w:rPr>
        <w:t> </w:t>
      </w:r>
      <w:r>
        <w:rPr/>
        <w:t>as</w:t>
      </w:r>
      <w:r>
        <w:rPr>
          <w:spacing w:val="-7"/>
        </w:rPr>
        <w:t> </w:t>
      </w:r>
      <w:r>
        <w:rPr>
          <w:spacing w:val="-1"/>
        </w:rPr>
        <w:t>stock</w:t>
      </w:r>
      <w:r>
        <w:rPr>
          <w:spacing w:val="-4"/>
        </w:rPr>
        <w:t> </w:t>
      </w:r>
      <w:r>
        <w:rPr/>
        <w:t>purchase</w:t>
      </w:r>
      <w:r>
        <w:rPr>
          <w:spacing w:val="-6"/>
        </w:rPr>
        <w:t> </w:t>
      </w:r>
      <w:r>
        <w:rPr>
          <w:spacing w:val="-1"/>
        </w:rPr>
        <w:t>rights,</w:t>
      </w:r>
      <w:r>
        <w:rPr>
          <w:spacing w:val="-5"/>
        </w:rPr>
        <w:t> </w:t>
      </w:r>
      <w:r>
        <w:rPr/>
        <w:t>stock</w:t>
      </w:r>
      <w:r>
        <w:rPr>
          <w:spacing w:val="-4"/>
        </w:rPr>
        <w:t> </w:t>
      </w:r>
      <w:r>
        <w:rPr>
          <w:spacing w:val="-1"/>
        </w:rPr>
        <w:t>appreciation</w:t>
      </w:r>
      <w:r>
        <w:rPr>
          <w:spacing w:val="-7"/>
        </w:rPr>
        <w:t> </w:t>
      </w:r>
      <w:r>
        <w:rPr/>
        <w:t>rights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long-term</w:t>
      </w:r>
      <w:r>
        <w:rPr>
          <w:spacing w:val="-4"/>
        </w:rPr>
        <w:t> </w:t>
      </w:r>
      <w:r>
        <w:rPr/>
        <w:t>performance</w:t>
      </w:r>
      <w:r>
        <w:rPr>
          <w:spacing w:val="-6"/>
        </w:rPr>
        <w:t> </w:t>
      </w:r>
      <w:r>
        <w:rPr/>
        <w:t>awards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eligible</w:t>
      </w:r>
      <w:r>
        <w:rPr>
          <w:spacing w:val="-5"/>
        </w:rPr>
        <w:t> </w:t>
      </w:r>
      <w:r>
        <w:rPr/>
        <w:t>employees,</w:t>
      </w:r>
      <w:r>
        <w:rPr>
          <w:spacing w:val="90"/>
          <w:w w:val="99"/>
        </w:rPr>
        <w:t> </w:t>
      </w:r>
      <w:r>
        <w:rPr/>
        <w:t>officers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directors</w:t>
      </w:r>
      <w:r>
        <w:rPr>
          <w:spacing w:val="-7"/>
        </w:rPr>
        <w:t> </w:t>
      </w:r>
      <w:r>
        <w:rPr/>
        <w:t>who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also</w:t>
      </w:r>
      <w:r>
        <w:rPr>
          <w:spacing w:val="-5"/>
        </w:rPr>
        <w:t> </w:t>
      </w:r>
      <w:r>
        <w:rPr/>
        <w:t>employees</w:t>
      </w:r>
      <w:r>
        <w:rPr>
          <w:spacing w:val="-6"/>
        </w:rPr>
        <w:t> </w:t>
      </w:r>
      <w:r>
        <w:rPr/>
        <w:t>or</w:t>
      </w:r>
      <w:r>
        <w:rPr>
          <w:spacing w:val="-7"/>
        </w:rPr>
        <w:t> </w:t>
      </w:r>
      <w:r>
        <w:rPr>
          <w:spacing w:val="-1"/>
        </w:rPr>
        <w:t>consultants,</w:t>
      </w:r>
      <w:r>
        <w:rPr>
          <w:spacing w:val="-4"/>
        </w:rPr>
        <w:t> </w:t>
      </w:r>
      <w:r>
        <w:rPr/>
        <w:t>independent</w:t>
      </w:r>
      <w:r>
        <w:rPr>
          <w:spacing w:val="-6"/>
        </w:rPr>
        <w:t> </w:t>
      </w:r>
      <w:r>
        <w:rPr/>
        <w:t>consultants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advisers.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2011,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stockholders,</w:t>
      </w:r>
      <w:r>
        <w:rPr>
          <w:spacing w:val="-8"/>
        </w:rPr>
        <w:t> </w:t>
      </w:r>
      <w:r>
        <w:rPr/>
        <w:t>upon</w:t>
      </w:r>
      <w:r>
        <w:rPr>
          <w:spacing w:val="-4"/>
        </w:rPr>
        <w:t> </w:t>
      </w:r>
      <w:r>
        <w:rPr/>
        <w:t>the</w:t>
      </w:r>
      <w:r>
        <w:rPr>
          <w:spacing w:val="90"/>
          <w:w w:val="99"/>
        </w:rPr>
        <w:t> </w:t>
      </w:r>
      <w:r>
        <w:rPr/>
        <w:t>recommendation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Board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Directors,</w:t>
      </w:r>
      <w:r>
        <w:rPr>
          <w:spacing w:val="-4"/>
        </w:rPr>
        <w:t> </w:t>
      </w:r>
      <w:r>
        <w:rPr/>
        <w:t>approved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adoption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Amended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Restated</w:t>
      </w:r>
      <w:r>
        <w:rPr>
          <w:spacing w:val="-7"/>
        </w:rPr>
        <w:t> </w:t>
      </w:r>
      <w:r>
        <w:rPr/>
        <w:t>2000</w:t>
      </w:r>
      <w:r>
        <w:rPr>
          <w:spacing w:val="-4"/>
        </w:rPr>
        <w:t> </w:t>
      </w:r>
      <w:r>
        <w:rPr/>
        <w:t>Long-Term</w:t>
      </w:r>
      <w:r>
        <w:rPr>
          <w:spacing w:val="-5"/>
        </w:rPr>
        <w:t> </w:t>
      </w:r>
      <w:r>
        <w:rPr>
          <w:spacing w:val="-1"/>
        </w:rPr>
        <w:t>Equity</w:t>
      </w:r>
      <w:r>
        <w:rPr>
          <w:spacing w:val="-4"/>
        </w:rPr>
        <w:t> </w:t>
      </w:r>
      <w:r>
        <w:rPr/>
        <w:t>Incentive</w:t>
      </w:r>
      <w:r>
        <w:rPr>
          <w:spacing w:val="-5"/>
        </w:rPr>
        <w:t> </w:t>
      </w:r>
      <w:r>
        <w:rPr>
          <w:spacing w:val="-1"/>
        </w:rPr>
        <w:t>Plan</w:t>
      </w:r>
      <w:r>
        <w:rPr>
          <w:spacing w:val="-5"/>
        </w:rPr>
        <w:t> </w:t>
      </w:r>
      <w:r>
        <w:rPr>
          <w:spacing w:val="-1"/>
        </w:rPr>
        <w:t>(the</w:t>
      </w:r>
      <w:r>
        <w:rPr>
          <w:spacing w:val="72"/>
          <w:w w:val="99"/>
        </w:rPr>
        <w:t> </w:t>
      </w:r>
      <w:r>
        <w:rPr/>
        <w:t>2000</w:t>
      </w:r>
      <w:r>
        <w:rPr>
          <w:spacing w:val="-4"/>
        </w:rPr>
        <w:t> </w:t>
      </w:r>
      <w:r>
        <w:rPr>
          <w:spacing w:val="-1"/>
        </w:rPr>
        <w:t>Plan),</w:t>
      </w:r>
      <w:r>
        <w:rPr>
          <w:spacing w:val="-3"/>
        </w:rPr>
        <w:t> </w:t>
      </w:r>
      <w:r>
        <w:rPr/>
        <w:t>which</w:t>
      </w:r>
      <w:r>
        <w:rPr>
          <w:spacing w:val="-4"/>
        </w:rPr>
        <w:t> </w:t>
      </w:r>
      <w:r>
        <w:rPr/>
        <w:t>extended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termination</w:t>
      </w:r>
      <w:r>
        <w:rPr>
          <w:spacing w:val="-3"/>
        </w:rPr>
        <w:t> </w:t>
      </w:r>
      <w:r>
        <w:rPr/>
        <w:t>date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2000</w:t>
      </w:r>
      <w:r>
        <w:rPr>
          <w:spacing w:val="-3"/>
        </w:rPr>
        <w:t> </w:t>
      </w:r>
      <w:r>
        <w:rPr>
          <w:spacing w:val="-1"/>
        </w:rPr>
        <w:t>Plan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>
          <w:spacing w:val="-1"/>
        </w:rPr>
        <w:t>ten</w:t>
      </w:r>
      <w:r>
        <w:rPr>
          <w:spacing w:val="-3"/>
        </w:rPr>
        <w:t> </w:t>
      </w:r>
      <w:r>
        <w:rPr/>
        <w:t>years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/>
        <w:t>increased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authorized</w:t>
      </w:r>
      <w:r>
        <w:rPr>
          <w:spacing w:val="-3"/>
        </w:rPr>
        <w:t> </w:t>
      </w:r>
      <w:r>
        <w:rPr/>
        <w:t>shares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may</w:t>
      </w:r>
      <w:r>
        <w:rPr>
          <w:spacing w:val="82"/>
          <w:w w:val="99"/>
        </w:rPr>
        <w:t> </w:t>
      </w:r>
      <w:r>
        <w:rPr/>
        <w:t>be</w:t>
      </w:r>
      <w:r>
        <w:rPr>
          <w:spacing w:val="-7"/>
        </w:rPr>
        <w:t> </w:t>
      </w:r>
      <w:r>
        <w:rPr/>
        <w:t>issued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/>
        <w:t>388,313,015</w:t>
      </w:r>
      <w:r>
        <w:rPr>
          <w:spacing w:val="-5"/>
        </w:rPr>
        <w:t> </w:t>
      </w:r>
      <w:r>
        <w:rPr/>
        <w:t>shares.</w:t>
      </w:r>
      <w:r>
        <w:rPr>
          <w:spacing w:val="-6"/>
        </w:rPr>
        <w:t> </w:t>
      </w:r>
      <w:r>
        <w:rPr/>
        <w:t>Under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terms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2000</w:t>
      </w:r>
      <w:r>
        <w:rPr>
          <w:spacing w:val="-5"/>
        </w:rPr>
        <w:t> </w:t>
      </w:r>
      <w:r>
        <w:rPr/>
        <w:t>Plan,</w:t>
      </w:r>
      <w:r>
        <w:rPr>
          <w:spacing w:val="-6"/>
        </w:rPr>
        <w:t> </w:t>
      </w:r>
      <w:r>
        <w:rPr/>
        <w:t>options</w:t>
      </w:r>
      <w:r>
        <w:rPr>
          <w:spacing w:val="-2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purchase</w:t>
      </w:r>
      <w:r>
        <w:rPr>
          <w:spacing w:val="-5"/>
        </w:rPr>
        <w:t> </w:t>
      </w:r>
      <w:r>
        <w:rPr/>
        <w:t>common</w:t>
      </w:r>
      <w:r>
        <w:rPr>
          <w:spacing w:val="-3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>
          <w:spacing w:val="-1"/>
        </w:rPr>
        <w:t>granted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less</w:t>
      </w:r>
      <w:r>
        <w:rPr>
          <w:spacing w:val="-5"/>
        </w:rPr>
        <w:t> </w:t>
      </w:r>
      <w:r>
        <w:rPr/>
        <w:t>than</w:t>
      </w:r>
      <w:r>
        <w:rPr>
          <w:spacing w:val="-6"/>
        </w:rPr>
        <w:t> </w:t>
      </w:r>
      <w:r>
        <w:rPr/>
        <w:t>fair</w:t>
      </w:r>
      <w:r>
        <w:rPr>
          <w:spacing w:val="-3"/>
        </w:rPr>
        <w:t> </w:t>
      </w:r>
      <w:r>
        <w:rPr/>
        <w:t>market</w:t>
      </w:r>
      <w:r>
        <w:rPr>
          <w:spacing w:val="56"/>
          <w:w w:val="99"/>
        </w:rPr>
        <w:t> </w:t>
      </w:r>
      <w:r>
        <w:rPr>
          <w:spacing w:val="-1"/>
        </w:rPr>
        <w:t>value,</w:t>
      </w:r>
      <w:r>
        <w:rPr>
          <w:spacing w:val="-5"/>
        </w:rPr>
        <w:t> </w:t>
      </w:r>
      <w:r>
        <w:rPr/>
        <w:t>become</w:t>
      </w:r>
      <w:r>
        <w:rPr>
          <w:spacing w:val="-5"/>
        </w:rPr>
        <w:t> </w:t>
      </w:r>
      <w:r>
        <w:rPr/>
        <w:t>exercisable</w:t>
      </w:r>
      <w:r>
        <w:rPr>
          <w:spacing w:val="-5"/>
        </w:rPr>
        <w:t> </w:t>
      </w:r>
      <w:r>
        <w:rPr/>
        <w:t>as</w:t>
      </w:r>
      <w:r>
        <w:rPr>
          <w:spacing w:val="-7"/>
        </w:rPr>
        <w:t> </w:t>
      </w:r>
      <w:r>
        <w:rPr>
          <w:spacing w:val="-1"/>
        </w:rPr>
        <w:t>established</w:t>
      </w:r>
      <w:r>
        <w:rPr>
          <w:spacing w:val="-4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Board</w:t>
      </w:r>
      <w:r>
        <w:rPr>
          <w:spacing w:val="-6"/>
        </w:rPr>
        <w:t> </w:t>
      </w:r>
      <w:r>
        <w:rPr/>
        <w:t>(generally</w:t>
      </w:r>
      <w:r>
        <w:rPr>
          <w:spacing w:val="-5"/>
        </w:rPr>
        <w:t> </w:t>
      </w:r>
      <w:r>
        <w:rPr/>
        <w:t>25%</w:t>
      </w:r>
      <w:r>
        <w:rPr>
          <w:spacing w:val="-3"/>
        </w:rPr>
        <w:t> </w:t>
      </w:r>
      <w:r>
        <w:rPr>
          <w:spacing w:val="-1"/>
        </w:rPr>
        <w:t>annually</w:t>
      </w:r>
      <w:r>
        <w:rPr>
          <w:spacing w:val="-6"/>
        </w:rPr>
        <w:t> </w:t>
      </w:r>
      <w:r>
        <w:rPr/>
        <w:t>over</w:t>
      </w:r>
      <w:r>
        <w:rPr>
          <w:spacing w:val="-7"/>
        </w:rPr>
        <w:t> </w:t>
      </w:r>
      <w:r>
        <w:rPr/>
        <w:t>four</w:t>
      </w:r>
      <w:r>
        <w:rPr>
          <w:spacing w:val="-4"/>
        </w:rPr>
        <w:t> </w:t>
      </w:r>
      <w:r>
        <w:rPr>
          <w:spacing w:val="-1"/>
        </w:rPr>
        <w:t>years</w:t>
      </w:r>
      <w:r>
        <w:rPr>
          <w:spacing w:val="-3"/>
        </w:rPr>
        <w:t> </w:t>
      </w:r>
      <w:r>
        <w:rPr/>
        <w:t>under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current</w:t>
      </w:r>
      <w:r>
        <w:rPr>
          <w:spacing w:val="-5"/>
        </w:rPr>
        <w:t> </w:t>
      </w:r>
      <w:r>
        <w:rPr/>
        <w:t>practice)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generally</w:t>
      </w:r>
      <w:r>
        <w:rPr>
          <w:spacing w:val="-6"/>
        </w:rPr>
        <w:t> </w:t>
      </w:r>
      <w:r>
        <w:rPr/>
        <w:t>expire</w:t>
      </w:r>
      <w:r>
        <w:rPr>
          <w:spacing w:val="76"/>
          <w:w w:val="99"/>
        </w:rPr>
        <w:t> </w:t>
      </w:r>
      <w:r>
        <w:rPr/>
        <w:t>no</w:t>
      </w:r>
      <w:r>
        <w:rPr>
          <w:spacing w:val="-5"/>
        </w:rPr>
        <w:t> </w:t>
      </w:r>
      <w:r>
        <w:rPr/>
        <w:t>more</w:t>
      </w:r>
      <w:r>
        <w:rPr>
          <w:spacing w:val="-5"/>
        </w:rPr>
        <w:t> </w:t>
      </w:r>
      <w:r>
        <w:rPr/>
        <w:t>than</w:t>
      </w:r>
      <w:r>
        <w:rPr>
          <w:spacing w:val="-3"/>
        </w:rPr>
        <w:t> </w:t>
      </w:r>
      <w:r>
        <w:rPr>
          <w:spacing w:val="-1"/>
        </w:rPr>
        <w:t>ten</w:t>
      </w:r>
      <w:r>
        <w:rPr>
          <w:spacing w:val="-5"/>
        </w:rPr>
        <w:t> </w:t>
      </w:r>
      <w:r>
        <w:rPr/>
        <w:t>years</w:t>
      </w:r>
      <w:r>
        <w:rPr>
          <w:spacing w:val="-5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date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grant.</w:t>
      </w:r>
      <w:r>
        <w:rPr>
          <w:spacing w:val="-6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May</w:t>
      </w:r>
      <w:r>
        <w:rPr>
          <w:spacing w:val="-5"/>
        </w:rPr>
        <w:t> </w:t>
      </w:r>
      <w:r>
        <w:rPr/>
        <w:t>31,</w:t>
      </w:r>
      <w:r>
        <w:rPr>
          <w:spacing w:val="-6"/>
        </w:rPr>
        <w:t> </w:t>
      </w:r>
      <w:r>
        <w:rPr/>
        <w:t>2013,</w:t>
      </w:r>
      <w:r>
        <w:rPr>
          <w:spacing w:val="-3"/>
        </w:rPr>
        <w:t> </w:t>
      </w:r>
      <w:r>
        <w:rPr/>
        <w:t>options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purchase</w:t>
      </w:r>
      <w:r>
        <w:rPr>
          <w:spacing w:val="-4"/>
        </w:rPr>
        <w:t> </w:t>
      </w:r>
      <w:r>
        <w:rPr/>
        <w:t>426</w:t>
      </w:r>
      <w:r>
        <w:rPr>
          <w:spacing w:val="-3"/>
        </w:rPr>
        <w:t> </w:t>
      </w:r>
      <w:r>
        <w:rPr>
          <w:spacing w:val="-1"/>
        </w:rPr>
        <w:t>million</w:t>
      </w:r>
      <w:r>
        <w:rPr>
          <w:spacing w:val="-5"/>
        </w:rPr>
        <w:t> </w:t>
      </w:r>
      <w:r>
        <w:rPr/>
        <w:t>shares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common</w:t>
      </w:r>
      <w:r>
        <w:rPr>
          <w:spacing w:val="-5"/>
        </w:rPr>
        <w:t> </w:t>
      </w:r>
      <w:r>
        <w:rPr/>
        <w:t>stock</w:t>
      </w:r>
      <w:r>
        <w:rPr>
          <w:spacing w:val="-3"/>
        </w:rPr>
        <w:t> </w:t>
      </w:r>
      <w:r>
        <w:rPr/>
        <w:t>were</w:t>
      </w:r>
      <w:r>
        <w:rPr>
          <w:spacing w:val="-6"/>
        </w:rPr>
        <w:t> </w:t>
      </w:r>
      <w:r>
        <w:rPr/>
        <w:t>outstanding</w:t>
      </w:r>
      <w:r>
        <w:rPr>
          <w:spacing w:val="58"/>
          <w:w w:val="99"/>
        </w:rPr>
        <w:t> </w:t>
      </w:r>
      <w:r>
        <w:rPr/>
        <w:t>under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2000</w:t>
      </w:r>
      <w:r>
        <w:rPr>
          <w:spacing w:val="-3"/>
        </w:rPr>
        <w:t> </w:t>
      </w:r>
      <w:r>
        <w:rPr>
          <w:spacing w:val="-1"/>
        </w:rPr>
        <w:t>Plan,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which</w:t>
      </w:r>
      <w:r>
        <w:rPr>
          <w:spacing w:val="-6"/>
        </w:rPr>
        <w:t> </w:t>
      </w:r>
      <w:r>
        <w:rPr/>
        <w:t>180</w:t>
      </w:r>
      <w:r>
        <w:rPr>
          <w:spacing w:val="-5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/>
        <w:t>were</w:t>
      </w:r>
      <w:r>
        <w:rPr>
          <w:spacing w:val="-4"/>
        </w:rPr>
        <w:t> </w:t>
      </w:r>
      <w:r>
        <w:rPr>
          <w:spacing w:val="-1"/>
        </w:rPr>
        <w:t>vested.</w:t>
      </w:r>
      <w:r>
        <w:rPr>
          <w:spacing w:val="-4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May</w:t>
      </w:r>
      <w:r>
        <w:rPr>
          <w:spacing w:val="-5"/>
        </w:rPr>
        <w:t> </w:t>
      </w:r>
      <w:r>
        <w:rPr/>
        <w:t>31,</w:t>
      </w:r>
      <w:r>
        <w:rPr>
          <w:spacing w:val="-7"/>
        </w:rPr>
        <w:t> </w:t>
      </w:r>
      <w:r>
        <w:rPr/>
        <w:t>2013,</w:t>
      </w:r>
      <w:r>
        <w:rPr>
          <w:spacing w:val="-3"/>
        </w:rPr>
        <w:t> </w:t>
      </w:r>
      <w:r>
        <w:rPr>
          <w:spacing w:val="-1"/>
        </w:rPr>
        <w:t>approximately</w:t>
      </w:r>
      <w:r>
        <w:rPr>
          <w:spacing w:val="-4"/>
        </w:rPr>
        <w:t> </w:t>
      </w:r>
      <w:r>
        <w:rPr/>
        <w:t>296</w:t>
      </w:r>
      <w:r>
        <w:rPr>
          <w:spacing w:val="-3"/>
        </w:rPr>
        <w:t> </w:t>
      </w:r>
      <w:r>
        <w:rPr>
          <w:spacing w:val="-1"/>
        </w:rPr>
        <w:t>million</w:t>
      </w:r>
      <w:r>
        <w:rPr>
          <w:spacing w:val="-6"/>
        </w:rPr>
        <w:t> </w:t>
      </w:r>
      <w:r>
        <w:rPr/>
        <w:t>shares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common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4"/>
        </w:rPr>
        <w:t> </w:t>
      </w:r>
      <w:r>
        <w:rPr/>
        <w:t>were</w:t>
      </w:r>
      <w:r>
        <w:rPr>
          <w:spacing w:val="-4"/>
        </w:rPr>
        <w:t> </w:t>
      </w:r>
      <w:r>
        <w:rPr>
          <w:spacing w:val="-1"/>
        </w:rPr>
        <w:t>available</w:t>
      </w:r>
      <w:r>
        <w:rPr>
          <w:spacing w:val="120"/>
          <w:w w:val="99"/>
        </w:rPr>
        <w:t> </w:t>
      </w:r>
      <w:r>
        <w:rPr/>
        <w:t>for</w:t>
      </w:r>
      <w:r>
        <w:rPr>
          <w:spacing w:val="-4"/>
        </w:rPr>
        <w:t> </w:t>
      </w:r>
      <w:r>
        <w:rPr/>
        <w:t>future</w:t>
      </w:r>
      <w:r>
        <w:rPr>
          <w:spacing w:val="-5"/>
        </w:rPr>
        <w:t> </w:t>
      </w:r>
      <w:r>
        <w:rPr/>
        <w:t>awards</w:t>
      </w:r>
      <w:r>
        <w:rPr>
          <w:spacing w:val="-3"/>
        </w:rPr>
        <w:t> </w:t>
      </w:r>
      <w:r>
        <w:rPr/>
        <w:t>under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2000</w:t>
      </w:r>
      <w:r>
        <w:rPr>
          <w:spacing w:val="-6"/>
        </w:rPr>
        <w:t> </w:t>
      </w:r>
      <w:r>
        <w:rPr/>
        <w:t>Plan.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>
          <w:spacing w:val="-1"/>
        </w:rPr>
        <w:t>date,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7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issued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/>
        <w:t>stock</w:t>
      </w:r>
      <w:r>
        <w:rPr>
          <w:spacing w:val="-4"/>
        </w:rPr>
        <w:t> </w:t>
      </w:r>
      <w:r>
        <w:rPr/>
        <w:t>purchase</w:t>
      </w:r>
      <w:r>
        <w:rPr>
          <w:spacing w:val="-5"/>
        </w:rPr>
        <w:t> </w:t>
      </w:r>
      <w:r>
        <w:rPr>
          <w:spacing w:val="-1"/>
        </w:rPr>
        <w:t>rights,</w:t>
      </w:r>
      <w:r>
        <w:rPr>
          <w:spacing w:val="-3"/>
        </w:rPr>
        <w:t> </w:t>
      </w:r>
      <w:r>
        <w:rPr>
          <w:spacing w:val="-1"/>
        </w:rPr>
        <w:t>stock</w:t>
      </w:r>
      <w:r>
        <w:rPr>
          <w:spacing w:val="-4"/>
        </w:rPr>
        <w:t> </w:t>
      </w:r>
      <w:r>
        <w:rPr>
          <w:spacing w:val="-1"/>
        </w:rPr>
        <w:t>appreciation</w:t>
      </w:r>
      <w:r>
        <w:rPr>
          <w:spacing w:val="-4"/>
        </w:rPr>
        <w:t> </w:t>
      </w:r>
      <w:r>
        <w:rPr>
          <w:spacing w:val="-1"/>
        </w:rPr>
        <w:t>rights,</w:t>
      </w:r>
      <w:r>
        <w:rPr>
          <w:spacing w:val="-4"/>
        </w:rPr>
        <w:t> </w:t>
      </w:r>
      <w:r>
        <w:rPr>
          <w:spacing w:val="-1"/>
        </w:rPr>
        <w:t>restricted</w:t>
      </w:r>
      <w:r>
        <w:rPr>
          <w:spacing w:val="-4"/>
        </w:rPr>
        <w:t> </w:t>
      </w:r>
      <w:r>
        <w:rPr/>
        <w:t>stock-based</w:t>
      </w:r>
      <w:r>
        <w:rPr>
          <w:spacing w:val="108"/>
          <w:w w:val="99"/>
        </w:rPr>
        <w:t> </w:t>
      </w:r>
      <w:r>
        <w:rPr/>
        <w:t>awards</w:t>
      </w:r>
      <w:r>
        <w:rPr>
          <w:spacing w:val="-7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long-term</w:t>
      </w:r>
      <w:r>
        <w:rPr>
          <w:spacing w:val="-5"/>
        </w:rPr>
        <w:t> </w:t>
      </w:r>
      <w:r>
        <w:rPr/>
        <w:t>performance</w:t>
      </w:r>
      <w:r>
        <w:rPr>
          <w:spacing w:val="-8"/>
        </w:rPr>
        <w:t> </w:t>
      </w:r>
      <w:r>
        <w:rPr/>
        <w:t>awards</w:t>
      </w:r>
      <w:r>
        <w:rPr>
          <w:spacing w:val="-6"/>
        </w:rPr>
        <w:t> </w:t>
      </w:r>
      <w:r>
        <w:rPr/>
        <w:t>under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2000</w:t>
      </w:r>
      <w:r>
        <w:rPr>
          <w:spacing w:val="-7"/>
        </w:rPr>
        <w:t> </w:t>
      </w:r>
      <w:r>
        <w:rPr/>
        <w:t>Plan.</w:t>
      </w:r>
      <w:r>
        <w:rPr/>
      </w:r>
    </w:p>
    <w:p>
      <w:pPr>
        <w:pStyle w:val="BodyText"/>
        <w:spacing w:line="220" w:lineRule="exact" w:before="125"/>
        <w:ind w:right="143"/>
        <w:jc w:val="left"/>
      </w:pPr>
      <w:r>
        <w:rPr/>
        <w:t>In</w:t>
      </w:r>
      <w:r>
        <w:rPr>
          <w:spacing w:val="-6"/>
        </w:rPr>
        <w:t> </w:t>
      </w:r>
      <w:r>
        <w:rPr/>
        <w:t>fiscal</w:t>
      </w:r>
      <w:r>
        <w:rPr>
          <w:spacing w:val="-5"/>
        </w:rPr>
        <w:t> </w:t>
      </w:r>
      <w:r>
        <w:rPr/>
        <w:t>1993,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Board</w:t>
      </w:r>
      <w:r>
        <w:rPr>
          <w:spacing w:val="-6"/>
        </w:rPr>
        <w:t> </w:t>
      </w:r>
      <w:r>
        <w:rPr/>
        <w:t>adopted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1993</w:t>
      </w:r>
      <w:r>
        <w:rPr>
          <w:spacing w:val="-4"/>
        </w:rPr>
        <w:t> </w:t>
      </w:r>
      <w:r>
        <w:rPr/>
        <w:t>Directors’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Option</w:t>
      </w:r>
      <w:r>
        <w:rPr>
          <w:spacing w:val="-6"/>
        </w:rPr>
        <w:t> </w:t>
      </w:r>
      <w:r>
        <w:rPr/>
        <w:t>Plan</w:t>
      </w:r>
      <w:r>
        <w:rPr>
          <w:spacing w:val="-6"/>
        </w:rPr>
        <w:t> </w:t>
      </w:r>
      <w:r>
        <w:rPr/>
        <w:t>(the</w:t>
      </w:r>
      <w:r>
        <w:rPr>
          <w:spacing w:val="-5"/>
        </w:rPr>
        <w:t> </w:t>
      </w:r>
      <w:r>
        <w:rPr>
          <w:spacing w:val="-1"/>
        </w:rPr>
        <w:t>Directors’</w:t>
      </w:r>
      <w:r>
        <w:rPr>
          <w:spacing w:val="-6"/>
        </w:rPr>
        <w:t> </w:t>
      </w:r>
      <w:r>
        <w:rPr/>
        <w:t>Plan),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provides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issuance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non-qualified</w:t>
      </w:r>
      <w:r>
        <w:rPr>
          <w:spacing w:val="64"/>
          <w:w w:val="99"/>
        </w:rPr>
        <w:t> </w:t>
      </w:r>
      <w:r>
        <w:rPr/>
        <w:t>stock</w:t>
      </w:r>
      <w:r>
        <w:rPr>
          <w:spacing w:val="-4"/>
        </w:rPr>
        <w:t> </w:t>
      </w:r>
      <w:r>
        <w:rPr/>
        <w:t>options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non-employee</w:t>
      </w:r>
      <w:r>
        <w:rPr>
          <w:spacing w:val="-5"/>
        </w:rPr>
        <w:t> </w:t>
      </w:r>
      <w:r>
        <w:rPr/>
        <w:t>directors.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Directors’</w:t>
      </w:r>
      <w:r>
        <w:rPr>
          <w:spacing w:val="-6"/>
        </w:rPr>
        <w:t> </w:t>
      </w:r>
      <w:r>
        <w:rPr/>
        <w:t>Plan</w:t>
      </w:r>
      <w:r>
        <w:rPr>
          <w:spacing w:val="-6"/>
        </w:rPr>
        <w:t> </w:t>
      </w:r>
      <w:r>
        <w:rPr/>
        <w:t>has</w:t>
      </w:r>
      <w:r>
        <w:rPr>
          <w:spacing w:val="-5"/>
        </w:rPr>
        <w:t> </w:t>
      </w:r>
      <w:r>
        <w:rPr/>
        <w:t>from</w:t>
      </w:r>
      <w:r>
        <w:rPr>
          <w:spacing w:val="-6"/>
        </w:rPr>
        <w:t> </w:t>
      </w:r>
      <w:r>
        <w:rPr>
          <w:spacing w:val="-1"/>
        </w:rPr>
        <w:t>time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time</w:t>
      </w:r>
      <w:r>
        <w:rPr>
          <w:spacing w:val="-5"/>
        </w:rPr>
        <w:t> </w:t>
      </w:r>
      <w:r>
        <w:rPr>
          <w:spacing w:val="-1"/>
        </w:rPr>
        <w:t>been</w:t>
      </w:r>
      <w:r>
        <w:rPr>
          <w:spacing w:val="-4"/>
        </w:rPr>
        <w:t> </w:t>
      </w:r>
      <w:r>
        <w:rPr/>
        <w:t>amended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restated.</w:t>
      </w:r>
      <w:r>
        <w:rPr>
          <w:spacing w:val="-7"/>
        </w:rPr>
        <w:t> </w:t>
      </w:r>
      <w:r>
        <w:rPr/>
        <w:t>Under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terms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Directors’</w:t>
      </w:r>
      <w:r>
        <w:rPr>
          <w:spacing w:val="82"/>
          <w:w w:val="99"/>
        </w:rPr>
        <w:t> </w:t>
      </w:r>
      <w:r>
        <w:rPr>
          <w:spacing w:val="-1"/>
        </w:rPr>
        <w:t>Plan,</w:t>
      </w:r>
      <w:r>
        <w:rPr>
          <w:spacing w:val="-4"/>
        </w:rPr>
        <w:t> </w:t>
      </w:r>
      <w:r>
        <w:rPr/>
        <w:t>options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purchase</w:t>
      </w:r>
      <w:r>
        <w:rPr>
          <w:spacing w:val="-5"/>
        </w:rPr>
        <w:t> </w:t>
      </w:r>
      <w:r>
        <w:rPr>
          <w:spacing w:val="-1"/>
        </w:rPr>
        <w:t>10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6"/>
        </w:rPr>
        <w:t> </w:t>
      </w:r>
      <w:r>
        <w:rPr/>
        <w:t>shares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common</w:t>
      </w:r>
      <w:r>
        <w:rPr>
          <w:spacing w:val="-6"/>
        </w:rPr>
        <w:t> </w:t>
      </w:r>
      <w:r>
        <w:rPr/>
        <w:t>stock</w:t>
      </w:r>
      <w:r>
        <w:rPr>
          <w:spacing w:val="-6"/>
        </w:rPr>
        <w:t> </w:t>
      </w:r>
      <w:r>
        <w:rPr/>
        <w:t>were</w:t>
      </w:r>
      <w:r>
        <w:rPr>
          <w:spacing w:val="-5"/>
        </w:rPr>
        <w:t> </w:t>
      </w:r>
      <w:r>
        <w:rPr/>
        <w:t>reserved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issuance</w:t>
      </w:r>
      <w:r>
        <w:rPr/>
      </w:r>
    </w:p>
    <w:p>
      <w:pPr>
        <w:pStyle w:val="BodyText"/>
        <w:spacing w:line="240" w:lineRule="auto" w:before="167"/>
        <w:ind w:left="2914" w:right="2918"/>
        <w:jc w:val="center"/>
      </w:pPr>
      <w:r>
        <w:rPr/>
        <w:t>107</w:t>
      </w:r>
    </w:p>
    <w:p>
      <w:pPr>
        <w:spacing w:after="0" w:line="240" w:lineRule="auto"/>
        <w:jc w:val="center"/>
        <w:sectPr>
          <w:headerReference w:type="default" r:id="rId19"/>
          <w:pgSz w:w="12240" w:h="15840"/>
          <w:pgMar w:header="465" w:footer="0" w:top="2040" w:bottom="280" w:left="220" w:right="100"/>
        </w:sectPr>
      </w:pPr>
    </w:p>
    <w:p>
      <w:pPr>
        <w:pStyle w:val="BodyText"/>
        <w:spacing w:line="231" w:lineRule="auto" w:before="170"/>
        <w:ind w:right="241"/>
        <w:jc w:val="left"/>
      </w:pPr>
      <w:r>
        <w:rPr/>
        <w:t>(including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fiscal</w:t>
      </w:r>
      <w:r>
        <w:rPr>
          <w:spacing w:val="-7"/>
        </w:rPr>
        <w:t> </w:t>
      </w:r>
      <w:r>
        <w:rPr/>
        <w:t>2013</w:t>
      </w:r>
      <w:r>
        <w:rPr>
          <w:spacing w:val="-5"/>
        </w:rPr>
        <w:t> </w:t>
      </w:r>
      <w:r>
        <w:rPr/>
        <w:t>amendment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increase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shares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/>
        <w:t>common</w:t>
      </w:r>
      <w:r>
        <w:rPr>
          <w:spacing w:val="-6"/>
        </w:rPr>
        <w:t> </w:t>
      </w:r>
      <w:r>
        <w:rPr>
          <w:spacing w:val="-1"/>
        </w:rPr>
        <w:t>stock</w:t>
      </w:r>
      <w:r>
        <w:rPr>
          <w:spacing w:val="-4"/>
        </w:rPr>
        <w:t> </w:t>
      </w:r>
      <w:r>
        <w:rPr/>
        <w:t>reserved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issuance</w:t>
      </w:r>
      <w:r>
        <w:rPr>
          <w:spacing w:val="-4"/>
        </w:rPr>
        <w:t> </w:t>
      </w:r>
      <w:r>
        <w:rPr/>
        <w:t>by</w:t>
      </w:r>
      <w:r>
        <w:rPr>
          <w:spacing w:val="-6"/>
        </w:rPr>
        <w:t> </w:t>
      </w:r>
      <w:r>
        <w:rPr/>
        <w:t>2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5"/>
        </w:rPr>
        <w:t> </w:t>
      </w:r>
      <w:r>
        <w:rPr/>
        <w:t>shares),</w:t>
      </w:r>
      <w:r>
        <w:rPr>
          <w:spacing w:val="-4"/>
        </w:rPr>
        <w:t> </w:t>
      </w:r>
      <w:r>
        <w:rPr/>
        <w:t>options</w:t>
      </w:r>
      <w:r>
        <w:rPr>
          <w:spacing w:val="-5"/>
        </w:rPr>
        <w:t> </w:t>
      </w:r>
      <w:r>
        <w:rPr/>
        <w:t>are</w:t>
      </w:r>
      <w:r>
        <w:rPr>
          <w:spacing w:val="68"/>
          <w:w w:val="99"/>
        </w:rPr>
        <w:t> </w:t>
      </w:r>
      <w:r>
        <w:rPr>
          <w:spacing w:val="-1"/>
        </w:rPr>
        <w:t>granted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less</w:t>
      </w:r>
      <w:r>
        <w:rPr>
          <w:spacing w:val="-4"/>
        </w:rPr>
        <w:t> </w:t>
      </w:r>
      <w:r>
        <w:rPr/>
        <w:t>than</w:t>
      </w:r>
      <w:r>
        <w:rPr>
          <w:spacing w:val="-5"/>
        </w:rPr>
        <w:t> </w:t>
      </w:r>
      <w:r>
        <w:rPr/>
        <w:t>fair</w:t>
      </w:r>
      <w:r>
        <w:rPr>
          <w:spacing w:val="-3"/>
        </w:rPr>
        <w:t> </w:t>
      </w:r>
      <w:r>
        <w:rPr/>
        <w:t>market</w:t>
      </w:r>
      <w:r>
        <w:rPr>
          <w:spacing w:val="-4"/>
        </w:rPr>
        <w:t> </w:t>
      </w:r>
      <w:r>
        <w:rPr>
          <w:spacing w:val="-1"/>
        </w:rPr>
        <w:t>value,</w:t>
      </w:r>
      <w:r>
        <w:rPr>
          <w:spacing w:val="-3"/>
        </w:rPr>
        <w:t> </w:t>
      </w:r>
      <w:r>
        <w:rPr/>
        <w:t>become</w:t>
      </w:r>
      <w:r>
        <w:rPr>
          <w:spacing w:val="-4"/>
        </w:rPr>
        <w:t> </w:t>
      </w:r>
      <w:r>
        <w:rPr>
          <w:spacing w:val="-1"/>
        </w:rPr>
        <w:t>exercisable</w:t>
      </w:r>
      <w:r>
        <w:rPr>
          <w:spacing w:val="-4"/>
        </w:rPr>
        <w:t> </w:t>
      </w:r>
      <w:r>
        <w:rPr/>
        <w:t>over</w:t>
      </w:r>
      <w:r>
        <w:rPr>
          <w:spacing w:val="-5"/>
        </w:rPr>
        <w:t> </w:t>
      </w:r>
      <w:r>
        <w:rPr/>
        <w:t>four</w:t>
      </w:r>
      <w:r>
        <w:rPr>
          <w:spacing w:val="-5"/>
        </w:rPr>
        <w:t> </w:t>
      </w:r>
      <w:r>
        <w:rPr/>
        <w:t>years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expire</w:t>
      </w:r>
      <w:r>
        <w:rPr>
          <w:spacing w:val="-4"/>
        </w:rPr>
        <w:t> </w:t>
      </w:r>
      <w:r>
        <w:rPr/>
        <w:t>no</w:t>
      </w:r>
      <w:r>
        <w:rPr>
          <w:spacing w:val="-5"/>
        </w:rPr>
        <w:t> </w:t>
      </w:r>
      <w:r>
        <w:rPr/>
        <w:t>more</w:t>
      </w:r>
      <w:r>
        <w:rPr>
          <w:spacing w:val="-6"/>
        </w:rPr>
        <w:t> </w:t>
      </w:r>
      <w:r>
        <w:rPr/>
        <w:t>than</w:t>
      </w:r>
      <w:r>
        <w:rPr>
          <w:spacing w:val="-3"/>
        </w:rPr>
        <w:t> </w:t>
      </w:r>
      <w:r>
        <w:rPr>
          <w:spacing w:val="-1"/>
        </w:rPr>
        <w:t>ten</w:t>
      </w:r>
      <w:r>
        <w:rPr>
          <w:spacing w:val="-5"/>
        </w:rPr>
        <w:t> </w:t>
      </w:r>
      <w:r>
        <w:rPr/>
        <w:t>years</w:t>
      </w:r>
      <w:r>
        <w:rPr>
          <w:spacing w:val="-5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date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grant.</w:t>
      </w:r>
      <w:r>
        <w:rPr>
          <w:spacing w:val="-6"/>
        </w:rPr>
        <w:t> </w:t>
      </w:r>
      <w:r>
        <w:rPr/>
        <w:t>The</w:t>
      </w:r>
      <w:r>
        <w:rPr>
          <w:spacing w:val="84"/>
          <w:w w:val="99"/>
        </w:rPr>
        <w:t> </w:t>
      </w:r>
      <w:r>
        <w:rPr/>
        <w:t>Directors’</w:t>
      </w:r>
      <w:r>
        <w:rPr>
          <w:spacing w:val="-5"/>
        </w:rPr>
        <w:t> </w:t>
      </w:r>
      <w:r>
        <w:rPr>
          <w:spacing w:val="-1"/>
        </w:rPr>
        <w:t>Plan</w:t>
      </w:r>
      <w:r>
        <w:rPr>
          <w:spacing w:val="-4"/>
        </w:rPr>
        <w:t> </w:t>
      </w:r>
      <w:r>
        <w:rPr/>
        <w:t>provides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automatic</w:t>
      </w:r>
      <w:r>
        <w:rPr>
          <w:spacing w:val="-5"/>
        </w:rPr>
        <w:t> </w:t>
      </w:r>
      <w:r>
        <w:rPr>
          <w:spacing w:val="-1"/>
        </w:rPr>
        <w:t>grants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options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each</w:t>
      </w:r>
      <w:r>
        <w:rPr>
          <w:spacing w:val="-4"/>
        </w:rPr>
        <w:t> </w:t>
      </w:r>
      <w:r>
        <w:rPr/>
        <w:t>non-employee</w:t>
      </w:r>
      <w:r>
        <w:rPr>
          <w:spacing w:val="-5"/>
        </w:rPr>
        <w:t> </w:t>
      </w:r>
      <w:r>
        <w:rPr>
          <w:spacing w:val="-1"/>
        </w:rPr>
        <w:t>director</w:t>
      </w:r>
      <w:r>
        <w:rPr>
          <w:spacing w:val="-4"/>
        </w:rPr>
        <w:t> </w:t>
      </w:r>
      <w:r>
        <w:rPr/>
        <w:t>upon</w:t>
      </w:r>
      <w:r>
        <w:rPr>
          <w:spacing w:val="-6"/>
        </w:rPr>
        <w:t> </w:t>
      </w:r>
      <w:r>
        <w:rPr/>
        <w:t>first</w:t>
      </w:r>
      <w:r>
        <w:rPr>
          <w:spacing w:val="-5"/>
        </w:rPr>
        <w:t> </w:t>
      </w:r>
      <w:r>
        <w:rPr/>
        <w:t>becoming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director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thereafter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>
          <w:spacing w:val="-5"/>
        </w:rPr>
      </w:r>
      <w:r>
        <w:rPr/>
        <w:t>annual</w:t>
      </w:r>
      <w:r>
        <w:rPr>
          <w:spacing w:val="78"/>
        </w:rPr>
        <w:t> </w:t>
      </w:r>
      <w:r>
        <w:rPr/>
        <w:t>basis,</w:t>
      </w:r>
      <w:r>
        <w:rPr>
          <w:spacing w:val="-8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1"/>
        </w:rPr>
        <w:t>well</w:t>
      </w:r>
      <w:r>
        <w:rPr>
          <w:spacing w:val="-5"/>
        </w:rPr>
        <w:t> </w:t>
      </w:r>
      <w:r>
        <w:rPr/>
        <w:t>as</w:t>
      </w:r>
      <w:r>
        <w:rPr>
          <w:spacing w:val="-7"/>
        </w:rPr>
        <w:t> </w:t>
      </w:r>
      <w:r>
        <w:rPr/>
        <w:t>automatic</w:t>
      </w:r>
      <w:r>
        <w:rPr>
          <w:spacing w:val="-7"/>
        </w:rPr>
        <w:t> </w:t>
      </w:r>
      <w:r>
        <w:rPr/>
        <w:t>nondiscretionary</w:t>
      </w:r>
      <w:r>
        <w:rPr>
          <w:spacing w:val="-6"/>
        </w:rPr>
        <w:t> </w:t>
      </w:r>
      <w:r>
        <w:rPr/>
        <w:t>grants</w:t>
      </w:r>
      <w:r>
        <w:rPr>
          <w:spacing w:val="-7"/>
        </w:rPr>
        <w:t> </w:t>
      </w:r>
      <w:r>
        <w:rPr/>
        <w:t>for</w:t>
      </w:r>
      <w:r>
        <w:rPr>
          <w:spacing w:val="-5"/>
        </w:rPr>
        <w:t> </w:t>
      </w:r>
      <w:r>
        <w:rPr/>
        <w:t>chairing</w:t>
      </w:r>
      <w:r>
        <w:rPr>
          <w:spacing w:val="-4"/>
        </w:rPr>
        <w:t> </w:t>
      </w:r>
      <w:r>
        <w:rPr>
          <w:spacing w:val="-1"/>
        </w:rPr>
        <w:t>certain</w:t>
      </w:r>
      <w:r>
        <w:rPr>
          <w:spacing w:val="-7"/>
        </w:rPr>
        <w:t> </w:t>
      </w:r>
      <w:r>
        <w:rPr/>
        <w:t>Board</w:t>
      </w:r>
      <w:r>
        <w:rPr>
          <w:spacing w:val="-4"/>
        </w:rPr>
        <w:t> </w:t>
      </w:r>
      <w:r>
        <w:rPr>
          <w:spacing w:val="-1"/>
        </w:rPr>
        <w:t>committees.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Board</w:t>
      </w:r>
      <w:r>
        <w:rPr>
          <w:spacing w:val="-6"/>
        </w:rPr>
        <w:t> </w:t>
      </w:r>
      <w:r>
        <w:rPr/>
        <w:t>will</w:t>
      </w:r>
      <w:r>
        <w:rPr>
          <w:spacing w:val="-6"/>
        </w:rPr>
        <w:t> </w:t>
      </w:r>
      <w:r>
        <w:rPr>
          <w:spacing w:val="-1"/>
        </w:rPr>
        <w:t>determine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particular</w:t>
      </w:r>
      <w:r>
        <w:rPr>
          <w:spacing w:val="-5"/>
        </w:rPr>
        <w:t> </w:t>
      </w:r>
      <w:r>
        <w:rPr>
          <w:spacing w:val="-1"/>
        </w:rPr>
        <w:t>terms</w:t>
      </w:r>
      <w:r>
        <w:rPr>
          <w:w w:val="99"/>
        </w:rPr>
        <w:t> </w:t>
      </w:r>
      <w:r>
        <w:rPr>
          <w:spacing w:val="8"/>
          <w:w w:val="99"/>
        </w:rPr>
        <w:t>             </w:t>
      </w:r>
      <w:r>
        <w:rPr/>
        <w:t>of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/>
        <w:t>such</w:t>
      </w:r>
      <w:r>
        <w:rPr>
          <w:spacing w:val="-5"/>
        </w:rPr>
        <w:t> </w:t>
      </w:r>
      <w:r>
        <w:rPr/>
        <w:t>stock</w:t>
      </w:r>
      <w:r>
        <w:rPr>
          <w:spacing w:val="-3"/>
        </w:rPr>
        <w:t> </w:t>
      </w:r>
      <w:r>
        <w:rPr/>
        <w:t>awards</w:t>
      </w:r>
      <w:r>
        <w:rPr>
          <w:spacing w:val="-2"/>
        </w:rPr>
        <w:t> </w:t>
      </w:r>
      <w:r>
        <w:rPr/>
        <w:t>at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time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grant,</w:t>
      </w:r>
      <w:r>
        <w:rPr>
          <w:spacing w:val="-6"/>
        </w:rPr>
        <w:t> </w:t>
      </w:r>
      <w:r>
        <w:rPr/>
        <w:t>but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terms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consistent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those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options</w:t>
      </w:r>
      <w:r>
        <w:rPr>
          <w:spacing w:val="-5"/>
        </w:rPr>
        <w:t> </w:t>
      </w:r>
      <w:r>
        <w:rPr/>
        <w:t>granted</w:t>
      </w:r>
      <w:r>
        <w:rPr>
          <w:spacing w:val="-5"/>
        </w:rPr>
        <w:t> </w:t>
      </w:r>
      <w:r>
        <w:rPr/>
        <w:t>under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Directors’</w:t>
      </w:r>
      <w:r>
        <w:rPr>
          <w:spacing w:val="-4"/>
        </w:rPr>
        <w:t> </w:t>
      </w:r>
      <w:r>
        <w:rPr/>
        <w:t>Plan</w:t>
      </w:r>
      <w:r>
        <w:rPr>
          <w:spacing w:val="-5"/>
        </w:rPr>
        <w:t> </w:t>
      </w:r>
      <w:r>
        <w:rPr/>
        <w:t>with</w:t>
      </w:r>
      <w:r>
        <w:rPr>
          <w:w w:val="99"/>
        </w:rPr>
        <w:t> </w:t>
      </w:r>
      <w:r>
        <w:rPr>
          <w:spacing w:val="27"/>
          <w:w w:val="99"/>
        </w:rPr>
        <w:t>  </w:t>
      </w:r>
      <w:r>
        <w:rPr/>
        <w:t>respect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vesting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forfeiture</w:t>
      </w:r>
      <w:r>
        <w:rPr>
          <w:spacing w:val="-4"/>
        </w:rPr>
        <w:t> </w:t>
      </w:r>
      <w:r>
        <w:rPr>
          <w:spacing w:val="-1"/>
        </w:rPr>
        <w:t>schedules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treatment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termination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status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director.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May</w:t>
      </w:r>
      <w:r>
        <w:rPr>
          <w:spacing w:val="-5"/>
        </w:rPr>
        <w:t> </w:t>
      </w:r>
      <w:r>
        <w:rPr/>
        <w:t>31,</w:t>
      </w:r>
      <w:r>
        <w:rPr>
          <w:spacing w:val="-7"/>
        </w:rPr>
        <w:t> </w:t>
      </w:r>
      <w:r>
        <w:rPr/>
        <w:t>2013,</w:t>
      </w:r>
      <w:r>
        <w:rPr>
          <w:spacing w:val="-3"/>
        </w:rPr>
        <w:t> </w:t>
      </w:r>
      <w:r>
        <w:rPr/>
        <w:t>options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purchase</w:t>
      </w:r>
      <w:r>
        <w:rPr>
          <w:spacing w:val="98"/>
          <w:w w:val="99"/>
        </w:rPr>
        <w:t> </w:t>
      </w:r>
      <w:r>
        <w:rPr/>
        <w:t>approximately</w:t>
      </w:r>
      <w:r>
        <w:rPr>
          <w:spacing w:val="-7"/>
        </w:rPr>
        <w:t> </w:t>
      </w:r>
      <w:r>
        <w:rPr/>
        <w:t>3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6"/>
        </w:rPr>
        <w:t> </w:t>
      </w:r>
      <w:r>
        <w:rPr/>
        <w:t>shares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common</w:t>
      </w:r>
      <w:r>
        <w:rPr>
          <w:spacing w:val="-6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/>
        <w:t>were</w:t>
      </w:r>
      <w:r>
        <w:rPr>
          <w:spacing w:val="-5"/>
        </w:rPr>
        <w:t> </w:t>
      </w:r>
      <w:r>
        <w:rPr/>
        <w:t>outstanding</w:t>
      </w:r>
      <w:r>
        <w:rPr>
          <w:spacing w:val="-6"/>
        </w:rPr>
        <w:t> </w:t>
      </w:r>
      <w:r>
        <w:rPr/>
        <w:t>under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1993</w:t>
      </w:r>
      <w:r>
        <w:rPr>
          <w:spacing w:val="-6"/>
        </w:rPr>
        <w:t> </w:t>
      </w:r>
      <w:r>
        <w:rPr/>
        <w:t>Directors’</w:t>
      </w:r>
      <w:r>
        <w:rPr>
          <w:spacing w:val="-5"/>
        </w:rPr>
        <w:t> </w:t>
      </w:r>
      <w:r>
        <w:rPr>
          <w:spacing w:val="-1"/>
        </w:rPr>
        <w:t>Plan,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which</w:t>
      </w:r>
      <w:r>
        <w:rPr>
          <w:spacing w:val="-6"/>
        </w:rPr>
        <w:t> </w:t>
      </w:r>
      <w:r>
        <w:rPr/>
        <w:t>approximately</w:t>
      </w:r>
      <w:r>
        <w:rPr>
          <w:spacing w:val="-6"/>
        </w:rPr>
        <w:t> </w:t>
      </w:r>
      <w:r>
        <w:rPr/>
        <w:t>2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5"/>
        </w:rPr>
        <w:t> </w:t>
      </w:r>
      <w:r>
        <w:rPr>
          <w:spacing w:val="-1"/>
        </w:rPr>
        <w:t>were</w:t>
      </w:r>
      <w:r>
        <w:rPr>
          <w:w w:val="99"/>
        </w:rPr>
        <w:t> </w:t>
      </w:r>
      <w:r>
        <w:rPr>
          <w:spacing w:val="60"/>
          <w:w w:val="99"/>
        </w:rPr>
        <w:t> </w:t>
      </w:r>
      <w:r>
        <w:rPr/>
        <w:t>vested.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4"/>
        </w:rPr>
        <w:t> </w:t>
      </w:r>
      <w:r>
        <w:rPr/>
        <w:t>2013,</w:t>
      </w:r>
      <w:r>
        <w:rPr>
          <w:spacing w:val="-6"/>
        </w:rPr>
        <w:t> </w:t>
      </w:r>
      <w:r>
        <w:rPr/>
        <w:t>approximately</w:t>
      </w:r>
      <w:r>
        <w:rPr>
          <w:spacing w:val="-6"/>
        </w:rPr>
        <w:t> </w:t>
      </w:r>
      <w:r>
        <w:rPr/>
        <w:t>2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3"/>
        </w:rPr>
        <w:t> </w:t>
      </w:r>
      <w:r>
        <w:rPr>
          <w:spacing w:val="-1"/>
        </w:rPr>
        <w:t>shares</w:t>
      </w:r>
      <w:r>
        <w:rPr>
          <w:spacing w:val="-3"/>
        </w:rPr>
        <w:t> </w:t>
      </w:r>
      <w:r>
        <w:rPr>
          <w:spacing w:val="-1"/>
        </w:rPr>
        <w:t>were</w:t>
      </w:r>
      <w:r>
        <w:rPr>
          <w:spacing w:val="-5"/>
        </w:rPr>
        <w:t> </w:t>
      </w:r>
      <w:r>
        <w:rPr>
          <w:spacing w:val="-1"/>
        </w:rPr>
        <w:t>available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future</w:t>
      </w:r>
      <w:r>
        <w:rPr>
          <w:spacing w:val="-5"/>
        </w:rPr>
        <w:t> </w:t>
      </w:r>
      <w:r>
        <w:rPr>
          <w:spacing w:val="-1"/>
        </w:rPr>
        <w:t>option</w:t>
      </w:r>
      <w:r>
        <w:rPr>
          <w:spacing w:val="-4"/>
        </w:rPr>
        <w:t> </w:t>
      </w:r>
      <w:r>
        <w:rPr>
          <w:spacing w:val="-1"/>
        </w:rPr>
        <w:t>awards</w:t>
      </w:r>
      <w:r>
        <w:rPr>
          <w:spacing w:val="-5"/>
        </w:rPr>
        <w:t> </w:t>
      </w:r>
      <w:r>
        <w:rPr/>
        <w:t>under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5"/>
        </w:rPr>
        <w:t> </w:t>
      </w:r>
      <w:r>
        <w:rPr/>
        <w:t>plan.</w:t>
      </w:r>
      <w:r>
        <w:rPr/>
      </w:r>
    </w:p>
    <w:p>
      <w:pPr>
        <w:pStyle w:val="BodyText"/>
        <w:spacing w:line="231" w:lineRule="auto"/>
        <w:ind w:right="288"/>
        <w:jc w:val="left"/>
      </w:pPr>
      <w:r>
        <w:rPr/>
        <w:t>In</w:t>
      </w:r>
      <w:r>
        <w:rPr>
          <w:spacing w:val="-7"/>
        </w:rPr>
        <w:t> </w:t>
      </w:r>
      <w:r>
        <w:rPr/>
        <w:t>connection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acquisitions,</w:t>
      </w:r>
      <w:r>
        <w:rPr>
          <w:spacing w:val="-7"/>
        </w:rPr>
        <w:t> </w:t>
      </w:r>
      <w:r>
        <w:rPr/>
        <w:t>we</w:t>
      </w:r>
      <w:r>
        <w:rPr>
          <w:spacing w:val="-6"/>
        </w:rPr>
        <w:t> </w:t>
      </w:r>
      <w:r>
        <w:rPr>
          <w:spacing w:val="-1"/>
        </w:rPr>
        <w:t>assumed</w:t>
      </w:r>
      <w:r>
        <w:rPr>
          <w:spacing w:val="-4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/>
        <w:t>outstanding</w:t>
      </w:r>
      <w:r>
        <w:rPr>
          <w:spacing w:val="-6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/>
        <w:t>options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other</w:t>
      </w:r>
      <w:r>
        <w:rPr>
          <w:spacing w:val="-7"/>
        </w:rPr>
        <w:t> </w:t>
      </w:r>
      <w:r>
        <w:rPr/>
        <w:t>restricted</w:t>
      </w:r>
      <w:r>
        <w:rPr>
          <w:spacing w:val="-6"/>
        </w:rPr>
        <w:t> </w:t>
      </w:r>
      <w:r>
        <w:rPr/>
        <w:t>stock-based</w:t>
      </w:r>
      <w:r>
        <w:rPr>
          <w:spacing w:val="-6"/>
        </w:rPr>
        <w:t> </w:t>
      </w:r>
      <w:r>
        <w:rPr/>
        <w:t>awards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each</w:t>
      </w:r>
      <w:r>
        <w:rPr>
          <w:spacing w:val="72"/>
          <w:w w:val="99"/>
        </w:rPr>
        <w:t> </w:t>
      </w:r>
      <w:r>
        <w:rPr/>
        <w:t>acquiree’s</w:t>
      </w:r>
      <w:r>
        <w:rPr>
          <w:spacing w:val="-7"/>
        </w:rPr>
        <w:t> </w:t>
      </w:r>
      <w:r>
        <w:rPr/>
        <w:t>respective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4"/>
        </w:rPr>
        <w:t> </w:t>
      </w:r>
      <w:r>
        <w:rPr>
          <w:spacing w:val="-1"/>
        </w:rPr>
        <w:t>plans.</w:t>
      </w:r>
      <w:r>
        <w:rPr>
          <w:spacing w:val="-5"/>
        </w:rPr>
        <w:t> </w:t>
      </w:r>
      <w:r>
        <w:rPr/>
        <w:t>These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4"/>
        </w:rPr>
        <w:t> </w:t>
      </w:r>
      <w:r>
        <w:rPr/>
        <w:t>options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>
          <w:spacing w:val="-1"/>
        </w:rPr>
        <w:t>restricted</w:t>
      </w:r>
      <w:r>
        <w:rPr>
          <w:spacing w:val="-4"/>
        </w:rPr>
        <w:t> </w:t>
      </w:r>
      <w:r>
        <w:rPr/>
        <w:t>stock-based</w:t>
      </w:r>
      <w:r>
        <w:rPr>
          <w:spacing w:val="-7"/>
        </w:rPr>
        <w:t> </w:t>
      </w:r>
      <w:r>
        <w:rPr/>
        <w:t>awards</w:t>
      </w:r>
      <w:r>
        <w:rPr>
          <w:spacing w:val="-6"/>
        </w:rPr>
        <w:t> </w:t>
      </w:r>
      <w:r>
        <w:rPr>
          <w:spacing w:val="-1"/>
        </w:rPr>
        <w:t>generally</w:t>
      </w:r>
      <w:r>
        <w:rPr>
          <w:spacing w:val="-4"/>
        </w:rPr>
        <w:t> </w:t>
      </w:r>
      <w:r>
        <w:rPr>
          <w:spacing w:val="-1"/>
        </w:rPr>
        <w:t>retain</w:t>
      </w:r>
      <w:r>
        <w:rPr>
          <w:spacing w:val="-6"/>
        </w:rPr>
        <w:t> </w:t>
      </w:r>
      <w:r>
        <w:rPr/>
        <w:t>all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rights,</w:t>
      </w:r>
      <w:r>
        <w:rPr>
          <w:spacing w:val="-4"/>
        </w:rPr>
        <w:t> </w:t>
      </w:r>
      <w:r>
        <w:rPr/>
        <w:t>terms</w:t>
      </w:r>
      <w:r>
        <w:rPr>
          <w:spacing w:val="-7"/>
        </w:rPr>
        <w:t> </w:t>
      </w:r>
      <w:r>
        <w:rPr/>
        <w:t>and</w:t>
      </w:r>
      <w:r>
        <w:rPr>
          <w:spacing w:val="90"/>
          <w:w w:val="99"/>
        </w:rPr>
        <w:t> </w:t>
      </w:r>
      <w:r>
        <w:rPr/>
        <w:t>conditions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respective</w:t>
      </w:r>
      <w:r>
        <w:rPr>
          <w:spacing w:val="-4"/>
        </w:rPr>
        <w:t> </w:t>
      </w:r>
      <w:r>
        <w:rPr>
          <w:spacing w:val="-1"/>
        </w:rPr>
        <w:t>plans</w:t>
      </w:r>
      <w:r>
        <w:rPr>
          <w:spacing w:val="-6"/>
        </w:rPr>
        <w:t> </w:t>
      </w:r>
      <w:r>
        <w:rPr/>
        <w:t>under</w:t>
      </w:r>
      <w:r>
        <w:rPr>
          <w:spacing w:val="-3"/>
        </w:rPr>
        <w:t> </w:t>
      </w:r>
      <w:r>
        <w:rPr/>
        <w:t>which</w:t>
      </w:r>
      <w:r>
        <w:rPr>
          <w:spacing w:val="-6"/>
        </w:rPr>
        <w:t> </w:t>
      </w:r>
      <w:r>
        <w:rPr/>
        <w:t>they</w:t>
      </w:r>
      <w:r>
        <w:rPr>
          <w:spacing w:val="-3"/>
        </w:rPr>
        <w:t> </w:t>
      </w:r>
      <w:r>
        <w:rPr/>
        <w:t>were</w:t>
      </w:r>
      <w:r>
        <w:rPr>
          <w:spacing w:val="-7"/>
        </w:rPr>
        <w:t> </w:t>
      </w:r>
      <w:r>
        <w:rPr/>
        <w:t>originally</w:t>
      </w:r>
      <w:r>
        <w:rPr>
          <w:spacing w:val="-5"/>
        </w:rPr>
        <w:t> </w:t>
      </w:r>
      <w:r>
        <w:rPr/>
        <w:t>granted.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May</w:t>
      </w:r>
      <w:r>
        <w:rPr>
          <w:spacing w:val="-5"/>
        </w:rPr>
        <w:t> </w:t>
      </w:r>
      <w:r>
        <w:rPr/>
        <w:t>31,</w:t>
      </w:r>
      <w:r>
        <w:rPr>
          <w:spacing w:val="-4"/>
        </w:rPr>
        <w:t> </w:t>
      </w:r>
      <w:r>
        <w:rPr/>
        <w:t>2013,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/>
        <w:t>options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purchase</w:t>
      </w:r>
      <w:r>
        <w:rPr>
          <w:spacing w:val="-5"/>
        </w:rPr>
        <w:t> </w:t>
      </w:r>
      <w:r>
        <w:rPr/>
        <w:t>18</w:t>
      </w:r>
      <w:r>
        <w:rPr>
          <w:spacing w:val="-5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/>
        <w:t>shares</w:t>
      </w:r>
      <w:r>
        <w:rPr>
          <w:spacing w:val="-5"/>
        </w:rPr>
        <w:t> </w:t>
      </w:r>
      <w:r>
        <w:rPr/>
        <w:t>of</w:t>
      </w:r>
      <w:r>
        <w:rPr>
          <w:spacing w:val="56"/>
          <w:w w:val="99"/>
        </w:rPr>
        <w:t> </w:t>
      </w:r>
      <w:r>
        <w:rPr/>
        <w:t>common</w:t>
      </w:r>
      <w:r>
        <w:rPr>
          <w:spacing w:val="-7"/>
        </w:rPr>
        <w:t> </w:t>
      </w:r>
      <w:r>
        <w:rPr/>
        <w:t>stock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1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6"/>
        </w:rPr>
        <w:t> </w:t>
      </w:r>
      <w:r>
        <w:rPr/>
        <w:t>shares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restricted</w:t>
      </w:r>
      <w:r>
        <w:rPr>
          <w:spacing w:val="-4"/>
        </w:rPr>
        <w:t> </w:t>
      </w:r>
      <w:r>
        <w:rPr>
          <w:spacing w:val="-1"/>
        </w:rPr>
        <w:t>stock-based</w:t>
      </w:r>
      <w:r>
        <w:rPr>
          <w:spacing w:val="-5"/>
        </w:rPr>
        <w:t> </w:t>
      </w:r>
      <w:r>
        <w:rPr/>
        <w:t>awards</w:t>
      </w:r>
      <w:r>
        <w:rPr>
          <w:spacing w:val="-4"/>
        </w:rPr>
        <w:t> </w:t>
      </w:r>
      <w:r>
        <w:rPr/>
        <w:t>were</w:t>
      </w:r>
      <w:r>
        <w:rPr>
          <w:spacing w:val="-7"/>
        </w:rPr>
        <w:t> </w:t>
      </w:r>
      <w:r>
        <w:rPr/>
        <w:t>outstanding</w:t>
      </w:r>
      <w:r>
        <w:rPr>
          <w:spacing w:val="-6"/>
        </w:rPr>
        <w:t> </w:t>
      </w:r>
      <w:r>
        <w:rPr/>
        <w:t>under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plans.</w:t>
      </w:r>
      <w:r>
        <w:rPr/>
      </w:r>
    </w:p>
    <w:p>
      <w:pPr>
        <w:pStyle w:val="BodyText"/>
        <w:spacing w:line="240" w:lineRule="auto" w:before="81"/>
        <w:ind w:right="0"/>
        <w:jc w:val="left"/>
      </w:pPr>
      <w:r>
        <w:rPr/>
        <w:t>The</w:t>
      </w:r>
      <w:r>
        <w:rPr>
          <w:spacing w:val="-7"/>
        </w:rPr>
        <w:t> </w:t>
      </w:r>
      <w:r>
        <w:rPr/>
        <w:t>following</w:t>
      </w:r>
      <w:r>
        <w:rPr>
          <w:spacing w:val="-6"/>
        </w:rPr>
        <w:t> </w:t>
      </w:r>
      <w:r>
        <w:rPr>
          <w:spacing w:val="-1"/>
        </w:rPr>
        <w:t>table</w:t>
      </w:r>
      <w:r>
        <w:rPr>
          <w:spacing w:val="-5"/>
        </w:rPr>
        <w:t> </w:t>
      </w:r>
      <w:r>
        <w:rPr/>
        <w:t>summarizes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4"/>
        </w:rPr>
        <w:t> </w:t>
      </w:r>
      <w:r>
        <w:rPr>
          <w:spacing w:val="-1"/>
        </w:rPr>
        <w:t>option</w:t>
      </w:r>
      <w:r>
        <w:rPr>
          <w:spacing w:val="-6"/>
        </w:rPr>
        <w:t> </w:t>
      </w:r>
      <w:r>
        <w:rPr/>
        <w:t>activity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last</w:t>
      </w:r>
      <w:r>
        <w:rPr>
          <w:spacing w:val="-5"/>
        </w:rPr>
        <w:t> </w:t>
      </w:r>
      <w:r>
        <w:rPr>
          <w:spacing w:val="-1"/>
        </w:rPr>
        <w:t>three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years</w:t>
      </w:r>
      <w:r>
        <w:rPr>
          <w:spacing w:val="-6"/>
        </w:rPr>
        <w:t> </w:t>
      </w:r>
      <w:r>
        <w:rPr/>
        <w:t>ended</w:t>
      </w:r>
      <w:r>
        <w:rPr>
          <w:spacing w:val="-4"/>
        </w:rPr>
        <w:t> </w:t>
      </w:r>
      <w:r>
        <w:rPr/>
        <w:t>May</w:t>
      </w:r>
      <w:r>
        <w:rPr>
          <w:spacing w:val="-5"/>
        </w:rPr>
        <w:t> </w:t>
      </w:r>
      <w:r>
        <w:rPr/>
        <w:t>31,</w:t>
      </w:r>
      <w:r>
        <w:rPr>
          <w:spacing w:val="-7"/>
        </w:rPr>
        <w:t> </w:t>
      </w:r>
      <w:r>
        <w:rPr/>
        <w:t>2013:</w:t>
      </w:r>
      <w:r>
        <w:rPr/>
      </w:r>
    </w:p>
    <w:p>
      <w:pPr>
        <w:spacing w:before="109"/>
        <w:ind w:left="0" w:right="760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Options Outstanding</w:t>
      </w:r>
      <w:r>
        <w:rPr>
          <w:rFonts w:ascii="Times New Roman"/>
          <w:sz w:val="15"/>
        </w:rPr>
      </w: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02"/>
        <w:gridCol w:w="1269"/>
        <w:gridCol w:w="1264"/>
      </w:tblGrid>
      <w:tr>
        <w:trPr>
          <w:trHeight w:val="516" w:hRule="exact"/>
        </w:trPr>
        <w:tc>
          <w:tcPr>
            <w:tcW w:w="9102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170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(in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millions,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except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exercise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price)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69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right="27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Shares Under</w:t>
            </w:r>
            <w:r>
              <w:rPr>
                <w:rFonts w:ascii="Times New Roman"/>
                <w:sz w:val="15"/>
              </w:rPr>
            </w: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170" w:lineRule="exact"/>
              <w:ind w:right="27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Option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64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33" w:lineRule="auto"/>
              <w:ind w:left="246" w:right="96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Weighted</w:t>
            </w:r>
            <w:r>
              <w:rPr>
                <w:rFonts w:ascii="Times New Roman"/>
                <w:b/>
                <w:spacing w:val="27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Average</w:t>
            </w:r>
            <w:r>
              <w:rPr>
                <w:rFonts w:ascii="Times New Roman"/>
                <w:b/>
                <w:spacing w:val="25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Exercise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Price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22" w:hRule="exact"/>
        </w:trPr>
        <w:tc>
          <w:tcPr>
            <w:tcW w:w="9102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2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Balance,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May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31,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2010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69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2" w:lineRule="exact"/>
              <w:ind w:left="65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352</w:t>
            </w:r>
          </w:p>
        </w:tc>
        <w:tc>
          <w:tcPr>
            <w:tcW w:w="1264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714" w:val="left" w:leader="none"/>
              </w:tabs>
              <w:spacing w:line="222" w:lineRule="exact"/>
              <w:ind w:left="24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pacing w:val="-1"/>
                <w:sz w:val="20"/>
              </w:rPr>
              <w:t>18.84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9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Granted</w:t>
            </w:r>
          </w:p>
        </w:tc>
        <w:tc>
          <w:tcPr>
            <w:tcW w:w="12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65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110</w:t>
            </w:r>
          </w:p>
        </w:tc>
        <w:tc>
          <w:tcPr>
            <w:tcW w:w="12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14" w:val="left" w:leader="none"/>
              </w:tabs>
              <w:spacing w:line="221" w:lineRule="exact"/>
              <w:ind w:left="24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pacing w:val="-1"/>
                <w:sz w:val="20"/>
              </w:rPr>
              <w:t>22.58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9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Assumed</w:t>
            </w:r>
          </w:p>
        </w:tc>
        <w:tc>
          <w:tcPr>
            <w:tcW w:w="12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309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714" w:val="left" w:leader="none"/>
              </w:tabs>
              <w:spacing w:line="221" w:lineRule="exact"/>
              <w:ind w:left="24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pacing w:val="-1"/>
                <w:sz w:val="20"/>
              </w:rPr>
              <w:t>16.38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9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Exercised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69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(78)</w:t>
            </w:r>
          </w:p>
        </w:tc>
        <w:tc>
          <w:tcPr>
            <w:tcW w:w="12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14" w:val="left" w:leader="none"/>
              </w:tabs>
              <w:spacing w:line="221" w:lineRule="exact"/>
              <w:ind w:left="24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pacing w:val="-1"/>
                <w:sz w:val="20"/>
              </w:rPr>
              <w:t>16.73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9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Canceled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69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5" w:lineRule="exact"/>
              <w:ind w:left="69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(31)</w:t>
            </w:r>
          </w:p>
        </w:tc>
        <w:tc>
          <w:tcPr>
            <w:tcW w:w="12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714" w:val="left" w:leader="none"/>
              </w:tabs>
              <w:spacing w:line="223" w:lineRule="exact"/>
              <w:ind w:left="24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pacing w:val="-1"/>
                <w:sz w:val="20"/>
              </w:rPr>
              <w:t>29.17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52" w:hRule="exact"/>
        </w:trPr>
        <w:tc>
          <w:tcPr>
            <w:tcW w:w="9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Balance,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May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31,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2011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69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65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354</w:t>
            </w:r>
          </w:p>
        </w:tc>
        <w:tc>
          <w:tcPr>
            <w:tcW w:w="12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14" w:val="left" w:leader="none"/>
              </w:tabs>
              <w:spacing w:line="240" w:lineRule="auto" w:before="22"/>
              <w:ind w:left="24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pacing w:val="-1"/>
                <w:sz w:val="20"/>
              </w:rPr>
              <w:t>19.53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9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Granted</w:t>
            </w:r>
          </w:p>
        </w:tc>
        <w:tc>
          <w:tcPr>
            <w:tcW w:w="12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65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112</w:t>
            </w:r>
          </w:p>
        </w:tc>
        <w:tc>
          <w:tcPr>
            <w:tcW w:w="12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714" w:val="left" w:leader="none"/>
              </w:tabs>
              <w:spacing w:line="221" w:lineRule="exact"/>
              <w:ind w:left="24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pacing w:val="-1"/>
                <w:sz w:val="20"/>
              </w:rPr>
              <w:t>32.05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9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Assumed</w:t>
            </w:r>
          </w:p>
        </w:tc>
        <w:tc>
          <w:tcPr>
            <w:tcW w:w="12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309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14" w:val="left" w:leader="none"/>
              </w:tabs>
              <w:spacing w:line="223" w:lineRule="exact"/>
              <w:ind w:left="24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pacing w:val="-1"/>
                <w:sz w:val="20"/>
              </w:rPr>
              <w:t>12.17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9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Exercised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69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(39)</w:t>
            </w:r>
          </w:p>
        </w:tc>
        <w:tc>
          <w:tcPr>
            <w:tcW w:w="12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714" w:val="left" w:leader="none"/>
              </w:tabs>
              <w:spacing w:line="221" w:lineRule="exact"/>
              <w:ind w:left="24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pacing w:val="-1"/>
                <w:sz w:val="20"/>
              </w:rPr>
              <w:t>16.61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52" w:hRule="exact"/>
        </w:trPr>
        <w:tc>
          <w:tcPr>
            <w:tcW w:w="9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Canceled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90" w:val="left" w:leader="none"/>
              </w:tabs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(13</w:t>
            </w:r>
            <w:r>
              <w:rPr>
                <w:rFonts w:ascii="Times New Roman"/>
                <w:sz w:val="20"/>
              </w:rPr>
              <w:t>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14" w:val="left" w:leader="none"/>
              </w:tabs>
              <w:spacing w:line="221" w:lineRule="exact"/>
              <w:ind w:left="24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pacing w:val="-1"/>
                <w:sz w:val="20"/>
              </w:rPr>
              <w:t>29.31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9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Balance,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May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31,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2012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65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422</w:t>
            </w:r>
          </w:p>
        </w:tc>
        <w:tc>
          <w:tcPr>
            <w:tcW w:w="12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714" w:val="left" w:leader="none"/>
              </w:tabs>
              <w:spacing w:line="223" w:lineRule="exact"/>
              <w:ind w:left="24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pacing w:val="-1"/>
                <w:sz w:val="20"/>
              </w:rPr>
              <w:t>22.66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9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Granted</w:t>
            </w:r>
          </w:p>
        </w:tc>
        <w:tc>
          <w:tcPr>
            <w:tcW w:w="12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65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119</w:t>
            </w:r>
          </w:p>
        </w:tc>
        <w:tc>
          <w:tcPr>
            <w:tcW w:w="12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14" w:val="left" w:leader="none"/>
              </w:tabs>
              <w:spacing w:line="221" w:lineRule="exact"/>
              <w:ind w:left="24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pacing w:val="-1"/>
                <w:sz w:val="20"/>
              </w:rPr>
              <w:t>29.90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9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Assumed</w:t>
            </w:r>
          </w:p>
        </w:tc>
        <w:tc>
          <w:tcPr>
            <w:tcW w:w="12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309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714" w:val="left" w:leader="none"/>
              </w:tabs>
              <w:spacing w:line="221" w:lineRule="exact"/>
              <w:ind w:left="24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pacing w:val="-1"/>
                <w:sz w:val="20"/>
              </w:rPr>
              <w:t>32.52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9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Exercised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69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(83)</w:t>
            </w:r>
          </w:p>
        </w:tc>
        <w:tc>
          <w:tcPr>
            <w:tcW w:w="12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14" w:val="left" w:leader="none"/>
              </w:tabs>
              <w:spacing w:line="221" w:lineRule="exact"/>
              <w:ind w:left="24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pacing w:val="-1"/>
                <w:sz w:val="20"/>
              </w:rPr>
              <w:t>17.38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9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Canceled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69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69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(20)</w:t>
            </w:r>
          </w:p>
        </w:tc>
        <w:tc>
          <w:tcPr>
            <w:tcW w:w="12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714" w:val="left" w:leader="none"/>
              </w:tabs>
              <w:spacing w:line="223" w:lineRule="exact"/>
              <w:ind w:left="24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pacing w:val="-1"/>
                <w:sz w:val="20"/>
              </w:rPr>
              <w:t>28.94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99" w:hRule="exact"/>
        </w:trPr>
        <w:tc>
          <w:tcPr>
            <w:tcW w:w="9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Balance,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May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31,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2013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69" w:type="dxa"/>
            <w:tcBorders>
              <w:top w:val="single" w:sz="6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656" w:val="left" w:leader="none"/>
              </w:tabs>
              <w:spacing w:line="240" w:lineRule="auto" w:before="15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447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14" w:val="left" w:leader="none"/>
              </w:tabs>
              <w:spacing w:line="240" w:lineRule="auto" w:before="22"/>
              <w:ind w:left="24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pacing w:val="-1"/>
                <w:sz w:val="20"/>
              </w:rPr>
              <w:t>25.48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8"/>
          <w:szCs w:val="8"/>
        </w:rPr>
      </w:pPr>
    </w:p>
    <w:p>
      <w:pPr>
        <w:pStyle w:val="BodyText"/>
        <w:spacing w:line="240" w:lineRule="auto" w:before="73"/>
        <w:ind w:left="2914" w:right="2918"/>
        <w:jc w:val="center"/>
      </w:pPr>
      <w:r>
        <w:rPr/>
        <w:t>108</w:t>
      </w:r>
    </w:p>
    <w:p>
      <w:pPr>
        <w:spacing w:after="0" w:line="240" w:lineRule="auto"/>
        <w:jc w:val="center"/>
        <w:sectPr>
          <w:pgSz w:w="12240" w:h="15840"/>
          <w:pgMar w:header="465" w:footer="0" w:top="2040" w:bottom="280" w:left="220" w:right="100"/>
        </w:sectPr>
      </w:pPr>
    </w:p>
    <w:p>
      <w:pPr>
        <w:pStyle w:val="BodyText"/>
        <w:spacing w:line="240" w:lineRule="auto" w:before="163"/>
        <w:ind w:right="331"/>
        <w:jc w:val="left"/>
      </w:pPr>
      <w:r>
        <w:rPr>
          <w:spacing w:val="-1"/>
        </w:rPr>
        <w:t>Options</w:t>
      </w:r>
      <w:r>
        <w:rPr>
          <w:spacing w:val="-3"/>
        </w:rPr>
        <w:t> </w:t>
      </w:r>
      <w:r>
        <w:rPr>
          <w:spacing w:val="-1"/>
        </w:rPr>
        <w:t>outstanding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have</w:t>
      </w:r>
      <w:r>
        <w:rPr>
          <w:spacing w:val="-6"/>
        </w:rPr>
        <w:t> </w:t>
      </w:r>
      <w:r>
        <w:rPr/>
        <w:t>vested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>
          <w:spacing w:val="-1"/>
        </w:rPr>
        <w:t>expected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vest</w:t>
      </w:r>
      <w:r>
        <w:rPr>
          <w:spacing w:val="-4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May</w:t>
      </w:r>
      <w:r>
        <w:rPr>
          <w:spacing w:val="-5"/>
        </w:rPr>
        <w:t> </w:t>
      </w:r>
      <w:r>
        <w:rPr/>
        <w:t>31,</w:t>
      </w:r>
      <w:r>
        <w:rPr>
          <w:spacing w:val="-6"/>
        </w:rPr>
        <w:t> </w:t>
      </w:r>
      <w:r>
        <w:rPr/>
        <w:t>2013</w:t>
      </w:r>
      <w:r>
        <w:rPr>
          <w:spacing w:val="-3"/>
        </w:rPr>
        <w:t> </w:t>
      </w:r>
      <w:r>
        <w:rPr/>
        <w:t>were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follows:</w:t>
      </w:r>
      <w:r>
        <w:rPr/>
      </w:r>
    </w:p>
    <w:p>
      <w:pPr>
        <w:spacing w:before="109"/>
        <w:ind w:left="0" w:right="3284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Weighted</w:t>
      </w:r>
      <w:r>
        <w:rPr>
          <w:rFonts w:ascii="Times New Roman"/>
          <w:sz w:val="15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3"/>
          <w:szCs w:val="3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96"/>
        <w:gridCol w:w="2880"/>
        <w:gridCol w:w="1220"/>
        <w:gridCol w:w="1576"/>
        <w:gridCol w:w="1488"/>
        <w:gridCol w:w="1175"/>
      </w:tblGrid>
      <w:tr>
        <w:trPr>
          <w:trHeight w:val="303" w:hRule="exact"/>
        </w:trPr>
        <w:tc>
          <w:tcPr>
            <w:tcW w:w="3296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left="177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Outstanding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31" w:lineRule="exact"/>
              <w:ind w:left="29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Weighted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5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29" w:lineRule="exact"/>
              <w:ind w:left="435" w:right="0" w:firstLine="84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Average</w:t>
            </w:r>
            <w:r>
              <w:rPr>
                <w:rFonts w:ascii="Times New Roman"/>
                <w:sz w:val="15"/>
              </w:rPr>
            </w:r>
          </w:p>
          <w:p>
            <w:pPr>
              <w:pStyle w:val="TableParagraph"/>
              <w:spacing w:line="170" w:lineRule="exact"/>
              <w:ind w:left="43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Remaining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left="29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In-the-Money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1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left="35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Aggregate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335" w:hRule="exact"/>
        </w:trPr>
        <w:tc>
          <w:tcPr>
            <w:tcW w:w="3296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443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Options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3" w:lineRule="auto"/>
              <w:ind w:left="337" w:right="335" w:firstLine="2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Average</w:t>
            </w:r>
            <w:r>
              <w:rPr>
                <w:rFonts w:ascii="Times New Roman"/>
                <w:b/>
                <w:spacing w:val="25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Exercise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5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1" w:lineRule="exact"/>
              <w:ind w:left="29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Contract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Term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3" w:lineRule="auto"/>
              <w:ind w:left="313" w:right="311" w:firstLine="7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Options</w:t>
            </w:r>
            <w:r>
              <w:rPr>
                <w:rFonts w:ascii="Times New Roman"/>
                <w:b/>
                <w:spacing w:val="2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as </w:t>
            </w:r>
            <w:r>
              <w:rPr>
                <w:rFonts w:ascii="Times New Roman"/>
                <w:b/>
                <w:sz w:val="15"/>
              </w:rPr>
              <w:t>of</w:t>
            </w:r>
            <w:r>
              <w:rPr>
                <w:rFonts w:ascii="Times New Roman"/>
                <w:b/>
                <w:spacing w:val="24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May</w:t>
            </w:r>
            <w:r>
              <w:rPr>
                <w:rFonts w:ascii="Times New Roman"/>
                <w:b/>
                <w:spacing w:val="-1"/>
                <w:sz w:val="15"/>
              </w:rPr>
              <w:t> 31,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2013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1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auto" w:before="10"/>
              <w:ind w:left="407" w:right="203" w:firstLine="2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Intrinsic</w:t>
            </w:r>
            <w:r>
              <w:rPr>
                <w:rFonts w:ascii="Times New Roman"/>
                <w:b/>
                <w:spacing w:val="27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Value</w:t>
            </w:r>
            <w:r>
              <w:rPr>
                <w:rFonts w:ascii="Times New Roman"/>
                <w:b/>
                <w:spacing w:val="5"/>
                <w:sz w:val="15"/>
              </w:rPr>
              <w:t> </w:t>
            </w:r>
            <w:r>
              <w:rPr>
                <w:rFonts w:ascii="Times New Roman"/>
                <w:b/>
                <w:position w:val="5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</w:tr>
      <w:tr>
        <w:trPr>
          <w:trHeight w:val="168" w:hRule="exact"/>
        </w:trPr>
        <w:tc>
          <w:tcPr>
            <w:tcW w:w="3296" w:type="dxa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179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(in</w:t>
            </w:r>
            <w:r>
              <w:rPr>
                <w:rFonts w:ascii="Times New Roman"/>
                <w:b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20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0" w:lineRule="exact"/>
              <w:ind w:right="1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Price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576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0" w:lineRule="exact"/>
              <w:ind w:left="48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(in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years)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488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0" w:lineRule="exact"/>
              <w:ind w:left="35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(in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1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29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(in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30" w:hRule="exact"/>
        </w:trPr>
        <w:tc>
          <w:tcPr>
            <w:tcW w:w="3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Vested</w:t>
            </w:r>
          </w:p>
        </w:tc>
        <w:tc>
          <w:tcPr>
            <w:tcW w:w="2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right="299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193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20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2" w:lineRule="exact"/>
              <w:ind w:left="2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1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21.17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76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2" w:lineRule="exact"/>
              <w:ind w:left="92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5.15</w:t>
            </w:r>
          </w:p>
        </w:tc>
        <w:tc>
          <w:tcPr>
            <w:tcW w:w="1488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2" w:lineRule="exact"/>
              <w:ind w:left="88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189</w:t>
            </w:r>
          </w:p>
        </w:tc>
        <w:tc>
          <w:tcPr>
            <w:tcW w:w="11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625" w:val="left" w:leader="none"/>
              </w:tabs>
              <w:spacing w:line="240" w:lineRule="auto"/>
              <w:ind w:left="2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2,491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52" w:hRule="exact"/>
        </w:trPr>
        <w:tc>
          <w:tcPr>
            <w:tcW w:w="3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pacing w:val="-1"/>
                <w:sz w:val="20"/>
              </w:rPr>
              <w:t>Expected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to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vest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position w:val="5"/>
                <w:sz w:val="12"/>
              </w:rPr>
              <w:t>(2)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2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2279" w:val="left" w:leader="none"/>
              </w:tabs>
              <w:spacing w:line="221" w:lineRule="exact"/>
              <w:ind w:left="177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228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1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28.60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92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8.20</w:t>
            </w:r>
          </w:p>
        </w:tc>
        <w:tc>
          <w:tcPr>
            <w:tcW w:w="1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887" w:val="left" w:leader="none"/>
              </w:tabs>
              <w:spacing w:line="221" w:lineRule="exact"/>
              <w:ind w:left="2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224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25" w:val="left" w:leader="none"/>
              </w:tabs>
              <w:spacing w:line="221" w:lineRule="exact"/>
              <w:ind w:left="2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1,215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3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Total</w:t>
            </w:r>
          </w:p>
        </w:tc>
        <w:tc>
          <w:tcPr>
            <w:tcW w:w="2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299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421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1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25.20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92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6.80</w:t>
            </w:r>
          </w:p>
        </w:tc>
        <w:tc>
          <w:tcPr>
            <w:tcW w:w="1488" w:type="dxa"/>
            <w:tcBorders>
              <w:top w:val="nil" w:sz="6" w:space="0" w:color="auto"/>
              <w:left w:val="nil" w:sz="6" w:space="0" w:color="auto"/>
              <w:bottom w:val="single" w:sz="18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8" w:lineRule="exact"/>
              <w:ind w:left="88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413</w:t>
            </w:r>
          </w:p>
        </w:tc>
        <w:tc>
          <w:tcPr>
            <w:tcW w:w="11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625" w:val="left" w:leader="none"/>
              </w:tabs>
              <w:spacing w:line="221" w:lineRule="exact"/>
              <w:ind w:left="2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3,706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11"/>
          <w:szCs w:val="11"/>
        </w:rPr>
      </w:pPr>
    </w:p>
    <w:p>
      <w:pPr>
        <w:spacing w:line="20" w:lineRule="atLeast"/>
        <w:ind w:left="134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58.8pt;height:.6pt;mso-position-horizontal-relative:char;mso-position-vertical-relative:line" coordorigin="0,0" coordsize="1176,12">
            <v:group style="position:absolute;left:6;top:6;width:1164;height:2" coordorigin="6,6" coordsize="1164,2">
              <v:shape style="position:absolute;left:6;top:6;width:1164;height:2" coordorigin="6,6" coordsize="1164,0" path="m6,6l1170,6e" filled="false" stroked="true" strokeweight=".580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after="0" w:line="20" w:lineRule="atLeast"/>
        <w:rPr>
          <w:rFonts w:ascii="Times New Roman" w:hAnsi="Times New Roman" w:cs="Times New Roman" w:eastAsia="Times New Roman"/>
          <w:sz w:val="2"/>
          <w:szCs w:val="2"/>
        </w:rPr>
        <w:sectPr>
          <w:pgSz w:w="12240" w:h="15840"/>
          <w:pgMar w:header="465" w:footer="0" w:top="2040" w:bottom="280" w:left="220" w:right="100"/>
        </w:sectPr>
      </w:pPr>
    </w:p>
    <w:p>
      <w:pPr>
        <w:spacing w:line="132" w:lineRule="exact" w:before="0"/>
        <w:ind w:left="13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z w:val="12"/>
        </w:rPr>
        <w:t>(1)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spacing w:before="0"/>
        <w:ind w:left="13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z w:val="12"/>
        </w:rPr>
        <w:t>(2)</w:t>
      </w:r>
    </w:p>
    <w:p>
      <w:pPr>
        <w:spacing w:line="168" w:lineRule="exact" w:before="22"/>
        <w:ind w:left="140" w:right="324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 w:hAnsi="Times New Roman" w:cs="Times New Roman" w:eastAsia="Times New Roman"/>
          <w:sz w:val="15"/>
          <w:szCs w:val="15"/>
        </w:rPr>
        <w:t>The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aggregate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intrinsic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value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was calculated based </w:t>
      </w:r>
      <w:r>
        <w:rPr>
          <w:rFonts w:ascii="Times New Roman" w:hAnsi="Times New Roman" w:cs="Times New Roman" w:eastAsia="Times New Roman"/>
          <w:sz w:val="15"/>
          <w:szCs w:val="15"/>
        </w:rPr>
        <w:t>on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 the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gross difference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between our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closing </w:t>
      </w:r>
      <w:r>
        <w:rPr>
          <w:rFonts w:ascii="Times New Roman" w:hAnsi="Times New Roman" w:cs="Times New Roman" w:eastAsia="Times New Roman"/>
          <w:sz w:val="15"/>
          <w:szCs w:val="15"/>
        </w:rPr>
        <w:t>stock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 price</w:t>
      </w:r>
      <w:r>
        <w:rPr>
          <w:rFonts w:ascii="Times New Roman" w:hAnsi="Times New Roman" w:cs="Times New Roman" w:eastAsia="Times New Roman"/>
          <w:spacing w:val="-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on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 the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last trading day </w:t>
      </w:r>
      <w:r>
        <w:rPr>
          <w:rFonts w:ascii="Times New Roman" w:hAnsi="Times New Roman" w:cs="Times New Roman" w:eastAsia="Times New Roman"/>
          <w:sz w:val="15"/>
          <w:szCs w:val="15"/>
        </w:rPr>
        <w:t>of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fiscal</w:t>
      </w:r>
      <w:r>
        <w:rPr>
          <w:rFonts w:ascii="Times New Roman" w:hAnsi="Times New Roman" w:cs="Times New Roman" w:eastAsia="Times New Roman"/>
          <w:spacing w:val="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2013 </w:t>
      </w:r>
      <w:r>
        <w:rPr>
          <w:rFonts w:ascii="Times New Roman" w:hAnsi="Times New Roman" w:cs="Times New Roman" w:eastAsia="Times New Roman"/>
          <w:sz w:val="15"/>
          <w:szCs w:val="15"/>
        </w:rPr>
        <w:t>of</w:t>
      </w:r>
      <w:r>
        <w:rPr>
          <w:rFonts w:ascii="Times New Roman" w:hAnsi="Times New Roman" w:cs="Times New Roman" w:eastAsia="Times New Roman"/>
          <w:spacing w:val="-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$33.78 and</w:t>
      </w:r>
      <w:r>
        <w:rPr>
          <w:rFonts w:ascii="Times New Roman" w:hAnsi="Times New Roman" w:cs="Times New Roman" w:eastAsia="Times New Roman"/>
          <w:spacing w:val="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the</w:t>
      </w:r>
      <w:r>
        <w:rPr>
          <w:rFonts w:ascii="Times New Roman" w:hAnsi="Times New Roman" w:cs="Times New Roman" w:eastAsia="Times New Roman"/>
          <w:spacing w:val="-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exercise</w:t>
      </w:r>
      <w:r>
        <w:rPr>
          <w:rFonts w:ascii="Times New Roman" w:hAnsi="Times New Roman" w:cs="Times New Roman" w:eastAsia="Times New Roman"/>
          <w:spacing w:val="-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prices </w:t>
      </w:r>
      <w:r>
        <w:rPr>
          <w:rFonts w:ascii="Times New Roman" w:hAnsi="Times New Roman" w:cs="Times New Roman" w:eastAsia="Times New Roman"/>
          <w:sz w:val="15"/>
          <w:szCs w:val="15"/>
        </w:rPr>
        <w:t>for</w:t>
      </w:r>
      <w:r>
        <w:rPr>
          <w:rFonts w:ascii="Times New Roman" w:hAnsi="Times New Roman" w:cs="Times New Roman" w:eastAsia="Times New Roman"/>
          <w:spacing w:val="-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all</w:t>
      </w:r>
      <w:r>
        <w:rPr>
          <w:rFonts w:ascii="Times New Roman" w:hAnsi="Times New Roman" w:cs="Times New Roman" w:eastAsia="Times New Roman"/>
          <w:spacing w:val="16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“in-the-money”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options</w:t>
      </w:r>
      <w:r>
        <w:rPr>
          <w:rFonts w:ascii="Times New Roman" w:hAnsi="Times New Roman" w:cs="Times New Roman" w:eastAsia="Times New Roman"/>
          <w:spacing w:val="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outstanding,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excluding</w:t>
      </w:r>
      <w:r>
        <w:rPr>
          <w:rFonts w:ascii="Times New Roman" w:hAnsi="Times New Roman" w:cs="Times New Roman" w:eastAsia="Times New Roman"/>
          <w:spacing w:val="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tax effects.</w:t>
      </w:r>
    </w:p>
    <w:p>
      <w:pPr>
        <w:spacing w:line="232" w:lineRule="auto" w:before="63"/>
        <w:ind w:left="139" w:right="38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>The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unrecognized compensation expense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calculated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under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the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fair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value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method</w:t>
      </w:r>
      <w:r>
        <w:rPr>
          <w:rFonts w:ascii="Times New Roman"/>
          <w:spacing w:val="-1"/>
          <w:sz w:val="15"/>
        </w:rPr>
        <w:t> for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shares expected </w:t>
      </w:r>
      <w:r>
        <w:rPr>
          <w:rFonts w:ascii="Times New Roman"/>
          <w:sz w:val="15"/>
        </w:rPr>
        <w:t>to</w:t>
      </w:r>
      <w:r>
        <w:rPr>
          <w:rFonts w:ascii="Times New Roman"/>
          <w:spacing w:val="-1"/>
          <w:sz w:val="15"/>
        </w:rPr>
        <w:t> vest (unvested shares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net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expected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forfeitures)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as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of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z w:val="15"/>
        </w:rPr>
        <w:t>May</w:t>
      </w:r>
      <w:r>
        <w:rPr>
          <w:rFonts w:ascii="Times New Roman"/>
          <w:spacing w:val="-1"/>
          <w:sz w:val="15"/>
        </w:rPr>
        <w:t> 31, </w:t>
      </w:r>
      <w:r>
        <w:rPr>
          <w:rFonts w:ascii="Times New Roman"/>
          <w:sz w:val="15"/>
        </w:rPr>
        <w:t>2013</w:t>
      </w:r>
      <w:r>
        <w:rPr>
          <w:rFonts w:ascii="Times New Roman"/>
          <w:spacing w:val="-1"/>
          <w:sz w:val="15"/>
        </w:rPr>
        <w:t> was</w:t>
      </w:r>
      <w:r>
        <w:rPr>
          <w:rFonts w:ascii="Times New Roman"/>
          <w:spacing w:val="145"/>
          <w:sz w:val="15"/>
        </w:rPr>
        <w:t> </w:t>
      </w:r>
      <w:r>
        <w:rPr>
          <w:rFonts w:ascii="Times New Roman"/>
          <w:spacing w:val="-1"/>
          <w:sz w:val="15"/>
        </w:rPr>
        <w:t>approximately $1.2 billion and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is expected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to </w:t>
      </w:r>
      <w:r>
        <w:rPr>
          <w:rFonts w:ascii="Times New Roman"/>
          <w:sz w:val="15"/>
        </w:rPr>
        <w:t>be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recognized over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z w:val="15"/>
        </w:rPr>
        <w:t>a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weighted average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period</w:t>
      </w:r>
      <w:r>
        <w:rPr>
          <w:rFonts w:ascii="Times New Roman"/>
          <w:spacing w:val="-1"/>
          <w:sz w:val="15"/>
        </w:rPr>
        <w:t> of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2.57 years. Approximately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26 million shares outstanding </w:t>
      </w:r>
      <w:r>
        <w:rPr>
          <w:rFonts w:ascii="Times New Roman"/>
          <w:sz w:val="15"/>
        </w:rPr>
        <w:t>as</w:t>
      </w:r>
      <w:r>
        <w:rPr>
          <w:rFonts w:ascii="Times New Roman"/>
          <w:spacing w:val="-1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May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31, 2013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were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not</w:t>
      </w:r>
      <w:r>
        <w:rPr>
          <w:rFonts w:ascii="Times New Roman"/>
          <w:spacing w:val="173"/>
          <w:sz w:val="15"/>
        </w:rPr>
        <w:t> </w:t>
      </w:r>
      <w:r>
        <w:rPr>
          <w:rFonts w:ascii="Times New Roman"/>
          <w:spacing w:val="-1"/>
          <w:sz w:val="15"/>
        </w:rPr>
        <w:t>expected </w:t>
      </w:r>
      <w:r>
        <w:rPr>
          <w:rFonts w:ascii="Times New Roman"/>
          <w:sz w:val="15"/>
        </w:rPr>
        <w:t>to</w:t>
      </w:r>
      <w:r>
        <w:rPr>
          <w:rFonts w:ascii="Times New Roman"/>
          <w:spacing w:val="-1"/>
          <w:sz w:val="15"/>
        </w:rPr>
        <w:t> vest.</w:t>
      </w:r>
    </w:p>
    <w:p>
      <w:pPr>
        <w:spacing w:after="0" w:line="232" w:lineRule="auto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20" w:right="100"/>
          <w:cols w:num="2" w:equalWidth="0">
            <w:col w:w="288" w:space="60"/>
            <w:col w:w="11572"/>
          </w:cols>
        </w:sectPr>
      </w:pPr>
    </w:p>
    <w:p>
      <w:pPr>
        <w:pStyle w:val="BodyText"/>
        <w:spacing w:line="240" w:lineRule="auto" w:before="173"/>
        <w:ind w:right="331"/>
        <w:jc w:val="left"/>
      </w:pPr>
      <w:r>
        <w:rPr>
          <w:w w:val="99"/>
        </w:rPr>
      </w:r>
      <w:r>
        <w:rPr>
          <w:u w:val="single" w:color="000000"/>
        </w:rPr>
        <w:t>Stock-Based</w:t>
      </w:r>
      <w:r>
        <w:rPr>
          <w:spacing w:val="-9"/>
          <w:u w:val="single" w:color="000000"/>
        </w:rPr>
        <w:t> </w:t>
      </w:r>
      <w:r>
        <w:rPr>
          <w:u w:val="single" w:color="000000"/>
        </w:rPr>
        <w:t>Compensation</w:t>
      </w:r>
      <w:r>
        <w:rPr>
          <w:spacing w:val="-9"/>
          <w:u w:val="single" w:color="000000"/>
        </w:rPr>
        <w:t> </w:t>
      </w:r>
      <w:r>
        <w:rPr>
          <w:u w:val="single" w:color="000000"/>
        </w:rPr>
        <w:t>Expense</w:t>
      </w:r>
      <w:r>
        <w:rPr>
          <w:spacing w:val="-10"/>
          <w:u w:val="single" w:color="000000"/>
        </w:rPr>
        <w:t> </w:t>
      </w:r>
      <w:r>
        <w:rPr>
          <w:u w:val="single" w:color="000000"/>
        </w:rPr>
        <w:t>and</w:t>
      </w:r>
      <w:r>
        <w:rPr>
          <w:spacing w:val="-6"/>
          <w:u w:val="single" w:color="000000"/>
        </w:rPr>
        <w:t> </w:t>
      </w:r>
      <w:r>
        <w:rPr>
          <w:spacing w:val="-1"/>
          <w:u w:val="single" w:color="000000"/>
        </w:rPr>
        <w:t>Valuation</w:t>
      </w:r>
      <w:r>
        <w:rPr>
          <w:spacing w:val="-9"/>
          <w:u w:val="single" w:color="000000"/>
        </w:rPr>
        <w:t> </w:t>
      </w:r>
      <w:r>
        <w:rPr>
          <w:u w:val="single" w:color="000000"/>
        </w:rPr>
        <w:t>of</w:t>
      </w:r>
      <w:r>
        <w:rPr>
          <w:spacing w:val="-9"/>
          <w:u w:val="single" w:color="000000"/>
        </w:rPr>
        <w:t> </w:t>
      </w:r>
      <w:r>
        <w:rPr>
          <w:u w:val="single" w:color="000000"/>
        </w:rPr>
        <w:t>Stock</w:t>
      </w:r>
      <w:r>
        <w:rPr>
          <w:spacing w:val="-6"/>
          <w:u w:val="single" w:color="000000"/>
        </w:rPr>
        <w:t> </w:t>
      </w:r>
      <w:r>
        <w:rPr>
          <w:spacing w:val="-1"/>
          <w:u w:val="single" w:color="000000"/>
        </w:rPr>
        <w:t>Options</w:t>
      </w:r>
      <w:r>
        <w:rPr>
          <w:w w:val="99"/>
        </w:rPr>
      </w:r>
      <w:r>
        <w:rPr/>
      </w:r>
    </w:p>
    <w:p>
      <w:pPr>
        <w:pStyle w:val="BodyText"/>
        <w:spacing w:line="240" w:lineRule="auto" w:before="82"/>
        <w:ind w:right="331"/>
        <w:jc w:val="left"/>
      </w:pPr>
      <w:r>
        <w:rPr/>
        <w:t>Stock-based</w:t>
      </w:r>
      <w:r>
        <w:rPr>
          <w:spacing w:val="-7"/>
        </w:rPr>
        <w:t> </w:t>
      </w:r>
      <w:r>
        <w:rPr/>
        <w:t>compensation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/>
        <w:t>included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following</w:t>
      </w:r>
      <w:r>
        <w:rPr>
          <w:spacing w:val="-7"/>
        </w:rPr>
        <w:t> </w:t>
      </w:r>
      <w:r>
        <w:rPr/>
        <w:t>operating</w:t>
      </w:r>
      <w:r>
        <w:rPr>
          <w:spacing w:val="-5"/>
        </w:rPr>
        <w:t> </w:t>
      </w:r>
      <w:r>
        <w:rPr/>
        <w:t>expense</w:t>
      </w:r>
      <w:r>
        <w:rPr>
          <w:spacing w:val="-6"/>
        </w:rPr>
        <w:t> </w:t>
      </w:r>
      <w:r>
        <w:rPr>
          <w:spacing w:val="-1"/>
        </w:rPr>
        <w:t>line</w:t>
      </w:r>
      <w:r>
        <w:rPr>
          <w:spacing w:val="-6"/>
        </w:rPr>
        <w:t> </w:t>
      </w:r>
      <w:r>
        <w:rPr>
          <w:spacing w:val="-1"/>
        </w:rPr>
        <w:t>items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consolidated</w:t>
      </w:r>
      <w:r>
        <w:rPr>
          <w:spacing w:val="-5"/>
        </w:rPr>
        <w:t> </w:t>
      </w:r>
      <w:r>
        <w:rPr>
          <w:spacing w:val="-1"/>
        </w:rPr>
        <w:t>statements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operations:</w:t>
      </w:r>
      <w:r>
        <w:rPr/>
      </w:r>
    </w:p>
    <w:p>
      <w:pPr>
        <w:spacing w:before="109"/>
        <w:ind w:left="0" w:right="1057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Year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z w:val="15"/>
        </w:rPr>
        <w:t>Ended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pacing w:val="-1"/>
          <w:sz w:val="15"/>
        </w:rPr>
        <w:t>May 31,</w:t>
      </w:r>
      <w:r>
        <w:rPr>
          <w:rFonts w:ascii="Times New Roman"/>
          <w:sz w:val="15"/>
        </w:rPr>
      </w:r>
    </w:p>
    <w:tbl>
      <w:tblPr>
        <w:tblW w:w="0" w:type="auto"/>
        <w:jc w:val="left"/>
        <w:tblInd w:w="13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50"/>
        <w:gridCol w:w="994"/>
        <w:gridCol w:w="1088"/>
        <w:gridCol w:w="1004"/>
      </w:tblGrid>
      <w:tr>
        <w:trPr>
          <w:trHeight w:val="182" w:hRule="exact"/>
        </w:trPr>
        <w:tc>
          <w:tcPr>
            <w:tcW w:w="8550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(in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94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26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2013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88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35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2012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04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20" w:right="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2011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20" w:hRule="exact"/>
        </w:trPr>
        <w:tc>
          <w:tcPr>
            <w:tcW w:w="8550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0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Sales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and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marketing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94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491" w:val="left" w:leader="none"/>
              </w:tabs>
              <w:spacing w:line="220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147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88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584" w:val="left" w:leader="none"/>
              </w:tabs>
              <w:spacing w:line="220" w:lineRule="exact"/>
              <w:ind w:left="13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122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4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686" w:val="left" w:leader="none"/>
              </w:tabs>
              <w:spacing w:line="220" w:lineRule="exact"/>
              <w:ind w:left="13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pacing w:val="-1"/>
                <w:sz w:val="20"/>
              </w:rPr>
              <w:t>87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8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Software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license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updates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product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support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58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68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11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95"/>
                <w:sz w:val="20"/>
              </w:rPr>
              <w:t>14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8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Hardware</w:t>
            </w:r>
            <w:r>
              <w:rPr>
                <w:rFonts w:ascii="Times New Roman"/>
                <w:spacing w:val="-1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systems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products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20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200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114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2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8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Hardware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systems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support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20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200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114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5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8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Services</w:t>
            </w:r>
          </w:p>
        </w:tc>
        <w:tc>
          <w:tcPr>
            <w:tcW w:w="9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58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68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11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95"/>
                <w:sz w:val="20"/>
              </w:rPr>
              <w:t>16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8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Research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development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9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352</w:t>
            </w:r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58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295</w:t>
            </w:r>
          </w:p>
        </w:tc>
        <w:tc>
          <w:tcPr>
            <w:tcW w:w="10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58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231</w:t>
            </w:r>
          </w:p>
        </w:tc>
      </w:tr>
      <w:tr>
        <w:trPr>
          <w:trHeight w:val="221" w:hRule="exact"/>
        </w:trPr>
        <w:tc>
          <w:tcPr>
            <w:tcW w:w="8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General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and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administrative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9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164</w:t>
            </w:r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58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162</w:t>
            </w:r>
          </w:p>
        </w:tc>
        <w:tc>
          <w:tcPr>
            <w:tcW w:w="10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58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145</w:t>
            </w:r>
          </w:p>
        </w:tc>
      </w:tr>
      <w:tr>
        <w:trPr>
          <w:trHeight w:val="254" w:hRule="exact"/>
        </w:trPr>
        <w:tc>
          <w:tcPr>
            <w:tcW w:w="8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Acquisition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related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other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89" w:val="left" w:leader="none"/>
              </w:tabs>
              <w:spacing w:line="223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pacing w:val="-1"/>
                <w:sz w:val="20"/>
                <w:u w:val="single" w:color="000000"/>
              </w:rPr>
              <w:t>33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85" w:val="left" w:leader="none"/>
              </w:tabs>
              <w:spacing w:line="223" w:lineRule="exact"/>
              <w:ind w:left="13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pacing w:val="-1"/>
                <w:sz w:val="20"/>
                <w:u w:val="single" w:color="000000"/>
              </w:rPr>
              <w:t>33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86" w:val="left" w:leader="none"/>
              </w:tabs>
              <w:spacing w:line="223" w:lineRule="exact"/>
              <w:ind w:left="13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pacing w:val="-1"/>
                <w:sz w:val="20"/>
                <w:u w:val="single" w:color="000000"/>
              </w:rPr>
              <w:t>10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8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Total</w:t>
            </w:r>
            <w:r>
              <w:rPr>
                <w:rFonts w:ascii="Times New Roman"/>
                <w:spacing w:val="-1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stock-based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compensation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9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755</w:t>
            </w:r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58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659</w:t>
            </w:r>
          </w:p>
        </w:tc>
        <w:tc>
          <w:tcPr>
            <w:tcW w:w="10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58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510</w:t>
            </w:r>
          </w:p>
        </w:tc>
      </w:tr>
      <w:tr>
        <w:trPr>
          <w:trHeight w:val="254" w:hRule="exact"/>
        </w:trPr>
        <w:tc>
          <w:tcPr>
            <w:tcW w:w="8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Estimated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income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tax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benefit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included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provision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for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income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taxes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23" w:val="left" w:leader="none"/>
              </w:tabs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(243</w:t>
            </w:r>
            <w:r>
              <w:rPr>
                <w:rFonts w:ascii="Times New Roman"/>
                <w:sz w:val="20"/>
              </w:rPr>
              <w:t>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20" w:val="left" w:leader="none"/>
              </w:tabs>
              <w:spacing w:line="221" w:lineRule="exact"/>
              <w:ind w:left="13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(216</w:t>
            </w:r>
            <w:r>
              <w:rPr>
                <w:rFonts w:ascii="Times New Roman"/>
                <w:sz w:val="20"/>
              </w:rPr>
              <w:t>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21" w:val="left" w:leader="none"/>
              </w:tabs>
              <w:spacing w:line="221" w:lineRule="exact"/>
              <w:ind w:left="13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(170</w:t>
            </w:r>
            <w:r>
              <w:rPr>
                <w:rFonts w:ascii="Times New Roman"/>
                <w:sz w:val="20"/>
              </w:rPr>
              <w:t>)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8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Total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stock-based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compensation,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net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estimated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income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tax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benefit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94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491" w:val="left" w:leader="none"/>
              </w:tabs>
              <w:spacing w:line="197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512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587" w:val="left" w:leader="none"/>
              </w:tabs>
              <w:spacing w:line="197" w:lineRule="exact"/>
              <w:ind w:left="13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443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4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586" w:val="left" w:leader="none"/>
              </w:tabs>
              <w:spacing w:line="197" w:lineRule="exact"/>
              <w:ind w:left="13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340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pStyle w:val="BodyText"/>
        <w:spacing w:line="230" w:lineRule="auto" w:before="118"/>
        <w:ind w:right="288"/>
        <w:jc w:val="left"/>
      </w:pPr>
      <w:r>
        <w:rPr/>
        <w:t>We</w:t>
      </w:r>
      <w:r>
        <w:rPr>
          <w:spacing w:val="-8"/>
        </w:rPr>
        <w:t> </w:t>
      </w:r>
      <w:r>
        <w:rPr>
          <w:spacing w:val="-1"/>
        </w:rPr>
        <w:t>estimate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fair</w:t>
      </w:r>
      <w:r>
        <w:rPr>
          <w:spacing w:val="-5"/>
        </w:rPr>
        <w:t> </w:t>
      </w:r>
      <w:r>
        <w:rPr/>
        <w:t>values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share-based</w:t>
      </w:r>
      <w:r>
        <w:rPr>
          <w:spacing w:val="-6"/>
        </w:rPr>
        <w:t> </w:t>
      </w:r>
      <w:r>
        <w:rPr/>
        <w:t>payments</w:t>
      </w:r>
      <w:r>
        <w:rPr>
          <w:spacing w:val="-7"/>
        </w:rPr>
        <w:t> </w:t>
      </w:r>
      <w:r>
        <w:rPr/>
        <w:t>using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Black-Scholes-Merton</w:t>
      </w:r>
      <w:r>
        <w:rPr>
          <w:spacing w:val="-5"/>
        </w:rPr>
        <w:t> </w:t>
      </w:r>
      <w:r>
        <w:rPr>
          <w:spacing w:val="-1"/>
        </w:rPr>
        <w:t>option-pricing</w:t>
      </w:r>
      <w:r>
        <w:rPr>
          <w:spacing w:val="-6"/>
        </w:rPr>
        <w:t> </w:t>
      </w:r>
      <w:r>
        <w:rPr/>
        <w:t>model,</w:t>
      </w:r>
      <w:r>
        <w:rPr>
          <w:spacing w:val="-8"/>
        </w:rPr>
        <w:t> </w:t>
      </w:r>
      <w:r>
        <w:rPr/>
        <w:t>which</w:t>
      </w:r>
      <w:r>
        <w:rPr>
          <w:spacing w:val="-4"/>
        </w:rPr>
        <w:t> </w:t>
      </w:r>
      <w:r>
        <w:rPr/>
        <w:t>was</w:t>
      </w:r>
      <w:r>
        <w:rPr>
          <w:spacing w:val="-7"/>
        </w:rPr>
        <w:t> </w:t>
      </w:r>
      <w:r>
        <w:rPr/>
        <w:t>developed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use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74"/>
          <w:w w:val="99"/>
        </w:rPr>
        <w:t> </w:t>
      </w:r>
      <w:r>
        <w:rPr>
          <w:spacing w:val="-1"/>
        </w:rPr>
        <w:t>estimating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fair</w:t>
      </w:r>
      <w:r>
        <w:rPr>
          <w:spacing w:val="-7"/>
        </w:rPr>
        <w:t> </w:t>
      </w:r>
      <w:r>
        <w:rPr/>
        <w:t>values</w:t>
      </w:r>
      <w:r>
        <w:rPr>
          <w:spacing w:val="-8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stock</w:t>
      </w:r>
      <w:r>
        <w:rPr>
          <w:spacing w:val="-6"/>
        </w:rPr>
        <w:t> </w:t>
      </w:r>
      <w:r>
        <w:rPr>
          <w:spacing w:val="-1"/>
        </w:rPr>
        <w:t>options.</w:t>
      </w:r>
      <w:r>
        <w:rPr>
          <w:spacing w:val="-5"/>
        </w:rPr>
        <w:t> </w:t>
      </w:r>
      <w:r>
        <w:rPr/>
        <w:t>Option</w:t>
      </w:r>
      <w:r>
        <w:rPr>
          <w:spacing w:val="-7"/>
        </w:rPr>
        <w:t> </w:t>
      </w:r>
      <w:r>
        <w:rPr/>
        <w:t>valuation</w:t>
      </w:r>
      <w:r>
        <w:rPr>
          <w:spacing w:val="-7"/>
        </w:rPr>
        <w:t> </w:t>
      </w:r>
      <w:r>
        <w:rPr/>
        <w:t>models,</w:t>
      </w:r>
      <w:r>
        <w:rPr>
          <w:spacing w:val="-6"/>
        </w:rPr>
        <w:t> </w:t>
      </w:r>
      <w:r>
        <w:rPr>
          <w:spacing w:val="-1"/>
        </w:rPr>
        <w:t>including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Black-Scholes-Merton</w:t>
      </w:r>
      <w:r>
        <w:rPr>
          <w:spacing w:val="-8"/>
        </w:rPr>
        <w:t> </w:t>
      </w:r>
      <w:r>
        <w:rPr/>
        <w:t>option-pricing</w:t>
      </w:r>
      <w:r>
        <w:rPr>
          <w:spacing w:val="-5"/>
        </w:rPr>
        <w:t> </w:t>
      </w:r>
      <w:r>
        <w:rPr/>
        <w:t>model,</w:t>
      </w:r>
      <w:r>
        <w:rPr>
          <w:spacing w:val="-6"/>
        </w:rPr>
        <w:t> </w:t>
      </w:r>
      <w:r>
        <w:rPr/>
        <w:t>require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input</w:t>
      </w:r>
      <w:r>
        <w:rPr>
          <w:spacing w:val="64"/>
          <w:w w:val="99"/>
        </w:rPr>
        <w:t> </w:t>
      </w:r>
      <w:r>
        <w:rPr/>
        <w:t>of</w:t>
      </w:r>
      <w:r>
        <w:rPr>
          <w:spacing w:val="-7"/>
        </w:rPr>
        <w:t> </w:t>
      </w:r>
      <w:r>
        <w:rPr/>
        <w:t>assumptions,</w:t>
      </w:r>
      <w:r>
        <w:rPr>
          <w:spacing w:val="-5"/>
        </w:rPr>
        <w:t> </w:t>
      </w:r>
      <w:r>
        <w:rPr>
          <w:spacing w:val="-1"/>
        </w:rPr>
        <w:t>including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7"/>
        </w:rPr>
        <w:t> </w:t>
      </w:r>
      <w:r>
        <w:rPr/>
        <w:t>price</w:t>
      </w:r>
      <w:r>
        <w:rPr>
          <w:spacing w:val="-5"/>
        </w:rPr>
        <w:t> </w:t>
      </w:r>
      <w:r>
        <w:rPr>
          <w:spacing w:val="-1"/>
        </w:rPr>
        <w:t>volatility.</w:t>
      </w:r>
      <w:r>
        <w:rPr>
          <w:spacing w:val="-7"/>
        </w:rPr>
        <w:t> </w:t>
      </w:r>
      <w:r>
        <w:rPr/>
        <w:t>Changes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input</w:t>
      </w:r>
      <w:r>
        <w:rPr>
          <w:spacing w:val="-5"/>
        </w:rPr>
        <w:t> </w:t>
      </w:r>
      <w:r>
        <w:rPr>
          <w:spacing w:val="-1"/>
        </w:rPr>
        <w:t>assumptions</w:t>
      </w:r>
      <w:r>
        <w:rPr>
          <w:spacing w:val="-7"/>
        </w:rPr>
        <w:t> </w:t>
      </w:r>
      <w:r>
        <w:rPr/>
        <w:t>can</w:t>
      </w:r>
      <w:r>
        <w:rPr>
          <w:spacing w:val="-4"/>
        </w:rPr>
        <w:t> </w:t>
      </w:r>
      <w:r>
        <w:rPr>
          <w:spacing w:val="-1"/>
        </w:rPr>
        <w:t>materially</w:t>
      </w:r>
      <w:r>
        <w:rPr>
          <w:spacing w:val="-5"/>
        </w:rPr>
        <w:t> </w:t>
      </w:r>
      <w:r>
        <w:rPr/>
        <w:t>affect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fair</w:t>
      </w:r>
      <w:r>
        <w:rPr>
          <w:spacing w:val="-6"/>
        </w:rPr>
        <w:t> </w:t>
      </w:r>
      <w:r>
        <w:rPr/>
        <w:t>value</w:t>
      </w:r>
      <w:r>
        <w:rPr>
          <w:spacing w:val="-8"/>
        </w:rPr>
        <w:t> </w:t>
      </w:r>
      <w:r>
        <w:rPr>
          <w:spacing w:val="-1"/>
        </w:rPr>
        <w:t>estimates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ultimately</w:t>
      </w:r>
      <w:r>
        <w:rPr>
          <w:spacing w:val="118"/>
          <w:w w:val="99"/>
        </w:rPr>
        <w:t> </w:t>
      </w:r>
      <w:r>
        <w:rPr/>
        <w:t>how</w:t>
      </w:r>
      <w:r>
        <w:rPr>
          <w:spacing w:val="-5"/>
        </w:rPr>
        <w:t> </w:t>
      </w:r>
      <w:r>
        <w:rPr/>
        <w:t>much</w:t>
      </w:r>
      <w:r>
        <w:rPr>
          <w:spacing w:val="-5"/>
        </w:rPr>
        <w:t> </w:t>
      </w:r>
      <w:r>
        <w:rPr>
          <w:spacing w:val="1"/>
        </w:rPr>
        <w:t>we</w:t>
      </w:r>
      <w:r>
        <w:rPr>
          <w:spacing w:val="-7"/>
        </w:rPr>
        <w:t> </w:t>
      </w:r>
      <w:r>
        <w:rPr/>
        <w:t>recognize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stock-based</w:t>
      </w:r>
      <w:r>
        <w:rPr>
          <w:spacing w:val="-4"/>
        </w:rPr>
        <w:t> </w:t>
      </w:r>
      <w:r>
        <w:rPr/>
        <w:t>compensation</w:t>
      </w:r>
      <w:r>
        <w:rPr>
          <w:spacing w:val="-5"/>
        </w:rPr>
        <w:t> </w:t>
      </w:r>
      <w:r>
        <w:rPr/>
        <w:t>expense.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fair</w:t>
      </w:r>
      <w:r>
        <w:rPr>
          <w:spacing w:val="-5"/>
        </w:rPr>
        <w:t> </w:t>
      </w:r>
      <w:r>
        <w:rPr/>
        <w:t>values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4"/>
        </w:rPr>
        <w:t> </w:t>
      </w:r>
      <w:r>
        <w:rPr/>
        <w:t>options</w:t>
      </w:r>
      <w:r>
        <w:rPr>
          <w:spacing w:val="-5"/>
        </w:rPr>
        <w:t> </w:t>
      </w:r>
      <w:r>
        <w:rPr/>
        <w:t>were</w:t>
      </w:r>
      <w:r>
        <w:rPr>
          <w:spacing w:val="-5"/>
        </w:rPr>
        <w:t> </w:t>
      </w:r>
      <w:r>
        <w:rPr>
          <w:spacing w:val="-1"/>
        </w:rPr>
        <w:t>estimated</w:t>
      </w:r>
      <w:r>
        <w:rPr>
          <w:spacing w:val="-3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grant</w:t>
      </w:r>
      <w:r>
        <w:rPr>
          <w:spacing w:val="-5"/>
        </w:rPr>
        <w:t> </w:t>
      </w:r>
      <w:r>
        <w:rPr>
          <w:spacing w:val="-1"/>
        </w:rPr>
        <w:t>dates</w:t>
      </w:r>
      <w:r>
        <w:rPr>
          <w:spacing w:val="-2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54"/>
          <w:w w:val="99"/>
        </w:rPr>
        <w:t> </w:t>
      </w:r>
      <w:r>
        <w:rPr>
          <w:spacing w:val="-1"/>
        </w:rPr>
        <w:t>acquisition</w:t>
      </w:r>
      <w:r>
        <w:rPr>
          <w:spacing w:val="-7"/>
        </w:rPr>
        <w:t> </w:t>
      </w:r>
      <w:r>
        <w:rPr/>
        <w:t>dates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options</w:t>
      </w:r>
      <w:r>
        <w:rPr>
          <w:spacing w:val="-6"/>
        </w:rPr>
        <w:t> </w:t>
      </w:r>
      <w:r>
        <w:rPr/>
        <w:t>assumed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combination.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weighted</w:t>
      </w:r>
      <w:r>
        <w:rPr>
          <w:spacing w:val="-7"/>
        </w:rPr>
        <w:t> </w:t>
      </w:r>
      <w:r>
        <w:rPr/>
        <w:t>average</w:t>
      </w:r>
      <w:r>
        <w:rPr>
          <w:spacing w:val="-5"/>
        </w:rPr>
        <w:t> </w:t>
      </w:r>
      <w:r>
        <w:rPr/>
        <w:t>input</w:t>
      </w:r>
      <w:r>
        <w:rPr>
          <w:spacing w:val="-5"/>
        </w:rPr>
        <w:t> </w:t>
      </w:r>
      <w:r>
        <w:rPr/>
        <w:t>assumptions</w:t>
      </w:r>
      <w:r>
        <w:rPr>
          <w:spacing w:val="-6"/>
        </w:rPr>
        <w:t> </w:t>
      </w:r>
      <w:r>
        <w:rPr/>
        <w:t>used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resulting</w:t>
      </w:r>
      <w:r>
        <w:rPr>
          <w:spacing w:val="-6"/>
        </w:rPr>
        <w:t> </w:t>
      </w:r>
      <w:r>
        <w:rPr/>
        <w:t>fair</w:t>
      </w:r>
      <w:r>
        <w:rPr>
          <w:spacing w:val="-4"/>
        </w:rPr>
        <w:t> </w:t>
      </w:r>
      <w:r>
        <w:rPr>
          <w:spacing w:val="-1"/>
        </w:rPr>
        <w:t>values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our</w:t>
      </w:r>
      <w:r>
        <w:rPr>
          <w:spacing w:val="73"/>
          <w:w w:val="99"/>
        </w:rPr>
        <w:t> </w:t>
      </w:r>
      <w:r>
        <w:rPr/>
        <w:t>stock</w:t>
      </w:r>
      <w:r>
        <w:rPr>
          <w:spacing w:val="-4"/>
        </w:rPr>
        <w:t> </w:t>
      </w:r>
      <w:r>
        <w:rPr/>
        <w:t>options</w:t>
      </w:r>
      <w:r>
        <w:rPr>
          <w:spacing w:val="-5"/>
        </w:rPr>
        <w:t> </w:t>
      </w:r>
      <w:r>
        <w:rPr/>
        <w:t>were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follows</w:t>
      </w:r>
      <w:r>
        <w:rPr>
          <w:spacing w:val="-6"/>
        </w:rPr>
        <w:t> </w:t>
      </w:r>
      <w:r>
        <w:rPr/>
        <w:t>for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2013,</w:t>
      </w:r>
      <w:r>
        <w:rPr>
          <w:spacing w:val="-6"/>
        </w:rPr>
        <w:t> </w:t>
      </w:r>
      <w:r>
        <w:rPr/>
        <w:t>2012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2011:</w:t>
      </w:r>
      <w:r>
        <w:rPr/>
      </w:r>
    </w:p>
    <w:p>
      <w:pPr>
        <w:spacing w:before="111"/>
        <w:ind w:left="0" w:right="1036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Year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z w:val="15"/>
        </w:rPr>
        <w:t>Ended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pacing w:val="-1"/>
          <w:sz w:val="15"/>
        </w:rPr>
        <w:t>May</w:t>
      </w:r>
      <w:r>
        <w:rPr>
          <w:rFonts w:ascii="Times New Roman"/>
          <w:b/>
          <w:spacing w:val="2"/>
          <w:sz w:val="15"/>
        </w:rPr>
        <w:t> </w:t>
      </w:r>
      <w:r>
        <w:rPr>
          <w:rFonts w:ascii="Times New Roman"/>
          <w:b/>
          <w:spacing w:val="-1"/>
          <w:sz w:val="15"/>
        </w:rPr>
        <w:t>31,</w:t>
      </w:r>
      <w:r>
        <w:rPr>
          <w:rFonts w:ascii="Times New Roman"/>
          <w:sz w:val="15"/>
        </w:rPr>
      </w: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59"/>
        <w:gridCol w:w="4214"/>
        <w:gridCol w:w="959"/>
        <w:gridCol w:w="1086"/>
        <w:gridCol w:w="1018"/>
      </w:tblGrid>
      <w:tr>
        <w:trPr>
          <w:trHeight w:val="174" w:hRule="exact"/>
        </w:trPr>
        <w:tc>
          <w:tcPr>
            <w:tcW w:w="857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59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26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2013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86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1" w:right="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2012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18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39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2011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28" w:hRule="exact"/>
        </w:trPr>
        <w:tc>
          <w:tcPr>
            <w:tcW w:w="43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Expected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life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(in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years)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959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0" w:lineRule="exact"/>
              <w:ind w:left="49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5.0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86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0" w:lineRule="exact"/>
              <w:ind w:left="61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5.1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8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0" w:lineRule="exact"/>
              <w:ind w:left="61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5.1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43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Risk-free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interest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rate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37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0.7%</w:t>
            </w:r>
          </w:p>
        </w:tc>
        <w:tc>
          <w:tcPr>
            <w:tcW w:w="10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5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1.6%</w:t>
            </w:r>
          </w:p>
        </w:tc>
        <w:tc>
          <w:tcPr>
            <w:tcW w:w="1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50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1.8%</w:t>
            </w:r>
          </w:p>
        </w:tc>
      </w:tr>
      <w:tr>
        <w:trPr>
          <w:trHeight w:val="221" w:hRule="exact"/>
        </w:trPr>
        <w:tc>
          <w:tcPr>
            <w:tcW w:w="43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Volatility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9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2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31%</w:t>
            </w:r>
          </w:p>
        </w:tc>
        <w:tc>
          <w:tcPr>
            <w:tcW w:w="10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55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30%</w:t>
            </w:r>
          </w:p>
        </w:tc>
        <w:tc>
          <w:tcPr>
            <w:tcW w:w="1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55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33%</w:t>
            </w:r>
          </w:p>
        </w:tc>
      </w:tr>
      <w:tr>
        <w:trPr>
          <w:trHeight w:val="221" w:hRule="exact"/>
        </w:trPr>
        <w:tc>
          <w:tcPr>
            <w:tcW w:w="43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Dividend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yield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7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0.8%</w:t>
            </w:r>
          </w:p>
        </w:tc>
        <w:tc>
          <w:tcPr>
            <w:tcW w:w="10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5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0.8%</w:t>
            </w:r>
          </w:p>
        </w:tc>
        <w:tc>
          <w:tcPr>
            <w:tcW w:w="1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50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0.9%</w:t>
            </w:r>
          </w:p>
        </w:tc>
      </w:tr>
      <w:tr>
        <w:trPr>
          <w:trHeight w:val="221" w:hRule="exact"/>
        </w:trPr>
        <w:tc>
          <w:tcPr>
            <w:tcW w:w="43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Weighted-average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fair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value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per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share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9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440" w:val="left" w:leader="none"/>
              </w:tabs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7.99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567" w:val="left" w:leader="none"/>
              </w:tabs>
              <w:spacing w:line="221" w:lineRule="exact"/>
              <w:ind w:left="16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9.30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566" w:val="left" w:leader="none"/>
              </w:tabs>
              <w:spacing w:line="221" w:lineRule="exact"/>
              <w:ind w:left="16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6.61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485" w:hRule="exact"/>
        </w:trPr>
        <w:tc>
          <w:tcPr>
            <w:tcW w:w="43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9"/>
              <w:ind w:left="130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109</w:t>
            </w:r>
          </w:p>
        </w:tc>
        <w:tc>
          <w:tcPr>
            <w:tcW w:w="9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after="0"/>
        <w:sectPr>
          <w:type w:val="continuous"/>
          <w:pgSz w:w="12240" w:h="15840"/>
          <w:pgMar w:top="420" w:bottom="280" w:left="220" w:right="100"/>
        </w:sectPr>
      </w:pPr>
    </w:p>
    <w:p>
      <w:pPr>
        <w:pStyle w:val="BodyText"/>
        <w:spacing w:line="227" w:lineRule="exact" w:before="163"/>
        <w:ind w:right="331"/>
        <w:jc w:val="left"/>
      </w:pPr>
      <w:r>
        <w:rPr/>
        <w:t>The</w:t>
      </w:r>
      <w:r>
        <w:rPr>
          <w:spacing w:val="-7"/>
        </w:rPr>
        <w:t> </w:t>
      </w:r>
      <w:r>
        <w:rPr/>
        <w:t>expected</w:t>
      </w:r>
      <w:r>
        <w:rPr>
          <w:spacing w:val="-6"/>
        </w:rPr>
        <w:t> </w:t>
      </w:r>
      <w:r>
        <w:rPr>
          <w:spacing w:val="-1"/>
        </w:rPr>
        <w:t>life</w:t>
      </w:r>
      <w:r>
        <w:rPr>
          <w:spacing w:val="-5"/>
        </w:rPr>
        <w:t> </w:t>
      </w:r>
      <w:r>
        <w:rPr/>
        <w:t>input</w:t>
      </w:r>
      <w:r>
        <w:rPr>
          <w:spacing w:val="-5"/>
        </w:rPr>
        <w:t> </w:t>
      </w:r>
      <w:r>
        <w:rPr>
          <w:spacing w:val="1"/>
        </w:rPr>
        <w:t>is</w:t>
      </w:r>
      <w:r>
        <w:rPr>
          <w:spacing w:val="-6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4"/>
        </w:rPr>
        <w:t> </w:t>
      </w:r>
      <w:r>
        <w:rPr>
          <w:spacing w:val="-1"/>
        </w:rPr>
        <w:t>historical</w:t>
      </w:r>
      <w:r>
        <w:rPr>
          <w:spacing w:val="-5"/>
        </w:rPr>
        <w:t> </w:t>
      </w:r>
      <w:r>
        <w:rPr/>
        <w:t>exercise</w:t>
      </w:r>
      <w:r>
        <w:rPr>
          <w:spacing w:val="-5"/>
        </w:rPr>
        <w:t> </w:t>
      </w:r>
      <w:r>
        <w:rPr/>
        <w:t>patterns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post-vesting</w:t>
      </w:r>
      <w:r>
        <w:rPr>
          <w:spacing w:val="-6"/>
        </w:rPr>
        <w:t> </w:t>
      </w:r>
      <w:r>
        <w:rPr/>
        <w:t>termination</w:t>
      </w:r>
      <w:r>
        <w:rPr>
          <w:spacing w:val="-6"/>
        </w:rPr>
        <w:t> </w:t>
      </w:r>
      <w:r>
        <w:rPr/>
        <w:t>behavior,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risk-free</w:t>
      </w:r>
      <w:r>
        <w:rPr>
          <w:spacing w:val="-5"/>
        </w:rPr>
        <w:t> </w:t>
      </w:r>
      <w:r>
        <w:rPr>
          <w:spacing w:val="-1"/>
        </w:rPr>
        <w:t>interest</w:t>
      </w:r>
      <w:r>
        <w:rPr>
          <w:spacing w:val="-5"/>
        </w:rPr>
        <w:t> </w:t>
      </w:r>
      <w:r>
        <w:rPr/>
        <w:t>rate</w:t>
      </w:r>
      <w:r>
        <w:rPr>
          <w:spacing w:val="-5"/>
        </w:rPr>
        <w:t> </w:t>
      </w:r>
      <w:r>
        <w:rPr/>
        <w:t>input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/>
      </w:r>
    </w:p>
    <w:p>
      <w:pPr>
        <w:pStyle w:val="BodyText"/>
        <w:spacing w:line="220" w:lineRule="exact" w:before="7"/>
        <w:ind w:left="140" w:right="288"/>
        <w:jc w:val="left"/>
      </w:pPr>
      <w:r>
        <w:rPr>
          <w:spacing w:val="-1"/>
        </w:rPr>
        <w:t>U.S.</w:t>
      </w:r>
      <w:r>
        <w:rPr>
          <w:spacing w:val="-4"/>
        </w:rPr>
        <w:t> </w:t>
      </w:r>
      <w:r>
        <w:rPr>
          <w:spacing w:val="-1"/>
        </w:rPr>
        <w:t>Treasury</w:t>
      </w:r>
      <w:r>
        <w:rPr>
          <w:spacing w:val="-4"/>
        </w:rPr>
        <w:t> </w:t>
      </w:r>
      <w:r>
        <w:rPr/>
        <w:t>instruments,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annualized</w:t>
      </w:r>
      <w:r>
        <w:rPr>
          <w:spacing w:val="-4"/>
        </w:rPr>
        <w:t> </w:t>
      </w:r>
      <w:r>
        <w:rPr/>
        <w:t>dividend</w:t>
      </w:r>
      <w:r>
        <w:rPr>
          <w:spacing w:val="-6"/>
        </w:rPr>
        <w:t> </w:t>
      </w:r>
      <w:r>
        <w:rPr>
          <w:spacing w:val="-1"/>
        </w:rPr>
        <w:t>yield</w:t>
      </w:r>
      <w:r>
        <w:rPr>
          <w:spacing w:val="-3"/>
        </w:rPr>
        <w:t> </w:t>
      </w:r>
      <w:r>
        <w:rPr/>
        <w:t>input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based</w:t>
      </w:r>
      <w:r>
        <w:rPr>
          <w:spacing w:val="-4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per</w:t>
      </w:r>
      <w:r>
        <w:rPr>
          <w:spacing w:val="-4"/>
        </w:rPr>
        <w:t> </w:t>
      </w:r>
      <w:r>
        <w:rPr/>
        <w:t>share</w:t>
      </w:r>
      <w:r>
        <w:rPr>
          <w:spacing w:val="-5"/>
        </w:rPr>
        <w:t> </w:t>
      </w:r>
      <w:r>
        <w:rPr/>
        <w:t>dividend</w:t>
      </w:r>
      <w:r>
        <w:rPr>
          <w:spacing w:val="-5"/>
        </w:rPr>
        <w:t> </w:t>
      </w:r>
      <w:r>
        <w:rPr/>
        <w:t>declared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Board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Directors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76"/>
          <w:w w:val="99"/>
        </w:rPr>
        <w:t> </w:t>
      </w:r>
      <w:r>
        <w:rPr>
          <w:spacing w:val="-1"/>
        </w:rPr>
        <w:t>volatility</w:t>
      </w:r>
      <w:r>
        <w:rPr>
          <w:spacing w:val="-5"/>
        </w:rPr>
        <w:t> </w:t>
      </w:r>
      <w:r>
        <w:rPr/>
        <w:t>input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>
          <w:spacing w:val="-1"/>
        </w:rPr>
        <w:t>calculated</w:t>
      </w:r>
      <w:r>
        <w:rPr>
          <w:spacing w:val="-5"/>
        </w:rPr>
        <w:t> </w:t>
      </w:r>
      <w:r>
        <w:rPr/>
        <w:t>based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implied</w:t>
      </w:r>
      <w:r>
        <w:rPr>
          <w:spacing w:val="-4"/>
        </w:rPr>
        <w:t> </w:t>
      </w:r>
      <w:r>
        <w:rPr>
          <w:spacing w:val="-1"/>
        </w:rPr>
        <w:t>volatility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publicly</w:t>
      </w:r>
      <w:r>
        <w:rPr>
          <w:spacing w:val="-4"/>
        </w:rPr>
        <w:t> </w:t>
      </w:r>
      <w:r>
        <w:rPr>
          <w:spacing w:val="-1"/>
        </w:rPr>
        <w:t>traded</w:t>
      </w:r>
      <w:r>
        <w:rPr>
          <w:spacing w:val="-4"/>
        </w:rPr>
        <w:t> </w:t>
      </w:r>
      <w:r>
        <w:rPr>
          <w:spacing w:val="-1"/>
        </w:rPr>
        <w:t>options.</w:t>
      </w:r>
      <w:r>
        <w:rPr/>
      </w:r>
    </w:p>
    <w:p>
      <w:pPr>
        <w:pStyle w:val="BodyText"/>
        <w:spacing w:line="240" w:lineRule="auto" w:before="170"/>
        <w:ind w:left="140" w:right="0"/>
        <w:jc w:val="left"/>
      </w:pPr>
      <w:r>
        <w:rPr>
          <w:w w:val="99"/>
        </w:rPr>
      </w:r>
      <w:r>
        <w:rPr>
          <w:u w:val="single" w:color="000000"/>
        </w:rPr>
        <w:t>Tax</w:t>
      </w:r>
      <w:r>
        <w:rPr>
          <w:spacing w:val="-8"/>
          <w:u w:val="single" w:color="000000"/>
        </w:rPr>
        <w:t> </w:t>
      </w:r>
      <w:r>
        <w:rPr>
          <w:u w:val="single" w:color="000000"/>
        </w:rPr>
        <w:t>Benefits</w:t>
      </w:r>
      <w:r>
        <w:rPr>
          <w:spacing w:val="-6"/>
          <w:u w:val="single" w:color="000000"/>
        </w:rPr>
        <w:t> </w:t>
      </w:r>
      <w:r>
        <w:rPr>
          <w:u w:val="single" w:color="000000"/>
        </w:rPr>
        <w:t>from</w:t>
      </w:r>
      <w:r>
        <w:rPr>
          <w:spacing w:val="-4"/>
          <w:u w:val="single" w:color="000000"/>
        </w:rPr>
        <w:t> </w:t>
      </w:r>
      <w:r>
        <w:rPr>
          <w:u w:val="single" w:color="000000"/>
        </w:rPr>
        <w:t>Exercise</w:t>
      </w:r>
      <w:r>
        <w:rPr>
          <w:spacing w:val="-8"/>
          <w:u w:val="single" w:color="000000"/>
        </w:rPr>
        <w:t> </w:t>
      </w:r>
      <w:r>
        <w:rPr>
          <w:u w:val="single" w:color="000000"/>
        </w:rPr>
        <w:t>of</w:t>
      </w:r>
      <w:r>
        <w:rPr>
          <w:spacing w:val="-6"/>
          <w:u w:val="single" w:color="000000"/>
        </w:rPr>
        <w:t> </w:t>
      </w:r>
      <w:r>
        <w:rPr>
          <w:spacing w:val="-1"/>
          <w:u w:val="single" w:color="000000"/>
        </w:rPr>
        <w:t>Stock</w:t>
      </w:r>
      <w:r>
        <w:rPr>
          <w:spacing w:val="-7"/>
          <w:u w:val="single" w:color="000000"/>
        </w:rPr>
        <w:t> </w:t>
      </w:r>
      <w:r>
        <w:rPr>
          <w:u w:val="single" w:color="000000"/>
        </w:rPr>
        <w:t>Options</w:t>
      </w:r>
      <w:r>
        <w:rPr>
          <w:spacing w:val="-6"/>
          <w:u w:val="single" w:color="000000"/>
        </w:rPr>
        <w:t> </w:t>
      </w:r>
      <w:r>
        <w:rPr>
          <w:u w:val="single" w:color="000000"/>
        </w:rPr>
        <w:t>and</w:t>
      </w:r>
      <w:r>
        <w:rPr>
          <w:spacing w:val="-7"/>
          <w:u w:val="single" w:color="000000"/>
        </w:rPr>
        <w:t> </w:t>
      </w:r>
      <w:r>
        <w:rPr>
          <w:u w:val="single" w:color="000000"/>
        </w:rPr>
        <w:t>Vesting</w:t>
      </w:r>
      <w:r>
        <w:rPr>
          <w:spacing w:val="-7"/>
          <w:u w:val="single" w:color="000000"/>
        </w:rPr>
        <w:t> </w:t>
      </w:r>
      <w:r>
        <w:rPr>
          <w:u w:val="single" w:color="000000"/>
        </w:rPr>
        <w:t>of</w:t>
      </w:r>
      <w:r>
        <w:rPr>
          <w:spacing w:val="-6"/>
          <w:u w:val="single" w:color="000000"/>
        </w:rPr>
        <w:t> </w:t>
      </w:r>
      <w:r>
        <w:rPr>
          <w:spacing w:val="-1"/>
          <w:u w:val="single" w:color="000000"/>
        </w:rPr>
        <w:t>Restricted</w:t>
      </w:r>
      <w:r>
        <w:rPr>
          <w:spacing w:val="-7"/>
          <w:u w:val="single" w:color="000000"/>
        </w:rPr>
        <w:t> </w:t>
      </w:r>
      <w:r>
        <w:rPr>
          <w:u w:val="single" w:color="000000"/>
        </w:rPr>
        <w:t>Stock-Based</w:t>
      </w:r>
      <w:r>
        <w:rPr>
          <w:spacing w:val="-7"/>
          <w:u w:val="single" w:color="000000"/>
        </w:rPr>
        <w:t> </w:t>
      </w:r>
      <w:r>
        <w:rPr>
          <w:u w:val="single" w:color="000000"/>
        </w:rPr>
        <w:t>Awards</w:t>
      </w:r>
      <w:r>
        <w:rPr>
          <w:w w:val="99"/>
        </w:rPr>
      </w:r>
      <w:r>
        <w:rPr/>
      </w:r>
    </w:p>
    <w:p>
      <w:pPr>
        <w:pStyle w:val="BodyText"/>
        <w:spacing w:line="220" w:lineRule="exact" w:before="92"/>
        <w:ind w:left="140" w:right="288"/>
        <w:jc w:val="left"/>
      </w:pPr>
      <w:r>
        <w:rPr/>
        <w:t>Total</w:t>
      </w:r>
      <w:r>
        <w:rPr>
          <w:spacing w:val="-5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>
          <w:spacing w:val="-1"/>
        </w:rPr>
        <w:t>received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result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option</w:t>
      </w:r>
      <w:r>
        <w:rPr>
          <w:spacing w:val="-4"/>
        </w:rPr>
        <w:t> </w:t>
      </w:r>
      <w:r>
        <w:rPr/>
        <w:t>exercises</w:t>
      </w:r>
      <w:r>
        <w:rPr>
          <w:spacing w:val="-5"/>
        </w:rPr>
        <w:t> </w:t>
      </w:r>
      <w:r>
        <w:rPr/>
        <w:t>was</w:t>
      </w:r>
      <w:r>
        <w:rPr>
          <w:spacing w:val="-6"/>
        </w:rPr>
        <w:t> </w:t>
      </w:r>
      <w:r>
        <w:rPr/>
        <w:t>approximately</w:t>
      </w:r>
      <w:r>
        <w:rPr>
          <w:spacing w:val="-3"/>
        </w:rPr>
        <w:t> </w:t>
      </w:r>
      <w:r>
        <w:rPr/>
        <w:t>$1.4</w:t>
      </w:r>
      <w:r>
        <w:rPr>
          <w:spacing w:val="-6"/>
        </w:rPr>
        <w:t> </w:t>
      </w:r>
      <w:r>
        <w:rPr>
          <w:spacing w:val="-1"/>
        </w:rPr>
        <w:t>billion,</w:t>
      </w:r>
      <w:r>
        <w:rPr>
          <w:spacing w:val="-6"/>
        </w:rPr>
        <w:t> </w:t>
      </w:r>
      <w:r>
        <w:rPr/>
        <w:t>$622</w:t>
      </w:r>
      <w:r>
        <w:rPr>
          <w:spacing w:val="-5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$1.3</w:t>
      </w:r>
      <w:r>
        <w:rPr>
          <w:spacing w:val="-6"/>
        </w:rPr>
        <w:t> </w:t>
      </w:r>
      <w:r>
        <w:rPr>
          <w:spacing w:val="-1"/>
        </w:rPr>
        <w:t>billion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2013,</w:t>
      </w:r>
      <w:r>
        <w:rPr>
          <w:spacing w:val="-3"/>
        </w:rPr>
        <w:t> </w:t>
      </w:r>
      <w:r>
        <w:rPr/>
        <w:t>2012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2011,</w:t>
      </w:r>
      <w:r>
        <w:rPr>
          <w:spacing w:val="98"/>
          <w:w w:val="99"/>
        </w:rPr>
        <w:t> </w:t>
      </w:r>
      <w:r>
        <w:rPr/>
        <w:t>respectively.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aggregate</w:t>
      </w:r>
      <w:r>
        <w:rPr>
          <w:spacing w:val="-8"/>
        </w:rPr>
        <w:t> </w:t>
      </w:r>
      <w:r>
        <w:rPr>
          <w:spacing w:val="-1"/>
        </w:rPr>
        <w:t>intrinsic</w:t>
      </w:r>
      <w:r>
        <w:rPr>
          <w:spacing w:val="-5"/>
        </w:rPr>
        <w:t> </w:t>
      </w:r>
      <w:r>
        <w:rPr/>
        <w:t>value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options</w:t>
      </w:r>
      <w:r>
        <w:rPr>
          <w:spacing w:val="-7"/>
        </w:rPr>
        <w:t> </w:t>
      </w:r>
      <w:r>
        <w:rPr/>
        <w:t>exercised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vesting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restricted</w:t>
      </w:r>
      <w:r>
        <w:rPr>
          <w:spacing w:val="-7"/>
        </w:rPr>
        <w:t> </w:t>
      </w:r>
      <w:r>
        <w:rPr/>
        <w:t>stock-based</w:t>
      </w:r>
      <w:r>
        <w:rPr>
          <w:spacing w:val="-4"/>
        </w:rPr>
        <w:t> </w:t>
      </w:r>
      <w:r>
        <w:rPr/>
        <w:t>awards</w:t>
      </w:r>
      <w:r>
        <w:rPr>
          <w:spacing w:val="-7"/>
        </w:rPr>
        <w:t> </w:t>
      </w:r>
      <w:r>
        <w:rPr/>
        <w:t>was</w:t>
      </w:r>
      <w:r>
        <w:rPr>
          <w:spacing w:val="-6"/>
        </w:rPr>
        <w:t> </w:t>
      </w:r>
      <w:r>
        <w:rPr/>
        <w:t>$1.3</w:t>
      </w:r>
      <w:r>
        <w:rPr>
          <w:spacing w:val="-5"/>
        </w:rPr>
        <w:t> </w:t>
      </w:r>
      <w:r>
        <w:rPr>
          <w:spacing w:val="-1"/>
        </w:rPr>
        <w:t>billion,</w:t>
      </w:r>
      <w:r>
        <w:rPr>
          <w:spacing w:val="-4"/>
        </w:rPr>
        <w:t> </w:t>
      </w:r>
      <w:r>
        <w:rPr/>
        <w:t>$587</w:t>
      </w:r>
      <w:r>
        <w:rPr>
          <w:spacing w:val="-7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/>
        <w:t>and</w:t>
      </w:r>
      <w:r>
        <w:rPr/>
      </w:r>
    </w:p>
    <w:p>
      <w:pPr>
        <w:pStyle w:val="BodyText"/>
        <w:spacing w:line="231" w:lineRule="auto" w:before="0"/>
        <w:ind w:left="140" w:right="288"/>
        <w:jc w:val="left"/>
      </w:pPr>
      <w:r>
        <w:rPr/>
        <w:t>$1.1</w:t>
      </w:r>
      <w:r>
        <w:rPr>
          <w:spacing w:val="-5"/>
        </w:rPr>
        <w:t> </w:t>
      </w:r>
      <w:r>
        <w:rPr>
          <w:spacing w:val="-1"/>
        </w:rPr>
        <w:t>billion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2013,</w:t>
      </w:r>
      <w:r>
        <w:rPr>
          <w:spacing w:val="-4"/>
        </w:rPr>
        <w:t> </w:t>
      </w:r>
      <w:r>
        <w:rPr/>
        <w:t>2012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2011,</w:t>
      </w:r>
      <w:r>
        <w:rPr>
          <w:spacing w:val="-5"/>
        </w:rPr>
        <w:t> </w:t>
      </w:r>
      <w:r>
        <w:rPr>
          <w:spacing w:val="-1"/>
        </w:rPr>
        <w:t>respectively.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connection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>
          <w:spacing w:val="-1"/>
        </w:rPr>
        <w:t>exercises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vesting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restricted</w:t>
      </w:r>
      <w:r>
        <w:rPr>
          <w:spacing w:val="-4"/>
        </w:rPr>
        <w:t> </w:t>
      </w:r>
      <w:r>
        <w:rPr/>
        <w:t>stock-based</w:t>
      </w:r>
      <w:r>
        <w:rPr>
          <w:spacing w:val="-6"/>
        </w:rPr>
        <w:t> </w:t>
      </w:r>
      <w:r>
        <w:rPr/>
        <w:t>awards,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tax</w:t>
      </w:r>
      <w:r>
        <w:rPr>
          <w:spacing w:val="116"/>
          <w:w w:val="99"/>
        </w:rPr>
        <w:t> </w:t>
      </w:r>
      <w:r>
        <w:rPr>
          <w:spacing w:val="-1"/>
        </w:rPr>
        <w:t>benefits</w:t>
      </w:r>
      <w:r>
        <w:rPr>
          <w:spacing w:val="-3"/>
        </w:rPr>
        <w:t> </w:t>
      </w:r>
      <w:r>
        <w:rPr>
          <w:spacing w:val="-1"/>
        </w:rPr>
        <w:t>realized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us</w:t>
      </w:r>
      <w:r>
        <w:rPr>
          <w:spacing w:val="-5"/>
        </w:rPr>
        <w:t> </w:t>
      </w:r>
      <w:r>
        <w:rPr/>
        <w:t>were</w:t>
      </w:r>
      <w:r>
        <w:rPr>
          <w:spacing w:val="-5"/>
        </w:rPr>
        <w:t> </w:t>
      </w:r>
      <w:r>
        <w:rPr/>
        <w:t>$410</w:t>
      </w:r>
      <w:r>
        <w:rPr>
          <w:spacing w:val="-3"/>
        </w:rPr>
        <w:t> </w:t>
      </w:r>
      <w:r>
        <w:rPr>
          <w:spacing w:val="-1"/>
        </w:rPr>
        <w:t>million,</w:t>
      </w:r>
      <w:r>
        <w:rPr>
          <w:spacing w:val="-4"/>
        </w:rPr>
        <w:t> </w:t>
      </w:r>
      <w:r>
        <w:rPr/>
        <w:t>$182</w:t>
      </w:r>
      <w:r>
        <w:rPr>
          <w:spacing w:val="-5"/>
        </w:rPr>
        <w:t> </w:t>
      </w:r>
      <w:r>
        <w:rPr/>
        <w:t>million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$325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fiscal</w:t>
      </w:r>
      <w:r>
        <w:rPr>
          <w:spacing w:val="-5"/>
        </w:rPr>
        <w:t> </w:t>
      </w:r>
      <w:r>
        <w:rPr/>
        <w:t>2013,</w:t>
      </w:r>
      <w:r>
        <w:rPr>
          <w:spacing w:val="-3"/>
        </w:rPr>
        <w:t> </w:t>
      </w:r>
      <w:r>
        <w:rPr/>
        <w:t>2012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2011,</w:t>
      </w:r>
      <w:r>
        <w:rPr>
          <w:spacing w:val="-3"/>
        </w:rPr>
        <w:t> </w:t>
      </w:r>
      <w:r>
        <w:rPr/>
        <w:t>respectively.</w:t>
      </w:r>
      <w:r>
        <w:rPr>
          <w:spacing w:val="-6"/>
        </w:rPr>
        <w:t> </w:t>
      </w:r>
      <w:r>
        <w:rPr>
          <w:spacing w:val="1"/>
        </w:rPr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5"/>
        </w:rPr>
        <w:t> </w:t>
      </w:r>
      <w:r>
        <w:rPr/>
        <w:t>benefits</w:t>
      </w:r>
      <w:r>
        <w:rPr>
          <w:spacing w:val="90"/>
          <w:w w:val="99"/>
        </w:rPr>
        <w:t> </w:t>
      </w:r>
      <w:r>
        <w:rPr/>
        <w:t>received,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classified</w:t>
      </w:r>
      <w:r>
        <w:rPr>
          <w:spacing w:val="-6"/>
        </w:rPr>
        <w:t> </w:t>
      </w:r>
      <w:r>
        <w:rPr/>
        <w:t>excess</w:t>
      </w:r>
      <w:r>
        <w:rPr>
          <w:spacing w:val="-3"/>
        </w:rPr>
        <w:t> </w:t>
      </w:r>
      <w:r>
        <w:rPr>
          <w:spacing w:val="-1"/>
        </w:rPr>
        <w:t>tax</w:t>
      </w:r>
      <w:r>
        <w:rPr>
          <w:spacing w:val="-6"/>
        </w:rPr>
        <w:t> </w:t>
      </w:r>
      <w:r>
        <w:rPr/>
        <w:t>benefits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1"/>
        </w:rPr>
        <w:t>stock-based</w:t>
      </w:r>
      <w:r>
        <w:rPr>
          <w:spacing w:val="-5"/>
        </w:rPr>
        <w:t> </w:t>
      </w:r>
      <w:r>
        <w:rPr>
          <w:spacing w:val="-1"/>
        </w:rPr>
        <w:t>compensation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$241</w:t>
      </w:r>
      <w:r>
        <w:rPr>
          <w:spacing w:val="-6"/>
        </w:rPr>
        <w:t> </w:t>
      </w:r>
      <w:r>
        <w:rPr/>
        <w:t>million,</w:t>
      </w:r>
      <w:r>
        <w:rPr>
          <w:spacing w:val="-4"/>
        </w:rPr>
        <w:t> </w:t>
      </w:r>
      <w:r>
        <w:rPr/>
        <w:t>$97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$215</w:t>
      </w:r>
      <w:r>
        <w:rPr>
          <w:spacing w:val="-6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/>
        <w:t>flows</w:t>
      </w:r>
      <w:r>
        <w:rPr>
          <w:spacing w:val="-6"/>
        </w:rPr>
        <w:t> </w:t>
      </w:r>
      <w:r>
        <w:rPr/>
        <w:t>from</w:t>
      </w:r>
      <w:r>
        <w:rPr>
          <w:spacing w:val="99"/>
          <w:w w:val="99"/>
        </w:rPr>
        <w:t> </w:t>
      </w:r>
      <w:r>
        <w:rPr/>
        <w:t>financing</w:t>
      </w:r>
      <w:r>
        <w:rPr>
          <w:spacing w:val="-5"/>
        </w:rPr>
        <w:t> </w:t>
      </w:r>
      <w:r>
        <w:rPr>
          <w:spacing w:val="-1"/>
        </w:rPr>
        <w:t>activities</w:t>
      </w:r>
      <w:r>
        <w:rPr>
          <w:spacing w:val="-6"/>
        </w:rPr>
        <w:t> </w:t>
      </w:r>
      <w:r>
        <w:rPr/>
        <w:t>rather</w:t>
      </w:r>
      <w:r>
        <w:rPr>
          <w:spacing w:val="-7"/>
        </w:rPr>
        <w:t> </w:t>
      </w:r>
      <w:r>
        <w:rPr/>
        <w:t>than</w:t>
      </w:r>
      <w:r>
        <w:rPr>
          <w:spacing w:val="-4"/>
        </w:rPr>
        <w:t> </w:t>
      </w:r>
      <w:r>
        <w:rPr>
          <w:spacing w:val="-1"/>
        </w:rPr>
        <w:t>cash</w:t>
      </w:r>
      <w:r>
        <w:rPr>
          <w:spacing w:val="-5"/>
        </w:rPr>
        <w:t> </w:t>
      </w:r>
      <w:r>
        <w:rPr>
          <w:spacing w:val="-1"/>
        </w:rPr>
        <w:t>flows</w:t>
      </w:r>
      <w:r>
        <w:rPr>
          <w:spacing w:val="-4"/>
        </w:rPr>
        <w:t> </w:t>
      </w:r>
      <w:r>
        <w:rPr/>
        <w:t>from</w:t>
      </w:r>
      <w:r>
        <w:rPr>
          <w:spacing w:val="-6"/>
        </w:rPr>
        <w:t> </w:t>
      </w:r>
      <w:r>
        <w:rPr/>
        <w:t>operating</w:t>
      </w:r>
      <w:r>
        <w:rPr>
          <w:spacing w:val="-4"/>
        </w:rPr>
        <w:t> </w:t>
      </w:r>
      <w:r>
        <w:rPr>
          <w:spacing w:val="-1"/>
        </w:rPr>
        <w:t>activities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2013,</w:t>
      </w:r>
      <w:r>
        <w:rPr>
          <w:spacing w:val="-7"/>
        </w:rPr>
        <w:t> </w:t>
      </w:r>
      <w:r>
        <w:rPr/>
        <w:t>2012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2011,</w:t>
      </w:r>
      <w:r>
        <w:rPr>
          <w:spacing w:val="-7"/>
        </w:rPr>
        <w:t> </w:t>
      </w:r>
      <w:r>
        <w:rPr/>
        <w:t>respectively.</w:t>
      </w:r>
      <w:r>
        <w:rPr/>
      </w:r>
    </w:p>
    <w:p>
      <w:pPr>
        <w:pStyle w:val="Heading2"/>
        <w:spacing w:line="240" w:lineRule="auto"/>
        <w:ind w:right="331"/>
        <w:jc w:val="left"/>
        <w:rPr>
          <w:b w:val="0"/>
          <w:bCs w:val="0"/>
          <w:i w:val="0"/>
        </w:rPr>
      </w:pPr>
      <w:r>
        <w:rPr>
          <w:i/>
        </w:rPr>
        <w:t>Employee</w:t>
      </w:r>
      <w:r>
        <w:rPr>
          <w:i/>
          <w:spacing w:val="-9"/>
        </w:rPr>
        <w:t> </w:t>
      </w:r>
      <w:r>
        <w:rPr>
          <w:i/>
          <w:spacing w:val="-1"/>
        </w:rPr>
        <w:t>Stock</w:t>
      </w:r>
      <w:r>
        <w:rPr>
          <w:i/>
          <w:spacing w:val="-9"/>
        </w:rPr>
        <w:t> </w:t>
      </w:r>
      <w:r>
        <w:rPr>
          <w:i/>
        </w:rPr>
        <w:t>Purchase</w:t>
      </w:r>
      <w:r>
        <w:rPr>
          <w:i/>
          <w:spacing w:val="-8"/>
        </w:rPr>
        <w:t> </w:t>
      </w:r>
      <w:r>
        <w:rPr>
          <w:i/>
        </w:rPr>
        <w:t>Plan</w:t>
      </w:r>
      <w:r>
        <w:rPr>
          <w:b w:val="0"/>
          <w:i w:val="0"/>
        </w:rPr>
      </w:r>
    </w:p>
    <w:p>
      <w:pPr>
        <w:pStyle w:val="BodyText"/>
        <w:spacing w:line="231" w:lineRule="auto" w:before="88"/>
        <w:ind w:right="288"/>
        <w:jc w:val="left"/>
      </w:pPr>
      <w:r>
        <w:rPr/>
        <w:t>We</w:t>
      </w:r>
      <w:r>
        <w:rPr>
          <w:spacing w:val="-7"/>
        </w:rPr>
        <w:t> </w:t>
      </w:r>
      <w:r>
        <w:rPr/>
        <w:t>have</w:t>
      </w:r>
      <w:r>
        <w:rPr>
          <w:spacing w:val="-4"/>
        </w:rPr>
        <w:t> </w:t>
      </w:r>
      <w:r>
        <w:rPr/>
        <w:t>an</w:t>
      </w:r>
      <w:r>
        <w:rPr>
          <w:spacing w:val="-6"/>
        </w:rPr>
        <w:t> </w:t>
      </w:r>
      <w:r>
        <w:rPr/>
        <w:t>Employee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Purchase</w:t>
      </w:r>
      <w:r>
        <w:rPr>
          <w:spacing w:val="-4"/>
        </w:rPr>
        <w:t> </w:t>
      </w:r>
      <w:r>
        <w:rPr/>
        <w:t>Plan</w:t>
      </w:r>
      <w:r>
        <w:rPr>
          <w:spacing w:val="-6"/>
        </w:rPr>
        <w:t> </w:t>
      </w:r>
      <w:r>
        <w:rPr/>
        <w:t>(Purchase</w:t>
      </w:r>
      <w:r>
        <w:rPr>
          <w:spacing w:val="-6"/>
        </w:rPr>
        <w:t> </w:t>
      </w:r>
      <w:r>
        <w:rPr/>
        <w:t>Plan)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allows</w:t>
      </w:r>
      <w:r>
        <w:rPr>
          <w:spacing w:val="-6"/>
        </w:rPr>
        <w:t> </w:t>
      </w:r>
      <w:r>
        <w:rPr/>
        <w:t>employees</w:t>
      </w:r>
      <w:r>
        <w:rPr>
          <w:spacing w:val="-2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purchase</w:t>
      </w:r>
      <w:r>
        <w:rPr>
          <w:spacing w:val="-4"/>
        </w:rPr>
        <w:t> </w:t>
      </w:r>
      <w:r>
        <w:rPr/>
        <w:t>shares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common</w:t>
      </w:r>
      <w:r>
        <w:rPr>
          <w:spacing w:val="-6"/>
        </w:rPr>
        <w:t> </w:t>
      </w:r>
      <w:r>
        <w:rPr/>
        <w:t>stock</w:t>
      </w:r>
      <w:r>
        <w:rPr>
          <w:spacing w:val="-3"/>
        </w:rPr>
        <w:t> </w:t>
      </w:r>
      <w:r>
        <w:rPr/>
        <w:t>at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price</w:t>
      </w:r>
      <w:r>
        <w:rPr>
          <w:spacing w:val="-5"/>
        </w:rPr>
        <w:t> </w:t>
      </w:r>
      <w:r>
        <w:rPr/>
        <w:t>per</w:t>
      </w:r>
      <w:r>
        <w:rPr>
          <w:spacing w:val="-5"/>
        </w:rPr>
        <w:t> </w:t>
      </w:r>
      <w:r>
        <w:rPr/>
        <w:t>share</w:t>
      </w:r>
      <w:r>
        <w:rPr>
          <w:spacing w:val="-5"/>
        </w:rPr>
        <w:t> </w:t>
      </w:r>
      <w:r>
        <w:rPr/>
        <w:t>that</w:t>
      </w:r>
      <w:r>
        <w:rPr>
          <w:spacing w:val="64"/>
          <w:w w:val="99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95%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fair</w:t>
      </w:r>
      <w:r>
        <w:rPr>
          <w:spacing w:val="-4"/>
        </w:rPr>
        <w:t> </w:t>
      </w:r>
      <w:r>
        <w:rPr/>
        <w:t>market</w:t>
      </w:r>
      <w:r>
        <w:rPr>
          <w:spacing w:val="-4"/>
        </w:rPr>
        <w:t> </w:t>
      </w:r>
      <w:r>
        <w:rPr>
          <w:spacing w:val="-1"/>
        </w:rPr>
        <w:t>value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Oracle</w:t>
      </w:r>
      <w:r>
        <w:rPr>
          <w:spacing w:val="-4"/>
        </w:rPr>
        <w:t> </w:t>
      </w:r>
      <w:r>
        <w:rPr/>
        <w:t>stock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end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semi-annual</w:t>
      </w:r>
      <w:r>
        <w:rPr>
          <w:spacing w:val="-4"/>
        </w:rPr>
        <w:t> </w:t>
      </w:r>
      <w:r>
        <w:rPr/>
        <w:t>option</w:t>
      </w:r>
      <w:r>
        <w:rPr>
          <w:spacing w:val="-2"/>
        </w:rPr>
        <w:t> </w:t>
      </w:r>
      <w:r>
        <w:rPr/>
        <w:t>period.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May</w:t>
      </w:r>
      <w:r>
        <w:rPr>
          <w:spacing w:val="-3"/>
        </w:rPr>
        <w:t> </w:t>
      </w:r>
      <w:r>
        <w:rPr/>
        <w:t>31,</w:t>
      </w:r>
      <w:r>
        <w:rPr>
          <w:spacing w:val="-3"/>
        </w:rPr>
        <w:t> </w:t>
      </w:r>
      <w:r>
        <w:rPr/>
        <w:t>2013,</w:t>
      </w:r>
      <w:r>
        <w:rPr>
          <w:spacing w:val="-5"/>
        </w:rPr>
        <w:t> </w:t>
      </w:r>
      <w:r>
        <w:rPr/>
        <w:t>64</w:t>
      </w:r>
      <w:r>
        <w:rPr>
          <w:spacing w:val="-5"/>
        </w:rPr>
        <w:t> </w:t>
      </w:r>
      <w:r>
        <w:rPr>
          <w:spacing w:val="-1"/>
        </w:rPr>
        <w:t>million</w:t>
      </w:r>
      <w:r>
        <w:rPr>
          <w:spacing w:val="-2"/>
        </w:rPr>
        <w:t> </w:t>
      </w:r>
      <w:r>
        <w:rPr/>
        <w:t>shares</w:t>
      </w:r>
      <w:r>
        <w:rPr>
          <w:spacing w:val="-5"/>
        </w:rPr>
        <w:t> </w:t>
      </w:r>
      <w:r>
        <w:rPr/>
        <w:t>were</w:t>
      </w:r>
      <w:r>
        <w:rPr>
          <w:spacing w:val="58"/>
          <w:w w:val="99"/>
        </w:rPr>
        <w:t> </w:t>
      </w:r>
      <w:r>
        <w:rPr/>
        <w:t>reserved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future</w:t>
      </w:r>
      <w:r>
        <w:rPr>
          <w:spacing w:val="-4"/>
        </w:rPr>
        <w:t> </w:t>
      </w:r>
      <w:r>
        <w:rPr>
          <w:spacing w:val="-1"/>
        </w:rPr>
        <w:t>issuances</w:t>
      </w:r>
      <w:r>
        <w:rPr>
          <w:spacing w:val="-5"/>
        </w:rPr>
        <w:t> </w:t>
      </w:r>
      <w:r>
        <w:rPr/>
        <w:t>under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Purchase</w:t>
      </w:r>
      <w:r>
        <w:rPr>
          <w:spacing w:val="-6"/>
        </w:rPr>
        <w:t> </w:t>
      </w:r>
      <w:r>
        <w:rPr/>
        <w:t>Plan.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>
          <w:spacing w:val="-1"/>
        </w:rPr>
        <w:t>issued</w:t>
      </w:r>
      <w:r>
        <w:rPr>
          <w:spacing w:val="-3"/>
        </w:rPr>
        <w:t> </w:t>
      </w:r>
      <w:r>
        <w:rPr/>
        <w:t>3</w:t>
      </w:r>
      <w:r>
        <w:rPr>
          <w:spacing w:val="-5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/>
        <w:t>shares</w:t>
      </w:r>
      <w:r>
        <w:rPr>
          <w:spacing w:val="-5"/>
        </w:rPr>
        <w:t> </w:t>
      </w:r>
      <w:r>
        <w:rPr/>
        <w:t>under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Purchase</w:t>
      </w:r>
      <w:r>
        <w:rPr>
          <w:spacing w:val="-4"/>
        </w:rPr>
        <w:t> </w:t>
      </w:r>
      <w:r>
        <w:rPr>
          <w:spacing w:val="-1"/>
        </w:rPr>
        <w:t>Plan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fiscal</w:t>
      </w:r>
      <w:r>
        <w:rPr>
          <w:spacing w:val="-4"/>
        </w:rPr>
        <w:t> </w:t>
      </w:r>
      <w:r>
        <w:rPr/>
        <w:t>2013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4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3"/>
        </w:rPr>
        <w:t> </w:t>
      </w:r>
      <w:r>
        <w:rPr>
          <w:spacing w:val="-1"/>
        </w:rPr>
        <w:t>shares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90"/>
          <w:w w:val="99"/>
        </w:rPr>
        <w:t> </w:t>
      </w:r>
      <w:r>
        <w:rPr/>
        <w:t>each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2012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2011.</w:t>
      </w:r>
      <w:r>
        <w:rPr/>
      </w:r>
    </w:p>
    <w:p>
      <w:pPr>
        <w:pStyle w:val="Heading1"/>
        <w:spacing w:line="240" w:lineRule="auto" w:before="172"/>
        <w:ind w:left="139" w:right="331"/>
        <w:jc w:val="left"/>
        <w:rPr>
          <w:b w:val="0"/>
          <w:bCs w:val="0"/>
        </w:rPr>
      </w:pPr>
      <w:r>
        <w:rPr>
          <w:spacing w:val="-1"/>
        </w:rPr>
        <w:t>Defined</w:t>
      </w:r>
      <w:r>
        <w:rPr>
          <w:spacing w:val="-7"/>
        </w:rPr>
        <w:t> </w:t>
      </w:r>
      <w:r>
        <w:rPr/>
        <w:t>Contribution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Other</w:t>
      </w:r>
      <w:r>
        <w:rPr>
          <w:spacing w:val="-8"/>
        </w:rPr>
        <w:t> </w:t>
      </w:r>
      <w:r>
        <w:rPr>
          <w:spacing w:val="-1"/>
        </w:rPr>
        <w:t>Postretirement</w:t>
      </w:r>
      <w:r>
        <w:rPr>
          <w:spacing w:val="-8"/>
        </w:rPr>
        <w:t> </w:t>
      </w:r>
      <w:r>
        <w:rPr/>
        <w:t>Plans</w:t>
      </w:r>
      <w:r>
        <w:rPr>
          <w:b w:val="0"/>
        </w:rPr>
      </w:r>
    </w:p>
    <w:p>
      <w:pPr>
        <w:pStyle w:val="BodyText"/>
        <w:spacing w:line="225" w:lineRule="exact" w:before="82"/>
        <w:ind w:right="331"/>
        <w:jc w:val="left"/>
      </w:pPr>
      <w:r>
        <w:rPr/>
        <w:t>We</w:t>
      </w:r>
      <w:r>
        <w:rPr>
          <w:spacing w:val="-8"/>
        </w:rPr>
        <w:t> </w:t>
      </w:r>
      <w:r>
        <w:rPr/>
        <w:t>offer</w:t>
      </w:r>
      <w:r>
        <w:rPr>
          <w:spacing w:val="-6"/>
        </w:rPr>
        <w:t> </w:t>
      </w:r>
      <w:r>
        <w:rPr/>
        <w:t>various</w:t>
      </w:r>
      <w:r>
        <w:rPr>
          <w:spacing w:val="-6"/>
        </w:rPr>
        <w:t> </w:t>
      </w:r>
      <w:r>
        <w:rPr/>
        <w:t>defined</w:t>
      </w:r>
      <w:r>
        <w:rPr>
          <w:spacing w:val="-7"/>
        </w:rPr>
        <w:t> </w:t>
      </w:r>
      <w:r>
        <w:rPr/>
        <w:t>contribution</w:t>
      </w:r>
      <w:r>
        <w:rPr>
          <w:spacing w:val="-6"/>
        </w:rPr>
        <w:t> </w:t>
      </w:r>
      <w:r>
        <w:rPr/>
        <w:t>plans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U.S.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non-U.S.</w:t>
      </w:r>
      <w:r>
        <w:rPr>
          <w:spacing w:val="-5"/>
        </w:rPr>
        <w:t> </w:t>
      </w:r>
      <w:r>
        <w:rPr/>
        <w:t>employees.</w:t>
      </w:r>
      <w:r>
        <w:rPr>
          <w:spacing w:val="-5"/>
        </w:rPr>
        <w:t> </w:t>
      </w:r>
      <w:r>
        <w:rPr/>
        <w:t>Total</w:t>
      </w:r>
      <w:r>
        <w:rPr>
          <w:spacing w:val="-5"/>
        </w:rPr>
        <w:t> </w:t>
      </w:r>
      <w:r>
        <w:rPr/>
        <w:t>defined</w:t>
      </w:r>
      <w:r>
        <w:rPr>
          <w:spacing w:val="-6"/>
        </w:rPr>
        <w:t> </w:t>
      </w:r>
      <w:r>
        <w:rPr/>
        <w:t>contribution</w:t>
      </w:r>
      <w:r>
        <w:rPr>
          <w:spacing w:val="-5"/>
        </w:rPr>
        <w:t> </w:t>
      </w:r>
      <w:r>
        <w:rPr>
          <w:spacing w:val="-1"/>
        </w:rPr>
        <w:t>plan</w:t>
      </w:r>
      <w:r>
        <w:rPr>
          <w:spacing w:val="-5"/>
        </w:rPr>
        <w:t> </w:t>
      </w:r>
      <w:r>
        <w:rPr/>
        <w:t>expense</w:t>
      </w:r>
      <w:r>
        <w:rPr>
          <w:spacing w:val="-5"/>
        </w:rPr>
        <w:t> </w:t>
      </w:r>
      <w:r>
        <w:rPr/>
        <w:t>was</w:t>
      </w:r>
      <w:r>
        <w:rPr>
          <w:spacing w:val="-4"/>
        </w:rPr>
        <w:t> </w:t>
      </w:r>
      <w:r>
        <w:rPr/>
        <w:t>$353</w:t>
      </w:r>
      <w:r>
        <w:rPr>
          <w:spacing w:val="-6"/>
        </w:rPr>
        <w:t> </w:t>
      </w:r>
      <w:r>
        <w:rPr/>
        <w:t>million,</w:t>
      </w:r>
      <w:r>
        <w:rPr/>
      </w:r>
    </w:p>
    <w:p>
      <w:pPr>
        <w:pStyle w:val="BodyText"/>
        <w:spacing w:line="220" w:lineRule="exact" w:before="6"/>
        <w:ind w:right="143"/>
        <w:jc w:val="left"/>
      </w:pPr>
      <w:r>
        <w:rPr/>
        <w:t>$344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$312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fiscal</w:t>
      </w:r>
      <w:r>
        <w:rPr>
          <w:spacing w:val="-5"/>
        </w:rPr>
        <w:t> </w:t>
      </w:r>
      <w:r>
        <w:rPr/>
        <w:t>2013,</w:t>
      </w:r>
      <w:r>
        <w:rPr>
          <w:spacing w:val="-4"/>
        </w:rPr>
        <w:t> </w:t>
      </w:r>
      <w:r>
        <w:rPr/>
        <w:t>2012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2011,</w:t>
      </w:r>
      <w:r>
        <w:rPr>
          <w:spacing w:val="-6"/>
        </w:rPr>
        <w:t> </w:t>
      </w:r>
      <w:r>
        <w:rPr/>
        <w:t>respectively.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plan</w:t>
      </w:r>
      <w:r>
        <w:rPr>
          <w:spacing w:val="-3"/>
        </w:rPr>
        <w:t> </w:t>
      </w:r>
      <w:r>
        <w:rPr>
          <w:spacing w:val="-1"/>
        </w:rPr>
        <w:t>participants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our</w:t>
      </w:r>
      <w:r>
        <w:rPr>
          <w:spacing w:val="-3"/>
        </w:rPr>
        <w:t> </w:t>
      </w:r>
      <w:r>
        <w:rPr/>
        <w:t>benefit</w:t>
      </w:r>
      <w:r>
        <w:rPr>
          <w:spacing w:val="-5"/>
        </w:rPr>
        <w:t> </w:t>
      </w:r>
      <w:r>
        <w:rPr/>
        <w:t>plans</w:t>
      </w:r>
      <w:r>
        <w:rPr>
          <w:spacing w:val="-6"/>
        </w:rPr>
        <w:t> </w:t>
      </w:r>
      <w:r>
        <w:rPr/>
        <w:t>has</w:t>
      </w:r>
      <w:r>
        <w:rPr>
          <w:spacing w:val="-5"/>
        </w:rPr>
        <w:t> </w:t>
      </w:r>
      <w:r>
        <w:rPr>
          <w:spacing w:val="-1"/>
        </w:rPr>
        <w:t>generally</w:t>
      </w:r>
      <w:r>
        <w:rPr>
          <w:spacing w:val="94"/>
          <w:w w:val="99"/>
        </w:rPr>
        <w:t> </w:t>
      </w:r>
      <w:r>
        <w:rPr/>
        <w:t>increased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recent</w:t>
      </w:r>
      <w:r>
        <w:rPr>
          <w:spacing w:val="-8"/>
        </w:rPr>
        <w:t> </w:t>
      </w:r>
      <w:r>
        <w:rPr/>
        <w:t>years</w:t>
      </w:r>
      <w:r>
        <w:rPr>
          <w:spacing w:val="-6"/>
        </w:rPr>
        <w:t> </w:t>
      </w:r>
      <w:r>
        <w:rPr/>
        <w:t>primarily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result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1"/>
        </w:rPr>
        <w:t>additional</w:t>
      </w:r>
      <w:r>
        <w:rPr>
          <w:spacing w:val="-5"/>
        </w:rPr>
        <w:t> </w:t>
      </w:r>
      <w:r>
        <w:rPr/>
        <w:t>eligible</w:t>
      </w:r>
      <w:r>
        <w:rPr>
          <w:spacing w:val="-5"/>
        </w:rPr>
        <w:t> </w:t>
      </w:r>
      <w:r>
        <w:rPr/>
        <w:t>employees</w:t>
      </w:r>
      <w:r>
        <w:rPr>
          <w:spacing w:val="-6"/>
        </w:rPr>
        <w:t> </w:t>
      </w:r>
      <w:r>
        <w:rPr/>
        <w:t>from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acquisitions.</w:t>
      </w:r>
      <w:r>
        <w:rPr/>
      </w:r>
    </w:p>
    <w:p>
      <w:pPr>
        <w:pStyle w:val="BodyText"/>
        <w:spacing w:line="231" w:lineRule="auto" w:before="88"/>
        <w:ind w:right="143"/>
        <w:jc w:val="left"/>
      </w:pP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United</w:t>
      </w:r>
      <w:r>
        <w:rPr>
          <w:spacing w:val="-5"/>
        </w:rPr>
        <w:t> </w:t>
      </w:r>
      <w:r>
        <w:rPr>
          <w:spacing w:val="-1"/>
        </w:rPr>
        <w:t>States,</w:t>
      </w:r>
      <w:r>
        <w:rPr>
          <w:spacing w:val="-7"/>
        </w:rPr>
        <w:t> </w:t>
      </w:r>
      <w:r>
        <w:rPr/>
        <w:t>regular</w:t>
      </w:r>
      <w:r>
        <w:rPr>
          <w:spacing w:val="-4"/>
        </w:rPr>
        <w:t> </w:t>
      </w:r>
      <w:r>
        <w:rPr/>
        <w:t>employees</w:t>
      </w:r>
      <w:r>
        <w:rPr>
          <w:spacing w:val="-6"/>
        </w:rPr>
        <w:t> </w:t>
      </w:r>
      <w:r>
        <w:rPr/>
        <w:t>can</w:t>
      </w:r>
      <w:r>
        <w:rPr>
          <w:spacing w:val="-5"/>
        </w:rPr>
        <w:t> </w:t>
      </w:r>
      <w:r>
        <w:rPr>
          <w:spacing w:val="-1"/>
        </w:rPr>
        <w:t>participate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Oracle</w:t>
      </w:r>
      <w:r>
        <w:rPr>
          <w:spacing w:val="-7"/>
        </w:rPr>
        <w:t> </w:t>
      </w:r>
      <w:r>
        <w:rPr/>
        <w:t>Corporation</w:t>
      </w:r>
      <w:r>
        <w:rPr>
          <w:spacing w:val="-5"/>
        </w:rPr>
        <w:t> </w:t>
      </w:r>
      <w:r>
        <w:rPr/>
        <w:t>401(k)</w:t>
      </w:r>
      <w:r>
        <w:rPr>
          <w:spacing w:val="-4"/>
        </w:rPr>
        <w:t> </w:t>
      </w:r>
      <w:r>
        <w:rPr>
          <w:spacing w:val="-1"/>
        </w:rPr>
        <w:t>Savings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Investment</w:t>
      </w:r>
      <w:r>
        <w:rPr>
          <w:spacing w:val="-6"/>
        </w:rPr>
        <w:t> </w:t>
      </w:r>
      <w:r>
        <w:rPr>
          <w:spacing w:val="-1"/>
        </w:rPr>
        <w:t>Plan</w:t>
      </w:r>
      <w:r>
        <w:rPr>
          <w:spacing w:val="-4"/>
        </w:rPr>
        <w:t> </w:t>
      </w:r>
      <w:r>
        <w:rPr/>
        <w:t>(Oracle</w:t>
      </w:r>
      <w:r>
        <w:rPr>
          <w:spacing w:val="-5"/>
        </w:rPr>
        <w:t> </w:t>
      </w:r>
      <w:r>
        <w:rPr/>
        <w:t>401(k)</w:t>
      </w:r>
      <w:r>
        <w:rPr>
          <w:spacing w:val="-5"/>
        </w:rPr>
        <w:t> </w:t>
      </w:r>
      <w:r>
        <w:rPr/>
        <w:t>Plan).</w:t>
      </w:r>
      <w:r>
        <w:rPr>
          <w:spacing w:val="71"/>
          <w:w w:val="99"/>
        </w:rPr>
        <w:t> </w:t>
      </w:r>
      <w:r>
        <w:rPr>
          <w:spacing w:val="-1"/>
        </w:rPr>
        <w:t>Participants</w:t>
      </w:r>
      <w:r>
        <w:rPr>
          <w:spacing w:val="-6"/>
        </w:rPr>
        <w:t> </w:t>
      </w:r>
      <w:r>
        <w:rPr/>
        <w:t>can</w:t>
      </w:r>
      <w:r>
        <w:rPr>
          <w:spacing w:val="-4"/>
        </w:rPr>
        <w:t> </w:t>
      </w:r>
      <w:r>
        <w:rPr>
          <w:spacing w:val="-1"/>
        </w:rPr>
        <w:t>generally</w:t>
      </w:r>
      <w:r>
        <w:rPr>
          <w:spacing w:val="-4"/>
        </w:rPr>
        <w:t> </w:t>
      </w:r>
      <w:r>
        <w:rPr>
          <w:spacing w:val="-1"/>
        </w:rPr>
        <w:t>contribute</w:t>
      </w:r>
      <w:r>
        <w:rPr>
          <w:spacing w:val="-5"/>
        </w:rPr>
        <w:t> </w:t>
      </w:r>
      <w:r>
        <w:rPr/>
        <w:t>up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40%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their</w:t>
      </w:r>
      <w:r>
        <w:rPr>
          <w:spacing w:val="-4"/>
        </w:rPr>
        <w:t> </w:t>
      </w:r>
      <w:r>
        <w:rPr>
          <w:spacing w:val="-1"/>
        </w:rPr>
        <w:t>eligible</w:t>
      </w:r>
      <w:r>
        <w:rPr>
          <w:spacing w:val="-4"/>
        </w:rPr>
        <w:t> </w:t>
      </w:r>
      <w:r>
        <w:rPr/>
        <w:t>compensation</w:t>
      </w:r>
      <w:r>
        <w:rPr>
          <w:spacing w:val="-4"/>
        </w:rPr>
        <w:t> </w:t>
      </w:r>
      <w:r>
        <w:rPr/>
        <w:t>on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per-pay-period</w:t>
      </w:r>
      <w:r>
        <w:rPr>
          <w:spacing w:val="-4"/>
        </w:rPr>
        <w:t> </w:t>
      </w:r>
      <w:r>
        <w:rPr>
          <w:spacing w:val="-1"/>
        </w:rPr>
        <w:t>basis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/>
        <w:t>defined</w:t>
      </w:r>
      <w:r>
        <w:rPr>
          <w:spacing w:val="-6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Oracle</w:t>
      </w:r>
      <w:r>
        <w:rPr>
          <w:spacing w:val="-5"/>
        </w:rPr>
        <w:t> </w:t>
      </w:r>
      <w:r>
        <w:rPr/>
        <w:t>401(k)</w:t>
      </w:r>
      <w:r>
        <w:rPr>
          <w:spacing w:val="-6"/>
        </w:rPr>
        <w:t> </w:t>
      </w:r>
      <w:r>
        <w:rPr/>
        <w:t>Plan</w:t>
      </w:r>
      <w:r>
        <w:rPr>
          <w:spacing w:val="100"/>
          <w:w w:val="99"/>
        </w:rPr>
        <w:t> </w:t>
      </w:r>
      <w:r>
        <w:rPr/>
        <w:t>document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section</w:t>
      </w:r>
      <w:r>
        <w:rPr>
          <w:spacing w:val="-5"/>
        </w:rPr>
        <w:t> </w:t>
      </w:r>
      <w:r>
        <w:rPr/>
        <w:t>402(g)</w:t>
      </w:r>
      <w:r>
        <w:rPr>
          <w:spacing w:val="-6"/>
        </w:rPr>
        <w:t> </w:t>
      </w:r>
      <w:r>
        <w:rPr/>
        <w:t>limit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defined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United</w:t>
      </w:r>
      <w:r>
        <w:rPr>
          <w:spacing w:val="-6"/>
        </w:rPr>
        <w:t> </w:t>
      </w:r>
      <w:r>
        <w:rPr/>
        <w:t>States</w:t>
      </w:r>
      <w:r>
        <w:rPr>
          <w:spacing w:val="-5"/>
        </w:rPr>
        <w:t> </w:t>
      </w:r>
      <w:r>
        <w:rPr/>
        <w:t>Internal</w:t>
      </w:r>
      <w:r>
        <w:rPr>
          <w:spacing w:val="-5"/>
        </w:rPr>
        <w:t> </w:t>
      </w:r>
      <w:r>
        <w:rPr/>
        <w:t>Revenue</w:t>
      </w:r>
      <w:r>
        <w:rPr>
          <w:spacing w:val="-6"/>
        </w:rPr>
        <w:t> </w:t>
      </w:r>
      <w:r>
        <w:rPr/>
        <w:t>Service</w:t>
      </w:r>
      <w:r>
        <w:rPr>
          <w:spacing w:val="-5"/>
        </w:rPr>
        <w:t> </w:t>
      </w:r>
      <w:r>
        <w:rPr/>
        <w:t>(IRS).</w:t>
      </w:r>
      <w:r>
        <w:rPr>
          <w:spacing w:val="-3"/>
        </w:rPr>
        <w:t> </w:t>
      </w:r>
      <w:r>
        <w:rPr/>
        <w:t>We</w:t>
      </w:r>
      <w:r>
        <w:rPr>
          <w:spacing w:val="-7"/>
        </w:rPr>
        <w:t> </w:t>
      </w:r>
      <w:r>
        <w:rPr/>
        <w:t>match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portion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employee</w:t>
      </w:r>
      <w:r>
        <w:rPr>
          <w:spacing w:val="40"/>
          <w:w w:val="99"/>
        </w:rPr>
        <w:t> </w:t>
      </w:r>
      <w:r>
        <w:rPr/>
        <w:t>contributions,</w:t>
      </w:r>
      <w:r>
        <w:rPr>
          <w:spacing w:val="-8"/>
        </w:rPr>
        <w:t> </w:t>
      </w:r>
      <w:r>
        <w:rPr/>
        <w:t>currently</w:t>
      </w:r>
      <w:r>
        <w:rPr>
          <w:spacing w:val="-6"/>
        </w:rPr>
        <w:t> </w:t>
      </w:r>
      <w:r>
        <w:rPr/>
        <w:t>50%</w:t>
      </w:r>
      <w:r>
        <w:rPr>
          <w:spacing w:val="-4"/>
        </w:rPr>
        <w:t> </w:t>
      </w:r>
      <w:r>
        <w:rPr>
          <w:spacing w:val="-1"/>
        </w:rPr>
        <w:t>up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6%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compensation</w:t>
      </w:r>
      <w:r>
        <w:rPr>
          <w:spacing w:val="-6"/>
        </w:rPr>
        <w:t> </w:t>
      </w:r>
      <w:r>
        <w:rPr/>
        <w:t>each</w:t>
      </w:r>
      <w:r>
        <w:rPr>
          <w:spacing w:val="-5"/>
        </w:rPr>
        <w:t> </w:t>
      </w:r>
      <w:r>
        <w:rPr/>
        <w:t>pay</w:t>
      </w:r>
      <w:r>
        <w:rPr>
          <w:spacing w:val="-6"/>
        </w:rPr>
        <w:t> </w:t>
      </w:r>
      <w:r>
        <w:rPr/>
        <w:t>period,</w:t>
      </w:r>
      <w:r>
        <w:rPr>
          <w:spacing w:val="-5"/>
        </w:rPr>
        <w:t> </w:t>
      </w:r>
      <w:r>
        <w:rPr/>
        <w:t>subject</w:t>
      </w:r>
      <w:r>
        <w:rPr>
          <w:spacing w:val="-8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maximum</w:t>
      </w:r>
      <w:r>
        <w:rPr>
          <w:spacing w:val="-4"/>
        </w:rPr>
        <w:t> </w:t>
      </w:r>
      <w:r>
        <w:rPr/>
        <w:t>aggregate</w:t>
      </w:r>
      <w:r>
        <w:rPr>
          <w:spacing w:val="-6"/>
        </w:rPr>
        <w:t> </w:t>
      </w:r>
      <w:r>
        <w:rPr>
          <w:spacing w:val="-1"/>
        </w:rPr>
        <w:t>matching</w:t>
      </w:r>
      <w:r>
        <w:rPr>
          <w:spacing w:val="-4"/>
        </w:rPr>
        <w:t> </w:t>
      </w:r>
      <w:r>
        <w:rPr/>
        <w:t>amounts.</w:t>
      </w:r>
      <w:r>
        <w:rPr>
          <w:spacing w:val="-5"/>
        </w:rPr>
        <w:t> </w:t>
      </w:r>
      <w:r>
        <w:rPr>
          <w:spacing w:val="-1"/>
        </w:rPr>
        <w:t>Our</w:t>
      </w:r>
      <w:r>
        <w:rPr>
          <w:spacing w:val="-5"/>
        </w:rPr>
        <w:t> </w:t>
      </w:r>
      <w:r>
        <w:rPr>
          <w:spacing w:val="-1"/>
        </w:rPr>
        <w:t>contributions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68"/>
          <w:w w:val="99"/>
        </w:rPr>
        <w:t> </w:t>
      </w:r>
      <w:r>
        <w:rPr/>
        <w:t>the</w:t>
      </w:r>
      <w:r>
        <w:rPr>
          <w:spacing w:val="-5"/>
        </w:rPr>
        <w:t> </w:t>
      </w:r>
      <w:r>
        <w:rPr/>
        <w:t>Oracle</w:t>
      </w:r>
      <w:r>
        <w:rPr>
          <w:spacing w:val="-5"/>
        </w:rPr>
        <w:t> </w:t>
      </w:r>
      <w:r>
        <w:rPr/>
        <w:t>401(k)</w:t>
      </w:r>
      <w:r>
        <w:rPr>
          <w:spacing w:val="-4"/>
        </w:rPr>
        <w:t> </w:t>
      </w:r>
      <w:r>
        <w:rPr>
          <w:spacing w:val="-1"/>
        </w:rPr>
        <w:t>Plan,</w:t>
      </w:r>
      <w:r>
        <w:rPr>
          <w:spacing w:val="-6"/>
        </w:rPr>
        <w:t> </w:t>
      </w:r>
      <w:r>
        <w:rPr/>
        <w:t>net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forfeitures,</w:t>
      </w:r>
      <w:r>
        <w:rPr>
          <w:spacing w:val="-3"/>
        </w:rPr>
        <w:t> </w:t>
      </w:r>
      <w:r>
        <w:rPr/>
        <w:t>were</w:t>
      </w:r>
      <w:r>
        <w:rPr>
          <w:spacing w:val="-5"/>
        </w:rPr>
        <w:t> </w:t>
      </w:r>
      <w:r>
        <w:rPr/>
        <w:t>$129</w:t>
      </w:r>
      <w:r>
        <w:rPr>
          <w:spacing w:val="-6"/>
        </w:rPr>
        <w:t> </w:t>
      </w:r>
      <w:r>
        <w:rPr/>
        <w:t>million,</w:t>
      </w:r>
      <w:r>
        <w:rPr>
          <w:spacing w:val="-3"/>
        </w:rPr>
        <w:t> </w:t>
      </w:r>
      <w:r>
        <w:rPr/>
        <w:t>$125</w:t>
      </w:r>
      <w:r>
        <w:rPr>
          <w:spacing w:val="-6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$119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2013,</w:t>
      </w:r>
      <w:r>
        <w:rPr>
          <w:spacing w:val="-7"/>
        </w:rPr>
        <w:t> </w:t>
      </w:r>
      <w:r>
        <w:rPr/>
        <w:t>2012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2011,</w:t>
      </w:r>
      <w:r>
        <w:rPr>
          <w:spacing w:val="-4"/>
        </w:rPr>
        <w:t> </w:t>
      </w:r>
      <w:r>
        <w:rPr>
          <w:spacing w:val="-1"/>
        </w:rPr>
        <w:t>respectively.</w:t>
      </w:r>
      <w:r>
        <w:rPr/>
      </w:r>
    </w:p>
    <w:p>
      <w:pPr>
        <w:pStyle w:val="BodyText"/>
        <w:spacing w:line="231" w:lineRule="auto"/>
        <w:ind w:right="143"/>
        <w:jc w:val="left"/>
      </w:pPr>
      <w:r>
        <w:rPr/>
        <w:t>We</w:t>
      </w:r>
      <w:r>
        <w:rPr>
          <w:spacing w:val="-7"/>
        </w:rPr>
        <w:t> </w:t>
      </w:r>
      <w:r>
        <w:rPr/>
        <w:t>also</w:t>
      </w:r>
      <w:r>
        <w:rPr>
          <w:spacing w:val="-4"/>
        </w:rPr>
        <w:t> </w:t>
      </w:r>
      <w:r>
        <w:rPr/>
        <w:t>offer</w:t>
      </w:r>
      <w:r>
        <w:rPr>
          <w:spacing w:val="-6"/>
        </w:rPr>
        <w:t> </w:t>
      </w:r>
      <w:r>
        <w:rPr/>
        <w:t>non-qualified</w:t>
      </w:r>
      <w:r>
        <w:rPr>
          <w:spacing w:val="-6"/>
        </w:rPr>
        <w:t> </w:t>
      </w:r>
      <w:r>
        <w:rPr/>
        <w:t>deferred</w:t>
      </w:r>
      <w:r>
        <w:rPr>
          <w:spacing w:val="-4"/>
        </w:rPr>
        <w:t> </w:t>
      </w:r>
      <w:r>
        <w:rPr/>
        <w:t>compensation</w:t>
      </w:r>
      <w:r>
        <w:rPr>
          <w:spacing w:val="-6"/>
        </w:rPr>
        <w:t> </w:t>
      </w:r>
      <w:r>
        <w:rPr/>
        <w:t>plans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certain</w:t>
      </w:r>
      <w:r>
        <w:rPr>
          <w:spacing w:val="-6"/>
        </w:rPr>
        <w:t> </w:t>
      </w:r>
      <w:r>
        <w:rPr/>
        <w:t>key</w:t>
      </w:r>
      <w:r>
        <w:rPr>
          <w:spacing w:val="-6"/>
        </w:rPr>
        <w:t> </w:t>
      </w:r>
      <w:r>
        <w:rPr/>
        <w:t>employees</w:t>
      </w:r>
      <w:r>
        <w:rPr>
          <w:spacing w:val="-6"/>
        </w:rPr>
        <w:t> </w:t>
      </w:r>
      <w:r>
        <w:rPr/>
        <w:t>whereby</w:t>
      </w:r>
      <w:r>
        <w:rPr>
          <w:spacing w:val="-6"/>
        </w:rPr>
        <w:t> </w:t>
      </w:r>
      <w:r>
        <w:rPr/>
        <w:t>they</w:t>
      </w:r>
      <w:r>
        <w:rPr>
          <w:spacing w:val="-4"/>
        </w:rPr>
        <w:t> </w:t>
      </w:r>
      <w:r>
        <w:rPr>
          <w:spacing w:val="-1"/>
        </w:rPr>
        <w:t>may</w:t>
      </w:r>
      <w:r>
        <w:rPr>
          <w:spacing w:val="-4"/>
        </w:rPr>
        <w:t> </w:t>
      </w:r>
      <w:r>
        <w:rPr>
          <w:spacing w:val="-1"/>
        </w:rPr>
        <w:t>defer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portion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their</w:t>
      </w:r>
      <w:r>
        <w:rPr>
          <w:spacing w:val="-6"/>
        </w:rPr>
        <w:t> </w:t>
      </w:r>
      <w:r>
        <w:rPr/>
        <w:t>annual</w:t>
      </w:r>
      <w:r>
        <w:rPr>
          <w:spacing w:val="-5"/>
        </w:rPr>
        <w:t> </w:t>
      </w:r>
      <w:r>
        <w:rPr/>
        <w:t>base</w:t>
      </w:r>
      <w:r>
        <w:rPr>
          <w:spacing w:val="-5"/>
        </w:rPr>
        <w:t> </w:t>
      </w:r>
      <w:r>
        <w:rPr/>
        <w:t>and/or</w:t>
      </w:r>
      <w:r>
        <w:rPr>
          <w:spacing w:val="54"/>
          <w:w w:val="99"/>
        </w:rPr>
        <w:t> </w:t>
      </w:r>
      <w:r>
        <w:rPr>
          <w:spacing w:val="-1"/>
        </w:rPr>
        <w:t>variable</w:t>
      </w:r>
      <w:r>
        <w:rPr>
          <w:spacing w:val="-6"/>
        </w:rPr>
        <w:t> </w:t>
      </w:r>
      <w:r>
        <w:rPr/>
        <w:t>compensation</w:t>
      </w:r>
      <w:r>
        <w:rPr>
          <w:spacing w:val="-4"/>
        </w:rPr>
        <w:t> </w:t>
      </w:r>
      <w:r>
        <w:rPr/>
        <w:t>until</w:t>
      </w:r>
      <w:r>
        <w:rPr>
          <w:spacing w:val="-5"/>
        </w:rPr>
        <w:t> </w:t>
      </w:r>
      <w:r>
        <w:rPr>
          <w:spacing w:val="-1"/>
        </w:rPr>
        <w:t>retirement</w:t>
      </w:r>
      <w:r>
        <w:rPr>
          <w:spacing w:val="-6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date</w:t>
      </w:r>
      <w:r>
        <w:rPr>
          <w:spacing w:val="-7"/>
        </w:rPr>
        <w:t> </w:t>
      </w:r>
      <w:r>
        <w:rPr/>
        <w:t>specified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employee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accordance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plans.</w:t>
      </w:r>
      <w:r>
        <w:rPr>
          <w:spacing w:val="-5"/>
        </w:rPr>
        <w:t> </w:t>
      </w:r>
      <w:r>
        <w:rPr/>
        <w:t>Deferred</w:t>
      </w:r>
      <w:r>
        <w:rPr>
          <w:spacing w:val="-4"/>
        </w:rPr>
        <w:t> </w:t>
      </w:r>
      <w:r>
        <w:rPr/>
        <w:t>compensation</w:t>
      </w:r>
      <w:r>
        <w:rPr>
          <w:spacing w:val="-4"/>
        </w:rPr>
        <w:t> </w:t>
      </w:r>
      <w:r>
        <w:rPr/>
        <w:t>plan</w:t>
      </w:r>
      <w:r>
        <w:rPr>
          <w:spacing w:val="-7"/>
        </w:rPr>
        <w:t> </w:t>
      </w:r>
      <w:r>
        <w:rPr>
          <w:spacing w:val="-1"/>
        </w:rPr>
        <w:t>assets</w:t>
      </w:r>
      <w:r>
        <w:rPr>
          <w:spacing w:val="-6"/>
        </w:rPr>
        <w:t> </w:t>
      </w:r>
      <w:r>
        <w:rPr/>
        <w:t>and</w:t>
      </w:r>
      <w:r>
        <w:rPr>
          <w:spacing w:val="80"/>
          <w:w w:val="99"/>
        </w:rPr>
        <w:t> </w:t>
      </w:r>
      <w:r>
        <w:rPr>
          <w:spacing w:val="-1"/>
        </w:rPr>
        <w:t>liabilities</w:t>
      </w:r>
      <w:r>
        <w:rPr>
          <w:spacing w:val="-6"/>
        </w:rPr>
        <w:t> </w:t>
      </w:r>
      <w:r>
        <w:rPr/>
        <w:t>were</w:t>
      </w:r>
      <w:r>
        <w:rPr>
          <w:spacing w:val="-4"/>
        </w:rPr>
        <w:t> </w:t>
      </w:r>
      <w:r>
        <w:rPr/>
        <w:t>each</w:t>
      </w:r>
      <w:r>
        <w:rPr>
          <w:spacing w:val="-6"/>
        </w:rPr>
        <w:t> </w:t>
      </w:r>
      <w:r>
        <w:rPr/>
        <w:t>approximately</w:t>
      </w:r>
      <w:r>
        <w:rPr>
          <w:spacing w:val="-5"/>
        </w:rPr>
        <w:t> </w:t>
      </w:r>
      <w:r>
        <w:rPr/>
        <w:t>$320</w:t>
      </w:r>
      <w:r>
        <w:rPr>
          <w:spacing w:val="-3"/>
        </w:rPr>
        <w:t> </w:t>
      </w:r>
      <w:r>
        <w:rPr>
          <w:spacing w:val="-1"/>
        </w:rPr>
        <w:t>million</w:t>
      </w:r>
      <w:r>
        <w:rPr>
          <w:spacing w:val="-6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May</w:t>
      </w:r>
      <w:r>
        <w:rPr>
          <w:spacing w:val="-3"/>
        </w:rPr>
        <w:t> </w:t>
      </w:r>
      <w:r>
        <w:rPr/>
        <w:t>31,</w:t>
      </w:r>
      <w:r>
        <w:rPr>
          <w:spacing w:val="-4"/>
        </w:rPr>
        <w:t> </w:t>
      </w:r>
      <w:r>
        <w:rPr/>
        <w:t>2013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were</w:t>
      </w:r>
      <w:r>
        <w:rPr>
          <w:spacing w:val="-4"/>
        </w:rPr>
        <w:t> </w:t>
      </w:r>
      <w:r>
        <w:rPr/>
        <w:t>each</w:t>
      </w:r>
      <w:r>
        <w:rPr>
          <w:spacing w:val="-5"/>
        </w:rPr>
        <w:t> </w:t>
      </w:r>
      <w:r>
        <w:rPr/>
        <w:t>approximately</w:t>
      </w:r>
      <w:r>
        <w:rPr>
          <w:spacing w:val="-4"/>
        </w:rPr>
        <w:t> </w:t>
      </w:r>
      <w:r>
        <w:rPr/>
        <w:t>$264</w:t>
      </w:r>
      <w:r>
        <w:rPr>
          <w:spacing w:val="-5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3"/>
        </w:rPr>
        <w:t> </w:t>
      </w:r>
      <w:r>
        <w:rPr/>
        <w:t>2012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/>
        <w:t>were</w:t>
      </w:r>
      <w:r>
        <w:rPr>
          <w:spacing w:val="64"/>
          <w:w w:val="99"/>
        </w:rPr>
        <w:t> </w:t>
      </w:r>
      <w:r>
        <w:rPr/>
        <w:t>presented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other</w:t>
      </w:r>
      <w:r>
        <w:rPr>
          <w:spacing w:val="-5"/>
        </w:rPr>
        <w:t> </w:t>
      </w:r>
      <w:r>
        <w:rPr>
          <w:spacing w:val="-1"/>
        </w:rPr>
        <w:t>assets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other</w:t>
      </w:r>
      <w:r>
        <w:rPr>
          <w:spacing w:val="-7"/>
        </w:rPr>
        <w:t> </w:t>
      </w:r>
      <w:r>
        <w:rPr/>
        <w:t>non-current</w:t>
      </w:r>
      <w:r>
        <w:rPr>
          <w:spacing w:val="-6"/>
        </w:rPr>
        <w:t> </w:t>
      </w:r>
      <w:r>
        <w:rPr>
          <w:spacing w:val="-1"/>
        </w:rPr>
        <w:t>liabilities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accompanying</w:t>
      </w:r>
      <w:r>
        <w:rPr>
          <w:spacing w:val="-5"/>
        </w:rPr>
        <w:t> </w:t>
      </w:r>
      <w:r>
        <w:rPr>
          <w:spacing w:val="-1"/>
        </w:rPr>
        <w:t>consolidated</w:t>
      </w:r>
      <w:r>
        <w:rPr>
          <w:spacing w:val="-5"/>
        </w:rPr>
        <w:t> </w:t>
      </w:r>
      <w:r>
        <w:rPr>
          <w:spacing w:val="-1"/>
        </w:rPr>
        <w:t>balance</w:t>
      </w:r>
      <w:r>
        <w:rPr>
          <w:spacing w:val="-7"/>
        </w:rPr>
        <w:t> </w:t>
      </w:r>
      <w:r>
        <w:rPr/>
        <w:t>sheets.</w:t>
      </w:r>
      <w:r>
        <w:rPr/>
      </w:r>
    </w:p>
    <w:p>
      <w:pPr>
        <w:pStyle w:val="BodyText"/>
        <w:spacing w:line="231" w:lineRule="auto" w:before="88"/>
        <w:ind w:right="143"/>
        <w:jc w:val="left"/>
      </w:pPr>
      <w:r>
        <w:rPr/>
        <w:t>We</w:t>
      </w:r>
      <w:r>
        <w:rPr>
          <w:spacing w:val="-7"/>
        </w:rPr>
        <w:t> </w:t>
      </w:r>
      <w:r>
        <w:rPr/>
        <w:t>sponsor</w:t>
      </w:r>
      <w:r>
        <w:rPr>
          <w:spacing w:val="-4"/>
        </w:rPr>
        <w:t> </w:t>
      </w:r>
      <w:r>
        <w:rPr>
          <w:spacing w:val="-1"/>
        </w:rPr>
        <w:t>certain</w:t>
      </w:r>
      <w:r>
        <w:rPr>
          <w:spacing w:val="-6"/>
        </w:rPr>
        <w:t> </w:t>
      </w:r>
      <w:r>
        <w:rPr/>
        <w:t>defined</w:t>
      </w:r>
      <w:r>
        <w:rPr>
          <w:spacing w:val="-4"/>
        </w:rPr>
        <w:t> </w:t>
      </w:r>
      <w:r>
        <w:rPr/>
        <w:t>benefit</w:t>
      </w:r>
      <w:r>
        <w:rPr>
          <w:spacing w:val="-4"/>
        </w:rPr>
        <w:t> </w:t>
      </w:r>
      <w:r>
        <w:rPr/>
        <w:t>pension</w:t>
      </w:r>
      <w:r>
        <w:rPr>
          <w:spacing w:val="-6"/>
        </w:rPr>
        <w:t> </w:t>
      </w:r>
      <w:r>
        <w:rPr/>
        <w:t>plans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offered</w:t>
      </w:r>
      <w:r>
        <w:rPr>
          <w:spacing w:val="-3"/>
        </w:rPr>
        <w:t> </w:t>
      </w:r>
      <w:r>
        <w:rPr>
          <w:spacing w:val="-1"/>
        </w:rPr>
        <w:t>primarily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>
          <w:spacing w:val="-1"/>
        </w:rPr>
        <w:t>certain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foreign</w:t>
      </w:r>
      <w:r>
        <w:rPr>
          <w:spacing w:val="-6"/>
        </w:rPr>
        <w:t> </w:t>
      </w:r>
      <w:r>
        <w:rPr>
          <w:spacing w:val="-1"/>
        </w:rPr>
        <w:t>subsidiaries.</w:t>
      </w:r>
      <w:r>
        <w:rPr>
          <w:spacing w:val="-3"/>
        </w:rPr>
        <w:t> </w:t>
      </w:r>
      <w:r>
        <w:rPr/>
        <w:t>Many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plans</w:t>
      </w:r>
      <w:r>
        <w:rPr>
          <w:spacing w:val="-6"/>
        </w:rPr>
        <w:t> </w:t>
      </w:r>
      <w:r>
        <w:rPr/>
        <w:t>were</w:t>
      </w:r>
      <w:r>
        <w:rPr>
          <w:spacing w:val="92"/>
          <w:w w:val="99"/>
        </w:rPr>
        <w:t> </w:t>
      </w:r>
      <w:r>
        <w:rPr/>
        <w:t>assumed</w:t>
      </w:r>
      <w:r>
        <w:rPr>
          <w:spacing w:val="-5"/>
        </w:rPr>
        <w:t> </w:t>
      </w:r>
      <w:r>
        <w:rPr>
          <w:spacing w:val="-1"/>
        </w:rPr>
        <w:t>through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acquisitions</w:t>
      </w:r>
      <w:r>
        <w:rPr>
          <w:spacing w:val="-6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/>
        <w:t>required</w:t>
      </w:r>
      <w:r>
        <w:rPr>
          <w:spacing w:val="-6"/>
        </w:rPr>
        <w:t> </w:t>
      </w:r>
      <w:r>
        <w:rPr/>
        <w:t>by</w:t>
      </w:r>
      <w:r>
        <w:rPr>
          <w:spacing w:val="-7"/>
        </w:rPr>
        <w:t> </w:t>
      </w:r>
      <w:r>
        <w:rPr/>
        <w:t>local</w:t>
      </w:r>
      <w:r>
        <w:rPr>
          <w:spacing w:val="-5"/>
        </w:rPr>
        <w:t> </w:t>
      </w:r>
      <w:r>
        <w:rPr/>
        <w:t>regulatory</w:t>
      </w:r>
      <w:r>
        <w:rPr>
          <w:spacing w:val="-6"/>
        </w:rPr>
        <w:t> </w:t>
      </w:r>
      <w:r>
        <w:rPr/>
        <w:t>requirements.</w:t>
      </w:r>
      <w:r>
        <w:rPr>
          <w:spacing w:val="-4"/>
        </w:rPr>
        <w:t> </w:t>
      </w:r>
      <w:r>
        <w:rPr/>
        <w:t>We</w:t>
      </w:r>
      <w:r>
        <w:rPr>
          <w:spacing w:val="-6"/>
        </w:rPr>
        <w:t> </w:t>
      </w:r>
      <w:r>
        <w:rPr>
          <w:spacing w:val="-1"/>
        </w:rPr>
        <w:t>may</w:t>
      </w:r>
      <w:r>
        <w:rPr>
          <w:spacing w:val="-4"/>
        </w:rPr>
        <w:t> </w:t>
      </w:r>
      <w:r>
        <w:rPr>
          <w:spacing w:val="-1"/>
        </w:rPr>
        <w:t>deposit</w:t>
      </w:r>
      <w:r>
        <w:rPr>
          <w:spacing w:val="-5"/>
        </w:rPr>
        <w:t> </w:t>
      </w:r>
      <w:r>
        <w:rPr/>
        <w:t>funds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these</w:t>
      </w:r>
      <w:r>
        <w:rPr>
          <w:spacing w:val="-6"/>
        </w:rPr>
        <w:t> </w:t>
      </w:r>
      <w:r>
        <w:rPr>
          <w:spacing w:val="-1"/>
        </w:rPr>
        <w:t>plans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insurance</w:t>
      </w:r>
      <w:r>
        <w:rPr>
          <w:spacing w:val="86"/>
          <w:w w:val="99"/>
        </w:rPr>
        <w:t> </w:t>
      </w:r>
      <w:r>
        <w:rPr>
          <w:spacing w:val="-1"/>
        </w:rPr>
        <w:t>companies,</w:t>
      </w:r>
      <w:r>
        <w:rPr>
          <w:spacing w:val="-6"/>
        </w:rPr>
        <w:t> </w:t>
      </w:r>
      <w:r>
        <w:rPr/>
        <w:t>third</w:t>
      </w:r>
      <w:r>
        <w:rPr>
          <w:spacing w:val="-8"/>
        </w:rPr>
        <w:t> </w:t>
      </w:r>
      <w:r>
        <w:rPr/>
        <w:t>party</w:t>
      </w:r>
      <w:r>
        <w:rPr>
          <w:spacing w:val="-7"/>
        </w:rPr>
        <w:t> </w:t>
      </w:r>
      <w:r>
        <w:rPr/>
        <w:t>trustees,</w:t>
      </w:r>
      <w:r>
        <w:rPr>
          <w:spacing w:val="-6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>
          <w:spacing w:val="-1"/>
        </w:rPr>
        <w:t>into</w:t>
      </w:r>
      <w:r>
        <w:rPr>
          <w:spacing w:val="-8"/>
        </w:rPr>
        <w:t> </w:t>
      </w:r>
      <w:r>
        <w:rPr/>
        <w:t>government-managed</w:t>
      </w:r>
      <w:r>
        <w:rPr>
          <w:spacing w:val="-5"/>
        </w:rPr>
        <w:t> </w:t>
      </w:r>
      <w:r>
        <w:rPr/>
        <w:t>accounts</w:t>
      </w:r>
      <w:r>
        <w:rPr>
          <w:spacing w:val="-8"/>
        </w:rPr>
        <w:t> </w:t>
      </w:r>
      <w:r>
        <w:rPr/>
        <w:t>consistent</w:t>
      </w:r>
      <w:r>
        <w:rPr>
          <w:spacing w:val="-6"/>
        </w:rPr>
        <w:t> </w:t>
      </w:r>
      <w:r>
        <w:rPr/>
        <w:t>with</w:t>
      </w:r>
      <w:r>
        <w:rPr>
          <w:spacing w:val="-8"/>
        </w:rPr>
        <w:t> </w:t>
      </w:r>
      <w:r>
        <w:rPr/>
        <w:t>local</w:t>
      </w:r>
      <w:r>
        <w:rPr>
          <w:spacing w:val="-6"/>
        </w:rPr>
        <w:t> </w:t>
      </w:r>
      <w:r>
        <w:rPr/>
        <w:t>regulatory</w:t>
      </w:r>
      <w:r>
        <w:rPr>
          <w:spacing w:val="-8"/>
        </w:rPr>
        <w:t> </w:t>
      </w:r>
      <w:r>
        <w:rPr/>
        <w:t>requirements,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/>
        <w:t>applicable.</w:t>
      </w:r>
      <w:r>
        <w:rPr>
          <w:spacing w:val="-8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total</w:t>
      </w:r>
      <w:r>
        <w:rPr>
          <w:spacing w:val="54"/>
          <w:w w:val="99"/>
        </w:rPr>
        <w:t> </w:t>
      </w:r>
      <w:r>
        <w:rPr/>
        <w:t>defined</w:t>
      </w:r>
      <w:r>
        <w:rPr>
          <w:spacing w:val="-5"/>
        </w:rPr>
        <w:t> </w:t>
      </w:r>
      <w:r>
        <w:rPr/>
        <w:t>benefit</w:t>
      </w:r>
      <w:r>
        <w:rPr>
          <w:spacing w:val="-5"/>
        </w:rPr>
        <w:t> </w:t>
      </w:r>
      <w:r>
        <w:rPr/>
        <w:t>plan</w:t>
      </w:r>
      <w:r>
        <w:rPr>
          <w:spacing w:val="-6"/>
        </w:rPr>
        <w:t> </w:t>
      </w:r>
      <w:r>
        <w:rPr/>
        <w:t>pension</w:t>
      </w:r>
      <w:r>
        <w:rPr>
          <w:spacing w:val="-6"/>
        </w:rPr>
        <w:t> </w:t>
      </w:r>
      <w:r>
        <w:rPr/>
        <w:t>expenses</w:t>
      </w:r>
      <w:r>
        <w:rPr>
          <w:spacing w:val="-6"/>
        </w:rPr>
        <w:t> </w:t>
      </w:r>
      <w:r>
        <w:rPr/>
        <w:t>were</w:t>
      </w:r>
      <w:r>
        <w:rPr>
          <w:spacing w:val="-5"/>
        </w:rPr>
        <w:t> </w:t>
      </w:r>
      <w:r>
        <w:rPr/>
        <w:t>$81</w:t>
      </w:r>
      <w:r>
        <w:rPr>
          <w:spacing w:val="-4"/>
        </w:rPr>
        <w:t> </w:t>
      </w:r>
      <w:r>
        <w:rPr>
          <w:spacing w:val="-1"/>
        </w:rPr>
        <w:t>million,</w:t>
      </w:r>
      <w:r>
        <w:rPr>
          <w:spacing w:val="-4"/>
        </w:rPr>
        <w:t> </w:t>
      </w:r>
      <w:r>
        <w:rPr/>
        <w:t>$55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$76</w:t>
      </w:r>
      <w:r>
        <w:rPr>
          <w:spacing w:val="-6"/>
        </w:rPr>
        <w:t> </w:t>
      </w:r>
      <w:r>
        <w:rPr/>
        <w:t>million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2013,</w:t>
      </w:r>
      <w:r>
        <w:rPr>
          <w:spacing w:val="-4"/>
        </w:rPr>
        <w:t> </w:t>
      </w:r>
      <w:r>
        <w:rPr/>
        <w:t>2012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2011,</w:t>
      </w:r>
      <w:r>
        <w:rPr>
          <w:spacing w:val="-4"/>
        </w:rPr>
        <w:t> </w:t>
      </w:r>
      <w:r>
        <w:rPr>
          <w:spacing w:val="-1"/>
        </w:rPr>
        <w:t>respectively.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aggregate</w:t>
      </w:r>
      <w:r>
        <w:rPr>
          <w:spacing w:val="84"/>
          <w:w w:val="99"/>
        </w:rPr>
        <w:t> </w:t>
      </w:r>
      <w:r>
        <w:rPr>
          <w:spacing w:val="-1"/>
        </w:rPr>
        <w:t>projected</w:t>
      </w:r>
      <w:r>
        <w:rPr>
          <w:spacing w:val="-4"/>
        </w:rPr>
        <w:t> </w:t>
      </w:r>
      <w:r>
        <w:rPr/>
        <w:t>benefit</w:t>
      </w:r>
      <w:r>
        <w:rPr>
          <w:spacing w:val="-5"/>
        </w:rPr>
        <w:t> </w:t>
      </w:r>
      <w:r>
        <w:rPr/>
        <w:t>obligation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aggregate</w:t>
      </w:r>
      <w:r>
        <w:rPr>
          <w:spacing w:val="-5"/>
        </w:rPr>
        <w:t> </w:t>
      </w:r>
      <w:r>
        <w:rPr>
          <w:spacing w:val="-1"/>
        </w:rPr>
        <w:t>net</w:t>
      </w:r>
      <w:r>
        <w:rPr>
          <w:spacing w:val="-4"/>
        </w:rPr>
        <w:t> </w:t>
      </w:r>
      <w:r>
        <w:rPr>
          <w:spacing w:val="-1"/>
        </w:rPr>
        <w:t>liability</w:t>
      </w:r>
      <w:r>
        <w:rPr>
          <w:spacing w:val="-6"/>
        </w:rPr>
        <w:t> </w:t>
      </w:r>
      <w:r>
        <w:rPr/>
        <w:t>(funded</w:t>
      </w:r>
      <w:r>
        <w:rPr>
          <w:spacing w:val="-5"/>
        </w:rPr>
        <w:t> </w:t>
      </w:r>
      <w:r>
        <w:rPr>
          <w:spacing w:val="-1"/>
        </w:rPr>
        <w:t>status)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defined</w:t>
      </w:r>
      <w:r>
        <w:rPr>
          <w:spacing w:val="-4"/>
        </w:rPr>
        <w:t> </w:t>
      </w:r>
      <w:r>
        <w:rPr/>
        <w:t>benefit</w:t>
      </w:r>
      <w:r>
        <w:rPr>
          <w:spacing w:val="-4"/>
        </w:rPr>
        <w:t> </w:t>
      </w:r>
      <w:r>
        <w:rPr>
          <w:spacing w:val="-1"/>
        </w:rPr>
        <w:t>plans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4"/>
        </w:rPr>
        <w:t> </w:t>
      </w:r>
      <w:r>
        <w:rPr/>
        <w:t>2013</w:t>
      </w:r>
      <w:r>
        <w:rPr>
          <w:spacing w:val="-5"/>
        </w:rPr>
        <w:t> </w:t>
      </w:r>
      <w:r>
        <w:rPr/>
        <w:t>was</w:t>
      </w:r>
      <w:r>
        <w:rPr>
          <w:spacing w:val="-6"/>
        </w:rPr>
        <w:t> </w:t>
      </w:r>
      <w:r>
        <w:rPr/>
        <w:t>$734</w:t>
      </w:r>
      <w:r>
        <w:rPr>
          <w:spacing w:val="-5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/>
        <w:t>and</w:t>
      </w:r>
      <w:r>
        <w:rPr/>
      </w:r>
    </w:p>
    <w:p>
      <w:pPr>
        <w:pStyle w:val="BodyText"/>
        <w:spacing w:line="225" w:lineRule="exact" w:before="0"/>
        <w:ind w:right="331"/>
        <w:jc w:val="left"/>
      </w:pPr>
      <w:r>
        <w:rPr/>
        <w:t>$364</w:t>
      </w:r>
      <w:r>
        <w:rPr>
          <w:spacing w:val="-4"/>
        </w:rPr>
        <w:t> </w:t>
      </w:r>
      <w:r>
        <w:rPr>
          <w:spacing w:val="-1"/>
        </w:rPr>
        <w:t>million,</w:t>
      </w:r>
      <w:r>
        <w:rPr>
          <w:spacing w:val="-4"/>
        </w:rPr>
        <w:t> </w:t>
      </w:r>
      <w:r>
        <w:rPr/>
        <w:t>respectively,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May</w:t>
      </w:r>
      <w:r>
        <w:rPr>
          <w:spacing w:val="-6"/>
        </w:rPr>
        <w:t> </w:t>
      </w:r>
      <w:r>
        <w:rPr/>
        <w:t>31,</w:t>
      </w:r>
      <w:r>
        <w:rPr>
          <w:spacing w:val="-6"/>
        </w:rPr>
        <w:t> </w:t>
      </w:r>
      <w:r>
        <w:rPr/>
        <w:t>2012</w:t>
      </w:r>
      <w:r>
        <w:rPr>
          <w:spacing w:val="-6"/>
        </w:rPr>
        <w:t> </w:t>
      </w:r>
      <w:r>
        <w:rPr/>
        <w:t>was</w:t>
      </w:r>
      <w:r>
        <w:rPr>
          <w:spacing w:val="-6"/>
        </w:rPr>
        <w:t> </w:t>
      </w:r>
      <w:r>
        <w:rPr/>
        <w:t>$691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$297</w:t>
      </w:r>
      <w:r>
        <w:rPr>
          <w:spacing w:val="-6"/>
        </w:rPr>
        <w:t> </w:t>
      </w:r>
      <w:r>
        <w:rPr/>
        <w:t>million,</w:t>
      </w:r>
      <w:r>
        <w:rPr>
          <w:spacing w:val="-4"/>
        </w:rPr>
        <w:t> </w:t>
      </w:r>
      <w:r>
        <w:rPr>
          <w:spacing w:val="-1"/>
        </w:rPr>
        <w:t>respectively.</w:t>
      </w:r>
      <w:r>
        <w:rPr/>
      </w:r>
    </w:p>
    <w:p>
      <w:pPr>
        <w:pStyle w:val="BodyText"/>
        <w:spacing w:line="240" w:lineRule="auto" w:before="159"/>
        <w:ind w:left="2914" w:right="2918"/>
        <w:jc w:val="center"/>
      </w:pPr>
      <w:r>
        <w:rPr/>
        <w:t>110</w:t>
      </w:r>
    </w:p>
    <w:p>
      <w:pPr>
        <w:spacing w:after="0" w:line="240" w:lineRule="auto"/>
        <w:jc w:val="center"/>
        <w:sectPr>
          <w:pgSz w:w="12240" w:h="15840"/>
          <w:pgMar w:header="465" w:footer="0" w:top="2040" w:bottom="280" w:left="220" w:right="100"/>
        </w:sect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8"/>
          <w:szCs w:val="8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18"/>
        <w:gridCol w:w="813"/>
        <w:gridCol w:w="1452"/>
        <w:gridCol w:w="852"/>
      </w:tblGrid>
      <w:tr>
        <w:trPr>
          <w:trHeight w:val="723" w:hRule="exact"/>
        </w:trPr>
        <w:tc>
          <w:tcPr>
            <w:tcW w:w="85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65" w:val="left" w:leader="none"/>
              </w:tabs>
              <w:spacing w:line="240" w:lineRule="auto" w:before="73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w w:val="95"/>
                <w:sz w:val="20"/>
              </w:rPr>
              <w:t>15.</w:t>
              <w:tab/>
            </w:r>
            <w:r>
              <w:rPr>
                <w:rFonts w:ascii="Times New Roman"/>
                <w:b/>
                <w:sz w:val="20"/>
              </w:rPr>
              <w:t>INCOME</w:t>
            </w:r>
            <w:r>
              <w:rPr>
                <w:rFonts w:ascii="Times New Roman"/>
                <w:b/>
                <w:spacing w:val="-14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TAXES</w:t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line="240" w:lineRule="auto" w:before="111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following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is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geographical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breakdown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income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before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provision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for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income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taxes: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117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66" w:hRule="exact"/>
        </w:trPr>
        <w:tc>
          <w:tcPr>
            <w:tcW w:w="85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13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452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182" w:lineRule="exact" w:before="62"/>
              <w:ind w:left="3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sz w:val="16"/>
              </w:rPr>
              <w:t>Year Ended</w:t>
            </w:r>
            <w:r>
              <w:rPr>
                <w:rFonts w:ascii="Times New Roman"/>
                <w:b/>
                <w:spacing w:val="-3"/>
                <w:sz w:val="16"/>
              </w:rPr>
              <w:t> </w:t>
            </w:r>
            <w:r>
              <w:rPr>
                <w:rFonts w:ascii="Times New Roman"/>
                <w:b/>
                <w:spacing w:val="-1"/>
                <w:sz w:val="16"/>
              </w:rPr>
              <w:t>May 31,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852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199" w:hRule="exact"/>
        </w:trPr>
        <w:tc>
          <w:tcPr>
            <w:tcW w:w="8518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178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sz w:val="16"/>
              </w:rPr>
              <w:t>(in</w:t>
            </w:r>
            <w:r>
              <w:rPr>
                <w:rFonts w:ascii="Times New Roman"/>
                <w:b/>
                <w:spacing w:val="-3"/>
                <w:sz w:val="16"/>
              </w:rPr>
              <w:t> </w:t>
            </w:r>
            <w:r>
              <w:rPr>
                <w:rFonts w:ascii="Times New Roman"/>
                <w:b/>
                <w:spacing w:val="-1"/>
                <w:sz w:val="16"/>
              </w:rPr>
              <w:t>millions)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813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178" w:lineRule="exact"/>
              <w:ind w:left="31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sz w:val="16"/>
              </w:rPr>
              <w:t>2013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452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8" w:lineRule="exact"/>
              <w:ind w:left="34" w:right="0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sz w:val="16"/>
              </w:rPr>
              <w:t>2012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852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178" w:lineRule="exact"/>
              <w:ind w:left="216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sz w:val="16"/>
              </w:rPr>
              <w:t>2011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220" w:hRule="exact"/>
        </w:trPr>
        <w:tc>
          <w:tcPr>
            <w:tcW w:w="8518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0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Domestic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6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395" w:val="left" w:leader="none"/>
                <w:tab w:pos="1182" w:val="left" w:leader="none"/>
                <w:tab w:pos="1482" w:val="left" w:leader="none"/>
              </w:tabs>
              <w:spacing w:line="240" w:lineRule="auto"/>
              <w:ind w:left="9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  <w:t>6,614</w:t>
              <w:tab/>
              <w:t>$</w:t>
              <w:tab/>
            </w:r>
            <w:r>
              <w:rPr>
                <w:rFonts w:ascii="Times New Roman"/>
                <w:sz w:val="20"/>
              </w:rPr>
              <w:t>6,284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52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302" w:val="left" w:leader="none"/>
              </w:tabs>
              <w:spacing w:line="220" w:lineRule="exact"/>
              <w:ind w:left="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6,378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52" w:hRule="exact"/>
        </w:trPr>
        <w:tc>
          <w:tcPr>
            <w:tcW w:w="85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Foreign</w:t>
            </w:r>
          </w:p>
        </w:tc>
        <w:tc>
          <w:tcPr>
            <w:tcW w:w="226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95" w:val="left" w:leader="none"/>
                <w:tab w:pos="1182" w:val="left" w:leader="none"/>
                <w:tab w:pos="1482" w:val="left" w:leader="none"/>
              </w:tabs>
              <w:spacing w:line="221" w:lineRule="exact"/>
              <w:ind w:left="9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w w:val="95"/>
                <w:sz w:val="20"/>
                <w:u w:val="single" w:color="000000"/>
              </w:rPr>
              <w:t>7,284</w:t>
            </w:r>
            <w:r>
              <w:rPr>
                <w:rFonts w:ascii="Times New Roman"/>
                <w:w w:val="95"/>
                <w:sz w:val="20"/>
              </w:rPr>
              <w:tab/>
            </w:r>
            <w:r>
              <w:rPr>
                <w:rFonts w:ascii="Times New Roman"/>
                <w:w w:val="95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6,678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02" w:val="left" w:leader="none"/>
              </w:tabs>
              <w:spacing w:line="221" w:lineRule="exact"/>
              <w:ind w:left="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5,033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85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0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Income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before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provision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for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income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taxes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6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1182" w:val="left" w:leader="none"/>
              </w:tabs>
              <w:spacing w:line="221" w:lineRule="exact"/>
              <w:ind w:left="9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13,898</w:t>
              <w:tab/>
              <w:t>$</w:t>
            </w:r>
            <w:r>
              <w:rPr>
                <w:rFonts w:ascii="Times New Roman"/>
                <w:spacing w:val="4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12,962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52" w:type="dxa"/>
            <w:tcBorders>
              <w:top w:val="nil" w:sz="6" w:space="0" w:color="auto"/>
              <w:left w:val="nil" w:sz="6" w:space="0" w:color="auto"/>
              <w:bottom w:val="single" w:sz="18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8" w:lineRule="exact"/>
              <w:ind w:left="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11,411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750" w:hRule="exact"/>
        </w:trPr>
        <w:tc>
          <w:tcPr>
            <w:tcW w:w="85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3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provision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for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income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taxes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consisted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following: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13" w:type="dxa"/>
            <w:tcBorders>
              <w:top w:val="single" w:sz="18" w:space="0" w:color="000000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452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sz w:val="16"/>
              </w:rPr>
              <w:t>Year Ended</w:t>
            </w:r>
            <w:r>
              <w:rPr>
                <w:rFonts w:ascii="Times New Roman"/>
                <w:b/>
                <w:sz w:val="16"/>
              </w:rPr>
              <w:t> </w:t>
            </w:r>
            <w:r>
              <w:rPr>
                <w:rFonts w:ascii="Times New Roman"/>
                <w:b/>
                <w:spacing w:val="-1"/>
                <w:sz w:val="16"/>
              </w:rPr>
              <w:t>May 31,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852" w:type="dxa"/>
            <w:tcBorders>
              <w:top w:val="single" w:sz="18" w:space="0" w:color="000000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197" w:hRule="exact"/>
        </w:trPr>
        <w:tc>
          <w:tcPr>
            <w:tcW w:w="8518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sz w:val="16"/>
              </w:rPr>
              <w:t>(Dollars</w:t>
            </w:r>
            <w:r>
              <w:rPr>
                <w:rFonts w:ascii="Times New Roman"/>
                <w:b/>
                <w:spacing w:val="-2"/>
                <w:sz w:val="16"/>
              </w:rPr>
              <w:t> </w:t>
            </w:r>
            <w:r>
              <w:rPr>
                <w:rFonts w:ascii="Times New Roman"/>
                <w:b/>
                <w:sz w:val="16"/>
              </w:rPr>
              <w:t>in</w:t>
            </w:r>
            <w:r>
              <w:rPr>
                <w:rFonts w:ascii="Times New Roman"/>
                <w:b/>
                <w:spacing w:val="-3"/>
                <w:sz w:val="16"/>
              </w:rPr>
              <w:t> </w:t>
            </w:r>
            <w:r>
              <w:rPr>
                <w:rFonts w:ascii="Times New Roman"/>
                <w:b/>
                <w:spacing w:val="-1"/>
                <w:sz w:val="16"/>
              </w:rPr>
              <w:t>millions)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813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86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sz w:val="16"/>
              </w:rPr>
              <w:t>2013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452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8" w:lineRule="exact"/>
              <w:ind w:right="35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sz w:val="16"/>
              </w:rPr>
              <w:t>2012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852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66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sz w:val="16"/>
              </w:rPr>
              <w:t>2011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220" w:hRule="exact"/>
        </w:trPr>
        <w:tc>
          <w:tcPr>
            <w:tcW w:w="8518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0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Current</w:t>
            </w:r>
            <w:r>
              <w:rPr>
                <w:rFonts w:ascii="Times New Roman"/>
                <w:spacing w:val="-1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provision: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13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4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52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</w:tr>
      <w:tr>
        <w:trPr>
          <w:trHeight w:val="223" w:hRule="exact"/>
        </w:trPr>
        <w:tc>
          <w:tcPr>
            <w:tcW w:w="85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40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Federal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1,720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39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1,611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11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1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1,817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85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0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State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5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254</w:t>
            </w:r>
          </w:p>
        </w:tc>
        <w:tc>
          <w:tcPr>
            <w:tcW w:w="14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7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257</w:t>
            </w:r>
          </w:p>
        </w:tc>
        <w:tc>
          <w:tcPr>
            <w:tcW w:w="8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3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263</w:t>
            </w:r>
          </w:p>
        </w:tc>
      </w:tr>
      <w:tr>
        <w:trPr>
          <w:trHeight w:val="252" w:hRule="exact"/>
        </w:trPr>
        <w:tc>
          <w:tcPr>
            <w:tcW w:w="85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0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Foreign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 </w:t>
            </w:r>
            <w:r>
              <w:rPr>
                <w:rFonts w:ascii="Times New Roman"/>
                <w:spacing w:val="15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1,116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9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 </w:t>
            </w:r>
            <w:r>
              <w:rPr>
                <w:rFonts w:ascii="Times New Roman"/>
                <w:spacing w:val="15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1,104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1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 </w:t>
            </w:r>
            <w:r>
              <w:rPr>
                <w:rFonts w:ascii="Times New Roman"/>
                <w:spacing w:val="18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1,037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85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7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Total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current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provision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13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5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3,090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39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2,972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52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5" w:lineRule="exact"/>
              <w:ind w:left="11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1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3,117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48" w:hRule="exact"/>
        </w:trPr>
        <w:tc>
          <w:tcPr>
            <w:tcW w:w="85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6" w:lineRule="exact" w:before="22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Deferred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(benefit)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provision: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5" w:hRule="exact"/>
        </w:trPr>
        <w:tc>
          <w:tcPr>
            <w:tcW w:w="85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0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Federal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</w:t>
            </w:r>
            <w:r>
              <w:rPr>
                <w:rFonts w:ascii="Times New Roman"/>
                <w:spacing w:val="4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(179)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715" w:val="left" w:leader="none"/>
              </w:tabs>
              <w:spacing w:line="221" w:lineRule="exact"/>
              <w:ind w:left="39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267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11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</w:t>
            </w:r>
            <w:r>
              <w:rPr>
                <w:rFonts w:ascii="Times New Roman"/>
                <w:spacing w:val="4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(179)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85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40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State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4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82</w:t>
            </w:r>
          </w:p>
        </w:tc>
        <w:tc>
          <w:tcPr>
            <w:tcW w:w="14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8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14</w:t>
            </w:r>
          </w:p>
        </w:tc>
        <w:tc>
          <w:tcPr>
            <w:tcW w:w="8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53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14</w:t>
            </w:r>
          </w:p>
        </w:tc>
      </w:tr>
      <w:tr>
        <w:trPr>
          <w:trHeight w:val="221" w:hRule="exact"/>
        </w:trPr>
        <w:tc>
          <w:tcPr>
            <w:tcW w:w="85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0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Foreign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13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38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(20)</w:t>
            </w:r>
          </w:p>
        </w:tc>
        <w:tc>
          <w:tcPr>
            <w:tcW w:w="14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64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(272)</w:t>
            </w:r>
          </w:p>
        </w:tc>
        <w:tc>
          <w:tcPr>
            <w:tcW w:w="852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46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(88)</w:t>
            </w:r>
          </w:p>
        </w:tc>
      </w:tr>
      <w:tr>
        <w:trPr>
          <w:trHeight w:val="286" w:hRule="exact"/>
        </w:trPr>
        <w:tc>
          <w:tcPr>
            <w:tcW w:w="85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7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Total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deferred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(benefit)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provision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13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  <w:u w:val="single" w:color="000000"/>
              </w:rPr>
              <w:t>$ </w:t>
            </w:r>
            <w:r>
              <w:rPr>
                <w:rFonts w:ascii="Times New Roman"/>
                <w:spacing w:val="44"/>
                <w:sz w:val="20"/>
                <w:u w:val="single" w:color="000000"/>
              </w:rPr>
              <w:t> </w:t>
            </w:r>
            <w:r>
              <w:rPr>
                <w:rFonts w:ascii="Times New Roman"/>
                <w:spacing w:val="-1"/>
                <w:sz w:val="20"/>
                <w:u w:val="single" w:color="000000"/>
              </w:rPr>
              <w:t>(117</w:t>
            </w:r>
            <w:r>
              <w:rPr>
                <w:rFonts w:ascii="Times New Roman"/>
                <w:sz w:val="20"/>
              </w:rPr>
            </w:r>
            <w:r>
              <w:rPr>
                <w:rFonts w:ascii="Times New Roman"/>
                <w:spacing w:val="-1"/>
                <w:sz w:val="20"/>
              </w:rPr>
              <w:t>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914" w:val="left" w:leader="none"/>
              </w:tabs>
              <w:spacing w:line="240" w:lineRule="auto" w:before="22"/>
              <w:ind w:left="39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5"/>
                <w:sz w:val="20"/>
                <w:u w:val="single" w:color="000000"/>
              </w:rPr>
              <w:t>$</w:t>
              <w:tab/>
            </w:r>
            <w:r>
              <w:rPr>
                <w:rFonts w:ascii="Times New Roman"/>
                <w:sz w:val="20"/>
                <w:u w:val="single" w:color="000000"/>
              </w:rPr>
              <w:t>9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52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1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  <w:u w:val="single" w:color="000000"/>
              </w:rPr>
              <w:t>$ </w:t>
            </w:r>
            <w:r>
              <w:rPr>
                <w:rFonts w:ascii="Times New Roman"/>
                <w:spacing w:val="46"/>
                <w:sz w:val="20"/>
                <w:u w:val="single" w:color="000000"/>
              </w:rPr>
              <w:t> </w:t>
            </w:r>
            <w:r>
              <w:rPr>
                <w:rFonts w:ascii="Times New Roman"/>
                <w:spacing w:val="-1"/>
                <w:sz w:val="20"/>
                <w:u w:val="single" w:color="000000"/>
              </w:rPr>
              <w:t>(253</w:t>
            </w:r>
            <w:r>
              <w:rPr>
                <w:rFonts w:ascii="Times New Roman"/>
                <w:sz w:val="20"/>
              </w:rPr>
            </w:r>
            <w:r>
              <w:rPr>
                <w:rFonts w:ascii="Times New Roman"/>
                <w:spacing w:val="-1"/>
                <w:sz w:val="20"/>
              </w:rPr>
              <w:t>)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85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Total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provision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for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income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taxes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13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7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2,973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9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2,981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52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7" w:lineRule="exact"/>
              <w:ind w:left="11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1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2,864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79" w:hRule="exact"/>
        </w:trPr>
        <w:tc>
          <w:tcPr>
            <w:tcW w:w="85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Effective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income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tax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rate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13" w:type="dxa"/>
            <w:tcBorders>
              <w:top w:val="single" w:sz="19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13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21.4%</w:t>
            </w:r>
          </w:p>
        </w:tc>
        <w:tc>
          <w:tcPr>
            <w:tcW w:w="14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23.0%</w:t>
            </w:r>
          </w:p>
        </w:tc>
        <w:tc>
          <w:tcPr>
            <w:tcW w:w="852" w:type="dxa"/>
            <w:tcBorders>
              <w:top w:val="single" w:sz="19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21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25.1%</w:t>
            </w:r>
          </w:p>
        </w:tc>
      </w:tr>
    </w:tbl>
    <w:p>
      <w:pPr>
        <w:pStyle w:val="BodyText"/>
        <w:spacing w:line="220" w:lineRule="exact" w:before="26"/>
        <w:ind w:right="143"/>
        <w:jc w:val="left"/>
      </w:pPr>
      <w:r>
        <w:rPr/>
        <w:t>The</w:t>
      </w:r>
      <w:r>
        <w:rPr>
          <w:spacing w:val="-7"/>
        </w:rPr>
        <w:t> </w:t>
      </w:r>
      <w:r>
        <w:rPr/>
        <w:t>provision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1"/>
        </w:rPr>
        <w:t>income</w:t>
      </w:r>
      <w:r>
        <w:rPr>
          <w:spacing w:val="-4"/>
        </w:rPr>
        <w:t> </w:t>
      </w:r>
      <w:r>
        <w:rPr/>
        <w:t>taxes</w:t>
      </w:r>
      <w:r>
        <w:rPr>
          <w:spacing w:val="-6"/>
        </w:rPr>
        <w:t> </w:t>
      </w:r>
      <w:r>
        <w:rPr/>
        <w:t>differed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amount</w:t>
      </w:r>
      <w:r>
        <w:rPr>
          <w:spacing w:val="-5"/>
        </w:rPr>
        <w:t> </w:t>
      </w:r>
      <w:r>
        <w:rPr/>
        <w:t>computed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applying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federal</w:t>
      </w:r>
      <w:r>
        <w:rPr>
          <w:spacing w:val="-5"/>
        </w:rPr>
        <w:t> </w:t>
      </w:r>
      <w:r>
        <w:rPr/>
        <w:t>statutory</w:t>
      </w:r>
      <w:r>
        <w:rPr>
          <w:spacing w:val="-4"/>
        </w:rPr>
        <w:t> </w:t>
      </w:r>
      <w:r>
        <w:rPr>
          <w:spacing w:val="-1"/>
        </w:rPr>
        <w:t>rate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income</w:t>
      </w:r>
      <w:r>
        <w:rPr>
          <w:spacing w:val="-5"/>
        </w:rPr>
        <w:t> </w:t>
      </w:r>
      <w:r>
        <w:rPr/>
        <w:t>before</w:t>
      </w:r>
      <w:r>
        <w:rPr>
          <w:spacing w:val="-4"/>
        </w:rPr>
        <w:t> </w:t>
      </w:r>
      <w:r>
        <w:rPr/>
        <w:t>provision</w:t>
      </w:r>
      <w:r>
        <w:rPr>
          <w:spacing w:val="-6"/>
        </w:rPr>
        <w:t> </w:t>
      </w:r>
      <w:r>
        <w:rPr/>
        <w:t>for</w:t>
      </w:r>
      <w:r>
        <w:rPr>
          <w:spacing w:val="44"/>
          <w:w w:val="99"/>
        </w:rPr>
        <w:t> </w:t>
      </w:r>
      <w:r>
        <w:rPr/>
        <w:t>income</w:t>
      </w:r>
      <w:r>
        <w:rPr>
          <w:spacing w:val="-7"/>
        </w:rPr>
        <w:t> </w:t>
      </w:r>
      <w:r>
        <w:rPr/>
        <w:t>taxes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follows:</w:t>
      </w:r>
      <w:r>
        <w:rPr/>
      </w:r>
    </w:p>
    <w:p>
      <w:pPr>
        <w:spacing w:before="140"/>
        <w:ind w:left="0" w:right="1033" w:firstLine="0"/>
        <w:jc w:val="righ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spacing w:val="-1"/>
          <w:sz w:val="16"/>
        </w:rPr>
        <w:t>Year Ended</w:t>
      </w:r>
      <w:r>
        <w:rPr>
          <w:rFonts w:ascii="Times New Roman"/>
          <w:b/>
          <w:sz w:val="16"/>
        </w:rPr>
        <w:t> </w:t>
      </w:r>
      <w:r>
        <w:rPr>
          <w:rFonts w:ascii="Times New Roman"/>
          <w:b/>
          <w:spacing w:val="-1"/>
          <w:sz w:val="16"/>
        </w:rPr>
        <w:t>May 31,</w:t>
      </w:r>
      <w:r>
        <w:rPr>
          <w:rFonts w:ascii="Times New Roman"/>
          <w:sz w:val="16"/>
        </w:rPr>
      </w:r>
    </w:p>
    <w:tbl>
      <w:tblPr>
        <w:tblW w:w="0" w:type="auto"/>
        <w:jc w:val="left"/>
        <w:tblInd w:w="12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16"/>
        <w:gridCol w:w="968"/>
        <w:gridCol w:w="1172"/>
        <w:gridCol w:w="979"/>
      </w:tblGrid>
      <w:tr>
        <w:trPr>
          <w:trHeight w:val="197" w:hRule="exact"/>
        </w:trPr>
        <w:tc>
          <w:tcPr>
            <w:tcW w:w="8516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sz w:val="16"/>
              </w:rPr>
              <w:t>(in</w:t>
            </w:r>
            <w:r>
              <w:rPr>
                <w:rFonts w:ascii="Times New Roman"/>
                <w:b/>
                <w:spacing w:val="-3"/>
                <w:sz w:val="16"/>
              </w:rPr>
              <w:t> </w:t>
            </w:r>
            <w:r>
              <w:rPr>
                <w:rFonts w:ascii="Times New Roman"/>
                <w:b/>
                <w:spacing w:val="-1"/>
                <w:sz w:val="16"/>
              </w:rPr>
              <w:t>millions)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968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8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sz w:val="16"/>
              </w:rPr>
              <w:t>2013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172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right="61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sz w:val="16"/>
              </w:rPr>
              <w:t>2012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979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9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sz w:val="16"/>
              </w:rPr>
              <w:t>2011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220" w:hRule="exact"/>
        </w:trPr>
        <w:tc>
          <w:tcPr>
            <w:tcW w:w="8516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0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Tax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provision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at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statutory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rate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1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4,865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24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4,537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79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0" w:lineRule="exact"/>
              <w:ind w:left="24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1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3,994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85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Foreign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earnings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at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other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than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United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States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rates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1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(1,637)</w:t>
            </w:r>
          </w:p>
        </w:tc>
        <w:tc>
          <w:tcPr>
            <w:tcW w:w="11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34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(1,474)</w:t>
            </w:r>
          </w:p>
        </w:tc>
        <w:tc>
          <w:tcPr>
            <w:tcW w:w="9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34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(1,125)</w:t>
            </w:r>
          </w:p>
        </w:tc>
      </w:tr>
      <w:tr>
        <w:trPr>
          <w:trHeight w:val="221" w:hRule="exact"/>
        </w:trPr>
        <w:tc>
          <w:tcPr>
            <w:tcW w:w="85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State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tax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expense,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net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of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federal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benefit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5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299</w:t>
            </w:r>
          </w:p>
        </w:tc>
        <w:tc>
          <w:tcPr>
            <w:tcW w:w="11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56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171</w:t>
            </w:r>
          </w:p>
        </w:tc>
        <w:tc>
          <w:tcPr>
            <w:tcW w:w="9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56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188</w:t>
            </w:r>
          </w:p>
        </w:tc>
      </w:tr>
      <w:tr>
        <w:trPr>
          <w:trHeight w:val="221" w:hRule="exact"/>
        </w:trPr>
        <w:tc>
          <w:tcPr>
            <w:tcW w:w="85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Settlements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and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releases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from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judicial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decisions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and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statute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expirations,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net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9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(144)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9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(132)</w:t>
            </w:r>
          </w:p>
        </w:tc>
        <w:tc>
          <w:tcPr>
            <w:tcW w:w="9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59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(53)</w:t>
            </w:r>
          </w:p>
        </w:tc>
      </w:tr>
      <w:tr>
        <w:trPr>
          <w:trHeight w:val="221" w:hRule="exact"/>
        </w:trPr>
        <w:tc>
          <w:tcPr>
            <w:tcW w:w="85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Domestic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production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activity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deduction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9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(155)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9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(178)</w:t>
            </w:r>
          </w:p>
        </w:tc>
        <w:tc>
          <w:tcPr>
            <w:tcW w:w="9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9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(206)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54" w:hRule="exact"/>
        </w:trPr>
        <w:tc>
          <w:tcPr>
            <w:tcW w:w="85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Other,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net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291" w:val="left" w:leader="none"/>
              </w:tabs>
              <w:spacing w:line="223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pacing w:val="-1"/>
                <w:sz w:val="20"/>
                <w:u w:val="single" w:color="000000"/>
              </w:rPr>
              <w:t>(255</w:t>
            </w:r>
            <w:r>
              <w:rPr>
                <w:rFonts w:ascii="Times New Roman"/>
                <w:sz w:val="20"/>
              </w:rPr>
            </w:r>
            <w:r>
              <w:rPr>
                <w:rFonts w:ascii="Times New Roman"/>
                <w:spacing w:val="-1"/>
                <w:sz w:val="20"/>
              </w:rPr>
              <w:t>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62" w:val="left" w:leader="none"/>
              </w:tabs>
              <w:spacing w:line="223" w:lineRule="exact"/>
              <w:ind w:left="24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57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61" w:val="left" w:leader="none"/>
              </w:tabs>
              <w:spacing w:line="223" w:lineRule="exact"/>
              <w:ind w:left="24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66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85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0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Total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provision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for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income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taxes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1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2,973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4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2,981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79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7" w:lineRule="exact"/>
              <w:ind w:left="24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1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2,864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11"/>
          <w:szCs w:val="11"/>
        </w:rPr>
      </w:pPr>
    </w:p>
    <w:p>
      <w:pPr>
        <w:pStyle w:val="BodyText"/>
        <w:spacing w:line="240" w:lineRule="auto" w:before="73"/>
        <w:ind w:left="2914" w:right="2918"/>
        <w:jc w:val="center"/>
      </w:pPr>
      <w:r>
        <w:rPr/>
        <w:t>111</w:t>
      </w:r>
    </w:p>
    <w:p>
      <w:pPr>
        <w:spacing w:after="0" w:line="240" w:lineRule="auto"/>
        <w:jc w:val="center"/>
        <w:sectPr>
          <w:pgSz w:w="12240" w:h="15840"/>
          <w:pgMar w:header="465" w:footer="0" w:top="2040" w:bottom="280" w:left="220" w:right="100"/>
        </w:sect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8"/>
          <w:szCs w:val="8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49"/>
        <w:gridCol w:w="1212"/>
        <w:gridCol w:w="774"/>
      </w:tblGrid>
      <w:tr>
        <w:trPr>
          <w:trHeight w:val="648" w:hRule="exact"/>
        </w:trPr>
        <w:tc>
          <w:tcPr>
            <w:tcW w:w="96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3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components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our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deferred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tax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liabilities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assets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were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as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follows: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12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182" w:lineRule="exact"/>
              <w:ind w:left="678" w:right="-18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sz w:val="16"/>
              </w:rPr>
              <w:t>May 31,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774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197" w:hRule="exact"/>
        </w:trPr>
        <w:tc>
          <w:tcPr>
            <w:tcW w:w="9649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sz w:val="16"/>
              </w:rPr>
              <w:t>(in</w:t>
            </w:r>
            <w:r>
              <w:rPr>
                <w:rFonts w:ascii="Times New Roman"/>
                <w:b/>
                <w:spacing w:val="-3"/>
                <w:sz w:val="16"/>
              </w:rPr>
              <w:t> </w:t>
            </w:r>
            <w:r>
              <w:rPr>
                <w:rFonts w:ascii="Times New Roman"/>
                <w:b/>
                <w:spacing w:val="-1"/>
                <w:sz w:val="16"/>
              </w:rPr>
              <w:t>millions)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212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8" w:lineRule="exact"/>
              <w:ind w:left="186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sz w:val="16"/>
              </w:rPr>
              <w:t>2013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774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8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sz w:val="16"/>
              </w:rPr>
              <w:t>2012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222" w:hRule="exact"/>
        </w:trPr>
        <w:tc>
          <w:tcPr>
            <w:tcW w:w="9649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2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Deferred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tax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liabilities: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74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</w:tr>
      <w:tr>
        <w:trPr>
          <w:trHeight w:val="221" w:hRule="exact"/>
        </w:trPr>
        <w:tc>
          <w:tcPr>
            <w:tcW w:w="96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0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Unrealized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gain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on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stock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</w:t>
            </w:r>
            <w:r>
              <w:rPr>
                <w:rFonts w:ascii="Times New Roman"/>
                <w:spacing w:val="4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(130)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</w:t>
            </w:r>
            <w:r>
              <w:rPr>
                <w:rFonts w:ascii="Times New Roman"/>
                <w:spacing w:val="4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(130)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96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0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Acquired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intangible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assets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13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(1,795)</w:t>
            </w:r>
          </w:p>
        </w:tc>
        <w:tc>
          <w:tcPr>
            <w:tcW w:w="7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1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(1,974)</w:t>
            </w:r>
          </w:p>
        </w:tc>
      </w:tr>
      <w:tr>
        <w:trPr>
          <w:trHeight w:val="254" w:hRule="exact"/>
        </w:trPr>
        <w:tc>
          <w:tcPr>
            <w:tcW w:w="96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0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Unremitted</w:t>
            </w:r>
            <w:r>
              <w:rPr>
                <w:rFonts w:ascii="Times New Roman"/>
                <w:spacing w:val="-1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earnings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   </w:t>
            </w:r>
            <w:r>
              <w:rPr>
                <w:rFonts w:ascii="Times New Roman"/>
                <w:spacing w:val="-1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(249</w:t>
            </w:r>
            <w:r>
              <w:rPr>
                <w:rFonts w:ascii="Times New Roman"/>
                <w:sz w:val="20"/>
              </w:rPr>
              <w:t>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291" w:val="left" w:leader="none"/>
              </w:tabs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pacing w:val="-1"/>
                <w:sz w:val="20"/>
                <w:u w:val="single" w:color="000000"/>
              </w:rPr>
              <w:t>(322</w:t>
            </w:r>
            <w:r>
              <w:rPr>
                <w:rFonts w:ascii="Times New Roman"/>
                <w:sz w:val="20"/>
              </w:rPr>
            </w:r>
            <w:r>
              <w:rPr>
                <w:rFonts w:ascii="Times New Roman"/>
                <w:spacing w:val="-1"/>
                <w:sz w:val="20"/>
              </w:rPr>
              <w:t>)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96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7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Total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deferred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tax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liabilities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$(2,174)</w:t>
            </w:r>
          </w:p>
        </w:tc>
        <w:tc>
          <w:tcPr>
            <w:tcW w:w="774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$(2,426)</w:t>
            </w:r>
          </w:p>
        </w:tc>
      </w:tr>
      <w:tr>
        <w:trPr>
          <w:trHeight w:val="248" w:hRule="exact"/>
        </w:trPr>
        <w:tc>
          <w:tcPr>
            <w:tcW w:w="96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6" w:lineRule="exact" w:before="22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Deferred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tax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assets: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5" w:hRule="exact"/>
        </w:trPr>
        <w:tc>
          <w:tcPr>
            <w:tcW w:w="96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0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Accruals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and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allowances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356" w:val="left" w:leader="none"/>
              </w:tabs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481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356" w:val="left" w:leader="none"/>
              </w:tabs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609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96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40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Employee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compensation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benefits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35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997</w:t>
            </w:r>
          </w:p>
        </w:tc>
        <w:tc>
          <w:tcPr>
            <w:tcW w:w="7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35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905</w:t>
            </w:r>
          </w:p>
        </w:tc>
      </w:tr>
      <w:tr>
        <w:trPr>
          <w:trHeight w:val="221" w:hRule="exact"/>
        </w:trPr>
        <w:tc>
          <w:tcPr>
            <w:tcW w:w="96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0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Differences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timing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revenue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recognition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5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158</w:t>
            </w:r>
          </w:p>
        </w:tc>
        <w:tc>
          <w:tcPr>
            <w:tcW w:w="7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5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196</w:t>
            </w:r>
          </w:p>
        </w:tc>
      </w:tr>
      <w:tr>
        <w:trPr>
          <w:trHeight w:val="221" w:hRule="exact"/>
        </w:trPr>
        <w:tc>
          <w:tcPr>
            <w:tcW w:w="96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0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Depreciation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and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amortization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5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243</w:t>
            </w:r>
          </w:p>
        </w:tc>
        <w:tc>
          <w:tcPr>
            <w:tcW w:w="7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5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253</w:t>
            </w:r>
          </w:p>
        </w:tc>
      </w:tr>
      <w:tr>
        <w:trPr>
          <w:trHeight w:val="221" w:hRule="exact"/>
        </w:trPr>
        <w:tc>
          <w:tcPr>
            <w:tcW w:w="96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0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Tax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credit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and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net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operating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loss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carryforwards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0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2,706</w:t>
            </w:r>
          </w:p>
        </w:tc>
        <w:tc>
          <w:tcPr>
            <w:tcW w:w="7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0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2,537</w:t>
            </w:r>
          </w:p>
        </w:tc>
      </w:tr>
      <w:tr>
        <w:trPr>
          <w:trHeight w:val="254" w:hRule="exact"/>
        </w:trPr>
        <w:tc>
          <w:tcPr>
            <w:tcW w:w="96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40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Other</w:t>
            </w:r>
          </w:p>
        </w:tc>
        <w:tc>
          <w:tcPr>
            <w:tcW w:w="12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55" w:val="left" w:leader="none"/>
              </w:tabs>
              <w:spacing w:line="223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44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57" w:val="left" w:leader="none"/>
              </w:tabs>
              <w:spacing w:line="223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50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96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7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Total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deferred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tax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assets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4,629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4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1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4,550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6" w:hRule="exact"/>
        </w:trPr>
        <w:tc>
          <w:tcPr>
            <w:tcW w:w="96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40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Valuation</w:t>
            </w:r>
            <w:r>
              <w:rPr>
                <w:rFonts w:ascii="Times New Roman"/>
                <w:spacing w:val="-1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allowance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  <w:u w:val="single" w:color="000000"/>
              </w:rPr>
              <w:t>$ </w:t>
            </w:r>
            <w:r>
              <w:rPr>
                <w:rFonts w:ascii="Times New Roman"/>
                <w:spacing w:val="44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(999</w:t>
            </w:r>
            <w:r>
              <w:rPr>
                <w:rFonts w:ascii="Times New Roman"/>
                <w:sz w:val="20"/>
              </w:rPr>
              <w:t>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4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  <w:u w:val="single" w:color="000000"/>
              </w:rPr>
              <w:t>$ </w:t>
            </w:r>
            <w:r>
              <w:rPr>
                <w:rFonts w:ascii="Times New Roman"/>
                <w:spacing w:val="46"/>
                <w:sz w:val="20"/>
                <w:u w:val="single" w:color="000000"/>
              </w:rPr>
              <w:t> </w:t>
            </w:r>
            <w:r>
              <w:rPr>
                <w:rFonts w:ascii="Times New Roman"/>
                <w:spacing w:val="-1"/>
                <w:sz w:val="20"/>
                <w:u w:val="single" w:color="000000"/>
              </w:rPr>
              <w:t>(728</w:t>
            </w:r>
            <w:r>
              <w:rPr>
                <w:rFonts w:ascii="Times New Roman"/>
                <w:sz w:val="20"/>
              </w:rPr>
            </w:r>
            <w:r>
              <w:rPr>
                <w:rFonts w:ascii="Times New Roman"/>
                <w:spacing w:val="-1"/>
                <w:sz w:val="20"/>
              </w:rPr>
              <w:t>)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96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7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Net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deferred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tax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assets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1,456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4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7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1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1,396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79" w:hRule="exact"/>
        </w:trPr>
        <w:tc>
          <w:tcPr>
            <w:tcW w:w="96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6" w:lineRule="exact" w:before="53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Recorded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as: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5" w:hRule="exact"/>
        </w:trPr>
        <w:tc>
          <w:tcPr>
            <w:tcW w:w="96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0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Current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deferred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tax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assets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356" w:val="left" w:leader="none"/>
              </w:tabs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974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356" w:val="left" w:leader="none"/>
              </w:tabs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877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96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40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Non-current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deferred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tax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assets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35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766</w:t>
            </w:r>
          </w:p>
        </w:tc>
        <w:tc>
          <w:tcPr>
            <w:tcW w:w="7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35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595</w:t>
            </w:r>
          </w:p>
        </w:tc>
      </w:tr>
      <w:tr>
        <w:trPr>
          <w:trHeight w:val="221" w:hRule="exact"/>
        </w:trPr>
        <w:tc>
          <w:tcPr>
            <w:tcW w:w="96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0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Current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deferred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tax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liabilities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(in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other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current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liabilities)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8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(111)</w:t>
            </w:r>
          </w:p>
        </w:tc>
        <w:tc>
          <w:tcPr>
            <w:tcW w:w="7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9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(28)</w:t>
            </w:r>
          </w:p>
        </w:tc>
      </w:tr>
      <w:tr>
        <w:trPr>
          <w:trHeight w:val="252" w:hRule="exact"/>
        </w:trPr>
        <w:tc>
          <w:tcPr>
            <w:tcW w:w="96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0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Non-current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deferred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tax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liabilities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(in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other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non-current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liabilities)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   </w:t>
            </w:r>
            <w:r>
              <w:rPr>
                <w:rFonts w:ascii="Times New Roman"/>
                <w:spacing w:val="-1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(173</w:t>
            </w:r>
            <w:r>
              <w:rPr>
                <w:rFonts w:ascii="Times New Roman"/>
                <w:sz w:val="20"/>
              </w:rPr>
              <w:t>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90" w:val="left" w:leader="none"/>
              </w:tabs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(48</w:t>
            </w:r>
            <w:r>
              <w:rPr>
                <w:rFonts w:ascii="Times New Roman"/>
                <w:sz w:val="20"/>
              </w:rPr>
              <w:t>)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96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7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Net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deferred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tax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assets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1,456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4" w:type="dxa"/>
            <w:tcBorders>
              <w:top w:val="nil" w:sz="6" w:space="0" w:color="auto"/>
              <w:left w:val="nil" w:sz="6" w:space="0" w:color="auto"/>
              <w:bottom w:val="single" w:sz="18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0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1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1,396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pStyle w:val="BodyText"/>
        <w:spacing w:line="230" w:lineRule="auto" w:before="135"/>
        <w:ind w:right="175"/>
        <w:jc w:val="left"/>
      </w:pPr>
      <w:r>
        <w:rPr/>
        <w:t>We</w:t>
      </w:r>
      <w:r>
        <w:rPr>
          <w:spacing w:val="-7"/>
        </w:rPr>
        <w:t> </w:t>
      </w:r>
      <w:r>
        <w:rPr/>
        <w:t>provide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United</w:t>
      </w:r>
      <w:r>
        <w:rPr>
          <w:spacing w:val="-4"/>
        </w:rPr>
        <w:t> </w:t>
      </w:r>
      <w:r>
        <w:rPr>
          <w:spacing w:val="-1"/>
        </w:rPr>
        <w:t>States</w:t>
      </w:r>
      <w:r>
        <w:rPr>
          <w:spacing w:val="-6"/>
        </w:rPr>
        <w:t> </w:t>
      </w:r>
      <w:r>
        <w:rPr/>
        <w:t>income</w:t>
      </w:r>
      <w:r>
        <w:rPr>
          <w:spacing w:val="-5"/>
        </w:rPr>
        <w:t> </w:t>
      </w:r>
      <w:r>
        <w:rPr>
          <w:spacing w:val="-1"/>
        </w:rPr>
        <w:t>taxes</w:t>
      </w:r>
      <w:r>
        <w:rPr>
          <w:spacing w:val="-3"/>
        </w:rPr>
        <w:t> </w:t>
      </w:r>
      <w:r>
        <w:rPr>
          <w:spacing w:val="-1"/>
        </w:rPr>
        <w:t>on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undistributed</w:t>
      </w:r>
      <w:r>
        <w:rPr>
          <w:spacing w:val="-4"/>
        </w:rPr>
        <w:t> </w:t>
      </w:r>
      <w:r>
        <w:rPr/>
        <w:t>earnings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/>
        <w:t>outside</w:t>
      </w:r>
      <w:r>
        <w:rPr>
          <w:spacing w:val="-5"/>
        </w:rPr>
        <w:t> </w:t>
      </w:r>
      <w:r>
        <w:rPr>
          <w:spacing w:val="-1"/>
        </w:rPr>
        <w:t>basis</w:t>
      </w:r>
      <w:r>
        <w:rPr>
          <w:spacing w:val="-6"/>
        </w:rPr>
        <w:t> </w:t>
      </w:r>
      <w:r>
        <w:rPr/>
        <w:t>temporary</w:t>
      </w:r>
      <w:r>
        <w:rPr>
          <w:spacing w:val="-6"/>
        </w:rPr>
        <w:t> </w:t>
      </w:r>
      <w:r>
        <w:rPr/>
        <w:t>differences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foreign</w:t>
      </w:r>
      <w:r>
        <w:rPr>
          <w:w w:val="99"/>
        </w:rPr>
        <w:t> </w:t>
      </w:r>
      <w:r>
        <w:rPr>
          <w:spacing w:val="34"/>
          <w:w w:val="99"/>
        </w:rPr>
        <w:t>  </w:t>
      </w:r>
      <w:r>
        <w:rPr>
          <w:spacing w:val="-1"/>
        </w:rPr>
        <w:t>subsidiaries</w:t>
      </w:r>
      <w:r>
        <w:rPr>
          <w:spacing w:val="-7"/>
        </w:rPr>
        <w:t> </w:t>
      </w:r>
      <w:r>
        <w:rPr/>
        <w:t>unless</w:t>
      </w:r>
      <w:r>
        <w:rPr>
          <w:spacing w:val="-6"/>
        </w:rPr>
        <w:t> </w:t>
      </w:r>
      <w:r>
        <w:rPr/>
        <w:t>they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6"/>
        </w:rPr>
        <w:t> </w:t>
      </w:r>
      <w:r>
        <w:rPr/>
        <w:t>considered</w:t>
      </w:r>
      <w:r>
        <w:rPr>
          <w:spacing w:val="-6"/>
        </w:rPr>
        <w:t> </w:t>
      </w:r>
      <w:r>
        <w:rPr>
          <w:spacing w:val="-1"/>
        </w:rPr>
        <w:t>indefinitely</w:t>
      </w:r>
      <w:r>
        <w:rPr>
          <w:spacing w:val="-6"/>
        </w:rPr>
        <w:t> </w:t>
      </w:r>
      <w:r>
        <w:rPr/>
        <w:t>reinvested</w:t>
      </w:r>
      <w:r>
        <w:rPr>
          <w:spacing w:val="-6"/>
        </w:rPr>
        <w:t> </w:t>
      </w:r>
      <w:r>
        <w:rPr/>
        <w:t>outside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United</w:t>
      </w:r>
      <w:r>
        <w:rPr>
          <w:spacing w:val="-6"/>
        </w:rPr>
        <w:t> </w:t>
      </w:r>
      <w:r>
        <w:rPr>
          <w:spacing w:val="-1"/>
        </w:rPr>
        <w:t>States.</w:t>
      </w:r>
      <w:r>
        <w:rPr>
          <w:spacing w:val="-5"/>
        </w:rPr>
        <w:t> </w:t>
      </w:r>
      <w:r>
        <w:rPr/>
        <w:t>During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third</w:t>
      </w:r>
      <w:r>
        <w:rPr>
          <w:spacing w:val="-4"/>
        </w:rPr>
        <w:t> </w:t>
      </w:r>
      <w:r>
        <w:rPr/>
        <w:t>quarter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2012,</w:t>
      </w:r>
      <w:r>
        <w:rPr>
          <w:spacing w:val="-7"/>
        </w:rPr>
        <w:t> </w:t>
      </w:r>
      <w:r>
        <w:rPr>
          <w:spacing w:val="1"/>
        </w:rPr>
        <w:t>we</w:t>
      </w:r>
      <w:r>
        <w:rPr>
          <w:spacing w:val="-7"/>
        </w:rPr>
        <w:t> </w:t>
      </w:r>
      <w:r>
        <w:rPr/>
        <w:t>increased</w:t>
      </w:r>
      <w:r>
        <w:rPr>
          <w:spacing w:val="-4"/>
        </w:rPr>
        <w:t> </w:t>
      </w:r>
      <w:r>
        <w:rPr/>
        <w:t>the</w:t>
      </w:r>
      <w:r>
        <w:rPr>
          <w:spacing w:val="84"/>
          <w:w w:val="99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foreign</w:t>
      </w:r>
      <w:r>
        <w:rPr>
          <w:spacing w:val="-6"/>
        </w:rPr>
        <w:t> </w:t>
      </w:r>
      <w:r>
        <w:rPr/>
        <w:t>subsidiaries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countries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lower</w:t>
      </w:r>
      <w:r>
        <w:rPr>
          <w:spacing w:val="-4"/>
        </w:rPr>
        <w:t> </w:t>
      </w:r>
      <w:r>
        <w:rPr/>
        <w:t>statutory</w:t>
      </w:r>
      <w:r>
        <w:rPr>
          <w:spacing w:val="-5"/>
        </w:rPr>
        <w:t> </w:t>
      </w:r>
      <w:r>
        <w:rPr/>
        <w:t>rates</w:t>
      </w:r>
      <w:r>
        <w:rPr>
          <w:spacing w:val="-3"/>
        </w:rPr>
        <w:t> </w:t>
      </w:r>
      <w:r>
        <w:rPr>
          <w:spacing w:val="-1"/>
        </w:rPr>
        <w:t>than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United</w:t>
      </w:r>
      <w:r>
        <w:rPr>
          <w:spacing w:val="-5"/>
        </w:rPr>
        <w:t> </w:t>
      </w:r>
      <w:r>
        <w:rPr>
          <w:spacing w:val="-1"/>
        </w:rPr>
        <w:t>States,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earnings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>
          <w:spacing w:val="1"/>
        </w:rPr>
        <w:t>we</w:t>
      </w:r>
      <w:r>
        <w:rPr>
          <w:spacing w:val="-6"/>
        </w:rPr>
        <w:t> </w:t>
      </w:r>
      <w:r>
        <w:rPr/>
        <w:t>consider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1"/>
        </w:rPr>
        <w:t>indefinitely</w:t>
      </w:r>
      <w:r>
        <w:rPr>
          <w:spacing w:val="54"/>
          <w:w w:val="99"/>
        </w:rPr>
        <w:t> </w:t>
      </w:r>
      <w:r>
        <w:rPr/>
        <w:t>reinvested</w:t>
      </w:r>
      <w:r>
        <w:rPr>
          <w:spacing w:val="-7"/>
        </w:rPr>
        <w:t> </w:t>
      </w:r>
      <w:r>
        <w:rPr/>
        <w:t>outside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United</w:t>
      </w:r>
      <w:r>
        <w:rPr>
          <w:spacing w:val="-6"/>
        </w:rPr>
        <w:t> </w:t>
      </w:r>
      <w:r>
        <w:rPr>
          <w:spacing w:val="-1"/>
        </w:rPr>
        <w:t>States.</w:t>
      </w:r>
      <w:r>
        <w:rPr>
          <w:spacing w:val="-5"/>
        </w:rPr>
        <w:t> </w:t>
      </w:r>
      <w:r>
        <w:rPr/>
        <w:t>If</w:t>
      </w:r>
      <w:r>
        <w:rPr>
          <w:spacing w:val="-6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>
          <w:spacing w:val="-1"/>
        </w:rPr>
        <w:t>subsidiaries</w:t>
      </w:r>
      <w:r>
        <w:rPr>
          <w:spacing w:val="-6"/>
        </w:rPr>
        <w:t> </w:t>
      </w:r>
      <w:r>
        <w:rPr/>
        <w:t>generate</w:t>
      </w:r>
      <w:r>
        <w:rPr>
          <w:spacing w:val="-7"/>
        </w:rPr>
        <w:t> </w:t>
      </w:r>
      <w:r>
        <w:rPr/>
        <w:t>sufficient</w:t>
      </w:r>
      <w:r>
        <w:rPr>
          <w:spacing w:val="-6"/>
        </w:rPr>
        <w:t> </w:t>
      </w:r>
      <w:r>
        <w:rPr/>
        <w:t>earnings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future,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provision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income</w:t>
      </w:r>
      <w:r>
        <w:rPr>
          <w:spacing w:val="-5"/>
        </w:rPr>
        <w:t> </w:t>
      </w:r>
      <w:r>
        <w:rPr/>
        <w:t>taxes</w:t>
      </w:r>
      <w:r>
        <w:rPr>
          <w:spacing w:val="-7"/>
        </w:rPr>
        <w:t> </w:t>
      </w:r>
      <w:r>
        <w:rPr/>
        <w:t>may</w:t>
      </w:r>
      <w:r>
        <w:rPr>
          <w:spacing w:val="-6"/>
        </w:rPr>
        <w:t> </w:t>
      </w:r>
      <w:r>
        <w:rPr/>
        <w:t>continue</w:t>
      </w:r>
      <w:r>
        <w:rPr>
          <w:spacing w:val="64"/>
          <w:w w:val="99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favorably</w:t>
      </w:r>
      <w:r>
        <w:rPr>
          <w:spacing w:val="-6"/>
        </w:rPr>
        <w:t> </w:t>
      </w:r>
      <w:r>
        <w:rPr/>
        <w:t>affected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meaningful</w:t>
      </w:r>
      <w:r>
        <w:rPr>
          <w:spacing w:val="-5"/>
        </w:rPr>
        <w:t> </w:t>
      </w:r>
      <w:r>
        <w:rPr/>
        <w:t>extent,</w:t>
      </w:r>
      <w:r>
        <w:rPr>
          <w:spacing w:val="-4"/>
        </w:rPr>
        <w:t> </w:t>
      </w:r>
      <w:r>
        <w:rPr/>
        <w:t>although</w:t>
      </w:r>
      <w:r>
        <w:rPr>
          <w:spacing w:val="-6"/>
        </w:rPr>
        <w:t> </w:t>
      </w:r>
      <w:r>
        <w:rPr/>
        <w:t>any</w:t>
      </w:r>
      <w:r>
        <w:rPr>
          <w:spacing w:val="-6"/>
        </w:rPr>
        <w:t> </w:t>
      </w:r>
      <w:r>
        <w:rPr/>
        <w:t>such</w:t>
      </w:r>
      <w:r>
        <w:rPr>
          <w:spacing w:val="-4"/>
        </w:rPr>
        <w:t> </w:t>
      </w:r>
      <w:r>
        <w:rPr/>
        <w:t>favorable</w:t>
      </w:r>
      <w:r>
        <w:rPr>
          <w:spacing w:val="-6"/>
        </w:rPr>
        <w:t> </w:t>
      </w:r>
      <w:r>
        <w:rPr/>
        <w:t>effects</w:t>
      </w:r>
      <w:r>
        <w:rPr>
          <w:spacing w:val="-6"/>
        </w:rPr>
        <w:t> </w:t>
      </w:r>
      <w:r>
        <w:rPr/>
        <w:t>could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significantly</w:t>
      </w:r>
      <w:r>
        <w:rPr>
          <w:spacing w:val="-5"/>
        </w:rPr>
        <w:t> </w:t>
      </w:r>
      <w:r>
        <w:rPr/>
        <w:t>reduced</w:t>
      </w:r>
      <w:r>
        <w:rPr>
          <w:spacing w:val="-4"/>
        </w:rPr>
        <w:t> </w:t>
      </w:r>
      <w:r>
        <w:rPr/>
        <w:t>under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variety</w:t>
      </w:r>
      <w:r>
        <w:rPr>
          <w:spacing w:val="-6"/>
        </w:rPr>
        <w:t> </w:t>
      </w:r>
      <w:r>
        <w:rPr/>
        <w:t>of</w:t>
      </w:r>
      <w:r>
        <w:rPr>
          <w:spacing w:val="58"/>
          <w:w w:val="99"/>
        </w:rPr>
        <w:t> </w:t>
      </w:r>
      <w:r>
        <w:rPr>
          <w:spacing w:val="-1"/>
        </w:rPr>
        <w:t>circumstances.</w:t>
      </w:r>
      <w:r>
        <w:rPr>
          <w:spacing w:val="-5"/>
        </w:rPr>
        <w:t> </w:t>
      </w:r>
      <w:r>
        <w:rPr/>
        <w:t>At</w:t>
      </w:r>
      <w:r>
        <w:rPr>
          <w:spacing w:val="-6"/>
        </w:rPr>
        <w:t> </w:t>
      </w:r>
      <w:r>
        <w:rPr/>
        <w:t>May</w:t>
      </w:r>
      <w:r>
        <w:rPr>
          <w:spacing w:val="-6"/>
        </w:rPr>
        <w:t> </w:t>
      </w:r>
      <w:r>
        <w:rPr/>
        <w:t>31,</w:t>
      </w:r>
      <w:r>
        <w:rPr>
          <w:spacing w:val="-8"/>
        </w:rPr>
        <w:t> </w:t>
      </w:r>
      <w:r>
        <w:rPr/>
        <w:t>2013,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amount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temporary</w:t>
      </w:r>
      <w:r>
        <w:rPr>
          <w:spacing w:val="-5"/>
        </w:rPr>
        <w:t> </w:t>
      </w:r>
      <w:r>
        <w:rPr/>
        <w:t>differences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undistributed</w:t>
      </w:r>
      <w:r>
        <w:rPr>
          <w:spacing w:val="-5"/>
        </w:rPr>
        <w:t> </w:t>
      </w:r>
      <w:r>
        <w:rPr>
          <w:spacing w:val="-1"/>
        </w:rPr>
        <w:t>earnings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/>
        <w:t>outside</w:t>
      </w:r>
      <w:r>
        <w:rPr>
          <w:spacing w:val="-6"/>
        </w:rPr>
        <w:t> </w:t>
      </w:r>
      <w:r>
        <w:rPr>
          <w:spacing w:val="-1"/>
        </w:rPr>
        <w:t>basis</w:t>
      </w:r>
      <w:r>
        <w:rPr>
          <w:spacing w:val="-7"/>
        </w:rPr>
        <w:t> </w:t>
      </w:r>
      <w:r>
        <w:rPr/>
        <w:t>temporary</w:t>
      </w:r>
      <w:r>
        <w:rPr>
          <w:spacing w:val="130"/>
          <w:w w:val="99"/>
        </w:rPr>
        <w:t> </w:t>
      </w:r>
      <w:r>
        <w:rPr/>
        <w:t>differences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investments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foreign</w:t>
      </w:r>
      <w:r>
        <w:rPr>
          <w:spacing w:val="-7"/>
        </w:rPr>
        <w:t> </w:t>
      </w:r>
      <w:r>
        <w:rPr/>
        <w:t>subsidiaries</w:t>
      </w:r>
      <w:r>
        <w:rPr>
          <w:spacing w:val="-4"/>
        </w:rPr>
        <w:t> </w:t>
      </w:r>
      <w:r>
        <w:rPr/>
        <w:t>upon</w:t>
      </w:r>
      <w:r>
        <w:rPr>
          <w:spacing w:val="-6"/>
        </w:rPr>
        <w:t> </w:t>
      </w:r>
      <w:r>
        <w:rPr/>
        <w:t>which</w:t>
      </w:r>
      <w:r>
        <w:rPr>
          <w:spacing w:val="-5"/>
        </w:rPr>
        <w:t> </w:t>
      </w:r>
      <w:r>
        <w:rPr/>
        <w:t>United</w:t>
      </w:r>
      <w:r>
        <w:rPr>
          <w:spacing w:val="-7"/>
        </w:rPr>
        <w:t> </w:t>
      </w:r>
      <w:r>
        <w:rPr/>
        <w:t>States</w:t>
      </w:r>
      <w:r>
        <w:rPr>
          <w:spacing w:val="-6"/>
        </w:rPr>
        <w:t> </w:t>
      </w:r>
      <w:r>
        <w:rPr>
          <w:spacing w:val="-1"/>
        </w:rPr>
        <w:t>income</w:t>
      </w:r>
      <w:r>
        <w:rPr>
          <w:spacing w:val="-6"/>
        </w:rPr>
        <w:t> </w:t>
      </w:r>
      <w:r>
        <w:rPr/>
        <w:t>taxes</w:t>
      </w:r>
      <w:r>
        <w:rPr>
          <w:spacing w:val="-7"/>
        </w:rPr>
        <w:t> </w:t>
      </w:r>
      <w:r>
        <w:rPr/>
        <w:t>have</w:t>
      </w:r>
      <w:r>
        <w:rPr>
          <w:spacing w:val="-7"/>
        </w:rPr>
        <w:t> </w:t>
      </w:r>
      <w:r>
        <w:rPr/>
        <w:t>not</w:t>
      </w:r>
      <w:r>
        <w:rPr>
          <w:spacing w:val="-6"/>
        </w:rPr>
        <w:t> </w:t>
      </w:r>
      <w:r>
        <w:rPr>
          <w:spacing w:val="-1"/>
        </w:rPr>
        <w:t>been</w:t>
      </w:r>
      <w:r>
        <w:rPr>
          <w:spacing w:val="-5"/>
        </w:rPr>
        <w:t> </w:t>
      </w:r>
      <w:r>
        <w:rPr>
          <w:spacing w:val="-1"/>
        </w:rPr>
        <w:t>provided</w:t>
      </w:r>
      <w:r>
        <w:rPr>
          <w:spacing w:val="-4"/>
        </w:rPr>
        <w:t> </w:t>
      </w:r>
      <w:r>
        <w:rPr/>
        <w:t>was</w:t>
      </w:r>
      <w:r>
        <w:rPr>
          <w:spacing w:val="-7"/>
        </w:rPr>
        <w:t> </w:t>
      </w:r>
      <w:r>
        <w:rPr/>
        <w:t>approximately</w:t>
      </w:r>
      <w:r>
        <w:rPr>
          <w:spacing w:val="-5"/>
        </w:rPr>
        <w:t> </w:t>
      </w:r>
      <w:r>
        <w:rPr>
          <w:spacing w:val="-1"/>
        </w:rPr>
        <w:t>$26.2</w:t>
      </w:r>
      <w:r>
        <w:rPr>
          <w:w w:val="99"/>
        </w:rPr>
        <w:t> </w:t>
      </w:r>
      <w:r>
        <w:rPr>
          <w:spacing w:val="56"/>
          <w:w w:val="99"/>
        </w:rPr>
        <w:t> </w:t>
      </w:r>
      <w:r>
        <w:rPr>
          <w:spacing w:val="-1"/>
        </w:rPr>
        <w:t>billion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$6.9</w:t>
      </w:r>
      <w:r>
        <w:rPr>
          <w:spacing w:val="-5"/>
        </w:rPr>
        <w:t> </w:t>
      </w:r>
      <w:r>
        <w:rPr/>
        <w:t>billion,</w:t>
      </w:r>
      <w:r>
        <w:rPr>
          <w:spacing w:val="-5"/>
        </w:rPr>
        <w:t> </w:t>
      </w:r>
      <w:r>
        <w:rPr>
          <w:spacing w:val="-1"/>
        </w:rPr>
        <w:t>respectively.</w:t>
      </w:r>
      <w:r>
        <w:rPr>
          <w:spacing w:val="-4"/>
        </w:rPr>
        <w:t> </w:t>
      </w:r>
      <w:r>
        <w:rPr/>
        <w:t>If</w:t>
      </w:r>
      <w:r>
        <w:rPr>
          <w:spacing w:val="-6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>
          <w:spacing w:val="-1"/>
        </w:rPr>
        <w:t>undistributed</w:t>
      </w:r>
      <w:r>
        <w:rPr>
          <w:spacing w:val="-4"/>
        </w:rPr>
        <w:t> </w:t>
      </w:r>
      <w:r>
        <w:rPr/>
        <w:t>earnings</w:t>
      </w:r>
      <w:r>
        <w:rPr>
          <w:spacing w:val="-6"/>
        </w:rPr>
        <w:t> </w:t>
      </w:r>
      <w:r>
        <w:rPr/>
        <w:t>were</w:t>
      </w:r>
      <w:r>
        <w:rPr>
          <w:spacing w:val="-5"/>
        </w:rPr>
        <w:t> </w:t>
      </w:r>
      <w:r>
        <w:rPr>
          <w:spacing w:val="-1"/>
        </w:rPr>
        <w:t>repatriated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United</w:t>
      </w:r>
      <w:r>
        <w:rPr>
          <w:spacing w:val="-4"/>
        </w:rPr>
        <w:t> </w:t>
      </w:r>
      <w:r>
        <w:rPr>
          <w:spacing w:val="-1"/>
        </w:rPr>
        <w:t>States,</w:t>
      </w:r>
      <w:r>
        <w:rPr>
          <w:spacing w:val="-7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if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other</w:t>
      </w:r>
      <w:r>
        <w:rPr>
          <w:spacing w:val="-6"/>
        </w:rPr>
        <w:t> </w:t>
      </w:r>
      <w:r>
        <w:rPr/>
        <w:t>outside</w:t>
      </w:r>
      <w:r>
        <w:rPr>
          <w:spacing w:val="-5"/>
        </w:rPr>
        <w:t> </w:t>
      </w:r>
      <w:r>
        <w:rPr>
          <w:spacing w:val="-1"/>
        </w:rPr>
        <w:t>basis</w:t>
      </w:r>
      <w:r>
        <w:rPr>
          <w:spacing w:val="-6"/>
        </w:rPr>
        <w:t> </w:t>
      </w:r>
      <w:r>
        <w:rPr/>
        <w:t>differences</w:t>
      </w:r>
      <w:r>
        <w:rPr>
          <w:spacing w:val="133"/>
          <w:w w:val="99"/>
        </w:rPr>
        <w:t> </w:t>
      </w:r>
      <w:r>
        <w:rPr/>
        <w:t>were</w:t>
      </w:r>
      <w:r>
        <w:rPr>
          <w:spacing w:val="-5"/>
        </w:rPr>
        <w:t> </w:t>
      </w:r>
      <w:r>
        <w:rPr/>
        <w:t>recognized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taxable</w:t>
      </w:r>
      <w:r>
        <w:rPr>
          <w:spacing w:val="-5"/>
        </w:rPr>
        <w:t> </w:t>
      </w:r>
      <w:r>
        <w:rPr/>
        <w:t>transaction,</w:t>
      </w:r>
      <w:r>
        <w:rPr>
          <w:spacing w:val="-7"/>
        </w:rPr>
        <w:t> </w:t>
      </w:r>
      <w:r>
        <w:rPr/>
        <w:t>they</w:t>
      </w:r>
      <w:r>
        <w:rPr>
          <w:spacing w:val="-4"/>
        </w:rPr>
        <w:t> </w:t>
      </w:r>
      <w:r>
        <w:rPr>
          <w:spacing w:val="-1"/>
        </w:rPr>
        <w:t>would</w:t>
      </w:r>
      <w:r>
        <w:rPr>
          <w:spacing w:val="-4"/>
        </w:rPr>
        <w:t> </w:t>
      </w:r>
      <w:r>
        <w:rPr/>
        <w:t>generate</w:t>
      </w:r>
      <w:r>
        <w:rPr>
          <w:spacing w:val="-5"/>
        </w:rPr>
        <w:t> </w:t>
      </w:r>
      <w:r>
        <w:rPr/>
        <w:t>foreign</w:t>
      </w:r>
      <w:r>
        <w:rPr>
          <w:spacing w:val="-6"/>
        </w:rPr>
        <w:t> </w:t>
      </w:r>
      <w:r>
        <w:rPr/>
        <w:t>tax</w:t>
      </w:r>
      <w:r>
        <w:rPr>
          <w:spacing w:val="-4"/>
        </w:rPr>
        <w:t> </w:t>
      </w:r>
      <w:r>
        <w:rPr/>
        <w:t>credits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would</w:t>
      </w:r>
      <w:r>
        <w:rPr>
          <w:spacing w:val="-5"/>
        </w:rPr>
        <w:t> </w:t>
      </w:r>
      <w:r>
        <w:rPr/>
        <w:t>reduce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federal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6"/>
        </w:rPr>
        <w:t> </w:t>
      </w:r>
      <w:r>
        <w:rPr>
          <w:spacing w:val="-1"/>
        </w:rPr>
        <w:t>liability</w:t>
      </w:r>
      <w:r>
        <w:rPr>
          <w:spacing w:val="-6"/>
        </w:rPr>
        <w:t> </w:t>
      </w:r>
      <w:r>
        <w:rPr>
          <w:spacing w:val="-1"/>
        </w:rPr>
        <w:t>associated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6"/>
        </w:rPr>
        <w:t> </w:t>
      </w:r>
      <w:r>
        <w:rPr/>
        <w:t>the</w:t>
      </w:r>
      <w:r>
        <w:rPr>
          <w:spacing w:val="88"/>
          <w:w w:val="99"/>
        </w:rPr>
        <w:t> </w:t>
      </w:r>
      <w:r>
        <w:rPr/>
        <w:t>foreign</w:t>
      </w:r>
      <w:r>
        <w:rPr>
          <w:spacing w:val="-4"/>
        </w:rPr>
        <w:t> </w:t>
      </w:r>
      <w:r>
        <w:rPr>
          <w:spacing w:val="-1"/>
        </w:rPr>
        <w:t>dividend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otherwise</w:t>
      </w:r>
      <w:r>
        <w:rPr>
          <w:spacing w:val="-5"/>
        </w:rPr>
        <w:t> </w:t>
      </w:r>
      <w:r>
        <w:rPr>
          <w:spacing w:val="-1"/>
        </w:rPr>
        <w:t>taxable</w:t>
      </w:r>
      <w:r>
        <w:rPr>
          <w:spacing w:val="-4"/>
        </w:rPr>
        <w:t> </w:t>
      </w:r>
      <w:r>
        <w:rPr/>
        <w:t>transaction.</w:t>
      </w:r>
      <w:r>
        <w:rPr>
          <w:spacing w:val="-7"/>
        </w:rPr>
        <w:t> </w:t>
      </w:r>
      <w:r>
        <w:rPr>
          <w:spacing w:val="1"/>
        </w:rPr>
        <w:t>At</w:t>
      </w:r>
      <w:r>
        <w:rPr>
          <w:spacing w:val="-4"/>
        </w:rPr>
        <w:t> </w:t>
      </w:r>
      <w:r>
        <w:rPr/>
        <w:t>May</w:t>
      </w:r>
      <w:r>
        <w:rPr>
          <w:spacing w:val="-6"/>
        </w:rPr>
        <w:t> </w:t>
      </w:r>
      <w:r>
        <w:rPr/>
        <w:t>31,</w:t>
      </w:r>
      <w:r>
        <w:rPr>
          <w:spacing w:val="-4"/>
        </w:rPr>
        <w:t> </w:t>
      </w:r>
      <w:r>
        <w:rPr/>
        <w:t>2013,</w:t>
      </w:r>
      <w:r>
        <w:rPr>
          <w:spacing w:val="-3"/>
        </w:rPr>
        <w:t> </w:t>
      </w:r>
      <w:r>
        <w:rPr/>
        <w:t>assuming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full</w:t>
      </w:r>
      <w:r>
        <w:rPr>
          <w:spacing w:val="-4"/>
        </w:rPr>
        <w:t> </w:t>
      </w:r>
      <w:r>
        <w:rPr>
          <w:spacing w:val="-1"/>
        </w:rPr>
        <w:t>utilization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foreign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5"/>
        </w:rPr>
        <w:t> </w:t>
      </w:r>
      <w:r>
        <w:rPr>
          <w:spacing w:val="-1"/>
        </w:rPr>
        <w:t>credits,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potential</w:t>
      </w:r>
      <w:r>
        <w:rPr>
          <w:spacing w:val="-4"/>
        </w:rPr>
        <w:t> </w:t>
      </w:r>
      <w:r>
        <w:rPr/>
        <w:t>net</w:t>
      </w:r>
      <w:r>
        <w:rPr>
          <w:spacing w:val="89"/>
          <w:w w:val="99"/>
        </w:rPr>
        <w:t> </w:t>
      </w:r>
      <w:r>
        <w:rPr/>
        <w:t>deferred</w:t>
      </w:r>
      <w:r>
        <w:rPr>
          <w:spacing w:val="-8"/>
        </w:rPr>
        <w:t> </w:t>
      </w:r>
      <w:r>
        <w:rPr/>
        <w:t>tax</w:t>
      </w:r>
      <w:r>
        <w:rPr>
          <w:spacing w:val="-7"/>
        </w:rPr>
        <w:t> </w:t>
      </w:r>
      <w:r>
        <w:rPr>
          <w:spacing w:val="-1"/>
        </w:rPr>
        <w:t>liability</w:t>
      </w:r>
      <w:r>
        <w:rPr>
          <w:spacing w:val="-7"/>
        </w:rPr>
        <w:t> </w:t>
      </w:r>
      <w:r>
        <w:rPr>
          <w:spacing w:val="-1"/>
        </w:rPr>
        <w:t>associated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these</w:t>
      </w:r>
      <w:r>
        <w:rPr>
          <w:spacing w:val="-8"/>
        </w:rPr>
        <w:t> </w:t>
      </w:r>
      <w:r>
        <w:rPr/>
        <w:t>temporary</w:t>
      </w:r>
      <w:r>
        <w:rPr>
          <w:spacing w:val="-6"/>
        </w:rPr>
        <w:t> </w:t>
      </w:r>
      <w:r>
        <w:rPr/>
        <w:t>differences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>
          <w:spacing w:val="-1"/>
        </w:rPr>
        <w:t>undistributed</w:t>
      </w:r>
      <w:r>
        <w:rPr>
          <w:spacing w:val="-5"/>
        </w:rPr>
        <w:t> </w:t>
      </w:r>
      <w:r>
        <w:rPr>
          <w:spacing w:val="-1"/>
        </w:rPr>
        <w:t>earnings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other</w:t>
      </w:r>
      <w:r>
        <w:rPr>
          <w:spacing w:val="-5"/>
        </w:rPr>
        <w:t> </w:t>
      </w:r>
      <w:r>
        <w:rPr/>
        <w:t>outside</w:t>
      </w:r>
      <w:r>
        <w:rPr>
          <w:spacing w:val="-8"/>
        </w:rPr>
        <w:t> </w:t>
      </w:r>
      <w:r>
        <w:rPr/>
        <w:t>basis</w:t>
      </w:r>
      <w:r>
        <w:rPr>
          <w:spacing w:val="-7"/>
        </w:rPr>
        <w:t> </w:t>
      </w:r>
      <w:r>
        <w:rPr/>
        <w:t>temporary</w:t>
      </w:r>
      <w:r>
        <w:rPr>
          <w:spacing w:val="-8"/>
        </w:rPr>
        <w:t> </w:t>
      </w:r>
      <w:r>
        <w:rPr/>
        <w:t>differences</w:t>
      </w:r>
      <w:r>
        <w:rPr>
          <w:spacing w:val="-7"/>
        </w:rPr>
        <w:t> </w:t>
      </w:r>
      <w:r>
        <w:rPr/>
        <w:t>would</w:t>
      </w:r>
      <w:r>
        <w:rPr>
          <w:w w:val="99"/>
        </w:rPr>
        <w:t> </w:t>
      </w:r>
      <w:r>
        <w:rPr>
          <w:spacing w:val="104"/>
          <w:w w:val="99"/>
        </w:rPr>
        <w:t> </w:t>
      </w:r>
      <w:r>
        <w:rPr/>
        <w:t>be</w:t>
      </w:r>
      <w:r>
        <w:rPr>
          <w:spacing w:val="-9"/>
        </w:rPr>
        <w:t> </w:t>
      </w:r>
      <w:r>
        <w:rPr/>
        <w:t>approximately</w:t>
      </w:r>
      <w:r>
        <w:rPr>
          <w:spacing w:val="-5"/>
        </w:rPr>
        <w:t> </w:t>
      </w:r>
      <w:r>
        <w:rPr/>
        <w:t>$8.0</w:t>
      </w:r>
      <w:r>
        <w:rPr>
          <w:spacing w:val="-7"/>
        </w:rPr>
        <w:t> </w:t>
      </w:r>
      <w:r>
        <w:rPr>
          <w:spacing w:val="-1"/>
        </w:rPr>
        <w:t>billion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$2.2</w:t>
      </w:r>
      <w:r>
        <w:rPr>
          <w:spacing w:val="-5"/>
        </w:rPr>
        <w:t> </w:t>
      </w:r>
      <w:r>
        <w:rPr>
          <w:spacing w:val="-1"/>
        </w:rPr>
        <w:t>billion,</w:t>
      </w:r>
      <w:r>
        <w:rPr>
          <w:spacing w:val="-6"/>
        </w:rPr>
        <w:t> </w:t>
      </w:r>
      <w:r>
        <w:rPr/>
        <w:t>respectively.</w:t>
      </w:r>
      <w:r>
        <w:rPr/>
      </w:r>
    </w:p>
    <w:p>
      <w:pPr>
        <w:pStyle w:val="BodyText"/>
        <w:spacing w:line="231" w:lineRule="auto" w:before="121"/>
        <w:ind w:right="322"/>
        <w:jc w:val="left"/>
      </w:pPr>
      <w:r>
        <w:rPr/>
        <w:t>Our</w:t>
      </w:r>
      <w:r>
        <w:rPr>
          <w:spacing w:val="-5"/>
        </w:rPr>
        <w:t> </w:t>
      </w:r>
      <w:r>
        <w:rPr/>
        <w:t>net</w:t>
      </w:r>
      <w:r>
        <w:rPr>
          <w:spacing w:val="-4"/>
        </w:rPr>
        <w:t> </w:t>
      </w:r>
      <w:r>
        <w:rPr/>
        <w:t>deferred</w:t>
      </w:r>
      <w:r>
        <w:rPr>
          <w:spacing w:val="-3"/>
        </w:rPr>
        <w:t> </w:t>
      </w:r>
      <w:r>
        <w:rPr>
          <w:spacing w:val="-1"/>
        </w:rPr>
        <w:t>tax</w:t>
      </w:r>
      <w:r>
        <w:rPr>
          <w:spacing w:val="-5"/>
        </w:rPr>
        <w:t> </w:t>
      </w:r>
      <w:r>
        <w:rPr>
          <w:spacing w:val="-1"/>
        </w:rPr>
        <w:t>assets</w:t>
      </w:r>
      <w:r>
        <w:rPr>
          <w:spacing w:val="-5"/>
        </w:rPr>
        <w:t> </w:t>
      </w:r>
      <w:r>
        <w:rPr/>
        <w:t>were</w:t>
      </w:r>
      <w:r>
        <w:rPr>
          <w:spacing w:val="-4"/>
        </w:rPr>
        <w:t> </w:t>
      </w:r>
      <w:r>
        <w:rPr/>
        <w:t>$1.5</w:t>
      </w:r>
      <w:r>
        <w:rPr>
          <w:spacing w:val="-3"/>
        </w:rPr>
        <w:t> </w:t>
      </w:r>
      <w:r>
        <w:rPr>
          <w:spacing w:val="-1"/>
        </w:rPr>
        <w:t>billion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$1.4</w:t>
      </w:r>
      <w:r>
        <w:rPr>
          <w:spacing w:val="-5"/>
        </w:rPr>
        <w:t> </w:t>
      </w:r>
      <w:r>
        <w:rPr>
          <w:spacing w:val="-1"/>
        </w:rPr>
        <w:t>billion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May</w:t>
      </w:r>
      <w:r>
        <w:rPr>
          <w:spacing w:val="-3"/>
        </w:rPr>
        <w:t> </w:t>
      </w:r>
      <w:r>
        <w:rPr/>
        <w:t>31,</w:t>
      </w:r>
      <w:r>
        <w:rPr>
          <w:spacing w:val="-3"/>
        </w:rPr>
        <w:t> </w:t>
      </w:r>
      <w:r>
        <w:rPr/>
        <w:t>2013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2012,</w:t>
      </w:r>
      <w:r>
        <w:rPr>
          <w:spacing w:val="-3"/>
        </w:rPr>
        <w:t> </w:t>
      </w:r>
      <w:r>
        <w:rPr>
          <w:spacing w:val="-1"/>
        </w:rPr>
        <w:t>respectively.</w:t>
      </w:r>
      <w:r>
        <w:rPr>
          <w:spacing w:val="-3"/>
        </w:rPr>
        <w:t> </w:t>
      </w:r>
      <w:r>
        <w:rPr/>
        <w:t>We</w:t>
      </w:r>
      <w:r>
        <w:rPr>
          <w:spacing w:val="-6"/>
        </w:rPr>
        <w:t> </w:t>
      </w:r>
      <w:r>
        <w:rPr/>
        <w:t>believe</w:t>
      </w:r>
      <w:r>
        <w:rPr>
          <w:spacing w:val="-4"/>
        </w:rPr>
        <w:t> </w:t>
      </w:r>
      <w:r>
        <w:rPr>
          <w:spacing w:val="-1"/>
        </w:rPr>
        <w:t>it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/>
        <w:t>more</w:t>
      </w:r>
      <w:r>
        <w:rPr>
          <w:spacing w:val="-6"/>
        </w:rPr>
        <w:t> </w:t>
      </w:r>
      <w:r>
        <w:rPr/>
        <w:t>likely</w:t>
      </w:r>
      <w:r>
        <w:rPr>
          <w:spacing w:val="-5"/>
        </w:rPr>
        <w:t> </w:t>
      </w:r>
      <w:r>
        <w:rPr/>
        <w:t>than</w:t>
      </w:r>
      <w:r>
        <w:rPr>
          <w:spacing w:val="-5"/>
        </w:rPr>
        <w:t> </w:t>
      </w:r>
      <w:r>
        <w:rPr/>
        <w:t>not</w:t>
      </w:r>
      <w:r>
        <w:rPr>
          <w:spacing w:val="104"/>
          <w:w w:val="99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net</w:t>
      </w:r>
      <w:r>
        <w:rPr>
          <w:spacing w:val="-4"/>
        </w:rPr>
        <w:t> </w:t>
      </w:r>
      <w:r>
        <w:rPr/>
        <w:t>deferred</w:t>
      </w:r>
      <w:r>
        <w:rPr>
          <w:spacing w:val="-3"/>
        </w:rPr>
        <w:t> </w:t>
      </w:r>
      <w:r>
        <w:rPr>
          <w:spacing w:val="-1"/>
        </w:rPr>
        <w:t>tax</w:t>
      </w:r>
      <w:r>
        <w:rPr>
          <w:spacing w:val="-6"/>
        </w:rPr>
        <w:t> </w:t>
      </w:r>
      <w:r>
        <w:rPr>
          <w:spacing w:val="-1"/>
        </w:rPr>
        <w:t>assets</w:t>
      </w:r>
      <w:r>
        <w:rPr>
          <w:spacing w:val="-5"/>
        </w:rPr>
        <w:t> </w:t>
      </w:r>
      <w:r>
        <w:rPr/>
        <w:t>will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>
          <w:spacing w:val="-1"/>
        </w:rPr>
        <w:t>realized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foreseeable</w:t>
      </w:r>
      <w:r>
        <w:rPr>
          <w:spacing w:val="-4"/>
        </w:rPr>
        <w:t> </w:t>
      </w:r>
      <w:r>
        <w:rPr/>
        <w:t>future.</w:t>
      </w:r>
      <w:r>
        <w:rPr>
          <w:spacing w:val="-3"/>
        </w:rPr>
        <w:t> </w:t>
      </w:r>
      <w:r>
        <w:rPr>
          <w:spacing w:val="-1"/>
        </w:rPr>
        <w:t>Realization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net</w:t>
      </w:r>
      <w:r>
        <w:rPr>
          <w:spacing w:val="-4"/>
        </w:rPr>
        <w:t> </w:t>
      </w:r>
      <w:r>
        <w:rPr/>
        <w:t>deferred</w:t>
      </w:r>
      <w:r>
        <w:rPr>
          <w:spacing w:val="-3"/>
        </w:rPr>
        <w:t> </w:t>
      </w:r>
      <w:r>
        <w:rPr>
          <w:spacing w:val="-1"/>
        </w:rPr>
        <w:t>tax</w:t>
      </w:r>
      <w:r>
        <w:rPr>
          <w:spacing w:val="-6"/>
        </w:rPr>
        <w:t> </w:t>
      </w:r>
      <w:r>
        <w:rPr>
          <w:spacing w:val="-1"/>
        </w:rPr>
        <w:t>assets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2"/>
        </w:rPr>
        <w:t> </w:t>
      </w:r>
      <w:r>
        <w:rPr/>
        <w:t>dependent</w:t>
      </w:r>
      <w:r>
        <w:rPr>
          <w:spacing w:val="-4"/>
        </w:rPr>
        <w:t> </w:t>
      </w:r>
      <w:r>
        <w:rPr/>
        <w:t>upon</w:t>
      </w:r>
      <w:r>
        <w:rPr>
          <w:spacing w:val="-4"/>
        </w:rPr>
        <w:t> </w:t>
      </w:r>
      <w:r>
        <w:rPr/>
        <w:t>our</w:t>
      </w:r>
      <w:r>
        <w:rPr>
          <w:spacing w:val="110"/>
          <w:w w:val="99"/>
        </w:rPr>
        <w:t> </w:t>
      </w:r>
      <w:r>
        <w:rPr/>
        <w:t>generation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sufficient</w:t>
      </w:r>
      <w:r>
        <w:rPr>
          <w:spacing w:val="-5"/>
        </w:rPr>
        <w:t> </w:t>
      </w:r>
      <w:r>
        <w:rPr/>
        <w:t>taxable</w:t>
      </w:r>
      <w:r>
        <w:rPr>
          <w:spacing w:val="-5"/>
        </w:rPr>
        <w:t> </w:t>
      </w:r>
      <w:r>
        <w:rPr/>
        <w:t>income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future</w:t>
      </w:r>
      <w:r>
        <w:rPr>
          <w:spacing w:val="-7"/>
        </w:rPr>
        <w:t> </w:t>
      </w:r>
      <w:r>
        <w:rPr/>
        <w:t>years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appropriate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4"/>
        </w:rPr>
        <w:t> </w:t>
      </w:r>
      <w:r>
        <w:rPr>
          <w:spacing w:val="-1"/>
        </w:rPr>
        <w:t>jurisdictions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obtain</w:t>
      </w:r>
      <w:r>
        <w:rPr>
          <w:spacing w:val="-7"/>
        </w:rPr>
        <w:t> </w:t>
      </w:r>
      <w:r>
        <w:rPr/>
        <w:t>benefit</w:t>
      </w:r>
      <w:r>
        <w:rPr>
          <w:spacing w:val="-7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reversal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temporary</w:t>
      </w:r>
      <w:r>
        <w:rPr>
          <w:spacing w:val="76"/>
          <w:w w:val="99"/>
        </w:rPr>
        <w:t> </w:t>
      </w:r>
      <w:r>
        <w:rPr/>
        <w:t>differences,</w:t>
      </w:r>
      <w:r>
        <w:rPr>
          <w:spacing w:val="-5"/>
        </w:rPr>
        <w:t> </w:t>
      </w:r>
      <w:r>
        <w:rPr>
          <w:spacing w:val="-1"/>
        </w:rPr>
        <w:t>net</w:t>
      </w:r>
      <w:r>
        <w:rPr>
          <w:spacing w:val="-6"/>
        </w:rPr>
        <w:t> </w:t>
      </w:r>
      <w:r>
        <w:rPr/>
        <w:t>operating</w:t>
      </w:r>
      <w:r>
        <w:rPr>
          <w:spacing w:val="-4"/>
        </w:rPr>
        <w:t> </w:t>
      </w:r>
      <w:r>
        <w:rPr>
          <w:spacing w:val="-1"/>
        </w:rPr>
        <w:t>loss</w:t>
      </w:r>
      <w:r>
        <w:rPr>
          <w:spacing w:val="-7"/>
        </w:rPr>
        <w:t> </w:t>
      </w:r>
      <w:r>
        <w:rPr/>
        <w:t>carryforwards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7"/>
        </w:rPr>
        <w:t> </w:t>
      </w:r>
      <w:r>
        <w:rPr/>
        <w:t>credit</w:t>
      </w:r>
      <w:r>
        <w:rPr>
          <w:spacing w:val="-5"/>
        </w:rPr>
        <w:t> </w:t>
      </w:r>
      <w:r>
        <w:rPr/>
        <w:t>carryforwards.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amount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net</w:t>
      </w:r>
      <w:r>
        <w:rPr>
          <w:spacing w:val="-5"/>
        </w:rPr>
        <w:t> </w:t>
      </w:r>
      <w:r>
        <w:rPr/>
        <w:t>deferred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6"/>
        </w:rPr>
        <w:t> </w:t>
      </w:r>
      <w:r>
        <w:rPr>
          <w:spacing w:val="-1"/>
        </w:rPr>
        <w:t>assets</w:t>
      </w:r>
      <w:r>
        <w:rPr>
          <w:spacing w:val="-7"/>
        </w:rPr>
        <w:t> </w:t>
      </w:r>
      <w:r>
        <w:rPr/>
        <w:t>considered</w:t>
      </w:r>
      <w:r>
        <w:rPr>
          <w:spacing w:val="-6"/>
        </w:rPr>
        <w:t> </w:t>
      </w:r>
      <w:r>
        <w:rPr>
          <w:spacing w:val="-1"/>
        </w:rPr>
        <w:t>realizable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subject</w:t>
      </w:r>
      <w:r>
        <w:rPr>
          <w:spacing w:val="80"/>
          <w:w w:val="99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adjustment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future</w:t>
      </w:r>
      <w:r>
        <w:rPr>
          <w:spacing w:val="-5"/>
        </w:rPr>
        <w:t> </w:t>
      </w:r>
      <w:r>
        <w:rPr/>
        <w:t>periods</w:t>
      </w:r>
      <w:r>
        <w:rPr>
          <w:spacing w:val="-6"/>
        </w:rPr>
        <w:t> </w:t>
      </w:r>
      <w:r>
        <w:rPr>
          <w:spacing w:val="-1"/>
        </w:rPr>
        <w:t>if</w:t>
      </w:r>
      <w:r>
        <w:rPr>
          <w:spacing w:val="-4"/>
        </w:rPr>
        <w:t> </w:t>
      </w:r>
      <w:r>
        <w:rPr>
          <w:spacing w:val="-1"/>
        </w:rPr>
        <w:t>estimates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future</w:t>
      </w:r>
      <w:r>
        <w:rPr>
          <w:spacing w:val="-5"/>
        </w:rPr>
        <w:t> </w:t>
      </w:r>
      <w:r>
        <w:rPr>
          <w:spacing w:val="-1"/>
        </w:rPr>
        <w:t>taxable</w:t>
      </w:r>
      <w:r>
        <w:rPr>
          <w:spacing w:val="-5"/>
        </w:rPr>
        <w:t> </w:t>
      </w:r>
      <w:r>
        <w:rPr/>
        <w:t>income</w:t>
      </w:r>
      <w:r>
        <w:rPr>
          <w:spacing w:val="-5"/>
        </w:rPr>
        <w:t> </w:t>
      </w:r>
      <w:r>
        <w:rPr/>
        <w:t>change.</w:t>
      </w:r>
      <w:r>
        <w:rPr/>
      </w:r>
    </w:p>
    <w:p>
      <w:pPr>
        <w:pStyle w:val="BodyText"/>
        <w:spacing w:line="220" w:lineRule="exact" w:before="123"/>
        <w:ind w:right="617"/>
        <w:jc w:val="left"/>
      </w:pPr>
      <w:r>
        <w:rPr/>
        <w:t>The</w:t>
      </w:r>
      <w:r>
        <w:rPr>
          <w:spacing w:val="-7"/>
        </w:rPr>
        <w:t> </w:t>
      </w:r>
      <w:r>
        <w:rPr/>
        <w:t>valuation</w:t>
      </w:r>
      <w:r>
        <w:rPr>
          <w:spacing w:val="-6"/>
        </w:rPr>
        <w:t> </w:t>
      </w:r>
      <w:r>
        <w:rPr/>
        <w:t>allowance</w:t>
      </w:r>
      <w:r>
        <w:rPr>
          <w:spacing w:val="-5"/>
        </w:rPr>
        <w:t> </w:t>
      </w:r>
      <w:r>
        <w:rPr/>
        <w:t>was</w:t>
      </w:r>
      <w:r>
        <w:rPr>
          <w:spacing w:val="-6"/>
        </w:rPr>
        <w:t> </w:t>
      </w:r>
      <w:r>
        <w:rPr/>
        <w:t>$999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$728</w:t>
      </w:r>
      <w:r>
        <w:rPr>
          <w:spacing w:val="-6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/>
        <w:t>May</w:t>
      </w:r>
      <w:r>
        <w:rPr>
          <w:spacing w:val="-6"/>
        </w:rPr>
        <w:t> </w:t>
      </w:r>
      <w:r>
        <w:rPr/>
        <w:t>31,</w:t>
      </w:r>
      <w:r>
        <w:rPr>
          <w:spacing w:val="-7"/>
        </w:rPr>
        <w:t> </w:t>
      </w:r>
      <w:r>
        <w:rPr/>
        <w:t>2013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2012,</w:t>
      </w:r>
      <w:r>
        <w:rPr>
          <w:spacing w:val="-7"/>
        </w:rPr>
        <w:t> </w:t>
      </w:r>
      <w:r>
        <w:rPr/>
        <w:t>respectively.</w:t>
      </w:r>
      <w:r>
        <w:rPr>
          <w:spacing w:val="-4"/>
        </w:rPr>
        <w:t> </w:t>
      </w:r>
      <w:r>
        <w:rPr>
          <w:spacing w:val="-1"/>
        </w:rPr>
        <w:t>Substantially</w:t>
      </w:r>
      <w:r>
        <w:rPr>
          <w:spacing w:val="-4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valuation</w:t>
      </w:r>
      <w:r>
        <w:rPr>
          <w:spacing w:val="84"/>
          <w:w w:val="99"/>
        </w:rPr>
        <w:t> </w:t>
      </w:r>
      <w:r>
        <w:rPr/>
        <w:t>allowances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May</w:t>
      </w:r>
      <w:r>
        <w:rPr>
          <w:spacing w:val="-5"/>
        </w:rPr>
        <w:t> </w:t>
      </w:r>
      <w:r>
        <w:rPr/>
        <w:t>31,</w:t>
      </w:r>
      <w:r>
        <w:rPr>
          <w:spacing w:val="-4"/>
        </w:rPr>
        <w:t> </w:t>
      </w:r>
      <w:r>
        <w:rPr/>
        <w:t>2013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2012</w:t>
      </w:r>
      <w:r>
        <w:rPr>
          <w:spacing w:val="-6"/>
        </w:rPr>
        <w:t> </w:t>
      </w:r>
      <w:r>
        <w:rPr>
          <w:spacing w:val="-1"/>
        </w:rPr>
        <w:t>relate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tax</w:t>
      </w:r>
      <w:r>
        <w:rPr>
          <w:spacing w:val="-4"/>
        </w:rPr>
        <w:t> </w:t>
      </w:r>
      <w:r>
        <w:rPr>
          <w:spacing w:val="-1"/>
        </w:rPr>
        <w:t>assets</w:t>
      </w:r>
      <w:r>
        <w:rPr>
          <w:spacing w:val="-3"/>
        </w:rPr>
        <w:t> </w:t>
      </w:r>
      <w:r>
        <w:rPr>
          <w:spacing w:val="-1"/>
        </w:rPr>
        <w:t>established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purchase</w:t>
      </w:r>
      <w:r>
        <w:rPr>
          <w:spacing w:val="-6"/>
        </w:rPr>
        <w:t> </w:t>
      </w:r>
      <w:r>
        <w:rPr/>
        <w:t>accounting.</w:t>
      </w:r>
      <w:r>
        <w:rPr>
          <w:spacing w:val="-4"/>
        </w:rPr>
        <w:t> </w:t>
      </w:r>
      <w:r>
        <w:rPr/>
        <w:t>Any</w:t>
      </w:r>
      <w:r>
        <w:rPr>
          <w:spacing w:val="-6"/>
        </w:rPr>
        <w:t> </w:t>
      </w:r>
      <w:r>
        <w:rPr/>
        <w:t>subsequent</w:t>
      </w:r>
      <w:r>
        <w:rPr/>
      </w:r>
    </w:p>
    <w:p>
      <w:pPr>
        <w:pStyle w:val="BodyText"/>
        <w:spacing w:line="240" w:lineRule="auto" w:before="167"/>
        <w:ind w:left="2914" w:right="2918"/>
        <w:jc w:val="center"/>
      </w:pPr>
      <w:r>
        <w:rPr/>
        <w:t>112</w:t>
      </w:r>
    </w:p>
    <w:p>
      <w:pPr>
        <w:spacing w:after="0" w:line="240" w:lineRule="auto"/>
        <w:jc w:val="center"/>
        <w:sectPr>
          <w:pgSz w:w="12240" w:h="15840"/>
          <w:pgMar w:header="465" w:footer="0" w:top="2040" w:bottom="280" w:left="220" w:right="100"/>
        </w:sectPr>
      </w:pPr>
    </w:p>
    <w:p>
      <w:pPr>
        <w:pStyle w:val="BodyText"/>
        <w:spacing w:line="231" w:lineRule="auto" w:before="169"/>
        <w:ind w:right="331"/>
        <w:jc w:val="left"/>
      </w:pPr>
      <w:r>
        <w:rPr/>
        <w:t>reduction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portion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valuation</w:t>
      </w:r>
      <w:r>
        <w:rPr>
          <w:spacing w:val="-6"/>
        </w:rPr>
        <w:t> </w:t>
      </w:r>
      <w:r>
        <w:rPr/>
        <w:t>allowance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recognition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associated</w:t>
      </w:r>
      <w:r>
        <w:rPr>
          <w:spacing w:val="-6"/>
        </w:rPr>
        <w:t> </w:t>
      </w:r>
      <w:r>
        <w:rPr>
          <w:spacing w:val="-1"/>
        </w:rPr>
        <w:t>tax</w:t>
      </w:r>
      <w:r>
        <w:rPr>
          <w:spacing w:val="-4"/>
        </w:rPr>
        <w:t> </w:t>
      </w:r>
      <w:r>
        <w:rPr>
          <w:spacing w:val="-1"/>
        </w:rPr>
        <w:t>benefits</w:t>
      </w:r>
      <w:r>
        <w:rPr>
          <w:spacing w:val="-5"/>
        </w:rPr>
        <w:t> </w:t>
      </w:r>
      <w:r>
        <w:rPr>
          <w:spacing w:val="-1"/>
        </w:rPr>
        <w:t>associated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acquisitions</w:t>
      </w:r>
      <w:r>
        <w:rPr>
          <w:spacing w:val="-6"/>
        </w:rPr>
        <w:t> </w:t>
      </w:r>
      <w:r>
        <w:rPr/>
        <w:t>will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60"/>
          <w:w w:val="99"/>
        </w:rPr>
        <w:t> </w:t>
      </w:r>
      <w:r>
        <w:rPr/>
        <w:t>recorded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provision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income</w:t>
      </w:r>
      <w:r>
        <w:rPr>
          <w:spacing w:val="-4"/>
        </w:rPr>
        <w:t> </w:t>
      </w:r>
      <w:r>
        <w:rPr/>
        <w:t>taxes</w:t>
      </w:r>
      <w:r>
        <w:rPr>
          <w:spacing w:val="-6"/>
        </w:rPr>
        <w:t> </w:t>
      </w:r>
      <w:r>
        <w:rPr/>
        <w:t>subsequent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final</w:t>
      </w:r>
      <w:r>
        <w:rPr>
          <w:spacing w:val="-5"/>
        </w:rPr>
        <w:t> </w:t>
      </w:r>
      <w:r>
        <w:rPr/>
        <w:t>determination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valuation</w:t>
      </w:r>
      <w:r>
        <w:rPr>
          <w:spacing w:val="-4"/>
        </w:rPr>
        <w:t> </w:t>
      </w:r>
      <w:r>
        <w:rPr>
          <w:spacing w:val="-1"/>
        </w:rPr>
        <w:t>allowance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conclusion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77"/>
          <w:w w:val="99"/>
        </w:rPr>
        <w:t> </w:t>
      </w:r>
      <w:r>
        <w:rPr/>
        <w:t>measurement</w:t>
      </w:r>
      <w:r>
        <w:rPr>
          <w:spacing w:val="-7"/>
        </w:rPr>
        <w:t> </w:t>
      </w:r>
      <w:r>
        <w:rPr/>
        <w:t>period</w:t>
      </w:r>
      <w:r>
        <w:rPr>
          <w:spacing w:val="-6"/>
        </w:rPr>
        <w:t> </w:t>
      </w:r>
      <w:r>
        <w:rPr/>
        <w:t>(as</w:t>
      </w:r>
      <w:r>
        <w:rPr>
          <w:spacing w:val="-7"/>
        </w:rPr>
        <w:t> </w:t>
      </w:r>
      <w:r>
        <w:rPr/>
        <w:t>defined</w:t>
      </w:r>
      <w:r>
        <w:rPr>
          <w:spacing w:val="-6"/>
        </w:rPr>
        <w:t> </w:t>
      </w:r>
      <w:r>
        <w:rPr>
          <w:spacing w:val="-1"/>
        </w:rPr>
        <w:t>above),</w:t>
      </w:r>
      <w:r>
        <w:rPr>
          <w:spacing w:val="-6"/>
        </w:rPr>
        <w:t> </w:t>
      </w:r>
      <w:r>
        <w:rPr/>
        <w:t>whichever</w:t>
      </w:r>
      <w:r>
        <w:rPr>
          <w:spacing w:val="-6"/>
        </w:rPr>
        <w:t> </w:t>
      </w:r>
      <w:r>
        <w:rPr>
          <w:spacing w:val="-1"/>
        </w:rPr>
        <w:t>comes</w:t>
      </w:r>
      <w:r>
        <w:rPr>
          <w:spacing w:val="-5"/>
        </w:rPr>
        <w:t> </w:t>
      </w:r>
      <w:r>
        <w:rPr>
          <w:spacing w:val="-1"/>
        </w:rPr>
        <w:t>first.</w:t>
      </w:r>
      <w:r>
        <w:rPr/>
      </w:r>
    </w:p>
    <w:p>
      <w:pPr>
        <w:pStyle w:val="BodyText"/>
        <w:spacing w:line="220" w:lineRule="exact" w:before="94"/>
        <w:ind w:right="143"/>
        <w:jc w:val="left"/>
      </w:pPr>
      <w:r>
        <w:rPr/>
        <w:t>At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4"/>
        </w:rPr>
        <w:t> </w:t>
      </w:r>
      <w:r>
        <w:rPr/>
        <w:t>2013,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had</w:t>
      </w:r>
      <w:r>
        <w:rPr>
          <w:spacing w:val="-6"/>
        </w:rPr>
        <w:t> </w:t>
      </w:r>
      <w:r>
        <w:rPr/>
        <w:t>federal</w:t>
      </w:r>
      <w:r>
        <w:rPr>
          <w:spacing w:val="-5"/>
        </w:rPr>
        <w:t> </w:t>
      </w:r>
      <w:r>
        <w:rPr/>
        <w:t>net</w:t>
      </w:r>
      <w:r>
        <w:rPr>
          <w:spacing w:val="-5"/>
        </w:rPr>
        <w:t> </w:t>
      </w:r>
      <w:r>
        <w:rPr/>
        <w:t>operating</w:t>
      </w:r>
      <w:r>
        <w:rPr>
          <w:spacing w:val="-4"/>
        </w:rPr>
        <w:t> </w:t>
      </w:r>
      <w:r>
        <w:rPr>
          <w:spacing w:val="-1"/>
        </w:rPr>
        <w:t>loss</w:t>
      </w:r>
      <w:r>
        <w:rPr>
          <w:spacing w:val="-6"/>
        </w:rPr>
        <w:t> </w:t>
      </w:r>
      <w:r>
        <w:rPr/>
        <w:t>carryforwards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approximately</w:t>
      </w:r>
      <w:r>
        <w:rPr>
          <w:spacing w:val="-4"/>
        </w:rPr>
        <w:t> </w:t>
      </w:r>
      <w:r>
        <w:rPr/>
        <w:t>$1.2</w:t>
      </w:r>
      <w:r>
        <w:rPr>
          <w:spacing w:val="-6"/>
        </w:rPr>
        <w:t> </w:t>
      </w:r>
      <w:r>
        <w:rPr/>
        <w:t>billion.</w:t>
      </w:r>
      <w:r>
        <w:rPr>
          <w:spacing w:val="-4"/>
        </w:rPr>
        <w:t> </w:t>
      </w:r>
      <w:r>
        <w:rPr/>
        <w:t>These</w:t>
      </w:r>
      <w:r>
        <w:rPr>
          <w:spacing w:val="-5"/>
        </w:rPr>
        <w:t> </w:t>
      </w:r>
      <w:r>
        <w:rPr>
          <w:spacing w:val="-1"/>
        </w:rPr>
        <w:t>losses</w:t>
      </w:r>
      <w:r>
        <w:rPr>
          <w:spacing w:val="-5"/>
        </w:rPr>
        <w:t> </w:t>
      </w:r>
      <w:r>
        <w:rPr/>
        <w:t>expire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various</w:t>
      </w:r>
      <w:r>
        <w:rPr>
          <w:spacing w:val="-6"/>
        </w:rPr>
        <w:t> </w:t>
      </w:r>
      <w:r>
        <w:rPr/>
        <w:t>years</w:t>
      </w:r>
      <w:r>
        <w:rPr>
          <w:spacing w:val="-6"/>
        </w:rPr>
        <w:t> </w:t>
      </w:r>
      <w:r>
        <w:rPr/>
        <w:t>between</w:t>
      </w:r>
      <w:r>
        <w:rPr>
          <w:spacing w:val="58"/>
          <w:w w:val="99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2016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2032,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are</w:t>
      </w:r>
      <w:r>
        <w:rPr>
          <w:spacing w:val="-7"/>
        </w:rPr>
        <w:t> </w:t>
      </w:r>
      <w:r>
        <w:rPr/>
        <w:t>subject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limitations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>
          <w:spacing w:val="-1"/>
        </w:rPr>
        <w:t>their</w:t>
      </w:r>
      <w:r>
        <w:rPr>
          <w:spacing w:val="-4"/>
        </w:rPr>
        <w:t> </w:t>
      </w:r>
      <w:r>
        <w:rPr>
          <w:spacing w:val="-1"/>
        </w:rPr>
        <w:t>utilization.</w:t>
      </w:r>
      <w:r>
        <w:rPr>
          <w:spacing w:val="-7"/>
        </w:rPr>
        <w:t> </w:t>
      </w:r>
      <w:r>
        <w:rPr/>
        <w:t>We</w:t>
      </w:r>
      <w:r>
        <w:rPr>
          <w:spacing w:val="-5"/>
        </w:rPr>
        <w:t> </w:t>
      </w:r>
      <w:r>
        <w:rPr/>
        <w:t>had</w:t>
      </w:r>
      <w:r>
        <w:rPr>
          <w:spacing w:val="-6"/>
        </w:rPr>
        <w:t> </w:t>
      </w:r>
      <w:r>
        <w:rPr/>
        <w:t>state</w:t>
      </w:r>
      <w:r>
        <w:rPr>
          <w:spacing w:val="-4"/>
        </w:rPr>
        <w:t> </w:t>
      </w:r>
      <w:r>
        <w:rPr>
          <w:spacing w:val="-1"/>
        </w:rPr>
        <w:t>net</w:t>
      </w:r>
      <w:r>
        <w:rPr>
          <w:spacing w:val="-5"/>
        </w:rPr>
        <w:t> </w:t>
      </w:r>
      <w:r>
        <w:rPr/>
        <w:t>operating</w:t>
      </w:r>
      <w:r>
        <w:rPr>
          <w:spacing w:val="-4"/>
        </w:rPr>
        <w:t> </w:t>
      </w:r>
      <w:r>
        <w:rPr>
          <w:spacing w:val="-1"/>
        </w:rPr>
        <w:t>loss</w:t>
      </w:r>
      <w:r>
        <w:rPr>
          <w:spacing w:val="-6"/>
        </w:rPr>
        <w:t> </w:t>
      </w:r>
      <w:r>
        <w:rPr/>
        <w:t>carryforwards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approximately</w:t>
      </w:r>
      <w:r>
        <w:rPr/>
      </w:r>
    </w:p>
    <w:p>
      <w:pPr>
        <w:pStyle w:val="BodyText"/>
        <w:spacing w:line="220" w:lineRule="exact" w:before="0"/>
        <w:ind w:right="143"/>
        <w:jc w:val="left"/>
      </w:pPr>
      <w:r>
        <w:rPr/>
        <w:t>$2.6</w:t>
      </w:r>
      <w:r>
        <w:rPr>
          <w:spacing w:val="-4"/>
        </w:rPr>
        <w:t> </w:t>
      </w:r>
      <w:r>
        <w:rPr>
          <w:spacing w:val="-1"/>
        </w:rPr>
        <w:t>billion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3"/>
        </w:rPr>
        <w:t> </w:t>
      </w:r>
      <w:r>
        <w:rPr/>
        <w:t>2013,</w:t>
      </w:r>
      <w:r>
        <w:rPr>
          <w:spacing w:val="-3"/>
        </w:rPr>
        <w:t> </w:t>
      </w:r>
      <w:r>
        <w:rPr/>
        <w:t>which</w:t>
      </w:r>
      <w:r>
        <w:rPr>
          <w:spacing w:val="-4"/>
        </w:rPr>
        <w:t> </w:t>
      </w:r>
      <w:r>
        <w:rPr/>
        <w:t>expire</w:t>
      </w:r>
      <w:r>
        <w:rPr>
          <w:spacing w:val="-4"/>
        </w:rPr>
        <w:t> </w:t>
      </w:r>
      <w:r>
        <w:rPr/>
        <w:t>between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2014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2032,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are</w:t>
      </w:r>
      <w:r>
        <w:rPr>
          <w:spacing w:val="-6"/>
        </w:rPr>
        <w:t> </w:t>
      </w:r>
      <w:r>
        <w:rPr/>
        <w:t>subject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limitations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their</w:t>
      </w:r>
      <w:r>
        <w:rPr>
          <w:spacing w:val="-4"/>
        </w:rPr>
        <w:t> </w:t>
      </w:r>
      <w:r>
        <w:rPr>
          <w:spacing w:val="-1"/>
        </w:rPr>
        <w:t>utilization.</w:t>
      </w:r>
      <w:r>
        <w:rPr>
          <w:spacing w:val="-3"/>
        </w:rPr>
        <w:t> </w:t>
      </w:r>
      <w:r>
        <w:rPr>
          <w:spacing w:val="-1"/>
        </w:rPr>
        <w:t>We</w:t>
      </w:r>
      <w:r>
        <w:rPr>
          <w:spacing w:val="-4"/>
        </w:rPr>
        <w:t> </w:t>
      </w:r>
      <w:r>
        <w:rPr/>
        <w:t>had</w:t>
      </w:r>
      <w:r>
        <w:rPr>
          <w:spacing w:val="-6"/>
        </w:rPr>
        <w:t> </w:t>
      </w:r>
      <w:r>
        <w:rPr>
          <w:spacing w:val="-1"/>
        </w:rPr>
        <w:t>total</w:t>
      </w:r>
      <w:r>
        <w:rPr>
          <w:spacing w:val="101"/>
          <w:w w:val="99"/>
        </w:rPr>
        <w:t> </w:t>
      </w:r>
      <w:r>
        <w:rPr/>
        <w:t>foreign</w:t>
      </w:r>
      <w:r>
        <w:rPr>
          <w:spacing w:val="-5"/>
        </w:rPr>
        <w:t> </w:t>
      </w:r>
      <w:r>
        <w:rPr>
          <w:spacing w:val="-1"/>
        </w:rPr>
        <w:t>net</w:t>
      </w:r>
      <w:r>
        <w:rPr>
          <w:spacing w:val="-5"/>
        </w:rPr>
        <w:t> </w:t>
      </w:r>
      <w:r>
        <w:rPr/>
        <w:t>operating</w:t>
      </w:r>
      <w:r>
        <w:rPr>
          <w:spacing w:val="-4"/>
        </w:rPr>
        <w:t> </w:t>
      </w:r>
      <w:r>
        <w:rPr>
          <w:spacing w:val="-1"/>
        </w:rPr>
        <w:t>loss</w:t>
      </w:r>
      <w:r>
        <w:rPr>
          <w:spacing w:val="-6"/>
        </w:rPr>
        <w:t> </w:t>
      </w:r>
      <w:r>
        <w:rPr/>
        <w:t>carryforwards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approximately</w:t>
      </w:r>
      <w:r>
        <w:rPr>
          <w:spacing w:val="-4"/>
        </w:rPr>
        <w:t> </w:t>
      </w:r>
      <w:r>
        <w:rPr/>
        <w:t>$1.8</w:t>
      </w:r>
      <w:r>
        <w:rPr>
          <w:spacing w:val="-4"/>
        </w:rPr>
        <w:t> </w:t>
      </w:r>
      <w:r>
        <w:rPr>
          <w:spacing w:val="-1"/>
        </w:rPr>
        <w:t>billion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5"/>
        </w:rPr>
        <w:t> </w:t>
      </w:r>
      <w:r>
        <w:rPr/>
        <w:t>2013,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subject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limitations</w:t>
      </w:r>
      <w:r>
        <w:rPr>
          <w:spacing w:val="-6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>
          <w:spacing w:val="-1"/>
        </w:rPr>
        <w:t>their</w:t>
      </w:r>
      <w:r>
        <w:rPr>
          <w:spacing w:val="-4"/>
        </w:rPr>
        <w:t> </w:t>
      </w:r>
      <w:r>
        <w:rPr>
          <w:spacing w:val="-1"/>
        </w:rPr>
        <w:t>utilization.</w:t>
      </w:r>
      <w:r>
        <w:rPr/>
      </w:r>
    </w:p>
    <w:p>
      <w:pPr>
        <w:pStyle w:val="BodyText"/>
        <w:spacing w:line="220" w:lineRule="exact" w:before="3"/>
        <w:ind w:right="143"/>
        <w:jc w:val="left"/>
      </w:pPr>
      <w:r>
        <w:rPr/>
        <w:t>Approximately</w:t>
      </w:r>
      <w:r>
        <w:rPr>
          <w:spacing w:val="-6"/>
        </w:rPr>
        <w:t> </w:t>
      </w:r>
      <w:r>
        <w:rPr/>
        <w:t>$1.5</w:t>
      </w:r>
      <w:r>
        <w:rPr>
          <w:spacing w:val="-6"/>
        </w:rPr>
        <w:t> </w:t>
      </w:r>
      <w:r>
        <w:rPr>
          <w:spacing w:val="-1"/>
        </w:rPr>
        <w:t>billion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foreign</w:t>
      </w:r>
      <w:r>
        <w:rPr>
          <w:spacing w:val="-6"/>
        </w:rPr>
        <w:t> </w:t>
      </w:r>
      <w:r>
        <w:rPr/>
        <w:t>net</w:t>
      </w:r>
      <w:r>
        <w:rPr>
          <w:spacing w:val="-5"/>
        </w:rPr>
        <w:t> </w:t>
      </w:r>
      <w:r>
        <w:rPr/>
        <w:t>operating</w:t>
      </w:r>
      <w:r>
        <w:rPr>
          <w:spacing w:val="-4"/>
        </w:rPr>
        <w:t> </w:t>
      </w:r>
      <w:r>
        <w:rPr>
          <w:spacing w:val="-1"/>
        </w:rPr>
        <w:t>losses</w:t>
      </w:r>
      <w:r>
        <w:rPr>
          <w:spacing w:val="-6"/>
        </w:rPr>
        <w:t> </w:t>
      </w:r>
      <w:r>
        <w:rPr/>
        <w:t>are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currently</w:t>
      </w:r>
      <w:r>
        <w:rPr>
          <w:spacing w:val="-4"/>
        </w:rPr>
        <w:t> </w:t>
      </w:r>
      <w:r>
        <w:rPr/>
        <w:t>subject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expiration</w:t>
      </w:r>
      <w:r>
        <w:rPr>
          <w:spacing w:val="-6"/>
        </w:rPr>
        <w:t> </w:t>
      </w:r>
      <w:r>
        <w:rPr>
          <w:spacing w:val="-1"/>
        </w:rPr>
        <w:t>dates.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remainder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foreign</w:t>
      </w:r>
      <w:r>
        <w:rPr>
          <w:spacing w:val="-4"/>
        </w:rPr>
        <w:t> </w:t>
      </w:r>
      <w:r>
        <w:rPr>
          <w:spacing w:val="-1"/>
        </w:rPr>
        <w:t>net</w:t>
      </w:r>
      <w:r>
        <w:rPr>
          <w:spacing w:val="80"/>
          <w:w w:val="99"/>
        </w:rPr>
        <w:t> </w:t>
      </w:r>
      <w:r>
        <w:rPr/>
        <w:t>operating</w:t>
      </w:r>
      <w:r>
        <w:rPr>
          <w:spacing w:val="-5"/>
        </w:rPr>
        <w:t> </w:t>
      </w:r>
      <w:r>
        <w:rPr>
          <w:spacing w:val="-1"/>
        </w:rPr>
        <w:t>losses,</w:t>
      </w:r>
      <w:r>
        <w:rPr>
          <w:spacing w:val="-8"/>
        </w:rPr>
        <w:t> </w:t>
      </w:r>
      <w:r>
        <w:rPr/>
        <w:t>approximately</w:t>
      </w:r>
      <w:r>
        <w:rPr>
          <w:spacing w:val="-6"/>
        </w:rPr>
        <w:t> </w:t>
      </w:r>
      <w:r>
        <w:rPr/>
        <w:t>$274</w:t>
      </w:r>
      <w:r>
        <w:rPr>
          <w:spacing w:val="-5"/>
        </w:rPr>
        <w:t> </w:t>
      </w:r>
      <w:r>
        <w:rPr>
          <w:spacing w:val="-1"/>
        </w:rPr>
        <w:t>million,</w:t>
      </w:r>
      <w:r>
        <w:rPr>
          <w:spacing w:val="-8"/>
        </w:rPr>
        <w:t> </w:t>
      </w:r>
      <w:r>
        <w:rPr/>
        <w:t>expire</w:t>
      </w:r>
      <w:r>
        <w:rPr>
          <w:spacing w:val="-7"/>
        </w:rPr>
        <w:t> </w:t>
      </w:r>
      <w:r>
        <w:rPr/>
        <w:t>between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2014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2033.</w:t>
      </w:r>
      <w:r>
        <w:rPr>
          <w:spacing w:val="-5"/>
        </w:rPr>
        <w:t> </w:t>
      </w:r>
      <w:r>
        <w:rPr>
          <w:spacing w:val="-1"/>
        </w:rPr>
        <w:t>We</w:t>
      </w:r>
      <w:r>
        <w:rPr>
          <w:spacing w:val="-6"/>
        </w:rPr>
        <w:t> </w:t>
      </w:r>
      <w:r>
        <w:rPr/>
        <w:t>had</w:t>
      </w:r>
      <w:r>
        <w:rPr>
          <w:spacing w:val="-7"/>
        </w:rPr>
        <w:t> </w:t>
      </w:r>
      <w:r>
        <w:rPr>
          <w:spacing w:val="-1"/>
        </w:rPr>
        <w:t>tax</w:t>
      </w:r>
      <w:r>
        <w:rPr>
          <w:spacing w:val="-4"/>
        </w:rPr>
        <w:t> </w:t>
      </w:r>
      <w:r>
        <w:rPr>
          <w:spacing w:val="-1"/>
        </w:rPr>
        <w:t>credit</w:t>
      </w:r>
      <w:r>
        <w:rPr>
          <w:spacing w:val="-6"/>
        </w:rPr>
        <w:t> </w:t>
      </w:r>
      <w:r>
        <w:rPr/>
        <w:t>carryforwards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approximately</w:t>
      </w:r>
      <w:r>
        <w:rPr/>
      </w:r>
    </w:p>
    <w:p>
      <w:pPr>
        <w:pStyle w:val="BodyText"/>
        <w:spacing w:line="231" w:lineRule="auto" w:before="0"/>
        <w:ind w:left="140" w:right="310"/>
        <w:jc w:val="both"/>
      </w:pPr>
      <w:r>
        <w:rPr/>
        <w:t>$1.1</w:t>
      </w:r>
      <w:r>
        <w:rPr>
          <w:spacing w:val="-4"/>
        </w:rPr>
        <w:t> </w:t>
      </w:r>
      <w:r>
        <w:rPr>
          <w:spacing w:val="-1"/>
        </w:rPr>
        <w:t>billion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3"/>
        </w:rPr>
        <w:t> </w:t>
      </w:r>
      <w:r>
        <w:rPr/>
        <w:t>2013,</w:t>
      </w:r>
      <w:r>
        <w:rPr>
          <w:spacing w:val="-3"/>
        </w:rPr>
        <w:t> </w:t>
      </w:r>
      <w:r>
        <w:rPr/>
        <w:t>which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4"/>
        </w:rPr>
        <w:t> </w:t>
      </w:r>
      <w:r>
        <w:rPr/>
        <w:t>subject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limitations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>
          <w:spacing w:val="-1"/>
        </w:rPr>
        <w:t>their</w:t>
      </w:r>
      <w:r>
        <w:rPr>
          <w:spacing w:val="-3"/>
        </w:rPr>
        <w:t> </w:t>
      </w:r>
      <w:r>
        <w:rPr>
          <w:spacing w:val="-1"/>
        </w:rPr>
        <w:t>utilization.</w:t>
      </w:r>
      <w:r>
        <w:rPr>
          <w:spacing w:val="-6"/>
        </w:rPr>
        <w:t> </w:t>
      </w:r>
      <w:r>
        <w:rPr/>
        <w:t>Approximately</w:t>
      </w:r>
      <w:r>
        <w:rPr>
          <w:spacing w:val="-3"/>
        </w:rPr>
        <w:t> </w:t>
      </w:r>
      <w:r>
        <w:rPr/>
        <w:t>$571</w:t>
      </w:r>
      <w:r>
        <w:rPr>
          <w:spacing w:val="-6"/>
        </w:rPr>
        <w:t> </w:t>
      </w:r>
      <w:r>
        <w:rPr>
          <w:spacing w:val="-1"/>
        </w:rPr>
        <w:t>million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3"/>
        </w:rPr>
        <w:t> </w:t>
      </w:r>
      <w:r>
        <w:rPr>
          <w:spacing w:val="-1"/>
        </w:rPr>
        <w:t>credit</w:t>
      </w:r>
      <w:r>
        <w:rPr>
          <w:spacing w:val="-4"/>
        </w:rPr>
        <w:t> </w:t>
      </w:r>
      <w:r>
        <w:rPr/>
        <w:t>carryforwards</w:t>
      </w:r>
      <w:r>
        <w:rPr>
          <w:spacing w:val="105"/>
          <w:w w:val="99"/>
        </w:rPr>
        <w:t> </w:t>
      </w:r>
      <w:r>
        <w:rPr/>
        <w:t>are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currently</w:t>
      </w:r>
      <w:r>
        <w:rPr>
          <w:spacing w:val="-3"/>
        </w:rPr>
        <w:t> </w:t>
      </w:r>
      <w:r>
        <w:rPr>
          <w:spacing w:val="-1"/>
        </w:rPr>
        <w:t>subject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expiration</w:t>
      </w:r>
      <w:r>
        <w:rPr>
          <w:spacing w:val="-4"/>
        </w:rPr>
        <w:t> </w:t>
      </w:r>
      <w:r>
        <w:rPr/>
        <w:t>dates.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remainder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5"/>
        </w:rPr>
        <w:t> </w:t>
      </w:r>
      <w:r>
        <w:rPr/>
        <w:t>credit</w:t>
      </w:r>
      <w:r>
        <w:rPr>
          <w:spacing w:val="-5"/>
        </w:rPr>
        <w:t> </w:t>
      </w:r>
      <w:r>
        <w:rPr/>
        <w:t>carryforwards,</w:t>
      </w:r>
      <w:r>
        <w:rPr>
          <w:spacing w:val="-4"/>
        </w:rPr>
        <w:t> </w:t>
      </w:r>
      <w:r>
        <w:rPr>
          <w:spacing w:val="-1"/>
        </w:rPr>
        <w:t>approximately</w:t>
      </w:r>
      <w:r>
        <w:rPr>
          <w:spacing w:val="-3"/>
        </w:rPr>
        <w:t> </w:t>
      </w:r>
      <w:r>
        <w:rPr/>
        <w:t>$554</w:t>
      </w:r>
      <w:r>
        <w:rPr>
          <w:spacing w:val="-4"/>
        </w:rPr>
        <w:t> </w:t>
      </w:r>
      <w:r>
        <w:rPr>
          <w:spacing w:val="-1"/>
        </w:rPr>
        <w:t>million,</w:t>
      </w:r>
      <w:r>
        <w:rPr>
          <w:spacing w:val="-4"/>
        </w:rPr>
        <w:t> </w:t>
      </w:r>
      <w:r>
        <w:rPr/>
        <w:t>expire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various</w:t>
      </w:r>
      <w:r>
        <w:rPr>
          <w:spacing w:val="-5"/>
        </w:rPr>
        <w:t> </w:t>
      </w:r>
      <w:r>
        <w:rPr/>
        <w:t>years</w:t>
      </w:r>
      <w:r>
        <w:rPr>
          <w:spacing w:val="86"/>
          <w:w w:val="99"/>
        </w:rPr>
        <w:t> </w:t>
      </w:r>
      <w:r>
        <w:rPr/>
        <w:t>between</w:t>
      </w:r>
      <w:r>
        <w:rPr>
          <w:spacing w:val="-7"/>
        </w:rPr>
        <w:t> </w:t>
      </w:r>
      <w:r>
        <w:rPr/>
        <w:t>fiscal</w:t>
      </w:r>
      <w:r>
        <w:rPr>
          <w:spacing w:val="-5"/>
        </w:rPr>
        <w:t> </w:t>
      </w:r>
      <w:r>
        <w:rPr/>
        <w:t>2014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fiscal</w:t>
      </w:r>
      <w:r>
        <w:rPr>
          <w:spacing w:val="-5"/>
        </w:rPr>
        <w:t> </w:t>
      </w:r>
      <w:r>
        <w:rPr/>
        <w:t>2033.</w:t>
      </w:r>
      <w:r>
        <w:rPr/>
      </w:r>
    </w:p>
    <w:p>
      <w:pPr>
        <w:pStyle w:val="BodyText"/>
        <w:spacing w:line="224" w:lineRule="exact" w:before="88"/>
        <w:ind w:left="140" w:right="288"/>
        <w:jc w:val="left"/>
      </w:pPr>
      <w:r>
        <w:rPr/>
        <w:t>We</w:t>
      </w:r>
      <w:r>
        <w:rPr>
          <w:spacing w:val="-8"/>
        </w:rPr>
        <w:t> </w:t>
      </w:r>
      <w:r>
        <w:rPr/>
        <w:t>classify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unrecognized</w:t>
      </w:r>
      <w:r>
        <w:rPr>
          <w:spacing w:val="-6"/>
        </w:rPr>
        <w:t> </w:t>
      </w:r>
      <w:r>
        <w:rPr/>
        <w:t>tax</w:t>
      </w:r>
      <w:r>
        <w:rPr>
          <w:spacing w:val="-7"/>
        </w:rPr>
        <w:t> </w:t>
      </w:r>
      <w:r>
        <w:rPr/>
        <w:t>benefits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either</w:t>
      </w:r>
      <w:r>
        <w:rPr>
          <w:spacing w:val="-5"/>
        </w:rPr>
        <w:t> </w:t>
      </w:r>
      <w:r>
        <w:rPr/>
        <w:t>current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non-current</w:t>
      </w:r>
      <w:r>
        <w:rPr>
          <w:spacing w:val="-5"/>
        </w:rPr>
        <w:t> </w:t>
      </w:r>
      <w:r>
        <w:rPr/>
        <w:t>income</w:t>
      </w:r>
      <w:r>
        <w:rPr>
          <w:spacing w:val="-8"/>
        </w:rPr>
        <w:t> </w:t>
      </w:r>
      <w:r>
        <w:rPr/>
        <w:t>taxes</w:t>
      </w:r>
      <w:r>
        <w:rPr>
          <w:spacing w:val="-6"/>
        </w:rPr>
        <w:t> </w:t>
      </w:r>
      <w:r>
        <w:rPr/>
        <w:t>payable</w:t>
      </w:r>
      <w:r>
        <w:rPr>
          <w:spacing w:val="-8"/>
        </w:rPr>
        <w:t> </w:t>
      </w:r>
      <w:r>
        <w:rPr>
          <w:spacing w:val="1"/>
        </w:rPr>
        <w:t>in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accompanying</w:t>
      </w:r>
      <w:r>
        <w:rPr>
          <w:spacing w:val="-7"/>
        </w:rPr>
        <w:t> </w:t>
      </w:r>
      <w:r>
        <w:rPr/>
        <w:t>consolidated</w:t>
      </w:r>
      <w:r>
        <w:rPr>
          <w:spacing w:val="-7"/>
        </w:rPr>
        <w:t> </w:t>
      </w:r>
      <w:r>
        <w:rPr/>
        <w:t>balance</w:t>
      </w:r>
      <w:r>
        <w:rPr>
          <w:spacing w:val="40"/>
          <w:w w:val="99"/>
        </w:rPr>
        <w:t> </w:t>
      </w:r>
      <w:r>
        <w:rPr/>
        <w:t>sheets.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aggregate</w:t>
      </w:r>
      <w:r>
        <w:rPr>
          <w:spacing w:val="-7"/>
        </w:rPr>
        <w:t> </w:t>
      </w:r>
      <w:r>
        <w:rPr/>
        <w:t>changes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balance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gross</w:t>
      </w:r>
      <w:r>
        <w:rPr>
          <w:spacing w:val="-7"/>
        </w:rPr>
        <w:t> </w:t>
      </w:r>
      <w:r>
        <w:rPr/>
        <w:t>unrecognized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5"/>
        </w:rPr>
        <w:t> </w:t>
      </w:r>
      <w:r>
        <w:rPr>
          <w:spacing w:val="-1"/>
        </w:rPr>
        <w:t>benefits,</w:t>
      </w:r>
      <w:r>
        <w:rPr>
          <w:spacing w:val="-4"/>
        </w:rPr>
        <w:t> </w:t>
      </w:r>
      <w:r>
        <w:rPr>
          <w:spacing w:val="-1"/>
        </w:rPr>
        <w:t>including</w:t>
      </w:r>
      <w:r>
        <w:rPr>
          <w:spacing w:val="-5"/>
        </w:rPr>
        <w:t> </w:t>
      </w:r>
      <w:r>
        <w:rPr>
          <w:spacing w:val="-1"/>
        </w:rPr>
        <w:t>acquisitions,</w:t>
      </w:r>
      <w:r>
        <w:rPr>
          <w:spacing w:val="-7"/>
        </w:rPr>
        <w:t> </w:t>
      </w:r>
      <w:r>
        <w:rPr/>
        <w:t>were</w:t>
      </w:r>
      <w:r>
        <w:rPr>
          <w:spacing w:val="-5"/>
        </w:rPr>
        <w:t> </w:t>
      </w:r>
      <w:r>
        <w:rPr/>
        <w:t>as</w:t>
      </w:r>
      <w:r>
        <w:rPr>
          <w:spacing w:val="-7"/>
        </w:rPr>
        <w:t> </w:t>
      </w:r>
      <w:r>
        <w:rPr/>
        <w:t>follows:</w:t>
      </w:r>
      <w:r>
        <w:rPr/>
      </w:r>
    </w:p>
    <w:p>
      <w:pPr>
        <w:spacing w:before="105"/>
        <w:ind w:left="0" w:right="923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z w:val="15"/>
        </w:rPr>
        <w:t>Year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z w:val="15"/>
        </w:rPr>
        <w:t>Ended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z w:val="15"/>
        </w:rPr>
        <w:t>May</w:t>
      </w:r>
      <w:r>
        <w:rPr>
          <w:rFonts w:ascii="Times New Roman"/>
          <w:b/>
          <w:spacing w:val="-1"/>
          <w:sz w:val="15"/>
        </w:rPr>
        <w:t> 31,</w:t>
      </w:r>
      <w:r>
        <w:rPr>
          <w:rFonts w:ascii="Times New Roman"/>
          <w:sz w:val="15"/>
        </w:rPr>
      </w:r>
    </w:p>
    <w:tbl>
      <w:tblPr>
        <w:tblW w:w="0" w:type="auto"/>
        <w:jc w:val="left"/>
        <w:tblInd w:w="13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16"/>
        <w:gridCol w:w="1006"/>
        <w:gridCol w:w="1006"/>
        <w:gridCol w:w="808"/>
      </w:tblGrid>
      <w:tr>
        <w:trPr>
          <w:trHeight w:val="182" w:hRule="exact"/>
        </w:trPr>
        <w:tc>
          <w:tcPr>
            <w:tcW w:w="8816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(in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06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21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2013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06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21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2012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08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21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2011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20" w:hRule="exact"/>
        </w:trPr>
        <w:tc>
          <w:tcPr>
            <w:tcW w:w="8816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0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Gross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unrecognized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tax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benefits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as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June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8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3,276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8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3,160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08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0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2,527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88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Increases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related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to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tax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positions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from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prior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fiscal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years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39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279</w:t>
            </w:r>
          </w:p>
        </w:tc>
        <w:tc>
          <w:tcPr>
            <w:tcW w:w="10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49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99</w:t>
            </w:r>
          </w:p>
        </w:tc>
        <w:tc>
          <w:tcPr>
            <w:tcW w:w="8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39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128</w:t>
            </w:r>
          </w:p>
        </w:tc>
      </w:tr>
      <w:tr>
        <w:trPr>
          <w:trHeight w:val="221" w:hRule="exact"/>
        </w:trPr>
        <w:tc>
          <w:tcPr>
            <w:tcW w:w="88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Decreases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related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to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tax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positions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from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prior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fiscal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years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2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(125)</w:t>
            </w:r>
          </w:p>
        </w:tc>
        <w:tc>
          <w:tcPr>
            <w:tcW w:w="10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2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(169)</w:t>
            </w:r>
          </w:p>
        </w:tc>
        <w:tc>
          <w:tcPr>
            <w:tcW w:w="8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2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(102)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88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Increases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related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to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tax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positions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taken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during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current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fiscal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year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9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312</w:t>
            </w:r>
          </w:p>
        </w:tc>
        <w:tc>
          <w:tcPr>
            <w:tcW w:w="10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9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522</w:t>
            </w:r>
          </w:p>
        </w:tc>
        <w:tc>
          <w:tcPr>
            <w:tcW w:w="8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9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639</w:t>
            </w:r>
          </w:p>
        </w:tc>
      </w:tr>
      <w:tr>
        <w:trPr>
          <w:trHeight w:val="221" w:hRule="exact"/>
        </w:trPr>
        <w:tc>
          <w:tcPr>
            <w:tcW w:w="88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Settlements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with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tax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authorities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2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(71)</w:t>
            </w:r>
          </w:p>
        </w:tc>
        <w:tc>
          <w:tcPr>
            <w:tcW w:w="10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2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(187)</w:t>
            </w:r>
          </w:p>
        </w:tc>
        <w:tc>
          <w:tcPr>
            <w:tcW w:w="8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2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(23)</w:t>
            </w:r>
          </w:p>
        </w:tc>
      </w:tr>
      <w:tr>
        <w:trPr>
          <w:trHeight w:val="223" w:hRule="exact"/>
        </w:trPr>
        <w:tc>
          <w:tcPr>
            <w:tcW w:w="88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Lapses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statutes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limitation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42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(71)</w:t>
            </w:r>
          </w:p>
        </w:tc>
        <w:tc>
          <w:tcPr>
            <w:tcW w:w="10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42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(84)</w:t>
            </w:r>
          </w:p>
        </w:tc>
        <w:tc>
          <w:tcPr>
            <w:tcW w:w="8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42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(53)</w:t>
            </w:r>
          </w:p>
        </w:tc>
      </w:tr>
      <w:tr>
        <w:trPr>
          <w:trHeight w:val="221" w:hRule="exact"/>
        </w:trPr>
        <w:tc>
          <w:tcPr>
            <w:tcW w:w="88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Other,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net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58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10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2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(65)</w:t>
            </w:r>
          </w:p>
        </w:tc>
        <w:tc>
          <w:tcPr>
            <w:tcW w:w="808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49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44</w:t>
            </w:r>
          </w:p>
        </w:tc>
      </w:tr>
      <w:tr>
        <w:trPr>
          <w:trHeight w:val="299" w:hRule="exact"/>
        </w:trPr>
        <w:tc>
          <w:tcPr>
            <w:tcW w:w="88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Total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gross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unrecognized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tax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benefits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as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of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May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31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  <w:u w:val="single" w:color="000000"/>
              </w:rPr>
              <w:t>$</w:t>
            </w:r>
            <w:r>
              <w:rPr>
                <w:rFonts w:ascii="Times New Roman"/>
                <w:spacing w:val="44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3,601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3,276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08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3,160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pStyle w:val="BodyText"/>
        <w:spacing w:line="231" w:lineRule="auto" w:before="104"/>
        <w:ind w:right="288"/>
        <w:jc w:val="left"/>
      </w:pPr>
      <w:r>
        <w:rPr/>
        <w:pict>
          <v:group style="position:absolute;margin-left:511.079987pt;margin-top:-1.940291pt;width:32.5500pt;height:.1pt;mso-position-horizontal-relative:page;mso-position-vertical-relative:paragraph;z-index:-397504" coordorigin="10222,-39" coordsize="651,2">
            <v:shape style="position:absolute;left:10222;top:-39;width:651;height:2" coordorigin="10222,-39" coordsize="651,0" path="m10222,-39l10872,-39e" filled="false" stroked="true" strokeweight=".94pt" strokecolor="#000000">
              <v:path arrowok="t"/>
            </v:shape>
            <w10:wrap type="none"/>
          </v:group>
        </w:pict>
      </w:r>
      <w:r>
        <w:rPr/>
        <w:pict>
          <v:group style="position:absolute;margin-left:561.359985pt;margin-top:-1.940291pt;width:32.5500pt;height:.1pt;mso-position-horizontal-relative:page;mso-position-vertical-relative:paragraph;z-index:-397480" coordorigin="11227,-39" coordsize="651,2">
            <v:shape style="position:absolute;left:11227;top:-39;width:651;height:2" coordorigin="11227,-39" coordsize="651,0" path="m11227,-39l11878,-39e" filled="false" stroked="true" strokeweight=".94pt" strokecolor="#000000">
              <v:path arrowok="t"/>
            </v:shape>
            <w10:wrap type="none"/>
          </v:group>
        </w:pict>
      </w: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May</w:t>
      </w:r>
      <w:r>
        <w:rPr>
          <w:spacing w:val="-6"/>
        </w:rPr>
        <w:t> </w:t>
      </w:r>
      <w:r>
        <w:rPr/>
        <w:t>31,</w:t>
      </w:r>
      <w:r>
        <w:rPr>
          <w:spacing w:val="-6"/>
        </w:rPr>
        <w:t> </w:t>
      </w:r>
      <w:r>
        <w:rPr/>
        <w:t>2013,</w:t>
      </w:r>
      <w:r>
        <w:rPr>
          <w:spacing w:val="-4"/>
        </w:rPr>
        <w:t> </w:t>
      </w:r>
      <w:r>
        <w:rPr/>
        <w:t>$3.6</w:t>
      </w:r>
      <w:r>
        <w:rPr>
          <w:spacing w:val="-6"/>
        </w:rPr>
        <w:t> </w:t>
      </w:r>
      <w:r>
        <w:rPr>
          <w:spacing w:val="-1"/>
        </w:rPr>
        <w:t>billion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unrecognized</w:t>
      </w:r>
      <w:r>
        <w:rPr>
          <w:spacing w:val="-4"/>
        </w:rPr>
        <w:t> </w:t>
      </w:r>
      <w:r>
        <w:rPr>
          <w:spacing w:val="-1"/>
        </w:rPr>
        <w:t>benefits</w:t>
      </w:r>
      <w:r>
        <w:rPr>
          <w:spacing w:val="-6"/>
        </w:rPr>
        <w:t> </w:t>
      </w:r>
      <w:r>
        <w:rPr/>
        <w:t>would</w:t>
      </w:r>
      <w:r>
        <w:rPr>
          <w:spacing w:val="-4"/>
        </w:rPr>
        <w:t> </w:t>
      </w:r>
      <w:r>
        <w:rPr>
          <w:spacing w:val="-1"/>
        </w:rPr>
        <w:t>affect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effective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4"/>
        </w:rPr>
        <w:t> </w:t>
      </w:r>
      <w:r>
        <w:rPr/>
        <w:t>rate</w:t>
      </w:r>
      <w:r>
        <w:rPr>
          <w:spacing w:val="-5"/>
        </w:rPr>
        <w:t> </w:t>
      </w:r>
      <w:r>
        <w:rPr>
          <w:spacing w:val="-1"/>
        </w:rPr>
        <w:t>if</w:t>
      </w:r>
      <w:r>
        <w:rPr>
          <w:spacing w:val="-5"/>
        </w:rPr>
        <w:t> </w:t>
      </w:r>
      <w:r>
        <w:rPr/>
        <w:t>recognized.</w:t>
      </w:r>
      <w:r>
        <w:rPr>
          <w:spacing w:val="-4"/>
        </w:rPr>
        <w:t> </w:t>
      </w:r>
      <w:r>
        <w:rPr>
          <w:spacing w:val="-1"/>
        </w:rPr>
        <w:t>We</w:t>
      </w:r>
      <w:r>
        <w:rPr>
          <w:spacing w:val="-5"/>
        </w:rPr>
        <w:t> </w:t>
      </w:r>
      <w:r>
        <w:rPr/>
        <w:t>recognized</w:t>
      </w:r>
      <w:r>
        <w:rPr>
          <w:spacing w:val="-6"/>
        </w:rPr>
        <w:t> </w:t>
      </w:r>
      <w:r>
        <w:rPr/>
        <w:t>interest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penalties</w:t>
      </w:r>
      <w:r>
        <w:rPr>
          <w:spacing w:val="86"/>
          <w:w w:val="99"/>
        </w:rPr>
        <w:t> </w:t>
      </w:r>
      <w:r>
        <w:rPr>
          <w:spacing w:val="-1"/>
        </w:rPr>
        <w:t>related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uncertain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4"/>
        </w:rPr>
        <w:t> </w:t>
      </w:r>
      <w:r>
        <w:rPr>
          <w:spacing w:val="-1"/>
        </w:rPr>
        <w:t>positions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our</w:t>
      </w:r>
      <w:r>
        <w:rPr>
          <w:spacing w:val="-3"/>
        </w:rPr>
        <w:t> </w:t>
      </w:r>
      <w:r>
        <w:rPr/>
        <w:t>provision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income</w:t>
      </w:r>
      <w:r>
        <w:rPr>
          <w:spacing w:val="-5"/>
        </w:rPr>
        <w:t> </w:t>
      </w:r>
      <w:r>
        <w:rPr/>
        <w:t>taxes</w:t>
      </w:r>
      <w:r>
        <w:rPr>
          <w:spacing w:val="-5"/>
        </w:rPr>
        <w:t> </w:t>
      </w:r>
      <w:r>
        <w:rPr>
          <w:spacing w:val="-1"/>
        </w:rPr>
        <w:t>line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consolidated</w:t>
      </w:r>
      <w:r>
        <w:rPr>
          <w:spacing w:val="-4"/>
        </w:rPr>
        <w:t> </w:t>
      </w:r>
      <w:r>
        <w:rPr>
          <w:spacing w:val="-1"/>
        </w:rPr>
        <w:t>statements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operations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$31</w:t>
      </w:r>
      <w:r>
        <w:rPr>
          <w:spacing w:val="-4"/>
        </w:rPr>
        <w:t> </w:t>
      </w:r>
      <w:r>
        <w:rPr>
          <w:spacing w:val="-1"/>
        </w:rPr>
        <w:t>million,</w:t>
      </w:r>
      <w:r>
        <w:rPr>
          <w:spacing w:val="-7"/>
        </w:rPr>
        <w:t> </w:t>
      </w:r>
      <w:r>
        <w:rPr/>
        <w:t>$46</w:t>
      </w:r>
      <w:r>
        <w:rPr>
          <w:spacing w:val="-5"/>
        </w:rPr>
        <w:t> </w:t>
      </w:r>
      <w:r>
        <w:rPr>
          <w:spacing w:val="-1"/>
        </w:rPr>
        <w:t>million</w:t>
      </w:r>
      <w:r>
        <w:rPr>
          <w:spacing w:val="121"/>
          <w:w w:val="99"/>
        </w:rPr>
        <w:t> </w:t>
      </w:r>
      <w:r>
        <w:rPr/>
        <w:t>and</w:t>
      </w:r>
      <w:r>
        <w:rPr>
          <w:spacing w:val="-6"/>
        </w:rPr>
        <w:t> </w:t>
      </w:r>
      <w:r>
        <w:rPr/>
        <w:t>$22</w:t>
      </w:r>
      <w:r>
        <w:rPr>
          <w:spacing w:val="-5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/>
        <w:t>during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2013,</w:t>
      </w:r>
      <w:r>
        <w:rPr>
          <w:spacing w:val="-3"/>
        </w:rPr>
        <w:t> </w:t>
      </w:r>
      <w:r>
        <w:rPr/>
        <w:t>2012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2011,</w:t>
      </w:r>
      <w:r>
        <w:rPr>
          <w:spacing w:val="-4"/>
        </w:rPr>
        <w:t> </w:t>
      </w:r>
      <w:r>
        <w:rPr>
          <w:spacing w:val="-1"/>
        </w:rPr>
        <w:t>respectively.</w:t>
      </w:r>
      <w:r>
        <w:rPr>
          <w:spacing w:val="-3"/>
        </w:rPr>
        <w:t> </w:t>
      </w:r>
      <w:r>
        <w:rPr/>
        <w:t>Interest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penalties</w:t>
      </w:r>
      <w:r>
        <w:rPr>
          <w:spacing w:val="-5"/>
        </w:rPr>
        <w:t> </w:t>
      </w:r>
      <w:r>
        <w:rPr/>
        <w:t>accrued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4"/>
        </w:rPr>
        <w:t> </w:t>
      </w:r>
      <w:r>
        <w:rPr/>
        <w:t>2013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2012</w:t>
      </w:r>
      <w:r>
        <w:rPr>
          <w:spacing w:val="-5"/>
        </w:rPr>
        <w:t> </w:t>
      </w:r>
      <w:r>
        <w:rPr/>
        <w:t>were</w:t>
      </w:r>
      <w:r>
        <w:rPr>
          <w:spacing w:val="-5"/>
        </w:rPr>
        <w:t> </w:t>
      </w:r>
      <w:r>
        <w:rPr/>
        <w:t>$666</w:t>
      </w:r>
      <w:r>
        <w:rPr>
          <w:spacing w:val="-5"/>
        </w:rPr>
        <w:t> </w:t>
      </w:r>
      <w:r>
        <w:rPr/>
        <w:t>million</w:t>
      </w:r>
      <w:r>
        <w:rPr>
          <w:spacing w:val="82"/>
          <w:w w:val="99"/>
        </w:rPr>
        <w:t> </w:t>
      </w:r>
      <w:r>
        <w:rPr/>
        <w:t>and</w:t>
      </w:r>
      <w:r>
        <w:rPr>
          <w:spacing w:val="-9"/>
        </w:rPr>
        <w:t> </w:t>
      </w:r>
      <w:r>
        <w:rPr/>
        <w:t>$683</w:t>
      </w:r>
      <w:r>
        <w:rPr>
          <w:spacing w:val="-7"/>
        </w:rPr>
        <w:t> </w:t>
      </w:r>
      <w:r>
        <w:rPr>
          <w:spacing w:val="-1"/>
        </w:rPr>
        <w:t>million,</w:t>
      </w:r>
      <w:r>
        <w:rPr>
          <w:spacing w:val="-7"/>
        </w:rPr>
        <w:t> </w:t>
      </w:r>
      <w:r>
        <w:rPr/>
        <w:t>respectively.</w:t>
      </w:r>
      <w:r>
        <w:rPr/>
      </w:r>
    </w:p>
    <w:p>
      <w:pPr>
        <w:pStyle w:val="BodyText"/>
        <w:spacing w:line="231" w:lineRule="auto" w:before="88"/>
        <w:ind w:right="165"/>
        <w:jc w:val="left"/>
      </w:pPr>
      <w:r>
        <w:rPr>
          <w:spacing w:val="-1"/>
        </w:rPr>
        <w:t>Domestically,</w:t>
      </w:r>
      <w:r>
        <w:rPr>
          <w:spacing w:val="-5"/>
        </w:rPr>
        <w:t> </w:t>
      </w:r>
      <w:r>
        <w:rPr>
          <w:spacing w:val="-1"/>
        </w:rPr>
        <w:t>U.S.</w:t>
      </w:r>
      <w:r>
        <w:rPr>
          <w:spacing w:val="-5"/>
        </w:rPr>
        <w:t> </w:t>
      </w:r>
      <w:r>
        <w:rPr/>
        <w:t>federal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state</w:t>
      </w:r>
      <w:r>
        <w:rPr>
          <w:spacing w:val="-6"/>
        </w:rPr>
        <w:t> </w:t>
      </w:r>
      <w:r>
        <w:rPr>
          <w:spacing w:val="-1"/>
        </w:rPr>
        <w:t>taxing</w:t>
      </w:r>
      <w:r>
        <w:rPr>
          <w:spacing w:val="-4"/>
        </w:rPr>
        <w:t> </w:t>
      </w:r>
      <w:r>
        <w:rPr>
          <w:spacing w:val="-1"/>
        </w:rPr>
        <w:t>authorities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>
          <w:spacing w:val="-1"/>
        </w:rPr>
        <w:t>currently</w:t>
      </w:r>
      <w:r>
        <w:rPr>
          <w:spacing w:val="-5"/>
        </w:rPr>
        <w:t> </w:t>
      </w:r>
      <w:r>
        <w:rPr/>
        <w:t>examining</w:t>
      </w:r>
      <w:r>
        <w:rPr>
          <w:spacing w:val="-6"/>
        </w:rPr>
        <w:t> </w:t>
      </w:r>
      <w:r>
        <w:rPr/>
        <w:t>income</w:t>
      </w:r>
      <w:r>
        <w:rPr>
          <w:spacing w:val="-7"/>
        </w:rPr>
        <w:t> </w:t>
      </w:r>
      <w:r>
        <w:rPr/>
        <w:t>tax</w:t>
      </w:r>
      <w:r>
        <w:rPr>
          <w:spacing w:val="-7"/>
        </w:rPr>
        <w:t> </w:t>
      </w:r>
      <w:r>
        <w:rPr/>
        <w:t>returns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Oracle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various</w:t>
      </w:r>
      <w:r>
        <w:rPr>
          <w:spacing w:val="-7"/>
        </w:rPr>
        <w:t> </w:t>
      </w:r>
      <w:r>
        <w:rPr/>
        <w:t>acquired</w:t>
      </w:r>
      <w:r>
        <w:rPr>
          <w:spacing w:val="-4"/>
        </w:rPr>
        <w:t> </w:t>
      </w:r>
      <w:r>
        <w:rPr>
          <w:spacing w:val="-1"/>
        </w:rPr>
        <w:t>entities</w:t>
      </w:r>
      <w:r>
        <w:rPr>
          <w:spacing w:val="-7"/>
        </w:rPr>
        <w:t> </w:t>
      </w:r>
      <w:r>
        <w:rPr/>
        <w:t>for</w:t>
      </w:r>
      <w:r>
        <w:rPr>
          <w:w w:val="99"/>
        </w:rPr>
        <w:t> </w:t>
      </w:r>
      <w:r>
        <w:rPr>
          <w:spacing w:val="117"/>
          <w:w w:val="99"/>
        </w:rPr>
        <w:t> </w:t>
      </w:r>
      <w:r>
        <w:rPr>
          <w:spacing w:val="-1"/>
        </w:rPr>
        <w:t>years</w:t>
      </w:r>
      <w:r>
        <w:rPr>
          <w:spacing w:val="-3"/>
        </w:rPr>
        <w:t> </w:t>
      </w:r>
      <w:r>
        <w:rPr/>
        <w:t>through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2012.</w:t>
      </w:r>
      <w:r>
        <w:rPr>
          <w:spacing w:val="-7"/>
        </w:rPr>
        <w:t> </w:t>
      </w:r>
      <w:r>
        <w:rPr/>
        <w:t>Many</w:t>
      </w:r>
      <w:r>
        <w:rPr>
          <w:spacing w:val="-4"/>
        </w:rPr>
        <w:t> </w:t>
      </w:r>
      <w:r>
        <w:rPr>
          <w:spacing w:val="-1"/>
        </w:rPr>
        <w:t>issues</w:t>
      </w:r>
      <w:r>
        <w:rPr>
          <w:spacing w:val="-2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advanced</w:t>
      </w:r>
      <w:r>
        <w:rPr>
          <w:spacing w:val="-6"/>
        </w:rPr>
        <w:t> </w:t>
      </w:r>
      <w:r>
        <w:rPr/>
        <w:t>stage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examination</w:t>
      </w:r>
      <w:r>
        <w:rPr>
          <w:spacing w:val="-6"/>
        </w:rPr>
        <w:t> </w:t>
      </w:r>
      <w:r>
        <w:rPr/>
        <w:t>process,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most</w:t>
      </w:r>
      <w:r>
        <w:rPr>
          <w:spacing w:val="-4"/>
        </w:rPr>
        <w:t> </w:t>
      </w:r>
      <w:r>
        <w:rPr/>
        <w:t>significant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which</w:t>
      </w:r>
      <w:r>
        <w:rPr>
          <w:spacing w:val="-4"/>
        </w:rPr>
        <w:t> </w:t>
      </w:r>
      <w:r>
        <w:rPr/>
        <w:t>include</w:t>
      </w:r>
      <w:r>
        <w:rPr>
          <w:spacing w:val="-5"/>
        </w:rPr>
        <w:t> </w:t>
      </w:r>
      <w:r>
        <w:rPr/>
        <w:t>the</w:t>
      </w:r>
      <w:r>
        <w:rPr>
          <w:spacing w:val="46"/>
          <w:w w:val="99"/>
        </w:rPr>
        <w:t> </w:t>
      </w:r>
      <w:r>
        <w:rPr>
          <w:spacing w:val="-1"/>
        </w:rPr>
        <w:t>deductibility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>
          <w:spacing w:val="-1"/>
        </w:rPr>
        <w:t>certain</w:t>
      </w:r>
      <w:r>
        <w:rPr>
          <w:spacing w:val="-7"/>
        </w:rPr>
        <w:t> </w:t>
      </w:r>
      <w:r>
        <w:rPr>
          <w:spacing w:val="-1"/>
        </w:rPr>
        <w:t>royalty</w:t>
      </w:r>
      <w:r>
        <w:rPr>
          <w:spacing w:val="-7"/>
        </w:rPr>
        <w:t> </w:t>
      </w:r>
      <w:r>
        <w:rPr/>
        <w:t>payments,</w:t>
      </w:r>
      <w:r>
        <w:rPr>
          <w:spacing w:val="-7"/>
        </w:rPr>
        <w:t> </w:t>
      </w:r>
      <w:r>
        <w:rPr/>
        <w:t>transfer</w:t>
      </w:r>
      <w:r>
        <w:rPr>
          <w:spacing w:val="-9"/>
        </w:rPr>
        <w:t> </w:t>
      </w:r>
      <w:r>
        <w:rPr/>
        <w:t>pricing,</w:t>
      </w:r>
      <w:r>
        <w:rPr>
          <w:spacing w:val="-7"/>
        </w:rPr>
        <w:t> </w:t>
      </w:r>
      <w:r>
        <w:rPr>
          <w:spacing w:val="-1"/>
        </w:rPr>
        <w:t>extraterritorial</w:t>
      </w:r>
      <w:r>
        <w:rPr>
          <w:spacing w:val="-7"/>
        </w:rPr>
        <w:t> </w:t>
      </w:r>
      <w:r>
        <w:rPr/>
        <w:t>income</w:t>
      </w:r>
      <w:r>
        <w:rPr>
          <w:spacing w:val="-8"/>
        </w:rPr>
        <w:t> </w:t>
      </w:r>
      <w:r>
        <w:rPr>
          <w:spacing w:val="-1"/>
        </w:rPr>
        <w:t>exemptions,</w:t>
      </w:r>
      <w:r>
        <w:rPr>
          <w:spacing w:val="-7"/>
        </w:rPr>
        <w:t> </w:t>
      </w:r>
      <w:r>
        <w:rPr/>
        <w:t>domestic</w:t>
      </w:r>
      <w:r>
        <w:rPr>
          <w:spacing w:val="-8"/>
        </w:rPr>
        <w:t> </w:t>
      </w:r>
      <w:r>
        <w:rPr/>
        <w:t>production</w:t>
      </w:r>
      <w:r>
        <w:rPr>
          <w:spacing w:val="-9"/>
        </w:rPr>
        <w:t> </w:t>
      </w:r>
      <w:r>
        <w:rPr/>
        <w:t>activity,</w:t>
      </w:r>
      <w:r>
        <w:rPr>
          <w:spacing w:val="-7"/>
        </w:rPr>
        <w:t> </w:t>
      </w:r>
      <w:r>
        <w:rPr/>
        <w:t>stock-based</w:t>
      </w:r>
      <w:r>
        <w:rPr>
          <w:spacing w:val="106"/>
          <w:w w:val="99"/>
        </w:rPr>
        <w:t> </w:t>
      </w:r>
      <w:r>
        <w:rPr/>
        <w:t>compensation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research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development</w:t>
      </w:r>
      <w:r>
        <w:rPr>
          <w:spacing w:val="-5"/>
        </w:rPr>
        <w:t> </w:t>
      </w:r>
      <w:r>
        <w:rPr>
          <w:spacing w:val="-1"/>
        </w:rPr>
        <w:t>credits</w:t>
      </w:r>
      <w:r>
        <w:rPr>
          <w:spacing w:val="-4"/>
        </w:rPr>
        <w:t> </w:t>
      </w:r>
      <w:r>
        <w:rPr>
          <w:spacing w:val="-1"/>
        </w:rPr>
        <w:t>taken.</w:t>
      </w:r>
      <w:r>
        <w:rPr>
          <w:spacing w:val="-4"/>
        </w:rPr>
        <w:t> </w:t>
      </w:r>
      <w:r>
        <w:rPr/>
        <w:t>Other</w:t>
      </w:r>
      <w:r>
        <w:rPr>
          <w:spacing w:val="-6"/>
        </w:rPr>
        <w:t> </w:t>
      </w:r>
      <w:r>
        <w:rPr/>
        <w:t>issues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years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expiring</w:t>
      </w:r>
      <w:r>
        <w:rPr>
          <w:spacing w:val="-6"/>
        </w:rPr>
        <w:t> </w:t>
      </w:r>
      <w:r>
        <w:rPr>
          <w:spacing w:val="-1"/>
        </w:rPr>
        <w:t>statutes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limitation.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6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117"/>
          <w:w w:val="99"/>
        </w:rPr>
        <w:t> </w:t>
      </w:r>
      <w:r>
        <w:rPr/>
        <w:t>domestic</w:t>
      </w:r>
      <w:r>
        <w:rPr>
          <w:spacing w:val="-5"/>
        </w:rPr>
        <w:t> </w:t>
      </w:r>
      <w:r>
        <w:rPr>
          <w:spacing w:val="-1"/>
        </w:rPr>
        <w:t>audit</w:t>
      </w:r>
      <w:r>
        <w:rPr>
          <w:spacing w:val="-5"/>
        </w:rPr>
        <w:t> </w:t>
      </w:r>
      <w:r>
        <w:rPr/>
        <w:t>issues</w:t>
      </w:r>
      <w:r>
        <w:rPr>
          <w:spacing w:val="-5"/>
        </w:rPr>
        <w:t> </w:t>
      </w:r>
      <w:r>
        <w:rPr>
          <w:spacing w:val="-1"/>
        </w:rPr>
        <w:t>considered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aggregate,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>
          <w:spacing w:val="-1"/>
        </w:rPr>
        <w:t>believe</w:t>
      </w:r>
      <w:r>
        <w:rPr>
          <w:spacing w:val="-5"/>
        </w:rPr>
        <w:t> </w:t>
      </w:r>
      <w:r>
        <w:rPr>
          <w:spacing w:val="-1"/>
        </w:rPr>
        <w:t>it</w:t>
      </w:r>
      <w:r>
        <w:rPr>
          <w:spacing w:val="-5"/>
        </w:rPr>
        <w:t> </w:t>
      </w:r>
      <w:r>
        <w:rPr/>
        <w:t>was</w:t>
      </w:r>
      <w:r>
        <w:rPr>
          <w:spacing w:val="-3"/>
        </w:rPr>
        <w:t> </w:t>
      </w:r>
      <w:r>
        <w:rPr>
          <w:spacing w:val="-1"/>
        </w:rPr>
        <w:t>reasonably</w:t>
      </w:r>
      <w:r>
        <w:rPr>
          <w:spacing w:val="-5"/>
        </w:rPr>
        <w:t> </w:t>
      </w:r>
      <w:r>
        <w:rPr/>
        <w:t>possible</w:t>
      </w:r>
      <w:r>
        <w:rPr>
          <w:spacing w:val="-7"/>
        </w:rPr>
        <w:t> </w:t>
      </w:r>
      <w:r>
        <w:rPr/>
        <w:t>that,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May</w:t>
      </w:r>
      <w:r>
        <w:rPr>
          <w:spacing w:val="-6"/>
        </w:rPr>
        <w:t> </w:t>
      </w:r>
      <w:r>
        <w:rPr/>
        <w:t>31,</w:t>
      </w:r>
      <w:r>
        <w:rPr>
          <w:spacing w:val="-4"/>
        </w:rPr>
        <w:t> </w:t>
      </w:r>
      <w:r>
        <w:rPr/>
        <w:t>2013,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gross</w:t>
      </w:r>
      <w:r>
        <w:rPr>
          <w:spacing w:val="-6"/>
        </w:rPr>
        <w:t> </w:t>
      </w:r>
      <w:r>
        <w:rPr/>
        <w:t>unrecognized</w:t>
      </w:r>
      <w:r>
        <w:rPr>
          <w:spacing w:val="-3"/>
        </w:rPr>
        <w:t> </w:t>
      </w:r>
      <w:r>
        <w:rPr>
          <w:spacing w:val="-1"/>
        </w:rPr>
        <w:t>tax</w:t>
      </w:r>
      <w:r>
        <w:rPr>
          <w:spacing w:val="86"/>
          <w:w w:val="99"/>
        </w:rPr>
        <w:t> </w:t>
      </w:r>
      <w:r>
        <w:rPr>
          <w:spacing w:val="-1"/>
        </w:rPr>
        <w:t>benefits</w:t>
      </w:r>
      <w:r>
        <w:rPr>
          <w:spacing w:val="-3"/>
        </w:rPr>
        <w:t> </w:t>
      </w:r>
      <w:r>
        <w:rPr/>
        <w:t>related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these</w:t>
      </w:r>
      <w:r>
        <w:rPr>
          <w:spacing w:val="-4"/>
        </w:rPr>
        <w:t> </w:t>
      </w:r>
      <w:r>
        <w:rPr>
          <w:spacing w:val="-1"/>
        </w:rPr>
        <w:t>audits</w:t>
      </w:r>
      <w:r>
        <w:rPr>
          <w:spacing w:val="-2"/>
        </w:rPr>
        <w:t> </w:t>
      </w:r>
      <w:r>
        <w:rPr>
          <w:spacing w:val="-1"/>
        </w:rPr>
        <w:t>could</w:t>
      </w:r>
      <w:r>
        <w:rPr>
          <w:spacing w:val="-4"/>
        </w:rPr>
        <w:t> </w:t>
      </w:r>
      <w:r>
        <w:rPr>
          <w:spacing w:val="-1"/>
        </w:rPr>
        <w:t>decrease</w:t>
      </w:r>
      <w:r>
        <w:rPr>
          <w:spacing w:val="-4"/>
        </w:rPr>
        <w:t> </w:t>
      </w:r>
      <w:r>
        <w:rPr/>
        <w:t>(whether</w:t>
      </w:r>
      <w:r>
        <w:rPr>
          <w:spacing w:val="-5"/>
        </w:rPr>
        <w:t> </w:t>
      </w:r>
      <w:r>
        <w:rPr/>
        <w:t>by</w:t>
      </w:r>
      <w:r>
        <w:rPr>
          <w:spacing w:val="-3"/>
        </w:rPr>
        <w:t> </w:t>
      </w:r>
      <w:r>
        <w:rPr>
          <w:spacing w:val="-1"/>
        </w:rPr>
        <w:t>payment,</w:t>
      </w:r>
      <w:r>
        <w:rPr>
          <w:spacing w:val="-3"/>
        </w:rPr>
        <w:t> </w:t>
      </w:r>
      <w:r>
        <w:rPr>
          <w:spacing w:val="-1"/>
        </w:rPr>
        <w:t>release,</w:t>
      </w:r>
      <w:r>
        <w:rPr>
          <w:spacing w:val="-3"/>
        </w:rPr>
        <w:t> </w:t>
      </w:r>
      <w:r>
        <w:rPr/>
        <w:t>or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combination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both)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next</w:t>
      </w:r>
      <w:r>
        <w:rPr>
          <w:spacing w:val="-4"/>
        </w:rPr>
        <w:t> </w:t>
      </w:r>
      <w:r>
        <w:rPr/>
        <w:t>12</w:t>
      </w:r>
      <w:r>
        <w:rPr>
          <w:spacing w:val="-6"/>
        </w:rPr>
        <w:t> </w:t>
      </w:r>
      <w:r>
        <w:rPr/>
        <w:t>months</w:t>
      </w:r>
      <w:r>
        <w:rPr>
          <w:spacing w:val="-2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much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$381</w:t>
      </w:r>
      <w:r>
        <w:rPr>
          <w:spacing w:val="107"/>
          <w:w w:val="99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>
          <w:spacing w:val="-1"/>
        </w:rPr>
        <w:t>($280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6"/>
        </w:rPr>
        <w:t> </w:t>
      </w:r>
      <w:r>
        <w:rPr/>
        <w:t>net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offsetting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5"/>
        </w:rPr>
        <w:t> </w:t>
      </w:r>
      <w:r>
        <w:rPr/>
        <w:t>benefits).</w:t>
      </w:r>
      <w:r>
        <w:rPr>
          <w:spacing w:val="-7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U.S.</w:t>
      </w:r>
      <w:r>
        <w:rPr>
          <w:spacing w:val="-4"/>
        </w:rPr>
        <w:t> </w:t>
      </w:r>
      <w:r>
        <w:rPr/>
        <w:t>federal</w:t>
      </w:r>
      <w:r>
        <w:rPr>
          <w:spacing w:val="-5"/>
        </w:rPr>
        <w:t> </w:t>
      </w:r>
      <w:r>
        <w:rPr/>
        <w:t>and,</w:t>
      </w:r>
      <w:r>
        <w:rPr>
          <w:spacing w:val="-3"/>
        </w:rPr>
        <w:t> </w:t>
      </w:r>
      <w:r>
        <w:rPr/>
        <w:t>with</w:t>
      </w:r>
      <w:r>
        <w:rPr>
          <w:spacing w:val="-6"/>
        </w:rPr>
        <w:t> </w:t>
      </w:r>
      <w:r>
        <w:rPr/>
        <w:t>some</w:t>
      </w:r>
      <w:r>
        <w:rPr>
          <w:spacing w:val="-5"/>
        </w:rPr>
        <w:t> </w:t>
      </w:r>
      <w:r>
        <w:rPr>
          <w:spacing w:val="-1"/>
        </w:rPr>
        <w:t>exceptions,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state</w:t>
      </w:r>
      <w:r>
        <w:rPr>
          <w:spacing w:val="-5"/>
        </w:rPr>
        <w:t> </w:t>
      </w:r>
      <w:r>
        <w:rPr/>
        <w:t>income</w:t>
      </w:r>
      <w:r>
        <w:rPr>
          <w:spacing w:val="-6"/>
        </w:rPr>
        <w:t> </w:t>
      </w:r>
      <w:r>
        <w:rPr/>
        <w:t>tax</w:t>
      </w:r>
      <w:r>
        <w:rPr>
          <w:spacing w:val="-4"/>
        </w:rPr>
        <w:t> </w:t>
      </w:r>
      <w:r>
        <w:rPr/>
        <w:t>returns</w:t>
      </w:r>
      <w:r>
        <w:rPr>
          <w:spacing w:val="-6"/>
        </w:rPr>
        <w:t> </w:t>
      </w:r>
      <w:r>
        <w:rPr/>
        <w:t>have</w:t>
      </w:r>
      <w:r>
        <w:rPr>
          <w:spacing w:val="-7"/>
        </w:rPr>
        <w:t> </w:t>
      </w:r>
      <w:r>
        <w:rPr/>
        <w:t>been</w:t>
      </w:r>
      <w:r>
        <w:rPr>
          <w:spacing w:val="-5"/>
        </w:rPr>
        <w:t> </w:t>
      </w:r>
      <w:r>
        <w:rPr>
          <w:spacing w:val="-5"/>
        </w:rPr>
      </w:r>
      <w:r>
        <w:rPr/>
        <w:t>examined</w:t>
      </w:r>
      <w:r>
        <w:rPr>
          <w:spacing w:val="87"/>
        </w:rPr>
        <w:t> </w:t>
      </w:r>
      <w:r>
        <w:rPr/>
        <w:t>for</w:t>
      </w:r>
      <w:r>
        <w:rPr>
          <w:spacing w:val="-3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>
          <w:spacing w:val="-1"/>
        </w:rPr>
        <w:t>years </w:t>
      </w:r>
      <w:r>
        <w:rPr/>
        <w:t>prior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3"/>
        </w:rPr>
        <w:t> </w:t>
      </w:r>
      <w:r>
        <w:rPr/>
        <w:t>2000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>
          <w:spacing w:val="-1"/>
        </w:rPr>
        <w:t>no</w:t>
      </w:r>
      <w:r>
        <w:rPr>
          <w:spacing w:val="-3"/>
        </w:rPr>
        <w:t> </w:t>
      </w:r>
      <w:r>
        <w:rPr/>
        <w:t>longer</w:t>
      </w:r>
      <w:r>
        <w:rPr>
          <w:spacing w:val="-3"/>
        </w:rPr>
        <w:t> </w:t>
      </w:r>
      <w:r>
        <w:rPr>
          <w:spacing w:val="-1"/>
        </w:rPr>
        <w:t>subject</w:t>
      </w:r>
      <w:r>
        <w:rPr>
          <w:spacing w:val="-3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audit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>
          <w:spacing w:val="-1"/>
        </w:rPr>
        <w:t>those</w:t>
      </w:r>
      <w:r>
        <w:rPr>
          <w:spacing w:val="-4"/>
        </w:rPr>
        <w:t> </w:t>
      </w:r>
      <w:r>
        <w:rPr/>
        <w:t>periods.</w:t>
      </w:r>
      <w:r>
        <w:rPr/>
      </w:r>
    </w:p>
    <w:p>
      <w:pPr>
        <w:pStyle w:val="BodyText"/>
        <w:spacing w:line="231" w:lineRule="auto"/>
        <w:ind w:right="288"/>
        <w:jc w:val="left"/>
      </w:pPr>
      <w:r>
        <w:rPr/>
        <w:t>Internationally,</w:t>
      </w:r>
      <w:r>
        <w:rPr>
          <w:spacing w:val="-9"/>
        </w:rPr>
        <w:t> </w:t>
      </w:r>
      <w:r>
        <w:rPr>
          <w:spacing w:val="-1"/>
        </w:rPr>
        <w:t>tax</w:t>
      </w:r>
      <w:r>
        <w:rPr>
          <w:spacing w:val="-5"/>
        </w:rPr>
        <w:t> </w:t>
      </w:r>
      <w:r>
        <w:rPr>
          <w:spacing w:val="-1"/>
        </w:rPr>
        <w:t>authorities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numerous</w:t>
      </w:r>
      <w:r>
        <w:rPr>
          <w:spacing w:val="-7"/>
        </w:rPr>
        <w:t> </w:t>
      </w:r>
      <w:r>
        <w:rPr/>
        <w:t>non-U.S.</w:t>
      </w:r>
      <w:r>
        <w:rPr>
          <w:spacing w:val="-6"/>
        </w:rPr>
        <w:t> </w:t>
      </w:r>
      <w:r>
        <w:rPr>
          <w:spacing w:val="-1"/>
        </w:rPr>
        <w:t>jurisdictions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-6"/>
        </w:rPr>
        <w:t> </w:t>
      </w:r>
      <w:r>
        <w:rPr/>
        <w:t>also</w:t>
      </w:r>
      <w:r>
        <w:rPr>
          <w:spacing w:val="-7"/>
        </w:rPr>
        <w:t> </w:t>
      </w:r>
      <w:r>
        <w:rPr/>
        <w:t>examining</w:t>
      </w:r>
      <w:r>
        <w:rPr>
          <w:spacing w:val="-6"/>
        </w:rPr>
        <w:t> </w:t>
      </w:r>
      <w:r>
        <w:rPr/>
        <w:t>returns</w:t>
      </w:r>
      <w:r>
        <w:rPr>
          <w:spacing w:val="-7"/>
        </w:rPr>
        <w:t> </w:t>
      </w:r>
      <w:r>
        <w:rPr/>
        <w:t>affecting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unrecognized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8"/>
        </w:rPr>
        <w:t> </w:t>
      </w:r>
      <w:r>
        <w:rPr/>
        <w:t>benefits.</w:t>
      </w:r>
      <w:r>
        <w:rPr>
          <w:spacing w:val="-5"/>
        </w:rPr>
        <w:t> </w:t>
      </w:r>
      <w:r>
        <w:rPr>
          <w:spacing w:val="-1"/>
        </w:rPr>
        <w:t>We</w:t>
      </w:r>
      <w:r>
        <w:rPr>
          <w:w w:val="99"/>
        </w:rPr>
        <w:t> </w:t>
      </w:r>
      <w:r>
        <w:rPr>
          <w:spacing w:val="65"/>
          <w:w w:val="99"/>
        </w:rPr>
        <w:t> </w:t>
      </w:r>
      <w:r>
        <w:rPr/>
        <w:t>believe</w:t>
      </w:r>
      <w:r>
        <w:rPr>
          <w:spacing w:val="-7"/>
        </w:rPr>
        <w:t> </w:t>
      </w:r>
      <w:r>
        <w:rPr>
          <w:spacing w:val="1"/>
        </w:rPr>
        <w:t>it</w:t>
      </w:r>
      <w:r>
        <w:rPr>
          <w:spacing w:val="-5"/>
        </w:rPr>
        <w:t> </w:t>
      </w:r>
      <w:r>
        <w:rPr/>
        <w:t>was</w:t>
      </w:r>
      <w:r>
        <w:rPr>
          <w:spacing w:val="-6"/>
        </w:rPr>
        <w:t> </w:t>
      </w:r>
      <w:r>
        <w:rPr/>
        <w:t>reasonably</w:t>
      </w:r>
      <w:r>
        <w:rPr>
          <w:spacing w:val="-3"/>
        </w:rPr>
        <w:t> </w:t>
      </w:r>
      <w:r>
        <w:rPr>
          <w:spacing w:val="-1"/>
        </w:rPr>
        <w:t>possible</w:t>
      </w:r>
      <w:r>
        <w:rPr>
          <w:spacing w:val="-5"/>
        </w:rPr>
        <w:t> </w:t>
      </w:r>
      <w:r>
        <w:rPr>
          <w:spacing w:val="-1"/>
        </w:rPr>
        <w:t>that,</w:t>
      </w:r>
      <w:r>
        <w:rPr>
          <w:spacing w:val="-7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May</w:t>
      </w:r>
      <w:r>
        <w:rPr>
          <w:spacing w:val="-5"/>
        </w:rPr>
        <w:t> </w:t>
      </w:r>
      <w:r>
        <w:rPr/>
        <w:t>31,</w:t>
      </w:r>
      <w:r>
        <w:rPr>
          <w:spacing w:val="-7"/>
        </w:rPr>
        <w:t> </w:t>
      </w:r>
      <w:r>
        <w:rPr/>
        <w:t>2013,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gross</w:t>
      </w:r>
      <w:r>
        <w:rPr>
          <w:spacing w:val="-6"/>
        </w:rPr>
        <w:t> </w:t>
      </w:r>
      <w:r>
        <w:rPr/>
        <w:t>unrecognized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4"/>
        </w:rPr>
        <w:t> </w:t>
      </w:r>
      <w:r>
        <w:rPr>
          <w:spacing w:val="-1"/>
        </w:rPr>
        <w:t>benefits,</w:t>
      </w:r>
      <w:r>
        <w:rPr>
          <w:spacing w:val="-4"/>
        </w:rPr>
        <w:t> </w:t>
      </w:r>
      <w:r>
        <w:rPr/>
        <w:t>could</w:t>
      </w:r>
      <w:r>
        <w:rPr>
          <w:spacing w:val="-5"/>
        </w:rPr>
        <w:t> </w:t>
      </w:r>
      <w:r>
        <w:rPr/>
        <w:t>decrease</w:t>
      </w:r>
      <w:r>
        <w:rPr>
          <w:spacing w:val="-5"/>
        </w:rPr>
        <w:t> </w:t>
      </w:r>
      <w:r>
        <w:rPr>
          <w:spacing w:val="-1"/>
        </w:rPr>
        <w:t>(whether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payment,</w:t>
      </w:r>
      <w:r>
        <w:rPr>
          <w:spacing w:val="-4"/>
        </w:rPr>
        <w:t> </w:t>
      </w:r>
      <w:r>
        <w:rPr>
          <w:spacing w:val="-1"/>
        </w:rPr>
        <w:t>release,</w:t>
      </w:r>
      <w:r>
        <w:rPr>
          <w:spacing w:val="-6"/>
        </w:rPr>
        <w:t> </w:t>
      </w:r>
      <w:r>
        <w:rPr/>
        <w:t>or</w:t>
      </w:r>
      <w:r>
        <w:rPr>
          <w:spacing w:val="94"/>
          <w:w w:val="99"/>
        </w:rPr>
        <w:t> </w:t>
      </w:r>
      <w:r>
        <w:rPr/>
        <w:t>a</w:t>
      </w:r>
      <w:r>
        <w:rPr>
          <w:spacing w:val="-5"/>
        </w:rPr>
        <w:t> </w:t>
      </w:r>
      <w:r>
        <w:rPr/>
        <w:t>combination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both)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as</w:t>
      </w:r>
      <w:r>
        <w:rPr>
          <w:spacing w:val="-2"/>
        </w:rPr>
        <w:t> </w:t>
      </w:r>
      <w:r>
        <w:rPr/>
        <w:t>much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$125</w:t>
      </w:r>
      <w:r>
        <w:rPr>
          <w:spacing w:val="-5"/>
        </w:rPr>
        <w:t> </w:t>
      </w:r>
      <w:r>
        <w:rPr/>
        <w:t>million</w:t>
      </w:r>
      <w:r>
        <w:rPr>
          <w:spacing w:val="-5"/>
        </w:rPr>
        <w:t> </w:t>
      </w:r>
      <w:r>
        <w:rPr/>
        <w:t>($93</w:t>
      </w:r>
      <w:r>
        <w:rPr>
          <w:spacing w:val="-3"/>
        </w:rPr>
        <w:t> </w:t>
      </w:r>
      <w:r>
        <w:rPr>
          <w:spacing w:val="-1"/>
        </w:rPr>
        <w:t>million</w:t>
      </w:r>
      <w:r>
        <w:rPr>
          <w:spacing w:val="-5"/>
        </w:rPr>
        <w:t> </w:t>
      </w:r>
      <w:r>
        <w:rPr/>
        <w:t>net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offsetting</w:t>
      </w:r>
      <w:r>
        <w:rPr>
          <w:spacing w:val="-5"/>
        </w:rPr>
        <w:t> </w:t>
      </w:r>
      <w:r>
        <w:rPr/>
        <w:t>tax</w:t>
      </w:r>
      <w:r>
        <w:rPr>
          <w:spacing w:val="-5"/>
        </w:rPr>
        <w:t> </w:t>
      </w:r>
      <w:r>
        <w:rPr/>
        <w:t>benefits)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next</w:t>
      </w:r>
      <w:r>
        <w:rPr>
          <w:spacing w:val="-4"/>
        </w:rPr>
        <w:t> </w:t>
      </w:r>
      <w:r>
        <w:rPr/>
        <w:t>12</w:t>
      </w:r>
      <w:r>
        <w:rPr>
          <w:spacing w:val="-5"/>
        </w:rPr>
        <w:t> </w:t>
      </w:r>
      <w:r>
        <w:rPr/>
        <w:t>months,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4"/>
        </w:rPr>
        <w:t> </w:t>
      </w:r>
      <w:r>
        <w:rPr>
          <w:spacing w:val="-1"/>
        </w:rPr>
        <w:t>primarily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transfer</w:t>
      </w:r>
      <w:r>
        <w:rPr>
          <w:spacing w:val="86"/>
          <w:w w:val="99"/>
        </w:rPr>
        <w:t> </w:t>
      </w:r>
      <w:r>
        <w:rPr/>
        <w:t>pricing.</w:t>
      </w:r>
      <w:r>
        <w:rPr>
          <w:spacing w:val="-4"/>
        </w:rPr>
        <w:t> </w:t>
      </w:r>
      <w:r>
        <w:rPr/>
        <w:t>Other</w:t>
      </w:r>
      <w:r>
        <w:rPr>
          <w:spacing w:val="-6"/>
        </w:rPr>
        <w:t> </w:t>
      </w:r>
      <w:r>
        <w:rPr/>
        <w:t>issues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related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years</w:t>
      </w:r>
      <w:r>
        <w:rPr>
          <w:spacing w:val="-3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expiring</w:t>
      </w:r>
      <w:r>
        <w:rPr>
          <w:spacing w:val="-5"/>
        </w:rPr>
        <w:t> </w:t>
      </w:r>
      <w:r>
        <w:rPr/>
        <w:t>statutes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limitation.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some</w:t>
      </w:r>
      <w:r>
        <w:rPr>
          <w:spacing w:val="-5"/>
        </w:rPr>
        <w:t> </w:t>
      </w:r>
      <w:r>
        <w:rPr/>
        <w:t>exceptions,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generally</w:t>
      </w:r>
      <w:r>
        <w:rPr>
          <w:spacing w:val="-6"/>
        </w:rPr>
        <w:t> </w:t>
      </w:r>
      <w:r>
        <w:rPr/>
        <w:t>no</w:t>
      </w:r>
      <w:r>
        <w:rPr>
          <w:spacing w:val="-3"/>
        </w:rPr>
        <w:t> </w:t>
      </w:r>
      <w:r>
        <w:rPr/>
        <w:t>longer</w:t>
      </w:r>
      <w:r>
        <w:rPr>
          <w:spacing w:val="-6"/>
        </w:rPr>
        <w:t> </w:t>
      </w:r>
      <w:r>
        <w:rPr/>
        <w:t>subject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65"/>
          <w:w w:val="99"/>
        </w:rPr>
        <w:t> </w:t>
      </w:r>
      <w:r>
        <w:rPr/>
        <w:t>examinations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non-U.S.</w:t>
      </w:r>
      <w:r>
        <w:rPr>
          <w:spacing w:val="-4"/>
        </w:rPr>
        <w:t> </w:t>
      </w:r>
      <w:r>
        <w:rPr>
          <w:spacing w:val="-1"/>
        </w:rPr>
        <w:t>jurisdictions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years</w:t>
      </w:r>
      <w:r>
        <w:rPr>
          <w:spacing w:val="-7"/>
        </w:rPr>
        <w:t> </w:t>
      </w:r>
      <w:r>
        <w:rPr/>
        <w:t>prior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1998.</w:t>
      </w:r>
      <w:r>
        <w:rPr/>
      </w:r>
    </w:p>
    <w:p>
      <w:pPr>
        <w:pStyle w:val="BodyText"/>
        <w:spacing w:line="240" w:lineRule="auto" w:before="160"/>
        <w:ind w:left="2914" w:right="2918"/>
        <w:jc w:val="center"/>
      </w:pPr>
      <w:r>
        <w:rPr/>
        <w:t>113</w:t>
      </w:r>
    </w:p>
    <w:p>
      <w:pPr>
        <w:spacing w:after="0" w:line="240" w:lineRule="auto"/>
        <w:jc w:val="center"/>
        <w:sectPr>
          <w:pgSz w:w="12240" w:h="15840"/>
          <w:pgMar w:header="465" w:footer="0" w:top="2040" w:bottom="280" w:left="220" w:right="100"/>
        </w:sectPr>
      </w:pPr>
    </w:p>
    <w:p>
      <w:pPr>
        <w:pStyle w:val="BodyText"/>
        <w:spacing w:line="231" w:lineRule="auto" w:before="169"/>
        <w:ind w:right="288"/>
        <w:jc w:val="left"/>
      </w:pPr>
      <w:r>
        <w:rPr/>
        <w:t>We</w:t>
      </w:r>
      <w:r>
        <w:rPr>
          <w:spacing w:val="-7"/>
        </w:rPr>
        <w:t> </w:t>
      </w:r>
      <w:r>
        <w:rPr/>
        <w:t>believe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adequately</w:t>
      </w:r>
      <w:r>
        <w:rPr>
          <w:spacing w:val="-4"/>
        </w:rPr>
        <w:t> </w:t>
      </w:r>
      <w:r>
        <w:rPr/>
        <w:t>provided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/>
        <w:t>reasonably</w:t>
      </w:r>
      <w:r>
        <w:rPr>
          <w:spacing w:val="-4"/>
        </w:rPr>
        <w:t> </w:t>
      </w:r>
      <w:r>
        <w:rPr>
          <w:spacing w:val="-1"/>
        </w:rPr>
        <w:t>foreseeable</w:t>
      </w:r>
      <w:r>
        <w:rPr>
          <w:spacing w:val="-4"/>
        </w:rPr>
        <w:t> </w:t>
      </w:r>
      <w:r>
        <w:rPr/>
        <w:t>outcomes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tax</w:t>
      </w:r>
      <w:r>
        <w:rPr>
          <w:spacing w:val="-4"/>
        </w:rPr>
        <w:t> </w:t>
      </w:r>
      <w:r>
        <w:rPr/>
        <w:t>audits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>
          <w:spacing w:val="-1"/>
        </w:rPr>
        <w:t>settlement</w:t>
      </w:r>
      <w:r>
        <w:rPr>
          <w:spacing w:val="-4"/>
        </w:rPr>
        <w:t> </w:t>
      </w:r>
      <w:r>
        <w:rPr/>
        <w:t>will</w:t>
      </w:r>
      <w:r>
        <w:rPr>
          <w:spacing w:val="-5"/>
        </w:rPr>
        <w:t> </w:t>
      </w:r>
      <w:r>
        <w:rPr/>
        <w:t>not</w:t>
      </w:r>
      <w:r>
        <w:rPr>
          <w:spacing w:val="105"/>
          <w:w w:val="99"/>
        </w:rPr>
        <w:t> </w:t>
      </w:r>
      <w:r>
        <w:rPr/>
        <w:t>have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material</w:t>
      </w:r>
      <w:r>
        <w:rPr>
          <w:spacing w:val="-4"/>
        </w:rPr>
        <w:t> </w:t>
      </w:r>
      <w:r>
        <w:rPr/>
        <w:t>adverse</w:t>
      </w:r>
      <w:r>
        <w:rPr>
          <w:spacing w:val="-5"/>
        </w:rPr>
        <w:t> </w:t>
      </w:r>
      <w:r>
        <w:rPr/>
        <w:t>effect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consolidated</w:t>
      </w:r>
      <w:r>
        <w:rPr>
          <w:spacing w:val="-3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>
          <w:spacing w:val="-1"/>
        </w:rPr>
        <w:t>position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results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operations.</w:t>
      </w:r>
      <w:r>
        <w:rPr>
          <w:spacing w:val="-3"/>
        </w:rPr>
        <w:t> </w:t>
      </w:r>
      <w:r>
        <w:rPr/>
        <w:t>However,</w:t>
      </w:r>
      <w:r>
        <w:rPr>
          <w:spacing w:val="-7"/>
        </w:rPr>
        <w:t> </w:t>
      </w:r>
      <w:r>
        <w:rPr/>
        <w:t>there</w:t>
      </w:r>
      <w:r>
        <w:rPr>
          <w:spacing w:val="-4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1"/>
        </w:rPr>
        <w:t>no</w:t>
      </w:r>
      <w:r>
        <w:rPr>
          <w:spacing w:val="-4"/>
        </w:rPr>
        <w:t> </w:t>
      </w:r>
      <w:r>
        <w:rPr/>
        <w:t>assurances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86"/>
          <w:w w:val="99"/>
        </w:rPr>
        <w:t> </w:t>
      </w:r>
      <w:r>
        <w:rPr>
          <w:spacing w:val="-1"/>
        </w:rPr>
        <w:t>possible</w:t>
      </w:r>
      <w:r>
        <w:rPr>
          <w:spacing w:val="-15"/>
        </w:rPr>
        <w:t> </w:t>
      </w:r>
      <w:r>
        <w:rPr/>
        <w:t>outcomes.</w:t>
      </w:r>
      <w:r>
        <w:rPr/>
      </w:r>
    </w:p>
    <w:p>
      <w:pPr>
        <w:pStyle w:val="BodyText"/>
        <w:spacing w:line="230" w:lineRule="auto"/>
        <w:ind w:right="288"/>
        <w:jc w:val="left"/>
      </w:pPr>
      <w:r>
        <w:rPr/>
        <w:t>We</w:t>
      </w:r>
      <w:r>
        <w:rPr>
          <w:spacing w:val="-8"/>
        </w:rPr>
        <w:t> </w:t>
      </w:r>
      <w:r>
        <w:rPr/>
        <w:t>previously</w:t>
      </w:r>
      <w:r>
        <w:rPr>
          <w:spacing w:val="-7"/>
        </w:rPr>
        <w:t> </w:t>
      </w:r>
      <w:r>
        <w:rPr/>
        <w:t>negotiated</w:t>
      </w:r>
      <w:r>
        <w:rPr>
          <w:spacing w:val="-7"/>
        </w:rPr>
        <w:t> </w:t>
      </w:r>
      <w:r>
        <w:rPr/>
        <w:t>three</w:t>
      </w:r>
      <w:r>
        <w:rPr>
          <w:spacing w:val="-7"/>
        </w:rPr>
        <w:t> </w:t>
      </w:r>
      <w:r>
        <w:rPr/>
        <w:t>successive</w:t>
      </w:r>
      <w:r>
        <w:rPr>
          <w:spacing w:val="-6"/>
        </w:rPr>
        <w:t> </w:t>
      </w:r>
      <w:r>
        <w:rPr>
          <w:spacing w:val="-1"/>
        </w:rPr>
        <w:t>unilateral</w:t>
      </w:r>
      <w:r>
        <w:rPr>
          <w:spacing w:val="-6"/>
        </w:rPr>
        <w:t> </w:t>
      </w:r>
      <w:r>
        <w:rPr/>
        <w:t>Advance</w:t>
      </w:r>
      <w:r>
        <w:rPr>
          <w:spacing w:val="-8"/>
        </w:rPr>
        <w:t> </w:t>
      </w:r>
      <w:r>
        <w:rPr/>
        <w:t>Pricing</w:t>
      </w:r>
      <w:r>
        <w:rPr>
          <w:spacing w:val="-5"/>
        </w:rPr>
        <w:t> </w:t>
      </w:r>
      <w:r>
        <w:rPr/>
        <w:t>Agreements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IRS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6"/>
        </w:rPr>
        <w:t> </w:t>
      </w:r>
      <w:r>
        <w:rPr/>
        <w:t>cover</w:t>
      </w:r>
      <w:r>
        <w:rPr>
          <w:spacing w:val="-7"/>
        </w:rPr>
        <w:t> </w:t>
      </w:r>
      <w:r>
        <w:rPr/>
        <w:t>many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7"/>
        </w:rPr>
        <w:t> </w:t>
      </w:r>
      <w:r>
        <w:rPr/>
        <w:t>intercompany</w:t>
      </w:r>
      <w:r>
        <w:rPr>
          <w:spacing w:val="-7"/>
        </w:rPr>
        <w:t> </w:t>
      </w:r>
      <w:r>
        <w:rPr/>
        <w:t>transfer</w:t>
      </w:r>
      <w:r>
        <w:rPr>
          <w:spacing w:val="62"/>
          <w:w w:val="99"/>
        </w:rPr>
        <w:t> </w:t>
      </w:r>
      <w:r>
        <w:rPr>
          <w:spacing w:val="-1"/>
        </w:rPr>
        <w:t>pricing</w:t>
      </w:r>
      <w:r>
        <w:rPr>
          <w:spacing w:val="-5"/>
        </w:rPr>
        <w:t> </w:t>
      </w:r>
      <w:r>
        <w:rPr/>
        <w:t>issues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preclude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IRS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>
          <w:spacing w:val="-1"/>
        </w:rPr>
        <w:t>making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transfer</w:t>
      </w:r>
      <w:r>
        <w:rPr>
          <w:spacing w:val="-4"/>
        </w:rPr>
        <w:t> </w:t>
      </w:r>
      <w:r>
        <w:rPr>
          <w:spacing w:val="-1"/>
        </w:rPr>
        <w:t>pricing</w:t>
      </w:r>
      <w:r>
        <w:rPr>
          <w:spacing w:val="-6"/>
        </w:rPr>
        <w:t> </w:t>
      </w:r>
      <w:r>
        <w:rPr/>
        <w:t>adjustment</w:t>
      </w:r>
      <w:r>
        <w:rPr>
          <w:spacing w:val="-5"/>
        </w:rPr>
        <w:t> </w:t>
      </w:r>
      <w:r>
        <w:rPr>
          <w:spacing w:val="-1"/>
        </w:rPr>
        <w:t>within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scope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agreements.</w:t>
      </w:r>
      <w:r>
        <w:rPr>
          <w:spacing w:val="-7"/>
        </w:rPr>
        <w:t> </w:t>
      </w:r>
      <w:r>
        <w:rPr/>
        <w:t>These</w:t>
      </w:r>
      <w:r>
        <w:rPr>
          <w:spacing w:val="-5"/>
        </w:rPr>
        <w:t> </w:t>
      </w:r>
      <w:r>
        <w:rPr/>
        <w:t>agreements</w:t>
      </w:r>
      <w:r>
        <w:rPr>
          <w:spacing w:val="-6"/>
        </w:rPr>
        <w:t> </w:t>
      </w:r>
      <w:r>
        <w:rPr/>
        <w:t>were</w:t>
      </w:r>
      <w:r>
        <w:rPr>
          <w:spacing w:val="72"/>
          <w:w w:val="99"/>
        </w:rPr>
        <w:t> </w:t>
      </w:r>
      <w:r>
        <w:rPr/>
        <w:t>effective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fiscal</w:t>
      </w:r>
      <w:r>
        <w:rPr>
          <w:spacing w:val="-5"/>
        </w:rPr>
        <w:t> </w:t>
      </w:r>
      <w:r>
        <w:rPr/>
        <w:t>years</w:t>
      </w:r>
      <w:r>
        <w:rPr>
          <w:spacing w:val="-5"/>
        </w:rPr>
        <w:t> </w:t>
      </w:r>
      <w:r>
        <w:rPr/>
        <w:t>through</w:t>
      </w:r>
      <w:r>
        <w:rPr>
          <w:spacing w:val="-6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4"/>
        </w:rPr>
        <w:t> </w:t>
      </w:r>
      <w:r>
        <w:rPr/>
        <w:t>2006.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reached</w:t>
      </w:r>
      <w:r>
        <w:rPr>
          <w:spacing w:val="-3"/>
        </w:rPr>
        <w:t> </w:t>
      </w:r>
      <w:r>
        <w:rPr>
          <w:spacing w:val="-1"/>
        </w:rPr>
        <w:t>final</w:t>
      </w:r>
      <w:r>
        <w:rPr>
          <w:spacing w:val="-5"/>
        </w:rPr>
        <w:t> </w:t>
      </w:r>
      <w:r>
        <w:rPr/>
        <w:t>agreement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IRS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renewal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Advance</w:t>
      </w:r>
      <w:r>
        <w:rPr>
          <w:spacing w:val="-6"/>
        </w:rPr>
        <w:t> </w:t>
      </w:r>
      <w:r>
        <w:rPr/>
        <w:t>Pricing</w:t>
      </w:r>
      <w:r>
        <w:rPr>
          <w:spacing w:val="-4"/>
        </w:rPr>
        <w:t> </w:t>
      </w:r>
      <w:r>
        <w:rPr/>
        <w:t>Agreement</w:t>
      </w:r>
      <w:r>
        <w:rPr>
          <w:spacing w:val="56"/>
          <w:w w:val="99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years</w:t>
      </w:r>
      <w:r>
        <w:rPr>
          <w:spacing w:val="-6"/>
        </w:rPr>
        <w:t> </w:t>
      </w:r>
      <w:r>
        <w:rPr/>
        <w:t>ending</w:t>
      </w:r>
      <w:r>
        <w:rPr>
          <w:spacing w:val="-3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4"/>
        </w:rPr>
        <w:t> </w:t>
      </w:r>
      <w:r>
        <w:rPr/>
        <w:t>2007</w:t>
      </w:r>
      <w:r>
        <w:rPr>
          <w:spacing w:val="-5"/>
        </w:rPr>
        <w:t> </w:t>
      </w:r>
      <w:r>
        <w:rPr/>
        <w:t>through</w:t>
      </w:r>
      <w:r>
        <w:rPr>
          <w:spacing w:val="-6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4"/>
        </w:rPr>
        <w:t> </w:t>
      </w:r>
      <w:r>
        <w:rPr/>
        <w:t>2013.</w:t>
      </w:r>
      <w:r>
        <w:rPr>
          <w:spacing w:val="-6"/>
        </w:rPr>
        <w:t> </w:t>
      </w:r>
      <w:r>
        <w:rPr/>
        <w:t>However,</w:t>
      </w:r>
      <w:r>
        <w:rPr>
          <w:spacing w:val="-7"/>
        </w:rPr>
        <w:t> </w:t>
      </w:r>
      <w:r>
        <w:rPr/>
        <w:t>these</w:t>
      </w:r>
      <w:r>
        <w:rPr>
          <w:spacing w:val="-6"/>
        </w:rPr>
        <w:t> </w:t>
      </w:r>
      <w:r>
        <w:rPr/>
        <w:t>agreements</w:t>
      </w:r>
      <w:r>
        <w:rPr>
          <w:spacing w:val="-3"/>
        </w:rPr>
        <w:t> </w:t>
      </w:r>
      <w:r>
        <w:rPr>
          <w:spacing w:val="-1"/>
        </w:rPr>
        <w:t>do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cover</w:t>
      </w:r>
      <w:r>
        <w:rPr>
          <w:spacing w:val="-4"/>
        </w:rPr>
        <w:t> </w:t>
      </w:r>
      <w:r>
        <w:rPr>
          <w:spacing w:val="-1"/>
        </w:rPr>
        <w:t>substantial</w:t>
      </w:r>
      <w:r>
        <w:rPr>
          <w:spacing w:val="-5"/>
        </w:rPr>
        <w:t> </w:t>
      </w:r>
      <w:r>
        <w:rPr/>
        <w:t>elements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transfer</w:t>
      </w:r>
      <w:r>
        <w:rPr>
          <w:spacing w:val="-4"/>
        </w:rPr>
        <w:t> </w:t>
      </w:r>
      <w:r>
        <w:rPr>
          <w:spacing w:val="-1"/>
        </w:rPr>
        <w:t>pricing</w:t>
      </w:r>
      <w:r>
        <w:rPr>
          <w:spacing w:val="64"/>
          <w:w w:val="99"/>
        </w:rPr>
        <w:t> </w:t>
      </w:r>
      <w:r>
        <w:rPr/>
        <w:t>and</w:t>
      </w:r>
      <w:r>
        <w:rPr>
          <w:spacing w:val="-6"/>
        </w:rPr>
        <w:t> </w:t>
      </w:r>
      <w:r>
        <w:rPr/>
        <w:t>do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bind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6"/>
        </w:rPr>
        <w:t> </w:t>
      </w:r>
      <w:r>
        <w:rPr/>
        <w:t>authorities</w:t>
      </w:r>
      <w:r>
        <w:rPr>
          <w:spacing w:val="-6"/>
        </w:rPr>
        <w:t> </w:t>
      </w:r>
      <w:r>
        <w:rPr/>
        <w:t>outside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United</w:t>
      </w:r>
      <w:r>
        <w:rPr>
          <w:spacing w:val="-4"/>
        </w:rPr>
        <w:t> </w:t>
      </w:r>
      <w:r>
        <w:rPr>
          <w:spacing w:val="-1"/>
        </w:rPr>
        <w:t>States.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finalized</w:t>
      </w:r>
      <w:r>
        <w:rPr>
          <w:spacing w:val="-6"/>
        </w:rPr>
        <w:t> </w:t>
      </w:r>
      <w:r>
        <w:rPr>
          <w:spacing w:val="-1"/>
        </w:rPr>
        <w:t>bilateral</w:t>
      </w:r>
      <w:r>
        <w:rPr>
          <w:spacing w:val="-5"/>
        </w:rPr>
        <w:t> </w:t>
      </w:r>
      <w:r>
        <w:rPr/>
        <w:t>Advance</w:t>
      </w:r>
      <w:r>
        <w:rPr>
          <w:spacing w:val="-5"/>
        </w:rPr>
        <w:t> </w:t>
      </w:r>
      <w:r>
        <w:rPr/>
        <w:t>Pricing</w:t>
      </w:r>
      <w:r>
        <w:rPr>
          <w:spacing w:val="-4"/>
        </w:rPr>
        <w:t> </w:t>
      </w:r>
      <w:r>
        <w:rPr>
          <w:spacing w:val="-1"/>
        </w:rPr>
        <w:t>Agreements,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effective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104"/>
          <w:w w:val="99"/>
        </w:rPr>
        <w:t> </w:t>
      </w:r>
      <w:r>
        <w:rPr>
          <w:spacing w:val="-1"/>
        </w:rPr>
        <w:t>years</w:t>
      </w:r>
      <w:r>
        <w:rPr>
          <w:spacing w:val="-3"/>
        </w:rPr>
        <w:t> </w:t>
      </w:r>
      <w:r>
        <w:rPr/>
        <w:t>ending</w:t>
      </w:r>
      <w:r>
        <w:rPr>
          <w:spacing w:val="-5"/>
        </w:rPr>
        <w:t> </w:t>
      </w:r>
      <w:r>
        <w:rPr/>
        <w:t>May</w:t>
      </w:r>
      <w:r>
        <w:rPr>
          <w:spacing w:val="-3"/>
        </w:rPr>
        <w:t> </w:t>
      </w:r>
      <w:r>
        <w:rPr/>
        <w:t>31,</w:t>
      </w:r>
      <w:r>
        <w:rPr>
          <w:spacing w:val="-3"/>
        </w:rPr>
        <w:t> </w:t>
      </w:r>
      <w:r>
        <w:rPr/>
        <w:t>2002</w:t>
      </w:r>
      <w:r>
        <w:rPr>
          <w:spacing w:val="-5"/>
        </w:rPr>
        <w:t> </w:t>
      </w:r>
      <w:r>
        <w:rPr/>
        <w:t>through</w:t>
      </w:r>
      <w:r>
        <w:rPr>
          <w:spacing w:val="-3"/>
        </w:rPr>
        <w:t> </w:t>
      </w:r>
      <w:r>
        <w:rPr/>
        <w:t>May</w:t>
      </w:r>
      <w:r>
        <w:rPr>
          <w:spacing w:val="-6"/>
        </w:rPr>
        <w:t> </w:t>
      </w:r>
      <w:r>
        <w:rPr/>
        <w:t>31,</w:t>
      </w:r>
      <w:r>
        <w:rPr>
          <w:spacing w:val="-5"/>
        </w:rPr>
        <w:t> </w:t>
      </w:r>
      <w:r>
        <w:rPr/>
        <w:t>2006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May</w:t>
      </w:r>
      <w:r>
        <w:rPr>
          <w:spacing w:val="-5"/>
        </w:rPr>
        <w:t> </w:t>
      </w:r>
      <w:r>
        <w:rPr/>
        <w:t>31,</w:t>
      </w:r>
      <w:r>
        <w:rPr>
          <w:spacing w:val="-3"/>
        </w:rPr>
        <w:t> </w:t>
      </w:r>
      <w:r>
        <w:rPr/>
        <w:t>2007</w:t>
      </w:r>
      <w:r>
        <w:rPr>
          <w:spacing w:val="-5"/>
        </w:rPr>
        <w:t> </w:t>
      </w:r>
      <w:r>
        <w:rPr/>
        <w:t>through</w:t>
      </w:r>
      <w:r>
        <w:rPr>
          <w:spacing w:val="-5"/>
        </w:rPr>
        <w:t> </w:t>
      </w:r>
      <w:r>
        <w:rPr/>
        <w:t>May</w:t>
      </w:r>
      <w:r>
        <w:rPr>
          <w:spacing w:val="-3"/>
        </w:rPr>
        <w:t> </w:t>
      </w:r>
      <w:r>
        <w:rPr/>
        <w:t>31,</w:t>
      </w:r>
      <w:r>
        <w:rPr>
          <w:spacing w:val="-4"/>
        </w:rPr>
        <w:t> </w:t>
      </w:r>
      <w:r>
        <w:rPr/>
        <w:t>2013.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pStyle w:val="Heading1"/>
        <w:numPr>
          <w:ilvl w:val="0"/>
          <w:numId w:val="7"/>
        </w:numPr>
        <w:tabs>
          <w:tab w:pos="606" w:val="left" w:leader="none"/>
        </w:tabs>
        <w:spacing w:line="240" w:lineRule="auto" w:before="73" w:after="0"/>
        <w:ind w:left="140" w:right="0" w:firstLine="0"/>
        <w:jc w:val="left"/>
        <w:rPr>
          <w:b w:val="0"/>
          <w:bCs w:val="0"/>
        </w:rPr>
      </w:pPr>
      <w:r>
        <w:rPr/>
        <w:t>SEGMENT</w:t>
      </w:r>
      <w:r>
        <w:rPr>
          <w:spacing w:val="-26"/>
        </w:rPr>
        <w:t> </w:t>
      </w:r>
      <w:r>
        <w:rPr/>
        <w:t>INFORMATION</w:t>
      </w:r>
      <w:r>
        <w:rPr>
          <w:b w:val="0"/>
        </w:rPr>
      </w:r>
    </w:p>
    <w:p>
      <w:pPr>
        <w:pStyle w:val="BodyText"/>
        <w:spacing w:line="230" w:lineRule="auto" w:before="89"/>
        <w:ind w:left="140" w:right="288"/>
        <w:jc w:val="left"/>
      </w:pPr>
      <w:r>
        <w:rPr>
          <w:spacing w:val="-1"/>
        </w:rPr>
        <w:t>ASC</w:t>
      </w:r>
      <w:r>
        <w:rPr>
          <w:spacing w:val="-5"/>
        </w:rPr>
        <w:t> </w:t>
      </w:r>
      <w:r>
        <w:rPr/>
        <w:t>280,</w:t>
      </w:r>
      <w:r>
        <w:rPr>
          <w:spacing w:val="-5"/>
        </w:rPr>
        <w:t> </w:t>
      </w:r>
      <w:r>
        <w:rPr>
          <w:rFonts w:ascii="Times New Roman" w:hAnsi="Times New Roman" w:cs="Times New Roman" w:eastAsia="Times New Roman"/>
          <w:i/>
        </w:rPr>
        <w:t>Segment</w:t>
      </w:r>
      <w:r>
        <w:rPr>
          <w:rFonts w:ascii="Times New Roman" w:hAnsi="Times New Roman" w:cs="Times New Roman" w:eastAsia="Times New Roman"/>
          <w:i/>
          <w:spacing w:val="-6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Reporting</w:t>
      </w:r>
      <w:r>
        <w:rPr>
          <w:rFonts w:ascii="Times New Roman" w:hAnsi="Times New Roman" w:cs="Times New Roman" w:eastAsia="Times New Roman"/>
          <w:i/>
          <w:spacing w:val="-5"/>
        </w:rPr>
        <w:t> </w:t>
      </w:r>
      <w:r>
        <w:rPr/>
        <w:t>,</w:t>
      </w:r>
      <w:r>
        <w:rPr>
          <w:spacing w:val="-5"/>
        </w:rPr>
        <w:t> </w:t>
      </w:r>
      <w:r>
        <w:rPr>
          <w:spacing w:val="-1"/>
        </w:rPr>
        <w:t>establishes</w:t>
      </w:r>
      <w:r>
        <w:rPr>
          <w:spacing w:val="-7"/>
        </w:rPr>
        <w:t> </w:t>
      </w:r>
      <w:r>
        <w:rPr/>
        <w:t>standards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reporting</w:t>
      </w:r>
      <w:r>
        <w:rPr>
          <w:spacing w:val="-7"/>
        </w:rPr>
        <w:t> </w:t>
      </w:r>
      <w:r>
        <w:rPr/>
        <w:t>information</w:t>
      </w:r>
      <w:r>
        <w:rPr>
          <w:spacing w:val="-5"/>
        </w:rPr>
        <w:t> </w:t>
      </w:r>
      <w:r>
        <w:rPr/>
        <w:t>about</w:t>
      </w:r>
      <w:r>
        <w:rPr>
          <w:spacing w:val="-6"/>
        </w:rPr>
        <w:t> </w:t>
      </w:r>
      <w:r>
        <w:rPr/>
        <w:t>operating</w:t>
      </w:r>
      <w:r>
        <w:rPr>
          <w:spacing w:val="-7"/>
        </w:rPr>
        <w:t> </w:t>
      </w:r>
      <w:r>
        <w:rPr/>
        <w:t>segments.</w:t>
      </w:r>
      <w:r>
        <w:rPr>
          <w:spacing w:val="-5"/>
        </w:rPr>
        <w:t> </w:t>
      </w:r>
      <w:r>
        <w:rPr>
          <w:spacing w:val="-1"/>
        </w:rPr>
        <w:t>Operating</w:t>
      </w:r>
      <w:r>
        <w:rPr>
          <w:spacing w:val="-5"/>
        </w:rPr>
        <w:t> </w:t>
      </w:r>
      <w:r>
        <w:rPr/>
        <w:t>segments</w:t>
      </w:r>
      <w:r>
        <w:rPr>
          <w:spacing w:val="-7"/>
        </w:rPr>
        <w:t> </w:t>
      </w:r>
      <w:r>
        <w:rPr/>
        <w:t>are</w:t>
      </w:r>
      <w:r>
        <w:rPr>
          <w:spacing w:val="-8"/>
        </w:rPr>
        <w:t> </w:t>
      </w:r>
      <w:r>
        <w:rPr/>
        <w:t>defined</w:t>
      </w:r>
      <w:r>
        <w:rPr>
          <w:spacing w:val="-7"/>
        </w:rPr>
        <w:t> </w:t>
      </w:r>
      <w:r>
        <w:rPr/>
        <w:t>as</w:t>
      </w:r>
      <w:r>
        <w:rPr>
          <w:spacing w:val="72"/>
          <w:w w:val="99"/>
        </w:rPr>
        <w:t> </w:t>
      </w:r>
      <w:r>
        <w:rPr/>
        <w:t>components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an</w:t>
      </w:r>
      <w:r>
        <w:rPr>
          <w:spacing w:val="-6"/>
        </w:rPr>
        <w:t> </w:t>
      </w:r>
      <w:r>
        <w:rPr/>
        <w:t>enterprise</w:t>
      </w:r>
      <w:r>
        <w:rPr>
          <w:spacing w:val="-5"/>
        </w:rPr>
        <w:t> </w:t>
      </w:r>
      <w:r>
        <w:rPr/>
        <w:t>about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/>
        <w:t>separate</w:t>
      </w:r>
      <w:r>
        <w:rPr>
          <w:spacing w:val="-6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information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>
          <w:spacing w:val="-1"/>
        </w:rPr>
        <w:t>available</w:t>
      </w:r>
      <w:r>
        <w:rPr>
          <w:spacing w:val="-5"/>
        </w:rPr>
        <w:t> </w:t>
      </w:r>
      <w:r>
        <w:rPr>
          <w:spacing w:val="-1"/>
        </w:rPr>
        <w:t>that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>
          <w:spacing w:val="-1"/>
        </w:rPr>
        <w:t>evaluated</w:t>
      </w:r>
      <w:r>
        <w:rPr>
          <w:spacing w:val="-4"/>
        </w:rPr>
        <w:t> </w:t>
      </w:r>
      <w:r>
        <w:rPr/>
        <w:t>regularly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chief</w:t>
      </w:r>
      <w:r>
        <w:rPr>
          <w:spacing w:val="-5"/>
        </w:rPr>
        <w:t> </w:t>
      </w:r>
      <w:r>
        <w:rPr/>
        <w:t>operating</w:t>
      </w:r>
      <w:r>
        <w:rPr>
          <w:spacing w:val="-6"/>
        </w:rPr>
        <w:t> </w:t>
      </w:r>
      <w:r>
        <w:rPr/>
        <w:t>decision</w:t>
      </w:r>
      <w:r>
        <w:rPr>
          <w:spacing w:val="65"/>
          <w:w w:val="99"/>
        </w:rPr>
        <w:t> </w:t>
      </w:r>
      <w:r>
        <w:rPr/>
        <w:t>maker,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decision</w:t>
      </w:r>
      <w:r>
        <w:rPr>
          <w:spacing w:val="-5"/>
        </w:rPr>
        <w:t> </w:t>
      </w:r>
      <w:r>
        <w:rPr/>
        <w:t>making</w:t>
      </w:r>
      <w:r>
        <w:rPr>
          <w:spacing w:val="-4"/>
        </w:rPr>
        <w:t> </w:t>
      </w:r>
      <w:r>
        <w:rPr/>
        <w:t>group,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deciding</w:t>
      </w:r>
      <w:r>
        <w:rPr>
          <w:spacing w:val="-6"/>
        </w:rPr>
        <w:t> </w:t>
      </w:r>
      <w:r>
        <w:rPr/>
        <w:t>how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>
          <w:spacing w:val="-1"/>
        </w:rPr>
        <w:t>allocate</w:t>
      </w:r>
      <w:r>
        <w:rPr>
          <w:spacing w:val="-5"/>
        </w:rPr>
        <w:t> </w:t>
      </w:r>
      <w:r>
        <w:rPr/>
        <w:t>resources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assessing</w:t>
      </w:r>
      <w:r>
        <w:rPr>
          <w:spacing w:val="-5"/>
        </w:rPr>
        <w:t> </w:t>
      </w:r>
      <w:r>
        <w:rPr/>
        <w:t>performance.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chief</w:t>
      </w:r>
      <w:r>
        <w:rPr>
          <w:spacing w:val="-5"/>
        </w:rPr>
        <w:t> </w:t>
      </w:r>
      <w:r>
        <w:rPr/>
        <w:t>operating</w:t>
      </w:r>
      <w:r>
        <w:rPr>
          <w:spacing w:val="-5"/>
        </w:rPr>
        <w:t> </w:t>
      </w:r>
      <w:r>
        <w:rPr>
          <w:spacing w:val="-1"/>
        </w:rPr>
        <w:t>decision</w:t>
      </w:r>
      <w:r>
        <w:rPr>
          <w:spacing w:val="-5"/>
        </w:rPr>
        <w:t> </w:t>
      </w:r>
      <w:r>
        <w:rPr/>
        <w:t>maker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our</w:t>
      </w:r>
      <w:r>
        <w:rPr>
          <w:spacing w:val="54"/>
          <w:w w:val="99"/>
        </w:rPr>
        <w:t> </w:t>
      </w:r>
      <w:r>
        <w:rPr>
          <w:spacing w:val="-1"/>
        </w:rPr>
        <w:t>Chief</w:t>
      </w:r>
      <w:r>
        <w:rPr>
          <w:spacing w:val="-5"/>
        </w:rPr>
        <w:t> </w:t>
      </w:r>
      <w:r>
        <w:rPr>
          <w:spacing w:val="-1"/>
        </w:rPr>
        <w:t>Executive</w:t>
      </w:r>
      <w:r>
        <w:rPr>
          <w:spacing w:val="-5"/>
        </w:rPr>
        <w:t> </w:t>
      </w:r>
      <w:r>
        <w:rPr/>
        <w:t>Officer.</w:t>
      </w:r>
      <w:r>
        <w:rPr>
          <w:spacing w:val="-7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organized</w:t>
      </w:r>
      <w:r>
        <w:rPr>
          <w:spacing w:val="-4"/>
        </w:rPr>
        <w:t> </w:t>
      </w:r>
      <w:r>
        <w:rPr>
          <w:spacing w:val="-1"/>
        </w:rPr>
        <w:t>geographically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by</w:t>
      </w:r>
      <w:r>
        <w:rPr>
          <w:spacing w:val="-6"/>
        </w:rPr>
        <w:t> </w:t>
      </w:r>
      <w:r>
        <w:rPr>
          <w:spacing w:val="-1"/>
        </w:rPr>
        <w:t>line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business.</w:t>
      </w:r>
      <w:r>
        <w:rPr>
          <w:spacing w:val="-4"/>
        </w:rPr>
        <w:t> </w:t>
      </w:r>
      <w:r>
        <w:rPr/>
        <w:t>While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Chief</w:t>
      </w:r>
      <w:r>
        <w:rPr>
          <w:spacing w:val="-6"/>
        </w:rPr>
        <w:t> </w:t>
      </w:r>
      <w:r>
        <w:rPr/>
        <w:t>Executive</w:t>
      </w:r>
      <w:r>
        <w:rPr>
          <w:spacing w:val="-6"/>
        </w:rPr>
        <w:t> </w:t>
      </w:r>
      <w:r>
        <w:rPr/>
        <w:t>Officer</w:t>
      </w:r>
      <w:r>
        <w:rPr>
          <w:spacing w:val="-5"/>
        </w:rPr>
        <w:t> </w:t>
      </w:r>
      <w:r>
        <w:rPr>
          <w:spacing w:val="-1"/>
        </w:rPr>
        <w:t>evaluates</w:t>
      </w:r>
      <w:r>
        <w:rPr>
          <w:spacing w:val="-3"/>
        </w:rPr>
        <w:t> </w:t>
      </w:r>
      <w:r>
        <w:rPr>
          <w:spacing w:val="-1"/>
        </w:rPr>
        <w:t>results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a</w:t>
      </w:r>
      <w:r>
        <w:rPr>
          <w:spacing w:val="127"/>
          <w:w w:val="99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different</w:t>
      </w:r>
      <w:r>
        <w:rPr>
          <w:spacing w:val="-5"/>
        </w:rPr>
        <w:t> </w:t>
      </w:r>
      <w:r>
        <w:rPr/>
        <w:t>ways,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line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management</w:t>
      </w:r>
      <w:r>
        <w:rPr>
          <w:spacing w:val="-5"/>
        </w:rPr>
        <w:t> </w:t>
      </w:r>
      <w:r>
        <w:rPr>
          <w:spacing w:val="-1"/>
        </w:rPr>
        <w:t>structure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primary</w:t>
      </w:r>
      <w:r>
        <w:rPr>
          <w:spacing w:val="-4"/>
        </w:rPr>
        <w:t> </w:t>
      </w:r>
      <w:r>
        <w:rPr>
          <w:spacing w:val="-1"/>
        </w:rPr>
        <w:t>basis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which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allocation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resources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90"/>
          <w:w w:val="99"/>
        </w:rPr>
        <w:t> </w:t>
      </w:r>
      <w:r>
        <w:rPr>
          <w:spacing w:val="-1"/>
        </w:rPr>
        <w:t>results</w:t>
      </w:r>
      <w:r>
        <w:rPr>
          <w:spacing w:val="-8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assessed.</w:t>
      </w:r>
      <w:r>
        <w:rPr>
          <w:spacing w:val="-6"/>
        </w:rPr>
        <w:t> </w:t>
      </w:r>
      <w:r>
        <w:rPr/>
        <w:t>We</w:t>
      </w:r>
      <w:r>
        <w:rPr>
          <w:spacing w:val="-8"/>
        </w:rPr>
        <w:t> </w:t>
      </w:r>
      <w:r>
        <w:rPr/>
        <w:t>have</w:t>
      </w:r>
      <w:r>
        <w:rPr>
          <w:spacing w:val="-9"/>
        </w:rPr>
        <w:t> </w:t>
      </w:r>
      <w:r>
        <w:rPr/>
        <w:t>three</w:t>
      </w:r>
      <w:r>
        <w:rPr>
          <w:spacing w:val="-6"/>
        </w:rPr>
        <w:t> </w:t>
      </w:r>
      <w:r>
        <w:rPr/>
        <w:t>businesses—software,</w:t>
      </w:r>
      <w:r>
        <w:rPr>
          <w:spacing w:val="-6"/>
        </w:rPr>
        <w:t> </w:t>
      </w:r>
      <w:r>
        <w:rPr/>
        <w:t>hardware</w:t>
      </w:r>
      <w:r>
        <w:rPr>
          <w:spacing w:val="-8"/>
        </w:rPr>
        <w:t> </w:t>
      </w:r>
      <w:r>
        <w:rPr/>
        <w:t>systems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services—which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further</w:t>
      </w:r>
      <w:r>
        <w:rPr>
          <w:spacing w:val="-5"/>
        </w:rPr>
        <w:t> </w:t>
      </w:r>
      <w:r>
        <w:rPr>
          <w:spacing w:val="-1"/>
        </w:rPr>
        <w:t>divided</w:t>
      </w:r>
      <w:r>
        <w:rPr>
          <w:spacing w:val="-8"/>
        </w:rPr>
        <w:t> </w:t>
      </w:r>
      <w:r>
        <w:rPr/>
        <w:t>into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8"/>
        </w:rPr>
        <w:t> </w:t>
      </w:r>
      <w:r>
        <w:rPr/>
        <w:t>operating</w:t>
      </w:r>
      <w:r>
        <w:rPr>
          <w:spacing w:val="78"/>
          <w:w w:val="99"/>
        </w:rPr>
        <w:t> </w:t>
      </w:r>
      <w:r>
        <w:rPr/>
        <w:t>segments.</w:t>
      </w:r>
      <w:r>
        <w:rPr>
          <w:spacing w:val="-5"/>
        </w:rPr>
        <w:t> </w:t>
      </w:r>
      <w:r>
        <w:rPr/>
        <w:t>Our</w:t>
      </w:r>
      <w:r>
        <w:rPr>
          <w:spacing w:val="-7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business</w:t>
      </w:r>
      <w:r>
        <w:rPr>
          <w:spacing w:val="-7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/>
        <w:t>comprised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two</w:t>
      </w:r>
      <w:r>
        <w:rPr>
          <w:spacing w:val="-5"/>
        </w:rPr>
        <w:t> </w:t>
      </w:r>
      <w:r>
        <w:rPr/>
        <w:t>operating</w:t>
      </w:r>
      <w:r>
        <w:rPr>
          <w:spacing w:val="-7"/>
        </w:rPr>
        <w:t> </w:t>
      </w:r>
      <w:r>
        <w:rPr/>
        <w:t>segments:</w:t>
      </w:r>
      <w:r>
        <w:rPr>
          <w:spacing w:val="-5"/>
        </w:rPr>
        <w:t> </w:t>
      </w:r>
      <w:r>
        <w:rPr/>
        <w:t>(1)</w:t>
      </w:r>
      <w:r>
        <w:rPr>
          <w:spacing w:val="-7"/>
        </w:rPr>
        <w:t> </w:t>
      </w:r>
      <w:r>
        <w:rPr/>
        <w:t>new</w:t>
      </w:r>
      <w:r>
        <w:rPr>
          <w:spacing w:val="-5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cloud</w:t>
      </w:r>
      <w:r>
        <w:rPr>
          <w:spacing w:val="-6"/>
        </w:rPr>
        <w:t> </w:t>
      </w:r>
      <w:r>
        <w:rPr>
          <w:spacing w:val="-1"/>
        </w:rPr>
        <w:t>software</w:t>
      </w:r>
      <w:r>
        <w:rPr>
          <w:spacing w:val="-6"/>
        </w:rPr>
        <w:t> </w:t>
      </w:r>
      <w:r>
        <w:rPr/>
        <w:t>subscriptions</w:t>
      </w:r>
      <w:r>
        <w:rPr>
          <w:spacing w:val="-7"/>
        </w:rPr>
        <w:t> </w:t>
      </w:r>
      <w:r>
        <w:rPr>
          <w:spacing w:val="-1"/>
        </w:rPr>
        <w:t>and</w:t>
      </w:r>
      <w:r>
        <w:rPr/>
      </w:r>
    </w:p>
    <w:p>
      <w:pPr>
        <w:pStyle w:val="BodyText"/>
        <w:spacing w:line="220" w:lineRule="exact" w:before="5"/>
        <w:ind w:left="140" w:right="288"/>
        <w:jc w:val="left"/>
      </w:pPr>
      <w:r>
        <w:rPr/>
        <w:t>(2)</w:t>
      </w:r>
      <w:r>
        <w:rPr>
          <w:spacing w:val="-5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updates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product</w:t>
      </w:r>
      <w:r>
        <w:rPr>
          <w:spacing w:val="-6"/>
        </w:rPr>
        <w:t> </w:t>
      </w:r>
      <w:r>
        <w:rPr/>
        <w:t>support.</w:t>
      </w:r>
      <w:r>
        <w:rPr>
          <w:spacing w:val="-5"/>
        </w:rPr>
        <w:t> </w:t>
      </w:r>
      <w:r>
        <w:rPr>
          <w:spacing w:val="-1"/>
        </w:rPr>
        <w:t>Our</w:t>
      </w:r>
      <w:r>
        <w:rPr>
          <w:spacing w:val="-4"/>
        </w:rPr>
        <w:t> </w:t>
      </w:r>
      <w:r>
        <w:rPr/>
        <w:t>hardware</w:t>
      </w:r>
      <w:r>
        <w:rPr>
          <w:spacing w:val="-6"/>
        </w:rPr>
        <w:t> </w:t>
      </w:r>
      <w:r>
        <w:rPr>
          <w:spacing w:val="-1"/>
        </w:rPr>
        <w:t>systems</w:t>
      </w:r>
      <w:r>
        <w:rPr>
          <w:spacing w:val="-4"/>
        </w:rPr>
        <w:t> </w:t>
      </w:r>
      <w:r>
        <w:rPr/>
        <w:t>business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/>
        <w:t>comprised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two</w:t>
      </w:r>
      <w:r>
        <w:rPr>
          <w:spacing w:val="-7"/>
        </w:rPr>
        <w:t> </w:t>
      </w:r>
      <w:r>
        <w:rPr/>
        <w:t>operating</w:t>
      </w:r>
      <w:r>
        <w:rPr>
          <w:spacing w:val="-5"/>
        </w:rPr>
        <w:t> </w:t>
      </w:r>
      <w:r>
        <w:rPr/>
        <w:t>segments:</w:t>
      </w:r>
      <w:r>
        <w:rPr>
          <w:spacing w:val="-5"/>
        </w:rPr>
        <w:t> </w:t>
      </w:r>
      <w:r>
        <w:rPr/>
        <w:t>(1)</w:t>
      </w:r>
      <w:r>
        <w:rPr>
          <w:spacing w:val="-5"/>
        </w:rPr>
        <w:t> </w:t>
      </w:r>
      <w:r>
        <w:rPr/>
        <w:t>hardware</w:t>
      </w:r>
      <w:r>
        <w:rPr>
          <w:spacing w:val="-6"/>
        </w:rPr>
        <w:t> </w:t>
      </w:r>
      <w:r>
        <w:rPr>
          <w:spacing w:val="-1"/>
        </w:rPr>
        <w:t>systems</w:t>
      </w:r>
      <w:r>
        <w:rPr>
          <w:spacing w:val="68"/>
          <w:w w:val="99"/>
        </w:rPr>
        <w:t> </w:t>
      </w:r>
      <w:r>
        <w:rPr/>
        <w:t>products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(2)</w:t>
      </w:r>
      <w:r>
        <w:rPr>
          <w:spacing w:val="-5"/>
        </w:rPr>
        <w:t> </w:t>
      </w:r>
      <w:r>
        <w:rPr/>
        <w:t>hardware</w:t>
      </w:r>
      <w:r>
        <w:rPr>
          <w:spacing w:val="-5"/>
        </w:rPr>
        <w:t> </w:t>
      </w:r>
      <w:r>
        <w:rPr>
          <w:spacing w:val="-1"/>
        </w:rPr>
        <w:t>systems</w:t>
      </w:r>
      <w:r>
        <w:rPr>
          <w:spacing w:val="-4"/>
        </w:rPr>
        <w:t> </w:t>
      </w:r>
      <w:r>
        <w:rPr/>
        <w:t>support.</w:t>
      </w:r>
      <w:r>
        <w:rPr>
          <w:spacing w:val="-8"/>
        </w:rPr>
        <w:t> </w:t>
      </w:r>
      <w:r>
        <w:rPr/>
        <w:t>All</w:t>
      </w:r>
      <w:r>
        <w:rPr>
          <w:spacing w:val="-5"/>
        </w:rPr>
        <w:t> </w:t>
      </w:r>
      <w:r>
        <w:rPr>
          <w:spacing w:val="-1"/>
        </w:rPr>
        <w:t>other</w:t>
      </w:r>
      <w:r>
        <w:rPr>
          <w:spacing w:val="-5"/>
        </w:rPr>
        <w:t> </w:t>
      </w:r>
      <w:r>
        <w:rPr/>
        <w:t>operating</w:t>
      </w:r>
      <w:r>
        <w:rPr>
          <w:spacing w:val="-7"/>
        </w:rPr>
        <w:t> </w:t>
      </w:r>
      <w:r>
        <w:rPr/>
        <w:t>segments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combined</w:t>
      </w:r>
      <w:r>
        <w:rPr>
          <w:spacing w:val="-7"/>
        </w:rPr>
        <w:t> </w:t>
      </w:r>
      <w:r>
        <w:rPr/>
        <w:t>under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services</w:t>
      </w:r>
      <w:r>
        <w:rPr>
          <w:spacing w:val="-7"/>
        </w:rPr>
        <w:t> </w:t>
      </w:r>
      <w:r>
        <w:rPr>
          <w:spacing w:val="-1"/>
        </w:rPr>
        <w:t>business.</w:t>
      </w:r>
      <w:r>
        <w:rPr/>
      </w:r>
    </w:p>
    <w:p>
      <w:pPr>
        <w:pStyle w:val="BodyText"/>
        <w:spacing w:line="231" w:lineRule="auto" w:before="88"/>
        <w:ind w:right="288"/>
        <w:jc w:val="left"/>
      </w:pPr>
      <w:r>
        <w:rPr/>
        <w:t>The</w:t>
      </w:r>
      <w:r>
        <w:rPr>
          <w:spacing w:val="-8"/>
        </w:rPr>
        <w:t> </w:t>
      </w:r>
      <w:r>
        <w:rPr/>
        <w:t>new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cloud</w:t>
      </w:r>
      <w:r>
        <w:rPr>
          <w:spacing w:val="-5"/>
        </w:rPr>
        <w:t> </w:t>
      </w:r>
      <w:r>
        <w:rPr>
          <w:spacing w:val="-1"/>
        </w:rPr>
        <w:t>software</w:t>
      </w:r>
      <w:r>
        <w:rPr>
          <w:spacing w:val="-5"/>
        </w:rPr>
        <w:t> </w:t>
      </w:r>
      <w:r>
        <w:rPr/>
        <w:t>subscriptions</w:t>
      </w:r>
      <w:r>
        <w:rPr>
          <w:spacing w:val="-6"/>
        </w:rPr>
        <w:t> </w:t>
      </w:r>
      <w:r>
        <w:rPr>
          <w:spacing w:val="-1"/>
        </w:rPr>
        <w:t>line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business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/>
        <w:t>engaged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licensing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database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middleware</w:t>
      </w:r>
      <w:r>
        <w:rPr>
          <w:spacing w:val="-7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and</w:t>
      </w:r>
      <w:r>
        <w:rPr>
          <w:spacing w:val="82"/>
          <w:w w:val="99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applications</w:t>
      </w:r>
      <w:r>
        <w:rPr>
          <w:spacing w:val="-5"/>
        </w:rPr>
        <w:t> </w:t>
      </w:r>
      <w:r>
        <w:rPr>
          <w:spacing w:val="-1"/>
        </w:rPr>
        <w:t>software,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providing</w:t>
      </w:r>
      <w:r>
        <w:rPr>
          <w:spacing w:val="-6"/>
        </w:rPr>
        <w:t> </w:t>
      </w:r>
      <w:r>
        <w:rPr>
          <w:spacing w:val="-1"/>
        </w:rPr>
        <w:t>access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broad</w:t>
      </w:r>
      <w:r>
        <w:rPr>
          <w:spacing w:val="-4"/>
        </w:rPr>
        <w:t> </w:t>
      </w:r>
      <w:r>
        <w:rPr/>
        <w:t>range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offerings</w:t>
      </w:r>
      <w:r>
        <w:rPr>
          <w:spacing w:val="-6"/>
        </w:rPr>
        <w:t> </w:t>
      </w:r>
      <w:r>
        <w:rPr/>
        <w:t>on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>
          <w:spacing w:val="-1"/>
        </w:rPr>
        <w:t>subscription</w:t>
      </w:r>
      <w:r>
        <w:rPr>
          <w:spacing w:val="-4"/>
        </w:rPr>
        <w:t> </w:t>
      </w:r>
      <w:r>
        <w:rPr>
          <w:spacing w:val="-1"/>
        </w:rPr>
        <w:t>basis</w:t>
      </w:r>
      <w:r>
        <w:rPr>
          <w:spacing w:val="-6"/>
        </w:rPr>
        <w:t> </w:t>
      </w:r>
      <w:r>
        <w:rPr/>
        <w:t>through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cloud-based</w:t>
      </w:r>
      <w:r>
        <w:rPr>
          <w:spacing w:val="104"/>
          <w:w w:val="99"/>
        </w:rPr>
        <w:t> </w:t>
      </w:r>
      <w:r>
        <w:rPr/>
        <w:t>computing</w:t>
      </w:r>
      <w:r>
        <w:rPr>
          <w:spacing w:val="-9"/>
        </w:rPr>
        <w:t> </w:t>
      </w:r>
      <w:r>
        <w:rPr/>
        <w:t>environment.</w:t>
      </w:r>
      <w:r>
        <w:rPr>
          <w:spacing w:val="-10"/>
        </w:rPr>
        <w:t> </w:t>
      </w:r>
      <w:r>
        <w:rPr/>
        <w:t>Database</w:t>
      </w:r>
      <w:r>
        <w:rPr>
          <w:spacing w:val="-9"/>
        </w:rPr>
        <w:t> </w:t>
      </w:r>
      <w:r>
        <w:rPr/>
        <w:t>and</w:t>
      </w:r>
      <w:r>
        <w:rPr>
          <w:spacing w:val="-7"/>
        </w:rPr>
        <w:t> </w:t>
      </w:r>
      <w:r>
        <w:rPr/>
        <w:t>middleware</w:t>
      </w:r>
      <w:r>
        <w:rPr>
          <w:spacing w:val="-8"/>
        </w:rPr>
        <w:t> </w:t>
      </w:r>
      <w:r>
        <w:rPr/>
        <w:t>software</w:t>
      </w:r>
      <w:r>
        <w:rPr>
          <w:spacing w:val="-9"/>
        </w:rPr>
        <w:t> </w:t>
      </w:r>
      <w:r>
        <w:rPr/>
        <w:t>generally</w:t>
      </w:r>
      <w:r>
        <w:rPr>
          <w:spacing w:val="-9"/>
        </w:rPr>
        <w:t> </w:t>
      </w:r>
      <w:r>
        <w:rPr/>
        <w:t>includes</w:t>
      </w:r>
      <w:r>
        <w:rPr>
          <w:spacing w:val="-9"/>
        </w:rPr>
        <w:t> </w:t>
      </w:r>
      <w:r>
        <w:rPr/>
        <w:t>database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7"/>
        </w:rPr>
        <w:t> </w:t>
      </w:r>
      <w:r>
        <w:rPr/>
        <w:t>database</w:t>
      </w:r>
      <w:r>
        <w:rPr>
          <w:spacing w:val="-10"/>
        </w:rPr>
        <w:t> </w:t>
      </w:r>
      <w:r>
        <w:rPr/>
        <w:t>management</w:t>
      </w:r>
      <w:r>
        <w:rPr>
          <w:spacing w:val="-8"/>
        </w:rPr>
        <w:t> </w:t>
      </w:r>
      <w:r>
        <w:rPr/>
        <w:t>software;</w:t>
      </w:r>
      <w:r>
        <w:rPr>
          <w:spacing w:val="-7"/>
        </w:rPr>
        <w:t> </w:t>
      </w:r>
      <w:r>
        <w:rPr>
          <w:spacing w:val="-1"/>
        </w:rPr>
        <w:t>application</w:t>
      </w:r>
      <w:r>
        <w:rPr>
          <w:spacing w:val="-7"/>
        </w:rPr>
        <w:t> </w:t>
      </w:r>
      <w:r>
        <w:rPr/>
        <w:t>server</w:t>
      </w:r>
      <w:r>
        <w:rPr>
          <w:spacing w:val="52"/>
          <w:w w:val="99"/>
        </w:rPr>
        <w:t> </w:t>
      </w:r>
      <w:r>
        <w:rPr/>
        <w:t>and</w:t>
      </w:r>
      <w:r>
        <w:rPr>
          <w:spacing w:val="-9"/>
        </w:rPr>
        <w:t> </w:t>
      </w:r>
      <w:r>
        <w:rPr/>
        <w:t>cloud</w:t>
      </w:r>
      <w:r>
        <w:rPr>
          <w:spacing w:val="-9"/>
        </w:rPr>
        <w:t> </w:t>
      </w:r>
      <w:r>
        <w:rPr>
          <w:spacing w:val="-1"/>
        </w:rPr>
        <w:t>application</w:t>
      </w:r>
      <w:r>
        <w:rPr>
          <w:spacing w:val="-9"/>
        </w:rPr>
        <w:t> </w:t>
      </w:r>
      <w:r>
        <w:rPr/>
        <w:t>software;</w:t>
      </w:r>
      <w:r>
        <w:rPr>
          <w:spacing w:val="-8"/>
        </w:rPr>
        <w:t> </w:t>
      </w:r>
      <w:r>
        <w:rPr/>
        <w:t>Service-Oriented</w:t>
      </w:r>
      <w:r>
        <w:rPr>
          <w:spacing w:val="-9"/>
        </w:rPr>
        <w:t> </w:t>
      </w:r>
      <w:r>
        <w:rPr/>
        <w:t>Architecture</w:t>
      </w:r>
      <w:r>
        <w:rPr>
          <w:spacing w:val="-10"/>
        </w:rPr>
        <w:t> </w:t>
      </w:r>
      <w:r>
        <w:rPr/>
        <w:t>and</w:t>
      </w:r>
      <w:r>
        <w:rPr>
          <w:spacing w:val="-7"/>
        </w:rPr>
        <w:t> </w:t>
      </w:r>
      <w:r>
        <w:rPr/>
        <w:t>business</w:t>
      </w:r>
      <w:r>
        <w:rPr>
          <w:spacing w:val="-9"/>
        </w:rPr>
        <w:t> </w:t>
      </w:r>
      <w:r>
        <w:rPr/>
        <w:t>process</w:t>
      </w:r>
      <w:r>
        <w:rPr>
          <w:spacing w:val="-7"/>
        </w:rPr>
        <w:t> </w:t>
      </w:r>
      <w:r>
        <w:rPr>
          <w:spacing w:val="-1"/>
        </w:rPr>
        <w:t>management</w:t>
      </w:r>
      <w:r>
        <w:rPr>
          <w:spacing w:val="-8"/>
        </w:rPr>
        <w:t> </w:t>
      </w:r>
      <w:r>
        <w:rPr/>
        <w:t>software;</w:t>
      </w:r>
      <w:r>
        <w:rPr>
          <w:spacing w:val="-8"/>
        </w:rPr>
        <w:t> </w:t>
      </w:r>
      <w:r>
        <w:rPr/>
        <w:t>business</w:t>
      </w:r>
      <w:r>
        <w:rPr>
          <w:spacing w:val="-9"/>
        </w:rPr>
        <w:t> </w:t>
      </w:r>
      <w:r>
        <w:rPr>
          <w:spacing w:val="-1"/>
        </w:rPr>
        <w:t>intelligence</w:t>
      </w:r>
      <w:r>
        <w:rPr>
          <w:spacing w:val="-8"/>
        </w:rPr>
        <w:t> </w:t>
      </w:r>
      <w:r>
        <w:rPr/>
        <w:t>software;</w:t>
      </w:r>
      <w:r>
        <w:rPr>
          <w:spacing w:val="78"/>
          <w:w w:val="99"/>
        </w:rPr>
        <w:t> </w:t>
      </w:r>
      <w:r>
        <w:rPr>
          <w:spacing w:val="-1"/>
        </w:rPr>
        <w:t>identity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access</w:t>
      </w:r>
      <w:r>
        <w:rPr>
          <w:spacing w:val="-8"/>
        </w:rPr>
        <w:t> </w:t>
      </w:r>
      <w:r>
        <w:rPr/>
        <w:t>management</w:t>
      </w:r>
      <w:r>
        <w:rPr>
          <w:spacing w:val="-7"/>
        </w:rPr>
        <w:t> </w:t>
      </w:r>
      <w:r>
        <w:rPr/>
        <w:t>software;</w:t>
      </w:r>
      <w:r>
        <w:rPr>
          <w:spacing w:val="-7"/>
        </w:rPr>
        <w:t> </w:t>
      </w:r>
      <w:r>
        <w:rPr>
          <w:spacing w:val="-1"/>
        </w:rPr>
        <w:t>data</w:t>
      </w:r>
      <w:r>
        <w:rPr>
          <w:spacing w:val="-7"/>
        </w:rPr>
        <w:t> </w:t>
      </w:r>
      <w:r>
        <w:rPr/>
        <w:t>integration</w:t>
      </w:r>
      <w:r>
        <w:rPr>
          <w:spacing w:val="-8"/>
        </w:rPr>
        <w:t> </w:t>
      </w:r>
      <w:r>
        <w:rPr/>
        <w:t>software;</w:t>
      </w:r>
      <w:r>
        <w:rPr>
          <w:spacing w:val="-7"/>
        </w:rPr>
        <w:t> </w:t>
      </w:r>
      <w:r>
        <w:rPr/>
        <w:t>web</w:t>
      </w:r>
      <w:r>
        <w:rPr>
          <w:spacing w:val="-6"/>
        </w:rPr>
        <w:t> </w:t>
      </w:r>
      <w:r>
        <w:rPr/>
        <w:t>experience</w:t>
      </w:r>
      <w:r>
        <w:rPr>
          <w:spacing w:val="-9"/>
        </w:rPr>
        <w:t> </w:t>
      </w:r>
      <w:r>
        <w:rPr/>
        <w:t>management,</w:t>
      </w:r>
      <w:r>
        <w:rPr>
          <w:spacing w:val="-6"/>
        </w:rPr>
        <w:t> </w:t>
      </w:r>
      <w:r>
        <w:rPr/>
        <w:t>portals,</w:t>
      </w:r>
      <w:r>
        <w:rPr>
          <w:spacing w:val="-8"/>
        </w:rPr>
        <w:t> </w:t>
      </w:r>
      <w:r>
        <w:rPr/>
        <w:t>content</w:t>
      </w:r>
      <w:r>
        <w:rPr>
          <w:spacing w:val="-7"/>
        </w:rPr>
        <w:t> </w:t>
      </w:r>
      <w:r>
        <w:rPr/>
        <w:t>management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>
          <w:spacing w:val="-1"/>
        </w:rPr>
        <w:t>social</w:t>
      </w:r>
      <w:r>
        <w:rPr>
          <w:spacing w:val="60"/>
          <w:w w:val="99"/>
        </w:rPr>
        <w:t> </w:t>
      </w:r>
      <w:r>
        <w:rPr>
          <w:spacing w:val="-1"/>
        </w:rPr>
        <w:t>network</w:t>
      </w:r>
      <w:r>
        <w:rPr>
          <w:spacing w:val="-5"/>
        </w:rPr>
        <w:t> </w:t>
      </w:r>
      <w:r>
        <w:rPr/>
        <w:t>software;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development</w:t>
      </w:r>
      <w:r>
        <w:rPr>
          <w:spacing w:val="-5"/>
        </w:rPr>
        <w:t> </w:t>
      </w:r>
      <w:r>
        <w:rPr>
          <w:spacing w:val="-1"/>
        </w:rPr>
        <w:t>tools.</w:t>
      </w:r>
      <w:r>
        <w:rPr>
          <w:spacing w:val="-5"/>
        </w:rPr>
        <w:t> </w:t>
      </w:r>
      <w:r>
        <w:rPr/>
        <w:t>Our</w:t>
      </w:r>
      <w:r>
        <w:rPr>
          <w:spacing w:val="-7"/>
        </w:rPr>
        <w:t> </w:t>
      </w:r>
      <w:r>
        <w:rPr/>
        <w:t>database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middleware</w:t>
      </w:r>
      <w:r>
        <w:rPr>
          <w:spacing w:val="-7"/>
        </w:rPr>
        <w:t> </w:t>
      </w:r>
      <w:r>
        <w:rPr>
          <w:spacing w:val="-1"/>
        </w:rPr>
        <w:t>software</w:t>
      </w:r>
      <w:r>
        <w:rPr>
          <w:spacing w:val="-6"/>
        </w:rPr>
        <w:t> </w:t>
      </w:r>
      <w:r>
        <w:rPr/>
        <w:t>product</w:t>
      </w:r>
      <w:r>
        <w:rPr>
          <w:spacing w:val="-5"/>
        </w:rPr>
        <w:t> </w:t>
      </w:r>
      <w:r>
        <w:rPr/>
        <w:t>offerings</w:t>
      </w:r>
      <w:r>
        <w:rPr>
          <w:spacing w:val="-7"/>
        </w:rPr>
        <w:t> </w:t>
      </w:r>
      <w:r>
        <w:rPr/>
        <w:t>also</w:t>
      </w:r>
      <w:r>
        <w:rPr>
          <w:spacing w:val="-6"/>
        </w:rPr>
        <w:t> </w:t>
      </w:r>
      <w:r>
        <w:rPr/>
        <w:t>include</w:t>
      </w:r>
      <w:r>
        <w:rPr>
          <w:spacing w:val="-8"/>
        </w:rPr>
        <w:t> </w:t>
      </w:r>
      <w:r>
        <w:rPr/>
        <w:t>Java,</w:t>
      </w:r>
      <w:r>
        <w:rPr>
          <w:spacing w:val="-7"/>
        </w:rPr>
        <w:t> </w:t>
      </w:r>
      <w:r>
        <w:rPr/>
        <w:t>which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global</w:t>
      </w:r>
      <w:r>
        <w:rPr>
          <w:spacing w:val="-6"/>
        </w:rPr>
        <w:t> </w:t>
      </w:r>
      <w:r>
        <w:rPr/>
        <w:t>software</w:t>
      </w:r>
      <w:r>
        <w:rPr>
          <w:spacing w:val="70"/>
          <w:w w:val="99"/>
        </w:rPr>
        <w:t> </w:t>
      </w:r>
      <w:r>
        <w:rPr/>
        <w:t>development</w:t>
      </w:r>
      <w:r>
        <w:rPr>
          <w:spacing w:val="-7"/>
        </w:rPr>
        <w:t> </w:t>
      </w:r>
      <w:r>
        <w:rPr>
          <w:spacing w:val="-1"/>
        </w:rPr>
        <w:t>platform</w:t>
      </w:r>
      <w:r>
        <w:rPr>
          <w:spacing w:val="-5"/>
        </w:rPr>
        <w:t> </w:t>
      </w:r>
      <w:r>
        <w:rPr/>
        <w:t>used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wide</w:t>
      </w:r>
      <w:r>
        <w:rPr>
          <w:spacing w:val="-6"/>
        </w:rPr>
        <w:t> </w:t>
      </w:r>
      <w:r>
        <w:rPr/>
        <w:t>range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computers,</w:t>
      </w:r>
      <w:r>
        <w:rPr>
          <w:spacing w:val="-5"/>
        </w:rPr>
        <w:t> </w:t>
      </w:r>
      <w:r>
        <w:rPr/>
        <w:t>networks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devices.</w:t>
      </w:r>
      <w:r>
        <w:rPr>
          <w:spacing w:val="-5"/>
        </w:rPr>
        <w:t> </w:t>
      </w:r>
      <w:r>
        <w:rPr>
          <w:spacing w:val="-1"/>
        </w:rPr>
        <w:t>Applications</w:t>
      </w:r>
      <w:r>
        <w:rPr>
          <w:spacing w:val="-5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provides</w:t>
      </w:r>
      <w:r>
        <w:rPr>
          <w:spacing w:val="-7"/>
        </w:rPr>
        <w:t> </w:t>
      </w:r>
      <w:r>
        <w:rPr/>
        <w:t>enterprise</w:t>
      </w:r>
      <w:r>
        <w:rPr>
          <w:spacing w:val="-6"/>
        </w:rPr>
        <w:t> </w:t>
      </w:r>
      <w:r>
        <w:rPr>
          <w:spacing w:val="-1"/>
        </w:rPr>
        <w:t>information</w:t>
      </w:r>
      <w:r>
        <w:rPr>
          <w:spacing w:val="-6"/>
        </w:rPr>
        <w:t> </w:t>
      </w:r>
      <w:r>
        <w:rPr/>
        <w:t>that</w:t>
      </w:r>
      <w:r>
        <w:rPr>
          <w:spacing w:val="74"/>
          <w:w w:val="99"/>
        </w:rPr>
        <w:t> </w:t>
      </w:r>
      <w:r>
        <w:rPr>
          <w:spacing w:val="-1"/>
        </w:rPr>
        <w:t>enables</w:t>
      </w:r>
      <w:r>
        <w:rPr>
          <w:spacing w:val="-5"/>
        </w:rPr>
        <w:t> </w:t>
      </w:r>
      <w:r>
        <w:rPr/>
        <w:t>companies</w:t>
      </w:r>
      <w:r>
        <w:rPr>
          <w:spacing w:val="-8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manage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automate</w:t>
      </w:r>
      <w:r>
        <w:rPr>
          <w:spacing w:val="-6"/>
        </w:rPr>
        <w:t> </w:t>
      </w:r>
      <w:r>
        <w:rPr>
          <w:spacing w:val="-1"/>
        </w:rPr>
        <w:t>core</w:t>
      </w:r>
      <w:r>
        <w:rPr>
          <w:spacing w:val="-7"/>
        </w:rPr>
        <w:t> </w:t>
      </w:r>
      <w:r>
        <w:rPr/>
        <w:t>business</w:t>
      </w:r>
      <w:r>
        <w:rPr>
          <w:spacing w:val="-7"/>
        </w:rPr>
        <w:t> </w:t>
      </w:r>
      <w:r>
        <w:rPr/>
        <w:t>functions.</w:t>
      </w:r>
      <w:r>
        <w:rPr>
          <w:spacing w:val="-8"/>
        </w:rPr>
        <w:t> </w:t>
      </w:r>
      <w:r>
        <w:rPr/>
        <w:t>Oracle</w:t>
      </w:r>
      <w:r>
        <w:rPr>
          <w:spacing w:val="-7"/>
        </w:rPr>
        <w:t> </w:t>
      </w:r>
      <w:r>
        <w:rPr/>
        <w:t>Applications</w:t>
      </w:r>
      <w:r>
        <w:rPr>
          <w:spacing w:val="-7"/>
        </w:rPr>
        <w:t> </w:t>
      </w:r>
      <w:r>
        <w:rPr/>
        <w:t>address</w:t>
      </w:r>
      <w:r>
        <w:rPr>
          <w:spacing w:val="-5"/>
        </w:rPr>
        <w:t> </w:t>
      </w:r>
      <w:r>
        <w:rPr>
          <w:spacing w:val="-1"/>
        </w:rPr>
        <w:t>specific</w:t>
      </w:r>
      <w:r>
        <w:rPr>
          <w:spacing w:val="-8"/>
        </w:rPr>
        <w:t> </w:t>
      </w:r>
      <w:r>
        <w:rPr/>
        <w:t>business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industry</w:t>
      </w:r>
      <w:r>
        <w:rPr>
          <w:spacing w:val="-6"/>
        </w:rPr>
        <w:t> </w:t>
      </w:r>
      <w:r>
        <w:rPr/>
        <w:t>requirements</w:t>
      </w:r>
      <w:r>
        <w:rPr>
          <w:spacing w:val="63"/>
          <w:w w:val="99"/>
        </w:rPr>
        <w:t> </w:t>
      </w:r>
      <w:r>
        <w:rPr>
          <w:spacing w:val="-1"/>
        </w:rPr>
        <w:t>including</w:t>
      </w:r>
      <w:r>
        <w:rPr>
          <w:spacing w:val="-7"/>
        </w:rPr>
        <w:t> </w:t>
      </w:r>
      <w:r>
        <w:rPr/>
        <w:t>human</w:t>
      </w:r>
      <w:r>
        <w:rPr>
          <w:spacing w:val="-8"/>
        </w:rPr>
        <w:t> </w:t>
      </w:r>
      <w:r>
        <w:rPr>
          <w:spacing w:val="-1"/>
        </w:rPr>
        <w:t>capital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talent</w:t>
      </w:r>
      <w:r>
        <w:rPr>
          <w:spacing w:val="-7"/>
        </w:rPr>
        <w:t> </w:t>
      </w:r>
      <w:r>
        <w:rPr/>
        <w:t>management;</w:t>
      </w:r>
      <w:r>
        <w:rPr>
          <w:spacing w:val="-8"/>
        </w:rPr>
        <w:t> </w:t>
      </w:r>
      <w:r>
        <w:rPr/>
        <w:t>customer</w:t>
      </w:r>
      <w:r>
        <w:rPr>
          <w:spacing w:val="-8"/>
        </w:rPr>
        <w:t> </w:t>
      </w:r>
      <w:r>
        <w:rPr/>
        <w:t>experience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customer</w:t>
      </w:r>
      <w:r>
        <w:rPr>
          <w:spacing w:val="-7"/>
        </w:rPr>
        <w:t> </w:t>
      </w:r>
      <w:r>
        <w:rPr>
          <w:spacing w:val="-1"/>
        </w:rPr>
        <w:t>relationship</w:t>
      </w:r>
      <w:r>
        <w:rPr>
          <w:spacing w:val="-6"/>
        </w:rPr>
        <w:t> </w:t>
      </w:r>
      <w:r>
        <w:rPr/>
        <w:t>management;</w:t>
      </w:r>
      <w:r>
        <w:rPr>
          <w:spacing w:val="-8"/>
        </w:rPr>
        <w:t> </w:t>
      </w:r>
      <w:r>
        <w:rPr>
          <w:spacing w:val="-1"/>
        </w:rPr>
        <w:t>financial</w:t>
      </w:r>
      <w:r>
        <w:rPr>
          <w:spacing w:val="-7"/>
        </w:rPr>
        <w:t> </w:t>
      </w:r>
      <w:r>
        <w:rPr/>
        <w:t>management</w:t>
      </w:r>
      <w:r>
        <w:rPr>
          <w:spacing w:val="-7"/>
        </w:rPr>
        <w:t> </w:t>
      </w:r>
      <w:r>
        <w:rPr/>
        <w:t>and</w:t>
      </w:r>
      <w:r>
        <w:rPr>
          <w:spacing w:val="86"/>
          <w:w w:val="99"/>
        </w:rPr>
        <w:t> </w:t>
      </w:r>
      <w:r>
        <w:rPr/>
        <w:t>governance,</w:t>
      </w:r>
      <w:r>
        <w:rPr>
          <w:spacing w:val="-7"/>
        </w:rPr>
        <w:t> </w:t>
      </w:r>
      <w:r>
        <w:rPr>
          <w:spacing w:val="-1"/>
        </w:rPr>
        <w:t>risk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compliance;</w:t>
      </w:r>
      <w:r>
        <w:rPr>
          <w:spacing w:val="-7"/>
        </w:rPr>
        <w:t> </w:t>
      </w:r>
      <w:r>
        <w:rPr/>
        <w:t>procurement;</w:t>
      </w:r>
      <w:r>
        <w:rPr>
          <w:spacing w:val="-8"/>
        </w:rPr>
        <w:t> </w:t>
      </w:r>
      <w:r>
        <w:rPr>
          <w:spacing w:val="-1"/>
        </w:rPr>
        <w:t>project</w:t>
      </w:r>
      <w:r>
        <w:rPr>
          <w:spacing w:val="-7"/>
        </w:rPr>
        <w:t> </w:t>
      </w:r>
      <w:r>
        <w:rPr>
          <w:spacing w:val="-1"/>
        </w:rPr>
        <w:t>portfolio</w:t>
      </w:r>
      <w:r>
        <w:rPr>
          <w:spacing w:val="-7"/>
        </w:rPr>
        <w:t> </w:t>
      </w:r>
      <w:r>
        <w:rPr>
          <w:spacing w:val="-1"/>
        </w:rPr>
        <w:t>management;</w:t>
      </w:r>
      <w:r>
        <w:rPr>
          <w:spacing w:val="-7"/>
        </w:rPr>
        <w:t> </w:t>
      </w:r>
      <w:r>
        <w:rPr/>
        <w:t>supply</w:t>
      </w:r>
      <w:r>
        <w:rPr>
          <w:spacing w:val="-8"/>
        </w:rPr>
        <w:t> </w:t>
      </w:r>
      <w:r>
        <w:rPr/>
        <w:t>chain</w:t>
      </w:r>
      <w:r>
        <w:rPr>
          <w:spacing w:val="-7"/>
        </w:rPr>
        <w:t> </w:t>
      </w:r>
      <w:r>
        <w:rPr/>
        <w:t>management;</w:t>
      </w:r>
      <w:r>
        <w:rPr>
          <w:spacing w:val="-7"/>
        </w:rPr>
        <w:t> </w:t>
      </w:r>
      <w:r>
        <w:rPr>
          <w:spacing w:val="-1"/>
        </w:rPr>
        <w:t>business</w:t>
      </w:r>
      <w:r>
        <w:rPr>
          <w:spacing w:val="-6"/>
        </w:rPr>
        <w:t> </w:t>
      </w:r>
      <w:r>
        <w:rPr>
          <w:spacing w:val="-1"/>
        </w:rPr>
        <w:t>analytics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7"/>
        </w:rPr>
        <w:t> </w:t>
      </w:r>
      <w:r>
        <w:rPr>
          <w:spacing w:val="-1"/>
        </w:rPr>
        <w:t>enterprise</w:t>
      </w:r>
      <w:r>
        <w:rPr>
          <w:spacing w:val="119"/>
          <w:w w:val="99"/>
        </w:rPr>
        <w:t> </w:t>
      </w:r>
      <w:r>
        <w:rPr/>
        <w:t>performance</w:t>
      </w:r>
      <w:r>
        <w:rPr>
          <w:spacing w:val="-6"/>
        </w:rPr>
        <w:t> </w:t>
      </w:r>
      <w:r>
        <w:rPr/>
        <w:t>management;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industry-specific</w:t>
      </w:r>
      <w:r>
        <w:rPr>
          <w:spacing w:val="-6"/>
        </w:rPr>
        <w:t> </w:t>
      </w:r>
      <w:r>
        <w:rPr>
          <w:spacing w:val="-1"/>
        </w:rPr>
        <w:t>applications.</w:t>
      </w:r>
      <w:r>
        <w:rPr>
          <w:spacing w:val="-5"/>
        </w:rPr>
        <w:t> </w:t>
      </w:r>
      <w:r>
        <w:rPr/>
        <w:t>Oracle</w:t>
      </w:r>
      <w:r>
        <w:rPr>
          <w:spacing w:val="-6"/>
        </w:rPr>
        <w:t> </w:t>
      </w:r>
      <w:r>
        <w:rPr/>
        <w:t>Cloud</w:t>
      </w:r>
      <w:r>
        <w:rPr>
          <w:spacing w:val="-7"/>
        </w:rPr>
        <w:t> </w:t>
      </w:r>
      <w:r>
        <w:rPr>
          <w:spacing w:val="1"/>
        </w:rPr>
        <w:t>is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comprehensive</w:t>
      </w:r>
      <w:r>
        <w:rPr>
          <w:spacing w:val="-6"/>
        </w:rPr>
        <w:t> </w:t>
      </w:r>
      <w:r>
        <w:rPr>
          <w:spacing w:val="-1"/>
        </w:rPr>
        <w:t>set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cloud</w:t>
      </w:r>
      <w:r>
        <w:rPr>
          <w:spacing w:val="-5"/>
        </w:rPr>
        <w:t> </w:t>
      </w:r>
      <w:r>
        <w:rPr/>
        <w:t>service</w:t>
      </w:r>
      <w:r>
        <w:rPr>
          <w:spacing w:val="-7"/>
        </w:rPr>
        <w:t> </w:t>
      </w:r>
      <w:r>
        <w:rPr/>
        <w:t>offerings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/>
        <w:t>designed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62"/>
          <w:w w:val="99"/>
        </w:rPr>
        <w:t> </w:t>
      </w:r>
      <w:r>
        <w:rPr/>
        <w:t>provide</w:t>
      </w:r>
      <w:r>
        <w:rPr>
          <w:spacing w:val="-9"/>
        </w:rPr>
        <w:t> </w:t>
      </w:r>
      <w:r>
        <w:rPr/>
        <w:t>customers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partners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6"/>
        </w:rPr>
        <w:t> </w:t>
      </w:r>
      <w:r>
        <w:rPr>
          <w:spacing w:val="-1"/>
        </w:rPr>
        <w:t>access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application</w:t>
      </w:r>
      <w:r>
        <w:rPr>
          <w:spacing w:val="-6"/>
        </w:rPr>
        <w:t> </w:t>
      </w:r>
      <w:r>
        <w:rPr>
          <w:spacing w:val="-1"/>
        </w:rPr>
        <w:t>services,</w:t>
      </w:r>
      <w:r>
        <w:rPr>
          <w:spacing w:val="-5"/>
        </w:rPr>
        <w:t> </w:t>
      </w:r>
      <w:r>
        <w:rPr>
          <w:spacing w:val="-1"/>
        </w:rPr>
        <w:t>social</w:t>
      </w:r>
      <w:r>
        <w:rPr>
          <w:spacing w:val="-7"/>
        </w:rPr>
        <w:t> </w:t>
      </w:r>
      <w:r>
        <w:rPr/>
        <w:t>networking</w:t>
      </w:r>
      <w:r>
        <w:rPr>
          <w:spacing w:val="-7"/>
        </w:rPr>
        <w:t> </w:t>
      </w:r>
      <w:r>
        <w:rPr/>
        <w:t>services,</w:t>
      </w:r>
      <w:r>
        <w:rPr>
          <w:spacing w:val="-6"/>
        </w:rPr>
        <w:t> </w:t>
      </w:r>
      <w:r>
        <w:rPr/>
        <w:t>platform</w:t>
      </w:r>
      <w:r>
        <w:rPr>
          <w:spacing w:val="-7"/>
        </w:rPr>
        <w:t> </w:t>
      </w:r>
      <w:r>
        <w:rPr>
          <w:spacing w:val="-1"/>
        </w:rPr>
        <w:t>services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common</w:t>
      </w:r>
      <w:r>
        <w:rPr>
          <w:spacing w:val="-8"/>
        </w:rPr>
        <w:t> </w:t>
      </w:r>
      <w:r>
        <w:rPr/>
        <w:t>infrastructure</w:t>
      </w:r>
      <w:r>
        <w:rPr>
          <w:spacing w:val="98"/>
          <w:w w:val="99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subscription</w:t>
      </w:r>
      <w:r>
        <w:rPr>
          <w:spacing w:val="-6"/>
        </w:rPr>
        <w:t> </w:t>
      </w:r>
      <w:r>
        <w:rPr/>
        <w:t>basis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manage,</w:t>
      </w:r>
      <w:r>
        <w:rPr>
          <w:spacing w:val="-7"/>
        </w:rPr>
        <w:t> </w:t>
      </w:r>
      <w:r>
        <w:rPr/>
        <w:t>host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support.</w:t>
      </w:r>
      <w:r>
        <w:rPr/>
      </w:r>
    </w:p>
    <w:p>
      <w:pPr>
        <w:pStyle w:val="BodyText"/>
        <w:spacing w:line="231" w:lineRule="auto" w:before="87"/>
        <w:ind w:left="140" w:right="232"/>
        <w:jc w:val="both"/>
      </w:pPr>
      <w:r>
        <w:rPr/>
        <w:t>The</w:t>
      </w:r>
      <w:r>
        <w:rPr>
          <w:spacing w:val="-7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updates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product</w:t>
      </w:r>
      <w:r>
        <w:rPr>
          <w:spacing w:val="-5"/>
        </w:rPr>
        <w:t> </w:t>
      </w:r>
      <w:r>
        <w:rPr/>
        <w:t>support</w:t>
      </w:r>
      <w:r>
        <w:rPr>
          <w:spacing w:val="-5"/>
        </w:rPr>
        <w:t> </w:t>
      </w:r>
      <w:r>
        <w:rPr>
          <w:spacing w:val="-1"/>
        </w:rPr>
        <w:t>line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business</w:t>
      </w:r>
      <w:r>
        <w:rPr>
          <w:spacing w:val="-5"/>
        </w:rPr>
        <w:t> </w:t>
      </w:r>
      <w:r>
        <w:rPr/>
        <w:t>provides</w:t>
      </w:r>
      <w:r>
        <w:rPr>
          <w:spacing w:val="-6"/>
        </w:rPr>
        <w:t> </w:t>
      </w:r>
      <w:r>
        <w:rPr/>
        <w:t>customers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rights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product</w:t>
      </w:r>
      <w:r>
        <w:rPr>
          <w:spacing w:val="-5"/>
        </w:rPr>
        <w:t> </w:t>
      </w:r>
      <w:r>
        <w:rPr/>
        <w:t>upgrades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maintenance</w:t>
      </w:r>
      <w:r>
        <w:rPr>
          <w:spacing w:val="62"/>
          <w:w w:val="99"/>
        </w:rPr>
        <w:t> </w:t>
      </w:r>
      <w:r>
        <w:rPr/>
        <w:t>releases,</w:t>
      </w:r>
      <w:r>
        <w:rPr>
          <w:spacing w:val="-7"/>
        </w:rPr>
        <w:t> </w:t>
      </w:r>
      <w:r>
        <w:rPr/>
        <w:t>patches</w:t>
      </w:r>
      <w:r>
        <w:rPr>
          <w:spacing w:val="-5"/>
        </w:rPr>
        <w:t> </w:t>
      </w:r>
      <w:r>
        <w:rPr/>
        <w:t>released,</w:t>
      </w:r>
      <w:r>
        <w:rPr>
          <w:spacing w:val="-4"/>
        </w:rPr>
        <w:t> </w:t>
      </w:r>
      <w:r>
        <w:rPr>
          <w:spacing w:val="-1"/>
        </w:rPr>
        <w:t>internet</w:t>
      </w:r>
      <w:r>
        <w:rPr>
          <w:spacing w:val="-4"/>
        </w:rPr>
        <w:t> </w:t>
      </w:r>
      <w:r>
        <w:rPr>
          <w:spacing w:val="-1"/>
        </w:rPr>
        <w:t>access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technical</w:t>
      </w:r>
      <w:r>
        <w:rPr>
          <w:spacing w:val="-5"/>
        </w:rPr>
        <w:t> </w:t>
      </w:r>
      <w:r>
        <w:rPr>
          <w:spacing w:val="-1"/>
        </w:rPr>
        <w:t>content,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well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internet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telephone</w:t>
      </w:r>
      <w:r>
        <w:rPr>
          <w:spacing w:val="-4"/>
        </w:rPr>
        <w:t> </w:t>
      </w:r>
      <w:r>
        <w:rPr>
          <w:spacing w:val="-1"/>
        </w:rPr>
        <w:t>access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technical</w:t>
      </w:r>
      <w:r>
        <w:rPr>
          <w:spacing w:val="-4"/>
        </w:rPr>
        <w:t> </w:t>
      </w:r>
      <w:r>
        <w:rPr/>
        <w:t>support</w:t>
      </w:r>
      <w:r>
        <w:rPr>
          <w:spacing w:val="-5"/>
        </w:rPr>
        <w:t> </w:t>
      </w:r>
      <w:r>
        <w:rPr/>
        <w:t>personnel</w:t>
      </w:r>
      <w:r>
        <w:rPr>
          <w:spacing w:val="-4"/>
        </w:rPr>
        <w:t> </w:t>
      </w:r>
      <w:r>
        <w:rPr/>
        <w:t>during</w:t>
      </w:r>
      <w:r>
        <w:rPr>
          <w:spacing w:val="-4"/>
        </w:rPr>
        <w:t> </w:t>
      </w:r>
      <w:r>
        <w:rPr/>
        <w:t>the</w:t>
      </w:r>
      <w:r>
        <w:rPr>
          <w:spacing w:val="80"/>
          <w:w w:val="99"/>
        </w:rPr>
        <w:t> </w:t>
      </w:r>
      <w:r>
        <w:rPr/>
        <w:t>support</w:t>
      </w:r>
      <w:r>
        <w:rPr>
          <w:spacing w:val="-12"/>
        </w:rPr>
        <w:t> </w:t>
      </w:r>
      <w:r>
        <w:rPr/>
        <w:t>period.</w:t>
      </w:r>
      <w:r>
        <w:rPr/>
      </w:r>
    </w:p>
    <w:p>
      <w:pPr>
        <w:pStyle w:val="BodyText"/>
        <w:spacing w:line="231" w:lineRule="auto"/>
        <w:ind w:left="140" w:right="331"/>
        <w:jc w:val="left"/>
      </w:pPr>
      <w:r>
        <w:rPr/>
        <w:t>The</w:t>
      </w:r>
      <w:r>
        <w:rPr>
          <w:spacing w:val="-9"/>
        </w:rPr>
        <w:t> </w:t>
      </w:r>
      <w:r>
        <w:rPr/>
        <w:t>hardware</w:t>
      </w:r>
      <w:r>
        <w:rPr>
          <w:spacing w:val="-6"/>
        </w:rPr>
        <w:t> </w:t>
      </w:r>
      <w:r>
        <w:rPr/>
        <w:t>systems</w:t>
      </w:r>
      <w:r>
        <w:rPr>
          <w:spacing w:val="-8"/>
        </w:rPr>
        <w:t> </w:t>
      </w:r>
      <w:r>
        <w:rPr/>
        <w:t>products</w:t>
      </w:r>
      <w:r>
        <w:rPr>
          <w:spacing w:val="-7"/>
        </w:rPr>
        <w:t> </w:t>
      </w:r>
      <w:r>
        <w:rPr>
          <w:spacing w:val="-1"/>
        </w:rPr>
        <w:t>line</w:t>
      </w:r>
      <w:r>
        <w:rPr>
          <w:spacing w:val="-7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business</w:t>
      </w:r>
      <w:r>
        <w:rPr>
          <w:spacing w:val="-8"/>
        </w:rPr>
        <w:t> </w:t>
      </w:r>
      <w:r>
        <w:rPr>
          <w:spacing w:val="-1"/>
        </w:rPr>
        <w:t>consists</w:t>
      </w:r>
      <w:r>
        <w:rPr>
          <w:spacing w:val="-5"/>
        </w:rPr>
        <w:t> </w:t>
      </w:r>
      <w:r>
        <w:rPr>
          <w:spacing w:val="-1"/>
        </w:rPr>
        <w:t>primarily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/>
        <w:t>servers,</w:t>
      </w:r>
      <w:r>
        <w:rPr>
          <w:spacing w:val="-6"/>
        </w:rPr>
        <w:t> </w:t>
      </w:r>
      <w:r>
        <w:rPr>
          <w:spacing w:val="-1"/>
        </w:rPr>
        <w:t>storage,</w:t>
      </w:r>
      <w:r>
        <w:rPr>
          <w:spacing w:val="-5"/>
        </w:rPr>
        <w:t> </w:t>
      </w:r>
      <w:r>
        <w:rPr/>
        <w:t>networking,</w:t>
      </w:r>
      <w:r>
        <w:rPr>
          <w:spacing w:val="-9"/>
        </w:rPr>
        <w:t> </w:t>
      </w:r>
      <w:r>
        <w:rPr>
          <w:spacing w:val="-1"/>
        </w:rPr>
        <w:t>virtualization</w:t>
      </w:r>
      <w:r>
        <w:rPr>
          <w:spacing w:val="-7"/>
        </w:rPr>
        <w:t> </w:t>
      </w:r>
      <w:r>
        <w:rPr/>
        <w:t>software,</w:t>
      </w:r>
      <w:r>
        <w:rPr>
          <w:spacing w:val="-6"/>
        </w:rPr>
        <w:t> </w:t>
      </w:r>
      <w:r>
        <w:rPr/>
        <w:t>operating</w:t>
      </w:r>
      <w:r>
        <w:rPr>
          <w:spacing w:val="-7"/>
        </w:rPr>
        <w:t> </w:t>
      </w:r>
      <w:r>
        <w:rPr/>
        <w:t>systems</w:t>
      </w:r>
      <w:r>
        <w:rPr>
          <w:spacing w:val="94"/>
          <w:w w:val="99"/>
        </w:rPr>
        <w:t> </w:t>
      </w:r>
      <w:r>
        <w:rPr>
          <w:spacing w:val="-1"/>
        </w:rPr>
        <w:t>including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Oracle</w:t>
      </w:r>
      <w:r>
        <w:rPr>
          <w:spacing w:val="-6"/>
        </w:rPr>
        <w:t> </w:t>
      </w:r>
      <w:r>
        <w:rPr>
          <w:spacing w:val="-1"/>
        </w:rPr>
        <w:t>Solaris</w:t>
      </w:r>
      <w:r>
        <w:rPr>
          <w:spacing w:val="-7"/>
        </w:rPr>
        <w:t> </w:t>
      </w:r>
      <w:r>
        <w:rPr/>
        <w:t>Operating</w:t>
      </w:r>
      <w:r>
        <w:rPr>
          <w:spacing w:val="-7"/>
        </w:rPr>
        <w:t> </w:t>
      </w:r>
      <w:r>
        <w:rPr/>
        <w:t>System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management</w:t>
      </w:r>
      <w:r>
        <w:rPr>
          <w:spacing w:val="-6"/>
        </w:rPr>
        <w:t> </w:t>
      </w:r>
      <w:r>
        <w:rPr>
          <w:spacing w:val="-1"/>
        </w:rPr>
        <w:t>software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support</w:t>
      </w:r>
      <w:r>
        <w:rPr>
          <w:spacing w:val="-6"/>
        </w:rPr>
        <w:t> </w:t>
      </w:r>
      <w:r>
        <w:rPr/>
        <w:t>diverse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environments,</w:t>
      </w:r>
      <w:r>
        <w:rPr>
          <w:spacing w:val="-5"/>
        </w:rPr>
        <w:t> </w:t>
      </w:r>
      <w:r>
        <w:rPr>
          <w:spacing w:val="-1"/>
        </w:rPr>
        <w:t>including</w:t>
      </w:r>
      <w:r>
        <w:rPr>
          <w:spacing w:val="-5"/>
        </w:rPr>
        <w:t> </w:t>
      </w:r>
      <w:r>
        <w:rPr>
          <w:spacing w:val="-1"/>
        </w:rPr>
        <w:t>public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private</w:t>
      </w:r>
      <w:r>
        <w:rPr>
          <w:spacing w:val="-6"/>
        </w:rPr>
        <w:t> </w:t>
      </w:r>
      <w:r>
        <w:rPr/>
        <w:t>cloud</w:t>
      </w:r>
      <w:r>
        <w:rPr>
          <w:spacing w:val="105"/>
          <w:w w:val="99"/>
        </w:rPr>
        <w:t> </w:t>
      </w:r>
      <w:r>
        <w:rPr/>
        <w:t>computing</w:t>
      </w:r>
      <w:r>
        <w:rPr>
          <w:spacing w:val="-7"/>
        </w:rPr>
        <w:t> </w:t>
      </w:r>
      <w:r>
        <w:rPr/>
        <w:t>environments.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part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3"/>
        </w:rPr>
        <w:t> </w:t>
      </w:r>
      <w:r>
        <w:rPr>
          <w:spacing w:val="-1"/>
        </w:rPr>
        <w:t>line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business,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offer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Oracle</w:t>
      </w:r>
      <w:r>
        <w:rPr>
          <w:spacing w:val="-7"/>
        </w:rPr>
        <w:t> </w:t>
      </w:r>
      <w:r>
        <w:rPr/>
        <w:t>Engineered</w:t>
      </w:r>
      <w:r>
        <w:rPr>
          <w:spacing w:val="-4"/>
        </w:rPr>
        <w:t> </w:t>
      </w:r>
      <w:r>
        <w:rPr/>
        <w:t>Systems,</w:t>
      </w:r>
      <w:r>
        <w:rPr>
          <w:spacing w:val="-7"/>
        </w:rPr>
        <w:t> </w:t>
      </w:r>
      <w:r>
        <w:rPr/>
        <w:t>including</w:t>
      </w:r>
      <w:r>
        <w:rPr>
          <w:spacing w:val="-5"/>
        </w:rPr>
        <w:t> </w:t>
      </w:r>
      <w:r>
        <w:rPr/>
        <w:t>Oracle</w:t>
      </w:r>
      <w:r>
        <w:rPr>
          <w:spacing w:val="-5"/>
        </w:rPr>
        <w:t> </w:t>
      </w:r>
      <w:r>
        <w:rPr>
          <w:spacing w:val="-1"/>
        </w:rPr>
        <w:t>Exadata</w:t>
      </w:r>
      <w:r>
        <w:rPr>
          <w:spacing w:val="-5"/>
        </w:rPr>
        <w:t> </w:t>
      </w:r>
      <w:r>
        <w:rPr>
          <w:spacing w:val="-1"/>
        </w:rPr>
        <w:t>Database</w:t>
      </w:r>
      <w:r>
        <w:rPr>
          <w:spacing w:val="69"/>
          <w:w w:val="99"/>
        </w:rPr>
        <w:t> </w:t>
      </w:r>
      <w:r>
        <w:rPr/>
        <w:t>Machine,</w:t>
      </w:r>
      <w:r>
        <w:rPr>
          <w:spacing w:val="-9"/>
        </w:rPr>
        <w:t> </w:t>
      </w:r>
      <w:r>
        <w:rPr/>
        <w:t>Oracle</w:t>
      </w:r>
      <w:r>
        <w:rPr>
          <w:spacing w:val="-7"/>
        </w:rPr>
        <w:t> </w:t>
      </w:r>
      <w:r>
        <w:rPr>
          <w:spacing w:val="-1"/>
        </w:rPr>
        <w:t>Exalogic</w:t>
      </w:r>
      <w:r>
        <w:rPr>
          <w:spacing w:val="-8"/>
        </w:rPr>
        <w:t> </w:t>
      </w:r>
      <w:r>
        <w:rPr>
          <w:spacing w:val="-1"/>
        </w:rPr>
        <w:t>Elastic</w:t>
      </w:r>
      <w:r>
        <w:rPr>
          <w:spacing w:val="-7"/>
        </w:rPr>
        <w:t> </w:t>
      </w:r>
      <w:r>
        <w:rPr>
          <w:spacing w:val="-1"/>
        </w:rPr>
        <w:t>Cloud,</w:t>
      </w:r>
      <w:r>
        <w:rPr>
          <w:spacing w:val="-6"/>
        </w:rPr>
        <w:t> </w:t>
      </w:r>
      <w:r>
        <w:rPr/>
        <w:t>Oracle</w:t>
      </w:r>
      <w:r>
        <w:rPr>
          <w:spacing w:val="-7"/>
        </w:rPr>
        <w:t> </w:t>
      </w:r>
      <w:r>
        <w:rPr/>
        <w:t>Exalytics</w:t>
      </w:r>
      <w:r>
        <w:rPr>
          <w:spacing w:val="-8"/>
        </w:rPr>
        <w:t> </w:t>
      </w:r>
      <w:r>
        <w:rPr/>
        <w:t>In-Memory</w:t>
      </w:r>
      <w:r>
        <w:rPr>
          <w:spacing w:val="-6"/>
        </w:rPr>
        <w:t> </w:t>
      </w:r>
      <w:r>
        <w:rPr>
          <w:spacing w:val="-1"/>
        </w:rPr>
        <w:t>Machine,</w:t>
      </w:r>
      <w:r>
        <w:rPr>
          <w:spacing w:val="-7"/>
        </w:rPr>
        <w:t> </w:t>
      </w:r>
      <w:r>
        <w:rPr/>
        <w:t>Oracle</w:t>
      </w:r>
      <w:r>
        <w:rPr>
          <w:spacing w:val="-7"/>
        </w:rPr>
        <w:t> </w:t>
      </w:r>
      <w:r>
        <w:rPr/>
        <w:t>SPARC</w:t>
      </w:r>
      <w:r>
        <w:rPr>
          <w:spacing w:val="-5"/>
        </w:rPr>
        <w:t> </w:t>
      </w:r>
      <w:r>
        <w:rPr/>
        <w:t>SuperCluster,</w:t>
      </w:r>
      <w:r>
        <w:rPr>
          <w:spacing w:val="-6"/>
        </w:rPr>
        <w:t> </w:t>
      </w:r>
      <w:r>
        <w:rPr/>
        <w:t>Oracle</w:t>
      </w:r>
      <w:r>
        <w:rPr>
          <w:spacing w:val="-9"/>
        </w:rPr>
        <w:t> </w:t>
      </w:r>
      <w:r>
        <w:rPr/>
        <w:t>Database</w:t>
      </w:r>
      <w:r>
        <w:rPr>
          <w:spacing w:val="-7"/>
        </w:rPr>
        <w:t> </w:t>
      </w:r>
      <w:r>
        <w:rPr>
          <w:spacing w:val="-1"/>
        </w:rPr>
        <w:t>Appliance,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77"/>
          <w:w w:val="99"/>
        </w:rPr>
        <w:t> </w:t>
      </w:r>
      <w:r>
        <w:rPr/>
        <w:t>Oracle</w:t>
      </w:r>
      <w:r>
        <w:rPr>
          <w:spacing w:val="-6"/>
        </w:rPr>
        <w:t> </w:t>
      </w:r>
      <w:r>
        <w:rPr/>
        <w:t>Big</w:t>
      </w:r>
      <w:r>
        <w:rPr>
          <w:spacing w:val="-5"/>
        </w:rPr>
        <w:t> </w:t>
      </w:r>
      <w:r>
        <w:rPr>
          <w:spacing w:val="-1"/>
        </w:rPr>
        <w:t>Data</w:t>
      </w:r>
      <w:r>
        <w:rPr>
          <w:spacing w:val="-6"/>
        </w:rPr>
        <w:t> </w:t>
      </w:r>
      <w:r>
        <w:rPr/>
        <w:t>Appliance,</w:t>
      </w:r>
      <w:r>
        <w:rPr>
          <w:spacing w:val="-6"/>
        </w:rPr>
        <w:t> </w:t>
      </w:r>
      <w:r>
        <w:rPr/>
        <w:t>which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core</w:t>
      </w:r>
      <w:r>
        <w:rPr>
          <w:spacing w:val="-5"/>
        </w:rPr>
        <w:t> </w:t>
      </w:r>
      <w:r>
        <w:rPr>
          <w:spacing w:val="-1"/>
        </w:rPr>
        <w:t>building</w:t>
      </w:r>
      <w:r>
        <w:rPr>
          <w:spacing w:val="-5"/>
        </w:rPr>
        <w:t> </w:t>
      </w:r>
      <w:r>
        <w:rPr/>
        <w:t>blocks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Oracle’s</w:t>
      </w:r>
      <w:r>
        <w:rPr>
          <w:spacing w:val="-6"/>
        </w:rPr>
        <w:t> </w:t>
      </w:r>
      <w:r>
        <w:rPr/>
        <w:t>data</w:t>
      </w:r>
      <w:r>
        <w:rPr>
          <w:spacing w:val="-5"/>
        </w:rPr>
        <w:t> </w:t>
      </w:r>
      <w:r>
        <w:rPr/>
        <w:t>center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cloud</w:t>
      </w:r>
      <w:r>
        <w:rPr>
          <w:spacing w:val="-4"/>
        </w:rPr>
        <w:t> </w:t>
      </w:r>
      <w:r>
        <w:rPr/>
        <w:t>computing</w:t>
      </w:r>
      <w:r>
        <w:rPr>
          <w:spacing w:val="-4"/>
        </w:rPr>
        <w:t> </w:t>
      </w:r>
      <w:r>
        <w:rPr>
          <w:spacing w:val="-1"/>
        </w:rPr>
        <w:t>products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services.</w:t>
      </w:r>
      <w:r>
        <w:rPr/>
      </w:r>
    </w:p>
    <w:p>
      <w:pPr>
        <w:pStyle w:val="BodyText"/>
        <w:spacing w:line="240" w:lineRule="auto" w:before="160"/>
        <w:ind w:left="2914" w:right="2918"/>
        <w:jc w:val="center"/>
      </w:pPr>
      <w:r>
        <w:rPr/>
        <w:t>114</w:t>
      </w:r>
    </w:p>
    <w:p>
      <w:pPr>
        <w:spacing w:after="0" w:line="240" w:lineRule="auto"/>
        <w:jc w:val="center"/>
        <w:sectPr>
          <w:pgSz w:w="12240" w:h="15840"/>
          <w:pgMar w:header="465" w:footer="0" w:top="2040" w:bottom="280" w:left="220" w:right="100"/>
        </w:sectPr>
      </w:pPr>
    </w:p>
    <w:p>
      <w:pPr>
        <w:pStyle w:val="BodyText"/>
        <w:spacing w:line="231" w:lineRule="auto" w:before="169"/>
        <w:ind w:right="143"/>
        <w:jc w:val="left"/>
      </w:pPr>
      <w:r>
        <w:rPr/>
        <w:t>Our</w:t>
      </w:r>
      <w:r>
        <w:rPr>
          <w:spacing w:val="-7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systems</w:t>
      </w:r>
      <w:r>
        <w:rPr>
          <w:spacing w:val="-6"/>
        </w:rPr>
        <w:t> </w:t>
      </w:r>
      <w:r>
        <w:rPr/>
        <w:t>support</w:t>
      </w:r>
      <w:r>
        <w:rPr>
          <w:spacing w:val="-5"/>
        </w:rPr>
        <w:t> </w:t>
      </w:r>
      <w:r>
        <w:rPr>
          <w:spacing w:val="-1"/>
        </w:rPr>
        <w:t>line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business</w:t>
      </w:r>
      <w:r>
        <w:rPr>
          <w:spacing w:val="-7"/>
        </w:rPr>
        <w:t> </w:t>
      </w:r>
      <w:r>
        <w:rPr/>
        <w:t>provides</w:t>
      </w:r>
      <w:r>
        <w:rPr>
          <w:spacing w:val="-6"/>
        </w:rPr>
        <w:t> </w:t>
      </w:r>
      <w:r>
        <w:rPr>
          <w:spacing w:val="-1"/>
        </w:rPr>
        <w:t>customers</w:t>
      </w:r>
      <w:r>
        <w:rPr>
          <w:spacing w:val="-3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updates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components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essential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76"/>
          <w:w w:val="99"/>
        </w:rPr>
        <w:t> </w:t>
      </w:r>
      <w:r>
        <w:rPr>
          <w:spacing w:val="-1"/>
        </w:rPr>
        <w:t>functionality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server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storage</w:t>
      </w:r>
      <w:r>
        <w:rPr>
          <w:spacing w:val="-5"/>
        </w:rPr>
        <w:t> </w:t>
      </w:r>
      <w:r>
        <w:rPr/>
        <w:t>products,</w:t>
      </w:r>
      <w:r>
        <w:rPr>
          <w:spacing w:val="-4"/>
        </w:rPr>
        <w:t> </w:t>
      </w:r>
      <w:r>
        <w:rPr/>
        <w:t>such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Oracle</w:t>
      </w:r>
      <w:r>
        <w:rPr>
          <w:spacing w:val="-5"/>
        </w:rPr>
        <w:t> </w:t>
      </w:r>
      <w:r>
        <w:rPr/>
        <w:t>Solaris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certain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products,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can</w:t>
      </w:r>
      <w:r>
        <w:rPr>
          <w:spacing w:val="-6"/>
        </w:rPr>
        <w:t> </w:t>
      </w:r>
      <w:r>
        <w:rPr/>
        <w:t>include</w:t>
      </w:r>
      <w:r>
        <w:rPr>
          <w:spacing w:val="-5"/>
        </w:rPr>
        <w:t> </w:t>
      </w:r>
      <w:r>
        <w:rPr/>
        <w:t>product</w:t>
      </w:r>
      <w:r>
        <w:rPr>
          <w:spacing w:val="-6"/>
        </w:rPr>
        <w:t> </w:t>
      </w:r>
      <w:r>
        <w:rPr/>
        <w:t>repairs,</w:t>
      </w:r>
      <w:r>
        <w:rPr>
          <w:spacing w:val="72"/>
          <w:w w:val="99"/>
        </w:rPr>
        <w:t> </w:t>
      </w:r>
      <w:r>
        <w:rPr/>
        <w:t>maintenance</w:t>
      </w:r>
      <w:r>
        <w:rPr>
          <w:spacing w:val="-8"/>
        </w:rPr>
        <w:t> </w:t>
      </w:r>
      <w:r>
        <w:rPr/>
        <w:t>services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technical</w:t>
      </w:r>
      <w:r>
        <w:rPr>
          <w:spacing w:val="-8"/>
        </w:rPr>
        <w:t> </w:t>
      </w:r>
      <w:r>
        <w:rPr/>
        <w:t>support</w:t>
      </w:r>
      <w:r>
        <w:rPr>
          <w:spacing w:val="-8"/>
        </w:rPr>
        <w:t> </w:t>
      </w:r>
      <w:r>
        <w:rPr>
          <w:spacing w:val="-1"/>
        </w:rPr>
        <w:t>services.</w:t>
      </w:r>
      <w:r>
        <w:rPr/>
      </w:r>
    </w:p>
    <w:p>
      <w:pPr>
        <w:pStyle w:val="BodyText"/>
        <w:spacing w:line="231" w:lineRule="auto"/>
        <w:ind w:right="241"/>
        <w:jc w:val="left"/>
      </w:pPr>
      <w:r>
        <w:rPr/>
        <w:t>Our</w:t>
      </w:r>
      <w:r>
        <w:rPr>
          <w:spacing w:val="-7"/>
        </w:rPr>
        <w:t> </w:t>
      </w:r>
      <w:r>
        <w:rPr/>
        <w:t>services</w:t>
      </w:r>
      <w:r>
        <w:rPr>
          <w:spacing w:val="-3"/>
        </w:rPr>
        <w:t> </w:t>
      </w:r>
      <w:r>
        <w:rPr/>
        <w:t>business</w:t>
      </w:r>
      <w:r>
        <w:rPr>
          <w:spacing w:val="-7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comprised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remainder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operating</w:t>
      </w:r>
      <w:r>
        <w:rPr>
          <w:spacing w:val="-5"/>
        </w:rPr>
        <w:t> </w:t>
      </w:r>
      <w:r>
        <w:rPr>
          <w:spacing w:val="-1"/>
        </w:rPr>
        <w:t>segments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offers</w:t>
      </w:r>
      <w:r>
        <w:rPr>
          <w:spacing w:val="-6"/>
        </w:rPr>
        <w:t> </w:t>
      </w:r>
      <w:r>
        <w:rPr/>
        <w:t>consulting,</w:t>
      </w:r>
      <w:r>
        <w:rPr>
          <w:spacing w:val="-4"/>
        </w:rPr>
        <w:t> </w:t>
      </w:r>
      <w:r>
        <w:rPr/>
        <w:t>managed</w:t>
      </w:r>
      <w:r>
        <w:rPr>
          <w:spacing w:val="-7"/>
        </w:rPr>
        <w:t> </w:t>
      </w:r>
      <w:r>
        <w:rPr/>
        <w:t>cloud</w:t>
      </w:r>
      <w:r>
        <w:rPr>
          <w:spacing w:val="-6"/>
        </w:rPr>
        <w:t> </w:t>
      </w:r>
      <w:r>
        <w:rPr/>
        <w:t>services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education</w:t>
      </w:r>
      <w:r>
        <w:rPr>
          <w:spacing w:val="60"/>
          <w:w w:val="99"/>
        </w:rPr>
        <w:t> </w:t>
      </w:r>
      <w:r>
        <w:rPr>
          <w:spacing w:val="-1"/>
        </w:rPr>
        <w:t>services.</w:t>
      </w:r>
      <w:r>
        <w:rPr>
          <w:spacing w:val="-5"/>
        </w:rPr>
        <w:t> </w:t>
      </w:r>
      <w:r>
        <w:rPr/>
        <w:t>Our</w:t>
      </w:r>
      <w:r>
        <w:rPr>
          <w:spacing w:val="-7"/>
        </w:rPr>
        <w:t> </w:t>
      </w:r>
      <w:r>
        <w:rPr/>
        <w:t>consulting</w:t>
      </w:r>
      <w:r>
        <w:rPr>
          <w:spacing w:val="-5"/>
        </w:rPr>
        <w:t> </w:t>
      </w:r>
      <w:r>
        <w:rPr>
          <w:spacing w:val="-1"/>
        </w:rPr>
        <w:t>line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business</w:t>
      </w:r>
      <w:r>
        <w:rPr>
          <w:spacing w:val="-7"/>
        </w:rPr>
        <w:t> </w:t>
      </w:r>
      <w:r>
        <w:rPr>
          <w:spacing w:val="-1"/>
        </w:rPr>
        <w:t>primarily</w:t>
      </w:r>
      <w:r>
        <w:rPr>
          <w:spacing w:val="-5"/>
        </w:rPr>
        <w:t> </w:t>
      </w:r>
      <w:r>
        <w:rPr/>
        <w:t>provides</w:t>
      </w:r>
      <w:r>
        <w:rPr>
          <w:spacing w:val="-4"/>
        </w:rPr>
        <w:t> </w:t>
      </w:r>
      <w:r>
        <w:rPr/>
        <w:t>services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customers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business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IT</w:t>
      </w:r>
      <w:r>
        <w:rPr>
          <w:spacing w:val="-5"/>
        </w:rPr>
        <w:t> </w:t>
      </w:r>
      <w:r>
        <w:rPr>
          <w:spacing w:val="-1"/>
        </w:rPr>
        <w:t>strategy</w:t>
      </w:r>
      <w:r>
        <w:rPr>
          <w:spacing w:val="-7"/>
        </w:rPr>
        <w:t> </w:t>
      </w:r>
      <w:r>
        <w:rPr/>
        <w:t>alignment,</w:t>
      </w:r>
      <w:r>
        <w:rPr>
          <w:spacing w:val="-7"/>
        </w:rPr>
        <w:t> </w:t>
      </w:r>
      <w:r>
        <w:rPr/>
        <w:t>enterprise</w:t>
      </w:r>
      <w:r>
        <w:rPr>
          <w:spacing w:val="-6"/>
        </w:rPr>
        <w:t> </w:t>
      </w:r>
      <w:r>
        <w:rPr>
          <w:spacing w:val="-1"/>
        </w:rPr>
        <w:t>architecture</w:t>
      </w:r>
      <w:r>
        <w:rPr>
          <w:spacing w:val="94"/>
          <w:w w:val="99"/>
        </w:rPr>
        <w:t> </w:t>
      </w:r>
      <w:r>
        <w:rPr/>
        <w:t>planning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design,</w:t>
      </w:r>
      <w:r>
        <w:rPr>
          <w:spacing w:val="-5"/>
        </w:rPr>
        <w:t> </w:t>
      </w:r>
      <w:r>
        <w:rPr>
          <w:spacing w:val="-1"/>
        </w:rPr>
        <w:t>initial</w:t>
      </w:r>
      <w:r>
        <w:rPr>
          <w:spacing w:val="-7"/>
        </w:rPr>
        <w:t> </w:t>
      </w:r>
      <w:r>
        <w:rPr/>
        <w:t>product</w:t>
      </w:r>
      <w:r>
        <w:rPr>
          <w:spacing w:val="-7"/>
        </w:rPr>
        <w:t> </w:t>
      </w:r>
      <w:r>
        <w:rPr>
          <w:spacing w:val="-1"/>
        </w:rPr>
        <w:t>implementation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integration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ongoing</w:t>
      </w:r>
      <w:r>
        <w:rPr>
          <w:spacing w:val="-6"/>
        </w:rPr>
        <w:t> </w:t>
      </w:r>
      <w:r>
        <w:rPr/>
        <w:t>product</w:t>
      </w:r>
      <w:r>
        <w:rPr>
          <w:spacing w:val="-6"/>
        </w:rPr>
        <w:t> </w:t>
      </w:r>
      <w:r>
        <w:rPr/>
        <w:t>enhancements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upgrades.</w:t>
      </w:r>
      <w:r>
        <w:rPr>
          <w:spacing w:val="-6"/>
        </w:rPr>
        <w:t> </w:t>
      </w:r>
      <w:r>
        <w:rPr/>
        <w:t>Oracle</w:t>
      </w:r>
      <w:r>
        <w:rPr>
          <w:spacing w:val="-8"/>
        </w:rPr>
        <w:t> </w:t>
      </w:r>
      <w:r>
        <w:rPr/>
        <w:t>managed</w:t>
      </w:r>
      <w:r>
        <w:rPr>
          <w:spacing w:val="-7"/>
        </w:rPr>
        <w:t> </w:t>
      </w:r>
      <w:r>
        <w:rPr/>
        <w:t>cloud</w:t>
      </w:r>
      <w:r>
        <w:rPr>
          <w:spacing w:val="96"/>
          <w:w w:val="99"/>
        </w:rPr>
        <w:t> </w:t>
      </w:r>
      <w:r>
        <w:rPr/>
        <w:t>services</w:t>
      </w:r>
      <w:r>
        <w:rPr>
          <w:spacing w:val="-10"/>
        </w:rPr>
        <w:t> </w:t>
      </w:r>
      <w:r>
        <w:rPr/>
        <w:t>provide</w:t>
      </w:r>
      <w:r>
        <w:rPr>
          <w:spacing w:val="-8"/>
        </w:rPr>
        <w:t> </w:t>
      </w:r>
      <w:r>
        <w:rPr/>
        <w:t>comprehensive</w:t>
      </w:r>
      <w:r>
        <w:rPr>
          <w:spacing w:val="-9"/>
        </w:rPr>
        <w:t> </w:t>
      </w:r>
      <w:r>
        <w:rPr/>
        <w:t>software</w:t>
      </w:r>
      <w:r>
        <w:rPr>
          <w:spacing w:val="-8"/>
        </w:rPr>
        <w:t> </w:t>
      </w:r>
      <w:r>
        <w:rPr>
          <w:spacing w:val="-1"/>
        </w:rPr>
        <w:t>and</w:t>
      </w:r>
      <w:r>
        <w:rPr>
          <w:spacing w:val="-8"/>
        </w:rPr>
        <w:t> </w:t>
      </w:r>
      <w:r>
        <w:rPr/>
        <w:t>hardware</w:t>
      </w:r>
      <w:r>
        <w:rPr>
          <w:spacing w:val="-8"/>
        </w:rPr>
        <w:t> </w:t>
      </w:r>
      <w:r>
        <w:rPr/>
        <w:t>management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maintenance</w:t>
      </w:r>
      <w:r>
        <w:rPr>
          <w:spacing w:val="-10"/>
        </w:rPr>
        <w:t> </w:t>
      </w:r>
      <w:r>
        <w:rPr>
          <w:spacing w:val="-1"/>
        </w:rPr>
        <w:t>services</w:t>
      </w:r>
      <w:r>
        <w:rPr>
          <w:spacing w:val="-7"/>
        </w:rPr>
        <w:t> </w:t>
      </w:r>
      <w:r>
        <w:rPr>
          <w:spacing w:val="-1"/>
        </w:rPr>
        <w:t>including</w:t>
      </w:r>
      <w:r>
        <w:rPr>
          <w:spacing w:val="-9"/>
        </w:rPr>
        <w:t> </w:t>
      </w:r>
      <w:r>
        <w:rPr/>
        <w:t>deployment,</w:t>
      </w:r>
      <w:r>
        <w:rPr>
          <w:spacing w:val="-10"/>
        </w:rPr>
        <w:t> </w:t>
      </w:r>
      <w:r>
        <w:rPr/>
        <w:t>management,</w:t>
      </w:r>
      <w:r>
        <w:rPr>
          <w:spacing w:val="-8"/>
        </w:rPr>
        <w:t> </w:t>
      </w:r>
      <w:r>
        <w:rPr/>
        <w:t>monitoring,</w:t>
      </w:r>
      <w:r>
        <w:rPr>
          <w:spacing w:val="64"/>
          <w:w w:val="99"/>
        </w:rPr>
        <w:t> </w:t>
      </w:r>
      <w:r>
        <w:rPr/>
        <w:t>patching,</w:t>
      </w:r>
      <w:r>
        <w:rPr>
          <w:spacing w:val="-5"/>
        </w:rPr>
        <w:t> </w:t>
      </w:r>
      <w:r>
        <w:rPr>
          <w:spacing w:val="-1"/>
        </w:rPr>
        <w:t>security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upgrade</w:t>
      </w:r>
      <w:r>
        <w:rPr>
          <w:spacing w:val="-5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customers</w:t>
      </w:r>
      <w:r>
        <w:rPr>
          <w:spacing w:val="-3"/>
        </w:rPr>
        <w:t> </w:t>
      </w:r>
      <w:r>
        <w:rPr/>
        <w:t>hosted</w:t>
      </w:r>
      <w:r>
        <w:rPr>
          <w:spacing w:val="-6"/>
        </w:rPr>
        <w:t> </w:t>
      </w:r>
      <w:r>
        <w:rPr/>
        <w:t>at</w:t>
      </w:r>
      <w:r>
        <w:rPr>
          <w:spacing w:val="-6"/>
        </w:rPr>
        <w:t> </w:t>
      </w:r>
      <w:r>
        <w:rPr/>
        <w:t>our</w:t>
      </w:r>
      <w:r>
        <w:rPr>
          <w:spacing w:val="-4"/>
        </w:rPr>
        <w:t> </w:t>
      </w:r>
      <w:r>
        <w:rPr/>
        <w:t>Oracle</w:t>
      </w:r>
      <w:r>
        <w:rPr>
          <w:spacing w:val="-5"/>
        </w:rPr>
        <w:t> </w:t>
      </w:r>
      <w:r>
        <w:rPr/>
        <w:t>data</w:t>
      </w:r>
      <w:r>
        <w:rPr>
          <w:spacing w:val="-7"/>
        </w:rPr>
        <w:t> </w:t>
      </w:r>
      <w:r>
        <w:rPr/>
        <w:t>center</w:t>
      </w:r>
      <w:r>
        <w:rPr>
          <w:spacing w:val="-4"/>
        </w:rPr>
        <w:t> </w:t>
      </w:r>
      <w:r>
        <w:rPr>
          <w:spacing w:val="-1"/>
        </w:rPr>
        <w:t>facilities,</w:t>
      </w:r>
      <w:r>
        <w:rPr>
          <w:spacing w:val="-7"/>
        </w:rPr>
        <w:t> </w:t>
      </w:r>
      <w:r>
        <w:rPr/>
        <w:t>select</w:t>
      </w:r>
      <w:r>
        <w:rPr>
          <w:spacing w:val="-5"/>
        </w:rPr>
        <w:t> </w:t>
      </w:r>
      <w:r>
        <w:rPr>
          <w:spacing w:val="-1"/>
        </w:rPr>
        <w:t>partner</w:t>
      </w:r>
      <w:r>
        <w:rPr>
          <w:spacing w:val="-4"/>
        </w:rPr>
        <w:t> </w:t>
      </w:r>
      <w:r>
        <w:rPr>
          <w:spacing w:val="-1"/>
        </w:rPr>
        <w:t>data</w:t>
      </w:r>
      <w:r>
        <w:rPr>
          <w:spacing w:val="-5"/>
        </w:rPr>
        <w:t> </w:t>
      </w:r>
      <w:r>
        <w:rPr/>
        <w:t>centers,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>
          <w:spacing w:val="-1"/>
        </w:rPr>
        <w:t>physically</w:t>
      </w:r>
      <w:r>
        <w:rPr>
          <w:spacing w:val="-4"/>
        </w:rPr>
        <w:t> </w:t>
      </w:r>
      <w:r>
        <w:rPr/>
        <w:t>on-</w:t>
      </w:r>
      <w:r>
        <w:rPr>
          <w:spacing w:val="96"/>
          <w:w w:val="99"/>
        </w:rPr>
        <w:t> </w:t>
      </w:r>
      <w:r>
        <w:rPr/>
        <w:t>premise</w:t>
      </w:r>
      <w:r>
        <w:rPr>
          <w:spacing w:val="-6"/>
        </w:rPr>
        <w:t> </w:t>
      </w:r>
      <w:r>
        <w:rPr/>
        <w:t>at</w:t>
      </w:r>
      <w:r>
        <w:rPr>
          <w:spacing w:val="-6"/>
        </w:rPr>
        <w:t> </w:t>
      </w:r>
      <w:r>
        <w:rPr>
          <w:spacing w:val="-1"/>
        </w:rPr>
        <w:t>customer</w:t>
      </w:r>
      <w:r>
        <w:rPr>
          <w:spacing w:val="-5"/>
        </w:rPr>
        <w:t> </w:t>
      </w:r>
      <w:r>
        <w:rPr>
          <w:spacing w:val="-1"/>
        </w:rPr>
        <w:t>facilities.</w:t>
      </w:r>
      <w:r>
        <w:rPr>
          <w:spacing w:val="-7"/>
        </w:rPr>
        <w:t> </w:t>
      </w:r>
      <w:r>
        <w:rPr/>
        <w:t>Additionally,</w:t>
      </w:r>
      <w:r>
        <w:rPr>
          <w:spacing w:val="-8"/>
        </w:rPr>
        <w:t> </w:t>
      </w:r>
      <w:r>
        <w:rPr>
          <w:spacing w:val="1"/>
        </w:rPr>
        <w:t>we</w:t>
      </w:r>
      <w:r>
        <w:rPr>
          <w:spacing w:val="-7"/>
        </w:rPr>
        <w:t> </w:t>
      </w:r>
      <w:r>
        <w:rPr/>
        <w:t>provide</w:t>
      </w:r>
      <w:r>
        <w:rPr>
          <w:spacing w:val="-6"/>
        </w:rPr>
        <w:t> </w:t>
      </w:r>
      <w:r>
        <w:rPr/>
        <w:t>support</w:t>
      </w:r>
      <w:r>
        <w:rPr>
          <w:spacing w:val="-6"/>
        </w:rPr>
        <w:t> </w:t>
      </w:r>
      <w:r>
        <w:rPr/>
        <w:t>services,</w:t>
      </w:r>
      <w:r>
        <w:rPr>
          <w:spacing w:val="-5"/>
        </w:rPr>
        <w:t> </w:t>
      </w:r>
      <w:r>
        <w:rPr>
          <w:spacing w:val="-1"/>
        </w:rPr>
        <w:t>both</w:t>
      </w:r>
      <w:r>
        <w:rPr>
          <w:spacing w:val="-4"/>
        </w:rPr>
        <w:t> </w:t>
      </w:r>
      <w:r>
        <w:rPr/>
        <w:t>on-premise</w:t>
      </w:r>
      <w:r>
        <w:rPr>
          <w:spacing w:val="-8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remote,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our</w:t>
      </w:r>
      <w:r>
        <w:rPr>
          <w:spacing w:val="-7"/>
        </w:rPr>
        <w:t> </w:t>
      </w:r>
      <w:r>
        <w:rPr/>
        <w:t>customers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enable</w:t>
      </w:r>
      <w:r>
        <w:rPr>
          <w:spacing w:val="-6"/>
        </w:rPr>
        <w:t> </w:t>
      </w:r>
      <w:r>
        <w:rPr>
          <w:spacing w:val="-1"/>
        </w:rPr>
        <w:t>increased</w:t>
      </w:r>
      <w:r>
        <w:rPr>
          <w:spacing w:val="100"/>
          <w:w w:val="99"/>
        </w:rPr>
        <w:t> </w:t>
      </w:r>
      <w:r>
        <w:rPr/>
        <w:t>performance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higher</w:t>
      </w:r>
      <w:r>
        <w:rPr>
          <w:spacing w:val="-4"/>
        </w:rPr>
        <w:t> </w:t>
      </w:r>
      <w:r>
        <w:rPr>
          <w:spacing w:val="-1"/>
        </w:rPr>
        <w:t>availability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their</w:t>
      </w:r>
      <w:r>
        <w:rPr>
          <w:spacing w:val="-6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services.</w:t>
      </w:r>
      <w:r>
        <w:rPr>
          <w:spacing w:val="-7"/>
        </w:rPr>
        <w:t> </w:t>
      </w:r>
      <w:r>
        <w:rPr/>
        <w:t>Education</w:t>
      </w:r>
      <w:r>
        <w:rPr>
          <w:spacing w:val="-6"/>
        </w:rPr>
        <w:t> </w:t>
      </w:r>
      <w:r>
        <w:rPr/>
        <w:t>services</w:t>
      </w:r>
      <w:r>
        <w:rPr>
          <w:spacing w:val="-7"/>
        </w:rPr>
        <w:t> </w:t>
      </w:r>
      <w:r>
        <w:rPr/>
        <w:t>provide</w:t>
      </w:r>
      <w:r>
        <w:rPr>
          <w:spacing w:val="-6"/>
        </w:rPr>
        <w:t> </w:t>
      </w:r>
      <w:r>
        <w:rPr>
          <w:spacing w:val="-1"/>
        </w:rPr>
        <w:t>training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customers,</w:t>
      </w:r>
      <w:r>
        <w:rPr>
          <w:spacing w:val="-5"/>
        </w:rPr>
        <w:t> </w:t>
      </w:r>
      <w:r>
        <w:rPr/>
        <w:t>partners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employees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74"/>
          <w:w w:val="99"/>
        </w:rPr>
        <w:t> </w:t>
      </w:r>
      <w:r>
        <w:rPr>
          <w:spacing w:val="-1"/>
        </w:rPr>
        <w:t>part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mission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accelerating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adoption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use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hardware</w:t>
      </w:r>
      <w:r>
        <w:rPr>
          <w:spacing w:val="-6"/>
        </w:rPr>
        <w:t> </w:t>
      </w:r>
      <w:r>
        <w:rPr/>
        <w:t>products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create</w:t>
      </w:r>
      <w:r>
        <w:rPr>
          <w:spacing w:val="-4"/>
        </w:rPr>
        <w:t> </w:t>
      </w:r>
      <w:r>
        <w:rPr>
          <w:spacing w:val="-1"/>
        </w:rPr>
        <w:t>opportunities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grow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product</w:t>
      </w:r>
      <w:r>
        <w:rPr>
          <w:spacing w:val="96"/>
          <w:w w:val="99"/>
        </w:rPr>
        <w:t> </w:t>
      </w:r>
      <w:r>
        <w:rPr/>
        <w:t>revenues.</w:t>
      </w:r>
      <w:r>
        <w:rPr/>
      </w:r>
    </w:p>
    <w:p>
      <w:pPr>
        <w:pStyle w:val="BodyText"/>
        <w:spacing w:line="240" w:lineRule="auto" w:before="81"/>
        <w:ind w:right="0"/>
        <w:jc w:val="left"/>
      </w:pPr>
      <w:r>
        <w:rPr/>
        <w:t>We</w:t>
      </w:r>
      <w:r>
        <w:rPr>
          <w:spacing w:val="-7"/>
        </w:rPr>
        <w:t> </w:t>
      </w:r>
      <w:r>
        <w:rPr/>
        <w:t>do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track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assets</w:t>
      </w:r>
      <w:r>
        <w:rPr>
          <w:spacing w:val="-6"/>
        </w:rPr>
        <w:t> </w:t>
      </w:r>
      <w:r>
        <w:rPr/>
        <w:t>by</w:t>
      </w:r>
      <w:r>
        <w:rPr>
          <w:spacing w:val="-3"/>
        </w:rPr>
        <w:t> </w:t>
      </w:r>
      <w:r>
        <w:rPr/>
        <w:t>operating</w:t>
      </w:r>
      <w:r>
        <w:rPr>
          <w:spacing w:val="-6"/>
        </w:rPr>
        <w:t> </w:t>
      </w:r>
      <w:r>
        <w:rPr/>
        <w:t>segments.</w:t>
      </w:r>
      <w:r>
        <w:rPr>
          <w:spacing w:val="-3"/>
        </w:rPr>
        <w:t> </w:t>
      </w:r>
      <w:r>
        <w:rPr/>
        <w:t>Consequently,</w:t>
      </w:r>
      <w:r>
        <w:rPr>
          <w:spacing w:val="-4"/>
        </w:rPr>
        <w:t> </w:t>
      </w:r>
      <w:r>
        <w:rPr>
          <w:spacing w:val="-1"/>
        </w:rPr>
        <w:t>it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practical</w:t>
      </w:r>
      <w:r>
        <w:rPr>
          <w:spacing w:val="-4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show</w:t>
      </w:r>
      <w:r>
        <w:rPr>
          <w:spacing w:val="-5"/>
        </w:rPr>
        <w:t> </w:t>
      </w:r>
      <w:r>
        <w:rPr>
          <w:spacing w:val="-1"/>
        </w:rPr>
        <w:t>assets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operating</w:t>
      </w:r>
      <w:r>
        <w:rPr>
          <w:spacing w:val="-3"/>
        </w:rPr>
        <w:t> </w:t>
      </w:r>
      <w:r>
        <w:rPr/>
        <w:t>segment.</w:t>
      </w:r>
      <w:r>
        <w:rPr/>
      </w:r>
    </w:p>
    <w:p>
      <w:pPr>
        <w:pStyle w:val="BodyText"/>
        <w:spacing w:line="220" w:lineRule="exact" w:before="92"/>
        <w:ind w:right="288"/>
        <w:jc w:val="left"/>
      </w:pPr>
      <w:r>
        <w:rPr/>
        <w:t>Certain</w:t>
      </w:r>
      <w:r>
        <w:rPr>
          <w:spacing w:val="-6"/>
        </w:rPr>
        <w:t> </w:t>
      </w:r>
      <w:r>
        <w:rPr>
          <w:spacing w:val="-1"/>
        </w:rPr>
        <w:t>costs</w:t>
      </w:r>
      <w:r>
        <w:rPr>
          <w:spacing w:val="-3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been</w:t>
      </w:r>
      <w:r>
        <w:rPr>
          <w:spacing w:val="-3"/>
        </w:rPr>
        <w:t> </w:t>
      </w:r>
      <w:r>
        <w:rPr>
          <w:spacing w:val="-1"/>
        </w:rPr>
        <w:t>reclassified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fiscal</w:t>
      </w:r>
      <w:r>
        <w:rPr>
          <w:spacing w:val="-5"/>
        </w:rPr>
        <w:t> </w:t>
      </w:r>
      <w:r>
        <w:rPr/>
        <w:t>2013,</w:t>
      </w:r>
      <w:r>
        <w:rPr>
          <w:spacing w:val="-3"/>
        </w:rPr>
        <w:t> </w:t>
      </w:r>
      <w:r>
        <w:rPr/>
        <w:t>2012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2011</w:t>
      </w:r>
      <w:r>
        <w:rPr>
          <w:spacing w:val="-5"/>
        </w:rPr>
        <w:t> </w:t>
      </w:r>
      <w:r>
        <w:rPr/>
        <w:t>periods</w:t>
      </w:r>
      <w:r>
        <w:rPr>
          <w:spacing w:val="-6"/>
        </w:rPr>
        <w:t> </w:t>
      </w:r>
      <w:r>
        <w:rPr/>
        <w:t>presented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align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current</w:t>
      </w:r>
      <w:r>
        <w:rPr>
          <w:spacing w:val="-4"/>
        </w:rPr>
        <w:t> </w:t>
      </w:r>
      <w:r>
        <w:rPr/>
        <w:t>line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business</w:t>
      </w:r>
      <w:r>
        <w:rPr>
          <w:spacing w:val="-2"/>
        </w:rPr>
        <w:t> </w:t>
      </w:r>
      <w:r>
        <w:rPr/>
        <w:t>management</w:t>
      </w:r>
      <w:r>
        <w:rPr>
          <w:spacing w:val="75"/>
          <w:w w:val="99"/>
        </w:rPr>
        <w:t> </w:t>
      </w:r>
      <w:r>
        <w:rPr/>
        <w:t>structure.</w:t>
      </w:r>
      <w:r>
        <w:rPr/>
      </w:r>
    </w:p>
    <w:p>
      <w:pPr>
        <w:pStyle w:val="BodyText"/>
        <w:spacing w:line="240" w:lineRule="auto" w:before="158"/>
        <w:ind w:left="2914" w:right="2918"/>
        <w:jc w:val="center"/>
      </w:pPr>
      <w:r>
        <w:rPr/>
        <w:t>115</w:t>
      </w:r>
    </w:p>
    <w:p>
      <w:pPr>
        <w:spacing w:after="0" w:line="240" w:lineRule="auto"/>
        <w:jc w:val="center"/>
        <w:sectPr>
          <w:pgSz w:w="12240" w:h="15840"/>
          <w:pgMar w:header="465" w:footer="0" w:top="2040" w:bottom="280" w:left="220" w:right="100"/>
        </w:sectPr>
      </w:pPr>
    </w:p>
    <w:p>
      <w:pPr>
        <w:pStyle w:val="BodyText"/>
        <w:spacing w:line="224" w:lineRule="exact" w:before="170"/>
        <w:ind w:left="140" w:right="288"/>
        <w:jc w:val="left"/>
      </w:pPr>
      <w:r>
        <w:rPr/>
        <w:t>The</w:t>
      </w:r>
      <w:r>
        <w:rPr>
          <w:spacing w:val="-7"/>
        </w:rPr>
        <w:t> </w:t>
      </w:r>
      <w:r>
        <w:rPr/>
        <w:t>following</w:t>
      </w:r>
      <w:r>
        <w:rPr>
          <w:spacing w:val="-6"/>
        </w:rPr>
        <w:t> </w:t>
      </w:r>
      <w:r>
        <w:rPr>
          <w:spacing w:val="-1"/>
        </w:rPr>
        <w:t>table</w:t>
      </w:r>
      <w:r>
        <w:rPr>
          <w:spacing w:val="-5"/>
        </w:rPr>
        <w:t> </w:t>
      </w:r>
      <w:r>
        <w:rPr/>
        <w:t>presents</w:t>
      </w:r>
      <w:r>
        <w:rPr>
          <w:spacing w:val="-5"/>
        </w:rPr>
        <w:t> </w:t>
      </w:r>
      <w:r>
        <w:rPr/>
        <w:t>summary</w:t>
      </w:r>
      <w:r>
        <w:rPr>
          <w:spacing w:val="-4"/>
        </w:rPr>
        <w:t> </w:t>
      </w:r>
      <w:r>
        <w:rPr>
          <w:spacing w:val="-1"/>
        </w:rPr>
        <w:t>results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each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three</w:t>
      </w:r>
      <w:r>
        <w:rPr>
          <w:spacing w:val="-6"/>
        </w:rPr>
        <w:t> </w:t>
      </w:r>
      <w:r>
        <w:rPr/>
        <w:t>businesses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operating</w:t>
      </w:r>
      <w:r>
        <w:rPr>
          <w:spacing w:val="-6"/>
        </w:rPr>
        <w:t> </w:t>
      </w:r>
      <w:r>
        <w:rPr/>
        <w:t>segments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and</w:t>
      </w:r>
      <w:r>
        <w:rPr>
          <w:spacing w:val="-3"/>
        </w:rPr>
        <w:t> </w:t>
      </w:r>
      <w:r>
        <w:rPr/>
        <w:t>hardware</w:t>
      </w:r>
      <w:r>
        <w:rPr>
          <w:spacing w:val="52"/>
          <w:w w:val="99"/>
        </w:rPr>
        <w:t> </w:t>
      </w:r>
      <w:r>
        <w:rPr>
          <w:spacing w:val="-1"/>
        </w:rPr>
        <w:t>systems</w:t>
      </w:r>
      <w:r>
        <w:rPr>
          <w:spacing w:val="-14"/>
        </w:rPr>
        <w:t> </w:t>
      </w:r>
      <w:r>
        <w:rPr>
          <w:spacing w:val="-1"/>
        </w:rPr>
        <w:t>businesses: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"/>
          <w:szCs w:val="2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00"/>
        <w:gridCol w:w="851"/>
        <w:gridCol w:w="973"/>
        <w:gridCol w:w="911"/>
      </w:tblGrid>
      <w:tr>
        <w:trPr>
          <w:trHeight w:val="260" w:hRule="exact"/>
        </w:trPr>
        <w:tc>
          <w:tcPr>
            <w:tcW w:w="11635" w:type="dxa"/>
            <w:gridSpan w:val="4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right="728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Year</w:t>
            </w:r>
            <w:r>
              <w:rPr>
                <w:rFonts w:ascii="Times New Roman"/>
                <w:b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Ended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May</w:t>
            </w:r>
            <w:r>
              <w:rPr>
                <w:rFonts w:ascii="Times New Roman"/>
                <w:b/>
                <w:spacing w:val="-1"/>
                <w:sz w:val="15"/>
              </w:rPr>
              <w:t> 31,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82" w:hRule="exact"/>
        </w:trPr>
        <w:tc>
          <w:tcPr>
            <w:tcW w:w="8900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(in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51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21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2013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73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1" w:right="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2012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11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33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2011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20" w:hRule="exact"/>
        </w:trPr>
        <w:tc>
          <w:tcPr>
            <w:tcW w:w="8900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0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New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software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licenses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cloud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software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subscriptions: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51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973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911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</w:tr>
      <w:tr>
        <w:trPr>
          <w:trHeight w:val="223" w:hRule="exact"/>
        </w:trPr>
        <w:tc>
          <w:tcPr>
            <w:tcW w:w="89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z w:val="20"/>
              </w:rPr>
              <w:t>Revenues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position w:val="5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8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$10,350</w:t>
            </w:r>
          </w:p>
        </w:tc>
        <w:tc>
          <w:tcPr>
            <w:tcW w:w="9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16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9,910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16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9,220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89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Sales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and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distribution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expenses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51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2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5,536</w:t>
            </w:r>
          </w:p>
        </w:tc>
        <w:tc>
          <w:tcPr>
            <w:tcW w:w="973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36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5,198</w:t>
            </w:r>
          </w:p>
        </w:tc>
        <w:tc>
          <w:tcPr>
            <w:tcW w:w="911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36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4,746</w:t>
            </w:r>
          </w:p>
        </w:tc>
      </w:tr>
      <w:tr>
        <w:trPr>
          <w:trHeight w:val="252" w:hRule="exact"/>
        </w:trPr>
        <w:tc>
          <w:tcPr>
            <w:tcW w:w="89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47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z w:val="20"/>
              </w:rPr>
              <w:t>Margin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position w:val="5"/>
                <w:sz w:val="12"/>
              </w:rPr>
              <w:t>(2)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851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4,814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73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6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4,712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11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6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4,474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11635" w:type="dxa"/>
            <w:gridSpan w:val="4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Software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license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updates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product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support: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89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z w:val="20"/>
              </w:rPr>
              <w:t>Revenues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position w:val="5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8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$17,156</w:t>
            </w:r>
          </w:p>
        </w:tc>
        <w:tc>
          <w:tcPr>
            <w:tcW w:w="9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6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$16,258</w:t>
            </w:r>
          </w:p>
        </w:tc>
        <w:tc>
          <w:tcPr>
            <w:tcW w:w="9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6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$14,876</w:t>
            </w:r>
          </w:p>
        </w:tc>
      </w:tr>
      <w:tr>
        <w:trPr>
          <w:trHeight w:val="221" w:hRule="exact"/>
        </w:trPr>
        <w:tc>
          <w:tcPr>
            <w:tcW w:w="89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Software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license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updates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product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support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expenses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51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2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1,080</w:t>
            </w:r>
          </w:p>
        </w:tc>
        <w:tc>
          <w:tcPr>
            <w:tcW w:w="973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36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1,116</w:t>
            </w:r>
          </w:p>
        </w:tc>
        <w:tc>
          <w:tcPr>
            <w:tcW w:w="911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36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1,144</w:t>
            </w:r>
          </w:p>
        </w:tc>
      </w:tr>
      <w:tr>
        <w:trPr>
          <w:trHeight w:val="254" w:hRule="exact"/>
        </w:trPr>
        <w:tc>
          <w:tcPr>
            <w:tcW w:w="89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47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z w:val="20"/>
              </w:rPr>
              <w:t>Margin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position w:val="5"/>
                <w:sz w:val="12"/>
              </w:rPr>
              <w:t>(2)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851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$16,076</w:t>
            </w:r>
          </w:p>
        </w:tc>
        <w:tc>
          <w:tcPr>
            <w:tcW w:w="973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16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$15,142</w:t>
            </w:r>
          </w:p>
        </w:tc>
        <w:tc>
          <w:tcPr>
            <w:tcW w:w="911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16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$13,732</w:t>
            </w:r>
          </w:p>
        </w:tc>
      </w:tr>
      <w:tr>
        <w:trPr>
          <w:trHeight w:val="221" w:hRule="exact"/>
        </w:trPr>
        <w:tc>
          <w:tcPr>
            <w:tcW w:w="89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Total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software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business: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9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9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</w:tr>
      <w:tr>
        <w:trPr>
          <w:trHeight w:val="221" w:hRule="exact"/>
        </w:trPr>
        <w:tc>
          <w:tcPr>
            <w:tcW w:w="89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71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z w:val="20"/>
              </w:rPr>
              <w:t>Revenues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position w:val="5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8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$27,506</w:t>
            </w:r>
          </w:p>
        </w:tc>
        <w:tc>
          <w:tcPr>
            <w:tcW w:w="9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6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$26,168</w:t>
            </w:r>
          </w:p>
        </w:tc>
        <w:tc>
          <w:tcPr>
            <w:tcW w:w="9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6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$24,096</w:t>
            </w:r>
          </w:p>
        </w:tc>
      </w:tr>
      <w:tr>
        <w:trPr>
          <w:trHeight w:val="221" w:hRule="exact"/>
        </w:trPr>
        <w:tc>
          <w:tcPr>
            <w:tcW w:w="89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7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Expenses</w:t>
            </w:r>
          </w:p>
        </w:tc>
        <w:tc>
          <w:tcPr>
            <w:tcW w:w="851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2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6,616</w:t>
            </w:r>
          </w:p>
        </w:tc>
        <w:tc>
          <w:tcPr>
            <w:tcW w:w="973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36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6,314</w:t>
            </w:r>
          </w:p>
        </w:tc>
        <w:tc>
          <w:tcPr>
            <w:tcW w:w="911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36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5,890</w:t>
            </w:r>
          </w:p>
        </w:tc>
      </w:tr>
      <w:tr>
        <w:trPr>
          <w:trHeight w:val="254" w:hRule="exact"/>
        </w:trPr>
        <w:tc>
          <w:tcPr>
            <w:tcW w:w="89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71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z w:val="20"/>
              </w:rPr>
              <w:t>Margin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position w:val="5"/>
                <w:sz w:val="12"/>
              </w:rPr>
              <w:t>(2)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851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$20,890</w:t>
            </w:r>
          </w:p>
        </w:tc>
        <w:tc>
          <w:tcPr>
            <w:tcW w:w="973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16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$19,854</w:t>
            </w:r>
          </w:p>
        </w:tc>
        <w:tc>
          <w:tcPr>
            <w:tcW w:w="911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16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$18,206</w:t>
            </w:r>
          </w:p>
        </w:tc>
      </w:tr>
      <w:tr>
        <w:trPr>
          <w:trHeight w:val="221" w:hRule="exact"/>
        </w:trPr>
        <w:tc>
          <w:tcPr>
            <w:tcW w:w="89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Hardware</w:t>
            </w:r>
            <w:r>
              <w:rPr>
                <w:rFonts w:ascii="Times New Roman"/>
                <w:spacing w:val="-1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systems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products: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9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9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</w:tr>
      <w:tr>
        <w:trPr>
          <w:trHeight w:val="221" w:hRule="exact"/>
        </w:trPr>
        <w:tc>
          <w:tcPr>
            <w:tcW w:w="89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Revenues</w:t>
            </w:r>
          </w:p>
        </w:tc>
        <w:tc>
          <w:tcPr>
            <w:tcW w:w="8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3,033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6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3,827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6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4,382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89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Hardware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systems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products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expenses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2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1,498</w:t>
            </w:r>
          </w:p>
        </w:tc>
        <w:tc>
          <w:tcPr>
            <w:tcW w:w="9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36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1,841</w:t>
            </w:r>
          </w:p>
        </w:tc>
        <w:tc>
          <w:tcPr>
            <w:tcW w:w="9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36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2,061</w:t>
            </w:r>
          </w:p>
        </w:tc>
      </w:tr>
      <w:tr>
        <w:trPr>
          <w:trHeight w:val="252" w:hRule="exact"/>
        </w:trPr>
        <w:tc>
          <w:tcPr>
            <w:tcW w:w="89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Sales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and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distribution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expenses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87" w:val="left" w:leader="none"/>
              </w:tabs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885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6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  </w:t>
            </w:r>
            <w:r>
              <w:rPr>
                <w:rFonts w:ascii="Times New Roman"/>
                <w:spacing w:val="-1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1,050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10" w:val="left" w:leader="none"/>
              </w:tabs>
              <w:spacing w:line="221" w:lineRule="exact"/>
              <w:ind w:left="16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960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89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z w:val="20"/>
              </w:rPr>
              <w:t>Margin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position w:val="5"/>
                <w:sz w:val="12"/>
              </w:rPr>
              <w:t>(2)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8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387" w:val="left" w:leader="none"/>
              </w:tabs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650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511" w:val="left" w:leader="none"/>
              </w:tabs>
              <w:spacing w:line="221" w:lineRule="exact"/>
              <w:ind w:left="16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936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16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1,361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19" w:hRule="exact"/>
        </w:trPr>
        <w:tc>
          <w:tcPr>
            <w:tcW w:w="89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9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Hardware</w:t>
            </w:r>
            <w:r>
              <w:rPr>
                <w:rFonts w:ascii="Times New Roman"/>
                <w:spacing w:val="-1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systems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support: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5" w:hRule="exact"/>
        </w:trPr>
        <w:tc>
          <w:tcPr>
            <w:tcW w:w="89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z w:val="20"/>
              </w:rPr>
              <w:t>Revenues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position w:val="5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8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2,327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16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2,505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16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2,710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52" w:hRule="exact"/>
        </w:trPr>
        <w:tc>
          <w:tcPr>
            <w:tcW w:w="89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Hardware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systems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support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expenses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87" w:val="left" w:leader="none"/>
              </w:tabs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857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6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  </w:t>
            </w:r>
            <w:r>
              <w:rPr>
                <w:rFonts w:ascii="Times New Roman"/>
                <w:spacing w:val="-1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1,006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6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  </w:t>
            </w:r>
            <w:r>
              <w:rPr>
                <w:rFonts w:ascii="Times New Roman"/>
                <w:spacing w:val="1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1,221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89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z w:val="20"/>
              </w:rPr>
              <w:t>Margin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position w:val="5"/>
                <w:sz w:val="12"/>
              </w:rPr>
              <w:t>(2)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8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1,470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16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1,499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16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1,489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17" w:hRule="exact"/>
        </w:trPr>
        <w:tc>
          <w:tcPr>
            <w:tcW w:w="89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7" w:lineRule="exact"/>
              <w:ind w:left="2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Total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hardware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systems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business: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5" w:hRule="exact"/>
        </w:trPr>
        <w:tc>
          <w:tcPr>
            <w:tcW w:w="89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71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z w:val="20"/>
              </w:rPr>
              <w:t>Revenues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position w:val="5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8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5,360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16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6,332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16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7,092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54" w:hRule="exact"/>
        </w:trPr>
        <w:tc>
          <w:tcPr>
            <w:tcW w:w="89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7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Expenses</w:t>
            </w:r>
          </w:p>
        </w:tc>
        <w:tc>
          <w:tcPr>
            <w:tcW w:w="8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  </w:t>
            </w:r>
            <w:r>
              <w:rPr>
                <w:rFonts w:ascii="Times New Roman"/>
                <w:spacing w:val="-1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3,240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6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  </w:t>
            </w:r>
            <w:r>
              <w:rPr>
                <w:rFonts w:ascii="Times New Roman"/>
                <w:spacing w:val="-1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3,897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6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  </w:t>
            </w:r>
            <w:r>
              <w:rPr>
                <w:rFonts w:ascii="Times New Roman"/>
                <w:spacing w:val="1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4,242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89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71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z w:val="20"/>
              </w:rPr>
              <w:t>Margin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position w:val="5"/>
                <w:sz w:val="12"/>
              </w:rPr>
              <w:t>(2)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8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2,120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16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2,435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16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2,850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89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Total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services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business: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1" w:hRule="exact"/>
        </w:trPr>
        <w:tc>
          <w:tcPr>
            <w:tcW w:w="89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71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z w:val="20"/>
              </w:rPr>
              <w:t>Revenues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position w:val="5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8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4,387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16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4,721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16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4,662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54" w:hRule="exact"/>
        </w:trPr>
        <w:tc>
          <w:tcPr>
            <w:tcW w:w="89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7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Services</w:t>
            </w:r>
            <w:r>
              <w:rPr>
                <w:rFonts w:ascii="Times New Roman"/>
                <w:spacing w:val="-1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expenses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  </w:t>
            </w:r>
            <w:r>
              <w:rPr>
                <w:rFonts w:ascii="Times New Roman"/>
                <w:spacing w:val="-1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3,416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16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  </w:t>
            </w:r>
            <w:r>
              <w:rPr>
                <w:rFonts w:ascii="Times New Roman"/>
                <w:spacing w:val="-1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3,605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16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  </w:t>
            </w:r>
            <w:r>
              <w:rPr>
                <w:rFonts w:ascii="Times New Roman"/>
                <w:spacing w:val="1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3,674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89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71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z w:val="20"/>
              </w:rPr>
              <w:t>Margin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position w:val="5"/>
                <w:sz w:val="12"/>
              </w:rPr>
              <w:t>(2)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8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387" w:val="left" w:leader="none"/>
              </w:tabs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971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16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1,116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510" w:val="left" w:leader="none"/>
              </w:tabs>
              <w:spacing w:line="221" w:lineRule="exact"/>
              <w:ind w:left="16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988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89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95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Totals: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1" w:hRule="exact"/>
        </w:trPr>
        <w:tc>
          <w:tcPr>
            <w:tcW w:w="89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119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z w:val="20"/>
              </w:rPr>
              <w:t>Revenues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position w:val="5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8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$37,253</w:t>
            </w:r>
          </w:p>
        </w:tc>
        <w:tc>
          <w:tcPr>
            <w:tcW w:w="9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16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$37,221</w:t>
            </w:r>
          </w:p>
        </w:tc>
        <w:tc>
          <w:tcPr>
            <w:tcW w:w="9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16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$35,850</w:t>
            </w:r>
          </w:p>
        </w:tc>
      </w:tr>
      <w:tr>
        <w:trPr>
          <w:trHeight w:val="254" w:hRule="exact"/>
        </w:trPr>
        <w:tc>
          <w:tcPr>
            <w:tcW w:w="89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11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Expenses</w:t>
            </w:r>
          </w:p>
        </w:tc>
        <w:tc>
          <w:tcPr>
            <w:tcW w:w="8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pacing w:val="-2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13,272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16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pacing w:val="1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13,816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16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pacing w:val="1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13,806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89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119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z w:val="20"/>
              </w:rPr>
              <w:t>Margin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position w:val="5"/>
                <w:sz w:val="12"/>
              </w:rPr>
              <w:t>(2)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851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7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$23,981</w:t>
            </w:r>
          </w:p>
        </w:tc>
        <w:tc>
          <w:tcPr>
            <w:tcW w:w="973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7" w:lineRule="exact"/>
              <w:ind w:left="16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$23,405</w:t>
            </w:r>
          </w:p>
        </w:tc>
        <w:tc>
          <w:tcPr>
            <w:tcW w:w="911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7" w:lineRule="exact"/>
              <w:ind w:left="16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$22,044</w:t>
            </w:r>
          </w:p>
        </w:tc>
      </w:tr>
    </w:tbl>
    <w:p>
      <w:pPr>
        <w:spacing w:line="240" w:lineRule="auto" w:before="7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spacing w:line="20" w:lineRule="atLeast"/>
        <w:ind w:left="134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58.8pt;height:.6pt;mso-position-horizontal-relative:char;mso-position-vertical-relative:line" coordorigin="0,0" coordsize="1176,12">
            <v:group style="position:absolute;left:6;top:6;width:1164;height:2" coordorigin="6,6" coordsize="1164,2">
              <v:shape style="position:absolute;left:6;top:6;width:1164;height:2" coordorigin="6,6" coordsize="1164,0" path="m6,6l1170,6e" filled="false" stroked="true" strokeweight=".580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after="0" w:line="20" w:lineRule="atLeast"/>
        <w:rPr>
          <w:rFonts w:ascii="Times New Roman" w:hAnsi="Times New Roman" w:cs="Times New Roman" w:eastAsia="Times New Roman"/>
          <w:sz w:val="2"/>
          <w:szCs w:val="2"/>
        </w:rPr>
        <w:sectPr>
          <w:pgSz w:w="12240" w:h="15840"/>
          <w:pgMar w:header="465" w:footer="0" w:top="2040" w:bottom="280" w:left="220" w:right="100"/>
        </w:sectPr>
      </w:pPr>
    </w:p>
    <w:p>
      <w:pPr>
        <w:spacing w:line="132" w:lineRule="exact" w:before="0"/>
        <w:ind w:left="13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z w:val="12"/>
        </w:rPr>
        <w:t>(1)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before="0"/>
        <w:ind w:left="13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z w:val="12"/>
        </w:rPr>
        <w:t>(2)</w:t>
      </w:r>
    </w:p>
    <w:p>
      <w:pPr>
        <w:spacing w:line="232" w:lineRule="auto" w:before="21"/>
        <w:ind w:left="140" w:right="34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spacing w:val="-1"/>
          <w:sz w:val="15"/>
        </w:rPr>
        <w:t>Operating </w:t>
      </w:r>
      <w:r>
        <w:rPr>
          <w:rFonts w:ascii="Times New Roman"/>
          <w:sz w:val="15"/>
        </w:rPr>
        <w:t>segment</w:t>
      </w:r>
      <w:r>
        <w:rPr>
          <w:rFonts w:ascii="Times New Roman"/>
          <w:spacing w:val="-1"/>
          <w:sz w:val="15"/>
        </w:rPr>
        <w:t> revenues generally differ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from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the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external reporting classifications due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to certain software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license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products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that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are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classified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z w:val="15"/>
        </w:rPr>
        <w:t>as</w:t>
      </w:r>
      <w:r>
        <w:rPr>
          <w:rFonts w:ascii="Times New Roman"/>
          <w:spacing w:val="-1"/>
          <w:sz w:val="15"/>
        </w:rPr>
        <w:t> service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revenues for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management</w:t>
      </w:r>
      <w:r>
        <w:rPr>
          <w:rFonts w:ascii="Times New Roman"/>
          <w:spacing w:val="187"/>
          <w:sz w:val="15"/>
        </w:rPr>
        <w:t> </w:t>
      </w:r>
      <w:r>
        <w:rPr>
          <w:rFonts w:ascii="Times New Roman"/>
          <w:spacing w:val="-1"/>
          <w:sz w:val="15"/>
        </w:rPr>
        <w:t>reporting purposes.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New software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licenses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and cloud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software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subscriptions revenues </w:t>
      </w:r>
      <w:r>
        <w:rPr>
          <w:rFonts w:ascii="Times New Roman"/>
          <w:sz w:val="15"/>
        </w:rPr>
        <w:t>for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management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reporting included revenues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related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to </w:t>
      </w:r>
      <w:r>
        <w:rPr>
          <w:rFonts w:ascii="Times New Roman"/>
          <w:sz w:val="15"/>
        </w:rPr>
        <w:t>cloud</w:t>
      </w:r>
      <w:r>
        <w:rPr>
          <w:rFonts w:ascii="Times New Roman"/>
          <w:spacing w:val="-1"/>
          <w:sz w:val="15"/>
        </w:rPr>
        <w:t> software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subscriptions contracts that</w:t>
      </w:r>
      <w:r>
        <w:rPr>
          <w:rFonts w:ascii="Times New Roman"/>
          <w:spacing w:val="185"/>
          <w:sz w:val="15"/>
        </w:rPr>
        <w:t> </w:t>
      </w:r>
      <w:r>
        <w:rPr>
          <w:rFonts w:ascii="Times New Roman"/>
          <w:spacing w:val="-1"/>
          <w:sz w:val="15"/>
        </w:rPr>
        <w:t>would have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otherwise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been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recorded </w:t>
      </w:r>
      <w:r>
        <w:rPr>
          <w:rFonts w:ascii="Times New Roman"/>
          <w:sz w:val="15"/>
        </w:rPr>
        <w:t>by</w:t>
      </w:r>
      <w:r>
        <w:rPr>
          <w:rFonts w:ascii="Times New Roman"/>
          <w:spacing w:val="-1"/>
          <w:sz w:val="15"/>
        </w:rPr>
        <w:t> the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acquired businesses </w:t>
      </w:r>
      <w:r>
        <w:rPr>
          <w:rFonts w:ascii="Times New Roman"/>
          <w:sz w:val="15"/>
        </w:rPr>
        <w:t>as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independent entities but </w:t>
      </w:r>
      <w:r>
        <w:rPr>
          <w:rFonts w:ascii="Times New Roman"/>
          <w:sz w:val="15"/>
        </w:rPr>
        <w:t>were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2"/>
          <w:sz w:val="15"/>
        </w:rPr>
        <w:t>not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recognized </w:t>
      </w:r>
      <w:r>
        <w:rPr>
          <w:rFonts w:ascii="Times New Roman"/>
          <w:sz w:val="15"/>
        </w:rPr>
        <w:t>in</w:t>
      </w:r>
      <w:r>
        <w:rPr>
          <w:rFonts w:ascii="Times New Roman"/>
          <w:spacing w:val="-1"/>
          <w:sz w:val="15"/>
        </w:rPr>
        <w:t> the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accompanying consolidated statements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operations </w:t>
      </w:r>
      <w:r>
        <w:rPr>
          <w:rFonts w:ascii="Times New Roman"/>
          <w:sz w:val="15"/>
        </w:rPr>
        <w:t>in</w:t>
      </w:r>
      <w:r>
        <w:rPr>
          <w:rFonts w:ascii="Times New Roman"/>
          <w:spacing w:val="-1"/>
          <w:sz w:val="15"/>
        </w:rPr>
        <w:t> the</w:t>
      </w:r>
      <w:r>
        <w:rPr>
          <w:rFonts w:ascii="Times New Roman"/>
          <w:sz w:val="15"/>
        </w:rPr>
        <w:t> </w:t>
      </w:r>
      <w:r>
        <w:rPr>
          <w:rFonts w:ascii="Times New Roman"/>
          <w:sz w:val="15"/>
        </w:rPr>
      </w:r>
      <w:r>
        <w:rPr>
          <w:rFonts w:ascii="Times New Roman"/>
          <w:spacing w:val="-1"/>
          <w:sz w:val="15"/>
        </w:rPr>
        <w:t>amounts</w:t>
      </w:r>
      <w:r>
        <w:rPr>
          <w:rFonts w:ascii="Times New Roman"/>
          <w:spacing w:val="172"/>
          <w:sz w:val="15"/>
        </w:rPr>
        <w:t> </w:t>
      </w:r>
      <w:r>
        <w:rPr>
          <w:rFonts w:ascii="Times New Roman"/>
          <w:spacing w:val="-1"/>
          <w:sz w:val="15"/>
        </w:rPr>
        <w:t>of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$45 million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and $22 million for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fiscal 2013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and 2012, respectively.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Software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license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updates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1"/>
          <w:sz w:val="15"/>
        </w:rPr>
        <w:t> product support revenues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for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management reporting included revenues</w:t>
      </w:r>
      <w:r>
        <w:rPr>
          <w:rFonts w:ascii="Times New Roman"/>
          <w:sz w:val="15"/>
        </w:rPr>
        <w:t> </w:t>
      </w:r>
      <w:r>
        <w:rPr>
          <w:rFonts w:ascii="Times New Roman"/>
          <w:sz w:val="15"/>
        </w:rPr>
      </w:r>
      <w:r>
        <w:rPr>
          <w:rFonts w:ascii="Times New Roman"/>
          <w:spacing w:val="-1"/>
          <w:sz w:val="15"/>
        </w:rPr>
        <w:t>related</w:t>
      </w:r>
      <w:r>
        <w:rPr>
          <w:rFonts w:ascii="Times New Roman"/>
          <w:spacing w:val="-1"/>
          <w:sz w:val="15"/>
        </w:rPr>
        <w:t> </w:t>
      </w:r>
      <w:r>
        <w:rPr>
          <w:rFonts w:ascii="Times New Roman"/>
          <w:spacing w:val="14"/>
          <w:sz w:val="15"/>
        </w:rPr>
        <w:t>              </w:t>
      </w:r>
      <w:r>
        <w:rPr>
          <w:rFonts w:ascii="Times New Roman"/>
          <w:spacing w:val="-1"/>
          <w:sz w:val="15"/>
        </w:rPr>
        <w:t>to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software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support contracts that would have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otherwise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been</w:t>
      </w:r>
      <w:r>
        <w:rPr>
          <w:rFonts w:ascii="Times New Roman"/>
          <w:spacing w:val="-1"/>
          <w:sz w:val="15"/>
        </w:rPr>
        <w:t> recorded by the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acquired businesses </w:t>
      </w:r>
      <w:r>
        <w:rPr>
          <w:rFonts w:ascii="Times New Roman"/>
          <w:sz w:val="15"/>
        </w:rPr>
        <w:t>as</w:t>
      </w:r>
      <w:r>
        <w:rPr>
          <w:rFonts w:ascii="Times New Roman"/>
          <w:spacing w:val="-1"/>
          <w:sz w:val="15"/>
        </w:rPr>
        <w:t> independent entities but were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not recognized in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2"/>
          <w:sz w:val="15"/>
        </w:rPr>
        <w:t>the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accompanying</w:t>
      </w:r>
      <w:r>
        <w:rPr>
          <w:rFonts w:ascii="Times New Roman"/>
          <w:sz w:val="15"/>
        </w:rPr>
        <w:t> </w:t>
      </w:r>
      <w:r>
        <w:rPr>
          <w:rFonts w:ascii="Times New Roman"/>
          <w:sz w:val="15"/>
        </w:rPr>
      </w:r>
      <w:r>
        <w:rPr>
          <w:rFonts w:ascii="Times New Roman"/>
          <w:spacing w:val="-1"/>
          <w:sz w:val="15"/>
        </w:rPr>
        <w:t>consolidated</w:t>
      </w:r>
      <w:r>
        <w:rPr>
          <w:rFonts w:ascii="Times New Roman"/>
          <w:spacing w:val="198"/>
          <w:sz w:val="15"/>
        </w:rPr>
        <w:t> </w:t>
      </w:r>
      <w:r>
        <w:rPr>
          <w:rFonts w:ascii="Times New Roman"/>
          <w:spacing w:val="-1"/>
          <w:sz w:val="15"/>
        </w:rPr>
        <w:t>statements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operations </w:t>
      </w:r>
      <w:r>
        <w:rPr>
          <w:rFonts w:ascii="Times New Roman"/>
          <w:sz w:val="15"/>
        </w:rPr>
        <w:t>in</w:t>
      </w:r>
      <w:r>
        <w:rPr>
          <w:rFonts w:ascii="Times New Roman"/>
          <w:spacing w:val="-1"/>
          <w:sz w:val="15"/>
        </w:rPr>
        <w:t> the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amounts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2"/>
          <w:sz w:val="15"/>
        </w:rPr>
        <w:t>$14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million,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$48 million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1"/>
          <w:sz w:val="15"/>
        </w:rPr>
        <w:t> $80 million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for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fiscal 2013, 2012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and 2011,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respectively. </w:t>
      </w:r>
      <w:r>
        <w:rPr>
          <w:rFonts w:ascii="Times New Roman"/>
          <w:sz w:val="15"/>
        </w:rPr>
        <w:t>In</w:t>
      </w:r>
      <w:r>
        <w:rPr>
          <w:rFonts w:ascii="Times New Roman"/>
          <w:spacing w:val="-1"/>
          <w:sz w:val="15"/>
        </w:rPr>
        <w:t> addition,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we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did not recognize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hardware</w:t>
      </w:r>
      <w:r>
        <w:rPr>
          <w:rFonts w:ascii="Times New Roman"/>
          <w:sz w:val="15"/>
        </w:rPr>
        <w:t> </w:t>
      </w:r>
      <w:r>
        <w:rPr>
          <w:rFonts w:ascii="Times New Roman"/>
          <w:spacing w:val="13"/>
          <w:sz w:val="15"/>
        </w:rPr>
        <w:t>             </w:t>
      </w:r>
      <w:r>
        <w:rPr>
          <w:rFonts w:ascii="Times New Roman"/>
          <w:spacing w:val="-1"/>
          <w:sz w:val="15"/>
        </w:rPr>
        <w:t>systems support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revenues related to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hardware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systems support contracts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that would have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otherwise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been recorded </w:t>
      </w:r>
      <w:r>
        <w:rPr>
          <w:rFonts w:ascii="Times New Roman"/>
          <w:sz w:val="15"/>
        </w:rPr>
        <w:t>by</w:t>
      </w:r>
      <w:r>
        <w:rPr>
          <w:rFonts w:ascii="Times New Roman"/>
          <w:spacing w:val="-1"/>
          <w:sz w:val="15"/>
        </w:rPr>
        <w:t> the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acquired</w:t>
      </w:r>
      <w:r>
        <w:rPr>
          <w:rFonts w:ascii="Times New Roman"/>
          <w:spacing w:val="-1"/>
          <w:sz w:val="15"/>
        </w:rPr>
        <w:t> businesses </w:t>
      </w:r>
      <w:r>
        <w:rPr>
          <w:rFonts w:ascii="Times New Roman"/>
          <w:sz w:val="15"/>
        </w:rPr>
        <w:t>as</w:t>
      </w:r>
      <w:r>
        <w:rPr>
          <w:rFonts w:ascii="Times New Roman"/>
          <w:spacing w:val="-1"/>
          <w:sz w:val="15"/>
        </w:rPr>
        <w:t> independent entities </w:t>
      </w:r>
      <w:r>
        <w:rPr>
          <w:rFonts w:ascii="Times New Roman"/>
          <w:sz w:val="15"/>
        </w:rPr>
        <w:t>in</w:t>
      </w:r>
      <w:r>
        <w:rPr>
          <w:rFonts w:ascii="Times New Roman"/>
          <w:spacing w:val="-1"/>
          <w:sz w:val="15"/>
        </w:rPr>
        <w:t> the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amounts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2"/>
          <w:sz w:val="15"/>
        </w:rPr>
        <w:t>$14</w:t>
      </w:r>
      <w:r>
        <w:rPr>
          <w:rFonts w:ascii="Times New Roman"/>
          <w:spacing w:val="195"/>
          <w:sz w:val="15"/>
        </w:rPr>
        <w:t> </w:t>
      </w:r>
      <w:r>
        <w:rPr>
          <w:rFonts w:ascii="Times New Roman"/>
          <w:spacing w:val="-1"/>
          <w:sz w:val="15"/>
        </w:rPr>
        <w:t>million, $30 million and </w:t>
      </w:r>
      <w:r>
        <w:rPr>
          <w:rFonts w:ascii="Times New Roman"/>
          <w:sz w:val="15"/>
        </w:rPr>
        <w:t>$148</w:t>
      </w:r>
      <w:r>
        <w:rPr>
          <w:rFonts w:ascii="Times New Roman"/>
          <w:spacing w:val="-1"/>
          <w:sz w:val="15"/>
        </w:rPr>
        <w:t> million </w:t>
      </w:r>
      <w:r>
        <w:rPr>
          <w:rFonts w:ascii="Times New Roman"/>
          <w:sz w:val="15"/>
        </w:rPr>
        <w:t>for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fiscal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2013,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2012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1"/>
          <w:sz w:val="15"/>
        </w:rPr>
        <w:t> 2011, respectively.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z w:val="15"/>
        </w:rPr>
        <w:t>See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Note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10 </w:t>
      </w:r>
      <w:r>
        <w:rPr>
          <w:rFonts w:ascii="Times New Roman"/>
          <w:sz w:val="15"/>
        </w:rPr>
        <w:t>for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an</w:t>
      </w:r>
      <w:r>
        <w:rPr>
          <w:rFonts w:ascii="Times New Roman"/>
          <w:spacing w:val="-1"/>
          <w:sz w:val="15"/>
        </w:rPr>
        <w:t> explanation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of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these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adjustments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1"/>
          <w:sz w:val="15"/>
        </w:rPr>
        <w:t> the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table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below</w:t>
      </w:r>
      <w:r>
        <w:rPr>
          <w:rFonts w:ascii="Times New Roman"/>
          <w:spacing w:val="-1"/>
          <w:sz w:val="15"/>
        </w:rPr>
        <w:t> for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z w:val="15"/>
        </w:rPr>
        <w:t>a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reconciliation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2"/>
          <w:sz w:val="15"/>
        </w:rPr>
        <w:t>our</w:t>
      </w:r>
      <w:r>
        <w:rPr>
          <w:rFonts w:ascii="Times New Roman"/>
          <w:sz w:val="15"/>
        </w:rPr>
        <w:t> </w:t>
      </w:r>
      <w:r>
        <w:rPr>
          <w:rFonts w:ascii="Times New Roman"/>
          <w:spacing w:val="42"/>
          <w:sz w:val="15"/>
        </w:rPr>
        <w:t>   </w:t>
      </w:r>
      <w:r>
        <w:rPr>
          <w:rFonts w:ascii="Times New Roman"/>
          <w:spacing w:val="-1"/>
          <w:sz w:val="15"/>
        </w:rPr>
        <w:t>total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operating segment revenues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to our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total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revenues.</w:t>
      </w:r>
    </w:p>
    <w:p>
      <w:pPr>
        <w:spacing w:line="232" w:lineRule="auto" w:before="68"/>
        <w:ind w:left="139" w:right="602" w:firstLine="0"/>
        <w:jc w:val="both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>The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margins reported </w:t>
      </w:r>
      <w:r>
        <w:rPr>
          <w:rFonts w:ascii="Times New Roman"/>
          <w:sz w:val="15"/>
        </w:rPr>
        <w:t>reflect</w:t>
      </w:r>
      <w:r>
        <w:rPr>
          <w:rFonts w:ascii="Times New Roman"/>
          <w:spacing w:val="-1"/>
          <w:sz w:val="15"/>
        </w:rPr>
        <w:t> only the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direct controllable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z w:val="15"/>
        </w:rPr>
        <w:t>costs</w:t>
      </w:r>
      <w:r>
        <w:rPr>
          <w:rFonts w:ascii="Times New Roman"/>
          <w:spacing w:val="-1"/>
          <w:sz w:val="15"/>
        </w:rPr>
        <w:t> of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z w:val="15"/>
        </w:rPr>
        <w:t>each</w:t>
      </w:r>
      <w:r>
        <w:rPr>
          <w:rFonts w:ascii="Times New Roman"/>
          <w:spacing w:val="-1"/>
          <w:sz w:val="15"/>
        </w:rPr>
        <w:t> line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business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1"/>
          <w:sz w:val="15"/>
        </w:rPr>
        <w:t> do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2"/>
          <w:sz w:val="15"/>
        </w:rPr>
        <w:t>not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include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allocations of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product development, marketing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1"/>
          <w:sz w:val="15"/>
        </w:rPr>
        <w:t> partner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programs,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and</w:t>
      </w:r>
      <w:r>
        <w:rPr>
          <w:rFonts w:ascii="Times New Roman"/>
          <w:spacing w:val="143"/>
          <w:sz w:val="15"/>
        </w:rPr>
        <w:t> </w:t>
      </w:r>
      <w:r>
        <w:rPr>
          <w:rFonts w:ascii="Times New Roman"/>
          <w:spacing w:val="-1"/>
          <w:sz w:val="15"/>
        </w:rPr>
        <w:t>corporate, general and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administrative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1"/>
          <w:sz w:val="15"/>
        </w:rPr>
        <w:t> information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technology expenses.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Additionally, the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margins </w:t>
      </w:r>
      <w:r>
        <w:rPr>
          <w:rFonts w:ascii="Times New Roman"/>
          <w:sz w:val="15"/>
        </w:rPr>
        <w:t>do</w:t>
      </w:r>
      <w:r>
        <w:rPr>
          <w:rFonts w:ascii="Times New Roman"/>
          <w:spacing w:val="-1"/>
          <w:sz w:val="15"/>
        </w:rPr>
        <w:t> not reflect amortization of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intangible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assets,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acquisition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related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and </w:t>
      </w:r>
      <w:r>
        <w:rPr>
          <w:rFonts w:ascii="Times New Roman"/>
          <w:sz w:val="15"/>
        </w:rPr>
        <w:t>other</w:t>
      </w:r>
      <w:r>
        <w:rPr>
          <w:rFonts w:ascii="Times New Roman"/>
          <w:spacing w:val="171"/>
          <w:sz w:val="15"/>
        </w:rPr>
        <w:t> </w:t>
      </w:r>
      <w:r>
        <w:rPr>
          <w:rFonts w:ascii="Times New Roman"/>
          <w:spacing w:val="-1"/>
          <w:sz w:val="15"/>
        </w:rPr>
        <w:t>expenses,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restructuring expenses,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stock-based compensation, interest expense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or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certain other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expenses,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net.</w:t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pStyle w:val="BodyText"/>
        <w:spacing w:line="240" w:lineRule="auto" w:before="0"/>
        <w:ind w:left="5438" w:right="5791"/>
        <w:jc w:val="center"/>
      </w:pPr>
      <w:r>
        <w:rPr/>
        <w:t>116</w:t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20" w:right="100"/>
          <w:cols w:num="2" w:equalWidth="0">
            <w:col w:w="288" w:space="60"/>
            <w:col w:w="11572"/>
          </w:cols>
        </w:sectPr>
      </w:pPr>
    </w:p>
    <w:p>
      <w:pPr>
        <w:pStyle w:val="BodyText"/>
        <w:spacing w:line="224" w:lineRule="exact" w:before="170"/>
        <w:ind w:right="143"/>
        <w:jc w:val="left"/>
      </w:pPr>
      <w:r>
        <w:rPr/>
        <w:t>The</w:t>
      </w:r>
      <w:r>
        <w:rPr>
          <w:spacing w:val="-7"/>
        </w:rPr>
        <w:t> </w:t>
      </w:r>
      <w:r>
        <w:rPr/>
        <w:t>following</w:t>
      </w:r>
      <w:r>
        <w:rPr>
          <w:spacing w:val="-6"/>
        </w:rPr>
        <w:t> </w:t>
      </w:r>
      <w:r>
        <w:rPr>
          <w:spacing w:val="-1"/>
        </w:rPr>
        <w:t>table</w:t>
      </w:r>
      <w:r>
        <w:rPr>
          <w:spacing w:val="-6"/>
        </w:rPr>
        <w:t> </w:t>
      </w:r>
      <w:r>
        <w:rPr>
          <w:spacing w:val="-1"/>
        </w:rPr>
        <w:t>reconciles</w:t>
      </w:r>
      <w:r>
        <w:rPr>
          <w:spacing w:val="-3"/>
        </w:rPr>
        <w:t> </w:t>
      </w:r>
      <w:r>
        <w:rPr/>
        <w:t>total</w:t>
      </w:r>
      <w:r>
        <w:rPr>
          <w:spacing w:val="-5"/>
        </w:rPr>
        <w:t> </w:t>
      </w:r>
      <w:r>
        <w:rPr/>
        <w:t>operating</w:t>
      </w:r>
      <w:r>
        <w:rPr>
          <w:spacing w:val="-6"/>
        </w:rPr>
        <w:t> </w:t>
      </w:r>
      <w:r>
        <w:rPr/>
        <w:t>segment</w:t>
      </w:r>
      <w:r>
        <w:rPr>
          <w:spacing w:val="-5"/>
        </w:rPr>
        <w:t> </w:t>
      </w:r>
      <w:r>
        <w:rPr>
          <w:spacing w:val="-1"/>
        </w:rPr>
        <w:t>revenues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well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/>
        <w:t>operating</w:t>
      </w:r>
      <w:r>
        <w:rPr>
          <w:spacing w:val="-5"/>
        </w:rPr>
        <w:t> </w:t>
      </w:r>
      <w:r>
        <w:rPr>
          <w:spacing w:val="-1"/>
        </w:rPr>
        <w:t>segment</w:t>
      </w:r>
      <w:r>
        <w:rPr>
          <w:spacing w:val="-5"/>
        </w:rPr>
        <w:t> </w:t>
      </w:r>
      <w:r>
        <w:rPr/>
        <w:t>margin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income</w:t>
      </w:r>
      <w:r>
        <w:rPr>
          <w:spacing w:val="-5"/>
        </w:rPr>
        <w:t> </w:t>
      </w:r>
      <w:r>
        <w:rPr/>
        <w:t>before</w:t>
      </w:r>
      <w:r>
        <w:rPr>
          <w:spacing w:val="94"/>
          <w:w w:val="99"/>
        </w:rPr>
        <w:t> </w:t>
      </w:r>
      <w:r>
        <w:rPr>
          <w:spacing w:val="-1"/>
        </w:rPr>
        <w:t>provision</w:t>
      </w:r>
      <w:r>
        <w:rPr>
          <w:spacing w:val="-6"/>
        </w:rPr>
        <w:t> </w:t>
      </w:r>
      <w:r>
        <w:rPr>
          <w:spacing w:val="-1"/>
        </w:rPr>
        <w:t>for</w:t>
      </w:r>
      <w:r>
        <w:rPr>
          <w:spacing w:val="-6"/>
        </w:rPr>
        <w:t> </w:t>
      </w:r>
      <w:r>
        <w:rPr/>
        <w:t>income</w:t>
      </w:r>
      <w:r>
        <w:rPr>
          <w:spacing w:val="-7"/>
        </w:rPr>
        <w:t> </w:t>
      </w:r>
      <w:r>
        <w:rPr>
          <w:spacing w:val="-1"/>
        </w:rPr>
        <w:t>taxes:</w:t>
      </w:r>
      <w:r>
        <w:rPr/>
      </w:r>
    </w:p>
    <w:p>
      <w:pPr>
        <w:spacing w:before="108"/>
        <w:ind w:left="0" w:right="1245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Year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pacing w:val="-1"/>
          <w:sz w:val="15"/>
        </w:rPr>
        <w:t>Ended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pacing w:val="-1"/>
          <w:sz w:val="15"/>
        </w:rPr>
        <w:t>May 31,</w:t>
      </w:r>
      <w:r>
        <w:rPr>
          <w:rFonts w:ascii="Times New Roman"/>
          <w:sz w:val="15"/>
        </w:rPr>
      </w:r>
    </w:p>
    <w:tbl>
      <w:tblPr>
        <w:tblW w:w="0" w:type="auto"/>
        <w:jc w:val="left"/>
        <w:tblInd w:w="13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175"/>
        <w:gridCol w:w="1062"/>
        <w:gridCol w:w="1326"/>
        <w:gridCol w:w="1072"/>
      </w:tblGrid>
      <w:tr>
        <w:trPr>
          <w:trHeight w:val="182" w:hRule="exact"/>
        </w:trPr>
        <w:tc>
          <w:tcPr>
            <w:tcW w:w="8175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(in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62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21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2013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326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right="66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2012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72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2011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20" w:hRule="exact"/>
        </w:trPr>
        <w:tc>
          <w:tcPr>
            <w:tcW w:w="8175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0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Total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revenues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for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operating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segments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8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$37,253</w:t>
            </w:r>
          </w:p>
        </w:tc>
        <w:tc>
          <w:tcPr>
            <w:tcW w:w="1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8" w:lineRule="exact"/>
              <w:ind w:left="30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$37,221</w:t>
            </w:r>
          </w:p>
        </w:tc>
        <w:tc>
          <w:tcPr>
            <w:tcW w:w="10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8" w:lineRule="exact"/>
              <w:ind w:left="30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$35,850</w:t>
            </w:r>
          </w:p>
        </w:tc>
      </w:tr>
      <w:tr>
        <w:trPr>
          <w:trHeight w:val="223" w:hRule="exact"/>
        </w:trPr>
        <w:tc>
          <w:tcPr>
            <w:tcW w:w="81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z w:val="20"/>
              </w:rPr>
              <w:t>New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software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licenses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cloud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software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subscriptions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revenues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position w:val="5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1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42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(45)</w:t>
            </w:r>
          </w:p>
        </w:tc>
        <w:tc>
          <w:tcPr>
            <w:tcW w:w="1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68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(22)</w:t>
            </w:r>
          </w:p>
        </w:tc>
        <w:tc>
          <w:tcPr>
            <w:tcW w:w="10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11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21" w:hRule="exact"/>
        </w:trPr>
        <w:tc>
          <w:tcPr>
            <w:tcW w:w="81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z w:val="20"/>
              </w:rPr>
              <w:t>Software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license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updates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product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support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revenues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position w:val="5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1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2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(14)</w:t>
            </w:r>
          </w:p>
        </w:tc>
        <w:tc>
          <w:tcPr>
            <w:tcW w:w="1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68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(48)</w:t>
            </w:r>
          </w:p>
        </w:tc>
        <w:tc>
          <w:tcPr>
            <w:tcW w:w="10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68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(80)</w:t>
            </w:r>
          </w:p>
        </w:tc>
      </w:tr>
      <w:tr>
        <w:trPr>
          <w:trHeight w:val="252" w:hRule="exact"/>
        </w:trPr>
        <w:tc>
          <w:tcPr>
            <w:tcW w:w="81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z w:val="20"/>
              </w:rPr>
              <w:t>Hardware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systems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support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revenues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position w:val="5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1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23" w:val="left" w:leader="none"/>
              </w:tabs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(14</w:t>
            </w:r>
            <w:r>
              <w:rPr>
                <w:rFonts w:ascii="Times New Roman"/>
                <w:sz w:val="20"/>
              </w:rPr>
              <w:t>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89" w:val="left" w:leader="none"/>
              </w:tabs>
              <w:spacing w:line="221" w:lineRule="exact"/>
              <w:ind w:left="30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(30</w:t>
            </w:r>
            <w:r>
              <w:rPr>
                <w:rFonts w:ascii="Times New Roman"/>
                <w:sz w:val="20"/>
              </w:rPr>
              <w:t>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89" w:val="left" w:leader="none"/>
              </w:tabs>
              <w:spacing w:line="221" w:lineRule="exact"/>
              <w:ind w:left="30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pacing w:val="-1"/>
                <w:sz w:val="20"/>
                <w:u w:val="single" w:color="000000"/>
              </w:rPr>
              <w:t>(148</w:t>
            </w:r>
            <w:r>
              <w:rPr>
                <w:rFonts w:ascii="Times New Roman"/>
                <w:sz w:val="20"/>
              </w:rPr>
            </w:r>
            <w:r>
              <w:rPr>
                <w:rFonts w:ascii="Times New Roman"/>
                <w:spacing w:val="-1"/>
                <w:sz w:val="20"/>
              </w:rPr>
              <w:t>)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81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Total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revenues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$37,180</w:t>
            </w:r>
          </w:p>
        </w:tc>
        <w:tc>
          <w:tcPr>
            <w:tcW w:w="1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30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$37,121</w:t>
            </w:r>
          </w:p>
        </w:tc>
        <w:tc>
          <w:tcPr>
            <w:tcW w:w="10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30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$35,622</w:t>
            </w:r>
          </w:p>
        </w:tc>
      </w:tr>
      <w:tr>
        <w:trPr>
          <w:trHeight w:val="403" w:hRule="exact"/>
        </w:trPr>
        <w:tc>
          <w:tcPr>
            <w:tcW w:w="81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3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Total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margin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for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operating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segments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3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$23,981</w:t>
            </w:r>
          </w:p>
        </w:tc>
        <w:tc>
          <w:tcPr>
            <w:tcW w:w="1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3"/>
              <w:ind w:left="30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$23,405</w:t>
            </w:r>
          </w:p>
        </w:tc>
        <w:tc>
          <w:tcPr>
            <w:tcW w:w="10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3"/>
              <w:ind w:left="30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$22,044</w:t>
            </w:r>
          </w:p>
        </w:tc>
      </w:tr>
      <w:tr>
        <w:trPr>
          <w:trHeight w:val="221" w:hRule="exact"/>
        </w:trPr>
        <w:tc>
          <w:tcPr>
            <w:tcW w:w="81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z w:val="20"/>
              </w:rPr>
              <w:t>New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software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licenses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cloud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software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subscriptions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revenues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position w:val="5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1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2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(45)</w:t>
            </w:r>
          </w:p>
        </w:tc>
        <w:tc>
          <w:tcPr>
            <w:tcW w:w="1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68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(22)</w:t>
            </w:r>
          </w:p>
        </w:tc>
        <w:tc>
          <w:tcPr>
            <w:tcW w:w="10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11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21" w:hRule="exact"/>
        </w:trPr>
        <w:tc>
          <w:tcPr>
            <w:tcW w:w="81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z w:val="20"/>
              </w:rPr>
              <w:t>Software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license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updates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product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support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revenues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position w:val="5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1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2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(14)</w:t>
            </w:r>
          </w:p>
        </w:tc>
        <w:tc>
          <w:tcPr>
            <w:tcW w:w="1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68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(48)</w:t>
            </w:r>
          </w:p>
        </w:tc>
        <w:tc>
          <w:tcPr>
            <w:tcW w:w="10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68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(80)</w:t>
            </w:r>
          </w:p>
        </w:tc>
      </w:tr>
      <w:tr>
        <w:trPr>
          <w:trHeight w:val="221" w:hRule="exact"/>
        </w:trPr>
        <w:tc>
          <w:tcPr>
            <w:tcW w:w="81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z w:val="20"/>
              </w:rPr>
              <w:t>Hardware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systems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support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revenues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position w:val="5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1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2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(14)</w:t>
            </w:r>
          </w:p>
        </w:tc>
        <w:tc>
          <w:tcPr>
            <w:tcW w:w="1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68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(30)</w:t>
            </w:r>
          </w:p>
        </w:tc>
        <w:tc>
          <w:tcPr>
            <w:tcW w:w="10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58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(148)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81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Product</w:t>
            </w:r>
            <w:r>
              <w:rPr>
                <w:rFonts w:ascii="Times New Roman"/>
                <w:spacing w:val="-1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development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17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(4,321)</w:t>
            </w:r>
          </w:p>
        </w:tc>
        <w:tc>
          <w:tcPr>
            <w:tcW w:w="1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4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(4,050)</w:t>
            </w:r>
          </w:p>
        </w:tc>
        <w:tc>
          <w:tcPr>
            <w:tcW w:w="10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43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(4,089)</w:t>
            </w:r>
          </w:p>
        </w:tc>
      </w:tr>
      <w:tr>
        <w:trPr>
          <w:trHeight w:val="221" w:hRule="exact"/>
        </w:trPr>
        <w:tc>
          <w:tcPr>
            <w:tcW w:w="81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Marketing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partner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program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expenses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2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(591)</w:t>
            </w:r>
          </w:p>
        </w:tc>
        <w:tc>
          <w:tcPr>
            <w:tcW w:w="1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58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(581)</w:t>
            </w:r>
          </w:p>
        </w:tc>
        <w:tc>
          <w:tcPr>
            <w:tcW w:w="10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58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(601)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81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Corporate,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general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administrative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and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information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technology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expenses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7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(1,417)</w:t>
            </w:r>
          </w:p>
        </w:tc>
        <w:tc>
          <w:tcPr>
            <w:tcW w:w="1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(1,491)</w:t>
            </w:r>
          </w:p>
        </w:tc>
        <w:tc>
          <w:tcPr>
            <w:tcW w:w="10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3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(1,404)</w:t>
            </w:r>
          </w:p>
        </w:tc>
      </w:tr>
      <w:tr>
        <w:trPr>
          <w:trHeight w:val="221" w:hRule="exact"/>
        </w:trPr>
        <w:tc>
          <w:tcPr>
            <w:tcW w:w="81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Amortization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intangible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assets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17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(2,385)</w:t>
            </w:r>
          </w:p>
        </w:tc>
        <w:tc>
          <w:tcPr>
            <w:tcW w:w="1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(2,430)</w:t>
            </w:r>
          </w:p>
        </w:tc>
        <w:tc>
          <w:tcPr>
            <w:tcW w:w="10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3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(2,428)</w:t>
            </w:r>
          </w:p>
        </w:tc>
      </w:tr>
      <w:tr>
        <w:trPr>
          <w:trHeight w:val="223" w:hRule="exact"/>
        </w:trPr>
        <w:tc>
          <w:tcPr>
            <w:tcW w:w="81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Acquisition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related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other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19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604</w:t>
            </w:r>
          </w:p>
        </w:tc>
        <w:tc>
          <w:tcPr>
            <w:tcW w:w="1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68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(56)</w:t>
            </w:r>
          </w:p>
        </w:tc>
        <w:tc>
          <w:tcPr>
            <w:tcW w:w="10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58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(208)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81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Restructuring</w:t>
            </w:r>
          </w:p>
        </w:tc>
        <w:tc>
          <w:tcPr>
            <w:tcW w:w="1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2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(352)</w:t>
            </w:r>
          </w:p>
        </w:tc>
        <w:tc>
          <w:tcPr>
            <w:tcW w:w="1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58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(295)</w:t>
            </w:r>
          </w:p>
        </w:tc>
        <w:tc>
          <w:tcPr>
            <w:tcW w:w="10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58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(487)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81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Stock-based</w:t>
            </w:r>
            <w:r>
              <w:rPr>
                <w:rFonts w:ascii="Times New Roman"/>
                <w:spacing w:val="-2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compensation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2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(722)</w:t>
            </w:r>
          </w:p>
        </w:tc>
        <w:tc>
          <w:tcPr>
            <w:tcW w:w="1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58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(626)</w:t>
            </w:r>
          </w:p>
        </w:tc>
        <w:tc>
          <w:tcPr>
            <w:tcW w:w="10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58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(500)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81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Interest</w:t>
            </w:r>
            <w:r>
              <w:rPr>
                <w:rFonts w:ascii="Times New Roman"/>
                <w:spacing w:val="-1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expense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2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(797)</w:t>
            </w:r>
          </w:p>
        </w:tc>
        <w:tc>
          <w:tcPr>
            <w:tcW w:w="1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58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(766)</w:t>
            </w:r>
          </w:p>
        </w:tc>
        <w:tc>
          <w:tcPr>
            <w:tcW w:w="10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58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(808)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54" w:hRule="exact"/>
        </w:trPr>
        <w:tc>
          <w:tcPr>
            <w:tcW w:w="81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Other,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net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23" w:val="left" w:leader="none"/>
              </w:tabs>
              <w:spacing w:line="223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(29</w:t>
            </w:r>
            <w:r>
              <w:rPr>
                <w:rFonts w:ascii="Times New Roman"/>
                <w:sz w:val="20"/>
              </w:rPr>
              <w:t>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89" w:val="left" w:leader="none"/>
              </w:tabs>
              <w:spacing w:line="223" w:lineRule="exact"/>
              <w:ind w:left="30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(48</w:t>
            </w:r>
            <w:r>
              <w:rPr>
                <w:rFonts w:ascii="Times New Roman"/>
                <w:sz w:val="20"/>
              </w:rPr>
              <w:t>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54" w:val="left" w:leader="none"/>
              </w:tabs>
              <w:spacing w:line="223" w:lineRule="exact"/>
              <w:ind w:left="30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120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81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Income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before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provision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for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income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taxes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$13,898</w:t>
            </w:r>
          </w:p>
        </w:tc>
        <w:tc>
          <w:tcPr>
            <w:tcW w:w="1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0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$12,962</w:t>
            </w:r>
          </w:p>
        </w:tc>
        <w:tc>
          <w:tcPr>
            <w:tcW w:w="10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0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$11,411</w:t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7"/>
          <w:szCs w:val="17"/>
        </w:rPr>
      </w:pPr>
    </w:p>
    <w:p>
      <w:pPr>
        <w:spacing w:line="20" w:lineRule="atLeast"/>
        <w:ind w:left="134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58.8pt;height:.6pt;mso-position-horizontal-relative:char;mso-position-vertical-relative:line" coordorigin="0,0" coordsize="1176,12">
            <v:group style="position:absolute;left:6;top:6;width:1164;height:2" coordorigin="6,6" coordsize="1164,2">
              <v:shape style="position:absolute;left:6;top:6;width:1164;height:2" coordorigin="6,6" coordsize="1164,0" path="m6,6l1170,6e" filled="false" stroked="true" strokeweight=".580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after="0" w:line="20" w:lineRule="atLeast"/>
        <w:rPr>
          <w:rFonts w:ascii="Times New Roman" w:hAnsi="Times New Roman" w:cs="Times New Roman" w:eastAsia="Times New Roman"/>
          <w:sz w:val="2"/>
          <w:szCs w:val="2"/>
        </w:rPr>
        <w:sectPr>
          <w:pgSz w:w="12240" w:h="15840"/>
          <w:pgMar w:header="465" w:footer="0" w:top="2040" w:bottom="280" w:left="220" w:right="100"/>
        </w:sectPr>
      </w:pPr>
    </w:p>
    <w:p>
      <w:pPr>
        <w:spacing w:line="132" w:lineRule="exact" w:before="0"/>
        <w:ind w:left="13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pacing w:val="-1"/>
          <w:w w:val="105"/>
          <w:sz w:val="12"/>
        </w:rPr>
        <w:t>(1</w:t>
      </w:r>
      <w:r>
        <w:rPr>
          <w:rFonts w:ascii="Times New Roman"/>
          <w:spacing w:val="-2"/>
          <w:w w:val="105"/>
          <w:sz w:val="12"/>
        </w:rPr>
        <w:t> </w:t>
      </w:r>
      <w:r>
        <w:rPr>
          <w:rFonts w:ascii="Times New Roman"/>
          <w:w w:val="105"/>
          <w:sz w:val="12"/>
        </w:rPr>
        <w:t>)</w:t>
      </w:r>
      <w:r>
        <w:rPr>
          <w:rFonts w:ascii="Times New Roman"/>
          <w:sz w:val="12"/>
        </w:rPr>
      </w:r>
    </w:p>
    <w:p>
      <w:pPr>
        <w:spacing w:line="166" w:lineRule="exact" w:before="24"/>
        <w:ind w:left="129" w:right="147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spacing w:val="-1"/>
          <w:sz w:val="15"/>
        </w:rPr>
        <w:t>New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software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licenses and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cloud software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subscriptions revenues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for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management reporting included revenues related </w:t>
      </w:r>
      <w:r>
        <w:rPr>
          <w:rFonts w:ascii="Times New Roman"/>
          <w:sz w:val="15"/>
        </w:rPr>
        <w:t>to</w:t>
      </w:r>
      <w:r>
        <w:rPr>
          <w:rFonts w:ascii="Times New Roman"/>
          <w:spacing w:val="-1"/>
          <w:sz w:val="15"/>
        </w:rPr>
        <w:t> cloud software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subscriptions contracts that would have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otherwise</w:t>
      </w:r>
      <w:r>
        <w:rPr>
          <w:rFonts w:ascii="Times New Roman"/>
          <w:spacing w:val="207"/>
          <w:sz w:val="15"/>
        </w:rPr>
        <w:t> </w:t>
      </w:r>
      <w:r>
        <w:rPr>
          <w:rFonts w:ascii="Times New Roman"/>
          <w:spacing w:val="-1"/>
          <w:sz w:val="15"/>
        </w:rPr>
        <w:t>been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recorded </w:t>
      </w:r>
      <w:r>
        <w:rPr>
          <w:rFonts w:ascii="Times New Roman"/>
          <w:sz w:val="15"/>
        </w:rPr>
        <w:t>by</w:t>
      </w:r>
      <w:r>
        <w:rPr>
          <w:rFonts w:ascii="Times New Roman"/>
          <w:spacing w:val="-1"/>
          <w:sz w:val="15"/>
        </w:rPr>
        <w:t> the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acquired businesses </w:t>
      </w:r>
      <w:r>
        <w:rPr>
          <w:rFonts w:ascii="Times New Roman"/>
          <w:sz w:val="15"/>
        </w:rPr>
        <w:t>as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independent entities but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were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2"/>
          <w:sz w:val="15"/>
        </w:rPr>
        <w:t>not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recognized </w:t>
      </w:r>
      <w:r>
        <w:rPr>
          <w:rFonts w:ascii="Times New Roman"/>
          <w:sz w:val="15"/>
        </w:rPr>
        <w:t>in</w:t>
      </w:r>
      <w:r>
        <w:rPr>
          <w:rFonts w:ascii="Times New Roman"/>
          <w:spacing w:val="-1"/>
          <w:sz w:val="15"/>
        </w:rPr>
        <w:t> the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accompanying consolidated statements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of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operations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in the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amounts of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$45 million </w:t>
      </w:r>
      <w:r>
        <w:rPr>
          <w:rFonts w:ascii="Times New Roman"/>
          <w:sz w:val="15"/>
        </w:rPr>
        <w:t>and</w:t>
      </w:r>
    </w:p>
    <w:p>
      <w:pPr>
        <w:spacing w:line="233" w:lineRule="auto" w:before="0"/>
        <w:ind w:left="129" w:right="216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pacing w:val="-1"/>
          <w:sz w:val="15"/>
        </w:rPr>
        <w:t>$22 million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for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fiscal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2013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1"/>
          <w:sz w:val="15"/>
        </w:rPr>
        <w:t> 2012, respectively.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Software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license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updates and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product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support revenues </w:t>
      </w:r>
      <w:r>
        <w:rPr>
          <w:rFonts w:ascii="Times New Roman"/>
          <w:sz w:val="15"/>
        </w:rPr>
        <w:t>for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management reporting included </w:t>
      </w:r>
      <w:r>
        <w:rPr>
          <w:rFonts w:ascii="Times New Roman"/>
          <w:sz w:val="15"/>
        </w:rPr>
        <w:t>revenues</w:t>
      </w:r>
      <w:r>
        <w:rPr>
          <w:rFonts w:ascii="Times New Roman"/>
          <w:spacing w:val="-1"/>
          <w:sz w:val="15"/>
        </w:rPr>
        <w:t> related to software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support</w:t>
      </w:r>
      <w:r>
        <w:rPr>
          <w:rFonts w:ascii="Times New Roman"/>
          <w:spacing w:val="157"/>
          <w:sz w:val="15"/>
        </w:rPr>
        <w:t> </w:t>
      </w:r>
      <w:r>
        <w:rPr>
          <w:rFonts w:ascii="Times New Roman"/>
          <w:spacing w:val="-1"/>
          <w:sz w:val="15"/>
        </w:rPr>
        <w:t>contracts that would have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otherwise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been recorded </w:t>
      </w:r>
      <w:r>
        <w:rPr>
          <w:rFonts w:ascii="Times New Roman"/>
          <w:sz w:val="15"/>
        </w:rPr>
        <w:t>by</w:t>
      </w:r>
      <w:r>
        <w:rPr>
          <w:rFonts w:ascii="Times New Roman"/>
          <w:spacing w:val="-1"/>
          <w:sz w:val="15"/>
        </w:rPr>
        <w:t> the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acquired businesses </w:t>
      </w:r>
      <w:r>
        <w:rPr>
          <w:rFonts w:ascii="Times New Roman"/>
          <w:sz w:val="15"/>
        </w:rPr>
        <w:t>as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independent entities but </w:t>
      </w:r>
      <w:r>
        <w:rPr>
          <w:rFonts w:ascii="Times New Roman"/>
          <w:sz w:val="15"/>
        </w:rPr>
        <w:t>were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not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recognized </w:t>
      </w:r>
      <w:r>
        <w:rPr>
          <w:rFonts w:ascii="Times New Roman"/>
          <w:sz w:val="15"/>
        </w:rPr>
        <w:t>in</w:t>
      </w:r>
      <w:r>
        <w:rPr>
          <w:rFonts w:ascii="Times New Roman"/>
          <w:spacing w:val="-1"/>
          <w:sz w:val="15"/>
        </w:rPr>
        <w:t> the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accompanying consolidated statements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operations</w:t>
      </w:r>
      <w:r>
        <w:rPr>
          <w:rFonts w:ascii="Times New Roman"/>
          <w:spacing w:val="183"/>
          <w:sz w:val="15"/>
        </w:rPr>
        <w:t> </w:t>
      </w:r>
      <w:r>
        <w:rPr>
          <w:rFonts w:ascii="Times New Roman"/>
          <w:spacing w:val="-1"/>
          <w:sz w:val="15"/>
        </w:rPr>
        <w:t>in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the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amounts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$14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million,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$48 million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1"/>
          <w:sz w:val="15"/>
        </w:rPr>
        <w:t> $80 million </w:t>
      </w:r>
      <w:r>
        <w:rPr>
          <w:rFonts w:ascii="Times New Roman"/>
          <w:sz w:val="15"/>
        </w:rPr>
        <w:t>for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fiscal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2013,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2012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and 2011, respectively.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z w:val="15"/>
        </w:rPr>
        <w:t>In</w:t>
      </w:r>
      <w:r>
        <w:rPr>
          <w:rFonts w:ascii="Times New Roman"/>
          <w:spacing w:val="-1"/>
          <w:sz w:val="15"/>
        </w:rPr>
        <w:t> addition,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we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did not recognize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hardware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systems support revenues related </w:t>
      </w:r>
      <w:r>
        <w:rPr>
          <w:rFonts w:ascii="Times New Roman"/>
          <w:sz w:val="15"/>
        </w:rPr>
        <w:t>to</w:t>
      </w:r>
      <w:r>
        <w:rPr>
          <w:rFonts w:ascii="Times New Roman"/>
          <w:spacing w:val="157"/>
          <w:sz w:val="15"/>
        </w:rPr>
        <w:t> </w:t>
      </w:r>
      <w:r>
        <w:rPr>
          <w:rFonts w:ascii="Times New Roman"/>
          <w:spacing w:val="-1"/>
          <w:sz w:val="15"/>
        </w:rPr>
        <w:t>hardware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systems support contracts that would have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otherwise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been</w:t>
      </w:r>
      <w:r>
        <w:rPr>
          <w:rFonts w:ascii="Times New Roman"/>
          <w:spacing w:val="-1"/>
          <w:sz w:val="15"/>
        </w:rPr>
        <w:t> recorded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by the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acquired businesses </w:t>
      </w:r>
      <w:r>
        <w:rPr>
          <w:rFonts w:ascii="Times New Roman"/>
          <w:sz w:val="15"/>
        </w:rPr>
        <w:t>as</w:t>
      </w:r>
      <w:r>
        <w:rPr>
          <w:rFonts w:ascii="Times New Roman"/>
          <w:spacing w:val="-1"/>
          <w:sz w:val="15"/>
        </w:rPr>
        <w:t> independent entities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in the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amounts of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$14 million, $30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million and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$148</w:t>
      </w:r>
      <w:r>
        <w:rPr>
          <w:rFonts w:ascii="Times New Roman"/>
          <w:spacing w:val="175"/>
          <w:sz w:val="15"/>
        </w:rPr>
        <w:t> </w:t>
      </w:r>
      <w:r>
        <w:rPr>
          <w:rFonts w:ascii="Times New Roman"/>
          <w:spacing w:val="-1"/>
          <w:sz w:val="15"/>
        </w:rPr>
        <w:t>million </w:t>
      </w:r>
      <w:r>
        <w:rPr>
          <w:rFonts w:ascii="Times New Roman"/>
          <w:sz w:val="15"/>
        </w:rPr>
        <w:t>for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fiscal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2013,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2012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1"/>
          <w:sz w:val="15"/>
        </w:rPr>
        <w:t> 2011, respectively.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z w:val="15"/>
        </w:rPr>
        <w:t>See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Note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10 </w:t>
      </w:r>
      <w:r>
        <w:rPr>
          <w:rFonts w:ascii="Times New Roman"/>
          <w:sz w:val="15"/>
        </w:rPr>
        <w:t>for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an</w:t>
      </w:r>
      <w:r>
        <w:rPr>
          <w:rFonts w:ascii="Times New Roman"/>
          <w:spacing w:val="-1"/>
          <w:sz w:val="15"/>
        </w:rPr>
        <w:t> explanation of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these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adjustments.</w:t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pStyle w:val="BodyText"/>
        <w:spacing w:line="240" w:lineRule="auto" w:before="0"/>
        <w:ind w:left="0" w:right="362"/>
        <w:jc w:val="center"/>
      </w:pPr>
      <w:r>
        <w:rPr/>
        <w:t>117</w:t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20" w:right="100"/>
          <w:cols w:num="2" w:equalWidth="0">
            <w:col w:w="319" w:space="40"/>
            <w:col w:w="11561"/>
          </w:cols>
        </w:sectPr>
      </w:pPr>
    </w:p>
    <w:p>
      <w:pPr>
        <w:pStyle w:val="Heading1"/>
        <w:spacing w:line="240" w:lineRule="auto" w:before="163"/>
        <w:ind w:left="139" w:right="331"/>
        <w:jc w:val="left"/>
        <w:rPr>
          <w:b w:val="0"/>
          <w:bCs w:val="0"/>
        </w:rPr>
      </w:pPr>
      <w:r>
        <w:rPr/>
        <w:t>Geographic</w:t>
      </w:r>
      <w:r>
        <w:rPr>
          <w:spacing w:val="-23"/>
        </w:rPr>
        <w:t> </w:t>
      </w:r>
      <w:r>
        <w:rPr/>
        <w:t>Information</w:t>
      </w:r>
      <w:r>
        <w:rPr>
          <w:b w:val="0"/>
        </w:rPr>
      </w:r>
    </w:p>
    <w:p>
      <w:pPr>
        <w:pStyle w:val="BodyText"/>
        <w:spacing w:line="220" w:lineRule="exact" w:before="92"/>
        <w:ind w:right="143"/>
        <w:jc w:val="left"/>
      </w:pPr>
      <w:r>
        <w:rPr>
          <w:spacing w:val="-1"/>
        </w:rPr>
        <w:t>Disclosed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table</w:t>
      </w:r>
      <w:r>
        <w:rPr>
          <w:spacing w:val="-5"/>
        </w:rPr>
        <w:t> </w:t>
      </w:r>
      <w:r>
        <w:rPr>
          <w:spacing w:val="-1"/>
        </w:rPr>
        <w:t>below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geographic</w:t>
      </w:r>
      <w:r>
        <w:rPr>
          <w:spacing w:val="-6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each</w:t>
      </w:r>
      <w:r>
        <w:rPr>
          <w:spacing w:val="-6"/>
        </w:rPr>
        <w:t> </w:t>
      </w:r>
      <w:r>
        <w:rPr/>
        <w:t>country</w:t>
      </w:r>
      <w:r>
        <w:rPr>
          <w:spacing w:val="-3"/>
        </w:rPr>
        <w:t> </w:t>
      </w:r>
      <w:r>
        <w:rPr/>
        <w:t>that</w:t>
      </w:r>
      <w:r>
        <w:rPr>
          <w:spacing w:val="-8"/>
        </w:rPr>
        <w:t> </w:t>
      </w:r>
      <w:r>
        <w:rPr/>
        <w:t>comprised</w:t>
      </w:r>
      <w:r>
        <w:rPr>
          <w:spacing w:val="-5"/>
        </w:rPr>
        <w:t> </w:t>
      </w:r>
      <w:r>
        <w:rPr/>
        <w:t>greater</w:t>
      </w:r>
      <w:r>
        <w:rPr>
          <w:spacing w:val="-4"/>
        </w:rPr>
        <w:t> </w:t>
      </w:r>
      <w:r>
        <w:rPr>
          <w:spacing w:val="-1"/>
        </w:rPr>
        <w:t>than</w:t>
      </w:r>
      <w:r>
        <w:rPr>
          <w:spacing w:val="-3"/>
        </w:rPr>
        <w:t> </w:t>
      </w:r>
      <w:r>
        <w:rPr>
          <w:spacing w:val="-1"/>
        </w:rPr>
        <w:t>three</w:t>
      </w:r>
      <w:r>
        <w:rPr>
          <w:spacing w:val="-5"/>
        </w:rPr>
        <w:t> </w:t>
      </w:r>
      <w:r>
        <w:rPr/>
        <w:t>percent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total</w:t>
      </w:r>
      <w:r>
        <w:rPr>
          <w:spacing w:val="-4"/>
        </w:rPr>
        <w:t> </w:t>
      </w:r>
      <w:r>
        <w:rPr>
          <w:spacing w:val="-1"/>
        </w:rPr>
        <w:t>revenues</w:t>
      </w:r>
      <w:r>
        <w:rPr>
          <w:spacing w:val="-6"/>
        </w:rPr>
        <w:t> </w:t>
      </w:r>
      <w:r>
        <w:rPr/>
        <w:t>for</w:t>
      </w:r>
      <w:r>
        <w:rPr>
          <w:spacing w:val="-3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90"/>
          <w:w w:val="99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2013,</w:t>
      </w:r>
      <w:r>
        <w:rPr>
          <w:spacing w:val="-4"/>
        </w:rPr>
        <w:t> </w:t>
      </w:r>
      <w:r>
        <w:rPr/>
        <w:t>2012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2011.</w:t>
      </w:r>
      <w:r>
        <w:rPr/>
      </w:r>
    </w:p>
    <w:p>
      <w:pPr>
        <w:spacing w:before="108"/>
        <w:ind w:left="7527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As</w:t>
      </w:r>
      <w:r>
        <w:rPr>
          <w:rFonts w:ascii="Times New Roman"/>
          <w:b/>
          <w:spacing w:val="2"/>
          <w:sz w:val="15"/>
        </w:rPr>
        <w:t> </w:t>
      </w:r>
      <w:r>
        <w:rPr>
          <w:rFonts w:ascii="Times New Roman"/>
          <w:b/>
          <w:spacing w:val="-1"/>
          <w:sz w:val="15"/>
        </w:rPr>
        <w:t>of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pacing w:val="-1"/>
          <w:sz w:val="15"/>
        </w:rPr>
        <w:t>and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pacing w:val="-1"/>
          <w:sz w:val="15"/>
        </w:rPr>
        <w:t>for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z w:val="15"/>
        </w:rPr>
        <w:t>the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pacing w:val="-1"/>
          <w:sz w:val="15"/>
        </w:rPr>
        <w:t>Year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z w:val="15"/>
        </w:rPr>
        <w:t>Ended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z w:val="15"/>
        </w:rPr>
        <w:t>May</w:t>
      </w:r>
      <w:r>
        <w:rPr>
          <w:rFonts w:ascii="Times New Roman"/>
          <w:b/>
          <w:spacing w:val="-1"/>
          <w:sz w:val="15"/>
        </w:rPr>
        <w:t> 31,</w:t>
      </w:r>
      <w:r>
        <w:rPr>
          <w:rFonts w:ascii="Times New Roman"/>
          <w:sz w:val="15"/>
        </w:rPr>
      </w: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53"/>
        <w:gridCol w:w="753"/>
        <w:gridCol w:w="334"/>
        <w:gridCol w:w="722"/>
        <w:gridCol w:w="248"/>
        <w:gridCol w:w="753"/>
        <w:gridCol w:w="334"/>
        <w:gridCol w:w="722"/>
        <w:gridCol w:w="248"/>
        <w:gridCol w:w="753"/>
        <w:gridCol w:w="334"/>
        <w:gridCol w:w="782"/>
      </w:tblGrid>
      <w:tr>
        <w:trPr>
          <w:trHeight w:val="182" w:hRule="exact"/>
        </w:trPr>
        <w:tc>
          <w:tcPr>
            <w:tcW w:w="5653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(in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53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334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2013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22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48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3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334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2012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22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48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3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334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2011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82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171" w:hRule="exact"/>
        </w:trPr>
        <w:tc>
          <w:tcPr>
            <w:tcW w:w="5653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3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34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22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18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Long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3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34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22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18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Long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3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34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82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18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Long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344" w:hRule="exact"/>
        </w:trPr>
        <w:tc>
          <w:tcPr>
            <w:tcW w:w="5653" w:type="dxa"/>
            <w:vMerge/>
            <w:tcBorders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53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10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Revenues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3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22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99" w:lineRule="auto" w:before="13"/>
              <w:ind w:left="61" w:right="69" w:firstLine="11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Lived</w:t>
            </w:r>
            <w:r>
              <w:rPr>
                <w:rFonts w:ascii="Times New Roman"/>
                <w:b/>
                <w:spacing w:val="2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Assets</w:t>
            </w:r>
            <w:r>
              <w:rPr>
                <w:rFonts w:ascii="Times New Roman"/>
                <w:b/>
                <w:spacing w:val="6"/>
                <w:sz w:val="15"/>
              </w:rPr>
              <w:t> </w:t>
            </w:r>
            <w:r>
              <w:rPr>
                <w:rFonts w:ascii="Times New Roman"/>
                <w:b/>
                <w:position w:val="5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3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10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Revenues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3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22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99" w:lineRule="auto" w:before="13"/>
              <w:ind w:left="61" w:right="69" w:firstLine="11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Lived</w:t>
            </w:r>
            <w:r>
              <w:rPr>
                <w:rFonts w:ascii="Times New Roman"/>
                <w:b/>
                <w:spacing w:val="2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Assets</w:t>
            </w:r>
            <w:r>
              <w:rPr>
                <w:rFonts w:ascii="Times New Roman"/>
                <w:b/>
                <w:spacing w:val="6"/>
                <w:sz w:val="15"/>
              </w:rPr>
              <w:t> </w:t>
            </w:r>
            <w:r>
              <w:rPr>
                <w:rFonts w:ascii="Times New Roman"/>
                <w:b/>
                <w:position w:val="5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3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10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Revenues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3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82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99" w:lineRule="auto" w:before="13"/>
              <w:ind w:left="61" w:right="129" w:firstLine="11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Lived</w:t>
            </w:r>
            <w:r>
              <w:rPr>
                <w:rFonts w:ascii="Times New Roman"/>
                <w:b/>
                <w:spacing w:val="2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Assets</w:t>
            </w:r>
            <w:r>
              <w:rPr>
                <w:rFonts w:ascii="Times New Roman"/>
                <w:b/>
                <w:spacing w:val="6"/>
                <w:sz w:val="15"/>
              </w:rPr>
              <w:t> </w:t>
            </w:r>
            <w:r>
              <w:rPr>
                <w:rFonts w:ascii="Times New Roman"/>
                <w:b/>
                <w:position w:val="5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</w:tr>
      <w:tr>
        <w:trPr>
          <w:trHeight w:val="223" w:hRule="exact"/>
        </w:trPr>
        <w:tc>
          <w:tcPr>
            <w:tcW w:w="5653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5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United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States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87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16,003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22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5" w:lineRule="exact"/>
              <w:ind w:left="3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2,921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087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15,767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22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5" w:lineRule="exact"/>
              <w:ind w:left="3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2,468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087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15,274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82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5" w:lineRule="exact"/>
              <w:ind w:left="3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2,359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56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United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Kingdom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87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2,165</w:t>
            </w:r>
          </w:p>
        </w:tc>
        <w:tc>
          <w:tcPr>
            <w:tcW w:w="7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8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203</w:t>
            </w:r>
          </w:p>
        </w:tc>
        <w:tc>
          <w:tcPr>
            <w:tcW w:w="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7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2,302</w:t>
            </w:r>
          </w:p>
        </w:tc>
        <w:tc>
          <w:tcPr>
            <w:tcW w:w="7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8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171</w:t>
            </w:r>
          </w:p>
        </w:tc>
        <w:tc>
          <w:tcPr>
            <w:tcW w:w="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7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2,200</w:t>
            </w:r>
          </w:p>
        </w:tc>
        <w:tc>
          <w:tcPr>
            <w:tcW w:w="7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8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168</w:t>
            </w:r>
          </w:p>
        </w:tc>
      </w:tr>
      <w:tr>
        <w:trPr>
          <w:trHeight w:val="221" w:hRule="exact"/>
        </w:trPr>
        <w:tc>
          <w:tcPr>
            <w:tcW w:w="56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Japan</w:t>
            </w:r>
          </w:p>
        </w:tc>
        <w:tc>
          <w:tcPr>
            <w:tcW w:w="1087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1,770</w:t>
            </w:r>
          </w:p>
        </w:tc>
        <w:tc>
          <w:tcPr>
            <w:tcW w:w="7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8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428</w:t>
            </w:r>
          </w:p>
        </w:tc>
        <w:tc>
          <w:tcPr>
            <w:tcW w:w="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087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1,865</w:t>
            </w:r>
          </w:p>
        </w:tc>
        <w:tc>
          <w:tcPr>
            <w:tcW w:w="7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8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550</w:t>
            </w:r>
          </w:p>
        </w:tc>
        <w:tc>
          <w:tcPr>
            <w:tcW w:w="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087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1,731</w:t>
            </w:r>
          </w:p>
        </w:tc>
        <w:tc>
          <w:tcPr>
            <w:tcW w:w="7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8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551</w:t>
            </w:r>
          </w:p>
        </w:tc>
      </w:tr>
      <w:tr>
        <w:trPr>
          <w:trHeight w:val="221" w:hRule="exact"/>
        </w:trPr>
        <w:tc>
          <w:tcPr>
            <w:tcW w:w="56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Germany</w:t>
            </w:r>
          </w:p>
        </w:tc>
        <w:tc>
          <w:tcPr>
            <w:tcW w:w="1087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1,308</w:t>
            </w:r>
          </w:p>
        </w:tc>
        <w:tc>
          <w:tcPr>
            <w:tcW w:w="7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3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44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7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1,484</w:t>
            </w:r>
          </w:p>
        </w:tc>
        <w:tc>
          <w:tcPr>
            <w:tcW w:w="7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3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47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7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1,475</w:t>
            </w:r>
          </w:p>
        </w:tc>
        <w:tc>
          <w:tcPr>
            <w:tcW w:w="7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8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29</w:t>
            </w:r>
          </w:p>
        </w:tc>
      </w:tr>
      <w:tr>
        <w:trPr>
          <w:trHeight w:val="223" w:hRule="exact"/>
        </w:trPr>
        <w:tc>
          <w:tcPr>
            <w:tcW w:w="56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Canada</w:t>
            </w:r>
          </w:p>
        </w:tc>
        <w:tc>
          <w:tcPr>
            <w:tcW w:w="1087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3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1,232</w:t>
            </w:r>
          </w:p>
        </w:tc>
        <w:tc>
          <w:tcPr>
            <w:tcW w:w="7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right="3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34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087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3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1,234</w:t>
            </w:r>
          </w:p>
        </w:tc>
        <w:tc>
          <w:tcPr>
            <w:tcW w:w="7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right="3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37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087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3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1,174</w:t>
            </w:r>
          </w:p>
        </w:tc>
        <w:tc>
          <w:tcPr>
            <w:tcW w:w="7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48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16</w:t>
            </w:r>
          </w:p>
        </w:tc>
      </w:tr>
      <w:tr>
        <w:trPr>
          <w:trHeight w:val="221" w:hRule="exact"/>
        </w:trPr>
        <w:tc>
          <w:tcPr>
            <w:tcW w:w="56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Australia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87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1,084</w:t>
            </w:r>
          </w:p>
        </w:tc>
        <w:tc>
          <w:tcPr>
            <w:tcW w:w="7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3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54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7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1,163</w:t>
            </w:r>
          </w:p>
        </w:tc>
        <w:tc>
          <w:tcPr>
            <w:tcW w:w="7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3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38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7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1,041</w:t>
            </w:r>
          </w:p>
        </w:tc>
        <w:tc>
          <w:tcPr>
            <w:tcW w:w="7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8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34</w:t>
            </w:r>
          </w:p>
        </w:tc>
      </w:tr>
      <w:tr>
        <w:trPr>
          <w:trHeight w:val="221" w:hRule="exact"/>
        </w:trPr>
        <w:tc>
          <w:tcPr>
            <w:tcW w:w="56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France</w:t>
            </w:r>
          </w:p>
        </w:tc>
        <w:tc>
          <w:tcPr>
            <w:tcW w:w="1087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1,054</w:t>
            </w:r>
          </w:p>
        </w:tc>
        <w:tc>
          <w:tcPr>
            <w:tcW w:w="7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3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17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087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1,162</w:t>
            </w:r>
          </w:p>
        </w:tc>
        <w:tc>
          <w:tcPr>
            <w:tcW w:w="7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3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16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087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1,145</w:t>
            </w:r>
          </w:p>
        </w:tc>
        <w:tc>
          <w:tcPr>
            <w:tcW w:w="7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8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15</w:t>
            </w:r>
          </w:p>
        </w:tc>
      </w:tr>
      <w:tr>
        <w:trPr>
          <w:trHeight w:val="254" w:hRule="exact"/>
        </w:trPr>
        <w:tc>
          <w:tcPr>
            <w:tcW w:w="56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Other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countries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87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  </w:t>
            </w:r>
            <w:r>
              <w:rPr>
                <w:rFonts w:ascii="Times New Roman"/>
                <w:spacing w:val="-1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12,564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80" w:val="left" w:leader="none"/>
              </w:tabs>
              <w:spacing w:line="221" w:lineRule="exact"/>
              <w:ind w:left="3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814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7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  </w:t>
            </w:r>
            <w:r>
              <w:rPr>
                <w:rFonts w:ascii="Times New Roman"/>
                <w:spacing w:val="-1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12,144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80" w:val="left" w:leader="none"/>
              </w:tabs>
              <w:spacing w:line="221" w:lineRule="exact"/>
              <w:ind w:left="3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741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7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  </w:t>
            </w:r>
            <w:r>
              <w:rPr>
                <w:rFonts w:ascii="Times New Roman"/>
                <w:spacing w:val="-1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11,582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80" w:val="left" w:leader="none"/>
              </w:tabs>
              <w:spacing w:line="221" w:lineRule="exact"/>
              <w:ind w:left="3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661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56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Total</w:t>
            </w:r>
          </w:p>
        </w:tc>
        <w:tc>
          <w:tcPr>
            <w:tcW w:w="1087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37,180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22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7" w:lineRule="exact"/>
              <w:ind w:left="3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4,515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087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37,121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22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7" w:lineRule="exact"/>
              <w:ind w:left="3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4,068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087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35,622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82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7" w:lineRule="exact"/>
              <w:ind w:left="3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3,833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13"/>
          <w:szCs w:val="13"/>
        </w:rPr>
      </w:pPr>
    </w:p>
    <w:p>
      <w:pPr>
        <w:spacing w:line="20" w:lineRule="atLeast"/>
        <w:ind w:left="134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58.8pt;height:.6pt;mso-position-horizontal-relative:char;mso-position-vertical-relative:line" coordorigin="0,0" coordsize="1176,12">
            <v:group style="position:absolute;left:6;top:6;width:1164;height:2" coordorigin="6,6" coordsize="1164,2">
              <v:shape style="position:absolute;left:6;top:6;width:1164;height:2" coordorigin="6,6" coordsize="1164,0" path="m6,6l1170,6e" filled="false" stroked="true" strokeweight=".580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after="0" w:line="20" w:lineRule="atLeast"/>
        <w:rPr>
          <w:rFonts w:ascii="Times New Roman" w:hAnsi="Times New Roman" w:cs="Times New Roman" w:eastAsia="Times New Roman"/>
          <w:sz w:val="2"/>
          <w:szCs w:val="2"/>
        </w:rPr>
        <w:sectPr>
          <w:pgSz w:w="12240" w:h="15840"/>
          <w:pgMar w:header="465" w:footer="0" w:top="2040" w:bottom="280" w:left="220" w:right="100"/>
        </w:sectPr>
      </w:pPr>
    </w:p>
    <w:p>
      <w:pPr>
        <w:spacing w:line="108" w:lineRule="exact" w:before="0"/>
        <w:ind w:left="13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z w:val="12"/>
        </w:rPr>
        <w:t>(1)</w:t>
      </w:r>
    </w:p>
    <w:p>
      <w:pPr>
        <w:spacing w:before="14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spacing w:val="-1"/>
          <w:sz w:val="15"/>
        </w:rPr>
        <w:t>Long-lived </w:t>
      </w:r>
      <w:r>
        <w:rPr>
          <w:rFonts w:ascii="Times New Roman"/>
          <w:sz w:val="15"/>
        </w:rPr>
        <w:t>assets</w:t>
      </w:r>
      <w:r>
        <w:rPr>
          <w:rFonts w:ascii="Times New Roman"/>
          <w:spacing w:val="-1"/>
          <w:sz w:val="15"/>
        </w:rPr>
        <w:t> exclude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goodwill, intangible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assets, equity investments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1"/>
          <w:sz w:val="15"/>
        </w:rPr>
        <w:t> deferred </w:t>
      </w:r>
      <w:r>
        <w:rPr>
          <w:rFonts w:ascii="Times New Roman"/>
          <w:sz w:val="15"/>
        </w:rPr>
        <w:t>taxes,</w:t>
      </w:r>
      <w:r>
        <w:rPr>
          <w:rFonts w:ascii="Times New Roman"/>
          <w:spacing w:val="-1"/>
          <w:sz w:val="15"/>
        </w:rPr>
        <w:t> </w:t>
      </w:r>
      <w:r>
        <w:rPr>
          <w:rFonts w:ascii="Times New Roman"/>
          <w:sz w:val="15"/>
        </w:rPr>
        <w:t>which</w:t>
      </w:r>
      <w:r>
        <w:rPr>
          <w:rFonts w:ascii="Times New Roman"/>
          <w:spacing w:val="-1"/>
          <w:sz w:val="15"/>
        </w:rPr>
        <w:t> </w:t>
      </w:r>
      <w:r>
        <w:rPr>
          <w:rFonts w:ascii="Times New Roman"/>
          <w:sz w:val="15"/>
        </w:rPr>
        <w:t>are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not allocated </w:t>
      </w:r>
      <w:r>
        <w:rPr>
          <w:rFonts w:ascii="Times New Roman"/>
          <w:sz w:val="15"/>
        </w:rPr>
        <w:t>to</w:t>
      </w:r>
      <w:r>
        <w:rPr>
          <w:rFonts w:ascii="Times New Roman"/>
          <w:spacing w:val="-1"/>
          <w:sz w:val="15"/>
        </w:rPr>
        <w:t> specific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geographic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locations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2"/>
          <w:sz w:val="15"/>
        </w:rPr>
        <w:t>as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it </w:t>
      </w:r>
      <w:r>
        <w:rPr>
          <w:rFonts w:ascii="Times New Roman"/>
          <w:sz w:val="15"/>
        </w:rPr>
        <w:t>is</w:t>
      </w:r>
      <w:r>
        <w:rPr>
          <w:rFonts w:ascii="Times New Roman"/>
          <w:spacing w:val="-1"/>
          <w:sz w:val="15"/>
        </w:rPr>
        <w:t> impracticable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to</w:t>
      </w:r>
      <w:r>
        <w:rPr>
          <w:rFonts w:ascii="Times New Roman"/>
          <w:spacing w:val="-1"/>
          <w:sz w:val="15"/>
        </w:rPr>
        <w:t> do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so.</w:t>
      </w:r>
    </w:p>
    <w:p>
      <w:pPr>
        <w:spacing w:after="0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20" w:right="100"/>
          <w:cols w:num="2" w:equalWidth="0">
            <w:col w:w="288" w:space="60"/>
            <w:col w:w="11572"/>
          </w:cols>
        </w:sect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pStyle w:val="Heading1"/>
        <w:numPr>
          <w:ilvl w:val="0"/>
          <w:numId w:val="7"/>
        </w:numPr>
        <w:tabs>
          <w:tab w:pos="606" w:val="left" w:leader="none"/>
        </w:tabs>
        <w:spacing w:line="240" w:lineRule="auto" w:before="73" w:after="0"/>
        <w:ind w:left="605" w:right="0" w:hanging="465"/>
        <w:jc w:val="left"/>
        <w:rPr>
          <w:b w:val="0"/>
          <w:bCs w:val="0"/>
        </w:rPr>
      </w:pPr>
      <w:r>
        <w:rPr/>
        <w:t>EARNINGS</w:t>
      </w:r>
      <w:r>
        <w:rPr>
          <w:spacing w:val="-9"/>
        </w:rPr>
        <w:t> </w:t>
      </w:r>
      <w:r>
        <w:rPr>
          <w:spacing w:val="-1"/>
        </w:rPr>
        <w:t>PER</w:t>
      </w:r>
      <w:r>
        <w:rPr>
          <w:spacing w:val="-11"/>
        </w:rPr>
        <w:t> </w:t>
      </w:r>
      <w:r>
        <w:rPr/>
        <w:t>SHARE</w:t>
      </w:r>
      <w:r>
        <w:rPr>
          <w:b w:val="0"/>
        </w:rPr>
      </w:r>
    </w:p>
    <w:p>
      <w:pPr>
        <w:pStyle w:val="BodyText"/>
        <w:spacing w:line="231" w:lineRule="auto" w:before="89"/>
        <w:ind w:right="383"/>
        <w:jc w:val="left"/>
      </w:pPr>
      <w:r>
        <w:rPr>
          <w:spacing w:val="-1"/>
        </w:rPr>
        <w:t>Basic</w:t>
      </w:r>
      <w:r>
        <w:rPr>
          <w:spacing w:val="-5"/>
        </w:rPr>
        <w:t> </w:t>
      </w:r>
      <w:r>
        <w:rPr/>
        <w:t>earnings</w:t>
      </w:r>
      <w:r>
        <w:rPr>
          <w:spacing w:val="-6"/>
        </w:rPr>
        <w:t> </w:t>
      </w:r>
      <w:r>
        <w:rPr/>
        <w:t>per</w:t>
      </w:r>
      <w:r>
        <w:rPr>
          <w:spacing w:val="-6"/>
        </w:rPr>
        <w:t> </w:t>
      </w:r>
      <w:r>
        <w:rPr/>
        <w:t>share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computed</w:t>
      </w:r>
      <w:r>
        <w:rPr>
          <w:spacing w:val="-4"/>
        </w:rPr>
        <w:t> </w:t>
      </w:r>
      <w:r>
        <w:rPr/>
        <w:t>by</w:t>
      </w:r>
      <w:r>
        <w:rPr>
          <w:spacing w:val="-6"/>
        </w:rPr>
        <w:t> </w:t>
      </w:r>
      <w:r>
        <w:rPr>
          <w:spacing w:val="-1"/>
        </w:rPr>
        <w:t>dividing</w:t>
      </w:r>
      <w:r>
        <w:rPr>
          <w:spacing w:val="-4"/>
        </w:rPr>
        <w:t> </w:t>
      </w:r>
      <w:r>
        <w:rPr>
          <w:spacing w:val="-1"/>
        </w:rPr>
        <w:t>net</w:t>
      </w:r>
      <w:r>
        <w:rPr>
          <w:spacing w:val="-5"/>
        </w:rPr>
        <w:t> </w:t>
      </w:r>
      <w:r>
        <w:rPr/>
        <w:t>income</w:t>
      </w:r>
      <w:r>
        <w:rPr>
          <w:spacing w:val="-7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period</w:t>
      </w:r>
      <w:r>
        <w:rPr>
          <w:spacing w:val="-4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weighted</w:t>
      </w:r>
      <w:r>
        <w:rPr>
          <w:spacing w:val="-4"/>
        </w:rPr>
        <w:t> </w:t>
      </w:r>
      <w:r>
        <w:rPr/>
        <w:t>average</w:t>
      </w:r>
      <w:r>
        <w:rPr>
          <w:spacing w:val="-4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common</w:t>
      </w:r>
      <w:r>
        <w:rPr>
          <w:spacing w:val="-6"/>
        </w:rPr>
        <w:t> </w:t>
      </w:r>
      <w:r>
        <w:rPr/>
        <w:t>shares</w:t>
      </w:r>
      <w:r>
        <w:rPr>
          <w:spacing w:val="-6"/>
        </w:rPr>
        <w:t> </w:t>
      </w:r>
      <w:r>
        <w:rPr/>
        <w:t>outstanding</w:t>
      </w:r>
      <w:r>
        <w:rPr>
          <w:spacing w:val="76"/>
          <w:w w:val="99"/>
        </w:rPr>
        <w:t> </w:t>
      </w:r>
      <w:r>
        <w:rPr/>
        <w:t>during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period.</w:t>
      </w:r>
      <w:r>
        <w:rPr>
          <w:spacing w:val="-3"/>
        </w:rPr>
        <w:t> </w:t>
      </w:r>
      <w:r>
        <w:rPr>
          <w:spacing w:val="-1"/>
        </w:rPr>
        <w:t>Diluted</w:t>
      </w:r>
      <w:r>
        <w:rPr>
          <w:spacing w:val="-6"/>
        </w:rPr>
        <w:t> </w:t>
      </w:r>
      <w:r>
        <w:rPr/>
        <w:t>earnings</w:t>
      </w:r>
      <w:r>
        <w:rPr>
          <w:spacing w:val="-3"/>
        </w:rPr>
        <w:t> </w:t>
      </w:r>
      <w:r>
        <w:rPr>
          <w:spacing w:val="-1"/>
        </w:rPr>
        <w:t>per</w:t>
      </w:r>
      <w:r>
        <w:rPr>
          <w:spacing w:val="-3"/>
        </w:rPr>
        <w:t> </w:t>
      </w:r>
      <w:r>
        <w:rPr/>
        <w:t>share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computed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1"/>
        </w:rPr>
        <w:t>dividing</w:t>
      </w:r>
      <w:r>
        <w:rPr>
          <w:spacing w:val="-5"/>
        </w:rPr>
        <w:t> </w:t>
      </w:r>
      <w:r>
        <w:rPr/>
        <w:t>net</w:t>
      </w:r>
      <w:r>
        <w:rPr>
          <w:spacing w:val="-5"/>
        </w:rPr>
        <w:t> </w:t>
      </w:r>
      <w:r>
        <w:rPr/>
        <w:t>income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period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weighted</w:t>
      </w:r>
      <w:r>
        <w:rPr>
          <w:spacing w:val="-4"/>
        </w:rPr>
        <w:t> </w:t>
      </w:r>
      <w:r>
        <w:rPr/>
        <w:t>average</w:t>
      </w:r>
      <w:r>
        <w:rPr>
          <w:spacing w:val="-6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common</w:t>
      </w:r>
      <w:r>
        <w:rPr>
          <w:spacing w:val="60"/>
          <w:w w:val="99"/>
        </w:rPr>
        <w:t> </w:t>
      </w:r>
      <w:r>
        <w:rPr/>
        <w:t>shares</w:t>
      </w:r>
      <w:r>
        <w:rPr>
          <w:spacing w:val="-7"/>
        </w:rPr>
        <w:t> </w:t>
      </w:r>
      <w:r>
        <w:rPr/>
        <w:t>outstanding</w:t>
      </w:r>
      <w:r>
        <w:rPr>
          <w:spacing w:val="-5"/>
        </w:rPr>
        <w:t> </w:t>
      </w:r>
      <w:r>
        <w:rPr/>
        <w:t>during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period,</w:t>
      </w:r>
      <w:r>
        <w:rPr>
          <w:spacing w:val="-8"/>
        </w:rPr>
        <w:t> </w:t>
      </w:r>
      <w:r>
        <w:rPr/>
        <w:t>plus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dilutive</w:t>
      </w:r>
      <w:r>
        <w:rPr>
          <w:spacing w:val="-6"/>
        </w:rPr>
        <w:t> </w:t>
      </w:r>
      <w:r>
        <w:rPr/>
        <w:t>effect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outstanding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options,</w:t>
      </w:r>
      <w:r>
        <w:rPr>
          <w:spacing w:val="-5"/>
        </w:rPr>
        <w:t> </w:t>
      </w:r>
      <w:r>
        <w:rPr>
          <w:spacing w:val="-1"/>
        </w:rPr>
        <w:t>restricted</w:t>
      </w:r>
      <w:r>
        <w:rPr>
          <w:spacing w:val="-7"/>
        </w:rPr>
        <w:t> </w:t>
      </w:r>
      <w:r>
        <w:rPr/>
        <w:t>stock-based</w:t>
      </w:r>
      <w:r>
        <w:rPr>
          <w:spacing w:val="-5"/>
        </w:rPr>
        <w:t> </w:t>
      </w:r>
      <w:r>
        <w:rPr>
          <w:spacing w:val="-1"/>
        </w:rPr>
        <w:t>awards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shares</w:t>
      </w:r>
      <w:r>
        <w:rPr>
          <w:spacing w:val="-4"/>
        </w:rPr>
        <w:t> </w:t>
      </w:r>
      <w:r>
        <w:rPr>
          <w:spacing w:val="-1"/>
        </w:rPr>
        <w:t>issuable</w:t>
      </w:r>
      <w:r>
        <w:rPr>
          <w:spacing w:val="85"/>
          <w:w w:val="99"/>
        </w:rPr>
        <w:t> </w:t>
      </w:r>
      <w:r>
        <w:rPr/>
        <w:t>under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employee</w:t>
      </w:r>
      <w:r>
        <w:rPr>
          <w:spacing w:val="-5"/>
        </w:rPr>
        <w:t> </w:t>
      </w:r>
      <w:r>
        <w:rPr/>
        <w:t>stock</w:t>
      </w:r>
      <w:r>
        <w:rPr>
          <w:spacing w:val="-4"/>
        </w:rPr>
        <w:t> </w:t>
      </w:r>
      <w:r>
        <w:rPr/>
        <w:t>purchase</w:t>
      </w:r>
      <w:r>
        <w:rPr>
          <w:spacing w:val="-5"/>
        </w:rPr>
        <w:t> </w:t>
      </w:r>
      <w:r>
        <w:rPr/>
        <w:t>plan</w:t>
      </w:r>
      <w:r>
        <w:rPr>
          <w:spacing w:val="-6"/>
        </w:rPr>
        <w:t> </w:t>
      </w:r>
      <w:r>
        <w:rPr/>
        <w:t>using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treasury</w:t>
      </w:r>
      <w:r>
        <w:rPr>
          <w:spacing w:val="-6"/>
        </w:rPr>
        <w:t> </w:t>
      </w:r>
      <w:r>
        <w:rPr/>
        <w:t>stock</w:t>
      </w:r>
      <w:r>
        <w:rPr>
          <w:spacing w:val="-6"/>
        </w:rPr>
        <w:t> </w:t>
      </w:r>
      <w:r>
        <w:rPr/>
        <w:t>method.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following</w:t>
      </w:r>
      <w:r>
        <w:rPr>
          <w:spacing w:val="-5"/>
        </w:rPr>
        <w:t> </w:t>
      </w:r>
      <w:r>
        <w:rPr>
          <w:spacing w:val="-1"/>
        </w:rPr>
        <w:t>table</w:t>
      </w:r>
      <w:r>
        <w:rPr>
          <w:spacing w:val="-5"/>
        </w:rPr>
        <w:t> </w:t>
      </w:r>
      <w:r>
        <w:rPr>
          <w:spacing w:val="-1"/>
        </w:rPr>
        <w:t>sets</w:t>
      </w:r>
      <w:r>
        <w:rPr>
          <w:spacing w:val="-3"/>
        </w:rPr>
        <w:t> </w:t>
      </w:r>
      <w:r>
        <w:rPr>
          <w:spacing w:val="-1"/>
        </w:rPr>
        <w:t>forth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computation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basic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diluted</w:t>
      </w:r>
      <w:r>
        <w:rPr>
          <w:spacing w:val="70"/>
          <w:w w:val="99"/>
        </w:rPr>
        <w:t> </w:t>
      </w:r>
      <w:r>
        <w:rPr/>
        <w:t>earnings</w:t>
      </w:r>
      <w:r>
        <w:rPr>
          <w:spacing w:val="-9"/>
        </w:rPr>
        <w:t> </w:t>
      </w:r>
      <w:r>
        <w:rPr/>
        <w:t>per</w:t>
      </w:r>
      <w:r>
        <w:rPr>
          <w:spacing w:val="-8"/>
        </w:rPr>
        <w:t> </w:t>
      </w:r>
      <w:r>
        <w:rPr/>
        <w:t>share: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spacing w:before="81"/>
        <w:ind w:left="0" w:right="925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Year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z w:val="15"/>
        </w:rPr>
        <w:t>Ended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pacing w:val="-1"/>
          <w:sz w:val="15"/>
        </w:rPr>
        <w:t>May</w:t>
      </w:r>
      <w:r>
        <w:rPr>
          <w:rFonts w:ascii="Times New Roman"/>
          <w:b/>
          <w:spacing w:val="2"/>
          <w:sz w:val="15"/>
        </w:rPr>
        <w:t> </w:t>
      </w:r>
      <w:r>
        <w:rPr>
          <w:rFonts w:ascii="Times New Roman"/>
          <w:b/>
          <w:spacing w:val="-1"/>
          <w:sz w:val="15"/>
        </w:rPr>
        <w:t>31,</w:t>
      </w:r>
      <w:r>
        <w:rPr>
          <w:rFonts w:ascii="Times New Roman"/>
          <w:sz w:val="15"/>
        </w:rPr>
      </w:r>
    </w:p>
    <w:p>
      <w:pPr>
        <w:spacing w:line="20" w:lineRule="atLeast"/>
        <w:ind w:left="8963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135.950pt;height:.85pt;mso-position-horizontal-relative:char;mso-position-vertical-relative:line" coordorigin="0,0" coordsize="2719,17">
            <v:group style="position:absolute;left:8;top:8;width:2703;height:2" coordorigin="8,8" coordsize="2703,2">
              <v:shape style="position:absolute;left:8;top:8;width:2703;height:2" coordorigin="8,8" coordsize="2703,0" path="m8,8l2711,8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tabs>
          <w:tab w:pos="9195" w:val="left" w:leader="none"/>
          <w:tab w:pos="10222" w:val="left" w:leader="none"/>
          <w:tab w:pos="11199" w:val="left" w:leader="none"/>
        </w:tabs>
        <w:spacing w:before="0"/>
        <w:ind w:left="139" w:right="331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(in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pacing w:val="-1"/>
          <w:sz w:val="15"/>
        </w:rPr>
        <w:t>millions,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pacing w:val="-1"/>
          <w:sz w:val="15"/>
        </w:rPr>
        <w:t>except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z w:val="15"/>
        </w:rPr>
        <w:t>per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pacing w:val="-1"/>
          <w:sz w:val="15"/>
        </w:rPr>
        <w:t>share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pacing w:val="-1"/>
          <w:sz w:val="15"/>
        </w:rPr>
        <w:t>data)</w:t>
        <w:tab/>
      </w:r>
      <w:r>
        <w:rPr>
          <w:rFonts w:ascii="Times New Roman"/>
          <w:b/>
          <w:sz w:val="15"/>
        </w:rPr>
        <w:t>2013</w:t>
        <w:tab/>
      </w:r>
      <w:r>
        <w:rPr>
          <w:rFonts w:ascii="Times New Roman"/>
          <w:b/>
          <w:spacing w:val="-1"/>
          <w:sz w:val="15"/>
        </w:rPr>
        <w:t>2012</w:t>
        <w:tab/>
        <w:t>2011</w:t>
      </w:r>
      <w:r>
        <w:rPr>
          <w:rFonts w:ascii="Times New Roman"/>
          <w:sz w:val="15"/>
        </w:rPr>
      </w:r>
    </w:p>
    <w:tbl>
      <w:tblPr>
        <w:tblW w:w="0" w:type="auto"/>
        <w:jc w:val="left"/>
        <w:tblInd w:w="13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03"/>
        <w:gridCol w:w="1042"/>
        <w:gridCol w:w="977"/>
        <w:gridCol w:w="914"/>
      </w:tblGrid>
      <w:tr>
        <w:trPr>
          <w:trHeight w:val="220" w:hRule="exact"/>
        </w:trPr>
        <w:tc>
          <w:tcPr>
            <w:tcW w:w="8703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0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Net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income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42" w:type="dxa"/>
            <w:tcBorders>
              <w:top w:val="single" w:sz="7" w:space="0" w:color="000000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6" w:lineRule="exact"/>
              <w:ind w:left="12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10,925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77" w:type="dxa"/>
            <w:tcBorders>
              <w:top w:val="single" w:sz="7" w:space="0" w:color="000000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6" w:lineRule="exact"/>
              <w:ind w:left="16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9,981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14" w:type="dxa"/>
            <w:tcBorders>
              <w:top w:val="single" w:sz="7" w:space="0" w:color="000000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6" w:lineRule="exact"/>
              <w:ind w:left="16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8,547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3" w:hRule="exact"/>
        </w:trPr>
        <w:tc>
          <w:tcPr>
            <w:tcW w:w="8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Weighted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average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common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shares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outstanding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42" w:type="dxa"/>
            <w:tcBorders>
              <w:top w:val="single" w:sz="19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42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4,769</w:t>
            </w:r>
          </w:p>
        </w:tc>
        <w:tc>
          <w:tcPr>
            <w:tcW w:w="977" w:type="dxa"/>
            <w:tcBorders>
              <w:top w:val="single" w:sz="19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36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5,015</w:t>
            </w:r>
          </w:p>
        </w:tc>
        <w:tc>
          <w:tcPr>
            <w:tcW w:w="914" w:type="dxa"/>
            <w:tcBorders>
              <w:top w:val="single" w:sz="19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36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5,048</w:t>
            </w:r>
          </w:p>
        </w:tc>
      </w:tr>
      <w:tr>
        <w:trPr>
          <w:trHeight w:val="221" w:hRule="exact"/>
        </w:trPr>
        <w:tc>
          <w:tcPr>
            <w:tcW w:w="8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Dilutive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effect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employee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stock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plans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42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67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75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77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61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80</w:t>
            </w:r>
          </w:p>
        </w:tc>
        <w:tc>
          <w:tcPr>
            <w:tcW w:w="914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right="9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80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17" w:hRule="exact"/>
        </w:trPr>
        <w:tc>
          <w:tcPr>
            <w:tcW w:w="8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Dilutive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weighted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average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common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shares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outstanding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42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429" w:val="left" w:leader="none"/>
              </w:tabs>
              <w:spacing w:line="240" w:lineRule="auto" w:before="16"/>
              <w:ind w:left="12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4,844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77" w:type="dxa"/>
            <w:tcBorders>
              <w:top w:val="single" w:sz="7" w:space="0" w:color="000000"/>
              <w:left w:val="nil" w:sz="6" w:space="0" w:color="auto"/>
              <w:bottom w:val="single" w:sz="19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6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5,095</w:t>
            </w:r>
          </w:p>
        </w:tc>
        <w:tc>
          <w:tcPr>
            <w:tcW w:w="914" w:type="dxa"/>
            <w:tcBorders>
              <w:top w:val="single" w:sz="7" w:space="0" w:color="000000"/>
              <w:left w:val="nil" w:sz="6" w:space="0" w:color="auto"/>
              <w:bottom w:val="single" w:sz="19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6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5,128</w:t>
            </w:r>
          </w:p>
        </w:tc>
      </w:tr>
      <w:tr>
        <w:trPr>
          <w:trHeight w:val="221" w:hRule="exact"/>
        </w:trPr>
        <w:tc>
          <w:tcPr>
            <w:tcW w:w="8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Basic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earnings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per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share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42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527" w:val="left" w:leader="none"/>
              </w:tabs>
              <w:spacing w:line="213" w:lineRule="exact"/>
              <w:ind w:left="12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2.29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77" w:type="dxa"/>
            <w:tcBorders>
              <w:top w:val="single" w:sz="19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462" w:val="left" w:leader="none"/>
              </w:tabs>
              <w:spacing w:line="197" w:lineRule="exact"/>
              <w:ind w:left="16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1.99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14" w:type="dxa"/>
            <w:tcBorders>
              <w:top w:val="single" w:sz="19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462" w:val="left" w:leader="none"/>
              </w:tabs>
              <w:spacing w:line="197" w:lineRule="exact"/>
              <w:ind w:left="16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1.69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8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Diluted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earnings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per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share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27" w:val="left" w:leader="none"/>
              </w:tabs>
              <w:spacing w:line="221" w:lineRule="exact"/>
              <w:ind w:left="12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2.26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62" w:val="left" w:leader="none"/>
              </w:tabs>
              <w:spacing w:line="221" w:lineRule="exact"/>
              <w:ind w:left="16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1.96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62" w:val="left" w:leader="none"/>
              </w:tabs>
              <w:spacing w:line="221" w:lineRule="exact"/>
              <w:ind w:left="16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1.67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8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z w:val="20"/>
              </w:rPr>
              <w:t>Shares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subject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to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anti-dilutive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stock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options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and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restricted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stock-based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awards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excluded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from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calculation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position w:val="5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1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57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208</w:t>
            </w:r>
          </w:p>
        </w:tc>
        <w:tc>
          <w:tcPr>
            <w:tcW w:w="9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51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110</w:t>
            </w:r>
          </w:p>
        </w:tc>
        <w:tc>
          <w:tcPr>
            <w:tcW w:w="9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9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57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11"/>
          <w:szCs w:val="11"/>
        </w:rPr>
      </w:pPr>
    </w:p>
    <w:p>
      <w:pPr>
        <w:spacing w:line="20" w:lineRule="atLeast"/>
        <w:ind w:left="134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58.8pt;height:.6pt;mso-position-horizontal-relative:char;mso-position-vertical-relative:line" coordorigin="0,0" coordsize="1176,12">
            <v:group style="position:absolute;left:6;top:6;width:1164;height:2" coordorigin="6,6" coordsize="1164,2">
              <v:shape style="position:absolute;left:6;top:6;width:1164;height:2" coordorigin="6,6" coordsize="1164,0" path="m6,6l1170,6e" filled="false" stroked="true" strokeweight=".580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after="0" w:line="20" w:lineRule="atLeast"/>
        <w:rPr>
          <w:rFonts w:ascii="Times New Roman" w:hAnsi="Times New Roman" w:cs="Times New Roman" w:eastAsia="Times New Roman"/>
          <w:sz w:val="2"/>
          <w:szCs w:val="2"/>
        </w:rPr>
        <w:sectPr>
          <w:type w:val="continuous"/>
          <w:pgSz w:w="12240" w:h="15840"/>
          <w:pgMar w:top="420" w:bottom="280" w:left="220" w:right="100"/>
        </w:sectPr>
      </w:pPr>
    </w:p>
    <w:p>
      <w:pPr>
        <w:spacing w:line="130" w:lineRule="exact" w:before="0"/>
        <w:ind w:left="13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z w:val="12"/>
        </w:rPr>
        <w:t>(1)</w:t>
      </w:r>
    </w:p>
    <w:p>
      <w:pPr>
        <w:spacing w:line="168" w:lineRule="exact" w:before="20"/>
        <w:ind w:left="139" w:right="217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spacing w:val="-1"/>
          <w:sz w:val="15"/>
        </w:rPr>
        <w:t>These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weighted shares relate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to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anti-dilutive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stock options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1"/>
          <w:sz w:val="15"/>
        </w:rPr>
        <w:t> restricted stock-based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awards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z w:val="15"/>
        </w:rPr>
        <w:t>as</w:t>
      </w:r>
      <w:r>
        <w:rPr>
          <w:rFonts w:ascii="Times New Roman"/>
          <w:spacing w:val="-1"/>
          <w:sz w:val="15"/>
        </w:rPr>
        <w:t> calculated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using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the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treasury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stock method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and </w:t>
      </w:r>
      <w:r>
        <w:rPr>
          <w:rFonts w:ascii="Times New Roman"/>
          <w:sz w:val="15"/>
        </w:rPr>
        <w:t>could</w:t>
      </w:r>
      <w:r>
        <w:rPr>
          <w:rFonts w:ascii="Times New Roman"/>
          <w:spacing w:val="-1"/>
          <w:sz w:val="15"/>
        </w:rPr>
        <w:t> be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dilutive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in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the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future.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z w:val="15"/>
        </w:rPr>
        <w:t>See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Note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14</w:t>
      </w:r>
      <w:r>
        <w:rPr>
          <w:rFonts w:ascii="Times New Roman"/>
          <w:spacing w:val="153"/>
          <w:sz w:val="15"/>
        </w:rPr>
        <w:t> </w:t>
      </w:r>
      <w:r>
        <w:rPr>
          <w:rFonts w:ascii="Times New Roman"/>
          <w:spacing w:val="-1"/>
          <w:sz w:val="15"/>
        </w:rPr>
        <w:t>for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information regarding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the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exercise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prices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our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outstanding, unexercised options.</w:t>
      </w:r>
    </w:p>
    <w:p>
      <w:pPr>
        <w:spacing w:after="0" w:line="168" w:lineRule="exact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20" w:right="100"/>
          <w:cols w:num="2" w:equalWidth="0">
            <w:col w:w="288" w:space="60"/>
            <w:col w:w="11572"/>
          </w:cols>
        </w:sectPr>
      </w:pPr>
    </w:p>
    <w:p>
      <w:pPr>
        <w:pStyle w:val="BodyText"/>
        <w:spacing w:line="240" w:lineRule="auto" w:before="156"/>
        <w:ind w:left="2914" w:right="2918"/>
        <w:jc w:val="center"/>
      </w:pPr>
      <w:r>
        <w:rPr/>
        <w:t>118</w:t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20" w:right="100"/>
        </w:sectPr>
      </w:pPr>
    </w:p>
    <w:p>
      <w:pPr>
        <w:numPr>
          <w:ilvl w:val="0"/>
          <w:numId w:val="7"/>
        </w:numPr>
        <w:tabs>
          <w:tab w:pos="606" w:val="left" w:leader="none"/>
        </w:tabs>
        <w:spacing w:line="325" w:lineRule="auto" w:before="163"/>
        <w:ind w:left="140" w:right="8674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LEGAL</w:t>
      </w:r>
      <w:r>
        <w:rPr>
          <w:rFonts w:ascii="Times New Roman"/>
          <w:b/>
          <w:spacing w:val="-23"/>
          <w:sz w:val="20"/>
        </w:rPr>
        <w:t> </w:t>
      </w:r>
      <w:r>
        <w:rPr>
          <w:rFonts w:ascii="Times New Roman"/>
          <w:b/>
          <w:sz w:val="20"/>
        </w:rPr>
        <w:t>PROCEEDINGS</w:t>
      </w:r>
      <w:r>
        <w:rPr>
          <w:rFonts w:ascii="Times New Roman"/>
          <w:b/>
          <w:w w:val="99"/>
          <w:sz w:val="20"/>
        </w:rPr>
        <w:t> </w:t>
      </w:r>
      <w:r>
        <w:rPr>
          <w:rFonts w:ascii="Times New Roman"/>
          <w:b/>
          <w:spacing w:val="23"/>
          <w:w w:val="99"/>
          <w:sz w:val="20"/>
        </w:rPr>
        <w:t> </w:t>
      </w:r>
      <w:r>
        <w:rPr>
          <w:rFonts w:ascii="Times New Roman"/>
          <w:b/>
          <w:spacing w:val="-1"/>
          <w:sz w:val="20"/>
        </w:rPr>
        <w:t>SAP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Intellectual</w:t>
      </w:r>
      <w:r>
        <w:rPr>
          <w:rFonts w:ascii="Times New Roman"/>
          <w:b/>
          <w:spacing w:val="-10"/>
          <w:sz w:val="20"/>
        </w:rPr>
        <w:t> </w:t>
      </w:r>
      <w:r>
        <w:rPr>
          <w:rFonts w:ascii="Times New Roman"/>
          <w:b/>
          <w:spacing w:val="-1"/>
          <w:sz w:val="20"/>
        </w:rPr>
        <w:t>Property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pacing w:val="-1"/>
          <w:sz w:val="20"/>
        </w:rPr>
        <w:t>Litigation</w:t>
      </w:r>
      <w:r>
        <w:rPr>
          <w:rFonts w:ascii="Times New Roman"/>
          <w:sz w:val="20"/>
        </w:rPr>
      </w:r>
    </w:p>
    <w:p>
      <w:pPr>
        <w:pStyle w:val="BodyText"/>
        <w:spacing w:line="231" w:lineRule="auto" w:before="9"/>
        <w:ind w:right="409"/>
        <w:jc w:val="left"/>
      </w:pPr>
      <w:r>
        <w:rPr/>
        <w:t>On</w:t>
      </w:r>
      <w:r>
        <w:rPr>
          <w:spacing w:val="-5"/>
        </w:rPr>
        <w:t> </w:t>
      </w:r>
      <w:r>
        <w:rPr>
          <w:spacing w:val="-1"/>
        </w:rPr>
        <w:t>March</w:t>
      </w:r>
      <w:r>
        <w:rPr>
          <w:spacing w:val="-5"/>
        </w:rPr>
        <w:t> </w:t>
      </w:r>
      <w:r>
        <w:rPr/>
        <w:t>22,</w:t>
      </w:r>
      <w:r>
        <w:rPr>
          <w:spacing w:val="-4"/>
        </w:rPr>
        <w:t> </w:t>
      </w:r>
      <w:r>
        <w:rPr/>
        <w:t>2007,</w:t>
      </w:r>
      <w:r>
        <w:rPr>
          <w:spacing w:val="-8"/>
        </w:rPr>
        <w:t> </w:t>
      </w:r>
      <w:r>
        <w:rPr>
          <w:spacing w:val="-1"/>
        </w:rPr>
        <w:t>Oracle</w:t>
      </w:r>
      <w:r>
        <w:rPr>
          <w:spacing w:val="-5"/>
        </w:rPr>
        <w:t> </w:t>
      </w:r>
      <w:r>
        <w:rPr/>
        <w:t>Corporation,</w:t>
      </w:r>
      <w:r>
        <w:rPr>
          <w:spacing w:val="-5"/>
        </w:rPr>
        <w:t> </w:t>
      </w:r>
      <w:r>
        <w:rPr/>
        <w:t>Oracle</w:t>
      </w:r>
      <w:r>
        <w:rPr>
          <w:spacing w:val="-5"/>
        </w:rPr>
        <w:t> </w:t>
      </w:r>
      <w:r>
        <w:rPr>
          <w:spacing w:val="-1"/>
        </w:rPr>
        <w:t>USA,</w:t>
      </w:r>
      <w:r>
        <w:rPr>
          <w:spacing w:val="-5"/>
        </w:rPr>
        <w:t> </w:t>
      </w:r>
      <w:r>
        <w:rPr/>
        <w:t>Inc.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Oracle</w:t>
      </w:r>
      <w:r>
        <w:rPr>
          <w:spacing w:val="-5"/>
        </w:rPr>
        <w:t> </w:t>
      </w:r>
      <w:r>
        <w:rPr/>
        <w:t>International</w:t>
      </w:r>
      <w:r>
        <w:rPr>
          <w:spacing w:val="-6"/>
        </w:rPr>
        <w:t> </w:t>
      </w:r>
      <w:r>
        <w:rPr/>
        <w:t>Corporation</w:t>
      </w:r>
      <w:r>
        <w:rPr>
          <w:spacing w:val="-6"/>
        </w:rPr>
        <w:t> </w:t>
      </w:r>
      <w:r>
        <w:rPr>
          <w:spacing w:val="-1"/>
        </w:rPr>
        <w:t>(collectively,</w:t>
      </w:r>
      <w:r>
        <w:rPr>
          <w:spacing w:val="-7"/>
        </w:rPr>
        <w:t> </w:t>
      </w:r>
      <w:r>
        <w:rPr/>
        <w:t>Oracle)</w:t>
      </w:r>
      <w:r>
        <w:rPr>
          <w:spacing w:val="-5"/>
        </w:rPr>
        <w:t> </w:t>
      </w:r>
      <w:r>
        <w:rPr>
          <w:spacing w:val="-1"/>
        </w:rPr>
        <w:t>filed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complaint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7"/>
        </w:rPr>
        <w:t> </w:t>
      </w:r>
      <w:r>
        <w:rPr/>
        <w:t>the</w:t>
      </w:r>
      <w:r>
        <w:rPr>
          <w:spacing w:val="72"/>
          <w:w w:val="99"/>
        </w:rPr>
        <w:t> </w:t>
      </w:r>
      <w:r>
        <w:rPr>
          <w:spacing w:val="-1"/>
        </w:rPr>
        <w:t>United</w:t>
      </w:r>
      <w:r>
        <w:rPr>
          <w:spacing w:val="-5"/>
        </w:rPr>
        <w:t> </w:t>
      </w:r>
      <w:r>
        <w:rPr>
          <w:spacing w:val="-1"/>
        </w:rPr>
        <w:t>States</w:t>
      </w:r>
      <w:r>
        <w:rPr>
          <w:spacing w:val="-6"/>
        </w:rPr>
        <w:t> </w:t>
      </w:r>
      <w:r>
        <w:rPr>
          <w:spacing w:val="-1"/>
        </w:rPr>
        <w:t>District</w:t>
      </w:r>
      <w:r>
        <w:rPr>
          <w:spacing w:val="-5"/>
        </w:rPr>
        <w:t> </w:t>
      </w:r>
      <w:r>
        <w:rPr/>
        <w:t>Court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Northern</w:t>
      </w:r>
      <w:r>
        <w:rPr>
          <w:spacing w:val="-6"/>
        </w:rPr>
        <w:t> </w:t>
      </w:r>
      <w:r>
        <w:rPr/>
        <w:t>District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California</w:t>
      </w:r>
      <w:r>
        <w:rPr>
          <w:spacing w:val="-5"/>
        </w:rPr>
        <w:t> </w:t>
      </w:r>
      <w:r>
        <w:rPr/>
        <w:t>against</w:t>
      </w:r>
      <w:r>
        <w:rPr>
          <w:spacing w:val="-5"/>
        </w:rPr>
        <w:t> </w:t>
      </w:r>
      <w:r>
        <w:rPr>
          <w:spacing w:val="-1"/>
        </w:rPr>
        <w:t>SAP</w:t>
      </w:r>
      <w:r>
        <w:rPr>
          <w:spacing w:val="-5"/>
        </w:rPr>
        <w:t> </w:t>
      </w:r>
      <w:r>
        <w:rPr/>
        <w:t>AG,</w:t>
      </w:r>
      <w:r>
        <w:rPr>
          <w:spacing w:val="-7"/>
        </w:rPr>
        <w:t> </w:t>
      </w:r>
      <w:r>
        <w:rPr/>
        <w:t>its</w:t>
      </w:r>
      <w:r>
        <w:rPr>
          <w:spacing w:val="-6"/>
        </w:rPr>
        <w:t> </w:t>
      </w:r>
      <w:r>
        <w:rPr/>
        <w:t>wholly-owned</w:t>
      </w:r>
      <w:r>
        <w:rPr>
          <w:spacing w:val="-6"/>
        </w:rPr>
        <w:t> </w:t>
      </w:r>
      <w:r>
        <w:rPr/>
        <w:t>subsidiary,</w:t>
      </w:r>
      <w:r>
        <w:rPr>
          <w:spacing w:val="-7"/>
        </w:rPr>
        <w:t> </w:t>
      </w:r>
      <w:r>
        <w:rPr/>
        <w:t>SAP</w:t>
      </w:r>
      <w:r>
        <w:rPr>
          <w:spacing w:val="-6"/>
        </w:rPr>
        <w:t> </w:t>
      </w:r>
      <w:r>
        <w:rPr/>
        <w:t>America,</w:t>
      </w:r>
      <w:r>
        <w:rPr>
          <w:spacing w:val="-4"/>
        </w:rPr>
        <w:t> </w:t>
      </w:r>
      <w:r>
        <w:rPr>
          <w:spacing w:val="-1"/>
        </w:rPr>
        <w:t>Inc.,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78"/>
          <w:w w:val="99"/>
        </w:rPr>
        <w:t> </w:t>
      </w:r>
      <w:r>
        <w:rPr/>
        <w:t>wholly-owned</w:t>
      </w:r>
      <w:r>
        <w:rPr>
          <w:spacing w:val="-8"/>
        </w:rPr>
        <w:t> </w:t>
      </w:r>
      <w:r>
        <w:rPr/>
        <w:t>subsidiary,</w:t>
      </w:r>
      <w:r>
        <w:rPr>
          <w:spacing w:val="-9"/>
        </w:rPr>
        <w:t> </w:t>
      </w:r>
      <w:r>
        <w:rPr/>
        <w:t>TomorrowNow,</w:t>
      </w:r>
      <w:r>
        <w:rPr>
          <w:spacing w:val="-6"/>
        </w:rPr>
        <w:t> </w:t>
      </w:r>
      <w:r>
        <w:rPr>
          <w:spacing w:val="-1"/>
        </w:rPr>
        <w:t>Inc.,</w:t>
      </w:r>
      <w:r>
        <w:rPr>
          <w:spacing w:val="-6"/>
        </w:rPr>
        <w:t> </w:t>
      </w:r>
      <w:r>
        <w:rPr>
          <w:spacing w:val="-1"/>
        </w:rPr>
        <w:t>(the</w:t>
      </w:r>
      <w:r>
        <w:rPr>
          <w:spacing w:val="-6"/>
        </w:rPr>
        <w:t> </w:t>
      </w:r>
      <w:r>
        <w:rPr>
          <w:spacing w:val="-1"/>
        </w:rPr>
        <w:t>SAP</w:t>
      </w:r>
      <w:r>
        <w:rPr>
          <w:spacing w:val="-6"/>
        </w:rPr>
        <w:t> </w:t>
      </w:r>
      <w:r>
        <w:rPr>
          <w:spacing w:val="-1"/>
        </w:rPr>
        <w:t>Subsidiary,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collectively,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SAP</w:t>
      </w:r>
      <w:r>
        <w:rPr>
          <w:spacing w:val="-5"/>
        </w:rPr>
        <w:t> </w:t>
      </w:r>
      <w:r>
        <w:rPr/>
        <w:t>Defendants)</w:t>
      </w:r>
      <w:r>
        <w:rPr>
          <w:spacing w:val="-6"/>
        </w:rPr>
        <w:t> </w:t>
      </w:r>
      <w:r>
        <w:rPr>
          <w:spacing w:val="-1"/>
        </w:rPr>
        <w:t>alleging</w:t>
      </w:r>
      <w:r>
        <w:rPr>
          <w:spacing w:val="-6"/>
        </w:rPr>
        <w:t> </w:t>
      </w:r>
      <w:r>
        <w:rPr/>
        <w:t>that</w:t>
      </w:r>
      <w:r>
        <w:rPr>
          <w:spacing w:val="-7"/>
        </w:rPr>
        <w:t> </w:t>
      </w:r>
      <w:r>
        <w:rPr>
          <w:spacing w:val="-1"/>
        </w:rPr>
        <w:t>SAP</w:t>
      </w:r>
      <w:r>
        <w:rPr>
          <w:spacing w:val="-6"/>
        </w:rPr>
        <w:t> </w:t>
      </w:r>
      <w:r>
        <w:rPr/>
        <w:t>unlawfully</w:t>
      </w:r>
      <w:r>
        <w:rPr>
          <w:spacing w:val="99"/>
          <w:w w:val="99"/>
        </w:rPr>
        <w:t> </w:t>
      </w:r>
      <w:r>
        <w:rPr/>
        <w:t>accessed</w:t>
      </w:r>
      <w:r>
        <w:rPr>
          <w:spacing w:val="-8"/>
        </w:rPr>
        <w:t> </w:t>
      </w:r>
      <w:r>
        <w:rPr/>
        <w:t>Oracle’s</w:t>
      </w:r>
      <w:r>
        <w:rPr>
          <w:spacing w:val="-8"/>
        </w:rPr>
        <w:t> </w:t>
      </w:r>
      <w:r>
        <w:rPr/>
        <w:t>Customer</w:t>
      </w:r>
      <w:r>
        <w:rPr>
          <w:spacing w:val="-7"/>
        </w:rPr>
        <w:t> </w:t>
      </w:r>
      <w:r>
        <w:rPr/>
        <w:t>Connection</w:t>
      </w:r>
      <w:r>
        <w:rPr>
          <w:spacing w:val="-8"/>
        </w:rPr>
        <w:t> </w:t>
      </w:r>
      <w:r>
        <w:rPr/>
        <w:t>support</w:t>
      </w:r>
      <w:r>
        <w:rPr>
          <w:spacing w:val="-7"/>
        </w:rPr>
        <w:t> </w:t>
      </w:r>
      <w:r>
        <w:rPr/>
        <w:t>website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improperly</w:t>
      </w:r>
      <w:r>
        <w:rPr>
          <w:spacing w:val="-6"/>
        </w:rPr>
        <w:t> </w:t>
      </w:r>
      <w:r>
        <w:rPr>
          <w:spacing w:val="-1"/>
        </w:rPr>
        <w:t>took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used</w:t>
      </w:r>
      <w:r>
        <w:rPr>
          <w:spacing w:val="-7"/>
        </w:rPr>
        <w:t> </w:t>
      </w:r>
      <w:r>
        <w:rPr/>
        <w:t>Oracle’s</w:t>
      </w:r>
      <w:r>
        <w:rPr>
          <w:spacing w:val="-5"/>
        </w:rPr>
        <w:t> </w:t>
      </w:r>
      <w:r>
        <w:rPr>
          <w:spacing w:val="-1"/>
        </w:rPr>
        <w:t>intellectual</w:t>
      </w:r>
      <w:r>
        <w:rPr>
          <w:spacing w:val="-7"/>
        </w:rPr>
        <w:t> </w:t>
      </w:r>
      <w:r>
        <w:rPr/>
        <w:t>property.</w:t>
      </w:r>
      <w:r>
        <w:rPr/>
      </w:r>
    </w:p>
    <w:p>
      <w:pPr>
        <w:pStyle w:val="BodyText"/>
        <w:spacing w:line="231" w:lineRule="auto" w:before="88"/>
        <w:ind w:right="241"/>
        <w:jc w:val="left"/>
      </w:pPr>
      <w:r>
        <w:rPr/>
        <w:t>Trial</w:t>
      </w:r>
      <w:r>
        <w:rPr>
          <w:spacing w:val="-5"/>
        </w:rPr>
        <w:t> </w:t>
      </w:r>
      <w:r>
        <w:rPr/>
        <w:t>commenced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November</w:t>
      </w:r>
      <w:r>
        <w:rPr>
          <w:spacing w:val="-3"/>
        </w:rPr>
        <w:t> </w:t>
      </w:r>
      <w:r>
        <w:rPr/>
        <w:t>1,</w:t>
      </w:r>
      <w:r>
        <w:rPr>
          <w:spacing w:val="-6"/>
        </w:rPr>
        <w:t> </w:t>
      </w:r>
      <w:r>
        <w:rPr/>
        <w:t>2010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issue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damages,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1"/>
        </w:rPr>
        <w:t>SAP</w:t>
      </w:r>
      <w:r>
        <w:rPr>
          <w:spacing w:val="-3"/>
        </w:rPr>
        <w:t> </w:t>
      </w:r>
      <w:r>
        <w:rPr>
          <w:spacing w:val="-1"/>
        </w:rPr>
        <w:t>had</w:t>
      </w:r>
      <w:r>
        <w:rPr>
          <w:spacing w:val="-3"/>
        </w:rPr>
        <w:t> </w:t>
      </w:r>
      <w:r>
        <w:rPr>
          <w:spacing w:val="-1"/>
        </w:rPr>
        <w:t>stipulated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liability.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jury</w:t>
      </w:r>
      <w:r>
        <w:rPr>
          <w:spacing w:val="-3"/>
        </w:rPr>
        <w:t> </w:t>
      </w:r>
      <w:r>
        <w:rPr>
          <w:spacing w:val="-1"/>
        </w:rPr>
        <w:t>awarded</w:t>
      </w:r>
      <w:r>
        <w:rPr>
          <w:spacing w:val="-4"/>
        </w:rPr>
        <w:t> </w:t>
      </w:r>
      <w:r>
        <w:rPr/>
        <w:t>Oracle</w:t>
      </w:r>
      <w:r>
        <w:rPr>
          <w:spacing w:val="-4"/>
        </w:rPr>
        <w:t> </w:t>
      </w:r>
      <w:r>
        <w:rPr/>
        <w:t>$1.3</w:t>
      </w:r>
      <w:r>
        <w:rPr>
          <w:spacing w:val="-5"/>
        </w:rPr>
        <w:t> </w:t>
      </w:r>
      <w:r>
        <w:rPr>
          <w:spacing w:val="-1"/>
        </w:rPr>
        <w:t>billion.</w:t>
      </w:r>
      <w:r>
        <w:rPr>
          <w:spacing w:val="-4"/>
        </w:rPr>
        <w:t> </w:t>
      </w:r>
      <w:r>
        <w:rPr/>
        <w:t>On</w:t>
      </w:r>
      <w:r>
        <w:rPr>
          <w:spacing w:val="98"/>
          <w:w w:val="99"/>
        </w:rPr>
        <w:t> </w:t>
      </w:r>
      <w:r>
        <w:rPr/>
        <w:t>September</w:t>
      </w:r>
      <w:r>
        <w:rPr>
          <w:spacing w:val="-5"/>
        </w:rPr>
        <w:t> </w:t>
      </w:r>
      <w:r>
        <w:rPr/>
        <w:t>1,</w:t>
      </w:r>
      <w:r>
        <w:rPr>
          <w:spacing w:val="-3"/>
        </w:rPr>
        <w:t> </w:t>
      </w:r>
      <w:r>
        <w:rPr/>
        <w:t>2011,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court</w:t>
      </w:r>
      <w:r>
        <w:rPr>
          <w:spacing w:val="-4"/>
        </w:rPr>
        <w:t> </w:t>
      </w:r>
      <w:r>
        <w:rPr/>
        <w:t>granted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SAP</w:t>
      </w:r>
      <w:r>
        <w:rPr>
          <w:spacing w:val="-4"/>
        </w:rPr>
        <w:t> </w:t>
      </w:r>
      <w:r>
        <w:rPr/>
        <w:t>Defendants’</w:t>
      </w:r>
      <w:r>
        <w:rPr>
          <w:spacing w:val="-3"/>
        </w:rPr>
        <w:t> </w:t>
      </w:r>
      <w:r>
        <w:rPr/>
        <w:t>motion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/>
        <w:t>judgment</w:t>
      </w:r>
      <w:r>
        <w:rPr>
          <w:spacing w:val="-4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6"/>
        </w:rPr>
        <w:t> </w:t>
      </w:r>
      <w:r>
        <w:rPr/>
        <w:t>matter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law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new</w:t>
      </w:r>
      <w:r>
        <w:rPr>
          <w:spacing w:val="-4"/>
        </w:rPr>
        <w:t> </w:t>
      </w:r>
      <w:r>
        <w:rPr>
          <w:spacing w:val="-1"/>
        </w:rPr>
        <w:t>trial.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court</w:t>
      </w:r>
      <w:r>
        <w:rPr>
          <w:spacing w:val="-4"/>
        </w:rPr>
        <w:t> </w:t>
      </w:r>
      <w:r>
        <w:rPr>
          <w:spacing w:val="-1"/>
        </w:rPr>
        <w:t>vacated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$1.3</w:t>
      </w:r>
      <w:r>
        <w:rPr>
          <w:spacing w:val="66"/>
          <w:w w:val="99"/>
        </w:rPr>
        <w:t> </w:t>
      </w:r>
      <w:r>
        <w:rPr>
          <w:spacing w:val="-1"/>
        </w:rPr>
        <w:t>billion</w:t>
      </w:r>
      <w:r>
        <w:rPr>
          <w:spacing w:val="-5"/>
        </w:rPr>
        <w:t> </w:t>
      </w:r>
      <w:r>
        <w:rPr/>
        <w:t>award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held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Oracle</w:t>
      </w:r>
      <w:r>
        <w:rPr>
          <w:spacing w:val="-4"/>
        </w:rPr>
        <w:t> </w:t>
      </w:r>
      <w:r>
        <w:rPr>
          <w:spacing w:val="-1"/>
        </w:rPr>
        <w:t>could</w:t>
      </w:r>
      <w:r>
        <w:rPr>
          <w:spacing w:val="-3"/>
        </w:rPr>
        <w:t> </w:t>
      </w:r>
      <w:r>
        <w:rPr>
          <w:spacing w:val="-1"/>
        </w:rPr>
        <w:t>either</w:t>
      </w:r>
      <w:r>
        <w:rPr>
          <w:spacing w:val="-3"/>
        </w:rPr>
        <w:t> </w:t>
      </w:r>
      <w:r>
        <w:rPr>
          <w:spacing w:val="-1"/>
        </w:rPr>
        <w:t>accept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reduced</w:t>
      </w:r>
      <w:r>
        <w:rPr>
          <w:spacing w:val="-3"/>
        </w:rPr>
        <w:t> </w:t>
      </w:r>
      <w:r>
        <w:rPr>
          <w:spacing w:val="-1"/>
        </w:rPr>
        <w:t>amount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1"/>
        </w:rPr>
        <w:t>remittitur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$272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proceed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new</w:t>
      </w:r>
      <w:r>
        <w:rPr>
          <w:spacing w:val="-4"/>
        </w:rPr>
        <w:t> </w:t>
      </w:r>
      <w:r>
        <w:rPr>
          <w:spacing w:val="-1"/>
        </w:rPr>
        <w:t>trial.</w:t>
      </w:r>
      <w:r>
        <w:rPr>
          <w:spacing w:val="-6"/>
        </w:rPr>
        <w:t> </w:t>
      </w:r>
      <w:r>
        <w:rPr>
          <w:spacing w:val="1"/>
        </w:rPr>
        <w:t>On</w:t>
      </w:r>
      <w:r>
        <w:rPr>
          <w:spacing w:val="-5"/>
        </w:rPr>
        <w:t> </w:t>
      </w:r>
      <w:r>
        <w:rPr/>
        <w:t>February</w:t>
      </w:r>
      <w:r>
        <w:rPr>
          <w:spacing w:val="-3"/>
        </w:rPr>
        <w:t> </w:t>
      </w:r>
      <w:r>
        <w:rPr>
          <w:spacing w:val="-1"/>
        </w:rPr>
        <w:t>6,</w:t>
      </w:r>
      <w:r>
        <w:rPr>
          <w:spacing w:val="99"/>
          <w:w w:val="99"/>
        </w:rPr>
        <w:t> </w:t>
      </w:r>
      <w:r>
        <w:rPr/>
        <w:t>2012,</w:t>
      </w:r>
      <w:r>
        <w:rPr>
          <w:spacing w:val="-7"/>
        </w:rPr>
        <w:t> </w:t>
      </w:r>
      <w:r>
        <w:rPr>
          <w:spacing w:val="-1"/>
        </w:rPr>
        <w:t>Oracle</w:t>
      </w:r>
      <w:r>
        <w:rPr>
          <w:spacing w:val="-5"/>
        </w:rPr>
        <w:t> </w:t>
      </w:r>
      <w:r>
        <w:rPr>
          <w:spacing w:val="-1"/>
        </w:rPr>
        <w:t>rejected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remittitur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requested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new</w:t>
      </w:r>
      <w:r>
        <w:rPr>
          <w:spacing w:val="-5"/>
        </w:rPr>
        <w:t> </w:t>
      </w:r>
      <w:r>
        <w:rPr>
          <w:spacing w:val="-1"/>
        </w:rPr>
        <w:t>trial.</w:t>
      </w:r>
      <w:r>
        <w:rPr/>
      </w:r>
    </w:p>
    <w:p>
      <w:pPr>
        <w:pStyle w:val="BodyText"/>
        <w:spacing w:line="231" w:lineRule="auto"/>
        <w:ind w:right="322"/>
        <w:jc w:val="left"/>
      </w:pPr>
      <w:r>
        <w:rPr/>
        <w:t>On</w:t>
      </w:r>
      <w:r>
        <w:rPr>
          <w:spacing w:val="-4"/>
        </w:rPr>
        <w:t> </w:t>
      </w:r>
      <w:r>
        <w:rPr/>
        <w:t>August</w:t>
      </w:r>
      <w:r>
        <w:rPr>
          <w:spacing w:val="-4"/>
        </w:rPr>
        <w:t> </w:t>
      </w:r>
      <w:r>
        <w:rPr/>
        <w:t>2,</w:t>
      </w:r>
      <w:r>
        <w:rPr>
          <w:spacing w:val="-3"/>
        </w:rPr>
        <w:t> </w:t>
      </w:r>
      <w:r>
        <w:rPr/>
        <w:t>2012,</w:t>
      </w:r>
      <w:r>
        <w:rPr>
          <w:spacing w:val="-3"/>
        </w:rPr>
        <w:t> </w:t>
      </w:r>
      <w:r>
        <w:rPr/>
        <w:t>Oracle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SAP</w:t>
      </w:r>
      <w:r>
        <w:rPr>
          <w:spacing w:val="-4"/>
        </w:rPr>
        <w:t> </w:t>
      </w:r>
      <w:r>
        <w:rPr/>
        <w:t>Defendants</w:t>
      </w:r>
      <w:r>
        <w:rPr>
          <w:spacing w:val="-3"/>
        </w:rPr>
        <w:t> </w:t>
      </w:r>
      <w:r>
        <w:rPr>
          <w:spacing w:val="-1"/>
        </w:rPr>
        <w:t>stipulated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judgment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$306</w:t>
      </w:r>
      <w:r>
        <w:rPr>
          <w:spacing w:val="-6"/>
        </w:rPr>
        <w:t> </w:t>
      </w:r>
      <w:r>
        <w:rPr>
          <w:spacing w:val="-1"/>
        </w:rPr>
        <w:t>million</w:t>
      </w:r>
      <w:r>
        <w:rPr>
          <w:spacing w:val="-3"/>
        </w:rPr>
        <w:t> </w:t>
      </w:r>
      <w:r>
        <w:rPr/>
        <w:t>against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SAP</w:t>
      </w:r>
      <w:r>
        <w:rPr>
          <w:spacing w:val="-4"/>
        </w:rPr>
        <w:t> </w:t>
      </w:r>
      <w:r>
        <w:rPr/>
        <w:t>Defendants,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lieu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having</w:t>
      </w:r>
      <w:r>
        <w:rPr>
          <w:spacing w:val="-3"/>
        </w:rPr>
        <w:t> </w:t>
      </w:r>
      <w:r>
        <w:rPr/>
        <w:t>a</w:t>
      </w:r>
      <w:r>
        <w:rPr>
          <w:spacing w:val="60"/>
          <w:w w:val="99"/>
        </w:rPr>
        <w:t> </w:t>
      </w:r>
      <w:r>
        <w:rPr/>
        <w:t>second</w:t>
      </w:r>
      <w:r>
        <w:rPr>
          <w:spacing w:val="-7"/>
        </w:rPr>
        <w:t> </w:t>
      </w:r>
      <w:r>
        <w:rPr/>
        <w:t>jury</w:t>
      </w:r>
      <w:r>
        <w:rPr>
          <w:spacing w:val="-6"/>
        </w:rPr>
        <w:t> </w:t>
      </w:r>
      <w:r>
        <w:rPr/>
        <w:t>trial,</w:t>
      </w:r>
      <w:r>
        <w:rPr>
          <w:spacing w:val="-7"/>
        </w:rPr>
        <w:t> </w:t>
      </w:r>
      <w:r>
        <w:rPr>
          <w:spacing w:val="-1"/>
        </w:rPr>
        <w:t>while</w:t>
      </w:r>
      <w:r>
        <w:rPr>
          <w:spacing w:val="-5"/>
        </w:rPr>
        <w:t> </w:t>
      </w:r>
      <w:r>
        <w:rPr/>
        <w:t>preserving</w:t>
      </w:r>
      <w:r>
        <w:rPr>
          <w:spacing w:val="-5"/>
        </w:rPr>
        <w:t> </w:t>
      </w:r>
      <w:r>
        <w:rPr>
          <w:spacing w:val="-1"/>
        </w:rPr>
        <w:t>both</w:t>
      </w:r>
      <w:r>
        <w:rPr>
          <w:spacing w:val="-4"/>
        </w:rPr>
        <w:t> </w:t>
      </w:r>
      <w:r>
        <w:rPr>
          <w:spacing w:val="-1"/>
        </w:rPr>
        <w:t>parties’</w:t>
      </w:r>
      <w:r>
        <w:rPr>
          <w:spacing w:val="-6"/>
        </w:rPr>
        <w:t> </w:t>
      </w:r>
      <w:r>
        <w:rPr/>
        <w:t>rights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appeal</w:t>
      </w:r>
      <w:r>
        <w:rPr>
          <w:spacing w:val="-5"/>
        </w:rPr>
        <w:t> </w:t>
      </w:r>
      <w:r>
        <w:rPr/>
        <w:t>prior</w:t>
      </w:r>
      <w:r>
        <w:rPr>
          <w:spacing w:val="-4"/>
        </w:rPr>
        <w:t> </w:t>
      </w:r>
      <w:r>
        <w:rPr/>
        <w:t>court</w:t>
      </w:r>
      <w:r>
        <w:rPr>
          <w:spacing w:val="-6"/>
        </w:rPr>
        <w:t> </w:t>
      </w:r>
      <w:r>
        <w:rPr/>
        <w:t>orders.</w:t>
      </w:r>
      <w:r>
        <w:rPr>
          <w:spacing w:val="-4"/>
        </w:rPr>
        <w:t> </w:t>
      </w:r>
      <w:r>
        <w:rPr/>
        <w:t>We</w:t>
      </w:r>
      <w:r>
        <w:rPr>
          <w:spacing w:val="-7"/>
        </w:rPr>
        <w:t> </w:t>
      </w:r>
      <w:r>
        <w:rPr/>
        <w:t>recorded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$306</w:t>
      </w:r>
      <w:r>
        <w:rPr>
          <w:spacing w:val="-6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/>
        <w:t>non-current</w:t>
      </w:r>
      <w:r>
        <w:rPr>
          <w:spacing w:val="-6"/>
        </w:rPr>
        <w:t> </w:t>
      </w:r>
      <w:r>
        <w:rPr/>
        <w:t>receivable,</w:t>
      </w:r>
      <w:r>
        <w:rPr>
          <w:spacing w:val="-7"/>
        </w:rPr>
        <w:t> </w:t>
      </w:r>
      <w:r>
        <w:rPr/>
        <w:t>included</w:t>
      </w:r>
      <w:r>
        <w:rPr>
          <w:spacing w:val="70"/>
          <w:w w:val="99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>
          <w:spacing w:val="-1"/>
        </w:rPr>
        <w:t>assets,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consolidated</w:t>
      </w:r>
      <w:r>
        <w:rPr>
          <w:spacing w:val="-5"/>
        </w:rPr>
        <w:t> </w:t>
      </w:r>
      <w:r>
        <w:rPr/>
        <w:t>balance</w:t>
      </w:r>
      <w:r>
        <w:rPr>
          <w:spacing w:val="-5"/>
        </w:rPr>
        <w:t> </w:t>
      </w:r>
      <w:r>
        <w:rPr/>
        <w:t>sheet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recognized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corresponding</w:t>
      </w:r>
      <w:r>
        <w:rPr>
          <w:spacing w:val="-3"/>
        </w:rPr>
        <w:t> </w:t>
      </w:r>
      <w:r>
        <w:rPr/>
        <w:t>benefit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our</w:t>
      </w:r>
      <w:r>
        <w:rPr>
          <w:spacing w:val="-6"/>
        </w:rPr>
        <w:t> </w:t>
      </w:r>
      <w:r>
        <w:rPr/>
        <w:t>results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operations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first</w:t>
      </w:r>
      <w:r>
        <w:rPr>
          <w:spacing w:val="-4"/>
        </w:rPr>
        <w:t> </w:t>
      </w:r>
      <w:r>
        <w:rPr/>
        <w:t>quarter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64"/>
          <w:w w:val="99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2013.</w:t>
      </w:r>
      <w:r>
        <w:rPr>
          <w:spacing w:val="-4"/>
        </w:rPr>
        <w:t> </w:t>
      </w:r>
      <w:r>
        <w:rPr>
          <w:spacing w:val="-1"/>
        </w:rPr>
        <w:t>Previously</w:t>
      </w:r>
      <w:r>
        <w:rPr>
          <w:spacing w:val="-4"/>
        </w:rPr>
        <w:t> </w:t>
      </w:r>
      <w:r>
        <w:rPr/>
        <w:t>during</w:t>
      </w:r>
      <w:r>
        <w:rPr>
          <w:spacing w:val="-5"/>
        </w:rPr>
        <w:t> </w:t>
      </w:r>
      <w:r>
        <w:rPr>
          <w:spacing w:val="-1"/>
        </w:rPr>
        <w:t>trial</w:t>
      </w:r>
      <w:r>
        <w:rPr>
          <w:spacing w:val="-5"/>
        </w:rPr>
        <w:t> </w:t>
      </w:r>
      <w:r>
        <w:rPr>
          <w:spacing w:val="1"/>
        </w:rPr>
        <w:t>we</w:t>
      </w:r>
      <w:r>
        <w:rPr>
          <w:spacing w:val="-7"/>
        </w:rPr>
        <w:t> </w:t>
      </w:r>
      <w:r>
        <w:rPr/>
        <w:t>received</w:t>
      </w:r>
      <w:r>
        <w:rPr>
          <w:spacing w:val="-5"/>
        </w:rPr>
        <w:t> </w:t>
      </w:r>
      <w:r>
        <w:rPr/>
        <w:t>payment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$120</w:t>
      </w:r>
      <w:r>
        <w:rPr>
          <w:spacing w:val="-5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attorneys’</w:t>
      </w:r>
      <w:r>
        <w:rPr>
          <w:spacing w:val="-5"/>
        </w:rPr>
        <w:t> </w:t>
      </w:r>
      <w:r>
        <w:rPr/>
        <w:t>fees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SAP</w:t>
      </w:r>
      <w:r>
        <w:rPr>
          <w:spacing w:val="-4"/>
        </w:rPr>
        <w:t> </w:t>
      </w:r>
      <w:r>
        <w:rPr/>
        <w:t>under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stipulation,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recorded</w:t>
      </w:r>
      <w:r>
        <w:rPr>
          <w:spacing w:val="-6"/>
        </w:rPr>
        <w:t> </w:t>
      </w:r>
      <w:r>
        <w:rPr>
          <w:spacing w:val="-1"/>
        </w:rPr>
        <w:t>this</w:t>
      </w:r>
      <w:r>
        <w:rPr>
          <w:spacing w:val="116"/>
          <w:w w:val="99"/>
        </w:rPr>
        <w:t> </w:t>
      </w:r>
      <w:r>
        <w:rPr/>
        <w:t>payment</w:t>
      </w:r>
      <w:r>
        <w:rPr>
          <w:spacing w:val="-5"/>
        </w:rPr>
        <w:t> </w:t>
      </w:r>
      <w:r>
        <w:rPr/>
        <w:t>upon</w:t>
      </w:r>
      <w:r>
        <w:rPr>
          <w:spacing w:val="-5"/>
        </w:rPr>
        <w:t> </w:t>
      </w:r>
      <w:r>
        <w:rPr/>
        <w:t>receipt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benefit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results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operations</w:t>
      </w:r>
      <w:r>
        <w:rPr>
          <w:spacing w:val="-5"/>
        </w:rPr>
        <w:t> </w:t>
      </w:r>
      <w:r>
        <w:rPr/>
        <w:t>during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second</w:t>
      </w:r>
      <w:r>
        <w:rPr>
          <w:spacing w:val="-3"/>
        </w:rPr>
        <w:t> </w:t>
      </w:r>
      <w:r>
        <w:rPr/>
        <w:t>quarter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2011.</w:t>
      </w:r>
      <w:r>
        <w:rPr>
          <w:spacing w:val="-6"/>
        </w:rPr>
        <w:t> </w:t>
      </w:r>
      <w:r>
        <w:rPr>
          <w:spacing w:val="1"/>
        </w:rPr>
        <w:t>On</w:t>
      </w:r>
      <w:r>
        <w:rPr>
          <w:spacing w:val="-5"/>
        </w:rPr>
        <w:t> </w:t>
      </w:r>
      <w:r>
        <w:rPr/>
        <w:t>August</w:t>
      </w:r>
      <w:r>
        <w:rPr>
          <w:spacing w:val="-4"/>
        </w:rPr>
        <w:t> </w:t>
      </w:r>
      <w:r>
        <w:rPr>
          <w:spacing w:val="-1"/>
        </w:rPr>
        <w:t>3,</w:t>
      </w:r>
      <w:r>
        <w:rPr>
          <w:spacing w:val="-4"/>
        </w:rPr>
        <w:t> </w:t>
      </w:r>
      <w:r>
        <w:rPr/>
        <w:t>2012,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court</w:t>
      </w:r>
      <w:r>
        <w:rPr>
          <w:spacing w:val="-4"/>
        </w:rPr>
        <w:t> </w:t>
      </w:r>
      <w:r>
        <w:rPr/>
        <w:t>entered</w:t>
      </w:r>
      <w:r>
        <w:rPr>
          <w:spacing w:val="-5"/>
        </w:rPr>
        <w:t> </w:t>
      </w:r>
      <w:r>
        <w:rPr/>
        <w:t>the</w:t>
      </w:r>
      <w:r>
        <w:rPr>
          <w:spacing w:val="60"/>
          <w:w w:val="99"/>
        </w:rPr>
        <w:t> </w:t>
      </w:r>
      <w:r>
        <w:rPr/>
        <w:t>judgment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vacated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date</w:t>
      </w:r>
      <w:r>
        <w:rPr>
          <w:spacing w:val="-6"/>
        </w:rPr>
        <w:t> </w:t>
      </w:r>
      <w:r>
        <w:rPr/>
        <w:t>set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new</w:t>
      </w:r>
      <w:r>
        <w:rPr>
          <w:spacing w:val="-3"/>
        </w:rPr>
        <w:t> </w:t>
      </w:r>
      <w:r>
        <w:rPr>
          <w:spacing w:val="-1"/>
        </w:rPr>
        <w:t>trial.</w:t>
      </w:r>
      <w:r>
        <w:rPr>
          <w:spacing w:val="-3"/>
        </w:rPr>
        <w:t> </w:t>
      </w:r>
      <w:r>
        <w:rPr/>
        <w:t>Oracle</w:t>
      </w:r>
      <w:r>
        <w:rPr>
          <w:spacing w:val="-4"/>
        </w:rPr>
        <w:t> </w:t>
      </w:r>
      <w:r>
        <w:rPr>
          <w:spacing w:val="-1"/>
        </w:rPr>
        <w:t>filed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Notice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Appeal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August</w:t>
      </w:r>
      <w:r>
        <w:rPr>
          <w:spacing w:val="-3"/>
        </w:rPr>
        <w:t> </w:t>
      </w:r>
      <w:r>
        <w:rPr/>
        <w:t>31,</w:t>
      </w:r>
      <w:r>
        <w:rPr>
          <w:spacing w:val="-3"/>
        </w:rPr>
        <w:t> </w:t>
      </w:r>
      <w:r>
        <w:rPr/>
        <w:t>2012,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SAP</w:t>
      </w:r>
      <w:r>
        <w:rPr>
          <w:spacing w:val="-2"/>
        </w:rPr>
        <w:t> </w:t>
      </w:r>
      <w:r>
        <w:rPr/>
        <w:t>Defendants</w:t>
      </w:r>
      <w:r>
        <w:rPr>
          <w:spacing w:val="-5"/>
        </w:rPr>
        <w:t> </w:t>
      </w:r>
      <w:r>
        <w:rPr>
          <w:spacing w:val="-1"/>
        </w:rPr>
        <w:t>filed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notice</w:t>
      </w:r>
      <w:r>
        <w:rPr>
          <w:spacing w:val="70"/>
          <w:w w:val="99"/>
        </w:rPr>
        <w:t> </w:t>
      </w:r>
      <w:r>
        <w:rPr/>
        <w:t>of</w:t>
      </w:r>
      <w:r>
        <w:rPr>
          <w:spacing w:val="-7"/>
        </w:rPr>
        <w:t> </w:t>
      </w:r>
      <w:r>
        <w:rPr/>
        <w:t>appeal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>
          <w:spacing w:val="-1"/>
        </w:rPr>
        <w:t>September</w:t>
      </w:r>
      <w:r>
        <w:rPr>
          <w:spacing w:val="-4"/>
        </w:rPr>
        <w:t> </w:t>
      </w:r>
      <w:r>
        <w:rPr/>
        <w:t>14,</w:t>
      </w:r>
      <w:r>
        <w:rPr>
          <w:spacing w:val="-5"/>
        </w:rPr>
        <w:t> </w:t>
      </w:r>
      <w:r>
        <w:rPr/>
        <w:t>2012.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SAP</w:t>
      </w:r>
      <w:r>
        <w:rPr>
          <w:spacing w:val="-5"/>
        </w:rPr>
        <w:t> </w:t>
      </w:r>
      <w:r>
        <w:rPr/>
        <w:t>Defendants</w:t>
      </w:r>
      <w:r>
        <w:rPr>
          <w:spacing w:val="-4"/>
        </w:rPr>
        <w:t> </w:t>
      </w:r>
      <w:r>
        <w:rPr>
          <w:spacing w:val="-1"/>
        </w:rPr>
        <w:t>subsequently</w:t>
      </w:r>
      <w:r>
        <w:rPr>
          <w:spacing w:val="-4"/>
        </w:rPr>
        <w:t> </w:t>
      </w:r>
      <w:r>
        <w:rPr/>
        <w:t>dismissed</w:t>
      </w:r>
      <w:r>
        <w:rPr>
          <w:spacing w:val="-6"/>
        </w:rPr>
        <w:t> </w:t>
      </w:r>
      <w:r>
        <w:rPr>
          <w:spacing w:val="-1"/>
        </w:rPr>
        <w:t>their</w:t>
      </w:r>
      <w:r>
        <w:rPr>
          <w:spacing w:val="-4"/>
        </w:rPr>
        <w:t> </w:t>
      </w:r>
      <w:r>
        <w:rPr>
          <w:spacing w:val="-1"/>
        </w:rPr>
        <w:t>appeal.</w:t>
      </w:r>
      <w:r>
        <w:rPr>
          <w:spacing w:val="-5"/>
        </w:rPr>
        <w:t> </w:t>
      </w:r>
      <w:r>
        <w:rPr/>
        <w:t>Oracle’s</w:t>
      </w:r>
      <w:r>
        <w:rPr>
          <w:spacing w:val="-6"/>
        </w:rPr>
        <w:t> </w:t>
      </w:r>
      <w:r>
        <w:rPr/>
        <w:t>appeal</w:t>
      </w:r>
      <w:r>
        <w:rPr>
          <w:spacing w:val="-5"/>
        </w:rPr>
        <w:t> </w:t>
      </w:r>
      <w:r>
        <w:rPr/>
        <w:t>has</w:t>
      </w:r>
      <w:r>
        <w:rPr>
          <w:spacing w:val="-6"/>
        </w:rPr>
        <w:t> </w:t>
      </w:r>
      <w:r>
        <w:rPr/>
        <w:t>been</w:t>
      </w:r>
      <w:r>
        <w:rPr>
          <w:spacing w:val="-6"/>
        </w:rPr>
        <w:t> </w:t>
      </w:r>
      <w:r>
        <w:rPr/>
        <w:t>fully</w:t>
      </w:r>
      <w:r>
        <w:rPr>
          <w:spacing w:val="-5"/>
        </w:rPr>
        <w:t> </w:t>
      </w:r>
      <w:r>
        <w:rPr>
          <w:spacing w:val="-1"/>
        </w:rPr>
        <w:t>briefed.</w:t>
      </w:r>
      <w:r>
        <w:rPr>
          <w:spacing w:val="-4"/>
        </w:rPr>
        <w:t> </w:t>
      </w:r>
      <w:r>
        <w:rPr/>
        <w:t>The</w:t>
      </w:r>
      <w:r>
        <w:rPr>
          <w:spacing w:val="98"/>
          <w:w w:val="99"/>
        </w:rPr>
        <w:t> </w:t>
      </w:r>
      <w:r>
        <w:rPr/>
        <w:t>appellate</w:t>
      </w:r>
      <w:r>
        <w:rPr>
          <w:spacing w:val="-5"/>
        </w:rPr>
        <w:t> </w:t>
      </w:r>
      <w:r>
        <w:rPr/>
        <w:t>court</w:t>
      </w:r>
      <w:r>
        <w:rPr>
          <w:spacing w:val="-4"/>
        </w:rPr>
        <w:t> </w:t>
      </w:r>
      <w:r>
        <w:rPr>
          <w:spacing w:val="-1"/>
        </w:rPr>
        <w:t>has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yet</w:t>
      </w:r>
      <w:r>
        <w:rPr>
          <w:spacing w:val="-5"/>
        </w:rPr>
        <w:t> </w:t>
      </w:r>
      <w:r>
        <w:rPr>
          <w:spacing w:val="-1"/>
        </w:rPr>
        <w:t>scheduled</w:t>
      </w:r>
      <w:r>
        <w:rPr>
          <w:spacing w:val="-3"/>
        </w:rPr>
        <w:t> </w:t>
      </w:r>
      <w:r>
        <w:rPr/>
        <w:t>a</w:t>
      </w:r>
      <w:r>
        <w:rPr>
          <w:spacing w:val="-7"/>
        </w:rPr>
        <w:t> </w:t>
      </w:r>
      <w:r>
        <w:rPr/>
        <w:t>date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oral</w:t>
      </w:r>
      <w:r>
        <w:rPr>
          <w:spacing w:val="-4"/>
        </w:rPr>
        <w:t> </w:t>
      </w:r>
      <w:r>
        <w:rPr/>
        <w:t>argument.</w:t>
      </w:r>
      <w:r>
        <w:rPr/>
      </w:r>
    </w:p>
    <w:p>
      <w:pPr>
        <w:pStyle w:val="Heading1"/>
        <w:spacing w:line="240" w:lineRule="auto" w:before="172"/>
        <w:ind w:left="139" w:right="0"/>
        <w:jc w:val="left"/>
        <w:rPr>
          <w:b w:val="0"/>
          <w:bCs w:val="0"/>
        </w:rPr>
      </w:pPr>
      <w:r>
        <w:rPr/>
        <w:t>Hewlett-Packard</w:t>
      </w:r>
      <w:r>
        <w:rPr>
          <w:spacing w:val="-16"/>
        </w:rPr>
        <w:t> </w:t>
      </w:r>
      <w:r>
        <w:rPr/>
        <w:t>Company</w:t>
      </w:r>
      <w:r>
        <w:rPr>
          <w:spacing w:val="-17"/>
        </w:rPr>
        <w:t> </w:t>
      </w:r>
      <w:r>
        <w:rPr/>
        <w:t>Litigation</w:t>
      </w:r>
      <w:r>
        <w:rPr>
          <w:b w:val="0"/>
        </w:rPr>
      </w:r>
    </w:p>
    <w:p>
      <w:pPr>
        <w:pStyle w:val="BodyText"/>
        <w:spacing w:line="230" w:lineRule="auto" w:before="89"/>
        <w:ind w:right="181"/>
        <w:jc w:val="left"/>
      </w:pPr>
      <w:r>
        <w:rPr/>
        <w:t>On</w:t>
      </w:r>
      <w:r>
        <w:rPr>
          <w:spacing w:val="-5"/>
        </w:rPr>
        <w:t> </w:t>
      </w:r>
      <w:r>
        <w:rPr>
          <w:spacing w:val="-1"/>
        </w:rPr>
        <w:t>June</w:t>
      </w:r>
      <w:r>
        <w:rPr>
          <w:spacing w:val="-5"/>
        </w:rPr>
        <w:t> </w:t>
      </w:r>
      <w:r>
        <w:rPr/>
        <w:t>15,</w:t>
      </w:r>
      <w:r>
        <w:rPr>
          <w:spacing w:val="-7"/>
        </w:rPr>
        <w:t> </w:t>
      </w:r>
      <w:r>
        <w:rPr/>
        <w:t>2011,</w:t>
      </w:r>
      <w:r>
        <w:rPr>
          <w:spacing w:val="-4"/>
        </w:rPr>
        <w:t> </w:t>
      </w:r>
      <w:r>
        <w:rPr>
          <w:spacing w:val="-1"/>
        </w:rPr>
        <w:t>Hewlett-Packard</w:t>
      </w:r>
      <w:r>
        <w:rPr>
          <w:spacing w:val="-7"/>
        </w:rPr>
        <w:t> </w:t>
      </w:r>
      <w:r>
        <w:rPr/>
        <w:t>Company</w:t>
      </w:r>
      <w:r>
        <w:rPr>
          <w:spacing w:val="-6"/>
        </w:rPr>
        <w:t> </w:t>
      </w:r>
      <w:r>
        <w:rPr/>
        <w:t>(“HP”)</w:t>
      </w:r>
      <w:r>
        <w:rPr>
          <w:spacing w:val="-6"/>
        </w:rPr>
        <w:t> </w:t>
      </w:r>
      <w:r>
        <w:rPr>
          <w:spacing w:val="-1"/>
        </w:rPr>
        <w:t>filed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complaint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California</w:t>
      </w:r>
      <w:r>
        <w:rPr>
          <w:spacing w:val="-5"/>
        </w:rPr>
        <w:t> </w:t>
      </w:r>
      <w:r>
        <w:rPr/>
        <w:t>Superior</w:t>
      </w:r>
      <w:r>
        <w:rPr>
          <w:spacing w:val="-6"/>
        </w:rPr>
        <w:t> </w:t>
      </w:r>
      <w:r>
        <w:rPr/>
        <w:t>Court,</w:t>
      </w:r>
      <w:r>
        <w:rPr>
          <w:spacing w:val="-5"/>
        </w:rPr>
        <w:t> </w:t>
      </w:r>
      <w:r>
        <w:rPr/>
        <w:t>County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Santa</w:t>
      </w:r>
      <w:r>
        <w:rPr>
          <w:spacing w:val="-7"/>
        </w:rPr>
        <w:t> </w:t>
      </w:r>
      <w:r>
        <w:rPr/>
        <w:t>Clara</w:t>
      </w:r>
      <w:r>
        <w:rPr>
          <w:spacing w:val="-5"/>
        </w:rPr>
        <w:t> </w:t>
      </w:r>
      <w:r>
        <w:rPr>
          <w:spacing w:val="-1"/>
        </w:rPr>
        <w:t>against</w:t>
      </w:r>
      <w:r>
        <w:rPr>
          <w:spacing w:val="-5"/>
        </w:rPr>
        <w:t> </w:t>
      </w:r>
      <w:r>
        <w:rPr/>
        <w:t>Oracle</w:t>
      </w:r>
      <w:r>
        <w:rPr>
          <w:spacing w:val="96"/>
          <w:w w:val="99"/>
        </w:rPr>
        <w:t> </w:t>
      </w:r>
      <w:r>
        <w:rPr/>
        <w:t>Corporation</w:t>
      </w:r>
      <w:r>
        <w:rPr>
          <w:spacing w:val="-5"/>
        </w:rPr>
        <w:t> </w:t>
      </w:r>
      <w:r>
        <w:rPr>
          <w:spacing w:val="-1"/>
        </w:rPr>
        <w:t>alleging</w:t>
      </w:r>
      <w:r>
        <w:rPr>
          <w:spacing w:val="-4"/>
        </w:rPr>
        <w:t> </w:t>
      </w:r>
      <w:r>
        <w:rPr/>
        <w:t>numerous</w:t>
      </w:r>
      <w:r>
        <w:rPr>
          <w:spacing w:val="-6"/>
        </w:rPr>
        <w:t> </w:t>
      </w:r>
      <w:r>
        <w:rPr/>
        <w:t>causes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action</w:t>
      </w:r>
      <w:r>
        <w:rPr>
          <w:spacing w:val="-6"/>
        </w:rPr>
        <w:t> </w:t>
      </w:r>
      <w:r>
        <w:rPr/>
        <w:t>including</w:t>
      </w:r>
      <w:r>
        <w:rPr>
          <w:spacing w:val="-5"/>
        </w:rPr>
        <w:t> </w:t>
      </w:r>
      <w:r>
        <w:rPr>
          <w:spacing w:val="-1"/>
        </w:rPr>
        <w:t>breach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contract,</w:t>
      </w:r>
      <w:r>
        <w:rPr>
          <w:spacing w:val="-7"/>
        </w:rPr>
        <w:t> </w:t>
      </w:r>
      <w:r>
        <w:rPr/>
        <w:t>breach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covenant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good</w:t>
      </w:r>
      <w:r>
        <w:rPr>
          <w:spacing w:val="-6"/>
        </w:rPr>
        <w:t> </w:t>
      </w:r>
      <w:r>
        <w:rPr/>
        <w:t>faith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fair</w:t>
      </w:r>
      <w:r>
        <w:rPr>
          <w:spacing w:val="-4"/>
        </w:rPr>
        <w:t> </w:t>
      </w:r>
      <w:r>
        <w:rPr/>
        <w:t>dealing,</w:t>
      </w:r>
      <w:r>
        <w:rPr>
          <w:spacing w:val="-4"/>
        </w:rPr>
        <w:t> </w:t>
      </w:r>
      <w:r>
        <w:rPr/>
        <w:t>defamation,</w:t>
      </w:r>
      <w:r>
        <w:rPr>
          <w:spacing w:val="68"/>
          <w:w w:val="99"/>
        </w:rPr>
        <w:t> </w:t>
      </w:r>
      <w:r>
        <w:rPr>
          <w:spacing w:val="-1"/>
        </w:rPr>
        <w:t>intentional</w:t>
      </w:r>
      <w:r>
        <w:rPr>
          <w:spacing w:val="-7"/>
        </w:rPr>
        <w:t> </w:t>
      </w:r>
      <w:r>
        <w:rPr/>
        <w:t>interference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6"/>
        </w:rPr>
        <w:t> </w:t>
      </w:r>
      <w:r>
        <w:rPr>
          <w:spacing w:val="-1"/>
        </w:rPr>
        <w:t>prospective</w:t>
      </w:r>
      <w:r>
        <w:rPr>
          <w:spacing w:val="-7"/>
        </w:rPr>
        <w:t> </w:t>
      </w:r>
      <w:r>
        <w:rPr/>
        <w:t>economic</w:t>
      </w:r>
      <w:r>
        <w:rPr>
          <w:spacing w:val="-6"/>
        </w:rPr>
        <w:t> </w:t>
      </w:r>
      <w:r>
        <w:rPr>
          <w:spacing w:val="-1"/>
        </w:rPr>
        <w:t>advantage,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violation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>
          <w:spacing w:val="-1"/>
        </w:rPr>
        <w:t>California</w:t>
      </w:r>
      <w:r>
        <w:rPr>
          <w:spacing w:val="-6"/>
        </w:rPr>
        <w:t> </w:t>
      </w:r>
      <w:r>
        <w:rPr/>
        <w:t>Unfair</w:t>
      </w:r>
      <w:r>
        <w:rPr>
          <w:spacing w:val="-7"/>
        </w:rPr>
        <w:t> </w:t>
      </w:r>
      <w:r>
        <w:rPr/>
        <w:t>Business</w:t>
      </w:r>
      <w:r>
        <w:rPr>
          <w:spacing w:val="-8"/>
        </w:rPr>
        <w:t> </w:t>
      </w:r>
      <w:r>
        <w:rPr/>
        <w:t>Practices</w:t>
      </w:r>
      <w:r>
        <w:rPr>
          <w:spacing w:val="-7"/>
        </w:rPr>
        <w:t> </w:t>
      </w:r>
      <w:r>
        <w:rPr>
          <w:spacing w:val="-1"/>
        </w:rPr>
        <w:t>Act.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complaint</w:t>
      </w:r>
      <w:r>
        <w:rPr>
          <w:spacing w:val="117"/>
          <w:w w:val="99"/>
        </w:rPr>
        <w:t> </w:t>
      </w:r>
      <w:r>
        <w:rPr>
          <w:spacing w:val="-1"/>
        </w:rPr>
        <w:t>alleged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when</w:t>
      </w:r>
      <w:r>
        <w:rPr>
          <w:spacing w:val="-4"/>
        </w:rPr>
        <w:t> </w:t>
      </w:r>
      <w:r>
        <w:rPr/>
        <w:t>Oracle</w:t>
      </w:r>
      <w:r>
        <w:rPr>
          <w:spacing w:val="-5"/>
        </w:rPr>
        <w:t> </w:t>
      </w:r>
      <w:r>
        <w:rPr/>
        <w:t>announced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March</w:t>
      </w:r>
      <w:r>
        <w:rPr>
          <w:spacing w:val="-3"/>
        </w:rPr>
        <w:t> </w:t>
      </w:r>
      <w:r>
        <w:rPr>
          <w:spacing w:val="-1"/>
        </w:rPr>
        <w:t>22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23,</w:t>
      </w:r>
      <w:r>
        <w:rPr>
          <w:spacing w:val="-6"/>
        </w:rPr>
        <w:t> </w:t>
      </w:r>
      <w:r>
        <w:rPr/>
        <w:t>2011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it</w:t>
      </w:r>
      <w:r>
        <w:rPr>
          <w:spacing w:val="-4"/>
        </w:rPr>
        <w:t> </w:t>
      </w:r>
      <w:r>
        <w:rPr>
          <w:spacing w:val="-1"/>
        </w:rPr>
        <w:t>would</w:t>
      </w:r>
      <w:r>
        <w:rPr>
          <w:spacing w:val="-4"/>
        </w:rPr>
        <w:t> </w:t>
      </w:r>
      <w:r>
        <w:rPr>
          <w:spacing w:val="-1"/>
        </w:rPr>
        <w:t>no</w:t>
      </w:r>
      <w:r>
        <w:rPr>
          <w:spacing w:val="-3"/>
        </w:rPr>
        <w:t> </w:t>
      </w:r>
      <w:r>
        <w:rPr/>
        <w:t>longer</w:t>
      </w:r>
      <w:r>
        <w:rPr>
          <w:spacing w:val="-3"/>
        </w:rPr>
        <w:t> </w:t>
      </w:r>
      <w:r>
        <w:rPr/>
        <w:t>develop</w:t>
      </w:r>
      <w:r>
        <w:rPr>
          <w:spacing w:val="-5"/>
        </w:rPr>
        <w:t> </w:t>
      </w:r>
      <w:r>
        <w:rPr/>
        <w:t>future</w:t>
      </w:r>
      <w:r>
        <w:rPr>
          <w:spacing w:val="-4"/>
        </w:rPr>
        <w:t> </w:t>
      </w:r>
      <w:r>
        <w:rPr/>
        <w:t>versions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its</w:t>
      </w:r>
      <w:r>
        <w:rPr>
          <w:spacing w:val="-2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run</w:t>
      </w:r>
      <w:r>
        <w:rPr>
          <w:spacing w:val="-3"/>
        </w:rPr>
        <w:t> </w:t>
      </w:r>
      <w:r>
        <w:rPr/>
        <w:t>on</w:t>
      </w:r>
      <w:r>
        <w:rPr>
          <w:spacing w:val="-5"/>
        </w:rPr>
        <w:t> </w:t>
      </w:r>
      <w:r>
        <w:rPr/>
        <w:t>HP’s</w:t>
      </w:r>
      <w:r>
        <w:rPr>
          <w:spacing w:val="60"/>
          <w:w w:val="99"/>
        </w:rPr>
        <w:t> </w:t>
      </w:r>
      <w:r>
        <w:rPr/>
        <w:t>Itanium-based</w:t>
      </w:r>
      <w:r>
        <w:rPr>
          <w:spacing w:val="-5"/>
        </w:rPr>
        <w:t> </w:t>
      </w:r>
      <w:r>
        <w:rPr/>
        <w:t>servers,</w:t>
      </w:r>
      <w:r>
        <w:rPr>
          <w:spacing w:val="-7"/>
        </w:rPr>
        <w:t> </w:t>
      </w:r>
      <w:r>
        <w:rPr>
          <w:spacing w:val="-1"/>
        </w:rPr>
        <w:t>it</w:t>
      </w:r>
      <w:r>
        <w:rPr>
          <w:spacing w:val="-6"/>
        </w:rPr>
        <w:t> </w:t>
      </w:r>
      <w:r>
        <w:rPr/>
        <w:t>breached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settlement</w:t>
      </w:r>
      <w:r>
        <w:rPr>
          <w:spacing w:val="-5"/>
        </w:rPr>
        <w:t> </w:t>
      </w:r>
      <w:r>
        <w:rPr/>
        <w:t>agreement</w:t>
      </w:r>
      <w:r>
        <w:rPr>
          <w:spacing w:val="-5"/>
        </w:rPr>
        <w:t> </w:t>
      </w:r>
      <w:r>
        <w:rPr/>
        <w:t>signed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/>
        <w:t>September</w:t>
      </w:r>
      <w:r>
        <w:rPr>
          <w:spacing w:val="-5"/>
        </w:rPr>
        <w:t> </w:t>
      </w:r>
      <w:r>
        <w:rPr/>
        <w:t>20,</w:t>
      </w:r>
      <w:r>
        <w:rPr>
          <w:spacing w:val="-4"/>
        </w:rPr>
        <w:t> </w:t>
      </w:r>
      <w:r>
        <w:rPr/>
        <w:t>2010</w:t>
      </w:r>
      <w:r>
        <w:rPr>
          <w:spacing w:val="-6"/>
        </w:rPr>
        <w:t> </w:t>
      </w:r>
      <w:r>
        <w:rPr/>
        <w:t>between</w:t>
      </w:r>
      <w:r>
        <w:rPr>
          <w:spacing w:val="-5"/>
        </w:rPr>
        <w:t> </w:t>
      </w:r>
      <w:r>
        <w:rPr/>
        <w:t>HP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Mark</w:t>
      </w:r>
      <w:r>
        <w:rPr>
          <w:spacing w:val="-4"/>
        </w:rPr>
        <w:t> </w:t>
      </w:r>
      <w:r>
        <w:rPr/>
        <w:t>Hurd</w:t>
      </w:r>
      <w:r>
        <w:rPr>
          <w:spacing w:val="-5"/>
        </w:rPr>
        <w:t> </w:t>
      </w:r>
      <w:r>
        <w:rPr>
          <w:spacing w:val="-1"/>
        </w:rPr>
        <w:t>(the</w:t>
      </w:r>
      <w:r>
        <w:rPr>
          <w:spacing w:val="-5"/>
        </w:rPr>
        <w:t> </w:t>
      </w:r>
      <w:r>
        <w:rPr/>
        <w:t>“Hurd</w:t>
      </w:r>
      <w:r>
        <w:rPr>
          <w:spacing w:val="-6"/>
        </w:rPr>
        <w:t> </w:t>
      </w:r>
      <w:r>
        <w:rPr>
          <w:spacing w:val="-1"/>
        </w:rPr>
        <w:t>Settlement</w:t>
      </w:r>
      <w:r>
        <w:rPr>
          <w:spacing w:val="66"/>
          <w:w w:val="99"/>
        </w:rPr>
        <w:t> </w:t>
      </w:r>
      <w:r>
        <w:rPr/>
        <w:t>Agreement”),</w:t>
      </w:r>
      <w:r>
        <w:rPr>
          <w:spacing w:val="-4"/>
        </w:rPr>
        <w:t> </w:t>
      </w:r>
      <w:r>
        <w:rPr>
          <w:spacing w:val="-1"/>
        </w:rPr>
        <w:t>who</w:t>
      </w:r>
      <w:r>
        <w:rPr>
          <w:spacing w:val="-4"/>
        </w:rPr>
        <w:t> </w:t>
      </w:r>
      <w:r>
        <w:rPr/>
        <w:t>was</w:t>
      </w:r>
      <w:r>
        <w:rPr>
          <w:spacing w:val="-6"/>
        </w:rPr>
        <w:t> </w:t>
      </w:r>
      <w:r>
        <w:rPr/>
        <w:t>both</w:t>
      </w:r>
      <w:r>
        <w:rPr>
          <w:spacing w:val="-5"/>
        </w:rPr>
        <w:t> </w:t>
      </w:r>
      <w:r>
        <w:rPr/>
        <w:t>HP’s</w:t>
      </w:r>
      <w:r>
        <w:rPr>
          <w:spacing w:val="-6"/>
        </w:rPr>
        <w:t> </w:t>
      </w:r>
      <w:r>
        <w:rPr/>
        <w:t>former</w:t>
      </w:r>
      <w:r>
        <w:rPr>
          <w:spacing w:val="-6"/>
        </w:rPr>
        <w:t> </w:t>
      </w:r>
      <w:r>
        <w:rPr/>
        <w:t>chief</w:t>
      </w:r>
      <w:r>
        <w:rPr>
          <w:spacing w:val="-4"/>
        </w:rPr>
        <w:t> </w:t>
      </w:r>
      <w:r>
        <w:rPr>
          <w:spacing w:val="-1"/>
        </w:rPr>
        <w:t>executive</w:t>
      </w:r>
      <w:r>
        <w:rPr>
          <w:spacing w:val="-4"/>
        </w:rPr>
        <w:t> </w:t>
      </w:r>
      <w:r>
        <w:rPr>
          <w:spacing w:val="-1"/>
        </w:rPr>
        <w:t>officer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chairman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HP’s</w:t>
      </w:r>
      <w:r>
        <w:rPr>
          <w:spacing w:val="-3"/>
        </w:rPr>
        <w:t> </w:t>
      </w:r>
      <w:r>
        <w:rPr/>
        <w:t>board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directors.</w:t>
      </w:r>
      <w:r>
        <w:rPr>
          <w:spacing w:val="-4"/>
        </w:rPr>
        <w:t> </w:t>
      </w:r>
      <w:r>
        <w:rPr/>
        <w:t>HP</w:t>
      </w:r>
      <w:r>
        <w:rPr>
          <w:spacing w:val="-4"/>
        </w:rPr>
        <w:t> </w:t>
      </w:r>
      <w:r>
        <w:rPr/>
        <w:t>sought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judicial</w:t>
      </w:r>
      <w:r>
        <w:rPr>
          <w:spacing w:val="-5"/>
        </w:rPr>
        <w:t> </w:t>
      </w:r>
      <w:r>
        <w:rPr>
          <w:spacing w:val="-1"/>
        </w:rPr>
        <w:t>declaration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122"/>
          <w:w w:val="99"/>
        </w:rPr>
        <w:t> </w:t>
      </w:r>
      <w:r>
        <w:rPr>
          <w:spacing w:val="-1"/>
        </w:rPr>
        <w:t>parties’</w:t>
      </w:r>
      <w:r>
        <w:rPr>
          <w:spacing w:val="-5"/>
        </w:rPr>
        <w:t> </w:t>
      </w:r>
      <w:r>
        <w:rPr>
          <w:spacing w:val="-1"/>
        </w:rPr>
        <w:t>rights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obligations</w:t>
      </w:r>
      <w:r>
        <w:rPr>
          <w:spacing w:val="-4"/>
        </w:rPr>
        <w:t> </w:t>
      </w:r>
      <w:r>
        <w:rPr/>
        <w:t>under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Hurd</w:t>
      </w:r>
      <w:r>
        <w:rPr>
          <w:spacing w:val="-7"/>
        </w:rPr>
        <w:t> </w:t>
      </w:r>
      <w:r>
        <w:rPr>
          <w:spacing w:val="-1"/>
        </w:rPr>
        <w:t>Settlement</w:t>
      </w:r>
      <w:r>
        <w:rPr>
          <w:spacing w:val="-6"/>
        </w:rPr>
        <w:t> </w:t>
      </w:r>
      <w:r>
        <w:rPr/>
        <w:t>Agreement,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other</w:t>
      </w:r>
      <w:r>
        <w:rPr>
          <w:spacing w:val="-7"/>
        </w:rPr>
        <w:t> </w:t>
      </w:r>
      <w:r>
        <w:rPr/>
        <w:t>equitable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monetary</w:t>
      </w:r>
      <w:r>
        <w:rPr>
          <w:spacing w:val="-6"/>
        </w:rPr>
        <w:t> </w:t>
      </w:r>
      <w:r>
        <w:rPr/>
        <w:t>relief.</w:t>
      </w:r>
      <w:r>
        <w:rPr/>
      </w:r>
    </w:p>
    <w:p>
      <w:pPr>
        <w:pStyle w:val="BodyText"/>
        <w:spacing w:line="231" w:lineRule="auto" w:before="44"/>
        <w:ind w:right="143"/>
        <w:jc w:val="left"/>
      </w:pPr>
      <w:r>
        <w:rPr/>
        <w:t>Oracle</w:t>
      </w:r>
      <w:r>
        <w:rPr>
          <w:spacing w:val="-6"/>
        </w:rPr>
        <w:t> </w:t>
      </w:r>
      <w:r>
        <w:rPr/>
        <w:t>answered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complaint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filed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cross-complaint,</w:t>
      </w:r>
      <w:r>
        <w:rPr>
          <w:spacing w:val="-5"/>
        </w:rPr>
        <w:t> </w:t>
      </w:r>
      <w:r>
        <w:rPr/>
        <w:t>which</w:t>
      </w:r>
      <w:r>
        <w:rPr>
          <w:spacing w:val="-7"/>
        </w:rPr>
        <w:t> </w:t>
      </w:r>
      <w:r>
        <w:rPr/>
        <w:t>was</w:t>
      </w:r>
      <w:r>
        <w:rPr>
          <w:spacing w:val="-7"/>
        </w:rPr>
        <w:t> </w:t>
      </w:r>
      <w:r>
        <w:rPr/>
        <w:t>amended</w:t>
      </w:r>
      <w:r>
        <w:rPr>
          <w:spacing w:val="-6"/>
        </w:rPr>
        <w:t> </w:t>
      </w:r>
      <w:r>
        <w:rPr/>
        <w:t>on</w:t>
      </w:r>
      <w:r>
        <w:rPr>
          <w:spacing w:val="-7"/>
        </w:rPr>
        <w:t> </w:t>
      </w:r>
      <w:r>
        <w:rPr/>
        <w:t>December</w:t>
      </w:r>
      <w:r>
        <w:rPr>
          <w:spacing w:val="-7"/>
        </w:rPr>
        <w:t> </w:t>
      </w:r>
      <w:r>
        <w:rPr/>
        <w:t>2,</w:t>
      </w:r>
      <w:r>
        <w:rPr>
          <w:spacing w:val="-5"/>
        </w:rPr>
        <w:t> </w:t>
      </w:r>
      <w:r>
        <w:rPr/>
        <w:t>2011.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amended</w:t>
      </w:r>
      <w:r>
        <w:rPr>
          <w:spacing w:val="-7"/>
        </w:rPr>
        <w:t> </w:t>
      </w:r>
      <w:r>
        <w:rPr/>
        <w:t>cross-complaint</w:t>
      </w:r>
      <w:r>
        <w:rPr>
          <w:spacing w:val="-6"/>
        </w:rPr>
        <w:t> </w:t>
      </w:r>
      <w:r>
        <w:rPr/>
        <w:t>alleged</w:t>
      </w:r>
      <w:r>
        <w:rPr>
          <w:spacing w:val="84"/>
          <w:w w:val="99"/>
        </w:rPr>
        <w:t> </w:t>
      </w:r>
      <w:r>
        <w:rPr>
          <w:spacing w:val="-1"/>
        </w:rPr>
        <w:t>claims</w:t>
      </w:r>
      <w:r>
        <w:rPr>
          <w:spacing w:val="-6"/>
        </w:rPr>
        <w:t> </w:t>
      </w:r>
      <w:r>
        <w:rPr>
          <w:spacing w:val="-1"/>
        </w:rPr>
        <w:t>including</w:t>
      </w:r>
      <w:r>
        <w:rPr>
          <w:spacing w:val="-4"/>
        </w:rPr>
        <w:t> </w:t>
      </w:r>
      <w:r>
        <w:rPr/>
        <w:t>violation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Lanham</w:t>
      </w:r>
      <w:r>
        <w:rPr>
          <w:spacing w:val="-4"/>
        </w:rPr>
        <w:t> </w:t>
      </w:r>
      <w:r>
        <w:rPr>
          <w:spacing w:val="-1"/>
        </w:rPr>
        <w:t>Act.</w:t>
      </w:r>
      <w:r>
        <w:rPr>
          <w:spacing w:val="-3"/>
        </w:rPr>
        <w:t> </w:t>
      </w:r>
      <w:r>
        <w:rPr/>
        <w:t>Oracle</w:t>
      </w:r>
      <w:r>
        <w:rPr>
          <w:spacing w:val="-5"/>
        </w:rPr>
        <w:t> </w:t>
      </w:r>
      <w:r>
        <w:rPr>
          <w:spacing w:val="-1"/>
        </w:rPr>
        <w:t>alleged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/>
        <w:t>HP</w:t>
      </w:r>
      <w:r>
        <w:rPr>
          <w:spacing w:val="-5"/>
        </w:rPr>
        <w:t> </w:t>
      </w:r>
      <w:r>
        <w:rPr/>
        <w:t>had</w:t>
      </w:r>
      <w:r>
        <w:rPr>
          <w:spacing w:val="-5"/>
        </w:rPr>
        <w:t> </w:t>
      </w:r>
      <w:r>
        <w:rPr/>
        <w:t>secretly</w:t>
      </w:r>
      <w:r>
        <w:rPr>
          <w:spacing w:val="-6"/>
        </w:rPr>
        <w:t> </w:t>
      </w:r>
      <w:r>
        <w:rPr/>
        <w:t>agreed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pay</w:t>
      </w:r>
      <w:r>
        <w:rPr>
          <w:spacing w:val="-5"/>
        </w:rPr>
        <w:t> </w:t>
      </w:r>
      <w:r>
        <w:rPr/>
        <w:t>Intel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continue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develop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manufacture</w:t>
      </w:r>
      <w:r>
        <w:rPr>
          <w:spacing w:val="-4"/>
        </w:rPr>
        <w:t> </w:t>
      </w:r>
      <w:r>
        <w:rPr/>
        <w:t>the</w:t>
      </w:r>
      <w:r>
        <w:rPr>
          <w:spacing w:val="66"/>
          <w:w w:val="99"/>
        </w:rPr>
        <w:t> </w:t>
      </w:r>
      <w:r>
        <w:rPr>
          <w:spacing w:val="-1"/>
        </w:rPr>
        <w:t>Itanium</w:t>
      </w:r>
      <w:r>
        <w:rPr>
          <w:spacing w:val="-6"/>
        </w:rPr>
        <w:t> </w:t>
      </w:r>
      <w:r>
        <w:rPr/>
        <w:t>microprocessor,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had</w:t>
      </w:r>
      <w:r>
        <w:rPr>
          <w:spacing w:val="-5"/>
        </w:rPr>
        <w:t> </w:t>
      </w:r>
      <w:r>
        <w:rPr/>
        <w:t>misrepresented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customers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Itanium</w:t>
      </w:r>
      <w:r>
        <w:rPr>
          <w:spacing w:val="-5"/>
        </w:rPr>
        <w:t> </w:t>
      </w:r>
      <w:r>
        <w:rPr/>
        <w:t>microprocessor</w:t>
      </w:r>
      <w:r>
        <w:rPr>
          <w:spacing w:val="-6"/>
        </w:rPr>
        <w:t> </w:t>
      </w:r>
      <w:r>
        <w:rPr/>
        <w:t>had</w:t>
      </w:r>
      <w:r>
        <w:rPr>
          <w:spacing w:val="-5"/>
        </w:rPr>
        <w:t> </w:t>
      </w:r>
      <w:r>
        <w:rPr/>
        <w:t>a</w:t>
      </w:r>
      <w:r>
        <w:rPr>
          <w:spacing w:val="-8"/>
        </w:rPr>
        <w:t> </w:t>
      </w:r>
      <w:r>
        <w:rPr/>
        <w:t>long</w:t>
      </w:r>
      <w:r>
        <w:rPr>
          <w:spacing w:val="-7"/>
        </w:rPr>
        <w:t> </w:t>
      </w:r>
      <w:r>
        <w:rPr/>
        <w:t>roadmap,</w:t>
      </w:r>
      <w:r>
        <w:rPr>
          <w:spacing w:val="-5"/>
        </w:rPr>
        <w:t> </w:t>
      </w:r>
      <w:r>
        <w:rPr/>
        <w:t>among</w:t>
      </w:r>
      <w:r>
        <w:rPr>
          <w:spacing w:val="-7"/>
        </w:rPr>
        <w:t> </w:t>
      </w:r>
      <w:r>
        <w:rPr/>
        <w:t>other</w:t>
      </w:r>
      <w:r>
        <w:rPr>
          <w:spacing w:val="-6"/>
        </w:rPr>
        <w:t> </w:t>
      </w:r>
      <w:r>
        <w:rPr/>
        <w:t>claims.</w:t>
      </w:r>
      <w:r>
        <w:rPr>
          <w:spacing w:val="-6"/>
        </w:rPr>
        <w:t> </w:t>
      </w:r>
      <w:r>
        <w:rPr/>
        <w:t>Oracle</w:t>
      </w:r>
      <w:r>
        <w:rPr>
          <w:spacing w:val="64"/>
          <w:w w:val="99"/>
        </w:rPr>
        <w:t> </w:t>
      </w:r>
      <w:r>
        <w:rPr/>
        <w:t>sought</w:t>
      </w:r>
      <w:r>
        <w:rPr>
          <w:spacing w:val="-6"/>
        </w:rPr>
        <w:t> </w:t>
      </w:r>
      <w:r>
        <w:rPr/>
        <w:t>equitable</w:t>
      </w:r>
      <w:r>
        <w:rPr>
          <w:spacing w:val="-8"/>
        </w:rPr>
        <w:t> </w:t>
      </w:r>
      <w:r>
        <w:rPr/>
        <w:t>rescission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Hurd</w:t>
      </w:r>
      <w:r>
        <w:rPr>
          <w:spacing w:val="-5"/>
        </w:rPr>
        <w:t> </w:t>
      </w:r>
      <w:r>
        <w:rPr>
          <w:spacing w:val="-1"/>
        </w:rPr>
        <w:t>Settlement</w:t>
      </w:r>
      <w:r>
        <w:rPr>
          <w:spacing w:val="-6"/>
        </w:rPr>
        <w:t> </w:t>
      </w:r>
      <w:r>
        <w:rPr/>
        <w:t>Agreement,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other</w:t>
      </w:r>
      <w:r>
        <w:rPr>
          <w:spacing w:val="-6"/>
        </w:rPr>
        <w:t> </w:t>
      </w:r>
      <w:r>
        <w:rPr/>
        <w:t>equitable</w:t>
      </w:r>
      <w:r>
        <w:rPr>
          <w:spacing w:val="-8"/>
        </w:rPr>
        <w:t> </w:t>
      </w:r>
      <w:r>
        <w:rPr/>
        <w:t>and</w:t>
      </w:r>
      <w:r>
        <w:rPr>
          <w:spacing w:val="-5"/>
        </w:rPr>
        <w:t> </w:t>
      </w:r>
      <w:r>
        <w:rPr/>
        <w:t>monetary</w:t>
      </w:r>
      <w:r>
        <w:rPr>
          <w:spacing w:val="-7"/>
        </w:rPr>
        <w:t> </w:t>
      </w:r>
      <w:r>
        <w:rPr/>
        <w:t>relief.</w:t>
      </w:r>
      <w:r>
        <w:rPr/>
      </w:r>
    </w:p>
    <w:p>
      <w:pPr>
        <w:pStyle w:val="BodyText"/>
        <w:spacing w:line="230" w:lineRule="auto" w:before="45"/>
        <w:ind w:right="322"/>
        <w:jc w:val="left"/>
      </w:pPr>
      <w:r>
        <w:rPr/>
        <w:t>The</w:t>
      </w:r>
      <w:r>
        <w:rPr>
          <w:spacing w:val="-7"/>
        </w:rPr>
        <w:t> </w:t>
      </w:r>
      <w:r>
        <w:rPr/>
        <w:t>court</w:t>
      </w:r>
      <w:r>
        <w:rPr>
          <w:spacing w:val="-4"/>
        </w:rPr>
        <w:t> </w:t>
      </w:r>
      <w:r>
        <w:rPr/>
        <w:t>bifurcated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trial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tried</w:t>
      </w:r>
      <w:r>
        <w:rPr>
          <w:spacing w:val="-5"/>
        </w:rPr>
        <w:t> </w:t>
      </w:r>
      <w:r>
        <w:rPr/>
        <w:t>HP’s</w:t>
      </w:r>
      <w:r>
        <w:rPr>
          <w:spacing w:val="-5"/>
        </w:rPr>
        <w:t> </w:t>
      </w:r>
      <w:r>
        <w:rPr/>
        <w:t>causes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action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declaratory</w:t>
      </w:r>
      <w:r>
        <w:rPr>
          <w:spacing w:val="-3"/>
        </w:rPr>
        <w:t> </w:t>
      </w:r>
      <w:r>
        <w:rPr>
          <w:spacing w:val="-1"/>
        </w:rPr>
        <w:t>relief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promissory</w:t>
      </w:r>
      <w:r>
        <w:rPr>
          <w:spacing w:val="-5"/>
        </w:rPr>
        <w:t> </w:t>
      </w:r>
      <w:r>
        <w:rPr/>
        <w:t>estoppel</w:t>
      </w:r>
      <w:r>
        <w:rPr>
          <w:spacing w:val="-5"/>
        </w:rPr>
        <w:t> </w:t>
      </w:r>
      <w:r>
        <w:rPr>
          <w:spacing w:val="-1"/>
        </w:rPr>
        <w:t>without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jury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June</w:t>
      </w:r>
      <w:r>
        <w:rPr>
          <w:spacing w:val="-6"/>
        </w:rPr>
        <w:t> </w:t>
      </w:r>
      <w:r>
        <w:rPr/>
        <w:t>2012.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84"/>
          <w:w w:val="99"/>
        </w:rPr>
        <w:t> </w:t>
      </w:r>
      <w:r>
        <w:rPr/>
        <w:t>court</w:t>
      </w:r>
      <w:r>
        <w:rPr>
          <w:spacing w:val="-5"/>
        </w:rPr>
        <w:t> </w:t>
      </w:r>
      <w:r>
        <w:rPr/>
        <w:t>issued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final</w:t>
      </w:r>
      <w:r>
        <w:rPr>
          <w:spacing w:val="-4"/>
        </w:rPr>
        <w:t> </w:t>
      </w:r>
      <w:r>
        <w:rPr>
          <w:spacing w:val="-1"/>
        </w:rPr>
        <w:t>statement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decision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/>
        <w:t>August</w:t>
      </w:r>
      <w:r>
        <w:rPr>
          <w:spacing w:val="-5"/>
        </w:rPr>
        <w:t> </w:t>
      </w:r>
      <w:r>
        <w:rPr/>
        <w:t>28,</w:t>
      </w:r>
      <w:r>
        <w:rPr>
          <w:spacing w:val="-7"/>
        </w:rPr>
        <w:t> </w:t>
      </w:r>
      <w:r>
        <w:rPr/>
        <w:t>2012,</w:t>
      </w:r>
      <w:r>
        <w:rPr>
          <w:spacing w:val="-4"/>
        </w:rPr>
        <w:t> </w:t>
      </w:r>
      <w:r>
        <w:rPr/>
        <w:t>finding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Hurd</w:t>
      </w:r>
      <w:r>
        <w:rPr>
          <w:spacing w:val="-4"/>
        </w:rPr>
        <w:t> </w:t>
      </w:r>
      <w:r>
        <w:rPr>
          <w:spacing w:val="-1"/>
        </w:rPr>
        <w:t>Settlement</w:t>
      </w:r>
      <w:r>
        <w:rPr>
          <w:spacing w:val="-4"/>
        </w:rPr>
        <w:t> </w:t>
      </w:r>
      <w:r>
        <w:rPr/>
        <w:t>Agreement</w:t>
      </w:r>
      <w:r>
        <w:rPr>
          <w:spacing w:val="-5"/>
        </w:rPr>
        <w:t> </w:t>
      </w:r>
      <w:r>
        <w:rPr/>
        <w:t>required</w:t>
      </w:r>
      <w:r>
        <w:rPr>
          <w:spacing w:val="-4"/>
        </w:rPr>
        <w:t> </w:t>
      </w:r>
      <w:r>
        <w:rPr/>
        <w:t>Oracle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continue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w w:val="99"/>
        </w:rPr>
        <w:t> </w:t>
      </w:r>
      <w:r>
        <w:rPr>
          <w:spacing w:val="76"/>
          <w:w w:val="99"/>
        </w:rPr>
        <w:t> </w:t>
      </w:r>
      <w:r>
        <w:rPr/>
        <w:t>develop</w:t>
      </w:r>
      <w:r>
        <w:rPr>
          <w:spacing w:val="-3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its</w:t>
      </w:r>
      <w:r>
        <w:rPr>
          <w:spacing w:val="-4"/>
        </w:rPr>
        <w:t> </w:t>
      </w:r>
      <w:r>
        <w:rPr/>
        <w:t>software</w:t>
      </w:r>
      <w:r>
        <w:rPr>
          <w:spacing w:val="-4"/>
        </w:rPr>
        <w:t> </w:t>
      </w:r>
      <w:r>
        <w:rPr/>
        <w:t>products</w:t>
      </w:r>
      <w:r>
        <w:rPr>
          <w:spacing w:val="-2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/>
        <w:t>use</w:t>
      </w:r>
      <w:r>
        <w:rPr>
          <w:spacing w:val="-6"/>
        </w:rPr>
        <w:t> </w:t>
      </w:r>
      <w:r>
        <w:rPr/>
        <w:t>on</w:t>
      </w:r>
      <w:r>
        <w:rPr>
          <w:spacing w:val="-2"/>
        </w:rPr>
        <w:t> </w:t>
      </w:r>
      <w:r>
        <w:rPr/>
        <w:t>HP’s</w:t>
      </w:r>
      <w:r>
        <w:rPr>
          <w:spacing w:val="-5"/>
        </w:rPr>
        <w:t> </w:t>
      </w:r>
      <w:r>
        <w:rPr/>
        <w:t>Itanium-based</w:t>
      </w:r>
      <w:r>
        <w:rPr>
          <w:spacing w:val="-3"/>
        </w:rPr>
        <w:t> </w:t>
      </w:r>
      <w:r>
        <w:rPr>
          <w:spacing w:val="-1"/>
        </w:rPr>
        <w:t>servers</w:t>
      </w:r>
      <w:r>
        <w:rPr>
          <w:spacing w:val="-2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port</w:t>
      </w:r>
      <w:r>
        <w:rPr>
          <w:spacing w:val="-4"/>
        </w:rPr>
        <w:t> </w:t>
      </w:r>
      <w:r>
        <w:rPr/>
        <w:t>such</w:t>
      </w:r>
      <w:r>
        <w:rPr>
          <w:spacing w:val="-5"/>
        </w:rPr>
        <w:t> </w:t>
      </w:r>
      <w:r>
        <w:rPr/>
        <w:t>products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no</w:t>
      </w:r>
      <w:r>
        <w:rPr>
          <w:spacing w:val="-5"/>
        </w:rPr>
        <w:t> </w:t>
      </w:r>
      <w:r>
        <w:rPr/>
        <w:t>cost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HP</w:t>
      </w:r>
      <w:r>
        <w:rPr>
          <w:spacing w:val="-3"/>
        </w:rPr>
        <w:t> </w:t>
      </w:r>
      <w:r>
        <w:rPr/>
        <w:t>for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long</w:t>
      </w:r>
      <w:r>
        <w:rPr>
          <w:spacing w:val="-4"/>
        </w:rPr>
        <w:t> </w:t>
      </w:r>
      <w:r>
        <w:rPr/>
        <w:t>as</w:t>
      </w:r>
      <w:r>
        <w:rPr>
          <w:spacing w:val="-2"/>
        </w:rPr>
        <w:t> </w:t>
      </w:r>
      <w:r>
        <w:rPr/>
        <w:t>HP</w:t>
      </w:r>
      <w:r>
        <w:rPr>
          <w:spacing w:val="-4"/>
        </w:rPr>
        <w:t> </w:t>
      </w:r>
      <w:r>
        <w:rPr/>
        <w:t>sells</w:t>
      </w:r>
      <w:r>
        <w:rPr>
          <w:spacing w:val="60"/>
          <w:w w:val="99"/>
        </w:rPr>
        <w:t> </w:t>
      </w:r>
      <w:r>
        <w:rPr/>
        <w:t>those</w:t>
      </w:r>
      <w:r>
        <w:rPr>
          <w:spacing w:val="-6"/>
        </w:rPr>
        <w:t> </w:t>
      </w:r>
      <w:r>
        <w:rPr/>
        <w:t>servers.</w:t>
      </w:r>
      <w:r>
        <w:rPr>
          <w:spacing w:val="-6"/>
        </w:rPr>
        <w:t> </w:t>
      </w:r>
      <w:r>
        <w:rPr>
          <w:spacing w:val="-1"/>
        </w:rPr>
        <w:t>Oracle</w:t>
      </w:r>
      <w:r>
        <w:rPr>
          <w:spacing w:val="-5"/>
        </w:rPr>
        <w:t> </w:t>
      </w:r>
      <w:r>
        <w:rPr/>
        <w:t>has</w:t>
      </w:r>
      <w:r>
        <w:rPr>
          <w:spacing w:val="-6"/>
        </w:rPr>
        <w:t> </w:t>
      </w:r>
      <w:r>
        <w:rPr/>
        <w:t>announced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it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appealing</w:t>
      </w:r>
      <w:r>
        <w:rPr>
          <w:spacing w:val="-6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decision.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issues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breach,</w:t>
      </w:r>
      <w:r>
        <w:rPr>
          <w:spacing w:val="-4"/>
        </w:rPr>
        <w:t> </w:t>
      </w:r>
      <w:r>
        <w:rPr/>
        <w:t>HP’s</w:t>
      </w:r>
      <w:r>
        <w:rPr>
          <w:spacing w:val="-6"/>
        </w:rPr>
        <w:t> </w:t>
      </w:r>
      <w:r>
        <w:rPr/>
        <w:t>performance,</w:t>
      </w:r>
      <w:r>
        <w:rPr>
          <w:spacing w:val="-7"/>
        </w:rPr>
        <w:t> </w:t>
      </w:r>
      <w:r>
        <w:rPr/>
        <w:t>causation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damages,</w:t>
      </w:r>
      <w:r>
        <w:rPr>
          <w:spacing w:val="-4"/>
        </w:rPr>
        <w:t> </w:t>
      </w:r>
      <w:r>
        <w:rPr/>
        <w:t>HP’s</w:t>
      </w:r>
      <w:r>
        <w:rPr>
          <w:spacing w:val="-4"/>
        </w:rPr>
        <w:t> </w:t>
      </w:r>
      <w:r>
        <w:rPr>
          <w:spacing w:val="-1"/>
        </w:rPr>
        <w:t>tort</w:t>
      </w:r>
      <w:r>
        <w:rPr>
          <w:spacing w:val="72"/>
          <w:w w:val="99"/>
        </w:rPr>
        <w:t> </w:t>
      </w:r>
      <w:r>
        <w:rPr>
          <w:spacing w:val="-1"/>
        </w:rPr>
        <w:t>claims,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Oracle’s</w:t>
      </w:r>
      <w:r>
        <w:rPr>
          <w:spacing w:val="-5"/>
        </w:rPr>
        <w:t> </w:t>
      </w:r>
      <w:r>
        <w:rPr/>
        <w:t>cross-claims</w:t>
      </w:r>
      <w:r>
        <w:rPr>
          <w:spacing w:val="-3"/>
        </w:rPr>
        <w:t> </w:t>
      </w:r>
      <w:r>
        <w:rPr>
          <w:spacing w:val="-1"/>
        </w:rPr>
        <w:t>will</w:t>
      </w:r>
      <w:r>
        <w:rPr>
          <w:spacing w:val="-4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1"/>
        </w:rPr>
        <w:t>tried</w:t>
      </w:r>
      <w:r>
        <w:rPr>
          <w:spacing w:val="-4"/>
        </w:rPr>
        <w:t> </w:t>
      </w:r>
      <w:r>
        <w:rPr/>
        <w:t>before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jury.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April</w:t>
      </w:r>
      <w:r>
        <w:rPr>
          <w:spacing w:val="-4"/>
        </w:rPr>
        <w:t> </w:t>
      </w:r>
      <w:r>
        <w:rPr/>
        <w:t>8,</w:t>
      </w:r>
      <w:r>
        <w:rPr>
          <w:spacing w:val="-3"/>
        </w:rPr>
        <w:t> </w:t>
      </w:r>
      <w:r>
        <w:rPr/>
        <w:t>2013,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trial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>
          <w:spacing w:val="-1"/>
        </w:rPr>
        <w:t>stayed</w:t>
      </w:r>
      <w:r>
        <w:rPr>
          <w:spacing w:val="-4"/>
        </w:rPr>
        <w:t> </w:t>
      </w:r>
      <w:r>
        <w:rPr>
          <w:spacing w:val="-1"/>
        </w:rPr>
        <w:t>pending</w:t>
      </w:r>
      <w:r>
        <w:rPr>
          <w:spacing w:val="-3"/>
        </w:rPr>
        <w:t> </w:t>
      </w:r>
      <w:r>
        <w:rPr/>
        <w:t>Oracle’s</w:t>
      </w:r>
      <w:r>
        <w:rPr>
          <w:spacing w:val="-4"/>
        </w:rPr>
        <w:t> </w:t>
      </w:r>
      <w:r>
        <w:rPr/>
        <w:t>appeal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court’s</w:t>
      </w:r>
      <w:r>
        <w:rPr>
          <w:spacing w:val="87"/>
          <w:w w:val="99"/>
        </w:rPr>
        <w:t> </w:t>
      </w:r>
      <w:r>
        <w:rPr>
          <w:spacing w:val="-1"/>
        </w:rPr>
        <w:t>denial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5"/>
        </w:rPr>
        <w:t> </w:t>
      </w:r>
      <w:r>
        <w:rPr/>
        <w:t>anti-SLAPP</w:t>
      </w:r>
      <w:r>
        <w:rPr>
          <w:spacing w:val="-5"/>
        </w:rPr>
        <w:t> </w:t>
      </w:r>
      <w:r>
        <w:rPr/>
        <w:t>motion.</w:t>
      </w:r>
      <w:r>
        <w:rPr>
          <w:spacing w:val="-3"/>
        </w:rPr>
        <w:t> </w:t>
      </w:r>
      <w:r>
        <w:rPr>
          <w:spacing w:val="-1"/>
        </w:rPr>
        <w:t>We</w:t>
      </w:r>
      <w:r>
        <w:rPr>
          <w:spacing w:val="-5"/>
        </w:rPr>
        <w:t> </w:t>
      </w:r>
      <w:r>
        <w:rPr/>
        <w:t>cannot</w:t>
      </w:r>
      <w:r>
        <w:rPr>
          <w:spacing w:val="-4"/>
        </w:rPr>
        <w:t> </w:t>
      </w:r>
      <w:r>
        <w:rPr>
          <w:spacing w:val="-1"/>
        </w:rPr>
        <w:t>currently</w:t>
      </w:r>
      <w:r>
        <w:rPr>
          <w:spacing w:val="-4"/>
        </w:rPr>
        <w:t> </w:t>
      </w:r>
      <w:r>
        <w:rPr>
          <w:spacing w:val="-1"/>
        </w:rPr>
        <w:t>estimate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reasonably</w:t>
      </w:r>
      <w:r>
        <w:rPr>
          <w:spacing w:val="-4"/>
        </w:rPr>
        <w:t> </w:t>
      </w:r>
      <w:r>
        <w:rPr>
          <w:spacing w:val="-1"/>
        </w:rPr>
        <w:t>possible</w:t>
      </w:r>
      <w:r>
        <w:rPr>
          <w:spacing w:val="-4"/>
        </w:rPr>
        <w:t> </w:t>
      </w:r>
      <w:r>
        <w:rPr/>
        <w:t>range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loss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this</w:t>
      </w:r>
      <w:r>
        <w:rPr>
          <w:spacing w:val="-3"/>
        </w:rPr>
        <w:t> </w:t>
      </w:r>
      <w:r>
        <w:rPr>
          <w:spacing w:val="-1"/>
        </w:rPr>
        <w:t>action.</w:t>
      </w:r>
      <w:r>
        <w:rPr>
          <w:spacing w:val="-3"/>
        </w:rPr>
        <w:t> </w:t>
      </w:r>
      <w:r>
        <w:rPr/>
        <w:t>We</w:t>
      </w:r>
      <w:r>
        <w:rPr>
          <w:spacing w:val="-7"/>
        </w:rPr>
        <w:t> </w:t>
      </w:r>
      <w:r>
        <w:rPr/>
        <w:t>believe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/>
        <w:t>have</w:t>
      </w:r>
      <w:r>
        <w:rPr>
          <w:spacing w:val="89"/>
          <w:w w:val="99"/>
        </w:rPr>
        <w:t> </w:t>
      </w:r>
      <w:r>
        <w:rPr/>
        <w:t>meritorious</w:t>
      </w:r>
      <w:r>
        <w:rPr>
          <w:spacing w:val="-7"/>
        </w:rPr>
        <w:t> </w:t>
      </w:r>
      <w:r>
        <w:rPr/>
        <w:t>defenses</w:t>
      </w:r>
      <w:r>
        <w:rPr>
          <w:spacing w:val="-6"/>
        </w:rPr>
        <w:t> </w:t>
      </w:r>
      <w:r>
        <w:rPr/>
        <w:t>against</w:t>
      </w:r>
      <w:r>
        <w:rPr>
          <w:spacing w:val="-5"/>
        </w:rPr>
        <w:t> </w:t>
      </w:r>
      <w:r>
        <w:rPr/>
        <w:t>this</w:t>
      </w:r>
      <w:r>
        <w:rPr>
          <w:spacing w:val="-6"/>
        </w:rPr>
        <w:t> </w:t>
      </w:r>
      <w:r>
        <w:rPr>
          <w:spacing w:val="-1"/>
        </w:rPr>
        <w:t>action,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we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continue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vigorously</w:t>
      </w:r>
      <w:r>
        <w:rPr>
          <w:spacing w:val="-5"/>
        </w:rPr>
        <w:t> </w:t>
      </w:r>
      <w:r>
        <w:rPr/>
        <w:t>defend</w:t>
      </w:r>
      <w:r>
        <w:rPr>
          <w:spacing w:val="-6"/>
        </w:rPr>
        <w:t> </w:t>
      </w:r>
      <w:r>
        <w:rPr>
          <w:spacing w:val="-1"/>
        </w:rPr>
        <w:t>it.</w:t>
      </w:r>
      <w:r>
        <w:rPr/>
      </w:r>
    </w:p>
    <w:p>
      <w:pPr>
        <w:pStyle w:val="BodyText"/>
        <w:spacing w:line="240" w:lineRule="auto" w:before="160"/>
        <w:ind w:left="2914" w:right="2918"/>
        <w:jc w:val="center"/>
      </w:pPr>
      <w:r>
        <w:rPr/>
        <w:t>119</w:t>
      </w:r>
    </w:p>
    <w:p>
      <w:pPr>
        <w:spacing w:after="0" w:line="240" w:lineRule="auto"/>
        <w:jc w:val="center"/>
        <w:sectPr>
          <w:headerReference w:type="default" r:id="rId20"/>
          <w:pgSz w:w="12240" w:h="15840"/>
          <w:pgMar w:header="465" w:footer="0" w:top="2040" w:bottom="280" w:left="220" w:right="1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line="225" w:lineRule="exact" w:before="73"/>
        <w:ind w:left="2914" w:right="2917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ORACLE</w:t>
      </w:r>
      <w:r>
        <w:rPr>
          <w:rFonts w:ascii="Times New Roman"/>
          <w:b/>
          <w:spacing w:val="-22"/>
          <w:sz w:val="20"/>
        </w:rPr>
        <w:t> </w:t>
      </w:r>
      <w:r>
        <w:rPr>
          <w:rFonts w:ascii="Times New Roman"/>
          <w:b/>
          <w:sz w:val="20"/>
        </w:rPr>
        <w:t>CORPORATION</w:t>
      </w:r>
      <w:r>
        <w:rPr>
          <w:rFonts w:ascii="Times New Roman"/>
          <w:sz w:val="20"/>
        </w:rPr>
      </w:r>
    </w:p>
    <w:p>
      <w:pPr>
        <w:spacing w:line="220" w:lineRule="exact" w:before="6"/>
        <w:ind w:left="2695" w:right="2699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NOTES</w:t>
      </w:r>
      <w:r>
        <w:rPr>
          <w:rFonts w:ascii="Times New Roman" w:hAnsi="Times New Roman" w:cs="Times New Roman" w:eastAsia="Times New Roman"/>
          <w:b/>
          <w:bCs/>
          <w:spacing w:val="-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/>
          <w:bCs/>
          <w:spacing w:val="-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CONSOLIDATED</w:t>
      </w:r>
      <w:r>
        <w:rPr>
          <w:rFonts w:ascii="Times New Roman" w:hAnsi="Times New Roman" w:cs="Times New Roman" w:eastAsia="Times New Roman"/>
          <w:b/>
          <w:bCs/>
          <w:spacing w:val="-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FINANCIAL</w:t>
      </w:r>
      <w:r>
        <w:rPr>
          <w:rFonts w:ascii="Times New Roman" w:hAnsi="Times New Roman" w:cs="Times New Roman" w:eastAsia="Times New Roman"/>
          <w:b/>
          <w:bCs/>
          <w:spacing w:val="-1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STATEMENTS—(Continued)</w:t>
      </w:r>
      <w:r>
        <w:rPr>
          <w:rFonts w:ascii="Times New Roman" w:hAnsi="Times New Roman" w:cs="Times New Roman" w:eastAsia="Times New Roman"/>
          <w:b/>
          <w:bCs/>
          <w:spacing w:val="30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May</w:t>
      </w:r>
      <w:r>
        <w:rPr>
          <w:rFonts w:ascii="Times New Roman" w:hAnsi="Times New Roman" w:cs="Times New Roman" w:eastAsia="Times New Roman"/>
          <w:b/>
          <w:bCs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31,</w:t>
      </w:r>
      <w:r>
        <w:rPr>
          <w:rFonts w:ascii="Times New Roman" w:hAnsi="Times New Roman" w:cs="Times New Roman" w:eastAsia="Times New Roman"/>
          <w:b/>
          <w:bCs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2013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158"/>
        <w:ind w:left="139" w:right="331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Derivative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Litigations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and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Related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Action</w:t>
      </w:r>
      <w:r>
        <w:rPr>
          <w:rFonts w:ascii="Times New Roman"/>
          <w:sz w:val="20"/>
        </w:rPr>
      </w:r>
    </w:p>
    <w:p>
      <w:pPr>
        <w:pStyle w:val="BodyText"/>
        <w:spacing w:line="231" w:lineRule="auto" w:before="89"/>
        <w:ind w:right="310"/>
        <w:jc w:val="left"/>
      </w:pPr>
      <w:r>
        <w:rPr/>
        <w:t>Various</w:t>
      </w:r>
      <w:r>
        <w:rPr>
          <w:spacing w:val="-4"/>
        </w:rPr>
        <w:t> </w:t>
      </w:r>
      <w:r>
        <w:rPr/>
        <w:t>stockholder</w:t>
      </w:r>
      <w:r>
        <w:rPr>
          <w:spacing w:val="-6"/>
        </w:rPr>
        <w:t> </w:t>
      </w:r>
      <w:r>
        <w:rPr>
          <w:spacing w:val="-1"/>
        </w:rPr>
        <w:t>derivative</w:t>
      </w:r>
      <w:r>
        <w:rPr>
          <w:spacing w:val="-5"/>
        </w:rPr>
        <w:t> </w:t>
      </w:r>
      <w:r>
        <w:rPr>
          <w:spacing w:val="-1"/>
        </w:rPr>
        <w:t>lawsuits</w:t>
      </w:r>
      <w:r>
        <w:rPr>
          <w:spacing w:val="-6"/>
        </w:rPr>
        <w:t> </w:t>
      </w:r>
      <w:r>
        <w:rPr/>
        <w:t>have</w:t>
      </w:r>
      <w:r>
        <w:rPr>
          <w:spacing w:val="-7"/>
        </w:rPr>
        <w:t> </w:t>
      </w:r>
      <w:r>
        <w:rPr/>
        <w:t>been</w:t>
      </w:r>
      <w:r>
        <w:rPr>
          <w:spacing w:val="-4"/>
        </w:rPr>
        <w:t> </w:t>
      </w:r>
      <w:r>
        <w:rPr>
          <w:spacing w:val="-1"/>
        </w:rPr>
        <w:t>filed</w:t>
      </w:r>
      <w:r>
        <w:rPr>
          <w:spacing w:val="-6"/>
        </w:rPr>
        <w:t> </w:t>
      </w:r>
      <w:r>
        <w:rPr/>
        <w:t>against</w:t>
      </w:r>
      <w:r>
        <w:rPr>
          <w:spacing w:val="-5"/>
        </w:rPr>
        <w:t> </w:t>
      </w:r>
      <w:r>
        <w:rPr/>
        <w:t>Oracle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/>
        <w:t>former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current</w:t>
      </w:r>
      <w:r>
        <w:rPr>
          <w:spacing w:val="-5"/>
        </w:rPr>
        <w:t> </w:t>
      </w:r>
      <w:r>
        <w:rPr>
          <w:spacing w:val="-1"/>
        </w:rPr>
        <w:t>directors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connection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qui</w:t>
      </w:r>
      <w:r>
        <w:rPr>
          <w:spacing w:val="-6"/>
        </w:rPr>
        <w:t> </w:t>
      </w:r>
      <w:r>
        <w:rPr>
          <w:spacing w:val="-1"/>
        </w:rPr>
        <w:t>tam</w:t>
      </w:r>
      <w:r>
        <w:rPr>
          <w:spacing w:val="96"/>
          <w:w w:val="99"/>
        </w:rPr>
        <w:t> </w:t>
      </w:r>
      <w:r>
        <w:rPr/>
        <w:t>lawsuit</w:t>
      </w:r>
      <w:r>
        <w:rPr>
          <w:spacing w:val="-5"/>
        </w:rPr>
        <w:t> </w:t>
      </w:r>
      <w:r>
        <w:rPr>
          <w:spacing w:val="-1"/>
        </w:rPr>
        <w:t>that</w:t>
      </w:r>
      <w:r>
        <w:rPr>
          <w:spacing w:val="-4"/>
        </w:rPr>
        <w:t> </w:t>
      </w:r>
      <w:r>
        <w:rPr/>
        <w:t>had</w:t>
      </w:r>
      <w:r>
        <w:rPr>
          <w:spacing w:val="-5"/>
        </w:rPr>
        <w:t> </w:t>
      </w:r>
      <w:r>
        <w:rPr/>
        <w:t>been</w:t>
      </w:r>
      <w:r>
        <w:rPr>
          <w:spacing w:val="-4"/>
        </w:rPr>
        <w:t> </w:t>
      </w:r>
      <w:r>
        <w:rPr>
          <w:spacing w:val="-1"/>
        </w:rPr>
        <w:t>filed</w:t>
      </w:r>
      <w:r>
        <w:rPr>
          <w:spacing w:val="-5"/>
        </w:rPr>
        <w:t> </w:t>
      </w:r>
      <w:r>
        <w:rPr/>
        <w:t>against</w:t>
      </w:r>
      <w:r>
        <w:rPr>
          <w:spacing w:val="-4"/>
        </w:rPr>
        <w:t> </w:t>
      </w:r>
      <w:r>
        <w:rPr/>
        <w:t>Oracle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United</w:t>
      </w:r>
      <w:r>
        <w:rPr>
          <w:spacing w:val="-3"/>
        </w:rPr>
        <w:t> </w:t>
      </w:r>
      <w:r>
        <w:rPr>
          <w:spacing w:val="-1"/>
        </w:rPr>
        <w:t>States</w:t>
      </w:r>
      <w:r>
        <w:rPr>
          <w:spacing w:val="-3"/>
        </w:rPr>
        <w:t> </w:t>
      </w:r>
      <w:r>
        <w:rPr>
          <w:spacing w:val="-1"/>
        </w:rPr>
        <w:t>District</w:t>
      </w:r>
      <w:r>
        <w:rPr>
          <w:spacing w:val="-4"/>
        </w:rPr>
        <w:t> </w:t>
      </w:r>
      <w:r>
        <w:rPr/>
        <w:t>Court</w:t>
      </w:r>
      <w:r>
        <w:rPr>
          <w:spacing w:val="-4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Eastern</w:t>
      </w:r>
      <w:r>
        <w:rPr>
          <w:spacing w:val="-5"/>
        </w:rPr>
        <w:t> </w:t>
      </w:r>
      <w:r>
        <w:rPr>
          <w:spacing w:val="-1"/>
        </w:rPr>
        <w:t>District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Virginia.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qui</w:t>
      </w:r>
      <w:r>
        <w:rPr>
          <w:spacing w:val="-5"/>
        </w:rPr>
        <w:t> </w:t>
      </w:r>
      <w:r>
        <w:rPr>
          <w:spacing w:val="-1"/>
        </w:rPr>
        <w:t>tam</w:t>
      </w:r>
      <w:r>
        <w:rPr>
          <w:spacing w:val="-5"/>
        </w:rPr>
        <w:t> </w:t>
      </w:r>
      <w:r>
        <w:rPr/>
        <w:t>action</w:t>
      </w:r>
      <w:r>
        <w:rPr>
          <w:spacing w:val="-3"/>
        </w:rPr>
        <w:t> </w:t>
      </w:r>
      <w:r>
        <w:rPr>
          <w:spacing w:val="-1"/>
        </w:rPr>
        <w:t>alleged</w:t>
      </w:r>
      <w:r>
        <w:rPr>
          <w:spacing w:val="-5"/>
        </w:rPr>
        <w:t> </w:t>
      </w:r>
      <w:r>
        <w:rPr/>
        <w:t>that</w:t>
      </w:r>
      <w:r>
        <w:rPr>
          <w:spacing w:val="109"/>
          <w:w w:val="99"/>
        </w:rPr>
        <w:t> </w:t>
      </w:r>
      <w:r>
        <w:rPr/>
        <w:t>Oracle</w:t>
      </w:r>
      <w:r>
        <w:rPr>
          <w:spacing w:val="-6"/>
        </w:rPr>
        <w:t> </w:t>
      </w:r>
      <w:r>
        <w:rPr/>
        <w:t>made</w:t>
      </w:r>
      <w:r>
        <w:rPr>
          <w:spacing w:val="-6"/>
        </w:rPr>
        <w:t> </w:t>
      </w:r>
      <w:r>
        <w:rPr>
          <w:spacing w:val="-1"/>
        </w:rPr>
        <w:t>false</w:t>
      </w:r>
      <w:r>
        <w:rPr>
          <w:spacing w:val="-6"/>
        </w:rPr>
        <w:t> </w:t>
      </w:r>
      <w:r>
        <w:rPr/>
        <w:t>statements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General</w:t>
      </w:r>
      <w:r>
        <w:rPr>
          <w:spacing w:val="-5"/>
        </w:rPr>
        <w:t> </w:t>
      </w:r>
      <w:r>
        <w:rPr/>
        <w:t>Services</w:t>
      </w:r>
      <w:r>
        <w:rPr>
          <w:spacing w:val="-7"/>
        </w:rPr>
        <w:t> </w:t>
      </w:r>
      <w:r>
        <w:rPr>
          <w:spacing w:val="-1"/>
        </w:rPr>
        <w:t>Administration</w:t>
      </w:r>
      <w:r>
        <w:rPr>
          <w:spacing w:val="-7"/>
        </w:rPr>
        <w:t> </w:t>
      </w:r>
      <w:r>
        <w:rPr/>
        <w:t>(GSA)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1997-1998</w:t>
      </w:r>
      <w:r>
        <w:rPr>
          <w:spacing w:val="-5"/>
        </w:rPr>
        <w:t> </w:t>
      </w:r>
      <w:r>
        <w:rPr>
          <w:spacing w:val="-1"/>
        </w:rPr>
        <w:t>while</w:t>
      </w:r>
      <w:r>
        <w:rPr>
          <w:spacing w:val="-5"/>
        </w:rPr>
        <w:t> </w:t>
      </w:r>
      <w:r>
        <w:rPr>
          <w:spacing w:val="-1"/>
        </w:rPr>
        <w:t>negotiating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7"/>
        </w:rPr>
        <w:t> </w:t>
      </w:r>
      <w:r>
        <w:rPr/>
        <w:t>GSA</w:t>
      </w:r>
      <w:r>
        <w:rPr>
          <w:spacing w:val="-6"/>
        </w:rPr>
        <w:t> </w:t>
      </w:r>
      <w:r>
        <w:rPr>
          <w:spacing w:val="-1"/>
        </w:rPr>
        <w:t>contract,</w:t>
      </w:r>
      <w:r>
        <w:rPr>
          <w:spacing w:val="-4"/>
        </w:rPr>
        <w:t> </w:t>
      </w:r>
      <w:r>
        <w:rPr/>
        <w:t>among</w:t>
      </w:r>
      <w:r>
        <w:rPr>
          <w:spacing w:val="-7"/>
        </w:rPr>
        <w:t> </w:t>
      </w:r>
      <w:r>
        <w:rPr/>
        <w:t>other</w:t>
      </w:r>
      <w:r>
        <w:rPr>
          <w:spacing w:val="104"/>
          <w:w w:val="99"/>
        </w:rPr>
        <w:t> </w:t>
      </w:r>
      <w:r>
        <w:rPr>
          <w:spacing w:val="-1"/>
        </w:rPr>
        <w:t>claims.</w:t>
      </w:r>
      <w:r>
        <w:rPr>
          <w:spacing w:val="-5"/>
        </w:rPr>
        <w:t> </w:t>
      </w:r>
      <w:r>
        <w:rPr/>
        <w:t>Oracle</w:t>
      </w:r>
      <w:r>
        <w:rPr>
          <w:spacing w:val="-5"/>
        </w:rPr>
        <w:t> </w:t>
      </w:r>
      <w:r>
        <w:rPr>
          <w:spacing w:val="-1"/>
        </w:rPr>
        <w:t>settled</w:t>
      </w:r>
      <w:r>
        <w:rPr>
          <w:spacing w:val="-6"/>
        </w:rPr>
        <w:t> </w:t>
      </w:r>
      <w:r>
        <w:rPr/>
        <w:t>this</w:t>
      </w:r>
      <w:r>
        <w:rPr>
          <w:spacing w:val="-3"/>
        </w:rPr>
        <w:t> </w:t>
      </w:r>
      <w:r>
        <w:rPr>
          <w:spacing w:val="-1"/>
        </w:rPr>
        <w:t>action</w:t>
      </w:r>
      <w:r>
        <w:rPr>
          <w:spacing w:val="-7"/>
        </w:rPr>
        <w:t> </w:t>
      </w:r>
      <w:r>
        <w:rPr/>
        <w:t>without</w:t>
      </w:r>
      <w:r>
        <w:rPr>
          <w:spacing w:val="-7"/>
        </w:rPr>
        <w:t> </w:t>
      </w:r>
      <w:r>
        <w:rPr/>
        <w:t>admitting</w:t>
      </w:r>
      <w:r>
        <w:rPr>
          <w:spacing w:val="-5"/>
        </w:rPr>
        <w:t> </w:t>
      </w:r>
      <w:r>
        <w:rPr>
          <w:spacing w:val="-1"/>
        </w:rPr>
        <w:t>liability,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case</w:t>
      </w:r>
      <w:r>
        <w:rPr>
          <w:spacing w:val="-6"/>
        </w:rPr>
        <w:t> </w:t>
      </w:r>
      <w:r>
        <w:rPr/>
        <w:t>was</w:t>
      </w:r>
      <w:r>
        <w:rPr>
          <w:spacing w:val="-6"/>
        </w:rPr>
        <w:t> </w:t>
      </w:r>
      <w:r>
        <w:rPr>
          <w:spacing w:val="-1"/>
        </w:rPr>
        <w:t>dismissed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>
          <w:spacing w:val="-1"/>
        </w:rPr>
        <w:t>October</w:t>
      </w:r>
      <w:r>
        <w:rPr>
          <w:spacing w:val="-5"/>
        </w:rPr>
        <w:t> </w:t>
      </w:r>
      <w:r>
        <w:rPr/>
        <w:t>11,</w:t>
      </w:r>
      <w:r>
        <w:rPr>
          <w:spacing w:val="-4"/>
        </w:rPr>
        <w:t> </w:t>
      </w:r>
      <w:r>
        <w:rPr/>
        <w:t>2011.</w:t>
      </w:r>
      <w:r>
        <w:rPr>
          <w:spacing w:val="-7"/>
        </w:rPr>
        <w:t> </w:t>
      </w:r>
      <w:r>
        <w:rPr/>
        <w:t>Thereafter,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following</w:t>
      </w:r>
      <w:r>
        <w:rPr>
          <w:spacing w:val="101"/>
          <w:w w:val="99"/>
        </w:rPr>
        <w:t> </w:t>
      </w:r>
      <w:r>
        <w:rPr/>
        <w:t>stockholder</w:t>
      </w:r>
      <w:r>
        <w:rPr>
          <w:spacing w:val="-5"/>
        </w:rPr>
        <w:t> </w:t>
      </w:r>
      <w:r>
        <w:rPr>
          <w:spacing w:val="-1"/>
        </w:rPr>
        <w:t>derivative</w:t>
      </w:r>
      <w:r>
        <w:rPr>
          <w:spacing w:val="-6"/>
        </w:rPr>
        <w:t> </w:t>
      </w:r>
      <w:r>
        <w:rPr>
          <w:spacing w:val="-1"/>
        </w:rPr>
        <w:t>actions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been</w:t>
      </w:r>
      <w:r>
        <w:rPr>
          <w:spacing w:val="-5"/>
        </w:rPr>
        <w:t> </w:t>
      </w:r>
      <w:r>
        <w:rPr/>
        <w:t>filed,</w:t>
      </w:r>
      <w:r>
        <w:rPr>
          <w:spacing w:val="-8"/>
        </w:rPr>
        <w:t> </w:t>
      </w:r>
      <w:r>
        <w:rPr>
          <w:spacing w:val="-1"/>
        </w:rPr>
        <w:t>claiming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named</w:t>
      </w:r>
      <w:r>
        <w:rPr>
          <w:spacing w:val="-6"/>
        </w:rPr>
        <w:t> </w:t>
      </w:r>
      <w:r>
        <w:rPr>
          <w:spacing w:val="-1"/>
        </w:rPr>
        <w:t>officer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director</w:t>
      </w:r>
      <w:r>
        <w:rPr>
          <w:spacing w:val="-6"/>
        </w:rPr>
        <w:t> </w:t>
      </w:r>
      <w:r>
        <w:rPr/>
        <w:t>defendants</w:t>
      </w:r>
      <w:r>
        <w:rPr>
          <w:spacing w:val="-7"/>
        </w:rPr>
        <w:t> </w:t>
      </w:r>
      <w:r>
        <w:rPr/>
        <w:t>were</w:t>
      </w:r>
      <w:r>
        <w:rPr>
          <w:spacing w:val="-5"/>
        </w:rPr>
        <w:t> </w:t>
      </w:r>
      <w:r>
        <w:rPr>
          <w:spacing w:val="-1"/>
        </w:rPr>
        <w:t>responsible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>
          <w:spacing w:val="-1"/>
        </w:rPr>
        <w:t>alleged</w:t>
      </w:r>
      <w:r>
        <w:rPr>
          <w:spacing w:val="125"/>
          <w:w w:val="99"/>
        </w:rPr>
        <w:t> </w:t>
      </w:r>
      <w:r>
        <w:rPr/>
        <w:t>conduct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qui</w:t>
      </w:r>
      <w:r>
        <w:rPr>
          <w:spacing w:val="-5"/>
        </w:rPr>
        <w:t> </w:t>
      </w:r>
      <w:r>
        <w:rPr>
          <w:spacing w:val="-1"/>
        </w:rPr>
        <w:t>tam</w:t>
      </w:r>
      <w:r>
        <w:rPr>
          <w:spacing w:val="-4"/>
        </w:rPr>
        <w:t> </w:t>
      </w:r>
      <w:r>
        <w:rPr>
          <w:spacing w:val="-1"/>
        </w:rPr>
        <w:t>action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thereby</w:t>
      </w:r>
      <w:r>
        <w:rPr>
          <w:spacing w:val="-6"/>
        </w:rPr>
        <w:t> </w:t>
      </w:r>
      <w:r>
        <w:rPr/>
        <w:t>exposing</w:t>
      </w:r>
      <w:r>
        <w:rPr>
          <w:spacing w:val="-5"/>
        </w:rPr>
        <w:t> </w:t>
      </w:r>
      <w:r>
        <w:rPr/>
        <w:t>Oracle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reputational</w:t>
      </w:r>
      <w:r>
        <w:rPr>
          <w:spacing w:val="-5"/>
        </w:rPr>
        <w:t> </w:t>
      </w:r>
      <w:r>
        <w:rPr/>
        <w:t>damage,</w:t>
      </w:r>
      <w:r>
        <w:rPr>
          <w:spacing w:val="-6"/>
        </w:rPr>
        <w:t> </w:t>
      </w:r>
      <w:r>
        <w:rPr/>
        <w:t>monetary</w:t>
      </w:r>
      <w:r>
        <w:rPr>
          <w:spacing w:val="-4"/>
        </w:rPr>
        <w:t> </w:t>
      </w:r>
      <w:r>
        <w:rPr/>
        <w:t>damages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costs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asserting</w:t>
      </w:r>
      <w:r>
        <w:rPr>
          <w:spacing w:val="-6"/>
        </w:rPr>
        <w:t> </w:t>
      </w:r>
      <w:r>
        <w:rPr>
          <w:spacing w:val="-1"/>
        </w:rPr>
        <w:t>claims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breach</w:t>
      </w:r>
      <w:r>
        <w:rPr>
          <w:spacing w:val="86"/>
          <w:w w:val="99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fiduciary</w:t>
      </w:r>
      <w:r>
        <w:rPr>
          <w:spacing w:val="-4"/>
        </w:rPr>
        <w:t> </w:t>
      </w:r>
      <w:r>
        <w:rPr/>
        <w:t>duty,</w:t>
      </w:r>
      <w:r>
        <w:rPr>
          <w:spacing w:val="-3"/>
        </w:rPr>
        <w:t> </w:t>
      </w:r>
      <w:r>
        <w:rPr/>
        <w:t>abuse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control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unjust</w:t>
      </w:r>
      <w:r>
        <w:rPr>
          <w:spacing w:val="-4"/>
        </w:rPr>
        <w:t> </w:t>
      </w:r>
      <w:r>
        <w:rPr/>
        <w:t>enrichment: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August</w:t>
      </w:r>
      <w:r>
        <w:rPr>
          <w:spacing w:val="-5"/>
        </w:rPr>
        <w:t> </w:t>
      </w:r>
      <w:r>
        <w:rPr/>
        <w:t>2,</w:t>
      </w:r>
      <w:r>
        <w:rPr>
          <w:spacing w:val="-6"/>
        </w:rPr>
        <w:t> </w:t>
      </w:r>
      <w:r>
        <w:rPr/>
        <w:t>2010,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stockholder</w:t>
      </w:r>
      <w:r>
        <w:rPr>
          <w:spacing w:val="-3"/>
        </w:rPr>
        <w:t> </w:t>
      </w:r>
      <w:r>
        <w:rPr/>
        <w:t>derivative</w:t>
      </w:r>
      <w:r>
        <w:rPr>
          <w:spacing w:val="-5"/>
        </w:rPr>
        <w:t> </w:t>
      </w:r>
      <w:r>
        <w:rPr/>
        <w:t>lawsuit</w:t>
      </w:r>
      <w:r>
        <w:rPr>
          <w:spacing w:val="-5"/>
        </w:rPr>
        <w:t> </w:t>
      </w:r>
      <w:r>
        <w:rPr/>
        <w:t>was</w:t>
      </w:r>
      <w:r>
        <w:rPr>
          <w:spacing w:val="-5"/>
        </w:rPr>
        <w:t> </w:t>
      </w:r>
      <w:r>
        <w:rPr>
          <w:spacing w:val="-1"/>
        </w:rPr>
        <w:t>filed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United</w:t>
      </w:r>
      <w:r>
        <w:rPr>
          <w:spacing w:val="-5"/>
        </w:rPr>
        <w:t> </w:t>
      </w:r>
      <w:r>
        <w:rPr/>
        <w:t>States</w:t>
      </w:r>
      <w:r>
        <w:rPr>
          <w:spacing w:val="72"/>
          <w:w w:val="99"/>
        </w:rPr>
        <w:t> </w:t>
      </w:r>
      <w:r>
        <w:rPr>
          <w:spacing w:val="-1"/>
        </w:rPr>
        <w:t>District</w:t>
      </w:r>
      <w:r>
        <w:rPr>
          <w:spacing w:val="-5"/>
        </w:rPr>
        <w:t> </w:t>
      </w:r>
      <w:r>
        <w:rPr>
          <w:spacing w:val="-1"/>
        </w:rPr>
        <w:t>Court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Northern</w:t>
      </w:r>
      <w:r>
        <w:rPr>
          <w:spacing w:val="-4"/>
        </w:rPr>
        <w:t> </w:t>
      </w:r>
      <w:r>
        <w:rPr>
          <w:spacing w:val="-1"/>
        </w:rPr>
        <w:t>District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California;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5"/>
        </w:rPr>
        <w:t> </w:t>
      </w:r>
      <w:r>
        <w:rPr/>
        <w:t>August</w:t>
      </w:r>
      <w:r>
        <w:rPr>
          <w:spacing w:val="-5"/>
        </w:rPr>
        <w:t> </w:t>
      </w:r>
      <w:r>
        <w:rPr/>
        <w:t>19,</w:t>
      </w:r>
      <w:r>
        <w:rPr>
          <w:spacing w:val="-6"/>
        </w:rPr>
        <w:t> </w:t>
      </w:r>
      <w:r>
        <w:rPr/>
        <w:t>2010,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similar</w:t>
      </w:r>
      <w:r>
        <w:rPr>
          <w:spacing w:val="-4"/>
        </w:rPr>
        <w:t> </w:t>
      </w:r>
      <w:r>
        <w:rPr/>
        <w:t>stockholder</w:t>
      </w:r>
      <w:r>
        <w:rPr>
          <w:spacing w:val="-6"/>
        </w:rPr>
        <w:t> </w:t>
      </w:r>
      <w:r>
        <w:rPr/>
        <w:t>derivative</w:t>
      </w:r>
      <w:r>
        <w:rPr>
          <w:spacing w:val="-7"/>
        </w:rPr>
        <w:t> </w:t>
      </w:r>
      <w:r>
        <w:rPr/>
        <w:t>lawsuit</w:t>
      </w:r>
      <w:r>
        <w:rPr>
          <w:spacing w:val="-5"/>
        </w:rPr>
        <w:t> </w:t>
      </w:r>
      <w:r>
        <w:rPr/>
        <w:t>was</w:t>
      </w:r>
      <w:r>
        <w:rPr>
          <w:spacing w:val="-6"/>
        </w:rPr>
        <w:t> </w:t>
      </w:r>
      <w:r>
        <w:rPr>
          <w:spacing w:val="-1"/>
        </w:rPr>
        <w:t>filed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California</w:t>
      </w:r>
      <w:r>
        <w:rPr>
          <w:spacing w:val="94"/>
          <w:w w:val="99"/>
        </w:rPr>
        <w:t> </w:t>
      </w:r>
      <w:r>
        <w:rPr/>
        <w:t>Superior</w:t>
      </w:r>
      <w:r>
        <w:rPr>
          <w:spacing w:val="-5"/>
        </w:rPr>
        <w:t> </w:t>
      </w:r>
      <w:r>
        <w:rPr/>
        <w:t>Court,</w:t>
      </w:r>
      <w:r>
        <w:rPr>
          <w:spacing w:val="-6"/>
        </w:rPr>
        <w:t> </w:t>
      </w:r>
      <w:r>
        <w:rPr/>
        <w:t>County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San</w:t>
      </w:r>
      <w:r>
        <w:rPr>
          <w:spacing w:val="-4"/>
        </w:rPr>
        <w:t> </w:t>
      </w:r>
      <w:r>
        <w:rPr/>
        <w:t>Mateo;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>
          <w:spacing w:val="-1"/>
        </w:rPr>
        <w:t>September</w:t>
      </w:r>
      <w:r>
        <w:rPr>
          <w:spacing w:val="-4"/>
        </w:rPr>
        <w:t> </w:t>
      </w:r>
      <w:r>
        <w:rPr/>
        <w:t>8,</w:t>
      </w:r>
      <w:r>
        <w:rPr>
          <w:spacing w:val="-7"/>
        </w:rPr>
        <w:t> </w:t>
      </w:r>
      <w:r>
        <w:rPr/>
        <w:t>2011,</w:t>
      </w:r>
      <w:r>
        <w:rPr>
          <w:spacing w:val="-4"/>
        </w:rPr>
        <w:t> </w:t>
      </w:r>
      <w:r>
        <w:rPr/>
        <w:t>another</w:t>
      </w:r>
      <w:r>
        <w:rPr>
          <w:spacing w:val="-4"/>
        </w:rPr>
        <w:t> </w:t>
      </w:r>
      <w:r>
        <w:rPr/>
        <w:t>stockholder</w:t>
      </w:r>
      <w:r>
        <w:rPr>
          <w:spacing w:val="-6"/>
        </w:rPr>
        <w:t> </w:t>
      </w:r>
      <w:r>
        <w:rPr/>
        <w:t>derivative</w:t>
      </w:r>
      <w:r>
        <w:rPr>
          <w:spacing w:val="-5"/>
        </w:rPr>
        <w:t> </w:t>
      </w:r>
      <w:r>
        <w:rPr/>
        <w:t>lawsuit</w:t>
      </w:r>
      <w:r>
        <w:rPr>
          <w:spacing w:val="-5"/>
        </w:rPr>
        <w:t> </w:t>
      </w:r>
      <w:r>
        <w:rPr/>
        <w:t>was</w:t>
      </w:r>
      <w:r>
        <w:rPr>
          <w:spacing w:val="-6"/>
        </w:rPr>
        <w:t> </w:t>
      </w:r>
      <w:r>
        <w:rPr>
          <w:spacing w:val="-1"/>
        </w:rPr>
        <w:t>filed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United</w:t>
      </w:r>
      <w:r>
        <w:rPr>
          <w:spacing w:val="-4"/>
        </w:rPr>
        <w:t> </w:t>
      </w:r>
      <w:r>
        <w:rPr>
          <w:spacing w:val="-1"/>
        </w:rPr>
        <w:t>States</w:t>
      </w:r>
      <w:r>
        <w:rPr>
          <w:spacing w:val="-6"/>
        </w:rPr>
        <w:t> </w:t>
      </w:r>
      <w:r>
        <w:rPr>
          <w:spacing w:val="-1"/>
        </w:rPr>
        <w:t>District</w:t>
      </w:r>
      <w:r>
        <w:rPr>
          <w:spacing w:val="79"/>
          <w:w w:val="99"/>
        </w:rPr>
        <w:t> </w:t>
      </w:r>
      <w:r>
        <w:rPr/>
        <w:t>Court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Northern</w:t>
      </w:r>
      <w:r>
        <w:rPr>
          <w:spacing w:val="-3"/>
        </w:rPr>
        <w:t> </w:t>
      </w:r>
      <w:r>
        <w:rPr>
          <w:spacing w:val="-1"/>
        </w:rPr>
        <w:t>District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California.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first</w:t>
      </w:r>
      <w:r>
        <w:rPr>
          <w:spacing w:val="-5"/>
        </w:rPr>
        <w:t> </w:t>
      </w:r>
      <w:r>
        <w:rPr>
          <w:spacing w:val="-1"/>
        </w:rPr>
        <w:t>two</w:t>
      </w:r>
      <w:r>
        <w:rPr>
          <w:spacing w:val="-4"/>
        </w:rPr>
        <w:t> </w:t>
      </w:r>
      <w:r>
        <w:rPr>
          <w:spacing w:val="-1"/>
        </w:rPr>
        <w:t>derivative</w:t>
      </w:r>
      <w:r>
        <w:rPr>
          <w:spacing w:val="-4"/>
        </w:rPr>
        <w:t> </w:t>
      </w:r>
      <w:r>
        <w:rPr>
          <w:spacing w:val="-1"/>
        </w:rPr>
        <w:t>actions</w:t>
      </w:r>
      <w:r>
        <w:rPr>
          <w:spacing w:val="-3"/>
        </w:rPr>
        <w:t> </w:t>
      </w:r>
      <w:r>
        <w:rPr/>
        <w:t>were</w:t>
      </w:r>
      <w:r>
        <w:rPr>
          <w:spacing w:val="-7"/>
        </w:rPr>
        <w:t> </w:t>
      </w:r>
      <w:r>
        <w:rPr/>
        <w:t>consolidated,</w:t>
      </w:r>
      <w:r>
        <w:rPr>
          <w:spacing w:val="-6"/>
        </w:rPr>
        <w:t> </w:t>
      </w:r>
      <w:r>
        <w:rPr/>
        <w:t>but</w:t>
      </w:r>
      <w:r>
        <w:rPr>
          <w:spacing w:val="-5"/>
        </w:rPr>
        <w:t> </w:t>
      </w:r>
      <w:r>
        <w:rPr/>
        <w:t>pursuant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motion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Oracle,</w:t>
      </w:r>
      <w:r>
        <w:rPr>
          <w:spacing w:val="-4"/>
        </w:rPr>
        <w:t> </w:t>
      </w:r>
      <w:r>
        <w:rPr/>
        <w:t>they</w:t>
      </w:r>
      <w:r>
        <w:rPr>
          <w:spacing w:val="-6"/>
        </w:rPr>
        <w:t> </w:t>
      </w:r>
      <w:r>
        <w:rPr/>
        <w:t>were</w:t>
      </w:r>
      <w:r>
        <w:rPr>
          <w:spacing w:val="74"/>
          <w:w w:val="99"/>
        </w:rPr>
        <w:t> </w:t>
      </w:r>
      <w:r>
        <w:rPr>
          <w:spacing w:val="-1"/>
        </w:rPr>
        <w:t>dismissed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November</w:t>
      </w:r>
      <w:r>
        <w:rPr>
          <w:spacing w:val="-6"/>
        </w:rPr>
        <w:t> </w:t>
      </w:r>
      <w:r>
        <w:rPr/>
        <w:t>11,</w:t>
      </w:r>
      <w:r>
        <w:rPr>
          <w:spacing w:val="-7"/>
        </w:rPr>
        <w:t> </w:t>
      </w:r>
      <w:r>
        <w:rPr/>
        <w:t>2011,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leave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plaintiffs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amend.</w:t>
      </w:r>
      <w:r>
        <w:rPr>
          <w:spacing w:val="-4"/>
        </w:rPr>
        <w:t> </w:t>
      </w:r>
      <w:r>
        <w:rPr/>
        <w:t>No</w:t>
      </w:r>
      <w:r>
        <w:rPr>
          <w:spacing w:val="-4"/>
        </w:rPr>
        <w:t> </w:t>
      </w:r>
      <w:r>
        <w:rPr/>
        <w:t>amended</w:t>
      </w:r>
      <w:r>
        <w:rPr>
          <w:spacing w:val="-6"/>
        </w:rPr>
        <w:t> </w:t>
      </w:r>
      <w:r>
        <w:rPr/>
        <w:t>complaint</w:t>
      </w:r>
      <w:r>
        <w:rPr>
          <w:spacing w:val="-7"/>
        </w:rPr>
        <w:t> </w:t>
      </w:r>
      <w:r>
        <w:rPr/>
        <w:t>has</w:t>
      </w:r>
      <w:r>
        <w:rPr>
          <w:spacing w:val="-6"/>
        </w:rPr>
        <w:t> </w:t>
      </w:r>
      <w:r>
        <w:rPr/>
        <w:t>been</w:t>
      </w:r>
      <w:r>
        <w:rPr>
          <w:spacing w:val="-4"/>
        </w:rPr>
        <w:t> </w:t>
      </w:r>
      <w:r>
        <w:rPr>
          <w:spacing w:val="-1"/>
        </w:rPr>
        <w:t>filed.</w:t>
      </w:r>
      <w:r>
        <w:rPr/>
      </w:r>
    </w:p>
    <w:p>
      <w:pPr>
        <w:pStyle w:val="BodyText"/>
        <w:spacing w:line="231" w:lineRule="auto" w:before="88"/>
        <w:ind w:right="241"/>
        <w:jc w:val="left"/>
      </w:pPr>
      <w:r>
        <w:rPr/>
        <w:t>On</w:t>
      </w:r>
      <w:r>
        <w:rPr>
          <w:spacing w:val="-4"/>
        </w:rPr>
        <w:t> </w:t>
      </w:r>
      <w:r>
        <w:rPr>
          <w:spacing w:val="-1"/>
        </w:rPr>
        <w:t>September</w:t>
      </w:r>
      <w:r>
        <w:rPr>
          <w:spacing w:val="-4"/>
        </w:rPr>
        <w:t> </w:t>
      </w:r>
      <w:r>
        <w:rPr/>
        <w:t>12,</w:t>
      </w:r>
      <w:r>
        <w:rPr>
          <w:spacing w:val="-4"/>
        </w:rPr>
        <w:t> </w:t>
      </w:r>
      <w:r>
        <w:rPr/>
        <w:t>2011,</w:t>
      </w:r>
      <w:r>
        <w:rPr>
          <w:spacing w:val="-6"/>
        </w:rPr>
        <w:t> </w:t>
      </w:r>
      <w:r>
        <w:rPr/>
        <w:t>two</w:t>
      </w:r>
      <w:r>
        <w:rPr>
          <w:spacing w:val="-6"/>
        </w:rPr>
        <w:t> </w:t>
      </w:r>
      <w:r>
        <w:rPr>
          <w:spacing w:val="-1"/>
        </w:rPr>
        <w:t>alleged</w:t>
      </w:r>
      <w:r>
        <w:rPr>
          <w:spacing w:val="-4"/>
        </w:rPr>
        <w:t> </w:t>
      </w:r>
      <w:r>
        <w:rPr>
          <w:spacing w:val="-1"/>
        </w:rPr>
        <w:t>stockholders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Oracle</w:t>
      </w:r>
      <w:r>
        <w:rPr>
          <w:spacing w:val="-4"/>
        </w:rPr>
        <w:t> </w:t>
      </w:r>
      <w:r>
        <w:rPr>
          <w:spacing w:val="-1"/>
        </w:rPr>
        <w:t>filed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Verified</w:t>
      </w:r>
      <w:r>
        <w:rPr>
          <w:spacing w:val="-3"/>
        </w:rPr>
        <w:t> </w:t>
      </w:r>
      <w:r>
        <w:rPr>
          <w:spacing w:val="-1"/>
        </w:rPr>
        <w:t>Petition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Writ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Mandate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Inspection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Corporate</w:t>
      </w:r>
      <w:r>
        <w:rPr>
          <w:spacing w:val="-5"/>
        </w:rPr>
        <w:t> </w:t>
      </w:r>
      <w:r>
        <w:rPr/>
        <w:t>Books</w:t>
      </w:r>
      <w:r>
        <w:rPr>
          <w:spacing w:val="-6"/>
        </w:rPr>
        <w:t> </w:t>
      </w:r>
      <w:r>
        <w:rPr/>
        <w:t>and</w:t>
      </w:r>
      <w:r>
        <w:rPr>
          <w:spacing w:val="98"/>
          <w:w w:val="99"/>
        </w:rPr>
        <w:t> </w:t>
      </w:r>
      <w:r>
        <w:rPr/>
        <w:t>Records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California</w:t>
      </w:r>
      <w:r>
        <w:rPr>
          <w:spacing w:val="-5"/>
        </w:rPr>
        <w:t> </w:t>
      </w:r>
      <w:r>
        <w:rPr/>
        <w:t>Superior</w:t>
      </w:r>
      <w:r>
        <w:rPr>
          <w:spacing w:val="-4"/>
        </w:rPr>
        <w:t> </w:t>
      </w:r>
      <w:r>
        <w:rPr/>
        <w:t>Court,</w:t>
      </w:r>
      <w:r>
        <w:rPr>
          <w:spacing w:val="-4"/>
        </w:rPr>
        <w:t> </w:t>
      </w:r>
      <w:r>
        <w:rPr>
          <w:spacing w:val="-1"/>
        </w:rPr>
        <w:t>County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San</w:t>
      </w:r>
      <w:r>
        <w:rPr>
          <w:spacing w:val="-4"/>
        </w:rPr>
        <w:t> </w:t>
      </w:r>
      <w:r>
        <w:rPr/>
        <w:t>Mateo.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petition</w:t>
      </w:r>
      <w:r>
        <w:rPr>
          <w:spacing w:val="-6"/>
        </w:rPr>
        <w:t> </w:t>
      </w:r>
      <w:r>
        <w:rPr/>
        <w:t>originally</w:t>
      </w:r>
      <w:r>
        <w:rPr>
          <w:spacing w:val="-5"/>
        </w:rPr>
        <w:t> </w:t>
      </w:r>
      <w:r>
        <w:rPr/>
        <w:t>named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respondents</w:t>
      </w:r>
      <w:r>
        <w:rPr>
          <w:spacing w:val="-6"/>
        </w:rPr>
        <w:t> </w:t>
      </w:r>
      <w:r>
        <w:rPr/>
        <w:t>Oracle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two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officers,</w:t>
      </w:r>
      <w:r>
        <w:rPr>
          <w:spacing w:val="-7"/>
        </w:rPr>
        <w:t> </w:t>
      </w:r>
      <w:r>
        <w:rPr/>
        <w:t>both</w:t>
      </w:r>
      <w:r>
        <w:rPr>
          <w:spacing w:val="-6"/>
        </w:rPr>
        <w:t> </w:t>
      </w:r>
      <w:r>
        <w:rPr/>
        <w:t>of</w:t>
      </w:r>
      <w:r>
        <w:rPr>
          <w:spacing w:val="86"/>
          <w:w w:val="99"/>
        </w:rPr>
        <w:t> </w:t>
      </w:r>
      <w:r>
        <w:rPr/>
        <w:t>whom</w:t>
      </w:r>
      <w:r>
        <w:rPr>
          <w:spacing w:val="-8"/>
        </w:rPr>
        <w:t> </w:t>
      </w:r>
      <w:r>
        <w:rPr/>
        <w:t>were</w:t>
      </w:r>
      <w:r>
        <w:rPr>
          <w:spacing w:val="-6"/>
        </w:rPr>
        <w:t> </w:t>
      </w:r>
      <w:r>
        <w:rPr>
          <w:spacing w:val="-1"/>
        </w:rPr>
        <w:t>subsequently</w:t>
      </w:r>
      <w:r>
        <w:rPr>
          <w:spacing w:val="-5"/>
        </w:rPr>
        <w:t> </w:t>
      </w:r>
      <w:r>
        <w:rPr/>
        <w:t>dismissed.</w:t>
      </w:r>
      <w:r>
        <w:rPr>
          <w:spacing w:val="-9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alleged</w:t>
      </w:r>
      <w:r>
        <w:rPr>
          <w:spacing w:val="-7"/>
        </w:rPr>
        <w:t> </w:t>
      </w:r>
      <w:r>
        <w:rPr/>
        <w:t>stockholders</w:t>
      </w:r>
      <w:r>
        <w:rPr>
          <w:spacing w:val="-7"/>
        </w:rPr>
        <w:t> </w:t>
      </w:r>
      <w:r>
        <w:rPr>
          <w:spacing w:val="-1"/>
        </w:rPr>
        <w:t>claim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they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>
          <w:spacing w:val="-1"/>
        </w:rPr>
        <w:t>investigating</w:t>
      </w:r>
      <w:r>
        <w:rPr>
          <w:spacing w:val="-7"/>
        </w:rPr>
        <w:t> </w:t>
      </w:r>
      <w:r>
        <w:rPr>
          <w:spacing w:val="-1"/>
        </w:rPr>
        <w:t>alleged</w:t>
      </w:r>
      <w:r>
        <w:rPr>
          <w:spacing w:val="-7"/>
        </w:rPr>
        <w:t> </w:t>
      </w:r>
      <w:r>
        <w:rPr/>
        <w:t>corporate</w:t>
      </w:r>
      <w:r>
        <w:rPr>
          <w:spacing w:val="-6"/>
        </w:rPr>
        <w:t> </w:t>
      </w:r>
      <w:r>
        <w:rPr/>
        <w:t>mismanagement</w:t>
      </w:r>
      <w:r>
        <w:rPr>
          <w:spacing w:val="-7"/>
        </w:rPr>
        <w:t> </w:t>
      </w:r>
      <w:r>
        <w:rPr>
          <w:spacing w:val="-1"/>
        </w:rPr>
        <w:t>relating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112"/>
          <w:w w:val="99"/>
        </w:rPr>
        <w:t> </w:t>
      </w:r>
      <w:r>
        <w:rPr>
          <w:spacing w:val="-1"/>
        </w:rPr>
        <w:t>claims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qui</w:t>
      </w:r>
      <w:r>
        <w:rPr>
          <w:spacing w:val="-4"/>
        </w:rPr>
        <w:t> </w:t>
      </w:r>
      <w:r>
        <w:rPr>
          <w:spacing w:val="-1"/>
        </w:rPr>
        <w:t>tam</w:t>
      </w:r>
      <w:r>
        <w:rPr>
          <w:spacing w:val="-4"/>
        </w:rPr>
        <w:t> </w:t>
      </w:r>
      <w:r>
        <w:rPr>
          <w:spacing w:val="-1"/>
        </w:rPr>
        <w:t>action,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asked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court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compel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inspection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Oracle’s</w:t>
      </w:r>
      <w:r>
        <w:rPr>
          <w:spacing w:val="-5"/>
        </w:rPr>
        <w:t> </w:t>
      </w:r>
      <w:r>
        <w:rPr/>
        <w:t>accounting</w:t>
      </w:r>
      <w:r>
        <w:rPr>
          <w:spacing w:val="-4"/>
        </w:rPr>
        <w:t> </w:t>
      </w:r>
      <w:r>
        <w:rPr/>
        <w:t>books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records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minutes</w:t>
      </w:r>
      <w:r>
        <w:rPr>
          <w:spacing w:val="-6"/>
        </w:rPr>
        <w:t> </w:t>
      </w:r>
      <w:r>
        <w:rPr/>
        <w:t>of</w:t>
      </w:r>
      <w:r>
        <w:rPr>
          <w:spacing w:val="92"/>
          <w:w w:val="99"/>
        </w:rPr>
        <w:t> </w:t>
      </w:r>
      <w:r>
        <w:rPr>
          <w:spacing w:val="-1"/>
        </w:rPr>
        <w:t>meetings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stockholders,</w:t>
      </w:r>
      <w:r>
        <w:rPr>
          <w:spacing w:val="-7"/>
        </w:rPr>
        <w:t> </w:t>
      </w:r>
      <w:r>
        <w:rPr/>
        <w:t>our</w:t>
      </w:r>
      <w:r>
        <w:rPr>
          <w:spacing w:val="-5"/>
        </w:rPr>
        <w:t> </w:t>
      </w:r>
      <w:r>
        <w:rPr/>
        <w:t>Board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Directors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committees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Board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Directors,</w:t>
      </w:r>
      <w:r>
        <w:rPr>
          <w:spacing w:val="-4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those</w:t>
      </w:r>
      <w:r>
        <w:rPr>
          <w:spacing w:val="-7"/>
        </w:rPr>
        <w:t> </w:t>
      </w:r>
      <w:r>
        <w:rPr/>
        <w:t>allegations,</w:t>
      </w:r>
      <w:r>
        <w:rPr>
          <w:spacing w:val="-4"/>
        </w:rPr>
        <w:t> </w:t>
      </w:r>
      <w:r>
        <w:rPr/>
        <w:t>plus</w:t>
      </w:r>
      <w:r>
        <w:rPr>
          <w:spacing w:val="-5"/>
        </w:rPr>
        <w:t> </w:t>
      </w:r>
      <w:r>
        <w:rPr/>
        <w:t>expenses</w:t>
      </w:r>
      <w:r>
        <w:rPr>
          <w:spacing w:val="-6"/>
        </w:rPr>
        <w:t> </w:t>
      </w:r>
      <w:r>
        <w:rPr/>
        <w:t>of</w:t>
      </w:r>
      <w:r>
        <w:rPr>
          <w:spacing w:val="92"/>
          <w:w w:val="99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audit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attorneys’</w:t>
      </w:r>
      <w:r>
        <w:rPr>
          <w:spacing w:val="-6"/>
        </w:rPr>
        <w:t> </w:t>
      </w:r>
      <w:r>
        <w:rPr/>
        <w:t>fees.</w:t>
      </w:r>
      <w:r>
        <w:rPr>
          <w:spacing w:val="-3"/>
        </w:rPr>
        <w:t> </w:t>
      </w:r>
      <w:r>
        <w:rPr/>
        <w:t>At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hearing</w:t>
      </w:r>
      <w:r>
        <w:rPr>
          <w:spacing w:val="-3"/>
        </w:rPr>
        <w:t> </w:t>
      </w:r>
      <w:r>
        <w:rPr/>
        <w:t>on</w:t>
      </w:r>
      <w:r>
        <w:rPr>
          <w:spacing w:val="-6"/>
        </w:rPr>
        <w:t> </w:t>
      </w:r>
      <w:r>
        <w:rPr/>
        <w:t>November</w:t>
      </w:r>
      <w:r>
        <w:rPr>
          <w:spacing w:val="-3"/>
        </w:rPr>
        <w:t> </w:t>
      </w:r>
      <w:r>
        <w:rPr/>
        <w:t>10,</w:t>
      </w:r>
      <w:r>
        <w:rPr>
          <w:spacing w:val="-4"/>
        </w:rPr>
        <w:t> </w:t>
      </w:r>
      <w:r>
        <w:rPr/>
        <w:t>2011,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court</w:t>
      </w:r>
      <w:r>
        <w:rPr>
          <w:spacing w:val="-5"/>
        </w:rPr>
        <w:t> </w:t>
      </w:r>
      <w:r>
        <w:rPr/>
        <w:t>granted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alleged</w:t>
      </w:r>
      <w:r>
        <w:rPr>
          <w:spacing w:val="-4"/>
        </w:rPr>
        <w:t> </w:t>
      </w:r>
      <w:r>
        <w:rPr>
          <w:spacing w:val="-1"/>
        </w:rPr>
        <w:t>stockholders’</w:t>
      </w:r>
      <w:r>
        <w:rPr>
          <w:spacing w:val="-5"/>
        </w:rPr>
        <w:t> </w:t>
      </w:r>
      <w:r>
        <w:rPr/>
        <w:t>request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Writ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Mandate,</w:t>
      </w:r>
      <w:r>
        <w:rPr>
          <w:spacing w:val="84"/>
          <w:w w:val="99"/>
        </w:rPr>
        <w:t> </w:t>
      </w:r>
      <w:r>
        <w:rPr/>
        <w:t>which</w:t>
      </w:r>
      <w:r>
        <w:rPr>
          <w:spacing w:val="-6"/>
        </w:rPr>
        <w:t> </w:t>
      </w:r>
      <w:r>
        <w:rPr/>
        <w:t>was</w:t>
      </w:r>
      <w:r>
        <w:rPr>
          <w:spacing w:val="-5"/>
        </w:rPr>
        <w:t> </w:t>
      </w:r>
      <w:r>
        <w:rPr/>
        <w:t>confirmed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judgment</w:t>
      </w:r>
      <w:r>
        <w:rPr>
          <w:spacing w:val="-5"/>
        </w:rPr>
        <w:t> </w:t>
      </w:r>
      <w:r>
        <w:rPr/>
        <w:t>on</w:t>
      </w:r>
      <w:r>
        <w:rPr>
          <w:spacing w:val="-3"/>
        </w:rPr>
        <w:t> </w:t>
      </w:r>
      <w:r>
        <w:rPr>
          <w:spacing w:val="-1"/>
        </w:rPr>
        <w:t>December</w:t>
      </w:r>
      <w:r>
        <w:rPr>
          <w:spacing w:val="-3"/>
        </w:rPr>
        <w:t> </w:t>
      </w:r>
      <w:r>
        <w:rPr/>
        <w:t>12,</w:t>
      </w:r>
      <w:r>
        <w:rPr>
          <w:spacing w:val="-3"/>
        </w:rPr>
        <w:t> </w:t>
      </w:r>
      <w:r>
        <w:rPr/>
        <w:t>2011.</w:t>
      </w:r>
      <w:r>
        <w:rPr>
          <w:spacing w:val="-4"/>
        </w:rPr>
        <w:t> </w:t>
      </w:r>
      <w:r>
        <w:rPr/>
        <w:t>Oracle</w:t>
      </w:r>
      <w:r>
        <w:rPr>
          <w:spacing w:val="-4"/>
        </w:rPr>
        <w:t> </w:t>
      </w:r>
      <w:r>
        <w:rPr>
          <w:spacing w:val="-1"/>
        </w:rPr>
        <w:t>filed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notice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appeal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February</w:t>
      </w:r>
      <w:r>
        <w:rPr>
          <w:spacing w:val="-5"/>
        </w:rPr>
        <w:t> </w:t>
      </w:r>
      <w:r>
        <w:rPr/>
        <w:t>2,</w:t>
      </w:r>
      <w:r>
        <w:rPr>
          <w:spacing w:val="-4"/>
        </w:rPr>
        <w:t> </w:t>
      </w:r>
      <w:r>
        <w:rPr/>
        <w:t>2012.</w:t>
      </w:r>
      <w:r>
        <w:rPr/>
      </w:r>
    </w:p>
    <w:p>
      <w:pPr>
        <w:pStyle w:val="BodyText"/>
        <w:spacing w:line="220" w:lineRule="exact" w:before="94"/>
        <w:ind w:right="331"/>
        <w:jc w:val="left"/>
      </w:pPr>
      <w:r>
        <w:rPr/>
        <w:t>The</w:t>
      </w:r>
      <w:r>
        <w:rPr>
          <w:spacing w:val="-7"/>
        </w:rPr>
        <w:t> </w:t>
      </w:r>
      <w:r>
        <w:rPr/>
        <w:t>parties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derivative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Writ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Mandate</w:t>
      </w:r>
      <w:r>
        <w:rPr>
          <w:spacing w:val="-5"/>
        </w:rPr>
        <w:t> </w:t>
      </w:r>
      <w:r>
        <w:rPr/>
        <w:t>actions</w:t>
      </w:r>
      <w:r>
        <w:rPr>
          <w:spacing w:val="-6"/>
        </w:rPr>
        <w:t> </w:t>
      </w:r>
      <w:r>
        <w:rPr/>
        <w:t>discussed</w:t>
      </w:r>
      <w:r>
        <w:rPr>
          <w:spacing w:val="-5"/>
        </w:rPr>
        <w:t> </w:t>
      </w:r>
      <w:r>
        <w:rPr/>
        <w:t>above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reached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tentative</w:t>
      </w:r>
      <w:r>
        <w:rPr>
          <w:spacing w:val="-4"/>
        </w:rPr>
        <w:t> </w:t>
      </w:r>
      <w:r>
        <w:rPr>
          <w:spacing w:val="-1"/>
        </w:rPr>
        <w:t>settlement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>
          <w:spacing w:val="-1"/>
        </w:rPr>
        <w:t>actions,</w:t>
      </w:r>
      <w:r>
        <w:rPr>
          <w:spacing w:val="-4"/>
        </w:rPr>
        <w:t> </w:t>
      </w:r>
      <w:r>
        <w:rPr/>
        <w:t>under</w:t>
      </w:r>
      <w:r>
        <w:rPr>
          <w:spacing w:val="-6"/>
        </w:rPr>
        <w:t> </w:t>
      </w:r>
      <w:r>
        <w:rPr/>
        <w:t>which</w:t>
      </w:r>
      <w:r>
        <w:rPr>
          <w:spacing w:val="105"/>
          <w:w w:val="99"/>
        </w:rPr>
        <w:t> </w:t>
      </w:r>
      <w:r>
        <w:rPr/>
        <w:t>Oracle</w:t>
      </w:r>
      <w:r>
        <w:rPr>
          <w:spacing w:val="-5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continue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implement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6"/>
        </w:rPr>
        <w:t> </w:t>
      </w:r>
      <w:r>
        <w:rPr/>
        <w:t>corporate</w:t>
      </w:r>
      <w:r>
        <w:rPr>
          <w:spacing w:val="-5"/>
        </w:rPr>
        <w:t> </w:t>
      </w:r>
      <w:r>
        <w:rPr/>
        <w:t>governance</w:t>
      </w:r>
      <w:r>
        <w:rPr>
          <w:spacing w:val="-5"/>
        </w:rPr>
        <w:t> </w:t>
      </w:r>
      <w:r>
        <w:rPr/>
        <w:t>measures,</w:t>
      </w:r>
      <w:r>
        <w:rPr>
          <w:spacing w:val="-7"/>
        </w:rPr>
        <w:t> </w:t>
      </w:r>
      <w:r>
        <w:rPr/>
        <w:t>which</w:t>
      </w:r>
      <w:r>
        <w:rPr>
          <w:spacing w:val="-4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remain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place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three</w:t>
      </w:r>
      <w:r>
        <w:rPr>
          <w:spacing w:val="-5"/>
        </w:rPr>
        <w:t> </w:t>
      </w:r>
      <w:r>
        <w:rPr/>
        <w:t>years,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Oracle</w:t>
      </w:r>
      <w:r>
        <w:rPr>
          <w:spacing w:val="-7"/>
        </w:rPr>
        <w:t> </w:t>
      </w:r>
      <w:r>
        <w:rPr/>
        <w:t>will</w:t>
      </w:r>
      <w:r>
        <w:rPr>
          <w:spacing w:val="-5"/>
        </w:rPr>
        <w:t> </w:t>
      </w:r>
      <w:r>
        <w:rPr/>
        <w:t>pay,</w:t>
      </w:r>
      <w:r>
        <w:rPr>
          <w:spacing w:val="-4"/>
        </w:rPr>
        <w:t> </w:t>
      </w:r>
      <w:r>
        <w:rPr/>
        <w:t>or</w:t>
      </w:r>
      <w:r>
        <w:rPr>
          <w:spacing w:val="58"/>
          <w:w w:val="99"/>
        </w:rPr>
        <w:t> </w:t>
      </w:r>
      <w:r>
        <w:rPr/>
        <w:t>cause</w:t>
      </w:r>
      <w:r>
        <w:rPr>
          <w:spacing w:val="-5"/>
        </w:rPr>
        <w:t> </w:t>
      </w:r>
      <w:r>
        <w:rPr/>
        <w:t>Oracle’s</w:t>
      </w:r>
      <w:r>
        <w:rPr>
          <w:spacing w:val="-5"/>
        </w:rPr>
        <w:t> </w:t>
      </w:r>
      <w:r>
        <w:rPr>
          <w:spacing w:val="-1"/>
        </w:rPr>
        <w:t>insurers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pay,</w:t>
      </w:r>
      <w:r>
        <w:rPr>
          <w:spacing w:val="-7"/>
        </w:rPr>
        <w:t> </w:t>
      </w:r>
      <w:r>
        <w:rPr>
          <w:spacing w:val="-1"/>
        </w:rPr>
        <w:t>plaintiffs’</w:t>
      </w:r>
      <w:r>
        <w:rPr>
          <w:spacing w:val="-3"/>
        </w:rPr>
        <w:t> </w:t>
      </w:r>
      <w:r>
        <w:rPr>
          <w:spacing w:val="-1"/>
        </w:rPr>
        <w:t>attorneys’</w:t>
      </w:r>
      <w:r>
        <w:rPr>
          <w:spacing w:val="-4"/>
        </w:rPr>
        <w:t> </w:t>
      </w:r>
      <w:r>
        <w:rPr>
          <w:spacing w:val="-1"/>
        </w:rPr>
        <w:t>fees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costs</w:t>
      </w:r>
      <w:r>
        <w:rPr>
          <w:spacing w:val="-6"/>
        </w:rPr>
        <w:t> </w:t>
      </w:r>
      <w:r>
        <w:rPr/>
        <w:t>up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$1.9</w:t>
      </w:r>
      <w:r>
        <w:rPr>
          <w:spacing w:val="-3"/>
        </w:rPr>
        <w:t> </w:t>
      </w:r>
      <w:r>
        <w:rPr>
          <w:spacing w:val="-1"/>
        </w:rPr>
        <w:t>million.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settlement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subject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court</w:t>
      </w:r>
      <w:r>
        <w:rPr>
          <w:spacing w:val="-4"/>
        </w:rPr>
        <w:t> </w:t>
      </w:r>
      <w:r>
        <w:rPr/>
        <w:t>approval,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hearing</w:t>
      </w:r>
      <w:r>
        <w:rPr>
          <w:spacing w:val="125"/>
          <w:w w:val="99"/>
        </w:rPr>
        <w:t> </w:t>
      </w:r>
      <w:r>
        <w:rPr/>
        <w:t>on</w:t>
      </w:r>
      <w:r>
        <w:rPr>
          <w:spacing w:val="-6"/>
        </w:rPr>
        <w:t> </w:t>
      </w:r>
      <w:r>
        <w:rPr/>
        <w:t>whether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court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/>
        <w:t>approve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settlement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scheduled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1"/>
        </w:rPr>
        <w:t>July</w:t>
      </w:r>
      <w:r>
        <w:rPr>
          <w:spacing w:val="-3"/>
        </w:rPr>
        <w:t> </w:t>
      </w:r>
      <w:r>
        <w:rPr/>
        <w:t>11,</w:t>
      </w:r>
      <w:r>
        <w:rPr>
          <w:spacing w:val="-4"/>
        </w:rPr>
        <w:t> </w:t>
      </w:r>
      <w:r>
        <w:rPr/>
        <w:t>2013.</w:t>
      </w:r>
      <w:r>
        <w:rPr/>
      </w:r>
    </w:p>
    <w:p>
      <w:pPr>
        <w:pStyle w:val="BodyText"/>
        <w:spacing w:line="231" w:lineRule="auto" w:before="88"/>
        <w:ind w:right="274"/>
        <w:jc w:val="left"/>
      </w:pPr>
      <w:r>
        <w:rPr/>
        <w:t>On</w:t>
      </w:r>
      <w:r>
        <w:rPr>
          <w:spacing w:val="-4"/>
        </w:rPr>
        <w:t> </w:t>
      </w:r>
      <w:r>
        <w:rPr>
          <w:spacing w:val="-1"/>
        </w:rPr>
        <w:t>September</w:t>
      </w:r>
      <w:r>
        <w:rPr>
          <w:spacing w:val="-4"/>
        </w:rPr>
        <w:t> </w:t>
      </w:r>
      <w:r>
        <w:rPr/>
        <w:t>30,</w:t>
      </w:r>
      <w:r>
        <w:rPr>
          <w:spacing w:val="-4"/>
        </w:rPr>
        <w:t> </w:t>
      </w:r>
      <w:r>
        <w:rPr/>
        <w:t>2011,</w:t>
      </w:r>
      <w:r>
        <w:rPr>
          <w:spacing w:val="-7"/>
        </w:rPr>
        <w:t> </w:t>
      </w:r>
      <w:r>
        <w:rPr/>
        <w:t>a</w:t>
      </w:r>
      <w:r>
        <w:rPr>
          <w:spacing w:val="-4"/>
        </w:rPr>
        <w:t> </w:t>
      </w:r>
      <w:r>
        <w:rPr/>
        <w:t>stockholder</w:t>
      </w:r>
      <w:r>
        <w:rPr>
          <w:spacing w:val="-4"/>
        </w:rPr>
        <w:t> </w:t>
      </w:r>
      <w:r>
        <w:rPr>
          <w:spacing w:val="-1"/>
        </w:rPr>
        <w:t>derivative</w:t>
      </w:r>
      <w:r>
        <w:rPr>
          <w:spacing w:val="-5"/>
        </w:rPr>
        <w:t> </w:t>
      </w:r>
      <w:r>
        <w:rPr>
          <w:spacing w:val="-1"/>
        </w:rPr>
        <w:t>lawsuit</w:t>
      </w:r>
      <w:r>
        <w:rPr>
          <w:spacing w:val="-5"/>
        </w:rPr>
        <w:t> </w:t>
      </w:r>
      <w:r>
        <w:rPr/>
        <w:t>was</w:t>
      </w:r>
      <w:r>
        <w:rPr>
          <w:spacing w:val="-3"/>
        </w:rPr>
        <w:t> </w:t>
      </w:r>
      <w:r>
        <w:rPr>
          <w:spacing w:val="-1"/>
        </w:rPr>
        <w:t>filed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Delaware</w:t>
      </w:r>
      <w:r>
        <w:rPr>
          <w:spacing w:val="-5"/>
        </w:rPr>
        <w:t> </w:t>
      </w:r>
      <w:r>
        <w:rPr/>
        <w:t>Court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Chancery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second</w:t>
      </w:r>
      <w:r>
        <w:rPr>
          <w:spacing w:val="-4"/>
        </w:rPr>
        <w:t> </w:t>
      </w:r>
      <w:r>
        <w:rPr/>
        <w:t>stockholder</w:t>
      </w:r>
      <w:r>
        <w:rPr>
          <w:spacing w:val="-5"/>
        </w:rPr>
        <w:t> </w:t>
      </w:r>
      <w:r>
        <w:rPr/>
        <w:t>was</w:t>
      </w:r>
      <w:r>
        <w:rPr>
          <w:spacing w:val="-6"/>
        </w:rPr>
        <w:t> </w:t>
      </w:r>
      <w:r>
        <w:rPr/>
        <w:t>permitted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84"/>
          <w:w w:val="99"/>
        </w:rPr>
        <w:t> </w:t>
      </w:r>
      <w:r>
        <w:rPr/>
        <w:t>intervene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plaintiff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November</w:t>
      </w:r>
      <w:r>
        <w:rPr>
          <w:spacing w:val="-3"/>
        </w:rPr>
        <w:t> </w:t>
      </w:r>
      <w:r>
        <w:rPr/>
        <w:t>15,</w:t>
      </w:r>
      <w:r>
        <w:rPr>
          <w:spacing w:val="-4"/>
        </w:rPr>
        <w:t> </w:t>
      </w:r>
      <w:r>
        <w:rPr/>
        <w:t>2011.</w:t>
      </w:r>
      <w:r>
        <w:rPr>
          <w:spacing w:val="-7"/>
        </w:rPr>
        <w:t> </w:t>
      </w:r>
      <w:r>
        <w:rPr>
          <w:spacing w:val="1"/>
        </w:rPr>
        <w:t>At</w:t>
      </w:r>
      <w:r>
        <w:rPr>
          <w:spacing w:val="-4"/>
        </w:rPr>
        <w:t> </w:t>
      </w:r>
      <w:r>
        <w:rPr/>
        <w:t>an</w:t>
      </w:r>
      <w:r>
        <w:rPr>
          <w:spacing w:val="-6"/>
        </w:rPr>
        <w:t> </w:t>
      </w:r>
      <w:r>
        <w:rPr/>
        <w:t>August</w:t>
      </w:r>
      <w:r>
        <w:rPr>
          <w:spacing w:val="-5"/>
        </w:rPr>
        <w:t> </w:t>
      </w:r>
      <w:r>
        <w:rPr/>
        <w:t>22,</w:t>
      </w:r>
      <w:r>
        <w:rPr>
          <w:spacing w:val="-3"/>
        </w:rPr>
        <w:t> </w:t>
      </w:r>
      <w:r>
        <w:rPr/>
        <w:t>2012,</w:t>
      </w:r>
      <w:r>
        <w:rPr>
          <w:spacing w:val="-4"/>
        </w:rPr>
        <w:t> </w:t>
      </w:r>
      <w:r>
        <w:rPr/>
        <w:t>hearing,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court</w:t>
      </w:r>
      <w:r>
        <w:rPr>
          <w:spacing w:val="-4"/>
        </w:rPr>
        <w:t> </w:t>
      </w:r>
      <w:r>
        <w:rPr>
          <w:spacing w:val="-1"/>
        </w:rPr>
        <w:t>dismissed</w:t>
      </w:r>
      <w:r>
        <w:rPr>
          <w:spacing w:val="-4"/>
        </w:rPr>
        <w:t> </w:t>
      </w:r>
      <w:r>
        <w:rPr>
          <w:spacing w:val="-1"/>
        </w:rPr>
        <w:t>certain</w:t>
      </w:r>
      <w:r>
        <w:rPr>
          <w:spacing w:val="-6"/>
        </w:rPr>
        <w:t> </w:t>
      </w:r>
      <w:r>
        <w:rPr>
          <w:spacing w:val="-1"/>
        </w:rPr>
        <w:t>claims</w:t>
      </w:r>
      <w:r>
        <w:rPr>
          <w:spacing w:val="-2"/>
        </w:rPr>
        <w:t> </w:t>
      </w:r>
      <w:r>
        <w:rPr/>
        <w:t>but</w:t>
      </w:r>
      <w:r>
        <w:rPr>
          <w:spacing w:val="-5"/>
        </w:rPr>
        <w:t> </w:t>
      </w:r>
      <w:r>
        <w:rPr/>
        <w:t>permitted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>
          <w:spacing w:val="-1"/>
        </w:rPr>
        <w:t>claims</w:t>
      </w:r>
      <w:r>
        <w:rPr>
          <w:w w:val="99"/>
        </w:rPr>
        <w:t> </w:t>
      </w:r>
      <w:r>
        <w:rPr>
          <w:spacing w:val="92"/>
          <w:w w:val="99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breach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fiduciary</w:t>
      </w:r>
      <w:r>
        <w:rPr>
          <w:spacing w:val="-3"/>
        </w:rPr>
        <w:t> </w:t>
      </w:r>
      <w:r>
        <w:rPr>
          <w:spacing w:val="-1"/>
        </w:rPr>
        <w:t>duty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proceed.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May</w:t>
      </w:r>
      <w:r>
        <w:rPr>
          <w:spacing w:val="-5"/>
        </w:rPr>
        <w:t> </w:t>
      </w:r>
      <w:r>
        <w:rPr/>
        <w:t>3,</w:t>
      </w:r>
      <w:r>
        <w:rPr>
          <w:spacing w:val="-4"/>
        </w:rPr>
        <w:t> </w:t>
      </w:r>
      <w:r>
        <w:rPr/>
        <w:t>2013,</w:t>
      </w:r>
      <w:r>
        <w:rPr>
          <w:spacing w:val="-3"/>
        </w:rPr>
        <w:t> </w:t>
      </w:r>
      <w:r>
        <w:rPr>
          <w:spacing w:val="-1"/>
        </w:rPr>
        <w:t>plaintiffs</w:t>
      </w:r>
      <w:r>
        <w:rPr>
          <w:spacing w:val="-3"/>
        </w:rPr>
        <w:t> </w:t>
      </w:r>
      <w:r>
        <w:rPr>
          <w:spacing w:val="-1"/>
        </w:rPr>
        <w:t>filed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/>
        <w:t>amended</w:t>
      </w:r>
      <w:r>
        <w:rPr>
          <w:spacing w:val="-5"/>
        </w:rPr>
        <w:t> </w:t>
      </w:r>
      <w:r>
        <w:rPr/>
        <w:t>complaint.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derivative</w:t>
      </w:r>
      <w:r>
        <w:rPr>
          <w:spacing w:val="-4"/>
        </w:rPr>
        <w:t> </w:t>
      </w:r>
      <w:r>
        <w:rPr>
          <w:spacing w:val="-1"/>
        </w:rPr>
        <w:t>suit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brought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1"/>
        </w:rPr>
        <w:t>two</w:t>
      </w:r>
      <w:r>
        <w:rPr>
          <w:spacing w:val="-5"/>
        </w:rPr>
        <w:t> </w:t>
      </w:r>
      <w:r>
        <w:rPr/>
        <w:t>alleged</w:t>
      </w:r>
      <w:r>
        <w:rPr>
          <w:spacing w:val="88"/>
          <w:w w:val="99"/>
        </w:rPr>
        <w:t> </w:t>
      </w:r>
      <w:r>
        <w:rPr/>
        <w:t>stockholders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Oracle,</w:t>
      </w:r>
      <w:r>
        <w:rPr>
          <w:spacing w:val="-4"/>
        </w:rPr>
        <w:t> </w:t>
      </w:r>
      <w:r>
        <w:rPr/>
        <w:t>purportedly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Oracle’s</w:t>
      </w:r>
      <w:r>
        <w:rPr>
          <w:spacing w:val="-6"/>
        </w:rPr>
        <w:t> </w:t>
      </w:r>
      <w:r>
        <w:rPr/>
        <w:t>behalf,</w:t>
      </w:r>
      <w:r>
        <w:rPr>
          <w:spacing w:val="-4"/>
        </w:rPr>
        <w:t> </w:t>
      </w:r>
      <w:r>
        <w:rPr/>
        <w:t>against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/>
        <w:t>former</w:t>
      </w:r>
      <w:r>
        <w:rPr>
          <w:spacing w:val="-6"/>
        </w:rPr>
        <w:t> </w:t>
      </w:r>
      <w:r>
        <w:rPr/>
        <w:t>director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but</w:t>
      </w:r>
      <w:r>
        <w:rPr>
          <w:spacing w:val="-5"/>
        </w:rPr>
        <w:t> </w:t>
      </w:r>
      <w:r>
        <w:rPr>
          <w:spacing w:val="-1"/>
        </w:rPr>
        <w:t>two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current</w:t>
      </w:r>
      <w:r>
        <w:rPr>
          <w:spacing w:val="-5"/>
        </w:rPr>
        <w:t> </w:t>
      </w:r>
      <w:r>
        <w:rPr/>
        <w:t>directors,</w:t>
      </w:r>
      <w:r>
        <w:rPr>
          <w:spacing w:val="-4"/>
        </w:rPr>
        <w:t> </w:t>
      </w:r>
      <w:r>
        <w:rPr/>
        <w:t>including</w:t>
      </w:r>
      <w:r>
        <w:rPr>
          <w:spacing w:val="-4"/>
        </w:rPr>
        <w:t> </w:t>
      </w:r>
      <w:r>
        <w:rPr/>
        <w:t>against</w:t>
      </w:r>
      <w:r>
        <w:rPr>
          <w:spacing w:val="-5"/>
        </w:rPr>
        <w:t> </w:t>
      </w:r>
      <w:r>
        <w:rPr/>
        <w:t>our</w:t>
      </w:r>
      <w:r>
        <w:rPr>
          <w:spacing w:val="40"/>
          <w:w w:val="99"/>
        </w:rPr>
        <w:t> </w:t>
      </w:r>
      <w:r>
        <w:rPr>
          <w:spacing w:val="-1"/>
        </w:rPr>
        <w:t>Chief</w:t>
      </w:r>
      <w:r>
        <w:rPr>
          <w:spacing w:val="-6"/>
        </w:rPr>
        <w:t> </w:t>
      </w:r>
      <w:r>
        <w:rPr>
          <w:spacing w:val="-1"/>
        </w:rPr>
        <w:t>Executive</w:t>
      </w:r>
      <w:r>
        <w:rPr>
          <w:spacing w:val="-5"/>
        </w:rPr>
        <w:t> </w:t>
      </w:r>
      <w:r>
        <w:rPr/>
        <w:t>Officer</w:t>
      </w:r>
      <w:r>
        <w:rPr>
          <w:spacing w:val="-7"/>
        </w:rPr>
        <w:t> </w:t>
      </w:r>
      <w:r>
        <w:rPr/>
        <w:t>as</w:t>
      </w:r>
      <w:r>
        <w:rPr>
          <w:spacing w:val="-4"/>
        </w:rPr>
        <w:t> </w:t>
      </w:r>
      <w:r>
        <w:rPr/>
        <w:t>an</w:t>
      </w:r>
      <w:r>
        <w:rPr>
          <w:spacing w:val="-7"/>
        </w:rPr>
        <w:t> </w:t>
      </w:r>
      <w:r>
        <w:rPr>
          <w:spacing w:val="-1"/>
        </w:rPr>
        <w:t>alleged</w:t>
      </w:r>
      <w:r>
        <w:rPr>
          <w:spacing w:val="-5"/>
        </w:rPr>
        <w:t> </w:t>
      </w:r>
      <w:r>
        <w:rPr/>
        <w:t>controlling</w:t>
      </w:r>
      <w:r>
        <w:rPr>
          <w:spacing w:val="-7"/>
        </w:rPr>
        <w:t> </w:t>
      </w:r>
      <w:r>
        <w:rPr/>
        <w:t>stockholder.</w:t>
      </w:r>
      <w:r>
        <w:rPr>
          <w:spacing w:val="-5"/>
        </w:rPr>
        <w:t> </w:t>
      </w:r>
      <w:r>
        <w:rPr>
          <w:spacing w:val="-1"/>
        </w:rPr>
        <w:t>Plaintiffs</w:t>
      </w:r>
      <w:r>
        <w:rPr>
          <w:spacing w:val="-7"/>
        </w:rPr>
        <w:t> </w:t>
      </w:r>
      <w:r>
        <w:rPr>
          <w:spacing w:val="-1"/>
        </w:rPr>
        <w:t>allege</w:t>
      </w:r>
      <w:r>
        <w:rPr>
          <w:spacing w:val="-6"/>
        </w:rPr>
        <w:t> </w:t>
      </w:r>
      <w:r>
        <w:rPr>
          <w:spacing w:val="-1"/>
        </w:rPr>
        <w:t>that</w:t>
      </w:r>
      <w:r>
        <w:rPr>
          <w:spacing w:val="-6"/>
        </w:rPr>
        <w:t> </w:t>
      </w:r>
      <w:r>
        <w:rPr/>
        <w:t>Oracle’s</w:t>
      </w:r>
      <w:r>
        <w:rPr>
          <w:spacing w:val="-7"/>
        </w:rPr>
        <w:t> </w:t>
      </w:r>
      <w:r>
        <w:rPr/>
        <w:t>directors</w:t>
      </w:r>
      <w:r>
        <w:rPr>
          <w:spacing w:val="-6"/>
        </w:rPr>
        <w:t> </w:t>
      </w:r>
      <w:r>
        <w:rPr/>
        <w:t>breached</w:t>
      </w:r>
      <w:r>
        <w:rPr>
          <w:spacing w:val="-7"/>
        </w:rPr>
        <w:t> </w:t>
      </w:r>
      <w:r>
        <w:rPr/>
        <w:t>their</w:t>
      </w:r>
      <w:r>
        <w:rPr>
          <w:spacing w:val="-5"/>
        </w:rPr>
        <w:t> </w:t>
      </w:r>
      <w:r>
        <w:rPr/>
        <w:t>fiduciary</w:t>
      </w:r>
      <w:r>
        <w:rPr>
          <w:spacing w:val="-5"/>
        </w:rPr>
        <w:t> </w:t>
      </w:r>
      <w:r>
        <w:rPr>
          <w:spacing w:val="-1"/>
        </w:rPr>
        <w:t>duties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7"/>
        </w:rPr>
        <w:t> </w:t>
      </w:r>
      <w:r>
        <w:rPr/>
        <w:t>agreeing</w:t>
      </w:r>
      <w:r>
        <w:rPr>
          <w:w w:val="99"/>
        </w:rPr>
        <w:t> </w:t>
      </w:r>
      <w:r>
        <w:rPr>
          <w:spacing w:val="85"/>
          <w:w w:val="99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purchase</w:t>
      </w:r>
      <w:r>
        <w:rPr>
          <w:spacing w:val="-5"/>
        </w:rPr>
        <w:t> </w:t>
      </w:r>
      <w:r>
        <w:rPr>
          <w:spacing w:val="-1"/>
        </w:rPr>
        <w:t>Pillar</w:t>
      </w:r>
      <w:r>
        <w:rPr>
          <w:spacing w:val="-4"/>
        </w:rPr>
        <w:t> </w:t>
      </w:r>
      <w:r>
        <w:rPr>
          <w:spacing w:val="-1"/>
        </w:rPr>
        <w:t>Data</w:t>
      </w:r>
      <w:r>
        <w:rPr>
          <w:spacing w:val="-6"/>
        </w:rPr>
        <w:t> </w:t>
      </w:r>
      <w:r>
        <w:rPr>
          <w:spacing w:val="-1"/>
        </w:rPr>
        <w:t>Systems,</w:t>
      </w:r>
      <w:r>
        <w:rPr>
          <w:spacing w:val="-4"/>
        </w:rPr>
        <w:t> </w:t>
      </w:r>
      <w:r>
        <w:rPr>
          <w:spacing w:val="-1"/>
        </w:rPr>
        <w:t>Inc.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/>
        <w:t>an</w:t>
      </w:r>
      <w:r>
        <w:rPr>
          <w:spacing w:val="-6"/>
        </w:rPr>
        <w:t> </w:t>
      </w:r>
      <w:r>
        <w:rPr>
          <w:spacing w:val="-1"/>
        </w:rPr>
        <w:t>excessive</w:t>
      </w:r>
      <w:r>
        <w:rPr>
          <w:spacing w:val="-6"/>
        </w:rPr>
        <w:t> </w:t>
      </w:r>
      <w:r>
        <w:rPr/>
        <w:t>price.</w:t>
      </w:r>
      <w:r>
        <w:rPr>
          <w:spacing w:val="-7"/>
        </w:rPr>
        <w:t> </w:t>
      </w:r>
      <w:r>
        <w:rPr/>
        <w:t>Plaintiffs</w:t>
      </w:r>
      <w:r>
        <w:rPr>
          <w:spacing w:val="-6"/>
        </w:rPr>
        <w:t> </w:t>
      </w:r>
      <w:r>
        <w:rPr>
          <w:spacing w:val="-1"/>
        </w:rPr>
        <w:t>seek</w:t>
      </w:r>
      <w:r>
        <w:rPr>
          <w:spacing w:val="-4"/>
        </w:rPr>
        <w:t> </w:t>
      </w:r>
      <w:r>
        <w:rPr/>
        <w:t>declaratory</w:t>
      </w:r>
      <w:r>
        <w:rPr>
          <w:spacing w:val="-6"/>
        </w:rPr>
        <w:t> </w:t>
      </w:r>
      <w:r>
        <w:rPr/>
        <w:t>relief,</w:t>
      </w:r>
      <w:r>
        <w:rPr>
          <w:spacing w:val="-4"/>
        </w:rPr>
        <w:t> </w:t>
      </w:r>
      <w:r>
        <w:rPr>
          <w:spacing w:val="-1"/>
        </w:rPr>
        <w:t>rescission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Pillar</w:t>
      </w:r>
      <w:r>
        <w:rPr>
          <w:spacing w:val="-6"/>
        </w:rPr>
        <w:t> </w:t>
      </w:r>
      <w:r>
        <w:rPr/>
        <w:t>Data</w:t>
      </w:r>
      <w:r>
        <w:rPr>
          <w:spacing w:val="-5"/>
        </w:rPr>
        <w:t> </w:t>
      </w:r>
      <w:r>
        <w:rPr>
          <w:spacing w:val="-1"/>
        </w:rPr>
        <w:t>transaction,</w:t>
      </w:r>
      <w:r>
        <w:rPr>
          <w:spacing w:val="-4"/>
        </w:rPr>
        <w:t> </w:t>
      </w:r>
      <w:r>
        <w:rPr>
          <w:spacing w:val="-1"/>
        </w:rPr>
        <w:t>damages,</w:t>
      </w:r>
      <w:r>
        <w:rPr>
          <w:spacing w:val="127"/>
          <w:w w:val="99"/>
        </w:rPr>
        <w:t> </w:t>
      </w:r>
      <w:r>
        <w:rPr/>
        <w:t>disgorgement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Chief</w:t>
      </w:r>
      <w:r>
        <w:rPr>
          <w:spacing w:val="-4"/>
        </w:rPr>
        <w:t> </w:t>
      </w:r>
      <w:r>
        <w:rPr>
          <w:spacing w:val="-1"/>
        </w:rPr>
        <w:t>Executive</w:t>
      </w:r>
      <w:r>
        <w:rPr>
          <w:spacing w:val="-5"/>
        </w:rPr>
        <w:t> </w:t>
      </w:r>
      <w:r>
        <w:rPr>
          <w:spacing w:val="-1"/>
        </w:rPr>
        <w:t>Officer’s</w:t>
      </w:r>
      <w:r>
        <w:rPr>
          <w:spacing w:val="-6"/>
        </w:rPr>
        <w:t> </w:t>
      </w:r>
      <w:r>
        <w:rPr>
          <w:spacing w:val="-1"/>
        </w:rPr>
        <w:t>alleged</w:t>
      </w:r>
      <w:r>
        <w:rPr>
          <w:spacing w:val="-5"/>
        </w:rPr>
        <w:t> </w:t>
      </w:r>
      <w:r>
        <w:rPr>
          <w:spacing w:val="-1"/>
        </w:rPr>
        <w:t>profits,</w:t>
      </w:r>
      <w:r>
        <w:rPr>
          <w:spacing w:val="-4"/>
        </w:rPr>
        <w:t> </w:t>
      </w:r>
      <w:r>
        <w:rPr/>
        <w:t>disgorgement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compensation</w:t>
      </w:r>
      <w:r>
        <w:rPr>
          <w:spacing w:val="-6"/>
        </w:rPr>
        <w:t> </w:t>
      </w:r>
      <w:r>
        <w:rPr/>
        <w:t>earned</w:t>
      </w:r>
      <w:r>
        <w:rPr>
          <w:spacing w:val="-7"/>
        </w:rPr>
        <w:t> </w:t>
      </w:r>
      <w:r>
        <w:rPr/>
        <w:t>by</w:t>
      </w:r>
      <w:r>
        <w:rPr>
          <w:spacing w:val="-4"/>
        </w:rPr>
        <w:t> </w:t>
      </w:r>
      <w:r>
        <w:rPr/>
        <w:t>defendants</w:t>
      </w:r>
      <w:r>
        <w:rPr>
          <w:spacing w:val="-6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result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their</w:t>
      </w:r>
      <w:r>
        <w:rPr>
          <w:spacing w:val="-7"/>
        </w:rPr>
        <w:t> </w:t>
      </w:r>
      <w:r>
        <w:rPr>
          <w:spacing w:val="-1"/>
        </w:rPr>
        <w:t>service</w:t>
      </w:r>
      <w:r>
        <w:rPr>
          <w:spacing w:val="96"/>
          <w:w w:val="99"/>
        </w:rPr>
        <w:t> </w:t>
      </w:r>
      <w:r>
        <w:rPr/>
        <w:t>on</w:t>
      </w:r>
      <w:r>
        <w:rPr>
          <w:spacing w:val="-6"/>
        </w:rPr>
        <w:t> </w:t>
      </w:r>
      <w:r>
        <w:rPr/>
        <w:t>Oracle’s</w:t>
      </w:r>
      <w:r>
        <w:rPr>
          <w:spacing w:val="-5"/>
        </w:rPr>
        <w:t> </w:t>
      </w:r>
      <w:r>
        <w:rPr/>
        <w:t>Board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any</w:t>
      </w:r>
      <w:r>
        <w:rPr>
          <w:spacing w:val="-6"/>
        </w:rPr>
        <w:t> </w:t>
      </w:r>
      <w:r>
        <w:rPr/>
        <w:t>committee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Board,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/>
        <w:t>award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attorneys’</w:t>
      </w:r>
      <w:r>
        <w:rPr>
          <w:spacing w:val="-6"/>
        </w:rPr>
        <w:t> </w:t>
      </w:r>
      <w:r>
        <w:rPr/>
        <w:t>fees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costs.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parties</w:t>
      </w:r>
      <w:r>
        <w:rPr>
          <w:spacing w:val="-5"/>
        </w:rPr>
        <w:t> </w:t>
      </w:r>
      <w:r>
        <w:rPr>
          <w:spacing w:val="-1"/>
        </w:rPr>
        <w:t>currently</w:t>
      </w:r>
      <w:r>
        <w:rPr>
          <w:spacing w:val="-4"/>
        </w:rPr>
        <w:t> </w:t>
      </w:r>
      <w:r>
        <w:rPr/>
        <w:t>are</w:t>
      </w:r>
      <w:r>
        <w:rPr>
          <w:spacing w:val="-6"/>
        </w:rPr>
        <w:t> </w:t>
      </w:r>
      <w:r>
        <w:rPr/>
        <w:t>finishing</w:t>
      </w:r>
      <w:r>
        <w:rPr>
          <w:spacing w:val="-4"/>
        </w:rPr>
        <w:t> </w:t>
      </w:r>
      <w:r>
        <w:rPr>
          <w:spacing w:val="-1"/>
        </w:rPr>
        <w:t>fact</w:t>
      </w:r>
      <w:r>
        <w:rPr>
          <w:spacing w:val="-4"/>
        </w:rPr>
        <w:t> </w:t>
      </w:r>
      <w:r>
        <w:rPr/>
        <w:t>discovery,</w:t>
      </w:r>
      <w:r>
        <w:rPr>
          <w:spacing w:val="62"/>
          <w:w w:val="99"/>
        </w:rPr>
        <w:t> </w:t>
      </w:r>
      <w:r>
        <w:rPr/>
        <w:t>and</w:t>
      </w:r>
      <w:r>
        <w:rPr>
          <w:spacing w:val="-8"/>
        </w:rPr>
        <w:t> </w:t>
      </w:r>
      <w:r>
        <w:rPr/>
        <w:t>are</w:t>
      </w:r>
      <w:r>
        <w:rPr>
          <w:spacing w:val="-7"/>
        </w:rPr>
        <w:t> </w:t>
      </w:r>
      <w:r>
        <w:rPr/>
        <w:t>conducting</w:t>
      </w:r>
      <w:r>
        <w:rPr>
          <w:spacing w:val="-6"/>
        </w:rPr>
        <w:t> </w:t>
      </w:r>
      <w:r>
        <w:rPr/>
        <w:t>expert</w:t>
      </w:r>
      <w:r>
        <w:rPr>
          <w:spacing w:val="-7"/>
        </w:rPr>
        <w:t> </w:t>
      </w:r>
      <w:r>
        <w:rPr/>
        <w:t>discovery.</w:t>
      </w:r>
      <w:r>
        <w:rPr/>
      </w:r>
    </w:p>
    <w:p>
      <w:pPr>
        <w:pStyle w:val="BodyText"/>
        <w:spacing w:line="220" w:lineRule="exact" w:before="94"/>
        <w:ind w:right="331"/>
        <w:jc w:val="left"/>
      </w:pPr>
      <w:r>
        <w:rPr/>
        <w:t>While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outcome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derivative</w:t>
      </w:r>
      <w:r>
        <w:rPr>
          <w:spacing w:val="-4"/>
        </w:rPr>
        <w:t> </w:t>
      </w:r>
      <w:r>
        <w:rPr>
          <w:spacing w:val="-1"/>
        </w:rPr>
        <w:t>litigations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/>
        <w:t>action</w:t>
      </w:r>
      <w:r>
        <w:rPr>
          <w:spacing w:val="-3"/>
        </w:rPr>
        <w:t> </w:t>
      </w:r>
      <w:r>
        <w:rPr>
          <w:spacing w:val="-1"/>
        </w:rPr>
        <w:t>noted</w:t>
      </w:r>
      <w:r>
        <w:rPr>
          <w:spacing w:val="-4"/>
        </w:rPr>
        <w:t> </w:t>
      </w:r>
      <w:r>
        <w:rPr/>
        <w:t>above</w:t>
      </w:r>
      <w:r>
        <w:rPr>
          <w:spacing w:val="-4"/>
        </w:rPr>
        <w:t> </w:t>
      </w:r>
      <w:r>
        <w:rPr/>
        <w:t>cannot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>
          <w:spacing w:val="-1"/>
        </w:rPr>
        <w:t>predicted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certainty,</w:t>
      </w:r>
      <w:r>
        <w:rPr>
          <w:spacing w:val="-3"/>
        </w:rPr>
        <w:t> </w:t>
      </w:r>
      <w:r>
        <w:rPr/>
        <w:t>we</w:t>
      </w:r>
      <w:r>
        <w:rPr>
          <w:spacing w:val="-5"/>
        </w:rPr>
        <w:t> </w:t>
      </w:r>
      <w:r>
        <w:rPr/>
        <w:t>do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believe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125"/>
          <w:w w:val="99"/>
        </w:rPr>
        <w:t> </w:t>
      </w:r>
      <w:r>
        <w:rPr/>
        <w:t>outcome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any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these</w:t>
      </w:r>
      <w:r>
        <w:rPr>
          <w:spacing w:val="-4"/>
        </w:rPr>
        <w:t> </w:t>
      </w:r>
      <w:r>
        <w:rPr>
          <w:spacing w:val="-1"/>
        </w:rPr>
        <w:t>matters,</w:t>
      </w:r>
      <w:r>
        <w:rPr>
          <w:spacing w:val="-7"/>
        </w:rPr>
        <w:t> </w:t>
      </w:r>
      <w:r>
        <w:rPr/>
        <w:t>individually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aggregate,</w:t>
      </w:r>
      <w:r>
        <w:rPr>
          <w:spacing w:val="-6"/>
        </w:rPr>
        <w:t> </w:t>
      </w:r>
      <w:r>
        <w:rPr/>
        <w:t>will</w:t>
      </w:r>
      <w:r>
        <w:rPr>
          <w:spacing w:val="-5"/>
        </w:rPr>
        <w:t> </w:t>
      </w:r>
      <w:r>
        <w:rPr/>
        <w:t>result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losses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/>
        <w:t>are</w:t>
      </w:r>
      <w:r>
        <w:rPr>
          <w:spacing w:val="-6"/>
        </w:rPr>
        <w:t> </w:t>
      </w:r>
      <w:r>
        <w:rPr/>
        <w:t>materially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excess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amounts</w:t>
      </w:r>
      <w:r>
        <w:rPr>
          <w:spacing w:val="-2"/>
        </w:rPr>
        <w:t> </w:t>
      </w:r>
      <w:r>
        <w:rPr>
          <w:spacing w:val="-1"/>
        </w:rPr>
        <w:t>already</w:t>
      </w:r>
      <w:r>
        <w:rPr>
          <w:spacing w:val="64"/>
          <w:w w:val="99"/>
        </w:rPr>
        <w:t> </w:t>
      </w:r>
      <w:r>
        <w:rPr/>
        <w:t>recognized,</w:t>
      </w:r>
      <w:r>
        <w:rPr>
          <w:spacing w:val="-9"/>
        </w:rPr>
        <w:t> </w:t>
      </w:r>
      <w:r>
        <w:rPr>
          <w:spacing w:val="-1"/>
        </w:rPr>
        <w:t>if</w:t>
      </w:r>
      <w:r>
        <w:rPr>
          <w:spacing w:val="-6"/>
        </w:rPr>
        <w:t> </w:t>
      </w:r>
      <w:r>
        <w:rPr/>
        <w:t>any.</w:t>
      </w:r>
      <w:r>
        <w:rPr/>
      </w:r>
    </w:p>
    <w:p>
      <w:pPr>
        <w:pStyle w:val="Heading1"/>
        <w:spacing w:line="240" w:lineRule="auto" w:before="172"/>
        <w:ind w:left="139" w:right="331"/>
        <w:jc w:val="left"/>
        <w:rPr>
          <w:b w:val="0"/>
          <w:bCs w:val="0"/>
        </w:rPr>
      </w:pPr>
      <w:r>
        <w:rPr/>
        <w:t>Other</w:t>
      </w:r>
      <w:r>
        <w:rPr>
          <w:spacing w:val="-14"/>
        </w:rPr>
        <w:t> </w:t>
      </w:r>
      <w:r>
        <w:rPr>
          <w:spacing w:val="-1"/>
        </w:rPr>
        <w:t>Litigation</w:t>
      </w:r>
      <w:r>
        <w:rPr>
          <w:b w:val="0"/>
        </w:rPr>
      </w:r>
    </w:p>
    <w:p>
      <w:pPr>
        <w:pStyle w:val="BodyText"/>
        <w:spacing w:line="231" w:lineRule="auto" w:before="86"/>
        <w:ind w:right="331"/>
        <w:jc w:val="left"/>
      </w:pPr>
      <w:r>
        <w:rPr/>
        <w:t>We</w:t>
      </w:r>
      <w:r>
        <w:rPr>
          <w:spacing w:val="-7"/>
        </w:rPr>
        <w:t> </w:t>
      </w:r>
      <w:r>
        <w:rPr/>
        <w:t>are</w:t>
      </w:r>
      <w:r>
        <w:rPr>
          <w:spacing w:val="-5"/>
        </w:rPr>
        <w:t> </w:t>
      </w:r>
      <w:r>
        <w:rPr/>
        <w:t>party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various</w:t>
      </w:r>
      <w:r>
        <w:rPr>
          <w:spacing w:val="-6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/>
        <w:t>legal</w:t>
      </w:r>
      <w:r>
        <w:rPr>
          <w:spacing w:val="-4"/>
        </w:rPr>
        <w:t> </w:t>
      </w:r>
      <w:r>
        <w:rPr/>
        <w:t>proceedings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claims,</w:t>
      </w:r>
      <w:r>
        <w:rPr>
          <w:spacing w:val="-4"/>
        </w:rPr>
        <w:t> </w:t>
      </w:r>
      <w:r>
        <w:rPr>
          <w:spacing w:val="-1"/>
        </w:rPr>
        <w:t>either</w:t>
      </w:r>
      <w:r>
        <w:rPr>
          <w:spacing w:val="-6"/>
        </w:rPr>
        <w:t> </w:t>
      </w:r>
      <w:r>
        <w:rPr/>
        <w:t>asserted</w:t>
      </w:r>
      <w:r>
        <w:rPr>
          <w:spacing w:val="-6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1"/>
        </w:rPr>
        <w:t>unasserted,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/>
        <w:t>arise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ordinary</w:t>
      </w:r>
      <w:r>
        <w:rPr>
          <w:spacing w:val="-5"/>
        </w:rPr>
        <w:t> </w:t>
      </w:r>
      <w:r>
        <w:rPr/>
        <w:t>course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business,</w:t>
      </w:r>
      <w:r>
        <w:rPr>
          <w:spacing w:val="68"/>
          <w:w w:val="99"/>
        </w:rPr>
        <w:t> </w:t>
      </w:r>
      <w:r>
        <w:rPr>
          <w:spacing w:val="-1"/>
        </w:rPr>
        <w:t>including</w:t>
      </w:r>
      <w:r>
        <w:rPr>
          <w:spacing w:val="-5"/>
        </w:rPr>
        <w:t> </w:t>
      </w:r>
      <w:r>
        <w:rPr/>
        <w:t>proceedings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claims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>
          <w:spacing w:val="-1"/>
        </w:rPr>
        <w:t>relate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acquisitions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completed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companies</w:t>
      </w:r>
      <w:r>
        <w:rPr>
          <w:spacing w:val="-6"/>
        </w:rPr>
        <w:t> </w:t>
      </w:r>
      <w:r>
        <w:rPr/>
        <w:t>we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acquired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attempting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acquire.</w:t>
      </w:r>
      <w:r>
        <w:rPr>
          <w:spacing w:val="123"/>
          <w:w w:val="99"/>
        </w:rPr>
        <w:t> </w:t>
      </w:r>
      <w:r>
        <w:rPr/>
        <w:t>While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outcome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matters</w:t>
      </w:r>
      <w:r>
        <w:rPr>
          <w:spacing w:val="-5"/>
        </w:rPr>
        <w:t> </w:t>
      </w:r>
      <w:r>
        <w:rPr/>
        <w:t>cannot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1"/>
        </w:rPr>
        <w:t>predicted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>
          <w:spacing w:val="-1"/>
        </w:rPr>
        <w:t>certainty,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>
          <w:spacing w:val="-1"/>
        </w:rPr>
        <w:t>do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believe</w:t>
      </w:r>
      <w:r>
        <w:rPr>
          <w:spacing w:val="-5"/>
        </w:rPr>
        <w:t> </w:t>
      </w:r>
      <w:r>
        <w:rPr/>
        <w:t>that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outcome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any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>
          <w:spacing w:val="-1"/>
        </w:rPr>
        <w:t>matters,</w:t>
      </w:r>
      <w:r>
        <w:rPr>
          <w:spacing w:val="-3"/>
        </w:rPr>
        <w:t> </w:t>
      </w:r>
      <w:r>
        <w:rPr>
          <w:spacing w:val="-1"/>
        </w:rPr>
        <w:t>individually</w:t>
      </w:r>
      <w:r>
        <w:rPr>
          <w:spacing w:val="116"/>
          <w:w w:val="99"/>
        </w:rPr>
        <w:t> </w:t>
      </w:r>
      <w:r>
        <w:rPr/>
        <w:t>or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aggregate,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/>
        <w:t>result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losses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materially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excess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amounts</w:t>
      </w:r>
      <w:r>
        <w:rPr>
          <w:spacing w:val="-5"/>
        </w:rPr>
        <w:t> </w:t>
      </w:r>
      <w:r>
        <w:rPr/>
        <w:t>already</w:t>
      </w:r>
      <w:r>
        <w:rPr>
          <w:spacing w:val="-3"/>
        </w:rPr>
        <w:t> </w:t>
      </w:r>
      <w:r>
        <w:rPr>
          <w:spacing w:val="-1"/>
        </w:rPr>
        <w:t>recognized,</w:t>
      </w:r>
      <w:r>
        <w:rPr>
          <w:spacing w:val="-4"/>
        </w:rPr>
        <w:t> </w:t>
      </w:r>
      <w:r>
        <w:rPr>
          <w:spacing w:val="-1"/>
        </w:rPr>
        <w:t>if</w:t>
      </w:r>
      <w:r>
        <w:rPr>
          <w:spacing w:val="-3"/>
        </w:rPr>
        <w:t> </w:t>
      </w:r>
      <w:r>
        <w:rPr/>
        <w:t>any.</w:t>
      </w:r>
      <w:r>
        <w:rPr/>
      </w:r>
    </w:p>
    <w:p>
      <w:pPr>
        <w:pStyle w:val="BodyText"/>
        <w:spacing w:line="240" w:lineRule="auto" w:before="160"/>
        <w:ind w:left="2914" w:right="2918"/>
        <w:jc w:val="center"/>
      </w:pPr>
      <w:r>
        <w:rPr/>
        <w:t>120</w:t>
      </w:r>
    </w:p>
    <w:p>
      <w:pPr>
        <w:spacing w:after="0" w:line="240" w:lineRule="auto"/>
        <w:jc w:val="center"/>
        <w:sectPr>
          <w:headerReference w:type="default" r:id="rId21"/>
          <w:pgSz w:w="12240" w:h="15840"/>
          <w:pgMar w:header="465" w:footer="0" w:top="1100" w:bottom="280" w:left="220" w:right="1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7"/>
          <w:szCs w:val="17"/>
        </w:rPr>
        <w:sectPr>
          <w:pgSz w:w="12240" w:h="15840"/>
          <w:pgMar w:header="465" w:footer="0" w:top="1100" w:bottom="280" w:left="220" w:right="100"/>
        </w:sectPr>
      </w:pPr>
    </w:p>
    <w:p>
      <w:pPr>
        <w:pStyle w:val="Heading1"/>
        <w:spacing w:line="240" w:lineRule="auto" w:before="73"/>
        <w:ind w:right="0"/>
        <w:jc w:val="left"/>
        <w:rPr>
          <w:b w:val="0"/>
          <w:bCs w:val="0"/>
        </w:rPr>
      </w:pPr>
      <w:r>
        <w:rPr/>
        <w:t>SCHEDULE</w:t>
      </w:r>
      <w:r>
        <w:rPr>
          <w:spacing w:val="-14"/>
        </w:rPr>
        <w:t> </w:t>
      </w:r>
      <w:r>
        <w:rPr/>
        <w:t>II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  <w:r>
        <w:rPr/>
        <w:br w:type="column"/>
      </w:r>
      <w:r>
        <w:rPr>
          <w:rFonts w:ascii="Times New Roman"/>
          <w:b/>
          <w:sz w:val="20"/>
        </w:rPr>
      </w:r>
    </w:p>
    <w:p>
      <w:pPr>
        <w:spacing w:line="220" w:lineRule="exact" w:before="166"/>
        <w:ind w:left="140" w:right="3848" w:firstLine="90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position:absolute;margin-left:18pt;margin-top:36.616684pt;width:582.950pt;height:102.55pt;mso-position-horizontal-relative:page;mso-position-vertical-relative:paragraph;z-index:248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456"/>
                    <w:gridCol w:w="1954"/>
                    <w:gridCol w:w="1646"/>
                    <w:gridCol w:w="1284"/>
                    <w:gridCol w:w="1418"/>
                    <w:gridCol w:w="878"/>
                  </w:tblGrid>
                  <w:tr>
                    <w:trPr>
                      <w:trHeight w:val="594" w:hRule="exact"/>
                    </w:trPr>
                    <w:tc>
                      <w:tcPr>
                        <w:tcW w:w="445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9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95"/>
                          <w:ind w:left="924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"/>
                            <w:sz w:val="15"/>
                          </w:rPr>
                          <w:t>Beginnning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16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8" w:lineRule="exact" w:before="87"/>
                          <w:ind w:left="507" w:right="506"/>
                          <w:jc w:val="center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"/>
                            <w:sz w:val="15"/>
                          </w:rPr>
                          <w:t>Additions</w:t>
                        </w:r>
                        <w:r>
                          <w:rPr>
                            <w:rFonts w:ascii="Times New Roman"/>
                            <w:b/>
                            <w:spacing w:val="28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pacing w:val="-1"/>
                            <w:sz w:val="15"/>
                          </w:rPr>
                          <w:t>Charged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  <w:p>
                        <w:pPr>
                          <w:pStyle w:val="TableParagraph"/>
                          <w:spacing w:line="167" w:lineRule="exact"/>
                          <w:ind w:left="1"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b/>
                            <w:sz w:val="15"/>
                          </w:rPr>
                          <w:t>to</w:t>
                        </w:r>
                        <w:r>
                          <w:rPr>
                            <w:rFonts w:ascii="Times New Roman"/>
                            <w:b/>
                            <w:spacing w:val="-1"/>
                            <w:sz w:val="15"/>
                          </w:rPr>
                          <w:t> Operations </w:t>
                        </w:r>
                        <w:r>
                          <w:rPr>
                            <w:rFonts w:ascii="Times New Roman"/>
                            <w:b/>
                            <w:sz w:val="15"/>
                          </w:rPr>
                          <w:t>or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128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1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8" w:lineRule="exact" w:before="87"/>
                          <w:ind w:left="265" w:right="328" w:firstLine="1"/>
                          <w:jc w:val="center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"/>
                            <w:sz w:val="15"/>
                          </w:rPr>
                          <w:t>Translation</w:t>
                        </w:r>
                        <w:r>
                          <w:rPr>
                            <w:rFonts w:ascii="Times New Roman"/>
                            <w:b/>
                            <w:spacing w:val="28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pacing w:val="-1"/>
                            <w:sz w:val="15"/>
                          </w:rPr>
                          <w:t>Adjustments</w:t>
                        </w:r>
                        <w:r>
                          <w:rPr>
                            <w:rFonts w:ascii="Times New Roman"/>
                            <w:b/>
                            <w:spacing w:val="20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pacing w:val="-1"/>
                            <w:sz w:val="15"/>
                          </w:rPr>
                          <w:t>and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87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95"/>
                          <w:ind w:left="287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"/>
                            <w:sz w:val="15"/>
                          </w:rPr>
                          <w:t>Ending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</w:tr>
                  <w:tr>
                    <w:trPr>
                      <w:trHeight w:val="177" w:hRule="exact"/>
                    </w:trPr>
                    <w:tc>
                      <w:tcPr>
                        <w:tcW w:w="4456" w:type="dxa"/>
                        <w:tcBorders>
                          <w:top w:val="nil" w:sz="6" w:space="0" w:color="auto"/>
                          <w:left w:val="nil" w:sz="6" w:space="0" w:color="auto"/>
                          <w:bottom w:val="single" w:sz="7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1" w:lineRule="exact"/>
                          <w:ind w:left="-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"/>
                            <w:sz w:val="15"/>
                          </w:rPr>
                          <w:t>(in</w:t>
                        </w:r>
                        <w:r>
                          <w:rPr>
                            <w:rFonts w:ascii="Times New Roman"/>
                            <w:b/>
                            <w:spacing w:val="1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pacing w:val="-1"/>
                            <w:sz w:val="15"/>
                          </w:rPr>
                          <w:t>millions)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19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1" w:lineRule="exact"/>
                          <w:ind w:left="104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"/>
                            <w:sz w:val="15"/>
                          </w:rPr>
                          <w:t>Balance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1646" w:type="dxa"/>
                        <w:tcBorders>
                          <w:top w:val="nil" w:sz="6" w:space="0" w:color="auto"/>
                          <w:left w:val="nil" w:sz="6" w:space="0" w:color="auto"/>
                          <w:bottom w:val="single" w:sz="7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1" w:lineRule="exact"/>
                          <w:ind w:left="312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"/>
                            <w:sz w:val="15"/>
                          </w:rPr>
                          <w:t>Other</w:t>
                        </w:r>
                        <w:r>
                          <w:rPr>
                            <w:rFonts w:ascii="Times New Roman"/>
                            <w:b/>
                            <w:spacing w:val="1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pacing w:val="-1"/>
                            <w:sz w:val="15"/>
                          </w:rPr>
                          <w:t>Accounts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128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1" w:lineRule="exact"/>
                          <w:ind w:left="28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"/>
                            <w:sz w:val="15"/>
                          </w:rPr>
                          <w:t>Write-offs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nil" w:sz="6" w:space="0" w:color="auto"/>
                          <w:left w:val="nil" w:sz="6" w:space="0" w:color="auto"/>
                          <w:bottom w:val="single" w:sz="7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1" w:lineRule="exact"/>
                          <w:ind w:right="62"/>
                          <w:jc w:val="center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b/>
                            <w:sz w:val="15"/>
                          </w:rPr>
                          <w:t>Other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87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1" w:lineRule="exact"/>
                          <w:ind w:left="26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"/>
                            <w:sz w:val="15"/>
                          </w:rPr>
                          <w:t>Balance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</w:tr>
                  <w:tr>
                    <w:trPr>
                      <w:trHeight w:val="221" w:hRule="exact"/>
                    </w:trPr>
                    <w:tc>
                      <w:tcPr>
                        <w:tcW w:w="4456" w:type="dxa"/>
                        <w:tcBorders>
                          <w:top w:val="single" w:sz="7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13" w:lineRule="exact"/>
                          <w:ind w:left="-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Allowances</w:t>
                        </w:r>
                        <w:r>
                          <w:rPr>
                            <w:rFonts w:ascii="Times New Roman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for</w:t>
                        </w:r>
                        <w:r>
                          <w:rPr>
                            <w:rFonts w:ascii="Times New Roman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Doubtful</w:t>
                        </w:r>
                        <w:r>
                          <w:rPr>
                            <w:rFonts w:ascii="Times New Roman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Trade</w:t>
                        </w:r>
                        <w:r>
                          <w:rPr>
                            <w:rFonts w:ascii="Times New Roman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Receivables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9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/>
                      </w:p>
                    </w:tc>
                    <w:tc>
                      <w:tcPr>
                        <w:tcW w:w="1646" w:type="dxa"/>
                        <w:tcBorders>
                          <w:top w:val="single" w:sz="7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/>
                      </w:p>
                    </w:tc>
                    <w:tc>
                      <w:tcPr>
                        <w:tcW w:w="128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/>
                      </w:p>
                    </w:tc>
                    <w:tc>
                      <w:tcPr>
                        <w:tcW w:w="1418" w:type="dxa"/>
                        <w:tcBorders>
                          <w:top w:val="single" w:sz="7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/>
                      </w:p>
                    </w:tc>
                    <w:tc>
                      <w:tcPr>
                        <w:tcW w:w="87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/>
                      </w:p>
                    </w:tc>
                  </w:tr>
                  <w:tr>
                    <w:trPr>
                      <w:trHeight w:val="223" w:hRule="exact"/>
                    </w:trPr>
                    <w:tc>
                      <w:tcPr>
                        <w:tcW w:w="445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3" w:lineRule="exact"/>
                          <w:ind w:left="-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Year</w:t>
                        </w:r>
                        <w:r>
                          <w:rPr>
                            <w:rFonts w:ascii="Times New Roman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Ended: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9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8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1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7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21" w:hRule="exact"/>
                    </w:trPr>
                    <w:tc>
                      <w:tcPr>
                        <w:tcW w:w="445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21" w:lineRule="exact"/>
                          <w:ind w:left="47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May</w:t>
                        </w:r>
                        <w:r>
                          <w:rPr>
                            <w:rFonts w:ascii="Times New Roman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31,</w:t>
                        </w:r>
                        <w:r>
                          <w:rPr>
                            <w:rFonts w:ascii="Times New Roman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2011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9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tabs>
                            <w:tab w:pos="1364" w:val="left" w:leader="none"/>
                          </w:tabs>
                          <w:spacing w:line="221" w:lineRule="exact"/>
                          <w:ind w:left="924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20"/>
                          </w:rPr>
                          <w:t>$</w:t>
                          <w:tab/>
                        </w:r>
                        <w:r>
                          <w:rPr>
                            <w:rFonts w:ascii="Times New Roman"/>
                            <w:sz w:val="20"/>
                          </w:rPr>
                          <w:t>305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646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9" w:space="0" w:color="000000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tabs>
                            <w:tab w:pos="1056" w:val="left" w:leader="none"/>
                          </w:tabs>
                          <w:spacing w:line="197" w:lineRule="exact"/>
                          <w:ind w:left="29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20"/>
                          </w:rPr>
                          <w:t>$</w:t>
                          <w:tab/>
                        </w:r>
                        <w:r>
                          <w:rPr>
                            <w:rFonts w:ascii="Times New Roman"/>
                            <w:sz w:val="20"/>
                          </w:rPr>
                          <w:t>164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28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21" w:lineRule="exact"/>
                          <w:ind w:left="28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$  </w:t>
                        </w:r>
                        <w:r>
                          <w:rPr>
                            <w:rFonts w:ascii="Times New Roman"/>
                            <w:spacing w:val="39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(113)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9" w:space="0" w:color="000000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tabs>
                            <w:tab w:pos="887" w:val="left" w:leader="none"/>
                          </w:tabs>
                          <w:spacing w:line="197" w:lineRule="exact"/>
                          <w:ind w:left="26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20"/>
                          </w:rPr>
                          <w:t>$</w:t>
                          <w:tab/>
                        </w: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16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87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21" w:lineRule="exact"/>
                          <w:ind w:left="26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$ </w:t>
                        </w:r>
                        <w:r>
                          <w:rPr>
                            <w:rFonts w:ascii="Times New Roman"/>
                            <w:spacing w:val="7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372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346" w:hRule="exact"/>
                    </w:trPr>
                    <w:tc>
                      <w:tcPr>
                        <w:tcW w:w="445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3"/>
                          <w:ind w:left="47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May</w:t>
                        </w:r>
                        <w:r>
                          <w:rPr>
                            <w:rFonts w:ascii="Times New Roman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31,</w:t>
                        </w:r>
                        <w:r>
                          <w:rPr>
                            <w:rFonts w:ascii="Times New Roman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2012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9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364" w:val="left" w:leader="none"/>
                          </w:tabs>
                          <w:spacing w:line="240" w:lineRule="auto" w:before="53"/>
                          <w:ind w:left="924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20"/>
                          </w:rPr>
                          <w:t>$</w:t>
                          <w:tab/>
                        </w:r>
                        <w:r>
                          <w:rPr>
                            <w:rFonts w:ascii="Times New Roman"/>
                            <w:sz w:val="20"/>
                          </w:rPr>
                          <w:t>372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646" w:type="dxa"/>
                        <w:tcBorders>
                          <w:top w:val="single" w:sz="19" w:space="0" w:color="000000"/>
                          <w:left w:val="nil" w:sz="6" w:space="0" w:color="auto"/>
                          <w:bottom w:val="single" w:sz="19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154" w:val="left" w:leader="none"/>
                          </w:tabs>
                          <w:spacing w:line="240" w:lineRule="auto" w:before="29"/>
                          <w:ind w:left="29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20"/>
                          </w:rPr>
                          <w:t>$</w:t>
                          <w:tab/>
                        </w: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92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28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3"/>
                          <w:ind w:left="28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$  </w:t>
                        </w:r>
                        <w:r>
                          <w:rPr>
                            <w:rFonts w:ascii="Times New Roman"/>
                            <w:spacing w:val="39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(107)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single" w:sz="19" w:space="0" w:color="000000"/>
                          <w:left w:val="nil" w:sz="6" w:space="0" w:color="auto"/>
                          <w:bottom w:val="single" w:sz="19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20" w:val="left" w:leader="none"/>
                          </w:tabs>
                          <w:spacing w:line="240" w:lineRule="auto" w:before="29"/>
                          <w:ind w:left="26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20"/>
                          </w:rPr>
                          <w:t>$</w:t>
                          <w:tab/>
                        </w:r>
                        <w:r>
                          <w:rPr>
                            <w:rFonts w:ascii="Times New Roman"/>
                            <w:sz w:val="20"/>
                          </w:rPr>
                          <w:t>(34)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87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3"/>
                          <w:ind w:left="26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$ </w:t>
                        </w:r>
                        <w:r>
                          <w:rPr>
                            <w:rFonts w:ascii="Times New Roman"/>
                            <w:spacing w:val="7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323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221" w:hRule="exact"/>
                    </w:trPr>
                    <w:tc>
                      <w:tcPr>
                        <w:tcW w:w="445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21" w:lineRule="exact"/>
                          <w:ind w:left="47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May</w:t>
                        </w:r>
                        <w:r>
                          <w:rPr>
                            <w:rFonts w:ascii="Times New Roman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31,</w:t>
                        </w:r>
                        <w:r>
                          <w:rPr>
                            <w:rFonts w:ascii="Times New Roman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2013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9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tabs>
                            <w:tab w:pos="1364" w:val="left" w:leader="none"/>
                          </w:tabs>
                          <w:spacing w:line="221" w:lineRule="exact"/>
                          <w:ind w:left="924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20"/>
                          </w:rPr>
                          <w:t>$</w:t>
                          <w:tab/>
                        </w:r>
                        <w:r>
                          <w:rPr>
                            <w:rFonts w:ascii="Times New Roman"/>
                            <w:sz w:val="20"/>
                          </w:rPr>
                          <w:t>323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646" w:type="dxa"/>
                        <w:tcBorders>
                          <w:top w:val="single" w:sz="19" w:space="0" w:color="000000"/>
                          <w:left w:val="nil" w:sz="6" w:space="0" w:color="auto"/>
                          <w:bottom w:val="single" w:sz="19" w:space="0" w:color="000000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tabs>
                            <w:tab w:pos="1056" w:val="left" w:leader="none"/>
                          </w:tabs>
                          <w:spacing w:line="173" w:lineRule="exact"/>
                          <w:ind w:left="29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20"/>
                          </w:rPr>
                          <w:t>$</w:t>
                          <w:tab/>
                        </w:r>
                        <w:r>
                          <w:rPr>
                            <w:rFonts w:ascii="Times New Roman"/>
                            <w:sz w:val="20"/>
                          </w:rPr>
                          <w:t>118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28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21" w:lineRule="exact"/>
                          <w:ind w:left="28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$  </w:t>
                        </w:r>
                        <w:r>
                          <w:rPr>
                            <w:rFonts w:ascii="Times New Roman"/>
                            <w:spacing w:val="39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(167)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single" w:sz="19" w:space="0" w:color="000000"/>
                          <w:left w:val="nil" w:sz="6" w:space="0" w:color="auto"/>
                          <w:bottom w:val="single" w:sz="19" w:space="0" w:color="000000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tabs>
                            <w:tab w:pos="887" w:val="left" w:leader="none"/>
                          </w:tabs>
                          <w:spacing w:line="173" w:lineRule="exact"/>
                          <w:ind w:left="26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20"/>
                          </w:rPr>
                          <w:t>$</w:t>
                          <w:tab/>
                        </w: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22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87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21" w:lineRule="exact"/>
                          <w:ind w:left="26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$ </w:t>
                        </w:r>
                        <w:r>
                          <w:rPr>
                            <w:rFonts w:ascii="Times New Roman"/>
                            <w:spacing w:val="7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296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imes New Roman"/>
          <w:b/>
          <w:sz w:val="20"/>
        </w:rPr>
        <w:t>ORACLE</w:t>
      </w:r>
      <w:r>
        <w:rPr>
          <w:rFonts w:ascii="Times New Roman"/>
          <w:b/>
          <w:spacing w:val="-22"/>
          <w:sz w:val="20"/>
        </w:rPr>
        <w:t> </w:t>
      </w:r>
      <w:r>
        <w:rPr>
          <w:rFonts w:ascii="Times New Roman"/>
          <w:b/>
          <w:sz w:val="20"/>
        </w:rPr>
        <w:t>CORPORATION</w:t>
      </w:r>
      <w:r>
        <w:rPr>
          <w:rFonts w:ascii="Times New Roman"/>
          <w:b/>
          <w:spacing w:val="24"/>
          <w:w w:val="99"/>
          <w:sz w:val="20"/>
        </w:rPr>
        <w:t> </w:t>
      </w:r>
      <w:r>
        <w:rPr>
          <w:rFonts w:ascii="Times New Roman"/>
          <w:b/>
          <w:sz w:val="20"/>
        </w:rPr>
        <w:t>VALUATION</w:t>
      </w:r>
      <w:r>
        <w:rPr>
          <w:rFonts w:ascii="Times New Roman"/>
          <w:b/>
          <w:spacing w:val="-14"/>
          <w:sz w:val="20"/>
        </w:rPr>
        <w:t> </w:t>
      </w:r>
      <w:r>
        <w:rPr>
          <w:rFonts w:ascii="Times New Roman"/>
          <w:b/>
          <w:sz w:val="20"/>
        </w:rPr>
        <w:t>AND</w:t>
      </w:r>
      <w:r>
        <w:rPr>
          <w:rFonts w:ascii="Times New Roman"/>
          <w:b/>
          <w:spacing w:val="-13"/>
          <w:sz w:val="20"/>
        </w:rPr>
        <w:t> </w:t>
      </w:r>
      <w:r>
        <w:rPr>
          <w:rFonts w:ascii="Times New Roman"/>
          <w:b/>
          <w:sz w:val="20"/>
        </w:rPr>
        <w:t>QUALIFYING</w:t>
      </w:r>
      <w:r>
        <w:rPr>
          <w:rFonts w:ascii="Times New Roman"/>
          <w:b/>
          <w:spacing w:val="-13"/>
          <w:sz w:val="20"/>
        </w:rPr>
        <w:t> </w:t>
      </w:r>
      <w:r>
        <w:rPr>
          <w:rFonts w:ascii="Times New Roman"/>
          <w:b/>
          <w:sz w:val="20"/>
        </w:rPr>
        <w:t>ACCOUNTS</w:t>
      </w:r>
      <w:r>
        <w:rPr>
          <w:rFonts w:ascii="Times New Roman"/>
          <w:sz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40" w:lineRule="auto" w:before="0"/>
        <w:ind w:left="2103" w:right="0"/>
        <w:jc w:val="left"/>
      </w:pPr>
      <w:r>
        <w:rPr/>
        <w:t>121</w:t>
      </w:r>
    </w:p>
    <w:p>
      <w:pPr>
        <w:spacing w:after="0" w:line="240" w:lineRule="auto"/>
        <w:jc w:val="left"/>
        <w:sectPr>
          <w:type w:val="continuous"/>
          <w:pgSz w:w="12240" w:h="15840"/>
          <w:pgMar w:top="420" w:bottom="280" w:left="220" w:right="100"/>
          <w:cols w:num="2" w:equalWidth="0">
            <w:col w:w="1447" w:space="2257"/>
            <w:col w:w="8216"/>
          </w:cols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Heading1"/>
        <w:spacing w:line="240" w:lineRule="auto" w:before="73"/>
        <w:ind w:left="2913" w:right="2918"/>
        <w:jc w:val="center"/>
        <w:rPr>
          <w:b w:val="0"/>
          <w:bCs w:val="0"/>
        </w:rPr>
      </w:pPr>
      <w:r>
        <w:rPr/>
        <w:t>SIGNATURES</w:t>
      </w:r>
      <w:r>
        <w:rPr>
          <w:b w:val="0"/>
        </w:rPr>
      </w:r>
    </w:p>
    <w:p>
      <w:pPr>
        <w:pStyle w:val="BodyText"/>
        <w:spacing w:line="220" w:lineRule="exact" w:before="121"/>
        <w:ind w:right="331"/>
        <w:jc w:val="left"/>
      </w:pPr>
      <w:r>
        <w:rPr/>
        <w:t>Pursuant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requirements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Section</w:t>
      </w:r>
      <w:r>
        <w:rPr>
          <w:spacing w:val="-3"/>
        </w:rPr>
        <w:t> </w:t>
      </w:r>
      <w:r>
        <w:rPr>
          <w:spacing w:val="-1"/>
        </w:rPr>
        <w:t>13</w:t>
      </w:r>
      <w:r>
        <w:rPr>
          <w:spacing w:val="-3"/>
        </w:rPr>
        <w:t> </w:t>
      </w:r>
      <w:r>
        <w:rPr/>
        <w:t>or</w:t>
      </w:r>
      <w:r>
        <w:rPr>
          <w:spacing w:val="-5"/>
        </w:rPr>
        <w:t> </w:t>
      </w:r>
      <w:r>
        <w:rPr/>
        <w:t>15(d)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Securities</w:t>
      </w:r>
      <w:r>
        <w:rPr>
          <w:spacing w:val="-5"/>
        </w:rPr>
        <w:t> </w:t>
      </w:r>
      <w:r>
        <w:rPr/>
        <w:t>Exchange</w:t>
      </w:r>
      <w:r>
        <w:rPr>
          <w:spacing w:val="-4"/>
        </w:rPr>
        <w:t> </w:t>
      </w:r>
      <w:r>
        <w:rPr/>
        <w:t>Act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1934,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registrant</w:t>
      </w:r>
      <w:r>
        <w:rPr>
          <w:spacing w:val="-4"/>
        </w:rPr>
        <w:t> </w:t>
      </w:r>
      <w:r>
        <w:rPr/>
        <w:t>has</w:t>
      </w:r>
      <w:r>
        <w:rPr>
          <w:spacing w:val="-5"/>
        </w:rPr>
        <w:t> </w:t>
      </w:r>
      <w:r>
        <w:rPr/>
        <w:t>duly</w:t>
      </w:r>
      <w:r>
        <w:rPr>
          <w:spacing w:val="-5"/>
        </w:rPr>
        <w:t> </w:t>
      </w:r>
      <w:r>
        <w:rPr/>
        <w:t>caused</w:t>
      </w:r>
      <w:r>
        <w:rPr>
          <w:spacing w:val="-3"/>
        </w:rPr>
        <w:t> </w:t>
      </w:r>
      <w:r>
        <w:rPr/>
        <w:t>this</w:t>
      </w:r>
      <w:r>
        <w:rPr>
          <w:spacing w:val="-5"/>
        </w:rPr>
        <w:t> </w:t>
      </w:r>
      <w:r>
        <w:rPr/>
        <w:t>report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be</w:t>
      </w:r>
      <w:r>
        <w:rPr>
          <w:spacing w:val="62"/>
          <w:w w:val="99"/>
        </w:rPr>
        <w:t> </w:t>
      </w:r>
      <w:r>
        <w:rPr/>
        <w:t>signed</w:t>
      </w:r>
      <w:r>
        <w:rPr>
          <w:spacing w:val="-7"/>
        </w:rPr>
        <w:t> </w:t>
      </w:r>
      <w:r>
        <w:rPr/>
        <w:t>on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7"/>
        </w:rPr>
        <w:t> </w:t>
      </w:r>
      <w:r>
        <w:rPr/>
        <w:t>behalf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undersigned,</w:t>
      </w:r>
      <w:r>
        <w:rPr>
          <w:spacing w:val="-4"/>
        </w:rPr>
        <w:t> </w:t>
      </w:r>
      <w:r>
        <w:rPr/>
        <w:t>thereunto</w:t>
      </w:r>
      <w:r>
        <w:rPr>
          <w:spacing w:val="-5"/>
        </w:rPr>
        <w:t> </w:t>
      </w:r>
      <w:r>
        <w:rPr>
          <w:spacing w:val="-1"/>
        </w:rPr>
        <w:t>duly</w:t>
      </w:r>
      <w:r>
        <w:rPr>
          <w:spacing w:val="-4"/>
        </w:rPr>
        <w:t> </w:t>
      </w:r>
      <w:r>
        <w:rPr>
          <w:spacing w:val="-1"/>
        </w:rPr>
        <w:t>authorized.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Heading1"/>
        <w:spacing w:line="240" w:lineRule="auto" w:before="73"/>
        <w:ind w:left="6151" w:right="331"/>
        <w:jc w:val="left"/>
        <w:rPr>
          <w:b w:val="0"/>
          <w:bCs w:val="0"/>
        </w:rPr>
      </w:pPr>
      <w:r>
        <w:rPr/>
        <w:t>ORACLE</w:t>
      </w:r>
      <w:r>
        <w:rPr>
          <w:spacing w:val="-25"/>
        </w:rPr>
        <w:t> </w:t>
      </w:r>
      <w:r>
        <w:rPr/>
        <w:t>CORPORATION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tabs>
          <w:tab w:pos="6151" w:val="left" w:leader="none"/>
          <w:tab w:pos="11807" w:val="left" w:leader="none"/>
        </w:tabs>
        <w:spacing w:line="220" w:lineRule="exact" w:before="0"/>
        <w:ind w:left="6547" w:right="110" w:hanging="6408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-1"/>
          <w:position w:val="1"/>
          <w:sz w:val="20"/>
        </w:rPr>
        <w:t>Date:</w:t>
      </w:r>
      <w:r>
        <w:rPr>
          <w:rFonts w:ascii="Times New Roman"/>
          <w:spacing w:val="-5"/>
          <w:position w:val="1"/>
          <w:sz w:val="20"/>
        </w:rPr>
        <w:t> </w:t>
      </w:r>
      <w:r>
        <w:rPr>
          <w:rFonts w:ascii="Times New Roman"/>
          <w:position w:val="1"/>
          <w:sz w:val="20"/>
        </w:rPr>
        <w:t>June</w:t>
      </w:r>
      <w:r>
        <w:rPr>
          <w:rFonts w:ascii="Times New Roman"/>
          <w:spacing w:val="-5"/>
          <w:position w:val="1"/>
          <w:sz w:val="20"/>
        </w:rPr>
        <w:t> </w:t>
      </w:r>
      <w:r>
        <w:rPr>
          <w:rFonts w:ascii="Times New Roman"/>
          <w:position w:val="1"/>
          <w:sz w:val="20"/>
        </w:rPr>
        <w:t>26,</w:t>
      </w:r>
      <w:r>
        <w:rPr>
          <w:rFonts w:ascii="Times New Roman"/>
          <w:spacing w:val="-4"/>
          <w:position w:val="1"/>
          <w:sz w:val="20"/>
        </w:rPr>
        <w:t> </w:t>
      </w:r>
      <w:r>
        <w:rPr>
          <w:rFonts w:ascii="Times New Roman"/>
          <w:position w:val="1"/>
          <w:sz w:val="20"/>
        </w:rPr>
        <w:t>2013</w:t>
        <w:tab/>
      </w:r>
      <w:r>
        <w:rPr>
          <w:rFonts w:ascii="Times New Roman"/>
          <w:sz w:val="20"/>
        </w:rPr>
        <w:t>By: </w:t>
      </w:r>
      <w:r>
        <w:rPr>
          <w:rFonts w:ascii="Times New Roman"/>
          <w:spacing w:val="5"/>
          <w:sz w:val="20"/>
        </w:rPr>
        <w:t> </w:t>
      </w:r>
      <w:r>
        <w:rPr>
          <w:rFonts w:ascii="Times New Roman"/>
          <w:spacing w:val="5"/>
          <w:position w:val="1"/>
          <w:sz w:val="20"/>
        </w:rPr>
      </w:r>
      <w:r>
        <w:rPr>
          <w:rFonts w:ascii="Times New Roman"/>
          <w:position w:val="1"/>
          <w:sz w:val="20"/>
          <w:u w:val="single" w:color="000000"/>
        </w:rPr>
        <w:t>/s/  </w:t>
      </w:r>
      <w:r>
        <w:rPr>
          <w:rFonts w:ascii="Times New Roman"/>
          <w:spacing w:val="45"/>
          <w:position w:val="1"/>
          <w:sz w:val="20"/>
          <w:u w:val="single" w:color="000000"/>
        </w:rPr>
        <w:t> </w:t>
      </w:r>
      <w:r>
        <w:rPr>
          <w:rFonts w:ascii="Times New Roman"/>
          <w:position w:val="1"/>
          <w:sz w:val="20"/>
          <w:u w:val="single" w:color="000000"/>
        </w:rPr>
        <w:t>L </w:t>
      </w:r>
      <w:r>
        <w:rPr>
          <w:rFonts w:ascii="Times New Roman"/>
          <w:spacing w:val="-1"/>
          <w:position w:val="1"/>
          <w:sz w:val="15"/>
          <w:u w:val="single" w:color="000000"/>
        </w:rPr>
        <w:t>AWRENCE</w:t>
      </w:r>
      <w:r>
        <w:rPr>
          <w:rFonts w:ascii="Times New Roman"/>
          <w:spacing w:val="1"/>
          <w:position w:val="1"/>
          <w:sz w:val="15"/>
          <w:u w:val="single" w:color="000000"/>
        </w:rPr>
        <w:t> </w:t>
      </w:r>
      <w:r>
        <w:rPr>
          <w:rFonts w:ascii="Times New Roman"/>
          <w:spacing w:val="-1"/>
          <w:position w:val="1"/>
          <w:sz w:val="20"/>
          <w:u w:val="single" w:color="000000"/>
        </w:rPr>
        <w:t>J.</w:t>
      </w:r>
      <w:r>
        <w:rPr>
          <w:rFonts w:ascii="Times New Roman"/>
          <w:position w:val="1"/>
          <w:sz w:val="20"/>
          <w:u w:val="single" w:color="000000"/>
        </w:rPr>
        <w:t> E </w:t>
      </w:r>
      <w:r>
        <w:rPr>
          <w:rFonts w:ascii="Times New Roman"/>
          <w:position w:val="1"/>
          <w:sz w:val="15"/>
          <w:u w:val="single" w:color="000000"/>
        </w:rPr>
        <w:t>LLISON</w:t>
      </w:r>
      <w:r>
        <w:rPr>
          <w:rFonts w:ascii="Times New Roman"/>
          <w:position w:val="1"/>
          <w:sz w:val="15"/>
          <w:u w:val="single" w:color="000000"/>
        </w:rPr>
        <w:t> </w:t>
        <w:tab/>
      </w:r>
      <w:r>
        <w:rPr>
          <w:rFonts w:ascii="Times New Roman"/>
          <w:position w:val="1"/>
          <w:sz w:val="15"/>
        </w:rPr>
      </w:r>
      <w:r>
        <w:rPr>
          <w:rFonts w:ascii="Times New Roman"/>
          <w:spacing w:val="26"/>
          <w:position w:val="1"/>
          <w:sz w:val="15"/>
        </w:rPr>
        <w:t> </w:t>
      </w:r>
      <w:r>
        <w:rPr>
          <w:rFonts w:ascii="Times New Roman"/>
          <w:w w:val="95"/>
          <w:sz w:val="20"/>
        </w:rPr>
        <w:t>Lawrence</w:t>
      </w:r>
      <w:r>
        <w:rPr>
          <w:rFonts w:ascii="Times New Roman"/>
          <w:spacing w:val="34"/>
          <w:w w:val="95"/>
          <w:sz w:val="20"/>
        </w:rPr>
        <w:t> </w:t>
      </w:r>
      <w:r>
        <w:rPr>
          <w:rFonts w:ascii="Times New Roman"/>
          <w:sz w:val="20"/>
        </w:rPr>
        <w:t>J.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Ellison</w:t>
      </w:r>
      <w:r>
        <w:rPr>
          <w:rFonts w:ascii="Times New Roman"/>
          <w:sz w:val="20"/>
        </w:rPr>
      </w:r>
    </w:p>
    <w:p>
      <w:pPr>
        <w:pStyle w:val="BodyText"/>
        <w:spacing w:line="222" w:lineRule="exact" w:before="0"/>
        <w:ind w:left="6547" w:right="331"/>
        <w:jc w:val="left"/>
      </w:pPr>
      <w:r>
        <w:rPr>
          <w:spacing w:val="-1"/>
        </w:rPr>
        <w:t>Chief</w:t>
      </w:r>
      <w:r>
        <w:rPr>
          <w:spacing w:val="-7"/>
        </w:rPr>
        <w:t> </w:t>
      </w:r>
      <w:r>
        <w:rPr>
          <w:spacing w:val="-1"/>
        </w:rPr>
        <w:t>Executive</w:t>
      </w:r>
      <w:r>
        <w:rPr>
          <w:spacing w:val="-6"/>
        </w:rPr>
        <w:t> </w:t>
      </w:r>
      <w:r>
        <w:rPr/>
        <w:t>Officer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Director</w:t>
      </w:r>
      <w:r>
        <w:rPr/>
      </w:r>
    </w:p>
    <w:p>
      <w:pPr>
        <w:pStyle w:val="BodyText"/>
        <w:spacing w:line="220" w:lineRule="exact" w:before="121"/>
        <w:ind w:right="288"/>
        <w:jc w:val="left"/>
      </w:pPr>
      <w:r>
        <w:rPr/>
        <w:t>Pursuant</w:t>
      </w:r>
      <w:r>
        <w:rPr>
          <w:spacing w:val="-8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requirements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Securities</w:t>
      </w:r>
      <w:r>
        <w:rPr>
          <w:spacing w:val="-6"/>
        </w:rPr>
        <w:t> </w:t>
      </w:r>
      <w:r>
        <w:rPr/>
        <w:t>Exchange</w:t>
      </w:r>
      <w:r>
        <w:rPr>
          <w:spacing w:val="-6"/>
        </w:rPr>
        <w:t> </w:t>
      </w:r>
      <w:r>
        <w:rPr/>
        <w:t>Act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1934,</w:t>
      </w:r>
      <w:r>
        <w:rPr>
          <w:spacing w:val="-3"/>
        </w:rPr>
        <w:t> </w:t>
      </w:r>
      <w:r>
        <w:rPr>
          <w:spacing w:val="-1"/>
        </w:rPr>
        <w:t>this</w:t>
      </w:r>
      <w:r>
        <w:rPr>
          <w:spacing w:val="-5"/>
        </w:rPr>
        <w:t> </w:t>
      </w:r>
      <w:r>
        <w:rPr/>
        <w:t>report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/>
        <w:t>been</w:t>
      </w:r>
      <w:r>
        <w:rPr>
          <w:spacing w:val="-5"/>
        </w:rPr>
        <w:t> </w:t>
      </w:r>
      <w:r>
        <w:rPr/>
        <w:t>signed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following</w:t>
      </w:r>
      <w:r>
        <w:rPr>
          <w:spacing w:val="-5"/>
        </w:rPr>
        <w:t> </w:t>
      </w:r>
      <w:r>
        <w:rPr/>
        <w:t>persons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>
          <w:spacing w:val="-1"/>
        </w:rPr>
        <w:t>behalf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82"/>
          <w:w w:val="99"/>
        </w:rPr>
        <w:t> </w:t>
      </w:r>
      <w:r>
        <w:rPr>
          <w:spacing w:val="-1"/>
        </w:rPr>
        <w:t>Registrant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capacities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date</w:t>
      </w:r>
      <w:r>
        <w:rPr>
          <w:spacing w:val="-5"/>
        </w:rPr>
        <w:t> </w:t>
      </w:r>
      <w:r>
        <w:rPr>
          <w:spacing w:val="-1"/>
        </w:rPr>
        <w:t>indicated.</w:t>
      </w:r>
      <w:r>
        <w:rPr/>
      </w:r>
    </w:p>
    <w:p>
      <w:pPr>
        <w:tabs>
          <w:tab w:pos="1930" w:val="left" w:leader="none"/>
          <w:tab w:pos="4154" w:val="left" w:leader="none"/>
          <w:tab w:pos="6845" w:val="left" w:leader="none"/>
          <w:tab w:pos="9787" w:val="left" w:leader="none"/>
          <w:tab w:pos="10006" w:val="left" w:leader="none"/>
          <w:tab w:pos="10731" w:val="left" w:leader="none"/>
          <w:tab w:pos="11810" w:val="left" w:leader="none"/>
        </w:tabs>
        <w:spacing w:before="140"/>
        <w:ind w:left="139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sz w:val="16"/>
        </w:rPr>
      </w:r>
      <w:r>
        <w:rPr>
          <w:rFonts w:ascii="Times New Roman"/>
          <w:b/>
          <w:sz w:val="16"/>
          <w:u w:val="single" w:color="000000"/>
        </w:rPr>
        <w:t> </w:t>
        <w:tab/>
      </w:r>
      <w:r>
        <w:rPr>
          <w:rFonts w:ascii="Times New Roman"/>
          <w:b/>
          <w:spacing w:val="-1"/>
          <w:sz w:val="16"/>
          <w:u w:val="single" w:color="000000"/>
        </w:rPr>
        <w:t>Name</w:t>
        <w:tab/>
      </w:r>
      <w:r>
        <w:rPr>
          <w:rFonts w:ascii="Times New Roman"/>
          <w:b/>
          <w:spacing w:val="-1"/>
          <w:sz w:val="16"/>
        </w:rPr>
      </w:r>
      <w:r>
        <w:rPr>
          <w:rFonts w:ascii="Times New Roman"/>
          <w:b/>
          <w:spacing w:val="-1"/>
          <w:sz w:val="16"/>
          <w:u w:val="single" w:color="000000"/>
        </w:rPr>
        <w:tab/>
      </w:r>
      <w:r>
        <w:rPr>
          <w:rFonts w:ascii="Times New Roman"/>
          <w:b/>
          <w:spacing w:val="-1"/>
          <w:w w:val="95"/>
          <w:sz w:val="16"/>
          <w:u w:val="single" w:color="000000"/>
        </w:rPr>
        <w:t>Title</w:t>
        <w:tab/>
      </w:r>
      <w:r>
        <w:rPr>
          <w:rFonts w:ascii="Times New Roman"/>
          <w:b/>
          <w:spacing w:val="-1"/>
          <w:w w:val="95"/>
          <w:sz w:val="16"/>
        </w:rPr>
        <w:tab/>
      </w:r>
      <w:r>
        <w:rPr>
          <w:rFonts w:ascii="Times New Roman"/>
          <w:b/>
          <w:spacing w:val="-1"/>
          <w:w w:val="95"/>
          <w:sz w:val="16"/>
          <w:u w:val="single" w:color="000000"/>
        </w:rPr>
        <w:tab/>
      </w:r>
      <w:r>
        <w:rPr>
          <w:rFonts w:ascii="Times New Roman"/>
          <w:b/>
          <w:spacing w:val="-1"/>
          <w:sz w:val="16"/>
          <w:u w:val="single" w:color="000000"/>
        </w:rPr>
        <w:t>Date</w:t>
      </w:r>
      <w:r>
        <w:rPr>
          <w:rFonts w:ascii="Times New Roman"/>
          <w:b/>
          <w:sz w:val="16"/>
          <w:u w:val="single" w:color="000000"/>
        </w:rPr>
        <w:t> </w:t>
        <w:tab/>
      </w:r>
      <w:r>
        <w:rPr>
          <w:rFonts w:ascii="Times New Roman"/>
          <w:b/>
          <w:sz w:val="16"/>
        </w:rPr>
      </w:r>
      <w:r>
        <w:rPr>
          <w:rFonts w:ascii="Times New Roman"/>
          <w:sz w:val="16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4"/>
          <w:szCs w:val="14"/>
        </w:rPr>
        <w:sectPr>
          <w:pgSz w:w="12240" w:h="15840"/>
          <w:pgMar w:header="465" w:footer="0" w:top="1100" w:bottom="280" w:left="220" w:right="100"/>
        </w:sectPr>
      </w:pPr>
    </w:p>
    <w:p>
      <w:pPr>
        <w:tabs>
          <w:tab w:pos="4151" w:val="left" w:leader="none"/>
        </w:tabs>
        <w:spacing w:line="245" w:lineRule="auto" w:before="73"/>
        <w:ind w:left="13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w w:val="99"/>
          <w:sz w:val="20"/>
        </w:rPr>
      </w:r>
      <w:r>
        <w:rPr>
          <w:rFonts w:ascii="Times New Roman"/>
          <w:sz w:val="20"/>
          <w:u w:val="single" w:color="000000"/>
        </w:rPr>
        <w:t>/s/  </w:t>
      </w:r>
      <w:r>
        <w:rPr>
          <w:rFonts w:ascii="Times New Roman"/>
          <w:spacing w:val="45"/>
          <w:sz w:val="20"/>
          <w:u w:val="single" w:color="000000"/>
        </w:rPr>
        <w:t> </w:t>
      </w:r>
      <w:r>
        <w:rPr>
          <w:rFonts w:ascii="Times New Roman"/>
          <w:sz w:val="20"/>
          <w:u w:val="single" w:color="000000"/>
        </w:rPr>
        <w:t>L </w:t>
      </w:r>
      <w:r>
        <w:rPr>
          <w:rFonts w:ascii="Times New Roman"/>
          <w:spacing w:val="-1"/>
          <w:sz w:val="15"/>
          <w:u w:val="single" w:color="000000"/>
        </w:rPr>
        <w:t>AWRENCE</w:t>
      </w:r>
      <w:r>
        <w:rPr>
          <w:rFonts w:ascii="Times New Roman"/>
          <w:spacing w:val="1"/>
          <w:sz w:val="15"/>
          <w:u w:val="single" w:color="000000"/>
        </w:rPr>
        <w:t> </w:t>
      </w:r>
      <w:r>
        <w:rPr>
          <w:rFonts w:ascii="Times New Roman"/>
          <w:spacing w:val="-1"/>
          <w:sz w:val="20"/>
          <w:u w:val="single" w:color="000000"/>
        </w:rPr>
        <w:t>J.</w:t>
      </w:r>
      <w:r>
        <w:rPr>
          <w:rFonts w:ascii="Times New Roman"/>
          <w:sz w:val="20"/>
          <w:u w:val="single" w:color="000000"/>
        </w:rPr>
        <w:t> E</w:t>
      </w:r>
      <w:r>
        <w:rPr>
          <w:rFonts w:ascii="Times New Roman"/>
          <w:spacing w:val="-2"/>
          <w:sz w:val="20"/>
          <w:u w:val="single" w:color="000000"/>
        </w:rPr>
        <w:t> </w:t>
      </w:r>
      <w:r>
        <w:rPr>
          <w:rFonts w:ascii="Times New Roman"/>
          <w:sz w:val="15"/>
          <w:u w:val="single" w:color="000000"/>
        </w:rPr>
        <w:t>LLISON</w:t>
      </w:r>
      <w:r>
        <w:rPr>
          <w:rFonts w:ascii="Times New Roman"/>
          <w:sz w:val="15"/>
          <w:u w:val="single" w:color="000000"/>
        </w:rPr>
        <w:t> </w:t>
        <w:tab/>
      </w:r>
      <w:r>
        <w:rPr>
          <w:rFonts w:ascii="Times New Roman"/>
          <w:sz w:val="15"/>
        </w:rPr>
      </w:r>
      <w:r>
        <w:rPr>
          <w:rFonts w:ascii="Times New Roman"/>
          <w:spacing w:val="27"/>
          <w:sz w:val="15"/>
        </w:rPr>
        <w:t> </w:t>
      </w:r>
      <w:r>
        <w:rPr>
          <w:rFonts w:ascii="Times New Roman"/>
          <w:w w:val="95"/>
          <w:sz w:val="20"/>
        </w:rPr>
        <w:t>Lawrence</w:t>
      </w:r>
      <w:r>
        <w:rPr>
          <w:rFonts w:ascii="Times New Roman"/>
          <w:spacing w:val="34"/>
          <w:w w:val="95"/>
          <w:sz w:val="20"/>
        </w:rPr>
        <w:t> </w:t>
      </w:r>
      <w:r>
        <w:rPr>
          <w:rFonts w:ascii="Times New Roman"/>
          <w:sz w:val="20"/>
        </w:rPr>
        <w:t>J.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Ellison</w:t>
      </w:r>
      <w:r>
        <w:rPr>
          <w:rFonts w:ascii="Times New Roman"/>
          <w:sz w:val="20"/>
        </w:rPr>
      </w:r>
    </w:p>
    <w:p>
      <w:pPr>
        <w:pStyle w:val="BodyText"/>
        <w:tabs>
          <w:tab w:pos="6140" w:val="left" w:leader="none"/>
        </w:tabs>
        <w:spacing w:line="240" w:lineRule="auto" w:before="73"/>
        <w:ind w:left="66" w:right="0"/>
        <w:jc w:val="left"/>
      </w:pPr>
      <w:r>
        <w:rPr/>
        <w:br w:type="column"/>
      </w:r>
      <w:r>
        <w:rPr>
          <w:spacing w:val="-1"/>
        </w:rPr>
        <w:t>Chief</w:t>
      </w:r>
      <w:r>
        <w:rPr>
          <w:spacing w:val="-7"/>
        </w:rPr>
        <w:t> </w:t>
      </w:r>
      <w:r>
        <w:rPr>
          <w:spacing w:val="-1"/>
        </w:rPr>
        <w:t>Executive</w:t>
      </w:r>
      <w:r>
        <w:rPr>
          <w:spacing w:val="-7"/>
        </w:rPr>
        <w:t> </w:t>
      </w:r>
      <w:r>
        <w:rPr/>
        <w:t>Officer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Director</w:t>
      </w:r>
      <w:r>
        <w:rPr>
          <w:spacing w:val="-7"/>
        </w:rPr>
        <w:t> </w:t>
      </w:r>
      <w:r>
        <w:rPr>
          <w:spacing w:val="-1"/>
        </w:rPr>
        <w:t>(Principal</w:t>
      </w:r>
      <w:r>
        <w:rPr>
          <w:spacing w:val="-7"/>
        </w:rPr>
        <w:t> </w:t>
      </w:r>
      <w:r>
        <w:rPr/>
        <w:t>Executive</w:t>
      </w:r>
      <w:r>
        <w:rPr>
          <w:spacing w:val="-9"/>
        </w:rPr>
        <w:t> </w:t>
      </w:r>
      <w:r>
        <w:rPr/>
        <w:t>Officer)</w:t>
        <w:tab/>
        <w:t>June</w:t>
      </w:r>
      <w:r>
        <w:rPr>
          <w:spacing w:val="-7"/>
        </w:rPr>
        <w:t> </w:t>
      </w:r>
      <w:r>
        <w:rPr/>
        <w:t>26,</w:t>
      </w:r>
      <w:r>
        <w:rPr>
          <w:spacing w:val="-7"/>
        </w:rPr>
        <w:t> </w:t>
      </w:r>
      <w:r>
        <w:rPr/>
        <w:t>2013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420" w:bottom="280" w:left="220" w:right="100"/>
          <w:cols w:num="2" w:equalWidth="0">
            <w:col w:w="4152" w:space="40"/>
            <w:col w:w="7728"/>
          </w:cols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3"/>
          <w:szCs w:val="13"/>
        </w:rPr>
        <w:sectPr>
          <w:type w:val="continuous"/>
          <w:pgSz w:w="12240" w:h="15840"/>
          <w:pgMar w:top="420" w:bottom="280" w:left="220" w:right="100"/>
        </w:sectPr>
      </w:pPr>
    </w:p>
    <w:p>
      <w:pPr>
        <w:tabs>
          <w:tab w:pos="4151" w:val="left" w:leader="none"/>
        </w:tabs>
        <w:spacing w:line="245" w:lineRule="auto" w:before="73"/>
        <w:ind w:left="13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w w:val="99"/>
          <w:sz w:val="20"/>
        </w:rPr>
      </w:r>
      <w:r>
        <w:rPr>
          <w:rFonts w:ascii="Times New Roman"/>
          <w:sz w:val="20"/>
          <w:u w:val="single" w:color="000000"/>
        </w:rPr>
        <w:t>/s/  </w:t>
      </w:r>
      <w:r>
        <w:rPr>
          <w:rFonts w:ascii="Times New Roman"/>
          <w:spacing w:val="45"/>
          <w:sz w:val="20"/>
          <w:u w:val="single" w:color="000000"/>
        </w:rPr>
        <w:t> </w:t>
      </w:r>
      <w:r>
        <w:rPr>
          <w:rFonts w:ascii="Times New Roman"/>
          <w:sz w:val="20"/>
          <w:u w:val="single" w:color="000000"/>
        </w:rPr>
        <w:t>S</w:t>
      </w:r>
      <w:r>
        <w:rPr>
          <w:rFonts w:ascii="Times New Roman"/>
          <w:spacing w:val="-2"/>
          <w:sz w:val="20"/>
          <w:u w:val="single" w:color="000000"/>
        </w:rPr>
        <w:t> </w:t>
      </w:r>
      <w:r>
        <w:rPr>
          <w:rFonts w:ascii="Times New Roman"/>
          <w:sz w:val="15"/>
          <w:u w:val="single" w:color="000000"/>
        </w:rPr>
        <w:t>AFRA</w:t>
      </w:r>
      <w:r>
        <w:rPr>
          <w:rFonts w:ascii="Times New Roman"/>
          <w:spacing w:val="-1"/>
          <w:sz w:val="15"/>
          <w:u w:val="single" w:color="000000"/>
        </w:rPr>
        <w:t> </w:t>
      </w:r>
      <w:r>
        <w:rPr>
          <w:rFonts w:ascii="Times New Roman"/>
          <w:sz w:val="20"/>
          <w:u w:val="single" w:color="000000"/>
        </w:rPr>
        <w:t>A. C</w:t>
      </w:r>
      <w:r>
        <w:rPr>
          <w:rFonts w:ascii="Times New Roman"/>
          <w:spacing w:val="-2"/>
          <w:sz w:val="20"/>
          <w:u w:val="single" w:color="000000"/>
        </w:rPr>
        <w:t> </w:t>
      </w:r>
      <w:r>
        <w:rPr>
          <w:rFonts w:ascii="Times New Roman"/>
          <w:sz w:val="15"/>
          <w:u w:val="single" w:color="000000"/>
        </w:rPr>
        <w:t>ATZ</w:t>
      </w:r>
      <w:r>
        <w:rPr>
          <w:rFonts w:ascii="Times New Roman"/>
          <w:sz w:val="15"/>
          <w:u w:val="single" w:color="000000"/>
        </w:rPr>
        <w:t> </w:t>
        <w:tab/>
      </w:r>
      <w:r>
        <w:rPr>
          <w:rFonts w:ascii="Times New Roman"/>
          <w:sz w:val="15"/>
        </w:rPr>
      </w:r>
      <w:r>
        <w:rPr>
          <w:rFonts w:ascii="Times New Roman"/>
          <w:spacing w:val="21"/>
          <w:sz w:val="15"/>
        </w:rPr>
        <w:t> </w:t>
      </w:r>
      <w:r>
        <w:rPr>
          <w:rFonts w:ascii="Times New Roman"/>
          <w:w w:val="95"/>
          <w:sz w:val="20"/>
        </w:rPr>
        <w:t>Safra</w:t>
      </w:r>
      <w:r>
        <w:rPr>
          <w:rFonts w:ascii="Times New Roman"/>
          <w:spacing w:val="19"/>
          <w:w w:val="95"/>
          <w:sz w:val="20"/>
        </w:rPr>
        <w:t> </w:t>
      </w:r>
      <w:r>
        <w:rPr>
          <w:rFonts w:ascii="Times New Roman"/>
          <w:sz w:val="20"/>
        </w:rPr>
        <w:t>A.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Catz</w:t>
      </w:r>
      <w:r>
        <w:rPr>
          <w:rFonts w:ascii="Times New Roman"/>
          <w:sz w:val="20"/>
        </w:rPr>
      </w:r>
    </w:p>
    <w:p>
      <w:pPr>
        <w:pStyle w:val="BodyText"/>
        <w:spacing w:line="220" w:lineRule="exact" w:before="84"/>
        <w:ind w:left="66" w:right="0"/>
        <w:jc w:val="left"/>
      </w:pPr>
      <w:r>
        <w:rPr/>
        <w:br w:type="column"/>
      </w:r>
      <w:r>
        <w:rPr/>
        <w:t>President,</w:t>
      </w:r>
      <w:r>
        <w:rPr>
          <w:spacing w:val="-7"/>
        </w:rPr>
        <w:t> </w:t>
      </w:r>
      <w:r>
        <w:rPr>
          <w:spacing w:val="-1"/>
        </w:rPr>
        <w:t>Chief</w:t>
      </w:r>
      <w:r>
        <w:rPr>
          <w:spacing w:val="-6"/>
        </w:rPr>
        <w:t> </w:t>
      </w:r>
      <w:r>
        <w:rPr>
          <w:spacing w:val="-1"/>
        </w:rPr>
        <w:t>Financial</w:t>
      </w:r>
      <w:r>
        <w:rPr>
          <w:spacing w:val="-7"/>
        </w:rPr>
        <w:t> </w:t>
      </w:r>
      <w:r>
        <w:rPr>
          <w:spacing w:val="-1"/>
        </w:rPr>
        <w:t>Officer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Director</w:t>
      </w:r>
      <w:r>
        <w:rPr>
          <w:spacing w:val="-6"/>
        </w:rPr>
        <w:t> </w:t>
      </w:r>
      <w:r>
        <w:rPr>
          <w:spacing w:val="-1"/>
        </w:rPr>
        <w:t>(Principal</w:t>
      </w:r>
      <w:r>
        <w:rPr>
          <w:spacing w:val="-7"/>
        </w:rPr>
        <w:t> </w:t>
      </w:r>
      <w:r>
        <w:rPr/>
        <w:t>Financial</w:t>
      </w:r>
      <w:r>
        <w:rPr>
          <w:spacing w:val="55"/>
          <w:w w:val="99"/>
        </w:rPr>
        <w:t> </w:t>
      </w:r>
      <w:r>
        <w:rPr/>
        <w:t>Officer)</w:t>
      </w:r>
      <w:r>
        <w:rPr/>
      </w:r>
    </w:p>
    <w:p>
      <w:pPr>
        <w:pStyle w:val="BodyText"/>
        <w:spacing w:line="240" w:lineRule="auto" w:before="73"/>
        <w:ind w:right="0"/>
        <w:jc w:val="left"/>
      </w:pPr>
      <w:r>
        <w:rPr/>
        <w:br w:type="column"/>
      </w:r>
      <w:r>
        <w:rPr/>
        <w:t>June</w:t>
      </w:r>
      <w:r>
        <w:rPr>
          <w:spacing w:val="-8"/>
        </w:rPr>
        <w:t> </w:t>
      </w:r>
      <w:r>
        <w:rPr/>
        <w:t>26,</w:t>
      </w:r>
      <w:r>
        <w:rPr>
          <w:spacing w:val="-7"/>
        </w:rPr>
        <w:t> </w:t>
      </w:r>
      <w:r>
        <w:rPr/>
        <w:t>2013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420" w:bottom="280" w:left="220" w:right="100"/>
          <w:cols w:num="3" w:equalWidth="0">
            <w:col w:w="4152" w:space="40"/>
            <w:col w:w="5465" w:space="536"/>
            <w:col w:w="1727"/>
          </w:cols>
        </w:sect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3"/>
          <w:szCs w:val="13"/>
        </w:rPr>
        <w:sectPr>
          <w:type w:val="continuous"/>
          <w:pgSz w:w="12240" w:h="15840"/>
          <w:pgMar w:top="420" w:bottom="280" w:left="220" w:right="100"/>
        </w:sectPr>
      </w:pPr>
    </w:p>
    <w:p>
      <w:pPr>
        <w:tabs>
          <w:tab w:pos="4151" w:val="left" w:leader="none"/>
        </w:tabs>
        <w:spacing w:line="247" w:lineRule="auto" w:before="73"/>
        <w:ind w:left="13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w w:val="99"/>
          <w:sz w:val="20"/>
        </w:rPr>
      </w:r>
      <w:r>
        <w:rPr>
          <w:rFonts w:ascii="Times New Roman"/>
          <w:sz w:val="20"/>
          <w:u w:val="single" w:color="000000"/>
        </w:rPr>
        <w:t>/s/  </w:t>
      </w:r>
      <w:r>
        <w:rPr>
          <w:rFonts w:ascii="Times New Roman"/>
          <w:spacing w:val="45"/>
          <w:sz w:val="20"/>
          <w:u w:val="single" w:color="000000"/>
        </w:rPr>
        <w:t> </w:t>
      </w:r>
      <w:r>
        <w:rPr>
          <w:rFonts w:ascii="Times New Roman"/>
          <w:sz w:val="20"/>
          <w:u w:val="single" w:color="000000"/>
        </w:rPr>
        <w:t>W </w:t>
      </w:r>
      <w:r>
        <w:rPr>
          <w:rFonts w:ascii="Times New Roman"/>
          <w:spacing w:val="-1"/>
          <w:sz w:val="15"/>
          <w:u w:val="single" w:color="000000"/>
        </w:rPr>
        <w:t>ILLIAM</w:t>
      </w:r>
      <w:r>
        <w:rPr>
          <w:rFonts w:ascii="Times New Roman"/>
          <w:spacing w:val="-2"/>
          <w:sz w:val="15"/>
          <w:u w:val="single" w:color="000000"/>
        </w:rPr>
        <w:t> </w:t>
      </w:r>
      <w:r>
        <w:rPr>
          <w:rFonts w:ascii="Times New Roman"/>
          <w:sz w:val="20"/>
          <w:u w:val="single" w:color="000000"/>
        </w:rPr>
        <w:t>C </w:t>
      </w:r>
      <w:r>
        <w:rPr>
          <w:rFonts w:ascii="Times New Roman"/>
          <w:sz w:val="15"/>
          <w:u w:val="single" w:color="000000"/>
        </w:rPr>
        <w:t>OREY</w:t>
      </w:r>
      <w:r>
        <w:rPr>
          <w:rFonts w:ascii="Times New Roman"/>
          <w:spacing w:val="-1"/>
          <w:sz w:val="15"/>
          <w:u w:val="single" w:color="000000"/>
        </w:rPr>
        <w:t> </w:t>
      </w:r>
      <w:r>
        <w:rPr>
          <w:rFonts w:ascii="Times New Roman"/>
          <w:sz w:val="20"/>
          <w:u w:val="single" w:color="000000"/>
        </w:rPr>
        <w:t>W</w:t>
      </w:r>
      <w:r>
        <w:rPr>
          <w:rFonts w:ascii="Times New Roman"/>
          <w:spacing w:val="-1"/>
          <w:sz w:val="20"/>
          <w:u w:val="single" w:color="000000"/>
        </w:rPr>
        <w:t> </w:t>
      </w:r>
      <w:r>
        <w:rPr>
          <w:rFonts w:ascii="Times New Roman"/>
          <w:sz w:val="15"/>
          <w:u w:val="single" w:color="000000"/>
        </w:rPr>
        <w:t>EST</w:t>
      </w:r>
      <w:r>
        <w:rPr>
          <w:rFonts w:ascii="Times New Roman"/>
          <w:sz w:val="15"/>
          <w:u w:val="single" w:color="000000"/>
        </w:rPr>
        <w:t> </w:t>
        <w:tab/>
      </w:r>
      <w:r>
        <w:rPr>
          <w:rFonts w:ascii="Times New Roman"/>
          <w:sz w:val="15"/>
        </w:rPr>
      </w:r>
      <w:r>
        <w:rPr>
          <w:rFonts w:ascii="Times New Roman"/>
          <w:spacing w:val="25"/>
          <w:sz w:val="15"/>
        </w:rPr>
        <w:t> </w:t>
      </w:r>
      <w:r>
        <w:rPr>
          <w:rFonts w:ascii="Times New Roman"/>
          <w:spacing w:val="-1"/>
          <w:w w:val="95"/>
          <w:sz w:val="20"/>
        </w:rPr>
        <w:t>William</w:t>
      </w:r>
      <w:r>
        <w:rPr>
          <w:rFonts w:ascii="Times New Roman"/>
          <w:spacing w:val="29"/>
          <w:w w:val="95"/>
          <w:sz w:val="20"/>
        </w:rPr>
        <w:t> </w:t>
      </w:r>
      <w:r>
        <w:rPr>
          <w:rFonts w:ascii="Times New Roman"/>
          <w:sz w:val="20"/>
        </w:rPr>
        <w:t>Corey</w:t>
      </w:r>
      <w:r>
        <w:rPr>
          <w:rFonts w:ascii="Times New Roman"/>
          <w:spacing w:val="-10"/>
          <w:sz w:val="20"/>
        </w:rPr>
        <w:t> </w:t>
      </w:r>
      <w:r>
        <w:rPr>
          <w:rFonts w:ascii="Times New Roman"/>
          <w:sz w:val="20"/>
        </w:rPr>
        <w:t>West</w:t>
      </w:r>
      <w:r>
        <w:rPr>
          <w:rFonts w:ascii="Times New Roman"/>
          <w:sz w:val="20"/>
        </w:rPr>
      </w:r>
    </w:p>
    <w:p>
      <w:pPr>
        <w:pStyle w:val="BodyText"/>
        <w:spacing w:line="220" w:lineRule="exact" w:before="84"/>
        <w:ind w:left="66" w:right="0"/>
        <w:jc w:val="left"/>
      </w:pPr>
      <w:r>
        <w:rPr/>
        <w:br w:type="column"/>
      </w:r>
      <w:r>
        <w:rPr/>
        <w:t>Senior</w:t>
      </w:r>
      <w:r>
        <w:rPr>
          <w:spacing w:val="-8"/>
        </w:rPr>
        <w:t> </w:t>
      </w:r>
      <w:r>
        <w:rPr/>
        <w:t>Vice</w:t>
      </w:r>
      <w:r>
        <w:rPr>
          <w:spacing w:val="-8"/>
        </w:rPr>
        <w:t> </w:t>
      </w:r>
      <w:r>
        <w:rPr/>
        <w:t>President,</w:t>
      </w:r>
      <w:r>
        <w:rPr>
          <w:spacing w:val="-9"/>
        </w:rPr>
        <w:t> </w:t>
      </w:r>
      <w:r>
        <w:rPr/>
        <w:t>Corporate</w:t>
      </w:r>
      <w:r>
        <w:rPr>
          <w:spacing w:val="-8"/>
        </w:rPr>
        <w:t> </w:t>
      </w:r>
      <w:r>
        <w:rPr/>
        <w:t>Controller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Chief</w:t>
      </w:r>
      <w:r>
        <w:rPr>
          <w:spacing w:val="-6"/>
        </w:rPr>
        <w:t> </w:t>
      </w:r>
      <w:r>
        <w:rPr/>
        <w:t>Accounting</w:t>
      </w:r>
      <w:r>
        <w:rPr>
          <w:spacing w:val="29"/>
          <w:w w:val="99"/>
        </w:rPr>
        <w:t> </w:t>
      </w:r>
      <w:r>
        <w:rPr/>
        <w:t>Officer</w:t>
      </w:r>
      <w:r>
        <w:rPr>
          <w:spacing w:val="-11"/>
        </w:rPr>
        <w:t> </w:t>
      </w:r>
      <w:r>
        <w:rPr/>
        <w:t>(Principal</w:t>
      </w:r>
      <w:r>
        <w:rPr>
          <w:spacing w:val="-10"/>
        </w:rPr>
        <w:t> </w:t>
      </w:r>
      <w:r>
        <w:rPr/>
        <w:t>Accounting</w:t>
      </w:r>
      <w:r>
        <w:rPr>
          <w:spacing w:val="-11"/>
        </w:rPr>
        <w:t> </w:t>
      </w:r>
      <w:r>
        <w:rPr/>
        <w:t>Officer)</w:t>
      </w:r>
      <w:r>
        <w:rPr/>
      </w:r>
    </w:p>
    <w:p>
      <w:pPr>
        <w:pStyle w:val="BodyText"/>
        <w:spacing w:line="240" w:lineRule="auto" w:before="73"/>
        <w:ind w:right="0"/>
        <w:jc w:val="left"/>
      </w:pPr>
      <w:r>
        <w:rPr/>
        <w:br w:type="column"/>
      </w:r>
      <w:r>
        <w:rPr/>
        <w:t>June</w:t>
      </w:r>
      <w:r>
        <w:rPr>
          <w:spacing w:val="-8"/>
        </w:rPr>
        <w:t> </w:t>
      </w:r>
      <w:r>
        <w:rPr/>
        <w:t>26,</w:t>
      </w:r>
      <w:r>
        <w:rPr>
          <w:spacing w:val="-7"/>
        </w:rPr>
        <w:t> </w:t>
      </w:r>
      <w:r>
        <w:rPr/>
        <w:t>2013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420" w:bottom="280" w:left="220" w:right="100"/>
          <w:cols w:num="3" w:equalWidth="0">
            <w:col w:w="4152" w:space="40"/>
            <w:col w:w="5398" w:space="602"/>
            <w:col w:w="1728"/>
          </w:cols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3"/>
          <w:szCs w:val="13"/>
        </w:rPr>
        <w:sectPr>
          <w:type w:val="continuous"/>
          <w:pgSz w:w="12240" w:h="15840"/>
          <w:pgMar w:top="420" w:bottom="280" w:left="220" w:right="100"/>
        </w:sectPr>
      </w:pPr>
    </w:p>
    <w:p>
      <w:pPr>
        <w:tabs>
          <w:tab w:pos="4151" w:val="left" w:leader="none"/>
        </w:tabs>
        <w:spacing w:line="245" w:lineRule="auto" w:before="73"/>
        <w:ind w:left="13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w w:val="99"/>
          <w:sz w:val="20"/>
        </w:rPr>
      </w:r>
      <w:r>
        <w:rPr>
          <w:rFonts w:ascii="Times New Roman"/>
          <w:sz w:val="20"/>
          <w:u w:val="single" w:color="000000"/>
        </w:rPr>
        <w:t>/s/  </w:t>
      </w:r>
      <w:r>
        <w:rPr>
          <w:rFonts w:ascii="Times New Roman"/>
          <w:spacing w:val="45"/>
          <w:sz w:val="20"/>
          <w:u w:val="single" w:color="000000"/>
        </w:rPr>
        <w:t> </w:t>
      </w:r>
      <w:r>
        <w:rPr>
          <w:rFonts w:ascii="Times New Roman"/>
          <w:sz w:val="20"/>
          <w:u w:val="single" w:color="000000"/>
        </w:rPr>
        <w:t>J</w:t>
      </w:r>
      <w:r>
        <w:rPr>
          <w:rFonts w:ascii="Times New Roman"/>
          <w:spacing w:val="-1"/>
          <w:sz w:val="20"/>
          <w:u w:val="single" w:color="000000"/>
        </w:rPr>
        <w:t> </w:t>
      </w:r>
      <w:r>
        <w:rPr>
          <w:rFonts w:ascii="Times New Roman"/>
          <w:sz w:val="15"/>
          <w:u w:val="single" w:color="000000"/>
        </w:rPr>
        <w:t>EFFREY</w:t>
      </w:r>
      <w:r>
        <w:rPr>
          <w:rFonts w:ascii="Times New Roman"/>
          <w:spacing w:val="-2"/>
          <w:sz w:val="15"/>
          <w:u w:val="single" w:color="000000"/>
        </w:rPr>
        <w:t> </w:t>
      </w:r>
      <w:r>
        <w:rPr>
          <w:rFonts w:ascii="Times New Roman"/>
          <w:sz w:val="20"/>
          <w:u w:val="single" w:color="000000"/>
        </w:rPr>
        <w:t>O. H</w:t>
      </w:r>
      <w:r>
        <w:rPr>
          <w:rFonts w:ascii="Times New Roman"/>
          <w:spacing w:val="-1"/>
          <w:sz w:val="20"/>
          <w:u w:val="single" w:color="000000"/>
        </w:rPr>
        <w:t> </w:t>
      </w:r>
      <w:r>
        <w:rPr>
          <w:rFonts w:ascii="Times New Roman"/>
          <w:sz w:val="15"/>
          <w:u w:val="single" w:color="000000"/>
        </w:rPr>
        <w:t>ENLEY</w:t>
      </w:r>
      <w:r>
        <w:rPr>
          <w:rFonts w:ascii="Times New Roman"/>
          <w:sz w:val="15"/>
          <w:u w:val="single" w:color="000000"/>
        </w:rPr>
        <w:t> </w:t>
        <w:tab/>
      </w:r>
      <w:r>
        <w:rPr>
          <w:rFonts w:ascii="Times New Roman"/>
          <w:sz w:val="15"/>
        </w:rPr>
      </w:r>
      <w:r>
        <w:rPr>
          <w:rFonts w:ascii="Times New Roman"/>
          <w:sz w:val="15"/>
        </w:rPr>
        <w:t> </w:t>
      </w:r>
      <w:r>
        <w:rPr>
          <w:rFonts w:ascii="Times New Roman"/>
          <w:w w:val="95"/>
          <w:sz w:val="20"/>
        </w:rPr>
        <w:t>Jeffrey</w:t>
      </w:r>
      <w:r>
        <w:rPr>
          <w:rFonts w:ascii="Times New Roman"/>
          <w:spacing w:val="23"/>
          <w:w w:val="95"/>
          <w:sz w:val="20"/>
        </w:rPr>
        <w:t> </w:t>
      </w:r>
      <w:r>
        <w:rPr>
          <w:rFonts w:ascii="Times New Roman"/>
          <w:sz w:val="20"/>
        </w:rPr>
        <w:t>O.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Henley</w:t>
      </w:r>
      <w:r>
        <w:rPr>
          <w:rFonts w:ascii="Times New Roman"/>
          <w:sz w:val="20"/>
        </w:rPr>
      </w:r>
    </w:p>
    <w:p>
      <w:pPr>
        <w:pStyle w:val="BodyText"/>
        <w:tabs>
          <w:tab w:pos="6140" w:val="left" w:leader="none"/>
        </w:tabs>
        <w:spacing w:line="240" w:lineRule="auto" w:before="73"/>
        <w:ind w:left="66" w:right="0"/>
        <w:jc w:val="left"/>
      </w:pPr>
      <w:r>
        <w:rPr/>
        <w:br w:type="column"/>
      </w:r>
      <w:r>
        <w:rPr/>
        <w:t>Chairman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Board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Directors</w:t>
        <w:tab/>
        <w:t>June</w:t>
      </w:r>
      <w:r>
        <w:rPr>
          <w:spacing w:val="-8"/>
        </w:rPr>
        <w:t> </w:t>
      </w:r>
      <w:r>
        <w:rPr/>
        <w:t>26,</w:t>
      </w:r>
      <w:r>
        <w:rPr>
          <w:spacing w:val="-7"/>
        </w:rPr>
        <w:t> </w:t>
      </w:r>
      <w:r>
        <w:rPr/>
        <w:t>2013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420" w:bottom="280" w:left="220" w:right="100"/>
          <w:cols w:num="2" w:equalWidth="0">
            <w:col w:w="4152" w:space="40"/>
            <w:col w:w="7728"/>
          </w:cols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3"/>
          <w:szCs w:val="13"/>
        </w:rPr>
        <w:sectPr>
          <w:type w:val="continuous"/>
          <w:pgSz w:w="12240" w:h="15840"/>
          <w:pgMar w:top="420" w:bottom="280" w:left="220" w:right="100"/>
        </w:sectPr>
      </w:pPr>
    </w:p>
    <w:p>
      <w:pPr>
        <w:tabs>
          <w:tab w:pos="4151" w:val="left" w:leader="none"/>
        </w:tabs>
        <w:spacing w:line="245" w:lineRule="auto" w:before="73"/>
        <w:ind w:left="13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w w:val="99"/>
          <w:sz w:val="20"/>
        </w:rPr>
      </w:r>
      <w:r>
        <w:rPr>
          <w:rFonts w:ascii="Times New Roman"/>
          <w:sz w:val="20"/>
          <w:u w:val="single" w:color="000000"/>
        </w:rPr>
        <w:t>/s/  </w:t>
      </w:r>
      <w:r>
        <w:rPr>
          <w:rFonts w:ascii="Times New Roman"/>
          <w:spacing w:val="45"/>
          <w:sz w:val="20"/>
          <w:u w:val="single" w:color="000000"/>
        </w:rPr>
        <w:t> </w:t>
      </w:r>
      <w:r>
        <w:rPr>
          <w:rFonts w:ascii="Times New Roman"/>
          <w:sz w:val="20"/>
          <w:u w:val="single" w:color="000000"/>
        </w:rPr>
        <w:t>J</w:t>
      </w:r>
      <w:r>
        <w:rPr>
          <w:rFonts w:ascii="Times New Roman"/>
          <w:spacing w:val="-1"/>
          <w:sz w:val="20"/>
          <w:u w:val="single" w:color="000000"/>
        </w:rPr>
        <w:t> </w:t>
      </w:r>
      <w:r>
        <w:rPr>
          <w:rFonts w:ascii="Times New Roman"/>
          <w:sz w:val="15"/>
          <w:u w:val="single" w:color="000000"/>
        </w:rPr>
        <w:t>EFFREY</w:t>
      </w:r>
      <w:r>
        <w:rPr>
          <w:rFonts w:ascii="Times New Roman"/>
          <w:spacing w:val="-2"/>
          <w:sz w:val="15"/>
          <w:u w:val="single" w:color="000000"/>
        </w:rPr>
        <w:t> </w:t>
      </w:r>
      <w:r>
        <w:rPr>
          <w:rFonts w:ascii="Times New Roman"/>
          <w:spacing w:val="1"/>
          <w:sz w:val="20"/>
          <w:u w:val="single" w:color="000000"/>
        </w:rPr>
        <w:t>S.</w:t>
      </w:r>
      <w:r>
        <w:rPr>
          <w:rFonts w:ascii="Times New Roman"/>
          <w:spacing w:val="-2"/>
          <w:sz w:val="20"/>
          <w:u w:val="single" w:color="000000"/>
        </w:rPr>
        <w:t> </w:t>
      </w:r>
      <w:r>
        <w:rPr>
          <w:rFonts w:ascii="Times New Roman"/>
          <w:sz w:val="20"/>
          <w:u w:val="single" w:color="000000"/>
        </w:rPr>
        <w:t>B</w:t>
      </w:r>
      <w:r>
        <w:rPr>
          <w:rFonts w:ascii="Times New Roman"/>
          <w:spacing w:val="1"/>
          <w:sz w:val="20"/>
          <w:u w:val="single" w:color="000000"/>
        </w:rPr>
        <w:t> </w:t>
      </w:r>
      <w:r>
        <w:rPr>
          <w:rFonts w:ascii="Times New Roman"/>
          <w:spacing w:val="-1"/>
          <w:sz w:val="15"/>
          <w:u w:val="single" w:color="000000"/>
        </w:rPr>
        <w:t>ERG</w:t>
      </w:r>
      <w:r>
        <w:rPr>
          <w:rFonts w:ascii="Times New Roman"/>
          <w:sz w:val="15"/>
          <w:u w:val="single" w:color="000000"/>
        </w:rPr>
        <w:t> </w:t>
        <w:tab/>
      </w:r>
      <w:r>
        <w:rPr>
          <w:rFonts w:ascii="Times New Roman"/>
          <w:sz w:val="15"/>
        </w:rPr>
      </w:r>
      <w:r>
        <w:rPr>
          <w:rFonts w:ascii="Times New Roman"/>
          <w:spacing w:val="22"/>
          <w:sz w:val="15"/>
        </w:rPr>
        <w:t> </w:t>
      </w:r>
      <w:r>
        <w:rPr>
          <w:rFonts w:ascii="Times New Roman"/>
          <w:w w:val="95"/>
          <w:sz w:val="20"/>
        </w:rPr>
        <w:t>Jeffrey</w:t>
      </w:r>
      <w:r>
        <w:rPr>
          <w:rFonts w:ascii="Times New Roman"/>
          <w:spacing w:val="23"/>
          <w:w w:val="95"/>
          <w:sz w:val="20"/>
        </w:rPr>
        <w:t> </w:t>
      </w:r>
      <w:r>
        <w:rPr>
          <w:rFonts w:ascii="Times New Roman"/>
          <w:spacing w:val="-1"/>
          <w:sz w:val="20"/>
        </w:rPr>
        <w:t>S.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pacing w:val="-1"/>
          <w:sz w:val="20"/>
        </w:rPr>
        <w:t>Berg</w:t>
      </w:r>
      <w:r>
        <w:rPr>
          <w:rFonts w:ascii="Times New Roman"/>
          <w:sz w:val="20"/>
        </w:rPr>
      </w:r>
    </w:p>
    <w:p>
      <w:pPr>
        <w:pStyle w:val="BodyText"/>
        <w:tabs>
          <w:tab w:pos="6140" w:val="left" w:leader="none"/>
        </w:tabs>
        <w:spacing w:line="240" w:lineRule="auto" w:before="73"/>
        <w:ind w:left="66" w:right="0"/>
        <w:jc w:val="left"/>
      </w:pPr>
      <w:r>
        <w:rPr>
          <w:w w:val="95"/>
        </w:rPr>
        <w:br w:type="column"/>
      </w:r>
      <w:r>
        <w:rPr>
          <w:w w:val="95"/>
        </w:rPr>
        <w:t>Director</w:t>
        <w:tab/>
      </w:r>
      <w:r>
        <w:rPr/>
        <w:t>June</w:t>
      </w:r>
      <w:r>
        <w:rPr>
          <w:spacing w:val="-8"/>
        </w:rPr>
        <w:t> </w:t>
      </w:r>
      <w:r>
        <w:rPr/>
        <w:t>26,</w:t>
      </w:r>
      <w:r>
        <w:rPr>
          <w:spacing w:val="-7"/>
        </w:rPr>
        <w:t> </w:t>
      </w:r>
      <w:r>
        <w:rPr/>
        <w:t>2013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420" w:bottom="280" w:left="220" w:right="100"/>
          <w:cols w:num="2" w:equalWidth="0">
            <w:col w:w="4152" w:space="40"/>
            <w:col w:w="7728"/>
          </w:cols>
        </w:sect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3"/>
          <w:szCs w:val="13"/>
        </w:rPr>
        <w:sectPr>
          <w:type w:val="continuous"/>
          <w:pgSz w:w="12240" w:h="15840"/>
          <w:pgMar w:top="420" w:bottom="280" w:left="220" w:right="100"/>
        </w:sectPr>
      </w:pPr>
    </w:p>
    <w:p>
      <w:pPr>
        <w:tabs>
          <w:tab w:pos="4151" w:val="left" w:leader="none"/>
        </w:tabs>
        <w:spacing w:before="73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w w:val="99"/>
          <w:sz w:val="20"/>
        </w:rPr>
      </w:r>
      <w:r>
        <w:rPr>
          <w:rFonts w:ascii="Times New Roman"/>
          <w:sz w:val="20"/>
          <w:u w:val="single" w:color="000000"/>
        </w:rPr>
        <w:t>/s/  </w:t>
      </w:r>
      <w:r>
        <w:rPr>
          <w:rFonts w:ascii="Times New Roman"/>
          <w:spacing w:val="45"/>
          <w:sz w:val="20"/>
          <w:u w:val="single" w:color="000000"/>
        </w:rPr>
        <w:t> </w:t>
      </w:r>
      <w:r>
        <w:rPr>
          <w:rFonts w:ascii="Times New Roman"/>
          <w:sz w:val="20"/>
          <w:u w:val="single" w:color="000000"/>
        </w:rPr>
        <w:t>H.</w:t>
      </w:r>
      <w:r>
        <w:rPr>
          <w:rFonts w:ascii="Times New Roman"/>
          <w:spacing w:val="-1"/>
          <w:sz w:val="20"/>
          <w:u w:val="single" w:color="000000"/>
        </w:rPr>
        <w:t> </w:t>
      </w:r>
      <w:r>
        <w:rPr>
          <w:rFonts w:ascii="Times New Roman"/>
          <w:sz w:val="20"/>
          <w:u w:val="single" w:color="000000"/>
        </w:rPr>
        <w:t>R</w:t>
      </w:r>
      <w:r>
        <w:rPr>
          <w:rFonts w:ascii="Times New Roman"/>
          <w:spacing w:val="-1"/>
          <w:sz w:val="20"/>
          <w:u w:val="single" w:color="000000"/>
        </w:rPr>
        <w:t> </w:t>
      </w:r>
      <w:r>
        <w:rPr>
          <w:rFonts w:ascii="Times New Roman"/>
          <w:sz w:val="15"/>
          <w:u w:val="single" w:color="000000"/>
        </w:rPr>
        <w:t>AYMOND</w:t>
      </w:r>
      <w:r>
        <w:rPr>
          <w:rFonts w:ascii="Times New Roman"/>
          <w:spacing w:val="-2"/>
          <w:sz w:val="15"/>
          <w:u w:val="single" w:color="000000"/>
        </w:rPr>
        <w:t> </w:t>
      </w:r>
      <w:r>
        <w:rPr>
          <w:rFonts w:ascii="Times New Roman"/>
          <w:sz w:val="20"/>
          <w:u w:val="single" w:color="000000"/>
        </w:rPr>
        <w:t>B</w:t>
      </w:r>
      <w:r>
        <w:rPr>
          <w:rFonts w:ascii="Times New Roman"/>
          <w:spacing w:val="1"/>
          <w:sz w:val="20"/>
          <w:u w:val="single" w:color="000000"/>
        </w:rPr>
        <w:t> </w:t>
      </w:r>
      <w:r>
        <w:rPr>
          <w:rFonts w:ascii="Times New Roman"/>
          <w:spacing w:val="-1"/>
          <w:sz w:val="15"/>
          <w:u w:val="single" w:color="000000"/>
        </w:rPr>
        <w:t>INGHAM</w:t>
      </w:r>
      <w:r>
        <w:rPr>
          <w:rFonts w:ascii="Times New Roman"/>
          <w:sz w:val="15"/>
          <w:u w:val="single" w:color="000000"/>
        </w:rPr>
        <w:t> </w:t>
        <w:tab/>
      </w:r>
      <w:r>
        <w:rPr>
          <w:rFonts w:ascii="Times New Roman"/>
          <w:sz w:val="15"/>
        </w:rPr>
      </w:r>
    </w:p>
    <w:p>
      <w:pPr>
        <w:pStyle w:val="BodyText"/>
        <w:spacing w:line="240" w:lineRule="auto" w:before="7"/>
        <w:ind w:right="0"/>
        <w:jc w:val="left"/>
      </w:pPr>
      <w:r>
        <w:rPr/>
        <w:t>H.</w:t>
      </w:r>
      <w:r>
        <w:rPr>
          <w:spacing w:val="-8"/>
        </w:rPr>
        <w:t> </w:t>
      </w:r>
      <w:r>
        <w:rPr/>
        <w:t>Raymond</w:t>
      </w:r>
      <w:r>
        <w:rPr>
          <w:spacing w:val="-8"/>
        </w:rPr>
        <w:t> </w:t>
      </w:r>
      <w:r>
        <w:rPr>
          <w:spacing w:val="-1"/>
        </w:rPr>
        <w:t>Bingham</w:t>
      </w:r>
      <w:r>
        <w:rPr/>
      </w:r>
    </w:p>
    <w:p>
      <w:pPr>
        <w:pStyle w:val="BodyText"/>
        <w:tabs>
          <w:tab w:pos="6140" w:val="left" w:leader="none"/>
        </w:tabs>
        <w:spacing w:line="240" w:lineRule="auto" w:before="73"/>
        <w:ind w:left="66" w:right="0"/>
        <w:jc w:val="left"/>
      </w:pPr>
      <w:r>
        <w:rPr>
          <w:w w:val="95"/>
        </w:rPr>
        <w:br w:type="column"/>
      </w:r>
      <w:r>
        <w:rPr>
          <w:w w:val="95"/>
        </w:rPr>
        <w:t>Director</w:t>
        <w:tab/>
      </w:r>
      <w:r>
        <w:rPr/>
        <w:t>June</w:t>
      </w:r>
      <w:r>
        <w:rPr>
          <w:spacing w:val="-8"/>
        </w:rPr>
        <w:t> </w:t>
      </w:r>
      <w:r>
        <w:rPr/>
        <w:t>26,</w:t>
      </w:r>
      <w:r>
        <w:rPr>
          <w:spacing w:val="-7"/>
        </w:rPr>
        <w:t> </w:t>
      </w:r>
      <w:r>
        <w:rPr/>
        <w:t>2013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420" w:bottom="280" w:left="220" w:right="100"/>
          <w:cols w:num="2" w:equalWidth="0">
            <w:col w:w="4152" w:space="40"/>
            <w:col w:w="7728"/>
          </w:cols>
        </w:sect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3"/>
          <w:szCs w:val="13"/>
        </w:rPr>
        <w:sectPr>
          <w:type w:val="continuous"/>
          <w:pgSz w:w="12240" w:h="15840"/>
          <w:pgMar w:top="420" w:bottom="280" w:left="220" w:right="100"/>
        </w:sectPr>
      </w:pPr>
    </w:p>
    <w:p>
      <w:pPr>
        <w:tabs>
          <w:tab w:pos="4151" w:val="left" w:leader="none"/>
        </w:tabs>
        <w:spacing w:line="247" w:lineRule="auto" w:before="73"/>
        <w:ind w:left="13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w w:val="99"/>
          <w:sz w:val="20"/>
        </w:rPr>
      </w:r>
      <w:r>
        <w:rPr>
          <w:rFonts w:ascii="Times New Roman"/>
          <w:sz w:val="20"/>
          <w:u w:val="single" w:color="000000"/>
        </w:rPr>
        <w:t>/s/  </w:t>
      </w:r>
      <w:r>
        <w:rPr>
          <w:rFonts w:ascii="Times New Roman"/>
          <w:spacing w:val="45"/>
          <w:sz w:val="20"/>
          <w:u w:val="single" w:color="000000"/>
        </w:rPr>
        <w:t> </w:t>
      </w:r>
      <w:r>
        <w:rPr>
          <w:rFonts w:ascii="Times New Roman"/>
          <w:sz w:val="20"/>
          <w:u w:val="single" w:color="000000"/>
        </w:rPr>
        <w:t>M</w:t>
      </w:r>
      <w:r>
        <w:rPr>
          <w:rFonts w:ascii="Times New Roman"/>
          <w:spacing w:val="-1"/>
          <w:sz w:val="20"/>
          <w:u w:val="single" w:color="000000"/>
        </w:rPr>
        <w:t> </w:t>
      </w:r>
      <w:r>
        <w:rPr>
          <w:rFonts w:ascii="Times New Roman"/>
          <w:spacing w:val="-1"/>
          <w:sz w:val="15"/>
          <w:u w:val="single" w:color="000000"/>
        </w:rPr>
        <w:t>ICHAEL </w:t>
      </w:r>
      <w:r>
        <w:rPr>
          <w:rFonts w:ascii="Times New Roman"/>
          <w:sz w:val="20"/>
          <w:u w:val="single" w:color="000000"/>
        </w:rPr>
        <w:t>J.</w:t>
      </w:r>
      <w:r>
        <w:rPr>
          <w:rFonts w:ascii="Times New Roman"/>
          <w:spacing w:val="-2"/>
          <w:sz w:val="20"/>
          <w:u w:val="single" w:color="000000"/>
        </w:rPr>
        <w:t> </w:t>
      </w:r>
      <w:r>
        <w:rPr>
          <w:rFonts w:ascii="Times New Roman"/>
          <w:sz w:val="20"/>
          <w:u w:val="single" w:color="000000"/>
        </w:rPr>
        <w:t>B </w:t>
      </w:r>
      <w:r>
        <w:rPr>
          <w:rFonts w:ascii="Times New Roman"/>
          <w:sz w:val="15"/>
          <w:u w:val="single" w:color="000000"/>
        </w:rPr>
        <w:t>OSKIN</w:t>
      </w:r>
      <w:r>
        <w:rPr>
          <w:rFonts w:ascii="Times New Roman"/>
          <w:sz w:val="15"/>
          <w:u w:val="single" w:color="000000"/>
        </w:rPr>
        <w:t> </w:t>
        <w:tab/>
      </w:r>
      <w:r>
        <w:rPr>
          <w:rFonts w:ascii="Times New Roman"/>
          <w:sz w:val="15"/>
        </w:rPr>
      </w:r>
      <w:r>
        <w:rPr>
          <w:rFonts w:ascii="Times New Roman"/>
          <w:spacing w:val="26"/>
          <w:sz w:val="15"/>
        </w:rPr>
        <w:t> </w:t>
      </w:r>
      <w:r>
        <w:rPr>
          <w:rFonts w:ascii="Times New Roman"/>
          <w:w w:val="95"/>
          <w:sz w:val="20"/>
        </w:rPr>
        <w:t>Michael</w:t>
      </w:r>
      <w:r>
        <w:rPr>
          <w:rFonts w:ascii="Times New Roman"/>
          <w:spacing w:val="28"/>
          <w:w w:val="95"/>
          <w:sz w:val="20"/>
        </w:rPr>
        <w:t> </w:t>
      </w:r>
      <w:r>
        <w:rPr>
          <w:rFonts w:ascii="Times New Roman"/>
          <w:spacing w:val="-1"/>
          <w:sz w:val="20"/>
        </w:rPr>
        <w:t>J.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pacing w:val="-1"/>
          <w:sz w:val="20"/>
        </w:rPr>
        <w:t>Boskin</w:t>
      </w:r>
      <w:r>
        <w:rPr>
          <w:rFonts w:ascii="Times New Roman"/>
          <w:sz w:val="20"/>
        </w:rPr>
      </w:r>
    </w:p>
    <w:p>
      <w:pPr>
        <w:pStyle w:val="BodyText"/>
        <w:tabs>
          <w:tab w:pos="6140" w:val="left" w:leader="none"/>
        </w:tabs>
        <w:spacing w:line="240" w:lineRule="auto" w:before="73"/>
        <w:ind w:left="66" w:right="0"/>
        <w:jc w:val="left"/>
      </w:pPr>
      <w:r>
        <w:rPr>
          <w:w w:val="95"/>
        </w:rPr>
        <w:br w:type="column"/>
      </w:r>
      <w:r>
        <w:rPr>
          <w:w w:val="95"/>
        </w:rPr>
        <w:t>Director</w:t>
        <w:tab/>
      </w:r>
      <w:r>
        <w:rPr/>
        <w:t>June</w:t>
      </w:r>
      <w:r>
        <w:rPr>
          <w:spacing w:val="-8"/>
        </w:rPr>
        <w:t> </w:t>
      </w:r>
      <w:r>
        <w:rPr/>
        <w:t>26,</w:t>
      </w:r>
      <w:r>
        <w:rPr>
          <w:spacing w:val="-7"/>
        </w:rPr>
        <w:t> </w:t>
      </w:r>
      <w:r>
        <w:rPr/>
        <w:t>2013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420" w:bottom="280" w:left="220" w:right="100"/>
          <w:cols w:num="2" w:equalWidth="0">
            <w:col w:w="4152" w:space="40"/>
            <w:col w:w="7728"/>
          </w:cols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3"/>
          <w:szCs w:val="13"/>
        </w:rPr>
        <w:sectPr>
          <w:type w:val="continuous"/>
          <w:pgSz w:w="12240" w:h="15840"/>
          <w:pgMar w:top="420" w:bottom="280" w:left="220" w:right="100"/>
        </w:sectPr>
      </w:pPr>
    </w:p>
    <w:p>
      <w:pPr>
        <w:tabs>
          <w:tab w:pos="4151" w:val="left" w:leader="none"/>
        </w:tabs>
        <w:spacing w:line="245" w:lineRule="auto" w:before="73"/>
        <w:ind w:left="13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w w:val="99"/>
          <w:sz w:val="20"/>
        </w:rPr>
      </w:r>
      <w:r>
        <w:rPr>
          <w:rFonts w:ascii="Times New Roman"/>
          <w:sz w:val="20"/>
          <w:u w:val="single" w:color="000000"/>
        </w:rPr>
        <w:t>/s/  </w:t>
      </w:r>
      <w:r>
        <w:rPr>
          <w:rFonts w:ascii="Times New Roman"/>
          <w:spacing w:val="45"/>
          <w:sz w:val="20"/>
          <w:u w:val="single" w:color="000000"/>
        </w:rPr>
        <w:t> </w:t>
      </w:r>
      <w:r>
        <w:rPr>
          <w:rFonts w:ascii="Times New Roman"/>
          <w:sz w:val="20"/>
          <w:u w:val="single" w:color="000000"/>
        </w:rPr>
        <w:t>B</w:t>
      </w:r>
      <w:r>
        <w:rPr>
          <w:rFonts w:ascii="Times New Roman"/>
          <w:spacing w:val="-2"/>
          <w:sz w:val="20"/>
          <w:u w:val="single" w:color="000000"/>
        </w:rPr>
        <w:t> </w:t>
      </w:r>
      <w:r>
        <w:rPr>
          <w:rFonts w:ascii="Times New Roman"/>
          <w:sz w:val="15"/>
          <w:u w:val="single" w:color="000000"/>
        </w:rPr>
        <w:t>RUCE</w:t>
      </w:r>
      <w:r>
        <w:rPr>
          <w:rFonts w:ascii="Times New Roman"/>
          <w:spacing w:val="-1"/>
          <w:sz w:val="15"/>
          <w:u w:val="single" w:color="000000"/>
        </w:rPr>
        <w:t> </w:t>
      </w:r>
      <w:r>
        <w:rPr>
          <w:rFonts w:ascii="Times New Roman"/>
          <w:sz w:val="20"/>
          <w:u w:val="single" w:color="000000"/>
        </w:rPr>
        <w:t>R.</w:t>
      </w:r>
      <w:r>
        <w:rPr>
          <w:rFonts w:ascii="Times New Roman"/>
          <w:spacing w:val="-3"/>
          <w:sz w:val="20"/>
          <w:u w:val="single" w:color="000000"/>
        </w:rPr>
        <w:t> </w:t>
      </w:r>
      <w:r>
        <w:rPr>
          <w:rFonts w:ascii="Times New Roman"/>
          <w:sz w:val="20"/>
          <w:u w:val="single" w:color="000000"/>
        </w:rPr>
        <w:t>C</w:t>
      </w:r>
      <w:r>
        <w:rPr>
          <w:rFonts w:ascii="Times New Roman"/>
          <w:spacing w:val="1"/>
          <w:sz w:val="20"/>
          <w:u w:val="single" w:color="000000"/>
        </w:rPr>
        <w:t> </w:t>
      </w:r>
      <w:r>
        <w:rPr>
          <w:rFonts w:ascii="Times New Roman"/>
          <w:spacing w:val="-1"/>
          <w:sz w:val="15"/>
          <w:u w:val="single" w:color="000000"/>
        </w:rPr>
        <w:t>HIZEN</w:t>
      </w:r>
      <w:r>
        <w:rPr>
          <w:rFonts w:ascii="Times New Roman"/>
          <w:sz w:val="15"/>
          <w:u w:val="single" w:color="000000"/>
        </w:rPr>
        <w:t> </w:t>
        <w:tab/>
      </w:r>
      <w:r>
        <w:rPr>
          <w:rFonts w:ascii="Times New Roman"/>
          <w:sz w:val="15"/>
        </w:rPr>
      </w:r>
      <w:r>
        <w:rPr>
          <w:rFonts w:ascii="Times New Roman"/>
          <w:spacing w:val="26"/>
          <w:sz w:val="15"/>
        </w:rPr>
        <w:t> </w:t>
      </w:r>
      <w:r>
        <w:rPr>
          <w:rFonts w:ascii="Times New Roman"/>
          <w:w w:val="95"/>
          <w:sz w:val="20"/>
        </w:rPr>
        <w:t>Bruce</w:t>
      </w:r>
      <w:r>
        <w:rPr>
          <w:rFonts w:ascii="Times New Roman"/>
          <w:spacing w:val="21"/>
          <w:w w:val="95"/>
          <w:sz w:val="20"/>
        </w:rPr>
        <w:t> </w:t>
      </w:r>
      <w:r>
        <w:rPr>
          <w:rFonts w:ascii="Times New Roman"/>
          <w:spacing w:val="-1"/>
          <w:sz w:val="20"/>
        </w:rPr>
        <w:t>R.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pacing w:val="-1"/>
          <w:sz w:val="20"/>
        </w:rPr>
        <w:t>Chizen</w:t>
      </w:r>
      <w:r>
        <w:rPr>
          <w:rFonts w:ascii="Times New Roman"/>
          <w:sz w:val="20"/>
        </w:rPr>
      </w:r>
    </w:p>
    <w:p>
      <w:pPr>
        <w:pStyle w:val="BodyText"/>
        <w:tabs>
          <w:tab w:pos="6140" w:val="left" w:leader="none"/>
        </w:tabs>
        <w:spacing w:line="240" w:lineRule="auto" w:before="73"/>
        <w:ind w:left="66" w:right="0"/>
        <w:jc w:val="left"/>
      </w:pPr>
      <w:r>
        <w:rPr>
          <w:w w:val="95"/>
        </w:rPr>
        <w:br w:type="column"/>
      </w:r>
      <w:r>
        <w:rPr>
          <w:w w:val="95"/>
        </w:rPr>
        <w:t>Director</w:t>
        <w:tab/>
      </w:r>
      <w:r>
        <w:rPr/>
        <w:t>June</w:t>
      </w:r>
      <w:r>
        <w:rPr>
          <w:spacing w:val="-8"/>
        </w:rPr>
        <w:t> </w:t>
      </w:r>
      <w:r>
        <w:rPr/>
        <w:t>26,</w:t>
      </w:r>
      <w:r>
        <w:rPr>
          <w:spacing w:val="-7"/>
        </w:rPr>
        <w:t> </w:t>
      </w:r>
      <w:r>
        <w:rPr/>
        <w:t>2013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420" w:bottom="280" w:left="220" w:right="100"/>
          <w:cols w:num="2" w:equalWidth="0">
            <w:col w:w="4152" w:space="40"/>
            <w:col w:w="7728"/>
          </w:cols>
        </w:sect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3"/>
          <w:szCs w:val="13"/>
        </w:rPr>
        <w:sectPr>
          <w:type w:val="continuous"/>
          <w:pgSz w:w="12240" w:h="15840"/>
          <w:pgMar w:top="420" w:bottom="280" w:left="220" w:right="100"/>
        </w:sectPr>
      </w:pPr>
    </w:p>
    <w:p>
      <w:pPr>
        <w:tabs>
          <w:tab w:pos="4151" w:val="left" w:leader="none"/>
        </w:tabs>
        <w:spacing w:line="247" w:lineRule="auto" w:before="73"/>
        <w:ind w:left="13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w w:val="99"/>
          <w:sz w:val="20"/>
        </w:rPr>
      </w:r>
      <w:r>
        <w:rPr>
          <w:rFonts w:ascii="Times New Roman"/>
          <w:sz w:val="20"/>
          <w:u w:val="single" w:color="000000"/>
        </w:rPr>
        <w:t>/s/  </w:t>
      </w:r>
      <w:r>
        <w:rPr>
          <w:rFonts w:ascii="Times New Roman"/>
          <w:spacing w:val="45"/>
          <w:sz w:val="20"/>
          <w:u w:val="single" w:color="000000"/>
        </w:rPr>
        <w:t> </w:t>
      </w:r>
      <w:r>
        <w:rPr>
          <w:rFonts w:ascii="Times New Roman"/>
          <w:sz w:val="20"/>
          <w:u w:val="single" w:color="000000"/>
        </w:rPr>
        <w:t>G</w:t>
      </w:r>
      <w:r>
        <w:rPr>
          <w:rFonts w:ascii="Times New Roman"/>
          <w:spacing w:val="-1"/>
          <w:sz w:val="20"/>
          <w:u w:val="single" w:color="000000"/>
        </w:rPr>
        <w:t> </w:t>
      </w:r>
      <w:r>
        <w:rPr>
          <w:rFonts w:ascii="Times New Roman"/>
          <w:spacing w:val="-1"/>
          <w:sz w:val="15"/>
          <w:u w:val="single" w:color="000000"/>
        </w:rPr>
        <w:t>EORGE </w:t>
      </w:r>
      <w:r>
        <w:rPr>
          <w:rFonts w:ascii="Times New Roman"/>
          <w:spacing w:val="1"/>
          <w:sz w:val="20"/>
          <w:u w:val="single" w:color="000000"/>
        </w:rPr>
        <w:t>H.</w:t>
      </w:r>
      <w:r>
        <w:rPr>
          <w:rFonts w:ascii="Times New Roman"/>
          <w:spacing w:val="-3"/>
          <w:sz w:val="20"/>
          <w:u w:val="single" w:color="000000"/>
        </w:rPr>
        <w:t> </w:t>
      </w:r>
      <w:r>
        <w:rPr>
          <w:rFonts w:ascii="Times New Roman"/>
          <w:sz w:val="20"/>
          <w:u w:val="single" w:color="000000"/>
        </w:rPr>
        <w:t>C</w:t>
      </w:r>
      <w:r>
        <w:rPr>
          <w:rFonts w:ascii="Times New Roman"/>
          <w:spacing w:val="1"/>
          <w:sz w:val="20"/>
          <w:u w:val="single" w:color="000000"/>
        </w:rPr>
        <w:t> </w:t>
      </w:r>
      <w:r>
        <w:rPr>
          <w:rFonts w:ascii="Times New Roman"/>
          <w:spacing w:val="-1"/>
          <w:sz w:val="15"/>
          <w:u w:val="single" w:color="000000"/>
        </w:rPr>
        <w:t>ONRADES</w:t>
      </w:r>
      <w:r>
        <w:rPr>
          <w:rFonts w:ascii="Times New Roman"/>
          <w:sz w:val="15"/>
          <w:u w:val="single" w:color="000000"/>
        </w:rPr>
        <w:t> </w:t>
        <w:tab/>
      </w:r>
      <w:r>
        <w:rPr>
          <w:rFonts w:ascii="Times New Roman"/>
          <w:sz w:val="15"/>
        </w:rPr>
      </w:r>
      <w:r>
        <w:rPr>
          <w:rFonts w:ascii="Times New Roman"/>
          <w:spacing w:val="20"/>
          <w:sz w:val="15"/>
        </w:rPr>
        <w:t> </w:t>
      </w:r>
      <w:r>
        <w:rPr>
          <w:rFonts w:ascii="Times New Roman"/>
          <w:w w:val="95"/>
          <w:sz w:val="20"/>
        </w:rPr>
        <w:t>George</w:t>
      </w:r>
      <w:r>
        <w:rPr>
          <w:rFonts w:ascii="Times New Roman"/>
          <w:spacing w:val="26"/>
          <w:w w:val="95"/>
          <w:sz w:val="20"/>
        </w:rPr>
        <w:t> </w:t>
      </w:r>
      <w:r>
        <w:rPr>
          <w:rFonts w:ascii="Times New Roman"/>
          <w:sz w:val="20"/>
        </w:rPr>
        <w:t>H.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Conrades</w:t>
      </w:r>
      <w:r>
        <w:rPr>
          <w:rFonts w:ascii="Times New Roman"/>
          <w:sz w:val="20"/>
        </w:rPr>
      </w:r>
    </w:p>
    <w:p>
      <w:pPr>
        <w:pStyle w:val="BodyText"/>
        <w:tabs>
          <w:tab w:pos="6140" w:val="left" w:leader="none"/>
        </w:tabs>
        <w:spacing w:line="240" w:lineRule="auto" w:before="73"/>
        <w:ind w:left="66" w:right="0"/>
        <w:jc w:val="left"/>
      </w:pPr>
      <w:r>
        <w:rPr>
          <w:w w:val="95"/>
        </w:rPr>
        <w:br w:type="column"/>
      </w:r>
      <w:r>
        <w:rPr>
          <w:w w:val="95"/>
        </w:rPr>
        <w:t>Director</w:t>
        <w:tab/>
      </w:r>
      <w:r>
        <w:rPr/>
        <w:t>June</w:t>
      </w:r>
      <w:r>
        <w:rPr>
          <w:spacing w:val="-8"/>
        </w:rPr>
        <w:t> </w:t>
      </w:r>
      <w:r>
        <w:rPr/>
        <w:t>26,</w:t>
      </w:r>
      <w:r>
        <w:rPr>
          <w:spacing w:val="-7"/>
        </w:rPr>
        <w:t> </w:t>
      </w:r>
      <w:r>
        <w:rPr/>
        <w:t>2013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420" w:bottom="280" w:left="220" w:right="100"/>
          <w:cols w:num="2" w:equalWidth="0">
            <w:col w:w="4152" w:space="40"/>
            <w:col w:w="7728"/>
          </w:cols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3"/>
          <w:szCs w:val="13"/>
        </w:rPr>
        <w:sectPr>
          <w:type w:val="continuous"/>
          <w:pgSz w:w="12240" w:h="15840"/>
          <w:pgMar w:top="420" w:bottom="280" w:left="220" w:right="100"/>
        </w:sectPr>
      </w:pPr>
    </w:p>
    <w:p>
      <w:pPr>
        <w:tabs>
          <w:tab w:pos="4151" w:val="left" w:leader="none"/>
        </w:tabs>
        <w:spacing w:line="247" w:lineRule="auto" w:before="73"/>
        <w:ind w:left="13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w w:val="99"/>
          <w:sz w:val="20"/>
        </w:rPr>
      </w:r>
      <w:r>
        <w:rPr>
          <w:rFonts w:ascii="Times New Roman"/>
          <w:sz w:val="20"/>
          <w:u w:val="single" w:color="000000"/>
        </w:rPr>
        <w:t>/s/  </w:t>
      </w:r>
      <w:r>
        <w:rPr>
          <w:rFonts w:ascii="Times New Roman"/>
          <w:spacing w:val="45"/>
          <w:sz w:val="20"/>
          <w:u w:val="single" w:color="000000"/>
        </w:rPr>
        <w:t> </w:t>
      </w:r>
      <w:r>
        <w:rPr>
          <w:rFonts w:ascii="Times New Roman"/>
          <w:sz w:val="20"/>
          <w:u w:val="single" w:color="000000"/>
        </w:rPr>
        <w:t>H</w:t>
      </w:r>
      <w:r>
        <w:rPr>
          <w:rFonts w:ascii="Times New Roman"/>
          <w:spacing w:val="-1"/>
          <w:sz w:val="20"/>
          <w:u w:val="single" w:color="000000"/>
        </w:rPr>
        <w:t> </w:t>
      </w:r>
      <w:r>
        <w:rPr>
          <w:rFonts w:ascii="Times New Roman"/>
          <w:spacing w:val="-1"/>
          <w:sz w:val="15"/>
          <w:u w:val="single" w:color="000000"/>
        </w:rPr>
        <w:t>ECTOR</w:t>
      </w:r>
      <w:r>
        <w:rPr>
          <w:rFonts w:ascii="Times New Roman"/>
          <w:sz w:val="15"/>
          <w:u w:val="single" w:color="000000"/>
        </w:rPr>
        <w:t> </w:t>
      </w:r>
      <w:r>
        <w:rPr>
          <w:rFonts w:ascii="Times New Roman"/>
          <w:sz w:val="20"/>
          <w:u w:val="single" w:color="000000"/>
        </w:rPr>
        <w:t>G</w:t>
      </w:r>
      <w:r>
        <w:rPr>
          <w:rFonts w:ascii="Times New Roman"/>
          <w:spacing w:val="-1"/>
          <w:sz w:val="20"/>
          <w:u w:val="single" w:color="000000"/>
        </w:rPr>
        <w:t> </w:t>
      </w:r>
      <w:r>
        <w:rPr>
          <w:rFonts w:ascii="Times New Roman"/>
          <w:spacing w:val="-1"/>
          <w:sz w:val="15"/>
          <w:u w:val="single" w:color="000000"/>
        </w:rPr>
        <w:t>ARCIA</w:t>
      </w:r>
      <w:r>
        <w:rPr>
          <w:rFonts w:ascii="Times New Roman"/>
          <w:spacing w:val="2"/>
          <w:sz w:val="15"/>
          <w:u w:val="single" w:color="000000"/>
        </w:rPr>
        <w:t> </w:t>
      </w:r>
      <w:r>
        <w:rPr>
          <w:rFonts w:ascii="Times New Roman"/>
          <w:spacing w:val="-1"/>
          <w:sz w:val="20"/>
          <w:u w:val="single" w:color="000000"/>
        </w:rPr>
        <w:t>-M </w:t>
      </w:r>
      <w:r>
        <w:rPr>
          <w:rFonts w:ascii="Times New Roman"/>
          <w:spacing w:val="-1"/>
          <w:sz w:val="15"/>
          <w:u w:val="single" w:color="000000"/>
        </w:rPr>
        <w:t>OLINA</w:t>
      </w:r>
      <w:r>
        <w:rPr>
          <w:rFonts w:ascii="Times New Roman"/>
          <w:sz w:val="15"/>
          <w:u w:val="single" w:color="000000"/>
        </w:rPr>
        <w:t> </w:t>
        <w:tab/>
      </w:r>
      <w:r>
        <w:rPr>
          <w:rFonts w:ascii="Times New Roman"/>
          <w:sz w:val="15"/>
        </w:rPr>
      </w:r>
      <w:r>
        <w:rPr>
          <w:rFonts w:ascii="Times New Roman"/>
          <w:spacing w:val="25"/>
          <w:sz w:val="15"/>
        </w:rPr>
        <w:t> </w:t>
      </w:r>
      <w:r>
        <w:rPr>
          <w:rFonts w:ascii="Times New Roman"/>
          <w:w w:val="95"/>
          <w:sz w:val="20"/>
        </w:rPr>
        <w:t>Hector</w:t>
      </w:r>
      <w:r>
        <w:rPr>
          <w:rFonts w:ascii="Times New Roman"/>
          <w:spacing w:val="25"/>
          <w:w w:val="95"/>
          <w:sz w:val="20"/>
        </w:rPr>
        <w:t> </w:t>
      </w:r>
      <w:r>
        <w:rPr>
          <w:rFonts w:ascii="Times New Roman"/>
          <w:spacing w:val="-1"/>
          <w:sz w:val="20"/>
        </w:rPr>
        <w:t>Garcia-Molina</w:t>
      </w:r>
      <w:r>
        <w:rPr>
          <w:rFonts w:ascii="Times New Roman"/>
          <w:sz w:val="20"/>
        </w:rPr>
      </w:r>
    </w:p>
    <w:p>
      <w:pPr>
        <w:pStyle w:val="BodyText"/>
        <w:tabs>
          <w:tab w:pos="6140" w:val="left" w:leader="none"/>
        </w:tabs>
        <w:spacing w:line="240" w:lineRule="auto" w:before="73"/>
        <w:ind w:left="66" w:right="0"/>
        <w:jc w:val="left"/>
      </w:pPr>
      <w:r>
        <w:rPr>
          <w:w w:val="95"/>
        </w:rPr>
        <w:br w:type="column"/>
      </w:r>
      <w:r>
        <w:rPr>
          <w:w w:val="95"/>
        </w:rPr>
        <w:t>Director</w:t>
        <w:tab/>
      </w:r>
      <w:r>
        <w:rPr/>
        <w:t>June</w:t>
      </w:r>
      <w:r>
        <w:rPr>
          <w:spacing w:val="-8"/>
        </w:rPr>
        <w:t> </w:t>
      </w:r>
      <w:r>
        <w:rPr/>
        <w:t>26,</w:t>
      </w:r>
      <w:r>
        <w:rPr>
          <w:spacing w:val="-7"/>
        </w:rPr>
        <w:t> </w:t>
      </w:r>
      <w:r>
        <w:rPr/>
        <w:t>2013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420" w:bottom="280" w:left="220" w:right="100"/>
          <w:cols w:num="2" w:equalWidth="0">
            <w:col w:w="4152" w:space="40"/>
            <w:col w:w="7728"/>
          </w:cols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3"/>
          <w:szCs w:val="13"/>
        </w:rPr>
        <w:sectPr>
          <w:type w:val="continuous"/>
          <w:pgSz w:w="12240" w:h="15840"/>
          <w:pgMar w:top="420" w:bottom="280" w:left="220" w:right="100"/>
        </w:sectPr>
      </w:pPr>
    </w:p>
    <w:p>
      <w:pPr>
        <w:tabs>
          <w:tab w:pos="4151" w:val="left" w:leader="none"/>
        </w:tabs>
        <w:spacing w:line="245" w:lineRule="auto" w:before="73"/>
        <w:ind w:left="13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w w:val="99"/>
          <w:sz w:val="20"/>
        </w:rPr>
      </w:r>
      <w:r>
        <w:rPr>
          <w:rFonts w:ascii="Times New Roman"/>
          <w:sz w:val="20"/>
          <w:u w:val="single" w:color="000000"/>
        </w:rPr>
        <w:t>/s/  </w:t>
      </w:r>
      <w:r>
        <w:rPr>
          <w:rFonts w:ascii="Times New Roman"/>
          <w:spacing w:val="44"/>
          <w:sz w:val="20"/>
          <w:u w:val="single" w:color="000000"/>
        </w:rPr>
        <w:t> </w:t>
      </w:r>
      <w:r>
        <w:rPr>
          <w:rFonts w:ascii="Times New Roman"/>
          <w:sz w:val="20"/>
          <w:u w:val="single" w:color="000000"/>
        </w:rPr>
        <w:t>M </w:t>
      </w:r>
      <w:r>
        <w:rPr>
          <w:rFonts w:ascii="Times New Roman"/>
          <w:spacing w:val="-1"/>
          <w:sz w:val="15"/>
          <w:u w:val="single" w:color="000000"/>
        </w:rPr>
        <w:t>ARK</w:t>
      </w:r>
      <w:r>
        <w:rPr>
          <w:rFonts w:ascii="Times New Roman"/>
          <w:spacing w:val="1"/>
          <w:sz w:val="15"/>
          <w:u w:val="single" w:color="000000"/>
        </w:rPr>
        <w:t> </w:t>
      </w:r>
      <w:r>
        <w:rPr>
          <w:rFonts w:ascii="Times New Roman"/>
          <w:sz w:val="20"/>
          <w:u w:val="single" w:color="000000"/>
        </w:rPr>
        <w:t>V.</w:t>
      </w:r>
      <w:r>
        <w:rPr>
          <w:rFonts w:ascii="Times New Roman"/>
          <w:spacing w:val="-2"/>
          <w:sz w:val="20"/>
          <w:u w:val="single" w:color="000000"/>
        </w:rPr>
        <w:t> </w:t>
      </w:r>
      <w:r>
        <w:rPr>
          <w:rFonts w:ascii="Times New Roman"/>
          <w:sz w:val="20"/>
          <w:u w:val="single" w:color="000000"/>
        </w:rPr>
        <w:t>H</w:t>
      </w:r>
      <w:r>
        <w:rPr>
          <w:rFonts w:ascii="Times New Roman"/>
          <w:spacing w:val="-1"/>
          <w:sz w:val="20"/>
          <w:u w:val="single" w:color="000000"/>
        </w:rPr>
        <w:t> </w:t>
      </w:r>
      <w:r>
        <w:rPr>
          <w:rFonts w:ascii="Times New Roman"/>
          <w:sz w:val="15"/>
          <w:u w:val="single" w:color="000000"/>
        </w:rPr>
        <w:t>URD</w:t>
      </w:r>
      <w:r>
        <w:rPr>
          <w:rFonts w:ascii="Times New Roman"/>
          <w:sz w:val="15"/>
          <w:u w:val="single" w:color="000000"/>
        </w:rPr>
        <w:t> </w:t>
        <w:tab/>
      </w:r>
      <w:r>
        <w:rPr>
          <w:rFonts w:ascii="Times New Roman"/>
          <w:sz w:val="15"/>
        </w:rPr>
      </w:r>
      <w:r>
        <w:rPr>
          <w:rFonts w:ascii="Times New Roman"/>
          <w:spacing w:val="23"/>
          <w:sz w:val="15"/>
        </w:rPr>
        <w:t> </w:t>
      </w:r>
      <w:r>
        <w:rPr>
          <w:rFonts w:ascii="Times New Roman"/>
          <w:w w:val="95"/>
          <w:sz w:val="20"/>
        </w:rPr>
        <w:t>Mark</w:t>
      </w:r>
      <w:r>
        <w:rPr>
          <w:rFonts w:ascii="Times New Roman"/>
          <w:spacing w:val="18"/>
          <w:w w:val="95"/>
          <w:sz w:val="20"/>
        </w:rPr>
        <w:t> </w:t>
      </w:r>
      <w:r>
        <w:rPr>
          <w:rFonts w:ascii="Times New Roman"/>
          <w:spacing w:val="1"/>
          <w:sz w:val="20"/>
        </w:rPr>
        <w:t>V.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Hurd</w:t>
      </w:r>
      <w:r>
        <w:rPr>
          <w:rFonts w:ascii="Times New Roman"/>
          <w:sz w:val="20"/>
        </w:rPr>
      </w:r>
    </w:p>
    <w:p>
      <w:pPr>
        <w:pStyle w:val="BodyText"/>
        <w:tabs>
          <w:tab w:pos="6140" w:val="left" w:leader="none"/>
        </w:tabs>
        <w:spacing w:line="240" w:lineRule="auto" w:before="73"/>
        <w:ind w:left="66" w:right="0"/>
        <w:jc w:val="left"/>
      </w:pPr>
      <w:r>
        <w:rPr/>
        <w:br w:type="column"/>
      </w:r>
      <w:r>
        <w:rPr/>
        <w:t>President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Director</w:t>
        <w:tab/>
        <w:t>June</w:t>
      </w:r>
      <w:r>
        <w:rPr>
          <w:spacing w:val="-8"/>
        </w:rPr>
        <w:t> </w:t>
      </w:r>
      <w:r>
        <w:rPr/>
        <w:t>26,</w:t>
      </w:r>
      <w:r>
        <w:rPr>
          <w:spacing w:val="-7"/>
        </w:rPr>
        <w:t> </w:t>
      </w:r>
      <w:r>
        <w:rPr/>
        <w:t>2013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420" w:bottom="280" w:left="220" w:right="100"/>
          <w:cols w:num="2" w:equalWidth="0">
            <w:col w:w="4152" w:space="40"/>
            <w:col w:w="7728"/>
          </w:cols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3"/>
          <w:szCs w:val="13"/>
        </w:rPr>
        <w:sectPr>
          <w:type w:val="continuous"/>
          <w:pgSz w:w="12240" w:h="15840"/>
          <w:pgMar w:top="420" w:bottom="280" w:left="220" w:right="100"/>
        </w:sectPr>
      </w:pPr>
    </w:p>
    <w:p>
      <w:pPr>
        <w:tabs>
          <w:tab w:pos="4151" w:val="left" w:leader="none"/>
        </w:tabs>
        <w:spacing w:line="245" w:lineRule="auto" w:before="73"/>
        <w:ind w:left="13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w w:val="99"/>
          <w:sz w:val="20"/>
        </w:rPr>
      </w:r>
      <w:r>
        <w:rPr>
          <w:rFonts w:ascii="Times New Roman"/>
          <w:sz w:val="20"/>
          <w:u w:val="single" w:color="000000"/>
        </w:rPr>
        <w:t>/s/  </w:t>
      </w:r>
      <w:r>
        <w:rPr>
          <w:rFonts w:ascii="Times New Roman"/>
          <w:spacing w:val="45"/>
          <w:sz w:val="20"/>
          <w:u w:val="single" w:color="000000"/>
        </w:rPr>
        <w:t> </w:t>
      </w:r>
      <w:r>
        <w:rPr>
          <w:rFonts w:ascii="Times New Roman"/>
          <w:sz w:val="20"/>
          <w:u w:val="single" w:color="000000"/>
        </w:rPr>
        <w:t>N</w:t>
      </w:r>
      <w:r>
        <w:rPr>
          <w:rFonts w:ascii="Times New Roman"/>
          <w:spacing w:val="-1"/>
          <w:sz w:val="20"/>
          <w:u w:val="single" w:color="000000"/>
        </w:rPr>
        <w:t> </w:t>
      </w:r>
      <w:r>
        <w:rPr>
          <w:rFonts w:ascii="Times New Roman"/>
          <w:sz w:val="15"/>
          <w:u w:val="single" w:color="000000"/>
        </w:rPr>
        <w:t>AOMI </w:t>
      </w:r>
      <w:r>
        <w:rPr>
          <w:rFonts w:ascii="Times New Roman"/>
          <w:sz w:val="20"/>
          <w:u w:val="single" w:color="000000"/>
        </w:rPr>
        <w:t>O.</w:t>
      </w:r>
      <w:r>
        <w:rPr>
          <w:rFonts w:ascii="Times New Roman"/>
          <w:spacing w:val="-3"/>
          <w:sz w:val="20"/>
          <w:u w:val="single" w:color="000000"/>
        </w:rPr>
        <w:t> </w:t>
      </w:r>
      <w:r>
        <w:rPr>
          <w:rFonts w:ascii="Times New Roman"/>
          <w:sz w:val="20"/>
          <w:u w:val="single" w:color="000000"/>
        </w:rPr>
        <w:t>S</w:t>
      </w:r>
      <w:r>
        <w:rPr>
          <w:rFonts w:ascii="Times New Roman"/>
          <w:spacing w:val="1"/>
          <w:sz w:val="20"/>
          <w:u w:val="single" w:color="000000"/>
        </w:rPr>
        <w:t> </w:t>
      </w:r>
      <w:r>
        <w:rPr>
          <w:rFonts w:ascii="Times New Roman"/>
          <w:spacing w:val="-1"/>
          <w:sz w:val="15"/>
          <w:u w:val="single" w:color="000000"/>
        </w:rPr>
        <w:t>ELIGMAN</w:t>
      </w:r>
      <w:r>
        <w:rPr>
          <w:rFonts w:ascii="Times New Roman"/>
          <w:sz w:val="15"/>
          <w:u w:val="single" w:color="000000"/>
        </w:rPr>
        <w:t> </w:t>
        <w:tab/>
      </w:r>
      <w:r>
        <w:rPr>
          <w:rFonts w:ascii="Times New Roman"/>
          <w:sz w:val="15"/>
        </w:rPr>
      </w:r>
      <w:r>
        <w:rPr>
          <w:rFonts w:ascii="Times New Roman"/>
          <w:spacing w:val="25"/>
          <w:sz w:val="15"/>
        </w:rPr>
        <w:t> </w:t>
      </w:r>
      <w:r>
        <w:rPr>
          <w:rFonts w:ascii="Times New Roman"/>
          <w:w w:val="95"/>
          <w:sz w:val="20"/>
        </w:rPr>
        <w:t>Naomi</w:t>
      </w:r>
      <w:r>
        <w:rPr>
          <w:rFonts w:ascii="Times New Roman"/>
          <w:spacing w:val="24"/>
          <w:w w:val="95"/>
          <w:sz w:val="20"/>
        </w:rPr>
        <w:t> </w:t>
      </w:r>
      <w:r>
        <w:rPr>
          <w:rFonts w:ascii="Times New Roman"/>
          <w:sz w:val="20"/>
        </w:rPr>
        <w:t>O.</w:t>
      </w:r>
      <w:r>
        <w:rPr>
          <w:rFonts w:ascii="Times New Roman"/>
          <w:spacing w:val="-12"/>
          <w:sz w:val="20"/>
        </w:rPr>
        <w:t> </w:t>
      </w:r>
      <w:r>
        <w:rPr>
          <w:rFonts w:ascii="Times New Roman"/>
          <w:sz w:val="20"/>
        </w:rPr>
        <w:t>Seligman</w:t>
      </w:r>
      <w:r>
        <w:rPr>
          <w:rFonts w:ascii="Times New Roman"/>
          <w:sz w:val="20"/>
        </w:rPr>
      </w:r>
    </w:p>
    <w:p>
      <w:pPr>
        <w:pStyle w:val="BodyText"/>
        <w:tabs>
          <w:tab w:pos="6140" w:val="left" w:leader="none"/>
        </w:tabs>
        <w:spacing w:line="240" w:lineRule="auto" w:before="73"/>
        <w:ind w:left="66" w:right="0"/>
        <w:jc w:val="left"/>
      </w:pPr>
      <w:r>
        <w:rPr>
          <w:w w:val="95"/>
        </w:rPr>
        <w:br w:type="column"/>
      </w:r>
      <w:r>
        <w:rPr>
          <w:w w:val="95"/>
        </w:rPr>
        <w:t>Director</w:t>
        <w:tab/>
      </w:r>
      <w:r>
        <w:rPr/>
        <w:t>June</w:t>
      </w:r>
      <w:r>
        <w:rPr>
          <w:spacing w:val="-8"/>
        </w:rPr>
        <w:t> </w:t>
      </w:r>
      <w:r>
        <w:rPr/>
        <w:t>26,</w:t>
      </w:r>
      <w:r>
        <w:rPr>
          <w:spacing w:val="-7"/>
        </w:rPr>
        <w:t> </w:t>
      </w:r>
      <w:r>
        <w:rPr/>
        <w:t>2013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420" w:bottom="280" w:left="220" w:right="100"/>
          <w:cols w:num="2" w:equalWidth="0">
            <w:col w:w="4152" w:space="40"/>
            <w:col w:w="7728"/>
          </w:cols>
        </w:sectPr>
      </w:pPr>
    </w:p>
    <w:p>
      <w:pPr>
        <w:pStyle w:val="BodyText"/>
        <w:spacing w:line="240" w:lineRule="auto" w:before="163"/>
        <w:ind w:left="2914" w:right="2918"/>
        <w:jc w:val="center"/>
      </w:pPr>
      <w:r>
        <w:rPr/>
        <w:t>122</w:t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20" w:right="1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Heading1"/>
        <w:spacing w:line="325" w:lineRule="auto" w:before="73"/>
        <w:ind w:left="4743" w:right="4746"/>
        <w:jc w:val="center"/>
        <w:rPr>
          <w:b w:val="0"/>
          <w:bCs w:val="0"/>
        </w:rPr>
      </w:pPr>
      <w:r>
        <w:rPr/>
        <w:t>ORACLE</w:t>
      </w:r>
      <w:r>
        <w:rPr>
          <w:spacing w:val="-22"/>
        </w:rPr>
        <w:t> </w:t>
      </w:r>
      <w:r>
        <w:rPr/>
        <w:t>CORPORATION</w:t>
      </w:r>
      <w:r>
        <w:rPr>
          <w:spacing w:val="24"/>
          <w:w w:val="99"/>
        </w:rPr>
        <w:t> </w:t>
      </w:r>
      <w:r>
        <w:rPr/>
        <w:t>INDEX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EXHIBITS</w:t>
      </w:r>
      <w:r>
        <w:rPr>
          <w:b w:val="0"/>
        </w:rPr>
      </w:r>
    </w:p>
    <w:p>
      <w:pPr>
        <w:pStyle w:val="BodyText"/>
        <w:spacing w:line="224" w:lineRule="exact" w:before="8"/>
        <w:ind w:right="143"/>
        <w:jc w:val="left"/>
      </w:pPr>
      <w:r>
        <w:rPr/>
        <w:t>The</w:t>
      </w:r>
      <w:r>
        <w:rPr>
          <w:spacing w:val="-7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exhibits</w:t>
      </w:r>
      <w:r>
        <w:rPr>
          <w:spacing w:val="-7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filed</w:t>
      </w:r>
      <w:r>
        <w:rPr>
          <w:spacing w:val="-6"/>
        </w:rPr>
        <w:t> </w:t>
      </w:r>
      <w:r>
        <w:rPr/>
        <w:t>herewith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/>
        <w:t>are</w:t>
      </w:r>
      <w:r>
        <w:rPr>
          <w:spacing w:val="-7"/>
        </w:rPr>
        <w:t> </w:t>
      </w:r>
      <w:r>
        <w:rPr/>
        <w:t>incorporated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reference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exhibits</w:t>
      </w:r>
      <w:r>
        <w:rPr>
          <w:spacing w:val="-3"/>
        </w:rPr>
        <w:t> </w:t>
      </w:r>
      <w:r>
        <w:rPr/>
        <w:t>previously</w:t>
      </w:r>
      <w:r>
        <w:rPr>
          <w:spacing w:val="-6"/>
        </w:rPr>
        <w:t> </w:t>
      </w:r>
      <w:r>
        <w:rPr>
          <w:spacing w:val="-1"/>
        </w:rPr>
        <w:t>filed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U.S.</w:t>
      </w:r>
      <w:r>
        <w:rPr>
          <w:spacing w:val="-7"/>
        </w:rPr>
        <w:t> </w:t>
      </w:r>
      <w:r>
        <w:rPr/>
        <w:t>Securities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Exchange</w:t>
      </w:r>
      <w:r>
        <w:rPr>
          <w:spacing w:val="72"/>
          <w:w w:val="99"/>
        </w:rPr>
        <w:t> </w:t>
      </w:r>
      <w:r>
        <w:rPr/>
        <w:t>Commission.</w:t>
      </w:r>
      <w:r>
        <w:rPr/>
      </w:r>
    </w:p>
    <w:p>
      <w:pPr>
        <w:spacing w:after="0" w:line="224" w:lineRule="exact"/>
        <w:jc w:val="left"/>
        <w:sectPr>
          <w:pgSz w:w="12240" w:h="15840"/>
          <w:pgMar w:header="465" w:footer="0" w:top="1100" w:bottom="280" w:left="220" w:right="100"/>
        </w:sectPr>
      </w:pPr>
    </w:p>
    <w:p>
      <w:pPr>
        <w:spacing w:before="122"/>
        <w:ind w:left="175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Exhibit</w:t>
      </w:r>
      <w:r>
        <w:rPr>
          <w:rFonts w:ascii="Times New Roman"/>
          <w:sz w:val="15"/>
        </w:rPr>
      </w:r>
    </w:p>
    <w:p>
      <w:pPr>
        <w:tabs>
          <w:tab w:pos="1999" w:val="left" w:leader="none"/>
          <w:tab w:pos="5594" w:val="left" w:leader="none"/>
        </w:tabs>
        <w:spacing w:before="112"/>
        <w:ind w:left="175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b/>
          <w:position w:val="1"/>
          <w:sz w:val="15"/>
        </w:rPr>
      </w:r>
      <w:r>
        <w:rPr>
          <w:rFonts w:ascii="Times New Roman"/>
          <w:b/>
          <w:position w:val="1"/>
          <w:sz w:val="15"/>
          <w:u w:val="single" w:color="000000"/>
        </w:rPr>
        <w:t> </w:t>
        <w:tab/>
      </w:r>
      <w:r>
        <w:rPr>
          <w:rFonts w:ascii="Times New Roman"/>
          <w:b/>
          <w:spacing w:val="-1"/>
          <w:position w:val="1"/>
          <w:sz w:val="15"/>
          <w:u w:val="single" w:color="000000"/>
        </w:rPr>
        <w:t>Incorporated</w:t>
      </w:r>
      <w:r>
        <w:rPr>
          <w:rFonts w:ascii="Times New Roman"/>
          <w:b/>
          <w:spacing w:val="-2"/>
          <w:position w:val="1"/>
          <w:sz w:val="15"/>
          <w:u w:val="single" w:color="000000"/>
        </w:rPr>
        <w:t> </w:t>
      </w:r>
      <w:r>
        <w:rPr>
          <w:rFonts w:ascii="Times New Roman"/>
          <w:b/>
          <w:position w:val="1"/>
          <w:sz w:val="15"/>
          <w:u w:val="single" w:color="000000"/>
        </w:rPr>
        <w:t>by</w:t>
      </w:r>
      <w:r>
        <w:rPr>
          <w:rFonts w:ascii="Times New Roman"/>
          <w:b/>
          <w:spacing w:val="2"/>
          <w:position w:val="1"/>
          <w:sz w:val="15"/>
          <w:u w:val="single" w:color="000000"/>
        </w:rPr>
        <w:t> </w:t>
      </w:r>
      <w:r>
        <w:rPr>
          <w:rFonts w:ascii="Times New Roman"/>
          <w:b/>
          <w:spacing w:val="-1"/>
          <w:position w:val="1"/>
          <w:sz w:val="15"/>
          <w:u w:val="single" w:color="000000"/>
        </w:rPr>
        <w:t>Reference</w:t>
      </w:r>
      <w:r>
        <w:rPr>
          <w:rFonts w:ascii="Times New Roman"/>
          <w:b/>
          <w:position w:val="1"/>
          <w:sz w:val="15"/>
          <w:u w:val="single" w:color="000000"/>
        </w:rPr>
        <w:t> </w:t>
        <w:tab/>
      </w:r>
      <w:r>
        <w:rPr>
          <w:rFonts w:ascii="Times New Roman"/>
          <w:b/>
          <w:position w:val="1"/>
          <w:sz w:val="15"/>
        </w:rPr>
        <w:t>   </w:t>
      </w:r>
      <w:r>
        <w:rPr>
          <w:rFonts w:ascii="Times New Roman"/>
          <w:b/>
          <w:spacing w:val="-1"/>
          <w:sz w:val="15"/>
        </w:rPr>
        <w:t>Filed</w:t>
      </w:r>
      <w:r>
        <w:rPr>
          <w:rFonts w:ascii="Times New Roman"/>
          <w:sz w:val="15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20" w:right="100"/>
          <w:cols w:num="2" w:equalWidth="0">
            <w:col w:w="654" w:space="4919"/>
            <w:col w:w="6347"/>
          </w:cols>
        </w:sectPr>
      </w:pPr>
    </w:p>
    <w:p>
      <w:pPr>
        <w:tabs>
          <w:tab w:pos="2607" w:val="left" w:leader="none"/>
        </w:tabs>
        <w:spacing w:line="166" w:lineRule="exact" w:before="0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z w:val="15"/>
        </w:rPr>
      </w:r>
      <w:r>
        <w:rPr>
          <w:rFonts w:ascii="Times New Roman"/>
          <w:b/>
          <w:sz w:val="15"/>
          <w:u w:val="single" w:color="000000"/>
        </w:rPr>
        <w:t>   </w:t>
      </w:r>
      <w:r>
        <w:rPr>
          <w:rFonts w:ascii="Times New Roman"/>
          <w:b/>
          <w:spacing w:val="12"/>
          <w:sz w:val="15"/>
          <w:u w:val="single" w:color="000000"/>
        </w:rPr>
        <w:t> </w:t>
      </w:r>
      <w:r>
        <w:rPr>
          <w:rFonts w:ascii="Times New Roman"/>
          <w:b/>
          <w:spacing w:val="-1"/>
          <w:sz w:val="15"/>
          <w:u w:val="single" w:color="000000"/>
        </w:rPr>
        <w:t>No.</w:t>
      </w:r>
      <w:r>
        <w:rPr>
          <w:rFonts w:ascii="Times New Roman"/>
          <w:b/>
          <w:spacing w:val="-1"/>
          <w:sz w:val="15"/>
        </w:rPr>
        <w:tab/>
      </w:r>
      <w:r>
        <w:rPr>
          <w:rFonts w:ascii="Times New Roman"/>
          <w:b/>
          <w:sz w:val="15"/>
        </w:rPr>
        <w:t>Exhibit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pacing w:val="-1"/>
          <w:sz w:val="15"/>
        </w:rPr>
        <w:t>Description</w:t>
      </w:r>
      <w:r>
        <w:rPr>
          <w:rFonts w:ascii="Times New Roman"/>
          <w:sz w:val="15"/>
        </w:rPr>
      </w:r>
    </w:p>
    <w:p>
      <w:pPr>
        <w:tabs>
          <w:tab w:pos="991" w:val="left" w:leader="none"/>
          <w:tab w:pos="1764" w:val="left" w:leader="none"/>
          <w:tab w:pos="3898" w:val="left" w:leader="none"/>
        </w:tabs>
        <w:spacing w:line="166" w:lineRule="exact" w:before="0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b/>
          <w:sz w:val="15"/>
        </w:rPr>
        <w:t>Form</w:t>
        <w:tab/>
      </w:r>
      <w:r>
        <w:rPr>
          <w:rFonts w:ascii="Times New Roman"/>
          <w:b/>
          <w:spacing w:val="-1"/>
          <w:sz w:val="15"/>
        </w:rPr>
        <w:t>File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z w:val="15"/>
        </w:rPr>
        <w:t>No.</w:t>
        <w:tab/>
      </w:r>
      <w:r>
        <w:rPr>
          <w:rFonts w:ascii="Times New Roman"/>
          <w:b/>
          <w:spacing w:val="-1"/>
          <w:sz w:val="15"/>
        </w:rPr>
        <w:t>Exhibit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pacing w:val="-1"/>
          <w:sz w:val="15"/>
        </w:rPr>
        <w:t>Filing </w:t>
      </w:r>
      <w:r>
        <w:rPr>
          <w:rFonts w:ascii="Times New Roman"/>
          <w:b/>
          <w:sz w:val="15"/>
        </w:rPr>
        <w:t>Date</w:t>
        <w:tab/>
        <w:t>Filed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z w:val="15"/>
        </w:rPr>
        <w:t>By</w:t>
      </w:r>
      <w:r>
        <w:rPr>
          <w:rFonts w:ascii="Times New Roman"/>
          <w:sz w:val="15"/>
        </w:rPr>
      </w:r>
    </w:p>
    <w:p>
      <w:pPr>
        <w:spacing w:line="166" w:lineRule="exact" w:before="0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b/>
          <w:sz w:val="15"/>
        </w:rPr>
        <w:t>Herewith</w:t>
      </w:r>
      <w:r>
        <w:rPr>
          <w:rFonts w:ascii="Times New Roman"/>
          <w:sz w:val="15"/>
        </w:rPr>
      </w:r>
    </w:p>
    <w:p>
      <w:pPr>
        <w:spacing w:after="0" w:line="166" w:lineRule="exact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20" w:right="100"/>
          <w:cols w:num="3" w:equalWidth="0">
            <w:col w:w="3870" w:space="1962"/>
            <w:col w:w="4440" w:space="758"/>
            <w:col w:w="890"/>
          </w:cols>
        </w:sectPr>
      </w:pPr>
    </w:p>
    <w:p>
      <w:pPr>
        <w:spacing w:line="20" w:lineRule="atLeast"/>
        <w:ind w:left="759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551.15pt;height:.7pt;mso-position-horizontal-relative:char;mso-position-vertical-relative:line" coordorigin="0,0" coordsize="11023,14">
            <v:group style="position:absolute;left:7;top:7;width:11009;height:2" coordorigin="7,7" coordsize="11009,2">
              <v:shape style="position:absolute;left:7;top:7;width:11009;height:2" coordorigin="7,7" coordsize="11009,0" path="m7,7l11016,7e" filled="false" stroked="true" strokeweight=".7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pStyle w:val="BodyText"/>
        <w:numPr>
          <w:ilvl w:val="1"/>
          <w:numId w:val="8"/>
        </w:numPr>
        <w:tabs>
          <w:tab w:pos="767" w:val="left" w:leader="none"/>
          <w:tab w:pos="8215" w:val="left" w:leader="none"/>
          <w:tab w:pos="9226" w:val="left" w:leader="none"/>
        </w:tabs>
        <w:spacing w:line="220" w:lineRule="exact" w:before="0" w:after="0"/>
        <w:ind w:left="766" w:right="1142" w:hanging="626"/>
        <w:jc w:val="left"/>
      </w:pPr>
      <w:r>
        <w:rPr/>
        <w:t>Amended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Restated</w:t>
      </w:r>
      <w:r>
        <w:rPr>
          <w:spacing w:val="-3"/>
        </w:rPr>
        <w:t> </w:t>
      </w:r>
      <w:r>
        <w:rPr>
          <w:spacing w:val="-1"/>
        </w:rPr>
        <w:t>Certificate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Incorporation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Oracle</w:t>
      </w:r>
      <w:r>
        <w:rPr>
          <w:spacing w:val="22"/>
        </w:rPr>
        <w:t> </w:t>
      </w:r>
      <w:r>
        <w:rPr>
          <w:spacing w:val="-1"/>
        </w:rPr>
        <w:t>8-K</w:t>
      </w:r>
      <w:r>
        <w:rPr>
          <w:spacing w:val="-4"/>
        </w:rPr>
        <w:t> </w:t>
      </w:r>
      <w:r>
        <w:rPr/>
        <w:t>12G3</w:t>
      </w:r>
      <w:r>
        <w:rPr>
          <w:spacing w:val="29"/>
        </w:rPr>
        <w:t> </w:t>
      </w:r>
      <w:r>
        <w:rPr/>
        <w:t>000-51788 </w:t>
      </w:r>
      <w:r>
        <w:rPr>
          <w:spacing w:val="41"/>
        </w:rPr>
        <w:t> </w:t>
      </w:r>
      <w:r>
        <w:rPr>
          <w:spacing w:val="-1"/>
        </w:rPr>
        <w:t>3.1</w:t>
        <w:tab/>
      </w:r>
      <w:r>
        <w:rPr>
          <w:w w:val="95"/>
        </w:rPr>
        <w:t>2/6/06</w:t>
        <w:tab/>
      </w:r>
      <w:r>
        <w:rPr/>
        <w:t>Oracle</w:t>
      </w:r>
      <w:r>
        <w:rPr>
          <w:spacing w:val="-15"/>
        </w:rPr>
        <w:t> </w:t>
      </w:r>
      <w:r>
        <w:rPr/>
        <w:t>Corporation</w:t>
      </w:r>
      <w:r>
        <w:rPr>
          <w:spacing w:val="58"/>
          <w:w w:val="99"/>
        </w:rPr>
        <w:t> </w:t>
      </w:r>
      <w:r>
        <w:rPr/>
        <w:t>Corporation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Certificate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Amendment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Amended</w:t>
      </w:r>
      <w:r>
        <w:rPr>
          <w:spacing w:val="-7"/>
        </w:rPr>
        <w:t> </w:t>
      </w:r>
      <w:r>
        <w:rPr/>
        <w:t>and</w:t>
      </w:r>
      <w:r>
        <w:rPr/>
      </w:r>
    </w:p>
    <w:p>
      <w:pPr>
        <w:pStyle w:val="BodyText"/>
        <w:spacing w:line="220" w:lineRule="exact" w:before="0"/>
        <w:ind w:left="766" w:right="0"/>
        <w:jc w:val="left"/>
      </w:pPr>
      <w:r>
        <w:rPr>
          <w:spacing w:val="-1"/>
        </w:rPr>
        <w:t>Restated</w:t>
      </w:r>
      <w:r>
        <w:rPr>
          <w:spacing w:val="-7"/>
        </w:rPr>
        <w:t> </w:t>
      </w:r>
      <w:r>
        <w:rPr>
          <w:spacing w:val="-1"/>
        </w:rPr>
        <w:t>Certificate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Incorporation</w:t>
      </w:r>
      <w:r>
        <w:rPr>
          <w:spacing w:val="-6"/>
        </w:rPr>
        <w:t> </w:t>
      </w:r>
      <w:r>
        <w:rPr/>
        <w:t>of</w:t>
      </w:r>
      <w:r>
        <w:rPr>
          <w:spacing w:val="-9"/>
        </w:rPr>
        <w:t> </w:t>
      </w:r>
      <w:r>
        <w:rPr/>
        <w:t>Oracle</w:t>
      </w:r>
      <w:r>
        <w:rPr>
          <w:spacing w:val="-7"/>
        </w:rPr>
        <w:t> </w:t>
      </w:r>
      <w:r>
        <w:rPr/>
        <w:t>Corporation</w:t>
      </w:r>
      <w:r>
        <w:rPr/>
      </w:r>
    </w:p>
    <w:p>
      <w:pPr>
        <w:pStyle w:val="BodyText"/>
        <w:numPr>
          <w:ilvl w:val="1"/>
          <w:numId w:val="8"/>
        </w:numPr>
        <w:tabs>
          <w:tab w:pos="767" w:val="left" w:leader="none"/>
          <w:tab w:pos="5995" w:val="left" w:leader="none"/>
          <w:tab w:pos="6641" w:val="left" w:leader="none"/>
          <w:tab w:pos="9226" w:val="left" w:leader="none"/>
        </w:tabs>
        <w:spacing w:line="240" w:lineRule="auto" w:before="111" w:after="0"/>
        <w:ind w:left="766" w:right="0" w:hanging="626"/>
        <w:jc w:val="left"/>
      </w:pPr>
      <w:r>
        <w:rPr/>
        <w:t>Amended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Restated</w:t>
      </w:r>
      <w:r>
        <w:rPr>
          <w:spacing w:val="-6"/>
        </w:rPr>
        <w:t> </w:t>
      </w:r>
      <w:r>
        <w:rPr>
          <w:spacing w:val="-1"/>
        </w:rPr>
        <w:t>Bylaws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/>
        <w:t>Oracle</w:t>
      </w:r>
      <w:r>
        <w:rPr>
          <w:spacing w:val="-7"/>
        </w:rPr>
        <w:t> </w:t>
      </w:r>
      <w:r>
        <w:rPr/>
        <w:t>Corporation</w:t>
        <w:tab/>
      </w:r>
      <w:r>
        <w:rPr>
          <w:spacing w:val="-1"/>
          <w:w w:val="95"/>
        </w:rPr>
        <w:t>8-K</w:t>
        <w:tab/>
      </w:r>
      <w:r>
        <w:rPr/>
        <w:t>000-51788 </w:t>
      </w:r>
      <w:r>
        <w:rPr>
          <w:spacing w:val="46"/>
        </w:rPr>
        <w:t> </w:t>
      </w:r>
      <w:r>
        <w:rPr/>
        <w:t>3.02 </w:t>
      </w:r>
      <w:r>
        <w:rPr>
          <w:spacing w:val="46"/>
        </w:rPr>
        <w:t> </w:t>
      </w:r>
      <w:r>
        <w:rPr/>
        <w:t>7/14/06</w:t>
        <w:tab/>
        <w:t>Oracle</w:t>
      </w:r>
      <w:r>
        <w:rPr>
          <w:spacing w:val="-15"/>
        </w:rPr>
        <w:t> </w:t>
      </w:r>
      <w:r>
        <w:rPr/>
        <w:t>Corporation</w:t>
      </w:r>
      <w:r>
        <w:rPr/>
      </w:r>
    </w:p>
    <w:p>
      <w:pPr>
        <w:pStyle w:val="BodyText"/>
        <w:numPr>
          <w:ilvl w:val="1"/>
          <w:numId w:val="9"/>
        </w:numPr>
        <w:tabs>
          <w:tab w:pos="767" w:val="left" w:leader="none"/>
          <w:tab w:pos="5791" w:val="left" w:leader="none"/>
          <w:tab w:pos="8215" w:val="left" w:leader="none"/>
          <w:tab w:pos="9226" w:val="left" w:leader="none"/>
        </w:tabs>
        <w:spacing w:line="240" w:lineRule="auto" w:before="113" w:after="0"/>
        <w:ind w:left="766" w:right="0" w:hanging="626"/>
        <w:jc w:val="left"/>
      </w:pPr>
      <w:r>
        <w:rPr/>
        <w:t>Specimen</w:t>
      </w:r>
      <w:r>
        <w:rPr>
          <w:spacing w:val="-9"/>
        </w:rPr>
        <w:t> </w:t>
      </w:r>
      <w:r>
        <w:rPr>
          <w:spacing w:val="-1"/>
        </w:rPr>
        <w:t>Certificate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Registrant’s</w:t>
      </w:r>
      <w:r>
        <w:rPr>
          <w:spacing w:val="-6"/>
        </w:rPr>
        <w:t> </w:t>
      </w:r>
      <w:r>
        <w:rPr/>
        <w:t>Common</w:t>
      </w:r>
      <w:r>
        <w:rPr>
          <w:spacing w:val="-7"/>
        </w:rPr>
        <w:t> </w:t>
      </w:r>
      <w:r>
        <w:rPr>
          <w:spacing w:val="-1"/>
        </w:rPr>
        <w:t>Stock</w:t>
        <w:tab/>
      </w:r>
      <w:r>
        <w:rPr>
          <w:spacing w:val="1"/>
        </w:rPr>
        <w:t>S-3</w:t>
      </w:r>
      <w:r>
        <w:rPr>
          <w:spacing w:val="-5"/>
        </w:rPr>
        <w:t> </w:t>
      </w:r>
      <w:r>
        <w:rPr/>
        <w:t>ASR</w:t>
      </w:r>
      <w:r>
        <w:rPr>
          <w:spacing w:val="24"/>
        </w:rPr>
        <w:t> </w:t>
      </w:r>
      <w:r>
        <w:rPr/>
        <w:t>333-166643</w:t>
      </w:r>
      <w:r>
        <w:rPr>
          <w:spacing w:val="45"/>
        </w:rPr>
        <w:t> </w:t>
      </w:r>
      <w:r>
        <w:rPr/>
        <w:t>4.04</w:t>
        <w:tab/>
      </w:r>
      <w:r>
        <w:rPr>
          <w:w w:val="95"/>
        </w:rPr>
        <w:t>5/7/10</w:t>
        <w:tab/>
      </w:r>
      <w:r>
        <w:rPr/>
        <w:t>Oracle</w:t>
      </w:r>
      <w:r>
        <w:rPr>
          <w:spacing w:val="-15"/>
        </w:rPr>
        <w:t> </w:t>
      </w:r>
      <w:r>
        <w:rPr/>
        <w:t>Corporation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420" w:bottom="280" w:left="220" w:right="100"/>
        </w:sectPr>
      </w:pPr>
    </w:p>
    <w:p>
      <w:pPr>
        <w:pStyle w:val="BodyText"/>
        <w:numPr>
          <w:ilvl w:val="1"/>
          <w:numId w:val="9"/>
        </w:numPr>
        <w:tabs>
          <w:tab w:pos="767" w:val="left" w:leader="none"/>
        </w:tabs>
        <w:spacing w:line="220" w:lineRule="exact" w:before="121" w:after="0"/>
        <w:ind w:left="766" w:right="353" w:hanging="626"/>
        <w:jc w:val="left"/>
      </w:pPr>
      <w:r>
        <w:rPr/>
        <w:t>Indenture</w:t>
      </w:r>
      <w:r>
        <w:rPr>
          <w:spacing w:val="-6"/>
        </w:rPr>
        <w:t> </w:t>
      </w:r>
      <w:r>
        <w:rPr/>
        <w:t>dated</w:t>
      </w:r>
      <w:r>
        <w:rPr>
          <w:spacing w:val="-7"/>
        </w:rPr>
        <w:t> </w:t>
      </w:r>
      <w:r>
        <w:rPr/>
        <w:t>January</w:t>
      </w:r>
      <w:r>
        <w:rPr>
          <w:spacing w:val="-7"/>
        </w:rPr>
        <w:t> </w:t>
      </w:r>
      <w:r>
        <w:rPr/>
        <w:t>13,</w:t>
      </w:r>
      <w:r>
        <w:rPr>
          <w:spacing w:val="-5"/>
        </w:rPr>
        <w:t> </w:t>
      </w:r>
      <w:r>
        <w:rPr/>
        <w:t>2006,</w:t>
      </w:r>
      <w:r>
        <w:rPr>
          <w:spacing w:val="-5"/>
        </w:rPr>
        <w:t> </w:t>
      </w:r>
      <w:r>
        <w:rPr/>
        <w:t>among</w:t>
      </w:r>
      <w:r>
        <w:rPr>
          <w:spacing w:val="-5"/>
        </w:rPr>
        <w:t> </w:t>
      </w:r>
      <w:r>
        <w:rPr>
          <w:spacing w:val="-1"/>
        </w:rPr>
        <w:t>Ozark</w:t>
      </w:r>
      <w:r>
        <w:rPr>
          <w:spacing w:val="-6"/>
        </w:rPr>
        <w:t> </w:t>
      </w:r>
      <w:r>
        <w:rPr>
          <w:spacing w:val="-1"/>
        </w:rPr>
        <w:t>Holding</w:t>
      </w:r>
      <w:r>
        <w:rPr>
          <w:spacing w:val="28"/>
          <w:w w:val="99"/>
        </w:rPr>
        <w:t> </w:t>
      </w:r>
      <w:r>
        <w:rPr/>
        <w:t>Inc.,</w:t>
      </w:r>
      <w:r>
        <w:rPr>
          <w:spacing w:val="-6"/>
        </w:rPr>
        <w:t> </w:t>
      </w:r>
      <w:r>
        <w:rPr/>
        <w:t>Oracle</w:t>
      </w:r>
      <w:r>
        <w:rPr>
          <w:spacing w:val="-7"/>
        </w:rPr>
        <w:t> </w:t>
      </w:r>
      <w:r>
        <w:rPr/>
        <w:t>Corporation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Citibank,</w:t>
      </w:r>
      <w:r>
        <w:rPr>
          <w:spacing w:val="-8"/>
        </w:rPr>
        <w:t> </w:t>
      </w:r>
      <w:r>
        <w:rPr/>
        <w:t>N.A.</w:t>
      </w:r>
      <w:r>
        <w:rPr/>
      </w:r>
    </w:p>
    <w:p>
      <w:pPr>
        <w:pStyle w:val="BodyText"/>
        <w:numPr>
          <w:ilvl w:val="1"/>
          <w:numId w:val="9"/>
        </w:numPr>
        <w:tabs>
          <w:tab w:pos="767" w:val="left" w:leader="none"/>
        </w:tabs>
        <w:spacing w:line="231" w:lineRule="auto" w:before="117" w:after="0"/>
        <w:ind w:left="766" w:right="0" w:hanging="626"/>
        <w:jc w:val="left"/>
      </w:pPr>
      <w:r>
        <w:rPr/>
        <w:t>Form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Old</w:t>
      </w:r>
      <w:r>
        <w:rPr>
          <w:spacing w:val="-3"/>
        </w:rPr>
        <w:t> </w:t>
      </w:r>
      <w:r>
        <w:rPr/>
        <w:t>2016</w:t>
      </w:r>
      <w:r>
        <w:rPr>
          <w:spacing w:val="-6"/>
        </w:rPr>
        <w:t> </w:t>
      </w:r>
      <w:r>
        <w:rPr/>
        <w:t>Note,</w:t>
      </w:r>
      <w:r>
        <w:rPr>
          <w:spacing w:val="-4"/>
        </w:rPr>
        <w:t> </w:t>
      </w:r>
      <w:r>
        <w:rPr>
          <w:spacing w:val="-1"/>
        </w:rPr>
        <w:t>together</w:t>
      </w:r>
      <w:r>
        <w:rPr>
          <w:spacing w:val="-3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Officers’</w:t>
      </w:r>
      <w:r>
        <w:rPr>
          <w:spacing w:val="32"/>
          <w:w w:val="99"/>
        </w:rPr>
        <w:t> </w:t>
      </w:r>
      <w:r>
        <w:rPr>
          <w:spacing w:val="-1"/>
        </w:rPr>
        <w:t>Certificate</w:t>
      </w:r>
      <w:r>
        <w:rPr>
          <w:spacing w:val="-8"/>
        </w:rPr>
        <w:t> </w:t>
      </w:r>
      <w:r>
        <w:rPr/>
        <w:t>issued</w:t>
      </w:r>
      <w:r>
        <w:rPr>
          <w:spacing w:val="-5"/>
        </w:rPr>
        <w:t> </w:t>
      </w:r>
      <w:r>
        <w:rPr/>
        <w:t>January</w:t>
      </w:r>
      <w:r>
        <w:rPr>
          <w:spacing w:val="-4"/>
        </w:rPr>
        <w:t> </w:t>
      </w:r>
      <w:r>
        <w:rPr/>
        <w:t>13,</w:t>
      </w:r>
      <w:r>
        <w:rPr>
          <w:spacing w:val="-5"/>
        </w:rPr>
        <w:t> </w:t>
      </w:r>
      <w:r>
        <w:rPr/>
        <w:t>2006</w:t>
      </w:r>
      <w:r>
        <w:rPr>
          <w:spacing w:val="-6"/>
        </w:rPr>
        <w:t> </w:t>
      </w:r>
      <w:r>
        <w:rPr/>
        <w:t>pursuant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Indenture</w:t>
      </w:r>
      <w:r>
        <w:rPr>
          <w:spacing w:val="38"/>
          <w:w w:val="99"/>
        </w:rPr>
        <w:t> </w:t>
      </w:r>
      <w:r>
        <w:rPr/>
        <w:t>dated</w:t>
      </w:r>
      <w:r>
        <w:rPr>
          <w:spacing w:val="-8"/>
        </w:rPr>
        <w:t> </w:t>
      </w:r>
      <w:r>
        <w:rPr/>
        <w:t>January</w:t>
      </w:r>
      <w:r>
        <w:rPr>
          <w:spacing w:val="-7"/>
        </w:rPr>
        <w:t> </w:t>
      </w:r>
      <w:r>
        <w:rPr/>
        <w:t>13,</w:t>
      </w:r>
      <w:r>
        <w:rPr>
          <w:spacing w:val="-9"/>
        </w:rPr>
        <w:t> </w:t>
      </w:r>
      <w:r>
        <w:rPr/>
        <w:t>2006,</w:t>
      </w:r>
      <w:r>
        <w:rPr>
          <w:spacing w:val="-5"/>
        </w:rPr>
        <w:t> </w:t>
      </w:r>
      <w:r>
        <w:rPr/>
        <w:t>among</w:t>
      </w:r>
      <w:r>
        <w:rPr>
          <w:spacing w:val="-8"/>
        </w:rPr>
        <w:t> </w:t>
      </w:r>
      <w:r>
        <w:rPr>
          <w:spacing w:val="-1"/>
        </w:rPr>
        <w:t>Oracle</w:t>
      </w:r>
      <w:r>
        <w:rPr>
          <w:spacing w:val="-6"/>
        </w:rPr>
        <w:t> </w:t>
      </w:r>
      <w:r>
        <w:rPr/>
        <w:t>Corporation</w:t>
      </w:r>
      <w:r>
        <w:rPr>
          <w:spacing w:val="-6"/>
        </w:rPr>
        <w:t> </w:t>
      </w:r>
      <w:r>
        <w:rPr>
          <w:spacing w:val="-1"/>
        </w:rPr>
        <w:t>(formerly</w:t>
      </w:r>
      <w:r>
        <w:rPr>
          <w:spacing w:val="42"/>
          <w:w w:val="99"/>
        </w:rPr>
        <w:t> </w:t>
      </w:r>
      <w:r>
        <w:rPr/>
        <w:t>known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Ozark</w:t>
      </w:r>
      <w:r>
        <w:rPr>
          <w:spacing w:val="-6"/>
        </w:rPr>
        <w:t> </w:t>
      </w:r>
      <w:r>
        <w:rPr/>
        <w:t>Holding</w:t>
      </w:r>
      <w:r>
        <w:rPr>
          <w:spacing w:val="-6"/>
        </w:rPr>
        <w:t> </w:t>
      </w:r>
      <w:r>
        <w:rPr/>
        <w:t>Inc.)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Citibank,</w:t>
      </w:r>
      <w:r>
        <w:rPr>
          <w:spacing w:val="-4"/>
        </w:rPr>
        <w:t> </w:t>
      </w:r>
      <w:r>
        <w:rPr/>
        <w:t>N.A.</w:t>
      </w:r>
      <w:r>
        <w:rPr/>
      </w:r>
    </w:p>
    <w:p>
      <w:pPr>
        <w:pStyle w:val="BodyText"/>
        <w:tabs>
          <w:tab w:pos="785" w:val="left" w:leader="none"/>
        </w:tabs>
        <w:spacing w:line="586" w:lineRule="auto" w:before="111"/>
        <w:ind w:right="786"/>
        <w:jc w:val="left"/>
      </w:pPr>
      <w:r>
        <w:rPr>
          <w:w w:val="95"/>
        </w:rPr>
        <w:br w:type="column"/>
      </w:r>
      <w:r>
        <w:rPr>
          <w:spacing w:val="-1"/>
          <w:w w:val="95"/>
        </w:rPr>
        <w:t>8-K</w:t>
        <w:tab/>
      </w:r>
      <w:r>
        <w:rPr/>
        <w:t>000-14376</w:t>
      </w:r>
      <w:r>
        <w:rPr>
          <w:spacing w:val="43"/>
        </w:rPr>
        <w:t> </w:t>
      </w:r>
      <w:r>
        <w:rPr/>
        <w:t>10.34</w:t>
      </w:r>
      <w:r>
        <w:rPr>
          <w:spacing w:val="43"/>
        </w:rPr>
        <w:t> </w:t>
      </w:r>
      <w:r>
        <w:rPr/>
        <w:t>1/20/06</w:t>
      </w:r>
      <w:r>
        <w:rPr>
          <w:spacing w:val="31"/>
        </w:rPr>
        <w:t> </w:t>
      </w:r>
      <w:r>
        <w:rPr/>
        <w:t>Oracle</w:t>
      </w:r>
      <w:r>
        <w:rPr>
          <w:spacing w:val="-5"/>
        </w:rPr>
        <w:t> </w:t>
      </w:r>
      <w:r>
        <w:rPr>
          <w:spacing w:val="-1"/>
        </w:rPr>
        <w:t>Systems</w:t>
      </w:r>
      <w:r>
        <w:rPr>
          <w:spacing w:val="-6"/>
        </w:rPr>
        <w:t> </w:t>
      </w:r>
      <w:r>
        <w:rPr/>
        <w:t>Corporation</w:t>
      </w:r>
      <w:r>
        <w:rPr>
          <w:spacing w:val="28"/>
          <w:w w:val="99"/>
        </w:rPr>
        <w:t> </w:t>
      </w:r>
      <w:r>
        <w:rPr>
          <w:spacing w:val="-1"/>
          <w:w w:val="95"/>
        </w:rPr>
        <w:t>8-K</w:t>
        <w:tab/>
      </w:r>
      <w:r>
        <w:rPr/>
        <w:t>000-14376</w:t>
      </w:r>
      <w:r>
        <w:rPr>
          <w:spacing w:val="43"/>
        </w:rPr>
        <w:t> </w:t>
      </w:r>
      <w:r>
        <w:rPr/>
        <w:t>10.35</w:t>
      </w:r>
      <w:r>
        <w:rPr>
          <w:spacing w:val="43"/>
        </w:rPr>
        <w:t> </w:t>
      </w:r>
      <w:r>
        <w:rPr/>
        <w:t>1/20/06</w:t>
      </w:r>
      <w:r>
        <w:rPr>
          <w:spacing w:val="31"/>
        </w:rPr>
        <w:t> </w:t>
      </w:r>
      <w:r>
        <w:rPr/>
        <w:t>Oracle</w:t>
      </w:r>
      <w:r>
        <w:rPr>
          <w:spacing w:val="-5"/>
        </w:rPr>
        <w:t> </w:t>
      </w:r>
      <w:r>
        <w:rPr>
          <w:spacing w:val="-1"/>
        </w:rPr>
        <w:t>Systems</w:t>
      </w:r>
      <w:r>
        <w:rPr>
          <w:spacing w:val="-6"/>
        </w:rPr>
        <w:t> </w:t>
      </w:r>
      <w:r>
        <w:rPr/>
        <w:t>Corporation</w:t>
      </w:r>
      <w:r>
        <w:rPr/>
      </w:r>
    </w:p>
    <w:p>
      <w:pPr>
        <w:spacing w:after="0" w:line="586" w:lineRule="auto"/>
        <w:jc w:val="left"/>
        <w:sectPr>
          <w:type w:val="continuous"/>
          <w:pgSz w:w="12240" w:h="15840"/>
          <w:pgMar w:top="420" w:bottom="280" w:left="220" w:right="100"/>
          <w:cols w:num="2" w:equalWidth="0">
            <w:col w:w="5681" w:space="175"/>
            <w:col w:w="6064"/>
          </w:cols>
        </w:sectPr>
      </w:pPr>
    </w:p>
    <w:p>
      <w:pPr>
        <w:pStyle w:val="BodyText"/>
        <w:numPr>
          <w:ilvl w:val="1"/>
          <w:numId w:val="9"/>
        </w:numPr>
        <w:tabs>
          <w:tab w:pos="767" w:val="left" w:leader="none"/>
          <w:tab w:pos="5911" w:val="left" w:leader="none"/>
          <w:tab w:pos="6591" w:val="left" w:leader="none"/>
          <w:tab w:pos="8165" w:val="left" w:leader="none"/>
          <w:tab w:pos="9226" w:val="left" w:leader="none"/>
        </w:tabs>
        <w:spacing w:line="240" w:lineRule="auto" w:before="112" w:after="0"/>
        <w:ind w:left="766" w:right="0" w:hanging="626"/>
        <w:jc w:val="left"/>
      </w:pPr>
      <w:r>
        <w:rPr/>
        <w:t>Form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New</w:t>
      </w:r>
      <w:r>
        <w:rPr>
          <w:spacing w:val="-4"/>
        </w:rPr>
        <w:t> </w:t>
      </w:r>
      <w:r>
        <w:rPr/>
        <w:t>5.25%</w:t>
      </w:r>
      <w:r>
        <w:rPr>
          <w:spacing w:val="-5"/>
        </w:rPr>
        <w:t> </w:t>
      </w:r>
      <w:r>
        <w:rPr/>
        <w:t>Note</w:t>
      </w:r>
      <w:r>
        <w:rPr>
          <w:spacing w:val="-4"/>
        </w:rPr>
        <w:t> </w:t>
      </w:r>
      <w:r>
        <w:rPr/>
        <w:t>due</w:t>
      </w:r>
      <w:r>
        <w:rPr>
          <w:spacing w:val="-4"/>
        </w:rPr>
        <w:t> </w:t>
      </w:r>
      <w:r>
        <w:rPr/>
        <w:t>2016</w:t>
        <w:tab/>
      </w:r>
      <w:r>
        <w:rPr>
          <w:w w:val="95"/>
        </w:rPr>
        <w:t>S-4/A</w:t>
        <w:tab/>
      </w:r>
      <w:r>
        <w:rPr/>
        <w:t>333-132250</w:t>
      </w:r>
      <w:r>
        <w:rPr>
          <w:spacing w:val="42"/>
        </w:rPr>
        <w:t> </w:t>
      </w:r>
      <w:r>
        <w:rPr>
          <w:spacing w:val="-1"/>
        </w:rPr>
        <w:t>4.4</w:t>
        <w:tab/>
      </w:r>
      <w:r>
        <w:rPr>
          <w:w w:val="95"/>
        </w:rPr>
        <w:t>4/14/06</w:t>
        <w:tab/>
      </w:r>
      <w:r>
        <w:rPr/>
        <w:t>Oracle</w:t>
      </w:r>
      <w:r>
        <w:rPr>
          <w:spacing w:val="-15"/>
        </w:rPr>
        <w:t> </w:t>
      </w:r>
      <w:r>
        <w:rPr/>
        <w:t>Corporation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420" w:bottom="280" w:left="220" w:right="100"/>
        </w:sectPr>
      </w:pPr>
    </w:p>
    <w:p>
      <w:pPr>
        <w:pStyle w:val="BodyText"/>
        <w:numPr>
          <w:ilvl w:val="1"/>
          <w:numId w:val="9"/>
        </w:numPr>
        <w:tabs>
          <w:tab w:pos="767" w:val="left" w:leader="none"/>
        </w:tabs>
        <w:spacing w:line="231" w:lineRule="auto" w:before="117" w:after="0"/>
        <w:ind w:left="766" w:right="59" w:hanging="626"/>
        <w:jc w:val="left"/>
      </w:pPr>
      <w:r>
        <w:rPr/>
        <w:t>First</w:t>
      </w:r>
      <w:r>
        <w:rPr>
          <w:spacing w:val="-6"/>
        </w:rPr>
        <w:t> </w:t>
      </w:r>
      <w:r>
        <w:rPr/>
        <w:t>Supplemental</w:t>
      </w:r>
      <w:r>
        <w:rPr>
          <w:spacing w:val="-6"/>
        </w:rPr>
        <w:t> </w:t>
      </w:r>
      <w:r>
        <w:rPr/>
        <w:t>Indenture</w:t>
      </w:r>
      <w:r>
        <w:rPr>
          <w:spacing w:val="-6"/>
        </w:rPr>
        <w:t> </w:t>
      </w:r>
      <w:r>
        <w:rPr/>
        <w:t>dated</w:t>
      </w:r>
      <w:r>
        <w:rPr>
          <w:spacing w:val="-7"/>
        </w:rPr>
        <w:t> </w:t>
      </w:r>
      <w:r>
        <w:rPr/>
        <w:t>May</w:t>
      </w:r>
      <w:r>
        <w:rPr>
          <w:spacing w:val="-5"/>
        </w:rPr>
        <w:t> </w:t>
      </w:r>
      <w:r>
        <w:rPr>
          <w:spacing w:val="-1"/>
        </w:rPr>
        <w:t>9,</w:t>
      </w:r>
      <w:r>
        <w:rPr>
          <w:spacing w:val="-5"/>
        </w:rPr>
        <w:t> </w:t>
      </w:r>
      <w:r>
        <w:rPr/>
        <w:t>2007</w:t>
      </w:r>
      <w:r>
        <w:rPr>
          <w:spacing w:val="-5"/>
        </w:rPr>
        <w:t> </w:t>
      </w:r>
      <w:r>
        <w:rPr/>
        <w:t>among</w:t>
      </w:r>
      <w:r>
        <w:rPr>
          <w:spacing w:val="23"/>
          <w:w w:val="99"/>
        </w:rPr>
        <w:t> </w:t>
      </w:r>
      <w:r>
        <w:rPr/>
        <w:t>Oracle</w:t>
      </w:r>
      <w:r>
        <w:rPr>
          <w:spacing w:val="-6"/>
        </w:rPr>
        <w:t> </w:t>
      </w:r>
      <w:r>
        <w:rPr/>
        <w:t>Corporation,</w:t>
      </w:r>
      <w:r>
        <w:rPr>
          <w:spacing w:val="-7"/>
        </w:rPr>
        <w:t> </w:t>
      </w:r>
      <w:r>
        <w:rPr>
          <w:spacing w:val="-1"/>
        </w:rPr>
        <w:t>Citibank,</w:t>
      </w:r>
      <w:r>
        <w:rPr>
          <w:spacing w:val="-4"/>
        </w:rPr>
        <w:t> </w:t>
      </w:r>
      <w:r>
        <w:rPr/>
        <w:t>N.A.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Bank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New</w:t>
      </w:r>
      <w:r>
        <w:rPr>
          <w:spacing w:val="36"/>
          <w:w w:val="99"/>
        </w:rPr>
        <w:t> </w:t>
      </w:r>
      <w:r>
        <w:rPr/>
        <w:t>York</w:t>
      </w:r>
      <w:r>
        <w:rPr>
          <w:spacing w:val="-8"/>
        </w:rPr>
        <w:t> </w:t>
      </w:r>
      <w:r>
        <w:rPr/>
        <w:t>Trust</w:t>
      </w:r>
      <w:r>
        <w:rPr>
          <w:spacing w:val="-7"/>
        </w:rPr>
        <w:t> </w:t>
      </w:r>
      <w:r>
        <w:rPr/>
        <w:t>Company,</w:t>
      </w:r>
      <w:r>
        <w:rPr>
          <w:spacing w:val="-6"/>
        </w:rPr>
        <w:t> </w:t>
      </w:r>
      <w:r>
        <w:rPr/>
        <w:t>N.A.</w:t>
      </w:r>
      <w:r>
        <w:rPr/>
      </w:r>
    </w:p>
    <w:p>
      <w:pPr>
        <w:pStyle w:val="BodyText"/>
        <w:numPr>
          <w:ilvl w:val="1"/>
          <w:numId w:val="9"/>
        </w:numPr>
        <w:tabs>
          <w:tab w:pos="767" w:val="left" w:leader="none"/>
        </w:tabs>
        <w:spacing w:line="231" w:lineRule="auto" w:before="119" w:after="0"/>
        <w:ind w:left="766" w:right="0" w:hanging="626"/>
        <w:jc w:val="left"/>
      </w:pPr>
      <w:r>
        <w:rPr/>
        <w:t>Forms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4.95%</w:t>
      </w:r>
      <w:r>
        <w:rPr>
          <w:spacing w:val="-4"/>
        </w:rPr>
        <w:t> </w:t>
      </w:r>
      <w:r>
        <w:rPr/>
        <w:t>Note</w:t>
      </w:r>
      <w:r>
        <w:rPr>
          <w:spacing w:val="-4"/>
        </w:rPr>
        <w:t> </w:t>
      </w:r>
      <w:r>
        <w:rPr/>
        <w:t>due</w:t>
      </w:r>
      <w:r>
        <w:rPr>
          <w:spacing w:val="-4"/>
        </w:rPr>
        <w:t> </w:t>
      </w:r>
      <w:r>
        <w:rPr/>
        <w:t>2013,</w:t>
      </w:r>
      <w:r>
        <w:rPr>
          <w:spacing w:val="-4"/>
        </w:rPr>
        <w:t> </w:t>
      </w:r>
      <w:r>
        <w:rPr>
          <w:spacing w:val="-1"/>
        </w:rPr>
        <w:t>5.75%</w:t>
      </w:r>
      <w:r>
        <w:rPr>
          <w:spacing w:val="-2"/>
        </w:rPr>
        <w:t> </w:t>
      </w:r>
      <w:r>
        <w:rPr/>
        <w:t>Note</w:t>
      </w:r>
      <w:r>
        <w:rPr>
          <w:spacing w:val="-6"/>
        </w:rPr>
        <w:t> </w:t>
      </w:r>
      <w:r>
        <w:rPr/>
        <w:t>due</w:t>
      </w:r>
      <w:r>
        <w:rPr>
          <w:spacing w:val="-4"/>
        </w:rPr>
        <w:t> </w:t>
      </w:r>
      <w:r>
        <w:rPr/>
        <w:t>2018</w:t>
      </w:r>
      <w:r>
        <w:rPr>
          <w:spacing w:val="-6"/>
        </w:rPr>
        <w:t> </w:t>
      </w:r>
      <w:r>
        <w:rPr/>
        <w:t>and</w:t>
      </w:r>
      <w:r>
        <w:rPr>
          <w:spacing w:val="30"/>
          <w:w w:val="99"/>
        </w:rPr>
        <w:t> </w:t>
      </w:r>
      <w:r>
        <w:rPr/>
        <w:t>6.50%</w:t>
      </w:r>
      <w:r>
        <w:rPr>
          <w:spacing w:val="-7"/>
        </w:rPr>
        <w:t> </w:t>
      </w:r>
      <w:r>
        <w:rPr/>
        <w:t>Note</w:t>
      </w:r>
      <w:r>
        <w:rPr>
          <w:spacing w:val="-6"/>
        </w:rPr>
        <w:t> </w:t>
      </w:r>
      <w:r>
        <w:rPr/>
        <w:t>due</w:t>
      </w:r>
      <w:r>
        <w:rPr>
          <w:spacing w:val="-6"/>
        </w:rPr>
        <w:t> </w:t>
      </w:r>
      <w:r>
        <w:rPr/>
        <w:t>2038,</w:t>
      </w:r>
      <w:r>
        <w:rPr>
          <w:spacing w:val="-8"/>
        </w:rPr>
        <w:t> </w:t>
      </w:r>
      <w:r>
        <w:rPr/>
        <w:t>together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Officers’</w:t>
      </w:r>
      <w:r>
        <w:rPr>
          <w:spacing w:val="-6"/>
        </w:rPr>
        <w:t> </w:t>
      </w:r>
      <w:r>
        <w:rPr>
          <w:spacing w:val="-1"/>
        </w:rPr>
        <w:t>Certificate</w:t>
      </w:r>
      <w:r>
        <w:rPr>
          <w:spacing w:val="28"/>
          <w:w w:val="99"/>
        </w:rPr>
        <w:t> </w:t>
      </w:r>
      <w:r>
        <w:rPr/>
        <w:t>issued</w:t>
      </w:r>
      <w:r>
        <w:rPr>
          <w:spacing w:val="-5"/>
        </w:rPr>
        <w:t> </w:t>
      </w:r>
      <w:r>
        <w:rPr/>
        <w:t>April</w:t>
      </w:r>
      <w:r>
        <w:rPr>
          <w:spacing w:val="-4"/>
        </w:rPr>
        <w:t> </w:t>
      </w:r>
      <w:r>
        <w:rPr/>
        <w:t>9,</w:t>
      </w:r>
      <w:r>
        <w:rPr>
          <w:spacing w:val="-6"/>
        </w:rPr>
        <w:t> </w:t>
      </w:r>
      <w:r>
        <w:rPr/>
        <w:t>2008</w:t>
      </w:r>
      <w:r>
        <w:rPr>
          <w:spacing w:val="-3"/>
        </w:rPr>
        <w:t> </w:t>
      </w:r>
      <w:r>
        <w:rPr>
          <w:spacing w:val="-1"/>
        </w:rPr>
        <w:t>setting</w:t>
      </w:r>
      <w:r>
        <w:rPr>
          <w:spacing w:val="-3"/>
        </w:rPr>
        <w:t> </w:t>
      </w:r>
      <w:r>
        <w:rPr/>
        <w:t>forth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terms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Notes</w:t>
      </w:r>
      <w:r>
        <w:rPr/>
      </w:r>
    </w:p>
    <w:p>
      <w:pPr>
        <w:pStyle w:val="BodyText"/>
        <w:numPr>
          <w:ilvl w:val="1"/>
          <w:numId w:val="9"/>
        </w:numPr>
        <w:tabs>
          <w:tab w:pos="767" w:val="left" w:leader="none"/>
        </w:tabs>
        <w:spacing w:line="220" w:lineRule="exact" w:before="123" w:after="0"/>
        <w:ind w:left="766" w:right="0" w:hanging="626"/>
        <w:jc w:val="both"/>
      </w:pPr>
      <w:r>
        <w:rPr/>
        <w:t>Forms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3.75%</w:t>
      </w:r>
      <w:r>
        <w:rPr>
          <w:spacing w:val="-4"/>
        </w:rPr>
        <w:t> </w:t>
      </w:r>
      <w:r>
        <w:rPr/>
        <w:t>Note</w:t>
      </w:r>
      <w:r>
        <w:rPr>
          <w:spacing w:val="-4"/>
        </w:rPr>
        <w:t> </w:t>
      </w:r>
      <w:r>
        <w:rPr/>
        <w:t>due</w:t>
      </w:r>
      <w:r>
        <w:rPr>
          <w:spacing w:val="-4"/>
        </w:rPr>
        <w:t> </w:t>
      </w:r>
      <w:r>
        <w:rPr/>
        <w:t>2014,</w:t>
      </w:r>
      <w:r>
        <w:rPr>
          <w:spacing w:val="-2"/>
        </w:rPr>
        <w:t> </w:t>
      </w:r>
      <w:r>
        <w:rPr>
          <w:spacing w:val="-1"/>
        </w:rPr>
        <w:t>5.00%</w:t>
      </w:r>
      <w:r>
        <w:rPr>
          <w:spacing w:val="-2"/>
        </w:rPr>
        <w:t> </w:t>
      </w:r>
      <w:r>
        <w:rPr/>
        <w:t>Note</w:t>
      </w:r>
      <w:r>
        <w:rPr>
          <w:spacing w:val="-6"/>
        </w:rPr>
        <w:t> </w:t>
      </w:r>
      <w:r>
        <w:rPr/>
        <w:t>due</w:t>
      </w:r>
      <w:r>
        <w:rPr>
          <w:spacing w:val="-4"/>
        </w:rPr>
        <w:t> </w:t>
      </w:r>
      <w:r>
        <w:rPr/>
        <w:t>2019</w:t>
      </w:r>
      <w:r>
        <w:rPr>
          <w:spacing w:val="-5"/>
        </w:rPr>
        <w:t> </w:t>
      </w:r>
      <w:r>
        <w:rPr/>
        <w:t>and</w:t>
      </w:r>
      <w:r>
        <w:rPr>
          <w:spacing w:val="30"/>
          <w:w w:val="99"/>
        </w:rPr>
        <w:t> </w:t>
      </w:r>
      <w:r>
        <w:rPr/>
        <w:t>6.125%</w:t>
      </w:r>
      <w:r>
        <w:rPr>
          <w:spacing w:val="-5"/>
        </w:rPr>
        <w:t> </w:t>
      </w:r>
      <w:r>
        <w:rPr/>
        <w:t>Note</w:t>
      </w:r>
      <w:r>
        <w:rPr>
          <w:spacing w:val="-5"/>
        </w:rPr>
        <w:t> </w:t>
      </w:r>
      <w:r>
        <w:rPr/>
        <w:t>due</w:t>
      </w:r>
      <w:r>
        <w:rPr>
          <w:spacing w:val="-5"/>
        </w:rPr>
        <w:t> </w:t>
      </w:r>
      <w:r>
        <w:rPr/>
        <w:t>2039,</w:t>
      </w:r>
      <w:r>
        <w:rPr>
          <w:spacing w:val="-4"/>
        </w:rPr>
        <w:t> </w:t>
      </w:r>
      <w:r>
        <w:rPr>
          <w:spacing w:val="-1"/>
        </w:rPr>
        <w:t>together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Officers’</w:t>
      </w:r>
      <w:r>
        <w:rPr>
          <w:spacing w:val="-5"/>
        </w:rPr>
        <w:t> </w:t>
      </w:r>
      <w:r>
        <w:rPr>
          <w:spacing w:val="-1"/>
        </w:rPr>
        <w:t>Certificate</w:t>
      </w:r>
      <w:r>
        <w:rPr>
          <w:spacing w:val="41"/>
          <w:w w:val="99"/>
        </w:rPr>
        <w:t> </w:t>
      </w:r>
      <w:r>
        <w:rPr/>
        <w:t>issued</w:t>
      </w:r>
      <w:r>
        <w:rPr>
          <w:spacing w:val="-5"/>
        </w:rPr>
        <w:t> </w:t>
      </w:r>
      <w:r>
        <w:rPr>
          <w:spacing w:val="-1"/>
        </w:rPr>
        <w:t>July</w:t>
      </w:r>
      <w:r>
        <w:rPr>
          <w:spacing w:val="-3"/>
        </w:rPr>
        <w:t> </w:t>
      </w:r>
      <w:r>
        <w:rPr/>
        <w:t>8,</w:t>
      </w:r>
      <w:r>
        <w:rPr>
          <w:spacing w:val="-6"/>
        </w:rPr>
        <w:t> </w:t>
      </w:r>
      <w:r>
        <w:rPr/>
        <w:t>2009</w:t>
      </w:r>
      <w:r>
        <w:rPr>
          <w:spacing w:val="-3"/>
        </w:rPr>
        <w:t> </w:t>
      </w:r>
      <w:r>
        <w:rPr>
          <w:spacing w:val="-1"/>
        </w:rPr>
        <w:t>setting</w:t>
      </w:r>
      <w:r>
        <w:rPr>
          <w:spacing w:val="-3"/>
        </w:rPr>
        <w:t> </w:t>
      </w:r>
      <w:r>
        <w:rPr/>
        <w:t>forth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terms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Notes</w:t>
      </w:r>
      <w:r>
        <w:rPr/>
      </w:r>
    </w:p>
    <w:p>
      <w:pPr>
        <w:pStyle w:val="BodyText"/>
        <w:numPr>
          <w:ilvl w:val="1"/>
          <w:numId w:val="9"/>
        </w:numPr>
        <w:tabs>
          <w:tab w:pos="767" w:val="left" w:leader="none"/>
        </w:tabs>
        <w:spacing w:line="220" w:lineRule="exact" w:before="123" w:after="0"/>
        <w:ind w:left="766" w:right="293" w:hanging="626"/>
        <w:jc w:val="left"/>
      </w:pPr>
      <w:r>
        <w:rPr/>
        <w:t>Forms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Original</w:t>
      </w:r>
      <w:r>
        <w:rPr>
          <w:spacing w:val="-5"/>
        </w:rPr>
        <w:t> </w:t>
      </w:r>
      <w:r>
        <w:rPr/>
        <w:t>2020</w:t>
      </w:r>
      <w:r>
        <w:rPr>
          <w:spacing w:val="-6"/>
        </w:rPr>
        <w:t> </w:t>
      </w:r>
      <w:r>
        <w:rPr/>
        <w:t>Note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Original</w:t>
      </w:r>
      <w:r>
        <w:rPr>
          <w:spacing w:val="-5"/>
        </w:rPr>
        <w:t> </w:t>
      </w:r>
      <w:r>
        <w:rPr/>
        <w:t>2040</w:t>
      </w:r>
      <w:r>
        <w:rPr>
          <w:spacing w:val="-6"/>
        </w:rPr>
        <w:t> </w:t>
      </w:r>
      <w:r>
        <w:rPr/>
        <w:t>Note,</w:t>
      </w:r>
      <w:r>
        <w:rPr>
          <w:spacing w:val="28"/>
          <w:w w:val="99"/>
        </w:rPr>
        <w:t> </w:t>
      </w:r>
      <w:r>
        <w:rPr/>
        <w:t>together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Officers’</w:t>
      </w:r>
      <w:r>
        <w:rPr>
          <w:spacing w:val="-7"/>
        </w:rPr>
        <w:t> </w:t>
      </w:r>
      <w:r>
        <w:rPr>
          <w:spacing w:val="-1"/>
        </w:rPr>
        <w:t>Certificate</w:t>
      </w:r>
      <w:r>
        <w:rPr>
          <w:spacing w:val="-6"/>
        </w:rPr>
        <w:t> </w:t>
      </w:r>
      <w:r>
        <w:rPr>
          <w:spacing w:val="-1"/>
        </w:rPr>
        <w:t>issued</w:t>
      </w:r>
      <w:r>
        <w:rPr>
          <w:spacing w:val="-4"/>
        </w:rPr>
        <w:t> </w:t>
      </w:r>
      <w:r>
        <w:rPr>
          <w:spacing w:val="-1"/>
        </w:rPr>
        <w:t>July</w:t>
      </w:r>
      <w:r>
        <w:rPr>
          <w:spacing w:val="-5"/>
        </w:rPr>
        <w:t> </w:t>
      </w:r>
      <w:r>
        <w:rPr/>
        <w:t>19,</w:t>
      </w:r>
      <w:r>
        <w:rPr>
          <w:spacing w:val="-5"/>
        </w:rPr>
        <w:t> </w:t>
      </w:r>
      <w:r>
        <w:rPr/>
        <w:t>2010</w:t>
      </w:r>
      <w:r>
        <w:rPr>
          <w:spacing w:val="41"/>
          <w:w w:val="99"/>
        </w:rPr>
        <w:t> </w:t>
      </w:r>
      <w:r>
        <w:rPr/>
        <w:t>setting</w:t>
      </w:r>
      <w:r>
        <w:rPr>
          <w:spacing w:val="-6"/>
        </w:rPr>
        <w:t> </w:t>
      </w:r>
      <w:r>
        <w:rPr/>
        <w:t>forth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terms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Notes</w:t>
      </w:r>
      <w:r>
        <w:rPr/>
      </w:r>
    </w:p>
    <w:p>
      <w:pPr>
        <w:pStyle w:val="BodyText"/>
        <w:tabs>
          <w:tab w:pos="2513" w:val="left" w:leader="none"/>
          <w:tab w:pos="3574" w:val="left" w:leader="none"/>
        </w:tabs>
        <w:spacing w:line="240" w:lineRule="auto" w:before="111"/>
        <w:ind w:left="343" w:right="0" w:hanging="204"/>
        <w:jc w:val="left"/>
      </w:pPr>
      <w:r>
        <w:rPr/>
        <w:br w:type="column"/>
      </w:r>
      <w:r>
        <w:rPr/>
        <w:t>S-3</w:t>
      </w:r>
      <w:r>
        <w:rPr>
          <w:spacing w:val="-5"/>
        </w:rPr>
        <w:t> </w:t>
      </w:r>
      <w:r>
        <w:rPr/>
        <w:t>ASR</w:t>
      </w:r>
      <w:r>
        <w:rPr>
          <w:spacing w:val="24"/>
        </w:rPr>
        <w:t> </w:t>
      </w:r>
      <w:r>
        <w:rPr/>
        <w:t>333-142796</w:t>
      </w:r>
      <w:r>
        <w:rPr>
          <w:spacing w:val="46"/>
        </w:rPr>
        <w:t> </w:t>
      </w:r>
      <w:r>
        <w:rPr>
          <w:spacing w:val="-1"/>
        </w:rPr>
        <w:t>4.3</w:t>
        <w:tab/>
      </w:r>
      <w:r>
        <w:rPr>
          <w:w w:val="95"/>
        </w:rPr>
        <w:t>5/10/07</w:t>
        <w:tab/>
      </w:r>
      <w:r>
        <w:rPr/>
        <w:t>Oracle</w:t>
      </w:r>
      <w:r>
        <w:rPr>
          <w:spacing w:val="-15"/>
        </w:rPr>
        <w:t> </w:t>
      </w:r>
      <w:r>
        <w:rPr/>
        <w:t>Corporation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BodyText"/>
        <w:tabs>
          <w:tab w:pos="989" w:val="left" w:leader="none"/>
          <w:tab w:pos="2563" w:val="left" w:leader="none"/>
          <w:tab w:pos="3574" w:val="left" w:leader="none"/>
        </w:tabs>
        <w:spacing w:line="240" w:lineRule="auto" w:before="0"/>
        <w:ind w:left="343" w:right="0"/>
        <w:jc w:val="left"/>
      </w:pPr>
      <w:r>
        <w:rPr>
          <w:spacing w:val="-1"/>
          <w:w w:val="95"/>
        </w:rPr>
        <w:t>8-K</w:t>
        <w:tab/>
      </w:r>
      <w:r>
        <w:rPr/>
        <w:t>000-51788 </w:t>
      </w:r>
      <w:r>
        <w:rPr>
          <w:spacing w:val="42"/>
        </w:rPr>
        <w:t> </w:t>
      </w:r>
      <w:r>
        <w:rPr/>
        <w:t>4.09</w:t>
        <w:tab/>
      </w:r>
      <w:r>
        <w:rPr>
          <w:w w:val="95"/>
        </w:rPr>
        <w:t>4/8/08</w:t>
        <w:tab/>
      </w:r>
      <w:r>
        <w:rPr/>
        <w:t>Oracle</w:t>
      </w:r>
      <w:r>
        <w:rPr>
          <w:spacing w:val="-15"/>
        </w:rPr>
        <w:t> </w:t>
      </w:r>
      <w:r>
        <w:rPr/>
        <w:t>Corporation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BodyText"/>
        <w:tabs>
          <w:tab w:pos="989" w:val="left" w:leader="none"/>
          <w:tab w:pos="2563" w:val="left" w:leader="none"/>
          <w:tab w:pos="3574" w:val="left" w:leader="none"/>
        </w:tabs>
        <w:spacing w:line="240" w:lineRule="auto" w:before="0"/>
        <w:ind w:left="343" w:right="0"/>
        <w:jc w:val="left"/>
      </w:pPr>
      <w:r>
        <w:rPr>
          <w:spacing w:val="-1"/>
          <w:w w:val="95"/>
        </w:rPr>
        <w:t>8-K</w:t>
        <w:tab/>
      </w:r>
      <w:r>
        <w:rPr/>
        <w:t>000-51788 </w:t>
      </w:r>
      <w:r>
        <w:rPr>
          <w:spacing w:val="42"/>
        </w:rPr>
        <w:t> </w:t>
      </w:r>
      <w:r>
        <w:rPr/>
        <w:t>4.08</w:t>
        <w:tab/>
      </w:r>
      <w:r>
        <w:rPr>
          <w:w w:val="95"/>
        </w:rPr>
        <w:t>7/8/09</w:t>
        <w:tab/>
      </w:r>
      <w:r>
        <w:rPr/>
        <w:t>Oracle</w:t>
      </w:r>
      <w:r>
        <w:rPr>
          <w:spacing w:val="-15"/>
        </w:rPr>
        <w:t> </w:t>
      </w:r>
      <w:r>
        <w:rPr/>
        <w:t>Corporation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BodyText"/>
        <w:tabs>
          <w:tab w:pos="989" w:val="left" w:leader="none"/>
          <w:tab w:pos="3574" w:val="left" w:leader="none"/>
        </w:tabs>
        <w:spacing w:line="240" w:lineRule="auto" w:before="0"/>
        <w:ind w:left="293" w:right="0"/>
        <w:jc w:val="left"/>
      </w:pPr>
      <w:r>
        <w:rPr>
          <w:w w:val="95"/>
        </w:rPr>
        <w:t>10-Q</w:t>
        <w:tab/>
      </w:r>
      <w:r>
        <w:rPr/>
        <w:t>000-51788 </w:t>
      </w:r>
      <w:r>
        <w:rPr>
          <w:spacing w:val="45"/>
        </w:rPr>
        <w:t> </w:t>
      </w:r>
      <w:r>
        <w:rPr/>
        <w:t>4.08 </w:t>
      </w:r>
      <w:r>
        <w:rPr>
          <w:spacing w:val="46"/>
        </w:rPr>
        <w:t> </w:t>
      </w:r>
      <w:r>
        <w:rPr/>
        <w:t>9/20/10</w:t>
        <w:tab/>
        <w:t>Oracle</w:t>
      </w:r>
      <w:r>
        <w:rPr>
          <w:spacing w:val="-15"/>
        </w:rPr>
        <w:t> </w:t>
      </w:r>
      <w:r>
        <w:rPr/>
        <w:t>Corporation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420" w:bottom="280" w:left="220" w:right="100"/>
          <w:cols w:num="2" w:equalWidth="0">
            <w:col w:w="5472" w:space="180"/>
            <w:col w:w="6268"/>
          </w:cols>
        </w:sectPr>
      </w:pPr>
    </w:p>
    <w:p>
      <w:pPr>
        <w:pStyle w:val="BodyText"/>
        <w:numPr>
          <w:ilvl w:val="1"/>
          <w:numId w:val="9"/>
        </w:numPr>
        <w:tabs>
          <w:tab w:pos="767" w:val="left" w:leader="none"/>
          <w:tab w:pos="6012" w:val="left" w:leader="none"/>
          <w:tab w:pos="6591" w:val="left" w:leader="none"/>
          <w:tab w:pos="8165" w:val="left" w:leader="none"/>
          <w:tab w:pos="9226" w:val="left" w:leader="none"/>
        </w:tabs>
        <w:spacing w:line="240" w:lineRule="auto" w:before="110" w:after="0"/>
        <w:ind w:left="766" w:right="0" w:hanging="626"/>
        <w:jc w:val="left"/>
      </w:pPr>
      <w:r>
        <w:rPr/>
        <w:t>Forms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New</w:t>
      </w:r>
      <w:r>
        <w:rPr>
          <w:spacing w:val="-4"/>
        </w:rPr>
        <w:t> </w:t>
      </w:r>
      <w:r>
        <w:rPr/>
        <w:t>2020</w:t>
      </w:r>
      <w:r>
        <w:rPr>
          <w:spacing w:val="-3"/>
        </w:rPr>
        <w:t> </w:t>
      </w:r>
      <w:r>
        <w:rPr/>
        <w:t>Note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New</w:t>
      </w:r>
      <w:r>
        <w:rPr>
          <w:spacing w:val="-4"/>
        </w:rPr>
        <w:t> </w:t>
      </w:r>
      <w:r>
        <w:rPr/>
        <w:t>2040</w:t>
      </w:r>
      <w:r>
        <w:rPr>
          <w:spacing w:val="-5"/>
        </w:rPr>
        <w:t> </w:t>
      </w:r>
      <w:r>
        <w:rPr/>
        <w:t>Note</w:t>
        <w:tab/>
      </w:r>
      <w:r>
        <w:rPr>
          <w:w w:val="95"/>
        </w:rPr>
        <w:t>S-4</w:t>
        <w:tab/>
      </w:r>
      <w:r>
        <w:rPr/>
        <w:t>333-176405</w:t>
      </w:r>
      <w:r>
        <w:rPr>
          <w:spacing w:val="41"/>
        </w:rPr>
        <w:t> </w:t>
      </w:r>
      <w:r>
        <w:rPr>
          <w:spacing w:val="-1"/>
        </w:rPr>
        <w:t>4.5</w:t>
        <w:tab/>
      </w:r>
      <w:r>
        <w:rPr>
          <w:w w:val="95"/>
        </w:rPr>
        <w:t>8/19/11</w:t>
        <w:tab/>
      </w:r>
      <w:r>
        <w:rPr/>
        <w:t>Oracle</w:t>
      </w:r>
      <w:r>
        <w:rPr>
          <w:spacing w:val="-15"/>
        </w:rPr>
        <w:t> </w:t>
      </w:r>
      <w:r>
        <w:rPr/>
        <w:t>Corporation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420" w:bottom="280" w:left="220" w:right="100"/>
        </w:sectPr>
      </w:pPr>
    </w:p>
    <w:p>
      <w:pPr>
        <w:pStyle w:val="BodyText"/>
        <w:numPr>
          <w:ilvl w:val="1"/>
          <w:numId w:val="9"/>
        </w:numPr>
        <w:tabs>
          <w:tab w:pos="767" w:val="left" w:leader="none"/>
        </w:tabs>
        <w:spacing w:line="220" w:lineRule="exact" w:before="124" w:after="0"/>
        <w:ind w:left="766" w:right="0" w:hanging="626"/>
        <w:jc w:val="both"/>
      </w:pPr>
      <w:r>
        <w:rPr/>
        <w:t>Forms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1.20%</w:t>
      </w:r>
      <w:r>
        <w:rPr>
          <w:spacing w:val="-4"/>
        </w:rPr>
        <w:t> </w:t>
      </w:r>
      <w:r>
        <w:rPr/>
        <w:t>Note</w:t>
      </w:r>
      <w:r>
        <w:rPr>
          <w:spacing w:val="-3"/>
        </w:rPr>
        <w:t> </w:t>
      </w:r>
      <w:r>
        <w:rPr/>
        <w:t>due</w:t>
      </w:r>
      <w:r>
        <w:rPr>
          <w:spacing w:val="-4"/>
        </w:rPr>
        <w:t> </w:t>
      </w:r>
      <w:r>
        <w:rPr/>
        <w:t>2017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2.50%</w:t>
      </w:r>
      <w:r>
        <w:rPr>
          <w:spacing w:val="-4"/>
        </w:rPr>
        <w:t> </w:t>
      </w:r>
      <w:r>
        <w:rPr/>
        <w:t>Note</w:t>
      </w:r>
      <w:r>
        <w:rPr>
          <w:spacing w:val="-3"/>
        </w:rPr>
        <w:t> </w:t>
      </w:r>
      <w:r>
        <w:rPr/>
        <w:t>due</w:t>
      </w:r>
      <w:r>
        <w:rPr>
          <w:spacing w:val="-4"/>
        </w:rPr>
        <w:t> </w:t>
      </w:r>
      <w:r>
        <w:rPr/>
        <w:t>2022,</w:t>
      </w:r>
      <w:r>
        <w:rPr>
          <w:spacing w:val="30"/>
          <w:w w:val="99"/>
        </w:rPr>
        <w:t> </w:t>
      </w:r>
      <w:r>
        <w:rPr/>
        <w:t>together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Officers’</w:t>
      </w:r>
      <w:r>
        <w:rPr>
          <w:spacing w:val="-6"/>
        </w:rPr>
        <w:t> </w:t>
      </w:r>
      <w:r>
        <w:rPr>
          <w:spacing w:val="-1"/>
        </w:rPr>
        <w:t>Certificate</w:t>
      </w:r>
      <w:r>
        <w:rPr>
          <w:spacing w:val="-6"/>
        </w:rPr>
        <w:t> </w:t>
      </w:r>
      <w:r>
        <w:rPr>
          <w:spacing w:val="-1"/>
        </w:rPr>
        <w:t>issued</w:t>
      </w:r>
      <w:r>
        <w:rPr>
          <w:spacing w:val="-4"/>
        </w:rPr>
        <w:t> </w:t>
      </w:r>
      <w:r>
        <w:rPr/>
        <w:t>October</w:t>
      </w:r>
      <w:r>
        <w:rPr>
          <w:spacing w:val="-6"/>
        </w:rPr>
        <w:t> </w:t>
      </w:r>
      <w:r>
        <w:rPr/>
        <w:t>25,</w:t>
      </w:r>
      <w:r>
        <w:rPr>
          <w:spacing w:val="-7"/>
        </w:rPr>
        <w:t> </w:t>
      </w:r>
      <w:r>
        <w:rPr/>
        <w:t>2012</w:t>
      </w:r>
      <w:r>
        <w:rPr>
          <w:spacing w:val="40"/>
          <w:w w:val="99"/>
        </w:rPr>
        <w:t> </w:t>
      </w:r>
      <w:r>
        <w:rPr/>
        <w:t>setting</w:t>
      </w:r>
      <w:r>
        <w:rPr>
          <w:spacing w:val="-6"/>
        </w:rPr>
        <w:t> </w:t>
      </w:r>
      <w:r>
        <w:rPr/>
        <w:t>forth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terms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Notes</w:t>
      </w:r>
      <w:r>
        <w:rPr/>
      </w:r>
    </w:p>
    <w:p>
      <w:pPr>
        <w:pStyle w:val="BodyText"/>
        <w:spacing w:line="224" w:lineRule="exact" w:before="117"/>
        <w:ind w:left="766" w:right="80" w:hanging="627"/>
        <w:jc w:val="both"/>
      </w:pPr>
      <w:r>
        <w:rPr/>
        <w:t>10.01*</w:t>
      </w:r>
      <w:r>
        <w:rPr>
          <w:spacing w:val="16"/>
        </w:rPr>
        <w:t> </w:t>
      </w:r>
      <w:r>
        <w:rPr/>
        <w:t>Oracle</w:t>
      </w:r>
      <w:r>
        <w:rPr>
          <w:spacing w:val="-6"/>
        </w:rPr>
        <w:t> </w:t>
      </w:r>
      <w:r>
        <w:rPr/>
        <w:t>Corporation</w:t>
      </w:r>
      <w:r>
        <w:rPr>
          <w:spacing w:val="-6"/>
        </w:rPr>
        <w:t> </w:t>
      </w:r>
      <w:r>
        <w:rPr/>
        <w:t>1993</w:t>
      </w:r>
      <w:r>
        <w:rPr>
          <w:spacing w:val="-5"/>
        </w:rPr>
        <w:t> </w:t>
      </w:r>
      <w:r>
        <w:rPr/>
        <w:t>Deferred</w:t>
      </w:r>
      <w:r>
        <w:rPr>
          <w:spacing w:val="-5"/>
        </w:rPr>
        <w:t> </w:t>
      </w:r>
      <w:r>
        <w:rPr/>
        <w:t>Compensation</w:t>
      </w:r>
      <w:r>
        <w:rPr>
          <w:spacing w:val="-7"/>
        </w:rPr>
        <w:t> </w:t>
      </w:r>
      <w:r>
        <w:rPr/>
        <w:t>Plan,</w:t>
      </w:r>
      <w:r>
        <w:rPr>
          <w:spacing w:val="-5"/>
        </w:rPr>
        <w:t> </w:t>
      </w:r>
      <w:r>
        <w:rPr/>
        <w:t>as</w:t>
      </w:r>
      <w:r>
        <w:rPr>
          <w:spacing w:val="25"/>
          <w:w w:val="99"/>
        </w:rPr>
        <w:t> </w:t>
      </w:r>
      <w:r>
        <w:rPr/>
        <w:t>amended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restated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January</w:t>
      </w:r>
      <w:r>
        <w:rPr>
          <w:spacing w:val="-5"/>
        </w:rPr>
        <w:t> </w:t>
      </w:r>
      <w:r>
        <w:rPr/>
        <w:t>1,</w:t>
      </w:r>
      <w:r>
        <w:rPr>
          <w:spacing w:val="-4"/>
        </w:rPr>
        <w:t> </w:t>
      </w:r>
      <w:r>
        <w:rPr/>
        <w:t>2008</w:t>
      </w:r>
      <w:r>
        <w:rPr/>
      </w:r>
    </w:p>
    <w:p>
      <w:pPr>
        <w:pStyle w:val="BodyText"/>
        <w:tabs>
          <w:tab w:pos="975" w:val="left" w:leader="none"/>
          <w:tab w:pos="3559" w:val="left" w:leader="none"/>
        </w:tabs>
        <w:spacing w:line="240" w:lineRule="auto" w:before="113"/>
        <w:ind w:left="329" w:right="0"/>
        <w:jc w:val="left"/>
      </w:pPr>
      <w:r>
        <w:rPr>
          <w:w w:val="95"/>
        </w:rPr>
        <w:br w:type="column"/>
      </w:r>
      <w:r>
        <w:rPr>
          <w:spacing w:val="-1"/>
          <w:w w:val="95"/>
        </w:rPr>
        <w:t>8-K</w:t>
        <w:tab/>
      </w:r>
      <w:r>
        <w:rPr/>
        <w:t>000-51788 </w:t>
      </w:r>
      <w:r>
        <w:rPr>
          <w:spacing w:val="43"/>
        </w:rPr>
        <w:t> </w:t>
      </w:r>
      <w:r>
        <w:rPr/>
        <w:t>4.10</w:t>
      </w:r>
      <w:r>
        <w:rPr>
          <w:spacing w:val="46"/>
        </w:rPr>
        <w:t> </w:t>
      </w:r>
      <w:r>
        <w:rPr/>
        <w:t>10/25/12</w:t>
        <w:tab/>
        <w:t>Oracle</w:t>
      </w:r>
      <w:r>
        <w:rPr>
          <w:spacing w:val="-15"/>
        </w:rPr>
        <w:t> </w:t>
      </w:r>
      <w:r>
        <w:rPr/>
        <w:t>Corporation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BodyText"/>
        <w:tabs>
          <w:tab w:pos="975" w:val="left" w:leader="none"/>
          <w:tab w:pos="3559" w:val="left" w:leader="none"/>
        </w:tabs>
        <w:spacing w:line="240" w:lineRule="auto" w:before="0"/>
        <w:ind w:left="279" w:right="0"/>
        <w:jc w:val="left"/>
      </w:pPr>
      <w:r>
        <w:rPr>
          <w:w w:val="95"/>
        </w:rPr>
        <w:t>10-Q</w:t>
        <w:tab/>
      </w:r>
      <w:r>
        <w:rPr/>
        <w:t>000-51788</w:t>
      </w:r>
      <w:r>
        <w:rPr>
          <w:spacing w:val="44"/>
        </w:rPr>
        <w:t> </w:t>
      </w:r>
      <w:r>
        <w:rPr/>
        <w:t>10.01</w:t>
      </w:r>
      <w:r>
        <w:rPr>
          <w:spacing w:val="44"/>
        </w:rPr>
        <w:t> </w:t>
      </w:r>
      <w:r>
        <w:rPr/>
        <w:t>3/23/09</w:t>
        <w:tab/>
        <w:t>Oracle</w:t>
      </w:r>
      <w:r>
        <w:rPr>
          <w:spacing w:val="-15"/>
        </w:rPr>
        <w:t> </w:t>
      </w:r>
      <w:r>
        <w:rPr/>
        <w:t>Corporation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 w:before="152"/>
        <w:ind w:right="0"/>
        <w:jc w:val="left"/>
      </w:pPr>
      <w:r>
        <w:rPr/>
        <w:t>123</w:t>
      </w:r>
    </w:p>
    <w:p>
      <w:pPr>
        <w:spacing w:after="0" w:line="240" w:lineRule="auto"/>
        <w:jc w:val="left"/>
        <w:sectPr>
          <w:type w:val="continuous"/>
          <w:pgSz w:w="12240" w:h="15840"/>
          <w:pgMar w:top="420" w:bottom="280" w:left="220" w:right="100"/>
          <w:cols w:num="2" w:equalWidth="0">
            <w:col w:w="5486" w:space="180"/>
            <w:col w:w="6254"/>
          </w:cols>
        </w:sectPr>
      </w:pPr>
    </w:p>
    <w:p>
      <w:pPr>
        <w:tabs>
          <w:tab w:pos="2768" w:val="left" w:leader="none"/>
          <w:tab w:pos="6034" w:val="left" w:leader="none"/>
          <w:tab w:pos="6867" w:val="left" w:leader="none"/>
          <w:tab w:pos="7661" w:val="left" w:leader="none"/>
          <w:tab w:pos="9824" w:val="left" w:leader="none"/>
          <w:tab w:pos="11071" w:val="left" w:leader="none"/>
        </w:tabs>
        <w:spacing w:line="171" w:lineRule="exact" w:before="0"/>
        <w:ind w:left="159" w:right="234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z w:val="15"/>
        </w:rPr>
      </w:r>
      <w:r>
        <w:rPr>
          <w:rFonts w:ascii="Times New Roman"/>
          <w:b/>
          <w:sz w:val="15"/>
          <w:u w:val="single" w:color="000000"/>
        </w:rPr>
        <w:t>   </w:t>
      </w:r>
      <w:r>
        <w:rPr>
          <w:rFonts w:ascii="Times New Roman"/>
          <w:b/>
          <w:spacing w:val="12"/>
          <w:sz w:val="15"/>
          <w:u w:val="single" w:color="000000"/>
        </w:rPr>
        <w:t> </w:t>
      </w:r>
      <w:r>
        <w:rPr>
          <w:rFonts w:ascii="Times New Roman"/>
          <w:b/>
          <w:spacing w:val="-1"/>
          <w:sz w:val="15"/>
          <w:u w:val="single" w:color="000000"/>
        </w:rPr>
        <w:t>No.</w:t>
      </w:r>
      <w:r>
        <w:rPr>
          <w:rFonts w:ascii="Times New Roman"/>
          <w:b/>
          <w:spacing w:val="-1"/>
          <w:sz w:val="15"/>
        </w:rPr>
      </w:r>
      <w:r>
        <w:rPr>
          <w:rFonts w:ascii="Times New Roman"/>
          <w:b/>
          <w:spacing w:val="-1"/>
          <w:sz w:val="15"/>
          <w:u w:val="single" w:color="000000"/>
        </w:rPr>
        <w:tab/>
      </w:r>
      <w:r>
        <w:rPr>
          <w:rFonts w:ascii="Times New Roman"/>
          <w:b/>
          <w:spacing w:val="-1"/>
          <w:sz w:val="15"/>
          <w:u w:val="single" w:color="000000"/>
        </w:rPr>
        <w:t>Exhibit</w:t>
      </w:r>
      <w:r>
        <w:rPr>
          <w:rFonts w:ascii="Times New Roman"/>
          <w:b/>
          <w:sz w:val="15"/>
          <w:u w:val="single" w:color="000000"/>
        </w:rPr>
        <w:t> </w:t>
      </w:r>
      <w:r>
        <w:rPr>
          <w:rFonts w:ascii="Times New Roman"/>
          <w:b/>
          <w:spacing w:val="-1"/>
          <w:sz w:val="15"/>
          <w:u w:val="single" w:color="000000"/>
        </w:rPr>
        <w:t>Description</w:t>
        <w:tab/>
        <w:t>Form</w:t>
      </w:r>
      <w:r>
        <w:rPr>
          <w:rFonts w:ascii="Times New Roman"/>
          <w:b/>
          <w:spacing w:val="-1"/>
          <w:sz w:val="15"/>
        </w:rPr>
      </w:r>
      <w:r>
        <w:rPr>
          <w:rFonts w:ascii="Times New Roman"/>
          <w:b/>
          <w:spacing w:val="-1"/>
          <w:sz w:val="15"/>
          <w:u w:val="single" w:color="000000"/>
        </w:rPr>
        <w:tab/>
      </w:r>
      <w:r>
        <w:rPr>
          <w:rFonts w:ascii="Times New Roman"/>
          <w:b/>
          <w:spacing w:val="-1"/>
          <w:sz w:val="15"/>
          <w:u w:val="single" w:color="000000"/>
        </w:rPr>
        <w:t>File</w:t>
      </w:r>
      <w:r>
        <w:rPr>
          <w:rFonts w:ascii="Times New Roman"/>
          <w:b/>
          <w:sz w:val="15"/>
          <w:u w:val="single" w:color="000000"/>
        </w:rPr>
        <w:t> </w:t>
      </w:r>
      <w:r>
        <w:rPr>
          <w:rFonts w:ascii="Times New Roman"/>
          <w:b/>
          <w:spacing w:val="-1"/>
          <w:sz w:val="15"/>
          <w:u w:val="single" w:color="000000"/>
        </w:rPr>
        <w:t>No.</w:t>
        <w:tab/>
        <w:t>Exhibit</w:t>
      </w:r>
      <w:r>
        <w:rPr>
          <w:rFonts w:ascii="Times New Roman"/>
          <w:b/>
          <w:sz w:val="15"/>
          <w:u w:val="single" w:color="000000"/>
        </w:rPr>
        <w:t>  </w:t>
      </w:r>
      <w:r>
        <w:rPr>
          <w:rFonts w:ascii="Times New Roman"/>
          <w:b/>
          <w:spacing w:val="6"/>
          <w:sz w:val="15"/>
          <w:u w:val="single" w:color="000000"/>
        </w:rPr>
        <w:t> </w:t>
      </w:r>
      <w:r>
        <w:rPr>
          <w:rFonts w:ascii="Times New Roman"/>
          <w:b/>
          <w:spacing w:val="6"/>
          <w:sz w:val="15"/>
        </w:rPr>
      </w:r>
      <w:r>
        <w:rPr>
          <w:rFonts w:ascii="Times New Roman"/>
          <w:b/>
          <w:spacing w:val="6"/>
          <w:sz w:val="15"/>
          <w:u w:val="single" w:color="000000"/>
        </w:rPr>
      </w:r>
      <w:r>
        <w:rPr>
          <w:rFonts w:ascii="Times New Roman"/>
          <w:b/>
          <w:spacing w:val="-1"/>
          <w:sz w:val="15"/>
          <w:u w:val="single" w:color="000000"/>
        </w:rPr>
        <w:t>Filing Date</w:t>
      </w:r>
      <w:r>
        <w:rPr>
          <w:rFonts w:ascii="Times New Roman"/>
          <w:b/>
          <w:spacing w:val="-1"/>
          <w:sz w:val="15"/>
        </w:rPr>
      </w:r>
      <w:r>
        <w:rPr>
          <w:rFonts w:ascii="Times New Roman"/>
          <w:b/>
          <w:spacing w:val="-1"/>
          <w:sz w:val="15"/>
          <w:u w:val="single" w:color="000000"/>
        </w:rPr>
        <w:tab/>
      </w:r>
      <w:r>
        <w:rPr>
          <w:rFonts w:ascii="Times New Roman"/>
          <w:b/>
          <w:spacing w:val="-1"/>
          <w:sz w:val="15"/>
          <w:u w:val="single" w:color="000000"/>
        </w:rPr>
        <w:t>Filed</w:t>
      </w:r>
      <w:r>
        <w:rPr>
          <w:rFonts w:ascii="Times New Roman"/>
          <w:b/>
          <w:sz w:val="15"/>
          <w:u w:val="single" w:color="000000"/>
        </w:rPr>
        <w:t> By</w:t>
        <w:tab/>
      </w:r>
      <w:r>
        <w:rPr>
          <w:rFonts w:ascii="Times New Roman"/>
          <w:b/>
          <w:spacing w:val="-1"/>
          <w:sz w:val="15"/>
          <w:u w:val="single" w:color="000000"/>
        </w:rPr>
        <w:t>Herewith</w:t>
      </w:r>
      <w:r>
        <w:rPr>
          <w:rFonts w:ascii="Times New Roman"/>
          <w:b/>
          <w:sz w:val="15"/>
        </w:rPr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19"/>
          <w:szCs w:val="19"/>
        </w:rPr>
      </w:pPr>
    </w:p>
    <w:p>
      <w:pPr>
        <w:pStyle w:val="BodyText"/>
        <w:spacing w:line="356" w:lineRule="auto" w:before="73"/>
        <w:ind w:left="11389" w:right="404"/>
        <w:jc w:val="both"/>
      </w:pPr>
      <w:r>
        <w:rPr/>
        <w:pict>
          <v:shape style="position:absolute;margin-left:15.249619pt;margin-top:-376.828461pt;width:549.450pt;height:498.3pt;mso-position-horizontal-relative:page;mso-position-vertical-relative:paragraph;z-index:253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48"/>
                    <w:gridCol w:w="5267"/>
                    <w:gridCol w:w="579"/>
                    <w:gridCol w:w="1042"/>
                    <w:gridCol w:w="607"/>
                    <w:gridCol w:w="841"/>
                    <w:gridCol w:w="2004"/>
                  </w:tblGrid>
                  <w:tr>
                    <w:trPr>
                      <w:trHeight w:val="591" w:hRule="exact"/>
                    </w:trPr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3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10.02*</w:t>
                        </w:r>
                      </w:p>
                    </w:tc>
                    <w:tc>
                      <w:tcPr>
                        <w:tcW w:w="52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0" w:lineRule="exact" w:before="84"/>
                          <w:ind w:left="42" w:right="28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Oracle</w:t>
                        </w:r>
                        <w:r>
                          <w:rPr>
                            <w:rFonts w:ascii="Times New Roman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Corporation</w:t>
                        </w:r>
                        <w:r>
                          <w:rPr>
                            <w:rFonts w:ascii="Times New Roman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Employee</w:t>
                        </w:r>
                        <w:r>
                          <w:rPr>
                            <w:rFonts w:ascii="Times New Roman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Stock</w:t>
                        </w:r>
                        <w:r>
                          <w:rPr>
                            <w:rFonts w:ascii="Times New Roman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Purchase</w:t>
                        </w:r>
                        <w:r>
                          <w:rPr>
                            <w:rFonts w:ascii="Times New Roman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Plan</w:t>
                        </w:r>
                        <w:r>
                          <w:rPr>
                            <w:rFonts w:ascii="Times New Roman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(1992),</w:t>
                        </w:r>
                        <w:r>
                          <w:rPr>
                            <w:rFonts w:ascii="Times New Roman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as</w:t>
                        </w:r>
                        <w:r>
                          <w:rPr>
                            <w:rFonts w:ascii="Times New Roman"/>
                            <w:spacing w:val="28"/>
                            <w:w w:val="99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amended</w:t>
                        </w:r>
                        <w:r>
                          <w:rPr>
                            <w:rFonts w:ascii="Times New Roman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and</w:t>
                        </w:r>
                        <w:r>
                          <w:rPr>
                            <w:rFonts w:ascii="Times New Roman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restated</w:t>
                        </w:r>
                        <w:r>
                          <w:rPr>
                            <w:rFonts w:ascii="Times New Roman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as</w:t>
                        </w:r>
                        <w:r>
                          <w:rPr>
                            <w:rFonts w:ascii="Times New Roman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of</w:t>
                        </w:r>
                        <w:r>
                          <w:rPr>
                            <w:rFonts w:ascii="Times New Roman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October</w:t>
                        </w:r>
                        <w:r>
                          <w:rPr>
                            <w:rFonts w:ascii="Times New Roman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1,</w:t>
                        </w:r>
                        <w:r>
                          <w:rPr>
                            <w:rFonts w:ascii="Times New Roman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2009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5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3"/>
                          <w:ind w:left="82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10-K</w:t>
                        </w:r>
                      </w:p>
                    </w:tc>
                    <w:tc>
                      <w:tcPr>
                        <w:tcW w:w="10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3"/>
                          <w:ind w:left="8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000-51788</w:t>
                        </w:r>
                      </w:p>
                    </w:tc>
                    <w:tc>
                      <w:tcPr>
                        <w:tcW w:w="6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3"/>
                          <w:ind w:left="88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10.02</w:t>
                        </w:r>
                      </w:p>
                    </w:tc>
                    <w:tc>
                      <w:tcPr>
                        <w:tcW w:w="8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3"/>
                          <w:ind w:left="167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7/1/10</w:t>
                        </w:r>
                      </w:p>
                    </w:tc>
                    <w:tc>
                      <w:tcPr>
                        <w:tcW w:w="20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3"/>
                          <w:ind w:left="23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Oracle</w:t>
                        </w:r>
                        <w:r>
                          <w:rPr>
                            <w:rFonts w:ascii="Times New Roman"/>
                            <w:spacing w:val="-15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Corporation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564" w:hRule="exact"/>
                    </w:trPr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4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10.03*</w:t>
                        </w:r>
                      </w:p>
                    </w:tc>
                    <w:tc>
                      <w:tcPr>
                        <w:tcW w:w="52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4" w:lineRule="exact" w:before="52"/>
                          <w:ind w:left="42" w:right="456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  <w:t>Oracle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8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  <w:t>Corporation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8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  <w:t>Amended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9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  <w:t>and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8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  <w:t>Restated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8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  <w:t>1993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7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1"/>
                            <w:sz w:val="20"/>
                            <w:szCs w:val="20"/>
                          </w:rPr>
                          <w:t>Directors’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30"/>
                            <w:w w:val="99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1"/>
                            <w:sz w:val="20"/>
                            <w:szCs w:val="20"/>
                          </w:rPr>
                          <w:t>Stock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4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1"/>
                            <w:sz w:val="20"/>
                            <w:szCs w:val="20"/>
                          </w:rPr>
                          <w:t>Plan,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7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  <w:t>as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3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  <w:t>amended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5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  <w:t>and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4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1"/>
                            <w:sz w:val="20"/>
                            <w:szCs w:val="20"/>
                          </w:rPr>
                          <w:t>restated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6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  <w:t>on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4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  <w:t>November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5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  <w:t>7,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4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  <w:t>2012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5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4"/>
                          <w:ind w:left="82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10-Q</w:t>
                        </w:r>
                      </w:p>
                    </w:tc>
                    <w:tc>
                      <w:tcPr>
                        <w:tcW w:w="10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4"/>
                          <w:ind w:left="8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000-51788</w:t>
                        </w:r>
                      </w:p>
                    </w:tc>
                    <w:tc>
                      <w:tcPr>
                        <w:tcW w:w="6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4"/>
                          <w:ind w:left="88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10.03</w:t>
                        </w:r>
                      </w:p>
                    </w:tc>
                    <w:tc>
                      <w:tcPr>
                        <w:tcW w:w="8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4"/>
                          <w:ind w:left="6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12/21/12</w:t>
                        </w:r>
                      </w:p>
                    </w:tc>
                    <w:tc>
                      <w:tcPr>
                        <w:tcW w:w="20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4"/>
                          <w:ind w:left="23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Oracle</w:t>
                        </w:r>
                        <w:r>
                          <w:rPr>
                            <w:rFonts w:ascii="Times New Roman"/>
                            <w:spacing w:val="-15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Corporation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562" w:hRule="exact"/>
                    </w:trPr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4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10.04*</w:t>
                        </w:r>
                      </w:p>
                    </w:tc>
                    <w:tc>
                      <w:tcPr>
                        <w:tcW w:w="52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0" w:lineRule="exact" w:before="55"/>
                          <w:ind w:left="42" w:right="113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Amended</w:t>
                        </w:r>
                        <w:r>
                          <w:rPr>
                            <w:rFonts w:ascii="Times New Roman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and</w:t>
                        </w:r>
                        <w:r>
                          <w:rPr>
                            <w:rFonts w:ascii="Times New Roman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Restated</w:t>
                        </w:r>
                        <w:r>
                          <w:rPr>
                            <w:rFonts w:ascii="Times New Roman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2000</w:t>
                        </w:r>
                        <w:r>
                          <w:rPr>
                            <w:rFonts w:ascii="Times New Roman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Long-Term</w:t>
                        </w:r>
                        <w:r>
                          <w:rPr>
                            <w:rFonts w:ascii="Times New Roman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Equity</w:t>
                        </w:r>
                        <w:r>
                          <w:rPr>
                            <w:rFonts w:ascii="Times New Roman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Incentive</w:t>
                        </w:r>
                        <w:r>
                          <w:rPr>
                            <w:rFonts w:ascii="Times New Roman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Plan,</w:t>
                        </w:r>
                        <w:r>
                          <w:rPr>
                            <w:rFonts w:ascii="Times New Roman"/>
                            <w:spacing w:val="28"/>
                            <w:w w:val="99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as</w:t>
                        </w:r>
                        <w:r>
                          <w:rPr>
                            <w:rFonts w:ascii="Times New Roman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approved</w:t>
                        </w:r>
                        <w:r>
                          <w:rPr>
                            <w:rFonts w:ascii="Times New Roman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on</w:t>
                        </w:r>
                        <w:r>
                          <w:rPr>
                            <w:rFonts w:ascii="Times New Roman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October</w:t>
                        </w:r>
                        <w:r>
                          <w:rPr>
                            <w:rFonts w:ascii="Times New Roman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6,</w:t>
                        </w:r>
                        <w:r>
                          <w:rPr>
                            <w:rFonts w:ascii="Times New Roman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2010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5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4"/>
                          <w:ind w:left="13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8-K</w:t>
                        </w:r>
                      </w:p>
                    </w:tc>
                    <w:tc>
                      <w:tcPr>
                        <w:tcW w:w="10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4"/>
                          <w:ind w:left="8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000-51788</w:t>
                        </w:r>
                      </w:p>
                    </w:tc>
                    <w:tc>
                      <w:tcPr>
                        <w:tcW w:w="6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4"/>
                          <w:ind w:left="88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10.30</w:t>
                        </w:r>
                      </w:p>
                    </w:tc>
                    <w:tc>
                      <w:tcPr>
                        <w:tcW w:w="8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4"/>
                          <w:ind w:left="6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10/13/10</w:t>
                        </w:r>
                      </w:p>
                    </w:tc>
                    <w:tc>
                      <w:tcPr>
                        <w:tcW w:w="20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4"/>
                          <w:ind w:left="23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Oracle</w:t>
                        </w:r>
                        <w:r>
                          <w:rPr>
                            <w:rFonts w:ascii="Times New Roman"/>
                            <w:spacing w:val="-15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Corporation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785" w:hRule="exact"/>
                    </w:trPr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4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10.05*</w:t>
                        </w:r>
                      </w:p>
                    </w:tc>
                    <w:tc>
                      <w:tcPr>
                        <w:tcW w:w="52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31" w:lineRule="auto" w:before="51"/>
                          <w:ind w:left="42" w:right="478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Form</w:t>
                        </w:r>
                        <w:r>
                          <w:rPr>
                            <w:rFonts w:ascii="Times New Roman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of</w:t>
                        </w:r>
                        <w:r>
                          <w:rPr>
                            <w:rFonts w:ascii="Times New Roman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Stock</w:t>
                        </w:r>
                        <w:r>
                          <w:rPr>
                            <w:rFonts w:ascii="Times New Roman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Option</w:t>
                        </w:r>
                        <w:r>
                          <w:rPr>
                            <w:rFonts w:ascii="Times New Roman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Agreements</w:t>
                        </w:r>
                        <w:r>
                          <w:rPr>
                            <w:rFonts w:ascii="Times New Roman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under</w:t>
                        </w:r>
                        <w:r>
                          <w:rPr>
                            <w:rFonts w:ascii="Times New Roman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the</w:t>
                        </w:r>
                        <w:r>
                          <w:rPr>
                            <w:rFonts w:ascii="Times New Roman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Amended</w:t>
                        </w:r>
                        <w:r>
                          <w:rPr>
                            <w:rFonts w:ascii="Times New Roman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and</w:t>
                        </w:r>
                        <w:r>
                          <w:rPr>
                            <w:rFonts w:ascii="Times New Roman"/>
                            <w:spacing w:val="22"/>
                            <w:w w:val="99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Restated</w:t>
                        </w:r>
                        <w:r>
                          <w:rPr>
                            <w:rFonts w:ascii="Times New Roman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2000</w:t>
                        </w:r>
                        <w:r>
                          <w:rPr>
                            <w:rFonts w:ascii="Times New Roman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Long-Term</w:t>
                        </w:r>
                        <w:r>
                          <w:rPr>
                            <w:rFonts w:ascii="Times New Roman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Equity</w:t>
                        </w:r>
                        <w:r>
                          <w:rPr>
                            <w:rFonts w:ascii="Times New Roman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Incentive</w:t>
                        </w:r>
                        <w:r>
                          <w:rPr>
                            <w:rFonts w:ascii="Times New Roman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Plan</w:t>
                        </w:r>
                        <w:r>
                          <w:rPr>
                            <w:rFonts w:ascii="Times New Roman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for</w:t>
                        </w:r>
                        <w:r>
                          <w:rPr>
                            <w:rFonts w:ascii="Times New Roman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U.S.</w:t>
                        </w:r>
                        <w:r>
                          <w:rPr>
                            <w:rFonts w:ascii="Times New Roman"/>
                            <w:spacing w:val="32"/>
                            <w:w w:val="99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Executive</w:t>
                        </w:r>
                        <w:r>
                          <w:rPr>
                            <w:rFonts w:ascii="Times New Roman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Vice</w:t>
                        </w:r>
                        <w:r>
                          <w:rPr>
                            <w:rFonts w:ascii="Times New Roman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Presidents</w:t>
                        </w:r>
                        <w:r>
                          <w:rPr>
                            <w:rFonts w:ascii="Times New Roman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and</w:t>
                        </w:r>
                        <w:r>
                          <w:rPr>
                            <w:rFonts w:ascii="Times New Roman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Section</w:t>
                        </w:r>
                        <w:r>
                          <w:rPr>
                            <w:rFonts w:ascii="Times New Roman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16</w:t>
                        </w:r>
                        <w:r>
                          <w:rPr>
                            <w:rFonts w:ascii="Times New Roman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Officers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5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4"/>
                          <w:ind w:left="82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10-Q</w:t>
                        </w:r>
                      </w:p>
                    </w:tc>
                    <w:tc>
                      <w:tcPr>
                        <w:tcW w:w="10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4"/>
                          <w:ind w:left="8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000-51788</w:t>
                        </w:r>
                      </w:p>
                    </w:tc>
                    <w:tc>
                      <w:tcPr>
                        <w:tcW w:w="6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4"/>
                          <w:ind w:left="88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10.05</w:t>
                        </w:r>
                      </w:p>
                    </w:tc>
                    <w:tc>
                      <w:tcPr>
                        <w:tcW w:w="8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4"/>
                          <w:ind w:left="6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12/23/11</w:t>
                        </w:r>
                      </w:p>
                    </w:tc>
                    <w:tc>
                      <w:tcPr>
                        <w:tcW w:w="20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4"/>
                          <w:ind w:left="23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Oracle</w:t>
                        </w:r>
                        <w:r>
                          <w:rPr>
                            <w:rFonts w:ascii="Times New Roman"/>
                            <w:spacing w:val="-15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Corporation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563" w:hRule="exact"/>
                    </w:trPr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4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10.06*</w:t>
                        </w:r>
                      </w:p>
                    </w:tc>
                    <w:tc>
                      <w:tcPr>
                        <w:tcW w:w="52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0" w:lineRule="exact" w:before="55"/>
                          <w:ind w:left="42" w:right="123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  <w:t>Form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7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  <w:t>of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5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1"/>
                            <w:sz w:val="20"/>
                            <w:szCs w:val="20"/>
                          </w:rPr>
                          <w:t>Stock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7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  <w:t>Option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5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  <w:t>Agreement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6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  <w:t>under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7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  <w:t>the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6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  <w:t>Oracle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5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  <w:t>Corporation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30"/>
                            <w:w w:val="99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  <w:t>Amended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6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1"/>
                            <w:sz w:val="20"/>
                            <w:szCs w:val="20"/>
                          </w:rPr>
                          <w:t>and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5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1"/>
                            <w:sz w:val="20"/>
                            <w:szCs w:val="20"/>
                          </w:rPr>
                          <w:t>Restated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6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  <w:t>1993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7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  <w:t>Directors’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7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1"/>
                            <w:sz w:val="20"/>
                            <w:szCs w:val="20"/>
                          </w:rPr>
                          <w:t>Stock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5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1"/>
                            <w:sz w:val="20"/>
                            <w:szCs w:val="20"/>
                          </w:rPr>
                          <w:t>Plan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5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4"/>
                          <w:ind w:left="82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10-Q</w:t>
                        </w:r>
                      </w:p>
                    </w:tc>
                    <w:tc>
                      <w:tcPr>
                        <w:tcW w:w="10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4"/>
                          <w:ind w:left="8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000-51788</w:t>
                        </w:r>
                      </w:p>
                    </w:tc>
                    <w:tc>
                      <w:tcPr>
                        <w:tcW w:w="6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4"/>
                          <w:ind w:left="88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10.06</w:t>
                        </w:r>
                      </w:p>
                    </w:tc>
                    <w:tc>
                      <w:tcPr>
                        <w:tcW w:w="8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4"/>
                          <w:ind w:left="6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12/23/11</w:t>
                        </w:r>
                      </w:p>
                    </w:tc>
                    <w:tc>
                      <w:tcPr>
                        <w:tcW w:w="20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4"/>
                          <w:ind w:left="23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Oracle</w:t>
                        </w:r>
                        <w:r>
                          <w:rPr>
                            <w:rFonts w:ascii="Times New Roman"/>
                            <w:spacing w:val="-15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Corporation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563" w:hRule="exact"/>
                    </w:trPr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5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10.07*</w:t>
                        </w:r>
                      </w:p>
                    </w:tc>
                    <w:tc>
                      <w:tcPr>
                        <w:tcW w:w="52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0" w:lineRule="exact" w:before="56"/>
                          <w:ind w:left="42" w:right="497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Form</w:t>
                        </w:r>
                        <w:r>
                          <w:rPr>
                            <w:rFonts w:ascii="Times New Roman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of</w:t>
                        </w:r>
                        <w:r>
                          <w:rPr>
                            <w:rFonts w:ascii="Times New Roman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Indemnity</w:t>
                        </w:r>
                        <w:r>
                          <w:rPr>
                            <w:rFonts w:ascii="Times New Roman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Agreement</w:t>
                        </w:r>
                        <w:r>
                          <w:rPr>
                            <w:rFonts w:ascii="Times New Roman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for</w:t>
                        </w:r>
                        <w:r>
                          <w:rPr>
                            <w:rFonts w:ascii="Times New Roman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Directors</w:t>
                        </w:r>
                        <w:r>
                          <w:rPr>
                            <w:rFonts w:ascii="Times New Roman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and</w:t>
                        </w:r>
                        <w:r>
                          <w:rPr>
                            <w:rFonts w:ascii="Times New Roman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Executive</w:t>
                        </w:r>
                        <w:r>
                          <w:rPr>
                            <w:rFonts w:ascii="Times New Roman"/>
                            <w:spacing w:val="28"/>
                            <w:w w:val="99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Officers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5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5"/>
                          <w:ind w:left="82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10-Q</w:t>
                        </w:r>
                      </w:p>
                    </w:tc>
                    <w:tc>
                      <w:tcPr>
                        <w:tcW w:w="10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5"/>
                          <w:ind w:left="8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000-51788</w:t>
                        </w:r>
                      </w:p>
                    </w:tc>
                    <w:tc>
                      <w:tcPr>
                        <w:tcW w:w="6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5"/>
                          <w:ind w:left="88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10.07</w:t>
                        </w:r>
                      </w:p>
                    </w:tc>
                    <w:tc>
                      <w:tcPr>
                        <w:tcW w:w="8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5"/>
                          <w:ind w:left="6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12/23/11</w:t>
                        </w:r>
                      </w:p>
                    </w:tc>
                    <w:tc>
                      <w:tcPr>
                        <w:tcW w:w="20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5"/>
                          <w:ind w:left="23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Oracle</w:t>
                        </w:r>
                        <w:r>
                          <w:rPr>
                            <w:rFonts w:ascii="Times New Roman"/>
                            <w:spacing w:val="-15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Corporation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563" w:hRule="exact"/>
                    </w:trPr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4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10.08</w:t>
                        </w:r>
                      </w:p>
                    </w:tc>
                    <w:tc>
                      <w:tcPr>
                        <w:tcW w:w="52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5" w:lineRule="exact" w:before="44"/>
                          <w:ind w:left="42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Form</w:t>
                        </w:r>
                        <w:r>
                          <w:rPr>
                            <w:rFonts w:ascii="Times New Roman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of</w:t>
                        </w:r>
                        <w:r>
                          <w:rPr>
                            <w:rFonts w:ascii="Times New Roman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Commercial</w:t>
                        </w:r>
                        <w:r>
                          <w:rPr>
                            <w:rFonts w:ascii="Times New Roman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Paper</w:t>
                        </w:r>
                        <w:r>
                          <w:rPr>
                            <w:rFonts w:ascii="Times New Roman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Dealer</w:t>
                        </w:r>
                        <w:r>
                          <w:rPr>
                            <w:rFonts w:ascii="Times New Roman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Agreement</w:t>
                        </w:r>
                        <w:r>
                          <w:rPr>
                            <w:rFonts w:ascii="Times New Roman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relating</w:t>
                        </w:r>
                        <w:r>
                          <w:rPr>
                            <w:rFonts w:ascii="Times New Roman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to</w:t>
                        </w:r>
                        <w:r>
                          <w:rPr>
                            <w:rFonts w:ascii="Times New Roman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the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  <w:p>
                        <w:pPr>
                          <w:pStyle w:val="TableParagraph"/>
                          <w:spacing w:line="225" w:lineRule="exact"/>
                          <w:ind w:left="42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$3,000,000,000</w:t>
                        </w:r>
                        <w:r>
                          <w:rPr>
                            <w:rFonts w:ascii="Times New Roman"/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Commercial</w:t>
                        </w:r>
                        <w:r>
                          <w:rPr>
                            <w:rFonts w:ascii="Times New Roman"/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Paper</w:t>
                        </w:r>
                        <w:r>
                          <w:rPr>
                            <w:rFonts w:ascii="Times New Roman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Program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5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4"/>
                          <w:ind w:left="13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8-K</w:t>
                        </w:r>
                      </w:p>
                    </w:tc>
                    <w:tc>
                      <w:tcPr>
                        <w:tcW w:w="10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4"/>
                          <w:ind w:left="8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000-51788</w:t>
                        </w:r>
                      </w:p>
                    </w:tc>
                    <w:tc>
                      <w:tcPr>
                        <w:tcW w:w="6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4"/>
                          <w:ind w:left="88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10.2</w:t>
                        </w:r>
                      </w:p>
                    </w:tc>
                    <w:tc>
                      <w:tcPr>
                        <w:tcW w:w="8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4"/>
                          <w:ind w:left="167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2/9/06</w:t>
                        </w:r>
                      </w:p>
                    </w:tc>
                    <w:tc>
                      <w:tcPr>
                        <w:tcW w:w="20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4"/>
                          <w:ind w:left="23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Oracle</w:t>
                        </w:r>
                        <w:r>
                          <w:rPr>
                            <w:rFonts w:ascii="Times New Roman"/>
                            <w:spacing w:val="-15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Corporation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784" w:hRule="exact"/>
                    </w:trPr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5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10.09</w:t>
                        </w:r>
                      </w:p>
                    </w:tc>
                    <w:tc>
                      <w:tcPr>
                        <w:tcW w:w="52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0" w:lineRule="exact" w:before="56"/>
                          <w:ind w:left="42" w:right="25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Issuing</w:t>
                        </w:r>
                        <w:r>
                          <w:rPr>
                            <w:rFonts w:ascii="Times New Roman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and</w:t>
                        </w:r>
                        <w:r>
                          <w:rPr>
                            <w:rFonts w:ascii="Times New Roman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Paying</w:t>
                        </w:r>
                        <w:r>
                          <w:rPr>
                            <w:rFonts w:ascii="Times New Roman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Agency</w:t>
                        </w:r>
                        <w:r>
                          <w:rPr>
                            <w:rFonts w:ascii="Times New Roman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Agreement</w:t>
                        </w:r>
                        <w:r>
                          <w:rPr>
                            <w:rFonts w:ascii="Times New Roman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between</w:t>
                        </w:r>
                        <w:r>
                          <w:rPr>
                            <w:rFonts w:ascii="Times New Roman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Oracle</w:t>
                        </w:r>
                        <w:r>
                          <w:rPr>
                            <w:rFonts w:ascii="Times New Roman"/>
                            <w:spacing w:val="26"/>
                            <w:w w:val="99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Corporation</w:t>
                        </w:r>
                        <w:r>
                          <w:rPr>
                            <w:rFonts w:ascii="Times New Roman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and</w:t>
                        </w:r>
                        <w:r>
                          <w:rPr>
                            <w:rFonts w:ascii="Times New Roman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JPMorgan</w:t>
                        </w:r>
                        <w:r>
                          <w:rPr>
                            <w:rFonts w:ascii="Times New Roman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Chase</w:t>
                        </w:r>
                        <w:r>
                          <w:rPr>
                            <w:rFonts w:ascii="Times New Roman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Bank,</w:t>
                        </w:r>
                        <w:r>
                          <w:rPr>
                            <w:rFonts w:ascii="Times New Roman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National</w:t>
                        </w:r>
                        <w:r>
                          <w:rPr>
                            <w:rFonts w:ascii="Times New Roman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Association</w:t>
                        </w:r>
                        <w:r>
                          <w:rPr>
                            <w:rFonts w:ascii="Times New Roman"/>
                            <w:spacing w:val="36"/>
                            <w:w w:val="99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dated</w:t>
                        </w:r>
                        <w:r>
                          <w:rPr>
                            <w:rFonts w:ascii="Times New Roman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as</w:t>
                        </w:r>
                        <w:r>
                          <w:rPr>
                            <w:rFonts w:ascii="Times New Roman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of</w:t>
                        </w:r>
                        <w:r>
                          <w:rPr>
                            <w:rFonts w:ascii="Times New Roman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April</w:t>
                        </w:r>
                        <w:r>
                          <w:rPr>
                            <w:rFonts w:ascii="Times New Roman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23,</w:t>
                        </w:r>
                        <w:r>
                          <w:rPr>
                            <w:rFonts w:ascii="Times New Roman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2013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5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5"/>
                          <w:ind w:left="13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8-K</w:t>
                        </w:r>
                      </w:p>
                    </w:tc>
                    <w:tc>
                      <w:tcPr>
                        <w:tcW w:w="10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5"/>
                          <w:ind w:left="8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000-51788</w:t>
                        </w:r>
                      </w:p>
                    </w:tc>
                    <w:tc>
                      <w:tcPr>
                        <w:tcW w:w="6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5"/>
                          <w:ind w:left="88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10.09</w:t>
                        </w:r>
                      </w:p>
                    </w:tc>
                    <w:tc>
                      <w:tcPr>
                        <w:tcW w:w="8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5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4/26/13</w:t>
                        </w:r>
                      </w:p>
                    </w:tc>
                    <w:tc>
                      <w:tcPr>
                        <w:tcW w:w="20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5"/>
                          <w:ind w:left="23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Oracle</w:t>
                        </w:r>
                        <w:r>
                          <w:rPr>
                            <w:rFonts w:ascii="Times New Roman"/>
                            <w:spacing w:val="-15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Corporation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564" w:hRule="exact"/>
                    </w:trPr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4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10.10*</w:t>
                        </w:r>
                      </w:p>
                    </w:tc>
                    <w:tc>
                      <w:tcPr>
                        <w:tcW w:w="52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4" w:lineRule="exact" w:before="52"/>
                          <w:ind w:left="42" w:right="834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Offer</w:t>
                        </w:r>
                        <w:r>
                          <w:rPr>
                            <w:rFonts w:ascii="Times New Roman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letter</w:t>
                        </w:r>
                        <w:r>
                          <w:rPr>
                            <w:rFonts w:ascii="Times New Roman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dated</w:t>
                        </w:r>
                        <w:r>
                          <w:rPr>
                            <w:rFonts w:ascii="Times New Roman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February</w:t>
                        </w:r>
                        <w:r>
                          <w:rPr>
                            <w:rFonts w:ascii="Times New Roman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2,</w:t>
                        </w:r>
                        <w:r>
                          <w:rPr>
                            <w:rFonts w:ascii="Times New Roman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2010</w:t>
                        </w:r>
                        <w:r>
                          <w:rPr>
                            <w:rFonts w:ascii="Times New Roman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to</w:t>
                        </w:r>
                        <w:r>
                          <w:rPr>
                            <w:rFonts w:ascii="Times New Roman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John</w:t>
                        </w:r>
                        <w:r>
                          <w:rPr>
                            <w:rFonts w:ascii="Times New Roman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Fowler</w:t>
                        </w:r>
                        <w:r>
                          <w:rPr>
                            <w:rFonts w:ascii="Times New Roman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and</w:t>
                        </w:r>
                        <w:r>
                          <w:rPr>
                            <w:rFonts w:ascii="Times New Roman"/>
                            <w:spacing w:val="24"/>
                            <w:w w:val="99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employment</w:t>
                        </w:r>
                        <w:r>
                          <w:rPr>
                            <w:rFonts w:ascii="Times New Roman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agreement</w:t>
                        </w:r>
                        <w:r>
                          <w:rPr>
                            <w:rFonts w:ascii="Times New Roman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dated</w:t>
                        </w:r>
                        <w:r>
                          <w:rPr>
                            <w:rFonts w:ascii="Times New Roman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February</w:t>
                        </w:r>
                        <w:r>
                          <w:rPr>
                            <w:rFonts w:ascii="Times New Roman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2,</w:t>
                        </w:r>
                        <w:r>
                          <w:rPr>
                            <w:rFonts w:ascii="Times New Roman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2010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5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4"/>
                          <w:ind w:left="82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10-Q</w:t>
                        </w:r>
                      </w:p>
                    </w:tc>
                    <w:tc>
                      <w:tcPr>
                        <w:tcW w:w="10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4"/>
                          <w:ind w:left="8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000-51788</w:t>
                        </w:r>
                      </w:p>
                    </w:tc>
                    <w:tc>
                      <w:tcPr>
                        <w:tcW w:w="6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4"/>
                          <w:ind w:left="88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10.26</w:t>
                        </w:r>
                      </w:p>
                    </w:tc>
                    <w:tc>
                      <w:tcPr>
                        <w:tcW w:w="8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4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3/29/10</w:t>
                        </w:r>
                      </w:p>
                    </w:tc>
                    <w:tc>
                      <w:tcPr>
                        <w:tcW w:w="20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4"/>
                          <w:ind w:left="23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Oracle</w:t>
                        </w:r>
                        <w:r>
                          <w:rPr>
                            <w:rFonts w:ascii="Times New Roman"/>
                            <w:spacing w:val="-15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Corporation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562" w:hRule="exact"/>
                    </w:trPr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4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10.11*</w:t>
                        </w:r>
                      </w:p>
                    </w:tc>
                    <w:tc>
                      <w:tcPr>
                        <w:tcW w:w="52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0" w:lineRule="exact" w:before="55"/>
                          <w:ind w:left="42" w:right="558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Offer</w:t>
                        </w:r>
                        <w:r>
                          <w:rPr>
                            <w:rFonts w:ascii="Times New Roman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letter</w:t>
                        </w:r>
                        <w:r>
                          <w:rPr>
                            <w:rFonts w:ascii="Times New Roman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dated</w:t>
                        </w:r>
                        <w:r>
                          <w:rPr>
                            <w:rFonts w:ascii="Times New Roman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September</w:t>
                        </w:r>
                        <w:r>
                          <w:rPr>
                            <w:rFonts w:ascii="Times New Roman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2,</w:t>
                        </w:r>
                        <w:r>
                          <w:rPr>
                            <w:rFonts w:ascii="Times New Roman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2010</w:t>
                        </w:r>
                        <w:r>
                          <w:rPr>
                            <w:rFonts w:ascii="Times New Roman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to</w:t>
                        </w:r>
                        <w:r>
                          <w:rPr>
                            <w:rFonts w:ascii="Times New Roman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Mark</w:t>
                        </w:r>
                        <w:r>
                          <w:rPr>
                            <w:rFonts w:ascii="Times New Roman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V.</w:t>
                        </w:r>
                        <w:r>
                          <w:rPr>
                            <w:rFonts w:ascii="Times New Roman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Hurd</w:t>
                        </w:r>
                        <w:r>
                          <w:rPr>
                            <w:rFonts w:ascii="Times New Roman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and</w:t>
                        </w:r>
                        <w:r>
                          <w:rPr>
                            <w:rFonts w:ascii="Times New Roman"/>
                            <w:spacing w:val="32"/>
                            <w:w w:val="99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employment</w:t>
                        </w:r>
                        <w:r>
                          <w:rPr>
                            <w:rFonts w:ascii="Times New Roman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agreement</w:t>
                        </w:r>
                        <w:r>
                          <w:rPr>
                            <w:rFonts w:ascii="Times New Roman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dated</w:t>
                        </w:r>
                        <w:r>
                          <w:rPr>
                            <w:rFonts w:ascii="Times New Roman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September</w:t>
                        </w:r>
                        <w:r>
                          <w:rPr>
                            <w:rFonts w:ascii="Times New Roman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3,</w:t>
                        </w:r>
                        <w:r>
                          <w:rPr>
                            <w:rFonts w:ascii="Times New Roman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2010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5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4"/>
                          <w:ind w:left="13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8-K</w:t>
                        </w:r>
                      </w:p>
                    </w:tc>
                    <w:tc>
                      <w:tcPr>
                        <w:tcW w:w="10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4"/>
                          <w:ind w:left="8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000-51788</w:t>
                        </w:r>
                      </w:p>
                    </w:tc>
                    <w:tc>
                      <w:tcPr>
                        <w:tcW w:w="6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4"/>
                          <w:ind w:left="88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10.28</w:t>
                        </w:r>
                      </w:p>
                    </w:tc>
                    <w:tc>
                      <w:tcPr>
                        <w:tcW w:w="8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4"/>
                          <w:ind w:left="167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9/8/10</w:t>
                        </w:r>
                      </w:p>
                    </w:tc>
                    <w:tc>
                      <w:tcPr>
                        <w:tcW w:w="20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4"/>
                          <w:ind w:left="23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Oracle</w:t>
                        </w:r>
                        <w:r>
                          <w:rPr>
                            <w:rFonts w:ascii="Times New Roman"/>
                            <w:spacing w:val="-15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Corporation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341" w:hRule="exact"/>
                    </w:trPr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4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10.12*</w:t>
                        </w:r>
                      </w:p>
                    </w:tc>
                    <w:tc>
                      <w:tcPr>
                        <w:tcW w:w="52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4"/>
                          <w:ind w:left="42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Oracle</w:t>
                        </w:r>
                        <w:r>
                          <w:rPr>
                            <w:rFonts w:ascii="Times New Roman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Corporation</w:t>
                        </w:r>
                        <w:r>
                          <w:rPr>
                            <w:rFonts w:ascii="Times New Roman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Executive</w:t>
                        </w:r>
                        <w:r>
                          <w:rPr>
                            <w:rFonts w:ascii="Times New Roman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Bonus</w:t>
                        </w:r>
                        <w:r>
                          <w:rPr>
                            <w:rFonts w:ascii="Times New Roman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Plan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5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4"/>
                          <w:ind w:left="13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8-K</w:t>
                        </w:r>
                      </w:p>
                    </w:tc>
                    <w:tc>
                      <w:tcPr>
                        <w:tcW w:w="10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4"/>
                          <w:ind w:left="8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000-51788</w:t>
                        </w:r>
                      </w:p>
                    </w:tc>
                    <w:tc>
                      <w:tcPr>
                        <w:tcW w:w="6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4"/>
                          <w:ind w:left="88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10.29</w:t>
                        </w:r>
                      </w:p>
                    </w:tc>
                    <w:tc>
                      <w:tcPr>
                        <w:tcW w:w="8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4"/>
                          <w:ind w:left="6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10/13/10</w:t>
                        </w:r>
                      </w:p>
                    </w:tc>
                    <w:tc>
                      <w:tcPr>
                        <w:tcW w:w="20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4"/>
                          <w:ind w:left="23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Oracle</w:t>
                        </w:r>
                        <w:r>
                          <w:rPr>
                            <w:rFonts w:ascii="Times New Roman"/>
                            <w:spacing w:val="-15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Corporation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342" w:hRule="exact"/>
                    </w:trPr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4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10.13*</w:t>
                        </w:r>
                      </w:p>
                    </w:tc>
                    <w:tc>
                      <w:tcPr>
                        <w:tcW w:w="52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4"/>
                          <w:ind w:left="42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Sun</w:t>
                        </w:r>
                        <w:r>
                          <w:rPr>
                            <w:rFonts w:ascii="Times New Roman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Microsystems,</w:t>
                        </w:r>
                        <w:r>
                          <w:rPr>
                            <w:rFonts w:ascii="Times New Roman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Inc.</w:t>
                        </w:r>
                        <w:r>
                          <w:rPr>
                            <w:rFonts w:ascii="Times New Roman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2007</w:t>
                        </w:r>
                        <w:r>
                          <w:rPr>
                            <w:rFonts w:ascii="Times New Roman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Omnibus</w:t>
                        </w:r>
                        <w:r>
                          <w:rPr>
                            <w:rFonts w:ascii="Times New Roman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Incentive</w:t>
                        </w:r>
                        <w:r>
                          <w:rPr>
                            <w:rFonts w:ascii="Times New Roman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Plan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5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4"/>
                          <w:ind w:left="82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10-Q</w:t>
                        </w:r>
                      </w:p>
                    </w:tc>
                    <w:tc>
                      <w:tcPr>
                        <w:tcW w:w="10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4"/>
                          <w:ind w:left="8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000-15086</w:t>
                        </w:r>
                      </w:p>
                    </w:tc>
                    <w:tc>
                      <w:tcPr>
                        <w:tcW w:w="6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4"/>
                          <w:ind w:left="88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10.1</w:t>
                        </w:r>
                      </w:p>
                    </w:tc>
                    <w:tc>
                      <w:tcPr>
                        <w:tcW w:w="8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4"/>
                          <w:ind w:left="167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2/6/08</w:t>
                        </w:r>
                      </w:p>
                    </w:tc>
                    <w:tc>
                      <w:tcPr>
                        <w:tcW w:w="20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4"/>
                          <w:ind w:left="6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Sun</w:t>
                        </w:r>
                        <w:r>
                          <w:rPr>
                            <w:rFonts w:ascii="Times New Roman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Microsystems,</w:t>
                        </w:r>
                        <w:r>
                          <w:rPr>
                            <w:rFonts w:ascii="Times New Roman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Inc.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784" w:hRule="exact"/>
                    </w:trPr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5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10.14</w:t>
                        </w:r>
                      </w:p>
                    </w:tc>
                    <w:tc>
                      <w:tcPr>
                        <w:tcW w:w="52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0" w:lineRule="exact" w:before="56"/>
                          <w:ind w:left="42" w:right="8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$3,000,000,000</w:t>
                        </w:r>
                        <w:r>
                          <w:rPr>
                            <w:rFonts w:ascii="Times New Roman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5-Year</w:t>
                        </w:r>
                        <w:r>
                          <w:rPr>
                            <w:rFonts w:ascii="Times New Roman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Revolving</w:t>
                        </w:r>
                        <w:r>
                          <w:rPr>
                            <w:rFonts w:ascii="Times New Roman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Credit</w:t>
                        </w:r>
                        <w:r>
                          <w:rPr>
                            <w:rFonts w:ascii="Times New Roman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Agreement</w:t>
                        </w:r>
                        <w:r>
                          <w:rPr>
                            <w:rFonts w:ascii="Times New Roman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dated</w:t>
                        </w:r>
                        <w:r>
                          <w:rPr>
                            <w:rFonts w:ascii="Times New Roman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as</w:t>
                        </w:r>
                        <w:r>
                          <w:rPr>
                            <w:rFonts w:ascii="Times New Roman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of</w:t>
                        </w:r>
                        <w:r>
                          <w:rPr>
                            <w:rFonts w:ascii="Times New Roman"/>
                            <w:spacing w:val="44"/>
                            <w:w w:val="99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April</w:t>
                        </w:r>
                        <w:r>
                          <w:rPr>
                            <w:rFonts w:ascii="Times New Roman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22,</w:t>
                        </w:r>
                        <w:r>
                          <w:rPr>
                            <w:rFonts w:ascii="Times New Roman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2013</w:t>
                        </w:r>
                        <w:r>
                          <w:rPr>
                            <w:rFonts w:ascii="Times New Roman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among</w:t>
                        </w:r>
                        <w:r>
                          <w:rPr>
                            <w:rFonts w:ascii="Times New Roman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Oracle</w:t>
                        </w:r>
                        <w:r>
                          <w:rPr>
                            <w:rFonts w:ascii="Times New Roman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Corporation</w:t>
                        </w:r>
                        <w:r>
                          <w:rPr>
                            <w:rFonts w:ascii="Times New Roman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and</w:t>
                        </w:r>
                        <w:r>
                          <w:rPr>
                            <w:rFonts w:ascii="Times New Roman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the</w:t>
                        </w:r>
                        <w:r>
                          <w:rPr>
                            <w:rFonts w:ascii="Times New Roman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lenders</w:t>
                        </w:r>
                        <w:r>
                          <w:rPr>
                            <w:rFonts w:ascii="Times New Roman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and</w:t>
                        </w:r>
                        <w:r>
                          <w:rPr>
                            <w:rFonts w:ascii="Times New Roman"/>
                            <w:spacing w:val="28"/>
                            <w:w w:val="99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agents</w:t>
                        </w:r>
                        <w:r>
                          <w:rPr>
                            <w:rFonts w:ascii="Times New Roman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named</w:t>
                        </w:r>
                        <w:r>
                          <w:rPr>
                            <w:rFonts w:ascii="Times New Roman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therein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5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5"/>
                          <w:ind w:left="13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8-K</w:t>
                        </w:r>
                      </w:p>
                    </w:tc>
                    <w:tc>
                      <w:tcPr>
                        <w:tcW w:w="10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5"/>
                          <w:ind w:left="8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000-51788</w:t>
                        </w:r>
                      </w:p>
                    </w:tc>
                    <w:tc>
                      <w:tcPr>
                        <w:tcW w:w="6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5"/>
                          <w:ind w:left="88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10.14</w:t>
                        </w:r>
                      </w:p>
                    </w:tc>
                    <w:tc>
                      <w:tcPr>
                        <w:tcW w:w="8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5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4/26/13</w:t>
                        </w:r>
                      </w:p>
                    </w:tc>
                    <w:tc>
                      <w:tcPr>
                        <w:tcW w:w="20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5"/>
                          <w:ind w:left="23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Oracle</w:t>
                        </w:r>
                        <w:r>
                          <w:rPr>
                            <w:rFonts w:ascii="Times New Roman"/>
                            <w:spacing w:val="-15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Corporation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342" w:hRule="exact"/>
                    </w:trPr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4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12.01</w:t>
                        </w:r>
                      </w:p>
                    </w:tc>
                    <w:tc>
                      <w:tcPr>
                        <w:tcW w:w="52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4"/>
                          <w:ind w:left="42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Consolidated</w:t>
                        </w:r>
                        <w:r>
                          <w:rPr>
                            <w:rFonts w:ascii="Times New Roman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Ratio</w:t>
                        </w:r>
                        <w:r>
                          <w:rPr>
                            <w:rFonts w:ascii="Times New Roman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of</w:t>
                        </w:r>
                        <w:r>
                          <w:rPr>
                            <w:rFonts w:ascii="Times New Roman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Earnings</w:t>
                        </w:r>
                        <w:r>
                          <w:rPr>
                            <w:rFonts w:ascii="Times New Roman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to</w:t>
                        </w:r>
                        <w:r>
                          <w:rPr>
                            <w:rFonts w:ascii="Times New Roman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Fixed</w:t>
                        </w:r>
                        <w:r>
                          <w:rPr>
                            <w:rFonts w:ascii="Times New Roman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Charges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5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0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42" w:hRule="exact"/>
                    </w:trPr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5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21.01</w:t>
                        </w:r>
                      </w:p>
                    </w:tc>
                    <w:tc>
                      <w:tcPr>
                        <w:tcW w:w="52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5"/>
                          <w:ind w:left="42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Subsidiaries</w:t>
                        </w:r>
                        <w:r>
                          <w:rPr>
                            <w:rFonts w:ascii="Times New Roman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of</w:t>
                        </w:r>
                        <w:r>
                          <w:rPr>
                            <w:rFonts w:ascii="Times New Roman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the</w:t>
                        </w:r>
                        <w:r>
                          <w:rPr>
                            <w:rFonts w:ascii="Times New Roman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Registrant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5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0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562" w:hRule="exact"/>
                    </w:trPr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4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23.01</w:t>
                        </w:r>
                      </w:p>
                    </w:tc>
                    <w:tc>
                      <w:tcPr>
                        <w:tcW w:w="52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0" w:lineRule="exact" w:before="55"/>
                          <w:ind w:left="42" w:right="118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Consent</w:t>
                        </w:r>
                        <w:r>
                          <w:rPr>
                            <w:rFonts w:ascii="Times New Roman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of</w:t>
                        </w:r>
                        <w:r>
                          <w:rPr>
                            <w:rFonts w:ascii="Times New Roman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Ernst</w:t>
                        </w:r>
                        <w:r>
                          <w:rPr>
                            <w:rFonts w:ascii="Times New Roman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&amp;</w:t>
                        </w:r>
                        <w:r>
                          <w:rPr>
                            <w:rFonts w:ascii="Times New Roman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Young</w:t>
                        </w:r>
                        <w:r>
                          <w:rPr>
                            <w:rFonts w:ascii="Times New Roman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LLP,</w:t>
                        </w:r>
                        <w:r>
                          <w:rPr>
                            <w:rFonts w:ascii="Times New Roman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Independent</w:t>
                        </w:r>
                        <w:r>
                          <w:rPr>
                            <w:rFonts w:ascii="Times New Roman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Registered</w:t>
                        </w:r>
                        <w:r>
                          <w:rPr>
                            <w:rFonts w:ascii="Times New Roman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Public</w:t>
                        </w:r>
                        <w:r>
                          <w:rPr>
                            <w:rFonts w:ascii="Times New Roman"/>
                            <w:spacing w:val="30"/>
                            <w:w w:val="99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Accounting</w:t>
                        </w:r>
                        <w:r>
                          <w:rPr>
                            <w:rFonts w:ascii="Times New Roman"/>
                            <w:spacing w:val="-13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Firm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5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0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564" w:hRule="exact"/>
                    </w:trPr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4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31.01</w:t>
                        </w:r>
                      </w:p>
                    </w:tc>
                    <w:tc>
                      <w:tcPr>
                        <w:tcW w:w="52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4" w:lineRule="exact" w:before="52"/>
                          <w:ind w:left="42" w:right="274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Rule</w:t>
                        </w:r>
                        <w:r>
                          <w:rPr>
                            <w:rFonts w:ascii="Times New Roman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13a-14(a)/15d-14(a)</w:t>
                        </w:r>
                        <w:r>
                          <w:rPr>
                            <w:rFonts w:ascii="Times New Roman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Certification</w:t>
                        </w:r>
                        <w:r>
                          <w:rPr>
                            <w:rFonts w:ascii="Times New Roman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of</w:t>
                        </w:r>
                        <w:r>
                          <w:rPr>
                            <w:rFonts w:ascii="Times New Roman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Principal</w:t>
                        </w:r>
                        <w:r>
                          <w:rPr>
                            <w:rFonts w:ascii="Times New Roman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Executive</w:t>
                        </w:r>
                        <w:r>
                          <w:rPr>
                            <w:rFonts w:ascii="Times New Roman"/>
                            <w:spacing w:val="52"/>
                            <w:w w:val="99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Officer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5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0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591" w:hRule="exact"/>
                    </w:trPr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4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31.02</w:t>
                        </w:r>
                      </w:p>
                    </w:tc>
                    <w:tc>
                      <w:tcPr>
                        <w:tcW w:w="52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0" w:lineRule="exact" w:before="55"/>
                          <w:ind w:left="42" w:right="328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Rule</w:t>
                        </w:r>
                        <w:r>
                          <w:rPr>
                            <w:rFonts w:ascii="Times New Roman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13a-14(a)/15d-14(a)</w:t>
                        </w:r>
                        <w:r>
                          <w:rPr>
                            <w:rFonts w:ascii="Times New Roman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Certification</w:t>
                        </w:r>
                        <w:r>
                          <w:rPr>
                            <w:rFonts w:ascii="Times New Roman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of</w:t>
                        </w:r>
                        <w:r>
                          <w:rPr>
                            <w:rFonts w:ascii="Times New Roman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Principal</w:t>
                        </w:r>
                        <w:r>
                          <w:rPr>
                            <w:rFonts w:ascii="Times New Roman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Financial</w:t>
                        </w:r>
                        <w:r>
                          <w:rPr>
                            <w:rFonts w:ascii="Times New Roman"/>
                            <w:spacing w:val="36"/>
                            <w:w w:val="99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Officer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5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0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w w:val="95"/>
        </w:rPr>
        <w:t>X</w:t>
      </w:r>
      <w:r>
        <w:rPr>
          <w:w w:val="99"/>
        </w:rPr>
        <w:t> </w:t>
      </w:r>
      <w:r>
        <w:rPr>
          <w:w w:val="95"/>
        </w:rPr>
        <w:t>X</w:t>
      </w:r>
      <w:r>
        <w:rPr>
          <w:w w:val="99"/>
        </w:rPr>
        <w:t> </w:t>
      </w:r>
      <w:r>
        <w:rPr>
          <w:w w:val="95"/>
        </w:rPr>
        <w:t>X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pStyle w:val="BodyText"/>
        <w:spacing w:line="240" w:lineRule="auto" w:before="73"/>
        <w:ind w:left="0" w:right="404"/>
        <w:jc w:val="right"/>
      </w:pPr>
      <w:r>
        <w:rPr>
          <w:w w:val="95"/>
        </w:rPr>
        <w:t>X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spacing w:line="240" w:lineRule="auto" w:before="73"/>
        <w:ind w:left="0" w:right="404"/>
        <w:jc w:val="right"/>
      </w:pPr>
      <w:r>
        <w:rPr>
          <w:w w:val="95"/>
        </w:rPr>
        <w:t>X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pStyle w:val="BodyText"/>
        <w:spacing w:line="240" w:lineRule="auto" w:before="73"/>
        <w:ind w:left="13" w:right="0"/>
        <w:jc w:val="center"/>
      </w:pPr>
      <w:r>
        <w:rPr/>
        <w:t>124</w:t>
      </w:r>
    </w:p>
    <w:p>
      <w:pPr>
        <w:spacing w:after="0" w:line="240" w:lineRule="auto"/>
        <w:jc w:val="center"/>
        <w:sectPr>
          <w:headerReference w:type="default" r:id="rId22"/>
          <w:pgSz w:w="12240" w:h="15840"/>
          <w:pgMar w:header="465" w:footer="0" w:top="1580" w:bottom="280" w:left="200" w:right="100"/>
        </w:sectPr>
      </w:pPr>
    </w:p>
    <w:p>
      <w:pPr>
        <w:tabs>
          <w:tab w:pos="2820" w:val="left" w:leader="none"/>
          <w:tab w:pos="6098" w:val="left" w:leader="none"/>
          <w:tab w:pos="6996" w:val="left" w:leader="none"/>
          <w:tab w:pos="7799" w:val="left" w:leader="none"/>
          <w:tab w:pos="9903" w:val="left" w:leader="none"/>
          <w:tab w:pos="11015" w:val="left" w:leader="none"/>
          <w:tab w:pos="11807" w:val="left" w:leader="none"/>
        </w:tabs>
        <w:spacing w:line="171" w:lineRule="exact" w:before="0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z w:val="15"/>
        </w:rPr>
      </w:r>
      <w:r>
        <w:rPr>
          <w:rFonts w:ascii="Times New Roman"/>
          <w:b/>
          <w:sz w:val="15"/>
          <w:u w:val="single" w:color="000000"/>
        </w:rPr>
        <w:t>  </w:t>
      </w:r>
      <w:r>
        <w:rPr>
          <w:rFonts w:ascii="Times New Roman"/>
          <w:b/>
          <w:spacing w:val="14"/>
          <w:sz w:val="15"/>
          <w:u w:val="single" w:color="000000"/>
        </w:rPr>
        <w:t> </w:t>
      </w:r>
      <w:r>
        <w:rPr>
          <w:rFonts w:ascii="Times New Roman"/>
          <w:b/>
          <w:spacing w:val="-1"/>
          <w:sz w:val="15"/>
          <w:u w:val="single" w:color="000000"/>
        </w:rPr>
        <w:t>No.</w:t>
      </w:r>
      <w:r>
        <w:rPr>
          <w:rFonts w:ascii="Times New Roman"/>
          <w:b/>
          <w:spacing w:val="-1"/>
          <w:sz w:val="15"/>
        </w:rPr>
      </w:r>
      <w:r>
        <w:rPr>
          <w:rFonts w:ascii="Times New Roman"/>
          <w:b/>
          <w:spacing w:val="-1"/>
          <w:sz w:val="15"/>
          <w:u w:val="single" w:color="000000"/>
        </w:rPr>
        <w:tab/>
      </w:r>
      <w:r>
        <w:rPr>
          <w:rFonts w:ascii="Times New Roman"/>
          <w:b/>
          <w:sz w:val="15"/>
          <w:u w:val="single" w:color="000000"/>
        </w:rPr>
        <w:t>Exhibit</w:t>
      </w:r>
      <w:r>
        <w:rPr>
          <w:rFonts w:ascii="Times New Roman"/>
          <w:b/>
          <w:spacing w:val="-2"/>
          <w:sz w:val="15"/>
          <w:u w:val="single" w:color="000000"/>
        </w:rPr>
        <w:t> </w:t>
      </w:r>
      <w:r>
        <w:rPr>
          <w:rFonts w:ascii="Times New Roman"/>
          <w:b/>
          <w:spacing w:val="-1"/>
          <w:sz w:val="15"/>
          <w:u w:val="single" w:color="000000"/>
        </w:rPr>
        <w:t>Description</w:t>
        <w:tab/>
      </w:r>
      <w:r>
        <w:rPr>
          <w:rFonts w:ascii="Times New Roman"/>
          <w:b/>
          <w:spacing w:val="-1"/>
          <w:sz w:val="15"/>
        </w:rPr>
      </w:r>
      <w:r>
        <w:rPr>
          <w:rFonts w:ascii="Times New Roman"/>
          <w:b/>
          <w:spacing w:val="-1"/>
          <w:sz w:val="15"/>
          <w:u w:val="single" w:color="000000"/>
        </w:rPr>
      </w:r>
      <w:r>
        <w:rPr>
          <w:rFonts w:ascii="Times New Roman"/>
          <w:b/>
          <w:spacing w:val="-1"/>
          <w:sz w:val="15"/>
          <w:u w:val="single" w:color="000000"/>
        </w:rPr>
        <w:t>Form</w:t>
      </w:r>
      <w:r>
        <w:rPr>
          <w:rFonts w:ascii="Times New Roman"/>
          <w:b/>
          <w:spacing w:val="-1"/>
          <w:sz w:val="15"/>
        </w:rPr>
      </w:r>
      <w:r>
        <w:rPr>
          <w:rFonts w:ascii="Times New Roman"/>
          <w:b/>
          <w:spacing w:val="-1"/>
          <w:sz w:val="15"/>
          <w:u w:val="single" w:color="000000"/>
        </w:rPr>
        <w:tab/>
      </w:r>
      <w:r>
        <w:rPr>
          <w:rFonts w:ascii="Times New Roman"/>
          <w:b/>
          <w:spacing w:val="-1"/>
          <w:sz w:val="15"/>
          <w:u w:val="single" w:color="000000"/>
        </w:rPr>
        <w:t>File</w:t>
      </w:r>
      <w:r>
        <w:rPr>
          <w:rFonts w:ascii="Times New Roman"/>
          <w:b/>
          <w:sz w:val="15"/>
          <w:u w:val="single" w:color="000000"/>
        </w:rPr>
        <w:t> </w:t>
      </w:r>
      <w:r>
        <w:rPr>
          <w:rFonts w:ascii="Times New Roman"/>
          <w:b/>
          <w:spacing w:val="-1"/>
          <w:sz w:val="15"/>
          <w:u w:val="single" w:color="000000"/>
        </w:rPr>
        <w:t>No.</w:t>
        <w:tab/>
      </w:r>
      <w:r>
        <w:rPr>
          <w:rFonts w:ascii="Times New Roman"/>
          <w:b/>
          <w:spacing w:val="-1"/>
          <w:sz w:val="15"/>
        </w:rPr>
      </w:r>
      <w:r>
        <w:rPr>
          <w:rFonts w:ascii="Times New Roman"/>
          <w:b/>
          <w:spacing w:val="-1"/>
          <w:sz w:val="15"/>
          <w:u w:val="single" w:color="000000"/>
        </w:rPr>
        <w:t>Exhibit</w:t>
      </w:r>
      <w:r>
        <w:rPr>
          <w:rFonts w:ascii="Times New Roman"/>
          <w:b/>
          <w:sz w:val="15"/>
          <w:u w:val="single" w:color="000000"/>
        </w:rPr>
        <w:t>  </w:t>
      </w:r>
      <w:r>
        <w:rPr>
          <w:rFonts w:ascii="Times New Roman"/>
          <w:b/>
          <w:spacing w:val="35"/>
          <w:sz w:val="15"/>
          <w:u w:val="single" w:color="000000"/>
        </w:rPr>
        <w:t> </w:t>
      </w:r>
      <w:r>
        <w:rPr>
          <w:rFonts w:ascii="Times New Roman"/>
          <w:b/>
          <w:spacing w:val="35"/>
          <w:sz w:val="15"/>
        </w:rPr>
      </w:r>
      <w:r>
        <w:rPr>
          <w:rFonts w:ascii="Times New Roman"/>
          <w:b/>
          <w:spacing w:val="35"/>
          <w:sz w:val="15"/>
          <w:u w:val="single" w:color="000000"/>
        </w:rPr>
      </w:r>
      <w:r>
        <w:rPr>
          <w:rFonts w:ascii="Times New Roman"/>
          <w:b/>
          <w:spacing w:val="-1"/>
          <w:sz w:val="15"/>
          <w:u w:val="single" w:color="000000"/>
        </w:rPr>
        <w:t>Filing </w:t>
      </w:r>
      <w:r>
        <w:rPr>
          <w:rFonts w:ascii="Times New Roman"/>
          <w:b/>
          <w:sz w:val="15"/>
          <w:u w:val="single" w:color="000000"/>
        </w:rPr>
        <w:t>Date</w:t>
      </w:r>
      <w:r>
        <w:rPr>
          <w:rFonts w:ascii="Times New Roman"/>
          <w:b/>
          <w:sz w:val="15"/>
        </w:rPr>
      </w:r>
      <w:r>
        <w:rPr>
          <w:rFonts w:ascii="Times New Roman"/>
          <w:b/>
          <w:sz w:val="15"/>
          <w:u w:val="single" w:color="000000"/>
        </w:rPr>
        <w:tab/>
      </w:r>
      <w:r>
        <w:rPr>
          <w:rFonts w:ascii="Times New Roman"/>
          <w:b/>
          <w:sz w:val="15"/>
          <w:u w:val="single" w:color="000000"/>
        </w:rPr>
        <w:t>Filed</w:t>
      </w:r>
      <w:r>
        <w:rPr>
          <w:rFonts w:ascii="Times New Roman"/>
          <w:b/>
          <w:spacing w:val="-2"/>
          <w:sz w:val="15"/>
          <w:u w:val="single" w:color="000000"/>
        </w:rPr>
        <w:t> </w:t>
      </w:r>
      <w:r>
        <w:rPr>
          <w:rFonts w:ascii="Times New Roman"/>
          <w:b/>
          <w:sz w:val="15"/>
          <w:u w:val="single" w:color="000000"/>
        </w:rPr>
        <w:t>By</w:t>
        <w:tab/>
      </w:r>
      <w:r>
        <w:rPr>
          <w:rFonts w:ascii="Times New Roman"/>
          <w:b/>
          <w:sz w:val="15"/>
        </w:rPr>
      </w:r>
      <w:r>
        <w:rPr>
          <w:rFonts w:ascii="Times New Roman"/>
          <w:b/>
          <w:sz w:val="15"/>
          <w:u w:val="single" w:color="000000"/>
        </w:rPr>
      </w:r>
      <w:r>
        <w:rPr>
          <w:rFonts w:ascii="Times New Roman"/>
          <w:b/>
          <w:spacing w:val="-1"/>
          <w:sz w:val="15"/>
          <w:u w:val="single" w:color="000000"/>
        </w:rPr>
        <w:t>Herewith</w:t>
      </w:r>
      <w:r>
        <w:rPr>
          <w:rFonts w:ascii="Times New Roman"/>
          <w:b/>
          <w:sz w:val="15"/>
          <w:u w:val="single" w:color="000000"/>
        </w:rPr>
        <w:t> </w:t>
        <w:tab/>
      </w:r>
      <w:r>
        <w:rPr>
          <w:rFonts w:ascii="Times New Roman"/>
          <w:b/>
          <w:sz w:val="15"/>
        </w:rPr>
      </w:r>
      <w:r>
        <w:rPr>
          <w:rFonts w:ascii="Times New Roman"/>
          <w:sz w:val="15"/>
        </w:rPr>
      </w:r>
    </w:p>
    <w:p>
      <w:pPr>
        <w:pStyle w:val="BodyText"/>
        <w:tabs>
          <w:tab w:pos="840" w:val="left" w:leader="none"/>
          <w:tab w:pos="11359" w:val="left" w:leader="none"/>
        </w:tabs>
        <w:spacing w:line="220" w:lineRule="exact" w:before="130"/>
        <w:ind w:left="840" w:right="414" w:hanging="701"/>
        <w:jc w:val="left"/>
      </w:pPr>
      <w:r>
        <w:rPr>
          <w:w w:val="95"/>
        </w:rPr>
        <w:t>32.01</w:t>
        <w:tab/>
      </w:r>
      <w:r>
        <w:rPr>
          <w:spacing w:val="-1"/>
        </w:rPr>
        <w:t>Section</w:t>
      </w:r>
      <w:r>
        <w:rPr>
          <w:spacing w:val="-6"/>
        </w:rPr>
        <w:t> </w:t>
      </w:r>
      <w:r>
        <w:rPr/>
        <w:t>1350</w:t>
      </w:r>
      <w:r>
        <w:rPr>
          <w:spacing w:val="-7"/>
        </w:rPr>
        <w:t> </w:t>
      </w:r>
      <w:r>
        <w:rPr>
          <w:spacing w:val="-1"/>
        </w:rPr>
        <w:t>Certification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Principal</w:t>
      </w:r>
      <w:r>
        <w:rPr>
          <w:spacing w:val="-7"/>
        </w:rPr>
        <w:t> </w:t>
      </w:r>
      <w:r>
        <w:rPr/>
        <w:t>Executive</w:t>
      </w:r>
      <w:r>
        <w:rPr>
          <w:spacing w:val="-7"/>
        </w:rPr>
        <w:t> </w:t>
      </w:r>
      <w:r>
        <w:rPr/>
        <w:t>Officer</w:t>
      </w:r>
      <w:r>
        <w:rPr>
          <w:spacing w:val="-5"/>
        </w:rPr>
        <w:t> </w:t>
      </w:r>
      <w:r>
        <w:rPr>
          <w:spacing w:val="-1"/>
        </w:rPr>
        <w:t>and</w:t>
        <w:tab/>
      </w:r>
      <w:r>
        <w:rPr>
          <w:w w:val="95"/>
        </w:rPr>
        <w:t>X</w:t>
      </w:r>
      <w:r>
        <w:rPr>
          <w:spacing w:val="64"/>
          <w:w w:val="99"/>
        </w:rPr>
        <w:t> </w:t>
      </w:r>
      <w:r>
        <w:rPr/>
        <w:t>Principal</w:t>
      </w:r>
      <w:r>
        <w:rPr>
          <w:spacing w:val="-11"/>
        </w:rPr>
        <w:t> </w:t>
      </w:r>
      <w:r>
        <w:rPr/>
        <w:t>Financial</w:t>
      </w:r>
      <w:r>
        <w:rPr>
          <w:spacing w:val="-10"/>
        </w:rPr>
        <w:t> </w:t>
      </w:r>
      <w:r>
        <w:rPr>
          <w:spacing w:val="-1"/>
        </w:rPr>
        <w:t>Officer</w:t>
      </w:r>
      <w:r>
        <w:rPr/>
      </w:r>
    </w:p>
    <w:p>
      <w:pPr>
        <w:pStyle w:val="BodyText"/>
        <w:tabs>
          <w:tab w:pos="840" w:val="left" w:leader="none"/>
          <w:tab w:pos="11359" w:val="left" w:leader="none"/>
        </w:tabs>
        <w:spacing w:line="227" w:lineRule="exact" w:before="110"/>
        <w:ind w:right="331"/>
        <w:jc w:val="left"/>
      </w:pPr>
      <w:r>
        <w:rPr>
          <w:w w:val="95"/>
        </w:rPr>
        <w:t>101</w:t>
        <w:tab/>
      </w:r>
      <w:r>
        <w:rPr/>
        <w:t>Interactive</w:t>
      </w:r>
      <w:r>
        <w:rPr>
          <w:spacing w:val="-6"/>
        </w:rPr>
        <w:t> </w:t>
      </w:r>
      <w:r>
        <w:rPr>
          <w:spacing w:val="-1"/>
        </w:rPr>
        <w:t>Data</w:t>
      </w:r>
      <w:r>
        <w:rPr>
          <w:spacing w:val="-5"/>
        </w:rPr>
        <w:t> </w:t>
      </w:r>
      <w:r>
        <w:rPr/>
        <w:t>Files</w:t>
      </w:r>
      <w:r>
        <w:rPr>
          <w:spacing w:val="-6"/>
        </w:rPr>
        <w:t> </w:t>
      </w:r>
      <w:r>
        <w:rPr/>
        <w:t>Pursuant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Rule</w:t>
      </w:r>
      <w:r>
        <w:rPr>
          <w:spacing w:val="-7"/>
        </w:rPr>
        <w:t> </w:t>
      </w:r>
      <w:r>
        <w:rPr/>
        <w:t>405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Regulation</w:t>
      </w:r>
      <w:r>
        <w:rPr>
          <w:spacing w:val="-6"/>
        </w:rPr>
        <w:t> </w:t>
      </w:r>
      <w:r>
        <w:rPr/>
        <w:t>S-T:</w:t>
        <w:tab/>
        <w:t>X</w:t>
      </w:r>
      <w:r>
        <w:rPr/>
      </w:r>
    </w:p>
    <w:p>
      <w:pPr>
        <w:pStyle w:val="BodyText"/>
        <w:numPr>
          <w:ilvl w:val="0"/>
          <w:numId w:val="10"/>
        </w:numPr>
        <w:tabs>
          <w:tab w:pos="1079" w:val="left" w:leader="none"/>
        </w:tabs>
        <w:spacing w:line="222" w:lineRule="exact" w:before="0" w:after="0"/>
        <w:ind w:left="840" w:right="0" w:firstLine="0"/>
        <w:jc w:val="left"/>
      </w:pPr>
      <w:r>
        <w:rPr/>
        <w:t>Consolidated</w:t>
      </w:r>
      <w:r>
        <w:rPr>
          <w:spacing w:val="-6"/>
        </w:rPr>
        <w:t> </w:t>
      </w:r>
      <w:r>
        <w:rPr>
          <w:spacing w:val="-1"/>
        </w:rPr>
        <w:t>Balance</w:t>
      </w:r>
      <w:r>
        <w:rPr>
          <w:spacing w:val="-5"/>
        </w:rPr>
        <w:t> </w:t>
      </w:r>
      <w:r>
        <w:rPr/>
        <w:t>Sheets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4"/>
        </w:rPr>
        <w:t> </w:t>
      </w:r>
      <w:r>
        <w:rPr/>
        <w:t>2013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2012,</w:t>
      </w:r>
      <w:r>
        <w:rPr/>
      </w:r>
    </w:p>
    <w:p>
      <w:pPr>
        <w:pStyle w:val="BodyText"/>
        <w:numPr>
          <w:ilvl w:val="0"/>
          <w:numId w:val="10"/>
        </w:numPr>
        <w:tabs>
          <w:tab w:pos="1136" w:val="left" w:leader="none"/>
        </w:tabs>
        <w:spacing w:line="231" w:lineRule="auto" w:before="2" w:after="0"/>
        <w:ind w:left="840" w:right="5928" w:firstLine="0"/>
        <w:jc w:val="left"/>
      </w:pPr>
      <w:r>
        <w:rPr>
          <w:spacing w:val="-1"/>
        </w:rPr>
        <w:t>Consolidated</w:t>
      </w:r>
      <w:r>
        <w:rPr>
          <w:spacing w:val="-8"/>
        </w:rPr>
        <w:t> </w:t>
      </w:r>
      <w:r>
        <w:rPr>
          <w:spacing w:val="-1"/>
        </w:rPr>
        <w:t>Statements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Operations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years</w:t>
      </w:r>
      <w:r>
        <w:rPr>
          <w:spacing w:val="-7"/>
        </w:rPr>
        <w:t> </w:t>
      </w:r>
      <w:r>
        <w:rPr/>
        <w:t>ended</w:t>
      </w:r>
      <w:r>
        <w:rPr>
          <w:spacing w:val="52"/>
          <w:w w:val="99"/>
        </w:rPr>
        <w:t> </w:t>
      </w:r>
      <w:r>
        <w:rPr/>
        <w:t>May</w:t>
      </w:r>
      <w:r>
        <w:rPr>
          <w:spacing w:val="-5"/>
        </w:rPr>
        <w:t> </w:t>
      </w:r>
      <w:r>
        <w:rPr/>
        <w:t>31,</w:t>
      </w:r>
      <w:r>
        <w:rPr>
          <w:spacing w:val="-4"/>
        </w:rPr>
        <w:t> </w:t>
      </w:r>
      <w:r>
        <w:rPr/>
        <w:t>2013,</w:t>
      </w:r>
      <w:r>
        <w:rPr>
          <w:spacing w:val="-4"/>
        </w:rPr>
        <w:t> </w:t>
      </w:r>
      <w:r>
        <w:rPr/>
        <w:t>2012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2011</w:t>
      </w:r>
      <w:r>
        <w:rPr>
          <w:spacing w:val="-6"/>
        </w:rPr>
        <w:t> </w:t>
      </w:r>
      <w:r>
        <w:rPr>
          <w:spacing w:val="-1"/>
        </w:rPr>
        <w:t>(iii)</w:t>
      </w:r>
      <w:r>
        <w:rPr>
          <w:spacing w:val="-4"/>
        </w:rPr>
        <w:t> </w:t>
      </w:r>
      <w:r>
        <w:rPr>
          <w:spacing w:val="-1"/>
        </w:rPr>
        <w:t>Consolidated</w:t>
      </w:r>
      <w:r>
        <w:rPr>
          <w:spacing w:val="-4"/>
        </w:rPr>
        <w:t> </w:t>
      </w:r>
      <w:r>
        <w:rPr>
          <w:spacing w:val="-1"/>
        </w:rPr>
        <w:t>Statements</w:t>
      </w:r>
      <w:r>
        <w:rPr>
          <w:spacing w:val="-6"/>
        </w:rPr>
        <w:t> </w:t>
      </w:r>
      <w:r>
        <w:rPr/>
        <w:t>of</w:t>
      </w:r>
      <w:r>
        <w:rPr>
          <w:spacing w:val="55"/>
          <w:w w:val="99"/>
        </w:rPr>
        <w:t> </w:t>
      </w:r>
      <w:r>
        <w:rPr/>
        <w:t>Comprehensive</w:t>
      </w:r>
      <w:r>
        <w:rPr>
          <w:spacing w:val="-6"/>
        </w:rPr>
        <w:t> </w:t>
      </w:r>
      <w:r>
        <w:rPr/>
        <w:t>Income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years</w:t>
      </w:r>
      <w:r>
        <w:rPr>
          <w:spacing w:val="-6"/>
        </w:rPr>
        <w:t> </w:t>
      </w:r>
      <w:r>
        <w:rPr/>
        <w:t>ended</w:t>
      </w:r>
      <w:r>
        <w:rPr>
          <w:spacing w:val="-4"/>
        </w:rPr>
        <w:t> </w:t>
      </w:r>
      <w:r>
        <w:rPr/>
        <w:t>May</w:t>
      </w:r>
      <w:r>
        <w:rPr>
          <w:spacing w:val="-6"/>
        </w:rPr>
        <w:t> </w:t>
      </w:r>
      <w:r>
        <w:rPr/>
        <w:t>31,</w:t>
      </w:r>
      <w:r>
        <w:rPr>
          <w:spacing w:val="-7"/>
        </w:rPr>
        <w:t> </w:t>
      </w:r>
      <w:r>
        <w:rPr/>
        <w:t>2013,</w:t>
      </w:r>
      <w:r>
        <w:rPr>
          <w:spacing w:val="-4"/>
        </w:rPr>
        <w:t> </w:t>
      </w:r>
      <w:r>
        <w:rPr/>
        <w:t>2012</w:t>
      </w:r>
      <w:r>
        <w:rPr>
          <w:spacing w:val="26"/>
          <w:w w:val="99"/>
        </w:rPr>
        <w:t> </w:t>
      </w:r>
      <w:r>
        <w:rPr/>
        <w:t>and</w:t>
      </w:r>
      <w:r>
        <w:rPr>
          <w:spacing w:val="-6"/>
        </w:rPr>
        <w:t> </w:t>
      </w:r>
      <w:r>
        <w:rPr/>
        <w:t>2011</w:t>
      </w:r>
      <w:r>
        <w:rPr>
          <w:spacing w:val="-5"/>
        </w:rPr>
        <w:t> </w:t>
      </w:r>
      <w:r>
        <w:rPr>
          <w:spacing w:val="-1"/>
        </w:rPr>
        <w:t>(iv)</w:t>
      </w:r>
      <w:r>
        <w:rPr>
          <w:spacing w:val="-4"/>
        </w:rPr>
        <w:t> </w:t>
      </w:r>
      <w:r>
        <w:rPr>
          <w:spacing w:val="-1"/>
        </w:rPr>
        <w:t>Consolidated</w:t>
      </w:r>
      <w:r>
        <w:rPr>
          <w:spacing w:val="-6"/>
        </w:rPr>
        <w:t> </w:t>
      </w:r>
      <w:r>
        <w:rPr/>
        <w:t>Statements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Equity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years</w:t>
      </w:r>
      <w:r>
        <w:rPr>
          <w:spacing w:val="50"/>
          <w:w w:val="99"/>
        </w:rPr>
        <w:t> </w:t>
      </w:r>
      <w:r>
        <w:rPr/>
        <w:t>ended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31,</w:t>
      </w:r>
      <w:r>
        <w:rPr>
          <w:spacing w:val="-7"/>
        </w:rPr>
        <w:t> </w:t>
      </w:r>
      <w:r>
        <w:rPr/>
        <w:t>2013,</w:t>
      </w:r>
      <w:r>
        <w:rPr>
          <w:spacing w:val="-4"/>
        </w:rPr>
        <w:t> </w:t>
      </w:r>
      <w:r>
        <w:rPr/>
        <w:t>2012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2011,</w:t>
      </w:r>
      <w:r>
        <w:rPr>
          <w:spacing w:val="-4"/>
        </w:rPr>
        <w:t> </w:t>
      </w:r>
      <w:r>
        <w:rPr/>
        <w:t>(v)</w:t>
      </w:r>
      <w:r>
        <w:rPr>
          <w:spacing w:val="-4"/>
        </w:rPr>
        <w:t> </w:t>
      </w:r>
      <w:r>
        <w:rPr>
          <w:spacing w:val="-1"/>
        </w:rPr>
        <w:t>Consolidated</w:t>
      </w:r>
      <w:r>
        <w:rPr>
          <w:spacing w:val="34"/>
          <w:w w:val="99"/>
        </w:rPr>
        <w:t> </w:t>
      </w:r>
      <w:r>
        <w:rPr>
          <w:spacing w:val="-1"/>
        </w:rPr>
        <w:t>Statements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Cash</w:t>
      </w:r>
      <w:r>
        <w:rPr>
          <w:spacing w:val="-6"/>
        </w:rPr>
        <w:t> </w:t>
      </w:r>
      <w:r>
        <w:rPr/>
        <w:t>Flows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years</w:t>
      </w:r>
      <w:r>
        <w:rPr>
          <w:spacing w:val="-5"/>
        </w:rPr>
        <w:t> </w:t>
      </w:r>
      <w:r>
        <w:rPr/>
        <w:t>ended</w:t>
      </w:r>
      <w:r>
        <w:rPr>
          <w:spacing w:val="-3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3"/>
        </w:rPr>
        <w:t> </w:t>
      </w:r>
      <w:r>
        <w:rPr/>
        <w:t>2013,</w:t>
      </w:r>
      <w:r>
        <w:rPr>
          <w:spacing w:val="26"/>
          <w:w w:val="99"/>
        </w:rPr>
        <w:t> </w:t>
      </w:r>
      <w:r>
        <w:rPr/>
        <w:t>2012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2011,</w:t>
      </w:r>
      <w:r>
        <w:rPr>
          <w:spacing w:val="-5"/>
        </w:rPr>
        <w:t> </w:t>
      </w:r>
      <w:r>
        <w:rPr/>
        <w:t>(vi)</w:t>
      </w:r>
      <w:r>
        <w:rPr>
          <w:spacing w:val="-6"/>
        </w:rPr>
        <w:t> </w:t>
      </w:r>
      <w:r>
        <w:rPr/>
        <w:t>Notes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>
          <w:spacing w:val="-1"/>
        </w:rPr>
        <w:t>Consolidated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>
          <w:spacing w:val="-1"/>
        </w:rPr>
        <w:t>Statements</w:t>
      </w:r>
      <w:r>
        <w:rPr>
          <w:spacing w:val="62"/>
          <w:w w:val="99"/>
        </w:rPr>
        <w:t> </w:t>
      </w:r>
      <w:r>
        <w:rPr/>
        <w:t>and</w:t>
      </w:r>
      <w:r>
        <w:rPr>
          <w:spacing w:val="-7"/>
        </w:rPr>
        <w:t> </w:t>
      </w:r>
      <w:r>
        <w:rPr/>
        <w:t>(vii)</w:t>
      </w:r>
      <w:r>
        <w:rPr>
          <w:spacing w:val="-8"/>
        </w:rPr>
        <w:t> </w:t>
      </w:r>
      <w:r>
        <w:rPr/>
        <w:t>Financial</w:t>
      </w:r>
      <w:r>
        <w:rPr>
          <w:spacing w:val="-6"/>
        </w:rPr>
        <w:t> </w:t>
      </w:r>
      <w:r>
        <w:rPr/>
        <w:t>Statement</w:t>
      </w:r>
      <w:r>
        <w:rPr>
          <w:spacing w:val="-6"/>
        </w:rPr>
        <w:t> </w:t>
      </w:r>
      <w:r>
        <w:rPr/>
        <w:t>Schedule</w:t>
      </w:r>
      <w:r>
        <w:rPr>
          <w:spacing w:val="-6"/>
        </w:rPr>
        <w:t> </w:t>
      </w:r>
      <w:r>
        <w:rPr/>
        <w:t>II</w:t>
      </w:r>
      <w:r>
        <w:rPr/>
      </w:r>
    </w:p>
    <w:p>
      <w:pPr>
        <w:spacing w:after="0" w:line="231" w:lineRule="auto"/>
        <w:jc w:val="left"/>
        <w:sectPr>
          <w:pgSz w:w="12240" w:h="15840"/>
          <w:pgMar w:header="465" w:footer="0" w:top="1580" w:bottom="280" w:left="220" w:right="100"/>
        </w:sect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spacing w:line="20" w:lineRule="atLeast"/>
        <w:ind w:left="134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58.8pt;height:.6pt;mso-position-horizontal-relative:char;mso-position-vertical-relative:line" coordorigin="0,0" coordsize="1176,12">
            <v:group style="position:absolute;left:6;top:6;width:1164;height:2" coordorigin="6,6" coordsize="1164,2">
              <v:shape style="position:absolute;left:6;top:6;width:1164;height:2" coordorigin="6,6" coordsize="1164,0" path="m6,6l1170,6e" filled="false" stroked="true" strokeweight=".580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tabs>
          <w:tab w:pos="487" w:val="left" w:leader="none"/>
        </w:tabs>
        <w:spacing w:before="14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>*</w:t>
        <w:tab/>
      </w:r>
      <w:r>
        <w:rPr>
          <w:rFonts w:ascii="Times New Roman"/>
          <w:spacing w:val="-1"/>
          <w:sz w:val="15"/>
        </w:rPr>
        <w:t>Indicates management contract </w:t>
      </w:r>
      <w:r>
        <w:rPr>
          <w:rFonts w:ascii="Times New Roman"/>
          <w:sz w:val="15"/>
        </w:rPr>
        <w:t>or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compensatory plan </w:t>
      </w:r>
      <w:r>
        <w:rPr>
          <w:rFonts w:ascii="Times New Roman"/>
          <w:sz w:val="15"/>
        </w:rPr>
        <w:t>or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arrangement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  <w:r>
        <w:rPr/>
        <w:br w:type="column"/>
      </w:r>
      <w:r>
        <w:rPr>
          <w:rFonts w:ascii="Times New Roman"/>
          <w:sz w:val="20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40" w:lineRule="auto" w:before="0"/>
        <w:ind w:right="0"/>
        <w:jc w:val="left"/>
      </w:pPr>
      <w:r>
        <w:rPr/>
        <w:t>125</w:t>
      </w:r>
    </w:p>
    <w:p>
      <w:pPr>
        <w:spacing w:after="0" w:line="240" w:lineRule="auto"/>
        <w:jc w:val="left"/>
        <w:sectPr>
          <w:type w:val="continuous"/>
          <w:pgSz w:w="12240" w:h="15840"/>
          <w:pgMar w:top="420" w:bottom="280" w:left="220" w:right="100"/>
          <w:cols w:num="2" w:equalWidth="0">
            <w:col w:w="4668" w:space="998"/>
            <w:col w:w="6254"/>
          </w:cols>
        </w:sectPr>
      </w:pPr>
    </w:p>
    <w:p>
      <w:pPr>
        <w:spacing w:line="223" w:lineRule="exact" w:before="0"/>
        <w:ind w:left="3037" w:right="3025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CONSOLIDATED</w:t>
      </w:r>
      <w:r>
        <w:rPr>
          <w:rFonts w:ascii="Times New Roman"/>
          <w:b/>
          <w:spacing w:val="-10"/>
          <w:sz w:val="20"/>
        </w:rPr>
        <w:t> </w:t>
      </w:r>
      <w:r>
        <w:rPr>
          <w:rFonts w:ascii="Times New Roman"/>
          <w:b/>
          <w:sz w:val="20"/>
        </w:rPr>
        <w:t>RATIO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OF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EARNINGS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TO</w:t>
      </w:r>
      <w:r>
        <w:rPr>
          <w:rFonts w:ascii="Times New Roman"/>
          <w:b/>
          <w:spacing w:val="-10"/>
          <w:sz w:val="20"/>
        </w:rPr>
        <w:t> </w:t>
      </w:r>
      <w:r>
        <w:rPr>
          <w:rFonts w:ascii="Times New Roman"/>
          <w:b/>
          <w:sz w:val="20"/>
        </w:rPr>
        <w:t>FIXED</w:t>
      </w:r>
      <w:r>
        <w:rPr>
          <w:rFonts w:ascii="Times New Roman"/>
          <w:b/>
          <w:spacing w:val="-10"/>
          <w:sz w:val="20"/>
        </w:rPr>
        <w:t> </w:t>
      </w:r>
      <w:r>
        <w:rPr>
          <w:rFonts w:ascii="Times New Roman"/>
          <w:b/>
          <w:sz w:val="20"/>
        </w:rPr>
        <w:t>CHARGES</w:t>
      </w:r>
      <w:r>
        <w:rPr>
          <w:rFonts w:ascii="Times New Roman"/>
          <w:sz w:val="20"/>
        </w:rPr>
      </w:r>
    </w:p>
    <w:p>
      <w:pPr>
        <w:spacing w:line="225" w:lineRule="exact" w:before="0"/>
        <w:ind w:left="3037" w:right="3023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(Unaudited)</w:t>
      </w:r>
      <w:r>
        <w:rPr>
          <w:rFonts w:ascii="Times New Roman"/>
          <w:sz w:val="20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10"/>
          <w:szCs w:val="10"/>
        </w:rPr>
      </w:pPr>
    </w:p>
    <w:p>
      <w:pPr>
        <w:spacing w:before="81"/>
        <w:ind w:left="0" w:right="1901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Year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z w:val="15"/>
        </w:rPr>
        <w:t>Ended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pacing w:val="-1"/>
          <w:sz w:val="15"/>
        </w:rPr>
        <w:t>May</w:t>
      </w:r>
      <w:r>
        <w:rPr>
          <w:rFonts w:ascii="Times New Roman"/>
          <w:b/>
          <w:spacing w:val="2"/>
          <w:sz w:val="15"/>
        </w:rPr>
        <w:t> </w:t>
      </w:r>
      <w:r>
        <w:rPr>
          <w:rFonts w:ascii="Times New Roman"/>
          <w:b/>
          <w:spacing w:val="-2"/>
          <w:sz w:val="15"/>
        </w:rPr>
        <w:t>31,</w:t>
      </w:r>
      <w:r>
        <w:rPr>
          <w:rFonts w:ascii="Times New Roman"/>
          <w:sz w:val="15"/>
        </w:rPr>
      </w:r>
    </w:p>
    <w:tbl>
      <w:tblPr>
        <w:tblW w:w="0" w:type="auto"/>
        <w:jc w:val="left"/>
        <w:tblInd w:w="11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66"/>
        <w:gridCol w:w="731"/>
        <w:gridCol w:w="339"/>
        <w:gridCol w:w="899"/>
        <w:gridCol w:w="169"/>
        <w:gridCol w:w="901"/>
        <w:gridCol w:w="169"/>
        <w:gridCol w:w="800"/>
        <w:gridCol w:w="169"/>
        <w:gridCol w:w="690"/>
      </w:tblGrid>
      <w:tr>
        <w:trPr>
          <w:trHeight w:val="181" w:hRule="exact"/>
        </w:trPr>
        <w:tc>
          <w:tcPr>
            <w:tcW w:w="6766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(Dollars </w:t>
            </w:r>
            <w:r>
              <w:rPr>
                <w:rFonts w:ascii="Times New Roman"/>
                <w:b/>
                <w:sz w:val="15"/>
              </w:rPr>
              <w:t>in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31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21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2013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3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9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21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2012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01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21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2011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0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16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2010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0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16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2009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21" w:hRule="exact"/>
        </w:trPr>
        <w:tc>
          <w:tcPr>
            <w:tcW w:w="6766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b/>
                <w:sz w:val="20"/>
              </w:rPr>
              <w:t>Earnings</w:t>
            </w:r>
            <w:r>
              <w:rPr>
                <w:rFonts w:ascii="Times New Roman"/>
                <w:b/>
                <w:spacing w:val="-5"/>
                <w:sz w:val="20"/>
              </w:rPr>
              <w:t> </w:t>
            </w:r>
            <w:r>
              <w:rPr>
                <w:rFonts w:ascii="Times New Roman"/>
                <w:b/>
                <w:position w:val="5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3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9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90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</w:tr>
      <w:tr>
        <w:trPr>
          <w:trHeight w:val="223" w:hRule="exact"/>
        </w:trPr>
        <w:tc>
          <w:tcPr>
            <w:tcW w:w="67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Income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before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provision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for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income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taxes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$13,898</w:t>
            </w:r>
          </w:p>
        </w:tc>
        <w:tc>
          <w:tcPr>
            <w:tcW w:w="3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$12,962</w:t>
            </w:r>
          </w:p>
        </w:tc>
        <w:tc>
          <w:tcPr>
            <w:tcW w:w="1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$11,411</w:t>
            </w:r>
          </w:p>
        </w:tc>
        <w:tc>
          <w:tcPr>
            <w:tcW w:w="1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$8,243</w:t>
            </w:r>
          </w:p>
        </w:tc>
        <w:tc>
          <w:tcPr>
            <w:tcW w:w="1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$7,834</w:t>
            </w:r>
          </w:p>
        </w:tc>
      </w:tr>
      <w:tr>
        <w:trPr>
          <w:trHeight w:val="221" w:hRule="exact"/>
        </w:trPr>
        <w:tc>
          <w:tcPr>
            <w:tcW w:w="67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Add: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Noncontrolling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interests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9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112</w:t>
            </w:r>
          </w:p>
        </w:tc>
        <w:tc>
          <w:tcPr>
            <w:tcW w:w="3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8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119</w:t>
            </w:r>
          </w:p>
        </w:tc>
        <w:tc>
          <w:tcPr>
            <w:tcW w:w="1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9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9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97</w:t>
            </w:r>
          </w:p>
        </w:tc>
        <w:tc>
          <w:tcPr>
            <w:tcW w:w="1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9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95</w:t>
            </w:r>
          </w:p>
        </w:tc>
        <w:tc>
          <w:tcPr>
            <w:tcW w:w="1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9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84</w:t>
            </w:r>
          </w:p>
        </w:tc>
      </w:tr>
      <w:tr>
        <w:trPr>
          <w:trHeight w:val="252" w:hRule="exact"/>
        </w:trPr>
        <w:tc>
          <w:tcPr>
            <w:tcW w:w="67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Add: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Fixed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charges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90" w:val="left" w:leader="none"/>
              </w:tabs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850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87" w:val="left" w:leader="none"/>
              </w:tabs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827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90" w:val="left" w:leader="none"/>
              </w:tabs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875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   </w:t>
            </w:r>
            <w:r>
              <w:rPr>
                <w:rFonts w:ascii="Times New Roman"/>
                <w:spacing w:val="-1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808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   </w:t>
            </w:r>
            <w:r>
              <w:rPr>
                <w:rFonts w:ascii="Times New Roman"/>
                <w:spacing w:val="-1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685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67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95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Total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earnings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$14,860</w:t>
            </w:r>
          </w:p>
        </w:tc>
        <w:tc>
          <w:tcPr>
            <w:tcW w:w="3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$13,908</w:t>
            </w:r>
          </w:p>
        </w:tc>
        <w:tc>
          <w:tcPr>
            <w:tcW w:w="1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9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$12,383</w:t>
            </w:r>
          </w:p>
        </w:tc>
        <w:tc>
          <w:tcPr>
            <w:tcW w:w="1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$9,146</w:t>
            </w:r>
          </w:p>
        </w:tc>
        <w:tc>
          <w:tcPr>
            <w:tcW w:w="1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90" w:type="dxa"/>
            <w:tcBorders>
              <w:top w:val="nil" w:sz="6" w:space="0" w:color="auto"/>
              <w:left w:val="nil" w:sz="6" w:space="0" w:color="auto"/>
              <w:bottom w:val="single" w:sz="18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0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$8,603</w:t>
            </w:r>
          </w:p>
        </w:tc>
      </w:tr>
      <w:tr>
        <w:trPr>
          <w:trHeight w:val="279" w:hRule="exact"/>
        </w:trPr>
        <w:tc>
          <w:tcPr>
            <w:tcW w:w="67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6" w:lineRule="exact" w:before="53"/>
              <w:ind w:left="-1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b/>
                <w:sz w:val="20"/>
              </w:rPr>
              <w:t>Fixed</w:t>
            </w:r>
            <w:r>
              <w:rPr>
                <w:rFonts w:ascii="Times New Roman"/>
                <w:b/>
                <w:spacing w:val="-4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Charges</w:t>
            </w:r>
            <w:r>
              <w:rPr>
                <w:rFonts w:ascii="Times New Roman"/>
                <w:b/>
                <w:spacing w:val="-5"/>
                <w:sz w:val="20"/>
              </w:rPr>
              <w:t> </w:t>
            </w:r>
            <w:r>
              <w:rPr>
                <w:rFonts w:ascii="Times New Roman"/>
                <w:b/>
                <w:position w:val="5"/>
                <w:sz w:val="12"/>
              </w:rPr>
              <w:t>(2)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5" w:hRule="exact"/>
        </w:trPr>
        <w:tc>
          <w:tcPr>
            <w:tcW w:w="67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Interest</w:t>
            </w:r>
            <w:r>
              <w:rPr>
                <w:rFonts w:ascii="Times New Roman"/>
                <w:spacing w:val="-1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expense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390" w:val="left" w:leader="none"/>
              </w:tabs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797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387" w:val="left" w:leader="none"/>
              </w:tabs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766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9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390" w:val="left" w:leader="none"/>
              </w:tabs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808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</w:t>
            </w:r>
            <w:r>
              <w:rPr>
                <w:rFonts w:ascii="Times New Roman"/>
                <w:spacing w:val="4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754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</w:t>
            </w:r>
            <w:r>
              <w:rPr>
                <w:rFonts w:ascii="Times New Roman"/>
                <w:spacing w:val="4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630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52" w:hRule="exact"/>
        </w:trPr>
        <w:tc>
          <w:tcPr>
            <w:tcW w:w="67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Estimate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interest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rent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expense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88" w:val="left" w:leader="none"/>
              </w:tabs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53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88" w:val="left" w:leader="none"/>
              </w:tabs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61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91" w:val="left" w:leader="none"/>
              </w:tabs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67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90" w:val="left" w:leader="none"/>
              </w:tabs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54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90" w:val="left" w:leader="none"/>
              </w:tabs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55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67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95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Total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fixed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charges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390" w:val="left" w:leader="none"/>
              </w:tabs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850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387" w:val="left" w:leader="none"/>
              </w:tabs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827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9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390" w:val="left" w:leader="none"/>
              </w:tabs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875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</w:t>
            </w:r>
            <w:r>
              <w:rPr>
                <w:rFonts w:ascii="Times New Roman"/>
                <w:spacing w:val="4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808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90" w:type="dxa"/>
            <w:tcBorders>
              <w:top w:val="nil" w:sz="6" w:space="0" w:color="auto"/>
              <w:left w:val="nil" w:sz="6" w:space="0" w:color="auto"/>
              <w:bottom w:val="single" w:sz="18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8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</w:t>
            </w:r>
            <w:r>
              <w:rPr>
                <w:rFonts w:ascii="Times New Roman"/>
                <w:spacing w:val="4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685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30" w:hRule="exact"/>
        </w:trPr>
        <w:tc>
          <w:tcPr>
            <w:tcW w:w="67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Ratio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earnings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to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fixed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charges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left="39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17x</w:t>
            </w:r>
          </w:p>
        </w:tc>
        <w:tc>
          <w:tcPr>
            <w:tcW w:w="3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left="38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17x</w:t>
            </w:r>
          </w:p>
        </w:tc>
        <w:tc>
          <w:tcPr>
            <w:tcW w:w="1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left="39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14x</w:t>
            </w:r>
          </w:p>
        </w:tc>
        <w:tc>
          <w:tcPr>
            <w:tcW w:w="1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left="28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11x</w:t>
            </w:r>
          </w:p>
        </w:tc>
        <w:tc>
          <w:tcPr>
            <w:tcW w:w="1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0" w:type="dxa"/>
            <w:tcBorders>
              <w:top w:val="single" w:sz="18" w:space="0" w:color="000000"/>
              <w:left w:val="nil" w:sz="6" w:space="0" w:color="auto"/>
              <w:bottom w:val="single" w:sz="18" w:space="0" w:color="000000"/>
              <w:right w:val="nil" w:sz="6" w:space="0" w:color="auto"/>
            </w:tcBorders>
          </w:tcPr>
          <w:p>
            <w:pPr>
              <w:pStyle w:val="TableParagraph"/>
              <w:spacing w:line="229" w:lineRule="exact" w:before="33"/>
              <w:ind w:left="28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13x</w:t>
            </w:r>
          </w:p>
        </w:tc>
      </w:tr>
    </w:tbl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spacing w:line="20" w:lineRule="atLeast"/>
        <w:ind w:left="114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58.8pt;height:.6pt;mso-position-horizontal-relative:char;mso-position-vertical-relative:line" coordorigin="0,0" coordsize="1176,12">
            <v:group style="position:absolute;left:6;top:6;width:1164;height:2" coordorigin="6,6" coordsize="1164,2">
              <v:shape style="position:absolute;left:6;top:6;width:1164;height:2" coordorigin="6,6" coordsize="1164,0" path="m6,6l1170,6e" filled="false" stroked="true" strokeweight=".580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after="0" w:line="20" w:lineRule="atLeast"/>
        <w:rPr>
          <w:rFonts w:ascii="Times New Roman" w:hAnsi="Times New Roman" w:cs="Times New Roman" w:eastAsia="Times New Roman"/>
          <w:sz w:val="2"/>
          <w:szCs w:val="2"/>
        </w:rPr>
        <w:sectPr>
          <w:headerReference w:type="default" r:id="rId23"/>
          <w:pgSz w:w="12240" w:h="15840"/>
          <w:pgMar w:header="377" w:footer="0" w:top="960" w:bottom="280" w:left="240" w:right="140"/>
        </w:sectPr>
      </w:pPr>
    </w:p>
    <w:p>
      <w:pPr>
        <w:spacing w:line="130" w:lineRule="exact" w:before="0"/>
        <w:ind w:left="11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z w:val="12"/>
        </w:rPr>
        <w:t>(1)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spacing w:before="0"/>
        <w:ind w:left="11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z w:val="12"/>
        </w:rPr>
        <w:t>(2)</w:t>
      </w:r>
    </w:p>
    <w:p>
      <w:pPr>
        <w:spacing w:line="168" w:lineRule="exact" w:before="20"/>
        <w:ind w:left="119" w:right="453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 w:hAnsi="Times New Roman" w:cs="Times New Roman" w:eastAsia="Times New Roman"/>
          <w:sz w:val="15"/>
          <w:szCs w:val="15"/>
        </w:rPr>
        <w:t>The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term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“earnings”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means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 the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amounts resulting </w:t>
      </w:r>
      <w:r>
        <w:rPr>
          <w:rFonts w:ascii="Times New Roman" w:hAnsi="Times New Roman" w:cs="Times New Roman" w:eastAsia="Times New Roman"/>
          <w:sz w:val="15"/>
          <w:szCs w:val="15"/>
        </w:rPr>
        <w:t>from</w:t>
      </w:r>
      <w:r>
        <w:rPr>
          <w:rFonts w:ascii="Times New Roman" w:hAnsi="Times New Roman" w:cs="Times New Roman" w:eastAsia="Times New Roman"/>
          <w:spacing w:val="-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the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following: </w:t>
      </w:r>
      <w:r>
        <w:rPr>
          <w:rFonts w:ascii="Times New Roman" w:hAnsi="Times New Roman" w:cs="Times New Roman" w:eastAsia="Times New Roman"/>
          <w:sz w:val="15"/>
          <w:szCs w:val="15"/>
        </w:rPr>
        <w:t>(a)</w:t>
      </w:r>
      <w:r>
        <w:rPr>
          <w:rFonts w:ascii="Times New Roman" w:hAnsi="Times New Roman" w:cs="Times New Roman" w:eastAsia="Times New Roman"/>
          <w:spacing w:val="-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our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income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before</w:t>
      </w:r>
      <w:r>
        <w:rPr>
          <w:rFonts w:ascii="Times New Roman" w:hAnsi="Times New Roman" w:cs="Times New Roman" w:eastAsia="Times New Roman"/>
          <w:spacing w:val="-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provision for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income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taxes,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plus </w:t>
      </w:r>
      <w:r>
        <w:rPr>
          <w:rFonts w:ascii="Times New Roman" w:hAnsi="Times New Roman" w:cs="Times New Roman" w:eastAsia="Times New Roman"/>
          <w:sz w:val="15"/>
          <w:szCs w:val="15"/>
        </w:rPr>
        <w:t>(b)</w:t>
      </w:r>
      <w:r>
        <w:rPr>
          <w:rFonts w:ascii="Times New Roman" w:hAnsi="Times New Roman" w:cs="Times New Roman" w:eastAsia="Times New Roman"/>
          <w:spacing w:val="-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the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noncontrolling interests</w:t>
      </w:r>
      <w:r>
        <w:rPr>
          <w:rFonts w:ascii="Times New Roman" w:hAnsi="Times New Roman" w:cs="Times New Roman" w:eastAsia="Times New Roman"/>
          <w:spacing w:val="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in the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net</w:t>
      </w:r>
      <w:r>
        <w:rPr>
          <w:rFonts w:ascii="Times New Roman" w:hAnsi="Times New Roman" w:cs="Times New Roman" w:eastAsia="Times New Roman"/>
          <w:spacing w:val="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income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of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our</w:t>
      </w:r>
      <w:r>
        <w:rPr>
          <w:rFonts w:ascii="Times New Roman" w:hAnsi="Times New Roman" w:cs="Times New Roman" w:eastAsia="Times New Roman"/>
          <w:spacing w:val="15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majority owned subsidiaries,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plus</w:t>
      </w:r>
      <w:r>
        <w:rPr>
          <w:rFonts w:ascii="Times New Roman" w:hAnsi="Times New Roman" w:cs="Times New Roman" w:eastAsia="Times New Roman"/>
          <w:spacing w:val="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(c)</w:t>
      </w:r>
      <w:r>
        <w:rPr>
          <w:rFonts w:ascii="Times New Roman" w:hAnsi="Times New Roman" w:cs="Times New Roman" w:eastAsia="Times New Roman"/>
          <w:spacing w:val="-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our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fixed charges.</w:t>
      </w:r>
    </w:p>
    <w:p>
      <w:pPr>
        <w:spacing w:before="59"/>
        <w:ind w:left="11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 w:eastAsia="Times New Roman"/>
          <w:sz w:val="15"/>
          <w:szCs w:val="15"/>
        </w:rPr>
        <w:t>The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term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“fixed</w:t>
      </w:r>
      <w:r>
        <w:rPr>
          <w:rFonts w:ascii="Times New Roman" w:hAnsi="Times New Roman" w:cs="Times New Roman" w:eastAsia="Times New Roman"/>
          <w:spacing w:val="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charges”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means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 the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amounts</w:t>
      </w:r>
      <w:r>
        <w:rPr>
          <w:rFonts w:ascii="Times New Roman" w:hAnsi="Times New Roman" w:cs="Times New Roman" w:eastAsia="Times New Roman"/>
          <w:spacing w:val="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resulting </w:t>
      </w:r>
      <w:r>
        <w:rPr>
          <w:rFonts w:ascii="Times New Roman" w:hAnsi="Times New Roman" w:cs="Times New Roman" w:eastAsia="Times New Roman"/>
          <w:sz w:val="15"/>
          <w:szCs w:val="15"/>
        </w:rPr>
        <w:t>from</w:t>
      </w:r>
      <w:r>
        <w:rPr>
          <w:rFonts w:ascii="Times New Roman" w:hAnsi="Times New Roman" w:cs="Times New Roman" w:eastAsia="Times New Roman"/>
          <w:spacing w:val="-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the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following: </w:t>
      </w:r>
      <w:r>
        <w:rPr>
          <w:rFonts w:ascii="Times New Roman" w:hAnsi="Times New Roman" w:cs="Times New Roman" w:eastAsia="Times New Roman"/>
          <w:sz w:val="15"/>
          <w:szCs w:val="15"/>
        </w:rPr>
        <w:t>(a)</w:t>
      </w:r>
      <w:r>
        <w:rPr>
          <w:rFonts w:ascii="Times New Roman" w:hAnsi="Times New Roman" w:cs="Times New Roman" w:eastAsia="Times New Roman"/>
          <w:spacing w:val="-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our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interest expense, </w:t>
      </w:r>
      <w:r>
        <w:rPr>
          <w:rFonts w:ascii="Times New Roman" w:hAnsi="Times New Roman" w:cs="Times New Roman" w:eastAsia="Times New Roman"/>
          <w:sz w:val="15"/>
          <w:szCs w:val="15"/>
        </w:rPr>
        <w:t>plus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 (b)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our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estimate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of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the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interest</w:t>
      </w:r>
      <w:r>
        <w:rPr>
          <w:rFonts w:ascii="Times New Roman" w:hAnsi="Times New Roman" w:cs="Times New Roman" w:eastAsia="Times New Roman"/>
          <w:spacing w:val="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component of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rent</w:t>
      </w:r>
      <w:r>
        <w:rPr>
          <w:rFonts w:ascii="Times New Roman" w:hAnsi="Times New Roman" w:cs="Times New Roman" w:eastAsia="Times New Roman"/>
          <w:spacing w:val="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expense.</w:t>
      </w:r>
    </w:p>
    <w:p>
      <w:pPr>
        <w:spacing w:after="0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40" w:right="140"/>
          <w:cols w:num="2" w:equalWidth="0">
            <w:col w:w="268" w:space="80"/>
            <w:col w:w="11512"/>
          </w:cols>
        </w:sectPr>
      </w:pPr>
    </w:p>
    <w:p>
      <w:pPr>
        <w:pStyle w:val="BodyText"/>
        <w:spacing w:line="220" w:lineRule="exact" w:before="94"/>
        <w:ind w:left="119" w:right="202"/>
        <w:jc w:val="left"/>
      </w:pPr>
      <w:r>
        <w:rPr/>
        <w:t>We</w:t>
      </w:r>
      <w:r>
        <w:rPr>
          <w:spacing w:val="-7"/>
        </w:rPr>
        <w:t> </w:t>
      </w:r>
      <w:r>
        <w:rPr/>
        <w:t>do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report</w:t>
      </w:r>
      <w:r>
        <w:rPr>
          <w:spacing w:val="-5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/>
        <w:t>shares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preferred</w:t>
      </w:r>
      <w:r>
        <w:rPr>
          <w:spacing w:val="-6"/>
        </w:rPr>
        <w:t> </w:t>
      </w:r>
      <w:r>
        <w:rPr/>
        <w:t>stock</w:t>
      </w:r>
      <w:r>
        <w:rPr>
          <w:spacing w:val="-7"/>
        </w:rPr>
        <w:t> </w:t>
      </w:r>
      <w:r>
        <w:rPr>
          <w:spacing w:val="-1"/>
        </w:rPr>
        <w:t>outstanding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consolidated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>
          <w:spacing w:val="-1"/>
        </w:rPr>
        <w:t>statements</w:t>
      </w:r>
      <w:r>
        <w:rPr>
          <w:spacing w:val="-6"/>
        </w:rPr>
        <w:t> </w:t>
      </w:r>
      <w:r>
        <w:rPr/>
        <w:t>because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outstanding</w:t>
      </w:r>
      <w:r>
        <w:rPr>
          <w:spacing w:val="-4"/>
        </w:rPr>
        <w:t> </w:t>
      </w:r>
      <w:r>
        <w:rPr/>
        <w:t>preferred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126"/>
          <w:w w:val="99"/>
        </w:rPr>
        <w:t> </w:t>
      </w:r>
      <w:r>
        <w:rPr/>
        <w:t>owned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one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/>
        <w:t>more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wholly-owned</w:t>
      </w:r>
      <w:r>
        <w:rPr>
          <w:spacing w:val="-5"/>
        </w:rPr>
        <w:t> </w:t>
      </w:r>
      <w:r>
        <w:rPr/>
        <w:t>subsidiaries.</w:t>
      </w:r>
      <w:r>
        <w:rPr>
          <w:spacing w:val="-7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ratio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earnings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combined</w:t>
      </w:r>
      <w:r>
        <w:rPr>
          <w:spacing w:val="-4"/>
        </w:rPr>
        <w:t> </w:t>
      </w:r>
      <w:r>
        <w:rPr>
          <w:spacing w:val="-1"/>
        </w:rPr>
        <w:t>fixed</w:t>
      </w:r>
      <w:r>
        <w:rPr>
          <w:spacing w:val="-3"/>
        </w:rPr>
        <w:t> </w:t>
      </w:r>
      <w:r>
        <w:rPr/>
        <w:t>charges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preferred</w:t>
      </w:r>
      <w:r>
        <w:rPr>
          <w:spacing w:val="-4"/>
        </w:rPr>
        <w:t> </w:t>
      </w:r>
      <w:r>
        <w:rPr>
          <w:spacing w:val="-1"/>
        </w:rPr>
        <w:t>dividends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/>
        <w:t>given</w:t>
      </w:r>
      <w:r>
        <w:rPr>
          <w:spacing w:val="88"/>
          <w:w w:val="99"/>
        </w:rPr>
        <w:t> </w:t>
      </w:r>
      <w:r>
        <w:rPr/>
        <w:t>period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equivalent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ratio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earnings</w:t>
      </w:r>
      <w:r>
        <w:rPr>
          <w:spacing w:val="-2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fixed</w:t>
      </w:r>
      <w:r>
        <w:rPr>
          <w:spacing w:val="-5"/>
        </w:rPr>
        <w:t> </w:t>
      </w:r>
      <w:r>
        <w:rPr/>
        <w:t>charges.</w:t>
      </w:r>
      <w:r>
        <w:rPr/>
      </w:r>
    </w:p>
    <w:p>
      <w:pPr>
        <w:spacing w:after="0" w:line="220" w:lineRule="exact"/>
        <w:jc w:val="left"/>
        <w:sectPr>
          <w:type w:val="continuous"/>
          <w:pgSz w:w="12240" w:h="15840"/>
          <w:pgMar w:top="420" w:bottom="280" w:left="240" w:right="140"/>
        </w:sectPr>
      </w:pPr>
    </w:p>
    <w:p>
      <w:pPr>
        <w:spacing w:line="228" w:lineRule="exact" w:before="0"/>
        <w:ind w:left="3037" w:right="3023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Subsidiaries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of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the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Registrant</w:t>
      </w:r>
      <w:r>
        <w:rPr>
          <w:rFonts w:ascii="Times New Roman"/>
          <w:sz w:val="20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10"/>
          <w:szCs w:val="10"/>
        </w:rPr>
      </w:pPr>
    </w:p>
    <w:p>
      <w:pPr>
        <w:tabs>
          <w:tab w:pos="6285" w:val="left" w:leader="none"/>
          <w:tab w:pos="7739" w:val="left" w:leader="none"/>
        </w:tabs>
        <w:spacing w:before="81"/>
        <w:ind w:left="11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</w:r>
      <w:r>
        <w:rPr>
          <w:rFonts w:ascii="Times New Roman"/>
          <w:spacing w:val="-1"/>
          <w:sz w:val="15"/>
          <w:u w:val="single" w:color="000000"/>
        </w:rPr>
        <w:t>Name</w:t>
      </w:r>
      <w:r>
        <w:rPr>
          <w:rFonts w:ascii="Times New Roman"/>
          <w:sz w:val="15"/>
          <w:u w:val="single" w:color="000000"/>
        </w:rPr>
        <w:t> </w:t>
      </w:r>
      <w:r>
        <w:rPr>
          <w:rFonts w:ascii="Times New Roman"/>
          <w:spacing w:val="-1"/>
          <w:sz w:val="15"/>
          <w:u w:val="single" w:color="000000"/>
        </w:rPr>
        <w:t>of</w:t>
      </w:r>
      <w:r>
        <w:rPr>
          <w:rFonts w:ascii="Times New Roman"/>
          <w:sz w:val="15"/>
          <w:u w:val="single" w:color="000000"/>
        </w:rPr>
        <w:t> </w:t>
      </w:r>
      <w:r>
        <w:rPr>
          <w:rFonts w:ascii="Times New Roman"/>
          <w:spacing w:val="-1"/>
          <w:sz w:val="15"/>
          <w:u w:val="single" w:color="000000"/>
        </w:rPr>
        <w:t>Subsidiary</w:t>
      </w:r>
      <w:r>
        <w:rPr>
          <w:rFonts w:ascii="Times New Roman"/>
          <w:spacing w:val="-1"/>
          <w:sz w:val="15"/>
        </w:rPr>
        <w:tab/>
      </w:r>
      <w:r>
        <w:rPr>
          <w:rFonts w:ascii="Times New Roman"/>
          <w:spacing w:val="-1"/>
          <w:sz w:val="15"/>
          <w:u w:val="single" w:color="000000"/>
        </w:rPr>
        <w:t>Place</w:t>
      </w:r>
      <w:r>
        <w:rPr>
          <w:rFonts w:ascii="Times New Roman"/>
          <w:sz w:val="15"/>
          <w:u w:val="single" w:color="000000"/>
        </w:rPr>
        <w:t> </w:t>
      </w:r>
      <w:r>
        <w:rPr>
          <w:rFonts w:ascii="Times New Roman"/>
          <w:spacing w:val="-1"/>
          <w:sz w:val="15"/>
          <w:u w:val="single" w:color="000000"/>
        </w:rPr>
        <w:t>of</w:t>
      </w:r>
      <w:r>
        <w:rPr>
          <w:rFonts w:ascii="Times New Roman"/>
          <w:sz w:val="15"/>
          <w:u w:val="single" w:color="000000"/>
        </w:rPr>
        <w:t> </w:t>
      </w:r>
      <w:r>
        <w:rPr>
          <w:rFonts w:ascii="Times New Roman"/>
          <w:spacing w:val="-1"/>
          <w:sz w:val="15"/>
          <w:u w:val="single" w:color="000000"/>
        </w:rPr>
        <w:t>Incorporation</w:t>
      </w:r>
      <w:r>
        <w:rPr>
          <w:rFonts w:ascii="Times New Roman"/>
          <w:sz w:val="15"/>
          <w:u w:val="single" w:color="000000"/>
        </w:rPr>
        <w:t> </w:t>
        <w:tab/>
      </w:r>
      <w:r>
        <w:rPr>
          <w:rFonts w:ascii="Times New Roman"/>
          <w:sz w:val="15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pStyle w:val="BodyText"/>
        <w:tabs>
          <w:tab w:pos="6285" w:val="left" w:leader="none"/>
        </w:tabs>
        <w:spacing w:line="240" w:lineRule="auto" w:before="0"/>
        <w:ind w:left="119" w:right="0"/>
        <w:jc w:val="left"/>
      </w:pPr>
      <w:r>
        <w:rPr/>
        <w:t>Oracle</w:t>
      </w:r>
      <w:r>
        <w:rPr>
          <w:spacing w:val="-13"/>
        </w:rPr>
        <w:t> </w:t>
      </w:r>
      <w:r>
        <w:rPr>
          <w:spacing w:val="-1"/>
        </w:rPr>
        <w:t>International</w:t>
      </w:r>
      <w:r>
        <w:rPr>
          <w:spacing w:val="-13"/>
        </w:rPr>
        <w:t> </w:t>
      </w:r>
      <w:r>
        <w:rPr/>
        <w:t>Corporation</w:t>
        <w:tab/>
        <w:t>California</w:t>
      </w:r>
      <w:r>
        <w:rPr/>
      </w:r>
    </w:p>
    <w:p>
      <w:pPr>
        <w:pStyle w:val="BodyText"/>
        <w:tabs>
          <w:tab w:pos="6285" w:val="left" w:leader="none"/>
        </w:tabs>
        <w:spacing w:line="240" w:lineRule="auto" w:before="111"/>
        <w:ind w:left="119" w:right="0"/>
        <w:jc w:val="left"/>
      </w:pPr>
      <w:r>
        <w:rPr/>
        <w:t>Oracle</w:t>
      </w:r>
      <w:r>
        <w:rPr>
          <w:spacing w:val="-8"/>
        </w:rPr>
        <w:t> </w:t>
      </w:r>
      <w:r>
        <w:rPr/>
        <w:t>Global</w:t>
      </w:r>
      <w:r>
        <w:rPr>
          <w:spacing w:val="-7"/>
        </w:rPr>
        <w:t> </w:t>
      </w:r>
      <w:r>
        <w:rPr>
          <w:spacing w:val="-1"/>
        </w:rPr>
        <w:t>Holdings,</w:t>
      </w:r>
      <w:r>
        <w:rPr>
          <w:spacing w:val="-6"/>
        </w:rPr>
        <w:t> </w:t>
      </w:r>
      <w:r>
        <w:rPr/>
        <w:t>Inc.</w:t>
        <w:tab/>
        <w:t>Delaware</w:t>
      </w:r>
      <w:r>
        <w:rPr/>
      </w:r>
    </w:p>
    <w:p>
      <w:pPr>
        <w:pStyle w:val="BodyText"/>
        <w:tabs>
          <w:tab w:pos="6285" w:val="left" w:leader="none"/>
        </w:tabs>
        <w:spacing w:line="240" w:lineRule="auto" w:before="113"/>
        <w:ind w:left="119" w:right="0"/>
        <w:jc w:val="left"/>
      </w:pPr>
      <w:r>
        <w:rPr/>
        <w:t>Oracle</w:t>
      </w:r>
      <w:r>
        <w:rPr>
          <w:spacing w:val="-9"/>
        </w:rPr>
        <w:t> </w:t>
      </w:r>
      <w:r>
        <w:rPr/>
        <w:t>America,</w:t>
      </w:r>
      <w:r>
        <w:rPr>
          <w:spacing w:val="-9"/>
        </w:rPr>
        <w:t> </w:t>
      </w:r>
      <w:r>
        <w:rPr/>
        <w:t>Inc.</w:t>
        <w:tab/>
        <w:t>Delaware</w:t>
      </w:r>
      <w:r>
        <w:rPr/>
      </w:r>
    </w:p>
    <w:p>
      <w:pPr>
        <w:pStyle w:val="BodyText"/>
        <w:tabs>
          <w:tab w:pos="6285" w:val="left" w:leader="none"/>
        </w:tabs>
        <w:spacing w:line="240" w:lineRule="auto" w:before="111"/>
        <w:ind w:left="119" w:right="0"/>
        <w:jc w:val="left"/>
      </w:pPr>
      <w:r>
        <w:rPr/>
        <w:t>Oracle</w:t>
      </w:r>
      <w:r>
        <w:rPr>
          <w:spacing w:val="-12"/>
        </w:rPr>
        <w:t> </w:t>
      </w:r>
      <w:r>
        <w:rPr/>
        <w:t>Technology</w:t>
      </w:r>
      <w:r>
        <w:rPr>
          <w:spacing w:val="-10"/>
        </w:rPr>
        <w:t> </w:t>
      </w:r>
      <w:r>
        <w:rPr/>
        <w:t>Company</w:t>
        <w:tab/>
        <w:t>Ireland</w:t>
      </w:r>
      <w:r>
        <w:rPr/>
      </w:r>
    </w:p>
    <w:p>
      <w:pPr>
        <w:pStyle w:val="BodyText"/>
        <w:tabs>
          <w:tab w:pos="6285" w:val="left" w:leader="none"/>
        </w:tabs>
        <w:spacing w:line="240" w:lineRule="auto" w:before="111"/>
        <w:ind w:left="119" w:right="0"/>
        <w:jc w:val="left"/>
      </w:pPr>
      <w:r>
        <w:rPr/>
        <w:t>OCAPAC</w:t>
      </w:r>
      <w:r>
        <w:rPr>
          <w:spacing w:val="-10"/>
        </w:rPr>
        <w:t> </w:t>
      </w:r>
      <w:r>
        <w:rPr/>
        <w:t>Holding</w:t>
      </w:r>
      <w:r>
        <w:rPr>
          <w:spacing w:val="-10"/>
        </w:rPr>
        <w:t> </w:t>
      </w:r>
      <w:r>
        <w:rPr/>
        <w:t>Company</w:t>
        <w:tab/>
        <w:t>Ireland</w:t>
      </w:r>
      <w:r>
        <w:rPr/>
      </w:r>
    </w:p>
    <w:p>
      <w:pPr>
        <w:pStyle w:val="BodyText"/>
        <w:tabs>
          <w:tab w:pos="6285" w:val="left" w:leader="none"/>
        </w:tabs>
        <w:spacing w:line="240" w:lineRule="auto" w:before="111"/>
        <w:ind w:left="119" w:right="0"/>
        <w:jc w:val="left"/>
      </w:pPr>
      <w:r>
        <w:rPr/>
        <w:t>OCAPAC</w:t>
      </w:r>
      <w:r>
        <w:rPr>
          <w:spacing w:val="-9"/>
        </w:rPr>
        <w:t> </w:t>
      </w:r>
      <w:r>
        <w:rPr>
          <w:spacing w:val="-1"/>
        </w:rPr>
        <w:t>Research</w:t>
      </w:r>
      <w:r>
        <w:rPr>
          <w:spacing w:val="-10"/>
        </w:rPr>
        <w:t> </w:t>
      </w:r>
      <w:r>
        <w:rPr/>
        <w:t>Partner</w:t>
        <w:tab/>
        <w:t>Ireland</w:t>
      </w:r>
      <w:r>
        <w:rPr/>
      </w:r>
    </w:p>
    <w:p>
      <w:pPr>
        <w:pStyle w:val="BodyText"/>
        <w:tabs>
          <w:tab w:pos="6285" w:val="left" w:leader="none"/>
        </w:tabs>
        <w:spacing w:line="240" w:lineRule="auto" w:before="113"/>
        <w:ind w:left="119" w:right="0"/>
        <w:jc w:val="left"/>
      </w:pPr>
      <w:r>
        <w:rPr/>
        <w:t>OCAPAC</w:t>
      </w:r>
      <w:r>
        <w:rPr>
          <w:spacing w:val="-10"/>
        </w:rPr>
        <w:t> </w:t>
      </w:r>
      <w:r>
        <w:rPr>
          <w:spacing w:val="-1"/>
        </w:rPr>
        <w:t>Research</w:t>
      </w:r>
      <w:r>
        <w:rPr>
          <w:spacing w:val="-11"/>
        </w:rPr>
        <w:t> </w:t>
      </w:r>
      <w:r>
        <w:rPr/>
        <w:t>Company</w:t>
        <w:tab/>
        <w:t>Ireland</w:t>
      </w:r>
      <w:r>
        <w:rPr/>
      </w:r>
    </w:p>
    <w:p>
      <w:pPr>
        <w:pStyle w:val="BodyText"/>
        <w:tabs>
          <w:tab w:pos="6285" w:val="left" w:leader="none"/>
        </w:tabs>
        <w:spacing w:line="240" w:lineRule="auto" w:before="111"/>
        <w:ind w:left="119" w:right="0"/>
        <w:jc w:val="left"/>
      </w:pPr>
      <w:r>
        <w:rPr/>
        <w:t>OCAPAC</w:t>
      </w:r>
      <w:r>
        <w:rPr>
          <w:spacing w:val="-10"/>
        </w:rPr>
        <w:t> </w:t>
      </w:r>
      <w:r>
        <w:rPr/>
        <w:t>Distributor</w:t>
      </w:r>
      <w:r>
        <w:rPr>
          <w:spacing w:val="-12"/>
        </w:rPr>
        <w:t> </w:t>
      </w:r>
      <w:r>
        <w:rPr/>
        <w:t>Partner</w:t>
        <w:tab/>
        <w:t>Ireland</w:t>
      </w:r>
      <w:r>
        <w:rPr/>
      </w:r>
    </w:p>
    <w:p>
      <w:pPr>
        <w:pStyle w:val="BodyText"/>
        <w:tabs>
          <w:tab w:pos="6285" w:val="left" w:leader="none"/>
        </w:tabs>
        <w:spacing w:line="240" w:lineRule="auto" w:before="111"/>
        <w:ind w:left="119" w:right="0"/>
        <w:jc w:val="left"/>
      </w:pPr>
      <w:r>
        <w:rPr/>
        <w:t>OCAPAC</w:t>
      </w:r>
      <w:r>
        <w:rPr>
          <w:spacing w:val="-10"/>
        </w:rPr>
        <w:t> </w:t>
      </w:r>
      <w:r>
        <w:rPr/>
        <w:t>Hardware</w:t>
      </w:r>
      <w:r>
        <w:rPr>
          <w:spacing w:val="-10"/>
        </w:rPr>
        <w:t> </w:t>
      </w:r>
      <w:r>
        <w:rPr/>
        <w:t>Partner</w:t>
        <w:tab/>
        <w:t>Ireland</w:t>
      </w:r>
      <w:r>
        <w:rPr/>
      </w:r>
    </w:p>
    <w:p>
      <w:pPr>
        <w:spacing w:after="0" w:line="240" w:lineRule="auto"/>
        <w:jc w:val="left"/>
        <w:sectPr>
          <w:headerReference w:type="default" r:id="rId24"/>
          <w:pgSz w:w="12240" w:h="15840"/>
          <w:pgMar w:header="377" w:footer="0" w:top="960" w:bottom="280" w:left="240" w:right="140"/>
        </w:sect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8"/>
          <w:szCs w:val="8"/>
        </w:rPr>
      </w:pPr>
    </w:p>
    <w:p>
      <w:pPr>
        <w:spacing w:line="224" w:lineRule="exact" w:before="81"/>
        <w:ind w:left="3155" w:right="3159" w:firstLine="1068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CONSENT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OF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ERNST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&amp;</w:t>
      </w:r>
      <w:r>
        <w:rPr>
          <w:rFonts w:ascii="Times New Roman"/>
          <w:b/>
          <w:spacing w:val="-4"/>
          <w:sz w:val="20"/>
        </w:rPr>
        <w:t> </w:t>
      </w:r>
      <w:r>
        <w:rPr>
          <w:rFonts w:ascii="Times New Roman"/>
          <w:b/>
          <w:sz w:val="20"/>
        </w:rPr>
        <w:t>YOUNG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LLP,</w:t>
      </w:r>
      <w:r>
        <w:rPr>
          <w:rFonts w:ascii="Times New Roman"/>
          <w:b/>
          <w:spacing w:val="23"/>
          <w:w w:val="99"/>
          <w:sz w:val="20"/>
        </w:rPr>
        <w:t> </w:t>
      </w:r>
      <w:r>
        <w:rPr>
          <w:rFonts w:ascii="Times New Roman"/>
          <w:b/>
          <w:sz w:val="20"/>
        </w:rPr>
        <w:t>INDEPENDENT</w:t>
      </w:r>
      <w:r>
        <w:rPr>
          <w:rFonts w:ascii="Times New Roman"/>
          <w:b/>
          <w:spacing w:val="-15"/>
          <w:sz w:val="20"/>
        </w:rPr>
        <w:t> </w:t>
      </w:r>
      <w:r>
        <w:rPr>
          <w:rFonts w:ascii="Times New Roman"/>
          <w:b/>
          <w:sz w:val="20"/>
        </w:rPr>
        <w:t>REGISTERED</w:t>
      </w:r>
      <w:r>
        <w:rPr>
          <w:rFonts w:ascii="Times New Roman"/>
          <w:b/>
          <w:spacing w:val="-13"/>
          <w:sz w:val="20"/>
        </w:rPr>
        <w:t> </w:t>
      </w:r>
      <w:r>
        <w:rPr>
          <w:rFonts w:ascii="Times New Roman"/>
          <w:b/>
          <w:spacing w:val="-1"/>
          <w:sz w:val="20"/>
        </w:rPr>
        <w:t>PUBLIC</w:t>
      </w:r>
      <w:r>
        <w:rPr>
          <w:rFonts w:ascii="Times New Roman"/>
          <w:b/>
          <w:spacing w:val="-14"/>
          <w:sz w:val="20"/>
        </w:rPr>
        <w:t> </w:t>
      </w:r>
      <w:r>
        <w:rPr>
          <w:rFonts w:ascii="Times New Roman"/>
          <w:b/>
          <w:sz w:val="20"/>
        </w:rPr>
        <w:t>ACCOUNTING</w:t>
      </w:r>
      <w:r>
        <w:rPr>
          <w:rFonts w:ascii="Times New Roman"/>
          <w:b/>
          <w:spacing w:val="-13"/>
          <w:sz w:val="20"/>
        </w:rPr>
        <w:t> </w:t>
      </w:r>
      <w:r>
        <w:rPr>
          <w:rFonts w:ascii="Times New Roman"/>
          <w:b/>
          <w:spacing w:val="-1"/>
          <w:sz w:val="20"/>
        </w:rPr>
        <w:t>FIRM</w:t>
      </w:r>
      <w:r>
        <w:rPr>
          <w:rFonts w:ascii="Times New Roman"/>
          <w:sz w:val="20"/>
        </w:rPr>
      </w:r>
    </w:p>
    <w:p>
      <w:pPr>
        <w:pStyle w:val="BodyText"/>
        <w:spacing w:line="240" w:lineRule="auto" w:before="169"/>
        <w:ind w:left="160" w:right="0"/>
        <w:jc w:val="left"/>
      </w:pPr>
      <w:r>
        <w:rPr/>
        <w:t>We</w:t>
      </w:r>
      <w:r>
        <w:rPr>
          <w:spacing w:val="-8"/>
        </w:rPr>
        <w:t> </w:t>
      </w:r>
      <w:r>
        <w:rPr/>
        <w:t>consent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incorporation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reference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following</w:t>
      </w:r>
      <w:r>
        <w:rPr>
          <w:spacing w:val="-7"/>
        </w:rPr>
        <w:t> </w:t>
      </w:r>
      <w:r>
        <w:rPr>
          <w:spacing w:val="-1"/>
        </w:rPr>
        <w:t>Registration</w:t>
      </w:r>
      <w:r>
        <w:rPr>
          <w:spacing w:val="-6"/>
        </w:rPr>
        <w:t> </w:t>
      </w:r>
      <w:r>
        <w:rPr/>
        <w:t>Statements: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1"/>
          <w:szCs w:val="11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8"/>
        <w:gridCol w:w="1270"/>
        <w:gridCol w:w="9459"/>
      </w:tblGrid>
      <w:tr>
        <w:trPr>
          <w:trHeight w:val="430" w:hRule="exact"/>
        </w:trPr>
        <w:tc>
          <w:tcPr>
            <w:tcW w:w="10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3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Form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1"/>
                <w:sz w:val="20"/>
              </w:rPr>
              <w:t>S-8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3"/>
              <w:ind w:left="19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333-187924</w:t>
            </w:r>
          </w:p>
        </w:tc>
        <w:tc>
          <w:tcPr>
            <w:tcW w:w="9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3"/>
              <w:ind w:left="11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Acme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Packet,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Inc.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2006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Equity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Incentive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Plan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461" w:hRule="exact"/>
        </w:trPr>
        <w:tc>
          <w:tcPr>
            <w:tcW w:w="10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Form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1"/>
                <w:sz w:val="20"/>
              </w:rPr>
              <w:t>S-3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4"/>
              <w:ind w:left="19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333-187919</w:t>
            </w:r>
          </w:p>
        </w:tc>
        <w:tc>
          <w:tcPr>
            <w:tcW w:w="9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682" w:hRule="exact"/>
        </w:trPr>
        <w:tc>
          <w:tcPr>
            <w:tcW w:w="10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Form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1"/>
                <w:sz w:val="20"/>
              </w:rPr>
              <w:t>S-8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4"/>
              <w:ind w:left="19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333-186971</w:t>
            </w:r>
          </w:p>
        </w:tc>
        <w:tc>
          <w:tcPr>
            <w:tcW w:w="9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0" w:lineRule="exact" w:before="115"/>
              <w:ind w:left="112" w:right="299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Oracle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Corporation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Amended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and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Restated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1993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Directors’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Stock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Eloqua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Limited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2006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Stock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Option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76"/>
                <w:w w:val="9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Eloqua,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Inc.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2012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Stock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Option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and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Incentive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Plan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684" w:hRule="exact"/>
        </w:trPr>
        <w:tc>
          <w:tcPr>
            <w:tcW w:w="10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Form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1"/>
                <w:sz w:val="20"/>
              </w:rPr>
              <w:t>S-8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4"/>
              <w:ind w:left="19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333-184062</w:t>
            </w:r>
          </w:p>
        </w:tc>
        <w:tc>
          <w:tcPr>
            <w:tcW w:w="9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4" w:lineRule="exact" w:before="112"/>
              <w:ind w:left="112" w:right="124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Vitrue,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Inc.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2006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Stock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Option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Incentive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Plan,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as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amended,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Vitrue,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Inc.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2011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Stock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Option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Incentive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Plan,</w:t>
            </w:r>
            <w:r>
              <w:rPr>
                <w:rFonts w:ascii="Times New Roman"/>
                <w:spacing w:val="50"/>
                <w:w w:val="9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Xsigo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Systems,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Inc.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2004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Stock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Plan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461" w:hRule="exact"/>
        </w:trPr>
        <w:tc>
          <w:tcPr>
            <w:tcW w:w="10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Form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1"/>
                <w:sz w:val="20"/>
              </w:rPr>
              <w:t>S-8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4"/>
              <w:ind w:left="19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333-181023</w:t>
            </w:r>
          </w:p>
        </w:tc>
        <w:tc>
          <w:tcPr>
            <w:tcW w:w="9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4"/>
              <w:ind w:left="11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Taleo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Corporation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2004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Stock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Plan,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Taleo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Corporation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2009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Equity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Incentive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Plan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683" w:hRule="exact"/>
        </w:trPr>
        <w:tc>
          <w:tcPr>
            <w:tcW w:w="10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Form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1"/>
                <w:sz w:val="20"/>
              </w:rPr>
              <w:t>S-8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4"/>
              <w:ind w:left="19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333-179586</w:t>
            </w:r>
          </w:p>
        </w:tc>
        <w:tc>
          <w:tcPr>
            <w:tcW w:w="9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0" w:lineRule="exact" w:before="115"/>
              <w:ind w:left="112" w:right="229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RightNow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Technologies,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Inc.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2004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Equity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Incentive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Plan,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as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amended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restated,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RightNow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Technologies,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Inc.</w:t>
            </w:r>
            <w:r>
              <w:rPr>
                <w:rFonts w:ascii="Times New Roman"/>
                <w:spacing w:val="22"/>
                <w:w w:val="9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Amended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and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Restated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1998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Long-Term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Incentive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Stock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Option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Plan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683" w:hRule="exact"/>
        </w:trPr>
        <w:tc>
          <w:tcPr>
            <w:tcW w:w="10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5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Form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1"/>
                <w:sz w:val="20"/>
              </w:rPr>
              <w:t>S-8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5"/>
              <w:ind w:left="19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333-179132</w:t>
            </w:r>
          </w:p>
        </w:tc>
        <w:tc>
          <w:tcPr>
            <w:tcW w:w="9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0" w:lineRule="exact" w:before="116"/>
              <w:ind w:left="112" w:right="492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Endeca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Technologies,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Inc.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2009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Stock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Incentive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Plan,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Endeca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Technologies,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Inc.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Amended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Restated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1999</w:t>
            </w:r>
            <w:r>
              <w:rPr>
                <w:rFonts w:ascii="Times New Roman"/>
                <w:spacing w:val="32"/>
                <w:w w:val="9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Stock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Incentive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Plan,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GoAhead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Software,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Inc.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2002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Stock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Plan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905" w:hRule="exact"/>
        </w:trPr>
        <w:tc>
          <w:tcPr>
            <w:tcW w:w="10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Form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1"/>
                <w:sz w:val="20"/>
              </w:rPr>
              <w:t>S-8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4"/>
              <w:ind w:left="19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333-176986</w:t>
            </w:r>
          </w:p>
        </w:tc>
        <w:tc>
          <w:tcPr>
            <w:tcW w:w="9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1" w:lineRule="auto" w:before="111"/>
              <w:ind w:left="112" w:right="426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FatWire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Corporation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2007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Stock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Option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Plan,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as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amended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,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FatWire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Corporation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Second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Amended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1999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Stock</w:t>
            </w:r>
            <w:r>
              <w:rPr>
                <w:rFonts w:ascii="Times New Roman"/>
                <w:spacing w:val="60"/>
                <w:w w:val="9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Option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Plan,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as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amended,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InQuira,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Inc.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Amended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and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Restated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2002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Stock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Plan,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InQuira,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Inc.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Amended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56"/>
                <w:w w:val="9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Restated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2002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Stock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Plan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for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Officers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and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Directors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461" w:hRule="exact"/>
        </w:trPr>
        <w:tc>
          <w:tcPr>
            <w:tcW w:w="10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Form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1"/>
                <w:sz w:val="20"/>
              </w:rPr>
              <w:t>S-4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4"/>
              <w:ind w:left="19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333-176405</w:t>
            </w:r>
          </w:p>
        </w:tc>
        <w:tc>
          <w:tcPr>
            <w:tcW w:w="9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905" w:hRule="exact"/>
        </w:trPr>
        <w:tc>
          <w:tcPr>
            <w:tcW w:w="10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Form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1"/>
                <w:sz w:val="20"/>
              </w:rPr>
              <w:t>S-8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4"/>
              <w:ind w:left="19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333-171939</w:t>
            </w:r>
          </w:p>
        </w:tc>
        <w:tc>
          <w:tcPr>
            <w:tcW w:w="9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5" w:lineRule="exact" w:before="104"/>
              <w:ind w:left="11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Oracle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Corporation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Amended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Restated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2000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Long-Term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Equity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Incentive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Plan</w:t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line="224" w:lineRule="exact" w:before="3"/>
              <w:ind w:left="112" w:right="274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Art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Technology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Group,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Inc.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Amended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Restated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1996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Stock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Option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Plan,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Art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Technology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Group,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Inc./Primus</w:t>
            </w:r>
            <w:r>
              <w:rPr>
                <w:rFonts w:ascii="Times New Roman"/>
                <w:spacing w:val="58"/>
                <w:w w:val="9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Knowledge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Solutions,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Inc.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1999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Stock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Incentive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Compensation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Plan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682" w:hRule="exact"/>
        </w:trPr>
        <w:tc>
          <w:tcPr>
            <w:tcW w:w="10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Form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1"/>
                <w:sz w:val="20"/>
              </w:rPr>
              <w:t>S-8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4"/>
              <w:ind w:left="19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333-169089</w:t>
            </w:r>
          </w:p>
        </w:tc>
        <w:tc>
          <w:tcPr>
            <w:tcW w:w="9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0" w:lineRule="exact" w:before="115"/>
              <w:ind w:left="112" w:right="173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Phase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Forward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Incorporated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Amended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and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Restated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2004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Stock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Option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Incentive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Plan,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Convergin,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Inc.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Israeli</w:t>
            </w:r>
            <w:r>
              <w:rPr>
                <w:rFonts w:ascii="Times New Roman"/>
                <w:spacing w:val="60"/>
                <w:w w:val="9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2001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Stock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Option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Plan,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as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amended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461" w:hRule="exact"/>
        </w:trPr>
        <w:tc>
          <w:tcPr>
            <w:tcW w:w="10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Form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1"/>
                <w:sz w:val="20"/>
              </w:rPr>
              <w:t>S-3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4"/>
              <w:ind w:left="19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333-166643</w:t>
            </w:r>
          </w:p>
        </w:tc>
        <w:tc>
          <w:tcPr>
            <w:tcW w:w="9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310" w:hRule="exact"/>
        </w:trPr>
        <w:tc>
          <w:tcPr>
            <w:tcW w:w="10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Form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1"/>
                <w:sz w:val="20"/>
              </w:rPr>
              <w:t>S-8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4"/>
              <w:ind w:left="19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333-164734</w:t>
            </w:r>
          </w:p>
        </w:tc>
        <w:tc>
          <w:tcPr>
            <w:tcW w:w="9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1" w:lineRule="auto" w:before="111"/>
              <w:ind w:left="112" w:right="53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Sun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Microsystems,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Inc.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2007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Omnibus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Incentive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Sun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Microsystems,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Inc.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1990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Long-Term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Equity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Incentive</w:t>
            </w:r>
            <w:r>
              <w:rPr>
                <w:rFonts w:ascii="Times New Roman" w:hAnsi="Times New Roman" w:cs="Times New Roman" w:eastAsia="Times New Roman"/>
                <w:spacing w:val="102"/>
                <w:w w:val="9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Sun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Microsystems,</w:t>
            </w:r>
            <w:r>
              <w:rPr>
                <w:rFonts w:ascii="Times New Roman" w:hAnsi="Times New Roman" w:cs="Times New Roman" w:eastAsia="Times New Roman"/>
                <w:spacing w:val="-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Inc.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Equity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Compensation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Acquisition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Sun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Microsystems,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Inc.</w:t>
            </w:r>
            <w:r>
              <w:rPr>
                <w:rFonts w:ascii="Times New Roman" w:hAnsi="Times New Roman" w:cs="Times New Roman" w:eastAsia="Times New Roman"/>
                <w:spacing w:val="-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1988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Directors’</w:t>
            </w:r>
            <w:r>
              <w:rPr>
                <w:rFonts w:ascii="Times New Roman" w:hAnsi="Times New Roman" w:cs="Times New Roman" w:eastAsia="Times New Roman"/>
                <w:w w:val="9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50"/>
                <w:w w:val="99"/>
                <w:sz w:val="20"/>
                <w:szCs w:val="20"/>
              </w:rPr>
              <w:t> 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Stock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Option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Sun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Microsystems,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Inc.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1997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French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Stock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Option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Afara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Websystems,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Inc.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2000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Equity</w:t>
            </w:r>
            <w:r>
              <w:rPr>
                <w:rFonts w:ascii="Times New Roman" w:hAnsi="Times New Roman" w:cs="Times New Roman" w:eastAsia="Times New Roman"/>
                <w:spacing w:val="48"/>
                <w:w w:val="9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Incentive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Cobalt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Networks,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Inc.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Amended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and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Restated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1997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Employee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Stock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Forte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Software,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Inc.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1996</w:t>
            </w:r>
            <w:r>
              <w:rPr>
                <w:rFonts w:ascii="Times New Roman" w:hAnsi="Times New Roman" w:cs="Times New Roman" w:eastAsia="Times New Roman"/>
                <w:spacing w:val="48"/>
                <w:w w:val="9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Stock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Option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Forte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Software,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Inc.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1997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Stock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Option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Gridware,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Inc.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2000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Equity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Incentive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56"/>
                <w:w w:val="9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HighGround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Systems,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Inc.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Stock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Option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InnoSoft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International,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Inc.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1992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Stock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Incentive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InnoSoft</w:t>
            </w:r>
            <w:r>
              <w:rPr>
                <w:rFonts w:ascii="Times New Roman" w:hAnsi="Times New Roman" w:cs="Times New Roman" w:eastAsia="Times New Roman"/>
                <w:spacing w:val="98"/>
                <w:w w:val="9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International,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Inc.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1999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Equity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Incentive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Isopia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Inc.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Stock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Option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Kealia,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Inc.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Amended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and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Restated</w:t>
            </w:r>
            <w:r>
              <w:rPr>
                <w:rFonts w:ascii="Times New Roman" w:hAnsi="Times New Roman" w:cs="Times New Roman" w:eastAsia="Times New Roman"/>
                <w:spacing w:val="48"/>
                <w:w w:val="9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2001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Stock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Large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Storage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Configurations,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Incorporated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1992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Stock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Option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MySQL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AB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Global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Share</w:t>
            </w:r>
            <w:r>
              <w:rPr>
                <w:rFonts w:ascii="Times New Roman" w:hAnsi="Times New Roman" w:cs="Times New Roman" w:eastAsia="Times New Roman"/>
                <w:spacing w:val="62"/>
                <w:w w:val="9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Option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Plan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2005,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Neogent,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Inc.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2001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Stock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Incentive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Pirus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Networks,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Inc.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2000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Stock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Option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38"/>
                <w:w w:val="9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SeeBeyond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Technology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Corporation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1998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Stock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SevenSpace,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Inc.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Amended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and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Restated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2000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Stock</w:t>
            </w:r>
            <w:r>
              <w:rPr>
                <w:rFonts w:ascii="Times New Roman" w:hAnsi="Times New Roman" w:cs="Times New Roman" w:eastAsia="Times New Roman"/>
                <w:spacing w:val="50"/>
                <w:w w:val="9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Incentive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Star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Division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Corporation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1998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Stock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Amended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and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Restated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Storage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Technology</w:t>
            </w:r>
            <w:r>
              <w:rPr>
                <w:rFonts w:ascii="Times New Roman" w:hAnsi="Times New Roman" w:cs="Times New Roman" w:eastAsia="Times New Roman"/>
                <w:w w:val="9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34"/>
                <w:w w:val="99"/>
                <w:sz w:val="20"/>
                <w:szCs w:val="20"/>
              </w:rPr>
              <w:t> 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Corporation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1995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Equity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Participation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Storage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Technology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Corporation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2004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Long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Term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Incentive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40"/>
                <w:w w:val="9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Tarantella,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Inc.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2002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Incentive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Stock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Option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Tarantella,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Inc.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2003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Stock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Option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Waveset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Technologies,</w:t>
            </w:r>
            <w:r>
              <w:rPr>
                <w:rFonts w:ascii="Times New Roman" w:hAnsi="Times New Roman" w:cs="Times New Roman" w:eastAsia="Times New Roman"/>
                <w:spacing w:val="70"/>
                <w:w w:val="9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Inc.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Amended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and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Restated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2000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Stock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Silver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Creek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Systems,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Inc.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2003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Equity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Incentive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Plan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</w:tbl>
    <w:p>
      <w:pPr>
        <w:spacing w:after="0" w:line="231" w:lineRule="auto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headerReference w:type="default" r:id="rId25"/>
          <w:pgSz w:w="12240" w:h="15840"/>
          <w:pgMar w:header="377" w:footer="0" w:top="560" w:bottom="280" w:left="200" w:right="80"/>
        </w:sect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3"/>
          <w:szCs w:val="3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8"/>
        <w:gridCol w:w="1270"/>
        <w:gridCol w:w="9428"/>
      </w:tblGrid>
      <w:tr>
        <w:trPr>
          <w:trHeight w:val="414" w:hRule="exact"/>
        </w:trPr>
        <w:tc>
          <w:tcPr>
            <w:tcW w:w="10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8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Form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1"/>
                <w:sz w:val="20"/>
              </w:rPr>
              <w:t>S-8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8"/>
              <w:ind w:left="19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333-163147</w:t>
            </w:r>
          </w:p>
        </w:tc>
        <w:tc>
          <w:tcPr>
            <w:tcW w:w="94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8"/>
              <w:ind w:left="11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GoldenGate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Software,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Inc.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2002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Equity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Incentive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Plan,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as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amended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461" w:hRule="exact"/>
        </w:trPr>
        <w:tc>
          <w:tcPr>
            <w:tcW w:w="10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Form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1"/>
                <w:sz w:val="20"/>
              </w:rPr>
              <w:t>S-8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4"/>
              <w:ind w:left="19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333-157758</w:t>
            </w:r>
          </w:p>
        </w:tc>
        <w:tc>
          <w:tcPr>
            <w:tcW w:w="94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4"/>
              <w:ind w:left="11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Primavera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Software,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Inc.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Amended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and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Restated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2006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Stock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Option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Plan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461" w:hRule="exact"/>
        </w:trPr>
        <w:tc>
          <w:tcPr>
            <w:tcW w:w="10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Form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1"/>
                <w:sz w:val="20"/>
              </w:rPr>
              <w:t>S-8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4"/>
              <w:ind w:left="19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333-153660</w:t>
            </w:r>
          </w:p>
        </w:tc>
        <w:tc>
          <w:tcPr>
            <w:tcW w:w="94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4"/>
              <w:ind w:left="11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AdminServer,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Inc.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2003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Stock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Option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Plan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1126" w:hRule="exact"/>
        </w:trPr>
        <w:tc>
          <w:tcPr>
            <w:tcW w:w="10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Form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1"/>
                <w:sz w:val="20"/>
              </w:rPr>
              <w:t>S-8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4"/>
              <w:ind w:left="19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333-151045</w:t>
            </w:r>
          </w:p>
        </w:tc>
        <w:tc>
          <w:tcPr>
            <w:tcW w:w="94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1" w:lineRule="auto" w:before="111"/>
              <w:ind w:left="112" w:right="53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BEA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Systems,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Inc.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1995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Flexible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Stock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Incentive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Plan,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BEA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Systems,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Inc.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1997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Stock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Incentive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Plan,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BEA</w:t>
            </w:r>
            <w:r>
              <w:rPr>
                <w:rFonts w:ascii="Times New Roman"/>
                <w:spacing w:val="60"/>
                <w:w w:val="9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Systems,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Inc.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2000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Non-Qualified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Stock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Incentive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Plan,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BEA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Systems,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Inc.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2006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Stock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Incentive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Plan,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Theory</w:t>
            </w:r>
            <w:r>
              <w:rPr>
                <w:rFonts w:ascii="Times New Roman"/>
                <w:spacing w:val="70"/>
                <w:w w:val="9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Center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Amended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and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Restated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1999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Stock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Option/Stock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Issuance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Plan,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Plumtree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Software,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Inc.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1997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Equity</w:t>
            </w:r>
            <w:r>
              <w:rPr>
                <w:rFonts w:ascii="Times New Roman"/>
                <w:spacing w:val="46"/>
                <w:w w:val="9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Incentive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Plan,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Plumtree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Software,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Inc.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2002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Stock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Plan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462" w:hRule="exact"/>
        </w:trPr>
        <w:tc>
          <w:tcPr>
            <w:tcW w:w="10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Form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1"/>
                <w:sz w:val="20"/>
              </w:rPr>
              <w:t>S-8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4"/>
              <w:ind w:left="19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333-147400</w:t>
            </w:r>
          </w:p>
        </w:tc>
        <w:tc>
          <w:tcPr>
            <w:tcW w:w="94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4"/>
              <w:ind w:left="11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Bridgestream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1999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Stock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Plan,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Logical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Apps,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Inc.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2003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Equity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Incentive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Plan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683" w:hRule="exact"/>
        </w:trPr>
        <w:tc>
          <w:tcPr>
            <w:tcW w:w="10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5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Form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1"/>
                <w:sz w:val="20"/>
              </w:rPr>
              <w:t>S-8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5"/>
              <w:ind w:left="19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333-145162</w:t>
            </w:r>
          </w:p>
        </w:tc>
        <w:tc>
          <w:tcPr>
            <w:tcW w:w="94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0" w:lineRule="exact" w:before="116"/>
              <w:ind w:left="112" w:right="125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Agile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Software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Corporation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1995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Stock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Option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Plan,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Agile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Software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Corporation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2000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Nonstatutory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Stock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Option</w:t>
            </w:r>
            <w:r>
              <w:rPr>
                <w:rFonts w:ascii="Times New Roman"/>
                <w:spacing w:val="44"/>
                <w:w w:val="9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Plan,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The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Digital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Market,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Inc.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1995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Stock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Plan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011" w:hRule="exact"/>
        </w:trPr>
        <w:tc>
          <w:tcPr>
            <w:tcW w:w="10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Form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1"/>
                <w:sz w:val="20"/>
              </w:rPr>
              <w:t>S-8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4"/>
              <w:ind w:left="19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333-142776</w:t>
            </w:r>
          </w:p>
        </w:tc>
        <w:tc>
          <w:tcPr>
            <w:tcW w:w="94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1" w:lineRule="auto" w:before="111"/>
              <w:ind w:left="112" w:right="189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Hyperion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Solutions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Corporation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2004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Equity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Incentive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Hyperion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Solutions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Corporation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1999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Stock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Option</w:t>
            </w:r>
            <w:r>
              <w:rPr>
                <w:rFonts w:ascii="Times New Roman" w:hAnsi="Times New Roman" w:cs="Times New Roman" w:eastAsia="Times New Roman"/>
                <w:spacing w:val="44"/>
                <w:w w:val="9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Hyperion</w:t>
            </w:r>
            <w:r>
              <w:rPr>
                <w:rFonts w:ascii="Times New Roman" w:hAnsi="Times New Roman" w:cs="Times New Roman" w:eastAsia="Times New Roman"/>
                <w:spacing w:val="-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Solutions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Corporation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1995</w:t>
            </w:r>
            <w:r>
              <w:rPr>
                <w:rFonts w:ascii="Times New Roman" w:hAnsi="Times New Roman" w:cs="Times New Roman" w:eastAsia="Times New Roman"/>
                <w:spacing w:val="-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Stock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Option/Stock</w:t>
            </w:r>
            <w:r>
              <w:rPr>
                <w:rFonts w:ascii="Times New Roman" w:hAnsi="Times New Roman" w:cs="Times New Roman" w:eastAsia="Times New Roman"/>
                <w:spacing w:val="-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Issuance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Hyperion</w:t>
            </w:r>
            <w:r>
              <w:rPr>
                <w:rFonts w:ascii="Times New Roman" w:hAnsi="Times New Roman" w:cs="Times New Roman" w:eastAsia="Times New Roman"/>
                <w:spacing w:val="-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Solutions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Corporation</w:t>
            </w:r>
            <w:r>
              <w:rPr>
                <w:rFonts w:ascii="Times New Roman" w:hAnsi="Times New Roman" w:cs="Times New Roman" w:eastAsia="Times New Roman"/>
                <w:spacing w:val="36"/>
                <w:w w:val="9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1992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Stock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Option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Hyperion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Software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Corporation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1991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Stock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Hyperion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Software</w:t>
            </w:r>
            <w:r>
              <w:rPr>
                <w:rFonts w:ascii="Times New Roman" w:hAnsi="Times New Roman" w:cs="Times New Roman" w:eastAsia="Times New Roman"/>
                <w:spacing w:val="-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Corporation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1991</w:t>
            </w:r>
            <w:r>
              <w:rPr>
                <w:rFonts w:ascii="Times New Roman" w:hAnsi="Times New Roman" w:cs="Times New Roman" w:eastAsia="Times New Roman"/>
                <w:spacing w:val="40"/>
                <w:w w:val="9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Stock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Decisioneering,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Inc.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1997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Stock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Option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SQRIBE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1995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Stock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Option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Hyperion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Software</w:t>
            </w:r>
            <w:r>
              <w:rPr>
                <w:rFonts w:ascii="Times New Roman" w:hAnsi="Times New Roman" w:cs="Times New Roman" w:eastAsia="Times New Roman"/>
                <w:spacing w:val="48"/>
                <w:w w:val="9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Corporation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1991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Non-Employee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Director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Stock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Option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Brio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Software,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Inc.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2000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Non-Executive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Director</w:t>
            </w:r>
            <w:r>
              <w:rPr>
                <w:rFonts w:ascii="Times New Roman" w:hAnsi="Times New Roman" w:cs="Times New Roman" w:eastAsia="Times New Roman"/>
                <w:spacing w:val="36"/>
                <w:w w:val="9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Stock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Option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Brio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Software,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Inc.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1998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Stock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Option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Brio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Software,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Inc.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1998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Directors’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Stock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Option</w:t>
            </w:r>
            <w:r>
              <w:rPr>
                <w:rFonts w:ascii="Times New Roman" w:hAnsi="Times New Roman" w:cs="Times New Roman" w:eastAsia="Times New Roman"/>
                <w:spacing w:val="97"/>
                <w:w w:val="9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Brio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Software,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Inc.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1998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Non-Executive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Stock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Option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Arbor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Software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Corporation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1995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Stock</w:t>
            </w:r>
            <w:r>
              <w:rPr>
                <w:rFonts w:ascii="Times New Roman" w:hAnsi="Times New Roman" w:cs="Times New Roman" w:eastAsia="Times New Roman"/>
                <w:spacing w:val="40"/>
                <w:w w:val="9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Option/Stock</w:t>
            </w:r>
            <w:r>
              <w:rPr>
                <w:rFonts w:ascii="Times New Roman" w:hAnsi="Times New Roman" w:cs="Times New Roman" w:eastAsia="Times New Roman"/>
                <w:spacing w:val="-1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Issuance</w:t>
            </w:r>
            <w:r>
              <w:rPr>
                <w:rFonts w:ascii="Times New Roman" w:hAnsi="Times New Roman" w:cs="Times New Roman" w:eastAsia="Times New Roman"/>
                <w:spacing w:val="-11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Plan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682" w:hRule="exact"/>
        </w:trPr>
        <w:tc>
          <w:tcPr>
            <w:tcW w:w="10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Form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1"/>
                <w:sz w:val="20"/>
              </w:rPr>
              <w:t>S-8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4"/>
              <w:ind w:left="19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333-142225</w:t>
            </w:r>
          </w:p>
        </w:tc>
        <w:tc>
          <w:tcPr>
            <w:tcW w:w="94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0" w:lineRule="exact" w:before="115"/>
              <w:ind w:left="112" w:right="87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Hyperion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Solutions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Corporation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2004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Equity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Incentive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Plan,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Hyperion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Solutions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Corporation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1995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Stock</w:t>
            </w:r>
            <w:r>
              <w:rPr>
                <w:rFonts w:ascii="Times New Roman"/>
                <w:spacing w:val="44"/>
                <w:w w:val="9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Option/Stock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Issuance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Plan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Arbor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Software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Corporation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1995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Stock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Option/Stock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Issuance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Plan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011" w:hRule="exact"/>
        </w:trPr>
        <w:tc>
          <w:tcPr>
            <w:tcW w:w="10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Form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1"/>
                <w:sz w:val="20"/>
              </w:rPr>
              <w:t>S-8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4"/>
              <w:ind w:left="19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333-139901</w:t>
            </w:r>
          </w:p>
        </w:tc>
        <w:tc>
          <w:tcPr>
            <w:tcW w:w="94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1" w:lineRule="auto" w:before="111"/>
              <w:ind w:left="112" w:right="64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Stellent,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Inc.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1994-1997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Stock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Option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Compensation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Plan,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InfoAccess,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Inc.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1990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Stock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Option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Plan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as</w:t>
            </w:r>
            <w:r>
              <w:rPr>
                <w:rFonts w:ascii="Times New Roman"/>
                <w:spacing w:val="60"/>
                <w:w w:val="9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amended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September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29,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1999,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InfoAccess,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Inc.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1995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Stock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Option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Plan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as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amended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September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29,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1999,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Stellent,</w:t>
            </w:r>
            <w:r>
              <w:rPr>
                <w:rFonts w:ascii="Times New Roman"/>
                <w:spacing w:val="56"/>
                <w:w w:val="9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Inc.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1999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Employee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Stock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Option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Compensation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Plan,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Stellent,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Inc.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2000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Stock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Incentive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Plan,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Stellent,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Inc.</w:t>
            </w:r>
            <w:r>
              <w:rPr>
                <w:rFonts w:ascii="Times New Roman"/>
                <w:spacing w:val="51"/>
                <w:w w:val="9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Amended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and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Restated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2000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Employee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Stock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Incentive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Plan,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Stellent,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Inc.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Amended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Restated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1997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Directors</w:t>
            </w:r>
            <w:r>
              <w:rPr>
                <w:rFonts w:ascii="Times New Roman"/>
                <w:spacing w:val="105"/>
                <w:w w:val="9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Stock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Option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Plan,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Optika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Imaging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Systems,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Inc.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1994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Stock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Option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/Stock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Issuance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Plan,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Amendment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to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Optika</w:t>
            </w:r>
            <w:r>
              <w:rPr>
                <w:rFonts w:ascii="Times New Roman"/>
                <w:spacing w:val="58"/>
                <w:w w:val="9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Imaging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Systems,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Inc.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1994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Stock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Option/Stock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Issuance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Plan,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Optika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Inc.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2000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Non-Officer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Stock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Incentive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Plan,</w:t>
            </w:r>
            <w:r>
              <w:rPr>
                <w:rFonts w:ascii="Times New Roman"/>
                <w:spacing w:val="93"/>
                <w:w w:val="9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Optika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Inc.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2003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Equity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Incentive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Plan,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Amendment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to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Optika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Inc.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2003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Equity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Incentive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Plan,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Stellent,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Inc.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2005</w:t>
            </w:r>
            <w:r>
              <w:rPr>
                <w:rFonts w:ascii="Times New Roman"/>
                <w:spacing w:val="62"/>
                <w:w w:val="9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Equity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Incentive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Plan,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French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Annex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to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the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Stellent,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Inc.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2000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Stock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Incentive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Plan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430" w:hRule="exact"/>
        </w:trPr>
        <w:tc>
          <w:tcPr>
            <w:tcW w:w="10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Form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1"/>
                <w:sz w:val="20"/>
              </w:rPr>
              <w:t>S-8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4"/>
              <w:ind w:left="19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333-139875</w:t>
            </w:r>
          </w:p>
        </w:tc>
        <w:tc>
          <w:tcPr>
            <w:tcW w:w="94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4"/>
              <w:ind w:left="11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MetaSolv,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Inc.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1992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Stock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Option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Plan,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MetaSolv,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Inc.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Long-Term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Incentive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Plan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headerReference w:type="default" r:id="rId26"/>
          <w:pgSz w:w="12240" w:h="15840"/>
          <w:pgMar w:header="324" w:footer="0" w:top="520" w:bottom="280" w:left="200" w:right="100"/>
        </w:sect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3"/>
          <w:szCs w:val="3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8"/>
        <w:gridCol w:w="1270"/>
        <w:gridCol w:w="9437"/>
      </w:tblGrid>
      <w:tr>
        <w:trPr>
          <w:trHeight w:val="414" w:hRule="exact"/>
        </w:trPr>
        <w:tc>
          <w:tcPr>
            <w:tcW w:w="10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8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Form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1"/>
                <w:sz w:val="20"/>
              </w:rPr>
              <w:t>S-8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8"/>
              <w:ind w:left="19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333-138694</w:t>
            </w:r>
          </w:p>
        </w:tc>
        <w:tc>
          <w:tcPr>
            <w:tcW w:w="94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8"/>
              <w:ind w:left="11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SPL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WorldGroup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Holdings,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LLC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2005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Option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Plan,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SPL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WorldGroup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Holdings,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LLC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2004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Equity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Incentive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Plan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904" w:hRule="exact"/>
        </w:trPr>
        <w:tc>
          <w:tcPr>
            <w:tcW w:w="10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Form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1"/>
                <w:sz w:val="20"/>
              </w:rPr>
              <w:t>S-8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4"/>
              <w:ind w:left="19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333-136275</w:t>
            </w:r>
          </w:p>
        </w:tc>
        <w:tc>
          <w:tcPr>
            <w:tcW w:w="94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0" w:lineRule="exact" w:before="115"/>
              <w:ind w:left="112" w:right="63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Portal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Software,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Inc.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1999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Stock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Incentive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Plan,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Portal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Software,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Inc.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2000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Supplemental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Stock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Option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Plan,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Portal</w:t>
            </w:r>
            <w:r>
              <w:rPr>
                <w:rFonts w:ascii="Times New Roman"/>
                <w:spacing w:val="60"/>
                <w:w w:val="9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Software,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Inc.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1995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Stock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Option/Stock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Issuance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Plan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(as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amended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succeeded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by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1999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Stock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Incentive</w:t>
            </w:r>
            <w:r>
              <w:rPr>
                <w:rFonts w:ascii="Times New Roman"/>
                <w:spacing w:val="40"/>
                <w:w w:val="9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Plan)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011" w:hRule="exact"/>
        </w:trPr>
        <w:tc>
          <w:tcPr>
            <w:tcW w:w="10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5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Form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1"/>
                <w:sz w:val="20"/>
              </w:rPr>
              <w:t>S-8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5"/>
              <w:ind w:left="19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333-131988</w:t>
            </w:r>
          </w:p>
        </w:tc>
        <w:tc>
          <w:tcPr>
            <w:tcW w:w="94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0" w:lineRule="auto" w:before="112"/>
              <w:ind w:left="112" w:right="53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Siebel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Systems,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Inc.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1996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Equity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Incentive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Plan,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Siebel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Systems,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Inc.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1996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Supplemental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Stock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Option,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Siebel</w:t>
            </w:r>
            <w:r>
              <w:rPr>
                <w:rFonts w:ascii="Times New Roman"/>
                <w:spacing w:val="74"/>
                <w:w w:val="9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Systems,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Inc.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1998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Equity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Incentive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Plan,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InterActive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WorkPlace,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Inc.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1996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Stock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Option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Plan,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Janna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Systems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Inc.</w:t>
            </w:r>
            <w:r>
              <w:rPr>
                <w:rFonts w:ascii="Times New Roman"/>
                <w:spacing w:val="56"/>
                <w:w w:val="9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Amended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and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Restated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Share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Compensation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Plan,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nQuire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Software,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Inc.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1997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Employee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Stock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Option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62"/>
                <w:w w:val="9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Compensation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Plan,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OnLink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Technologies,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Inc.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1998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Stock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Option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Plan,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OnTarget,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Inc.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1999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Stock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Award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Plan,</w:t>
            </w:r>
            <w:r>
              <w:rPr>
                <w:rFonts w:ascii="Times New Roman"/>
                <w:spacing w:val="32"/>
                <w:w w:val="9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OpenSite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Technologies,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Inc.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1998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Stock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Option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Plan,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Sales.Com,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Inc.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1999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Equity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Incentive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Plan,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Options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Granted</w:t>
            </w:r>
            <w:r>
              <w:rPr>
                <w:rFonts w:ascii="Times New Roman"/>
                <w:spacing w:val="50"/>
                <w:w w:val="9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Outside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Sales.com,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Inc.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1999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Equity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Incentive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Plan,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SalesRepsOnline.com,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Inc.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2000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Stock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Option/Stock</w:t>
            </w:r>
            <w:r>
              <w:rPr>
                <w:rFonts w:ascii="Times New Roman"/>
                <w:spacing w:val="106"/>
                <w:w w:val="9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Issuance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Plan,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Scopus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Technology,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Inc.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1991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Stock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Option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Plan,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Scopus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Technology,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Inc.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1995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Director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Option</w:t>
            </w:r>
            <w:r>
              <w:rPr>
                <w:rFonts w:ascii="Times New Roman"/>
                <w:spacing w:val="38"/>
                <w:w w:val="9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Plan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65" w:hRule="exact"/>
        </w:trPr>
        <w:tc>
          <w:tcPr>
            <w:tcW w:w="10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5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Form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1"/>
                <w:sz w:val="20"/>
              </w:rPr>
              <w:t>S-8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5"/>
              <w:ind w:left="19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333-131427</w:t>
            </w:r>
          </w:p>
        </w:tc>
        <w:tc>
          <w:tcPr>
            <w:tcW w:w="94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0" w:lineRule="auto" w:before="112"/>
              <w:ind w:left="112" w:right="74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Oracle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Corporation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Amended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and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Restated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2000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Long-Term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Equity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Incentive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Oracle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Corporation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Amended</w:t>
            </w:r>
            <w:r>
              <w:rPr>
                <w:rFonts w:ascii="Times New Roman" w:hAnsi="Times New Roman" w:cs="Times New Roman" w:eastAsia="Times New Roman"/>
                <w:spacing w:val="62"/>
                <w:w w:val="9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and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Restated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1993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Directors’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Stock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Oracle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Corporation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1991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Long-Term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Incentive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as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amended,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Oracle</w:t>
            </w:r>
            <w:r>
              <w:rPr>
                <w:rFonts w:ascii="Times New Roman" w:hAnsi="Times New Roman" w:cs="Times New Roman" w:eastAsia="Times New Roman"/>
                <w:spacing w:val="44"/>
                <w:w w:val="9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Corporation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Employee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Stock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Purchase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Plan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(1992),</w:t>
            </w:r>
            <w:r>
              <w:rPr>
                <w:rFonts w:ascii="Times New Roman" w:hAnsi="Times New Roman" w:cs="Times New Roman" w:eastAsia="Times New Roman"/>
                <w:spacing w:val="-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as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amended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and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restated,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ProfitLogic,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Inc.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Second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Amended</w:t>
            </w:r>
            <w:r>
              <w:rPr>
                <w:rFonts w:ascii="Times New Roman" w:hAnsi="Times New Roman" w:cs="Times New Roman" w:eastAsia="Times New Roman"/>
                <w:spacing w:val="62"/>
                <w:w w:val="9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and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Restated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1999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Stock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Incentive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as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amended,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Peoplesoft,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Inc.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Amended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and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Restated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1989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Stock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60"/>
                <w:w w:val="9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Peoplesoft,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Inc.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2001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Stock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Peoplesoft,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Inc.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2000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Nonstatutory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Stock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Option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Peoplesoft,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Inc.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1992</w:t>
            </w:r>
            <w:r>
              <w:rPr>
                <w:rFonts w:ascii="Times New Roman" w:hAnsi="Times New Roman" w:cs="Times New Roman" w:eastAsia="Times New Roman"/>
                <w:spacing w:val="76"/>
                <w:w w:val="9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Directors’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Stock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Option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Peoplesoft,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Inc.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2003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Directors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Stock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Intrepid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Systems,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Inc.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1992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Stock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Option</w:t>
            </w:r>
            <w:r>
              <w:rPr>
                <w:rFonts w:ascii="Times New Roman" w:hAnsi="Times New Roman" w:cs="Times New Roman" w:eastAsia="Times New Roman"/>
                <w:spacing w:val="42"/>
                <w:w w:val="9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J.D.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Edwards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&amp;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Company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1992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Incentive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Stock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Option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J.D.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Edwards</w:t>
            </w:r>
            <w:r>
              <w:rPr>
                <w:rFonts w:ascii="Times New Roman" w:hAnsi="Times New Roman" w:cs="Times New Roman" w:eastAsia="Times New Roman"/>
                <w:spacing w:val="-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&amp;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Company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1992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Nonqualified</w:t>
            </w:r>
            <w:r>
              <w:rPr>
                <w:rFonts w:ascii="Times New Roman" w:hAnsi="Times New Roman" w:cs="Times New Roman" w:eastAsia="Times New Roman"/>
                <w:spacing w:val="38"/>
                <w:w w:val="9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Stock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Option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J.D.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Edwards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&amp;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Company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1997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Equity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Incentive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J.D.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Edwards</w:t>
            </w:r>
            <w:r>
              <w:rPr>
                <w:rFonts w:ascii="Times New Roman" w:hAnsi="Times New Roman" w:cs="Times New Roman" w:eastAsia="Times New Roman"/>
                <w:spacing w:val="-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&amp;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Company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2003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Equity</w:t>
            </w:r>
            <w:r>
              <w:rPr>
                <w:rFonts w:ascii="Times New Roman" w:hAnsi="Times New Roman" w:cs="Times New Roman" w:eastAsia="Times New Roman"/>
                <w:spacing w:val="56"/>
                <w:w w:val="9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Incentive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Red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Pepper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Software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Company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1993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Stock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Option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Skillsvillage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1999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Stock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Teamscape</w:t>
            </w:r>
            <w:r>
              <w:rPr>
                <w:rFonts w:ascii="Times New Roman" w:hAnsi="Times New Roman" w:cs="Times New Roman" w:eastAsia="Times New Roman"/>
                <w:spacing w:val="70"/>
                <w:w w:val="9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Corporation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1998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Stock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Trimark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Technologies,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Inc.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1993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Stock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Option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The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Vantive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Corporation</w:t>
            </w:r>
            <w:r>
              <w:rPr>
                <w:rFonts w:ascii="Times New Roman" w:hAnsi="Times New Roman" w:cs="Times New Roman" w:eastAsia="Times New Roman"/>
                <w:spacing w:val="36"/>
                <w:w w:val="9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Amended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and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Restated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1991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Stock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Option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The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Vantive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Corporation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1997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Nonstatutory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Stock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Option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30"/>
                <w:w w:val="9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Oracle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Corporation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1993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Deferred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Compensation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Oracle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Corporation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401(k)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Savings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and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Investment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Plan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</w:tbl>
    <w:p>
      <w:pPr>
        <w:pStyle w:val="BodyText"/>
        <w:spacing w:line="220" w:lineRule="exact" w:before="88"/>
        <w:ind w:left="159" w:right="703"/>
        <w:jc w:val="left"/>
      </w:pP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reports</w:t>
      </w:r>
      <w:r>
        <w:rPr>
          <w:spacing w:val="-6"/>
        </w:rPr>
        <w:t> </w:t>
      </w:r>
      <w:r>
        <w:rPr/>
        <w:t>dated</w:t>
      </w:r>
      <w:r>
        <w:rPr>
          <w:spacing w:val="-3"/>
        </w:rPr>
        <w:t> </w:t>
      </w:r>
      <w:r>
        <w:rPr/>
        <w:t>June</w:t>
      </w:r>
      <w:r>
        <w:rPr>
          <w:spacing w:val="-7"/>
        </w:rPr>
        <w:t> </w:t>
      </w:r>
      <w:r>
        <w:rPr/>
        <w:t>26,</w:t>
      </w:r>
      <w:r>
        <w:rPr>
          <w:spacing w:val="-7"/>
        </w:rPr>
        <w:t> </w:t>
      </w:r>
      <w:r>
        <w:rPr/>
        <w:t>2013,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respect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consolidated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>
          <w:spacing w:val="-1"/>
        </w:rPr>
        <w:t>statements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schedule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Oracle</w:t>
      </w:r>
      <w:r>
        <w:rPr>
          <w:spacing w:val="-7"/>
        </w:rPr>
        <w:t> </w:t>
      </w:r>
      <w:r>
        <w:rPr/>
        <w:t>Corporation,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the</w:t>
      </w:r>
      <w:r>
        <w:rPr>
          <w:spacing w:val="106"/>
          <w:w w:val="99"/>
        </w:rPr>
        <w:t> </w:t>
      </w:r>
      <w:r>
        <w:rPr/>
        <w:t>effectiveness</w:t>
      </w:r>
      <w:r>
        <w:rPr>
          <w:spacing w:val="-7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internal</w:t>
      </w:r>
      <w:r>
        <w:rPr>
          <w:spacing w:val="-6"/>
        </w:rPr>
        <w:t> </w:t>
      </w:r>
      <w:r>
        <w:rPr/>
        <w:t>control</w:t>
      </w:r>
      <w:r>
        <w:rPr>
          <w:spacing w:val="-5"/>
        </w:rPr>
        <w:t> </w:t>
      </w:r>
      <w:r>
        <w:rPr/>
        <w:t>over</w:t>
      </w:r>
      <w:r>
        <w:rPr>
          <w:spacing w:val="-7"/>
        </w:rPr>
        <w:t> </w:t>
      </w:r>
      <w:r>
        <w:rPr/>
        <w:t>financial</w:t>
      </w:r>
      <w:r>
        <w:rPr>
          <w:spacing w:val="-5"/>
        </w:rPr>
        <w:t> </w:t>
      </w:r>
      <w:r>
        <w:rPr>
          <w:spacing w:val="-1"/>
        </w:rPr>
        <w:t>reporting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Oracle</w:t>
      </w:r>
      <w:r>
        <w:rPr>
          <w:spacing w:val="-6"/>
        </w:rPr>
        <w:t> </w:t>
      </w:r>
      <w:r>
        <w:rPr/>
        <w:t>Corporation,</w:t>
      </w:r>
      <w:r>
        <w:rPr>
          <w:spacing w:val="-7"/>
        </w:rPr>
        <w:t> </w:t>
      </w:r>
      <w:r>
        <w:rPr/>
        <w:t>included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Annual</w:t>
      </w:r>
      <w:r>
        <w:rPr>
          <w:spacing w:val="-6"/>
        </w:rPr>
        <w:t> </w:t>
      </w:r>
      <w:r>
        <w:rPr/>
        <w:t>Report</w:t>
      </w:r>
      <w:r>
        <w:rPr>
          <w:spacing w:val="-5"/>
        </w:rPr>
        <w:t> </w:t>
      </w:r>
      <w:r>
        <w:rPr>
          <w:spacing w:val="-1"/>
        </w:rPr>
        <w:t>(Form</w:t>
      </w:r>
      <w:r>
        <w:rPr>
          <w:spacing w:val="-5"/>
        </w:rPr>
        <w:t> </w:t>
      </w:r>
      <w:r>
        <w:rPr/>
        <w:t>10-K)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Oracle</w:t>
      </w:r>
      <w:r>
        <w:rPr>
          <w:spacing w:val="80"/>
          <w:w w:val="99"/>
        </w:rPr>
        <w:t> </w:t>
      </w:r>
      <w:r>
        <w:rPr/>
        <w:t>Corporation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year</w:t>
      </w:r>
      <w:r>
        <w:rPr>
          <w:spacing w:val="-6"/>
        </w:rPr>
        <w:t> </w:t>
      </w:r>
      <w:r>
        <w:rPr/>
        <w:t>ended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4"/>
        </w:rPr>
        <w:t> </w:t>
      </w:r>
      <w:r>
        <w:rPr/>
        <w:t>2013.</w:t>
      </w:r>
      <w:r>
        <w:rPr/>
      </w:r>
    </w:p>
    <w:p>
      <w:pPr>
        <w:pStyle w:val="BodyText"/>
        <w:spacing w:line="240" w:lineRule="auto" w:before="170"/>
        <w:ind w:left="0" w:right="142"/>
        <w:jc w:val="right"/>
      </w:pPr>
      <w:r>
        <w:rPr/>
        <w:t>/s/</w:t>
      </w:r>
      <w:r>
        <w:rPr>
          <w:spacing w:val="-6"/>
        </w:rPr>
        <w:t> </w:t>
      </w:r>
      <w:r>
        <w:rPr/>
        <w:t>ERNST</w:t>
      </w:r>
      <w:r>
        <w:rPr>
          <w:spacing w:val="-4"/>
        </w:rPr>
        <w:t> </w:t>
      </w:r>
      <w:r>
        <w:rPr/>
        <w:t>&amp;</w:t>
      </w:r>
      <w:r>
        <w:rPr>
          <w:spacing w:val="-6"/>
        </w:rPr>
        <w:t> </w:t>
      </w:r>
      <w:r>
        <w:rPr/>
        <w:t>YOUNG</w:t>
      </w:r>
      <w:r>
        <w:rPr>
          <w:spacing w:val="-5"/>
        </w:rPr>
        <w:t> </w:t>
      </w:r>
      <w:r>
        <w:rPr/>
        <w:t>LLP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pStyle w:val="BodyText"/>
        <w:spacing w:line="220" w:lineRule="exact" w:before="0"/>
        <w:ind w:left="159" w:right="9848"/>
        <w:jc w:val="left"/>
      </w:pPr>
      <w:r>
        <w:rPr>
          <w:spacing w:val="-1"/>
        </w:rPr>
        <w:t>San</w:t>
      </w:r>
      <w:r>
        <w:rPr>
          <w:spacing w:val="-7"/>
        </w:rPr>
        <w:t> </w:t>
      </w:r>
      <w:r>
        <w:rPr>
          <w:spacing w:val="-1"/>
        </w:rPr>
        <w:t>Jose,</w:t>
      </w:r>
      <w:r>
        <w:rPr>
          <w:spacing w:val="-7"/>
        </w:rPr>
        <w:t> </w:t>
      </w:r>
      <w:r>
        <w:rPr/>
        <w:t>California</w:t>
      </w:r>
      <w:r>
        <w:rPr>
          <w:spacing w:val="26"/>
          <w:w w:val="99"/>
        </w:rPr>
        <w:t> </w:t>
      </w:r>
      <w:r>
        <w:rPr/>
        <w:t>June</w:t>
      </w:r>
      <w:r>
        <w:rPr>
          <w:spacing w:val="-6"/>
        </w:rPr>
        <w:t> </w:t>
      </w:r>
      <w:r>
        <w:rPr/>
        <w:t>26,</w:t>
      </w:r>
      <w:r>
        <w:rPr>
          <w:spacing w:val="-4"/>
        </w:rPr>
        <w:t> </w:t>
      </w:r>
      <w:r>
        <w:rPr/>
        <w:t>2013</w:t>
      </w:r>
      <w:r>
        <w:rPr/>
      </w:r>
    </w:p>
    <w:p>
      <w:pPr>
        <w:spacing w:after="0" w:line="220" w:lineRule="exact"/>
        <w:jc w:val="left"/>
        <w:sectPr>
          <w:pgSz w:w="12240" w:h="15840"/>
          <w:pgMar w:header="324" w:footer="0" w:top="520" w:bottom="280" w:left="200" w:right="1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spacing w:line="220" w:lineRule="exact" w:before="143"/>
        <w:ind w:left="2543" w:right="607"/>
        <w:jc w:val="center"/>
        <w:rPr>
          <w:b w:val="0"/>
          <w:bCs w:val="0"/>
        </w:rPr>
      </w:pPr>
      <w:r>
        <w:rPr/>
        <w:t>CERTIFICATION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PRINCIPAL</w:t>
      </w:r>
      <w:r>
        <w:rPr>
          <w:spacing w:val="-11"/>
        </w:rPr>
        <w:t> </w:t>
      </w:r>
      <w:r>
        <w:rPr/>
        <w:t>EXECUTIVE</w:t>
      </w:r>
      <w:r>
        <w:rPr>
          <w:spacing w:val="-10"/>
        </w:rPr>
        <w:t> </w:t>
      </w:r>
      <w:r>
        <w:rPr>
          <w:spacing w:val="-1"/>
        </w:rPr>
        <w:t>OFFICER</w:t>
      </w:r>
      <w:r>
        <w:rPr>
          <w:spacing w:val="-10"/>
        </w:rPr>
        <w:t> </w:t>
      </w:r>
      <w:r>
        <w:rPr/>
        <w:t>PURSUANT</w:t>
      </w:r>
      <w:r>
        <w:rPr>
          <w:spacing w:val="-9"/>
        </w:rPr>
        <w:t> </w:t>
      </w:r>
      <w:r>
        <w:rPr>
          <w:spacing w:val="-1"/>
        </w:rPr>
        <w:t>TO</w:t>
      </w:r>
      <w:r>
        <w:rPr>
          <w:spacing w:val="22"/>
          <w:w w:val="99"/>
        </w:rPr>
        <w:t> </w:t>
      </w:r>
      <w:r>
        <w:rPr/>
        <w:t>EXCHANGE</w:t>
      </w:r>
      <w:r>
        <w:rPr>
          <w:spacing w:val="-14"/>
        </w:rPr>
        <w:t> </w:t>
      </w:r>
      <w:r>
        <w:rPr/>
        <w:t>ACT</w:t>
      </w:r>
      <w:r>
        <w:rPr>
          <w:spacing w:val="-14"/>
        </w:rPr>
        <w:t> </w:t>
      </w:r>
      <w:r>
        <w:rPr/>
        <w:t>RULE</w:t>
      </w:r>
      <w:r>
        <w:rPr>
          <w:spacing w:val="-13"/>
        </w:rPr>
        <w:t> </w:t>
      </w:r>
      <w:r>
        <w:rPr/>
        <w:t>13a-14(a)/15d-14(a)</w:t>
      </w:r>
      <w:r>
        <w:rPr>
          <w:b w:val="0"/>
        </w:rPr>
      </w:r>
    </w:p>
    <w:p>
      <w:pPr>
        <w:spacing w:line="220" w:lineRule="exact" w:before="0"/>
        <w:ind w:left="1934" w:right="0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AS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ADOPTED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PURSUANT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TO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SECTION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302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OF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THE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SARBANES-OXLEY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ACT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OF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2002</w:t>
      </w:r>
      <w:r>
        <w:rPr>
          <w:rFonts w:ascii="Times New Roman"/>
          <w:sz w:val="20"/>
        </w:rPr>
      </w:r>
    </w:p>
    <w:p>
      <w:pPr>
        <w:spacing w:before="51"/>
        <w:ind w:left="642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br w:type="column"/>
      </w:r>
      <w:r>
        <w:rPr>
          <w:rFonts w:ascii="Times New Roman"/>
          <w:b/>
          <w:spacing w:val="-1"/>
          <w:sz w:val="20"/>
        </w:rPr>
        <w:t>Exhibit</w:t>
      </w:r>
      <w:r>
        <w:rPr>
          <w:rFonts w:ascii="Times New Roman"/>
          <w:b/>
          <w:spacing w:val="-12"/>
          <w:sz w:val="20"/>
        </w:rPr>
        <w:t> </w:t>
      </w:r>
      <w:r>
        <w:rPr>
          <w:rFonts w:ascii="Times New Roman"/>
          <w:b/>
          <w:sz w:val="20"/>
        </w:rPr>
        <w:t>31.01</w:t>
      </w:r>
      <w:r>
        <w:rPr>
          <w:rFonts w:ascii="Times New Roman"/>
          <w:sz w:val="20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headerReference w:type="default" r:id="rId27"/>
          <w:pgSz w:w="12240" w:h="15840"/>
          <w:pgMar w:header="0" w:footer="0" w:top="300" w:bottom="280" w:left="240" w:right="100"/>
          <w:cols w:num="2" w:equalWidth="0">
            <w:col w:w="9940" w:space="40"/>
            <w:col w:w="1920"/>
          </w:cols>
        </w:sectPr>
      </w:pPr>
    </w:p>
    <w:p>
      <w:pPr>
        <w:pStyle w:val="BodyText"/>
        <w:spacing w:line="240" w:lineRule="auto" w:before="173"/>
        <w:ind w:left="120" w:right="0"/>
        <w:jc w:val="left"/>
      </w:pPr>
      <w:r>
        <w:rPr/>
        <w:t>I,</w:t>
      </w:r>
      <w:r>
        <w:rPr>
          <w:spacing w:val="-7"/>
        </w:rPr>
        <w:t> </w:t>
      </w:r>
      <w:r>
        <w:rPr/>
        <w:t>Lawrence</w:t>
      </w:r>
      <w:r>
        <w:rPr>
          <w:spacing w:val="-5"/>
        </w:rPr>
        <w:t> </w:t>
      </w:r>
      <w:r>
        <w:rPr>
          <w:spacing w:val="-1"/>
        </w:rPr>
        <w:t>J.</w:t>
      </w:r>
      <w:r>
        <w:rPr>
          <w:spacing w:val="-4"/>
        </w:rPr>
        <w:t> </w:t>
      </w:r>
      <w:r>
        <w:rPr>
          <w:spacing w:val="-1"/>
        </w:rPr>
        <w:t>Ellison,</w:t>
      </w:r>
      <w:r>
        <w:rPr>
          <w:spacing w:val="-5"/>
        </w:rPr>
        <w:t> </w:t>
      </w:r>
      <w:r>
        <w:rPr>
          <w:spacing w:val="-1"/>
        </w:rPr>
        <w:t>certify</w:t>
      </w:r>
      <w:r>
        <w:rPr>
          <w:spacing w:val="-4"/>
        </w:rPr>
        <w:t> </w:t>
      </w:r>
      <w:r>
        <w:rPr>
          <w:spacing w:val="-1"/>
        </w:rPr>
        <w:t>that:</w:t>
      </w:r>
      <w:r>
        <w:rPr/>
      </w:r>
    </w:p>
    <w:p>
      <w:pPr>
        <w:pStyle w:val="BodyText"/>
        <w:numPr>
          <w:ilvl w:val="0"/>
          <w:numId w:val="11"/>
        </w:numPr>
        <w:tabs>
          <w:tab w:pos="586" w:val="left" w:leader="none"/>
        </w:tabs>
        <w:spacing w:line="240" w:lineRule="auto" w:before="91" w:after="0"/>
        <w:ind w:left="585" w:right="0" w:hanging="465"/>
        <w:jc w:val="left"/>
      </w:pPr>
      <w:r>
        <w:rPr/>
        <w:t>I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reviewed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annual</w:t>
      </w:r>
      <w:r>
        <w:rPr>
          <w:spacing w:val="-4"/>
        </w:rPr>
        <w:t> </w:t>
      </w:r>
      <w:r>
        <w:rPr/>
        <w:t>report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Form</w:t>
      </w:r>
      <w:r>
        <w:rPr>
          <w:spacing w:val="-4"/>
        </w:rPr>
        <w:t> </w:t>
      </w:r>
      <w:r>
        <w:rPr/>
        <w:t>10-K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Oracle</w:t>
      </w:r>
      <w:r>
        <w:rPr>
          <w:spacing w:val="-5"/>
        </w:rPr>
        <w:t> </w:t>
      </w:r>
      <w:r>
        <w:rPr/>
        <w:t>Corporation;</w:t>
      </w:r>
      <w:r>
        <w:rPr/>
      </w:r>
    </w:p>
    <w:p>
      <w:pPr>
        <w:pStyle w:val="BodyText"/>
        <w:numPr>
          <w:ilvl w:val="0"/>
          <w:numId w:val="11"/>
        </w:numPr>
        <w:tabs>
          <w:tab w:pos="586" w:val="left" w:leader="none"/>
        </w:tabs>
        <w:spacing w:line="231" w:lineRule="auto" w:before="95" w:after="0"/>
        <w:ind w:left="585" w:right="315" w:hanging="465"/>
        <w:jc w:val="left"/>
      </w:pPr>
      <w:r>
        <w:rPr/>
        <w:t>Based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>
          <w:spacing w:val="-1"/>
        </w:rPr>
        <w:t>my</w:t>
      </w:r>
      <w:r>
        <w:rPr>
          <w:spacing w:val="-3"/>
        </w:rPr>
        <w:t> </w:t>
      </w:r>
      <w:r>
        <w:rPr/>
        <w:t>knowledge,</w:t>
      </w:r>
      <w:r>
        <w:rPr>
          <w:spacing w:val="-6"/>
        </w:rPr>
        <w:t> </w:t>
      </w:r>
      <w:r>
        <w:rPr>
          <w:spacing w:val="-1"/>
        </w:rPr>
        <w:t>this</w:t>
      </w:r>
      <w:r>
        <w:rPr>
          <w:spacing w:val="-2"/>
        </w:rPr>
        <w:t> </w:t>
      </w:r>
      <w:r>
        <w:rPr>
          <w:spacing w:val="-1"/>
        </w:rPr>
        <w:t>report</w:t>
      </w:r>
      <w:r>
        <w:rPr>
          <w:spacing w:val="-4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contain</w:t>
      </w:r>
      <w:r>
        <w:rPr>
          <w:spacing w:val="-5"/>
        </w:rPr>
        <w:t> </w:t>
      </w:r>
      <w:r>
        <w:rPr/>
        <w:t>any</w:t>
      </w:r>
      <w:r>
        <w:rPr>
          <w:spacing w:val="-3"/>
        </w:rPr>
        <w:t> </w:t>
      </w:r>
      <w:r>
        <w:rPr>
          <w:spacing w:val="-1"/>
        </w:rPr>
        <w:t>untrue</w:t>
      </w:r>
      <w:r>
        <w:rPr>
          <w:spacing w:val="-4"/>
        </w:rPr>
        <w:t> </w:t>
      </w:r>
      <w:r>
        <w:rPr>
          <w:spacing w:val="-1"/>
        </w:rPr>
        <w:t>statement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material</w:t>
      </w:r>
      <w:r>
        <w:rPr>
          <w:spacing w:val="-4"/>
        </w:rPr>
        <w:t> </w:t>
      </w:r>
      <w:r>
        <w:rPr/>
        <w:t>fact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omit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state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material</w:t>
      </w:r>
      <w:r>
        <w:rPr>
          <w:spacing w:val="-4"/>
        </w:rPr>
        <w:t> </w:t>
      </w:r>
      <w:r>
        <w:rPr/>
        <w:t>fact</w:t>
      </w:r>
      <w:r>
        <w:rPr>
          <w:spacing w:val="-7"/>
        </w:rPr>
        <w:t> </w:t>
      </w:r>
      <w:r>
        <w:rPr/>
        <w:t>necessary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86"/>
          <w:w w:val="99"/>
        </w:rPr>
        <w:t> </w:t>
      </w:r>
      <w:r>
        <w:rPr/>
        <w:t>make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statements</w:t>
      </w:r>
      <w:r>
        <w:rPr>
          <w:spacing w:val="-6"/>
        </w:rPr>
        <w:t> </w:t>
      </w:r>
      <w:r>
        <w:rPr/>
        <w:t>made,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light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circumstances</w:t>
      </w:r>
      <w:r>
        <w:rPr>
          <w:spacing w:val="-3"/>
        </w:rPr>
        <w:t> </w:t>
      </w:r>
      <w:r>
        <w:rPr/>
        <w:t>under</w:t>
      </w:r>
      <w:r>
        <w:rPr>
          <w:spacing w:val="-5"/>
        </w:rPr>
        <w:t> </w:t>
      </w:r>
      <w:r>
        <w:rPr/>
        <w:t>which</w:t>
      </w:r>
      <w:r>
        <w:rPr>
          <w:spacing w:val="-4"/>
        </w:rPr>
        <w:t> </w:t>
      </w:r>
      <w:r>
        <w:rPr/>
        <w:t>such</w:t>
      </w:r>
      <w:r>
        <w:rPr>
          <w:spacing w:val="-6"/>
        </w:rPr>
        <w:t> </w:t>
      </w:r>
      <w:r>
        <w:rPr/>
        <w:t>statements</w:t>
      </w:r>
      <w:r>
        <w:rPr>
          <w:spacing w:val="-5"/>
        </w:rPr>
        <w:t> </w:t>
      </w:r>
      <w:r>
        <w:rPr/>
        <w:t>were</w:t>
      </w:r>
      <w:r>
        <w:rPr>
          <w:spacing w:val="-5"/>
        </w:rPr>
        <w:t> </w:t>
      </w:r>
      <w:r>
        <w:rPr>
          <w:spacing w:val="-1"/>
        </w:rPr>
        <w:t>made,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misleading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respect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period</w:t>
      </w:r>
      <w:r>
        <w:rPr>
          <w:spacing w:val="82"/>
          <w:w w:val="99"/>
        </w:rPr>
        <w:t> </w:t>
      </w:r>
      <w:r>
        <w:rPr/>
        <w:t>covered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report;</w:t>
      </w:r>
      <w:r>
        <w:rPr/>
      </w:r>
    </w:p>
    <w:p>
      <w:pPr>
        <w:pStyle w:val="BodyText"/>
        <w:numPr>
          <w:ilvl w:val="0"/>
          <w:numId w:val="11"/>
        </w:numPr>
        <w:tabs>
          <w:tab w:pos="586" w:val="left" w:leader="none"/>
        </w:tabs>
        <w:spacing w:line="220" w:lineRule="exact" w:before="104" w:after="0"/>
        <w:ind w:left="585" w:right="509" w:hanging="465"/>
        <w:jc w:val="left"/>
      </w:pPr>
      <w:r>
        <w:rPr/>
        <w:t>Based</w:t>
      </w:r>
      <w:r>
        <w:rPr>
          <w:spacing w:val="-7"/>
        </w:rPr>
        <w:t> </w:t>
      </w:r>
      <w:r>
        <w:rPr/>
        <w:t>on</w:t>
      </w:r>
      <w:r>
        <w:rPr>
          <w:spacing w:val="-4"/>
        </w:rPr>
        <w:t> </w:t>
      </w:r>
      <w:r>
        <w:rPr>
          <w:spacing w:val="-1"/>
        </w:rPr>
        <w:t>my</w:t>
      </w:r>
      <w:r>
        <w:rPr>
          <w:spacing w:val="-4"/>
        </w:rPr>
        <w:t> </w:t>
      </w:r>
      <w:r>
        <w:rPr/>
        <w:t>knowledge,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statements,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included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report,</w:t>
      </w:r>
      <w:r>
        <w:rPr>
          <w:spacing w:val="-5"/>
        </w:rPr>
        <w:t> </w:t>
      </w:r>
      <w:r>
        <w:rPr/>
        <w:t>fairly</w:t>
      </w:r>
      <w:r>
        <w:rPr>
          <w:spacing w:val="-6"/>
        </w:rPr>
        <w:t> </w:t>
      </w:r>
      <w:r>
        <w:rPr/>
        <w:t>present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material</w:t>
      </w:r>
      <w:r>
        <w:rPr>
          <w:spacing w:val="68"/>
          <w:w w:val="99"/>
        </w:rPr>
        <w:t> </w:t>
      </w:r>
      <w:r>
        <w:rPr/>
        <w:t>respects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condition,</w:t>
      </w:r>
      <w:r>
        <w:rPr>
          <w:spacing w:val="-3"/>
        </w:rPr>
        <w:t> </w:t>
      </w:r>
      <w:r>
        <w:rPr>
          <w:spacing w:val="-1"/>
        </w:rPr>
        <w:t>results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operations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cash</w:t>
      </w:r>
      <w:r>
        <w:rPr>
          <w:spacing w:val="-5"/>
        </w:rPr>
        <w:t> </w:t>
      </w:r>
      <w:r>
        <w:rPr/>
        <w:t>flows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registrant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1"/>
        </w:rPr>
        <w:t>of,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for,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periods</w:t>
      </w:r>
      <w:r>
        <w:rPr>
          <w:spacing w:val="-5"/>
        </w:rPr>
        <w:t> </w:t>
      </w:r>
      <w:r>
        <w:rPr/>
        <w:t>presented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report;</w:t>
      </w:r>
      <w:r>
        <w:rPr/>
      </w:r>
    </w:p>
    <w:p>
      <w:pPr>
        <w:pStyle w:val="BodyText"/>
        <w:numPr>
          <w:ilvl w:val="0"/>
          <w:numId w:val="11"/>
        </w:numPr>
        <w:tabs>
          <w:tab w:pos="586" w:val="left" w:leader="none"/>
        </w:tabs>
        <w:spacing w:line="220" w:lineRule="exact" w:before="101" w:after="0"/>
        <w:ind w:left="585" w:right="377" w:hanging="465"/>
        <w:jc w:val="left"/>
      </w:pPr>
      <w:r>
        <w:rPr/>
        <w:t>The</w:t>
      </w:r>
      <w:r>
        <w:rPr>
          <w:spacing w:val="-8"/>
        </w:rPr>
        <w:t> </w:t>
      </w:r>
      <w:r>
        <w:rPr/>
        <w:t>registrant’s</w:t>
      </w:r>
      <w:r>
        <w:rPr>
          <w:spacing w:val="-7"/>
        </w:rPr>
        <w:t> </w:t>
      </w:r>
      <w:r>
        <w:rPr/>
        <w:t>other</w:t>
      </w:r>
      <w:r>
        <w:rPr>
          <w:spacing w:val="-6"/>
        </w:rPr>
        <w:t> </w:t>
      </w:r>
      <w:r>
        <w:rPr>
          <w:spacing w:val="-1"/>
        </w:rPr>
        <w:t>certifying</w:t>
      </w:r>
      <w:r>
        <w:rPr>
          <w:spacing w:val="-5"/>
        </w:rPr>
        <w:t> </w:t>
      </w:r>
      <w:r>
        <w:rPr>
          <w:spacing w:val="-1"/>
        </w:rPr>
        <w:t>officer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I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-6"/>
        </w:rPr>
        <w:t> </w:t>
      </w:r>
      <w:r>
        <w:rPr/>
        <w:t>responsible</w:t>
      </w:r>
      <w:r>
        <w:rPr>
          <w:spacing w:val="-6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establishing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maintaining</w:t>
      </w:r>
      <w:r>
        <w:rPr>
          <w:spacing w:val="-5"/>
        </w:rPr>
        <w:t> </w:t>
      </w:r>
      <w:r>
        <w:rPr>
          <w:spacing w:val="-1"/>
        </w:rPr>
        <w:t>disclosure</w:t>
      </w:r>
      <w:r>
        <w:rPr>
          <w:spacing w:val="-5"/>
        </w:rPr>
        <w:t> </w:t>
      </w:r>
      <w:r>
        <w:rPr/>
        <w:t>controls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procedures</w:t>
      </w:r>
      <w:r>
        <w:rPr>
          <w:spacing w:val="-7"/>
        </w:rPr>
        <w:t> </w:t>
      </w:r>
      <w:r>
        <w:rPr/>
        <w:t>(as</w:t>
      </w:r>
      <w:r>
        <w:rPr>
          <w:spacing w:val="113"/>
          <w:w w:val="99"/>
        </w:rPr>
        <w:t> </w:t>
      </w:r>
      <w:r>
        <w:rPr/>
        <w:t>defined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Exchange</w:t>
      </w:r>
      <w:r>
        <w:rPr>
          <w:spacing w:val="-5"/>
        </w:rPr>
        <w:t> </w:t>
      </w:r>
      <w:r>
        <w:rPr/>
        <w:t>Act</w:t>
      </w:r>
      <w:r>
        <w:rPr>
          <w:spacing w:val="-5"/>
        </w:rPr>
        <w:t> </w:t>
      </w:r>
      <w:r>
        <w:rPr>
          <w:spacing w:val="-1"/>
        </w:rPr>
        <w:t>Rules</w:t>
      </w:r>
      <w:r>
        <w:rPr>
          <w:spacing w:val="-4"/>
        </w:rPr>
        <w:t> </w:t>
      </w:r>
      <w:r>
        <w:rPr/>
        <w:t>13a-15(e)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15d-15(e))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internal</w:t>
      </w:r>
      <w:r>
        <w:rPr>
          <w:spacing w:val="-5"/>
        </w:rPr>
        <w:t> </w:t>
      </w:r>
      <w:r>
        <w:rPr/>
        <w:t>control</w:t>
      </w:r>
      <w:r>
        <w:rPr>
          <w:spacing w:val="-6"/>
        </w:rPr>
        <w:t> </w:t>
      </w:r>
      <w:r>
        <w:rPr/>
        <w:t>over</w:t>
      </w:r>
      <w:r>
        <w:rPr>
          <w:spacing w:val="-6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reporting</w:t>
      </w:r>
      <w:r>
        <w:rPr>
          <w:spacing w:val="-4"/>
        </w:rPr>
        <w:t> </w:t>
      </w:r>
      <w:r>
        <w:rPr/>
        <w:t>(as</w:t>
      </w:r>
      <w:r>
        <w:rPr>
          <w:spacing w:val="-6"/>
        </w:rPr>
        <w:t> </w:t>
      </w:r>
      <w:r>
        <w:rPr/>
        <w:t>defined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Exchange</w:t>
      </w:r>
      <w:r>
        <w:rPr>
          <w:spacing w:val="-5"/>
        </w:rPr>
        <w:t> </w:t>
      </w:r>
      <w:r>
        <w:rPr/>
        <w:t>Act</w:t>
      </w:r>
      <w:r>
        <w:rPr>
          <w:spacing w:val="-5"/>
        </w:rPr>
        <w:t> </w:t>
      </w:r>
      <w:r>
        <w:rPr>
          <w:spacing w:val="-1"/>
        </w:rPr>
        <w:t>Rules</w:t>
      </w:r>
      <w:r>
        <w:rPr>
          <w:spacing w:val="80"/>
          <w:w w:val="99"/>
        </w:rPr>
        <w:t> </w:t>
      </w:r>
      <w:r>
        <w:rPr/>
        <w:t>13a-15(f)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15d-15(f))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registrant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have:</w:t>
      </w:r>
      <w:r>
        <w:rPr/>
      </w:r>
    </w:p>
    <w:p>
      <w:pPr>
        <w:pStyle w:val="BodyText"/>
        <w:numPr>
          <w:ilvl w:val="1"/>
          <w:numId w:val="11"/>
        </w:numPr>
        <w:tabs>
          <w:tab w:pos="1052" w:val="left" w:leader="none"/>
        </w:tabs>
        <w:spacing w:line="231" w:lineRule="auto" w:before="97" w:after="0"/>
        <w:ind w:left="1051" w:right="187" w:hanging="466"/>
        <w:jc w:val="left"/>
      </w:pPr>
      <w:r>
        <w:rPr/>
        <w:t>designed</w:t>
      </w:r>
      <w:r>
        <w:rPr>
          <w:spacing w:val="-7"/>
        </w:rPr>
        <w:t> </w:t>
      </w:r>
      <w:r>
        <w:rPr/>
        <w:t>such</w:t>
      </w:r>
      <w:r>
        <w:rPr>
          <w:spacing w:val="-4"/>
        </w:rPr>
        <w:t> </w:t>
      </w:r>
      <w:r>
        <w:rPr/>
        <w:t>disclosure</w:t>
      </w:r>
      <w:r>
        <w:rPr>
          <w:spacing w:val="-7"/>
        </w:rPr>
        <w:t> </w:t>
      </w:r>
      <w:r>
        <w:rPr/>
        <w:t>controls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procedures,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caused</w:t>
      </w:r>
      <w:r>
        <w:rPr>
          <w:spacing w:val="-5"/>
        </w:rPr>
        <w:t> </w:t>
      </w:r>
      <w:r>
        <w:rPr/>
        <w:t>such</w:t>
      </w:r>
      <w:r>
        <w:rPr>
          <w:spacing w:val="-4"/>
        </w:rPr>
        <w:t> </w:t>
      </w:r>
      <w:r>
        <w:rPr>
          <w:spacing w:val="-1"/>
        </w:rPr>
        <w:t>disclosure</w:t>
      </w:r>
      <w:r>
        <w:rPr>
          <w:spacing w:val="-6"/>
        </w:rPr>
        <w:t> </w:t>
      </w:r>
      <w:r>
        <w:rPr>
          <w:spacing w:val="-1"/>
        </w:rPr>
        <w:t>controls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procedures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designed</w:t>
      </w:r>
      <w:r>
        <w:rPr>
          <w:spacing w:val="-6"/>
        </w:rPr>
        <w:t> </w:t>
      </w:r>
      <w:r>
        <w:rPr/>
        <w:t>under</w:t>
      </w:r>
      <w:r>
        <w:rPr>
          <w:spacing w:val="-5"/>
        </w:rPr>
        <w:t> </w:t>
      </w:r>
      <w:r>
        <w:rPr/>
        <w:t>our</w:t>
      </w:r>
      <w:r>
        <w:rPr>
          <w:spacing w:val="52"/>
          <w:w w:val="99"/>
        </w:rPr>
        <w:t> </w:t>
      </w:r>
      <w:r>
        <w:rPr/>
        <w:t>supervision,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ensure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material</w:t>
      </w:r>
      <w:r>
        <w:rPr>
          <w:spacing w:val="-9"/>
        </w:rPr>
        <w:t> </w:t>
      </w:r>
      <w:r>
        <w:rPr/>
        <w:t>information</w:t>
      </w:r>
      <w:r>
        <w:rPr>
          <w:spacing w:val="-4"/>
        </w:rPr>
        <w:t> </w:t>
      </w:r>
      <w:r>
        <w:rPr>
          <w:spacing w:val="-1"/>
        </w:rPr>
        <w:t>relating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registrant,</w:t>
      </w:r>
      <w:r>
        <w:rPr>
          <w:spacing w:val="-5"/>
        </w:rPr>
        <w:t> </w:t>
      </w:r>
      <w:r>
        <w:rPr>
          <w:spacing w:val="-1"/>
        </w:rPr>
        <w:t>including</w:t>
      </w:r>
      <w:r>
        <w:rPr>
          <w:spacing w:val="-6"/>
        </w:rPr>
        <w:t> </w:t>
      </w:r>
      <w:r>
        <w:rPr/>
        <w:t>its</w:t>
      </w:r>
      <w:r>
        <w:rPr>
          <w:spacing w:val="-7"/>
        </w:rPr>
        <w:t> </w:t>
      </w:r>
      <w:r>
        <w:rPr>
          <w:spacing w:val="-1"/>
        </w:rPr>
        <w:t>consolidated</w:t>
      </w:r>
      <w:r>
        <w:rPr>
          <w:spacing w:val="-4"/>
        </w:rPr>
        <w:t> </w:t>
      </w:r>
      <w:r>
        <w:rPr>
          <w:spacing w:val="-1"/>
        </w:rPr>
        <w:t>subsidiaries,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made</w:t>
      </w:r>
      <w:r>
        <w:rPr>
          <w:spacing w:val="-5"/>
        </w:rPr>
        <w:t> </w:t>
      </w:r>
      <w:r>
        <w:rPr/>
        <w:t>known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us</w:t>
      </w:r>
      <w:r>
        <w:rPr>
          <w:spacing w:val="94"/>
          <w:w w:val="99"/>
        </w:rPr>
        <w:t> </w:t>
      </w:r>
      <w:r>
        <w:rPr/>
        <w:t>by</w:t>
      </w:r>
      <w:r>
        <w:rPr>
          <w:spacing w:val="-6"/>
        </w:rPr>
        <w:t> </w:t>
      </w:r>
      <w:r>
        <w:rPr>
          <w:spacing w:val="-1"/>
        </w:rPr>
        <w:t>others</w:t>
      </w:r>
      <w:r>
        <w:rPr>
          <w:spacing w:val="-3"/>
        </w:rPr>
        <w:t> </w:t>
      </w:r>
      <w:r>
        <w:rPr>
          <w:spacing w:val="-1"/>
        </w:rPr>
        <w:t>within</w:t>
      </w:r>
      <w:r>
        <w:rPr>
          <w:spacing w:val="-6"/>
        </w:rPr>
        <w:t> </w:t>
      </w:r>
      <w:r>
        <w:rPr/>
        <w:t>those</w:t>
      </w:r>
      <w:r>
        <w:rPr>
          <w:spacing w:val="-5"/>
        </w:rPr>
        <w:t> </w:t>
      </w:r>
      <w:r>
        <w:rPr>
          <w:spacing w:val="-1"/>
        </w:rPr>
        <w:t>entities,</w:t>
      </w:r>
      <w:r>
        <w:rPr>
          <w:spacing w:val="-3"/>
        </w:rPr>
        <w:t> </w:t>
      </w:r>
      <w:r>
        <w:rPr>
          <w:spacing w:val="-1"/>
        </w:rPr>
        <w:t>particularly</w:t>
      </w:r>
      <w:r>
        <w:rPr>
          <w:spacing w:val="-6"/>
        </w:rPr>
        <w:t> </w:t>
      </w:r>
      <w:r>
        <w:rPr/>
        <w:t>during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period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which</w:t>
      </w:r>
      <w:r>
        <w:rPr>
          <w:spacing w:val="-6"/>
        </w:rPr>
        <w:t> </w:t>
      </w:r>
      <w:r>
        <w:rPr/>
        <w:t>this</w:t>
      </w:r>
      <w:r>
        <w:rPr>
          <w:spacing w:val="-3"/>
        </w:rPr>
        <w:t> </w:t>
      </w:r>
      <w:r>
        <w:rPr>
          <w:spacing w:val="-1"/>
        </w:rPr>
        <w:t>report</w:t>
      </w:r>
      <w:r>
        <w:rPr>
          <w:spacing w:val="-5"/>
        </w:rPr>
        <w:t> </w:t>
      </w:r>
      <w:r>
        <w:rPr>
          <w:spacing w:val="1"/>
        </w:rPr>
        <w:t>is</w:t>
      </w:r>
      <w:r>
        <w:rPr>
          <w:spacing w:val="-6"/>
        </w:rPr>
        <w:t> </w:t>
      </w:r>
      <w:r>
        <w:rPr>
          <w:spacing w:val="-1"/>
        </w:rPr>
        <w:t>being</w:t>
      </w:r>
      <w:r>
        <w:rPr>
          <w:spacing w:val="-3"/>
        </w:rPr>
        <w:t> </w:t>
      </w:r>
      <w:r>
        <w:rPr/>
        <w:t>prepared;</w:t>
      </w:r>
      <w:r>
        <w:rPr/>
      </w:r>
    </w:p>
    <w:p>
      <w:pPr>
        <w:pStyle w:val="BodyText"/>
        <w:numPr>
          <w:ilvl w:val="1"/>
          <w:numId w:val="11"/>
        </w:numPr>
        <w:tabs>
          <w:tab w:pos="1052" w:val="left" w:leader="none"/>
        </w:tabs>
        <w:spacing w:line="231" w:lineRule="auto" w:before="97" w:after="0"/>
        <w:ind w:left="1051" w:right="315" w:hanging="466"/>
        <w:jc w:val="left"/>
      </w:pPr>
      <w:r>
        <w:rPr/>
        <w:t>designed</w:t>
      </w:r>
      <w:r>
        <w:rPr>
          <w:spacing w:val="-7"/>
        </w:rPr>
        <w:t> </w:t>
      </w:r>
      <w:r>
        <w:rPr/>
        <w:t>such</w:t>
      </w:r>
      <w:r>
        <w:rPr>
          <w:spacing w:val="-4"/>
        </w:rPr>
        <w:t> </w:t>
      </w:r>
      <w:r>
        <w:rPr>
          <w:spacing w:val="-1"/>
        </w:rPr>
        <w:t>internal</w:t>
      </w:r>
      <w:r>
        <w:rPr>
          <w:spacing w:val="-6"/>
        </w:rPr>
        <w:t> </w:t>
      </w:r>
      <w:r>
        <w:rPr/>
        <w:t>control</w:t>
      </w:r>
      <w:r>
        <w:rPr>
          <w:spacing w:val="-5"/>
        </w:rPr>
        <w:t> </w:t>
      </w:r>
      <w:r>
        <w:rPr/>
        <w:t>over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/>
        <w:t>reporting,</w:t>
      </w:r>
      <w:r>
        <w:rPr>
          <w:spacing w:val="-7"/>
        </w:rPr>
        <w:t> </w:t>
      </w:r>
      <w:r>
        <w:rPr/>
        <w:t>or</w:t>
      </w:r>
      <w:r>
        <w:rPr>
          <w:spacing w:val="-4"/>
        </w:rPr>
        <w:t> </w:t>
      </w:r>
      <w:r>
        <w:rPr/>
        <w:t>caused</w:t>
      </w:r>
      <w:r>
        <w:rPr>
          <w:spacing w:val="-7"/>
        </w:rPr>
        <w:t> </w:t>
      </w:r>
      <w:r>
        <w:rPr/>
        <w:t>such</w:t>
      </w:r>
      <w:r>
        <w:rPr>
          <w:spacing w:val="-4"/>
        </w:rPr>
        <w:t> </w:t>
      </w:r>
      <w:r>
        <w:rPr>
          <w:spacing w:val="-1"/>
        </w:rPr>
        <w:t>internal</w:t>
      </w:r>
      <w:r>
        <w:rPr>
          <w:spacing w:val="-5"/>
        </w:rPr>
        <w:t> </w:t>
      </w:r>
      <w:r>
        <w:rPr/>
        <w:t>control</w:t>
      </w:r>
      <w:r>
        <w:rPr>
          <w:spacing w:val="-6"/>
        </w:rPr>
        <w:t> </w:t>
      </w:r>
      <w:r>
        <w:rPr/>
        <w:t>over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reporting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>
          <w:spacing w:val="-1"/>
        </w:rPr>
        <w:t>designed</w:t>
      </w:r>
      <w:r>
        <w:rPr>
          <w:spacing w:val="-4"/>
        </w:rPr>
        <w:t> </w:t>
      </w:r>
      <w:r>
        <w:rPr/>
        <w:t>under</w:t>
      </w:r>
      <w:r>
        <w:rPr>
          <w:spacing w:val="92"/>
          <w:w w:val="99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supervision,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provide</w:t>
      </w:r>
      <w:r>
        <w:rPr>
          <w:spacing w:val="-6"/>
        </w:rPr>
        <w:t> </w:t>
      </w:r>
      <w:r>
        <w:rPr/>
        <w:t>reasonable</w:t>
      </w:r>
      <w:r>
        <w:rPr>
          <w:spacing w:val="-6"/>
        </w:rPr>
        <w:t> </w:t>
      </w:r>
      <w:r>
        <w:rPr/>
        <w:t>assurance</w:t>
      </w:r>
      <w:r>
        <w:rPr>
          <w:spacing w:val="-6"/>
        </w:rPr>
        <w:t> </w:t>
      </w:r>
      <w:r>
        <w:rPr/>
        <w:t>regarding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reliability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/>
        <w:t>reporting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preparation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84"/>
          <w:w w:val="99"/>
        </w:rPr>
        <w:t> </w:t>
      </w:r>
      <w:r>
        <w:rPr>
          <w:spacing w:val="-1"/>
        </w:rPr>
        <w:t>statements</w:t>
      </w:r>
      <w:r>
        <w:rPr>
          <w:spacing w:val="-6"/>
        </w:rPr>
        <w:t> </w:t>
      </w:r>
      <w:r>
        <w:rPr>
          <w:spacing w:val="-1"/>
        </w:rPr>
        <w:t>for</w:t>
      </w:r>
      <w:r>
        <w:rPr>
          <w:spacing w:val="-6"/>
        </w:rPr>
        <w:t> </w:t>
      </w:r>
      <w:r>
        <w:rPr/>
        <w:t>external</w:t>
      </w:r>
      <w:r>
        <w:rPr>
          <w:spacing w:val="-7"/>
        </w:rPr>
        <w:t> </w:t>
      </w:r>
      <w:r>
        <w:rPr/>
        <w:t>purposes</w:t>
      </w:r>
      <w:r>
        <w:rPr>
          <w:spacing w:val="-8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accordance</w:t>
      </w:r>
      <w:r>
        <w:rPr>
          <w:spacing w:val="-7"/>
        </w:rPr>
        <w:t> </w:t>
      </w:r>
      <w:r>
        <w:rPr/>
        <w:t>with</w:t>
      </w:r>
      <w:r>
        <w:rPr>
          <w:spacing w:val="-8"/>
        </w:rPr>
        <w:t> </w:t>
      </w:r>
      <w:r>
        <w:rPr>
          <w:spacing w:val="-1"/>
        </w:rPr>
        <w:t>generally</w:t>
      </w:r>
      <w:r>
        <w:rPr>
          <w:spacing w:val="-6"/>
        </w:rPr>
        <w:t> </w:t>
      </w:r>
      <w:r>
        <w:rPr/>
        <w:t>accepted</w:t>
      </w:r>
      <w:r>
        <w:rPr>
          <w:spacing w:val="-7"/>
        </w:rPr>
        <w:t> </w:t>
      </w:r>
      <w:r>
        <w:rPr/>
        <w:t>accounting</w:t>
      </w:r>
      <w:r>
        <w:rPr>
          <w:spacing w:val="-7"/>
        </w:rPr>
        <w:t> </w:t>
      </w:r>
      <w:r>
        <w:rPr>
          <w:spacing w:val="-1"/>
        </w:rPr>
        <w:t>principles;</w:t>
      </w:r>
      <w:r>
        <w:rPr/>
      </w:r>
    </w:p>
    <w:p>
      <w:pPr>
        <w:pStyle w:val="BodyText"/>
        <w:numPr>
          <w:ilvl w:val="1"/>
          <w:numId w:val="11"/>
        </w:numPr>
        <w:tabs>
          <w:tab w:pos="1052" w:val="left" w:leader="none"/>
        </w:tabs>
        <w:spacing w:line="220" w:lineRule="exact" w:before="104" w:after="0"/>
        <w:ind w:left="1051" w:right="377" w:hanging="466"/>
        <w:jc w:val="left"/>
      </w:pPr>
      <w:r>
        <w:rPr/>
        <w:t>evaluated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effectiveness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registrant’s</w:t>
      </w:r>
      <w:r>
        <w:rPr>
          <w:spacing w:val="-6"/>
        </w:rPr>
        <w:t> </w:t>
      </w:r>
      <w:r>
        <w:rPr/>
        <w:t>disclosure</w:t>
      </w:r>
      <w:r>
        <w:rPr>
          <w:spacing w:val="-6"/>
        </w:rPr>
        <w:t> </w:t>
      </w:r>
      <w:r>
        <w:rPr/>
        <w:t>controls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procedures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presented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this</w:t>
      </w:r>
      <w:r>
        <w:rPr>
          <w:spacing w:val="-7"/>
        </w:rPr>
        <w:t> </w:t>
      </w:r>
      <w:r>
        <w:rPr/>
        <w:t>report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conclusions</w:t>
      </w:r>
      <w:r>
        <w:rPr>
          <w:spacing w:val="-7"/>
        </w:rPr>
        <w:t> </w:t>
      </w:r>
      <w:r>
        <w:rPr/>
        <w:t>about</w:t>
      </w:r>
      <w:r>
        <w:rPr>
          <w:spacing w:val="48"/>
          <w:w w:val="99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effectiveness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disclosure</w:t>
      </w:r>
      <w:r>
        <w:rPr>
          <w:spacing w:val="-4"/>
        </w:rPr>
        <w:t> </w:t>
      </w:r>
      <w:r>
        <w:rPr/>
        <w:t>controls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procedures,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end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period</w:t>
      </w:r>
      <w:r>
        <w:rPr>
          <w:spacing w:val="-3"/>
        </w:rPr>
        <w:t> </w:t>
      </w:r>
      <w:r>
        <w:rPr/>
        <w:t>covered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2"/>
        </w:rPr>
        <w:t> </w:t>
      </w:r>
      <w:r>
        <w:rPr/>
        <w:t>report</w:t>
      </w:r>
      <w:r>
        <w:rPr>
          <w:spacing w:val="-4"/>
        </w:rPr>
        <w:t> </w:t>
      </w:r>
      <w:r>
        <w:rPr/>
        <w:t>based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such</w:t>
      </w:r>
      <w:r>
        <w:rPr>
          <w:spacing w:val="50"/>
          <w:w w:val="99"/>
        </w:rPr>
        <w:t> </w:t>
      </w:r>
      <w:r>
        <w:rPr/>
        <w:t>evaluation;</w:t>
      </w:r>
      <w:r>
        <w:rPr>
          <w:spacing w:val="-12"/>
        </w:rPr>
        <w:t> </w:t>
      </w:r>
      <w:r>
        <w:rPr/>
        <w:t>and</w:t>
      </w:r>
      <w:r>
        <w:rPr/>
      </w:r>
    </w:p>
    <w:p>
      <w:pPr>
        <w:pStyle w:val="BodyText"/>
        <w:numPr>
          <w:ilvl w:val="1"/>
          <w:numId w:val="11"/>
        </w:numPr>
        <w:tabs>
          <w:tab w:pos="1052" w:val="left" w:leader="none"/>
        </w:tabs>
        <w:spacing w:line="220" w:lineRule="exact" w:before="101" w:after="0"/>
        <w:ind w:left="1051" w:right="509" w:hanging="466"/>
        <w:jc w:val="left"/>
      </w:pPr>
      <w:r>
        <w:rPr>
          <w:spacing w:val="-1"/>
        </w:rPr>
        <w:t>disclosed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this</w:t>
      </w:r>
      <w:r>
        <w:rPr>
          <w:spacing w:val="-6"/>
        </w:rPr>
        <w:t> </w:t>
      </w:r>
      <w:r>
        <w:rPr/>
        <w:t>report</w:t>
      </w:r>
      <w:r>
        <w:rPr>
          <w:spacing w:val="-6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/>
        <w:t>change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registrant’s</w:t>
      </w:r>
      <w:r>
        <w:rPr>
          <w:spacing w:val="-4"/>
        </w:rPr>
        <w:t> </w:t>
      </w:r>
      <w:r>
        <w:rPr>
          <w:spacing w:val="-1"/>
        </w:rPr>
        <w:t>internal</w:t>
      </w:r>
      <w:r>
        <w:rPr>
          <w:spacing w:val="-5"/>
        </w:rPr>
        <w:t> </w:t>
      </w:r>
      <w:r>
        <w:rPr/>
        <w:t>control</w:t>
      </w:r>
      <w:r>
        <w:rPr>
          <w:spacing w:val="-5"/>
        </w:rPr>
        <w:t> </w:t>
      </w:r>
      <w:r>
        <w:rPr/>
        <w:t>over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reporting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occurred</w:t>
      </w:r>
      <w:r>
        <w:rPr>
          <w:spacing w:val="-5"/>
        </w:rPr>
        <w:t> </w:t>
      </w:r>
      <w:r>
        <w:rPr/>
        <w:t>during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registrant’s</w:t>
      </w:r>
      <w:r>
        <w:rPr>
          <w:spacing w:val="88"/>
          <w:w w:val="99"/>
        </w:rPr>
        <w:t> </w:t>
      </w:r>
      <w:r>
        <w:rPr/>
        <w:t>most</w:t>
      </w:r>
      <w:r>
        <w:rPr>
          <w:spacing w:val="-5"/>
        </w:rPr>
        <w:t> </w:t>
      </w:r>
      <w:r>
        <w:rPr/>
        <w:t>recent</w:t>
      </w:r>
      <w:r>
        <w:rPr>
          <w:spacing w:val="-4"/>
        </w:rPr>
        <w:t> </w:t>
      </w:r>
      <w:r>
        <w:rPr/>
        <w:t>fiscal</w:t>
      </w:r>
      <w:r>
        <w:rPr>
          <w:spacing w:val="-5"/>
        </w:rPr>
        <w:t> </w:t>
      </w:r>
      <w:r>
        <w:rPr/>
        <w:t>quarter</w:t>
      </w:r>
      <w:r>
        <w:rPr>
          <w:spacing w:val="-5"/>
        </w:rPr>
        <w:t> </w:t>
      </w:r>
      <w:r>
        <w:rPr/>
        <w:t>(the</w:t>
      </w:r>
      <w:r>
        <w:rPr>
          <w:spacing w:val="-4"/>
        </w:rPr>
        <w:t> </w:t>
      </w:r>
      <w:r>
        <w:rPr>
          <w:spacing w:val="-1"/>
        </w:rPr>
        <w:t>registrant’s</w:t>
      </w:r>
      <w:r>
        <w:rPr>
          <w:spacing w:val="-5"/>
        </w:rPr>
        <w:t> </w:t>
      </w:r>
      <w:r>
        <w:rPr/>
        <w:t>fourth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>
          <w:spacing w:val="-1"/>
        </w:rPr>
        <w:t>quarter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case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an</w:t>
      </w:r>
      <w:r>
        <w:rPr>
          <w:spacing w:val="-5"/>
        </w:rPr>
        <w:t> </w:t>
      </w:r>
      <w:r>
        <w:rPr/>
        <w:t>annual</w:t>
      </w:r>
      <w:r>
        <w:rPr>
          <w:spacing w:val="-5"/>
        </w:rPr>
        <w:t> </w:t>
      </w:r>
      <w:r>
        <w:rPr/>
        <w:t>report)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has</w:t>
      </w:r>
      <w:r>
        <w:rPr>
          <w:spacing w:val="-3"/>
        </w:rPr>
        <w:t> </w:t>
      </w:r>
      <w:r>
        <w:rPr>
          <w:spacing w:val="-1"/>
        </w:rPr>
        <w:t>materially</w:t>
      </w:r>
      <w:r>
        <w:rPr>
          <w:spacing w:val="-5"/>
        </w:rPr>
        <w:t> </w:t>
      </w:r>
      <w:r>
        <w:rPr/>
        <w:t>affected,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>
          <w:spacing w:val="1"/>
        </w:rPr>
        <w:t>is</w:t>
      </w:r>
      <w:r>
        <w:rPr>
          <w:spacing w:val="86"/>
          <w:w w:val="99"/>
        </w:rPr>
        <w:t> </w:t>
      </w:r>
      <w:r>
        <w:rPr/>
        <w:t>reasonably</w:t>
      </w:r>
      <w:r>
        <w:rPr>
          <w:spacing w:val="-6"/>
        </w:rPr>
        <w:t> </w:t>
      </w:r>
      <w:r>
        <w:rPr>
          <w:spacing w:val="-1"/>
        </w:rPr>
        <w:t>likely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>
          <w:spacing w:val="-1"/>
        </w:rPr>
        <w:t>materially</w:t>
      </w:r>
      <w:r>
        <w:rPr>
          <w:spacing w:val="-6"/>
        </w:rPr>
        <w:t> </w:t>
      </w:r>
      <w:r>
        <w:rPr>
          <w:spacing w:val="-1"/>
        </w:rPr>
        <w:t>affect,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registrant’s</w:t>
      </w:r>
      <w:r>
        <w:rPr>
          <w:spacing w:val="-7"/>
        </w:rPr>
        <w:t> </w:t>
      </w:r>
      <w:r>
        <w:rPr/>
        <w:t>internal</w:t>
      </w:r>
      <w:r>
        <w:rPr>
          <w:spacing w:val="-6"/>
        </w:rPr>
        <w:t> </w:t>
      </w:r>
      <w:r>
        <w:rPr/>
        <w:t>control</w:t>
      </w:r>
      <w:r>
        <w:rPr>
          <w:spacing w:val="-6"/>
        </w:rPr>
        <w:t> </w:t>
      </w:r>
      <w:r>
        <w:rPr/>
        <w:t>over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/>
        <w:t>reporting;</w:t>
      </w:r>
      <w:r>
        <w:rPr>
          <w:spacing w:val="-6"/>
        </w:rPr>
        <w:t> </w:t>
      </w:r>
      <w:r>
        <w:rPr/>
        <w:t>and</w:t>
      </w:r>
      <w:r>
        <w:rPr/>
      </w:r>
    </w:p>
    <w:p>
      <w:pPr>
        <w:pStyle w:val="BodyText"/>
        <w:numPr>
          <w:ilvl w:val="0"/>
          <w:numId w:val="11"/>
        </w:numPr>
        <w:tabs>
          <w:tab w:pos="586" w:val="left" w:leader="none"/>
        </w:tabs>
        <w:spacing w:line="231" w:lineRule="auto" w:before="97" w:after="0"/>
        <w:ind w:left="585" w:right="187" w:hanging="465"/>
        <w:jc w:val="left"/>
      </w:pPr>
      <w:r>
        <w:rPr/>
        <w:t>The</w:t>
      </w:r>
      <w:r>
        <w:rPr>
          <w:spacing w:val="-7"/>
        </w:rPr>
        <w:t> </w:t>
      </w:r>
      <w:r>
        <w:rPr/>
        <w:t>registrant’s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>
          <w:spacing w:val="-1"/>
        </w:rPr>
        <w:t>certifying</w:t>
      </w:r>
      <w:r>
        <w:rPr>
          <w:spacing w:val="-4"/>
        </w:rPr>
        <w:t> </w:t>
      </w:r>
      <w:r>
        <w:rPr>
          <w:spacing w:val="-1"/>
        </w:rPr>
        <w:t>officer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I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/>
        <w:t>disclosed,</w:t>
      </w:r>
      <w:r>
        <w:rPr>
          <w:spacing w:val="-4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most</w:t>
      </w:r>
      <w:r>
        <w:rPr>
          <w:spacing w:val="-5"/>
        </w:rPr>
        <w:t> </w:t>
      </w:r>
      <w:r>
        <w:rPr/>
        <w:t>recent</w:t>
      </w:r>
      <w:r>
        <w:rPr>
          <w:spacing w:val="-5"/>
        </w:rPr>
        <w:t> </w:t>
      </w:r>
      <w:r>
        <w:rPr>
          <w:spacing w:val="-1"/>
        </w:rPr>
        <w:t>evaluation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internal</w:t>
      </w:r>
      <w:r>
        <w:rPr>
          <w:spacing w:val="-5"/>
        </w:rPr>
        <w:t> </w:t>
      </w:r>
      <w:r>
        <w:rPr/>
        <w:t>control</w:t>
      </w:r>
      <w:r>
        <w:rPr>
          <w:spacing w:val="-5"/>
        </w:rPr>
        <w:t> </w:t>
      </w:r>
      <w:r>
        <w:rPr/>
        <w:t>over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98"/>
          <w:w w:val="99"/>
        </w:rPr>
        <w:t> </w:t>
      </w:r>
      <w:r>
        <w:rPr/>
        <w:t>reporting,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registrant’s</w:t>
      </w:r>
      <w:r>
        <w:rPr>
          <w:spacing w:val="-6"/>
        </w:rPr>
        <w:t> </w:t>
      </w:r>
      <w:r>
        <w:rPr/>
        <w:t>auditors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Finance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Audit</w:t>
      </w:r>
      <w:r>
        <w:rPr>
          <w:spacing w:val="-5"/>
        </w:rPr>
        <w:t> </w:t>
      </w:r>
      <w:r>
        <w:rPr>
          <w:spacing w:val="-1"/>
        </w:rPr>
        <w:t>Committee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registrant’s</w:t>
      </w:r>
      <w:r>
        <w:rPr>
          <w:spacing w:val="-6"/>
        </w:rPr>
        <w:t> </w:t>
      </w:r>
      <w:r>
        <w:rPr/>
        <w:t>board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directors</w:t>
      </w:r>
      <w:r>
        <w:rPr>
          <w:spacing w:val="-4"/>
        </w:rPr>
        <w:t> </w:t>
      </w:r>
      <w:r>
        <w:rPr>
          <w:spacing w:val="-1"/>
        </w:rPr>
        <w:t>(or</w:t>
      </w:r>
      <w:r>
        <w:rPr>
          <w:spacing w:val="-4"/>
        </w:rPr>
        <w:t> </w:t>
      </w:r>
      <w:r>
        <w:rPr/>
        <w:t>persons</w:t>
      </w:r>
      <w:r>
        <w:rPr>
          <w:spacing w:val="-6"/>
        </w:rPr>
        <w:t> </w:t>
      </w:r>
      <w:r>
        <w:rPr/>
        <w:t>performing</w:t>
      </w:r>
      <w:r>
        <w:rPr>
          <w:spacing w:val="-4"/>
        </w:rPr>
        <w:t> </w:t>
      </w:r>
      <w:r>
        <w:rPr/>
        <w:t>the</w:t>
      </w:r>
      <w:r>
        <w:rPr>
          <w:spacing w:val="88"/>
          <w:w w:val="99"/>
        </w:rPr>
        <w:t> </w:t>
      </w:r>
      <w:r>
        <w:rPr/>
        <w:t>equivalent</w:t>
      </w:r>
      <w:r>
        <w:rPr>
          <w:spacing w:val="-17"/>
        </w:rPr>
        <w:t> </w:t>
      </w:r>
      <w:r>
        <w:rPr/>
        <w:t>functions):</w:t>
      </w:r>
      <w:r>
        <w:rPr/>
      </w:r>
    </w:p>
    <w:p>
      <w:pPr>
        <w:pStyle w:val="BodyText"/>
        <w:numPr>
          <w:ilvl w:val="1"/>
          <w:numId w:val="11"/>
        </w:numPr>
        <w:tabs>
          <w:tab w:pos="1052" w:val="left" w:leader="none"/>
        </w:tabs>
        <w:spacing w:line="220" w:lineRule="exact" w:before="104" w:after="0"/>
        <w:ind w:left="1051" w:right="377" w:hanging="466"/>
        <w:jc w:val="left"/>
      </w:pPr>
      <w:r>
        <w:rPr>
          <w:spacing w:val="-1"/>
        </w:rPr>
        <w:t>all</w:t>
      </w:r>
      <w:r>
        <w:rPr>
          <w:spacing w:val="-6"/>
        </w:rPr>
        <w:t> </w:t>
      </w:r>
      <w:r>
        <w:rPr/>
        <w:t>significant</w:t>
      </w:r>
      <w:r>
        <w:rPr>
          <w:spacing w:val="-5"/>
        </w:rPr>
        <w:t> </w:t>
      </w:r>
      <w:r>
        <w:rPr>
          <w:spacing w:val="-1"/>
        </w:rPr>
        <w:t>deficiencies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material</w:t>
      </w:r>
      <w:r>
        <w:rPr>
          <w:spacing w:val="-5"/>
        </w:rPr>
        <w:t> </w:t>
      </w:r>
      <w:r>
        <w:rPr/>
        <w:t>weaknesses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design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operation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internal</w:t>
      </w:r>
      <w:r>
        <w:rPr>
          <w:spacing w:val="-6"/>
        </w:rPr>
        <w:t> </w:t>
      </w:r>
      <w:r>
        <w:rPr/>
        <w:t>control</w:t>
      </w:r>
      <w:r>
        <w:rPr>
          <w:spacing w:val="-5"/>
        </w:rPr>
        <w:t> </w:t>
      </w:r>
      <w:r>
        <w:rPr/>
        <w:t>over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/>
        <w:t>reporting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/>
        <w:t>are</w:t>
      </w:r>
      <w:r>
        <w:rPr>
          <w:spacing w:val="85"/>
          <w:w w:val="99"/>
        </w:rPr>
        <w:t> </w:t>
      </w:r>
      <w:r>
        <w:rPr/>
        <w:t>reasonably</w:t>
      </w:r>
      <w:r>
        <w:rPr>
          <w:spacing w:val="-5"/>
        </w:rPr>
        <w:t> </w:t>
      </w:r>
      <w:r>
        <w:rPr>
          <w:spacing w:val="-1"/>
        </w:rPr>
        <w:t>likely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adversely</w:t>
      </w:r>
      <w:r>
        <w:rPr>
          <w:spacing w:val="-7"/>
        </w:rPr>
        <w:t> </w:t>
      </w:r>
      <w:r>
        <w:rPr/>
        <w:t>affect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registrant’s</w:t>
      </w:r>
      <w:r>
        <w:rPr>
          <w:spacing w:val="-7"/>
        </w:rPr>
        <w:t> </w:t>
      </w:r>
      <w:r>
        <w:rPr>
          <w:spacing w:val="-1"/>
        </w:rPr>
        <w:t>ability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record,</w:t>
      </w:r>
      <w:r>
        <w:rPr>
          <w:spacing w:val="-5"/>
        </w:rPr>
        <w:t> </w:t>
      </w:r>
      <w:r>
        <w:rPr/>
        <w:t>process,</w:t>
      </w:r>
      <w:r>
        <w:rPr>
          <w:spacing w:val="-5"/>
        </w:rPr>
        <w:t> </w:t>
      </w:r>
      <w:r>
        <w:rPr>
          <w:spacing w:val="-1"/>
        </w:rPr>
        <w:t>summarize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report</w:t>
      </w:r>
      <w:r>
        <w:rPr>
          <w:spacing w:val="-6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/>
        <w:t>information;</w:t>
      </w:r>
      <w:r>
        <w:rPr>
          <w:spacing w:val="-6"/>
        </w:rPr>
        <w:t> </w:t>
      </w:r>
      <w:r>
        <w:rPr>
          <w:spacing w:val="-1"/>
        </w:rPr>
        <w:t>and</w:t>
      </w:r>
      <w:r>
        <w:rPr/>
      </w:r>
    </w:p>
    <w:p>
      <w:pPr>
        <w:pStyle w:val="BodyText"/>
        <w:numPr>
          <w:ilvl w:val="1"/>
          <w:numId w:val="11"/>
        </w:numPr>
        <w:tabs>
          <w:tab w:pos="1052" w:val="left" w:leader="none"/>
        </w:tabs>
        <w:spacing w:line="220" w:lineRule="exact" w:before="101" w:after="0"/>
        <w:ind w:left="1051" w:right="667" w:hanging="466"/>
        <w:jc w:val="left"/>
      </w:pPr>
      <w:r>
        <w:rPr/>
        <w:t>any</w:t>
      </w:r>
      <w:r>
        <w:rPr>
          <w:spacing w:val="-6"/>
        </w:rPr>
        <w:t> </w:t>
      </w:r>
      <w:r>
        <w:rPr/>
        <w:t>fraud,</w:t>
      </w:r>
      <w:r>
        <w:rPr>
          <w:spacing w:val="-4"/>
        </w:rPr>
        <w:t> </w:t>
      </w:r>
      <w:r>
        <w:rPr>
          <w:spacing w:val="-1"/>
        </w:rPr>
        <w:t>whether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material,</w:t>
      </w:r>
      <w:r>
        <w:rPr>
          <w:spacing w:val="-7"/>
        </w:rPr>
        <w:t> </w:t>
      </w:r>
      <w:r>
        <w:rPr/>
        <w:t>that</w:t>
      </w:r>
      <w:r>
        <w:rPr>
          <w:spacing w:val="-4"/>
        </w:rPr>
        <w:t> </w:t>
      </w:r>
      <w:r>
        <w:rPr/>
        <w:t>involves</w:t>
      </w:r>
      <w:r>
        <w:rPr>
          <w:spacing w:val="-6"/>
        </w:rPr>
        <w:t> </w:t>
      </w:r>
      <w:r>
        <w:rPr/>
        <w:t>management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other</w:t>
      </w:r>
      <w:r>
        <w:rPr>
          <w:spacing w:val="-6"/>
        </w:rPr>
        <w:t> </w:t>
      </w:r>
      <w:r>
        <w:rPr/>
        <w:t>employees</w:t>
      </w:r>
      <w:r>
        <w:rPr>
          <w:spacing w:val="-6"/>
        </w:rPr>
        <w:t> </w:t>
      </w:r>
      <w:r>
        <w:rPr/>
        <w:t>who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significant</w:t>
      </w:r>
      <w:r>
        <w:rPr>
          <w:spacing w:val="-5"/>
        </w:rPr>
        <w:t> </w:t>
      </w:r>
      <w:r>
        <w:rPr/>
        <w:t>role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registrant’s</w:t>
      </w:r>
      <w:r>
        <w:rPr>
          <w:spacing w:val="98"/>
          <w:w w:val="99"/>
        </w:rPr>
        <w:t> </w:t>
      </w:r>
      <w:r>
        <w:rPr>
          <w:spacing w:val="-1"/>
        </w:rPr>
        <w:t>internal</w:t>
      </w:r>
      <w:r>
        <w:rPr>
          <w:spacing w:val="-8"/>
        </w:rPr>
        <w:t> </w:t>
      </w:r>
      <w:r>
        <w:rPr/>
        <w:t>control</w:t>
      </w:r>
      <w:r>
        <w:rPr>
          <w:spacing w:val="-8"/>
        </w:rPr>
        <w:t> </w:t>
      </w:r>
      <w:r>
        <w:rPr/>
        <w:t>over</w:t>
      </w:r>
      <w:r>
        <w:rPr>
          <w:spacing w:val="-8"/>
        </w:rPr>
        <w:t> </w:t>
      </w:r>
      <w:r>
        <w:rPr/>
        <w:t>financial</w:t>
      </w:r>
      <w:r>
        <w:rPr>
          <w:spacing w:val="-8"/>
        </w:rPr>
        <w:t> </w:t>
      </w:r>
      <w:r>
        <w:rPr>
          <w:spacing w:val="-1"/>
        </w:rPr>
        <w:t>reporting.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tabs>
          <w:tab w:pos="5882" w:val="left" w:leader="none"/>
          <w:tab w:pos="11787" w:val="left" w:leader="none"/>
        </w:tabs>
        <w:spacing w:line="247" w:lineRule="auto" w:before="0"/>
        <w:ind w:left="6285" w:right="110" w:hanging="6166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-1"/>
          <w:sz w:val="20"/>
        </w:rPr>
        <w:t>Date: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June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26,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2013</w:t>
        <w:tab/>
        <w:t>By: </w:t>
      </w:r>
      <w:r>
        <w:rPr>
          <w:rFonts w:ascii="Times New Roman"/>
          <w:spacing w:val="13"/>
          <w:sz w:val="20"/>
        </w:rPr>
        <w:t> </w:t>
      </w:r>
      <w:r>
        <w:rPr>
          <w:rFonts w:ascii="Times New Roman"/>
          <w:sz w:val="20"/>
          <w:u w:val="single" w:color="000000"/>
        </w:rPr>
        <w:t>/s/</w:t>
      </w:r>
      <w:r>
        <w:rPr>
          <w:rFonts w:ascii="Times New Roman"/>
          <w:spacing w:val="45"/>
          <w:sz w:val="20"/>
          <w:u w:val="single" w:color="000000"/>
        </w:rPr>
        <w:t> </w:t>
      </w:r>
      <w:r>
        <w:rPr>
          <w:rFonts w:ascii="Times New Roman"/>
          <w:sz w:val="20"/>
          <w:u w:val="single" w:color="000000"/>
        </w:rPr>
        <w:t>L</w:t>
      </w:r>
      <w:r>
        <w:rPr>
          <w:rFonts w:ascii="Times New Roman"/>
          <w:spacing w:val="2"/>
          <w:sz w:val="20"/>
          <w:u w:val="single" w:color="000000"/>
        </w:rPr>
        <w:t> </w:t>
      </w:r>
      <w:r>
        <w:rPr>
          <w:rFonts w:ascii="Times New Roman"/>
          <w:sz w:val="15"/>
          <w:u w:val="single" w:color="000000"/>
        </w:rPr>
        <w:t>AWRENCE</w:t>
      </w:r>
      <w:r>
        <w:rPr>
          <w:rFonts w:ascii="Times New Roman"/>
          <w:spacing w:val="-3"/>
          <w:sz w:val="15"/>
          <w:u w:val="single" w:color="000000"/>
        </w:rPr>
        <w:t> </w:t>
      </w:r>
      <w:r>
        <w:rPr>
          <w:rFonts w:ascii="Times New Roman"/>
          <w:spacing w:val="-1"/>
          <w:sz w:val="20"/>
          <w:u w:val="single" w:color="000000"/>
        </w:rPr>
        <w:t>J. </w:t>
      </w:r>
      <w:r>
        <w:rPr>
          <w:rFonts w:ascii="Times New Roman"/>
          <w:sz w:val="20"/>
          <w:u w:val="single" w:color="000000"/>
        </w:rPr>
        <w:t>E </w:t>
      </w:r>
      <w:r>
        <w:rPr>
          <w:rFonts w:ascii="Times New Roman"/>
          <w:spacing w:val="-1"/>
          <w:sz w:val="15"/>
          <w:u w:val="single" w:color="000000"/>
        </w:rPr>
        <w:t>LLISON</w:t>
      </w:r>
      <w:r>
        <w:rPr>
          <w:rFonts w:ascii="Times New Roman"/>
          <w:sz w:val="15"/>
          <w:u w:val="single" w:color="000000"/>
        </w:rPr>
        <w:t> </w:t>
        <w:tab/>
      </w:r>
      <w:r>
        <w:rPr>
          <w:rFonts w:ascii="Times New Roman"/>
          <w:sz w:val="15"/>
        </w:rPr>
      </w:r>
      <w:r>
        <w:rPr>
          <w:rFonts w:ascii="Times New Roman"/>
          <w:spacing w:val="22"/>
          <w:sz w:val="15"/>
        </w:rPr>
        <w:t> </w:t>
      </w:r>
      <w:r>
        <w:rPr>
          <w:rFonts w:ascii="Times New Roman"/>
          <w:w w:val="95"/>
          <w:sz w:val="20"/>
        </w:rPr>
        <w:t>Lawrence</w:t>
      </w:r>
      <w:r>
        <w:rPr>
          <w:rFonts w:ascii="Times New Roman"/>
          <w:spacing w:val="34"/>
          <w:w w:val="95"/>
          <w:sz w:val="20"/>
        </w:rPr>
        <w:t> </w:t>
      </w:r>
      <w:r>
        <w:rPr>
          <w:rFonts w:ascii="Times New Roman"/>
          <w:sz w:val="20"/>
        </w:rPr>
        <w:t>J.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Ellison</w:t>
      </w:r>
      <w:r>
        <w:rPr>
          <w:rFonts w:ascii="Times New Roman"/>
          <w:sz w:val="20"/>
        </w:rPr>
      </w:r>
    </w:p>
    <w:p>
      <w:pPr>
        <w:pStyle w:val="BodyText"/>
        <w:spacing w:line="230" w:lineRule="auto" w:before="0"/>
        <w:ind w:left="6285" w:right="2340"/>
        <w:jc w:val="left"/>
      </w:pPr>
      <w:r>
        <w:rPr>
          <w:spacing w:val="-1"/>
        </w:rPr>
        <w:t>Chief</w:t>
      </w:r>
      <w:r>
        <w:rPr>
          <w:spacing w:val="-7"/>
        </w:rPr>
        <w:t> </w:t>
      </w:r>
      <w:r>
        <w:rPr>
          <w:spacing w:val="-1"/>
        </w:rPr>
        <w:t>Executive</w:t>
      </w:r>
      <w:r>
        <w:rPr>
          <w:spacing w:val="-6"/>
        </w:rPr>
        <w:t> </w:t>
      </w:r>
      <w:r>
        <w:rPr/>
        <w:t>Officer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Director</w:t>
      </w:r>
      <w:r>
        <w:rPr>
          <w:spacing w:val="40"/>
          <w:w w:val="99"/>
        </w:rPr>
        <w:t> </w:t>
      </w:r>
      <w:r>
        <w:rPr>
          <w:spacing w:val="-1"/>
        </w:rPr>
        <w:t>(Principal</w:t>
      </w:r>
      <w:r>
        <w:rPr>
          <w:spacing w:val="-12"/>
        </w:rPr>
        <w:t> </w:t>
      </w:r>
      <w:r>
        <w:rPr/>
        <w:t>Executive</w:t>
      </w:r>
      <w:r>
        <w:rPr>
          <w:spacing w:val="-13"/>
        </w:rPr>
        <w:t> </w:t>
      </w:r>
      <w:r>
        <w:rPr/>
        <w:t>Officer)</w:t>
      </w:r>
      <w:r>
        <w:rPr/>
      </w:r>
    </w:p>
    <w:p>
      <w:pPr>
        <w:spacing w:after="0" w:line="230" w:lineRule="auto"/>
        <w:jc w:val="left"/>
        <w:sectPr>
          <w:type w:val="continuous"/>
          <w:pgSz w:w="12240" w:h="15840"/>
          <w:pgMar w:top="420" w:bottom="280" w:left="240" w:right="100"/>
        </w:sectPr>
      </w:pPr>
    </w:p>
    <w:p>
      <w:pPr>
        <w:spacing w:line="220" w:lineRule="exact" w:before="97"/>
        <w:ind w:left="2585" w:right="2609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CERTIFICATION</w:t>
      </w:r>
      <w:r>
        <w:rPr>
          <w:rFonts w:ascii="Times New Roman"/>
          <w:b/>
          <w:spacing w:val="-11"/>
          <w:sz w:val="20"/>
        </w:rPr>
        <w:t> </w:t>
      </w:r>
      <w:r>
        <w:rPr>
          <w:rFonts w:ascii="Times New Roman"/>
          <w:b/>
          <w:sz w:val="20"/>
        </w:rPr>
        <w:t>OF</w:t>
      </w:r>
      <w:r>
        <w:rPr>
          <w:rFonts w:ascii="Times New Roman"/>
          <w:b/>
          <w:spacing w:val="-13"/>
          <w:sz w:val="20"/>
        </w:rPr>
        <w:t> </w:t>
      </w:r>
      <w:r>
        <w:rPr>
          <w:rFonts w:ascii="Times New Roman"/>
          <w:b/>
          <w:sz w:val="20"/>
        </w:rPr>
        <w:t>PRINCIPAL</w:t>
      </w:r>
      <w:r>
        <w:rPr>
          <w:rFonts w:ascii="Times New Roman"/>
          <w:b/>
          <w:spacing w:val="-12"/>
          <w:sz w:val="20"/>
        </w:rPr>
        <w:t> </w:t>
      </w:r>
      <w:r>
        <w:rPr>
          <w:rFonts w:ascii="Times New Roman"/>
          <w:b/>
          <w:sz w:val="20"/>
        </w:rPr>
        <w:t>FINANCIAL</w:t>
      </w:r>
      <w:r>
        <w:rPr>
          <w:rFonts w:ascii="Times New Roman"/>
          <w:b/>
          <w:spacing w:val="-11"/>
          <w:sz w:val="20"/>
        </w:rPr>
        <w:t> </w:t>
      </w:r>
      <w:r>
        <w:rPr>
          <w:rFonts w:ascii="Times New Roman"/>
          <w:b/>
          <w:sz w:val="20"/>
        </w:rPr>
        <w:t>OFFICER</w:t>
      </w:r>
      <w:r>
        <w:rPr>
          <w:rFonts w:ascii="Times New Roman"/>
          <w:b/>
          <w:spacing w:val="-11"/>
          <w:sz w:val="20"/>
        </w:rPr>
        <w:t> </w:t>
      </w:r>
      <w:r>
        <w:rPr>
          <w:rFonts w:ascii="Times New Roman"/>
          <w:b/>
          <w:sz w:val="20"/>
        </w:rPr>
        <w:t>PURSUANT</w:t>
      </w:r>
      <w:r>
        <w:rPr>
          <w:rFonts w:ascii="Times New Roman"/>
          <w:b/>
          <w:spacing w:val="-12"/>
          <w:sz w:val="20"/>
        </w:rPr>
        <w:t> </w:t>
      </w:r>
      <w:r>
        <w:rPr>
          <w:rFonts w:ascii="Times New Roman"/>
          <w:b/>
          <w:sz w:val="20"/>
        </w:rPr>
        <w:t>TO</w:t>
      </w:r>
      <w:r>
        <w:rPr>
          <w:rFonts w:ascii="Times New Roman"/>
          <w:b/>
          <w:spacing w:val="22"/>
          <w:w w:val="99"/>
          <w:sz w:val="20"/>
        </w:rPr>
        <w:t> </w:t>
      </w:r>
      <w:r>
        <w:rPr>
          <w:rFonts w:ascii="Times New Roman"/>
          <w:b/>
          <w:sz w:val="20"/>
        </w:rPr>
        <w:t>EXCHANGE</w:t>
      </w:r>
      <w:r>
        <w:rPr>
          <w:rFonts w:ascii="Times New Roman"/>
          <w:b/>
          <w:spacing w:val="-14"/>
          <w:sz w:val="20"/>
        </w:rPr>
        <w:t> </w:t>
      </w:r>
      <w:r>
        <w:rPr>
          <w:rFonts w:ascii="Times New Roman"/>
          <w:b/>
          <w:sz w:val="20"/>
        </w:rPr>
        <w:t>ACT</w:t>
      </w:r>
      <w:r>
        <w:rPr>
          <w:rFonts w:ascii="Times New Roman"/>
          <w:b/>
          <w:spacing w:val="-14"/>
          <w:sz w:val="20"/>
        </w:rPr>
        <w:t> </w:t>
      </w:r>
      <w:r>
        <w:rPr>
          <w:rFonts w:ascii="Times New Roman"/>
          <w:b/>
          <w:sz w:val="20"/>
        </w:rPr>
        <w:t>RULE</w:t>
      </w:r>
      <w:r>
        <w:rPr>
          <w:rFonts w:ascii="Times New Roman"/>
          <w:b/>
          <w:spacing w:val="-13"/>
          <w:sz w:val="20"/>
        </w:rPr>
        <w:t> </w:t>
      </w:r>
      <w:r>
        <w:rPr>
          <w:rFonts w:ascii="Times New Roman"/>
          <w:b/>
          <w:sz w:val="20"/>
        </w:rPr>
        <w:t>13a-14(a)/15d-14(a)</w:t>
      </w:r>
      <w:r>
        <w:rPr>
          <w:rFonts w:ascii="Times New Roman"/>
          <w:sz w:val="20"/>
        </w:rPr>
      </w:r>
    </w:p>
    <w:p>
      <w:pPr>
        <w:spacing w:line="220" w:lineRule="exact" w:before="0"/>
        <w:ind w:left="0" w:right="24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AS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ADOPTED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PURSUANT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TO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SECTION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302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OF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THE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SARBANES-OXLEY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ACT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OF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2002</w:t>
      </w:r>
      <w:r>
        <w:rPr>
          <w:rFonts w:ascii="Times New Roman"/>
          <w:sz w:val="20"/>
        </w:rPr>
      </w:r>
    </w:p>
    <w:p>
      <w:pPr>
        <w:pStyle w:val="BodyText"/>
        <w:spacing w:line="240" w:lineRule="auto" w:before="173"/>
        <w:ind w:left="119" w:right="0"/>
        <w:jc w:val="left"/>
      </w:pPr>
      <w:r>
        <w:rPr/>
        <w:t>I,</w:t>
      </w:r>
      <w:r>
        <w:rPr>
          <w:spacing w:val="-6"/>
        </w:rPr>
        <w:t> </w:t>
      </w:r>
      <w:r>
        <w:rPr/>
        <w:t>Safra</w:t>
      </w:r>
      <w:r>
        <w:rPr>
          <w:spacing w:val="-4"/>
        </w:rPr>
        <w:t> </w:t>
      </w:r>
      <w:r>
        <w:rPr/>
        <w:t>A.</w:t>
      </w:r>
      <w:r>
        <w:rPr>
          <w:spacing w:val="-4"/>
        </w:rPr>
        <w:t> </w:t>
      </w:r>
      <w:r>
        <w:rPr/>
        <w:t>Catz,</w:t>
      </w:r>
      <w:r>
        <w:rPr>
          <w:spacing w:val="-6"/>
        </w:rPr>
        <w:t> </w:t>
      </w:r>
      <w:r>
        <w:rPr/>
        <w:t>certify</w:t>
      </w:r>
      <w:r>
        <w:rPr>
          <w:spacing w:val="-3"/>
        </w:rPr>
        <w:t> </w:t>
      </w:r>
      <w:r>
        <w:rPr/>
        <w:t>that:</w:t>
      </w:r>
      <w:r>
        <w:rPr/>
      </w:r>
    </w:p>
    <w:p>
      <w:pPr>
        <w:pStyle w:val="BodyText"/>
        <w:numPr>
          <w:ilvl w:val="0"/>
          <w:numId w:val="12"/>
        </w:numPr>
        <w:tabs>
          <w:tab w:pos="586" w:val="left" w:leader="none"/>
        </w:tabs>
        <w:spacing w:line="240" w:lineRule="auto" w:before="91" w:after="0"/>
        <w:ind w:left="585" w:right="0" w:hanging="465"/>
        <w:jc w:val="left"/>
      </w:pPr>
      <w:r>
        <w:rPr/>
        <w:t>I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reviewed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annual</w:t>
      </w:r>
      <w:r>
        <w:rPr>
          <w:spacing w:val="-4"/>
        </w:rPr>
        <w:t> </w:t>
      </w:r>
      <w:r>
        <w:rPr/>
        <w:t>report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Form</w:t>
      </w:r>
      <w:r>
        <w:rPr>
          <w:spacing w:val="-4"/>
        </w:rPr>
        <w:t> </w:t>
      </w:r>
      <w:r>
        <w:rPr/>
        <w:t>10-K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Oracle</w:t>
      </w:r>
      <w:r>
        <w:rPr>
          <w:spacing w:val="-5"/>
        </w:rPr>
        <w:t> </w:t>
      </w:r>
      <w:r>
        <w:rPr/>
        <w:t>Corporation;</w:t>
      </w:r>
      <w:r>
        <w:rPr/>
      </w:r>
    </w:p>
    <w:p>
      <w:pPr>
        <w:pStyle w:val="BodyText"/>
        <w:numPr>
          <w:ilvl w:val="0"/>
          <w:numId w:val="12"/>
        </w:numPr>
        <w:tabs>
          <w:tab w:pos="586" w:val="left" w:leader="none"/>
        </w:tabs>
        <w:spacing w:line="231" w:lineRule="auto" w:before="95" w:after="0"/>
        <w:ind w:left="585" w:right="315" w:hanging="465"/>
        <w:jc w:val="left"/>
      </w:pPr>
      <w:r>
        <w:rPr/>
        <w:t>Based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>
          <w:spacing w:val="-1"/>
        </w:rPr>
        <w:t>my</w:t>
      </w:r>
      <w:r>
        <w:rPr>
          <w:spacing w:val="-3"/>
        </w:rPr>
        <w:t> </w:t>
      </w:r>
      <w:r>
        <w:rPr/>
        <w:t>knowledge,</w:t>
      </w:r>
      <w:r>
        <w:rPr>
          <w:spacing w:val="-6"/>
        </w:rPr>
        <w:t> </w:t>
      </w:r>
      <w:r>
        <w:rPr>
          <w:spacing w:val="-1"/>
        </w:rPr>
        <w:t>this</w:t>
      </w:r>
      <w:r>
        <w:rPr>
          <w:spacing w:val="-2"/>
        </w:rPr>
        <w:t> </w:t>
      </w:r>
      <w:r>
        <w:rPr>
          <w:spacing w:val="-1"/>
        </w:rPr>
        <w:t>report</w:t>
      </w:r>
      <w:r>
        <w:rPr>
          <w:spacing w:val="-4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contain</w:t>
      </w:r>
      <w:r>
        <w:rPr>
          <w:spacing w:val="-5"/>
        </w:rPr>
        <w:t> </w:t>
      </w:r>
      <w:r>
        <w:rPr/>
        <w:t>any</w:t>
      </w:r>
      <w:r>
        <w:rPr>
          <w:spacing w:val="-3"/>
        </w:rPr>
        <w:t> </w:t>
      </w:r>
      <w:r>
        <w:rPr>
          <w:spacing w:val="-1"/>
        </w:rPr>
        <w:t>untrue</w:t>
      </w:r>
      <w:r>
        <w:rPr>
          <w:spacing w:val="-4"/>
        </w:rPr>
        <w:t> </w:t>
      </w:r>
      <w:r>
        <w:rPr>
          <w:spacing w:val="-1"/>
        </w:rPr>
        <w:t>statement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material</w:t>
      </w:r>
      <w:r>
        <w:rPr>
          <w:spacing w:val="-4"/>
        </w:rPr>
        <w:t> </w:t>
      </w:r>
      <w:r>
        <w:rPr/>
        <w:t>fact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omit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state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material</w:t>
      </w:r>
      <w:r>
        <w:rPr>
          <w:spacing w:val="-4"/>
        </w:rPr>
        <w:t> </w:t>
      </w:r>
      <w:r>
        <w:rPr/>
        <w:t>fact</w:t>
      </w:r>
      <w:r>
        <w:rPr>
          <w:spacing w:val="-7"/>
        </w:rPr>
        <w:t> </w:t>
      </w:r>
      <w:r>
        <w:rPr/>
        <w:t>necessary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86"/>
          <w:w w:val="99"/>
        </w:rPr>
        <w:t> </w:t>
      </w:r>
      <w:r>
        <w:rPr/>
        <w:t>make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statements</w:t>
      </w:r>
      <w:r>
        <w:rPr>
          <w:spacing w:val="-6"/>
        </w:rPr>
        <w:t> </w:t>
      </w:r>
      <w:r>
        <w:rPr/>
        <w:t>made,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light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circumstances</w:t>
      </w:r>
      <w:r>
        <w:rPr>
          <w:spacing w:val="-3"/>
        </w:rPr>
        <w:t> </w:t>
      </w:r>
      <w:r>
        <w:rPr/>
        <w:t>under</w:t>
      </w:r>
      <w:r>
        <w:rPr>
          <w:spacing w:val="-5"/>
        </w:rPr>
        <w:t> </w:t>
      </w:r>
      <w:r>
        <w:rPr/>
        <w:t>which</w:t>
      </w:r>
      <w:r>
        <w:rPr>
          <w:spacing w:val="-4"/>
        </w:rPr>
        <w:t> </w:t>
      </w:r>
      <w:r>
        <w:rPr/>
        <w:t>such</w:t>
      </w:r>
      <w:r>
        <w:rPr>
          <w:spacing w:val="-6"/>
        </w:rPr>
        <w:t> </w:t>
      </w:r>
      <w:r>
        <w:rPr/>
        <w:t>statements</w:t>
      </w:r>
      <w:r>
        <w:rPr>
          <w:spacing w:val="-5"/>
        </w:rPr>
        <w:t> </w:t>
      </w:r>
      <w:r>
        <w:rPr/>
        <w:t>were</w:t>
      </w:r>
      <w:r>
        <w:rPr>
          <w:spacing w:val="-5"/>
        </w:rPr>
        <w:t> </w:t>
      </w:r>
      <w:r>
        <w:rPr>
          <w:spacing w:val="-1"/>
        </w:rPr>
        <w:t>made,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misleading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respect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period</w:t>
      </w:r>
      <w:r>
        <w:rPr>
          <w:spacing w:val="82"/>
          <w:w w:val="99"/>
        </w:rPr>
        <w:t> </w:t>
      </w:r>
      <w:r>
        <w:rPr/>
        <w:t>covered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report;</w:t>
      </w:r>
      <w:r>
        <w:rPr/>
      </w:r>
    </w:p>
    <w:p>
      <w:pPr>
        <w:pStyle w:val="BodyText"/>
        <w:numPr>
          <w:ilvl w:val="0"/>
          <w:numId w:val="12"/>
        </w:numPr>
        <w:tabs>
          <w:tab w:pos="586" w:val="left" w:leader="none"/>
        </w:tabs>
        <w:spacing w:line="220" w:lineRule="exact" w:before="104" w:after="0"/>
        <w:ind w:left="585" w:right="509" w:hanging="465"/>
        <w:jc w:val="left"/>
      </w:pPr>
      <w:r>
        <w:rPr/>
        <w:t>Based</w:t>
      </w:r>
      <w:r>
        <w:rPr>
          <w:spacing w:val="-7"/>
        </w:rPr>
        <w:t> </w:t>
      </w:r>
      <w:r>
        <w:rPr/>
        <w:t>on</w:t>
      </w:r>
      <w:r>
        <w:rPr>
          <w:spacing w:val="-4"/>
        </w:rPr>
        <w:t> </w:t>
      </w:r>
      <w:r>
        <w:rPr>
          <w:spacing w:val="-1"/>
        </w:rPr>
        <w:t>my</w:t>
      </w:r>
      <w:r>
        <w:rPr>
          <w:spacing w:val="-4"/>
        </w:rPr>
        <w:t> </w:t>
      </w:r>
      <w:r>
        <w:rPr/>
        <w:t>knowledge,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statements,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included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report,</w:t>
      </w:r>
      <w:r>
        <w:rPr>
          <w:spacing w:val="-5"/>
        </w:rPr>
        <w:t> </w:t>
      </w:r>
      <w:r>
        <w:rPr/>
        <w:t>fairly</w:t>
      </w:r>
      <w:r>
        <w:rPr>
          <w:spacing w:val="-6"/>
        </w:rPr>
        <w:t> </w:t>
      </w:r>
      <w:r>
        <w:rPr/>
        <w:t>present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material</w:t>
      </w:r>
      <w:r>
        <w:rPr>
          <w:spacing w:val="68"/>
          <w:w w:val="99"/>
        </w:rPr>
        <w:t> </w:t>
      </w:r>
      <w:r>
        <w:rPr/>
        <w:t>respects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condition,</w:t>
      </w:r>
      <w:r>
        <w:rPr>
          <w:spacing w:val="-3"/>
        </w:rPr>
        <w:t> </w:t>
      </w:r>
      <w:r>
        <w:rPr>
          <w:spacing w:val="-1"/>
        </w:rPr>
        <w:t>results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operations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cash</w:t>
      </w:r>
      <w:r>
        <w:rPr>
          <w:spacing w:val="-5"/>
        </w:rPr>
        <w:t> </w:t>
      </w:r>
      <w:r>
        <w:rPr/>
        <w:t>flows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registrant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1"/>
        </w:rPr>
        <w:t>of,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for,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periods</w:t>
      </w:r>
      <w:r>
        <w:rPr>
          <w:spacing w:val="-5"/>
        </w:rPr>
        <w:t> </w:t>
      </w:r>
      <w:r>
        <w:rPr/>
        <w:t>presented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report;</w:t>
      </w:r>
      <w:r>
        <w:rPr/>
      </w:r>
    </w:p>
    <w:p>
      <w:pPr>
        <w:pStyle w:val="BodyText"/>
        <w:numPr>
          <w:ilvl w:val="0"/>
          <w:numId w:val="12"/>
        </w:numPr>
        <w:tabs>
          <w:tab w:pos="586" w:val="left" w:leader="none"/>
        </w:tabs>
        <w:spacing w:line="220" w:lineRule="exact" w:before="101" w:after="0"/>
        <w:ind w:left="585" w:right="377" w:hanging="465"/>
        <w:jc w:val="left"/>
      </w:pPr>
      <w:r>
        <w:rPr/>
        <w:t>The</w:t>
      </w:r>
      <w:r>
        <w:rPr>
          <w:spacing w:val="-8"/>
        </w:rPr>
        <w:t> </w:t>
      </w:r>
      <w:r>
        <w:rPr/>
        <w:t>registrant’s</w:t>
      </w:r>
      <w:r>
        <w:rPr>
          <w:spacing w:val="-7"/>
        </w:rPr>
        <w:t> </w:t>
      </w:r>
      <w:r>
        <w:rPr/>
        <w:t>other</w:t>
      </w:r>
      <w:r>
        <w:rPr>
          <w:spacing w:val="-6"/>
        </w:rPr>
        <w:t> </w:t>
      </w:r>
      <w:r>
        <w:rPr>
          <w:spacing w:val="-1"/>
        </w:rPr>
        <w:t>certifying</w:t>
      </w:r>
      <w:r>
        <w:rPr>
          <w:spacing w:val="-5"/>
        </w:rPr>
        <w:t> </w:t>
      </w:r>
      <w:r>
        <w:rPr>
          <w:spacing w:val="-1"/>
        </w:rPr>
        <w:t>officer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I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-6"/>
        </w:rPr>
        <w:t> </w:t>
      </w:r>
      <w:r>
        <w:rPr/>
        <w:t>responsible</w:t>
      </w:r>
      <w:r>
        <w:rPr>
          <w:spacing w:val="-6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establishing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maintaining</w:t>
      </w:r>
      <w:r>
        <w:rPr>
          <w:spacing w:val="-5"/>
        </w:rPr>
        <w:t> </w:t>
      </w:r>
      <w:r>
        <w:rPr>
          <w:spacing w:val="-1"/>
        </w:rPr>
        <w:t>disclosure</w:t>
      </w:r>
      <w:r>
        <w:rPr>
          <w:spacing w:val="-5"/>
        </w:rPr>
        <w:t> </w:t>
      </w:r>
      <w:r>
        <w:rPr/>
        <w:t>controls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procedures</w:t>
      </w:r>
      <w:r>
        <w:rPr>
          <w:spacing w:val="-7"/>
        </w:rPr>
        <w:t> </w:t>
      </w:r>
      <w:r>
        <w:rPr/>
        <w:t>(as</w:t>
      </w:r>
      <w:r>
        <w:rPr>
          <w:spacing w:val="113"/>
          <w:w w:val="99"/>
        </w:rPr>
        <w:t> </w:t>
      </w:r>
      <w:r>
        <w:rPr/>
        <w:t>defined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Exchange</w:t>
      </w:r>
      <w:r>
        <w:rPr>
          <w:spacing w:val="-5"/>
        </w:rPr>
        <w:t> </w:t>
      </w:r>
      <w:r>
        <w:rPr/>
        <w:t>Act</w:t>
      </w:r>
      <w:r>
        <w:rPr>
          <w:spacing w:val="-5"/>
        </w:rPr>
        <w:t> </w:t>
      </w:r>
      <w:r>
        <w:rPr>
          <w:spacing w:val="-1"/>
        </w:rPr>
        <w:t>Rules</w:t>
      </w:r>
      <w:r>
        <w:rPr>
          <w:spacing w:val="-4"/>
        </w:rPr>
        <w:t> </w:t>
      </w:r>
      <w:r>
        <w:rPr/>
        <w:t>13a-15(e)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15d-15(e))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internal</w:t>
      </w:r>
      <w:r>
        <w:rPr>
          <w:spacing w:val="-5"/>
        </w:rPr>
        <w:t> </w:t>
      </w:r>
      <w:r>
        <w:rPr/>
        <w:t>control</w:t>
      </w:r>
      <w:r>
        <w:rPr>
          <w:spacing w:val="-6"/>
        </w:rPr>
        <w:t> </w:t>
      </w:r>
      <w:r>
        <w:rPr/>
        <w:t>over</w:t>
      </w:r>
      <w:r>
        <w:rPr>
          <w:spacing w:val="-6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reporting</w:t>
      </w:r>
      <w:r>
        <w:rPr>
          <w:spacing w:val="-4"/>
        </w:rPr>
        <w:t> </w:t>
      </w:r>
      <w:r>
        <w:rPr/>
        <w:t>(as</w:t>
      </w:r>
      <w:r>
        <w:rPr>
          <w:spacing w:val="-6"/>
        </w:rPr>
        <w:t> </w:t>
      </w:r>
      <w:r>
        <w:rPr/>
        <w:t>defined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Exchange</w:t>
      </w:r>
      <w:r>
        <w:rPr>
          <w:spacing w:val="-5"/>
        </w:rPr>
        <w:t> </w:t>
      </w:r>
      <w:r>
        <w:rPr/>
        <w:t>Act</w:t>
      </w:r>
      <w:r>
        <w:rPr>
          <w:spacing w:val="-5"/>
        </w:rPr>
        <w:t> </w:t>
      </w:r>
      <w:r>
        <w:rPr>
          <w:spacing w:val="-1"/>
        </w:rPr>
        <w:t>Rules</w:t>
      </w:r>
      <w:r>
        <w:rPr>
          <w:spacing w:val="80"/>
          <w:w w:val="99"/>
        </w:rPr>
        <w:t> </w:t>
      </w:r>
      <w:r>
        <w:rPr/>
        <w:t>13a-15(f)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15d-15(f))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registrant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have:</w:t>
      </w:r>
      <w:r>
        <w:rPr/>
      </w:r>
    </w:p>
    <w:p>
      <w:pPr>
        <w:pStyle w:val="BodyText"/>
        <w:numPr>
          <w:ilvl w:val="1"/>
          <w:numId w:val="12"/>
        </w:numPr>
        <w:tabs>
          <w:tab w:pos="1052" w:val="left" w:leader="none"/>
        </w:tabs>
        <w:spacing w:line="231" w:lineRule="auto" w:before="97" w:after="0"/>
        <w:ind w:left="1051" w:right="187" w:hanging="466"/>
        <w:jc w:val="left"/>
      </w:pPr>
      <w:r>
        <w:rPr/>
        <w:t>designed</w:t>
      </w:r>
      <w:r>
        <w:rPr>
          <w:spacing w:val="-7"/>
        </w:rPr>
        <w:t> </w:t>
      </w:r>
      <w:r>
        <w:rPr/>
        <w:t>such</w:t>
      </w:r>
      <w:r>
        <w:rPr>
          <w:spacing w:val="-4"/>
        </w:rPr>
        <w:t> </w:t>
      </w:r>
      <w:r>
        <w:rPr/>
        <w:t>disclosure</w:t>
      </w:r>
      <w:r>
        <w:rPr>
          <w:spacing w:val="-7"/>
        </w:rPr>
        <w:t> </w:t>
      </w:r>
      <w:r>
        <w:rPr/>
        <w:t>controls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procedures,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caused</w:t>
      </w:r>
      <w:r>
        <w:rPr>
          <w:spacing w:val="-5"/>
        </w:rPr>
        <w:t> </w:t>
      </w:r>
      <w:r>
        <w:rPr/>
        <w:t>such</w:t>
      </w:r>
      <w:r>
        <w:rPr>
          <w:spacing w:val="-4"/>
        </w:rPr>
        <w:t> </w:t>
      </w:r>
      <w:r>
        <w:rPr>
          <w:spacing w:val="-1"/>
        </w:rPr>
        <w:t>disclosure</w:t>
      </w:r>
      <w:r>
        <w:rPr>
          <w:spacing w:val="-6"/>
        </w:rPr>
        <w:t> </w:t>
      </w:r>
      <w:r>
        <w:rPr>
          <w:spacing w:val="-1"/>
        </w:rPr>
        <w:t>controls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procedures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designed</w:t>
      </w:r>
      <w:r>
        <w:rPr>
          <w:spacing w:val="-6"/>
        </w:rPr>
        <w:t> </w:t>
      </w:r>
      <w:r>
        <w:rPr/>
        <w:t>under</w:t>
      </w:r>
      <w:r>
        <w:rPr>
          <w:spacing w:val="-5"/>
        </w:rPr>
        <w:t> </w:t>
      </w:r>
      <w:r>
        <w:rPr/>
        <w:t>our</w:t>
      </w:r>
      <w:r>
        <w:rPr>
          <w:spacing w:val="52"/>
          <w:w w:val="99"/>
        </w:rPr>
        <w:t> </w:t>
      </w:r>
      <w:r>
        <w:rPr/>
        <w:t>supervision,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ensure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material</w:t>
      </w:r>
      <w:r>
        <w:rPr>
          <w:spacing w:val="-9"/>
        </w:rPr>
        <w:t> </w:t>
      </w:r>
      <w:r>
        <w:rPr/>
        <w:t>information</w:t>
      </w:r>
      <w:r>
        <w:rPr>
          <w:spacing w:val="-4"/>
        </w:rPr>
        <w:t> </w:t>
      </w:r>
      <w:r>
        <w:rPr>
          <w:spacing w:val="-1"/>
        </w:rPr>
        <w:t>relating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registrant,</w:t>
      </w:r>
      <w:r>
        <w:rPr>
          <w:spacing w:val="-5"/>
        </w:rPr>
        <w:t> </w:t>
      </w:r>
      <w:r>
        <w:rPr>
          <w:spacing w:val="-1"/>
        </w:rPr>
        <w:t>including</w:t>
      </w:r>
      <w:r>
        <w:rPr>
          <w:spacing w:val="-6"/>
        </w:rPr>
        <w:t> </w:t>
      </w:r>
      <w:r>
        <w:rPr/>
        <w:t>its</w:t>
      </w:r>
      <w:r>
        <w:rPr>
          <w:spacing w:val="-7"/>
        </w:rPr>
        <w:t> </w:t>
      </w:r>
      <w:r>
        <w:rPr>
          <w:spacing w:val="-1"/>
        </w:rPr>
        <w:t>consolidated</w:t>
      </w:r>
      <w:r>
        <w:rPr>
          <w:spacing w:val="-4"/>
        </w:rPr>
        <w:t> </w:t>
      </w:r>
      <w:r>
        <w:rPr>
          <w:spacing w:val="-1"/>
        </w:rPr>
        <w:t>subsidiaries,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made</w:t>
      </w:r>
      <w:r>
        <w:rPr>
          <w:spacing w:val="-5"/>
        </w:rPr>
        <w:t> </w:t>
      </w:r>
      <w:r>
        <w:rPr/>
        <w:t>known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us</w:t>
      </w:r>
      <w:r>
        <w:rPr>
          <w:spacing w:val="94"/>
          <w:w w:val="99"/>
        </w:rPr>
        <w:t> </w:t>
      </w:r>
      <w:r>
        <w:rPr/>
        <w:t>by</w:t>
      </w:r>
      <w:r>
        <w:rPr>
          <w:spacing w:val="-6"/>
        </w:rPr>
        <w:t> </w:t>
      </w:r>
      <w:r>
        <w:rPr>
          <w:spacing w:val="-1"/>
        </w:rPr>
        <w:t>others</w:t>
      </w:r>
      <w:r>
        <w:rPr>
          <w:spacing w:val="-3"/>
        </w:rPr>
        <w:t> </w:t>
      </w:r>
      <w:r>
        <w:rPr>
          <w:spacing w:val="-1"/>
        </w:rPr>
        <w:t>within</w:t>
      </w:r>
      <w:r>
        <w:rPr>
          <w:spacing w:val="-6"/>
        </w:rPr>
        <w:t> </w:t>
      </w:r>
      <w:r>
        <w:rPr/>
        <w:t>those</w:t>
      </w:r>
      <w:r>
        <w:rPr>
          <w:spacing w:val="-5"/>
        </w:rPr>
        <w:t> </w:t>
      </w:r>
      <w:r>
        <w:rPr>
          <w:spacing w:val="-1"/>
        </w:rPr>
        <w:t>entities,</w:t>
      </w:r>
      <w:r>
        <w:rPr>
          <w:spacing w:val="-3"/>
        </w:rPr>
        <w:t> </w:t>
      </w:r>
      <w:r>
        <w:rPr>
          <w:spacing w:val="-1"/>
        </w:rPr>
        <w:t>particularly</w:t>
      </w:r>
      <w:r>
        <w:rPr>
          <w:spacing w:val="-6"/>
        </w:rPr>
        <w:t> </w:t>
      </w:r>
      <w:r>
        <w:rPr/>
        <w:t>during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period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which</w:t>
      </w:r>
      <w:r>
        <w:rPr>
          <w:spacing w:val="-6"/>
        </w:rPr>
        <w:t> </w:t>
      </w:r>
      <w:r>
        <w:rPr/>
        <w:t>this</w:t>
      </w:r>
      <w:r>
        <w:rPr>
          <w:spacing w:val="-3"/>
        </w:rPr>
        <w:t> </w:t>
      </w:r>
      <w:r>
        <w:rPr>
          <w:spacing w:val="-1"/>
        </w:rPr>
        <w:t>report</w:t>
      </w:r>
      <w:r>
        <w:rPr>
          <w:spacing w:val="-5"/>
        </w:rPr>
        <w:t> </w:t>
      </w:r>
      <w:r>
        <w:rPr>
          <w:spacing w:val="1"/>
        </w:rPr>
        <w:t>is</w:t>
      </w:r>
      <w:r>
        <w:rPr>
          <w:spacing w:val="-6"/>
        </w:rPr>
        <w:t> </w:t>
      </w:r>
      <w:r>
        <w:rPr>
          <w:spacing w:val="-1"/>
        </w:rPr>
        <w:t>being</w:t>
      </w:r>
      <w:r>
        <w:rPr>
          <w:spacing w:val="-3"/>
        </w:rPr>
        <w:t> </w:t>
      </w:r>
      <w:r>
        <w:rPr/>
        <w:t>prepared;</w:t>
      </w:r>
      <w:r>
        <w:rPr/>
      </w:r>
    </w:p>
    <w:p>
      <w:pPr>
        <w:pStyle w:val="BodyText"/>
        <w:numPr>
          <w:ilvl w:val="1"/>
          <w:numId w:val="12"/>
        </w:numPr>
        <w:tabs>
          <w:tab w:pos="1052" w:val="left" w:leader="none"/>
        </w:tabs>
        <w:spacing w:line="231" w:lineRule="auto" w:before="97" w:after="0"/>
        <w:ind w:left="1051" w:right="315" w:hanging="466"/>
        <w:jc w:val="left"/>
      </w:pPr>
      <w:r>
        <w:rPr/>
        <w:t>designed</w:t>
      </w:r>
      <w:r>
        <w:rPr>
          <w:spacing w:val="-7"/>
        </w:rPr>
        <w:t> </w:t>
      </w:r>
      <w:r>
        <w:rPr/>
        <w:t>such</w:t>
      </w:r>
      <w:r>
        <w:rPr>
          <w:spacing w:val="-4"/>
        </w:rPr>
        <w:t> </w:t>
      </w:r>
      <w:r>
        <w:rPr>
          <w:spacing w:val="-1"/>
        </w:rPr>
        <w:t>internal</w:t>
      </w:r>
      <w:r>
        <w:rPr>
          <w:spacing w:val="-6"/>
        </w:rPr>
        <w:t> </w:t>
      </w:r>
      <w:r>
        <w:rPr/>
        <w:t>control</w:t>
      </w:r>
      <w:r>
        <w:rPr>
          <w:spacing w:val="-5"/>
        </w:rPr>
        <w:t> </w:t>
      </w:r>
      <w:r>
        <w:rPr/>
        <w:t>over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/>
        <w:t>reporting,</w:t>
      </w:r>
      <w:r>
        <w:rPr>
          <w:spacing w:val="-7"/>
        </w:rPr>
        <w:t> </w:t>
      </w:r>
      <w:r>
        <w:rPr/>
        <w:t>or</w:t>
      </w:r>
      <w:r>
        <w:rPr>
          <w:spacing w:val="-4"/>
        </w:rPr>
        <w:t> </w:t>
      </w:r>
      <w:r>
        <w:rPr/>
        <w:t>caused</w:t>
      </w:r>
      <w:r>
        <w:rPr>
          <w:spacing w:val="-7"/>
        </w:rPr>
        <w:t> </w:t>
      </w:r>
      <w:r>
        <w:rPr/>
        <w:t>such</w:t>
      </w:r>
      <w:r>
        <w:rPr>
          <w:spacing w:val="-4"/>
        </w:rPr>
        <w:t> </w:t>
      </w:r>
      <w:r>
        <w:rPr>
          <w:spacing w:val="-1"/>
        </w:rPr>
        <w:t>internal</w:t>
      </w:r>
      <w:r>
        <w:rPr>
          <w:spacing w:val="-5"/>
        </w:rPr>
        <w:t> </w:t>
      </w:r>
      <w:r>
        <w:rPr/>
        <w:t>control</w:t>
      </w:r>
      <w:r>
        <w:rPr>
          <w:spacing w:val="-6"/>
        </w:rPr>
        <w:t> </w:t>
      </w:r>
      <w:r>
        <w:rPr/>
        <w:t>over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reporting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>
          <w:spacing w:val="-1"/>
        </w:rPr>
        <w:t>designed</w:t>
      </w:r>
      <w:r>
        <w:rPr>
          <w:spacing w:val="-4"/>
        </w:rPr>
        <w:t> </w:t>
      </w:r>
      <w:r>
        <w:rPr/>
        <w:t>under</w:t>
      </w:r>
      <w:r>
        <w:rPr>
          <w:spacing w:val="92"/>
          <w:w w:val="99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supervision,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provide</w:t>
      </w:r>
      <w:r>
        <w:rPr>
          <w:spacing w:val="-6"/>
        </w:rPr>
        <w:t> </w:t>
      </w:r>
      <w:r>
        <w:rPr/>
        <w:t>reasonable</w:t>
      </w:r>
      <w:r>
        <w:rPr>
          <w:spacing w:val="-6"/>
        </w:rPr>
        <w:t> </w:t>
      </w:r>
      <w:r>
        <w:rPr/>
        <w:t>assurance</w:t>
      </w:r>
      <w:r>
        <w:rPr>
          <w:spacing w:val="-6"/>
        </w:rPr>
        <w:t> </w:t>
      </w:r>
      <w:r>
        <w:rPr/>
        <w:t>regarding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reliability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/>
        <w:t>reporting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preparation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84"/>
          <w:w w:val="99"/>
        </w:rPr>
        <w:t> </w:t>
      </w:r>
      <w:r>
        <w:rPr>
          <w:spacing w:val="-1"/>
        </w:rPr>
        <w:t>statements</w:t>
      </w:r>
      <w:r>
        <w:rPr>
          <w:spacing w:val="-6"/>
        </w:rPr>
        <w:t> </w:t>
      </w:r>
      <w:r>
        <w:rPr>
          <w:spacing w:val="-1"/>
        </w:rPr>
        <w:t>for</w:t>
      </w:r>
      <w:r>
        <w:rPr>
          <w:spacing w:val="-6"/>
        </w:rPr>
        <w:t> </w:t>
      </w:r>
      <w:r>
        <w:rPr/>
        <w:t>external</w:t>
      </w:r>
      <w:r>
        <w:rPr>
          <w:spacing w:val="-7"/>
        </w:rPr>
        <w:t> </w:t>
      </w:r>
      <w:r>
        <w:rPr/>
        <w:t>purposes</w:t>
      </w:r>
      <w:r>
        <w:rPr>
          <w:spacing w:val="-8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accordance</w:t>
      </w:r>
      <w:r>
        <w:rPr>
          <w:spacing w:val="-7"/>
        </w:rPr>
        <w:t> </w:t>
      </w:r>
      <w:r>
        <w:rPr/>
        <w:t>with</w:t>
      </w:r>
      <w:r>
        <w:rPr>
          <w:spacing w:val="-8"/>
        </w:rPr>
        <w:t> </w:t>
      </w:r>
      <w:r>
        <w:rPr>
          <w:spacing w:val="-1"/>
        </w:rPr>
        <w:t>generally</w:t>
      </w:r>
      <w:r>
        <w:rPr>
          <w:spacing w:val="-6"/>
        </w:rPr>
        <w:t> </w:t>
      </w:r>
      <w:r>
        <w:rPr/>
        <w:t>accepted</w:t>
      </w:r>
      <w:r>
        <w:rPr>
          <w:spacing w:val="-7"/>
        </w:rPr>
        <w:t> </w:t>
      </w:r>
      <w:r>
        <w:rPr/>
        <w:t>accounting</w:t>
      </w:r>
      <w:r>
        <w:rPr>
          <w:spacing w:val="-7"/>
        </w:rPr>
        <w:t> </w:t>
      </w:r>
      <w:r>
        <w:rPr>
          <w:spacing w:val="-1"/>
        </w:rPr>
        <w:t>principles;</w:t>
      </w:r>
      <w:r>
        <w:rPr/>
      </w:r>
    </w:p>
    <w:p>
      <w:pPr>
        <w:pStyle w:val="BodyText"/>
        <w:numPr>
          <w:ilvl w:val="1"/>
          <w:numId w:val="12"/>
        </w:numPr>
        <w:tabs>
          <w:tab w:pos="1052" w:val="left" w:leader="none"/>
        </w:tabs>
        <w:spacing w:line="220" w:lineRule="exact" w:before="104" w:after="0"/>
        <w:ind w:left="1051" w:right="377" w:hanging="466"/>
        <w:jc w:val="left"/>
      </w:pPr>
      <w:r>
        <w:rPr/>
        <w:t>evaluated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effectiveness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registrant’s</w:t>
      </w:r>
      <w:r>
        <w:rPr>
          <w:spacing w:val="-6"/>
        </w:rPr>
        <w:t> </w:t>
      </w:r>
      <w:r>
        <w:rPr/>
        <w:t>disclosure</w:t>
      </w:r>
      <w:r>
        <w:rPr>
          <w:spacing w:val="-6"/>
        </w:rPr>
        <w:t> </w:t>
      </w:r>
      <w:r>
        <w:rPr/>
        <w:t>controls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procedures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presented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this</w:t>
      </w:r>
      <w:r>
        <w:rPr>
          <w:spacing w:val="-7"/>
        </w:rPr>
        <w:t> </w:t>
      </w:r>
      <w:r>
        <w:rPr/>
        <w:t>report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conclusions</w:t>
      </w:r>
      <w:r>
        <w:rPr>
          <w:spacing w:val="-7"/>
        </w:rPr>
        <w:t> </w:t>
      </w:r>
      <w:r>
        <w:rPr/>
        <w:t>about</w:t>
      </w:r>
      <w:r>
        <w:rPr>
          <w:spacing w:val="48"/>
          <w:w w:val="99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effectiveness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disclosure</w:t>
      </w:r>
      <w:r>
        <w:rPr>
          <w:spacing w:val="-4"/>
        </w:rPr>
        <w:t> </w:t>
      </w:r>
      <w:r>
        <w:rPr/>
        <w:t>controls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procedures,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end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period</w:t>
      </w:r>
      <w:r>
        <w:rPr>
          <w:spacing w:val="-3"/>
        </w:rPr>
        <w:t> </w:t>
      </w:r>
      <w:r>
        <w:rPr/>
        <w:t>covered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2"/>
        </w:rPr>
        <w:t> </w:t>
      </w:r>
      <w:r>
        <w:rPr/>
        <w:t>report</w:t>
      </w:r>
      <w:r>
        <w:rPr>
          <w:spacing w:val="-4"/>
        </w:rPr>
        <w:t> </w:t>
      </w:r>
      <w:r>
        <w:rPr/>
        <w:t>based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such</w:t>
      </w:r>
      <w:r>
        <w:rPr>
          <w:spacing w:val="50"/>
          <w:w w:val="99"/>
        </w:rPr>
        <w:t> </w:t>
      </w:r>
      <w:r>
        <w:rPr/>
        <w:t>evaluation;</w:t>
      </w:r>
      <w:r>
        <w:rPr>
          <w:spacing w:val="-12"/>
        </w:rPr>
        <w:t> </w:t>
      </w:r>
      <w:r>
        <w:rPr/>
        <w:t>and</w:t>
      </w:r>
      <w:r>
        <w:rPr/>
      </w:r>
    </w:p>
    <w:p>
      <w:pPr>
        <w:pStyle w:val="BodyText"/>
        <w:numPr>
          <w:ilvl w:val="1"/>
          <w:numId w:val="12"/>
        </w:numPr>
        <w:tabs>
          <w:tab w:pos="1052" w:val="left" w:leader="none"/>
        </w:tabs>
        <w:spacing w:line="220" w:lineRule="exact" w:before="101" w:after="0"/>
        <w:ind w:left="1051" w:right="509" w:hanging="466"/>
        <w:jc w:val="left"/>
      </w:pPr>
      <w:r>
        <w:rPr>
          <w:spacing w:val="-1"/>
        </w:rPr>
        <w:t>disclosed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this</w:t>
      </w:r>
      <w:r>
        <w:rPr>
          <w:spacing w:val="-6"/>
        </w:rPr>
        <w:t> </w:t>
      </w:r>
      <w:r>
        <w:rPr/>
        <w:t>report</w:t>
      </w:r>
      <w:r>
        <w:rPr>
          <w:spacing w:val="-6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/>
        <w:t>change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registrant’s</w:t>
      </w:r>
      <w:r>
        <w:rPr>
          <w:spacing w:val="-4"/>
        </w:rPr>
        <w:t> </w:t>
      </w:r>
      <w:r>
        <w:rPr>
          <w:spacing w:val="-1"/>
        </w:rPr>
        <w:t>internal</w:t>
      </w:r>
      <w:r>
        <w:rPr>
          <w:spacing w:val="-5"/>
        </w:rPr>
        <w:t> </w:t>
      </w:r>
      <w:r>
        <w:rPr/>
        <w:t>control</w:t>
      </w:r>
      <w:r>
        <w:rPr>
          <w:spacing w:val="-5"/>
        </w:rPr>
        <w:t> </w:t>
      </w:r>
      <w:r>
        <w:rPr/>
        <w:t>over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reporting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occurred</w:t>
      </w:r>
      <w:r>
        <w:rPr>
          <w:spacing w:val="-5"/>
        </w:rPr>
        <w:t> </w:t>
      </w:r>
      <w:r>
        <w:rPr/>
        <w:t>during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registrant’s</w:t>
      </w:r>
      <w:r>
        <w:rPr>
          <w:spacing w:val="88"/>
          <w:w w:val="99"/>
        </w:rPr>
        <w:t> </w:t>
      </w:r>
      <w:r>
        <w:rPr/>
        <w:t>most</w:t>
      </w:r>
      <w:r>
        <w:rPr>
          <w:spacing w:val="-5"/>
        </w:rPr>
        <w:t> </w:t>
      </w:r>
      <w:r>
        <w:rPr/>
        <w:t>recent</w:t>
      </w:r>
      <w:r>
        <w:rPr>
          <w:spacing w:val="-4"/>
        </w:rPr>
        <w:t> </w:t>
      </w:r>
      <w:r>
        <w:rPr/>
        <w:t>fiscal</w:t>
      </w:r>
      <w:r>
        <w:rPr>
          <w:spacing w:val="-5"/>
        </w:rPr>
        <w:t> </w:t>
      </w:r>
      <w:r>
        <w:rPr/>
        <w:t>quarter</w:t>
      </w:r>
      <w:r>
        <w:rPr>
          <w:spacing w:val="-5"/>
        </w:rPr>
        <w:t> </w:t>
      </w:r>
      <w:r>
        <w:rPr/>
        <w:t>(the</w:t>
      </w:r>
      <w:r>
        <w:rPr>
          <w:spacing w:val="-4"/>
        </w:rPr>
        <w:t> </w:t>
      </w:r>
      <w:r>
        <w:rPr>
          <w:spacing w:val="-1"/>
        </w:rPr>
        <w:t>registrant’s</w:t>
      </w:r>
      <w:r>
        <w:rPr>
          <w:spacing w:val="-5"/>
        </w:rPr>
        <w:t> </w:t>
      </w:r>
      <w:r>
        <w:rPr/>
        <w:t>fourth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>
          <w:spacing w:val="-1"/>
        </w:rPr>
        <w:t>quarter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case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an</w:t>
      </w:r>
      <w:r>
        <w:rPr>
          <w:spacing w:val="-5"/>
        </w:rPr>
        <w:t> </w:t>
      </w:r>
      <w:r>
        <w:rPr/>
        <w:t>annual</w:t>
      </w:r>
      <w:r>
        <w:rPr>
          <w:spacing w:val="-5"/>
        </w:rPr>
        <w:t> </w:t>
      </w:r>
      <w:r>
        <w:rPr/>
        <w:t>report)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has</w:t>
      </w:r>
      <w:r>
        <w:rPr>
          <w:spacing w:val="-3"/>
        </w:rPr>
        <w:t> </w:t>
      </w:r>
      <w:r>
        <w:rPr>
          <w:spacing w:val="-1"/>
        </w:rPr>
        <w:t>materially</w:t>
      </w:r>
      <w:r>
        <w:rPr>
          <w:spacing w:val="-5"/>
        </w:rPr>
        <w:t> </w:t>
      </w:r>
      <w:r>
        <w:rPr/>
        <w:t>affected,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>
          <w:spacing w:val="1"/>
        </w:rPr>
        <w:t>is</w:t>
      </w:r>
      <w:r>
        <w:rPr>
          <w:spacing w:val="86"/>
          <w:w w:val="99"/>
        </w:rPr>
        <w:t> </w:t>
      </w:r>
      <w:r>
        <w:rPr/>
        <w:t>reasonably</w:t>
      </w:r>
      <w:r>
        <w:rPr>
          <w:spacing w:val="-6"/>
        </w:rPr>
        <w:t> </w:t>
      </w:r>
      <w:r>
        <w:rPr>
          <w:spacing w:val="-1"/>
        </w:rPr>
        <w:t>likely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>
          <w:spacing w:val="-1"/>
        </w:rPr>
        <w:t>materially</w:t>
      </w:r>
      <w:r>
        <w:rPr>
          <w:spacing w:val="-6"/>
        </w:rPr>
        <w:t> </w:t>
      </w:r>
      <w:r>
        <w:rPr>
          <w:spacing w:val="-1"/>
        </w:rPr>
        <w:t>affect,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registrant’s</w:t>
      </w:r>
      <w:r>
        <w:rPr>
          <w:spacing w:val="-7"/>
        </w:rPr>
        <w:t> </w:t>
      </w:r>
      <w:r>
        <w:rPr/>
        <w:t>internal</w:t>
      </w:r>
      <w:r>
        <w:rPr>
          <w:spacing w:val="-6"/>
        </w:rPr>
        <w:t> </w:t>
      </w:r>
      <w:r>
        <w:rPr/>
        <w:t>control</w:t>
      </w:r>
      <w:r>
        <w:rPr>
          <w:spacing w:val="-6"/>
        </w:rPr>
        <w:t> </w:t>
      </w:r>
      <w:r>
        <w:rPr/>
        <w:t>over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/>
        <w:t>reporting;</w:t>
      </w:r>
      <w:r>
        <w:rPr>
          <w:spacing w:val="-6"/>
        </w:rPr>
        <w:t> </w:t>
      </w:r>
      <w:r>
        <w:rPr/>
        <w:t>and</w:t>
      </w:r>
      <w:r>
        <w:rPr/>
      </w:r>
    </w:p>
    <w:p>
      <w:pPr>
        <w:pStyle w:val="BodyText"/>
        <w:numPr>
          <w:ilvl w:val="0"/>
          <w:numId w:val="12"/>
        </w:numPr>
        <w:tabs>
          <w:tab w:pos="586" w:val="left" w:leader="none"/>
        </w:tabs>
        <w:spacing w:line="231" w:lineRule="auto" w:before="97" w:after="0"/>
        <w:ind w:left="585" w:right="187" w:hanging="465"/>
        <w:jc w:val="left"/>
      </w:pPr>
      <w:r>
        <w:rPr/>
        <w:t>The</w:t>
      </w:r>
      <w:r>
        <w:rPr>
          <w:spacing w:val="-7"/>
        </w:rPr>
        <w:t> </w:t>
      </w:r>
      <w:r>
        <w:rPr/>
        <w:t>registrant’s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>
          <w:spacing w:val="-1"/>
        </w:rPr>
        <w:t>certifying</w:t>
      </w:r>
      <w:r>
        <w:rPr>
          <w:spacing w:val="-4"/>
        </w:rPr>
        <w:t> </w:t>
      </w:r>
      <w:r>
        <w:rPr>
          <w:spacing w:val="-1"/>
        </w:rPr>
        <w:t>officer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I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/>
        <w:t>disclosed,</w:t>
      </w:r>
      <w:r>
        <w:rPr>
          <w:spacing w:val="-4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most</w:t>
      </w:r>
      <w:r>
        <w:rPr>
          <w:spacing w:val="-5"/>
        </w:rPr>
        <w:t> </w:t>
      </w:r>
      <w:r>
        <w:rPr/>
        <w:t>recent</w:t>
      </w:r>
      <w:r>
        <w:rPr>
          <w:spacing w:val="-5"/>
        </w:rPr>
        <w:t> </w:t>
      </w:r>
      <w:r>
        <w:rPr>
          <w:spacing w:val="-1"/>
        </w:rPr>
        <w:t>evaluation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internal</w:t>
      </w:r>
      <w:r>
        <w:rPr>
          <w:spacing w:val="-5"/>
        </w:rPr>
        <w:t> </w:t>
      </w:r>
      <w:r>
        <w:rPr/>
        <w:t>control</w:t>
      </w:r>
      <w:r>
        <w:rPr>
          <w:spacing w:val="-5"/>
        </w:rPr>
        <w:t> </w:t>
      </w:r>
      <w:r>
        <w:rPr/>
        <w:t>over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98"/>
          <w:w w:val="99"/>
        </w:rPr>
        <w:t> </w:t>
      </w:r>
      <w:r>
        <w:rPr/>
        <w:t>reporting,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registrant’s</w:t>
      </w:r>
      <w:r>
        <w:rPr>
          <w:spacing w:val="-6"/>
        </w:rPr>
        <w:t> </w:t>
      </w:r>
      <w:r>
        <w:rPr/>
        <w:t>auditors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Finance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Audit</w:t>
      </w:r>
      <w:r>
        <w:rPr>
          <w:spacing w:val="-5"/>
        </w:rPr>
        <w:t> </w:t>
      </w:r>
      <w:r>
        <w:rPr>
          <w:spacing w:val="-1"/>
        </w:rPr>
        <w:t>Committee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registrant’s</w:t>
      </w:r>
      <w:r>
        <w:rPr>
          <w:spacing w:val="-6"/>
        </w:rPr>
        <w:t> </w:t>
      </w:r>
      <w:r>
        <w:rPr/>
        <w:t>board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directors</w:t>
      </w:r>
      <w:r>
        <w:rPr>
          <w:spacing w:val="-4"/>
        </w:rPr>
        <w:t> </w:t>
      </w:r>
      <w:r>
        <w:rPr>
          <w:spacing w:val="-1"/>
        </w:rPr>
        <w:t>(or</w:t>
      </w:r>
      <w:r>
        <w:rPr>
          <w:spacing w:val="-4"/>
        </w:rPr>
        <w:t> </w:t>
      </w:r>
      <w:r>
        <w:rPr/>
        <w:t>persons</w:t>
      </w:r>
      <w:r>
        <w:rPr>
          <w:spacing w:val="-6"/>
        </w:rPr>
        <w:t> </w:t>
      </w:r>
      <w:r>
        <w:rPr/>
        <w:t>performing</w:t>
      </w:r>
      <w:r>
        <w:rPr>
          <w:spacing w:val="-4"/>
        </w:rPr>
        <w:t> </w:t>
      </w:r>
      <w:r>
        <w:rPr/>
        <w:t>the</w:t>
      </w:r>
      <w:r>
        <w:rPr>
          <w:spacing w:val="88"/>
          <w:w w:val="99"/>
        </w:rPr>
        <w:t> </w:t>
      </w:r>
      <w:r>
        <w:rPr/>
        <w:t>equivalent</w:t>
      </w:r>
      <w:r>
        <w:rPr>
          <w:spacing w:val="-17"/>
        </w:rPr>
        <w:t> </w:t>
      </w:r>
      <w:r>
        <w:rPr/>
        <w:t>functions):</w:t>
      </w:r>
      <w:r>
        <w:rPr/>
      </w:r>
    </w:p>
    <w:p>
      <w:pPr>
        <w:pStyle w:val="BodyText"/>
        <w:numPr>
          <w:ilvl w:val="1"/>
          <w:numId w:val="12"/>
        </w:numPr>
        <w:tabs>
          <w:tab w:pos="1052" w:val="left" w:leader="none"/>
        </w:tabs>
        <w:spacing w:line="220" w:lineRule="exact" w:before="104" w:after="0"/>
        <w:ind w:left="1051" w:right="377" w:hanging="466"/>
        <w:jc w:val="left"/>
      </w:pPr>
      <w:r>
        <w:rPr>
          <w:spacing w:val="-1"/>
        </w:rPr>
        <w:t>all</w:t>
      </w:r>
      <w:r>
        <w:rPr>
          <w:spacing w:val="-6"/>
        </w:rPr>
        <w:t> </w:t>
      </w:r>
      <w:r>
        <w:rPr/>
        <w:t>significant</w:t>
      </w:r>
      <w:r>
        <w:rPr>
          <w:spacing w:val="-5"/>
        </w:rPr>
        <w:t> </w:t>
      </w:r>
      <w:r>
        <w:rPr>
          <w:spacing w:val="-1"/>
        </w:rPr>
        <w:t>deficiencies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material</w:t>
      </w:r>
      <w:r>
        <w:rPr>
          <w:spacing w:val="-5"/>
        </w:rPr>
        <w:t> </w:t>
      </w:r>
      <w:r>
        <w:rPr/>
        <w:t>weaknesses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design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operation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internal</w:t>
      </w:r>
      <w:r>
        <w:rPr>
          <w:spacing w:val="-6"/>
        </w:rPr>
        <w:t> </w:t>
      </w:r>
      <w:r>
        <w:rPr/>
        <w:t>control</w:t>
      </w:r>
      <w:r>
        <w:rPr>
          <w:spacing w:val="-5"/>
        </w:rPr>
        <w:t> </w:t>
      </w:r>
      <w:r>
        <w:rPr/>
        <w:t>over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/>
        <w:t>reporting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/>
        <w:t>are</w:t>
      </w:r>
      <w:r>
        <w:rPr>
          <w:spacing w:val="85"/>
          <w:w w:val="99"/>
        </w:rPr>
        <w:t> </w:t>
      </w:r>
      <w:r>
        <w:rPr/>
        <w:t>reasonably</w:t>
      </w:r>
      <w:r>
        <w:rPr>
          <w:spacing w:val="-5"/>
        </w:rPr>
        <w:t> </w:t>
      </w:r>
      <w:r>
        <w:rPr>
          <w:spacing w:val="-1"/>
        </w:rPr>
        <w:t>likely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adversely</w:t>
      </w:r>
      <w:r>
        <w:rPr>
          <w:spacing w:val="-7"/>
        </w:rPr>
        <w:t> </w:t>
      </w:r>
      <w:r>
        <w:rPr/>
        <w:t>affect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registrant’s</w:t>
      </w:r>
      <w:r>
        <w:rPr>
          <w:spacing w:val="-7"/>
        </w:rPr>
        <w:t> </w:t>
      </w:r>
      <w:r>
        <w:rPr>
          <w:spacing w:val="-1"/>
        </w:rPr>
        <w:t>ability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record,</w:t>
      </w:r>
      <w:r>
        <w:rPr>
          <w:spacing w:val="-5"/>
        </w:rPr>
        <w:t> </w:t>
      </w:r>
      <w:r>
        <w:rPr/>
        <w:t>process,</w:t>
      </w:r>
      <w:r>
        <w:rPr>
          <w:spacing w:val="-5"/>
        </w:rPr>
        <w:t> </w:t>
      </w:r>
      <w:r>
        <w:rPr>
          <w:spacing w:val="-1"/>
        </w:rPr>
        <w:t>summarize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report</w:t>
      </w:r>
      <w:r>
        <w:rPr>
          <w:spacing w:val="-6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/>
        <w:t>information;</w:t>
      </w:r>
      <w:r>
        <w:rPr>
          <w:spacing w:val="-6"/>
        </w:rPr>
        <w:t> </w:t>
      </w:r>
      <w:r>
        <w:rPr>
          <w:spacing w:val="-1"/>
        </w:rPr>
        <w:t>and</w:t>
      </w:r>
      <w:r>
        <w:rPr/>
      </w:r>
    </w:p>
    <w:p>
      <w:pPr>
        <w:pStyle w:val="BodyText"/>
        <w:numPr>
          <w:ilvl w:val="1"/>
          <w:numId w:val="12"/>
        </w:numPr>
        <w:tabs>
          <w:tab w:pos="1052" w:val="left" w:leader="none"/>
        </w:tabs>
        <w:spacing w:line="220" w:lineRule="exact" w:before="101" w:after="0"/>
        <w:ind w:left="1051" w:right="667" w:hanging="466"/>
        <w:jc w:val="left"/>
      </w:pPr>
      <w:r>
        <w:rPr/>
        <w:t>any</w:t>
      </w:r>
      <w:r>
        <w:rPr>
          <w:spacing w:val="-6"/>
        </w:rPr>
        <w:t> </w:t>
      </w:r>
      <w:r>
        <w:rPr/>
        <w:t>fraud,</w:t>
      </w:r>
      <w:r>
        <w:rPr>
          <w:spacing w:val="-4"/>
        </w:rPr>
        <w:t> </w:t>
      </w:r>
      <w:r>
        <w:rPr>
          <w:spacing w:val="-1"/>
        </w:rPr>
        <w:t>whether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material,</w:t>
      </w:r>
      <w:r>
        <w:rPr>
          <w:spacing w:val="-7"/>
        </w:rPr>
        <w:t> </w:t>
      </w:r>
      <w:r>
        <w:rPr/>
        <w:t>that</w:t>
      </w:r>
      <w:r>
        <w:rPr>
          <w:spacing w:val="-4"/>
        </w:rPr>
        <w:t> </w:t>
      </w:r>
      <w:r>
        <w:rPr/>
        <w:t>involves</w:t>
      </w:r>
      <w:r>
        <w:rPr>
          <w:spacing w:val="-6"/>
        </w:rPr>
        <w:t> </w:t>
      </w:r>
      <w:r>
        <w:rPr/>
        <w:t>management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other</w:t>
      </w:r>
      <w:r>
        <w:rPr>
          <w:spacing w:val="-6"/>
        </w:rPr>
        <w:t> </w:t>
      </w:r>
      <w:r>
        <w:rPr/>
        <w:t>employees</w:t>
      </w:r>
      <w:r>
        <w:rPr>
          <w:spacing w:val="-6"/>
        </w:rPr>
        <w:t> </w:t>
      </w:r>
      <w:r>
        <w:rPr/>
        <w:t>who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significant</w:t>
      </w:r>
      <w:r>
        <w:rPr>
          <w:spacing w:val="-5"/>
        </w:rPr>
        <w:t> </w:t>
      </w:r>
      <w:r>
        <w:rPr/>
        <w:t>role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registrant’s</w:t>
      </w:r>
      <w:r>
        <w:rPr>
          <w:spacing w:val="98"/>
          <w:w w:val="99"/>
        </w:rPr>
        <w:t> </w:t>
      </w:r>
      <w:r>
        <w:rPr>
          <w:spacing w:val="-1"/>
        </w:rPr>
        <w:t>internal</w:t>
      </w:r>
      <w:r>
        <w:rPr>
          <w:spacing w:val="-8"/>
        </w:rPr>
        <w:t> </w:t>
      </w:r>
      <w:r>
        <w:rPr/>
        <w:t>control</w:t>
      </w:r>
      <w:r>
        <w:rPr>
          <w:spacing w:val="-8"/>
        </w:rPr>
        <w:t> </w:t>
      </w:r>
      <w:r>
        <w:rPr/>
        <w:t>over</w:t>
      </w:r>
      <w:r>
        <w:rPr>
          <w:spacing w:val="-8"/>
        </w:rPr>
        <w:t> </w:t>
      </w:r>
      <w:r>
        <w:rPr/>
        <w:t>financial</w:t>
      </w:r>
      <w:r>
        <w:rPr>
          <w:spacing w:val="-8"/>
        </w:rPr>
        <w:t> </w:t>
      </w:r>
      <w:r>
        <w:rPr>
          <w:spacing w:val="-1"/>
        </w:rPr>
        <w:t>reporting.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tabs>
          <w:tab w:pos="5882" w:val="left" w:leader="none"/>
          <w:tab w:pos="11787" w:val="left" w:leader="none"/>
        </w:tabs>
        <w:spacing w:line="247" w:lineRule="auto" w:before="0"/>
        <w:ind w:left="6285" w:right="110" w:hanging="6166"/>
        <w:jc w:val="left"/>
      </w:pPr>
      <w:r>
        <w:rPr>
          <w:spacing w:val="-1"/>
        </w:rPr>
        <w:t>Date:</w:t>
      </w:r>
      <w:r>
        <w:rPr>
          <w:spacing w:val="-5"/>
        </w:rPr>
        <w:t> </w:t>
      </w:r>
      <w:r>
        <w:rPr/>
        <w:t>June</w:t>
      </w:r>
      <w:r>
        <w:rPr>
          <w:spacing w:val="-5"/>
        </w:rPr>
        <w:t> </w:t>
      </w:r>
      <w:r>
        <w:rPr/>
        <w:t>26,</w:t>
      </w:r>
      <w:r>
        <w:rPr>
          <w:spacing w:val="-4"/>
        </w:rPr>
        <w:t> </w:t>
      </w:r>
      <w:r>
        <w:rPr/>
        <w:t>2013</w:t>
        <w:tab/>
        <w:t>By: </w:t>
      </w:r>
      <w:r>
        <w:rPr>
          <w:spacing w:val="12"/>
        </w:rPr>
        <w:t> </w:t>
      </w:r>
      <w:r>
        <w:rPr>
          <w:u w:val="single" w:color="000000"/>
        </w:rPr>
        <w:t>/s/</w:t>
      </w:r>
      <w:r>
        <w:rPr>
          <w:spacing w:val="46"/>
          <w:u w:val="single" w:color="000000"/>
        </w:rPr>
        <w:t> </w:t>
      </w:r>
      <w:r>
        <w:rPr>
          <w:u w:val="single" w:color="000000"/>
        </w:rPr>
        <w:t>S </w:t>
      </w:r>
      <w:r>
        <w:rPr>
          <w:spacing w:val="-1"/>
          <w:sz w:val="15"/>
          <w:u w:val="single" w:color="000000"/>
        </w:rPr>
        <w:t>AFRA</w:t>
      </w:r>
      <w:r>
        <w:rPr>
          <w:spacing w:val="1"/>
          <w:sz w:val="15"/>
          <w:u w:val="single" w:color="000000"/>
        </w:rPr>
        <w:t> </w:t>
      </w:r>
      <w:r>
        <w:rPr>
          <w:u w:val="single" w:color="000000"/>
        </w:rPr>
        <w:t>A.</w:t>
      </w:r>
      <w:r>
        <w:rPr>
          <w:spacing w:val="-1"/>
          <w:u w:val="single" w:color="000000"/>
        </w:rPr>
        <w:t> </w:t>
      </w:r>
      <w:r>
        <w:rPr>
          <w:u w:val="single" w:color="000000"/>
        </w:rPr>
        <w:t>C</w:t>
      </w:r>
      <w:r>
        <w:rPr>
          <w:spacing w:val="-1"/>
          <w:u w:val="single" w:color="000000"/>
        </w:rPr>
        <w:t> </w:t>
      </w:r>
      <w:r>
        <w:rPr>
          <w:sz w:val="15"/>
          <w:u w:val="single" w:color="000000"/>
        </w:rPr>
        <w:t>ATZ</w:t>
      </w:r>
      <w:r>
        <w:rPr>
          <w:sz w:val="15"/>
          <w:u w:val="single" w:color="000000"/>
        </w:rPr>
        <w:t> </w:t>
        <w:tab/>
      </w:r>
      <w:r>
        <w:rPr>
          <w:sz w:val="15"/>
        </w:rPr>
      </w:r>
      <w:r>
        <w:rPr>
          <w:spacing w:val="29"/>
          <w:sz w:val="15"/>
        </w:rPr>
        <w:t> </w:t>
      </w:r>
      <w:r>
        <w:rPr>
          <w:w w:val="95"/>
        </w:rPr>
        <w:t>Safra</w:t>
      </w:r>
      <w:r>
        <w:rPr>
          <w:spacing w:val="19"/>
          <w:w w:val="95"/>
        </w:rPr>
        <w:t> </w:t>
      </w:r>
      <w:r>
        <w:rPr/>
        <w:t>A.</w:t>
      </w:r>
      <w:r>
        <w:rPr>
          <w:spacing w:val="-8"/>
        </w:rPr>
        <w:t> </w:t>
      </w:r>
      <w:r>
        <w:rPr/>
        <w:t>Catz</w:t>
      </w:r>
      <w:r>
        <w:rPr/>
      </w:r>
    </w:p>
    <w:p>
      <w:pPr>
        <w:pStyle w:val="BodyText"/>
        <w:spacing w:line="230" w:lineRule="auto" w:before="0"/>
        <w:ind w:left="6285" w:right="1143"/>
        <w:jc w:val="left"/>
      </w:pPr>
      <w:r>
        <w:rPr/>
        <w:t>President,</w:t>
      </w:r>
      <w:r>
        <w:rPr>
          <w:spacing w:val="-7"/>
        </w:rPr>
        <w:t> </w:t>
      </w:r>
      <w:r>
        <w:rPr>
          <w:spacing w:val="-1"/>
        </w:rPr>
        <w:t>Chief</w:t>
      </w:r>
      <w:r>
        <w:rPr>
          <w:spacing w:val="-6"/>
        </w:rPr>
        <w:t> </w:t>
      </w:r>
      <w:r>
        <w:rPr>
          <w:spacing w:val="-1"/>
        </w:rPr>
        <w:t>Financial</w:t>
      </w:r>
      <w:r>
        <w:rPr>
          <w:spacing w:val="-7"/>
        </w:rPr>
        <w:t> </w:t>
      </w:r>
      <w:r>
        <w:rPr>
          <w:spacing w:val="-1"/>
        </w:rPr>
        <w:t>Officer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Director</w:t>
      </w:r>
      <w:r>
        <w:rPr>
          <w:spacing w:val="37"/>
          <w:w w:val="99"/>
        </w:rPr>
        <w:t> </w:t>
      </w:r>
      <w:r>
        <w:rPr>
          <w:spacing w:val="-1"/>
        </w:rPr>
        <w:t>(Principal</w:t>
      </w:r>
      <w:r>
        <w:rPr>
          <w:spacing w:val="-11"/>
        </w:rPr>
        <w:t> </w:t>
      </w:r>
      <w:r>
        <w:rPr/>
        <w:t>Financial</w:t>
      </w:r>
      <w:r>
        <w:rPr>
          <w:spacing w:val="-11"/>
        </w:rPr>
        <w:t> </w:t>
      </w:r>
      <w:r>
        <w:rPr/>
        <w:t>Officer)</w:t>
      </w:r>
      <w:r>
        <w:rPr/>
      </w:r>
    </w:p>
    <w:p>
      <w:pPr>
        <w:spacing w:after="0" w:line="230" w:lineRule="auto"/>
        <w:jc w:val="left"/>
        <w:sectPr>
          <w:headerReference w:type="default" r:id="rId28"/>
          <w:pgSz w:w="12240" w:h="15840"/>
          <w:pgMar w:header="377" w:footer="0" w:top="560" w:bottom="280" w:left="240" w:right="100"/>
          <w:pgNumType w:start="31"/>
        </w:sectPr>
      </w:pPr>
    </w:p>
    <w:p>
      <w:pPr>
        <w:spacing w:line="220" w:lineRule="exact" w:before="97"/>
        <w:ind w:left="2452" w:right="2340" w:firstLine="588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CERTIFICATION</w:t>
      </w:r>
      <w:r>
        <w:rPr>
          <w:rFonts w:ascii="Times New Roman"/>
          <w:b/>
          <w:spacing w:val="-11"/>
          <w:sz w:val="20"/>
        </w:rPr>
        <w:t> </w:t>
      </w:r>
      <w:r>
        <w:rPr>
          <w:rFonts w:ascii="Times New Roman"/>
          <w:b/>
          <w:sz w:val="20"/>
        </w:rPr>
        <w:t>OF</w:t>
      </w:r>
      <w:r>
        <w:rPr>
          <w:rFonts w:ascii="Times New Roman"/>
          <w:b/>
          <w:spacing w:val="-10"/>
          <w:sz w:val="20"/>
        </w:rPr>
        <w:t> </w:t>
      </w:r>
      <w:r>
        <w:rPr>
          <w:rFonts w:ascii="Times New Roman"/>
          <w:b/>
          <w:sz w:val="20"/>
        </w:rPr>
        <w:t>PRINCIPAL</w:t>
      </w:r>
      <w:r>
        <w:rPr>
          <w:rFonts w:ascii="Times New Roman"/>
          <w:b/>
          <w:spacing w:val="-10"/>
          <w:sz w:val="20"/>
        </w:rPr>
        <w:t> </w:t>
      </w:r>
      <w:r>
        <w:rPr>
          <w:rFonts w:ascii="Times New Roman"/>
          <w:b/>
          <w:sz w:val="20"/>
        </w:rPr>
        <w:t>EXECUTIVE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pacing w:val="-1"/>
          <w:sz w:val="20"/>
        </w:rPr>
        <w:t>OFFICER</w:t>
      </w:r>
      <w:r>
        <w:rPr>
          <w:rFonts w:ascii="Times New Roman"/>
          <w:b/>
          <w:spacing w:val="-11"/>
          <w:sz w:val="20"/>
        </w:rPr>
        <w:t> </w:t>
      </w:r>
      <w:r>
        <w:rPr>
          <w:rFonts w:ascii="Times New Roman"/>
          <w:b/>
          <w:sz w:val="20"/>
        </w:rPr>
        <w:t>AND</w:t>
      </w:r>
      <w:r>
        <w:rPr>
          <w:rFonts w:ascii="Times New Roman"/>
          <w:b/>
          <w:spacing w:val="29"/>
          <w:w w:val="99"/>
          <w:sz w:val="20"/>
        </w:rPr>
        <w:t> </w:t>
      </w:r>
      <w:r>
        <w:rPr>
          <w:rFonts w:ascii="Times New Roman"/>
          <w:b/>
          <w:sz w:val="20"/>
        </w:rPr>
        <w:t>PRINCIPAL</w:t>
      </w:r>
      <w:r>
        <w:rPr>
          <w:rFonts w:ascii="Times New Roman"/>
          <w:b/>
          <w:spacing w:val="-10"/>
          <w:sz w:val="20"/>
        </w:rPr>
        <w:t> </w:t>
      </w:r>
      <w:r>
        <w:rPr>
          <w:rFonts w:ascii="Times New Roman"/>
          <w:b/>
          <w:sz w:val="20"/>
        </w:rPr>
        <w:t>FINANCIAL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OFFICER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PURSUANT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TO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pacing w:val="-1"/>
          <w:sz w:val="20"/>
        </w:rPr>
        <w:t>18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pacing w:val="-1"/>
          <w:sz w:val="20"/>
        </w:rPr>
        <w:t>U.S.C.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SECTION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1350</w:t>
      </w:r>
      <w:r>
        <w:rPr>
          <w:rFonts w:ascii="Times New Roman"/>
          <w:sz w:val="20"/>
        </w:rPr>
      </w:r>
    </w:p>
    <w:p>
      <w:pPr>
        <w:spacing w:line="220" w:lineRule="exact" w:before="0"/>
        <w:ind w:left="1934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AS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ADOPTED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PURSUANT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TO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SECTION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906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OF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THE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SARBANES-OXLEY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ACT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OF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2002</w:t>
      </w:r>
      <w:r>
        <w:rPr>
          <w:rFonts w:ascii="Times New Roman"/>
          <w:sz w:val="20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15"/>
          <w:szCs w:val="15"/>
        </w:rPr>
      </w:pPr>
    </w:p>
    <w:p>
      <w:pPr>
        <w:pStyle w:val="BodyText"/>
        <w:spacing w:line="220" w:lineRule="exact" w:before="0"/>
        <w:ind w:left="120" w:right="315"/>
        <w:jc w:val="left"/>
      </w:pPr>
      <w:r>
        <w:rPr/>
        <w:t>The</w:t>
      </w:r>
      <w:r>
        <w:rPr>
          <w:spacing w:val="-7"/>
        </w:rPr>
        <w:t> </w:t>
      </w:r>
      <w:r>
        <w:rPr>
          <w:spacing w:val="-1"/>
        </w:rPr>
        <w:t>certification</w:t>
      </w:r>
      <w:r>
        <w:rPr>
          <w:spacing w:val="-3"/>
        </w:rPr>
        <w:t> </w:t>
      </w:r>
      <w:r>
        <w:rPr>
          <w:spacing w:val="-1"/>
        </w:rPr>
        <w:t>set</w:t>
      </w:r>
      <w:r>
        <w:rPr>
          <w:spacing w:val="-5"/>
        </w:rPr>
        <w:t> </w:t>
      </w:r>
      <w:r>
        <w:rPr>
          <w:spacing w:val="-1"/>
        </w:rPr>
        <w:t>forth</w:t>
      </w:r>
      <w:r>
        <w:rPr>
          <w:spacing w:val="-3"/>
        </w:rPr>
        <w:t> </w:t>
      </w:r>
      <w:r>
        <w:rPr>
          <w:spacing w:val="-1"/>
        </w:rPr>
        <w:t>below</w:t>
      </w:r>
      <w:r>
        <w:rPr>
          <w:spacing w:val="-5"/>
        </w:rPr>
        <w:t> </w:t>
      </w:r>
      <w:r>
        <w:rPr>
          <w:spacing w:val="1"/>
        </w:rPr>
        <w:t>is</w:t>
      </w:r>
      <w:r>
        <w:rPr>
          <w:spacing w:val="-5"/>
        </w:rPr>
        <w:t> </w:t>
      </w:r>
      <w:r>
        <w:rPr>
          <w:spacing w:val="-1"/>
        </w:rPr>
        <w:t>being</w:t>
      </w:r>
      <w:r>
        <w:rPr>
          <w:spacing w:val="-4"/>
        </w:rPr>
        <w:t> </w:t>
      </w:r>
      <w:r>
        <w:rPr>
          <w:spacing w:val="-1"/>
        </w:rPr>
        <w:t>submitted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connection</w:t>
      </w:r>
      <w:r>
        <w:rPr>
          <w:spacing w:val="-3"/>
        </w:rPr>
        <w:t> </w:t>
      </w:r>
      <w:r>
        <w:rPr>
          <w:spacing w:val="-1"/>
        </w:rPr>
        <w:t>with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report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Form</w:t>
      </w:r>
      <w:r>
        <w:rPr>
          <w:spacing w:val="-4"/>
        </w:rPr>
        <w:t> </w:t>
      </w:r>
      <w:r>
        <w:rPr/>
        <w:t>10-K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Oracle</w:t>
      </w:r>
      <w:r>
        <w:rPr>
          <w:spacing w:val="-4"/>
        </w:rPr>
        <w:t> </w:t>
      </w:r>
      <w:r>
        <w:rPr/>
        <w:t>Corporation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purpose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102"/>
          <w:w w:val="99"/>
        </w:rPr>
        <w:t> </w:t>
      </w:r>
      <w:r>
        <w:rPr/>
        <w:t>complying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Rule</w:t>
      </w:r>
      <w:r>
        <w:rPr>
          <w:spacing w:val="-6"/>
        </w:rPr>
        <w:t> </w:t>
      </w:r>
      <w:r>
        <w:rPr/>
        <w:t>13a-14(b)</w:t>
      </w:r>
      <w:r>
        <w:rPr>
          <w:spacing w:val="-3"/>
        </w:rPr>
        <w:t> </w:t>
      </w:r>
      <w:r>
        <w:rPr/>
        <w:t>or</w:t>
      </w:r>
      <w:r>
        <w:rPr>
          <w:spacing w:val="-5"/>
        </w:rPr>
        <w:t> </w:t>
      </w:r>
      <w:r>
        <w:rPr/>
        <w:t>Rule</w:t>
      </w:r>
      <w:r>
        <w:rPr>
          <w:spacing w:val="-6"/>
        </w:rPr>
        <w:t> </w:t>
      </w:r>
      <w:r>
        <w:rPr/>
        <w:t>15d-14(b)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Securities</w:t>
      </w:r>
      <w:r>
        <w:rPr>
          <w:spacing w:val="-5"/>
        </w:rPr>
        <w:t> </w:t>
      </w:r>
      <w:r>
        <w:rPr/>
        <w:t>Exchange</w:t>
      </w:r>
      <w:r>
        <w:rPr>
          <w:spacing w:val="-4"/>
        </w:rPr>
        <w:t> </w:t>
      </w:r>
      <w:r>
        <w:rPr/>
        <w:t>Act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1934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Section</w:t>
      </w:r>
      <w:r>
        <w:rPr>
          <w:spacing w:val="-5"/>
        </w:rPr>
        <w:t> </w:t>
      </w:r>
      <w:r>
        <w:rPr/>
        <w:t>1350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Chapter</w:t>
      </w:r>
      <w:r>
        <w:rPr>
          <w:spacing w:val="-3"/>
        </w:rPr>
        <w:t> </w:t>
      </w:r>
      <w:r>
        <w:rPr>
          <w:spacing w:val="-1"/>
        </w:rPr>
        <w:t>63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Title</w:t>
      </w:r>
      <w:r>
        <w:rPr>
          <w:spacing w:val="-4"/>
        </w:rPr>
        <w:t> </w:t>
      </w:r>
      <w:r>
        <w:rPr/>
        <w:t>18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52"/>
          <w:w w:val="99"/>
        </w:rPr>
        <w:t> </w:t>
      </w:r>
      <w:r>
        <w:rPr>
          <w:spacing w:val="-1"/>
        </w:rPr>
        <w:t>United</w:t>
      </w:r>
      <w:r>
        <w:rPr>
          <w:spacing w:val="-7"/>
        </w:rPr>
        <w:t> </w:t>
      </w:r>
      <w:r>
        <w:rPr>
          <w:spacing w:val="-1"/>
        </w:rPr>
        <w:t>States</w:t>
      </w:r>
      <w:r>
        <w:rPr>
          <w:spacing w:val="-8"/>
        </w:rPr>
        <w:t> </w:t>
      </w:r>
      <w:r>
        <w:rPr/>
        <w:t>Code.</w:t>
      </w:r>
      <w:r>
        <w:rPr/>
      </w:r>
    </w:p>
    <w:p>
      <w:pPr>
        <w:pStyle w:val="BodyText"/>
        <w:spacing w:line="224" w:lineRule="exact" w:before="177"/>
        <w:ind w:left="120" w:right="315"/>
        <w:jc w:val="left"/>
      </w:pPr>
      <w:r>
        <w:rPr/>
        <w:t>Lawrence</w:t>
      </w:r>
      <w:r>
        <w:rPr>
          <w:spacing w:val="-6"/>
        </w:rPr>
        <w:t> </w:t>
      </w:r>
      <w:r>
        <w:rPr/>
        <w:t>J.</w:t>
      </w:r>
      <w:r>
        <w:rPr>
          <w:spacing w:val="-7"/>
        </w:rPr>
        <w:t> </w:t>
      </w:r>
      <w:r>
        <w:rPr>
          <w:spacing w:val="-1"/>
        </w:rPr>
        <w:t>Ellison,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Chief</w:t>
      </w:r>
      <w:r>
        <w:rPr>
          <w:spacing w:val="-4"/>
        </w:rPr>
        <w:t> </w:t>
      </w:r>
      <w:r>
        <w:rPr>
          <w:spacing w:val="-1"/>
        </w:rPr>
        <w:t>Executive</w:t>
      </w:r>
      <w:r>
        <w:rPr>
          <w:spacing w:val="-6"/>
        </w:rPr>
        <w:t> </w:t>
      </w:r>
      <w:r>
        <w:rPr/>
        <w:t>Officer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Oracle</w:t>
      </w:r>
      <w:r>
        <w:rPr>
          <w:spacing w:val="-5"/>
        </w:rPr>
        <w:t> </w:t>
      </w:r>
      <w:r>
        <w:rPr/>
        <w:t>Corporation,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Safra</w:t>
      </w:r>
      <w:r>
        <w:rPr>
          <w:spacing w:val="-5"/>
        </w:rPr>
        <w:t> </w:t>
      </w:r>
      <w:r>
        <w:rPr/>
        <w:t>A.</w:t>
      </w:r>
      <w:r>
        <w:rPr>
          <w:spacing w:val="-7"/>
        </w:rPr>
        <w:t> </w:t>
      </w:r>
      <w:r>
        <w:rPr/>
        <w:t>Catz,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Chief</w:t>
      </w:r>
      <w:r>
        <w:rPr>
          <w:spacing w:val="-6"/>
        </w:rPr>
        <w:t> </w:t>
      </w:r>
      <w:r>
        <w:rPr/>
        <w:t>Financial</w:t>
      </w:r>
      <w:r>
        <w:rPr>
          <w:spacing w:val="-5"/>
        </w:rPr>
        <w:t> </w:t>
      </w:r>
      <w:r>
        <w:rPr/>
        <w:t>Officer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Oracle</w:t>
      </w:r>
      <w:r>
        <w:rPr>
          <w:spacing w:val="-5"/>
        </w:rPr>
        <w:t> </w:t>
      </w:r>
      <w:r>
        <w:rPr/>
        <w:t>Corporation,</w:t>
      </w:r>
      <w:r>
        <w:rPr>
          <w:spacing w:val="72"/>
          <w:w w:val="99"/>
        </w:rPr>
        <w:t> </w:t>
      </w:r>
      <w:r>
        <w:rPr/>
        <w:t>each</w:t>
      </w:r>
      <w:r>
        <w:rPr>
          <w:spacing w:val="-5"/>
        </w:rPr>
        <w:t> </w:t>
      </w:r>
      <w:r>
        <w:rPr>
          <w:spacing w:val="-1"/>
        </w:rPr>
        <w:t>certifies</w:t>
      </w:r>
      <w:r>
        <w:rPr>
          <w:spacing w:val="-2"/>
        </w:rPr>
        <w:t> </w:t>
      </w:r>
      <w:r>
        <w:rPr/>
        <w:t>that,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best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his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her</w:t>
      </w:r>
      <w:r>
        <w:rPr>
          <w:spacing w:val="-5"/>
        </w:rPr>
        <w:t> </w:t>
      </w:r>
      <w:r>
        <w:rPr/>
        <w:t>knowledge:</w:t>
      </w:r>
      <w:r>
        <w:rPr/>
      </w:r>
    </w:p>
    <w:p>
      <w:pPr>
        <w:pStyle w:val="BodyText"/>
        <w:numPr>
          <w:ilvl w:val="0"/>
          <w:numId w:val="13"/>
        </w:numPr>
        <w:tabs>
          <w:tab w:pos="586" w:val="left" w:leader="none"/>
        </w:tabs>
        <w:spacing w:line="240" w:lineRule="auto" w:before="90" w:after="0"/>
        <w:ind w:left="585" w:right="0" w:hanging="465"/>
        <w:jc w:val="left"/>
      </w:pPr>
      <w:r>
        <w:rPr/>
        <w:t>the</w:t>
      </w:r>
      <w:r>
        <w:rPr>
          <w:spacing w:val="-5"/>
        </w:rPr>
        <w:t> </w:t>
      </w:r>
      <w:r>
        <w:rPr>
          <w:spacing w:val="-1"/>
        </w:rPr>
        <w:t>Report</w:t>
      </w:r>
      <w:r>
        <w:rPr>
          <w:spacing w:val="-4"/>
        </w:rPr>
        <w:t> </w:t>
      </w:r>
      <w:r>
        <w:rPr/>
        <w:t>fully</w:t>
      </w:r>
      <w:r>
        <w:rPr>
          <w:spacing w:val="-4"/>
        </w:rPr>
        <w:t> </w:t>
      </w:r>
      <w:r>
        <w:rPr>
          <w:spacing w:val="-1"/>
        </w:rPr>
        <w:t>complies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requirements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Section</w:t>
      </w:r>
      <w:r>
        <w:rPr>
          <w:spacing w:val="-4"/>
        </w:rPr>
        <w:t> </w:t>
      </w:r>
      <w:r>
        <w:rPr/>
        <w:t>13(a)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15(d)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Securities</w:t>
      </w:r>
      <w:r>
        <w:rPr>
          <w:spacing w:val="-6"/>
        </w:rPr>
        <w:t> </w:t>
      </w:r>
      <w:r>
        <w:rPr/>
        <w:t>Exchange</w:t>
      </w:r>
      <w:r>
        <w:rPr>
          <w:spacing w:val="-4"/>
        </w:rPr>
        <w:t> </w:t>
      </w:r>
      <w:r>
        <w:rPr/>
        <w:t>Act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1934;</w:t>
      </w:r>
      <w:r>
        <w:rPr>
          <w:spacing w:val="-5"/>
        </w:rPr>
        <w:t> </w:t>
      </w:r>
      <w:r>
        <w:rPr/>
        <w:t>and</w:t>
      </w:r>
      <w:r>
        <w:rPr/>
      </w:r>
    </w:p>
    <w:p>
      <w:pPr>
        <w:pStyle w:val="BodyText"/>
        <w:numPr>
          <w:ilvl w:val="0"/>
          <w:numId w:val="13"/>
        </w:numPr>
        <w:tabs>
          <w:tab w:pos="586" w:val="left" w:leader="none"/>
        </w:tabs>
        <w:spacing w:line="224" w:lineRule="exact" w:before="96" w:after="0"/>
        <w:ind w:left="585" w:right="377" w:hanging="465"/>
        <w:jc w:val="left"/>
      </w:pPr>
      <w:r>
        <w:rPr/>
        <w:t>the</w:t>
      </w:r>
      <w:r>
        <w:rPr>
          <w:spacing w:val="-5"/>
        </w:rPr>
        <w:t> </w:t>
      </w:r>
      <w:r>
        <w:rPr>
          <w:spacing w:val="-1"/>
        </w:rPr>
        <w:t>information</w:t>
      </w:r>
      <w:r>
        <w:rPr>
          <w:spacing w:val="-5"/>
        </w:rPr>
        <w:t> </w:t>
      </w:r>
      <w:r>
        <w:rPr/>
        <w:t>contained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Report</w:t>
      </w:r>
      <w:r>
        <w:rPr>
          <w:spacing w:val="-5"/>
        </w:rPr>
        <w:t> </w:t>
      </w:r>
      <w:r>
        <w:rPr>
          <w:spacing w:val="-1"/>
        </w:rPr>
        <w:t>fairly</w:t>
      </w:r>
      <w:r>
        <w:rPr>
          <w:spacing w:val="-4"/>
        </w:rPr>
        <w:t> </w:t>
      </w:r>
      <w:r>
        <w:rPr/>
        <w:t>presents,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material</w:t>
      </w:r>
      <w:r>
        <w:rPr>
          <w:spacing w:val="-5"/>
        </w:rPr>
        <w:t> </w:t>
      </w:r>
      <w:r>
        <w:rPr/>
        <w:t>respects,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condition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results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operations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Oracle</w:t>
      </w:r>
      <w:r>
        <w:rPr>
          <w:spacing w:val="95"/>
          <w:w w:val="99"/>
        </w:rPr>
        <w:t> </w:t>
      </w:r>
      <w:r>
        <w:rPr/>
        <w:t>Corporation.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tabs>
          <w:tab w:pos="5882" w:val="left" w:leader="none"/>
          <w:tab w:pos="11787" w:val="left" w:leader="none"/>
        </w:tabs>
        <w:spacing w:line="247" w:lineRule="auto" w:before="0"/>
        <w:ind w:left="6285" w:right="110" w:hanging="6166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-1"/>
          <w:sz w:val="20"/>
        </w:rPr>
        <w:t>Date: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June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26,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2013</w:t>
        <w:tab/>
        <w:t>By: </w:t>
      </w:r>
      <w:r>
        <w:rPr>
          <w:rFonts w:ascii="Times New Roman"/>
          <w:spacing w:val="13"/>
          <w:sz w:val="20"/>
        </w:rPr>
        <w:t> </w:t>
      </w:r>
      <w:r>
        <w:rPr>
          <w:rFonts w:ascii="Times New Roman"/>
          <w:sz w:val="20"/>
          <w:u w:val="single" w:color="000000"/>
        </w:rPr>
        <w:t>/s/</w:t>
      </w:r>
      <w:r>
        <w:rPr>
          <w:rFonts w:ascii="Times New Roman"/>
          <w:spacing w:val="45"/>
          <w:sz w:val="20"/>
          <w:u w:val="single" w:color="000000"/>
        </w:rPr>
        <w:t> </w:t>
      </w:r>
      <w:r>
        <w:rPr>
          <w:rFonts w:ascii="Times New Roman"/>
          <w:sz w:val="20"/>
          <w:u w:val="single" w:color="000000"/>
        </w:rPr>
        <w:t>L</w:t>
      </w:r>
      <w:r>
        <w:rPr>
          <w:rFonts w:ascii="Times New Roman"/>
          <w:spacing w:val="2"/>
          <w:sz w:val="20"/>
          <w:u w:val="single" w:color="000000"/>
        </w:rPr>
        <w:t> </w:t>
      </w:r>
      <w:r>
        <w:rPr>
          <w:rFonts w:ascii="Times New Roman"/>
          <w:sz w:val="15"/>
          <w:u w:val="single" w:color="000000"/>
        </w:rPr>
        <w:t>AWRENCE</w:t>
      </w:r>
      <w:r>
        <w:rPr>
          <w:rFonts w:ascii="Times New Roman"/>
          <w:spacing w:val="-3"/>
          <w:sz w:val="15"/>
          <w:u w:val="single" w:color="000000"/>
        </w:rPr>
        <w:t> </w:t>
      </w:r>
      <w:r>
        <w:rPr>
          <w:rFonts w:ascii="Times New Roman"/>
          <w:spacing w:val="-1"/>
          <w:sz w:val="20"/>
          <w:u w:val="single" w:color="000000"/>
        </w:rPr>
        <w:t>J. </w:t>
      </w:r>
      <w:r>
        <w:rPr>
          <w:rFonts w:ascii="Times New Roman"/>
          <w:sz w:val="20"/>
          <w:u w:val="single" w:color="000000"/>
        </w:rPr>
        <w:t>E </w:t>
      </w:r>
      <w:r>
        <w:rPr>
          <w:rFonts w:ascii="Times New Roman"/>
          <w:spacing w:val="-1"/>
          <w:sz w:val="15"/>
          <w:u w:val="single" w:color="000000"/>
        </w:rPr>
        <w:t>LLISON</w:t>
      </w:r>
      <w:r>
        <w:rPr>
          <w:rFonts w:ascii="Times New Roman"/>
          <w:sz w:val="15"/>
          <w:u w:val="single" w:color="000000"/>
        </w:rPr>
        <w:t> </w:t>
        <w:tab/>
      </w:r>
      <w:r>
        <w:rPr>
          <w:rFonts w:ascii="Times New Roman"/>
          <w:sz w:val="15"/>
        </w:rPr>
      </w:r>
      <w:r>
        <w:rPr>
          <w:rFonts w:ascii="Times New Roman"/>
          <w:spacing w:val="22"/>
          <w:sz w:val="15"/>
        </w:rPr>
        <w:t> </w:t>
      </w:r>
      <w:r>
        <w:rPr>
          <w:rFonts w:ascii="Times New Roman"/>
          <w:w w:val="95"/>
          <w:sz w:val="20"/>
        </w:rPr>
        <w:t>Lawrence</w:t>
      </w:r>
      <w:r>
        <w:rPr>
          <w:rFonts w:ascii="Times New Roman"/>
          <w:spacing w:val="34"/>
          <w:w w:val="95"/>
          <w:sz w:val="20"/>
        </w:rPr>
        <w:t> </w:t>
      </w:r>
      <w:r>
        <w:rPr>
          <w:rFonts w:ascii="Times New Roman"/>
          <w:sz w:val="20"/>
        </w:rPr>
        <w:t>J.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Ellison</w:t>
      </w:r>
      <w:r>
        <w:rPr>
          <w:rFonts w:ascii="Times New Roman"/>
          <w:sz w:val="20"/>
        </w:rPr>
      </w:r>
    </w:p>
    <w:p>
      <w:pPr>
        <w:pStyle w:val="BodyText"/>
        <w:spacing w:line="230" w:lineRule="auto" w:before="0"/>
        <w:ind w:left="6285" w:right="2340"/>
        <w:jc w:val="left"/>
      </w:pPr>
      <w:r>
        <w:rPr>
          <w:spacing w:val="-1"/>
        </w:rPr>
        <w:t>Chief</w:t>
      </w:r>
      <w:r>
        <w:rPr>
          <w:spacing w:val="-7"/>
        </w:rPr>
        <w:t> </w:t>
      </w:r>
      <w:r>
        <w:rPr>
          <w:spacing w:val="-1"/>
        </w:rPr>
        <w:t>Executive</w:t>
      </w:r>
      <w:r>
        <w:rPr>
          <w:spacing w:val="-6"/>
        </w:rPr>
        <w:t> </w:t>
      </w:r>
      <w:r>
        <w:rPr/>
        <w:t>Officer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Director</w:t>
      </w:r>
      <w:r>
        <w:rPr>
          <w:spacing w:val="40"/>
          <w:w w:val="99"/>
        </w:rPr>
        <w:t> </w:t>
      </w:r>
      <w:r>
        <w:rPr>
          <w:spacing w:val="-1"/>
        </w:rPr>
        <w:t>(Principal</w:t>
      </w:r>
      <w:r>
        <w:rPr>
          <w:spacing w:val="-12"/>
        </w:rPr>
        <w:t> </w:t>
      </w:r>
      <w:r>
        <w:rPr/>
        <w:t>Executive</w:t>
      </w:r>
      <w:r>
        <w:rPr>
          <w:spacing w:val="-13"/>
        </w:rPr>
        <w:t> </w:t>
      </w:r>
      <w:r>
        <w:rPr/>
        <w:t>Officer)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tabs>
          <w:tab w:pos="5882" w:val="left" w:leader="none"/>
          <w:tab w:pos="11787" w:val="left" w:leader="none"/>
        </w:tabs>
        <w:spacing w:line="247" w:lineRule="auto" w:before="0"/>
        <w:ind w:left="6285" w:right="110" w:hanging="6166"/>
        <w:jc w:val="left"/>
      </w:pPr>
      <w:r>
        <w:rPr>
          <w:spacing w:val="-1"/>
        </w:rPr>
        <w:t>Date:</w:t>
      </w:r>
      <w:r>
        <w:rPr>
          <w:spacing w:val="-5"/>
        </w:rPr>
        <w:t> </w:t>
      </w:r>
      <w:r>
        <w:rPr/>
        <w:t>June</w:t>
      </w:r>
      <w:r>
        <w:rPr>
          <w:spacing w:val="-5"/>
        </w:rPr>
        <w:t> </w:t>
      </w:r>
      <w:r>
        <w:rPr/>
        <w:t>26,</w:t>
      </w:r>
      <w:r>
        <w:rPr>
          <w:spacing w:val="-4"/>
        </w:rPr>
        <w:t> </w:t>
      </w:r>
      <w:r>
        <w:rPr/>
        <w:t>2013</w:t>
        <w:tab/>
        <w:t>By: </w:t>
      </w:r>
      <w:r>
        <w:rPr>
          <w:spacing w:val="12"/>
        </w:rPr>
        <w:t> </w:t>
      </w:r>
      <w:r>
        <w:rPr>
          <w:u w:val="single" w:color="000000"/>
        </w:rPr>
        <w:t>/s/</w:t>
      </w:r>
      <w:r>
        <w:rPr>
          <w:spacing w:val="46"/>
          <w:u w:val="single" w:color="000000"/>
        </w:rPr>
        <w:t> </w:t>
      </w:r>
      <w:r>
        <w:rPr>
          <w:u w:val="single" w:color="000000"/>
        </w:rPr>
        <w:t>S </w:t>
      </w:r>
      <w:r>
        <w:rPr>
          <w:spacing w:val="-1"/>
          <w:sz w:val="15"/>
          <w:u w:val="single" w:color="000000"/>
        </w:rPr>
        <w:t>AFRA</w:t>
      </w:r>
      <w:r>
        <w:rPr>
          <w:spacing w:val="1"/>
          <w:sz w:val="15"/>
          <w:u w:val="single" w:color="000000"/>
        </w:rPr>
        <w:t> </w:t>
      </w:r>
      <w:r>
        <w:rPr>
          <w:u w:val="single" w:color="000000"/>
        </w:rPr>
        <w:t>A.</w:t>
      </w:r>
      <w:r>
        <w:rPr>
          <w:spacing w:val="-1"/>
          <w:u w:val="single" w:color="000000"/>
        </w:rPr>
        <w:t> </w:t>
      </w:r>
      <w:r>
        <w:rPr>
          <w:u w:val="single" w:color="000000"/>
        </w:rPr>
        <w:t>C</w:t>
      </w:r>
      <w:r>
        <w:rPr>
          <w:spacing w:val="-1"/>
          <w:u w:val="single" w:color="000000"/>
        </w:rPr>
        <w:t> </w:t>
      </w:r>
      <w:r>
        <w:rPr>
          <w:sz w:val="15"/>
          <w:u w:val="single" w:color="000000"/>
        </w:rPr>
        <w:t>ATZ</w:t>
      </w:r>
      <w:r>
        <w:rPr>
          <w:sz w:val="15"/>
          <w:u w:val="single" w:color="000000"/>
        </w:rPr>
        <w:t> </w:t>
        <w:tab/>
      </w:r>
      <w:r>
        <w:rPr>
          <w:sz w:val="15"/>
        </w:rPr>
      </w:r>
      <w:r>
        <w:rPr>
          <w:spacing w:val="29"/>
          <w:sz w:val="15"/>
        </w:rPr>
        <w:t> </w:t>
      </w:r>
      <w:r>
        <w:rPr>
          <w:w w:val="95"/>
        </w:rPr>
        <w:t>Safra</w:t>
      </w:r>
      <w:r>
        <w:rPr>
          <w:spacing w:val="19"/>
          <w:w w:val="95"/>
        </w:rPr>
        <w:t> </w:t>
      </w:r>
      <w:r>
        <w:rPr/>
        <w:t>A.</w:t>
      </w:r>
      <w:r>
        <w:rPr>
          <w:spacing w:val="-8"/>
        </w:rPr>
        <w:t> </w:t>
      </w:r>
      <w:r>
        <w:rPr/>
        <w:t>Catz</w:t>
      </w:r>
      <w:r>
        <w:rPr/>
      </w:r>
    </w:p>
    <w:p>
      <w:pPr>
        <w:pStyle w:val="BodyText"/>
        <w:spacing w:line="230" w:lineRule="auto" w:before="0"/>
        <w:ind w:left="6285" w:right="1143"/>
        <w:jc w:val="left"/>
      </w:pPr>
      <w:r>
        <w:rPr/>
        <w:t>President,</w:t>
      </w:r>
      <w:r>
        <w:rPr>
          <w:spacing w:val="-7"/>
        </w:rPr>
        <w:t> </w:t>
      </w:r>
      <w:r>
        <w:rPr>
          <w:spacing w:val="-1"/>
        </w:rPr>
        <w:t>Chief</w:t>
      </w:r>
      <w:r>
        <w:rPr>
          <w:spacing w:val="-6"/>
        </w:rPr>
        <w:t> </w:t>
      </w:r>
      <w:r>
        <w:rPr>
          <w:spacing w:val="-1"/>
        </w:rPr>
        <w:t>Financial</w:t>
      </w:r>
      <w:r>
        <w:rPr>
          <w:spacing w:val="-7"/>
        </w:rPr>
        <w:t> </w:t>
      </w:r>
      <w:r>
        <w:rPr>
          <w:spacing w:val="-1"/>
        </w:rPr>
        <w:t>Officer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Director</w:t>
      </w:r>
      <w:r>
        <w:rPr>
          <w:spacing w:val="37"/>
          <w:w w:val="99"/>
        </w:rPr>
        <w:t> </w:t>
      </w:r>
      <w:r>
        <w:rPr>
          <w:spacing w:val="-1"/>
        </w:rPr>
        <w:t>(Principal</w:t>
      </w:r>
      <w:r>
        <w:rPr>
          <w:spacing w:val="-11"/>
        </w:rPr>
        <w:t> </w:t>
      </w:r>
      <w:r>
        <w:rPr/>
        <w:t>Financial</w:t>
      </w:r>
      <w:r>
        <w:rPr>
          <w:spacing w:val="-11"/>
        </w:rPr>
        <w:t> </w:t>
      </w:r>
      <w:r>
        <w:rPr/>
        <w:t>Officer)</w:t>
      </w:r>
      <w:r>
        <w:rPr/>
      </w:r>
    </w:p>
    <w:sectPr>
      <w:headerReference w:type="default" r:id="rId29"/>
      <w:pgSz w:w="12240" w:h="15840"/>
      <w:pgMar w:header="377" w:footer="0" w:top="560" w:bottom="280" w:left="240" w:right="100"/>
      <w:pgNumType w:start="3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Wingdings">
    <w:altName w:val="Wingdings"/>
    <w:charset w:val="2"/>
    <w:family w:val="auto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8pt;margin-top:24.720016pt;width:582.4pt;height:.1pt;mso-position-horizontal-relative:page;mso-position-vertical-relative:page;z-index:-398800" coordorigin="360,494" coordsize="11648,2">
          <v:shape style="position:absolute;left:360;top:494;width:11648;height:2" coordorigin="360,494" coordsize="11648,0" path="m360,494l12007,494e" filled="false" stroked="true" strokeweight="2.98pt" strokecolor="#999999">
            <v:path arrowok="t"/>
          </v:shape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6.999992pt;margin-top:44.625748pt;width:78.150pt;height:12pt;mso-position-horizontal-relative:page;mso-position-vertical-relative:page;z-index:-398776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color w:val="0000FF"/>
                    <w:sz w:val="20"/>
                  </w:rPr>
                  <w:t>Table</w:t>
                </w:r>
                <w:r>
                  <w:rPr>
                    <w:rFonts w:ascii="Times New Roman"/>
                    <w:b/>
                    <w:color w:val="0000FF"/>
                    <w:spacing w:val="-8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spacing w:val="-1"/>
                    <w:sz w:val="20"/>
                  </w:rPr>
                  <w:t>of</w:t>
                </w:r>
                <w:r>
                  <w:rPr>
                    <w:rFonts w:ascii="Times New Roman"/>
                    <w:b/>
                    <w:color w:val="0000FF"/>
                    <w:spacing w:val="-6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sz w:val="20"/>
                  </w:rPr>
                  <w:t>Contents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8pt;margin-top:24.720016pt;width:582.4pt;height:.1pt;mso-position-horizontal-relative:page;mso-position-vertical-relative:page;z-index:-398248" coordorigin="360,494" coordsize="11648,2">
          <v:shape style="position:absolute;left:360;top:494;width:11648;height:2" coordorigin="360,494" coordsize="11648,0" path="m360,494l12007,494e" filled="false" stroked="true" strokeweight="2.98pt" strokecolor="#999999">
            <v:path arrowok="t"/>
          </v:shape>
          <w10:wrap type="none"/>
        </v:group>
      </w:pict>
    </w:r>
    <w:r>
      <w:rPr/>
      <w:pict>
        <v:shape style="position:absolute;margin-left:16.999992pt;margin-top:44.625748pt;width:78.150pt;height:12pt;mso-position-horizontal-relative:page;mso-position-vertical-relative:page;z-index:-398224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color w:val="0000FF"/>
                    <w:sz w:val="20"/>
                  </w:rPr>
                  <w:t>Table</w:t>
                </w:r>
                <w:r>
                  <w:rPr>
                    <w:rFonts w:ascii="Times New Roman"/>
                    <w:b/>
                    <w:color w:val="0000FF"/>
                    <w:spacing w:val="-8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spacing w:val="-1"/>
                    <w:sz w:val="20"/>
                  </w:rPr>
                  <w:t>of</w:t>
                </w:r>
                <w:r>
                  <w:rPr>
                    <w:rFonts w:ascii="Times New Roman"/>
                    <w:b/>
                    <w:color w:val="0000FF"/>
                    <w:spacing w:val="-6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sz w:val="20"/>
                  </w:rPr>
                  <w:t>Contents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144.799896pt;margin-top:69.705742pt;width:328.15pt;height:34.050pt;mso-position-horizontal-relative:page;mso-position-vertical-relative:page;z-index:-398200" type="#_x0000_t202" filled="false" stroked="false">
          <v:textbox inset="0,0,0,0">
            <w:txbxContent>
              <w:p>
                <w:pPr>
                  <w:spacing w:line="219" w:lineRule="exact" w:before="0"/>
                  <w:ind w:left="0" w:right="0" w:firstLine="0"/>
                  <w:jc w:val="center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sz w:val="20"/>
                  </w:rPr>
                  <w:t>ORACLE</w:t>
                </w:r>
                <w:r>
                  <w:rPr>
                    <w:rFonts w:ascii="Times New Roman"/>
                    <w:b/>
                    <w:spacing w:val="-22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CORPORATION</w:t>
                </w:r>
                <w:r>
                  <w:rPr>
                    <w:rFonts w:ascii="Times New Roman"/>
                    <w:sz w:val="20"/>
                  </w:rPr>
                </w:r>
              </w:p>
              <w:p>
                <w:pPr>
                  <w:spacing w:line="220" w:lineRule="exact" w:before="6"/>
                  <w:ind w:left="20" w:right="18" w:firstLine="0"/>
                  <w:jc w:val="center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sz w:val="20"/>
                    <w:szCs w:val="20"/>
                  </w:rPr>
                  <w:t>NOTES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5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"/>
                    <w:sz w:val="20"/>
                    <w:szCs w:val="20"/>
                  </w:rPr>
                  <w:t>TO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5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z w:val="20"/>
                    <w:szCs w:val="20"/>
                  </w:rPr>
                  <w:t>CONSOLIDATED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5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z w:val="20"/>
                    <w:szCs w:val="20"/>
                  </w:rPr>
                  <w:t>FINANCIAL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7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z w:val="20"/>
                    <w:szCs w:val="20"/>
                  </w:rPr>
                  <w:t>STATEMENTS—(Continued)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30"/>
                    <w:w w:val="99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z w:val="20"/>
                    <w:szCs w:val="20"/>
                  </w:rPr>
                  <w:t>May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5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z w:val="20"/>
                    <w:szCs w:val="20"/>
                  </w:rPr>
                  <w:t>31,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4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z w:val="20"/>
                    <w:szCs w:val="20"/>
                  </w:rPr>
                  <w:t>2013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8pt;margin-top:24.720016pt;width:582.4pt;height:.1pt;mso-position-horizontal-relative:page;mso-position-vertical-relative:page;z-index:-398176" coordorigin="360,494" coordsize="11648,2">
          <v:shape style="position:absolute;left:360;top:494;width:11648;height:2" coordorigin="360,494" coordsize="11648,0" path="m360,494l12007,494e" filled="false" stroked="true" strokeweight="2.98pt" strokecolor="#999999">
            <v:path arrowok="t"/>
          </v:shape>
          <w10:wrap type="none"/>
        </v:group>
      </w:pict>
    </w:r>
    <w:r>
      <w:rPr/>
      <w:pict>
        <v:shape style="position:absolute;margin-left:16.999992pt;margin-top:44.625748pt;width:78.150pt;height:12pt;mso-position-horizontal-relative:page;mso-position-vertical-relative:page;z-index:-398152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color w:val="0000FF"/>
                    <w:sz w:val="20"/>
                  </w:rPr>
                  <w:t>Table</w:t>
                </w:r>
                <w:r>
                  <w:rPr>
                    <w:rFonts w:ascii="Times New Roman"/>
                    <w:b/>
                    <w:color w:val="0000FF"/>
                    <w:spacing w:val="-8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spacing w:val="-1"/>
                    <w:sz w:val="20"/>
                  </w:rPr>
                  <w:t>of</w:t>
                </w:r>
                <w:r>
                  <w:rPr>
                    <w:rFonts w:ascii="Times New Roman"/>
                    <w:b/>
                    <w:color w:val="0000FF"/>
                    <w:spacing w:val="-6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sz w:val="20"/>
                  </w:rPr>
                  <w:t>Contents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144.799896pt;margin-top:69.705742pt;width:328.15pt;height:34.050pt;mso-position-horizontal-relative:page;mso-position-vertical-relative:page;z-index:-398128" type="#_x0000_t202" filled="false" stroked="false">
          <v:textbox inset="0,0,0,0">
            <w:txbxContent>
              <w:p>
                <w:pPr>
                  <w:spacing w:line="219" w:lineRule="exact" w:before="0"/>
                  <w:ind w:left="0" w:right="0" w:firstLine="0"/>
                  <w:jc w:val="center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sz w:val="20"/>
                  </w:rPr>
                  <w:t>ORACLE</w:t>
                </w:r>
                <w:r>
                  <w:rPr>
                    <w:rFonts w:ascii="Times New Roman"/>
                    <w:b/>
                    <w:spacing w:val="-22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CORPORATION</w:t>
                </w:r>
                <w:r>
                  <w:rPr>
                    <w:rFonts w:ascii="Times New Roman"/>
                    <w:sz w:val="20"/>
                  </w:rPr>
                </w:r>
              </w:p>
              <w:p>
                <w:pPr>
                  <w:spacing w:line="220" w:lineRule="exact" w:before="6"/>
                  <w:ind w:left="20" w:right="18" w:firstLine="0"/>
                  <w:jc w:val="center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sz w:val="20"/>
                    <w:szCs w:val="20"/>
                  </w:rPr>
                  <w:t>NOTES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5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"/>
                    <w:sz w:val="20"/>
                    <w:szCs w:val="20"/>
                  </w:rPr>
                  <w:t>TO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5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z w:val="20"/>
                    <w:szCs w:val="20"/>
                  </w:rPr>
                  <w:t>CONSOLIDATED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5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z w:val="20"/>
                    <w:szCs w:val="20"/>
                  </w:rPr>
                  <w:t>FINANCIAL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7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z w:val="20"/>
                    <w:szCs w:val="20"/>
                  </w:rPr>
                  <w:t>STATEMENTS—(Continued)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30"/>
                    <w:w w:val="99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z w:val="20"/>
                    <w:szCs w:val="20"/>
                  </w:rPr>
                  <w:t>May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5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z w:val="20"/>
                    <w:szCs w:val="20"/>
                  </w:rPr>
                  <w:t>31,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4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z w:val="20"/>
                    <w:szCs w:val="20"/>
                  </w:rPr>
                  <w:t>2013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8pt;margin-top:24.720016pt;width:582.4pt;height:.1pt;mso-position-horizontal-relative:page;mso-position-vertical-relative:page;z-index:-398104" coordorigin="360,494" coordsize="11648,2">
          <v:shape style="position:absolute;left:360;top:494;width:11648;height:2" coordorigin="360,494" coordsize="11648,0" path="m360,494l12007,494e" filled="false" stroked="true" strokeweight="2.98pt" strokecolor="#999999">
            <v:path arrowok="t"/>
          </v:shape>
          <w10:wrap type="none"/>
        </v:group>
      </w:pict>
    </w:r>
    <w:r>
      <w:rPr/>
      <w:pict>
        <v:shape style="position:absolute;margin-left:16.999992pt;margin-top:44.625748pt;width:78.150pt;height:12pt;mso-position-horizontal-relative:page;mso-position-vertical-relative:page;z-index:-398080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color w:val="0000FF"/>
                    <w:sz w:val="20"/>
                  </w:rPr>
                  <w:t>Table</w:t>
                </w:r>
                <w:r>
                  <w:rPr>
                    <w:rFonts w:ascii="Times New Roman"/>
                    <w:b/>
                    <w:color w:val="0000FF"/>
                    <w:spacing w:val="-8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spacing w:val="-1"/>
                    <w:sz w:val="20"/>
                  </w:rPr>
                  <w:t>of</w:t>
                </w:r>
                <w:r>
                  <w:rPr>
                    <w:rFonts w:ascii="Times New Roman"/>
                    <w:b/>
                    <w:color w:val="0000FF"/>
                    <w:spacing w:val="-6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sz w:val="20"/>
                  </w:rPr>
                  <w:t>Contents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8pt;margin-top:24.720016pt;width:582.4pt;height:.1pt;mso-position-horizontal-relative:page;mso-position-vertical-relative:page;z-index:-398056" coordorigin="360,494" coordsize="11648,2">
          <v:shape style="position:absolute;left:360;top:494;width:11648;height:2" coordorigin="360,494" coordsize="11648,0" path="m360,494l12007,494e" filled="false" stroked="true" strokeweight="2.98pt" strokecolor="#999999">
            <v:path arrowok="t"/>
          </v:shape>
          <w10:wrap type="none"/>
        </v:group>
      </w:pict>
    </w:r>
    <w:r>
      <w:rPr/>
      <w:pict>
        <v:shape style="position:absolute;margin-left:16.999992pt;margin-top:44.625748pt;width:78.150pt;height:12pt;mso-position-horizontal-relative:page;mso-position-vertical-relative:page;z-index:-398032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color w:val="0000FF"/>
                    <w:sz w:val="20"/>
                  </w:rPr>
                  <w:t>Table</w:t>
                </w:r>
                <w:r>
                  <w:rPr>
                    <w:rFonts w:ascii="Times New Roman"/>
                    <w:b/>
                    <w:color w:val="0000FF"/>
                    <w:spacing w:val="-8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spacing w:val="-1"/>
                    <w:sz w:val="20"/>
                  </w:rPr>
                  <w:t>of</w:t>
                </w:r>
                <w:r>
                  <w:rPr>
                    <w:rFonts w:ascii="Times New Roman"/>
                    <w:b/>
                    <w:color w:val="0000FF"/>
                    <w:spacing w:val="-6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sz w:val="20"/>
                  </w:rPr>
                  <w:t>Contents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313.399994pt;margin-top:70.196953pt;width:251.2pt;height:9.6pt;mso-position-horizontal-relative:page;mso-position-vertical-relative:page;z-index:-398008" type="#_x0000_t202" filled="false" stroked="false">
          <v:textbox inset="0,0,0,0">
            <w:txbxContent>
              <w:p>
                <w:pPr>
                  <w:tabs>
                    <w:tab w:pos="1627" w:val="left" w:leader="none"/>
                    <w:tab w:pos="5003" w:val="left" w:leader="none"/>
                  </w:tabs>
                  <w:spacing w:before="1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5"/>
                    <w:szCs w:val="15"/>
                  </w:rPr>
                </w:pPr>
                <w:r>
                  <w:rPr>
                    <w:rFonts w:ascii="Times New Roman"/>
                    <w:b/>
                    <w:sz w:val="15"/>
                  </w:rPr>
                </w:r>
                <w:r>
                  <w:rPr>
                    <w:rFonts w:ascii="Times New Roman"/>
                    <w:b/>
                    <w:sz w:val="15"/>
                    <w:u w:val="single" w:color="000000"/>
                  </w:rPr>
                  <w:t> </w:t>
                  <w:tab/>
                </w:r>
                <w:r>
                  <w:rPr>
                    <w:rFonts w:ascii="Times New Roman"/>
                    <w:b/>
                    <w:spacing w:val="-1"/>
                    <w:sz w:val="15"/>
                    <w:u w:val="single" w:color="000000"/>
                  </w:rPr>
                  <w:t>Incorporated</w:t>
                </w:r>
                <w:r>
                  <w:rPr>
                    <w:rFonts w:ascii="Times New Roman"/>
                    <w:b/>
                    <w:sz w:val="15"/>
                    <w:u w:val="single" w:color="000000"/>
                  </w:rPr>
                  <w:t> by</w:t>
                </w:r>
                <w:r>
                  <w:rPr>
                    <w:rFonts w:ascii="Times New Roman"/>
                    <w:b/>
                    <w:spacing w:val="-1"/>
                    <w:sz w:val="15"/>
                    <w:u w:val="single" w:color="000000"/>
                  </w:rPr>
                  <w:t> Reference</w:t>
                </w:r>
                <w:r>
                  <w:rPr>
                    <w:rFonts w:ascii="Times New Roman"/>
                    <w:b/>
                    <w:sz w:val="15"/>
                    <w:u w:val="single" w:color="000000"/>
                  </w:rPr>
                  <w:t> </w:t>
                  <w:tab/>
                </w:r>
                <w:r>
                  <w:rPr>
                    <w:rFonts w:ascii="Times New Roman"/>
                    <w:b/>
                    <w:sz w:val="15"/>
                  </w:rPr>
                </w:r>
                <w:r>
                  <w:rPr>
                    <w:rFonts w:ascii="Times New Roman"/>
                    <w:sz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18.799992pt;margin-top:70.916954pt;width:25.9pt;height:9.6pt;mso-position-horizontal-relative:page;mso-position-vertical-relative:page;z-index:-397984" type="#_x0000_t202" filled="false" stroked="false">
          <v:textbox inset="0,0,0,0">
            <w:txbxContent>
              <w:p>
                <w:pPr>
                  <w:spacing w:before="1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5"/>
                    <w:szCs w:val="15"/>
                  </w:rPr>
                </w:pPr>
                <w:r>
                  <w:rPr>
                    <w:rFonts w:ascii="Times New Roman"/>
                    <w:b/>
                    <w:spacing w:val="-1"/>
                    <w:sz w:val="15"/>
                  </w:rPr>
                  <w:t>Exhibit</w:t>
                </w:r>
                <w:r>
                  <w:rPr>
                    <w:rFonts w:ascii="Times New Roman"/>
                    <w:sz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73.9198pt;margin-top:70.916954pt;width:18.350pt;height:9.6pt;mso-position-horizontal-relative:page;mso-position-vertical-relative:page;z-index:-397960" type="#_x0000_t202" filled="false" stroked="false">
          <v:textbox inset="0,0,0,0">
            <w:txbxContent>
              <w:p>
                <w:pPr>
                  <w:spacing w:before="1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5"/>
                    <w:szCs w:val="15"/>
                  </w:rPr>
                </w:pPr>
                <w:r>
                  <w:rPr>
                    <w:rFonts w:ascii="Times New Roman"/>
                    <w:b/>
                    <w:spacing w:val="-1"/>
                    <w:sz w:val="15"/>
                  </w:rPr>
                  <w:t>Filed</w:t>
                </w:r>
                <w:r>
                  <w:rPr>
                    <w:rFonts w:ascii="Times New Roman"/>
                    <w:sz w:val="15"/>
                  </w:rPr>
                </w:r>
              </w:p>
            </w:txbxContent>
          </v:textbox>
          <w10:wrap type="none"/>
        </v:shape>
      </w:pict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42.119812pt;margin-top:17.865759pt;width:58.6pt;height:12pt;mso-position-horizontal-relative:page;mso-position-vertical-relative:page;z-index:-397936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spacing w:val="-1"/>
                    <w:sz w:val="20"/>
                  </w:rPr>
                  <w:t>Exhibit</w:t>
                </w:r>
                <w:r>
                  <w:rPr>
                    <w:rFonts w:ascii="Times New Roman"/>
                    <w:b/>
                    <w:spacing w:val="-12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12.01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247.159897pt;margin-top:37.905750pt;width:123.45pt;height:12pt;mso-position-horizontal-relative:page;mso-position-vertical-relative:page;z-index:-397912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sz w:val="20"/>
                  </w:rPr>
                  <w:t>ORACLE</w:t>
                </w:r>
                <w:r>
                  <w:rPr>
                    <w:rFonts w:ascii="Times New Roman"/>
                    <w:b/>
                    <w:spacing w:val="-22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CORPORATION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42.119812pt;margin-top:17.865759pt;width:58.6pt;height:12pt;mso-position-horizontal-relative:page;mso-position-vertical-relative:page;z-index:-397888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spacing w:val="-1"/>
                    <w:sz w:val="20"/>
                  </w:rPr>
                  <w:t>Exhibit</w:t>
                </w:r>
                <w:r>
                  <w:rPr>
                    <w:rFonts w:ascii="Times New Roman"/>
                    <w:b/>
                    <w:spacing w:val="-12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21.01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247.159897pt;margin-top:37.905750pt;width:123.45pt;height:12pt;mso-position-horizontal-relative:page;mso-position-vertical-relative:page;z-index:-397864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sz w:val="20"/>
                  </w:rPr>
                  <w:t>ORACLE</w:t>
                </w:r>
                <w:r>
                  <w:rPr>
                    <w:rFonts w:ascii="Times New Roman"/>
                    <w:b/>
                    <w:spacing w:val="-22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CORPORATION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42.119812pt;margin-top:17.865759pt;width:58.6pt;height:12pt;mso-position-horizontal-relative:page;mso-position-vertical-relative:page;z-index:-397840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spacing w:val="-1"/>
                    <w:sz w:val="20"/>
                  </w:rPr>
                  <w:t>Exhibit</w:t>
                </w:r>
                <w:r>
                  <w:rPr>
                    <w:rFonts w:ascii="Times New Roman"/>
                    <w:b/>
                    <w:spacing w:val="-12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23.01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8pt;margin-top:24.720016pt;width:582.4pt;height:.1pt;mso-position-horizontal-relative:page;mso-position-vertical-relative:page;z-index:-397816" coordorigin="360,494" coordsize="11648,2">
          <v:shape style="position:absolute;left:360;top:494;width:11648;height:2" coordorigin="360,494" coordsize="11648,0" path="m360,494l12007,494e" filled="false" stroked="true" strokeweight="2.98pt" strokecolor="#999999">
            <v:path arrowok="t"/>
          </v:shape>
          <w10:wrap type="none"/>
        </v:group>
      </w:pict>
    </w: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1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42.119812pt;margin-top:17.865759pt;width:58.6pt;height:12pt;mso-position-horizontal-relative:page;mso-position-vertical-relative:page;z-index:-397792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spacing w:val="-1"/>
                    <w:sz w:val="20"/>
                  </w:rPr>
                  <w:t>Exhibit</w:t>
                </w:r>
                <w:r>
                  <w:rPr>
                    <w:rFonts w:ascii="Times New Roman"/>
                    <w:b/>
                    <w:spacing w:val="-12"/>
                    <w:sz w:val="20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spacing w:val="-1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31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b/>
                    <w:spacing w:val="-1"/>
                    <w:sz w:val="20"/>
                  </w:rPr>
                  <w:t>.02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8pt;margin-top:24.720016pt;width:582.4pt;height:.1pt;mso-position-horizontal-relative:page;mso-position-vertical-relative:page;z-index:-398752" coordorigin="360,494" coordsize="11648,2">
          <v:shape style="position:absolute;left:360;top:494;width:11648;height:2" coordorigin="360,494" coordsize="11648,0" path="m360,494l12007,494e" filled="false" stroked="true" strokeweight="2.98pt" strokecolor="#999999">
            <v:path arrowok="t"/>
          </v:shape>
          <w10:wrap type="none"/>
        </v:group>
      </w:pict>
    </w:r>
    <w:r>
      <w:rPr/>
      <w:pict>
        <v:shape style="position:absolute;margin-left:16.999992pt;margin-top:44.625748pt;width:78.150pt;height:12pt;mso-position-horizontal-relative:page;mso-position-vertical-relative:page;z-index:-398728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color w:val="0000FF"/>
                    <w:sz w:val="20"/>
                  </w:rPr>
                  <w:t>Table</w:t>
                </w:r>
                <w:r>
                  <w:rPr>
                    <w:rFonts w:ascii="Times New Roman"/>
                    <w:b/>
                    <w:color w:val="0000FF"/>
                    <w:spacing w:val="-8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spacing w:val="-1"/>
                    <w:sz w:val="20"/>
                  </w:rPr>
                  <w:t>of</w:t>
                </w:r>
                <w:r>
                  <w:rPr>
                    <w:rFonts w:ascii="Times New Roman"/>
                    <w:b/>
                    <w:color w:val="0000FF"/>
                    <w:spacing w:val="-6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sz w:val="20"/>
                  </w:rPr>
                  <w:t>Contents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hdr>
</file>

<file path=word/header2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42.119812pt;margin-top:17.865759pt;width:58.6pt;height:12pt;mso-position-horizontal-relative:page;mso-position-vertical-relative:page;z-index:-397768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spacing w:val="-1"/>
                    <w:sz w:val="20"/>
                  </w:rPr>
                  <w:t>Exhibit</w:t>
                </w:r>
                <w:r>
                  <w:rPr>
                    <w:rFonts w:ascii="Times New Roman"/>
                    <w:b/>
                    <w:spacing w:val="-12"/>
                    <w:sz w:val="20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spacing w:val="-1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32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b/>
                    <w:spacing w:val="-1"/>
                    <w:sz w:val="20"/>
                  </w:rPr>
                  <w:t>.01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8pt;margin-top:24.720016pt;width:582.4pt;height:.1pt;mso-position-horizontal-relative:page;mso-position-vertical-relative:page;z-index:-398704" coordorigin="360,494" coordsize="11648,2">
          <v:shape style="position:absolute;left:360;top:494;width:11648;height:2" coordorigin="360,494" coordsize="11648,0" path="m360,494l12007,494e" filled="false" stroked="true" strokeweight="2.98pt" strokecolor="#999999">
            <v:path arrowok="t"/>
          </v:shape>
          <w10:wrap type="none"/>
        </v:group>
      </w:pict>
    </w:r>
    <w:r>
      <w:rPr/>
      <w:pict>
        <v:shape style="position:absolute;margin-left:16.999992pt;margin-top:44.625748pt;width:78.150pt;height:12pt;mso-position-horizontal-relative:page;mso-position-vertical-relative:page;z-index:-398680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color w:val="0000FF"/>
                    <w:sz w:val="20"/>
                  </w:rPr>
                  <w:t>Table</w:t>
                </w:r>
                <w:r>
                  <w:rPr>
                    <w:rFonts w:ascii="Times New Roman"/>
                    <w:b/>
                    <w:color w:val="0000FF"/>
                    <w:spacing w:val="-8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spacing w:val="-1"/>
                    <w:sz w:val="20"/>
                  </w:rPr>
                  <w:t>of</w:t>
                </w:r>
                <w:r>
                  <w:rPr>
                    <w:rFonts w:ascii="Times New Roman"/>
                    <w:b/>
                    <w:color w:val="0000FF"/>
                    <w:spacing w:val="-6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sz w:val="20"/>
                  </w:rPr>
                  <w:t>Contents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8pt;margin-top:24.720016pt;width:582.4pt;height:.1pt;mso-position-horizontal-relative:page;mso-position-vertical-relative:page;z-index:-398656" coordorigin="360,494" coordsize="11648,2">
          <v:shape style="position:absolute;left:360;top:494;width:11648;height:2" coordorigin="360,494" coordsize="11648,0" path="m360,494l12007,494e" filled="false" stroked="true" strokeweight="2.98pt" strokecolor="#999999">
            <v:path arrowok="t"/>
          </v:shape>
          <w10:wrap type="none"/>
        </v:group>
      </w:pict>
    </w:r>
    <w:r>
      <w:rPr/>
      <w:pict>
        <v:shape style="position:absolute;margin-left:16.999992pt;margin-top:44.625748pt;width:78.150pt;height:12pt;mso-position-horizontal-relative:page;mso-position-vertical-relative:page;z-index:-398632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color w:val="0000FF"/>
                    <w:sz w:val="20"/>
                  </w:rPr>
                  <w:t>Table</w:t>
                </w:r>
                <w:r>
                  <w:rPr>
                    <w:rFonts w:ascii="Times New Roman"/>
                    <w:b/>
                    <w:color w:val="0000FF"/>
                    <w:spacing w:val="-8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spacing w:val="-1"/>
                    <w:sz w:val="20"/>
                  </w:rPr>
                  <w:t>of</w:t>
                </w:r>
                <w:r>
                  <w:rPr>
                    <w:rFonts w:ascii="Times New Roman"/>
                    <w:b/>
                    <w:color w:val="0000FF"/>
                    <w:spacing w:val="-6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sz w:val="20"/>
                  </w:rPr>
                  <w:t>Contents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8pt;margin-top:24.720016pt;width:582.4pt;height:.1pt;mso-position-horizontal-relative:page;mso-position-vertical-relative:page;z-index:-398608" coordorigin="360,494" coordsize="11648,2">
          <v:shape style="position:absolute;left:360;top:494;width:11648;height:2" coordorigin="360,494" coordsize="11648,0" path="m360,494l12007,494e" filled="false" stroked="true" strokeweight="2.98pt" strokecolor="#999999">
            <v:path arrowok="t"/>
          </v:shape>
          <w10:wrap type="none"/>
        </v:group>
      </w:pict>
    </w:r>
    <w:r>
      <w:rPr/>
      <w:pict>
        <v:shape style="position:absolute;margin-left:16.999992pt;margin-top:44.625748pt;width:78.150pt;height:12pt;mso-position-horizontal-relative:page;mso-position-vertical-relative:page;z-index:-398584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color w:val="0000FF"/>
                    <w:sz w:val="20"/>
                  </w:rPr>
                  <w:t>Table</w:t>
                </w:r>
                <w:r>
                  <w:rPr>
                    <w:rFonts w:ascii="Times New Roman"/>
                    <w:b/>
                    <w:color w:val="0000FF"/>
                    <w:spacing w:val="-8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spacing w:val="-1"/>
                    <w:sz w:val="20"/>
                  </w:rPr>
                  <w:t>of</w:t>
                </w:r>
                <w:r>
                  <w:rPr>
                    <w:rFonts w:ascii="Times New Roman"/>
                    <w:b/>
                    <w:color w:val="0000FF"/>
                    <w:spacing w:val="-6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sz w:val="20"/>
                  </w:rPr>
                  <w:t>Contents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81.080017pt;margin-top:69.705742pt;width:455.55pt;height:12pt;mso-position-horizontal-relative:page;mso-position-vertical-relative:page;z-index:-398560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sz w:val="20"/>
                  </w:rPr>
                  <w:t>REPORT</w:t>
                </w:r>
                <w:r>
                  <w:rPr>
                    <w:rFonts w:ascii="Times New Roman"/>
                    <w:b/>
                    <w:spacing w:val="-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OF</w:t>
                </w:r>
                <w:r>
                  <w:rPr>
                    <w:rFonts w:ascii="Times New Roman"/>
                    <w:b/>
                    <w:spacing w:val="-8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ERNST</w:t>
                </w:r>
                <w:r>
                  <w:rPr>
                    <w:rFonts w:ascii="Times New Roman"/>
                    <w:b/>
                    <w:spacing w:val="-9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&amp;</w:t>
                </w:r>
                <w:r>
                  <w:rPr>
                    <w:rFonts w:ascii="Times New Roman"/>
                    <w:b/>
                    <w:spacing w:val="-7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YOUNG</w:t>
                </w:r>
                <w:r>
                  <w:rPr>
                    <w:rFonts w:ascii="Times New Roman"/>
                    <w:b/>
                    <w:spacing w:val="-8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LLP,</w:t>
                </w:r>
                <w:r>
                  <w:rPr>
                    <w:rFonts w:ascii="Times New Roman"/>
                    <w:b/>
                    <w:spacing w:val="-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INDEPENDENT</w:t>
                </w:r>
                <w:r>
                  <w:rPr>
                    <w:rFonts w:ascii="Times New Roman"/>
                    <w:b/>
                    <w:spacing w:val="-9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REGISTERED</w:t>
                </w:r>
                <w:r>
                  <w:rPr>
                    <w:rFonts w:ascii="Times New Roman"/>
                    <w:b/>
                    <w:spacing w:val="-9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1"/>
                    <w:sz w:val="20"/>
                  </w:rPr>
                  <w:t>PUBLIC</w:t>
                </w:r>
                <w:r>
                  <w:rPr>
                    <w:rFonts w:ascii="Times New Roman"/>
                    <w:b/>
                    <w:spacing w:val="-8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ACCOUNTING</w:t>
                </w:r>
                <w:r>
                  <w:rPr>
                    <w:rFonts w:ascii="Times New Roman"/>
                    <w:b/>
                    <w:spacing w:val="-8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1"/>
                    <w:sz w:val="20"/>
                  </w:rPr>
                  <w:t>FIRM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8pt;margin-top:24.720016pt;width:582.4pt;height:.1pt;mso-position-horizontal-relative:page;mso-position-vertical-relative:page;z-index:-398536" coordorigin="360,494" coordsize="11648,2">
          <v:shape style="position:absolute;left:360;top:494;width:11648;height:2" coordorigin="360,494" coordsize="11648,0" path="m360,494l12007,494e" filled="false" stroked="true" strokeweight="2.98pt" strokecolor="#999999">
            <v:path arrowok="t"/>
          </v:shape>
          <w10:wrap type="none"/>
        </v:group>
      </w:pict>
    </w:r>
    <w:r>
      <w:rPr/>
      <w:pict>
        <v:shape style="position:absolute;margin-left:16.999992pt;margin-top:44.625748pt;width:78.150pt;height:12pt;mso-position-horizontal-relative:page;mso-position-vertical-relative:page;z-index:-398512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color w:val="0000FF"/>
                    <w:sz w:val="20"/>
                  </w:rPr>
                  <w:t>Table</w:t>
                </w:r>
                <w:r>
                  <w:rPr>
                    <w:rFonts w:ascii="Times New Roman"/>
                    <w:b/>
                    <w:color w:val="0000FF"/>
                    <w:spacing w:val="-8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spacing w:val="-1"/>
                    <w:sz w:val="20"/>
                  </w:rPr>
                  <w:t>of</w:t>
                </w:r>
                <w:r>
                  <w:rPr>
                    <w:rFonts w:ascii="Times New Roman"/>
                    <w:b/>
                    <w:color w:val="0000FF"/>
                    <w:spacing w:val="-6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sz w:val="20"/>
                  </w:rPr>
                  <w:t>Contents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247.160126pt;margin-top:69.705742pt;width:123.45pt;height:12pt;mso-position-horizontal-relative:page;mso-position-vertical-relative:page;z-index:-398488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sz w:val="20"/>
                  </w:rPr>
                  <w:t>ORACLE</w:t>
                </w:r>
                <w:r>
                  <w:rPr>
                    <w:rFonts w:ascii="Times New Roman"/>
                    <w:b/>
                    <w:spacing w:val="-22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CORPORATION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8pt;margin-top:24.720016pt;width:582.4pt;height:.1pt;mso-position-horizontal-relative:page;mso-position-vertical-relative:page;z-index:-398464" coordorigin="360,494" coordsize="11648,2">
          <v:shape style="position:absolute;left:360;top:494;width:11648;height:2" coordorigin="360,494" coordsize="11648,0" path="m360,494l12007,494e" filled="false" stroked="true" strokeweight="2.98pt" strokecolor="#999999">
            <v:path arrowok="t"/>
          </v:shape>
          <w10:wrap type="none"/>
        </v:group>
      </w:pict>
    </w:r>
    <w:r>
      <w:rPr/>
      <w:pict>
        <v:shape style="position:absolute;margin-left:16.999992pt;margin-top:44.625748pt;width:78.150pt;height:12pt;mso-position-horizontal-relative:page;mso-position-vertical-relative:page;z-index:-398440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color w:val="0000FF"/>
                    <w:sz w:val="20"/>
                  </w:rPr>
                  <w:t>Table</w:t>
                </w:r>
                <w:r>
                  <w:rPr>
                    <w:rFonts w:ascii="Times New Roman"/>
                    <w:b/>
                    <w:color w:val="0000FF"/>
                    <w:spacing w:val="-8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spacing w:val="-1"/>
                    <w:sz w:val="20"/>
                  </w:rPr>
                  <w:t>of</w:t>
                </w:r>
                <w:r>
                  <w:rPr>
                    <w:rFonts w:ascii="Times New Roman"/>
                    <w:b/>
                    <w:color w:val="0000FF"/>
                    <w:spacing w:val="-6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sz w:val="20"/>
                  </w:rPr>
                  <w:t>Contents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144.799896pt;margin-top:69.705742pt;width:328.15pt;height:34.050pt;mso-position-horizontal-relative:page;mso-position-vertical-relative:page;z-index:-398416" type="#_x0000_t202" filled="false" stroked="false">
          <v:textbox inset="0,0,0,0">
            <w:txbxContent>
              <w:p>
                <w:pPr>
                  <w:spacing w:line="219" w:lineRule="exact" w:before="0"/>
                  <w:ind w:left="0" w:right="0" w:firstLine="0"/>
                  <w:jc w:val="center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sz w:val="20"/>
                  </w:rPr>
                  <w:t>ORACLE</w:t>
                </w:r>
                <w:r>
                  <w:rPr>
                    <w:rFonts w:ascii="Times New Roman"/>
                    <w:b/>
                    <w:spacing w:val="-22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CORPORATION</w:t>
                </w:r>
                <w:r>
                  <w:rPr>
                    <w:rFonts w:ascii="Times New Roman"/>
                    <w:sz w:val="20"/>
                  </w:rPr>
                </w:r>
              </w:p>
              <w:p>
                <w:pPr>
                  <w:spacing w:line="220" w:lineRule="exact" w:before="6"/>
                  <w:ind w:left="20" w:right="18" w:firstLine="0"/>
                  <w:jc w:val="center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sz w:val="20"/>
                    <w:szCs w:val="20"/>
                  </w:rPr>
                  <w:t>NOTES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5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"/>
                    <w:sz w:val="20"/>
                    <w:szCs w:val="20"/>
                  </w:rPr>
                  <w:t>TO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5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z w:val="20"/>
                    <w:szCs w:val="20"/>
                  </w:rPr>
                  <w:t>CONSOLIDATED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5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z w:val="20"/>
                    <w:szCs w:val="20"/>
                  </w:rPr>
                  <w:t>FINANCIAL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7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z w:val="20"/>
                    <w:szCs w:val="20"/>
                  </w:rPr>
                  <w:t>STATEMENTS—(Continued)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30"/>
                    <w:w w:val="99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z w:val="20"/>
                    <w:szCs w:val="20"/>
                  </w:rPr>
                  <w:t>May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5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z w:val="20"/>
                    <w:szCs w:val="20"/>
                  </w:rPr>
                  <w:t>31,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4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z w:val="20"/>
                    <w:szCs w:val="20"/>
                  </w:rPr>
                  <w:t>2013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8pt;margin-top:24.720016pt;width:582.4pt;height:.1pt;mso-position-horizontal-relative:page;mso-position-vertical-relative:page;z-index:-398392" coordorigin="360,494" coordsize="11648,2">
          <v:shape style="position:absolute;left:360;top:494;width:11648;height:2" coordorigin="360,494" coordsize="11648,0" path="m360,494l12007,494e" filled="false" stroked="true" strokeweight="2.98pt" strokecolor="#999999">
            <v:path arrowok="t"/>
          </v:shape>
          <w10:wrap type="none"/>
        </v:group>
      </w:pict>
    </w:r>
    <w:r>
      <w:rPr/>
      <w:pict>
        <v:shape style="position:absolute;margin-left:16.999992pt;margin-top:44.625748pt;width:78.150pt;height:12pt;mso-position-horizontal-relative:page;mso-position-vertical-relative:page;z-index:-398368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color w:val="0000FF"/>
                    <w:sz w:val="20"/>
                  </w:rPr>
                  <w:t>Table</w:t>
                </w:r>
                <w:r>
                  <w:rPr>
                    <w:rFonts w:ascii="Times New Roman"/>
                    <w:b/>
                    <w:color w:val="0000FF"/>
                    <w:spacing w:val="-8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spacing w:val="-1"/>
                    <w:sz w:val="20"/>
                  </w:rPr>
                  <w:t>of</w:t>
                </w:r>
                <w:r>
                  <w:rPr>
                    <w:rFonts w:ascii="Times New Roman"/>
                    <w:b/>
                    <w:color w:val="0000FF"/>
                    <w:spacing w:val="-6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sz w:val="20"/>
                  </w:rPr>
                  <w:t>Contents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144.799896pt;margin-top:69.705742pt;width:328.15pt;height:34.050pt;mso-position-horizontal-relative:page;mso-position-vertical-relative:page;z-index:-398344" type="#_x0000_t202" filled="false" stroked="false">
          <v:textbox inset="0,0,0,0">
            <w:txbxContent>
              <w:p>
                <w:pPr>
                  <w:spacing w:line="219" w:lineRule="exact" w:before="0"/>
                  <w:ind w:left="0" w:right="0" w:firstLine="0"/>
                  <w:jc w:val="center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sz w:val="20"/>
                  </w:rPr>
                  <w:t>ORACLE</w:t>
                </w:r>
                <w:r>
                  <w:rPr>
                    <w:rFonts w:ascii="Times New Roman"/>
                    <w:b/>
                    <w:spacing w:val="-22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CORPORATION</w:t>
                </w:r>
                <w:r>
                  <w:rPr>
                    <w:rFonts w:ascii="Times New Roman"/>
                    <w:sz w:val="20"/>
                  </w:rPr>
                </w:r>
              </w:p>
              <w:p>
                <w:pPr>
                  <w:spacing w:line="220" w:lineRule="exact" w:before="6"/>
                  <w:ind w:left="20" w:right="18" w:firstLine="0"/>
                  <w:jc w:val="center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sz w:val="20"/>
                    <w:szCs w:val="20"/>
                  </w:rPr>
                  <w:t>NOTES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5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"/>
                    <w:sz w:val="20"/>
                    <w:szCs w:val="20"/>
                  </w:rPr>
                  <w:t>TO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5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z w:val="20"/>
                    <w:szCs w:val="20"/>
                  </w:rPr>
                  <w:t>CONSOLIDATED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5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z w:val="20"/>
                    <w:szCs w:val="20"/>
                  </w:rPr>
                  <w:t>FINANCIAL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7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z w:val="20"/>
                    <w:szCs w:val="20"/>
                  </w:rPr>
                  <w:t>STATEMENTS—(Continued)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30"/>
                    <w:w w:val="99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z w:val="20"/>
                    <w:szCs w:val="20"/>
                  </w:rPr>
                  <w:t>May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5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z w:val="20"/>
                    <w:szCs w:val="20"/>
                  </w:rPr>
                  <w:t>31,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4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z w:val="20"/>
                    <w:szCs w:val="20"/>
                  </w:rPr>
                  <w:t>2013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8pt;margin-top:24.720016pt;width:582.4pt;height:.1pt;mso-position-horizontal-relative:page;mso-position-vertical-relative:page;z-index:-398320" coordorigin="360,494" coordsize="11648,2">
          <v:shape style="position:absolute;left:360;top:494;width:11648;height:2" coordorigin="360,494" coordsize="11648,0" path="m360,494l12007,494e" filled="false" stroked="true" strokeweight="2.98pt" strokecolor="#999999">
            <v:path arrowok="t"/>
          </v:shape>
          <w10:wrap type="none"/>
        </v:group>
      </w:pict>
    </w:r>
    <w:r>
      <w:rPr/>
      <w:pict>
        <v:shape style="position:absolute;margin-left:16.999992pt;margin-top:44.625748pt;width:78.150pt;height:12pt;mso-position-horizontal-relative:page;mso-position-vertical-relative:page;z-index:-398296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color w:val="0000FF"/>
                    <w:sz w:val="20"/>
                  </w:rPr>
                  <w:t>Table</w:t>
                </w:r>
                <w:r>
                  <w:rPr>
                    <w:rFonts w:ascii="Times New Roman"/>
                    <w:b/>
                    <w:color w:val="0000FF"/>
                    <w:spacing w:val="-8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spacing w:val="-1"/>
                    <w:sz w:val="20"/>
                  </w:rPr>
                  <w:t>of</w:t>
                </w:r>
                <w:r>
                  <w:rPr>
                    <w:rFonts w:ascii="Times New Roman"/>
                    <w:b/>
                    <w:color w:val="0000FF"/>
                    <w:spacing w:val="-6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sz w:val="20"/>
                  </w:rPr>
                  <w:t>Contents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144.799896pt;margin-top:69.705742pt;width:328.15pt;height:34.050pt;mso-position-horizontal-relative:page;mso-position-vertical-relative:page;z-index:-398272" type="#_x0000_t202" filled="false" stroked="false">
          <v:textbox inset="0,0,0,0">
            <w:txbxContent>
              <w:p>
                <w:pPr>
                  <w:spacing w:line="219" w:lineRule="exact" w:before="0"/>
                  <w:ind w:left="0" w:right="0" w:firstLine="0"/>
                  <w:jc w:val="center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sz w:val="20"/>
                  </w:rPr>
                  <w:t>ORACLE</w:t>
                </w:r>
                <w:r>
                  <w:rPr>
                    <w:rFonts w:ascii="Times New Roman"/>
                    <w:b/>
                    <w:spacing w:val="-22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CORPORATION</w:t>
                </w:r>
                <w:r>
                  <w:rPr>
                    <w:rFonts w:ascii="Times New Roman"/>
                    <w:sz w:val="20"/>
                  </w:rPr>
                </w:r>
              </w:p>
              <w:p>
                <w:pPr>
                  <w:spacing w:line="220" w:lineRule="exact" w:before="6"/>
                  <w:ind w:left="20" w:right="18" w:firstLine="0"/>
                  <w:jc w:val="center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sz w:val="20"/>
                    <w:szCs w:val="20"/>
                  </w:rPr>
                  <w:t>NOTES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5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"/>
                    <w:sz w:val="20"/>
                    <w:szCs w:val="20"/>
                  </w:rPr>
                  <w:t>TO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5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z w:val="20"/>
                    <w:szCs w:val="20"/>
                  </w:rPr>
                  <w:t>CONSOLIDATED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5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z w:val="20"/>
                    <w:szCs w:val="20"/>
                  </w:rPr>
                  <w:t>FINANCIAL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7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z w:val="20"/>
                    <w:szCs w:val="20"/>
                  </w:rPr>
                  <w:t>STATEMENTS—(Continued)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30"/>
                    <w:w w:val="99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z w:val="20"/>
                    <w:szCs w:val="20"/>
                  </w:rPr>
                  <w:t>May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5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z w:val="20"/>
                    <w:szCs w:val="20"/>
                  </w:rPr>
                  <w:t>31,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4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z w:val="20"/>
                    <w:szCs w:val="20"/>
                  </w:rPr>
                  <w:t>2013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1"/>
      <w:numFmt w:val="lowerRoman"/>
      <w:lvlText w:val="(%1)"/>
      <w:lvlJc w:val="left"/>
      <w:pPr>
        <w:ind w:left="840" w:hanging="238"/>
        <w:jc w:val="left"/>
      </w:pPr>
      <w:rPr>
        <w:rFonts w:hint="default" w:ascii="Times New Roman" w:hAnsi="Times New Roman" w:eastAsia="Times New Roman"/>
        <w:spacing w:val="1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948" w:hanging="23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056" w:hanging="23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164" w:hanging="23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272" w:hanging="23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380" w:hanging="23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488" w:hanging="23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596" w:hanging="23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704" w:hanging="238"/>
      </w:pPr>
      <w:rPr>
        <w:rFonts w:hint="default"/>
      </w:r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ind w:left="585" w:hanging="466"/>
        <w:jc w:val="left"/>
      </w:pPr>
      <w:rPr>
        <w:rFonts w:hint="default" w:ascii="Times New Roman" w:hAnsi="Times New Roman" w:eastAsia="Times New Roman"/>
        <w:spacing w:val="1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717" w:hanging="46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48" w:hanging="46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979" w:hanging="46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111" w:hanging="46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242" w:hanging="46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374" w:hanging="46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505" w:hanging="46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637" w:hanging="466"/>
      </w:pPr>
      <w:rPr>
        <w:rFonts w:hint="default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left="585" w:hanging="466"/>
        <w:jc w:val="left"/>
      </w:pPr>
      <w:rPr>
        <w:rFonts w:hint="default" w:ascii="Times New Roman" w:hAnsi="Times New Roman" w:eastAsia="Times New Roman"/>
        <w:spacing w:val="1"/>
        <w:w w:val="99"/>
        <w:sz w:val="20"/>
        <w:szCs w:val="20"/>
      </w:rPr>
    </w:lvl>
    <w:lvl w:ilvl="1">
      <w:start w:val="1"/>
      <w:numFmt w:val="lowerLetter"/>
      <w:lvlText w:val="%2)"/>
      <w:lvlJc w:val="left"/>
      <w:pPr>
        <w:ind w:left="1051" w:hanging="466"/>
        <w:jc w:val="left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2">
      <w:start w:val="1"/>
      <w:numFmt w:val="bullet"/>
      <w:lvlText w:val="•"/>
      <w:lvlJc w:val="left"/>
      <w:pPr>
        <w:ind w:left="2256" w:hanging="46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62" w:hanging="46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67" w:hanging="46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872" w:hanging="46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078" w:hanging="46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283" w:hanging="46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489" w:hanging="466"/>
      </w:pPr>
      <w:rPr>
        <w:rFonts w:hint="default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585" w:hanging="466"/>
        <w:jc w:val="left"/>
      </w:pPr>
      <w:rPr>
        <w:rFonts w:hint="default" w:ascii="Times New Roman" w:hAnsi="Times New Roman" w:eastAsia="Times New Roman"/>
        <w:spacing w:val="1"/>
        <w:w w:val="99"/>
        <w:sz w:val="20"/>
        <w:szCs w:val="20"/>
      </w:rPr>
    </w:lvl>
    <w:lvl w:ilvl="1">
      <w:start w:val="1"/>
      <w:numFmt w:val="lowerLetter"/>
      <w:lvlText w:val="%2)"/>
      <w:lvlJc w:val="left"/>
      <w:pPr>
        <w:ind w:left="1051" w:hanging="466"/>
        <w:jc w:val="left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2">
      <w:start w:val="1"/>
      <w:numFmt w:val="bullet"/>
      <w:lvlText w:val="•"/>
      <w:lvlJc w:val="left"/>
      <w:pPr>
        <w:ind w:left="2256" w:hanging="46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62" w:hanging="46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67" w:hanging="46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872" w:hanging="46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078" w:hanging="46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283" w:hanging="46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489" w:hanging="466"/>
      </w:pPr>
      <w:rPr>
        <w:rFonts w:hint="default"/>
      </w:rPr>
    </w:lvl>
  </w:abstractNum>
  <w:abstractNum w:abstractNumId="8">
    <w:multiLevelType w:val="hybridMultilevel"/>
    <w:lvl w:ilvl="0">
      <w:start w:val="4"/>
      <w:numFmt w:val="decimal"/>
      <w:lvlText w:val="%1"/>
      <w:lvlJc w:val="left"/>
      <w:pPr>
        <w:ind w:left="76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6" w:hanging="627"/>
        <w:jc w:val="left"/>
      </w:pPr>
      <w:rPr>
        <w:rFonts w:hint="default" w:ascii="Times New Roman" w:hAnsi="Times New Roman" w:eastAsia="Times New Roman"/>
        <w:spacing w:val="1"/>
        <w:w w:val="99"/>
        <w:sz w:val="20"/>
        <w:szCs w:val="20"/>
      </w:rPr>
    </w:lvl>
    <w:lvl w:ilvl="2">
      <w:start w:val="1"/>
      <w:numFmt w:val="bullet"/>
      <w:lvlText w:val="•"/>
      <w:lvlJc w:val="left"/>
      <w:pPr>
        <w:ind w:left="2997" w:hanging="62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112" w:hanging="62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227" w:hanging="62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343" w:hanging="62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458" w:hanging="62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573" w:hanging="62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689" w:hanging="627"/>
      </w:pPr>
      <w:rPr>
        <w:rFonts w:hint="default"/>
      </w:rPr>
    </w:lvl>
  </w:abstractNum>
  <w:abstractNum w:abstractNumId="7">
    <w:multiLevelType w:val="hybridMultilevel"/>
    <w:lvl w:ilvl="0">
      <w:start w:val="3"/>
      <w:numFmt w:val="decimal"/>
      <w:lvlText w:val="%1"/>
      <w:lvlJc w:val="left"/>
      <w:pPr>
        <w:ind w:left="76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6" w:hanging="627"/>
        <w:jc w:val="left"/>
      </w:pPr>
      <w:rPr>
        <w:rFonts w:hint="default" w:ascii="Times New Roman" w:hAnsi="Times New Roman" w:eastAsia="Times New Roman"/>
        <w:spacing w:val="1"/>
        <w:w w:val="99"/>
        <w:sz w:val="20"/>
        <w:szCs w:val="20"/>
      </w:rPr>
    </w:lvl>
    <w:lvl w:ilvl="2">
      <w:start w:val="1"/>
      <w:numFmt w:val="bullet"/>
      <w:lvlText w:val="•"/>
      <w:lvlJc w:val="left"/>
      <w:pPr>
        <w:ind w:left="2997" w:hanging="62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112" w:hanging="62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227" w:hanging="62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343" w:hanging="62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458" w:hanging="62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573" w:hanging="62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689" w:hanging="627"/>
      </w:pPr>
      <w:rPr>
        <w:rFonts w:hint="default"/>
      </w:rPr>
    </w:lvl>
  </w:abstractNum>
  <w:abstractNum w:abstractNumId="6">
    <w:multiLevelType w:val="hybridMultilevel"/>
    <w:lvl w:ilvl="0">
      <w:start w:val="16"/>
      <w:numFmt w:val="decimal"/>
      <w:lvlText w:val="%1."/>
      <w:lvlJc w:val="left"/>
      <w:pPr>
        <w:ind w:left="140" w:hanging="466"/>
        <w:jc w:val="left"/>
      </w:pPr>
      <w:rPr>
        <w:rFonts w:hint="default" w:ascii="Times New Roman" w:hAnsi="Times New Roman" w:eastAsia="Times New Roman"/>
        <w:b/>
        <w:bCs/>
        <w:spacing w:val="1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318" w:hanging="46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96" w:hanging="46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74" w:hanging="46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852" w:hanging="46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030" w:hanging="46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208" w:hanging="46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386" w:hanging="46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564" w:hanging="466"/>
      </w:pPr>
      <w:rPr>
        <w:rFonts w:hint="default"/>
      </w:rPr>
    </w:lvl>
  </w:abstractNum>
  <w:abstractNum w:abstractNumId="5">
    <w:multiLevelType w:val="hybridMultilevel"/>
    <w:lvl w:ilvl="0">
      <w:start w:val="11"/>
      <w:numFmt w:val="decimal"/>
      <w:lvlText w:val="%1."/>
      <w:lvlJc w:val="left"/>
      <w:pPr>
        <w:ind w:left="140" w:hanging="466"/>
        <w:jc w:val="left"/>
      </w:pPr>
      <w:rPr>
        <w:rFonts w:hint="default" w:ascii="Times New Roman" w:hAnsi="Times New Roman" w:eastAsia="Times New Roman"/>
        <w:b/>
        <w:bCs/>
        <w:spacing w:val="1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318" w:hanging="46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96" w:hanging="46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74" w:hanging="46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852" w:hanging="46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030" w:hanging="46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208" w:hanging="46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386" w:hanging="46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564" w:hanging="466"/>
      </w:pPr>
      <w:rPr>
        <w:rFonts w:hint="default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140" w:hanging="466"/>
        <w:jc w:val="left"/>
      </w:pPr>
      <w:rPr>
        <w:rFonts w:hint="default" w:ascii="Times New Roman" w:hAnsi="Times New Roman" w:eastAsia="Times New Roman"/>
        <w:b/>
        <w:bCs/>
        <w:spacing w:val="1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071" w:hanging="233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2">
      <w:start w:val="1"/>
      <w:numFmt w:val="bullet"/>
      <w:lvlText w:val="•"/>
      <w:lvlJc w:val="left"/>
      <w:pPr>
        <w:ind w:left="2276" w:hanging="23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82" w:hanging="23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87" w:hanging="23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892" w:hanging="23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098" w:hanging="23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303" w:hanging="23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509" w:hanging="233"/>
      </w:pPr>
      <w:rPr>
        <w:rFonts w:hint="default"/>
      </w:rPr>
    </w:lvl>
  </w:abstractNum>
  <w:abstractNum w:abstractNumId="3">
    <w:multiLevelType w:val="hybridMultilevel"/>
    <w:lvl w:ilvl="0">
      <w:start w:val="1"/>
      <w:numFmt w:val="lowerLetter"/>
      <w:lvlText w:val="(%1)"/>
      <w:lvlJc w:val="left"/>
      <w:pPr>
        <w:ind w:left="423" w:hanging="284"/>
        <w:jc w:val="left"/>
      </w:pPr>
      <w:rPr>
        <w:rFonts w:hint="default" w:ascii="Times New Roman" w:hAnsi="Times New Roman" w:eastAsia="Times New Roman"/>
        <w:b/>
        <w:bCs/>
        <w:spacing w:val="1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639" w:hanging="28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177" w:hanging="28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716" w:hanging="28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255" w:hanging="2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793" w:hanging="2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332" w:hanging="2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871" w:hanging="2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409" w:hanging="284"/>
      </w:pPr>
      <w:rPr>
        <w:rFonts w:hint="default"/>
      </w:rPr>
    </w:lvl>
  </w:abstractNum>
  <w:abstractNum w:abstractNumId="2">
    <w:multiLevelType w:val="hybridMultilevel"/>
    <w:lvl w:ilvl="0">
      <w:start w:val="21"/>
      <w:numFmt w:val="upperLetter"/>
      <w:lvlText w:val="%1"/>
      <w:lvlJc w:val="left"/>
      <w:pPr>
        <w:ind w:left="139" w:hanging="406"/>
        <w:jc w:val="left"/>
      </w:pPr>
      <w:rPr>
        <w:rFonts w:hint="default"/>
      </w:rPr>
    </w:lvl>
    <w:lvl w:ilvl="1">
      <w:start w:val="19"/>
      <w:numFmt w:val="upperLetter"/>
      <w:lvlText w:val="%1.%2."/>
      <w:lvlJc w:val="left"/>
      <w:pPr>
        <w:ind w:left="139" w:hanging="406"/>
        <w:jc w:val="left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2">
      <w:start w:val="1"/>
      <w:numFmt w:val="bullet"/>
      <w:lvlText w:val="•"/>
      <w:lvlJc w:val="left"/>
      <w:pPr>
        <w:ind w:left="140" w:hanging="233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3">
      <w:start w:val="1"/>
      <w:numFmt w:val="bullet"/>
      <w:lvlText w:val="•"/>
      <w:lvlJc w:val="left"/>
      <w:pPr>
        <w:ind w:left="2757" w:hanging="23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66" w:hanging="23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75" w:hanging="23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684" w:hanging="23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993" w:hanging="23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302" w:hanging="233"/>
      </w:pPr>
      <w:rPr>
        <w:rFonts w:hint="default"/>
      </w:rPr>
    </w:lvl>
  </w:abstractNum>
  <w:abstractNum w:abstractNumId="1">
    <w:multiLevelType w:val="hybridMultilevel"/>
    <w:lvl w:ilvl="0">
      <w:start w:val="1"/>
      <w:numFmt w:val="bullet"/>
      <w:lvlText w:val="•"/>
      <w:lvlJc w:val="left"/>
      <w:pPr>
        <w:ind w:left="1071" w:hanging="233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2156" w:hanging="23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240" w:hanging="23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325" w:hanging="23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410" w:hanging="23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495" w:hanging="23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580" w:hanging="23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665" w:hanging="23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750" w:hanging="233"/>
      </w:pPr>
      <w:rPr>
        <w:rFonts w:hint="default"/>
      </w:rPr>
    </w:lvl>
  </w:abstractNum>
  <w:abstractNum w:abstractNumId="0">
    <w:multiLevelType w:val="hybridMultilevel"/>
    <w:lvl w:ilvl="0">
      <w:start w:val="1"/>
      <w:numFmt w:val="bullet"/>
      <w:lvlText w:val=""/>
      <w:lvlJc w:val="left"/>
      <w:pPr>
        <w:ind w:left="3473" w:hanging="1054"/>
      </w:pPr>
      <w:rPr>
        <w:rFonts w:hint="default" w:ascii="Wingdings" w:hAnsi="Wingdings" w:eastAsia="Wingdings"/>
        <w:w w:val="99"/>
        <w:position w:val="3"/>
        <w:sz w:val="20"/>
        <w:szCs w:val="20"/>
      </w:rPr>
    </w:lvl>
    <w:lvl w:ilvl="1">
      <w:start w:val="1"/>
      <w:numFmt w:val="bullet"/>
      <w:lvlText w:val="•"/>
      <w:lvlJc w:val="left"/>
      <w:pPr>
        <w:ind w:left="3473" w:hanging="105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542" w:hanging="105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11" w:hanging="105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79" w:hanging="105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748" w:hanging="105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817" w:hanging="105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886" w:hanging="105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3955" w:hanging="1054"/>
      </w:pPr>
      <w:rPr>
        <w:rFonts w:hint="default"/>
      </w:rPr>
    </w:lvl>
  </w:abstractNum>
  <w:num w:numId="10">
    <w:abstractNumId w:val="9"/>
  </w:num>
  <w:num w:numId="13">
    <w:abstractNumId w:val="12"/>
  </w:num>
  <w:num w:numId="12">
    <w:abstractNumId w:val="11"/>
  </w:num>
  <w:num w:numId="11">
    <w:abstractNumId w:val="10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90"/>
      <w:ind w:left="139"/>
    </w:pPr>
    <w:rPr>
      <w:rFonts w:ascii="Times New Roman" w:hAnsi="Times New Roman" w:eastAsia="Times New Roman"/>
      <w:sz w:val="20"/>
      <w:szCs w:val="20"/>
    </w:rPr>
  </w:style>
  <w:style w:styleId="Heading1" w:type="paragraph">
    <w:name w:val="Heading 1"/>
    <w:basedOn w:val="Normal"/>
    <w:uiPriority w:val="1"/>
    <w:qFormat/>
    <w:pPr>
      <w:ind w:left="140"/>
      <w:outlineLvl w:val="1"/>
    </w:pPr>
    <w:rPr>
      <w:rFonts w:ascii="Times New Roman" w:hAnsi="Times New Roman" w:eastAsia="Times New Roman"/>
      <w:b/>
      <w:bCs/>
      <w:sz w:val="20"/>
      <w:szCs w:val="20"/>
    </w:rPr>
  </w:style>
  <w:style w:styleId="Heading2" w:type="paragraph">
    <w:name w:val="Heading 2"/>
    <w:basedOn w:val="Normal"/>
    <w:uiPriority w:val="1"/>
    <w:qFormat/>
    <w:pPr>
      <w:spacing w:before="172"/>
      <w:ind w:left="139"/>
      <w:outlineLvl w:val="2"/>
    </w:pPr>
    <w:rPr>
      <w:rFonts w:ascii="Times New Roman" w:hAnsi="Times New Roman" w:eastAsia="Times New Roman"/>
      <w:b/>
      <w:bCs/>
      <w:i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http://www.edgar-online.com/" TargetMode="External"/><Relationship Id="rId8" Type="http://schemas.openxmlformats.org/officeDocument/2006/relationships/header" Target="header1.xml"/><Relationship Id="rId9" Type="http://schemas.openxmlformats.org/officeDocument/2006/relationships/hyperlink" Target="http://www.oracle.com/investor" TargetMode="External"/><Relationship Id="rId10" Type="http://schemas.openxmlformats.org/officeDocument/2006/relationships/header" Target="header2.xml"/><Relationship Id="rId11" Type="http://schemas.openxmlformats.org/officeDocument/2006/relationships/image" Target="media/image3.png"/><Relationship Id="rId12" Type="http://schemas.openxmlformats.org/officeDocument/2006/relationships/header" Target="header3.xml"/><Relationship Id="rId13" Type="http://schemas.openxmlformats.org/officeDocument/2006/relationships/header" Target="header4.xml"/><Relationship Id="rId14" Type="http://schemas.openxmlformats.org/officeDocument/2006/relationships/header" Target="header5.xml"/><Relationship Id="rId15" Type="http://schemas.openxmlformats.org/officeDocument/2006/relationships/header" Target="header6.xml"/><Relationship Id="rId16" Type="http://schemas.openxmlformats.org/officeDocument/2006/relationships/header" Target="header7.xml"/><Relationship Id="rId17" Type="http://schemas.openxmlformats.org/officeDocument/2006/relationships/header" Target="header8.xml"/><Relationship Id="rId18" Type="http://schemas.openxmlformats.org/officeDocument/2006/relationships/header" Target="header9.xml"/><Relationship Id="rId19" Type="http://schemas.openxmlformats.org/officeDocument/2006/relationships/header" Target="header10.xml"/><Relationship Id="rId20" Type="http://schemas.openxmlformats.org/officeDocument/2006/relationships/header" Target="header11.xml"/><Relationship Id="rId21" Type="http://schemas.openxmlformats.org/officeDocument/2006/relationships/header" Target="header12.xml"/><Relationship Id="rId22" Type="http://schemas.openxmlformats.org/officeDocument/2006/relationships/header" Target="header13.xml"/><Relationship Id="rId23" Type="http://schemas.openxmlformats.org/officeDocument/2006/relationships/header" Target="header14.xml"/><Relationship Id="rId24" Type="http://schemas.openxmlformats.org/officeDocument/2006/relationships/header" Target="header15.xml"/><Relationship Id="rId25" Type="http://schemas.openxmlformats.org/officeDocument/2006/relationships/header" Target="header16.xml"/><Relationship Id="rId26" Type="http://schemas.openxmlformats.org/officeDocument/2006/relationships/header" Target="header17.xml"/><Relationship Id="rId27" Type="http://schemas.openxmlformats.org/officeDocument/2006/relationships/header" Target="header18.xml"/><Relationship Id="rId28" Type="http://schemas.openxmlformats.org/officeDocument/2006/relationships/header" Target="header19.xml"/><Relationship Id="rId29" Type="http://schemas.openxmlformats.org/officeDocument/2006/relationships/header" Target="header20.xml"/><Relationship Id="rId3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EDGAR Online, Inc.</dc:creator>
  <dc:subject>FORM 10-K (Annual Report) Filed 06/26/13 for the Period Ending 05/31/13</dc:subject>
  <dc:title>ORACLE CORP</dc:title>
  <dcterms:created xsi:type="dcterms:W3CDTF">2017-10-09T01:39:04Z</dcterms:created>
  <dcterms:modified xsi:type="dcterms:W3CDTF">2017-10-09T01:39:04Z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2015-03-18T00:00:00Z</vt:filetime>
  </property>
  <property fmtid="{D5CDD505-2E9C-101B-9397-08002B2CF9AE}" pid="3" name="LastSaved">
    <vt:filetime>2017-10-09T00:00:00Z</vt:filetime>
  </property>
</Properties>
</file>